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9"/>
        <w:gridCol w:w="1100"/>
        <w:gridCol w:w="1272"/>
        <w:gridCol w:w="991"/>
        <w:gridCol w:w="1006"/>
        <w:gridCol w:w="964"/>
        <w:gridCol w:w="964"/>
      </w:tblGrid>
      <w:tr w:rsidR="00844DE9" w:rsidRPr="00844DE9" w14:paraId="3D19C215" w14:textId="18936826" w:rsidTr="00844DE9">
        <w:trPr>
          <w:trHeight w:val="999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1E2D7D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Groups     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C40254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Pups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wt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7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position w:val="12"/>
                <w:sz w:val="16"/>
                <w:szCs w:val="16"/>
                <w:vertAlign w:val="superscript"/>
                <w:lang w:eastAsia="en-IN" w:bidi="hi-IN"/>
                <w14:ligatures w14:val="none"/>
              </w:rPr>
              <w:t>th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day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9A3C56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Pups </w:t>
            </w:r>
            <w:proofErr w:type="spellStart"/>
            <w:proofErr w:type="gram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wt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 10</w:t>
            </w:r>
            <w:proofErr w:type="gram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th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day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0997C4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Pups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wt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14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th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day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1022F4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Pups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wt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16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position w:val="12"/>
                <w:sz w:val="16"/>
                <w:szCs w:val="16"/>
                <w:vertAlign w:val="superscript"/>
                <w:lang w:eastAsia="en-IN" w:bidi="hi-IN"/>
                <w14:ligatures w14:val="none"/>
              </w:rPr>
              <w:t>th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 day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01F4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F342C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484D032F" w14:textId="645168EE" w:rsidTr="00844DE9">
        <w:trPr>
          <w:trHeight w:val="488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37787F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Control  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14:paraId="0B1663F3" w14:textId="77777777" w:rsidR="00844DE9" w:rsidRPr="00844DE9" w:rsidRDefault="00844DE9" w:rsidP="00844DE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31.50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052383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31.86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30484E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32.74</w:t>
            </w: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52D1F3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40.33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ED29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35059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272B157F" w14:textId="259E30AA" w:rsidTr="00844DE9">
        <w:trPr>
          <w:trHeight w:val="999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800CD9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Pueraria tuberosa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79B474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33.32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0C94E5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33.63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B8C4FF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34.68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6A4022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42.29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782E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DA46D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133C43E0" w14:textId="4659CC0E" w:rsidTr="00844DE9">
        <w:trPr>
          <w:trHeight w:val="488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E46501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Puerarin</w:t>
            </w:r>
            <w:proofErr w:type="spell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03B638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33.64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7280E7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34.27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C7C961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34.79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854F34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41.21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E93F3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6027C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31F20A78" w14:textId="61CA413C" w:rsidTr="00844DE9">
        <w:trPr>
          <w:trHeight w:val="999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04B4E1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 xml:space="preserve">Domperidone  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9BE0AB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36.26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070486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37.27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453AA9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39.45</w:t>
            </w: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6E81ECB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41.86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D9D09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5941C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66307AB2" w14:textId="4D7FAC92" w:rsidTr="00844DE9">
        <w:trPr>
          <w:trHeight w:val="353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886454" w14:textId="77777777" w:rsidR="00844DE9" w:rsidRPr="00844DE9" w:rsidRDefault="00844DE9" w:rsidP="00844DE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  <w:lang w:eastAsia="en-IN" w:bidi="hi-IN"/>
                <w14:ligatures w14:val="none"/>
              </w:rPr>
              <w:t xml:space="preserve">Asparagus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  <w:lang w:eastAsia="en-IN" w:bidi="hi-IN"/>
                <w14:ligatures w14:val="none"/>
              </w:rPr>
              <w:t>acemosus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</w:p>
          <w:p w14:paraId="647DAFF9" w14:textId="77777777" w:rsidR="00844DE9" w:rsidRPr="00844DE9" w:rsidRDefault="00844DE9" w:rsidP="00844DE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>(</w:t>
            </w:r>
            <w:proofErr w:type="gram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>Shatavari)  AC</w:t>
            </w:r>
            <w:proofErr w:type="gramEnd"/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D4CBE8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24.71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9F6510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25.11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7F4F23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25.93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FD659F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32.39</w:t>
            </w: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59B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C31EF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343610E4" w14:textId="0CE46FF3" w:rsidTr="00844DE9">
        <w:trPr>
          <w:trHeight w:val="488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DFFB44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 xml:space="preserve">Aqueous extract of </w:t>
            </w:r>
            <w:r w:rsidRPr="00844DE9"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>Pueraria tuberosa (</w:t>
            </w:r>
            <w:proofErr w:type="spellStart"/>
            <w:proofErr w:type="gram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>Vidarikand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 xml:space="preserve"> )</w:t>
            </w:r>
            <w:proofErr w:type="gram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 xml:space="preserve"> (PT)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B76287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28.94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14BB495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29.35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5B5BF2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30.45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E32602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34.76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7DAD2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773C0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1F7B513C" w14:textId="5D10689C" w:rsidTr="00844DE9">
        <w:trPr>
          <w:trHeight w:val="1289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32BF77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 </w:t>
            </w: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 xml:space="preserve">Aqueous extract of  </w:t>
            </w:r>
          </w:p>
          <w:p w14:paraId="4AE7FA64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>Lepidium sativum (LS)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7DB714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24.21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E5518F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31.98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76A5E1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32.88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C674C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39.64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4DBEE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A1D09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370CCB82" w14:textId="2288BF7C" w:rsidTr="00844DE9">
        <w:trPr>
          <w:trHeight w:val="488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E83B58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  <w:lang w:eastAsia="en-IN" w:bidi="hi-IN"/>
                <w14:ligatures w14:val="none"/>
              </w:rPr>
              <w:t xml:space="preserve">Trigonella </w:t>
            </w:r>
            <w:proofErr w:type="spellStart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  <w:lang w:eastAsia="en-IN" w:bidi="hi-IN"/>
                <w14:ligatures w14:val="none"/>
              </w:rPr>
              <w:t>foenum</w:t>
            </w:r>
            <w:proofErr w:type="spellEnd"/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  <w:lang w:eastAsia="en-IN" w:bidi="hi-IN"/>
                <w14:ligatures w14:val="none"/>
              </w:rPr>
              <w:t xml:space="preserve"> graecum</w:t>
            </w:r>
            <w:r w:rsidRPr="00844DE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val="en-US" w:eastAsia="en-IN" w:bidi="hi-IN"/>
                <w14:ligatures w14:val="none"/>
              </w:rPr>
              <w:t xml:space="preserve"> (FG)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03982EC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24.65</w:t>
            </w:r>
            <w:r w:rsidRPr="00844DE9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6"/>
                <w:lang w:eastAsia="en-IN" w:bidi="hi-IN"/>
                <w14:ligatures w14:val="none"/>
              </w:rPr>
              <w:t xml:space="preserve">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607D6A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34.62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B811A5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35.51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899B05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40.29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0418D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6AA05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  <w:tr w:rsidR="00844DE9" w:rsidRPr="00844DE9" w14:paraId="29F38DD7" w14:textId="2D5587F1" w:rsidTr="00844DE9">
        <w:trPr>
          <w:trHeight w:val="488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E81904" w14:textId="77777777" w:rsidR="00844DE9" w:rsidRPr="00844DE9" w:rsidRDefault="00844DE9" w:rsidP="00844DE9">
            <w:pPr>
              <w:spacing w:line="256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6"/>
                <w:szCs w:val="16"/>
                <w:lang w:eastAsia="en-IN" w:bidi="hi-IN"/>
                <w14:ligatures w14:val="none"/>
              </w:rPr>
              <w:t>Polyherbal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14594F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34.68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B32802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37.35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A12A0C7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38.10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AEDA25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n-IN" w:bidi="hi-IN"/>
                <w14:ligatures w14:val="none"/>
              </w:rPr>
            </w:pPr>
            <w:r w:rsidRPr="00844DE9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  <w:t>42.31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AC383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CE16C" w14:textId="77777777" w:rsidR="00844DE9" w:rsidRPr="00844DE9" w:rsidRDefault="00844DE9" w:rsidP="00844DE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en-IN" w:bidi="hi-IN"/>
                <w14:ligatures w14:val="none"/>
              </w:rPr>
            </w:pPr>
          </w:p>
        </w:tc>
      </w:tr>
    </w:tbl>
    <w:p w14:paraId="632E166C" w14:textId="77777777" w:rsidR="004A74C2" w:rsidRDefault="004A74C2">
      <w:pPr>
        <w:rPr>
          <w:sz w:val="6"/>
          <w:szCs w:val="6"/>
        </w:rPr>
      </w:pPr>
    </w:p>
    <w:p w14:paraId="7F60E2BB" w14:textId="77777777" w:rsidR="00844DE9" w:rsidRDefault="00844DE9">
      <w:pPr>
        <w:rPr>
          <w:sz w:val="6"/>
          <w:szCs w:val="6"/>
        </w:rPr>
      </w:pPr>
    </w:p>
    <w:p w14:paraId="37F6AE65" w14:textId="77777777" w:rsidR="00844DE9" w:rsidRDefault="00844DE9">
      <w:pPr>
        <w:rPr>
          <w:sz w:val="6"/>
          <w:szCs w:val="6"/>
        </w:rPr>
      </w:pPr>
    </w:p>
    <w:p w14:paraId="79B0A16A" w14:textId="77777777" w:rsidR="00844DE9" w:rsidRDefault="00844DE9">
      <w:pPr>
        <w:rPr>
          <w:sz w:val="6"/>
          <w:szCs w:val="6"/>
        </w:rPr>
      </w:pPr>
    </w:p>
    <w:p w14:paraId="45348FD2" w14:textId="405877D7" w:rsidR="00844DE9" w:rsidRPr="00844DE9" w:rsidRDefault="00844DE9" w:rsidP="00844DE9">
      <w:pPr>
        <w:spacing w:after="0" w:line="240" w:lineRule="auto"/>
        <w:rPr>
          <w:rFonts w:ascii="Ubuntu Mono" w:eastAsia="Times New Roman" w:hAnsi="Ubuntu Mono" w:cs="Times New Roman"/>
          <w:color w:val="FFFFFF"/>
          <w:kern w:val="0"/>
          <w:sz w:val="21"/>
          <w:szCs w:val="21"/>
          <w:bdr w:val="single" w:sz="2" w:space="0" w:color="D9D9E3" w:frame="1"/>
          <w:shd w:val="clear" w:color="auto" w:fill="000000"/>
          <w:lang w:eastAsia="en-IN" w:bidi="hi-IN"/>
          <w14:ligatures w14:val="none"/>
        </w:rPr>
      </w:pPr>
      <w:r w:rsidRPr="00844DE9">
        <w:rPr>
          <w:rFonts w:ascii="Ubuntu Mono" w:eastAsia="Times New Roman" w:hAnsi="Ubuntu Mono" w:cs="Times New Roman"/>
          <w:color w:val="FFFFFF"/>
          <w:kern w:val="0"/>
          <w:sz w:val="21"/>
          <w:szCs w:val="21"/>
          <w:bdr w:val="single" w:sz="2" w:space="0" w:color="D9D9E3" w:frame="1"/>
          <w:shd w:val="clear" w:color="auto" w:fill="000000"/>
          <w:lang w:eastAsia="en-IN" w:bidi="hi-IN"/>
          <w14:ligatures w14:val="none"/>
        </w:rPr>
        <w:t xml:space="preserve">                          | </w:t>
      </w:r>
    </w:p>
    <w:p w14:paraId="52225ED4" w14:textId="4C300E25" w:rsidR="00844DE9" w:rsidRPr="00844DE9" w:rsidRDefault="00844DE9" w:rsidP="00844DE9">
      <w:pPr>
        <w:spacing w:after="0" w:line="240" w:lineRule="auto"/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</w:pPr>
      <w:r w:rsidRPr="00844DE9"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  <w:t xml:space="preserve">                      </w:t>
      </w:r>
    </w:p>
    <w:p w14:paraId="0B9CD471" w14:textId="38F480B4" w:rsidR="00844DE9" w:rsidRPr="00844DE9" w:rsidRDefault="00844DE9" w:rsidP="00844DE9">
      <w:pPr>
        <w:spacing w:after="0" w:line="240" w:lineRule="auto"/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</w:pPr>
      <w:r w:rsidRPr="00844DE9"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  <w:t xml:space="preserve">          |    </w:t>
      </w:r>
    </w:p>
    <w:p w14:paraId="3C8A560E" w14:textId="7F0D5AB1" w:rsidR="00844DE9" w:rsidRPr="00844DE9" w:rsidRDefault="00844DE9" w:rsidP="00844DE9">
      <w:pPr>
        <w:spacing w:after="0" w:line="240" w:lineRule="auto"/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</w:pPr>
      <w:r w:rsidRPr="00844DE9"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  <w:t xml:space="preserve">|    </w:t>
      </w:r>
    </w:p>
    <w:p w14:paraId="22141F3E" w14:textId="348090DF" w:rsidR="00844DE9" w:rsidRPr="00844DE9" w:rsidRDefault="00844DE9" w:rsidP="00844DE9">
      <w:pPr>
        <w:spacing w:after="0" w:line="240" w:lineRule="auto"/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</w:pPr>
      <w:r w:rsidRPr="00844DE9"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  <w:t xml:space="preserve">|   </w:t>
      </w:r>
    </w:p>
    <w:p w14:paraId="733C0A6F" w14:textId="7C52EBAB" w:rsidR="00844DE9" w:rsidRPr="00844DE9" w:rsidRDefault="00844DE9" w:rsidP="00844DE9">
      <w:pPr>
        <w:rPr>
          <w:sz w:val="6"/>
          <w:szCs w:val="6"/>
        </w:rPr>
      </w:pPr>
      <w:r w:rsidRPr="00844DE9">
        <w:rPr>
          <w:rFonts w:ascii="Ubuntu Mono" w:eastAsia="Times New Roman" w:hAnsi="Ubuntu Mono" w:cs="Times New Roman"/>
          <w:color w:val="FFFFFF"/>
          <w:kern w:val="0"/>
          <w:sz w:val="21"/>
          <w:szCs w:val="21"/>
          <w:shd w:val="clear" w:color="auto" w:fill="000000"/>
          <w:lang w:eastAsia="en-IN" w:bidi="hi-IN"/>
          <w14:ligatures w14:val="none"/>
        </w:rPr>
        <w:t xml:space="preserve">                  |    7.63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46"/>
        <w:gridCol w:w="4346"/>
      </w:tblGrid>
      <w:tr w:rsidR="00844DE9" w14:paraId="48470945" w14:textId="77777777" w:rsidTr="00844DE9">
        <w:trPr>
          <w:trHeight w:val="422"/>
        </w:trPr>
        <w:tc>
          <w:tcPr>
            <w:tcW w:w="4346" w:type="dxa"/>
          </w:tcPr>
          <w:p w14:paraId="74701147" w14:textId="75C66B96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bdr w:val="single" w:sz="2" w:space="0" w:color="D9D9E3" w:frame="1"/>
                <w:shd w:val="clear" w:color="auto" w:fill="000000"/>
                <w:lang w:eastAsia="en-IN" w:bidi="hi-IN"/>
                <w14:ligatures w14:val="none"/>
              </w:rPr>
              <w:t>Groups</w:t>
            </w:r>
          </w:p>
        </w:tc>
        <w:tc>
          <w:tcPr>
            <w:tcW w:w="4346" w:type="dxa"/>
          </w:tcPr>
          <w:p w14:paraId="1CFA3784" w14:textId="77777777" w:rsidR="00844DE9" w:rsidRPr="00844DE9" w:rsidRDefault="00844DE9" w:rsidP="00844DE9">
            <w:pPr>
              <w:spacing w:after="0" w:line="240" w:lineRule="auto"/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bdr w:val="single" w:sz="2" w:space="0" w:color="D9D9E3" w:frame="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bdr w:val="single" w:sz="2" w:space="0" w:color="D9D9E3" w:frame="1"/>
                <w:shd w:val="clear" w:color="auto" w:fill="000000"/>
                <w:lang w:eastAsia="en-IN" w:bidi="hi-IN"/>
                <w14:ligatures w14:val="none"/>
              </w:rPr>
              <w:t>7th-16th Day</w:t>
            </w:r>
          </w:p>
          <w:p w14:paraId="0A53B4AD" w14:textId="77777777" w:rsidR="00844DE9" w:rsidRDefault="00844DE9" w:rsidP="00844DE9">
            <w:pPr>
              <w:rPr>
                <w:sz w:val="6"/>
                <w:szCs w:val="6"/>
              </w:rPr>
            </w:pPr>
          </w:p>
        </w:tc>
      </w:tr>
      <w:tr w:rsidR="00844DE9" w14:paraId="0906D69C" w14:textId="77777777" w:rsidTr="00844DE9">
        <w:trPr>
          <w:trHeight w:val="422"/>
        </w:trPr>
        <w:tc>
          <w:tcPr>
            <w:tcW w:w="4346" w:type="dxa"/>
          </w:tcPr>
          <w:p w14:paraId="683B6D49" w14:textId="07623257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Control</w:t>
            </w:r>
          </w:p>
        </w:tc>
        <w:tc>
          <w:tcPr>
            <w:tcW w:w="4346" w:type="dxa"/>
          </w:tcPr>
          <w:p w14:paraId="4ADC85D3" w14:textId="57B3FB40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8.83</w:t>
            </w:r>
          </w:p>
        </w:tc>
      </w:tr>
      <w:tr w:rsidR="00844DE9" w14:paraId="0CBE6E8C" w14:textId="77777777" w:rsidTr="00844DE9">
        <w:trPr>
          <w:trHeight w:val="366"/>
        </w:trPr>
        <w:tc>
          <w:tcPr>
            <w:tcW w:w="4346" w:type="dxa"/>
          </w:tcPr>
          <w:p w14:paraId="6663C1D0" w14:textId="5B66EA73" w:rsidR="00844DE9" w:rsidRPr="00844DE9" w:rsidRDefault="00844DE9" w:rsidP="00844DE9">
            <w:pP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Pueraria tuberosa       </w:t>
            </w:r>
          </w:p>
        </w:tc>
        <w:tc>
          <w:tcPr>
            <w:tcW w:w="4346" w:type="dxa"/>
          </w:tcPr>
          <w:p w14:paraId="50820550" w14:textId="45E53252" w:rsidR="00844DE9" w:rsidRPr="00844DE9" w:rsidRDefault="00844DE9" w:rsidP="00844DE9">
            <w:pPr>
              <w:spacing w:after="0" w:line="240" w:lineRule="auto"/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9.97</w:t>
            </w:r>
          </w:p>
          <w:p w14:paraId="1C0F29AC" w14:textId="77777777" w:rsidR="00844DE9" w:rsidRDefault="00844DE9" w:rsidP="00844DE9">
            <w:pPr>
              <w:rPr>
                <w:sz w:val="6"/>
                <w:szCs w:val="6"/>
              </w:rPr>
            </w:pPr>
          </w:p>
        </w:tc>
      </w:tr>
      <w:tr w:rsidR="00844DE9" w14:paraId="4AD87095" w14:textId="77777777" w:rsidTr="00844DE9">
        <w:trPr>
          <w:trHeight w:val="422"/>
        </w:trPr>
        <w:tc>
          <w:tcPr>
            <w:tcW w:w="4346" w:type="dxa"/>
          </w:tcPr>
          <w:p w14:paraId="00A3BA25" w14:textId="7B593CBA" w:rsidR="00844DE9" w:rsidRDefault="00844DE9" w:rsidP="00844DE9">
            <w:pPr>
              <w:rPr>
                <w:sz w:val="6"/>
                <w:szCs w:val="6"/>
              </w:rPr>
            </w:pPr>
            <w:proofErr w:type="spellStart"/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Puerarin</w:t>
            </w:r>
            <w:proofErr w:type="spellEnd"/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  </w:t>
            </w:r>
          </w:p>
        </w:tc>
        <w:tc>
          <w:tcPr>
            <w:tcW w:w="4346" w:type="dxa"/>
          </w:tcPr>
          <w:p w14:paraId="2428C348" w14:textId="34E308A6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 8.15</w:t>
            </w:r>
          </w:p>
        </w:tc>
      </w:tr>
      <w:tr w:rsidR="00844DE9" w14:paraId="15763CB3" w14:textId="77777777" w:rsidTr="00844DE9">
        <w:trPr>
          <w:trHeight w:val="422"/>
        </w:trPr>
        <w:tc>
          <w:tcPr>
            <w:tcW w:w="4346" w:type="dxa"/>
          </w:tcPr>
          <w:p w14:paraId="6C63D7C9" w14:textId="17C58710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Domperidone    </w:t>
            </w:r>
          </w:p>
        </w:tc>
        <w:tc>
          <w:tcPr>
            <w:tcW w:w="4346" w:type="dxa"/>
          </w:tcPr>
          <w:p w14:paraId="4D5A1F79" w14:textId="2CA4DF1E" w:rsidR="00844DE9" w:rsidRDefault="00844DE9" w:rsidP="00844DE9">
            <w:pPr>
              <w:rPr>
                <w:sz w:val="6"/>
                <w:szCs w:val="6"/>
              </w:rPr>
            </w:pPr>
            <w: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8</w:t>
            </w: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.60</w:t>
            </w:r>
          </w:p>
        </w:tc>
      </w:tr>
      <w:tr w:rsidR="00844DE9" w14:paraId="18570FFC" w14:textId="77777777" w:rsidTr="00844DE9">
        <w:trPr>
          <w:trHeight w:val="422"/>
        </w:trPr>
        <w:tc>
          <w:tcPr>
            <w:tcW w:w="4346" w:type="dxa"/>
          </w:tcPr>
          <w:p w14:paraId="74036D66" w14:textId="03C15BFB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Asparagus</w:t>
            </w:r>
            <w: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 </w:t>
            </w:r>
            <w:proofErr w:type="spellStart"/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acemosus</w:t>
            </w:r>
            <w:proofErr w:type="spellEnd"/>
          </w:p>
        </w:tc>
        <w:tc>
          <w:tcPr>
            <w:tcW w:w="4346" w:type="dxa"/>
          </w:tcPr>
          <w:p w14:paraId="28A7D893" w14:textId="49C57008" w:rsidR="00844DE9" w:rsidRPr="00844DE9" w:rsidRDefault="00844DE9" w:rsidP="00844DE9">
            <w:pPr>
              <w:spacing w:after="0" w:line="240" w:lineRule="auto"/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7.68</w:t>
            </w:r>
          </w:p>
          <w:p w14:paraId="4288E21B" w14:textId="77777777" w:rsidR="00844DE9" w:rsidRDefault="00844DE9" w:rsidP="00844DE9">
            <w:pPr>
              <w:rPr>
                <w:sz w:val="6"/>
                <w:szCs w:val="6"/>
              </w:rPr>
            </w:pPr>
          </w:p>
        </w:tc>
      </w:tr>
      <w:tr w:rsidR="00844DE9" w14:paraId="1468360C" w14:textId="77777777" w:rsidTr="00844DE9">
        <w:trPr>
          <w:trHeight w:val="422"/>
        </w:trPr>
        <w:tc>
          <w:tcPr>
            <w:tcW w:w="4346" w:type="dxa"/>
          </w:tcPr>
          <w:p w14:paraId="5F0CF8C8" w14:textId="458ECE80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Aqueous extract of PT</w:t>
            </w:r>
          </w:p>
        </w:tc>
        <w:tc>
          <w:tcPr>
            <w:tcW w:w="4346" w:type="dxa"/>
          </w:tcPr>
          <w:p w14:paraId="0FB10061" w14:textId="6D1FBD8C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5.82</w:t>
            </w:r>
          </w:p>
        </w:tc>
      </w:tr>
      <w:tr w:rsidR="00844DE9" w14:paraId="24F28121" w14:textId="77777777" w:rsidTr="00844DE9">
        <w:trPr>
          <w:trHeight w:val="366"/>
        </w:trPr>
        <w:tc>
          <w:tcPr>
            <w:tcW w:w="4346" w:type="dxa"/>
          </w:tcPr>
          <w:p w14:paraId="7CEE35A9" w14:textId="0A1493FB" w:rsidR="00844DE9" w:rsidRDefault="00844DE9" w:rsidP="00844DE9">
            <w:pPr>
              <w:rPr>
                <w:sz w:val="6"/>
                <w:szCs w:val="6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Aqueous extract of LS  </w:t>
            </w:r>
          </w:p>
        </w:tc>
        <w:tc>
          <w:tcPr>
            <w:tcW w:w="4346" w:type="dxa"/>
          </w:tcPr>
          <w:p w14:paraId="3E5D2612" w14:textId="77777777" w:rsidR="00844DE9" w:rsidRPr="00844DE9" w:rsidRDefault="00844DE9" w:rsidP="00844DE9">
            <w:pPr>
              <w:spacing w:after="0" w:line="240" w:lineRule="auto"/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</w:p>
          <w:p w14:paraId="168A5E6D" w14:textId="2A50F9C1" w:rsidR="00844DE9" w:rsidRPr="00844DE9" w:rsidRDefault="00844DE9" w:rsidP="00844DE9">
            <w:pPr>
              <w:spacing w:after="0" w:line="240" w:lineRule="auto"/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8.87</w:t>
            </w:r>
          </w:p>
          <w:p w14:paraId="598D834A" w14:textId="77777777" w:rsidR="00844DE9" w:rsidRDefault="00844DE9" w:rsidP="00844DE9">
            <w:pPr>
              <w:rPr>
                <w:sz w:val="6"/>
                <w:szCs w:val="6"/>
              </w:rPr>
            </w:pPr>
          </w:p>
        </w:tc>
      </w:tr>
      <w:tr w:rsidR="00844DE9" w14:paraId="5615FACE" w14:textId="77777777" w:rsidTr="00844DE9">
        <w:trPr>
          <w:trHeight w:val="366"/>
        </w:trPr>
        <w:tc>
          <w:tcPr>
            <w:tcW w:w="4346" w:type="dxa"/>
          </w:tcPr>
          <w:p w14:paraId="1128E99C" w14:textId="244387AE" w:rsidR="00844DE9" w:rsidRPr="00844DE9" w:rsidRDefault="00844DE9" w:rsidP="00844DE9">
            <w:pP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Trigonella </w:t>
            </w:r>
            <w:proofErr w:type="spellStart"/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foenum</w:t>
            </w:r>
            <w:proofErr w:type="spellEnd"/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 xml:space="preserve"> graecum</w:t>
            </w:r>
          </w:p>
        </w:tc>
        <w:tc>
          <w:tcPr>
            <w:tcW w:w="4346" w:type="dxa"/>
          </w:tcPr>
          <w:p w14:paraId="6996B7CC" w14:textId="43427A2D" w:rsidR="00844DE9" w:rsidRPr="00844DE9" w:rsidRDefault="00844DE9" w:rsidP="00844DE9">
            <w:pP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15.26</w:t>
            </w:r>
          </w:p>
        </w:tc>
      </w:tr>
      <w:tr w:rsidR="00844DE9" w14:paraId="306911B4" w14:textId="77777777" w:rsidTr="00844DE9">
        <w:trPr>
          <w:trHeight w:val="366"/>
        </w:trPr>
        <w:tc>
          <w:tcPr>
            <w:tcW w:w="4346" w:type="dxa"/>
          </w:tcPr>
          <w:p w14:paraId="3AAE5A6B" w14:textId="49D8F13E" w:rsidR="00844DE9" w:rsidRPr="00844DE9" w:rsidRDefault="00844DE9" w:rsidP="00844DE9">
            <w:pP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 w:rsidRPr="00844DE9"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lastRenderedPageBreak/>
              <w:t>Polyherbal</w:t>
            </w:r>
          </w:p>
        </w:tc>
        <w:tc>
          <w:tcPr>
            <w:tcW w:w="4346" w:type="dxa"/>
          </w:tcPr>
          <w:p w14:paraId="4DCF9A8E" w14:textId="38CCFA11" w:rsidR="00844DE9" w:rsidRPr="00844DE9" w:rsidRDefault="00844DE9" w:rsidP="00844DE9">
            <w:pP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</w:pPr>
            <w:r>
              <w:rPr>
                <w:rFonts w:ascii="Ubuntu Mono" w:eastAsia="Times New Roman" w:hAnsi="Ubuntu Mono" w:cs="Times New Roman"/>
                <w:color w:val="FFFFFF"/>
                <w:kern w:val="0"/>
                <w:sz w:val="21"/>
                <w:szCs w:val="21"/>
                <w:shd w:val="clear" w:color="auto" w:fill="000000"/>
                <w:lang w:eastAsia="en-IN" w:bidi="hi-IN"/>
                <w14:ligatures w14:val="none"/>
              </w:rPr>
              <w:t>7.63</w:t>
            </w:r>
          </w:p>
        </w:tc>
      </w:tr>
    </w:tbl>
    <w:p w14:paraId="50BD6F47" w14:textId="40F7887D" w:rsidR="00844DE9" w:rsidRPr="00844DE9" w:rsidRDefault="00844DE9" w:rsidP="00844DE9">
      <w:pPr>
        <w:rPr>
          <w:sz w:val="6"/>
          <w:szCs w:val="6"/>
        </w:rPr>
      </w:pPr>
    </w:p>
    <w:sectPr w:rsidR="00844DE9" w:rsidRPr="00844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 Mono">
    <w:panose1 w:val="020B0509030602030204"/>
    <w:charset w:val="00"/>
    <w:family w:val="modern"/>
    <w:pitch w:val="fixed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459"/>
    <w:rsid w:val="001E1459"/>
    <w:rsid w:val="004A74C2"/>
    <w:rsid w:val="00844DE9"/>
    <w:rsid w:val="00C6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2E2F7"/>
  <w15:chartTrackingRefBased/>
  <w15:docId w15:val="{08FF83BF-F880-4AD6-A7BC-BB4F6EA12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4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 w:bidi="hi-IN"/>
      <w14:ligatures w14:val="none"/>
    </w:rPr>
  </w:style>
  <w:style w:type="character" w:customStyle="1" w:styleId="hljs-section">
    <w:name w:val="hljs-section"/>
    <w:basedOn w:val="DefaultParagraphFont"/>
    <w:rsid w:val="00844DE9"/>
  </w:style>
  <w:style w:type="table" w:styleId="TableGrid">
    <w:name w:val="Table Grid"/>
    <w:basedOn w:val="TableNormal"/>
    <w:uiPriority w:val="39"/>
    <w:rsid w:val="00844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1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Kiran Giri</dc:creator>
  <cp:keywords/>
  <dc:description/>
  <cp:lastModifiedBy>Kiran Giri</cp:lastModifiedBy>
  <cp:revision>3</cp:revision>
  <dcterms:created xsi:type="dcterms:W3CDTF">2024-01-08T03:14:00Z</dcterms:created>
  <dcterms:modified xsi:type="dcterms:W3CDTF">2024-01-08T03:36:00Z</dcterms:modified>
</cp:coreProperties>
</file>