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Chapter 1: The Origins of Sacred Geometry</w:t>
      </w:r>
    </w:p>
    <w:p w:rsidR="00000000" w:rsidDel="00000000" w:rsidP="00000000" w:rsidRDefault="00000000" w:rsidRPr="00000000" w14:paraId="00000002">
      <w:pPr>
        <w:rPr/>
      </w:pPr>
      <w:r w:rsidDel="00000000" w:rsidR="00000000" w:rsidRPr="00000000">
        <w:rPr>
          <w:rtl w:val="0"/>
        </w:rPr>
        <w:t xml:space="preserve">Part 1: Ancient Civilizations and Sacred Geometry</w:t>
      </w:r>
    </w:p>
    <w:p w:rsidR="00000000" w:rsidDel="00000000" w:rsidP="00000000" w:rsidRDefault="00000000" w:rsidRPr="00000000" w14:paraId="00000003">
      <w:pPr>
        <w:rPr/>
      </w:pPr>
      <w:r w:rsidDel="00000000" w:rsidR="00000000" w:rsidRPr="00000000">
        <w:rPr>
          <w:rtl w:val="0"/>
        </w:rPr>
        <w:t xml:space="preserve">Alright, let’s hop in the time machine and set the dials back a few thousand years. We’re talking about ancient civilizations that laid down the foundations of not just society but also aesthetics, spirituality, and—wait for it—geometry! Grab your favorite snack and buckle up as we journey through Egypt, Mesopotamia, and India, exploring the fascinating world of sacred geometry, a language of shapes and patterns that transcends time and culture.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Egypt: The Land of the Pyramids and Cosmic Constellations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Picture this: the sun breaking over the Nile, its golden rays spilling across the vast deserts, illuminating monolithic structures that have stood the test of time. Ancient Egypt wasn’t just about pharaohs and mummies; it had a full-blown obsession with geometry that deeply intertwined with its cosmology. One of the most obvious examples is the Great Pyramid of Giza, one of the Seven Wonders of the Ancient World.</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Now, let’s get geeky for a moment. The Great Pyramid stands as a perfect embodiment of sacred geometry; its design reflects the mathematical precision of the golden ratio, a ratio that’s believed to evoke harmony and balance. This number, roughly 1.618, appears in nature, art, and architecture. The pyramid’s angles of 51.5 degrees correspond beautifully to the Earth’s latitude, suggesting that the ancient Egyptians were not only aware of their surroundings but also had a keen understanding of cosmic alignments.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But that’s just the start! In their temples, you’ll notice intricate patterns that fan out like the petals of a flower—think of the Flower of Life symbol, which represents creation and unity. Surviving documentation, like the “Rhind Mathematical Papyrus,” hints at an advanced mathematical system rooted in the philosophy of balance and harmony with the universe.</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Beyond just structures and symbols, the Egyptians viewed geometry as a divine language, a way to connect with the cosmos. They believed that the repeated patterns found in nature were manifestations of divine order. This sacred perspective influenced everything from their agriculture (anyone else thinking of the annual Nile inundation?) to the way they aligned their monuments with celestial events. In a world where geometry was a form of religious expression, every pyramid and temple was literally a statement of faith.</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Mesopotamia: The Cradle of Civilization and the Divine Order</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Hop on your metaphorical chariot and let’s head over to Mesopotamia, often regarded as the cradle of civilization. Here, in the land between the Tigris and Euphrates rivers, our friends the Sumerians, Akkadians, Babylonians, and Assyrians were pulling off some pretty impressive feats of geometry.</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Imagine ziggurats—stepped pyramids that towered over the landscape, emblematic of skyward aspiration. These structures weren’t just a place to store grain; they were temples dedicated to the deities of their city-states. Interestingly, the ziggurats incorporated a geometric design that sought to mirror the heavens. The careful stacking of bricks and the symmetrical layout reflected a divine order that connected earth and sky, demanding respect and admiration.</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One standout example is the Ziggurat of Ur, dedicated to the moon god Nanna. Its architectural layout demonstrated an acute understanding of ratios and angles, with ramps ascending to a shrine that beckoned worshippers upwards, symbolizing a connection between humanity and the divine. The very layout of the ziggurat reflected beliefs about the universe's structure, with each level representing a different plane of existence.</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Don’t even get me started on the significance of numbers in Mesopotamian geometry. The Babylonians had a complex numerical system that utilized the base-60 concept. Yep, that’s right, it’s why we have 60 seconds in a minute and 360 degrees in a circle! Their meticulous record-keeping and mathematical advancements allowed them to plot celestial movements, with geometric patterns emerging as constants in their astronomical charts. This clear-cut intersection of math, art, and spirituality laid the groundwork for successive cultures.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India: The Realm of Intricate Patterns and Spiritual Symbolism</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With a quick shift in our time machine, we’ll touch down in India, where ancient knowledge flourished in harmony with nature and the cosmos. If you’ve ever stared in wonder at the intricate mandalas and decorative geometry in ancient temples, you’ve already seen sacred geometry in action.</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Take the famous temples of Khajuraho, for instance. These structures don’t just grace the earth; they tell stories through their architecture, interwoven with sacred geometrical forms. The square and circular designs represent the cosmic and earthly realms, creating a visual dialogue between the divine and the mundane. The temple's layout is a reflection of the universe as envisaged in Hindu cosmology, where squares symbolize earth (the material world) and circles symbolize the divine.</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Let's get specific with the Sri Yantra, a geometric figure consisting of nine interlocking triangles that form a cosmos of energy. It’s a sacred symbol in Hinduism, believed to embody Shakti (the Divine Feminine) and to represent the entire universe condensed into a single symbol. The balance prevalent in this and other geometric patterns illustrates a complex understanding of metaphysical principles, where geometry aims to express the ineffable nature of the divine.</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In ancient Indian texts, such as the Vedas and Upanishads, geometry held an honored place, intertwining itself with philosophical thought. The concepts of space, form, and proportion were not just mathematical; they were avenues through which humanity could seek the divine. Geometry became a vehicle of exploration, perhaps even a meditation on the nature of existence itself.</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Wrapping It Up</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As we pull the time machine back to the present, we see that sacred geometry isn’t just a relic of the past; it’s a key to understanding how ancient cultures intertwined spirituality with the tangible world around them. Through the pyramids of Egypt, the ziggurats of Mesopotamia, and the intricate temples of India, our ancestors expressed profound truths about existence, divinity, and the cosmos.</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So, the next time you come across a geometric pattern or design, take a moment to reflect. What stories are embedded in those lines and shapes? What secrets do they hold about the universe and our place within it? Sacred geometry is a fascinating journey—one that invites us to explore, learn, and connect across the ages. And who knows? Perhaps as we delve deeper into this captivating world, we too might find a rhythm that resonates not just with our minds but with our souls.</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Chapter 1: The Origins of Sacred Geometry</w:t>
      </w:r>
    </w:p>
    <w:p w:rsidR="00000000" w:rsidDel="00000000" w:rsidP="00000000" w:rsidRDefault="00000000" w:rsidRPr="00000000" w14:paraId="0000002A">
      <w:pPr>
        <w:rPr/>
      </w:pPr>
      <w:r w:rsidDel="00000000" w:rsidR="00000000" w:rsidRPr="00000000">
        <w:rPr>
          <w:rtl w:val="0"/>
        </w:rPr>
        <w:t xml:space="preserve">Part 2: Sacred Geometry in Religious and Philosophical Texts</w:t>
      </w:r>
    </w:p>
    <w:p w:rsidR="00000000" w:rsidDel="00000000" w:rsidP="00000000" w:rsidRDefault="00000000" w:rsidRPr="00000000" w14:paraId="0000002B">
      <w:pPr>
        <w:rPr/>
      </w:pPr>
      <w:r w:rsidDel="00000000" w:rsidR="00000000" w:rsidRPr="00000000">
        <w:rPr>
          <w:rtl w:val="0"/>
        </w:rPr>
        <w:t xml:space="preserve">Welcome back, tech lovers and curious minds! In the first part of our journey into sacred geometry, we dipped our toes into the deep waters of its historical roots and cultural significance. Now, let's dive deeper. We’re going to take a closer look at how sacred geometry isn’t just about shapes and angles, but also a profound language woven into the fabric of some of the world’s oldest religious and philosophical texts. So grab a snack and get comfortable—this is going to be an enlightening ride!</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Imagine this: you’re flipping through the pages of ancient scriptures, and suddenly it hits you—the references to geometric shapes and patterns jump off the page! Sacred geometry isn’t a mere abstract concept; it’s deeply embedded in the religious and philosophical ideas that have shaped humanity for millennia. We can find influences of these mysterious shapes in the three major monotheistic religions: Judaism, Christianity, and Islam, as well as in the ancient wisdom of Hinduism and Buddhism. Each text paints a vibrant picture of how geometry has been integrated into rituals, architecture, and philosophical musings.</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Geometry in the Bible</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Let’s kick things off with the Bible. Now, you might be thinking, “The Bible and shapes? What’s the connection?” Well, hold onto your holy water! The Bible does, in fact, use geometry, but it’s more about symbolic representation than formulaic equations. Take, for example, the construction of Solomon's Temple. Described in the First Book of Kings, the temple reveals a carefully orchestrated design—measured not just in feet and inches but in sacred proportions. The dimensions were set with divine purpose, implying that the space was meticulously crafted to reflect the heavenly order.</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The famous “golden ratio” comes into play in some interpretations of scripture as well, suggesting that beauty and divine order can be found in numbers and proportions. The concept of the “new Jerusalem” in the Book of Revelation also evokes geometric imagery, wherein the city is described as a perfect cube. This isn’t just an architectural note; it's a representation of divine perfection and eternal existence, an intersection of heaven and earth coming together harmoniously.</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Islamic Geometry</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Now, let’s journey into the heart of Islam, where geometry becomes an exalted art form. The Quran may not explicitly detail geometric principles, but Islamic culture has historically used patterns and tessellations to express the infinite nature of Allah. You’ve likely seen this in stunning mosques adorned with intricate tile work and mesmerizing geometric patterns. These designs aren’t just decoration; they symbolize the divine with their endless repetition—perfectly embodying the belief that Allah is one and transcendent.</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One of the most significant contributions of Islamic scholars to mathematics was the development of algebra, but they also advanced geometry in profound ways. The idea of circular forms representing the cosmos is prominent, as heaven is often symbolized by the circle’s perfection. The famous Alhambra in Spain is a magnificent example of Islamic architecture where intricate geometry meets spirituality, creating a space that seems to transcend ordinary dimensions.</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The Vedas and Hindu Philosophy</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Next, we journey east to the Vedas and the rich tapestries of Hindu philosophy. Here, sacred geometry finds its roots through concepts such as “Mandala.” Mandalas are spiritual symbols that represent the universe, serving as a cosmic map used in meditation and rituals. The geometric designs within the mandala are not merely artistic creations; they provide a way to understand the interconnectedness of the universe.</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Take the Sri Yantra, for instance. It’s a sacred diagram comprising nine interlocking triangles that radiate out from a central point—this symbolizes the union of the divine masculine and feminine energies, creating an energetic balance in the universe. The Sri Yantra is used extensively in various rituals and meditative practices. It invites practitioners to center their consciousness and align with the cosmic vibrations.</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In Hindu temples, you might notice that the architecture is carefully planned according to sacred geometry principles. The layout often represents a microcosm of the universe, emphasizing the connection between the divine and the earthly realm. Every aspect of construction—from the dimensions to the intricate carvings—reflects philosophical teachings, guiding practitioners toward spiritual enlightenment.</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Buddhism and the Geometric Universe</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Let’s sprinkle some Buddhist wisdom into the mix. In Buddhism, geometry is often utilized in a contemplative way, especially through the creation of stupas and sand mandalas. The stupa, a dome-shaped structure, is a symbol of the universe and is built using sacred geometry principles to represent different elements of existence. The structured form invites believers to reflect on the nature of reality and enlightenment.</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Sand mandalas are particularly fascinating because they embody impermanence and the cycle of life. Crafted with painstaking detail, they’re often dismantled after completion, signifying that beauty and existence are transient. The patterns themselves—often radiating from a central point—provide a visual experience that embodies the teachings of interconnectedness and mindfulness. They remind us that just as each grain of sand plays a role in the mandala, each of us contributes to the grand tapestry of life.</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A Common Thread</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As we wrap up our exploration of sacred geometry in religious and philosophical texts, it’s apparent that there’s a common thread—each belief system employs shapes and patterns not just for their aesthetic value, but as a way to communicate profound truths about existence, divinity, and our place in the cosmos. From the biblical dimensions of heaven to the artistic splendor of Islamic tiles, and through the meditative forms of Hindu and Buddhist practices, sacred geometry serves as a universal language of the soul.</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In the end, sacred geometry invites us to peer beyond our rational minds and discover a deeper, more mystical reality. So, as you ponder the infinite designs around you, take a moment to appreciate the incredible tapestry woven by sacred geometry across cultures and time. It’s an invitation to embrace the awe of creation, reminding us that everything—down to its smallest detail—is interconnected in this vast universe we call home. Until next time, keep your minds open and your spirits curious!</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Chapter 2: The Pythagorean Legacy</w:t>
      </w:r>
    </w:p>
    <w:p w:rsidR="00000000" w:rsidDel="00000000" w:rsidP="00000000" w:rsidRDefault="00000000" w:rsidRPr="00000000" w14:paraId="00000050">
      <w:pPr>
        <w:rPr/>
      </w:pPr>
      <w:r w:rsidDel="00000000" w:rsidR="00000000" w:rsidRPr="00000000">
        <w:rPr>
          <w:rtl w:val="0"/>
        </w:rPr>
        <w:t xml:space="preserve">Part 1: The Pythagorean Theorem and Its Applications</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Alright, so let’s dive into something that has shaped the very backbone of math, engineering, and even architecture: the Pythagorean Theorem! Now, before you start yawning and scrolling through your TikTok feed, hold on. This isn’t just another lesson from math class; this is all about the magic behind triangles and how a bald dude from ancient Greece has had his fingerprints on everything from buildings to bridges.</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The Basics of Pythagoras</w:t>
      </w:r>
    </w:p>
    <w:p w:rsidR="00000000" w:rsidDel="00000000" w:rsidP="00000000" w:rsidRDefault="00000000" w:rsidRPr="00000000" w14:paraId="00000055">
      <w:pPr>
        <w:rPr/>
      </w:pPr>
      <w:r w:rsidDel="00000000" w:rsidR="00000000" w:rsidRPr="00000000">
        <w:rPr>
          <w:rtl w:val="0"/>
        </w:rPr>
        <w:t xml:space="preserve">First off, who was this Pythagoras guy? Well, he lived around 570-495 BCE, and despite being a math whiz, he was so much more. He started one of the first known religious communities where math was mixed with philosophy and spirituality. That’s the vibe we’re serving here—combining numbers with a splash of cosmic wonder. But enough about his killer social life, let’s get to the good stuff.</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Here’s the deal: The Pythagorean Theorem is simple, really. In any right-angled triangle, if you take the lengths of the two shorter sides (the legs) and square them, they’ll add up to the square of the longest side (the hypotenuse). Yeah, it sounds a bit like math jargon, but it’s represented by a super-easy equation:</w:t>
      </w:r>
    </w:p>
    <w:p w:rsidR="00000000" w:rsidDel="00000000" w:rsidP="00000000" w:rsidRDefault="00000000" w:rsidRPr="00000000" w14:paraId="00000058">
      <w:pPr>
        <w:rPr/>
      </w:pPr>
      <w:r w:rsidDel="00000000" w:rsidR="00000000" w:rsidRPr="00000000">
        <w:rPr>
          <w:rtl w:val="0"/>
        </w:rPr>
        <w:t xml:space="preserve">a² + b² = c²</w:t>
      </w:r>
    </w:p>
    <w:p w:rsidR="00000000" w:rsidDel="00000000" w:rsidP="00000000" w:rsidRDefault="00000000" w:rsidRPr="00000000" w14:paraId="00000059">
      <w:pPr>
        <w:rPr/>
      </w:pPr>
      <w:r w:rsidDel="00000000" w:rsidR="00000000" w:rsidRPr="00000000">
        <w:rPr>
          <w:rtl w:val="0"/>
        </w:rPr>
        <w:t xml:space="preserve">Where ‘c’ is the length of the hypotenuse, and ‘a’ and ‘b’ are the lengths of the other two sides.</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The Triangle's Trifecta</w:t>
      </w:r>
    </w:p>
    <w:p w:rsidR="00000000" w:rsidDel="00000000" w:rsidP="00000000" w:rsidRDefault="00000000" w:rsidRPr="00000000" w14:paraId="0000005C">
      <w:pPr>
        <w:rPr/>
      </w:pPr>
      <w:r w:rsidDel="00000000" w:rsidR="00000000" w:rsidRPr="00000000">
        <w:rPr>
          <w:rtl w:val="0"/>
        </w:rPr>
        <w:t xml:space="preserve">So why is this such a big deal? Let’s think about it. Triangles are everywhere in our world—think of pyramids, roofs, and even the design of your phone. Pythagoras’ Theorem allows us to calculate distances and structural integrity. In simple terms, it’s the ultimate cheat code for anyone looking to make sure things hold up in all three dimensions.</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Geometry: The Building Blocks</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Let’s break it down in more relatable terms. Imagine you're an architect, and you need to ensure a building can stand tall without toppling over. Pythagoras is your best bud here. By applying the theorem, architects can calculate the exact angle and length needed for supporting structures like beams and scaffolding.</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Take the classic A-frame house. The pitch of the roof forms two right-angled triangles. If you want a certain height at the peak, say 4 meters, and you already know that the base width is 5 meters, you can use the theorem to determine where to place supports. This knowledge prevents unwanted sagging or buckling over time—trust me, no one wants a cone-shaped roof disaster.</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Many modern architectural wonders also owe their stability to our Greek friend. The Burj Khalifa in Dubai, for instance, stands at an astonishing 828 meters tall, partly thanks to triangulation principles that closely follow the Pythagorean Theorem. Designers used the theorem to establish the tapering, set-back formation of the building, ensuring it can withstand not just gravity, but those relentless desert winds.</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Engineering: A Right Angle Bridge to Safety</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But wait, it's not just architects basking in the glory of the theorem. Engineers are practically soulmates with Pythagoras! The construction of roadways and bridges often features extensive calculations built on this foundational theorem. Imagine you’re designing a bridge that needs to span a river—a right-angled triangle will come into play.</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Let’s say you need to know how long the cable needs to be to hold up your bridge. If you have two points (the two ends of the bridge) that create a right-angle with the base (the ground), the Pythagorean Theorem will allow you to determine the cable’s length quickly.</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Consider the Golden Gate Bridge in San Francisco, an iconic beauty. Its design employs long suspension cables; figuring out the spacing and height of those cables involves some serious geometry. Each cable produces a tension that translates into forces that need to be in balance. Thanks to Pythagoras, engineers ensure the bridge can support thousands of vehicles and withstand the whims of Mother Nature—earthquakes, wind, and all.</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Applications Beyond the Concrete Jungle</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Now, let’s not limit our conversation to bricks and mortars! Robotics and computer graphics utilize the Pythagorean theorem too. Ever played a video game where you needed to calculate distances between characters? Yep, that’s geometry at work! Let’s say you’re moving your character from one point to another, needing to calculate how far to move. In a digital world, the theorem helps programmers craft realistic game environments by creating more accurate movement algorithms.</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Even in the field of navigation, this theorem takes the wheel. GPS technology relies on calculating the shortest distances between two points on Earth—often applying the principles of Pythagorean distances. You’re literally benefiting from Pythagoras when you’re late for a meeting and need to know the quickest route. How cool is that?</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Wrapping It Up</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So there you have it, folks! The Pythagorean Theorem might seem like a humble equation, but the implications are monumental. From helping architects erect sky-high buildings to assisting engineers in constructing bridges that stand the test of time, the legacy of Pythagoras is still very much alive. And let’s not forget about the tech world, where distances are calculated in fractions of a millisecond, sometimes without us even realizing it.</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The next time you step into a building, cross a bridge, or even fire up your favorite video game, give a little nod to Pythagoras. That guy set the stage not just for triangles, but for the very fabric of our modern world. Stay tuned as we explore deeper into the fascinating realms of sacred geometry, where the lines, shapes, and patterns all resonate with a deeper frequency!</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Chapter 2: The Pythagorean Legacy</w:t>
      </w:r>
    </w:p>
    <w:p w:rsidR="00000000" w:rsidDel="00000000" w:rsidP="00000000" w:rsidRDefault="00000000" w:rsidRPr="00000000" w14:paraId="0000007B">
      <w:pPr>
        <w:rPr/>
      </w:pPr>
      <w:r w:rsidDel="00000000" w:rsidR="00000000" w:rsidRPr="00000000">
        <w:rPr>
          <w:rtl w:val="0"/>
        </w:rPr>
        <w:t xml:space="preserve">Part 2: The Pythagorean School's Philosophy</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So, let’s dive deeper into the universe of the Pythagorean School—a name that might ring a bell if you've ever dabbled in math or philosophy, but if it hasn’t, then grab a comfy seat and let's unravel the magic!</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Picture this: Ancient Greece, around 570-495 BCE. Enter Pythagoras, the dude with the whole “numbers are the essence of everything” vibe—that’s our guy! The Pythagorean School wasn’t just about triangles and equations; oh no, my friends. They were in the business of unveiling the universe’s fundamental truths through their philosophy of numbers and harmony. Sounds pretty deep, right? Well, it is!</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The Harmony of Numbers</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To the Pythagoreans, numbers weren’t just digits scribbled on parchment or the annoying fractions you dreaded in school. They regarded numbers as the very fabric of reality. Think about it: Have you ever noticed how music has these rhythms and notes that just seem to resonate with us? The Pythagoreans believed that the same principles applied to the cosmos. Everything was about harmony, and everything had a numerical counterpart.</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Let’s take music as our first example. Pythagoreans explored the lengths of strings on musical instruments and discovered that specific ratios created harmonious sounds. A string length of 2:1 produces an octave, while 3:2 gives the perfect fifth. So, when you strum that guitar and hit that sweet note, you’re playing with the very principles the ancient Pythagoreans revered! They found that the universe was filled with ratios and relationships that not only defined beauty in sound but also echoed through the cosmos.</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Numbers and the Natural World</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But Pythagorean philosophy didn’t stop at music. They were looking at the world around them, from the humble ant to the grand expanse of stars above. You might be aware of how bees construct their hives using hexagonal shapes; Pythagoreans knew too! They saw the geometry of nature and were captivated. The hexagon is an example of beauty and efficiency crafted by nature—a true testament to the profound connection between mathematics and the natural world.</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This concept goes beyond just bees, though. The Pythagorean School discovered patterns in nature that mirrored their numerical beliefs. Take the spirals of shells or the branching of trees—the Fibonacci sequence has its roots intertwined with Pythagorean thought. The Pythagoreans believed that these patterns revealed divine order, a kind of handwriting of the universe showing us that numbers were not just abstract ideas but living entities within everything around us.</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The Divine Aspect of Numbers</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And let’s not forget about the divine! To the Pythagorean way of thinking, numbers were sacred. They considered the number 10 particularly significant because it was a representation of perfection— it was made up of 1 (the essence) plus 2, which represents duality, and 3 (the unity of body, mind, and soul). They even had a special name for their sacred numbers: “Tetractys.” The Tetractys, represented as a triangle made of dots, was seen as a symbol of the universe and the harmony of existence.</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The Pythagoreans thought that if you could align yourself with the vibrations of these numbers, you could tap into a higher understanding of the cosmos, kind of like having the ultimate cheat code for life! This philosophy led them to the idea of “number mysticism”—they believed certain numbers could communicate divine messages. The number seven, for instance, was revered for its connection to spiritual enlightenment.</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The Pythagorean Community and Intellectual Growth</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One of the coolest aspects of the Pythagorean School was its community vibe. It wasn't just a bunch of dudes hanging out and crunching numbers; they had a whole culture dedicated to the pursuit of knowledge! Anyone who joined the Pythagorean community had to pledge allegiance to the philosophy and lifestyle, which included dietary restrictions and a commitment to studying the world through numerical lenses.</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Let’s be clear: this wasn’t just a math club. New members existed in a kind of initiation process, taking years to learn their beliefs and practical applications of mathematics and philosophy. The Pythagoreans loved education, and they laid the groundwork for future philosophers and mathematicians. You might even say they were the original influencers of learning! Their foundation would eventually support giants like Plato and, later on, the entire Western philosophical tradition.</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Real-World Applications: Bringing It Home</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And for those tech enthusiasts out there, let’s talk about how this Pythagorean understanding of numbers and harmony translates to the modern world, especially in fields like computer science, architecture, and design! You might not realize how much the ancient Pythagorean philosophy is echoed in current practices.</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In today’s technology-driven society, algorithms and programming often rely on patterns and sequence—echoing those ancient concepts of numbers aligning with the universe. Whether it's through the Fibonacci sequence in graphic design or the Golden Ratio in architecture—Pythagorean teachings resonate in unexpected places, showing us that perhaps those ancient thinkers weren’t so far off after all.</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Conclusion: A Legacy That Resonates</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So, as we unwind the threads of Pythagorean philosophy, we encounter a vibrant tapestry woven from numbers, harmony, and divine significance that still affects us today. Their spirit of inquiry and fascinating approach to understanding the universe invites us to keep questioning and exploring the connections that lie beneath the surface of our lives, reminding us that there are layers to everything—from the music we enjoy and the architecture we admire to the very essence of the natural world around us.</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So, whether you’re strumming your guitar while thinking about those harmonic ratios or marveling at a beautiful flower arrangement, take a moment to appreciate the hidden connections. The Pythagorean legacy has, and will continue to, shape our understanding of the universe, reflecting our innate desire to find order and beauty in chaos. So keep exploring, technology enthusiasts, because beneath the surface of what seems ordinary, there lies a world of extraordinary harmony waiting to be discovered!</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Chapter 2: The Pythagorean Legacy</w:t>
      </w:r>
    </w:p>
    <w:p w:rsidR="00000000" w:rsidDel="00000000" w:rsidP="00000000" w:rsidRDefault="00000000" w:rsidRPr="00000000" w14:paraId="000000A6">
      <w:pPr>
        <w:rPr/>
      </w:pPr>
      <w:r w:rsidDel="00000000" w:rsidR="00000000" w:rsidRPr="00000000">
        <w:rPr>
          <w:rtl w:val="0"/>
        </w:rPr>
        <w:t xml:space="preserve">Part 3: The Significance of the Tetraktys</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Alright, let’s dive into one of the coolest symbols birthed from the mind of Pythagoras and his crew—the tetraktys. This neat little triangular arrangement, made up of ten dots arranged in four rows, isn’t just some random bunch of dots thrown together. Nope! It’s a powerful and intricate symbol that encapsulates a world of meaning tied to Pythagorean philosophy, everything from the makeup of the universe to the very essence of humanity itself.</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So, what’s the tetraktys, anyway? Picture this: you’ve got one dot on top (the number 1), then two dots below it, three dots in the next row, and finally, four dots forming the base. It looks a bit like a triangle, and voilà, you’ve got yourself the tetraktys! In Pythagorean thought, this arrangement isn’t just a mathematical illustration; it’s an entire representation of how the universe is structured.</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t xml:space="preserve">Starting off with the numbers, let’s break down their significance in the tetraktys. The first number, 1, signifies unity—the very essence of all things. It’s like the seed from which everything sprouts. From 1 comes the number 2, which signifies duality, representing oppositions like light and dark, or male and female. Number 3 introduces the idea of harmony, a sort of cosmic blending of the first two concepts. And then we hit number 4, which beautifully encapsulates stability, grounding these abstract notions in a more tangible realm. You see, these numbers wrap around physical reality and even reflect deeper philosophical ideas about existence.</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Now, how does this triangular pattern connect to the grander universe? Pythagoreans believed that the tetraktys held the secret to understanding the cosmos. They saw it as a microcosm, a small model reflecting the universe’s structure—a sort of blueprint revealing how everything exists in relation to everything else. The elements, often characterized in Pythagorean thought as earth, water, air, and fire, correspond to the rows of the tetraktys. The top dot (1) represents spirit or the divine, while the subsequent rows symbolize the material elements. So, essentially, the tetraktys serves as a bridge linking the spiritual and material worlds.</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And let’s not forget about the cosmic harmony, the resonance of numbers echoing through the universe. Pythagoreans were obsessed with the idea that you could find order through numbers, from the simplest musical notes to the grand structures of the cosmos. The tetraktys translates this notion into a handy visual and mathematical tool. Each number and arrangement isn’t just neat and tidy; it’s a living demonstration of how the parts relate to the whole, kind of like how humans relate to the universe.</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t xml:space="preserve">Speaking of humanity, the tetraktys also takes a surprising leap into the realm of the human soul. Pythagorean thought often contemplated the soul's journey, its struggles, and its ultimate quest for knowledge and enlightenment. The structure of the tetraktys can be seen as a metaphor for this journey. The first point represents the soul’s origin—its divine spark. The second point represents the oppositional forces that the soul must navigate through life. The third introduces the concept of growth and understanding, a sort of awakening to the greater truths of existence. And the fourth point represents the culmination—the stable realization of oneself, a harmonious existence where the soul finds its place in the grand cosmic design.</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Now, imagine ancient Pythagorean classrooms filled with eager minds pondering the mysteries of the universe through the tetraktys. You can almost hear the discussions floating through the air, visions of mathematical proportions and cosmic balance dancing in the minds of these early thinkers. They must’ve been buzzing with excitement, charting their findings across papyrus scrolls, drawing connections between the dots (literally!) and piecing together how everything fits.</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But as much as they were obsessed with these divine proportions, they were equally passionate about practicing the philosophy of living in harmony with this cosmic order. Pythagoreans believed that by understanding the tetraktys and its implications, they could align their lives with divine principles, leading to a flourishing existence both on a personal level and in the wider community.</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So, let’s toss in a couple of real-world applications of the tetraktys that are still relevant today. If you look at modern architecture or design, you can see echoes of this sacred triangle everywhere—from the balance of proportions in a building to the way we perceive harmony in art. The logo of major tech companies often has geometric foundations that resonate with this ancient wisdom. It all loops back; understanding the universe’s symmetry inherently ties back to how we build our societies and visualize creativity.</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As we wrap up this leg of our journey through the Pythagorean Legacy, the tetraktys stands as a powerful and multifaceted symbol—beautifully simple yet infinitely complex. In a world riddled with chaos, it serves as a gentle reminder of harmony, balance, and the idea that everything is interconnected. Whether or not we consciously engage in these principles, there’s no denying that their ancient wisdom echoes through the ages, whispering to technology enthusiasts and curious minds alike—always beckoning for discovery. So next time you see that triangle of dots, take a moment; appreciate the elegance of the tetraktys and the profound legacy it carries, a legacy that's just as relevant in today's tech-driven world as it was over two millennia ago.</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Chapter 3: The Golden Ratio and Fibonacci Sequence</w:t>
      </w:r>
    </w:p>
    <w:p w:rsidR="00000000" w:rsidDel="00000000" w:rsidP="00000000" w:rsidRDefault="00000000" w:rsidRPr="00000000" w14:paraId="000000BD">
      <w:pPr>
        <w:rPr/>
      </w:pPr>
      <w:r w:rsidDel="00000000" w:rsidR="00000000" w:rsidRPr="00000000">
        <w:rPr>
          <w:rtl w:val="0"/>
        </w:rPr>
        <w:t xml:space="preserve">Part 1: The Mathematical Properties of the Golden Ratio and Fibonacci Sequence</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Alright, folks! Let’s dive into the fascinating world of mathematics, focusing on two of the coolest patterns out there: the Golden Ratio and the Fibonacci Sequence. Don’t worry, I promise to throw in some fun along the way! Grab your calculators (or just your keen sense of curiosity), and let’s uncover the mathematical properties that weave a magical tapestry tying these concepts together.</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The Golden Ratio: Aesthetic Bliss</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First up, let’s tackle the Golden Ratio, often symbolized by the Greek letter φ (phi). You might want to write that down: φ, pronounced “fee.” Now, in technical terms, the Golden Ratio is defined algebraically as:</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 φ = \frac{1 + \sqrt{5}}{2} \approx 1.6180339887... ]</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This number pops up so frequently in nature, architecture, and art that it’s almost like the universe is giving us a wink. Imagine this scenario: you're standing in front of a beautiful painting or a breathtaking building, and you can’t quite put your finger on why it captivates you. Spoiler alert: it’s likely because of the Golden Ratio! This ratio is often associated with proportion and harmony. The ideal ratio of dimensions in a rectangle that is said to embody this beauty is 1:1.618, where the longer side is φ times the length of the shorter side.</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Now, here comes the fun part: create a rectangle using the Golden Ratio. Draw a square (let’s say 1 unit by 1 unit), then extend one side to be 1.618 units long. Bam! You've got a Golden Rectangle! If you keep slicing it up, you’ll see that the smaller rectangles created inside also follow the same ratio. It’s like an endless cycle of beauty – how poetic is that?</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The Fibonacci Sequence: Nature’s Number Sequence</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Now that we’ve established how magical φ is, let’s meet its best buddy, the Fibonacci Sequence. It starts off simply enough with two numbers: 0 and 1. From there, the sequence continues by adding the two previous numbers together.</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So, let’s list it out:</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0</w:t>
      </w:r>
    </w:p>
    <w:p w:rsidR="00000000" w:rsidDel="00000000" w:rsidP="00000000" w:rsidRDefault="00000000" w:rsidRPr="00000000" w14:paraId="000000D2">
      <w:pPr>
        <w:rPr/>
      </w:pPr>
      <w:r w:rsidDel="00000000" w:rsidR="00000000" w:rsidRPr="00000000">
        <w:rPr>
          <w:rtl w:val="0"/>
        </w:rPr>
        <w:t xml:space="preserve">1</w:t>
      </w:r>
    </w:p>
    <w:p w:rsidR="00000000" w:rsidDel="00000000" w:rsidP="00000000" w:rsidRDefault="00000000" w:rsidRPr="00000000" w14:paraId="000000D3">
      <w:pPr>
        <w:rPr/>
      </w:pPr>
      <w:r w:rsidDel="00000000" w:rsidR="00000000" w:rsidRPr="00000000">
        <w:rPr>
          <w:rtl w:val="0"/>
        </w:rPr>
        <w:t xml:space="preserve">(0 + 1) = 1</w:t>
      </w:r>
    </w:p>
    <w:p w:rsidR="00000000" w:rsidDel="00000000" w:rsidP="00000000" w:rsidRDefault="00000000" w:rsidRPr="00000000" w14:paraId="000000D4">
      <w:pPr>
        <w:rPr/>
      </w:pPr>
      <w:r w:rsidDel="00000000" w:rsidR="00000000" w:rsidRPr="00000000">
        <w:rPr>
          <w:rtl w:val="0"/>
        </w:rPr>
        <w:t xml:space="preserve">(1 + 1) = 2</w:t>
      </w:r>
    </w:p>
    <w:p w:rsidR="00000000" w:rsidDel="00000000" w:rsidP="00000000" w:rsidRDefault="00000000" w:rsidRPr="00000000" w14:paraId="000000D5">
      <w:pPr>
        <w:rPr/>
      </w:pPr>
      <w:r w:rsidDel="00000000" w:rsidR="00000000" w:rsidRPr="00000000">
        <w:rPr>
          <w:rtl w:val="0"/>
        </w:rPr>
        <w:t xml:space="preserve">(1 + 2) = 3</w:t>
      </w:r>
    </w:p>
    <w:p w:rsidR="00000000" w:rsidDel="00000000" w:rsidP="00000000" w:rsidRDefault="00000000" w:rsidRPr="00000000" w14:paraId="000000D6">
      <w:pPr>
        <w:rPr/>
      </w:pPr>
      <w:r w:rsidDel="00000000" w:rsidR="00000000" w:rsidRPr="00000000">
        <w:rPr>
          <w:rtl w:val="0"/>
        </w:rPr>
        <w:t xml:space="preserve">(2 + 3) = 5</w:t>
      </w:r>
    </w:p>
    <w:p w:rsidR="00000000" w:rsidDel="00000000" w:rsidP="00000000" w:rsidRDefault="00000000" w:rsidRPr="00000000" w14:paraId="000000D7">
      <w:pPr>
        <w:rPr/>
      </w:pPr>
      <w:r w:rsidDel="00000000" w:rsidR="00000000" w:rsidRPr="00000000">
        <w:rPr>
          <w:rtl w:val="0"/>
        </w:rPr>
        <w:t xml:space="preserve">(3 + 5) = 8</w:t>
      </w:r>
    </w:p>
    <w:p w:rsidR="00000000" w:rsidDel="00000000" w:rsidP="00000000" w:rsidRDefault="00000000" w:rsidRPr="00000000" w14:paraId="000000D8">
      <w:pPr>
        <w:rPr/>
      </w:pPr>
      <w:r w:rsidDel="00000000" w:rsidR="00000000" w:rsidRPr="00000000">
        <w:rPr>
          <w:rtl w:val="0"/>
        </w:rPr>
        <w:t xml:space="preserve">(5 + 8) = 13</w:t>
      </w:r>
    </w:p>
    <w:p w:rsidR="00000000" w:rsidDel="00000000" w:rsidP="00000000" w:rsidRDefault="00000000" w:rsidRPr="00000000" w14:paraId="000000D9">
      <w:pPr>
        <w:rPr/>
      </w:pPr>
      <w:r w:rsidDel="00000000" w:rsidR="00000000" w:rsidRPr="00000000">
        <w:rPr>
          <w:rtl w:val="0"/>
        </w:rPr>
        <w:t xml:space="preserve">And on and on...</w:t>
      </w:r>
    </w:p>
    <w:p w:rsidR="00000000" w:rsidDel="00000000" w:rsidP="00000000" w:rsidRDefault="00000000" w:rsidRPr="00000000" w14:paraId="000000DA">
      <w:pPr>
        <w:rPr/>
      </w:pPr>
      <w:r w:rsidDel="00000000" w:rsidR="00000000" w:rsidRPr="00000000">
        <w:rPr>
          <w:rtl w:val="0"/>
        </w:rPr>
        <w:t xml:space="preserve">What do you notice? The numbers are not just a random sequence; they show up everywhere! Flowers, pinecones, seashells, you name it. It’s like nature has its own blueprint for design!</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t xml:space="preserve">The Connection: How They Dance Together</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Now, let's talk about how these two concepts are intricately connected. If you take the ratio of successive Fibonacci numbers, you’ll start to notice something remarkable. As you progress along the Fibonacci Sequence, the ratio of one number to the previous one approaches φ. As you work further up the sequence, this ratio gets closer and closer to approximately 1.6180339887.</w:t>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t xml:space="preserve">For instance:</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When you divide 13 by 8, you get approximately 1.625.</w:t>
      </w:r>
    </w:p>
    <w:p w:rsidR="00000000" w:rsidDel="00000000" w:rsidP="00000000" w:rsidRDefault="00000000" w:rsidRPr="00000000" w14:paraId="000000E3">
      <w:pPr>
        <w:rPr/>
      </w:pPr>
      <w:r w:rsidDel="00000000" w:rsidR="00000000" w:rsidRPr="00000000">
        <w:rPr>
          <w:rtl w:val="0"/>
        </w:rPr>
        <w:t xml:space="preserve">If you take 21 divided by 13, it gives you about 1.615.</w:t>
      </w:r>
    </w:p>
    <w:p w:rsidR="00000000" w:rsidDel="00000000" w:rsidP="00000000" w:rsidRDefault="00000000" w:rsidRPr="00000000" w14:paraId="000000E4">
      <w:pPr>
        <w:rPr/>
      </w:pPr>
      <w:r w:rsidDel="00000000" w:rsidR="00000000" w:rsidRPr="00000000">
        <w:rPr>
          <w:rtl w:val="0"/>
        </w:rPr>
        <w:t xml:space="preserve">And continuing with 34 divided by 21, you’ll find it’s about 1.619.</w:t>
      </w:r>
    </w:p>
    <w:p w:rsidR="00000000" w:rsidDel="00000000" w:rsidP="00000000" w:rsidRDefault="00000000" w:rsidRPr="00000000" w14:paraId="000000E5">
      <w:pPr>
        <w:rPr/>
      </w:pPr>
      <w:r w:rsidDel="00000000" w:rsidR="00000000" w:rsidRPr="00000000">
        <w:rPr>
          <w:rtl w:val="0"/>
        </w:rPr>
        <w:t xml:space="preserve">It’s like the Fibonacci Sequence is tiptoeing right up to the Golden Ratio, matching its rhythm and getting closer with each step. The beauty lies in their convergence. Isn’t it fascinating how these sequences intertwine?</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Mathematical Wonders: Formulas and Equations</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t xml:space="preserve">Let’s get a little deeper into the math behind these ideas. The Golden Ratio has a place in many mathematical formulas, often cropping up in quadratic equations. For example, if you rearrange the basic property of the Golden Ratio, you can form the equation:</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 x^2 - x - 1 = 0 ]</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This equation’s positive solution corresponds to φ. It’s like a secret code buried in the equations of mathematics!</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Similarly, the Fibonacci numbers are tightly interlinked with the powers of φ. There's a wonderful formula known as Binet’s formula that expresses the nth Fibonacci number:</w:t>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t xml:space="preserve">[ F(n) = \frac{φ^n - (1 - φ)^n}{\sqrt{5}} ]</w:t>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t xml:space="preserve">This nifty little formula not only connects Fibonacci to the Golden Ratio but also illustrates how numbers can elevate from simple sequences into the elegance of algebra.</w:t>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t xml:space="preserve">Fibonacci in Nature</w:t>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t xml:space="preserve">When you look closer at the Fibonacci sequence, its occurrence in nature just blows the mind. Take spirals for instance. From galaxies swirling in the cosmos to whirlpools in water, they seem to be following this sequence. Even the arrangement of leaves around a stem or the pattern of seeds in a sunflower follows the Fibonacci sequence!</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t xml:space="preserve">You’re probably wondering: Why? Well, one theory suggests that these arrangements allow for optimal sunlight exposure and rainwater collection, showing how nature has optimized itself through these numerical patterns.</w:t>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t xml:space="preserve">Wrapping Up Part 1</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As we wrap up this exciting section on the mathematical properties of the Golden Ratio and Fibonacci Sequence, we can already see the glimmers of their significance. They are not just abstract concepts confined to textbooks; rather, they illustrate profound truths about the universe's structure. Each equation and each number appears to whisper the secrets of harmony, from the styling of an exquisite painting to the layout of a sunflower’s seeds, creating an intricate dance of mathematics and aesthetics.</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t xml:space="preserve">So buckle up, fellow tech enthusiasts! In the next section, we’re going to explore how these mathematical principles influence design in technology and art, showing that the world of sacred geometry is not just a relic of the past but a vibrant force shaping the present and future. Let’s keep this mathematical journey rolling!</w:t>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t xml:space="preserve">Chapter 3: The Golden Ratio and Fibonacci Sequence</w:t>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t xml:space="preserve">Part 2: The Golden Ratio in Nature</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t xml:space="preserve">Alright, let’s dive deeper into the mesmerizing world of the Golden Ratio. If you thought we were done with math talk – think again! This ratio, often defined by the Greek letter phi (φ), isn’t just a theoretical concept; it's practically woven into the fabric of our universe. So grab your favorite drink and let’s chat about how this math wizardry sneaks into nature’s designs, from plants to animals and beyond.</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t xml:space="preserve">The Golden Ratio Game in Flora</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t xml:space="preserve">Let’s kick things off with plants because, honestly, they’re among the most astonishing showcases of the Golden Ratio. Often referred to as "Nature's Fibonacci Playground," many blooming wonders exhibit this magical ratio in their growth patterns and structures. Take a sunflower, for instance. If you look closely at its center, you’ll see an amazing pattern where the seeds spiral outward in a configuration that follows Fibonacci numbers. These spirals create a packing efficiency that maximizes seed placement. You know what that means? More seeds for the plant to spread and grow! Talk about evolution having a sense of style!</w:t>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t xml:space="preserve">Then, there’s the pineapple. Yes, that sweet, juicy, spiky fruit isn’t just good for piña coladas – it also embodies Fibonacci spirals, where the number of spirals in one direction tends to be a Fibonacci number, like 8 or 13, depending on the size of the fruit. Even a simple daisy displays this mathematical rhythm, with petals often numbering 34 or 55, both Fibonacci numbers. How’s that for a floral math lesson?</w:t>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t xml:space="preserve">The Animal Kingdom's Golden Touch</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Now, moving from the flora to the fauna, you might be surprised to find that the Golden Ratio is just as prevalent among animals. Let’s talk about the humble nautilus. This creature’s shell is a masterclass in geometry. It grows in a logarithmic spiral, expanding as it matures, often embodying the Golden Ratio. As the nautilus grows, its shell maintains a perfect balance between structural strength and beauty. It’s like nature’s way of sticking it to anyone who says math isn’t beautiful!</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Birds, too, showcase golden elegance in their own right. Take the majestic peacock, for example. Its train displays feathers that seem to flow in a way that reflects the Golden Ratio, making those dazzling displays not only visually stunning but also impactful in attracting mates. And while we’re talking about feathers, let’s not forget the arrangement found in many bird wings, which commonly align with Fibonacci numbers, giving them that incredible aerodynamic quality.</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t xml:space="preserve">Even the human body isn’t immune to the charms of φ. The ratios of our limbs, the length of our fingers compared to our hands, and even the proportions of our overall figures often reflect the Golden Ratio. Ever heard of the saying “the perfect body”? Well, science might have some say in it if phi plays a role in how we perceive beauty!</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t xml:space="preserve">The Golden Ratio in Other Natural Phenomena</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But wait, there’s more! Nature loves tossing around the Golden Ratio across various phenomena, from hurricanes to galaxies. Take the majestic spiral galaxies, for instance. They swirl in arms that exhibit Fibonacci spirals, bringing order to what might otherwise seem like chaos in the cosmos. The Milky Way, our very own galactic home, is one such example that curls with a wondrous symmetry reflecting φ, inviting us to ponder our place within this vast universe.</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t xml:space="preserve">And have you ever marveled at a hurricane? Those swirling patterns aren’t just random; they dance in a delicate balance that mirrors the Golden Ratio! The way winds circle around a calm center resembles a Fibonacci spiral, illustrating how mathematical harmony finds its way into our climate systems.</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t xml:space="preserve">Theories Behind the Golden Ratio in Nature</w:t>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t xml:space="preserve">Now that we’ve seen all these examples, let’s explore why the Golden Ratio pops up so frequently in nature. We could just say it’s because nature loves math (which it undoubtedly does), but let’s dig a little deeper. One popular theory is that the Golden Ratio – or its close cousin, the Fibonacci Sequence – stems from the most efficient packing structures. In biological terms, organisms that grow in a way that maximizes access to sunlight, nutrients, and space have a greater chance of survival. This maximization leads to stable growth patterns that usually align with φ.</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Another intriguing theory focuses on structural efficiency and stability. In the case of shells, those spiraling structures not only look darn good but also provide resilience against predators and environmental factors. It seems that nature is a savvy designer, choosing shapes that are both functional and aesthetically pleasing.</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t xml:space="preserve">And hey, for the artists, architects, and designers among us: this ratio isn’t just confined to nature! It has seeped into human art, architecture, and design over centuries—think of the Parthenon in Athens or Leonardo da Vinci's “Vitruvian Man.” We all have that instinctual draw towards the Golden Ratio. It’s like an innate compass guiding us toward beauty, symmetry, and balance, both in nature and our own creations.</w:t>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t xml:space="preserve">Wrapping Up</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t xml:space="preserve">There you have it, folks! The Golden Ratio isn’t just some mathematical concept buried in textbooks. It’s a vibrant thread bustling through the living tapestry of our world, enlivening everything from plants and animals to the tiniest of natural phenomena. So, the next time you gaze at a sunflower or watch waves crash against the shore, remember: the Golden Ratio has your back. It’s nature’s little secret, proportioning beauty and efficiency with the flick of its mathematical wand. Isn’t it just beautiful how interconnected everything is? Keep exploring, and you might find more hidden treasures of math and nature waiting for you!</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t xml:space="preserve">Chapter 3: The Golden Ratio and Fibonacci Sequence</w:t>
      </w:r>
    </w:p>
    <w:p w:rsidR="00000000" w:rsidDel="00000000" w:rsidP="00000000" w:rsidRDefault="00000000" w:rsidRPr="00000000" w14:paraId="00000128">
      <w:pPr>
        <w:rPr/>
      </w:pPr>
      <w:r w:rsidDel="00000000" w:rsidR="00000000" w:rsidRPr="00000000">
        <w:rPr>
          <w:rtl w:val="0"/>
        </w:rPr>
        <w:t xml:space="preserve">Part 3: The Golden Ratio in Art and Architecture</w:t>
      </w:r>
    </w:p>
    <w:p w:rsidR="00000000" w:rsidDel="00000000" w:rsidP="00000000" w:rsidRDefault="00000000" w:rsidRPr="00000000" w14:paraId="00000129">
      <w:pPr>
        <w:rPr/>
      </w:pPr>
      <w:r w:rsidDel="00000000" w:rsidR="00000000" w:rsidRPr="00000000">
        <w:rPr>
          <w:rtl w:val="0"/>
        </w:rPr>
        <w:t xml:space="preserve">Alright, tech junkies and design aficionados, let’s dive right into the aesthetic wonderland that is the Golden Ratio in art and architecture. Think of it as a cosmic rule—a divine proportion that has fascinated artists, architects, and mathematicians alike for centuries. It’s like the secret sauce that adds that extra slice of magical beauty to everything it touches. So, grab your sketchbooks and calculators (kidding about the calculators, but keep them nearby if you want to delve deeper later), as we unwrap the layers of how the Golden Ratio harmonizes masterpieces like the Parthenon, the Mona Lisa, and Notre Dame Cathedral.</w:t>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t xml:space="preserve">The Parthenon: Geometry Meets Divinity</w:t>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t xml:space="preserve">Let’s kick things off with the Parthenon, a temple dedicated to the goddess Athena on the Acropolis of Athens. Built in the 5th century BC, this architectural marvel is more than just a pile of bricks—it’s an ode to classical Greek ideals. Now, if you whip out a measuring tape (or, you know, just look up some schematics), you’ll find that the dimensions of the Parthenon follow the Golden Ratio closely. It’s believed that the ratio of the height to the width of the facade is around 1:1.618—voilà! </w:t>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t xml:space="preserve">But wait, there’s more! The Parthenon isn’t just about looking pretty from the outside. The many columns of the temple aren’t just stuck willy-nilly; they have an exquisite design refinement called entasis, which means they bulge slightly in the middle. This isn’t a design fluke; it’s a cunning way to counteract our human perception of perspective. If the columns were perfectly straight, they would appear to be slimmer at the top than at the bottom due to optical illusions. So instead, the subtle curves give the temple a more robust look, accentuating its beauty while maintaining the Golden Ratio.</w:t>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t xml:space="preserve">It’s almost like the Parthenon was designed as a harmonic symphony in stone. Everything about its structure screams balance, proportion, and an understanding of the universe’s mathematical language. When you stand before it, you can’t help but notice how those ratios resonate with your own sense of aesthetics.</w:t>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t xml:space="preserve">The Mona Lisa: Proportions of the Enigmatic</w:t>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t xml:space="preserve">Now, let’s slide over to one of the most celebrated paintings in history: the enigmatic Mona Lisa by Leonardo da Vinci. This masterpiece is like the cornerstone of the art world, and unsurprisingly, the Golden Ratio plays a significant role in the composition. Da Vinci wasn’t just slapping paint on canvas; the man had a mathematical approach to art that seems a little woo-woo but actually makes total sense.</w:t>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t xml:space="preserve">When you break down the dimensions of the Mona Lisa, you can find the clever interplay of rectangles and triangles that reflect the Golden Ratio. The canvas itself is often seen as a perfect rectangle of golden proportions, while the positioning of the Mona Lisa in that space makes for an iconic visual experience. Even her hands, positioning, and expression are framed and proportioned in a way that keeps your eyes dancing across the canvas, adhering to that tantalizing ratio.</w:t>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t xml:space="preserve">What is absolutely captivating is how the Golden Ratio amplifies the painting's mysterious aura. The eyes, mouth, and compositional elements lead you around the painting as if it’s a map of intrigue. Da Vinci’s genius was in understanding that the Golden Ratio isn’t just about measurables; it’s about creating a feeling, a moment where the observer finds joy in the discovery. The balance and symmetry draw you in, giving the Mona Lisa her timeless charm.</w:t>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t xml:space="preserve">Notre Dame Cathedral: Sacred Geometry in Stone</w:t>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t xml:space="preserve">Let’s not forget one of the finest examples of Gothic architecture—the Notre Dame Cathedral. While this grand old lady of Paris has seen her share of trials and tribulations, the artistry of its construction remains impeccable. Here’s where things get really interesting; the Golden Ratio isn’t just confined to paintings and temples—it's alive and breathing in architecture too!</w:t>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t xml:space="preserve">If you check the façade of Notre Dame, you’ll find a wealth of golden proportions embedded in its design. The layout maximizes verticality, lending it a soaring grandeur that makes you feel tiny (in the best way) as you approach it. The ratio of various elements—like the height of the towers in comparison to the width of the central portal—closely aligns with the Golden Ratio, which is a significant factor in creating that overwhelming sense of awe.</w:t>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t xml:space="preserve">The rose windows are another wonder. The intricate designs within these massive stained glass windows exhibit circular shapes that follow the Fibonacci Sequence, creating a visual rhythm that not only pleases the eye but respects the principles of harmony and proportion. It’s this relationship with geometry that enhances your sensory experience as you step inside.</w:t>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t xml:space="preserve">What’s more, Notre Dame’s three grand façades, framed by the golden relationship of elements, guide visitors into experiences that are both intimate and transcendent. Each aspect of the cathedral tells a story, and the Golden Ratio is the silent narrator, whispering truths of beauty and balance throughout.</w:t>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Convergence of Mathematics and Art</w:t>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t xml:space="preserve">So what’s the takeaway here, dear tech enthusiasts? The Golden Ratio, with its crisp precision and mystical allure, serves as a silent partner to human creativity. Whether it’s the Parthenon gracing the Athenian skyline, the Mona Lisa's mesmerizing gaze, or Notre Dame's soaring spires, there's a mathematical rhythm underpinning these works that speaks to our innate desire for beauty and symmetry.</w:t>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t xml:space="preserve">It’s more than just numbers; it’s a universal language that transcends time, cultures, and art forms. The Golden Ratio isn't just about aesthetics; it welcomely invites each observer to reflect upon the connections between nature, mathematics, and artistic expression.</w:t>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t xml:space="preserve">Next time you find yourself in front of a piece of art or an architectural wonder, take a moment to consider how this golden proportion may be influencing your experience. Embrace the harmony and beauty that these methodically crafted masterpieces bring forth; savor the exquisite dance of art and math, intricately woven through the fabric of history. Who knew geometry could be so cool—and so beautiful?</w:t>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t xml:space="preserve">Chapter 4: The Masters of Sacred Geometry</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t xml:space="preserve">Part 1: Leonardo da Vinci and Sacred Geometry</w:t>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t xml:space="preserve">Alright, fellow tech aficionados, let’s take a dive into the world of one of history's most intriguing figures: Leonardo da Vinci. The guy wasn’t just a painter—he was a polymath, a scientist, an inventor, and a quintessential “Renaissance man.” What makes him a real rock star in the realm of sacred geometry is his uncanny ability to weave mathematical beauty into his art and inventions. If you think that geometry is just about triangles and squares, think again! With da Vinci, it’s a poetic dance of lines, shapes, and proportions, each resonating with deeper meanings and universal harmony.</w:t>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t xml:space="preserve">Let’s kick things off with the oh-so-famous “Vitruvian Man.” Seriously, if this drawing had a fan club, I’d probably be the president. Created around 1490, it perfectly embodies the blend of art and science, showcasing the ideal human proportions. But here’s where the sacred geometry comes into play: the proportions of the human body reflect the divine ratio, also known as the golden ratio (approximately 1.618). This fascinating ratio can be found not only in the human form but in nature as well—think spirals of shells or the arrangement of leaves on a stem. Da Vinci took this divine blueprint and practically put it on a pedestal, showing us how symmetrical beauty can echo the order of the cosmos.</w:t>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t xml:space="preserve">In fact, the Vitruvian Man was inspired by the work of Vitruvius, a Roman architect who believed that the ideal human figure could be used as a model for architectural proportions. Da Vinci didn’t just take this concept and run with it; he transformed it. What’s remarkable about this drawing is how it visually encapsulates so much more than human anatomy. It’s a representation of the connection between man and the universe, as if saying, “Hey, look! We’re all part of a greater whole!”</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t xml:space="preserve">Now, let’s shift gears a bit and talk about da Vinci’s paintings. While we’re all familiar with “Mona Lisa,” let’s take a closer look at another masterpiece: “The Last Supper.” Beyond the beautifully executed facial expressions and the gripping emotions of the apostles, sacred geometry sneaks its way into the composition and layout. The painting portrays the moment Jesus announces that one of his disciples will betray him, but if you study the placement of people and objects, you’ll notice a striking sense of balance and proportion.</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t xml:space="preserve">Examine how the figures are arranged around Jesus—like rays of light coming from the sun. This creates a triangular formation, making Jesus the focal point. It harkens back to the golden ratio, as the dimensions of the painting itself and the placement of the subjects adhere to this mathematical construct, enhancing the harmony and making the viewer’s eye flow naturally towards the crux of the action.</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t xml:space="preserve">Did you know that da Vinci also integrated sacred geometry into his scientific works? Yes, he definitely wasn’t just doodling on a notepad; this guy was seriously ahead of his time. His studies of anatomy and perspective demonstrate a deep understanding of geometric principles. In his sketches of the human skeleton, you’ll find proportions that align with the golden mean as well. It’s like he was trying to crack the universe’s code, one line at a time.</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t xml:space="preserve">Let’s not forget about his inventions, either. Da Vinci was notorious for his elaborate sketches of machines and engineering concepts. Look at his flying machines and devices; many of them follow geometrical principles that reveal his insistence on symmetry and proportion. Take, for instance, his aerial screw, a precursor to the helicopter. It was designed based on a spiral geometry that echoes natural forms—like the whorls of a plant or the structure of a galaxy.</w:t>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t xml:space="preserve">To me, this shows a mind that didn’t just look at art and science as separate entities but rather as interconnected realms that could be explored through the lens of geometry. His insatiable curiosity led him to see the world through a mathematical prism, ultimately leading to a greater understanding of nature.</w:t>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t xml:space="preserve">Da Vinci’s thirst for knowledge and love of geometry went hand in hand, revealing that the structures of the universe are more than just numbers; they’re a language— a sacred language. It’s as if da Vinci was trying to help us get in touch with a deeper, universal truth. Through his exploration of proportion and symmetry, he set the stage for artists and scientists alike to seek answers in the same geometric harmony that exists in the universe.</w:t>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t xml:space="preserve">So, as we continue this journey through sacred geometry, stepping into the minds of masters like Leonardo, take a moment to appreciate how their work transcends time. What’s so fascinating about da Vinci is that he didn’t just capture the human experience in his art but also managed to capture the universe’s mathematical make-up.</w:t>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t xml:space="preserve">As we delve deeper into this chapter, we’ll uncover more about how sacred geometry influenced not only da Vinci but also other legendary figures throughout history. For now, let’s give a round of applause to il maestro—Leonardo da Vinci. He didn’t just blend art and science; he invited us to see the world as one magnificent canvas painted with the intricacies of sacred geometry.</w:t>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t xml:space="preserve">Chapter 4: The Masters of Sacred Geometry</w:t>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t xml:space="preserve">Part 2: Nikola Tesla and Sacred Geometry</w:t>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t xml:space="preserve">Alright, tech aficionados, let’s dive into the electrifying world of Nikola Tesla and his profound connection to sacred geometry—a journey that might just spark your imagination and illuminate your understanding of the universe. If you’re anything like me, the name Tesla conjures up visions of electric dreams, grand theories, and, let’s not forget, some rather snazzy inventions. But beyond the coils and currents, lay principles that delve deep into the essence of our reality, and it is here that sacred geometry steps into the spotlight.</w:t>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t xml:space="preserve">Tesla was a visionary, no doubt, and his theories ventured well beyond mere electrical engineering. He believed that the universe is a dance of energy and vibration. In fact, if you had the chance to chat with him over coffee (imagine that!), he might have told you that everything in existence resonates at a specific frequency—a tune, if you will, that creates harmony or dissonance when played out. Now, mix that idea with sacred geometry, and you start to see a fascinating intersection of shapes, symbols, and structures that are not just aesthetic but deeply influential in the way energy vibrates through our world.</w:t>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t xml:space="preserve">Let’s not beat around the bush; Tesla was all about energy. From his legendary AC motors to the Tesla coil, he was an artist painting with electrical energy, sourcing power like a magician pulling rabbits from a hat. But here’s the kicker: Tesla believed in a universal source of energy, something that permeated all of existence. He theorized how this energy could be harnessed, and sacred geometry seemed to him like the bridge connecting the unseen vibrational frequencies of the universe.</w:t>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Curious? Let’s cut to the chase and discuss some of the geometric concepts that Tesla was pulling into the electric mix. One pivotal shape is the circle—more than just a round figure, Tesla saw the circle as a symbol of wholeness and infinite potential. If you think about it, the grand whirlwind of energy that surrounds us is very much cyclical. His experiments with the Tesla coil involved circular waveforms that created beautiful arcs of electricity, playing music to the ears of any tech enthusiast witnessing it. With every zap and pop, Tesla demonstrated how the universe can be interpreted as a symphony of geometric vibrations.</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Moving onto the triangle, this shape often emerges in the sacred geometrical lexicon as a highly stable structure. Tesla used triangles in his designs for electrical circuits, harnessing their physical and metaphysical attributes. In his inventions, particularly in wireless transmission, he recognized the power of three: three phases, three points of stability, and of course—three fundamental energies. There’s something poetic about the number three in sacred geometry; it’s the basic building block of life, reminiscent of the triadic nature of existence.</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t xml:space="preserve">The spiral, another one of our favorites, is where the magic really happens. The spiral embodies growth and evolution—think of the golden spiral found in nature, from the Fibonacci sequence in a sunflower seedhead to the swirling arms of spiral galaxies. Tesla utilized spiral patterns in his designs for turbines, insisting that energy travel in spirals could enhance efficiency. He even held a fascination for the idea that the universe itself is a spiral, an ever-expanding entity revolving around a central point—the sacred energy source. How's that for cosmic alignment?</w:t>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t xml:space="preserve">Tesla's life was a series of experiments to unlock this universal energy, and he often employed geometric patterns as foundational layers in his work. Like a master chef meticulously selecting ingredients for a dish, he architecturally built his apparatus using sacred geometric principles. Each invention wasn’t simply a product; it was a manifestation of the cosmos, reflecting the underlying geometry of all creation.</w:t>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t xml:space="preserve">Let’s talk about resonance, shall we? If you’ve ever plucked a guitar string and heard the harmonious vibrations that follow, you have a glimpse of Tesla’s views on resonance—a frequency occurring when an object vibrates in harmony with another. He was keenly aware that the universe has a specific electromagnetic frequency and sought to tap into it. What’s fascinating here is that sacred geometry serves as a language to describe these frequencies. Sacred shapes are thought to resonate at particular frequencies, aligning with Tesla’s research into harmonics.</w:t>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t xml:space="preserve">Many of us are familiar with Tesla’s quotes about energy and vibration. “If you want to find the secrets of the universe, think in terms of energy, frequency, and vibration.” This mantra echoes in the chambers of sacred geometry, where the arrangement of shapes can, in theory, create pathways for energy to flow more freely, enhancing not just mechanical devices but also the human experience.</w:t>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t xml:space="preserve">Tesla also delved into the world of frequencies to understand healing—a concept resurfacing today in sound therapy and vibrational medicine. He was intrigued by the idea that these energetic frequencies could be harnessed to heal and rejuvenate. This perspective resonates deeply with the practice of using sacred geometry in holistic healing disciplines.</w:t>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t xml:space="preserve">In weaving together Tesla's innovative thinking with sacred geometry, we realize he possessed an almost mystical view of technology—the melding of science with spirituality. Just imagine Tesla onstage today, headphones on, mixing beats while illustrating how the mathematical elegance of circles, triangles, and spirals underpins everything from the functioning of your smartphone to the stars in the night sky.</w:t>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t xml:space="preserve">Now, let’s not gloss over the fact that Tesla’s ideas were often ahead of their time—he faced skepticism for talking about universal energy and wireless transmission. But in our modern age, as technology enthusiasts, we get to unravel the secrets that he hinted at with every graph, every coil, and every theoretical model.</w:t>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t xml:space="preserve">As we wrap up this leg of our journey into Tesla's genius, it’s essential to pay homage to his insatiable curiosity—a curiosity that resonates with the spirit of exploration. The principles of sacred geometry acted as the compass guiding his quest to unearth the mysteries of the universe.</w:t>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t xml:space="preserve">So next time you plug in your devices, spark a conversation about wireless technology, or even get lost in thought beneath the vast night sky, consider that the roots of all this—amazing electric potential—are intertwined with the eternal dance of sacred geometry. Here’s to Tesla, a true master of harnessing the invisible threads that connect us all through the beautiful latticework of geometry!</w:t>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t xml:space="preserve">And there you have it, folks! The tale of Tesla and sacred geometry! Who knows, maybe his spirit still roams in the circuitry of our technology, ever eager to enlighten those willing to listen.</w:t>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Chapter 5: Sacred Geometry in Architecture and Design</w:t>
      </w:r>
    </w:p>
    <w:p w:rsidR="00000000" w:rsidDel="00000000" w:rsidP="00000000" w:rsidRDefault="00000000" w:rsidRPr="00000000" w14:paraId="0000018B">
      <w:pPr>
        <w:rPr/>
      </w:pPr>
      <w:r w:rsidDel="00000000" w:rsidR="00000000" w:rsidRPr="00000000">
        <w:rPr>
          <w:rtl w:val="0"/>
        </w:rPr>
        <w:t xml:space="preserve">Part 1: Sacred Geometry in Ancient Civilizations</w:t>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t xml:space="preserve">Alright, technology enthusiasts, it's time to dive into a fascinating world where math, art, and spirituality collide in the stunning silhouettes of ancient architecture! Grab your favorite snack and let your imagination wander as we explore how sacred geometry shaped some of the most incredible structures from civilizations long gone. Whether you’re an architect in the making, an art lover, or just someone who's curious about the world around them, this journey through ancient history promises some eye-opening revelations!</w:t>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t xml:space="preserve">Picture this: ancient Egypt, over 4,500 years ago. The scene is electric with the energy of pharaohs sent to the afterlife among towering pyramids. Now, did you know these monumental structures weren’t just built randomly? They were designed using sacred geometry, a set of principles that tie mathematical harmony to the divine. The Great Pyramid of Giza, standing at an awe-inspiring height of about 481 feet (that’s taller than about a 40-story building!), is more than just a royal tomb—it's a testament to how geometry can encapsulate human beliefs and endeavors.</w:t>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t xml:space="preserve">The Egyptians were master mathematicians, and they applied the golden ratio (approximately 1.618) to ensure the pyramid’s proportions echoed beauty and stability. The square and the circle, two of the simplest shapes, also held significance for them. The base of the Great Pyramid is a perfect square, and its sides align almost perfectly with the cardinal points of the compass. You could say they literally had a direct line to the cosmos! Imagine standing there thousands of years ago, the sun setting behind your creation, perfectly aligning with the pyramids—how magical would that have been?</w:t>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t xml:space="preserve">Now let’s hop over to Mesopotamia, often dubbed the cradle of civilization. Here, the ziggurats rose from the fertile plains like steps reaching toward the heavens. The famous Ziggurat of Ur, dedicated to the moon god Nanna, is a prime example. With its terraced design, it almost seems to cascade from the earth to the sky, awakening the sense of wonder within anyone gazing at its grand form. The layers reflect a sacred number often associated with the Sumerians: twelve. Twelve signs of the zodiac, twelve months in a year—these numerological connections were vital for their spiritual practices and cultural identity.</w:t>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t xml:space="preserve">It’s fascinating to note how the ziggurats also exemplify the use of sacred geometric shapes. Each tier represented a step closer to the heavens, and the square shape of the ziggurat’s foundation symbolizes stability and order. But there's more! The intricate brick patterns laid down by artisans weren’t just for aesthetics; they often mirrored the geometric patterns found in their textiles and pottery, showing how pervasive sacred geometry was in everyday lives and beliefs.</w:t>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t xml:space="preserve">Now swing over to the Indian subcontinent, where temples burst forth like lotus flowers—symbols of purity and spiritual awakening. Imagine walking through the intricate carvings of the Brihadeeswarar Temple in Thanjavur, a UNESCO World Heritage Site built in the 11th century. Its towering vimana (the structure over the sanctum) isn’t merely a pretty sight; it’s a marvel of sacred geometry! The temple is a stunning example of how the square—a symbol of earth—interacts with circular forms representing the cosmos in its geometry and design.</w:t>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t xml:space="preserve">Interestingly, this temple and many others in India used precise mathematical calculations for their structure. They adhered to the Vastu Shastra, an ancient system of architecture that emphasizes harmony with the elements. During construction, these architects followed sacred guidelines that dictated specific ratios and orientations, ensuring that each temple would not just stand tall but resonate with cosmic energy.</w:t>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t xml:space="preserve">And remember, we’re not just talking about aesthetics here; the presence of sacred geometric shapes often had profound implications for religious and philosophical beliefs. In Hinduism, the mandala—a sacred geometric symbol—represents the universe, serving as a tool for meditation and initiation into spiritual practices. Temples were often designed around these mandalas, so worshippers could connect with the cosmos as they stepped in, amplifying their spiritual experiences.</w:t>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t xml:space="preserve">So, what’s the bigger picture here? Among the Egyptians, Mesopotamians, and Indians, sacred geometry wasn’t simply a trend; it was a universal language expressing the intersection of the earthly and the divine. These ancient civilizations understood that every line, angle, and shape holds inherent significance, and when woven together, they create a powerful narrative that connects humanity with the cosmos.</w:t>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t xml:space="preserve">As we begin to wrap up this first part of our exploration of sacred geometry, let’s take a moment to appreciate the wisdom of these ancient builders. They didn’t just stack stones; they crafted bridges to the heavens, whispering secrets of the universe into the fabric of their structures. Their legacy brings us face-to-face with the idea that geometry is not just about calculations, but about understanding our place in the world and the cosmos around us.</w:t>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t xml:space="preserve">In the next part, we’ll shift our gaze to more recent trends in architecture and design influenced by these ancient principles. Spoiler alert: if you think the past is just a relic, you’re in for a treat! The echoes of sacred geometry resonate louder than ever in today’s designs. So let’s gear up for the trip ahead—who knows where geometry will take us next!</w:t>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Chapter 5: Sacred Geometry in Architecture and Design</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t xml:space="preserve">Part 2: Sacred Geometry in Medieval Europe</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Alright, let’s dive into the fascinating world of medieval European architecture, particularly how sacred geometry came to be the driving force behind the awe-inspiring cathedrals that grace the landscape even today. When we think about medieval cathedrals, we might picture soaring spires, intricate stone carvings, and mesmerizing stained glass windows—in other words, a perfect blend of art, engineering, and something a little more ethereal. But what really ties these magnificent structures together is a mathematical language that goes beyond numbers: sacred geometry.</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t xml:space="preserve">The Dance of Mathematics and Faith</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t xml:space="preserve">First off, let’s set the scene. Imagine yourself walking through the narrow, cobblestoned streets of medieval Europe. You might hear the distant chime of church bells, feel the mist of morning dew, and eventually, you’re greeted by the grand silhouette of a cathedral. Your heart quickens as you approach, a mix of reverence and curiosity swelling within you. These cathedrals were not just places of worship; they were the culmination of faith, ambition, and some seriously advanced mathematics.</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t xml:space="preserve">During the Gothic era (around the 12th to 16th centuries), architects began harnessing the principles of sacred geometry to create spaces that transcended the mundane. Structures like Notre Dame in Paris and the Cathedral of Chartres are quintessential examples of this artistic and mathematical synthesis. But before we unravel these architectural wonders, let’s get a grip on what sacred geometry actually is. At its core, sacred geometry is the belief that certain geometric shapes and proportions have special significance. These forms reflect the fundamental structure of the universe and are often used for expressing the divine in physical space—essentially, a roadmap between the earthly realm and the heavens.</w:t>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Pointed Arches: Gateway to the Divine</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t xml:space="preserve">Let’s talk about one of the standout features of Gothic cathedrals: the pointed arch. Unlike the rounded arches of the Romanesque style that preceded it, the pointed arch allowed for greater height and innovative structural designs. When you step into a cathedral under a pointed arch, it feels like you’re being invited into the cosmic embrace of the heavens.</w:t>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t xml:space="preserve">But here’s where sacred geometry steps in. A pointed arch isn’t just aesthetically pleasing; it’s engineered for strength and harmony. Its shape can be derived from a triangle, which is vital in geometry because it’s the simplest shape that maintains stability. The pointed arch distributes weight more efficiently down to the ground, which means builders could reach for the skies without the fear of collapse. This interaction of form and function can be seen as a direct representation of striving for spiritual heights. The higher the arch, the closer they believed they were drawing to God.</w:t>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t xml:space="preserve">Flying Buttresses: The Invisible Support System</w:t>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t xml:space="preserve">As if that wasn’t enough, the introduction of flying buttresses redefined how architects approached construction. Think about how elaborate cathedrals typically are—the towering walls adorned with intricate vaults and a stunning array of stained glass windows. All that structure comes with a hefty weight, which made grounding them a bit tricky. Here’s where the flying buttress enters as a literal ‘supporting actor.’</w:t>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t xml:space="preserve">Flying buttresses were engineered to counteract the lateral forces exerted by the high ceilings, allowing walls to be thinner and more porous so that they could be filled with captivating stained glass. Imagine a structure that doesn’t just support weight but also embraces light. These buttresses often take on a breathtaking form, projecting outward from the walls, and leading your eyes skyward—a divine metaphor, if you will, translating the idea of lifting burdens (both physical and spiritual).</w:t>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t xml:space="preserve">The best part? These intricate designs didn’t just ensure stability; they also allowed architects to imbue cathedrals with light and color, which, as we’ll soon explore, was crucial for enhancing the spiritual experience of the attendees.</w:t>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t xml:space="preserve">Stained Glass Windows: Geometry That Illuminates</w:t>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t xml:space="preserve">Speaking of color and light, let’s not forget the stunning stained glass windows that adorn medieval cathedrals. These weren't just decorative; they served a deeper purpose. By filtering sunlight through vivid colors, stained glass transformed dull stone interiors into radiant spaces that seemed to glow. For patrons, it was like walking into a tangible canvas of God's glory.</w:t>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t xml:space="preserve">Sacred geometry plays a role here, too. The windows often incorporated geometric shapes and patterns that reinforced the themes of the stories depicted within them—think circles, triangles, and interlocking figures. The circular rose windows famously featured in ceremonies and liturgical readings were embodiments of the divine perfection associated with circles. When the sun danced through these glass masterpieces, cats and dogs alike would find themselves enchanted by a symphony of colorful reflections, a stark reminder of the celestial in the terrestrial.</w:t>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t xml:space="preserve">Moreover, these designs were rooted in numerology—a cornerstone of sacred geometry. For instance, the number three often symbolizes the Holy Trinity, and you’d see this reflected in window designs featuring three sections. Each element in the cathedral wasn’t simply there for ornamentation; each had a story to tell and a lesson to impart.</w:t>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t xml:space="preserve">Legacy of Sacred Geometry</w:t>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t xml:space="preserve">These medieval designs resonate far beyond their brick-and-mortar confines. When we explore places like Notre Dame and Chartres through the lens of sacred geometry, we recognize the layered narratives woven into their very structure. They stand as testaments to humanity's desire to connect the earthly and the divine, employing mathematics not merely as a tool but as a language—a medium for expressing our insatiable quest for truth, beauty, and meaning.</w:t>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t xml:space="preserve">Today, as technology enthusiasts, we find ourselves inspired by the ingenuity that our ancestors displayed, and when we look at modern architecture, many are echoing these very principles. The fusion of art and science, of geometry and emotion, continues to thrive, demonstrating that sacred geometry is not just a relic of the past; it’s an ever-evolving dialogue between what we build and who we are.</w:t>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t xml:space="preserve">So, next time you gaze upon an intricate cathedral or even a modern architectural marvel, remember that beneath the grandiosity lies a universal language—one that elicits awe, connection, and, ultimately, an invitation to look deeply into the patterns of the world around us. In the intricate interplay of shadow and light, of form and function, we might just catch a glimpse of the divine.</w:t>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t xml:space="preserve">Chapter 5: Sacred Geometry in Architecture and Design</w:t>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t xml:space="preserve">Part 3: Sacred Geometry in Modern Architecture</w:t>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t xml:space="preserve">Alright, fellow tech enthusiasts, let’s dive into the captivating world of sacred geometry within the realm of modern architecture. If you thought geometry was all about the angles and theorems you dealt with back in school, think again! Sacred geometry is a bridge that connects mathematical precision with the very fabric of our universe—and it’s made some pretty bold statements in today’s architectural landscape.</w:t>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t xml:space="preserve">Buckminster Fuller: The Geodesic Guru</w:t>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t xml:space="preserve">First up on our architectural adventure is the one and only Buckminster Fuller—an absolute visionary. When you think of Fuller, what probably comes to mind is the geodesic dome, a design that’s as much a feat of engineering as it is a celebration of sacred geometry. The structure comprises a network of triangles that create a geodesic framework. Why triangles? Well, the triangle is one of the most stable shapes in geometry. Fuller’s concept here was simple yet revolutionary: to create spaces that were not only beautiful but also resource-efficient. His designs embodied principles that can be traced back to sacred geometry, aligning shapes and structures with natural laws.</w:t>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t xml:space="preserve">One of Fuller’s most famous innovations is the Montreal Biosphere, constructed for the 1967 World Expo. This stunning dome, a mix of steel and acrylic, isn’t just a landmark; it’s a living representation of sacred geometry, showcasing the relationship between human creations and the natural environment. The triangular lattice framework serves as a metaphor for resilience, embodying how we can build sustainably while respecting nature. Fuller even argued that the dome could help solve housing shortages and create sustainable living spaces, a concept that remains deeply relevant today.</w:t>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t xml:space="preserve">Antoni Gaudí: Nature’s Architect</w:t>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t xml:space="preserve">Next on our list is Antoni Gaudí, the architect who brought to life the famous Sagrada Família in Barcelona—a masterpiece overflowing with spiritual resonance and geometric intricacies. What’s incredible about Gaudí is how he wove sacred geometric principles into the fabric of his designs, mimicking the organic forms found in nature. You see, Gaudí wasn’t just about straight lines and right angles; instead, he drew inspiration from the natural world around him, embedding fractal patterns and circular forms into his work.</w:t>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t xml:space="preserve">Take a quick trip down to the Park Güell, where you’ll step into a space that feels almost otherworldly. The serpentine bench, for example, showcases an undulating form that appears to flow, echoing the curves of the surrounding landscape. Gaudí employed the golden ratio—a mathematical ratio that is aesthetically pleasing—to create harmonious proportions throughout the park. This method ties back to sacred geometry, as it is found in nature all around us, from the spirals of seashells to the arrangement of leaves on a stem.</w:t>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t xml:space="preserve">But let’s not stop there! Sagrada Família is perhaps his pièce de résistance. The basilica’s facades are adorned with elements that echo the vibrancy of nature, while the soaring columns resemble trees, reaching skyward. The use of hyperbolic paraboloids and organic shapes isn’t just visually striking; it also symbolizes an interconnectedness with the divine, a fundamental aspect of sacred geometry.</w:t>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t xml:space="preserve">The Rise of Biophilic Design</w:t>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t xml:space="preserve">As we leap into the present, let’s have a chat about the concept of Biophilic Design—a movement that echoes the principles of sacred geometry. The essence of biophilic design is simple: it’s about incorporating nature into architecture to foster well-being. Think of it as bringing the outdoors inside, blurring the lines between built environments and natural landscapes. This trend is becoming ubiquitous in modern architecture, with architects like Bjarke Ingels and Michael Pawlyn incorporating curved lines, natural materials, and patterns found in nature.</w:t>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t xml:space="preserve">One exceptional example is the The Eden Project in Cornwall, UK, designed by Sir Nicholas Grimshaw. This ecological park features biodomes made of hexagonal panels, exemplifying how sacred geometry can be seamlessly integrated into modern architecture. The use of honeycomb structures not only supports sustainability but also reflects naturally occurring forms, highlighting the interconnectivity of life—a core principle of sacred geometry.</w:t>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t xml:space="preserve">The Fractals of Zaha Hadid</w:t>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t xml:space="preserve">Not far behind in the realm of groundbreaking design is Zaha Hadid—a true master of fluid architecture. Her designs often resemble fractals—self-repeating patterns found throughout nature. From the Heydar Aliyev Center in Baku to the Guangzhou Opera House, each of her creations features sweeping lines and organic forms that challenge conventional architectural norms.</w:t>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t xml:space="preserve">Hadid’s ability to blur the lines between structure and sculpture is akin to the fluidity found in sacred geometry. Take for instance, the MAXXI Museum in Rome—its dynamic geometry invites people to explore and interact in ways that seem almost spontaneous. It’s as if each curve and corner tells a story that resonates with the world around it. In this way, her work transcends mere aesthetics; it invites viewers to engage with architectural spaces on a deeply emotional level.</w:t>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t xml:space="preserve">Conclusion: The Future of Sacred Geometry in Architecture</w:t>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t xml:space="preserve">So, where does this leave us as we gaze into the crystal ball of modern architecture? Sacred geometry isn’t just a relic of the past; it’s a vital thread woven into the future of our built environment. As architects continue to explore the intersection of spirituality, sustainability, and aesthetics, we can expect to see these principles elevate human experience and connection.</w:t>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t xml:space="preserve">In this digital age where technology continues to evolve, the basic tenets of sacred geometry resonate louder than ever. Whether it’s through the eyes of visionary architects like Fuller, Gaudí, Hadid, or the rise of biophilic design, modern architecture is experiencing a renaissance—one that embraces the relationships between geometry, nature, and human experience.</w:t>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t xml:space="preserve">As you immerse yourself in the world of architecture and design, remember that every curve, angle, and pattern has a story to tell—a deeper connection to the universe, urging us to find harmony between our creations and nature. So, the next time you step into a beautifully designed space, take a moment to appreciate the geometry behind it. In that sacred math, lies the blueprint of our existence.</w:t>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t xml:space="preserve">Chapter 6: Sacred Geometry in Art and Creativity</w:t>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t xml:space="preserve">Part 1: Sacred Geometry in Renaissance Art</w:t>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t xml:space="preserve">Ah, the Renaissance! A time where art burst forth like a supernova, igniting the senses and reshaping our understanding of beauty and form. But what if I told you there was a hidden driver behind the masterpieces of this dazzling era? Enter sacred geometry—an intricate blueprint that artists tapped into, crafting works that resonated with the divine and the mathematical alike. If you're as fascinated by the convergence of aesthetics and mathematics as I am, buckle up, because we’re about to embark on an exploration of how legendary artists like Leonardo da Vinci, Michelangelo, and Raphael incorporated sacred geometric principles into their creations.</w:t>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t xml:space="preserve">Let’s kick things off with one of the most renowned figures in art history: Leonardo da Vinci. If Leonardo were alive today, he'd definitely be a tech geek, blending science and art like it was a smoothie at a hip café. He was a firm believer in the relationship between nature and numbers, and his obsession with the golden ratio was not just because it sounded grand; it helped create harmony and beauty in his works.</w:t>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t xml:space="preserve">Take the iconic "Vitruvian Man," for instance. This isn't just some dude striking a pose; it’s a manifesto on proportion! In this drawing, da Vinci illustrates the ideal human form—the perfect blend of art and science. The concentric circles and squares that frame the figure don’t just exist for decoration; they highlight the ancient belief that the human body is a microcosm of the universe. By incorporating principles of sacred geometry, Leonardo reveals a cosmic relationship, where the ratios and proportions echo the order found in nature itself.</w:t>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t xml:space="preserve">Now, let’s take a stroll over to the famous “Last Supper.” When you look closely, you’ll notice how da Vinci meticulously places Jesus at the focal point, creating a triangular shape that leads your eye right to him. His use of linear perspective isn't just a play with depth; it mirrors sacred geometric ideas where symmetry and balance reign supreme. Each of the apostles around the table is positioned in relation to Jesus’s triangle, guiding us toward understanding a heavenly order amidst the chaos of emotions depicted. This artwork isn't just a meal; it’s a cosmic gathering, orchestrated with mathematical precision and a spiritual undertone.</w:t>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t xml:space="preserve">Now let’s shift focus to the remarkable Michelangelo. Picture this: you're sprawling back on your couch, batteries low, and suddenly, your body just decides to stand up and climb a ladder to the ceiling. What for? To paint the Sistine Chapel! Michelangelo faced the daunting task of not just covering a ceiling but creating a harmonious, cohesive narrative that reflects spiritual themes. And guess what? He did it while incorporating sacred geometry in ways that are nothing short of mind-blowing.</w:t>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t xml:space="preserve">Take the iconic “Creation of Adam.” If you’ve ever seen it, you can’t help but be struck by that electrifying moment where God reaches out to Adam, fingers just inches apart. But what's interesting here is not just the imagery; it’s the geometric construction behind it. Michelangelo utilizes the golden ratio throughout the composition to achieve balance and beauty. From the positioning of both figures to the relative dimensions of the surrounding elements, every line seems to be a calculated inch toward divine perfection.</w:t>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t xml:space="preserve">But Michelangelo’s talent doesn’t stop there! He had a deep understanding of human anatomy, and you can see this in the powerful sculptures he crafted, such as “David.” This isn’t just a statue; it’s a celebration of humanism, robust and bursting with life. The contrapposto stance of David’s body reflects the golden ratio, giving an air of elegance and strength that draws viewers in. And let’s not overlook the geometrical principles that appear in the symmetry of David’s features. It’s as if Michelangelo carved out a slice of divine proportion from marble!</w:t>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t xml:space="preserve">And, of course, we can’t escape the artistic giant known as Raphael. If the Renaissance was a party, Raphael was the guy ensuring everyone was having a great time—and he did it with geometric flair. In "The School of Athens," not only did Raphael gather the greatest intellectuals of antiquity, but he also constructed the entire space using sacred geometry.</w:t>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t xml:space="preserve">The architecture within the painting has a magnificent espousal of symmetry, balance, and horizontal lines that guide the viewer’s eye from one philosopher to another. The use of geometric shapes creates a sense of depth and perspective that draws you into this grand gathering of minds, creating an environment that is as harmonious as the ideas being exchanged within. Raphael was a modern-day conductor, orchestrating an assembly of genius through a symphony of sacred proportions.</w:t>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rPr/>
      </w:pPr>
      <w:r w:rsidDel="00000000" w:rsidR="00000000" w:rsidRPr="00000000">
        <w:rPr>
          <w:rtl w:val="0"/>
        </w:rPr>
        <w:t xml:space="preserve">Speaking of assembly, have you ever been to a Renaissance art exhibit? If you have, you might remember the overwhelming feelings that surged as you stepped into those galleries, surrounded by the kaleidoscope of color and form. Feelings you might attribute to the genius of the artists—but really, a part of that awe is deeply rooted in the sacred geometry each creator employed. It’s not just about strokes of color or subjects of expression; it’s about the intricate mathematical language hidden within those layers of oil paint.</w:t>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t xml:space="preserve">Let’s not forget that sacred geometry is all around us—much like the Renaissance was a flower that blossomed amidst the constraints of the past, the principles of numbers and shapes have become a common thread stitching together art, architecture, and philosophy. So, as we further explore how geometry shaped the world of art, one thing remains unmistakably clear: the sacred language of math is not just a formula—it's an invitation to perceive beauty in a new light, one that resonates with both intellect and spirit.</w:t>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t xml:space="preserve">Stay tuned for the next part of this chapter, where we’ll dive deeper into how sacred geometry continues to pulse through the veins of modern creativity, breathing new life into art forms that echo the wisdom of the ancients.</w:t>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t xml:space="preserve">Chapter 6: Sacred Geometry in Art and Creativity</w:t>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rPr/>
      </w:pPr>
      <w:r w:rsidDel="00000000" w:rsidR="00000000" w:rsidRPr="00000000">
        <w:rPr>
          <w:rtl w:val="0"/>
        </w:rPr>
        <w:t xml:space="preserve">Part 2: Sacred Geometry in Abstract Art</w:t>
      </w:r>
    </w:p>
    <w:p w:rsidR="00000000" w:rsidDel="00000000" w:rsidP="00000000" w:rsidRDefault="00000000" w:rsidRPr="00000000" w14:paraId="00000215">
      <w:pPr>
        <w:rPr/>
      </w:pPr>
      <w:r w:rsidDel="00000000" w:rsidR="00000000" w:rsidRPr="00000000">
        <w:rPr>
          <w:rtl w:val="0"/>
        </w:rPr>
      </w:r>
    </w:p>
    <w:p w:rsidR="00000000" w:rsidDel="00000000" w:rsidP="00000000" w:rsidRDefault="00000000" w:rsidRPr="00000000" w14:paraId="00000216">
      <w:pPr>
        <w:rPr/>
      </w:pPr>
      <w:r w:rsidDel="00000000" w:rsidR="00000000" w:rsidRPr="00000000">
        <w:rPr>
          <w:rtl w:val="0"/>
        </w:rPr>
        <w:t xml:space="preserve">Alright, let’s dive into the fascinating world of abstract art and the huge role that sacred geometry plays in shaping the movement. Now, when we think of abstract art, we often think of swirling colors, wild shapes, and a bit of chaos. But underneath that apparent randomness lies a backbone made of geometry—specifically, sacred geometry. Let’s explore how this mathematical beauty finds its way into abstract art movements like Cubism, Constructivism, and Suprematism. Buckle up; it’s going to be a colorful ride!</w:t>
      </w:r>
    </w:p>
    <w:p w:rsidR="00000000" w:rsidDel="00000000" w:rsidP="00000000" w:rsidRDefault="00000000" w:rsidRPr="00000000" w14:paraId="00000217">
      <w:pPr>
        <w:rPr/>
      </w:pPr>
      <w:r w:rsidDel="00000000" w:rsidR="00000000" w:rsidRPr="00000000">
        <w:rPr>
          <w:rtl w:val="0"/>
        </w:rPr>
      </w:r>
    </w:p>
    <w:p w:rsidR="00000000" w:rsidDel="00000000" w:rsidP="00000000" w:rsidRDefault="00000000" w:rsidRPr="00000000" w14:paraId="00000218">
      <w:pPr>
        <w:rPr/>
      </w:pPr>
      <w:r w:rsidDel="00000000" w:rsidR="00000000" w:rsidRPr="00000000">
        <w:rPr>
          <w:rtl w:val="0"/>
        </w:rPr>
        <w:t xml:space="preserve">Cubism: Breaking Down the Real World</w:t>
      </w:r>
    </w:p>
    <w:p w:rsidR="00000000" w:rsidDel="00000000" w:rsidP="00000000" w:rsidRDefault="00000000" w:rsidRPr="00000000" w14:paraId="00000219">
      <w:pPr>
        <w:rPr/>
      </w:pPr>
      <w:r w:rsidDel="00000000" w:rsidR="00000000" w:rsidRPr="00000000">
        <w:rPr>
          <w:rtl w:val="0"/>
        </w:rPr>
      </w:r>
    </w:p>
    <w:p w:rsidR="00000000" w:rsidDel="00000000" w:rsidP="00000000" w:rsidRDefault="00000000" w:rsidRPr="00000000" w14:paraId="0000021A">
      <w:pPr>
        <w:rPr/>
      </w:pPr>
      <w:r w:rsidDel="00000000" w:rsidR="00000000" w:rsidRPr="00000000">
        <w:rPr>
          <w:rtl w:val="0"/>
        </w:rPr>
        <w:t xml:space="preserve">First up, let’s talk about Cubism. If you’ve ever squinted at a Picasso and wondered what on earth was happening in that painting, you’re not alone! Cubism originated in the early 20th century, and it’s all about deconstructing reality. Picture this: an artist looks at a subject—maybe a still life or a person—and then starts taking it apart, dissecting it into geometric shapes. The idea is to represent multiple viewpoints all at once, creating a two-dimensional representation that feels both flat and three-dimensional.</w:t>
      </w:r>
    </w:p>
    <w:p w:rsidR="00000000" w:rsidDel="00000000" w:rsidP="00000000" w:rsidRDefault="00000000" w:rsidRPr="00000000" w14:paraId="0000021B">
      <w:pPr>
        <w:rPr/>
      </w:pPr>
      <w:r w:rsidDel="00000000" w:rsidR="00000000" w:rsidRPr="00000000">
        <w:rPr>
          <w:rtl w:val="0"/>
        </w:rPr>
      </w:r>
    </w:p>
    <w:p w:rsidR="00000000" w:rsidDel="00000000" w:rsidP="00000000" w:rsidRDefault="00000000" w:rsidRPr="00000000" w14:paraId="0000021C">
      <w:pPr>
        <w:rPr/>
      </w:pPr>
      <w:r w:rsidDel="00000000" w:rsidR="00000000" w:rsidRPr="00000000">
        <w:rPr>
          <w:rtl w:val="0"/>
        </w:rPr>
        <w:t xml:space="preserve">One of the pioneers of Cubism, Pablo Picasso, combined sacred geometry with his unique perspective. Take a gander at “Les Demoiselles d'Avignon.” In this iconic piece, Picasso uses sharp angles, fragmented shapes, and overlapping planes to construct a scene that feels both familiar and alien. The use of geometric shapes serves a purpose beyond aesthetics; it invites the viewer to see the subject from myriad angles, intertwining the spiritual notion of interconnectedness inherent in sacred geometry.</w:t>
      </w:r>
    </w:p>
    <w:p w:rsidR="00000000" w:rsidDel="00000000" w:rsidP="00000000" w:rsidRDefault="00000000" w:rsidRPr="00000000" w14:paraId="0000021D">
      <w:pPr>
        <w:rPr/>
      </w:pPr>
      <w:r w:rsidDel="00000000" w:rsidR="00000000" w:rsidRPr="00000000">
        <w:rPr>
          <w:rtl w:val="0"/>
        </w:rPr>
      </w:r>
    </w:p>
    <w:p w:rsidR="00000000" w:rsidDel="00000000" w:rsidP="00000000" w:rsidRDefault="00000000" w:rsidRPr="00000000" w14:paraId="0000021E">
      <w:pPr>
        <w:rPr/>
      </w:pPr>
      <w:r w:rsidDel="00000000" w:rsidR="00000000" w:rsidRPr="00000000">
        <w:rPr>
          <w:rtl w:val="0"/>
        </w:rPr>
        <w:t xml:space="preserve">But don’t just take Picasso for the face of Cubism—let's not forget Georges Braque, another master of the movement. In works like “Violin and Candlestick,” he creates a beautiful symphony of lines and shapes that practically vibrate with energy. Here, the shapes are not merely abstract; they echo cosmic patterns found in sacred geometry, such as the tetrahedron or octahedron. These geometric forms create a harmony that connects the viewer not just to the artwork itself but to a wider universe of ideas and energies. Pretty cool, right?</w:t>
      </w:r>
    </w:p>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rPr/>
      </w:pPr>
      <w:r w:rsidDel="00000000" w:rsidR="00000000" w:rsidRPr="00000000">
        <w:rPr>
          <w:rtl w:val="0"/>
        </w:rPr>
        <w:t xml:space="preserve">Constructivism: Art as a Social Tool</w:t>
      </w:r>
    </w:p>
    <w:p w:rsidR="00000000" w:rsidDel="00000000" w:rsidP="00000000" w:rsidRDefault="00000000" w:rsidRPr="00000000" w14:paraId="00000221">
      <w:pPr>
        <w:rPr/>
      </w:pPr>
      <w:r w:rsidDel="00000000" w:rsidR="00000000" w:rsidRPr="00000000">
        <w:rPr>
          <w:rtl w:val="0"/>
        </w:rPr>
      </w:r>
    </w:p>
    <w:p w:rsidR="00000000" w:rsidDel="00000000" w:rsidP="00000000" w:rsidRDefault="00000000" w:rsidRPr="00000000" w14:paraId="00000222">
      <w:pPr>
        <w:rPr/>
      </w:pPr>
      <w:r w:rsidDel="00000000" w:rsidR="00000000" w:rsidRPr="00000000">
        <w:rPr>
          <w:rtl w:val="0"/>
        </w:rPr>
        <w:t xml:space="preserve">Now, let’s leap into Constructivism, a movement that blossomed in post-revolutionary Russia in the 1920s. Imagine a world where art isn’t just for decoration but a tool for social change—Constructivists said, “Let’s make that happen!” They sought to eliminate the divide between art and life, using geometric forms to craft structures, designs, and even architecture that served a purpose.</w:t>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t xml:space="preserve">Vladimir Tatlin was a key figure in this movement. His monument, the “Monument to the Third International,” showcases spirals and geometric forms that aren’t just haphazardly thrown together; they hold conceptual weight. The design reflects a new society, a new order, and indeed, we see echoes of sacred geometry in the balance and harmony of his forms. The spirals can be seen as representing both motion and eternity, tying back to that ancient sense of cosmic order.</w:t>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rPr/>
      </w:pPr>
      <w:r w:rsidDel="00000000" w:rsidR="00000000" w:rsidRPr="00000000">
        <w:rPr>
          <w:rtl w:val="0"/>
        </w:rPr>
        <w:t xml:space="preserve">Another influential artist, El Lissitzky, took geometry to new heights in works like “Proun” series. This artwork isn’t just a feast for the eyes; it's an exploration of how form and function can coexist. The intersecting planes, lines, and angles create a dynamic visual experience that pulls the viewer into a three-dimensional space—one reminiscent of Platonic solids found in sacred geometry. The essence of mathematical balance permeates Lissitzky’s work, reminding us that creativity stems from a structure as timeless as the cosmos itself.</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t xml:space="preserve">Suprematism: The Pure Essence of Form</w:t>
      </w:r>
    </w:p>
    <w:p w:rsidR="00000000" w:rsidDel="00000000" w:rsidP="00000000" w:rsidRDefault="00000000" w:rsidRPr="00000000" w14:paraId="00000229">
      <w:pPr>
        <w:rPr/>
      </w:pPr>
      <w:r w:rsidDel="00000000" w:rsidR="00000000" w:rsidRPr="00000000">
        <w:rPr>
          <w:rtl w:val="0"/>
        </w:rPr>
      </w:r>
    </w:p>
    <w:p w:rsidR="00000000" w:rsidDel="00000000" w:rsidP="00000000" w:rsidRDefault="00000000" w:rsidRPr="00000000" w14:paraId="0000022A">
      <w:pPr>
        <w:rPr/>
      </w:pPr>
      <w:r w:rsidDel="00000000" w:rsidR="00000000" w:rsidRPr="00000000">
        <w:rPr>
          <w:rtl w:val="0"/>
        </w:rPr>
        <w:t xml:space="preserve">Finally, let’s wrap things up with Suprematism, spearheaded by the enigmatic Kazimir Malevich. This movement exploded onto the scene in the early 1900s, focusing strictly on geometric forms and the pure experience of color. The pinnacle of this exploration can be seen in Malevich’s work “Black Square.” At first glance, it might seem deceptively simple: just a black square on a white canvas. However, it’s a bold declaration of the possibilities of abstraction.</w:t>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t xml:space="preserve">The square itself embodies a perfect geometric form, reflecting ideals found in sacred geometry. Think about it—squares relate to stability, grounding, and the very foundations of the universe. Malevich’s intentional use of this shape evokes a meditative state, making it not just a painting but a philosophical statement on the nature of reality. In a way, it breaks free from the confines of the material world, inviting the observer to transcend everyday existence.</w:t>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pPr>
      <w:r w:rsidDel="00000000" w:rsidR="00000000" w:rsidRPr="00000000">
        <w:rPr>
          <w:rtl w:val="0"/>
        </w:rPr>
        <w:t xml:space="preserve">Vasily Kandinsky, another critical player in the Suprematist arena, made compelling use of geometric shapes to express spiritual and emotional depth. In works like “Composition VIII,” Kandinsky embraces circles, lines, and triangles to create a vibrational landscape of colors and forms. The central circles can be viewed as an homage to the cyclical nature of existence, bridging the gap between the material and the spiritual worlds—an idea steeped in sacred geometry philosophy.</w:t>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t xml:space="preserve">Bridging Art and the Universe</w:t>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t xml:space="preserve">So there you have it—sacred geometry interwoven into the very fabric of abstract art! Cubism, Constructivism, and Suprematism each draw on the principles of geometry not just for visual appeal but as a conduit for deeper understanding and connection to the universe. These artists didn’t just paint; they constructed entire worlds using shapes that resonate with natural laws.</w:t>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pPr>
      <w:r w:rsidDel="00000000" w:rsidR="00000000" w:rsidRPr="00000000">
        <w:rPr>
          <w:rtl w:val="0"/>
        </w:rPr>
        <w:t xml:space="preserve">Whether it’s Picasso’s fragmented forms, Tatlin’s monumental vision, or Malevich’s existential square, the geometric patterns embedded in their works remind us that there’s an underlying order to all things—a cosmic design that holds extraordinary significance. As technology enthusiasts and lovers of art, it’s exciting to remember that creativity isn’t just a human endeavor; it’s a dialogue with the universe itself.</w:t>
      </w:r>
    </w:p>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t xml:space="preserve">So the next time you sit in front of an abstract masterpiece, look beyond the surface. Dive into the layers, the shapes, and the connections. You’re not just viewing art; you’re engaging with an ancient language—a celebration of the geometric patterns that govern our existence. Who knew philosophy, mathematics, and creativity could blend so beautifully?</w:t>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t xml:space="preserve">Chapter 6: Sacred Geometry in Art and Creativity</w:t>
      </w:r>
    </w:p>
    <w:p w:rsidR="00000000" w:rsidDel="00000000" w:rsidP="00000000" w:rsidRDefault="00000000" w:rsidRPr="00000000" w14:paraId="00000239">
      <w:pPr>
        <w:rPr/>
      </w:pPr>
      <w:r w:rsidDel="00000000" w:rsidR="00000000" w:rsidRPr="00000000">
        <w:rPr>
          <w:rtl w:val="0"/>
        </w:rPr>
        <w:t xml:space="preserve">Part 3: Sacred Geometry in Contemporary Art</w:t>
      </w:r>
    </w:p>
    <w:p w:rsidR="00000000" w:rsidDel="00000000" w:rsidP="00000000" w:rsidRDefault="00000000" w:rsidRPr="00000000" w14:paraId="0000023A">
      <w:pPr>
        <w:rPr/>
      </w:pPr>
      <w:r w:rsidDel="00000000" w:rsidR="00000000" w:rsidRPr="00000000">
        <w:rPr>
          <w:rtl w:val="0"/>
        </w:rPr>
        <w:t xml:space="preserve">Alright folks, let’s dive into the captivating world of contemporary art and how sacred geometry is weaving its way into the fabric of modern creativity. Now, when we think of sacred geometry, our minds might leap back to the intricate patterns and divine proportions of ancient cultures. But hang tight, because this isn’t just a nostalgia trip. Today, a new generation of artists is stepping onto the stage using these timeless principles to create works that challenge perceptions, evoke emotions, and resonate deeply with our intrinsic understanding of beauty and order.</w:t>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t xml:space="preserve">The Revival of Ancient Principles</w:t>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t xml:space="preserve">It’s pretty wild to think that elements like the Flower of Life, the Fibonacci sequence, and Platonic solids are still influencing the art world today. These geometric forms have a way of tapping into something universal—almost like they speak a language that transcends time and culture. Artists today aren’t just copying these forms for aesthetic reasons; they’re employing them as foundational principles to explore concepts of existence, consciousness, and the connectivity of all things.</w:t>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pPr>
      <w:r w:rsidDel="00000000" w:rsidR="00000000" w:rsidRPr="00000000">
        <w:rPr>
          <w:rtl w:val="0"/>
        </w:rPr>
        <w:t xml:space="preserve">Take a moment to consider how the circle—the most primal geometric shape—plays a role in contemporary pieces. Remember, the circle represents wholeness, unity, and infinity. In a world filled with noise and chaos, isn’t it refreshing to find such certain clarity in art?</w:t>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t xml:space="preserve">The Works of Notable Artists</w:t>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t xml:space="preserve">Now, let’s get to the goods—some artists who’ve really dug into sacred geometry and are pushing boundaries in exciting ways.</w:t>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t xml:space="preserve">First up, we have Olafur Eliasson, a Danish-Icelandic artist who creates immersive installations that often employ geometric principles to create a sensory dialogue with his audience. One of his standout works is "The Weather Project," where he created an enormous golden sun mirrored above a gathering space, reminiscent of the divine proportions found in sacred geometry. The sense of connectedness it fostered among viewers was palpable, and it was a brilliant manifestation of the idea that geometry can unite us, physically and emotionally.</w:t>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t xml:space="preserve">Another powerhouse in the realm of contemporary art is Victor Vasarely, who is often considered the grandfather of the Op Art movement. His pieces, filled with vibrant colors and complex geometric formations, feel like they’re in constant motion. You can see how his work is steeped in sacred geometry, drawing inspiration from patterns that echo nature and cosmic structures. Vasarely's "Zebras" is a perfect example of how geometric patterns can create optical illusions, pulling viewers into a playful yet profound reflection on perception itself. It’s a visual representation of how geometry can manipulate our understanding of space and form, providing a mesmerizing dance of colors and shapes that keep the eyes guessing.</w:t>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pPr>
      <w:r w:rsidDel="00000000" w:rsidR="00000000" w:rsidRPr="00000000">
        <w:rPr>
          <w:rtl w:val="0"/>
        </w:rPr>
        <w:t xml:space="preserve">Bridging the Past with the Present</w:t>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pPr>
      <w:r w:rsidDel="00000000" w:rsidR="00000000" w:rsidRPr="00000000">
        <w:rPr>
          <w:rtl w:val="0"/>
        </w:rPr>
        <w:t xml:space="preserve">Moving on, let’s shine a light on Anthony Caro, a sculptor known for his large-scale, abstract installations that integrate the principles of sacred geometry into their structures. In works like “Midday,” Caro blends solid forms with a sense of balance and space, creating a dance of lines and shapes that feels both grounded and ethereal. His ability to manipulate these geometric forms shows just how versatile sacred geometry can be in producing a tangible, tactile experience while remaining deeply rooted in aesthetic harmony.</w:t>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t xml:space="preserve">And we can’t forget Chakaia Booker, whose sculptures provoke thought about identity and environment through the use of recycled tires, combined with geometric inspiration. Her intricate structures speak volumes not just about form, but about the intersection of culture and nature, showcasing how geometry can tie into broader environmental and social narratives. Through her lens, sacred geometry transforms into an outspoken critique on consumerism and sustainability in our modern landscape.</w:t>
      </w:r>
    </w:p>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rPr/>
      </w:pPr>
      <w:r w:rsidDel="00000000" w:rsidR="00000000" w:rsidRPr="00000000">
        <w:rPr>
          <w:rtl w:val="0"/>
        </w:rPr>
        <w:t xml:space="preserve">Installations That Transcend</w:t>
      </w:r>
    </w:p>
    <w:p w:rsidR="00000000" w:rsidDel="00000000" w:rsidP="00000000" w:rsidRDefault="00000000" w:rsidRPr="00000000" w14:paraId="00000251">
      <w:pPr>
        <w:rPr/>
      </w:pPr>
      <w:r w:rsidDel="00000000" w:rsidR="00000000" w:rsidRPr="00000000">
        <w:rPr>
          <w:rtl w:val="0"/>
        </w:rPr>
      </w:r>
    </w:p>
    <w:p w:rsidR="00000000" w:rsidDel="00000000" w:rsidP="00000000" w:rsidRDefault="00000000" w:rsidRPr="00000000" w14:paraId="00000252">
      <w:pPr>
        <w:rPr/>
      </w:pPr>
      <w:r w:rsidDel="00000000" w:rsidR="00000000" w:rsidRPr="00000000">
        <w:rPr>
          <w:rtl w:val="0"/>
        </w:rPr>
        <w:t xml:space="preserve">While individual sculptures and paintings are one thing, installations take the concept of sacred geometry to another level altogether. James Turrell stands out as a contemporary artist who utilizes light and space to create environments that evoke a sense of wonder and introspection. His work elevates the viewer's perception, encouraging engagement with the void and light in a space designed carefully through geometrical principles. For example, his installation "Skyspace" invites visitors to lay on benches and gaze at the sky through a frame, creating an intimate connection with the natural world—a perfect representation of how geometry can remind us of our place within it.</w:t>
      </w:r>
    </w:p>
    <w:p w:rsidR="00000000" w:rsidDel="00000000" w:rsidP="00000000" w:rsidRDefault="00000000" w:rsidRPr="00000000" w14:paraId="00000253">
      <w:pPr>
        <w:rPr/>
      </w:pPr>
      <w:r w:rsidDel="00000000" w:rsidR="00000000" w:rsidRPr="00000000">
        <w:rPr>
          <w:rtl w:val="0"/>
        </w:rPr>
      </w:r>
    </w:p>
    <w:p w:rsidR="00000000" w:rsidDel="00000000" w:rsidP="00000000" w:rsidRDefault="00000000" w:rsidRPr="00000000" w14:paraId="00000254">
      <w:pPr>
        <w:rPr/>
      </w:pPr>
      <w:r w:rsidDel="00000000" w:rsidR="00000000" w:rsidRPr="00000000">
        <w:rPr>
          <w:rtl w:val="0"/>
        </w:rPr>
        <w:t xml:space="preserve">Moreover, Kara Walker employs geometric forms to challenge narratives about race, gender, and identity in America. Using stark silhouettes and intricate cutouts, she constructs a complex visual language that incorporates geometric elements subtly, allowing viewers to navigate through layers of meaning. Here, sacred geometry takes on an entirely different dimension, becoming a vehicle for social commentary and historical reflection.</w:t>
      </w:r>
    </w:p>
    <w:p w:rsidR="00000000" w:rsidDel="00000000" w:rsidP="00000000" w:rsidRDefault="00000000" w:rsidRPr="00000000" w14:paraId="00000255">
      <w:pPr>
        <w:rPr/>
      </w:pPr>
      <w:r w:rsidDel="00000000" w:rsidR="00000000" w:rsidRPr="00000000">
        <w:rPr>
          <w:rtl w:val="0"/>
        </w:rPr>
      </w:r>
    </w:p>
    <w:p w:rsidR="00000000" w:rsidDel="00000000" w:rsidP="00000000" w:rsidRDefault="00000000" w:rsidRPr="00000000" w14:paraId="00000256">
      <w:pPr>
        <w:rPr/>
      </w:pPr>
      <w:r w:rsidDel="00000000" w:rsidR="00000000" w:rsidRPr="00000000">
        <w:rPr>
          <w:rtl w:val="0"/>
        </w:rPr>
        <w:t xml:space="preserve">The Digital Frontier</w:t>
      </w:r>
    </w:p>
    <w:p w:rsidR="00000000" w:rsidDel="00000000" w:rsidP="00000000" w:rsidRDefault="00000000" w:rsidRPr="00000000" w14:paraId="00000257">
      <w:pPr>
        <w:rPr/>
      </w:pPr>
      <w:r w:rsidDel="00000000" w:rsidR="00000000" w:rsidRPr="00000000">
        <w:rPr>
          <w:rtl w:val="0"/>
        </w:rPr>
      </w:r>
    </w:p>
    <w:p w:rsidR="00000000" w:rsidDel="00000000" w:rsidP="00000000" w:rsidRDefault="00000000" w:rsidRPr="00000000" w14:paraId="00000258">
      <w:pPr>
        <w:rPr/>
      </w:pPr>
      <w:r w:rsidDel="00000000" w:rsidR="00000000" w:rsidRPr="00000000">
        <w:rPr>
          <w:rtl w:val="0"/>
        </w:rPr>
        <w:t xml:space="preserve">As we march further into the 21st century, digital art has also embraced sacred geometry, creating an exciting fusion of technology and ancient principles. Artists like Refik Anadol are using algorithms to translate data into mesmerizing visual formats, where geometric shapes emerge and dissolve in real time. His work exemplifies a marriage of art and technology, using sacred principles to explore the interplay between nature and the digital realm.</w:t>
      </w:r>
    </w:p>
    <w:p w:rsidR="00000000" w:rsidDel="00000000" w:rsidP="00000000" w:rsidRDefault="00000000" w:rsidRPr="00000000" w14:paraId="00000259">
      <w:pPr>
        <w:rPr/>
      </w:pPr>
      <w:r w:rsidDel="00000000" w:rsidR="00000000" w:rsidRPr="00000000">
        <w:rPr>
          <w:rtl w:val="0"/>
        </w:rPr>
      </w:r>
    </w:p>
    <w:p w:rsidR="00000000" w:rsidDel="00000000" w:rsidP="00000000" w:rsidRDefault="00000000" w:rsidRPr="00000000" w14:paraId="0000025A">
      <w:pPr>
        <w:rPr/>
      </w:pPr>
      <w:r w:rsidDel="00000000" w:rsidR="00000000" w:rsidRPr="00000000">
        <w:rPr>
          <w:rtl w:val="0"/>
        </w:rPr>
        <w:t xml:space="preserve">Let’s not forget the rise of virtual reality (VR) art as well. Artists are beginning to craft entire worlds using sacred geometry, allowing users to experience art in immersive environments. Imagine walking through a dreamlike space filled with spirals and fractals—each corner revealing new patterns that resonate with our understanding of the universe. That’s not just art; it’s an experience, and it’s made possible through the geometric language that artists today are reclaiming and redefining.</w:t>
      </w:r>
    </w:p>
    <w:p w:rsidR="00000000" w:rsidDel="00000000" w:rsidP="00000000" w:rsidRDefault="00000000" w:rsidRPr="00000000" w14:paraId="0000025B">
      <w:pPr>
        <w:rPr/>
      </w:pPr>
      <w:r w:rsidDel="00000000" w:rsidR="00000000" w:rsidRPr="00000000">
        <w:rPr>
          <w:rtl w:val="0"/>
        </w:rPr>
      </w:r>
    </w:p>
    <w:p w:rsidR="00000000" w:rsidDel="00000000" w:rsidP="00000000" w:rsidRDefault="00000000" w:rsidRPr="00000000" w14:paraId="0000025C">
      <w:pPr>
        <w:rPr/>
      </w:pPr>
      <w:r w:rsidDel="00000000" w:rsidR="00000000" w:rsidRPr="00000000">
        <w:rPr>
          <w:rtl w:val="0"/>
        </w:rPr>
        <w:t xml:space="preserve">Conclusion: The Endless Cycle of Inspiration</w:t>
      </w:r>
    </w:p>
    <w:p w:rsidR="00000000" w:rsidDel="00000000" w:rsidP="00000000" w:rsidRDefault="00000000" w:rsidRPr="00000000" w14:paraId="0000025D">
      <w:pPr>
        <w:rPr/>
      </w:pPr>
      <w:r w:rsidDel="00000000" w:rsidR="00000000" w:rsidRPr="00000000">
        <w:rPr>
          <w:rtl w:val="0"/>
        </w:rPr>
      </w:r>
    </w:p>
    <w:p w:rsidR="00000000" w:rsidDel="00000000" w:rsidP="00000000" w:rsidRDefault="00000000" w:rsidRPr="00000000" w14:paraId="0000025E">
      <w:pPr>
        <w:rPr/>
      </w:pPr>
      <w:r w:rsidDel="00000000" w:rsidR="00000000" w:rsidRPr="00000000">
        <w:rPr>
          <w:rtl w:val="0"/>
        </w:rPr>
        <w:t xml:space="preserve">So, there you have it! Sacred geometry isn't just an echo of the past; it's a living, breathing language that contemporary artists are using to explore their creativity. Whether through paint, sculpture, installations, or digital media, the geometric forms and principles that our ancestors revered are coming back—twisted, turned, and transformed. They continue to challenge us, inspire us, and, most importantly, connect us to not only the art we see but the very fabric of reality that surrounds us.</w:t>
      </w:r>
    </w:p>
    <w:p w:rsidR="00000000" w:rsidDel="00000000" w:rsidP="00000000" w:rsidRDefault="00000000" w:rsidRPr="00000000" w14:paraId="0000025F">
      <w:pPr>
        <w:rPr/>
      </w:pPr>
      <w:r w:rsidDel="00000000" w:rsidR="00000000" w:rsidRPr="00000000">
        <w:rPr>
          <w:rtl w:val="0"/>
        </w:rPr>
      </w:r>
    </w:p>
    <w:p w:rsidR="00000000" w:rsidDel="00000000" w:rsidP="00000000" w:rsidRDefault="00000000" w:rsidRPr="00000000" w14:paraId="00000260">
      <w:pPr>
        <w:rPr/>
      </w:pPr>
      <w:r w:rsidDel="00000000" w:rsidR="00000000" w:rsidRPr="00000000">
        <w:rPr>
          <w:rtl w:val="0"/>
        </w:rPr>
        <w:t xml:space="preserve">As we look to the future, it’s exciting to consider where this exploration will take us next. One thing is for sure: the marriage of sacred geometry and contemporary art is a rich dialogue that will undoubtedly thrive for generations to come. Keep exploring, keep creating, and who knows what you'll discover in the intricate dance of lines and shapes that mirror the universe itself!</w:t>
      </w:r>
    </w:p>
    <w:p w:rsidR="00000000" w:rsidDel="00000000" w:rsidP="00000000" w:rsidRDefault="00000000" w:rsidRPr="00000000" w14:paraId="00000261">
      <w:pPr>
        <w:rPr/>
      </w:pPr>
      <w:r w:rsidDel="00000000" w:rsidR="00000000" w:rsidRPr="00000000">
        <w:rPr>
          <w:rtl w:val="0"/>
        </w:rPr>
      </w:r>
    </w:p>
    <w:p w:rsidR="00000000" w:rsidDel="00000000" w:rsidP="00000000" w:rsidRDefault="00000000" w:rsidRPr="00000000" w14:paraId="00000262">
      <w:pPr>
        <w:rPr/>
      </w:pPr>
      <w:r w:rsidDel="00000000" w:rsidR="00000000" w:rsidRPr="00000000">
        <w:rPr>
          <w:rtl w:val="0"/>
        </w:rPr>
      </w:r>
    </w:p>
    <w:p w:rsidR="00000000" w:rsidDel="00000000" w:rsidP="00000000" w:rsidRDefault="00000000" w:rsidRPr="00000000" w14:paraId="00000263">
      <w:pPr>
        <w:rPr/>
      </w:pPr>
      <w:r w:rsidDel="00000000" w:rsidR="00000000" w:rsidRPr="00000000">
        <w:rPr>
          <w:rtl w:val="0"/>
        </w:rPr>
        <w:t xml:space="preserve">Chapter 7: Sacred Geometry and the Natural World</w:t>
      </w:r>
    </w:p>
    <w:p w:rsidR="00000000" w:rsidDel="00000000" w:rsidP="00000000" w:rsidRDefault="00000000" w:rsidRPr="00000000" w14:paraId="00000264">
      <w:pPr>
        <w:rPr/>
      </w:pPr>
      <w:r w:rsidDel="00000000" w:rsidR="00000000" w:rsidRPr="00000000">
        <w:rPr>
          <w:rtl w:val="0"/>
        </w:rPr>
        <w:t xml:space="preserve">Part 1: The Golden Ratio and Fibonacci Sequence in Nature</w:t>
      </w:r>
    </w:p>
    <w:p w:rsidR="00000000" w:rsidDel="00000000" w:rsidP="00000000" w:rsidRDefault="00000000" w:rsidRPr="00000000" w14:paraId="00000265">
      <w:pPr>
        <w:rPr/>
      </w:pPr>
      <w:r w:rsidDel="00000000" w:rsidR="00000000" w:rsidRPr="00000000">
        <w:rPr>
          <w:rtl w:val="0"/>
        </w:rPr>
      </w:r>
    </w:p>
    <w:p w:rsidR="00000000" w:rsidDel="00000000" w:rsidP="00000000" w:rsidRDefault="00000000" w:rsidRPr="00000000" w14:paraId="00000266">
      <w:pPr>
        <w:rPr/>
      </w:pPr>
      <w:r w:rsidDel="00000000" w:rsidR="00000000" w:rsidRPr="00000000">
        <w:rPr>
          <w:rtl w:val="0"/>
        </w:rPr>
        <w:t xml:space="preserve">Alright, let’s dive into one of the most mind-blowing intersections of math and the great outdoors: the Golden Ratio and the Fibonacci Sequence. If you’ve ever found yourself staring at a sunflower or the curl of a seashell, you might’ve sensed that there’s something deeper at play—a sort of mathematical magic woven into the very fabric of nature. But don’t worry; we’re not going to get lost in a tidal wave of equations. Instead, we’re going to explore how these fascinating concepts show up in our natural world, and why that matters for us tech lovers.</w:t>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rPr/>
      </w:pPr>
      <w:r w:rsidDel="00000000" w:rsidR="00000000" w:rsidRPr="00000000">
        <w:rPr>
          <w:rtl w:val="0"/>
        </w:rPr>
        <w:t xml:space="preserve">So, what exactly are these terms? The Golden Ratio, often symbolized by the Greek letter φ (phi), is approximately equal to 1.618033988749895. You’d probably stumble across it dividing a line into two parts where the longer part is to the shorter part as the whole line is to the longer part. Super cool, right? It’s like nature’s very own secret code. The Fibonacci Sequence, on the other hand, is a series of numbers where each number is the sum of the two preceding ones, starting from 0 and 1. So, it goes like this: 0, 1, 1, 2, 3, 5, 8, 13, 21… and so on. These numbers tend to pop up all over nature, and when they do, they often showcase that lovely Golden Ratio we were just talking about.</w:t>
      </w:r>
    </w:p>
    <w:p w:rsidR="00000000" w:rsidDel="00000000" w:rsidP="00000000" w:rsidRDefault="00000000" w:rsidRPr="00000000" w14:paraId="00000269">
      <w:pPr>
        <w:rPr/>
      </w:pPr>
      <w:r w:rsidDel="00000000" w:rsidR="00000000" w:rsidRPr="00000000">
        <w:rPr>
          <w:rtl w:val="0"/>
        </w:rPr>
      </w:r>
    </w:p>
    <w:p w:rsidR="00000000" w:rsidDel="00000000" w:rsidP="00000000" w:rsidRDefault="00000000" w:rsidRPr="00000000" w14:paraId="0000026A">
      <w:pPr>
        <w:rPr/>
      </w:pPr>
      <w:r w:rsidDel="00000000" w:rsidR="00000000" w:rsidRPr="00000000">
        <w:rPr>
          <w:rtl w:val="0"/>
        </w:rPr>
        <w:t xml:space="preserve">Let’s start with plants, as they’re perhaps the most eye-catching examples. Picture a sunflower—a glorious, vibrant spectacle of yellow. Did you know that the arrangement of seeds in the sunflower’s head is actually efficient? If you count the spirals in both directions, they follow Fibonacci numbers. This arrangement allows for optimal packing, maximizing the number of seeds that can grow in a limited space. In fact, the same can be said for other plants too. Pinecones, pineapples, and even artichokes display these spirals, which are not just aesthetically pleasing but also remarkably efficient in how they utilize space and resources.</w:t>
      </w:r>
    </w:p>
    <w:p w:rsidR="00000000" w:rsidDel="00000000" w:rsidP="00000000" w:rsidRDefault="00000000" w:rsidRPr="00000000" w14:paraId="0000026B">
      <w:pPr>
        <w:rPr/>
      </w:pPr>
      <w:r w:rsidDel="00000000" w:rsidR="00000000" w:rsidRPr="00000000">
        <w:rPr>
          <w:rtl w:val="0"/>
        </w:rPr>
      </w:r>
    </w:p>
    <w:p w:rsidR="00000000" w:rsidDel="00000000" w:rsidP="00000000" w:rsidRDefault="00000000" w:rsidRPr="00000000" w14:paraId="0000026C">
      <w:pPr>
        <w:rPr/>
      </w:pPr>
      <w:r w:rsidDel="00000000" w:rsidR="00000000" w:rsidRPr="00000000">
        <w:rPr>
          <w:rtl w:val="0"/>
        </w:rPr>
        <w:t xml:space="preserve">Turn your gaze to the animal kingdom, and you’ll find Fibonacci’s footprints there too. Take the nautilus, a little marine mollusk known for its beautifully spiraled shell. The shape you see is an approximation of the logarithmic spiral—a geometric representation of the Golden Ratio in three dimensions. As the nautilus grows, it adds chamber after chamber to its shell, mirroring the sequence itself. It’s a stunning example of how growth spirals can encompass beauty and functionality at the same time.</w:t>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rPr/>
      </w:pPr>
      <w:r w:rsidDel="00000000" w:rsidR="00000000" w:rsidRPr="00000000">
        <w:rPr>
          <w:rtl w:val="0"/>
        </w:rPr>
        <w:t xml:space="preserve">And, don’t even get me started on how these concepts appear in the animal kingdom! Ever noticed how the petals on a flower often number in Fibonacci numbers? Think of lilies, daisies, or even roses. This isn’t just some random quirk of nature; researchers theorize that these numbers help petals arrange themselves evenly around the flower, maximizing sunlight exposure, which can aid in photosynthesis and ultimately ensure survival. It’s like nature was offering a crash course in geometry while reminding us that math can be beautiful too.</w:t>
      </w:r>
    </w:p>
    <w:p w:rsidR="00000000" w:rsidDel="00000000" w:rsidP="00000000" w:rsidRDefault="00000000" w:rsidRPr="00000000" w14:paraId="0000026F">
      <w:pPr>
        <w:rPr/>
      </w:pPr>
      <w:r w:rsidDel="00000000" w:rsidR="00000000" w:rsidRPr="00000000">
        <w:rPr>
          <w:rtl w:val="0"/>
        </w:rPr>
      </w:r>
    </w:p>
    <w:p w:rsidR="00000000" w:rsidDel="00000000" w:rsidP="00000000" w:rsidRDefault="00000000" w:rsidRPr="00000000" w14:paraId="00000270">
      <w:pPr>
        <w:rPr/>
      </w:pPr>
      <w:r w:rsidDel="00000000" w:rsidR="00000000" w:rsidRPr="00000000">
        <w:rPr>
          <w:rtl w:val="0"/>
        </w:rPr>
        <w:t xml:space="preserve">Now, you might be wondering, “What’s with all this math in nature anyway?” Some scientists propose that the prevalence of the Golden Ratio and Fibonacci Sequence comes down to basic principles of efficiency, growth, and survival. In essence, these mathematical patterns help living organisms optimize their structures in such a way that they thrive in their environments. It’s like nature’s blueprint, elegantly optimal.</w:t>
      </w:r>
    </w:p>
    <w:p w:rsidR="00000000" w:rsidDel="00000000" w:rsidP="00000000" w:rsidRDefault="00000000" w:rsidRPr="00000000" w14:paraId="00000271">
      <w:pPr>
        <w:rPr/>
      </w:pPr>
      <w:r w:rsidDel="00000000" w:rsidR="00000000" w:rsidRPr="00000000">
        <w:rPr>
          <w:rtl w:val="0"/>
        </w:rPr>
      </w:r>
    </w:p>
    <w:p w:rsidR="00000000" w:rsidDel="00000000" w:rsidP="00000000" w:rsidRDefault="00000000" w:rsidRPr="00000000" w14:paraId="00000272">
      <w:pPr>
        <w:rPr/>
      </w:pPr>
      <w:r w:rsidDel="00000000" w:rsidR="00000000" w:rsidRPr="00000000">
        <w:rPr>
          <w:rtl w:val="0"/>
        </w:rPr>
        <w:t xml:space="preserve">Another theory pops up when we consider evolution. The idea here is that as certain forms become more successful—whether in terms of reproducing, catching sunlight, or even attracting mates—those forms become more prevalent, ultimately leading us toward these mathematical patterns. You might even call them the ultimate survival hacks. Girly-haired, flower-loving bees, for instance, are more likely to be attracted to flowers with specific petal arrangements, ultimately leading plants to evolve in ways that align with these patterns. It’s as if nature is putting on a grand show of geometric art, with every seed, petal, and shell harmoniously contributing to the masterpiece.</w:t>
      </w:r>
    </w:p>
    <w:p w:rsidR="00000000" w:rsidDel="00000000" w:rsidP="00000000" w:rsidRDefault="00000000" w:rsidRPr="00000000" w14:paraId="00000273">
      <w:pPr>
        <w:rPr/>
      </w:pPr>
      <w:r w:rsidDel="00000000" w:rsidR="00000000" w:rsidRPr="00000000">
        <w:rPr>
          <w:rtl w:val="0"/>
        </w:rPr>
      </w:r>
    </w:p>
    <w:p w:rsidR="00000000" w:rsidDel="00000000" w:rsidP="00000000" w:rsidRDefault="00000000" w:rsidRPr="00000000" w14:paraId="00000274">
      <w:pPr>
        <w:rPr/>
      </w:pPr>
      <w:r w:rsidDel="00000000" w:rsidR="00000000" w:rsidRPr="00000000">
        <w:rPr>
          <w:rtl w:val="0"/>
        </w:rPr>
        <w:t xml:space="preserve">As we marvel at these patterns, let’s turn our attention to the potential significance of these mathematical wonders. The ubiquitous presence of the Golden Ratio and Fibonacci Sequence in nature doesn’t just speak to the structural beauty of our world; it raises deeper questions about the underlying principles of existence itself. Are they merely coincidences, or do they imply an intrinsic mathematical order to the universe? Celebrated mathematicians and philosophers, from Plato to Fibonacci himself, have pondered this notion for centuries, linking these patterns to concepts like aesthetics, harmony, and even spirituality. Could it be that we are somehow intuitively drawn to beauty because our intuition recognizes this mathematical order?</w:t>
      </w:r>
    </w:p>
    <w:p w:rsidR="00000000" w:rsidDel="00000000" w:rsidP="00000000" w:rsidRDefault="00000000" w:rsidRPr="00000000" w14:paraId="00000275">
      <w:pPr>
        <w:rPr/>
      </w:pPr>
      <w:r w:rsidDel="00000000" w:rsidR="00000000" w:rsidRPr="00000000">
        <w:rPr>
          <w:rtl w:val="0"/>
        </w:rPr>
      </w:r>
    </w:p>
    <w:p w:rsidR="00000000" w:rsidDel="00000000" w:rsidP="00000000" w:rsidRDefault="00000000" w:rsidRPr="00000000" w14:paraId="00000276">
      <w:pPr>
        <w:rPr/>
      </w:pPr>
      <w:r w:rsidDel="00000000" w:rsidR="00000000" w:rsidRPr="00000000">
        <w:rPr>
          <w:rtl w:val="0"/>
        </w:rPr>
        <w:t xml:space="preserve">The implications extend beyond just aesthetics. The presence of these patterns can inspire innovation in technology as well. Engineers and designers often turn to nature for inspiration, an approach known as biomimicry. By understanding how nature utilizes these mathematical principles to flourish, we can model our designs and structures in ways that promise sustainability and efficiency. Whether it’s efficient packing algorithms derived from sunflower seeds or structural innovations based on the nautilus shell, the potential applications are endless.</w:t>
      </w:r>
    </w:p>
    <w:p w:rsidR="00000000" w:rsidDel="00000000" w:rsidP="00000000" w:rsidRDefault="00000000" w:rsidRPr="00000000" w14:paraId="00000277">
      <w:pPr>
        <w:rPr/>
      </w:pPr>
      <w:r w:rsidDel="00000000" w:rsidR="00000000" w:rsidRPr="00000000">
        <w:rPr>
          <w:rtl w:val="0"/>
        </w:rPr>
      </w:r>
    </w:p>
    <w:p w:rsidR="00000000" w:rsidDel="00000000" w:rsidP="00000000" w:rsidRDefault="00000000" w:rsidRPr="00000000" w14:paraId="00000278">
      <w:pPr>
        <w:rPr/>
      </w:pPr>
      <w:r w:rsidDel="00000000" w:rsidR="00000000" w:rsidRPr="00000000">
        <w:rPr>
          <w:rtl w:val="0"/>
        </w:rPr>
        <w:t xml:space="preserve">As we wrap up this first part of Chapter 7, take a moment to ponder the interconnectedness of nature, mathematics, and, yes, even technology. The Golden Ratio and Fibonacci Sequence serve as bridges linking these realms, hinting that they might not be as separate as we often believe. Embracing the ways that math reveals a hidden order to the world around us doesn’t just make us better tech enthusiasts; it brings us closer to understanding our place in this grand tapestry of life.</w:t>
      </w:r>
    </w:p>
    <w:p w:rsidR="00000000" w:rsidDel="00000000" w:rsidP="00000000" w:rsidRDefault="00000000" w:rsidRPr="00000000" w14:paraId="00000279">
      <w:pPr>
        <w:rPr/>
      </w:pPr>
      <w:r w:rsidDel="00000000" w:rsidR="00000000" w:rsidRPr="00000000">
        <w:rPr>
          <w:rtl w:val="0"/>
        </w:rPr>
      </w:r>
    </w:p>
    <w:p w:rsidR="00000000" w:rsidDel="00000000" w:rsidP="00000000" w:rsidRDefault="00000000" w:rsidRPr="00000000" w14:paraId="0000027A">
      <w:pPr>
        <w:rPr/>
      </w:pPr>
      <w:r w:rsidDel="00000000" w:rsidR="00000000" w:rsidRPr="00000000">
        <w:rPr>
          <w:rtl w:val="0"/>
        </w:rPr>
        <w:t xml:space="preserve">In the next part, we’ll explore the mesmerizing world of crystal structures and how sacred geometry manifests in the very building blocks of the natural world. So stick around; we’re just getting started on this geometric journey!</w:t>
      </w:r>
    </w:p>
    <w:p w:rsidR="00000000" w:rsidDel="00000000" w:rsidP="00000000" w:rsidRDefault="00000000" w:rsidRPr="00000000" w14:paraId="0000027B">
      <w:pPr>
        <w:rPr/>
      </w:pPr>
      <w:r w:rsidDel="00000000" w:rsidR="00000000" w:rsidRPr="00000000">
        <w:rPr>
          <w:rtl w:val="0"/>
        </w:rPr>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rPr/>
      </w:pPr>
      <w:r w:rsidDel="00000000" w:rsidR="00000000" w:rsidRPr="00000000">
        <w:rPr>
          <w:rtl w:val="0"/>
        </w:rPr>
        <w:t xml:space="preserve">Chapter 7: Sacred Geometry and the Natural World</w:t>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rPr/>
      </w:pPr>
      <w:r w:rsidDel="00000000" w:rsidR="00000000" w:rsidRPr="00000000">
        <w:rPr>
          <w:rtl w:val="0"/>
        </w:rPr>
        <w:t xml:space="preserve">Part 2: Sacred Geometry in Crystal Structures</w:t>
      </w:r>
    </w:p>
    <w:p w:rsidR="00000000" w:rsidDel="00000000" w:rsidP="00000000" w:rsidRDefault="00000000" w:rsidRPr="00000000" w14:paraId="00000280">
      <w:pPr>
        <w:rPr/>
      </w:pPr>
      <w:r w:rsidDel="00000000" w:rsidR="00000000" w:rsidRPr="00000000">
        <w:rPr>
          <w:rtl w:val="0"/>
        </w:rPr>
      </w:r>
    </w:p>
    <w:p w:rsidR="00000000" w:rsidDel="00000000" w:rsidP="00000000" w:rsidRDefault="00000000" w:rsidRPr="00000000" w14:paraId="00000281">
      <w:pPr>
        <w:rPr/>
      </w:pPr>
      <w:r w:rsidDel="00000000" w:rsidR="00000000" w:rsidRPr="00000000">
        <w:rPr>
          <w:rtl w:val="0"/>
        </w:rPr>
        <w:t xml:space="preserve">Alright, let’s dive into the sparkling world of crystals and see how sacred geometry plays a not-so-hidden role in their stunning designs. You might think of crystals as just shiny rocks sitting on a shelf. But oh boy, are they so much more than that! Grab your metaphorical magnifying glass because we’re about to scrutinize how these natural beauties are intricately tied to sacred geometric patterns that reflect the very essence of our universe.</w:t>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t xml:space="preserve">First off, let’s get a little technical—not too boring, I promise! Crystals form through the orderly stacking of atoms and molecules. Imagine a tightly packed Lego structure where every brick has its specific place and orientation. This stacking isn’t random; it follows predictable and beautifully precise arrangements that give rise to the unique shapes we love. These arrangements can often be categorized into various geometric shapes—cubes, hexagons, dodecahedrons, you name it!</w:t>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t xml:space="preserve">Now, here’s where sacred geometry kicks in. Sacred geometry is all about the patterns that are not just pretty to look at, but also hold a deep significance regarding the nature of reality. Think about how nature tends to gravitate towards symmetry and order. The ancient Greeks, particularly Pythagoras and his crew, were pretty savvy when it came to these geometric patterns. They believed that these shapes were reflections of the divine, mathematically encoded elements that govern our universe. From a micro perspective—like the arrangement of atoms in a crystal—to the macro perspective of galaxies, sacred geometry is everywhere!</w:t>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rPr/>
      </w:pPr>
      <w:r w:rsidDel="00000000" w:rsidR="00000000" w:rsidRPr="00000000">
        <w:rPr>
          <w:rtl w:val="0"/>
        </w:rPr>
        <w:t xml:space="preserve">Take the popular quartz crystal, for example. This common gem is shaped in a hexagonal arrangement, and if you ever get a chance to look closely, you’ll notice how every facet gleams when light hits it. The hexagonal shape isn't just aesthetically pleasing; it’s fundamentally geometric and follows the stable arrangements defined by its internal atomic structure. Think of it this way: the quartz crystal is like nature’s very own geometric tutor, illustrating profound geometric principles with every facet it shows off. This association between geometry and the crystal structure reflects the core element of sacred geometry—that it symbolizes surplus energy and cosmic patterns manifesting in the physical world.</w:t>
      </w:r>
    </w:p>
    <w:p w:rsidR="00000000" w:rsidDel="00000000" w:rsidP="00000000" w:rsidRDefault="00000000" w:rsidRPr="00000000" w14:paraId="00000288">
      <w:pPr>
        <w:rPr/>
      </w:pPr>
      <w:r w:rsidDel="00000000" w:rsidR="00000000" w:rsidRPr="00000000">
        <w:rPr>
          <w:rtl w:val="0"/>
        </w:rPr>
      </w:r>
    </w:p>
    <w:p w:rsidR="00000000" w:rsidDel="00000000" w:rsidP="00000000" w:rsidRDefault="00000000" w:rsidRPr="00000000" w14:paraId="00000289">
      <w:pPr>
        <w:rPr/>
      </w:pPr>
      <w:r w:rsidDel="00000000" w:rsidR="00000000" w:rsidRPr="00000000">
        <w:rPr>
          <w:rtl w:val="0"/>
        </w:rPr>
        <w:t xml:space="preserve">The next time you gaze at an amethyst or a citrine, remember that there’s a deeper story to its stunning hue and shimmering allure. Each type of crystal has a distinctive atomic structure, but they all share something in common: they reveal the beauty and complexity of sacred geometry. The curvature of a selenite wand or the perfect symmetry of a snowflake can be broken down into geometric terms—triangles, circles, and spirals play a significant role in their formation. Not only are these shapes numerically harmonious, but they also resonate with ancient wisdom, connecting back to concepts of balance, unity, and clarity that transcend time and culture.</w:t>
      </w:r>
    </w:p>
    <w:p w:rsidR="00000000" w:rsidDel="00000000" w:rsidP="00000000" w:rsidRDefault="00000000" w:rsidRPr="00000000" w14:paraId="0000028A">
      <w:pPr>
        <w:rPr/>
      </w:pPr>
      <w:r w:rsidDel="00000000" w:rsidR="00000000" w:rsidRPr="00000000">
        <w:rPr>
          <w:rtl w:val="0"/>
        </w:rPr>
      </w:r>
    </w:p>
    <w:p w:rsidR="00000000" w:rsidDel="00000000" w:rsidP="00000000" w:rsidRDefault="00000000" w:rsidRPr="00000000" w14:paraId="0000028B">
      <w:pPr>
        <w:rPr/>
      </w:pPr>
      <w:r w:rsidDel="00000000" w:rsidR="00000000" w:rsidRPr="00000000">
        <w:rPr>
          <w:rtl w:val="0"/>
        </w:rPr>
        <w:t xml:space="preserve">But let’s not get bogged down in too much jargon! Let’s talk about some fascinating examples of how sacred geometry manifests in crystal structures.</w:t>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rPr/>
      </w:pPr>
      <w:r w:rsidDel="00000000" w:rsidR="00000000" w:rsidRPr="00000000">
        <w:rPr>
          <w:rtl w:val="0"/>
        </w:rPr>
        <w:t xml:space="preserve">1. The Cubic Structure of Salt Crystals: Take table salt (sodium chloride) for instance. It forms in a simple cubic system where every atom is a corner of a cube. This regular arrangement reflects the geometric principles of the “Tesseract,” an object of four-dimensional geometry also known as a hypercube. Though most of us are just cleaning up spills of salt, once we understand its makeup, it provides a keen example of how the universe encodes geometry into even the simplest of materials.</w:t>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rPr/>
      </w:pPr>
      <w:r w:rsidDel="00000000" w:rsidR="00000000" w:rsidRPr="00000000">
        <w:rPr>
          <w:rtl w:val="0"/>
        </w:rPr>
        <w:t xml:space="preserve">2. The Hexagonal Structure of Ice: Ever looked at snowflakes and marveled at how each one is unique, yet they all have that distinct crystal structure? Snowflakes are made of ice, structured in hexagons. This is another example of how sacred geometry plays into our lives—each snowflake beautifully exhibits symmetry and harmony reminiscent of a floral design. Moreover, the hexagon is an integral shape in sacred geometry, often associated with the Flower of Life, symbolizing potentiality and creation.</w:t>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t xml:space="preserve">3. The Symmetry of Garnets: Moving on to garnets, these beautiful gemstones exhibit a dodecahedral structure, which corresponds with the element of fire in many sacred geometries. When we visualize a dodecahedron, we see a balanced form composed of twelve flat faces, a representation of the cosmos condensing into a perfect shape. This symmetry doesn’t just look good—it resonates with energy and experience. By understanding the geometry behind garnets, enthusiasts can tap into their potential spiritual properties.</w:t>
      </w:r>
    </w:p>
    <w:p w:rsidR="00000000" w:rsidDel="00000000" w:rsidP="00000000" w:rsidRDefault="00000000" w:rsidRPr="00000000" w14:paraId="00000292">
      <w:pPr>
        <w:rPr/>
      </w:pPr>
      <w:r w:rsidDel="00000000" w:rsidR="00000000" w:rsidRPr="00000000">
        <w:rPr>
          <w:rtl w:val="0"/>
        </w:rPr>
      </w:r>
    </w:p>
    <w:p w:rsidR="00000000" w:rsidDel="00000000" w:rsidP="00000000" w:rsidRDefault="00000000" w:rsidRPr="00000000" w14:paraId="00000293">
      <w:pPr>
        <w:rPr/>
      </w:pPr>
      <w:r w:rsidDel="00000000" w:rsidR="00000000" w:rsidRPr="00000000">
        <w:rPr>
          <w:rtl w:val="0"/>
        </w:rPr>
        <w:t xml:space="preserve">Now, let’s not forget how these geometric patterns extend beyond just crystals into the wider natural spectrum. Meandering through a forest, what do we see? Leaves, branches, and flowers all exhibit fractal patterns—yet another testament to sacred geometry at play. Each leaf, for instance, presents a Fibonacci spiral, a mathematical sequence that reflects harmony and growth inherent in nature. These patterns might just seem visually attractive, but each one is a code that tells a story about the interconnectivity of life.</w:t>
      </w:r>
    </w:p>
    <w:p w:rsidR="00000000" w:rsidDel="00000000" w:rsidP="00000000" w:rsidRDefault="00000000" w:rsidRPr="00000000" w14:paraId="00000294">
      <w:pPr>
        <w:rPr/>
      </w:pPr>
      <w:r w:rsidDel="00000000" w:rsidR="00000000" w:rsidRPr="00000000">
        <w:rPr>
          <w:rtl w:val="0"/>
        </w:rPr>
      </w:r>
    </w:p>
    <w:p w:rsidR="00000000" w:rsidDel="00000000" w:rsidP="00000000" w:rsidRDefault="00000000" w:rsidRPr="00000000" w14:paraId="00000295">
      <w:pPr>
        <w:rPr/>
      </w:pPr>
      <w:r w:rsidDel="00000000" w:rsidR="00000000" w:rsidRPr="00000000">
        <w:rPr>
          <w:rtl w:val="0"/>
        </w:rPr>
        <w:t xml:space="preserve">If you’re wondering how to practically apply this knowledge, we can look towards crystal healing practices—where understanding these shapes can enhance your connection to their energies. When one uses crystals in meditation, the energy they emit can intensify based on their geometric makeup. Holding a garnet in your hand, you might feel empowered to embrace that fiery energy or choose a calming amethyst to soothe your aura. Knowing the sacred geometry behind these crystals allows for a deeper work with them, tapping into their energy and perhaps, simultaneously tapping into the cosmic symphony that flows through everything.</w:t>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t xml:space="preserve">In an age where technology whirls around us, and life can feel disjointed, it's worth reflecting on how these geometric forms bring balance to our lives—whether consciously or subconsciously. They serve as reminders of planet Earth’s intrinsic order, the mathematics behind creation, and a deeper connection to the universe.</w:t>
      </w:r>
    </w:p>
    <w:p w:rsidR="00000000" w:rsidDel="00000000" w:rsidP="00000000" w:rsidRDefault="00000000" w:rsidRPr="00000000" w14:paraId="00000298">
      <w:pPr>
        <w:rPr/>
      </w:pPr>
      <w:r w:rsidDel="00000000" w:rsidR="00000000" w:rsidRPr="00000000">
        <w:rPr>
          <w:rtl w:val="0"/>
        </w:rPr>
      </w:r>
    </w:p>
    <w:p w:rsidR="00000000" w:rsidDel="00000000" w:rsidP="00000000" w:rsidRDefault="00000000" w:rsidRPr="00000000" w14:paraId="00000299">
      <w:pPr>
        <w:rPr/>
      </w:pPr>
      <w:r w:rsidDel="00000000" w:rsidR="00000000" w:rsidRPr="00000000">
        <w:rPr>
          <w:rtl w:val="0"/>
        </w:rPr>
        <w:t xml:space="preserve">So next time you pick up a crystal or admire a particularly beautiful natural formation, pause and appreciate the sacred geometry at play. Each shape, each arrangement, tells the story of an ancient wisdom that invites you to discover not just the structure of the material world but the very essence that connects us all. Whether you're a seasoned gem collector or a casual admirer, remember that within the humble beauty of crystals lies a world steeped in knowledge—just waiting for curious minds like yours to unravel.</w:t>
      </w:r>
    </w:p>
    <w:p w:rsidR="00000000" w:rsidDel="00000000" w:rsidP="00000000" w:rsidRDefault="00000000" w:rsidRPr="00000000" w14:paraId="0000029A">
      <w:pPr>
        <w:rPr/>
      </w:pPr>
      <w:r w:rsidDel="00000000" w:rsidR="00000000" w:rsidRPr="00000000">
        <w:rPr>
          <w:rtl w:val="0"/>
        </w:rPr>
      </w:r>
    </w:p>
    <w:p w:rsidR="00000000" w:rsidDel="00000000" w:rsidP="00000000" w:rsidRDefault="00000000" w:rsidRPr="00000000" w14:paraId="0000029B">
      <w:pPr>
        <w:rPr/>
      </w:pPr>
      <w:r w:rsidDel="00000000" w:rsidR="00000000" w:rsidRPr="00000000">
        <w:rPr>
          <w:rtl w:val="0"/>
        </w:rPr>
        <w:t xml:space="preserve">In the grand tapestry of existence, sacred geometry is a thread that weaves us all together, from the tiniest crystal to the vast cosmos above. Isn’t it thrilling to think that as we explore this world, we’re accessing layers of knowledge that deepen our understanding of both ourselves and the universe? Keep your eyes open and your minds curious because the dance of sacred geometry is everywhere.</w:t>
      </w:r>
    </w:p>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tl w:val="0"/>
        </w:rPr>
        <w:t xml:space="preserve">Chapter 7: Sacred Geometry and the Natural World</w:t>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tl w:val="0"/>
        </w:rPr>
        <w:t xml:space="preserve">Part 3: The Connection Between Sacred Geometry and the Laws of the Universe</w:t>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rPr/>
      </w:pPr>
      <w:r w:rsidDel="00000000" w:rsidR="00000000" w:rsidRPr="00000000">
        <w:rPr>
          <w:rtl w:val="0"/>
        </w:rPr>
        <w:t xml:space="preserve">Alright, folks, grab your cosmic calculators and your favorite geometry compass because we're diving into some mind-bending territory! We’re about to explore the fascinating intersection between sacred geometry and the laws of physics and the universe. If you thought geometry was just about those frustrating angles and lines back in school—think again! Today, we’re going to unravel the cosmic blueprint that seems to underpin everything from the smallest atoms to the sprawling galaxies above.</w:t>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t xml:space="preserve">The Basics of Sacred Geometry</w:t>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tl w:val="0"/>
        </w:rPr>
        <w:t xml:space="preserve">Before we get lost in the vastness of space and the intricate dance of particles, let’s quickly recap what we mean by sacred geometry. At its core, it refers to the shapes and patterns that are often considered divine or sacred. Think ancient pyramids, the Fibonacci spiral, and the Flower of Life—a pattern consisting of multiple overlapping circles. These geometric configurations are not merely artistic; they’re infused with philosophical and spiritual significance, suggesting a deeper connection to the fabric of reality itself.</w:t>
      </w:r>
    </w:p>
    <w:p w:rsidR="00000000" w:rsidDel="00000000" w:rsidP="00000000" w:rsidRDefault="00000000" w:rsidRPr="00000000" w14:paraId="000002A7">
      <w:pPr>
        <w:rPr/>
      </w:pPr>
      <w:r w:rsidDel="00000000" w:rsidR="00000000" w:rsidRPr="00000000">
        <w:rPr>
          <w:rtl w:val="0"/>
        </w:rPr>
      </w:r>
    </w:p>
    <w:p w:rsidR="00000000" w:rsidDel="00000000" w:rsidP="00000000" w:rsidRDefault="00000000" w:rsidRPr="00000000" w14:paraId="000002A8">
      <w:pPr>
        <w:rPr/>
      </w:pPr>
      <w:r w:rsidDel="00000000" w:rsidR="00000000" w:rsidRPr="00000000">
        <w:rPr>
          <w:rtl w:val="0"/>
        </w:rPr>
        <w:t xml:space="preserve">While ancient civilizations like the Egyptians, Greeks, and Indian sages acknowledged these shapes, modern scientists and mathematicians are starting to see signs that sacred geometry might actually reveal something fundamental about the workings of the universe. Are you intrigued yet? Let’s dig deeper!</w:t>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t xml:space="preserve">The Cosmic Fabric: Geometry Meets Physics</w:t>
      </w:r>
    </w:p>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rPr/>
      </w:pPr>
      <w:r w:rsidDel="00000000" w:rsidR="00000000" w:rsidRPr="00000000">
        <w:rPr>
          <w:rtl w:val="0"/>
        </w:rPr>
        <w:t xml:space="preserve">When we zoom out and take a look at the universe, it’s almost hard to wrap our minds around the scale of it all. But here’s the kicker: the laws of physics—those seemingly rigid laws that govern everything from the orbits of planets to the behavior of light—are based on mathematical principles, many of which can be expressed through geometry. Einstein, in his theory of relativity, introduced the concept that space and time are interwoven. In other words, the very structure of the cosmos is geometric in nature!</w:t>
      </w:r>
    </w:p>
    <w:p w:rsidR="00000000" w:rsidDel="00000000" w:rsidP="00000000" w:rsidRDefault="00000000" w:rsidRPr="00000000" w14:paraId="000002AD">
      <w:pPr>
        <w:rPr/>
      </w:pPr>
      <w:r w:rsidDel="00000000" w:rsidR="00000000" w:rsidRPr="00000000">
        <w:rPr>
          <w:rtl w:val="0"/>
        </w:rPr>
      </w:r>
    </w:p>
    <w:p w:rsidR="00000000" w:rsidDel="00000000" w:rsidP="00000000" w:rsidRDefault="00000000" w:rsidRPr="00000000" w14:paraId="000002AE">
      <w:pPr>
        <w:rPr/>
      </w:pPr>
      <w:r w:rsidDel="00000000" w:rsidR="00000000" w:rsidRPr="00000000">
        <w:rPr>
          <w:rtl w:val="0"/>
        </w:rPr>
        <w:t xml:space="preserve">But it doesn’t end there. Modern physics theories like string theory propose that, at its core, the universe is made up of tiny vibrating strings that are multidimensional and exist in more dimensions than we can perceive. The mathematics of these strings often ring familiar bells with sacred geometric shapes. Dimensions in string theory can echo the principles found in the ancient Flower of Life or Platonic solids, suggesting a connection that might just stretch across the ages.</w:t>
      </w:r>
    </w:p>
    <w:p w:rsidR="00000000" w:rsidDel="00000000" w:rsidP="00000000" w:rsidRDefault="00000000" w:rsidRPr="00000000" w14:paraId="000002AF">
      <w:pPr>
        <w:rPr/>
      </w:pPr>
      <w:r w:rsidDel="00000000" w:rsidR="00000000" w:rsidRPr="00000000">
        <w:rPr>
          <w:rtl w:val="0"/>
        </w:rPr>
      </w:r>
    </w:p>
    <w:p w:rsidR="00000000" w:rsidDel="00000000" w:rsidP="00000000" w:rsidRDefault="00000000" w:rsidRPr="00000000" w14:paraId="000002B0">
      <w:pPr>
        <w:rPr/>
      </w:pPr>
      <w:r w:rsidDel="00000000" w:rsidR="00000000" w:rsidRPr="00000000">
        <w:rPr>
          <w:rtl w:val="0"/>
        </w:rPr>
        <w:t xml:space="preserve">The Universe as a Geometric Symphony</w:t>
      </w:r>
    </w:p>
    <w:p w:rsidR="00000000" w:rsidDel="00000000" w:rsidP="00000000" w:rsidRDefault="00000000" w:rsidRPr="00000000" w14:paraId="000002B1">
      <w:pPr>
        <w:rPr/>
      </w:pPr>
      <w:r w:rsidDel="00000000" w:rsidR="00000000" w:rsidRPr="00000000">
        <w:rPr>
          <w:rtl w:val="0"/>
        </w:rPr>
      </w:r>
    </w:p>
    <w:p w:rsidR="00000000" w:rsidDel="00000000" w:rsidP="00000000" w:rsidRDefault="00000000" w:rsidRPr="00000000" w14:paraId="000002B2">
      <w:pPr>
        <w:rPr/>
      </w:pPr>
      <w:r w:rsidDel="00000000" w:rsidR="00000000" w:rsidRPr="00000000">
        <w:rPr>
          <w:rtl w:val="0"/>
        </w:rPr>
        <w:t xml:space="preserve">Let’s take a step back and think of the universe as a grand musical symphony, where sacred geometry notes play a melody that resonates through time and space. In a way, geometric shapes can be seen as the “chords” that create the harmony of reality. One popular theory suggests that everything in the universe vibrates at a certain frequency—quarks, atoms, cells in your body, even stars share a rhythm. What if we could relate musical vibrations back to geometric patterns? Some think we can!</w:t>
      </w:r>
    </w:p>
    <w:p w:rsidR="00000000" w:rsidDel="00000000" w:rsidP="00000000" w:rsidRDefault="00000000" w:rsidRPr="00000000" w14:paraId="000002B3">
      <w:pPr>
        <w:rPr/>
      </w:pPr>
      <w:r w:rsidDel="00000000" w:rsidR="00000000" w:rsidRPr="00000000">
        <w:rPr>
          <w:rtl w:val="0"/>
        </w:rPr>
      </w:r>
    </w:p>
    <w:p w:rsidR="00000000" w:rsidDel="00000000" w:rsidP="00000000" w:rsidRDefault="00000000" w:rsidRPr="00000000" w14:paraId="000002B4">
      <w:pPr>
        <w:rPr/>
      </w:pPr>
      <w:r w:rsidDel="00000000" w:rsidR="00000000" w:rsidRPr="00000000">
        <w:rPr>
          <w:rtl w:val="0"/>
        </w:rPr>
        <w:t xml:space="preserve">For example, consider cymatics—the study of visible sound vibration. When you sprinkle sand on a surface and play a note, the sand rearranges itself into intricate patterns that reflect geometrical shapes. It’s a mesmerizing dance, revealing that sound and geometry are intimately connected. This is often paralleled in sacred geometry, where sound is thought to play a crucial role in creation. The harmonic frequencies of the universe may also mirror the designs we see in sacred geometry.</w:t>
      </w:r>
    </w:p>
    <w:p w:rsidR="00000000" w:rsidDel="00000000" w:rsidP="00000000" w:rsidRDefault="00000000" w:rsidRPr="00000000" w14:paraId="000002B5">
      <w:pPr>
        <w:rPr/>
      </w:pPr>
      <w:r w:rsidDel="00000000" w:rsidR="00000000" w:rsidRPr="00000000">
        <w:rPr>
          <w:rtl w:val="0"/>
        </w:rPr>
      </w:r>
    </w:p>
    <w:p w:rsidR="00000000" w:rsidDel="00000000" w:rsidP="00000000" w:rsidRDefault="00000000" w:rsidRPr="00000000" w14:paraId="000002B6">
      <w:pPr>
        <w:rPr/>
      </w:pPr>
      <w:r w:rsidDel="00000000" w:rsidR="00000000" w:rsidRPr="00000000">
        <w:rPr>
          <w:rtl w:val="0"/>
        </w:rPr>
        <w:t xml:space="preserve">Patterns Found in Nature</w:t>
      </w:r>
    </w:p>
    <w:p w:rsidR="00000000" w:rsidDel="00000000" w:rsidP="00000000" w:rsidRDefault="00000000" w:rsidRPr="00000000" w14:paraId="000002B7">
      <w:pPr>
        <w:rPr/>
      </w:pPr>
      <w:r w:rsidDel="00000000" w:rsidR="00000000" w:rsidRPr="00000000">
        <w:rPr>
          <w:rtl w:val="0"/>
        </w:rPr>
      </w:r>
    </w:p>
    <w:p w:rsidR="00000000" w:rsidDel="00000000" w:rsidP="00000000" w:rsidRDefault="00000000" w:rsidRPr="00000000" w14:paraId="000002B8">
      <w:pPr>
        <w:rPr/>
      </w:pPr>
      <w:r w:rsidDel="00000000" w:rsidR="00000000" w:rsidRPr="00000000">
        <w:rPr>
          <w:rtl w:val="0"/>
        </w:rPr>
        <w:t xml:space="preserve">Have you ever stumbled across a sunflower and marveled at the swirling pattern of its seeds? Or perhaps you’ve admired how honeycombs tessellate with perfect hexagonal symmetry? These natural formations are a testament to how geometry is woven into the very fabric of life. This phenomenon, known as biomimicry, demonstrates that nature often utilizes geometric principles to optimize structures and functions.</w:t>
      </w:r>
    </w:p>
    <w:p w:rsidR="00000000" w:rsidDel="00000000" w:rsidP="00000000" w:rsidRDefault="00000000" w:rsidRPr="00000000" w14:paraId="000002B9">
      <w:pPr>
        <w:rPr/>
      </w:pPr>
      <w:r w:rsidDel="00000000" w:rsidR="00000000" w:rsidRPr="00000000">
        <w:rPr>
          <w:rtl w:val="0"/>
        </w:rPr>
      </w:r>
    </w:p>
    <w:p w:rsidR="00000000" w:rsidDel="00000000" w:rsidP="00000000" w:rsidRDefault="00000000" w:rsidRPr="00000000" w14:paraId="000002BA">
      <w:pPr>
        <w:rPr/>
      </w:pPr>
      <w:r w:rsidDel="00000000" w:rsidR="00000000" w:rsidRPr="00000000">
        <w:rPr>
          <w:rtl w:val="0"/>
        </w:rPr>
        <w:t xml:space="preserve">From the spiral of galaxies to the formation of crystals, patterns abound in the natural world. These geometrical wonders stem not just from random occurrences; they arise from the fundamental laws of physics. The golden ratio, a key concept in sacred geometry, appears in various natural phenomena, including the branching of trees, the arrangement of leaves, and even the proportions of the human body. It’s astonishing, isn’t it? Some claim that these patterns and ratios might even be rooted in the unified field theory, a hypothetical framework that aims to describe all fundamental forces and particles in one single equation.</w:t>
      </w:r>
    </w:p>
    <w:p w:rsidR="00000000" w:rsidDel="00000000" w:rsidP="00000000" w:rsidRDefault="00000000" w:rsidRPr="00000000" w14:paraId="000002BB">
      <w:pPr>
        <w:rPr/>
      </w:pPr>
      <w:r w:rsidDel="00000000" w:rsidR="00000000" w:rsidRPr="00000000">
        <w:rPr>
          <w:rtl w:val="0"/>
        </w:rPr>
      </w:r>
    </w:p>
    <w:p w:rsidR="00000000" w:rsidDel="00000000" w:rsidP="00000000" w:rsidRDefault="00000000" w:rsidRPr="00000000" w14:paraId="000002BC">
      <w:pPr>
        <w:rPr/>
      </w:pPr>
      <w:r w:rsidDel="00000000" w:rsidR="00000000" w:rsidRPr="00000000">
        <w:rPr>
          <w:rtl w:val="0"/>
        </w:rPr>
        <w:t xml:space="preserve">The Philosophical Implications</w:t>
      </w:r>
    </w:p>
    <w:p w:rsidR="00000000" w:rsidDel="00000000" w:rsidP="00000000" w:rsidRDefault="00000000" w:rsidRPr="00000000" w14:paraId="000002BD">
      <w:pPr>
        <w:rPr/>
      </w:pPr>
      <w:r w:rsidDel="00000000" w:rsidR="00000000" w:rsidRPr="00000000">
        <w:rPr>
          <w:rtl w:val="0"/>
        </w:rPr>
      </w:r>
    </w:p>
    <w:p w:rsidR="00000000" w:rsidDel="00000000" w:rsidP="00000000" w:rsidRDefault="00000000" w:rsidRPr="00000000" w14:paraId="000002BE">
      <w:pPr>
        <w:rPr/>
      </w:pPr>
      <w:r w:rsidDel="00000000" w:rsidR="00000000" w:rsidRPr="00000000">
        <w:rPr>
          <w:rtl w:val="0"/>
        </w:rPr>
        <w:t xml:space="preserve">Moving from the scientific to the philosophical, the reverberations of sacred geometry transcend mere shapes and formulas—they echo deeper truths about existence itself. Many thinkers and spiritual leaders argue that understanding these principles allows us to connect with the universe on a profound level. They posit that if the universe is crafted with geometric precision, then we, too, are made of these same ancient principles.</w:t>
      </w:r>
    </w:p>
    <w:p w:rsidR="00000000" w:rsidDel="00000000" w:rsidP="00000000" w:rsidRDefault="00000000" w:rsidRPr="00000000" w14:paraId="000002BF">
      <w:pPr>
        <w:rPr/>
      </w:pPr>
      <w:r w:rsidDel="00000000" w:rsidR="00000000" w:rsidRPr="00000000">
        <w:rPr>
          <w:rtl w:val="0"/>
        </w:rPr>
      </w:r>
    </w:p>
    <w:p w:rsidR="00000000" w:rsidDel="00000000" w:rsidP="00000000" w:rsidRDefault="00000000" w:rsidRPr="00000000" w14:paraId="000002C0">
      <w:pPr>
        <w:rPr/>
      </w:pPr>
      <w:r w:rsidDel="00000000" w:rsidR="00000000" w:rsidRPr="00000000">
        <w:rPr>
          <w:rtl w:val="0"/>
        </w:rPr>
        <w:t xml:space="preserve">Imagine it: by recognizing that we are part of a grand geometric order, we can foster a greater appreciation for the world around us. It can reshape how we view our relationship with nature, inspire creativity, and even push the boundaries of our human experience.</w:t>
      </w:r>
    </w:p>
    <w:p w:rsidR="00000000" w:rsidDel="00000000" w:rsidP="00000000" w:rsidRDefault="00000000" w:rsidRPr="00000000" w14:paraId="000002C1">
      <w:pPr>
        <w:rPr/>
      </w:pPr>
      <w:r w:rsidDel="00000000" w:rsidR="00000000" w:rsidRPr="00000000">
        <w:rPr>
          <w:rtl w:val="0"/>
        </w:rPr>
      </w:r>
    </w:p>
    <w:p w:rsidR="00000000" w:rsidDel="00000000" w:rsidP="00000000" w:rsidRDefault="00000000" w:rsidRPr="00000000" w14:paraId="000002C2">
      <w:pPr>
        <w:rPr/>
      </w:pPr>
      <w:r w:rsidDel="00000000" w:rsidR="00000000" w:rsidRPr="00000000">
        <w:rPr>
          <w:rtl w:val="0"/>
        </w:rPr>
        <w:t xml:space="preserve">Rounding It Up</w:t>
      </w:r>
    </w:p>
    <w:p w:rsidR="00000000" w:rsidDel="00000000" w:rsidP="00000000" w:rsidRDefault="00000000" w:rsidRPr="00000000" w14:paraId="000002C3">
      <w:pPr>
        <w:rPr/>
      </w:pPr>
      <w:r w:rsidDel="00000000" w:rsidR="00000000" w:rsidRPr="00000000">
        <w:rPr>
          <w:rtl w:val="0"/>
        </w:rPr>
      </w:r>
    </w:p>
    <w:p w:rsidR="00000000" w:rsidDel="00000000" w:rsidP="00000000" w:rsidRDefault="00000000" w:rsidRPr="00000000" w14:paraId="000002C4">
      <w:pPr>
        <w:rPr/>
      </w:pPr>
      <w:r w:rsidDel="00000000" w:rsidR="00000000" w:rsidRPr="00000000">
        <w:rPr>
          <w:rtl w:val="0"/>
        </w:rPr>
        <w:t xml:space="preserve">So, are we on the brink of uncovering the universal code written in sacred geometry? While we’re still on this quest for understanding, it’s clear that the connection between sacred geometry and the laws of the universe opens the door to a richer appreciation of existence. We are, in a way, mathematical beings living within a geometric cosmos.</w:t>
      </w:r>
    </w:p>
    <w:p w:rsidR="00000000" w:rsidDel="00000000" w:rsidP="00000000" w:rsidRDefault="00000000" w:rsidRPr="00000000" w14:paraId="000002C5">
      <w:pPr>
        <w:rPr/>
      </w:pPr>
      <w:r w:rsidDel="00000000" w:rsidR="00000000" w:rsidRPr="00000000">
        <w:rPr>
          <w:rtl w:val="0"/>
        </w:rPr>
      </w:r>
    </w:p>
    <w:p w:rsidR="00000000" w:rsidDel="00000000" w:rsidP="00000000" w:rsidRDefault="00000000" w:rsidRPr="00000000" w14:paraId="000002C6">
      <w:pPr>
        <w:rPr/>
      </w:pPr>
      <w:r w:rsidDel="00000000" w:rsidR="00000000" w:rsidRPr="00000000">
        <w:rPr>
          <w:rtl w:val="0"/>
        </w:rPr>
        <w:t xml:space="preserve">So, the next time you gaze up at the night sky or observe the delicate balance of a flower petal, remember that you’re witnessing the artistry of sacred geometry at work. Who knows? Perhaps that dance of shapes and patterns will lead us to discover not only how the universe ticks but also why we’re here in the first place. Strap in, fellow tech enthusiasts; the journey is just beginning!</w:t>
      </w:r>
    </w:p>
    <w:p w:rsidR="00000000" w:rsidDel="00000000" w:rsidP="00000000" w:rsidRDefault="00000000" w:rsidRPr="00000000" w14:paraId="000002C7">
      <w:pPr>
        <w:rPr/>
      </w:pPr>
      <w:r w:rsidDel="00000000" w:rsidR="00000000" w:rsidRPr="00000000">
        <w:rPr>
          <w:rtl w:val="0"/>
        </w:rPr>
      </w:r>
    </w:p>
    <w:p w:rsidR="00000000" w:rsidDel="00000000" w:rsidP="00000000" w:rsidRDefault="00000000" w:rsidRPr="00000000" w14:paraId="000002C8">
      <w:pPr>
        <w:rPr/>
      </w:pPr>
      <w:r w:rsidDel="00000000" w:rsidR="00000000" w:rsidRPr="00000000">
        <w:rPr>
          <w:rtl w:val="0"/>
        </w:rPr>
      </w:r>
    </w:p>
    <w:p w:rsidR="00000000" w:rsidDel="00000000" w:rsidP="00000000" w:rsidRDefault="00000000" w:rsidRPr="00000000" w14:paraId="000002C9">
      <w:pPr>
        <w:rPr/>
      </w:pPr>
      <w:r w:rsidDel="00000000" w:rsidR="00000000" w:rsidRPr="00000000">
        <w:rPr>
          <w:rtl w:val="0"/>
        </w:rPr>
        <w:t xml:space="preserve">Chapter 8: Sacred Geometry and Spirituality</w:t>
      </w:r>
    </w:p>
    <w:p w:rsidR="00000000" w:rsidDel="00000000" w:rsidP="00000000" w:rsidRDefault="00000000" w:rsidRPr="00000000" w14:paraId="000002CA">
      <w:pPr>
        <w:rPr/>
      </w:pPr>
      <w:r w:rsidDel="00000000" w:rsidR="00000000" w:rsidRPr="00000000">
        <w:rPr>
          <w:rtl w:val="0"/>
        </w:rPr>
      </w:r>
    </w:p>
    <w:p w:rsidR="00000000" w:rsidDel="00000000" w:rsidP="00000000" w:rsidRDefault="00000000" w:rsidRPr="00000000" w14:paraId="000002CB">
      <w:pPr>
        <w:rPr/>
      </w:pPr>
      <w:r w:rsidDel="00000000" w:rsidR="00000000" w:rsidRPr="00000000">
        <w:rPr>
          <w:rtl w:val="0"/>
        </w:rPr>
        <w:t xml:space="preserve">Part 1: Sacred Geometry in Religious and Spiritual Practices</w:t>
      </w:r>
    </w:p>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rPr/>
      </w:pPr>
      <w:r w:rsidDel="00000000" w:rsidR="00000000" w:rsidRPr="00000000">
        <w:rPr>
          <w:rtl w:val="0"/>
        </w:rPr>
        <w:t xml:space="preserve">Alright, let’s dive into the enchanting world of sacred geometry and how it weaves itself into the fabric of our spiritual lives. If you've ever marveled at the intricate designs of a cathedral or felt a sense of wonder in a tranquil temple, then you’ve already experienced the mystical ripple of sacred geometry. This ancient art not only reflects beauty but also symbolizes deeper truths, connecting us to the cosmos and to our inner selves.</w:t>
      </w:r>
    </w:p>
    <w:p w:rsidR="00000000" w:rsidDel="00000000" w:rsidP="00000000" w:rsidRDefault="00000000" w:rsidRPr="00000000" w14:paraId="000002CE">
      <w:pPr>
        <w:rPr/>
      </w:pPr>
      <w:r w:rsidDel="00000000" w:rsidR="00000000" w:rsidRPr="00000000">
        <w:rPr>
          <w:rtl w:val="0"/>
        </w:rPr>
      </w:r>
    </w:p>
    <w:p w:rsidR="00000000" w:rsidDel="00000000" w:rsidP="00000000" w:rsidRDefault="00000000" w:rsidRPr="00000000" w14:paraId="000002CF">
      <w:pPr>
        <w:rPr/>
      </w:pPr>
      <w:r w:rsidDel="00000000" w:rsidR="00000000" w:rsidRPr="00000000">
        <w:rPr>
          <w:rtl w:val="0"/>
        </w:rPr>
        <w:t xml:space="preserve">For centuries, cultures around the globe have harnessed the power of sacred shapes and patterns to create sacred spaces where the divine meets the human; this isn’t just about aesthetics—it's a gateway to transcendence. Now, grab a comfy chair because we're about to embark on a journey exploring how sacred geometry threads through various religious and spiritual practices.</w:t>
      </w:r>
    </w:p>
    <w:p w:rsidR="00000000" w:rsidDel="00000000" w:rsidP="00000000" w:rsidRDefault="00000000" w:rsidRPr="00000000" w14:paraId="000002D0">
      <w:pPr>
        <w:rPr/>
      </w:pPr>
      <w:r w:rsidDel="00000000" w:rsidR="00000000" w:rsidRPr="00000000">
        <w:rPr>
          <w:rtl w:val="0"/>
        </w:rPr>
      </w:r>
    </w:p>
    <w:p w:rsidR="00000000" w:rsidDel="00000000" w:rsidP="00000000" w:rsidRDefault="00000000" w:rsidRPr="00000000" w14:paraId="000002D1">
      <w:pPr>
        <w:rPr/>
      </w:pPr>
      <w:r w:rsidDel="00000000" w:rsidR="00000000" w:rsidRPr="00000000">
        <w:rPr>
          <w:rtl w:val="0"/>
        </w:rPr>
        <w:t xml:space="preserve">The Blueprint of the Universe</w:t>
      </w:r>
    </w:p>
    <w:p w:rsidR="00000000" w:rsidDel="00000000" w:rsidP="00000000" w:rsidRDefault="00000000" w:rsidRPr="00000000" w14:paraId="000002D2">
      <w:pPr>
        <w:rPr/>
      </w:pPr>
      <w:r w:rsidDel="00000000" w:rsidR="00000000" w:rsidRPr="00000000">
        <w:rPr>
          <w:rtl w:val="0"/>
        </w:rPr>
      </w:r>
    </w:p>
    <w:p w:rsidR="00000000" w:rsidDel="00000000" w:rsidP="00000000" w:rsidRDefault="00000000" w:rsidRPr="00000000" w14:paraId="000002D3">
      <w:pPr>
        <w:rPr/>
      </w:pPr>
      <w:r w:rsidDel="00000000" w:rsidR="00000000" w:rsidRPr="00000000">
        <w:rPr>
          <w:rtl w:val="0"/>
        </w:rPr>
        <w:t xml:space="preserve">Before we get lost in the details, let's set the stage by understanding what sacred geometry really is. At its core, the concept revolves around the belief that geometric shapes and proportions can signify the harmonious structure of the universe. Picture this: nature’s patterns, from the spiral of a seashell to the branching of trees, echo through geometric forms. Just like the Fibonacci sequence reveals a universal order in nature, sacred geometry reflects these patterns and reveals a blueprint of existence.</w:t>
      </w:r>
    </w:p>
    <w:p w:rsidR="00000000" w:rsidDel="00000000" w:rsidP="00000000" w:rsidRDefault="00000000" w:rsidRPr="00000000" w14:paraId="000002D4">
      <w:pPr>
        <w:rPr/>
      </w:pPr>
      <w:r w:rsidDel="00000000" w:rsidR="00000000" w:rsidRPr="00000000">
        <w:rPr>
          <w:rtl w:val="0"/>
        </w:rPr>
      </w:r>
    </w:p>
    <w:p w:rsidR="00000000" w:rsidDel="00000000" w:rsidP="00000000" w:rsidRDefault="00000000" w:rsidRPr="00000000" w14:paraId="000002D5">
      <w:pPr>
        <w:rPr/>
      </w:pPr>
      <w:r w:rsidDel="00000000" w:rsidR="00000000" w:rsidRPr="00000000">
        <w:rPr>
          <w:rtl w:val="0"/>
        </w:rPr>
        <w:t xml:space="preserve">To many spiritual seekers, drawing from these geometric patterns enhances meditation practices, offers insights into the nature of reality, and reinforces their connection with the divine. And let’s be clear: we’re not just talking about triangles and circles here. Different shapes like the Flower of Life, the Sri Yantra, and the Vitruvian Man come with rich histories and meanings, influencing art, culture, and spirituality for millennia.</w:t>
      </w:r>
    </w:p>
    <w:p w:rsidR="00000000" w:rsidDel="00000000" w:rsidP="00000000" w:rsidRDefault="00000000" w:rsidRPr="00000000" w14:paraId="000002D6">
      <w:pPr>
        <w:rPr/>
      </w:pPr>
      <w:r w:rsidDel="00000000" w:rsidR="00000000" w:rsidRPr="00000000">
        <w:rPr>
          <w:rtl w:val="0"/>
        </w:rPr>
      </w:r>
    </w:p>
    <w:p w:rsidR="00000000" w:rsidDel="00000000" w:rsidP="00000000" w:rsidRDefault="00000000" w:rsidRPr="00000000" w14:paraId="000002D7">
      <w:pPr>
        <w:rPr/>
      </w:pPr>
      <w:r w:rsidDel="00000000" w:rsidR="00000000" w:rsidRPr="00000000">
        <w:rPr>
          <w:rtl w:val="0"/>
        </w:rPr>
        <w:t xml:space="preserve">Sacred Spaces: Building with Intent</w:t>
      </w:r>
    </w:p>
    <w:p w:rsidR="00000000" w:rsidDel="00000000" w:rsidP="00000000" w:rsidRDefault="00000000" w:rsidRPr="00000000" w14:paraId="000002D8">
      <w:pPr>
        <w:rPr/>
      </w:pPr>
      <w:r w:rsidDel="00000000" w:rsidR="00000000" w:rsidRPr="00000000">
        <w:rPr>
          <w:rtl w:val="0"/>
        </w:rPr>
      </w:r>
    </w:p>
    <w:p w:rsidR="00000000" w:rsidDel="00000000" w:rsidP="00000000" w:rsidRDefault="00000000" w:rsidRPr="00000000" w14:paraId="000002D9">
      <w:pPr>
        <w:rPr/>
      </w:pPr>
      <w:r w:rsidDel="00000000" w:rsidR="00000000" w:rsidRPr="00000000">
        <w:rPr>
          <w:rtl w:val="0"/>
        </w:rPr>
        <w:t xml:space="preserve">Start with the construction of sacred sites. Imagine standing in front of the magnificent Chartres Cathedral in France, where every stone and arch seems imbued with sacred intention. The architects of the cathedral didn’t just whip up a building; they consciously aligned it with celestial events and divine proportions, playing with the intricacies of geometry to enhance the spiritual experience within its walls.</w:t>
      </w:r>
    </w:p>
    <w:p w:rsidR="00000000" w:rsidDel="00000000" w:rsidP="00000000" w:rsidRDefault="00000000" w:rsidRPr="00000000" w14:paraId="000002DA">
      <w:pPr>
        <w:rPr/>
      </w:pPr>
      <w:r w:rsidDel="00000000" w:rsidR="00000000" w:rsidRPr="00000000">
        <w:rPr>
          <w:rtl w:val="0"/>
        </w:rPr>
      </w:r>
    </w:p>
    <w:p w:rsidR="00000000" w:rsidDel="00000000" w:rsidP="00000000" w:rsidRDefault="00000000" w:rsidRPr="00000000" w14:paraId="000002DB">
      <w:pPr>
        <w:rPr/>
      </w:pPr>
      <w:r w:rsidDel="00000000" w:rsidR="00000000" w:rsidRPr="00000000">
        <w:rPr>
          <w:rtl w:val="0"/>
        </w:rPr>
        <w:t xml:space="preserve">In Chartres, the labyrinth on the floor serves as a metaphorical and literal path of pilgrimage—each twist and turn represents a journey toward enlightenment. Walking this labyrinth, you’re stepping into a geometric design that has led countless souls on a quest for spiritual awakening. This isn’t just a stroll; it’s a dance with the sacred.</w:t>
      </w:r>
    </w:p>
    <w:p w:rsidR="00000000" w:rsidDel="00000000" w:rsidP="00000000" w:rsidRDefault="00000000" w:rsidRPr="00000000" w14:paraId="000002DC">
      <w:pPr>
        <w:rPr/>
      </w:pPr>
      <w:r w:rsidDel="00000000" w:rsidR="00000000" w:rsidRPr="00000000">
        <w:rPr>
          <w:rtl w:val="0"/>
        </w:rPr>
      </w:r>
    </w:p>
    <w:p w:rsidR="00000000" w:rsidDel="00000000" w:rsidP="00000000" w:rsidRDefault="00000000" w:rsidRPr="00000000" w14:paraId="000002DD">
      <w:pPr>
        <w:rPr/>
      </w:pPr>
      <w:r w:rsidDel="00000000" w:rsidR="00000000" w:rsidRPr="00000000">
        <w:rPr>
          <w:rtl w:val="0"/>
        </w:rPr>
        <w:t xml:space="preserve">Let’s hop over to the East for a moment and check out the intricate designs of Buddhist stupas. Whether it’s the Great Stupa at Sanchi in India or the Boudhanath Stupa in Nepal, these structures are masterfully designed with sacred symbols representing the cosmic order. The stupa's circular form symbolizes perfection and wholeness, while the square base represents the earth. Pilgrims circle the stupa in a practice called kora, embodying the cyclical nature of life and death while tapping into the geometrical energies surrounding them.</w:t>
      </w:r>
    </w:p>
    <w:p w:rsidR="00000000" w:rsidDel="00000000" w:rsidP="00000000" w:rsidRDefault="00000000" w:rsidRPr="00000000" w14:paraId="000002DE">
      <w:pPr>
        <w:rPr/>
      </w:pPr>
      <w:r w:rsidDel="00000000" w:rsidR="00000000" w:rsidRPr="00000000">
        <w:rPr>
          <w:rtl w:val="0"/>
        </w:rPr>
      </w:r>
    </w:p>
    <w:p w:rsidR="00000000" w:rsidDel="00000000" w:rsidP="00000000" w:rsidRDefault="00000000" w:rsidRPr="00000000" w14:paraId="000002DF">
      <w:pPr>
        <w:rPr/>
      </w:pPr>
      <w:r w:rsidDel="00000000" w:rsidR="00000000" w:rsidRPr="00000000">
        <w:rPr>
          <w:rtl w:val="0"/>
        </w:rPr>
        <w:t xml:space="preserve">Symbols and Their Spiritual Resonance</w:t>
      </w:r>
    </w:p>
    <w:p w:rsidR="00000000" w:rsidDel="00000000" w:rsidP="00000000" w:rsidRDefault="00000000" w:rsidRPr="00000000" w14:paraId="000002E0">
      <w:pPr>
        <w:rPr/>
      </w:pPr>
      <w:r w:rsidDel="00000000" w:rsidR="00000000" w:rsidRPr="00000000">
        <w:rPr>
          <w:rtl w:val="0"/>
        </w:rPr>
      </w:r>
    </w:p>
    <w:p w:rsidR="00000000" w:rsidDel="00000000" w:rsidP="00000000" w:rsidRDefault="00000000" w:rsidRPr="00000000" w14:paraId="000002E1">
      <w:pPr>
        <w:rPr/>
      </w:pPr>
      <w:r w:rsidDel="00000000" w:rsidR="00000000" w:rsidRPr="00000000">
        <w:rPr>
          <w:rtl w:val="0"/>
        </w:rPr>
        <w:t xml:space="preserve">Now, what’s a spiritual practice without symbols, right? Sacred geometry is rife with iconic symbols that have transcended time and cultures. Take the pentacle, for instance. You may know it as that five-pointed star, often associated with magic or the feminine divine. Its geometric angles symbolize the elements—earth, air, fire, water, and spirit—working in harmony. In Wiccan traditions, practitioners may inscribe this pentacle in ritual spaces to invoke protection and balance. When we visualize these shapes, we’re tapping into something universal, something that resonates with our very sense of being.</w:t>
      </w:r>
    </w:p>
    <w:p w:rsidR="00000000" w:rsidDel="00000000" w:rsidP="00000000" w:rsidRDefault="00000000" w:rsidRPr="00000000" w14:paraId="000002E2">
      <w:pPr>
        <w:rPr/>
      </w:pPr>
      <w:r w:rsidDel="00000000" w:rsidR="00000000" w:rsidRPr="00000000">
        <w:rPr>
          <w:rtl w:val="0"/>
        </w:rPr>
      </w:r>
    </w:p>
    <w:p w:rsidR="00000000" w:rsidDel="00000000" w:rsidP="00000000" w:rsidRDefault="00000000" w:rsidRPr="00000000" w14:paraId="000002E3">
      <w:pPr>
        <w:rPr/>
      </w:pPr>
      <w:r w:rsidDel="00000000" w:rsidR="00000000" w:rsidRPr="00000000">
        <w:rPr>
          <w:rtl w:val="0"/>
        </w:rPr>
        <w:t xml:space="preserve">Even the mandala, a revered element in both Hinduism and Buddhism, is a stunning expression of sacred geometry. Often created as intricate drawings or constructed with colored sand, mandalas embody the cosmos in miniature form. The act of creating and meditating on a mandala serves as a spiritual practice, guiding practitioners on a journey inward and outward. Each circle and line directs the mind into a state of meditation, allowing a person to unite with the universe's underlying patterns.</w:t>
      </w:r>
    </w:p>
    <w:p w:rsidR="00000000" w:rsidDel="00000000" w:rsidP="00000000" w:rsidRDefault="00000000" w:rsidRPr="00000000" w14:paraId="000002E4">
      <w:pPr>
        <w:rPr/>
      </w:pPr>
      <w:r w:rsidDel="00000000" w:rsidR="00000000" w:rsidRPr="00000000">
        <w:rPr>
          <w:rtl w:val="0"/>
        </w:rPr>
      </w:r>
    </w:p>
    <w:p w:rsidR="00000000" w:rsidDel="00000000" w:rsidP="00000000" w:rsidRDefault="00000000" w:rsidRPr="00000000" w14:paraId="000002E5">
      <w:pPr>
        <w:rPr/>
      </w:pPr>
      <w:r w:rsidDel="00000000" w:rsidR="00000000" w:rsidRPr="00000000">
        <w:rPr>
          <w:rtl w:val="0"/>
        </w:rPr>
        <w:t xml:space="preserve">Meditation: The Geometric Gateway</w:t>
      </w:r>
    </w:p>
    <w:p w:rsidR="00000000" w:rsidDel="00000000" w:rsidP="00000000" w:rsidRDefault="00000000" w:rsidRPr="00000000" w14:paraId="000002E6">
      <w:pPr>
        <w:rPr/>
      </w:pPr>
      <w:r w:rsidDel="00000000" w:rsidR="00000000" w:rsidRPr="00000000">
        <w:rPr>
          <w:rtl w:val="0"/>
        </w:rPr>
      </w:r>
    </w:p>
    <w:p w:rsidR="00000000" w:rsidDel="00000000" w:rsidP="00000000" w:rsidRDefault="00000000" w:rsidRPr="00000000" w14:paraId="000002E7">
      <w:pPr>
        <w:rPr/>
      </w:pPr>
      <w:r w:rsidDel="00000000" w:rsidR="00000000" w:rsidRPr="00000000">
        <w:rPr>
          <w:rtl w:val="0"/>
        </w:rPr>
        <w:t xml:space="preserve">Speaking of meditation, let’s chat about how geometry acts as a conduit for profound spiritual experiences. Have you ever noticed how some meditation practices incorporate geometric patterns or designs? Think about it: when we focus on a specific geometric pattern, our minds begin to mirror the harmony and balance innate in these shapes.</w:t>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rPr/>
      </w:pPr>
      <w:r w:rsidDel="00000000" w:rsidR="00000000" w:rsidRPr="00000000">
        <w:rPr>
          <w:rtl w:val="0"/>
        </w:rPr>
        <w:t xml:space="preserve">For many, visualizing geometric forms during meditation can lead to heightened states of awareness. Take the sacred geometry of the Flower of Life: when traced or envisioned, it creates a cellular feeling of connection to all living things. The intricate interlocking circles encourage a sense of unity, reminding us that we’re part of an interconnected web.</w:t>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pPr>
      <w:r w:rsidDel="00000000" w:rsidR="00000000" w:rsidRPr="00000000">
        <w:rPr>
          <w:rtl w:val="0"/>
        </w:rPr>
        <w:t xml:space="preserve">But it's not only the visual aspect that enhances our journey—the act of meticulously creating these patterns can itself be meditative. In the creation of sand mandalas by Tibetan monks, intricate designs are painstakingly etched into the ground, only to be destroyed later as a symbolic act of impermanence. Informed by the principles of sacred geometry, this practice reinforces the principles of letting go, impermanence, and the transient nature of life.</w:t>
      </w:r>
    </w:p>
    <w:p w:rsidR="00000000" w:rsidDel="00000000" w:rsidP="00000000" w:rsidRDefault="00000000" w:rsidRPr="00000000" w14:paraId="000002EC">
      <w:pPr>
        <w:rPr/>
      </w:pPr>
      <w:r w:rsidDel="00000000" w:rsidR="00000000" w:rsidRPr="00000000">
        <w:rPr>
          <w:rtl w:val="0"/>
        </w:rPr>
      </w:r>
    </w:p>
    <w:p w:rsidR="00000000" w:rsidDel="00000000" w:rsidP="00000000" w:rsidRDefault="00000000" w:rsidRPr="00000000" w14:paraId="000002ED">
      <w:pPr>
        <w:rPr/>
      </w:pPr>
      <w:r w:rsidDel="00000000" w:rsidR="00000000" w:rsidRPr="00000000">
        <w:rPr>
          <w:rtl w:val="0"/>
        </w:rPr>
        <w:t xml:space="preserve">Bringing It All Together</w:t>
      </w:r>
    </w:p>
    <w:p w:rsidR="00000000" w:rsidDel="00000000" w:rsidP="00000000" w:rsidRDefault="00000000" w:rsidRPr="00000000" w14:paraId="000002EE">
      <w:pPr>
        <w:rPr/>
      </w:pPr>
      <w:r w:rsidDel="00000000" w:rsidR="00000000" w:rsidRPr="00000000">
        <w:rPr>
          <w:rtl w:val="0"/>
        </w:rPr>
      </w:r>
    </w:p>
    <w:p w:rsidR="00000000" w:rsidDel="00000000" w:rsidP="00000000" w:rsidRDefault="00000000" w:rsidRPr="00000000" w14:paraId="000002EF">
      <w:pPr>
        <w:rPr/>
      </w:pPr>
      <w:r w:rsidDel="00000000" w:rsidR="00000000" w:rsidRPr="00000000">
        <w:rPr>
          <w:rtl w:val="0"/>
        </w:rPr>
        <w:t xml:space="preserve">So, as we wander through this sacred geometrical realm, it’s clear that these patterns provide more than just eye candy. They serve a purpose—to ground us, to lift us beyond the mundane, and to invite us into deeper spirituality. Geometric forms mirror the interconnectedness of the universe and remind us of our place within it.</w:t>
      </w:r>
    </w:p>
    <w:p w:rsidR="00000000" w:rsidDel="00000000" w:rsidP="00000000" w:rsidRDefault="00000000" w:rsidRPr="00000000" w14:paraId="000002F0">
      <w:pPr>
        <w:rPr/>
      </w:pPr>
      <w:r w:rsidDel="00000000" w:rsidR="00000000" w:rsidRPr="00000000">
        <w:rPr>
          <w:rtl w:val="0"/>
        </w:rPr>
      </w:r>
    </w:p>
    <w:p w:rsidR="00000000" w:rsidDel="00000000" w:rsidP="00000000" w:rsidRDefault="00000000" w:rsidRPr="00000000" w14:paraId="000002F1">
      <w:pPr>
        <w:rPr/>
      </w:pPr>
      <w:r w:rsidDel="00000000" w:rsidR="00000000" w:rsidRPr="00000000">
        <w:rPr>
          <w:rtl w:val="0"/>
        </w:rPr>
        <w:t xml:space="preserve">From the majestic cathedrals of Europe to the delicate mandalas of the East, sacred geometry is a language spoken across time and space, inviting seekers like you and me to join the conversation. In the upcoming sections of this chapter, we’ll move deeper into the relationship between these geometric forms and spiritual experiences—so don’t go anywhere just yet. Stay tuned for a closer look at how these connections can radically transform our understanding of the universe and our role within it. Let’s get geometrically spiritual!</w:t>
      </w:r>
    </w:p>
    <w:p w:rsidR="00000000" w:rsidDel="00000000" w:rsidP="00000000" w:rsidRDefault="00000000" w:rsidRPr="00000000" w14:paraId="000002F2">
      <w:pPr>
        <w:rPr/>
      </w:pPr>
      <w:r w:rsidDel="00000000" w:rsidR="00000000" w:rsidRPr="00000000">
        <w:rPr>
          <w:rtl w:val="0"/>
        </w:rPr>
      </w:r>
    </w:p>
    <w:p w:rsidR="00000000" w:rsidDel="00000000" w:rsidP="00000000" w:rsidRDefault="00000000" w:rsidRPr="00000000" w14:paraId="000002F3">
      <w:pPr>
        <w:rPr/>
      </w:pPr>
      <w:r w:rsidDel="00000000" w:rsidR="00000000" w:rsidRPr="00000000">
        <w:rPr>
          <w:rtl w:val="0"/>
        </w:rPr>
        <w:t xml:space="preserve">Chapter 8: Sacred Geometry and Spirituality</w:t>
      </w:r>
    </w:p>
    <w:p w:rsidR="00000000" w:rsidDel="00000000" w:rsidP="00000000" w:rsidRDefault="00000000" w:rsidRPr="00000000" w14:paraId="000002F4">
      <w:pPr>
        <w:rPr/>
      </w:pPr>
      <w:r w:rsidDel="00000000" w:rsidR="00000000" w:rsidRPr="00000000">
        <w:rPr>
          <w:rtl w:val="0"/>
        </w:rPr>
        <w:t xml:space="preserve">Part 2: The Spiritual Significance of Sacred Geometric Patterns</w:t>
      </w:r>
    </w:p>
    <w:p w:rsidR="00000000" w:rsidDel="00000000" w:rsidP="00000000" w:rsidRDefault="00000000" w:rsidRPr="00000000" w14:paraId="000002F5">
      <w:pPr>
        <w:rPr/>
      </w:pPr>
      <w:r w:rsidDel="00000000" w:rsidR="00000000" w:rsidRPr="00000000">
        <w:rPr>
          <w:rtl w:val="0"/>
        </w:rPr>
        <w:t xml:space="preserve">As we dive deeper into the intricate world of sacred geometry, we can't overlook the fascinating symbolic significance that various geometric shapes carry across different cultures and spiritual practices. Each shape, with its own unique properties and qualities, transcends mere mathematics; it becomes a medium of understanding ourselves, our universe, and the divine energies that weave through every fabric of existence. So, buckle up as we embark on a journey through circles, squares, triangles, and the profound legacy of the Star of David.</w:t>
      </w:r>
    </w:p>
    <w:p w:rsidR="00000000" w:rsidDel="00000000" w:rsidP="00000000" w:rsidRDefault="00000000" w:rsidRPr="00000000" w14:paraId="000002F6">
      <w:pPr>
        <w:rPr/>
      </w:pPr>
      <w:r w:rsidDel="00000000" w:rsidR="00000000" w:rsidRPr="00000000">
        <w:rPr>
          <w:rtl w:val="0"/>
        </w:rPr>
      </w:r>
    </w:p>
    <w:p w:rsidR="00000000" w:rsidDel="00000000" w:rsidP="00000000" w:rsidRDefault="00000000" w:rsidRPr="00000000" w14:paraId="000002F7">
      <w:pPr>
        <w:rPr/>
      </w:pPr>
      <w:r w:rsidDel="00000000" w:rsidR="00000000" w:rsidRPr="00000000">
        <w:rPr>
          <w:rtl w:val="0"/>
        </w:rPr>
        <w:t xml:space="preserve">The Circle: Unity and Infinity</w:t>
      </w:r>
    </w:p>
    <w:p w:rsidR="00000000" w:rsidDel="00000000" w:rsidP="00000000" w:rsidRDefault="00000000" w:rsidRPr="00000000" w14:paraId="000002F8">
      <w:pPr>
        <w:rPr/>
      </w:pPr>
      <w:r w:rsidDel="00000000" w:rsidR="00000000" w:rsidRPr="00000000">
        <w:rPr>
          <w:rtl w:val="0"/>
        </w:rPr>
      </w:r>
    </w:p>
    <w:p w:rsidR="00000000" w:rsidDel="00000000" w:rsidP="00000000" w:rsidRDefault="00000000" w:rsidRPr="00000000" w14:paraId="000002F9">
      <w:pPr>
        <w:rPr/>
      </w:pPr>
      <w:r w:rsidDel="00000000" w:rsidR="00000000" w:rsidRPr="00000000">
        <w:rPr>
          <w:rtl w:val="0"/>
        </w:rPr>
        <w:t xml:space="preserve">Let’s start with the circle—an emblem of boundless unity and infinity. Walk into any ancient temple, and you might notice how often circles are used in architecture, often symbolizing the universe’s wholeness. In many spiritual traditions, the circle has come to represent the idea of perpetual motion; think about it: it has no beginning and no end. In cultures ranging from the Indigenous peoples of North America to the Hindu and Buddhist philosophies, the circle often signifies eternity and the cosmic cycles of life, death, and rebirth.</w:t>
      </w:r>
    </w:p>
    <w:p w:rsidR="00000000" w:rsidDel="00000000" w:rsidP="00000000" w:rsidRDefault="00000000" w:rsidRPr="00000000" w14:paraId="000002FA">
      <w:pPr>
        <w:rPr/>
      </w:pPr>
      <w:r w:rsidDel="00000000" w:rsidR="00000000" w:rsidRPr="00000000">
        <w:rPr>
          <w:rtl w:val="0"/>
        </w:rPr>
      </w:r>
    </w:p>
    <w:p w:rsidR="00000000" w:rsidDel="00000000" w:rsidP="00000000" w:rsidRDefault="00000000" w:rsidRPr="00000000" w14:paraId="000002FB">
      <w:pPr>
        <w:rPr/>
      </w:pPr>
      <w:r w:rsidDel="00000000" w:rsidR="00000000" w:rsidRPr="00000000">
        <w:rPr>
          <w:rtl w:val="0"/>
        </w:rPr>
        <w:t xml:space="preserve">In Christianity, the circle is present in halos—those captivating gold rings around the heads of saints symbolizing divine truth and enlightenment. Similarly, in the mystical practices of Kabbalah, the circle takes on a unique role as the “Ein Sof”—the infinite aspect of God, illustrating a continuous flow of divine energy.</w:t>
      </w:r>
    </w:p>
    <w:p w:rsidR="00000000" w:rsidDel="00000000" w:rsidP="00000000" w:rsidRDefault="00000000" w:rsidRPr="00000000" w14:paraId="000002FC">
      <w:pPr>
        <w:rPr/>
      </w:pPr>
      <w:r w:rsidDel="00000000" w:rsidR="00000000" w:rsidRPr="00000000">
        <w:rPr>
          <w:rtl w:val="0"/>
        </w:rPr>
      </w:r>
    </w:p>
    <w:p w:rsidR="00000000" w:rsidDel="00000000" w:rsidP="00000000" w:rsidRDefault="00000000" w:rsidRPr="00000000" w14:paraId="000002FD">
      <w:pPr>
        <w:rPr/>
      </w:pPr>
      <w:r w:rsidDel="00000000" w:rsidR="00000000" w:rsidRPr="00000000">
        <w:rPr>
          <w:rtl w:val="0"/>
        </w:rPr>
        <w:t xml:space="preserve">But the circle is not just about unity; it’s also about focus. In meditation, practitioners often visualize a circle to center their thoughts and harmonize their energies. Imagine sitting cross-legged, eyes closed, as you breathe in deeply; picture that circle forming around you, encompassing your being, intensifying your awareness, and connecting you to the larger cosmos. It’s where the sacred and the ordinary meld into one harmonious experience.</w:t>
      </w:r>
    </w:p>
    <w:p w:rsidR="00000000" w:rsidDel="00000000" w:rsidP="00000000" w:rsidRDefault="00000000" w:rsidRPr="00000000" w14:paraId="000002FE">
      <w:pPr>
        <w:rPr/>
      </w:pPr>
      <w:r w:rsidDel="00000000" w:rsidR="00000000" w:rsidRPr="00000000">
        <w:rPr>
          <w:rtl w:val="0"/>
        </w:rPr>
      </w:r>
    </w:p>
    <w:p w:rsidR="00000000" w:rsidDel="00000000" w:rsidP="00000000" w:rsidRDefault="00000000" w:rsidRPr="00000000" w14:paraId="000002FF">
      <w:pPr>
        <w:rPr/>
      </w:pPr>
      <w:r w:rsidDel="00000000" w:rsidR="00000000" w:rsidRPr="00000000">
        <w:rPr>
          <w:rtl w:val="0"/>
        </w:rPr>
        <w:t xml:space="preserve">The Square: Stability and Foundation</w:t>
      </w:r>
    </w:p>
    <w:p w:rsidR="00000000" w:rsidDel="00000000" w:rsidP="00000000" w:rsidRDefault="00000000" w:rsidRPr="00000000" w14:paraId="00000300">
      <w:pPr>
        <w:rPr/>
      </w:pPr>
      <w:r w:rsidDel="00000000" w:rsidR="00000000" w:rsidRPr="00000000">
        <w:rPr>
          <w:rtl w:val="0"/>
        </w:rPr>
      </w:r>
    </w:p>
    <w:p w:rsidR="00000000" w:rsidDel="00000000" w:rsidP="00000000" w:rsidRDefault="00000000" w:rsidRPr="00000000" w14:paraId="00000301">
      <w:pPr>
        <w:rPr/>
      </w:pPr>
      <w:r w:rsidDel="00000000" w:rsidR="00000000" w:rsidRPr="00000000">
        <w:rPr>
          <w:rtl w:val="0"/>
        </w:rPr>
        <w:t xml:space="preserve">Next up is the square, which brings us back down to earth. With its straight lines and equal sides, the square represents stability, structure, and the grounding forces of the universe. Think of the four elements—earth, air, fire, and water. In many traditions, each corner of the square is symbolic of different directions—North, South, East, and West. It’s a reminder that we are not just floating entities; we exist within a structured framework in the physical realm.</w:t>
      </w:r>
    </w:p>
    <w:p w:rsidR="00000000" w:rsidDel="00000000" w:rsidP="00000000" w:rsidRDefault="00000000" w:rsidRPr="00000000" w14:paraId="00000302">
      <w:pPr>
        <w:rPr/>
      </w:pPr>
      <w:r w:rsidDel="00000000" w:rsidR="00000000" w:rsidRPr="00000000">
        <w:rPr>
          <w:rtl w:val="0"/>
        </w:rPr>
      </w:r>
    </w:p>
    <w:p w:rsidR="00000000" w:rsidDel="00000000" w:rsidP="00000000" w:rsidRDefault="00000000" w:rsidRPr="00000000" w14:paraId="00000303">
      <w:pPr>
        <w:rPr/>
      </w:pPr>
      <w:r w:rsidDel="00000000" w:rsidR="00000000" w:rsidRPr="00000000">
        <w:rPr>
          <w:rtl w:val="0"/>
        </w:rPr>
        <w:t xml:space="preserve">In ancient Egyptian architecture, especially in temples and pyramids, the square was an essential element, representing earthiness and security. Over in ancient Greece, the square was associated with the elements of geometry and balance. Even in modern architecture, the square persists as a foundational shape, from humble homes to towering skyscrapers, grounding our fleeting existence in a world made of bricks and mortar.</w:t>
      </w:r>
    </w:p>
    <w:p w:rsidR="00000000" w:rsidDel="00000000" w:rsidP="00000000" w:rsidRDefault="00000000" w:rsidRPr="00000000" w14:paraId="00000304">
      <w:pPr>
        <w:rPr/>
      </w:pPr>
      <w:r w:rsidDel="00000000" w:rsidR="00000000" w:rsidRPr="00000000">
        <w:rPr>
          <w:rtl w:val="0"/>
        </w:rPr>
      </w:r>
    </w:p>
    <w:p w:rsidR="00000000" w:rsidDel="00000000" w:rsidP="00000000" w:rsidRDefault="00000000" w:rsidRPr="00000000" w14:paraId="00000305">
      <w:pPr>
        <w:rPr/>
      </w:pPr>
      <w:r w:rsidDel="00000000" w:rsidR="00000000" w:rsidRPr="00000000">
        <w:rPr>
          <w:rtl w:val="0"/>
        </w:rPr>
        <w:t xml:space="preserve">Philosophically, the square also invites us to consider our own foundations. What beliefs keep you grounded? What principles guide your decisions? As you reflect on these questions, you’ll find that what might feel like a rigid framework can actually liberate your potential, allowing room for growth within the confines of safety.</w:t>
      </w:r>
    </w:p>
    <w:p w:rsidR="00000000" w:rsidDel="00000000" w:rsidP="00000000" w:rsidRDefault="00000000" w:rsidRPr="00000000" w14:paraId="00000306">
      <w:pPr>
        <w:rPr/>
      </w:pPr>
      <w:r w:rsidDel="00000000" w:rsidR="00000000" w:rsidRPr="00000000">
        <w:rPr>
          <w:rtl w:val="0"/>
        </w:rPr>
      </w:r>
    </w:p>
    <w:p w:rsidR="00000000" w:rsidDel="00000000" w:rsidP="00000000" w:rsidRDefault="00000000" w:rsidRPr="00000000" w14:paraId="00000307">
      <w:pPr>
        <w:rPr/>
      </w:pPr>
      <w:r w:rsidDel="00000000" w:rsidR="00000000" w:rsidRPr="00000000">
        <w:rPr>
          <w:rtl w:val="0"/>
        </w:rPr>
        <w:t xml:space="preserve">The Triangle: Transformation and Transition</w:t>
      </w:r>
    </w:p>
    <w:p w:rsidR="00000000" w:rsidDel="00000000" w:rsidP="00000000" w:rsidRDefault="00000000" w:rsidRPr="00000000" w14:paraId="00000308">
      <w:pPr>
        <w:rPr/>
      </w:pPr>
      <w:r w:rsidDel="00000000" w:rsidR="00000000" w:rsidRPr="00000000">
        <w:rPr>
          <w:rtl w:val="0"/>
        </w:rPr>
      </w:r>
    </w:p>
    <w:p w:rsidR="00000000" w:rsidDel="00000000" w:rsidP="00000000" w:rsidRDefault="00000000" w:rsidRPr="00000000" w14:paraId="00000309">
      <w:pPr>
        <w:rPr/>
      </w:pPr>
      <w:r w:rsidDel="00000000" w:rsidR="00000000" w:rsidRPr="00000000">
        <w:rPr>
          <w:rtl w:val="0"/>
        </w:rPr>
        <w:t xml:space="preserve">Now, let’s turn our attention to the triangle, a shape often linked with transformation and change. Its pointed edges evoke a sense of direction and purpose—almost like an arrow guiding you forward. The triangle can be interpreted in numerous ways and often represents the intersection of different elements. In Hinduism, the upward triangle symbolizes fire and the divine masculine, while the downward triangle signifies water and the divine feminine. Together, they represent the union of opposites—a core concept in many spiritual explorations.</w:t>
      </w:r>
    </w:p>
    <w:p w:rsidR="00000000" w:rsidDel="00000000" w:rsidP="00000000" w:rsidRDefault="00000000" w:rsidRPr="00000000" w14:paraId="0000030A">
      <w:pPr>
        <w:rPr/>
      </w:pPr>
      <w:r w:rsidDel="00000000" w:rsidR="00000000" w:rsidRPr="00000000">
        <w:rPr>
          <w:rtl w:val="0"/>
        </w:rPr>
      </w:r>
    </w:p>
    <w:p w:rsidR="00000000" w:rsidDel="00000000" w:rsidP="00000000" w:rsidRDefault="00000000" w:rsidRPr="00000000" w14:paraId="0000030B">
      <w:pPr>
        <w:rPr/>
      </w:pPr>
      <w:r w:rsidDel="00000000" w:rsidR="00000000" w:rsidRPr="00000000">
        <w:rPr>
          <w:rtl w:val="0"/>
        </w:rPr>
        <w:t xml:space="preserve">Interestingly enough, the triangle’s three sides correlate with the fundamental aspects of life: body, mind, and spirit. Balance among these three is crucial for personal development and spiritual growth. In many esoteric teachings, this triad is a vital component of achieving enlightenment. It’s as if the universe itself is nudging you to align your thoughts, actions, and intentions.</w:t>
      </w:r>
    </w:p>
    <w:p w:rsidR="00000000" w:rsidDel="00000000" w:rsidP="00000000" w:rsidRDefault="00000000" w:rsidRPr="00000000" w14:paraId="0000030C">
      <w:pPr>
        <w:rPr/>
      </w:pPr>
      <w:r w:rsidDel="00000000" w:rsidR="00000000" w:rsidRPr="00000000">
        <w:rPr>
          <w:rtl w:val="0"/>
        </w:rPr>
      </w:r>
    </w:p>
    <w:p w:rsidR="00000000" w:rsidDel="00000000" w:rsidP="00000000" w:rsidRDefault="00000000" w:rsidRPr="00000000" w14:paraId="0000030D">
      <w:pPr>
        <w:rPr/>
      </w:pPr>
      <w:r w:rsidDel="00000000" w:rsidR="00000000" w:rsidRPr="00000000">
        <w:rPr>
          <w:rtl w:val="0"/>
        </w:rPr>
        <w:t xml:space="preserve">In Christianity, the triangle is often associated with the Holy Trinity—Father, Son, and Holy Spirit. This sacred triplicity provides a framework through which faith can be expressed and understood, emphasizing the importance of harmony within divine relationships.</w:t>
      </w:r>
    </w:p>
    <w:p w:rsidR="00000000" w:rsidDel="00000000" w:rsidP="00000000" w:rsidRDefault="00000000" w:rsidRPr="00000000" w14:paraId="0000030E">
      <w:pPr>
        <w:rPr/>
      </w:pPr>
      <w:r w:rsidDel="00000000" w:rsidR="00000000" w:rsidRPr="00000000">
        <w:rPr>
          <w:rtl w:val="0"/>
        </w:rPr>
      </w:r>
    </w:p>
    <w:p w:rsidR="00000000" w:rsidDel="00000000" w:rsidP="00000000" w:rsidRDefault="00000000" w:rsidRPr="00000000" w14:paraId="0000030F">
      <w:pPr>
        <w:rPr/>
      </w:pPr>
      <w:r w:rsidDel="00000000" w:rsidR="00000000" w:rsidRPr="00000000">
        <w:rPr>
          <w:rtl w:val="0"/>
        </w:rPr>
        <w:t xml:space="preserve">Now, as we dive into the energetic and transcendental implications of the triangle, imagine projecting an intention—that goal or aspiration you hold dear—through the triangle’s apex. With each breath, visualize your intention taking shape within that triangular form and becoming more pronounced, more defined. Feel it transitioning from a thought into action, manifesting in ways both seen and unseen.</w:t>
      </w:r>
    </w:p>
    <w:p w:rsidR="00000000" w:rsidDel="00000000" w:rsidP="00000000" w:rsidRDefault="00000000" w:rsidRPr="00000000" w14:paraId="00000310">
      <w:pPr>
        <w:rPr/>
      </w:pPr>
      <w:r w:rsidDel="00000000" w:rsidR="00000000" w:rsidRPr="00000000">
        <w:rPr>
          <w:rtl w:val="0"/>
        </w:rPr>
      </w:r>
    </w:p>
    <w:p w:rsidR="00000000" w:rsidDel="00000000" w:rsidP="00000000" w:rsidRDefault="00000000" w:rsidRPr="00000000" w14:paraId="00000311">
      <w:pPr>
        <w:rPr/>
      </w:pPr>
      <w:r w:rsidDel="00000000" w:rsidR="00000000" w:rsidRPr="00000000">
        <w:rPr>
          <w:rtl w:val="0"/>
        </w:rPr>
        <w:t xml:space="preserve">The Star of David: Unity of Dualities</w:t>
      </w:r>
    </w:p>
    <w:p w:rsidR="00000000" w:rsidDel="00000000" w:rsidP="00000000" w:rsidRDefault="00000000" w:rsidRPr="00000000" w14:paraId="00000312">
      <w:pPr>
        <w:rPr/>
      </w:pPr>
      <w:r w:rsidDel="00000000" w:rsidR="00000000" w:rsidRPr="00000000">
        <w:rPr>
          <w:rtl w:val="0"/>
        </w:rPr>
      </w:r>
    </w:p>
    <w:p w:rsidR="00000000" w:rsidDel="00000000" w:rsidP="00000000" w:rsidRDefault="00000000" w:rsidRPr="00000000" w14:paraId="00000313">
      <w:pPr>
        <w:rPr/>
      </w:pPr>
      <w:r w:rsidDel="00000000" w:rsidR="00000000" w:rsidRPr="00000000">
        <w:rPr>
          <w:rtl w:val="0"/>
        </w:rPr>
        <w:t xml:space="preserve">Finally, let’s wrap things up with the Star of David, a shape that might seem simple at first glance—a hexagram formed by two interlocking triangles—but carries a weighty significance. In Judaism, this star is not merely a symbol; it's a reminder of the connection between the divine and the earthly, the union of opposites. The upward triangle signifies the aspiration to connect with the divine, while the downward triangle represents the earthly, material experience. Together, they illustrate that both realms are interconnected and essential to our understanding of life.</w:t>
      </w:r>
    </w:p>
    <w:p w:rsidR="00000000" w:rsidDel="00000000" w:rsidP="00000000" w:rsidRDefault="00000000" w:rsidRPr="00000000" w14:paraId="00000314">
      <w:pPr>
        <w:rPr/>
      </w:pPr>
      <w:r w:rsidDel="00000000" w:rsidR="00000000" w:rsidRPr="00000000">
        <w:rPr>
          <w:rtl w:val="0"/>
        </w:rPr>
      </w:r>
    </w:p>
    <w:p w:rsidR="00000000" w:rsidDel="00000000" w:rsidP="00000000" w:rsidRDefault="00000000" w:rsidRPr="00000000" w14:paraId="00000315">
      <w:pPr>
        <w:rPr/>
      </w:pPr>
      <w:r w:rsidDel="00000000" w:rsidR="00000000" w:rsidRPr="00000000">
        <w:rPr>
          <w:rtl w:val="0"/>
        </w:rPr>
        <w:t xml:space="preserve">The Star of David has also found resonance in other cultures and traditions. For instance, in alchemical practices, the star signifies the balance between the spiritual and physical, a harmony often pursued in various esoteric teachings. It’s fascinating how this symbol embodies a universal understanding that transcends borders and beliefs.</w:t>
      </w:r>
    </w:p>
    <w:p w:rsidR="00000000" w:rsidDel="00000000" w:rsidP="00000000" w:rsidRDefault="00000000" w:rsidRPr="00000000" w14:paraId="00000316">
      <w:pPr>
        <w:rPr/>
      </w:pPr>
      <w:r w:rsidDel="00000000" w:rsidR="00000000" w:rsidRPr="00000000">
        <w:rPr>
          <w:rtl w:val="0"/>
        </w:rPr>
      </w:r>
    </w:p>
    <w:p w:rsidR="00000000" w:rsidDel="00000000" w:rsidP="00000000" w:rsidRDefault="00000000" w:rsidRPr="00000000" w14:paraId="00000317">
      <w:pPr>
        <w:rPr/>
      </w:pPr>
      <w:r w:rsidDel="00000000" w:rsidR="00000000" w:rsidRPr="00000000">
        <w:rPr>
          <w:rtl w:val="0"/>
        </w:rPr>
        <w:t xml:space="preserve">As we reflect on the Star of David, think about your own dualities. What aspects of your life feel at odds with each other? How can you invite a sense of balance and integration? Embrace that tension, for within it lies a profound opportunity for growth.</w:t>
      </w:r>
    </w:p>
    <w:p w:rsidR="00000000" w:rsidDel="00000000" w:rsidP="00000000" w:rsidRDefault="00000000" w:rsidRPr="00000000" w14:paraId="00000318">
      <w:pPr>
        <w:rPr/>
      </w:pPr>
      <w:r w:rsidDel="00000000" w:rsidR="00000000" w:rsidRPr="00000000">
        <w:rPr>
          <w:rtl w:val="0"/>
        </w:rPr>
      </w:r>
    </w:p>
    <w:p w:rsidR="00000000" w:rsidDel="00000000" w:rsidP="00000000" w:rsidRDefault="00000000" w:rsidRPr="00000000" w14:paraId="00000319">
      <w:pPr>
        <w:rPr/>
      </w:pPr>
      <w:r w:rsidDel="00000000" w:rsidR="00000000" w:rsidRPr="00000000">
        <w:rPr>
          <w:rtl w:val="0"/>
        </w:rPr>
        <w:t xml:space="preserve">Wrapping It Up</w:t>
      </w:r>
    </w:p>
    <w:p w:rsidR="00000000" w:rsidDel="00000000" w:rsidP="00000000" w:rsidRDefault="00000000" w:rsidRPr="00000000" w14:paraId="0000031A">
      <w:pPr>
        <w:rPr/>
      </w:pPr>
      <w:r w:rsidDel="00000000" w:rsidR="00000000" w:rsidRPr="00000000">
        <w:rPr>
          <w:rtl w:val="0"/>
        </w:rPr>
      </w:r>
    </w:p>
    <w:p w:rsidR="00000000" w:rsidDel="00000000" w:rsidP="00000000" w:rsidRDefault="00000000" w:rsidRPr="00000000" w14:paraId="0000031B">
      <w:pPr>
        <w:rPr/>
      </w:pPr>
      <w:r w:rsidDel="00000000" w:rsidR="00000000" w:rsidRPr="00000000">
        <w:rPr>
          <w:rtl w:val="0"/>
        </w:rPr>
        <w:t xml:space="preserve">So, here we are at the end of our exploration of sacred geometric patterns, but most importantly, we’ve scraped the surface of their spiritual significance. The circle, square, triangle, and Star of David aren’t just shapes; they’re profound symbols that whisper age-old wisdom about our existence and our interconnectedness. They teach us about unity, stability, transformation, and the delicate dance between dualities.</w:t>
      </w:r>
    </w:p>
    <w:p w:rsidR="00000000" w:rsidDel="00000000" w:rsidP="00000000" w:rsidRDefault="00000000" w:rsidRPr="00000000" w14:paraId="0000031C">
      <w:pPr>
        <w:rPr/>
      </w:pPr>
      <w:r w:rsidDel="00000000" w:rsidR="00000000" w:rsidRPr="00000000">
        <w:rPr>
          <w:rtl w:val="0"/>
        </w:rPr>
      </w:r>
    </w:p>
    <w:p w:rsidR="00000000" w:rsidDel="00000000" w:rsidP="00000000" w:rsidRDefault="00000000" w:rsidRPr="00000000" w14:paraId="0000031D">
      <w:pPr>
        <w:rPr/>
      </w:pPr>
      <w:r w:rsidDel="00000000" w:rsidR="00000000" w:rsidRPr="00000000">
        <w:rPr>
          <w:rtl w:val="0"/>
        </w:rPr>
        <w:t xml:space="preserve">As technology enthusiasts, we often find ourselves immersed in digits, code, and innovation. Yet, let’s not forget the roots of our exploration, deeply embedded in both nature and spirituality. Sacred geometry invites us to gaze beyond the screens and into the vastness of our collective consciousness. So, the next time you come across a geometric shape, consider its spiritual significance. Allow it to guide you on your journey of discovery, enriching both your understanding of technology and your personal spirituality.</w:t>
      </w:r>
    </w:p>
    <w:p w:rsidR="00000000" w:rsidDel="00000000" w:rsidP="00000000" w:rsidRDefault="00000000" w:rsidRPr="00000000" w14:paraId="0000031E">
      <w:pPr>
        <w:rPr/>
      </w:pPr>
      <w:r w:rsidDel="00000000" w:rsidR="00000000" w:rsidRPr="00000000">
        <w:rPr>
          <w:rtl w:val="0"/>
        </w:rPr>
      </w:r>
    </w:p>
    <w:p w:rsidR="00000000" w:rsidDel="00000000" w:rsidP="00000000" w:rsidRDefault="00000000" w:rsidRPr="00000000" w14:paraId="0000031F">
      <w:pPr>
        <w:rPr/>
      </w:pPr>
      <w:r w:rsidDel="00000000" w:rsidR="00000000" w:rsidRPr="00000000">
        <w:rPr>
          <w:rtl w:val="0"/>
        </w:rPr>
        <w:t xml:space="preserve">Until next time, keep pondering the patterns—who knows what revelations they might whisper to you!</w:t>
      </w:r>
    </w:p>
    <w:p w:rsidR="00000000" w:rsidDel="00000000" w:rsidP="00000000" w:rsidRDefault="00000000" w:rsidRPr="00000000" w14:paraId="00000320">
      <w:pPr>
        <w:rPr/>
      </w:pPr>
      <w:r w:rsidDel="00000000" w:rsidR="00000000" w:rsidRPr="00000000">
        <w:rPr>
          <w:rtl w:val="0"/>
        </w:rPr>
      </w:r>
    </w:p>
    <w:p w:rsidR="00000000" w:rsidDel="00000000" w:rsidP="00000000" w:rsidRDefault="00000000" w:rsidRPr="00000000" w14:paraId="00000321">
      <w:pPr>
        <w:rPr/>
      </w:pPr>
      <w:r w:rsidDel="00000000" w:rsidR="00000000" w:rsidRPr="00000000">
        <w:rPr>
          <w:rtl w:val="0"/>
        </w:rPr>
      </w:r>
    </w:p>
    <w:p w:rsidR="00000000" w:rsidDel="00000000" w:rsidP="00000000" w:rsidRDefault="00000000" w:rsidRPr="00000000" w14:paraId="00000322">
      <w:pPr>
        <w:rPr/>
      </w:pPr>
      <w:r w:rsidDel="00000000" w:rsidR="00000000" w:rsidRPr="00000000">
        <w:rPr>
          <w:rtl w:val="0"/>
        </w:rPr>
        <w:t xml:space="preserve">Chapter 8: Sacred Geometry and Spirituality</w:t>
      </w:r>
    </w:p>
    <w:p w:rsidR="00000000" w:rsidDel="00000000" w:rsidP="00000000" w:rsidRDefault="00000000" w:rsidRPr="00000000" w14:paraId="00000323">
      <w:pPr>
        <w:rPr/>
      </w:pPr>
      <w:r w:rsidDel="00000000" w:rsidR="00000000" w:rsidRPr="00000000">
        <w:rPr>
          <w:rtl w:val="0"/>
        </w:rPr>
      </w:r>
    </w:p>
    <w:p w:rsidR="00000000" w:rsidDel="00000000" w:rsidP="00000000" w:rsidRDefault="00000000" w:rsidRPr="00000000" w14:paraId="00000324">
      <w:pPr>
        <w:rPr/>
      </w:pPr>
      <w:r w:rsidDel="00000000" w:rsidR="00000000" w:rsidRPr="00000000">
        <w:rPr>
          <w:rtl w:val="0"/>
        </w:rPr>
        <w:t xml:space="preserve">Part 3: Sacred Geometry and Self-Discovery</w:t>
      </w:r>
    </w:p>
    <w:p w:rsidR="00000000" w:rsidDel="00000000" w:rsidP="00000000" w:rsidRDefault="00000000" w:rsidRPr="00000000" w14:paraId="00000325">
      <w:pPr>
        <w:rPr/>
      </w:pPr>
      <w:r w:rsidDel="00000000" w:rsidR="00000000" w:rsidRPr="00000000">
        <w:rPr>
          <w:rtl w:val="0"/>
        </w:rPr>
      </w:r>
    </w:p>
    <w:p w:rsidR="00000000" w:rsidDel="00000000" w:rsidP="00000000" w:rsidRDefault="00000000" w:rsidRPr="00000000" w14:paraId="00000326">
      <w:pPr>
        <w:rPr/>
      </w:pPr>
      <w:r w:rsidDel="00000000" w:rsidR="00000000" w:rsidRPr="00000000">
        <w:rPr>
          <w:rtl w:val="0"/>
        </w:rPr>
        <w:t xml:space="preserve">Hey there, fellow techies! If you’re anything like me, you’re often on a quest—whether it’s for the next big gadget, the newest software trick, or perhaps something even more abstract. Today, though, we’re diving deep into a different kind of tech terrain: the transformative world of sacred geometry. This is where numbers, shapes, and patterns collide in ways that can illuminate our inner selves and offer a roadmap for personal growth. So, grab your favorite beverage, settle in, and let’s talk about how diving into the world of sacred geometry can be your ultimate personal growth hack.</w:t>
      </w:r>
    </w:p>
    <w:p w:rsidR="00000000" w:rsidDel="00000000" w:rsidP="00000000" w:rsidRDefault="00000000" w:rsidRPr="00000000" w14:paraId="00000327">
      <w:pPr>
        <w:rPr/>
      </w:pPr>
      <w:r w:rsidDel="00000000" w:rsidR="00000000" w:rsidRPr="00000000">
        <w:rPr>
          <w:rtl w:val="0"/>
        </w:rPr>
      </w:r>
    </w:p>
    <w:p w:rsidR="00000000" w:rsidDel="00000000" w:rsidP="00000000" w:rsidRDefault="00000000" w:rsidRPr="00000000" w14:paraId="00000328">
      <w:pPr>
        <w:rPr/>
      </w:pPr>
      <w:r w:rsidDel="00000000" w:rsidR="00000000" w:rsidRPr="00000000">
        <w:rPr>
          <w:rtl w:val="0"/>
        </w:rPr>
        <w:t xml:space="preserve">First off, let’s lay the groundwork. Sacred geometry isn’t just about pretty patterns; it’s age-old symbolism encrypted in the very fabric of the universe. You might have heard phrases like “As above, so below” thrown around in spiritual circles, and that’s a perfect entry point to understanding the interconnectedness that sacred geometry reveals. These ancient shapes and forms, like the Fibonacci spiral, the Flower of Life, and the Platonic Solids, serve as blueprints not just for physical matter, but for spiritual insight and discovery.</w:t>
      </w:r>
    </w:p>
    <w:p w:rsidR="00000000" w:rsidDel="00000000" w:rsidP="00000000" w:rsidRDefault="00000000" w:rsidRPr="00000000" w14:paraId="00000329">
      <w:pPr>
        <w:rPr/>
      </w:pPr>
      <w:r w:rsidDel="00000000" w:rsidR="00000000" w:rsidRPr="00000000">
        <w:rPr>
          <w:rtl w:val="0"/>
        </w:rPr>
      </w:r>
    </w:p>
    <w:p w:rsidR="00000000" w:rsidDel="00000000" w:rsidP="00000000" w:rsidRDefault="00000000" w:rsidRPr="00000000" w14:paraId="0000032A">
      <w:pPr>
        <w:rPr/>
      </w:pPr>
      <w:r w:rsidDel="00000000" w:rsidR="00000000" w:rsidRPr="00000000">
        <w:rPr>
          <w:rtl w:val="0"/>
        </w:rPr>
        <w:t xml:space="preserve">When we start to explore these shapes, we tread upon what I like to call the "geometric path to self-discovery." Each shape is steeped in rich symbolism and history, not to mention an intricate relationship to the natural world around us. For instance, take the circle, which represents unity and wholeness. In a world that often feels chaotic and fragmented, contemplating the circle invites us to embrace our own completeness and thus, nudges us towards self-acceptance. It’s one of those “Aha!” moments when you realize that just as the universe is whole, so are you, in all your wonderfully unique glory.</w:t>
      </w:r>
    </w:p>
    <w:p w:rsidR="00000000" w:rsidDel="00000000" w:rsidP="00000000" w:rsidRDefault="00000000" w:rsidRPr="00000000" w14:paraId="0000032B">
      <w:pPr>
        <w:rPr/>
      </w:pPr>
      <w:r w:rsidDel="00000000" w:rsidR="00000000" w:rsidRPr="00000000">
        <w:rPr>
          <w:rtl w:val="0"/>
        </w:rPr>
      </w:r>
    </w:p>
    <w:p w:rsidR="00000000" w:rsidDel="00000000" w:rsidP="00000000" w:rsidRDefault="00000000" w:rsidRPr="00000000" w14:paraId="0000032C">
      <w:pPr>
        <w:rPr/>
      </w:pPr>
      <w:r w:rsidDel="00000000" w:rsidR="00000000" w:rsidRPr="00000000">
        <w:rPr>
          <w:rtl w:val="0"/>
        </w:rPr>
        <w:t xml:space="preserve">Now, this isn’t just hypothetical fluff. Think about how often we use geometry every day. You roll out some yoga mat time, and you find yourself embodying the triangle in a pose. This isn’t merely exercise; it’s a practice deeply rooted in balance, strength, and focused energy—attributes that we can equate with personal growth. By syncing your physicality with these geometric principles, we’re subtly learning to transform our mindsets and how we approach life—putting our proverbial house back in order, brick by brick.</w:t>
      </w:r>
    </w:p>
    <w:p w:rsidR="00000000" w:rsidDel="00000000" w:rsidP="00000000" w:rsidRDefault="00000000" w:rsidRPr="00000000" w14:paraId="0000032D">
      <w:pPr>
        <w:rPr/>
      </w:pPr>
      <w:r w:rsidDel="00000000" w:rsidR="00000000" w:rsidRPr="00000000">
        <w:rPr>
          <w:rtl w:val="0"/>
        </w:rPr>
      </w:r>
    </w:p>
    <w:p w:rsidR="00000000" w:rsidDel="00000000" w:rsidP="00000000" w:rsidRDefault="00000000" w:rsidRPr="00000000" w14:paraId="0000032E">
      <w:pPr>
        <w:rPr/>
      </w:pPr>
      <w:r w:rsidDel="00000000" w:rsidR="00000000" w:rsidRPr="00000000">
        <w:rPr>
          <w:rtl w:val="0"/>
        </w:rPr>
        <w:t xml:space="preserve">Let’s not overlook the transformational power of visualization and meditation either. Picture this: you’re sitting quietly, eyes closed, and you start visualizing a beautiful mandala—a complex design made up of repeating patterns. In doing this, you’re tapping into the mind’s ability to find order and beauty amidst potential chaos. The act of meditating on these intricate shapes not only elevates your focus but also helps clear mental clutter. That clarity can lead to profound personal insights. Maybe you discover something about your life purpose or how certain relationships impact your emotional landscape. In a way, every time you dwell on a geometric shape, you're basically opening a door to self-reflection.</w:t>
      </w:r>
    </w:p>
    <w:p w:rsidR="00000000" w:rsidDel="00000000" w:rsidP="00000000" w:rsidRDefault="00000000" w:rsidRPr="00000000" w14:paraId="0000032F">
      <w:pPr>
        <w:rPr/>
      </w:pPr>
      <w:r w:rsidDel="00000000" w:rsidR="00000000" w:rsidRPr="00000000">
        <w:rPr>
          <w:rtl w:val="0"/>
        </w:rPr>
      </w:r>
    </w:p>
    <w:p w:rsidR="00000000" w:rsidDel="00000000" w:rsidP="00000000" w:rsidRDefault="00000000" w:rsidRPr="00000000" w14:paraId="00000330">
      <w:pPr>
        <w:rPr/>
      </w:pPr>
      <w:r w:rsidDel="00000000" w:rsidR="00000000" w:rsidRPr="00000000">
        <w:rPr>
          <w:rtl w:val="0"/>
        </w:rPr>
        <w:t xml:space="preserve">But hang on, let’s connect some dots here. Remember how we talked about interconnectedness? We’re all part of a vast web of existence, and sacred geometry is a key that helps unlock that potential. When you begin to understand how shapes appear universally—whether in galaxies, plants, or even our very own DNA—you start to unravel the threads that tie your individual journey to the grand cosmos.</w:t>
      </w:r>
    </w:p>
    <w:p w:rsidR="00000000" w:rsidDel="00000000" w:rsidP="00000000" w:rsidRDefault="00000000" w:rsidRPr="00000000" w14:paraId="00000331">
      <w:pPr>
        <w:rPr/>
      </w:pPr>
      <w:r w:rsidDel="00000000" w:rsidR="00000000" w:rsidRPr="00000000">
        <w:rPr>
          <w:rtl w:val="0"/>
        </w:rPr>
      </w:r>
    </w:p>
    <w:p w:rsidR="00000000" w:rsidDel="00000000" w:rsidP="00000000" w:rsidRDefault="00000000" w:rsidRPr="00000000" w14:paraId="00000332">
      <w:pPr>
        <w:rPr/>
      </w:pPr>
      <w:r w:rsidDel="00000000" w:rsidR="00000000" w:rsidRPr="00000000">
        <w:rPr>
          <w:rtl w:val="0"/>
        </w:rPr>
        <w:t xml:space="preserve">If you’ve ever lost yourself in deep contemplation over why we exist, or what your unique contribution could be, sacred geometry doesn’t just stop at observation—it invites action! By studying these forms and contemplating their meanings, you can align your personal goals with universal patterns, amplifying your energy and intention. It’s like plugging into the Wi-Fi of the universe and uploading your own unique vibe.</w:t>
      </w:r>
    </w:p>
    <w:p w:rsidR="00000000" w:rsidDel="00000000" w:rsidP="00000000" w:rsidRDefault="00000000" w:rsidRPr="00000000" w14:paraId="00000333">
      <w:pPr>
        <w:rPr/>
      </w:pPr>
      <w:r w:rsidDel="00000000" w:rsidR="00000000" w:rsidRPr="00000000">
        <w:rPr>
          <w:rtl w:val="0"/>
        </w:rPr>
      </w:r>
    </w:p>
    <w:p w:rsidR="00000000" w:rsidDel="00000000" w:rsidP="00000000" w:rsidRDefault="00000000" w:rsidRPr="00000000" w14:paraId="00000334">
      <w:pPr>
        <w:rPr/>
      </w:pPr>
      <w:r w:rsidDel="00000000" w:rsidR="00000000" w:rsidRPr="00000000">
        <w:rPr>
          <w:rtl w:val="0"/>
        </w:rPr>
        <w:t xml:space="preserve">So, here comes a super important part—how can we actively use sacred geometry in our own journeys of self-discovery? Say, for instance, you wanted to focus on an area of personal growth. Maybe it’s patience or self-love; you can align these intentions with specific geometric principles.</w:t>
      </w:r>
    </w:p>
    <w:p w:rsidR="00000000" w:rsidDel="00000000" w:rsidP="00000000" w:rsidRDefault="00000000" w:rsidRPr="00000000" w14:paraId="00000335">
      <w:pPr>
        <w:rPr/>
      </w:pPr>
      <w:r w:rsidDel="00000000" w:rsidR="00000000" w:rsidRPr="00000000">
        <w:rPr>
          <w:rtl w:val="0"/>
        </w:rPr>
      </w:r>
    </w:p>
    <w:p w:rsidR="00000000" w:rsidDel="00000000" w:rsidP="00000000" w:rsidRDefault="00000000" w:rsidRPr="00000000" w14:paraId="00000336">
      <w:pPr>
        <w:rPr/>
      </w:pPr>
      <w:r w:rsidDel="00000000" w:rsidR="00000000" w:rsidRPr="00000000">
        <w:rPr>
          <w:rtl w:val="0"/>
        </w:rPr>
        <w:t xml:space="preserve">For example, working with the hexagon—used to represent harmony and balance—could draw you into a meditative space to cultivate patience. Imagine surrounding yourself with hexagonal decor or art, using those visuals to trigger feelings of calm and collectiveness while you work through life’s ups and downs. Patterns all around us still frequently align with these themes, and use them as daily reminders to cultivate that very quality in our lives.</w:t>
      </w:r>
    </w:p>
    <w:p w:rsidR="00000000" w:rsidDel="00000000" w:rsidP="00000000" w:rsidRDefault="00000000" w:rsidRPr="00000000" w14:paraId="00000337">
      <w:pPr>
        <w:rPr/>
      </w:pPr>
      <w:r w:rsidDel="00000000" w:rsidR="00000000" w:rsidRPr="00000000">
        <w:rPr>
          <w:rtl w:val="0"/>
        </w:rPr>
      </w:r>
    </w:p>
    <w:p w:rsidR="00000000" w:rsidDel="00000000" w:rsidP="00000000" w:rsidRDefault="00000000" w:rsidRPr="00000000" w14:paraId="00000338">
      <w:pPr>
        <w:rPr/>
      </w:pPr>
      <w:r w:rsidDel="00000000" w:rsidR="00000000" w:rsidRPr="00000000">
        <w:rPr>
          <w:rtl w:val="0"/>
        </w:rPr>
        <w:t xml:space="preserve">And let’s not sleep on the power of creative expression! When you engage with sacred geometry artistically—be it through drawing, crafting, or even digitizing patterns—you bring a new layer to your exploration. It’s a bit like coding, right? When you engage deeply with the process, every line becomes an embodiment of your journey, every arc a lesson in resilience. This expression isn’t merely artistic; it’s a conduit for you to channel emotions, thoughts, and realizations into tangible form.</w:t>
      </w:r>
    </w:p>
    <w:p w:rsidR="00000000" w:rsidDel="00000000" w:rsidP="00000000" w:rsidRDefault="00000000" w:rsidRPr="00000000" w14:paraId="00000339">
      <w:pPr>
        <w:rPr/>
      </w:pPr>
      <w:r w:rsidDel="00000000" w:rsidR="00000000" w:rsidRPr="00000000">
        <w:rPr>
          <w:rtl w:val="0"/>
        </w:rPr>
      </w:r>
    </w:p>
    <w:p w:rsidR="00000000" w:rsidDel="00000000" w:rsidP="00000000" w:rsidRDefault="00000000" w:rsidRPr="00000000" w14:paraId="0000033A">
      <w:pPr>
        <w:rPr/>
      </w:pPr>
      <w:r w:rsidDel="00000000" w:rsidR="00000000" w:rsidRPr="00000000">
        <w:rPr>
          <w:rtl w:val="0"/>
        </w:rPr>
        <w:t xml:space="preserve">Ultimately, the aesthetic beauty of sacred geometry holds more than just visual attraction—it’s a landmark guiding us through our personal landscapes. It becomes a tool for self-discovery and a reminder that we aren’t just isolated entities, but nodes in something much greater. The universe has a rhythm, a dance, and when we begin to recognize and understand sacred geometry, we do more than just comprehend; we begin to harmonize with it.</w:t>
      </w:r>
    </w:p>
    <w:p w:rsidR="00000000" w:rsidDel="00000000" w:rsidP="00000000" w:rsidRDefault="00000000" w:rsidRPr="00000000" w14:paraId="0000033B">
      <w:pPr>
        <w:rPr/>
      </w:pPr>
      <w:r w:rsidDel="00000000" w:rsidR="00000000" w:rsidRPr="00000000">
        <w:rPr>
          <w:rtl w:val="0"/>
        </w:rPr>
      </w:r>
    </w:p>
    <w:p w:rsidR="00000000" w:rsidDel="00000000" w:rsidP="00000000" w:rsidRDefault="00000000" w:rsidRPr="00000000" w14:paraId="0000033C">
      <w:pPr>
        <w:rPr/>
      </w:pPr>
      <w:r w:rsidDel="00000000" w:rsidR="00000000" w:rsidRPr="00000000">
        <w:rPr>
          <w:rtl w:val="0"/>
        </w:rPr>
        <w:t xml:space="preserve">As we come full circle (pun intended!), let’s keep this simple: sacred geometry can be your compass, guiding you on a journey of self-discovery. Embrace the shapes, meditate on their meanings, and let them help you peel back the layers to reveal the core of who you are. It's not just about unlocking mysteries of the cosmos; it's about connecting deeper with the universe within you. Grab those gears of exploration, and let’s dance through the sacred shapes of existence until the day you find yourself gleaming—sparkly-eyed, self-actualized, and undeniably vibrant!</w:t>
      </w:r>
    </w:p>
    <w:p w:rsidR="00000000" w:rsidDel="00000000" w:rsidP="00000000" w:rsidRDefault="00000000" w:rsidRPr="00000000" w14:paraId="0000033D">
      <w:pPr>
        <w:rPr/>
      </w:pPr>
      <w:r w:rsidDel="00000000" w:rsidR="00000000" w:rsidRPr="00000000">
        <w:rPr>
          <w:rtl w:val="0"/>
        </w:rPr>
      </w:r>
    </w:p>
    <w:p w:rsidR="00000000" w:rsidDel="00000000" w:rsidP="00000000" w:rsidRDefault="00000000" w:rsidRPr="00000000" w14:paraId="0000033E">
      <w:pPr>
        <w:rPr/>
      </w:pPr>
      <w:r w:rsidDel="00000000" w:rsidR="00000000" w:rsidRPr="00000000">
        <w:rPr>
          <w:rtl w:val="0"/>
        </w:rPr>
      </w:r>
    </w:p>
    <w:p w:rsidR="00000000" w:rsidDel="00000000" w:rsidP="00000000" w:rsidRDefault="00000000" w:rsidRPr="00000000" w14:paraId="0000033F">
      <w:pPr>
        <w:rPr/>
      </w:pPr>
      <w:r w:rsidDel="00000000" w:rsidR="00000000" w:rsidRPr="00000000">
        <w:rPr>
          <w:rtl w:val="0"/>
        </w:rPr>
        <w:t xml:space="preserve">Chapter Nine: The Future of Sacred Geometry</w:t>
      </w:r>
    </w:p>
    <w:p w:rsidR="00000000" w:rsidDel="00000000" w:rsidP="00000000" w:rsidRDefault="00000000" w:rsidRPr="00000000" w14:paraId="00000340">
      <w:pPr>
        <w:rPr/>
      </w:pPr>
      <w:r w:rsidDel="00000000" w:rsidR="00000000" w:rsidRPr="00000000">
        <w:rPr>
          <w:rtl w:val="0"/>
        </w:rPr>
        <w:t xml:space="preserve">Alright, folks, welcome back! If you've been on this journey with me through the intricate patterns and principles of sacred geometry, you might already have a sense that we’re dancing along the edge of something extraordinary—something that connects not just our present but also our future. As we step into Chapter Nine, let’s take a moment to look ahead. Buckle up, because we’re about to explore the future directions for the study and application of sacred geometry, and trust me, it’s as thrilling as watching a Tesseract unfold.</w:t>
      </w:r>
    </w:p>
    <w:p w:rsidR="00000000" w:rsidDel="00000000" w:rsidP="00000000" w:rsidRDefault="00000000" w:rsidRPr="00000000" w14:paraId="00000341">
      <w:pPr>
        <w:rPr/>
      </w:pPr>
      <w:r w:rsidDel="00000000" w:rsidR="00000000" w:rsidRPr="00000000">
        <w:rPr>
          <w:rtl w:val="0"/>
        </w:rPr>
      </w:r>
    </w:p>
    <w:p w:rsidR="00000000" w:rsidDel="00000000" w:rsidP="00000000" w:rsidRDefault="00000000" w:rsidRPr="00000000" w14:paraId="00000342">
      <w:pPr>
        <w:rPr/>
      </w:pPr>
      <w:r w:rsidDel="00000000" w:rsidR="00000000" w:rsidRPr="00000000">
        <w:rPr>
          <w:rtl w:val="0"/>
        </w:rPr>
        <w:t xml:space="preserve">Future Directions: Expanding Horizons</w:t>
      </w:r>
    </w:p>
    <w:p w:rsidR="00000000" w:rsidDel="00000000" w:rsidP="00000000" w:rsidRDefault="00000000" w:rsidRPr="00000000" w14:paraId="00000343">
      <w:pPr>
        <w:rPr/>
      </w:pPr>
      <w:r w:rsidDel="00000000" w:rsidR="00000000" w:rsidRPr="00000000">
        <w:rPr>
          <w:rtl w:val="0"/>
        </w:rPr>
      </w:r>
    </w:p>
    <w:p w:rsidR="00000000" w:rsidDel="00000000" w:rsidP="00000000" w:rsidRDefault="00000000" w:rsidRPr="00000000" w14:paraId="00000344">
      <w:pPr>
        <w:rPr/>
      </w:pPr>
      <w:r w:rsidDel="00000000" w:rsidR="00000000" w:rsidRPr="00000000">
        <w:rPr>
          <w:rtl w:val="0"/>
        </w:rPr>
        <w:t xml:space="preserve">First off, let’s talk trends. In the last decade, we’ve seen the use of sacred geometry transcend its traditional boundaries. While it has deep roots in philosophy, architecture, and spirituality, it’s now permeating various fields like art, design, technology, and even ecological practices. So, where does this lead us? Well, the future is all about convergence—melding these ancient principles with cutting-edge technology.</w:t>
      </w:r>
    </w:p>
    <w:p w:rsidR="00000000" w:rsidDel="00000000" w:rsidP="00000000" w:rsidRDefault="00000000" w:rsidRPr="00000000" w14:paraId="00000345">
      <w:pPr>
        <w:rPr/>
      </w:pPr>
      <w:r w:rsidDel="00000000" w:rsidR="00000000" w:rsidRPr="00000000">
        <w:rPr>
          <w:rtl w:val="0"/>
        </w:rPr>
      </w:r>
    </w:p>
    <w:p w:rsidR="00000000" w:rsidDel="00000000" w:rsidP="00000000" w:rsidRDefault="00000000" w:rsidRPr="00000000" w14:paraId="00000346">
      <w:pPr>
        <w:rPr/>
      </w:pPr>
      <w:r w:rsidDel="00000000" w:rsidR="00000000" w:rsidRPr="00000000">
        <w:rPr>
          <w:rtl w:val="0"/>
        </w:rPr>
        <w:t xml:space="preserve">The rise of 3D printing, for example, has opened new avenues for applying sacred shapes in physical creations. Imagine a home built on the blueprint of a Fibonacci spiral, designed not only for aesthetic appeal but also optimized for energy efficiency and natural light. These aren’t just distant fantasies; we’re already witnessing architects and designers experimenting with these ideas. Over the next few years, expect to see a surge in eco-friendly living spaces that integrate sacred geometry principles, creating environments that not only inspire but resonate with the very fabric of nature.</w:t>
      </w:r>
    </w:p>
    <w:p w:rsidR="00000000" w:rsidDel="00000000" w:rsidP="00000000" w:rsidRDefault="00000000" w:rsidRPr="00000000" w14:paraId="00000347">
      <w:pPr>
        <w:rPr/>
      </w:pPr>
      <w:r w:rsidDel="00000000" w:rsidR="00000000" w:rsidRPr="00000000">
        <w:rPr>
          <w:rtl w:val="0"/>
        </w:rPr>
      </w:r>
    </w:p>
    <w:p w:rsidR="00000000" w:rsidDel="00000000" w:rsidP="00000000" w:rsidRDefault="00000000" w:rsidRPr="00000000" w14:paraId="00000348">
      <w:pPr>
        <w:rPr/>
      </w:pPr>
      <w:r w:rsidDel="00000000" w:rsidR="00000000" w:rsidRPr="00000000">
        <w:rPr>
          <w:rtl w:val="0"/>
        </w:rPr>
        <w:t xml:space="preserve">Educational Paradigms Shifting</w:t>
      </w:r>
    </w:p>
    <w:p w:rsidR="00000000" w:rsidDel="00000000" w:rsidP="00000000" w:rsidRDefault="00000000" w:rsidRPr="00000000" w14:paraId="00000349">
      <w:pPr>
        <w:rPr/>
      </w:pPr>
      <w:r w:rsidDel="00000000" w:rsidR="00000000" w:rsidRPr="00000000">
        <w:rPr>
          <w:rtl w:val="0"/>
        </w:rPr>
      </w:r>
    </w:p>
    <w:p w:rsidR="00000000" w:rsidDel="00000000" w:rsidP="00000000" w:rsidRDefault="00000000" w:rsidRPr="00000000" w14:paraId="0000034A">
      <w:pPr>
        <w:rPr/>
      </w:pPr>
      <w:r w:rsidDel="00000000" w:rsidR="00000000" w:rsidRPr="00000000">
        <w:rPr>
          <w:rtl w:val="0"/>
        </w:rPr>
        <w:t xml:space="preserve">We’re also witnessing a significant shift in education, as more institutions embrace holistic approaches to learning, blending art, science, and spirituality. Sacred geometry is becoming a focal point in these discussions, introducing students to concepts that encourage the exploration of patterns, mathematical relationships, and their philosophical implications.</w:t>
      </w:r>
    </w:p>
    <w:p w:rsidR="00000000" w:rsidDel="00000000" w:rsidP="00000000" w:rsidRDefault="00000000" w:rsidRPr="00000000" w14:paraId="0000034B">
      <w:pPr>
        <w:rPr/>
      </w:pPr>
      <w:r w:rsidDel="00000000" w:rsidR="00000000" w:rsidRPr="00000000">
        <w:rPr>
          <w:rtl w:val="0"/>
        </w:rPr>
      </w:r>
    </w:p>
    <w:p w:rsidR="00000000" w:rsidDel="00000000" w:rsidP="00000000" w:rsidRDefault="00000000" w:rsidRPr="00000000" w14:paraId="0000034C">
      <w:pPr>
        <w:rPr/>
      </w:pPr>
      <w:r w:rsidDel="00000000" w:rsidR="00000000" w:rsidRPr="00000000">
        <w:rPr>
          <w:rtl w:val="0"/>
        </w:rPr>
        <w:t xml:space="preserve">Take, for instance, the emphasis on STEM (Science, Technology, Engineering, and Math) education. Add an “A” for Art, and we get STEAM. Integrating sacred geometry into STEAM curricula offers students a more rounded understanding of the world. Imagine kids learning about fractals and their occurrences in nature while also experimenting with digital design software to create their own fractal art. Encouraging this blend could yield a generation of thinkers who approach problems—not just as mathematicians or scientists—but as holistic creators influenced by the beauty and harmony of sacred patterns.</w:t>
      </w:r>
    </w:p>
    <w:p w:rsidR="00000000" w:rsidDel="00000000" w:rsidP="00000000" w:rsidRDefault="00000000" w:rsidRPr="00000000" w14:paraId="0000034D">
      <w:pPr>
        <w:rPr/>
      </w:pPr>
      <w:r w:rsidDel="00000000" w:rsidR="00000000" w:rsidRPr="00000000">
        <w:rPr>
          <w:rtl w:val="0"/>
        </w:rPr>
      </w:r>
    </w:p>
    <w:p w:rsidR="00000000" w:rsidDel="00000000" w:rsidP="00000000" w:rsidRDefault="00000000" w:rsidRPr="00000000" w14:paraId="0000034E">
      <w:pPr>
        <w:rPr/>
      </w:pPr>
      <w:r w:rsidDel="00000000" w:rsidR="00000000" w:rsidRPr="00000000">
        <w:rPr>
          <w:rtl w:val="0"/>
        </w:rPr>
        <w:t xml:space="preserve">New Discoveries on the Horizon</w:t>
      </w:r>
    </w:p>
    <w:p w:rsidR="00000000" w:rsidDel="00000000" w:rsidP="00000000" w:rsidRDefault="00000000" w:rsidRPr="00000000" w14:paraId="0000034F">
      <w:pPr>
        <w:rPr/>
      </w:pPr>
      <w:r w:rsidDel="00000000" w:rsidR="00000000" w:rsidRPr="00000000">
        <w:rPr>
          <w:rtl w:val="0"/>
        </w:rPr>
      </w:r>
    </w:p>
    <w:p w:rsidR="00000000" w:rsidDel="00000000" w:rsidP="00000000" w:rsidRDefault="00000000" w:rsidRPr="00000000" w14:paraId="00000350">
      <w:pPr>
        <w:rPr/>
      </w:pPr>
      <w:r w:rsidDel="00000000" w:rsidR="00000000" w:rsidRPr="00000000">
        <w:rPr>
          <w:rtl w:val="0"/>
        </w:rPr>
        <w:t xml:space="preserve">The world of research is ever-evolving, and sacred geometry is no exception. Emerging technologies, such as artificial intelligence and quantum computing, are beginning to explore these ancient concepts in innovative ways. Researchers are delving into algorithmic design, where principles of sacred geometry help generate complex structures and systems. This is particularly fascinating in fields like architectural engineering, where bio-inspired design is gaining momentum.</w:t>
      </w:r>
    </w:p>
    <w:p w:rsidR="00000000" w:rsidDel="00000000" w:rsidP="00000000" w:rsidRDefault="00000000" w:rsidRPr="00000000" w14:paraId="00000351">
      <w:pPr>
        <w:rPr/>
      </w:pPr>
      <w:r w:rsidDel="00000000" w:rsidR="00000000" w:rsidRPr="00000000">
        <w:rPr>
          <w:rtl w:val="0"/>
        </w:rPr>
      </w:r>
    </w:p>
    <w:p w:rsidR="00000000" w:rsidDel="00000000" w:rsidP="00000000" w:rsidRDefault="00000000" w:rsidRPr="00000000" w14:paraId="00000352">
      <w:pPr>
        <w:rPr/>
      </w:pPr>
      <w:r w:rsidDel="00000000" w:rsidR="00000000" w:rsidRPr="00000000">
        <w:rPr>
          <w:rtl w:val="0"/>
        </w:rPr>
        <w:t xml:space="preserve">A prime example is the exploration of cellular automata, which models the behavior of complex systems and appears to align beautifully with patterns derived from sacred geometry. Scientists are studying how these systems can solve intricate problems, potentially impacting both technology and environmental sustainability.</w:t>
      </w:r>
    </w:p>
    <w:p w:rsidR="00000000" w:rsidDel="00000000" w:rsidP="00000000" w:rsidRDefault="00000000" w:rsidRPr="00000000" w14:paraId="00000353">
      <w:pPr>
        <w:rPr/>
      </w:pPr>
      <w:r w:rsidDel="00000000" w:rsidR="00000000" w:rsidRPr="00000000">
        <w:rPr>
          <w:rtl w:val="0"/>
        </w:rPr>
      </w:r>
    </w:p>
    <w:p w:rsidR="00000000" w:rsidDel="00000000" w:rsidP="00000000" w:rsidRDefault="00000000" w:rsidRPr="00000000" w14:paraId="00000354">
      <w:pPr>
        <w:rPr/>
      </w:pPr>
      <w:r w:rsidDel="00000000" w:rsidR="00000000" w:rsidRPr="00000000">
        <w:rPr>
          <w:rtl w:val="0"/>
        </w:rPr>
        <w:t xml:space="preserve">Furthermore, the integration of big data with sacred geometry offers a fresh perspective. By analyzing vast amounts of information through the lens of geometric principles, we can uncover hidden patterns and relationships in social behaviors, ecological systems, and even our own psychology. Imagine a future where a government or organization uses sacred geometry to visualize societal patterns: the fractal nature of communities or the golden ratio outcomes of resource distribution.</w:t>
      </w:r>
    </w:p>
    <w:p w:rsidR="00000000" w:rsidDel="00000000" w:rsidP="00000000" w:rsidRDefault="00000000" w:rsidRPr="00000000" w14:paraId="00000355">
      <w:pPr>
        <w:rPr/>
      </w:pPr>
      <w:r w:rsidDel="00000000" w:rsidR="00000000" w:rsidRPr="00000000">
        <w:rPr>
          <w:rtl w:val="0"/>
        </w:rPr>
      </w:r>
    </w:p>
    <w:p w:rsidR="00000000" w:rsidDel="00000000" w:rsidP="00000000" w:rsidRDefault="00000000" w:rsidRPr="00000000" w14:paraId="00000356">
      <w:pPr>
        <w:rPr/>
      </w:pPr>
      <w:r w:rsidDel="00000000" w:rsidR="00000000" w:rsidRPr="00000000">
        <w:rPr>
          <w:rtl w:val="0"/>
        </w:rPr>
        <w:t xml:space="preserve">Cultural Renaissance</w:t>
      </w:r>
    </w:p>
    <w:p w:rsidR="00000000" w:rsidDel="00000000" w:rsidP="00000000" w:rsidRDefault="00000000" w:rsidRPr="00000000" w14:paraId="00000357">
      <w:pPr>
        <w:rPr/>
      </w:pPr>
      <w:r w:rsidDel="00000000" w:rsidR="00000000" w:rsidRPr="00000000">
        <w:rPr>
          <w:rtl w:val="0"/>
        </w:rPr>
      </w:r>
    </w:p>
    <w:p w:rsidR="00000000" w:rsidDel="00000000" w:rsidP="00000000" w:rsidRDefault="00000000" w:rsidRPr="00000000" w14:paraId="00000358">
      <w:pPr>
        <w:rPr/>
      </w:pPr>
      <w:r w:rsidDel="00000000" w:rsidR="00000000" w:rsidRPr="00000000">
        <w:rPr>
          <w:rtl w:val="0"/>
        </w:rPr>
        <w:t xml:space="preserve">Let’s not forget about the cultural implications. The resurgence of interest in spirituality—combined with significant advancements in technology—hints at a renaissance of sacred geometry in art and culture. Artists and musicians are increasingly exploring how geometry influences sound, visual art, and even dance. Imagine a music video where every beat corresponds with a sacred geometric pattern—a harmonious journey leading viewers through a visual and aural experience.</w:t>
      </w:r>
    </w:p>
    <w:p w:rsidR="00000000" w:rsidDel="00000000" w:rsidP="00000000" w:rsidRDefault="00000000" w:rsidRPr="00000000" w14:paraId="00000359">
      <w:pPr>
        <w:rPr/>
      </w:pPr>
      <w:r w:rsidDel="00000000" w:rsidR="00000000" w:rsidRPr="00000000">
        <w:rPr>
          <w:rtl w:val="0"/>
        </w:rPr>
      </w:r>
    </w:p>
    <w:p w:rsidR="00000000" w:rsidDel="00000000" w:rsidP="00000000" w:rsidRDefault="00000000" w:rsidRPr="00000000" w14:paraId="0000035A">
      <w:pPr>
        <w:rPr/>
      </w:pPr>
      <w:r w:rsidDel="00000000" w:rsidR="00000000" w:rsidRPr="00000000">
        <w:rPr>
          <w:rtl w:val="0"/>
        </w:rPr>
        <w:t xml:space="preserve">This intersection of technology and sacred geometry can also manifest in new spiritual practices. Virtual and augmented realities are creating immersive experiences, allowing individuals to engage with sacred sites and geometric forms in breathtaking new ways. Picture putting on a VR headset that transports you to the Great Pyramid of Giza, where you can explore its geometry in real time, seeing how it aligns with the constellations above. These technologies can evoke a deeper connection to ancient wisdom and modern-day spirituality, fostering a culture that reveres not just the material but the interconnectedness of all things.</w:t>
      </w:r>
    </w:p>
    <w:p w:rsidR="00000000" w:rsidDel="00000000" w:rsidP="00000000" w:rsidRDefault="00000000" w:rsidRPr="00000000" w14:paraId="0000035B">
      <w:pPr>
        <w:rPr/>
      </w:pPr>
      <w:r w:rsidDel="00000000" w:rsidR="00000000" w:rsidRPr="00000000">
        <w:rPr>
          <w:rtl w:val="0"/>
        </w:rPr>
      </w:r>
    </w:p>
    <w:p w:rsidR="00000000" w:rsidDel="00000000" w:rsidP="00000000" w:rsidRDefault="00000000" w:rsidRPr="00000000" w14:paraId="0000035C">
      <w:pPr>
        <w:rPr/>
      </w:pPr>
      <w:r w:rsidDel="00000000" w:rsidR="00000000" w:rsidRPr="00000000">
        <w:rPr>
          <w:rtl w:val="0"/>
        </w:rPr>
        <w:t xml:space="preserve">Societal Impact: Bridging Divides</w:t>
      </w:r>
    </w:p>
    <w:p w:rsidR="00000000" w:rsidDel="00000000" w:rsidP="00000000" w:rsidRDefault="00000000" w:rsidRPr="00000000" w14:paraId="0000035D">
      <w:pPr>
        <w:rPr/>
      </w:pPr>
      <w:r w:rsidDel="00000000" w:rsidR="00000000" w:rsidRPr="00000000">
        <w:rPr>
          <w:rtl w:val="0"/>
        </w:rPr>
      </w:r>
    </w:p>
    <w:p w:rsidR="00000000" w:rsidDel="00000000" w:rsidP="00000000" w:rsidRDefault="00000000" w:rsidRPr="00000000" w14:paraId="0000035E">
      <w:pPr>
        <w:rPr/>
      </w:pPr>
      <w:r w:rsidDel="00000000" w:rsidR="00000000" w:rsidRPr="00000000">
        <w:rPr>
          <w:rtl w:val="0"/>
        </w:rPr>
        <w:t xml:space="preserve">Now, here’s the kicker: the potential societal impact of sacred geometry could be monumental. We live in a world rife with division, disconnection, and misunderstanding. The principles of sacred geometry offer a bridge—a universal language that can unite us through shared patterns and connections. Think about it: whether you are in Silicon Valley or a remote village in Africa, every living being can appreciate the beauty of a flower’s Fibonacci spiral or the symmetry of a snowflake.</w:t>
      </w:r>
    </w:p>
    <w:p w:rsidR="00000000" w:rsidDel="00000000" w:rsidP="00000000" w:rsidRDefault="00000000" w:rsidRPr="00000000" w14:paraId="0000035F">
      <w:pPr>
        <w:rPr/>
      </w:pPr>
      <w:r w:rsidDel="00000000" w:rsidR="00000000" w:rsidRPr="00000000">
        <w:rPr>
          <w:rtl w:val="0"/>
        </w:rPr>
      </w:r>
    </w:p>
    <w:p w:rsidR="00000000" w:rsidDel="00000000" w:rsidP="00000000" w:rsidRDefault="00000000" w:rsidRPr="00000000" w14:paraId="00000360">
      <w:pPr>
        <w:rPr/>
      </w:pPr>
      <w:r w:rsidDel="00000000" w:rsidR="00000000" w:rsidRPr="00000000">
        <w:rPr>
          <w:rtl w:val="0"/>
        </w:rPr>
        <w:t xml:space="preserve">As we move into the future, using sacred geometry as a foundational principle in cross-cultural dialogues could lead to meaningful discussions on ethics, sustainability, and artistry. It can encourage empathy, showing how our lives are imbued with the same rhythmic patterns that occur in nature and art alike. In a time when divisions seem more pronounced, embracing this universal language could be one of the keys to restoring balance to our world.</w:t>
      </w:r>
    </w:p>
    <w:p w:rsidR="00000000" w:rsidDel="00000000" w:rsidP="00000000" w:rsidRDefault="00000000" w:rsidRPr="00000000" w14:paraId="00000361">
      <w:pPr>
        <w:rPr/>
      </w:pPr>
      <w:r w:rsidDel="00000000" w:rsidR="00000000" w:rsidRPr="00000000">
        <w:rPr>
          <w:rtl w:val="0"/>
        </w:rPr>
      </w:r>
    </w:p>
    <w:p w:rsidR="00000000" w:rsidDel="00000000" w:rsidP="00000000" w:rsidRDefault="00000000" w:rsidRPr="00000000" w14:paraId="00000362">
      <w:pPr>
        <w:rPr/>
      </w:pPr>
      <w:r w:rsidDel="00000000" w:rsidR="00000000" w:rsidRPr="00000000">
        <w:rPr>
          <w:rtl w:val="0"/>
        </w:rPr>
        <w:t xml:space="preserve">Final Thoughts</w:t>
      </w:r>
    </w:p>
    <w:p w:rsidR="00000000" w:rsidDel="00000000" w:rsidP="00000000" w:rsidRDefault="00000000" w:rsidRPr="00000000" w14:paraId="00000363">
      <w:pPr>
        <w:rPr/>
      </w:pPr>
      <w:r w:rsidDel="00000000" w:rsidR="00000000" w:rsidRPr="00000000">
        <w:rPr>
          <w:rtl w:val="0"/>
        </w:rPr>
      </w:r>
    </w:p>
    <w:p w:rsidR="00000000" w:rsidDel="00000000" w:rsidP="00000000" w:rsidRDefault="00000000" w:rsidRPr="00000000" w14:paraId="00000364">
      <w:pPr>
        <w:rPr/>
      </w:pPr>
      <w:r w:rsidDel="00000000" w:rsidR="00000000" w:rsidRPr="00000000">
        <w:rPr>
          <w:rtl w:val="0"/>
        </w:rPr>
        <w:t xml:space="preserve">So, what’s the takeaway? The future of sacred geometry is bright, filled with possibilities that intertwine our past, present, and future. This isn’t just about intricate designs or beautiful patterns. It’s about harnessing ancient wisdom to navigate modern challenges, drive innovation, and deepen our understanding of ourselves and the universe.</w:t>
      </w:r>
    </w:p>
    <w:p w:rsidR="00000000" w:rsidDel="00000000" w:rsidP="00000000" w:rsidRDefault="00000000" w:rsidRPr="00000000" w14:paraId="00000365">
      <w:pPr>
        <w:rPr/>
      </w:pPr>
      <w:r w:rsidDel="00000000" w:rsidR="00000000" w:rsidRPr="00000000">
        <w:rPr>
          <w:rtl w:val="0"/>
        </w:rPr>
      </w:r>
    </w:p>
    <w:p w:rsidR="00000000" w:rsidDel="00000000" w:rsidP="00000000" w:rsidRDefault="00000000" w:rsidRPr="00000000" w14:paraId="00000366">
      <w:pPr>
        <w:rPr/>
      </w:pPr>
      <w:r w:rsidDel="00000000" w:rsidR="00000000" w:rsidRPr="00000000">
        <w:rPr>
          <w:rtl w:val="0"/>
        </w:rPr>
        <w:t xml:space="preserve">As technology enthusiasts, artists, educators, and spiritual seekers, we have the opportunity—no, the responsibility—to explore, innovate, and share these sacred principles in ways that resonate and inspire. This is an open-ended journey, and the path we carve will undoubtedly shape generations to come. So, let’s dive in! Together, let’s create a future that embraces the magic of sacred geometry and not only  it but feels it in every aspect of our lives.</w:t>
      </w:r>
    </w:p>
    <w:p w:rsidR="00000000" w:rsidDel="00000000" w:rsidP="00000000" w:rsidRDefault="00000000" w:rsidRPr="00000000" w14:paraId="00000367">
      <w:pPr>
        <w:rPr/>
      </w:pPr>
      <w:r w:rsidDel="00000000" w:rsidR="00000000" w:rsidRPr="00000000">
        <w:rPr>
          <w:rtl w:val="0"/>
        </w:rPr>
      </w:r>
    </w:p>
    <w:p w:rsidR="00000000" w:rsidDel="00000000" w:rsidP="00000000" w:rsidRDefault="00000000" w:rsidRPr="00000000" w14:paraId="00000368">
      <w:pPr>
        <w:rPr/>
      </w:pPr>
      <w:r w:rsidDel="00000000" w:rsidR="00000000" w:rsidRPr="00000000">
        <w:rPr>
          <w:rtl w:val="0"/>
        </w:rPr>
      </w:r>
    </w:p>
    <w:p w:rsidR="00000000" w:rsidDel="00000000" w:rsidP="00000000" w:rsidRDefault="00000000" w:rsidRPr="00000000" w14:paraId="00000369">
      <w:pPr>
        <w:rPr/>
      </w:pPr>
      <w:r w:rsidDel="00000000" w:rsidR="00000000" w:rsidRPr="00000000">
        <w:rPr>
          <w:rtl w:val="0"/>
        </w:rPr>
      </w:r>
    </w:p>
    <w:p w:rsidR="00000000" w:rsidDel="00000000" w:rsidP="00000000" w:rsidRDefault="00000000" w:rsidRPr="00000000" w14:paraId="0000036A">
      <w:pPr>
        <w:rPr/>
      </w:pPr>
      <w:r w:rsidDel="00000000" w:rsidR="00000000" w:rsidRPr="00000000">
        <w:rPr>
          <w:rtl w:val="0"/>
        </w:rPr>
      </w:r>
    </w:p>
    <w:p w:rsidR="00000000" w:rsidDel="00000000" w:rsidP="00000000" w:rsidRDefault="00000000" w:rsidRPr="00000000" w14:paraId="0000036B">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de"/>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