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03221F6" w14:textId="77777777" w:rsidR="008D4004" w:rsidRPr="008D4004" w:rsidRDefault="008D4004" w:rsidP="008D4004">
      <w:pPr>
        <w:rPr>
          <w:b/>
          <w:bCs/>
        </w:rPr>
      </w:pPr>
      <w:r w:rsidRPr="008D4004">
        <w:rPr>
          <w:b/>
          <w:bCs/>
        </w:rPr>
        <w:t>Summary of AI Technologies and Their Net-Zero Supply Chain Applications: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196"/>
        <w:gridCol w:w="2651"/>
        <w:gridCol w:w="4169"/>
      </w:tblGrid>
      <w:tr w:rsidR="008D4004" w:rsidRPr="008D4004" w14:paraId="77366E33" w14:textId="77777777" w:rsidTr="008D4004">
        <w:tc>
          <w:tcPr>
            <w:tcW w:w="0" w:type="auto"/>
            <w:hideMark/>
          </w:tcPr>
          <w:p w14:paraId="6E4D92C9" w14:textId="77777777" w:rsidR="008D4004" w:rsidRPr="008D4004" w:rsidRDefault="008D4004" w:rsidP="008D4004">
            <w:pPr>
              <w:spacing w:after="160" w:line="278" w:lineRule="auto"/>
              <w:rPr>
                <w:b/>
                <w:bCs/>
              </w:rPr>
            </w:pPr>
            <w:r w:rsidRPr="008D4004">
              <w:rPr>
                <w:b/>
                <w:bCs/>
              </w:rPr>
              <w:t>AI Technology</w:t>
            </w:r>
          </w:p>
        </w:tc>
        <w:tc>
          <w:tcPr>
            <w:tcW w:w="0" w:type="auto"/>
            <w:hideMark/>
          </w:tcPr>
          <w:p w14:paraId="3105209B" w14:textId="77777777" w:rsidR="008D4004" w:rsidRPr="008D4004" w:rsidRDefault="008D4004" w:rsidP="008D4004">
            <w:pPr>
              <w:spacing w:after="160" w:line="278" w:lineRule="auto"/>
              <w:rPr>
                <w:b/>
                <w:bCs/>
              </w:rPr>
            </w:pPr>
            <w:r w:rsidRPr="008D4004">
              <w:rPr>
                <w:b/>
                <w:bCs/>
              </w:rPr>
              <w:t>Application</w:t>
            </w:r>
          </w:p>
        </w:tc>
        <w:tc>
          <w:tcPr>
            <w:tcW w:w="0" w:type="auto"/>
            <w:hideMark/>
          </w:tcPr>
          <w:p w14:paraId="2CC0B041" w14:textId="77777777" w:rsidR="008D4004" w:rsidRPr="008D4004" w:rsidRDefault="008D4004" w:rsidP="008D4004">
            <w:pPr>
              <w:spacing w:after="160" w:line="278" w:lineRule="auto"/>
              <w:rPr>
                <w:b/>
                <w:bCs/>
              </w:rPr>
            </w:pPr>
            <w:r w:rsidRPr="008D4004">
              <w:rPr>
                <w:b/>
                <w:bCs/>
              </w:rPr>
              <w:t>Net-Zero Impact</w:t>
            </w:r>
          </w:p>
        </w:tc>
      </w:tr>
      <w:tr w:rsidR="008D4004" w:rsidRPr="008D4004" w14:paraId="216656D0" w14:textId="77777777" w:rsidTr="008D4004">
        <w:tc>
          <w:tcPr>
            <w:tcW w:w="0" w:type="auto"/>
            <w:hideMark/>
          </w:tcPr>
          <w:p w14:paraId="7E2E8A64" w14:textId="77777777" w:rsidR="008D4004" w:rsidRPr="008D4004" w:rsidRDefault="008D4004" w:rsidP="008D4004">
            <w:pPr>
              <w:spacing w:after="160" w:line="278" w:lineRule="auto"/>
            </w:pPr>
            <w:r w:rsidRPr="008D4004">
              <w:rPr>
                <w:b/>
                <w:bCs/>
              </w:rPr>
              <w:t>Machine Learning</w:t>
            </w:r>
          </w:p>
        </w:tc>
        <w:tc>
          <w:tcPr>
            <w:tcW w:w="0" w:type="auto"/>
            <w:hideMark/>
          </w:tcPr>
          <w:p w14:paraId="5A8025DF" w14:textId="77777777" w:rsidR="008D4004" w:rsidRPr="008D4004" w:rsidRDefault="008D4004" w:rsidP="008D4004">
            <w:pPr>
              <w:spacing w:after="160" w:line="278" w:lineRule="auto"/>
            </w:pPr>
            <w:r w:rsidRPr="008D4004">
              <w:t>Energy optimization, demand forecasting</w:t>
            </w:r>
          </w:p>
        </w:tc>
        <w:tc>
          <w:tcPr>
            <w:tcW w:w="0" w:type="auto"/>
            <w:hideMark/>
          </w:tcPr>
          <w:p w14:paraId="0139CC7C" w14:textId="77777777" w:rsidR="008D4004" w:rsidRPr="008D4004" w:rsidRDefault="008D4004" w:rsidP="008D4004">
            <w:pPr>
              <w:spacing w:after="160" w:line="278" w:lineRule="auto"/>
            </w:pPr>
            <w:r w:rsidRPr="008D4004">
              <w:t>Reduces energy use, overproduction, and emissions.</w:t>
            </w:r>
          </w:p>
        </w:tc>
      </w:tr>
      <w:tr w:rsidR="008D4004" w:rsidRPr="008D4004" w14:paraId="5D5E43CC" w14:textId="77777777" w:rsidTr="008D4004">
        <w:tc>
          <w:tcPr>
            <w:tcW w:w="0" w:type="auto"/>
            <w:hideMark/>
          </w:tcPr>
          <w:p w14:paraId="6E1D3204" w14:textId="77777777" w:rsidR="008D4004" w:rsidRPr="008D4004" w:rsidRDefault="008D4004" w:rsidP="008D4004">
            <w:pPr>
              <w:spacing w:after="160" w:line="278" w:lineRule="auto"/>
            </w:pPr>
            <w:r w:rsidRPr="008D4004">
              <w:rPr>
                <w:b/>
                <w:bCs/>
              </w:rPr>
              <w:t>Predictive Analytics</w:t>
            </w:r>
          </w:p>
        </w:tc>
        <w:tc>
          <w:tcPr>
            <w:tcW w:w="0" w:type="auto"/>
            <w:hideMark/>
          </w:tcPr>
          <w:p w14:paraId="7114C198" w14:textId="77777777" w:rsidR="008D4004" w:rsidRPr="008D4004" w:rsidRDefault="008D4004" w:rsidP="008D4004">
            <w:pPr>
              <w:spacing w:after="160" w:line="278" w:lineRule="auto"/>
            </w:pPr>
            <w:r w:rsidRPr="008D4004">
              <w:t>Predictive maintenance</w:t>
            </w:r>
          </w:p>
        </w:tc>
        <w:tc>
          <w:tcPr>
            <w:tcW w:w="0" w:type="auto"/>
            <w:hideMark/>
          </w:tcPr>
          <w:p w14:paraId="4453C94C" w14:textId="77777777" w:rsidR="008D4004" w:rsidRPr="008D4004" w:rsidRDefault="008D4004" w:rsidP="008D4004">
            <w:pPr>
              <w:spacing w:after="160" w:line="278" w:lineRule="auto"/>
            </w:pPr>
            <w:r w:rsidRPr="008D4004">
              <w:t>Lowers energy consumption and emissions by preventing equipment failures.</w:t>
            </w:r>
          </w:p>
        </w:tc>
      </w:tr>
      <w:tr w:rsidR="008D4004" w:rsidRPr="008D4004" w14:paraId="0E33F83B" w14:textId="77777777" w:rsidTr="008D4004">
        <w:tc>
          <w:tcPr>
            <w:tcW w:w="0" w:type="auto"/>
            <w:hideMark/>
          </w:tcPr>
          <w:p w14:paraId="045BC520" w14:textId="77777777" w:rsidR="008D4004" w:rsidRPr="008D4004" w:rsidRDefault="008D4004" w:rsidP="008D4004">
            <w:pPr>
              <w:spacing w:after="160" w:line="278" w:lineRule="auto"/>
            </w:pPr>
            <w:r w:rsidRPr="008D4004">
              <w:rPr>
                <w:b/>
                <w:bCs/>
              </w:rPr>
              <w:t>NLP</w:t>
            </w:r>
          </w:p>
        </w:tc>
        <w:tc>
          <w:tcPr>
            <w:tcW w:w="0" w:type="auto"/>
            <w:hideMark/>
          </w:tcPr>
          <w:p w14:paraId="4FA61233" w14:textId="77777777" w:rsidR="008D4004" w:rsidRPr="008D4004" w:rsidRDefault="008D4004" w:rsidP="008D4004">
            <w:pPr>
              <w:spacing w:after="160" w:line="278" w:lineRule="auto"/>
            </w:pPr>
            <w:r w:rsidRPr="008D4004">
              <w:t>Sustainable procurement</w:t>
            </w:r>
          </w:p>
        </w:tc>
        <w:tc>
          <w:tcPr>
            <w:tcW w:w="0" w:type="auto"/>
            <w:hideMark/>
          </w:tcPr>
          <w:p w14:paraId="3115037F" w14:textId="77777777" w:rsidR="008D4004" w:rsidRPr="008D4004" w:rsidRDefault="008D4004" w:rsidP="008D4004">
            <w:pPr>
              <w:spacing w:after="160" w:line="278" w:lineRule="auto"/>
            </w:pPr>
            <w:r w:rsidRPr="008D4004">
              <w:t>Identifies eco-friendly suppliers, ensuring sustainability compliance.</w:t>
            </w:r>
          </w:p>
        </w:tc>
      </w:tr>
      <w:tr w:rsidR="008D4004" w:rsidRPr="008D4004" w14:paraId="6BE99EFA" w14:textId="77777777" w:rsidTr="008D4004">
        <w:tc>
          <w:tcPr>
            <w:tcW w:w="0" w:type="auto"/>
            <w:hideMark/>
          </w:tcPr>
          <w:p w14:paraId="7AC6A1C8" w14:textId="77777777" w:rsidR="008D4004" w:rsidRPr="008D4004" w:rsidRDefault="008D4004" w:rsidP="008D4004">
            <w:pPr>
              <w:spacing w:after="160" w:line="278" w:lineRule="auto"/>
            </w:pPr>
            <w:r w:rsidRPr="008D4004">
              <w:rPr>
                <w:b/>
                <w:bCs/>
              </w:rPr>
              <w:t>Optimization Algorithms</w:t>
            </w:r>
          </w:p>
        </w:tc>
        <w:tc>
          <w:tcPr>
            <w:tcW w:w="0" w:type="auto"/>
            <w:hideMark/>
          </w:tcPr>
          <w:p w14:paraId="31397842" w14:textId="77777777" w:rsidR="008D4004" w:rsidRPr="008D4004" w:rsidRDefault="008D4004" w:rsidP="008D4004">
            <w:pPr>
              <w:spacing w:after="160" w:line="278" w:lineRule="auto"/>
            </w:pPr>
            <w:r w:rsidRPr="008D4004">
              <w:t>Route optimization for transportation</w:t>
            </w:r>
          </w:p>
        </w:tc>
        <w:tc>
          <w:tcPr>
            <w:tcW w:w="0" w:type="auto"/>
            <w:hideMark/>
          </w:tcPr>
          <w:p w14:paraId="04C74689" w14:textId="77777777" w:rsidR="008D4004" w:rsidRPr="008D4004" w:rsidRDefault="008D4004" w:rsidP="008D4004">
            <w:pPr>
              <w:spacing w:after="160" w:line="278" w:lineRule="auto"/>
            </w:pPr>
            <w:r w:rsidRPr="008D4004">
              <w:t>Reduces transportation-related emissions by optimizing logistics routes.</w:t>
            </w:r>
          </w:p>
        </w:tc>
      </w:tr>
      <w:tr w:rsidR="008D4004" w:rsidRPr="008D4004" w14:paraId="4EC5DC57" w14:textId="77777777" w:rsidTr="008D4004">
        <w:tc>
          <w:tcPr>
            <w:tcW w:w="0" w:type="auto"/>
            <w:hideMark/>
          </w:tcPr>
          <w:p w14:paraId="7C84D946" w14:textId="77777777" w:rsidR="008D4004" w:rsidRPr="008D4004" w:rsidRDefault="008D4004" w:rsidP="008D4004">
            <w:pPr>
              <w:spacing w:after="160" w:line="278" w:lineRule="auto"/>
            </w:pPr>
            <w:r w:rsidRPr="008D4004">
              <w:rPr>
                <w:b/>
                <w:bCs/>
              </w:rPr>
              <w:t>Computer Vision</w:t>
            </w:r>
          </w:p>
        </w:tc>
        <w:tc>
          <w:tcPr>
            <w:tcW w:w="0" w:type="auto"/>
            <w:hideMark/>
          </w:tcPr>
          <w:p w14:paraId="0F904765" w14:textId="77777777" w:rsidR="008D4004" w:rsidRPr="008D4004" w:rsidRDefault="008D4004" w:rsidP="008D4004">
            <w:pPr>
              <w:spacing w:after="160" w:line="278" w:lineRule="auto"/>
            </w:pPr>
            <w:r w:rsidRPr="008D4004">
              <w:t>Waste reduction and recycling</w:t>
            </w:r>
          </w:p>
        </w:tc>
        <w:tc>
          <w:tcPr>
            <w:tcW w:w="0" w:type="auto"/>
            <w:hideMark/>
          </w:tcPr>
          <w:p w14:paraId="2D0FB600" w14:textId="77777777" w:rsidR="008D4004" w:rsidRPr="008D4004" w:rsidRDefault="008D4004" w:rsidP="008D4004">
            <w:pPr>
              <w:spacing w:after="160" w:line="278" w:lineRule="auto"/>
            </w:pPr>
            <w:r w:rsidRPr="008D4004">
              <w:t>Minimizes waste and enhances sustainable packaging.</w:t>
            </w:r>
          </w:p>
        </w:tc>
      </w:tr>
      <w:tr w:rsidR="008D4004" w:rsidRPr="008D4004" w14:paraId="247665CE" w14:textId="77777777" w:rsidTr="008D4004">
        <w:tc>
          <w:tcPr>
            <w:tcW w:w="0" w:type="auto"/>
            <w:hideMark/>
          </w:tcPr>
          <w:p w14:paraId="17A2D43E" w14:textId="77777777" w:rsidR="008D4004" w:rsidRPr="008D4004" w:rsidRDefault="008D4004" w:rsidP="008D4004">
            <w:pPr>
              <w:spacing w:after="160" w:line="278" w:lineRule="auto"/>
            </w:pPr>
            <w:r w:rsidRPr="008D4004">
              <w:rPr>
                <w:b/>
                <w:bCs/>
              </w:rPr>
              <w:t>Deep Learning</w:t>
            </w:r>
          </w:p>
        </w:tc>
        <w:tc>
          <w:tcPr>
            <w:tcW w:w="0" w:type="auto"/>
            <w:hideMark/>
          </w:tcPr>
          <w:p w14:paraId="5CB511CF" w14:textId="77777777" w:rsidR="008D4004" w:rsidRPr="008D4004" w:rsidRDefault="008D4004" w:rsidP="008D4004">
            <w:pPr>
              <w:spacing w:after="160" w:line="278" w:lineRule="auto"/>
            </w:pPr>
            <w:r w:rsidRPr="008D4004">
              <w:t>Energy usage pattern recognition</w:t>
            </w:r>
          </w:p>
        </w:tc>
        <w:tc>
          <w:tcPr>
            <w:tcW w:w="0" w:type="auto"/>
            <w:hideMark/>
          </w:tcPr>
          <w:p w14:paraId="29791063" w14:textId="77777777" w:rsidR="008D4004" w:rsidRPr="008D4004" w:rsidRDefault="008D4004" w:rsidP="008D4004">
            <w:pPr>
              <w:spacing w:after="160" w:line="278" w:lineRule="auto"/>
            </w:pPr>
            <w:r w:rsidRPr="008D4004">
              <w:t>Reduces emissions by optimizing energy consumption.</w:t>
            </w:r>
          </w:p>
        </w:tc>
      </w:tr>
      <w:tr w:rsidR="008D4004" w:rsidRPr="008D4004" w14:paraId="473A9AD6" w14:textId="77777777" w:rsidTr="008D4004">
        <w:tc>
          <w:tcPr>
            <w:tcW w:w="0" w:type="auto"/>
            <w:hideMark/>
          </w:tcPr>
          <w:p w14:paraId="6D2C6062" w14:textId="77777777" w:rsidR="008D4004" w:rsidRPr="008D4004" w:rsidRDefault="008D4004" w:rsidP="008D4004">
            <w:pPr>
              <w:spacing w:after="160" w:line="278" w:lineRule="auto"/>
            </w:pPr>
            <w:r w:rsidRPr="008D4004">
              <w:rPr>
                <w:b/>
                <w:bCs/>
              </w:rPr>
              <w:t>RPA</w:t>
            </w:r>
          </w:p>
        </w:tc>
        <w:tc>
          <w:tcPr>
            <w:tcW w:w="0" w:type="auto"/>
            <w:hideMark/>
          </w:tcPr>
          <w:p w14:paraId="5A7A738E" w14:textId="77777777" w:rsidR="008D4004" w:rsidRPr="008D4004" w:rsidRDefault="008D4004" w:rsidP="008D4004">
            <w:pPr>
              <w:spacing w:after="160" w:line="278" w:lineRule="auto"/>
            </w:pPr>
            <w:r w:rsidRPr="008D4004">
              <w:t>Sustainable operations</w:t>
            </w:r>
          </w:p>
        </w:tc>
        <w:tc>
          <w:tcPr>
            <w:tcW w:w="0" w:type="auto"/>
            <w:hideMark/>
          </w:tcPr>
          <w:p w14:paraId="26AFF444" w14:textId="77777777" w:rsidR="008D4004" w:rsidRPr="008D4004" w:rsidRDefault="008D4004" w:rsidP="008D4004">
            <w:pPr>
              <w:spacing w:after="160" w:line="278" w:lineRule="auto"/>
            </w:pPr>
            <w:r w:rsidRPr="008D4004">
              <w:t>Increases efficiency and reduces waste in supply chain management.</w:t>
            </w:r>
          </w:p>
        </w:tc>
      </w:tr>
      <w:tr w:rsidR="008D4004" w:rsidRPr="008D4004" w14:paraId="33197922" w14:textId="77777777" w:rsidTr="008D4004">
        <w:tc>
          <w:tcPr>
            <w:tcW w:w="0" w:type="auto"/>
            <w:hideMark/>
          </w:tcPr>
          <w:p w14:paraId="2E52DE2F" w14:textId="77777777" w:rsidR="008D4004" w:rsidRPr="008D4004" w:rsidRDefault="008D4004" w:rsidP="008D4004">
            <w:pPr>
              <w:spacing w:after="160" w:line="278" w:lineRule="auto"/>
            </w:pPr>
            <w:r w:rsidRPr="008D4004">
              <w:rPr>
                <w:b/>
                <w:bCs/>
              </w:rPr>
              <w:t>Digital Twin</w:t>
            </w:r>
          </w:p>
        </w:tc>
        <w:tc>
          <w:tcPr>
            <w:tcW w:w="0" w:type="auto"/>
            <w:hideMark/>
          </w:tcPr>
          <w:p w14:paraId="3C226DC4" w14:textId="77777777" w:rsidR="008D4004" w:rsidRPr="008D4004" w:rsidRDefault="008D4004" w:rsidP="008D4004">
            <w:pPr>
              <w:spacing w:after="160" w:line="278" w:lineRule="auto"/>
            </w:pPr>
            <w:r w:rsidRPr="008D4004">
              <w:t>Supply chain simulation and optimization</w:t>
            </w:r>
          </w:p>
        </w:tc>
        <w:tc>
          <w:tcPr>
            <w:tcW w:w="0" w:type="auto"/>
            <w:hideMark/>
          </w:tcPr>
          <w:p w14:paraId="0FD9D6FE" w14:textId="77777777" w:rsidR="008D4004" w:rsidRPr="008D4004" w:rsidRDefault="008D4004" w:rsidP="008D4004">
            <w:pPr>
              <w:spacing w:after="160" w:line="278" w:lineRule="auto"/>
            </w:pPr>
            <w:r w:rsidRPr="008D4004">
              <w:t>Enables emission-reducing strategies through supply chain simulations.</w:t>
            </w:r>
          </w:p>
        </w:tc>
      </w:tr>
      <w:tr w:rsidR="008D4004" w:rsidRPr="008D4004" w14:paraId="391ABD04" w14:textId="77777777" w:rsidTr="008D4004">
        <w:tc>
          <w:tcPr>
            <w:tcW w:w="0" w:type="auto"/>
            <w:hideMark/>
          </w:tcPr>
          <w:p w14:paraId="7348E34B" w14:textId="77777777" w:rsidR="008D4004" w:rsidRPr="008D4004" w:rsidRDefault="008D4004" w:rsidP="008D4004">
            <w:pPr>
              <w:spacing w:after="160" w:line="278" w:lineRule="auto"/>
            </w:pPr>
            <w:r w:rsidRPr="008D4004">
              <w:rPr>
                <w:b/>
                <w:bCs/>
              </w:rPr>
              <w:t>Reinforcement Learning</w:t>
            </w:r>
          </w:p>
        </w:tc>
        <w:tc>
          <w:tcPr>
            <w:tcW w:w="0" w:type="auto"/>
            <w:hideMark/>
          </w:tcPr>
          <w:p w14:paraId="4E449B32" w14:textId="77777777" w:rsidR="008D4004" w:rsidRPr="008D4004" w:rsidRDefault="008D4004" w:rsidP="008D4004">
            <w:pPr>
              <w:spacing w:after="160" w:line="278" w:lineRule="auto"/>
            </w:pPr>
            <w:r w:rsidRPr="008D4004">
              <w:t>Dynamic resource allocation</w:t>
            </w:r>
          </w:p>
        </w:tc>
        <w:tc>
          <w:tcPr>
            <w:tcW w:w="0" w:type="auto"/>
            <w:hideMark/>
          </w:tcPr>
          <w:p w14:paraId="3902BD08" w14:textId="77777777" w:rsidR="008D4004" w:rsidRPr="008D4004" w:rsidRDefault="008D4004" w:rsidP="008D4004">
            <w:pPr>
              <w:spacing w:after="160" w:line="278" w:lineRule="auto"/>
            </w:pPr>
            <w:r w:rsidRPr="008D4004">
              <w:t>Optimizes resources, reducing emissions across production processes.</w:t>
            </w:r>
          </w:p>
        </w:tc>
      </w:tr>
      <w:tr w:rsidR="008D4004" w:rsidRPr="008D4004" w14:paraId="0094236E" w14:textId="77777777" w:rsidTr="008D4004">
        <w:tc>
          <w:tcPr>
            <w:tcW w:w="0" w:type="auto"/>
            <w:hideMark/>
          </w:tcPr>
          <w:p w14:paraId="51D20583" w14:textId="77777777" w:rsidR="008D4004" w:rsidRPr="008D4004" w:rsidRDefault="008D4004" w:rsidP="008D4004">
            <w:pPr>
              <w:spacing w:after="160" w:line="278" w:lineRule="auto"/>
            </w:pPr>
            <w:r w:rsidRPr="008D4004">
              <w:rPr>
                <w:b/>
                <w:bCs/>
              </w:rPr>
              <w:t>Blockchain-enabled AI</w:t>
            </w:r>
          </w:p>
        </w:tc>
        <w:tc>
          <w:tcPr>
            <w:tcW w:w="0" w:type="auto"/>
            <w:hideMark/>
          </w:tcPr>
          <w:p w14:paraId="012A623D" w14:textId="77777777" w:rsidR="008D4004" w:rsidRPr="008D4004" w:rsidRDefault="008D4004" w:rsidP="008D4004">
            <w:pPr>
              <w:spacing w:after="160" w:line="278" w:lineRule="auto"/>
            </w:pPr>
            <w:r w:rsidRPr="008D4004">
              <w:t>Carbon tracking and transparency</w:t>
            </w:r>
          </w:p>
        </w:tc>
        <w:tc>
          <w:tcPr>
            <w:tcW w:w="0" w:type="auto"/>
            <w:hideMark/>
          </w:tcPr>
          <w:p w14:paraId="52076400" w14:textId="77777777" w:rsidR="008D4004" w:rsidRPr="008D4004" w:rsidRDefault="008D4004" w:rsidP="008D4004">
            <w:pPr>
              <w:spacing w:after="160" w:line="278" w:lineRule="auto"/>
            </w:pPr>
            <w:r w:rsidRPr="008D4004">
              <w:t>Ensures accurate carbon emissions tracking and enhances supply chain visibility.</w:t>
            </w:r>
          </w:p>
        </w:tc>
      </w:tr>
    </w:tbl>
    <w:p w14:paraId="0C2D5AE1" w14:textId="77777777" w:rsidR="008D4004" w:rsidRDefault="008D4004"/>
    <w:sectPr w:rsidR="008D400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73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D4004"/>
    <w:rsid w:val="008164CE"/>
    <w:rsid w:val="008D40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298356E7"/>
  <w15:chartTrackingRefBased/>
  <w15:docId w15:val="{2D7D0807-BCA0-DE49-A8C9-F5959B4559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IN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D400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D400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D4004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D400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D4004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D4004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D4004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D4004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D4004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D4004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D4004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D4004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D4004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D4004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D4004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D4004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D4004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D4004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D4004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D4004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D400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8D4004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D400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8D4004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D4004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8D4004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D4004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D4004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D4004"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39"/>
    <w:rsid w:val="008D40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77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4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187</Words>
  <Characters>1072</Characters>
  <Application>Microsoft Office Word</Application>
  <DocSecurity>0</DocSecurity>
  <Lines>8</Lines>
  <Paragraphs>2</Paragraphs>
  <ScaleCrop>false</ScaleCrop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Nirupam Yadav</dc:creator>
  <cp:keywords/>
  <dc:description/>
  <cp:lastModifiedBy>Nirupam Yadav</cp:lastModifiedBy>
  <cp:revision>1</cp:revision>
  <cp:lastPrinted>2024-10-15T15:48:00Z</cp:lastPrinted>
  <dcterms:created xsi:type="dcterms:W3CDTF">2024-10-15T15:47:00Z</dcterms:created>
  <dcterms:modified xsi:type="dcterms:W3CDTF">2024-10-15T15:48:00Z</dcterms:modified>
</cp:coreProperties>
</file>