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930E6" w14:textId="77777777" w:rsidR="008E39B4" w:rsidRDefault="002C76C4" w:rsidP="002C76C4">
      <w:pPr>
        <w:rPr>
          <w:b/>
          <w:bCs/>
        </w:rPr>
      </w:pPr>
      <w:r w:rsidRPr="00E85758">
        <w:rPr>
          <w:b/>
          <w:bCs/>
        </w:rPr>
        <w:t>Chapter One</w:t>
      </w:r>
    </w:p>
    <w:p w14:paraId="2E87B44D" w14:textId="3926F008" w:rsidR="002C76C4" w:rsidRDefault="002C76C4" w:rsidP="002C76C4">
      <w:r w:rsidRPr="008E39B4">
        <w:rPr>
          <w:b/>
          <w:bCs/>
          <w:sz w:val="32"/>
          <w:szCs w:val="32"/>
        </w:rPr>
        <w:t>Nothing Is Impossible</w:t>
      </w:r>
      <w:r w:rsidR="008E39B4">
        <w:rPr>
          <w:b/>
          <w:bCs/>
          <w:sz w:val="32"/>
          <w:szCs w:val="32"/>
        </w:rPr>
        <w:br/>
      </w:r>
      <w:r w:rsidRPr="008E39B4">
        <w:rPr>
          <w:b/>
          <w:bCs/>
          <w:i/>
          <w:iCs/>
        </w:rPr>
        <w:t>Nothing is impossible if you believe it can happen.</w:t>
      </w:r>
    </w:p>
    <w:p w14:paraId="339D5F42" w14:textId="77777777" w:rsidR="008E39B4" w:rsidRPr="008E39B4" w:rsidRDefault="008E39B4" w:rsidP="002C76C4"/>
    <w:p w14:paraId="09C97313" w14:textId="5CC12819" w:rsidR="00F863B0" w:rsidRPr="00F863B0" w:rsidRDefault="002C76C4" w:rsidP="00F863B0">
      <w:r>
        <w:t xml:space="preserve"> </w:t>
      </w:r>
      <w:r w:rsidR="00F863B0" w:rsidRPr="00F863B0">
        <w:t>It was 4:30 a.m. on a brisk autumn morning when I slipped my keys into my pocket and took a deep breath. The air was thick with the earthy scent of wet soil, fresh from the night’s dew.</w:t>
      </w:r>
    </w:p>
    <w:p w14:paraId="105053C2" w14:textId="77777777" w:rsidR="00F863B0" w:rsidRPr="00F863B0" w:rsidRDefault="00F863B0" w:rsidP="00F863B0">
      <w:r w:rsidRPr="00F863B0">
        <w:t>It was just another East Texas morning—cows lazily wandered in the nearby pasture, while a few horses snorted and stretched their muscles. But today was different.</w:t>
      </w:r>
    </w:p>
    <w:p w14:paraId="74A9E143" w14:textId="77777777" w:rsidR="00F863B0" w:rsidRPr="00F863B0" w:rsidRDefault="00F863B0" w:rsidP="00F863B0">
      <w:r w:rsidRPr="00F863B0">
        <w:t>Today, we were aiming to set a world record. We were about to embark on something so unique that the world was watching and waiting.</w:t>
      </w:r>
    </w:p>
    <w:p w14:paraId="3433B27D" w14:textId="77777777" w:rsidR="00F863B0" w:rsidRDefault="00F863B0" w:rsidP="00F863B0">
      <w:r w:rsidRPr="00F863B0">
        <w:t>Would we prove the skeptics wrong and etch our names in history? Or would we fizzle out in a spectacular failure? Only the next few hours would reveal our fate.</w:t>
      </w:r>
    </w:p>
    <w:p w14:paraId="46C2F2CF" w14:textId="77777777" w:rsidR="00E45C41" w:rsidRPr="00F863B0" w:rsidRDefault="00E45C41" w:rsidP="00F863B0"/>
    <w:p w14:paraId="3E5335A9" w14:textId="77777777" w:rsidR="00F863B0" w:rsidRPr="00F863B0" w:rsidRDefault="00F863B0" w:rsidP="00F863B0">
      <w:pPr>
        <w:rPr>
          <w:b/>
          <w:bCs/>
        </w:rPr>
      </w:pPr>
      <w:r w:rsidRPr="00F863B0">
        <w:rPr>
          <w:b/>
          <w:bCs/>
        </w:rPr>
        <w:t>Setting a Record</w:t>
      </w:r>
    </w:p>
    <w:p w14:paraId="193E5C7A" w14:textId="77777777" w:rsidR="00F863B0" w:rsidRPr="00F863B0" w:rsidRDefault="00F863B0" w:rsidP="00F863B0">
      <w:r w:rsidRPr="00F863B0">
        <w:t>“What exactly did you want to do?” That’s the question that always makes me smile. I remember the first time I heard about a Home Builders Association in San Diego that built a traditional concrete slab house in under three hours. That record stood unchallenged for over twenty years, and I knew I wanted to break it. Having grown up in the home building industry and serving as the president of our local association, I believed we could do it.</w:t>
      </w:r>
    </w:p>
    <w:p w14:paraId="086E841F" w14:textId="77777777" w:rsidR="00F863B0" w:rsidRPr="00F863B0" w:rsidRDefault="00F863B0" w:rsidP="00F863B0">
      <w:r w:rsidRPr="00F863B0">
        <w:t>I made it my mission: “We’re going to set a new world record. Want to join us?” That’s how I approached everyone I spoke to.</w:t>
      </w:r>
    </w:p>
    <w:p w14:paraId="12CF5DE6" w14:textId="77777777" w:rsidR="00F863B0" w:rsidRPr="00F863B0" w:rsidRDefault="00F863B0" w:rsidP="00F863B0">
      <w:r w:rsidRPr="00F863B0">
        <w:t>But let’s be honest—this was the most ambitious project I’d ever taken on. And I knew it would be a massive challenge for nearly everyone I needed on board.</w:t>
      </w:r>
    </w:p>
    <w:p w14:paraId="385202B8" w14:textId="77777777" w:rsidR="00F863B0" w:rsidRPr="00F863B0" w:rsidRDefault="00F863B0" w:rsidP="00F863B0">
      <w:r w:rsidRPr="00F863B0">
        <w:t>Still, I was hooked on the idea. At a Chuck Shinn management seminar, I watched inspiring footage of the San Diego team making history, and I felt a rush of excitement. Captivated might be a better word.</w:t>
      </w:r>
    </w:p>
    <w:p w14:paraId="69DD91E1" w14:textId="77777777" w:rsidR="00F863B0" w:rsidRPr="00F863B0" w:rsidRDefault="00F863B0" w:rsidP="00F863B0">
      <w:r w:rsidRPr="00F863B0">
        <w:t>While the film aimed to teach time management skills, my mind was racing with ideas about how innovations in the building industry could help us break that world record. Even though building codes have become stricter over the years, I was convinced that, more than twenty years later, it was absolutely possible to construct a slab house in under three hours. That’s about the same time it takes to watch a college bowl game or play eighteen holes of golf!</w:t>
      </w:r>
    </w:p>
    <w:p w14:paraId="7432441E" w14:textId="77777777" w:rsidR="00F863B0" w:rsidRPr="00F863B0" w:rsidRDefault="00F863B0" w:rsidP="00F863B0">
      <w:r w:rsidRPr="00F863B0">
        <w:t>I could see the potential, and it fired me up. I couldn’t wait to get home and rally my colleagues around this exciting idea. Traditionally, the president of our Tyler Area Home Builders Association (TABA) chose a project for the year, and we’d tackled various philanthropic initiatives in the past. My father had spearheaded a fire safety house in collaboration with the Tyler Fire Department, which became a traveling resource for teaching kids about fire safety. Another year, we built cabins for a boys' home, donating both materials and labor.</w:t>
      </w:r>
    </w:p>
    <w:p w14:paraId="476C3BDE" w14:textId="77777777" w:rsidR="00F863B0" w:rsidRPr="00F863B0" w:rsidRDefault="00F863B0" w:rsidP="00F863B0">
      <w:r w:rsidRPr="00F863B0">
        <w:lastRenderedPageBreak/>
        <w:t>At that time, I was the Secretary/Treasurer of TABA, and with just two years until I’d take on the presidency, I was eager to find a project that would leave a mark—something no one had attempted before that would unite the talents and resources of our 600-plus members. So, when I learned about the world record set in the eighties, it felt like the perfect challenge for us in 2005.</w:t>
      </w:r>
    </w:p>
    <w:p w14:paraId="1E418EFD" w14:textId="77777777" w:rsidR="00F863B0" w:rsidRPr="00F863B0" w:rsidRDefault="00F863B0" w:rsidP="00F863B0">
      <w:r w:rsidRPr="00F863B0">
        <w:t>As the inspirational footage wrapped up and the lights came back on, my mind was buzzing with ideas. My first thought was, “What will my buddies Carey and Brad think about this?” And then, “What will our dads say?”</w:t>
      </w:r>
    </w:p>
    <w:p w14:paraId="5417437F" w14:textId="77777777" w:rsidR="00F863B0" w:rsidRDefault="00F863B0" w:rsidP="00F863B0">
      <w:r w:rsidRPr="00F863B0">
        <w:t>Honestly, I wasn’t sure how either reaction would go.</w:t>
      </w:r>
    </w:p>
    <w:p w14:paraId="05260994" w14:textId="77777777" w:rsidR="00E45C41" w:rsidRPr="00F863B0" w:rsidRDefault="00E45C41" w:rsidP="00F863B0"/>
    <w:p w14:paraId="1B8532D6" w14:textId="77777777" w:rsidR="00F863B0" w:rsidRPr="00F863B0" w:rsidRDefault="00F863B0" w:rsidP="00F863B0">
      <w:pPr>
        <w:rPr>
          <w:b/>
          <w:bCs/>
        </w:rPr>
      </w:pPr>
      <w:r w:rsidRPr="00F863B0">
        <w:rPr>
          <w:b/>
          <w:bCs/>
        </w:rPr>
        <w:t>Want to Set a Record?</w:t>
      </w:r>
    </w:p>
    <w:p w14:paraId="5FFBEB18" w14:textId="77777777" w:rsidR="00F863B0" w:rsidRPr="00F863B0" w:rsidRDefault="00F863B0" w:rsidP="00F863B0">
      <w:r w:rsidRPr="00F863B0">
        <w:t>I decided to pitch the idea to my good friends and colleagues, Brad Root and Carey Crist. I knew they were essential to the project’s success. Brad and I had been friends since high school, and Carey was one of my most trusted allies in the business.</w:t>
      </w:r>
    </w:p>
    <w:p w14:paraId="5E76F021" w14:textId="77777777" w:rsidR="00F863B0" w:rsidRPr="00F863B0" w:rsidRDefault="00F863B0" w:rsidP="00F863B0">
      <w:r w:rsidRPr="00F863B0">
        <w:t>Knowing they were familiar with my love for challenges, I jumped right into the conversation. While playing video poker with Brad at a builders show in Las Vegas, I casually threw it out there: “Want to set a world record?”</w:t>
      </w:r>
    </w:p>
    <w:p w14:paraId="13E6F7DC" w14:textId="77777777" w:rsidR="00F863B0" w:rsidRPr="00F863B0" w:rsidRDefault="00F863B0" w:rsidP="00F863B0">
      <w:r w:rsidRPr="00F863B0">
        <w:t>I pretended to be engrossed in my poker screen while I let the question hang in the air for a moment. After all these years of friendship, I could almost hear Brad’s thoughts: “Conaway, you never know what he’s going to come up with next.”</w:t>
      </w:r>
    </w:p>
    <w:p w14:paraId="1EBF6C8B" w14:textId="77777777" w:rsidR="00F863B0" w:rsidRPr="00F863B0" w:rsidRDefault="00F863B0" w:rsidP="00F863B0">
      <w:r w:rsidRPr="00F863B0">
        <w:t>But I was dead serious, and deep down, he knew it.</w:t>
      </w:r>
    </w:p>
    <w:p w14:paraId="15E9720A" w14:textId="77777777" w:rsidR="00A82391" w:rsidRPr="00A82391" w:rsidRDefault="00A82391" w:rsidP="00A82391">
      <w:r w:rsidRPr="00A82391">
        <w:t>Before he could answer, I jumped in. “When I’m President of TABA, we’re going to build a house from the ground up and break records doing it,” I said. “It’ll be a charity fundraiser, something new to bring the community together. Are you in?”</w:t>
      </w:r>
    </w:p>
    <w:p w14:paraId="37C8B097" w14:textId="77777777" w:rsidR="00A82391" w:rsidRPr="00A82391" w:rsidRDefault="00A82391" w:rsidP="00A82391">
      <w:r w:rsidRPr="00A82391">
        <w:t>Brad, a Type A like me, was the first to voice his support. He quickly aligned with my rough ideas on how we’d pull this off. Carey, our team’s philosophical thinker, was more hesitant when I met with him a few days later. I could tell it would take some time for him to warm up to the concept; in fact, he even admitted that he didn’t fully grasp the project’s scope at first. It was so far outside the norm for our industry to imagine pulling something like this off.</w:t>
      </w:r>
    </w:p>
    <w:p w14:paraId="292B6B39" w14:textId="77777777" w:rsidR="00A82391" w:rsidRPr="00A82391" w:rsidRDefault="00A82391" w:rsidP="00A82391">
      <w:r w:rsidRPr="00A82391">
        <w:t>Pouring a concrete slab in twenty-two minutes when it usually takes hours to harden? Painting an entire house in under ten minutes? It was wild. But, as Carey later recalled, it wasn’t my ambitious timeline or my flowcharts that won him over. I had prepped a basic schedule and a rough plan by the time I got home from the seminar and walked him through it. Even my confident answers to his questions didn’t sway him at first. What did it was my unshakable belief that we could make it happen.</w:t>
      </w:r>
    </w:p>
    <w:p w14:paraId="01BD1F6F" w14:textId="77777777" w:rsidR="00A82391" w:rsidRPr="00A82391" w:rsidRDefault="00A82391" w:rsidP="00A82391">
      <w:r w:rsidRPr="00A82391">
        <w:t>Carey later said, “What convinced me—and others—was Brian’s confidence. He believed we could do it, no question. When he pitched it to others, I think they were a little taken aback. He was sold; he was set. There was no talking him out of it.”</w:t>
      </w:r>
    </w:p>
    <w:p w14:paraId="4F6BA1DE" w14:textId="77777777" w:rsidR="00A82391" w:rsidRDefault="00A82391" w:rsidP="00A82391">
      <w:r w:rsidRPr="00A82391">
        <w:lastRenderedPageBreak/>
        <w:t>Brad remembered it similarly: “Right from the start, there was no doubt we could do it. It wasn’t a question of ‘Could it be done?’ It was a question of ‘Could we do it—and do it better?’”</w:t>
      </w:r>
    </w:p>
    <w:p w14:paraId="7AA14A94" w14:textId="77777777" w:rsidR="00E45C41" w:rsidRPr="00A82391" w:rsidRDefault="00E45C41" w:rsidP="00A82391"/>
    <w:p w14:paraId="6F2D927F" w14:textId="77777777" w:rsidR="00A82391" w:rsidRPr="00A82391" w:rsidRDefault="00A82391" w:rsidP="00A82391">
      <w:pPr>
        <w:rPr>
          <w:b/>
          <w:bCs/>
        </w:rPr>
      </w:pPr>
      <w:r w:rsidRPr="00A82391">
        <w:rPr>
          <w:b/>
          <w:bCs/>
        </w:rPr>
        <w:t>The Initial Plans</w:t>
      </w:r>
    </w:p>
    <w:p w14:paraId="425A029B" w14:textId="77777777" w:rsidR="00A82391" w:rsidRPr="00A82391" w:rsidRDefault="00A82391" w:rsidP="00A82391">
      <w:r w:rsidRPr="00A82391">
        <w:t xml:space="preserve">When I became TABA’s president, I set three goals for the project. First, this would be a world record-setting build, requiring around a thousand workers and volunteers to coordinate thousands of tasks. Second, it would engage not only the builders’ association but also the entire Tyler community—a growing city of nearly 100,000, two hours east of Dallas. Third, it would be a volunteer event to raise funds for local non-profits, including Habitat for Humanity, </w:t>
      </w:r>
      <w:proofErr w:type="spellStart"/>
      <w:r w:rsidRPr="00A82391">
        <w:t>Azleway</w:t>
      </w:r>
      <w:proofErr w:type="spellEnd"/>
      <w:r w:rsidRPr="00A82391">
        <w:t xml:space="preserve"> Boys Ranch, Bethesda Health Clinic, East Texas Food Bank, PATH, and the American Red Cross. With donated materials, we could keep costs low and sell the house at market value, directing proceeds to these organizations. Ideally, we would already have a buyer lined up by the time the house was complete.</w:t>
      </w:r>
    </w:p>
    <w:p w14:paraId="6FE58BBB" w14:textId="77777777" w:rsidR="00A82391" w:rsidRDefault="00A82391" w:rsidP="00A82391">
      <w:r>
        <w:t xml:space="preserve">Charles Schwab, the founder of U.S. Steel, once said, "You can succeed at almost anything for which you have unlimited enthusiasm.” When it came to the </w:t>
      </w:r>
      <w:proofErr w:type="gramStart"/>
      <w:r>
        <w:t>project</w:t>
      </w:r>
      <w:proofErr w:type="gramEnd"/>
      <w:r>
        <w:t xml:space="preserve"> I’d soon call the “2-Hour House,” my enthusiasm was through the roof.</w:t>
      </w:r>
    </w:p>
    <w:p w14:paraId="12FC4EEA" w14:textId="77777777" w:rsidR="00A82391" w:rsidRDefault="00A82391" w:rsidP="00A82391">
      <w:r>
        <w:t>I’ve always been a doer, a dreamer, a thinker who turns ideas into action. When I set a goal, I don’t linger too long in the vision before I start mapping out what it takes to achieve it, inch by inch, step by step. I visualize the end and commit my energy to making it happen.</w:t>
      </w:r>
    </w:p>
    <w:p w14:paraId="7329AE3E" w14:textId="77777777" w:rsidR="00A82391" w:rsidRDefault="00A82391" w:rsidP="00A82391">
      <w:r>
        <w:t>Maybe that’s why it surprised me when some colleagues responded with hesitation after I shared the idea. After bringing Brad and Carey on board, my next challenge was convincing the TABA Board of Directors. Predictably, their first reaction was like everyone else’s: “You’re crazy. That’s impossible.”</w:t>
      </w:r>
    </w:p>
    <w:p w14:paraId="4056E064" w14:textId="77777777" w:rsidR="00A82391" w:rsidRDefault="00A82391" w:rsidP="00A82391">
      <w:r>
        <w:t>But I kept talking.</w:t>
      </w:r>
    </w:p>
    <w:p w14:paraId="5F196F51" w14:textId="77777777" w:rsidR="00A82391" w:rsidRDefault="00A82391" w:rsidP="00A82391">
      <w:r>
        <w:t>I explained my three primary goals and highlighted additional benefits the project could bring—not only attention within our community but potentially statewide and national recognition. This wasn’t just about the project itself; it could set an example for other builders' associations and showcase the home-building industry's dedication to philanthropy. The boldness of the idea intrigued them, though it also made them uneasy.</w:t>
      </w:r>
    </w:p>
    <w:p w14:paraId="6BF76E9F" w14:textId="77777777" w:rsidR="00A82391" w:rsidRDefault="00A82391" w:rsidP="00A82391">
      <w:r>
        <w:t>Could we really compress a 120-day build (an ambitious timeline even with no delays) into a few hours? We couldn’t use any pre-built or pre-assembled materials; everything would have to happen in real-time. We’d need hundreds of workers to manage countless details, and they’d need to work for free. It was a huge ask.</w:t>
      </w:r>
    </w:p>
    <w:p w14:paraId="71A7E2C0" w14:textId="77777777" w:rsidR="00A82391" w:rsidRDefault="00A82391" w:rsidP="00A82391">
      <w:r>
        <w:t>While I’d had my own doubts at the start, I’d moved past them. But the looks on their faces made me pause.</w:t>
      </w:r>
    </w:p>
    <w:p w14:paraId="7988827C" w14:textId="77777777" w:rsidR="00A82391" w:rsidRDefault="00A82391" w:rsidP="00A82391">
      <w:r>
        <w:t>Was I crazy to think we could do this?</w:t>
      </w:r>
    </w:p>
    <w:p w14:paraId="0502CAAF" w14:textId="77777777" w:rsidR="00A82391" w:rsidRDefault="00A82391" w:rsidP="00A82391">
      <w:r>
        <w:t>Was it worth the risk, knowing there was a real chance we could fail?</w:t>
      </w:r>
    </w:p>
    <w:p w14:paraId="572643F6" w14:textId="77777777" w:rsidR="00A82391" w:rsidRDefault="00A82391" w:rsidP="00A82391">
      <w:r>
        <w:t>The only way to know was to try.</w:t>
      </w:r>
    </w:p>
    <w:p w14:paraId="43B57A5A" w14:textId="77777777" w:rsidR="00E45C41" w:rsidRDefault="00E45C41" w:rsidP="00A82391"/>
    <w:p w14:paraId="0642FF44" w14:textId="77777777" w:rsidR="00A82391" w:rsidRPr="00A82391" w:rsidRDefault="00A82391" w:rsidP="00A82391">
      <w:pPr>
        <w:rPr>
          <w:b/>
          <w:bCs/>
        </w:rPr>
      </w:pPr>
      <w:r w:rsidRPr="00A82391">
        <w:rPr>
          <w:b/>
          <w:bCs/>
        </w:rPr>
        <w:lastRenderedPageBreak/>
        <w:t>You Gotta Believe</w:t>
      </w:r>
    </w:p>
    <w:p w14:paraId="534790EB" w14:textId="77777777" w:rsidR="00A82391" w:rsidRDefault="00A82391" w:rsidP="00A82391">
      <w:r>
        <w:t xml:space="preserve">In 1973, Mets relief pitcher Tug McGraw popularized the phrase “You </w:t>
      </w:r>
      <w:proofErr w:type="spellStart"/>
      <w:r>
        <w:t>gotta</w:t>
      </w:r>
      <w:proofErr w:type="spellEnd"/>
      <w:r>
        <w:t xml:space="preserve"> believe.” The Mets were underdogs who came from behind to win their division and then the National League pennant. Over the next 18 months, “belief” was often all we had to carry us forward. I believed we could do it and worked hard to instill that confidence in others. Eventually, the Board approved the plan to build a 2,249-square-foot, three-bedroom, two-bath house with a two-car garage in under three hours. It was up to me to show them how committed I was by putting together concrete plans. We scheduled the build date nearly two years in advance for October 2005.</w:t>
      </w:r>
    </w:p>
    <w:p w14:paraId="48DE6BC7" w14:textId="77777777" w:rsidR="00A82391" w:rsidRDefault="00A82391" w:rsidP="00A82391">
      <w:r>
        <w:t>In the first few weeks after the Board’s approval, I held planning sessions with Brad and Carey, and each meeting stoked my excitement. The three of us had been friends for years, and we all knew that if one of us was taking on a challenge, the others would be right there beside him, win or lose.</w:t>
      </w:r>
    </w:p>
    <w:p w14:paraId="0F8D6B19" w14:textId="77777777" w:rsidR="00A82391" w:rsidRDefault="00A82391" w:rsidP="00A82391">
      <w:r>
        <w:t>Our dads, though, were a different story.</w:t>
      </w:r>
    </w:p>
    <w:p w14:paraId="0894EF78" w14:textId="77777777" w:rsidR="00E45C41" w:rsidRDefault="00E45C41" w:rsidP="00A82391"/>
    <w:p w14:paraId="52608005" w14:textId="77777777" w:rsidR="00A82391" w:rsidRPr="004B79D2" w:rsidRDefault="00A82391" w:rsidP="00A82391">
      <w:pPr>
        <w:rPr>
          <w:b/>
          <w:bCs/>
        </w:rPr>
      </w:pPr>
      <w:r w:rsidRPr="004B79D2">
        <w:rPr>
          <w:b/>
          <w:bCs/>
        </w:rPr>
        <w:t>Dads Weigh In</w:t>
      </w:r>
    </w:p>
    <w:p w14:paraId="5B1C1D8D" w14:textId="77777777" w:rsidR="00A82391" w:rsidRDefault="00A82391" w:rsidP="00A82391">
      <w:r>
        <w:t>“You’re going to get someone killed.”</w:t>
      </w:r>
    </w:p>
    <w:p w14:paraId="60A68CFA" w14:textId="77777777" w:rsidR="00A82391" w:rsidRDefault="00A82391" w:rsidP="00A82391">
      <w:r>
        <w:t>That was Brad’s dad’s immediate response when I shared the idea with him. Brad’s father, a successful luxury home builder, wasn’t one to sugarcoat things. Even when Brad tried to appeal to him with, “Yeah, Dad, but doesn’t it sound amazing?” his dad shot back.</w:t>
      </w:r>
    </w:p>
    <w:p w14:paraId="707B3C18" w14:textId="77777777" w:rsidR="00A82391" w:rsidRDefault="00A82391" w:rsidP="00A82391">
      <w:r>
        <w:t>“Sure, but why would you want to do that?” Then he delivered the line that would echo in our minds for months: “You’re going to get somebody killed.”</w:t>
      </w:r>
    </w:p>
    <w:p w14:paraId="7243980A" w14:textId="77777777" w:rsidR="00A82391" w:rsidRDefault="00A82391" w:rsidP="00A82391">
      <w:r>
        <w:t>We can laugh about it now, but we respected his dad’s perspective. His experience was invaluable, and we knew his support would mean a lot. My own father, the retired president of our home-building company, warned that this was an enormous goal—which only fueled my resolve. He’d been my mentor all these years, yet I could see he had some doubts.</w:t>
      </w:r>
    </w:p>
    <w:p w14:paraId="1AE911D6" w14:textId="77777777" w:rsidR="00A82391" w:rsidRDefault="00A82391" w:rsidP="00A82391">
      <w:r>
        <w:t>Eventually, our dads warmed up to the idea and gave us their support, but there were plenty of others who remained unconvinced. It would take some serious persuasion to get people on board for a project of this magnitude. But one thing you should know about me: I never let up. I never give up. I could face objections or doubters more easily than I could handle doubt in my own mind. For me, doubt just wasn’t an option.</w:t>
      </w:r>
    </w:p>
    <w:p w14:paraId="0330285A" w14:textId="77777777" w:rsidR="00A82391" w:rsidRDefault="00A82391" w:rsidP="00A82391">
      <w:r>
        <w:t>Ralph Waldo Emerson once said, “Nothing great was ever achieved without enthusiasm.” I didn’t want to do something just “good” for the community; I wanted something extraordinary. I wanted to cross the finish line of a project that would demand everything I had to give. And I wanted a team who shared that passion.</w:t>
      </w:r>
    </w:p>
    <w:p w14:paraId="05E51A77" w14:textId="77777777" w:rsidR="00E45C41" w:rsidRDefault="00E45C41" w:rsidP="00A82391"/>
    <w:p w14:paraId="3EF6EBAC" w14:textId="77777777" w:rsidR="00A82391" w:rsidRPr="004B79D2" w:rsidRDefault="00A82391" w:rsidP="00A82391">
      <w:pPr>
        <w:rPr>
          <w:b/>
          <w:bCs/>
        </w:rPr>
      </w:pPr>
      <w:r w:rsidRPr="004B79D2">
        <w:rPr>
          <w:b/>
          <w:bCs/>
        </w:rPr>
        <w:t>Handling the Critics</w:t>
      </w:r>
    </w:p>
    <w:p w14:paraId="3B2D8DD9" w14:textId="21BC0BD7" w:rsidR="002C76C4" w:rsidRDefault="00A82391" w:rsidP="00A82391">
      <w:r>
        <w:t>In his 1910 speech on citizenship at the University of Paris, Theodore Roosevelt shared his views on critics:</w:t>
      </w:r>
    </w:p>
    <w:p w14:paraId="5DA7957F" w14:textId="77777777" w:rsidR="002C76C4" w:rsidRDefault="002C76C4" w:rsidP="002C76C4">
      <w:r>
        <w:lastRenderedPageBreak/>
        <w:t xml:space="preserve">“It's not the critic who counts, not the man who points out how the strong man stumbled, or when the doer of deeds could have done better. The credit belongs to the man who is actually in the arena; whose face is marred by dust and sweat and blood; who strives valiantly; who errs and comes short  again and again; who knows the great enthusiasms, the great devotions and  spends himself in a </w:t>
      </w:r>
      <w:proofErr w:type="spellStart"/>
      <w:r>
        <w:t>worth</w:t>
      </w:r>
      <w:proofErr w:type="spellEnd"/>
      <w:r>
        <w:t xml:space="preserve"> cause; who at the best, knows in the end the  triumph of high achievement; and who at the worst if he fails, at least fails while daring greatly, so that his place shall never be with those cold and timid souls who know neither victory or defeat.”</w:t>
      </w:r>
    </w:p>
    <w:p w14:paraId="075202F1" w14:textId="1AF94F6D" w:rsidR="00A82391" w:rsidRPr="00A82391" w:rsidRDefault="004B79D2" w:rsidP="00A82391">
      <w:r>
        <w:t>I</w:t>
      </w:r>
      <w:r w:rsidR="00A82391" w:rsidRPr="00A82391">
        <w:t xml:space="preserve"> don’t know why, but some people seem uncomfortable with the idea of pushing boundaries to achieve something extraordinary. They’re more at ease sticking with the status quo; the idea of attempting the “impossible” feels too threatening. </w:t>
      </w:r>
      <w:proofErr w:type="gramStart"/>
      <w:r w:rsidR="00A82391" w:rsidRPr="00A82391">
        <w:t>So</w:t>
      </w:r>
      <w:proofErr w:type="gramEnd"/>
      <w:r w:rsidR="00A82391" w:rsidRPr="00A82391">
        <w:t xml:space="preserve"> when you aim to go beyond what’s considered average, they may try to pull you—and your dreams—back down.</w:t>
      </w:r>
    </w:p>
    <w:p w14:paraId="704789C0" w14:textId="77777777" w:rsidR="00A82391" w:rsidRPr="00A82391" w:rsidRDefault="00A82391" w:rsidP="00A82391">
      <w:r w:rsidRPr="00A82391">
        <w:t>Of course, I expected objections. Any time you attempt something bold or unconventional, there will be critics. But you can’t let them throw you off course or undermine your focus.</w:t>
      </w:r>
    </w:p>
    <w:p w14:paraId="037C7F6B" w14:textId="77777777" w:rsidR="00A82391" w:rsidRPr="00A82391" w:rsidRDefault="00A82391" w:rsidP="00A82391">
      <w:r w:rsidRPr="00A82391">
        <w:t>Throughout this process, I found that anticipating objections is a powerful strategy for addressing criticism and keeping the momentum. To handle critics effectively, I focused on three truths: 1) There will be skeptics; 2) They’ll ask tough questions; and 3) It’s best to anticipate the biggest questions and have well-thought-out answers.</w:t>
      </w:r>
    </w:p>
    <w:p w14:paraId="5A30D84D" w14:textId="77777777" w:rsidR="00A82391" w:rsidRPr="00A82391" w:rsidRDefault="00A82391" w:rsidP="00A82391">
      <w:r w:rsidRPr="00A82391">
        <w:t>I saw doubters as potential supporters who simply needed more information. I believed that, if presented the right way, the facts would win them over—or, if not, it was a sign they weren’t the right fit for our team.</w:t>
      </w:r>
    </w:p>
    <w:p w14:paraId="1EE6F72A" w14:textId="77777777" w:rsidR="00A82391" w:rsidRPr="00A82391" w:rsidRDefault="00A82391" w:rsidP="00A82391">
      <w:r w:rsidRPr="00A82391">
        <w:t>One example I often used to explain how we could build a house in less than three hours was the sheetrock process. Under normal circumstances, two people can hang one piece of sheetrock in a minute. By assigning each worker to install just four sheets, and with enough hands working efficiently, we could complete the entire house in record time. I proposed this method for every task—whether hanging sheetrock, installing trim, or wiring outlets.</w:t>
      </w:r>
    </w:p>
    <w:p w14:paraId="1DA4BD08" w14:textId="77777777" w:rsidR="00A82391" w:rsidRPr="00A82391" w:rsidRDefault="00A82391" w:rsidP="00A82391">
      <w:r w:rsidRPr="00A82391">
        <w:t>When I broke it down like this, people began to see the possibilities. It was inspiring to watch their reactions. Our approach was simple but effective: with the right people in the right positions, following the right steps, we could make it happen.</w:t>
      </w:r>
    </w:p>
    <w:p w14:paraId="53F4AD47" w14:textId="77777777" w:rsidR="00A82391" w:rsidRPr="00A82391" w:rsidRDefault="00A82391" w:rsidP="00A82391">
      <w:r w:rsidRPr="00A82391">
        <w:t>This philosophy became the foundation of an intricate schedule and flow chart outlining every step needed to build a house from scratch. Every second mattered, and we tracked each one closely.</w:t>
      </w:r>
    </w:p>
    <w:p w14:paraId="6CA860AC" w14:textId="77777777" w:rsidR="00A82391" w:rsidRPr="00A82391" w:rsidRDefault="00A82391" w:rsidP="00A82391">
      <w:r w:rsidRPr="00A82391">
        <w:t>As for those who still couldn’t understand or support our vision? We had to move forward, regardless. A critic, in my view, is someone who doesn’t want to be swayed by the facts—they’re set in their thinking. It’s not worth exhausting yourself trying to address every criticism. But with potential supporters, careful preparation and a clear presentation of the facts can make all the difference.</w:t>
      </w:r>
    </w:p>
    <w:p w14:paraId="12918532" w14:textId="77777777" w:rsidR="00A82391" w:rsidRPr="00A82391" w:rsidRDefault="00A82391" w:rsidP="00A82391">
      <w:r w:rsidRPr="00A82391">
        <w:t>Interestingly, I found that even people who said they’d support us—and even invested time and energy—didn’t necessarily believe in the project as fully as I did. And that was okay. I kept moving forward. Plenty of people joined us, even if they weren’t fully convinced; they wanted to test the waters. But the majority of those who worked on the 2-Hour House were all in from day one. They weren’t just testing the water—they were diving in headfirst, convinced or not.</w:t>
      </w:r>
    </w:p>
    <w:p w14:paraId="73AF996A" w14:textId="77777777" w:rsidR="00A82391" w:rsidRPr="00A82391" w:rsidRDefault="00A82391" w:rsidP="00A82391">
      <w:pPr>
        <w:rPr>
          <w:b/>
          <w:bCs/>
        </w:rPr>
      </w:pPr>
      <w:r w:rsidRPr="00A82391">
        <w:rPr>
          <w:b/>
          <w:bCs/>
        </w:rPr>
        <w:lastRenderedPageBreak/>
        <w:t>Truth in Criticism</w:t>
      </w:r>
    </w:p>
    <w:p w14:paraId="329D77F0" w14:textId="77777777" w:rsidR="00A82391" w:rsidRPr="00A82391" w:rsidRDefault="00A82391" w:rsidP="00A82391">
      <w:r w:rsidRPr="00A82391">
        <w:t>I paid attention to what the doubters, critics, and skeptics had to say and listened for any valuable insight. For example, when Brad’s father warned of potential safety risks and the possibility of chaos, it pushed us to make safety an even higher priority.</w:t>
      </w:r>
    </w:p>
    <w:p w14:paraId="5E0EF28D" w14:textId="77777777" w:rsidR="00A82391" w:rsidRPr="00A82391" w:rsidRDefault="00A82391" w:rsidP="00A82391">
      <w:r w:rsidRPr="00A82391">
        <w:t>One critical question we had to ask ourselves early on was, “Is there real risk of injury here?” With a 30,000-pound roof being hoisted by a crane while hundreds of people were working around it, the answer was absolutely “yes.”</w:t>
      </w:r>
    </w:p>
    <w:p w14:paraId="7E7BE62F" w14:textId="77777777" w:rsidR="00A82391" w:rsidRPr="00A82391" w:rsidRDefault="00A82391" w:rsidP="00A82391">
      <w:r w:rsidRPr="00A82391">
        <w:t>A friend of mine often says, “We have two ears and one mouth for a reason.” His point? Listen twice as much as you talk. So, whenever we faced criticism, we considered whether there was a caution worth heeding. Sometimes, the concerns were easy to dismiss, but other times, we found valuable lessons to address or gaps to cover. In this way, we turned even negative feedback into opportunities to improve and tighten our plans.</w:t>
      </w:r>
    </w:p>
    <w:p w14:paraId="723A868B" w14:textId="77777777" w:rsidR="00A82391" w:rsidRPr="00A82391" w:rsidRDefault="00A82391" w:rsidP="00A82391">
      <w:r w:rsidRPr="00A82391">
        <w:t>Our potential supporters—doubters who could be swayed—mainly wanted answers to three questions: How could we set up the concrete in 22 minutes? How could we tape and bed all the sheetrock in under 15 minutes? And how would we paint the entire interior in less than 10 minutes?</w:t>
      </w:r>
    </w:p>
    <w:p w14:paraId="4A486ADF" w14:textId="77777777" w:rsidR="00A82391" w:rsidRPr="00A82391" w:rsidRDefault="00A82391" w:rsidP="00A82391">
      <w:r w:rsidRPr="00A82391">
        <w:t>As Brad later noted, answering these questions was crucial to winning early support. “When we realized we could meet those benchmarks, we knew we could explain it to the people we needed on board. It helped them think outside the box and see the possibilities.” We developed systems to address each concern and achieve these milestones in record time.</w:t>
      </w:r>
    </w:p>
    <w:p w14:paraId="5738C7E6" w14:textId="77777777" w:rsidR="00A82391" w:rsidRPr="00A82391" w:rsidRDefault="00A82391" w:rsidP="00A82391">
      <w:r w:rsidRPr="00A82391">
        <w:t>(And as it turned out, 10 minutes was more than enough time to paint the house!)</w:t>
      </w:r>
    </w:p>
    <w:p w14:paraId="3F99AF13" w14:textId="77777777" w:rsidR="00A82391" w:rsidRDefault="00A82391" w:rsidP="002C76C4"/>
    <w:p w14:paraId="6ED56047" w14:textId="77777777" w:rsidR="00A82391" w:rsidRPr="00A82391" w:rsidRDefault="00A82391" w:rsidP="00A82391">
      <w:pPr>
        <w:rPr>
          <w:b/>
          <w:bCs/>
        </w:rPr>
      </w:pPr>
      <w:r w:rsidRPr="00A82391">
        <w:rPr>
          <w:b/>
          <w:bCs/>
        </w:rPr>
        <w:t>The Big Question: How?</w:t>
      </w:r>
    </w:p>
    <w:p w14:paraId="0ADB7D41" w14:textId="77777777" w:rsidR="00A82391" w:rsidRPr="00A82391" w:rsidRDefault="00A82391" w:rsidP="00A82391">
      <w:r w:rsidRPr="00A82391">
        <w:t>From the start, we knew that building this house in record time would take more than just assembling the most skilled workers, engineers, and contractors. Even the best team couldn’t simply “will” it into existence. No single group of painters or contractors could tackle every challenge ahead. We needed something greater: a system.</w:t>
      </w:r>
    </w:p>
    <w:p w14:paraId="2160EB06" w14:textId="77777777" w:rsidR="00A82391" w:rsidRPr="00A82391" w:rsidRDefault="00A82391" w:rsidP="00A82391">
      <w:r w:rsidRPr="00A82391">
        <w:t>Sure, we planned to bring top-notch people on board, but we never expected them to build the house in under three hours through effort alone. Not a chance. The only way to break records was with a flawless system—one so precise it could almost run itself. So, that became our priority: creating a foolproof plan for every part of the project. I wasn’t even focused on who would do what yet. My goal was to know every detail of what needed to be done. Once we had that mapped out, we could assign people and handle it step by step.</w:t>
      </w:r>
    </w:p>
    <w:p w14:paraId="1E2518CD" w14:textId="77777777" w:rsidR="00A82391" w:rsidRPr="00A82391" w:rsidRDefault="00A82391" w:rsidP="00A82391">
      <w:r w:rsidRPr="00A82391">
        <w:t>We spent two years refining a process that accounted for every piece of lumber, sheet of drywall, and drop of paint that would go into the house. We pinpointed exactly where each item would go, when it would arrive, and how much time each task would take.</w:t>
      </w:r>
    </w:p>
    <w:p w14:paraId="10353F3A" w14:textId="77777777" w:rsidR="00A82391" w:rsidRDefault="00A82391" w:rsidP="00A82391">
      <w:r w:rsidRPr="00A82391">
        <w:t>Then we assigned each task to a person. The result was something beyond what even hundreds of talented volunteers could achieve alone. The system was ready to take over—it wouldn’t get tired, distracted, or late; it was built to carry us to the finish line. When the clock started on the day of the 2-</w:t>
      </w:r>
      <w:r w:rsidRPr="00A82391">
        <w:lastRenderedPageBreak/>
        <w:t>Hour House, the system would carry us forward. No time for consulting blueprints or rethinking steps. This system would break the world record and let us all celebrate.</w:t>
      </w:r>
    </w:p>
    <w:p w14:paraId="27C7EBD5" w14:textId="77777777" w:rsidR="00E45C41" w:rsidRPr="00A82391" w:rsidRDefault="00E45C41" w:rsidP="00A82391"/>
    <w:p w14:paraId="65C743DF" w14:textId="77777777" w:rsidR="00A82391" w:rsidRPr="00A82391" w:rsidRDefault="00A82391" w:rsidP="00A82391">
      <w:pPr>
        <w:rPr>
          <w:b/>
          <w:bCs/>
        </w:rPr>
      </w:pPr>
      <w:r w:rsidRPr="00A82391">
        <w:rPr>
          <w:b/>
          <w:bCs/>
        </w:rPr>
        <w:t>A System to Build a House</w:t>
      </w:r>
    </w:p>
    <w:p w14:paraId="2883BDDF" w14:textId="77777777" w:rsidR="00A82391" w:rsidRPr="00A82391" w:rsidRDefault="00A82391" w:rsidP="00A82391">
      <w:r w:rsidRPr="00A82391">
        <w:t>And so, we arrived at October 1, 2005. We chose to set up the build on three open lots in a new subdivision with no neighboring houses. This way, we had room for supply trucks, a 2,000-seat grandstand, and no worries about disturbing the neighbors. Two weeks prior, we had done a practice build—which was a disaster, but more on that later—and now the big day had come.</w:t>
      </w:r>
    </w:p>
    <w:p w14:paraId="6117D127" w14:textId="77777777" w:rsidR="00A82391" w:rsidRPr="00A82391" w:rsidRDefault="00A82391" w:rsidP="00A82391">
      <w:r w:rsidRPr="00A82391">
        <w:t>It all felt surreal. I remember watching the sunrise, a flood of thoughts flashing by in my mind—production schedules, flow charts—until one pressing question surfaced, echoing through the crowd: would the concrete really harden enough in just 22 minutes to support the entire house?</w:t>
      </w:r>
    </w:p>
    <w:p w14:paraId="69BFA766" w14:textId="77777777" w:rsidR="00A82391" w:rsidRPr="00A82391" w:rsidRDefault="00A82391" w:rsidP="00A82391">
      <w:r w:rsidRPr="00A82391">
        <w:t>Then, headlights cut through the morning darkness. Truck after truck rolled in: big rigs, equipment haulers, vans, cars full of volunteers, and an endless stream of pickup trucks.</w:t>
      </w:r>
    </w:p>
    <w:p w14:paraId="7885D2E9" w14:textId="77777777" w:rsidR="00A82391" w:rsidRDefault="00A82391" w:rsidP="00A82391">
      <w:r w:rsidRPr="00A82391">
        <w:t xml:space="preserve">It was </w:t>
      </w:r>
      <w:proofErr w:type="gramStart"/>
      <w:r w:rsidRPr="00A82391">
        <w:t>go</w:t>
      </w:r>
      <w:proofErr w:type="gramEnd"/>
      <w:r w:rsidRPr="00A82391">
        <w:t xml:space="preserve"> time.</w:t>
      </w:r>
    </w:p>
    <w:p w14:paraId="51AE4854" w14:textId="77777777" w:rsidR="008E39B4" w:rsidRDefault="008E39B4" w:rsidP="00A82391"/>
    <w:p w14:paraId="40F93333" w14:textId="3AB828CC" w:rsidR="00A82391" w:rsidRPr="00A82391" w:rsidRDefault="00FA0708" w:rsidP="00A82391">
      <w:r w:rsidRPr="00E115E2">
        <w:pict w14:anchorId="3112A18A">
          <v:rect id="_x0000_i1025" style="width:0;height:1.5pt" o:hralign="center" o:hrstd="t" o:hr="t" fillcolor="#a0a0a0" stroked="f"/>
        </w:pict>
      </w:r>
    </w:p>
    <w:p w14:paraId="13741A35" w14:textId="77777777" w:rsidR="00FA0708" w:rsidRDefault="00FA0708" w:rsidP="00A82391">
      <w:pPr>
        <w:rPr>
          <w:b/>
          <w:bCs/>
        </w:rPr>
      </w:pPr>
    </w:p>
    <w:p w14:paraId="332DFD6D" w14:textId="527FFF5B" w:rsidR="00A82391" w:rsidRPr="00A82391" w:rsidRDefault="00A82391" w:rsidP="00A82391">
      <w:r w:rsidRPr="00A82391">
        <w:rPr>
          <w:b/>
          <w:bCs/>
        </w:rPr>
        <w:t>Questions to Consider</w:t>
      </w:r>
    </w:p>
    <w:p w14:paraId="06600688" w14:textId="77777777" w:rsidR="00A82391" w:rsidRPr="00A82391" w:rsidRDefault="00A82391" w:rsidP="00A82391">
      <w:pPr>
        <w:numPr>
          <w:ilvl w:val="0"/>
          <w:numId w:val="1"/>
        </w:numPr>
      </w:pPr>
      <w:r w:rsidRPr="00A82391">
        <w:t>What’s your biggest dream?</w:t>
      </w:r>
    </w:p>
    <w:p w14:paraId="2CE75145" w14:textId="77777777" w:rsidR="00A82391" w:rsidRPr="00A82391" w:rsidRDefault="00A82391" w:rsidP="00A82391">
      <w:pPr>
        <w:numPr>
          <w:ilvl w:val="0"/>
          <w:numId w:val="1"/>
        </w:numPr>
      </w:pPr>
      <w:r w:rsidRPr="00A82391">
        <w:t>If you could do anything with your life right now, what would it be?</w:t>
      </w:r>
    </w:p>
    <w:p w14:paraId="412590F1" w14:textId="77777777" w:rsidR="00A82391" w:rsidRPr="00A82391" w:rsidRDefault="00A82391" w:rsidP="00A82391">
      <w:pPr>
        <w:numPr>
          <w:ilvl w:val="0"/>
          <w:numId w:val="1"/>
        </w:numPr>
      </w:pPr>
      <w:r w:rsidRPr="00A82391">
        <w:t>Who has told you it can’t be done?</w:t>
      </w:r>
    </w:p>
    <w:p w14:paraId="59365553" w14:textId="77777777" w:rsidR="00A82391" w:rsidRPr="00A82391" w:rsidRDefault="00A82391" w:rsidP="00A82391">
      <w:pPr>
        <w:numPr>
          <w:ilvl w:val="0"/>
          <w:numId w:val="1"/>
        </w:numPr>
      </w:pPr>
      <w:r w:rsidRPr="00A82391">
        <w:t>Who would support you in this dream?</w:t>
      </w:r>
    </w:p>
    <w:p w14:paraId="1E730881" w14:textId="4D99BDD0" w:rsidR="001E4E97" w:rsidRDefault="00A82391" w:rsidP="005A6B4C">
      <w:pPr>
        <w:numPr>
          <w:ilvl w:val="0"/>
          <w:numId w:val="1"/>
        </w:numPr>
      </w:pPr>
      <w:r w:rsidRPr="00A82391">
        <w:t>How could your dream make a difference for others?</w:t>
      </w:r>
    </w:p>
    <w:sectPr w:rsidR="001E4E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C92BFF"/>
    <w:multiLevelType w:val="multilevel"/>
    <w:tmpl w:val="1688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8266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6C4"/>
    <w:rsid w:val="001E4E97"/>
    <w:rsid w:val="002C76C4"/>
    <w:rsid w:val="004B79D2"/>
    <w:rsid w:val="008E39B4"/>
    <w:rsid w:val="00A82391"/>
    <w:rsid w:val="00C37286"/>
    <w:rsid w:val="00C70D90"/>
    <w:rsid w:val="00CC24A0"/>
    <w:rsid w:val="00DA7942"/>
    <w:rsid w:val="00DB01A6"/>
    <w:rsid w:val="00E45C41"/>
    <w:rsid w:val="00E85758"/>
    <w:rsid w:val="00F863B0"/>
    <w:rsid w:val="00FA0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A0C63"/>
  <w15:chartTrackingRefBased/>
  <w15:docId w15:val="{D6FF7ABF-91E5-4F26-8568-442BD559B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22458">
      <w:bodyDiv w:val="1"/>
      <w:marLeft w:val="0"/>
      <w:marRight w:val="0"/>
      <w:marTop w:val="0"/>
      <w:marBottom w:val="0"/>
      <w:divBdr>
        <w:top w:val="none" w:sz="0" w:space="0" w:color="auto"/>
        <w:left w:val="none" w:sz="0" w:space="0" w:color="auto"/>
        <w:bottom w:val="none" w:sz="0" w:space="0" w:color="auto"/>
        <w:right w:val="none" w:sz="0" w:space="0" w:color="auto"/>
      </w:divBdr>
    </w:div>
    <w:div w:id="83847794">
      <w:bodyDiv w:val="1"/>
      <w:marLeft w:val="0"/>
      <w:marRight w:val="0"/>
      <w:marTop w:val="0"/>
      <w:marBottom w:val="0"/>
      <w:divBdr>
        <w:top w:val="none" w:sz="0" w:space="0" w:color="auto"/>
        <w:left w:val="none" w:sz="0" w:space="0" w:color="auto"/>
        <w:bottom w:val="none" w:sz="0" w:space="0" w:color="auto"/>
        <w:right w:val="none" w:sz="0" w:space="0" w:color="auto"/>
      </w:divBdr>
    </w:div>
    <w:div w:id="165052007">
      <w:bodyDiv w:val="1"/>
      <w:marLeft w:val="0"/>
      <w:marRight w:val="0"/>
      <w:marTop w:val="0"/>
      <w:marBottom w:val="0"/>
      <w:divBdr>
        <w:top w:val="none" w:sz="0" w:space="0" w:color="auto"/>
        <w:left w:val="none" w:sz="0" w:space="0" w:color="auto"/>
        <w:bottom w:val="none" w:sz="0" w:space="0" w:color="auto"/>
        <w:right w:val="none" w:sz="0" w:space="0" w:color="auto"/>
      </w:divBdr>
    </w:div>
    <w:div w:id="256907789">
      <w:bodyDiv w:val="1"/>
      <w:marLeft w:val="0"/>
      <w:marRight w:val="0"/>
      <w:marTop w:val="0"/>
      <w:marBottom w:val="0"/>
      <w:divBdr>
        <w:top w:val="none" w:sz="0" w:space="0" w:color="auto"/>
        <w:left w:val="none" w:sz="0" w:space="0" w:color="auto"/>
        <w:bottom w:val="none" w:sz="0" w:space="0" w:color="auto"/>
        <w:right w:val="none" w:sz="0" w:space="0" w:color="auto"/>
      </w:divBdr>
      <w:divsChild>
        <w:div w:id="525754327">
          <w:marLeft w:val="0"/>
          <w:marRight w:val="0"/>
          <w:marTop w:val="0"/>
          <w:marBottom w:val="0"/>
          <w:divBdr>
            <w:top w:val="none" w:sz="0" w:space="0" w:color="auto"/>
            <w:left w:val="none" w:sz="0" w:space="0" w:color="auto"/>
            <w:bottom w:val="none" w:sz="0" w:space="0" w:color="auto"/>
            <w:right w:val="none" w:sz="0" w:space="0" w:color="auto"/>
          </w:divBdr>
          <w:divsChild>
            <w:div w:id="1312293268">
              <w:marLeft w:val="0"/>
              <w:marRight w:val="0"/>
              <w:marTop w:val="0"/>
              <w:marBottom w:val="0"/>
              <w:divBdr>
                <w:top w:val="none" w:sz="0" w:space="0" w:color="auto"/>
                <w:left w:val="none" w:sz="0" w:space="0" w:color="auto"/>
                <w:bottom w:val="none" w:sz="0" w:space="0" w:color="auto"/>
                <w:right w:val="none" w:sz="0" w:space="0" w:color="auto"/>
              </w:divBdr>
              <w:divsChild>
                <w:div w:id="1541891665">
                  <w:marLeft w:val="0"/>
                  <w:marRight w:val="0"/>
                  <w:marTop w:val="0"/>
                  <w:marBottom w:val="0"/>
                  <w:divBdr>
                    <w:top w:val="none" w:sz="0" w:space="0" w:color="auto"/>
                    <w:left w:val="none" w:sz="0" w:space="0" w:color="auto"/>
                    <w:bottom w:val="none" w:sz="0" w:space="0" w:color="auto"/>
                    <w:right w:val="none" w:sz="0" w:space="0" w:color="auto"/>
                  </w:divBdr>
                  <w:divsChild>
                    <w:div w:id="208903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47329">
          <w:marLeft w:val="0"/>
          <w:marRight w:val="0"/>
          <w:marTop w:val="0"/>
          <w:marBottom w:val="0"/>
          <w:divBdr>
            <w:top w:val="none" w:sz="0" w:space="0" w:color="auto"/>
            <w:left w:val="none" w:sz="0" w:space="0" w:color="auto"/>
            <w:bottom w:val="none" w:sz="0" w:space="0" w:color="auto"/>
            <w:right w:val="none" w:sz="0" w:space="0" w:color="auto"/>
          </w:divBdr>
          <w:divsChild>
            <w:div w:id="1663310001">
              <w:marLeft w:val="0"/>
              <w:marRight w:val="0"/>
              <w:marTop w:val="0"/>
              <w:marBottom w:val="0"/>
              <w:divBdr>
                <w:top w:val="none" w:sz="0" w:space="0" w:color="auto"/>
                <w:left w:val="none" w:sz="0" w:space="0" w:color="auto"/>
                <w:bottom w:val="none" w:sz="0" w:space="0" w:color="auto"/>
                <w:right w:val="none" w:sz="0" w:space="0" w:color="auto"/>
              </w:divBdr>
              <w:divsChild>
                <w:div w:id="266893380">
                  <w:marLeft w:val="0"/>
                  <w:marRight w:val="0"/>
                  <w:marTop w:val="0"/>
                  <w:marBottom w:val="0"/>
                  <w:divBdr>
                    <w:top w:val="none" w:sz="0" w:space="0" w:color="auto"/>
                    <w:left w:val="none" w:sz="0" w:space="0" w:color="auto"/>
                    <w:bottom w:val="none" w:sz="0" w:space="0" w:color="auto"/>
                    <w:right w:val="none" w:sz="0" w:space="0" w:color="auto"/>
                  </w:divBdr>
                  <w:divsChild>
                    <w:div w:id="171233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609929">
      <w:bodyDiv w:val="1"/>
      <w:marLeft w:val="0"/>
      <w:marRight w:val="0"/>
      <w:marTop w:val="0"/>
      <w:marBottom w:val="0"/>
      <w:divBdr>
        <w:top w:val="none" w:sz="0" w:space="0" w:color="auto"/>
        <w:left w:val="none" w:sz="0" w:space="0" w:color="auto"/>
        <w:bottom w:val="none" w:sz="0" w:space="0" w:color="auto"/>
        <w:right w:val="none" w:sz="0" w:space="0" w:color="auto"/>
      </w:divBdr>
      <w:divsChild>
        <w:div w:id="748697712">
          <w:marLeft w:val="0"/>
          <w:marRight w:val="0"/>
          <w:marTop w:val="0"/>
          <w:marBottom w:val="0"/>
          <w:divBdr>
            <w:top w:val="none" w:sz="0" w:space="0" w:color="auto"/>
            <w:left w:val="none" w:sz="0" w:space="0" w:color="auto"/>
            <w:bottom w:val="none" w:sz="0" w:space="0" w:color="auto"/>
            <w:right w:val="none" w:sz="0" w:space="0" w:color="auto"/>
          </w:divBdr>
          <w:divsChild>
            <w:div w:id="702558810">
              <w:marLeft w:val="0"/>
              <w:marRight w:val="0"/>
              <w:marTop w:val="0"/>
              <w:marBottom w:val="0"/>
              <w:divBdr>
                <w:top w:val="none" w:sz="0" w:space="0" w:color="auto"/>
                <w:left w:val="none" w:sz="0" w:space="0" w:color="auto"/>
                <w:bottom w:val="none" w:sz="0" w:space="0" w:color="auto"/>
                <w:right w:val="none" w:sz="0" w:space="0" w:color="auto"/>
              </w:divBdr>
              <w:divsChild>
                <w:div w:id="1889493367">
                  <w:marLeft w:val="0"/>
                  <w:marRight w:val="0"/>
                  <w:marTop w:val="0"/>
                  <w:marBottom w:val="0"/>
                  <w:divBdr>
                    <w:top w:val="none" w:sz="0" w:space="0" w:color="auto"/>
                    <w:left w:val="none" w:sz="0" w:space="0" w:color="auto"/>
                    <w:bottom w:val="none" w:sz="0" w:space="0" w:color="auto"/>
                    <w:right w:val="none" w:sz="0" w:space="0" w:color="auto"/>
                  </w:divBdr>
                  <w:divsChild>
                    <w:div w:id="209357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144167">
          <w:marLeft w:val="0"/>
          <w:marRight w:val="0"/>
          <w:marTop w:val="0"/>
          <w:marBottom w:val="0"/>
          <w:divBdr>
            <w:top w:val="none" w:sz="0" w:space="0" w:color="auto"/>
            <w:left w:val="none" w:sz="0" w:space="0" w:color="auto"/>
            <w:bottom w:val="none" w:sz="0" w:space="0" w:color="auto"/>
            <w:right w:val="none" w:sz="0" w:space="0" w:color="auto"/>
          </w:divBdr>
          <w:divsChild>
            <w:div w:id="434054806">
              <w:marLeft w:val="0"/>
              <w:marRight w:val="0"/>
              <w:marTop w:val="0"/>
              <w:marBottom w:val="0"/>
              <w:divBdr>
                <w:top w:val="none" w:sz="0" w:space="0" w:color="auto"/>
                <w:left w:val="none" w:sz="0" w:space="0" w:color="auto"/>
                <w:bottom w:val="none" w:sz="0" w:space="0" w:color="auto"/>
                <w:right w:val="none" w:sz="0" w:space="0" w:color="auto"/>
              </w:divBdr>
              <w:divsChild>
                <w:div w:id="2134470721">
                  <w:marLeft w:val="0"/>
                  <w:marRight w:val="0"/>
                  <w:marTop w:val="0"/>
                  <w:marBottom w:val="0"/>
                  <w:divBdr>
                    <w:top w:val="none" w:sz="0" w:space="0" w:color="auto"/>
                    <w:left w:val="none" w:sz="0" w:space="0" w:color="auto"/>
                    <w:bottom w:val="none" w:sz="0" w:space="0" w:color="auto"/>
                    <w:right w:val="none" w:sz="0" w:space="0" w:color="auto"/>
                  </w:divBdr>
                  <w:divsChild>
                    <w:div w:id="119730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564607">
      <w:bodyDiv w:val="1"/>
      <w:marLeft w:val="0"/>
      <w:marRight w:val="0"/>
      <w:marTop w:val="0"/>
      <w:marBottom w:val="0"/>
      <w:divBdr>
        <w:top w:val="none" w:sz="0" w:space="0" w:color="auto"/>
        <w:left w:val="none" w:sz="0" w:space="0" w:color="auto"/>
        <w:bottom w:val="none" w:sz="0" w:space="0" w:color="auto"/>
        <w:right w:val="none" w:sz="0" w:space="0" w:color="auto"/>
      </w:divBdr>
      <w:divsChild>
        <w:div w:id="1526138535">
          <w:marLeft w:val="0"/>
          <w:marRight w:val="0"/>
          <w:marTop w:val="0"/>
          <w:marBottom w:val="0"/>
          <w:divBdr>
            <w:top w:val="none" w:sz="0" w:space="0" w:color="auto"/>
            <w:left w:val="none" w:sz="0" w:space="0" w:color="auto"/>
            <w:bottom w:val="none" w:sz="0" w:space="0" w:color="auto"/>
            <w:right w:val="none" w:sz="0" w:space="0" w:color="auto"/>
          </w:divBdr>
          <w:divsChild>
            <w:div w:id="798688882">
              <w:marLeft w:val="0"/>
              <w:marRight w:val="0"/>
              <w:marTop w:val="0"/>
              <w:marBottom w:val="0"/>
              <w:divBdr>
                <w:top w:val="none" w:sz="0" w:space="0" w:color="auto"/>
                <w:left w:val="none" w:sz="0" w:space="0" w:color="auto"/>
                <w:bottom w:val="none" w:sz="0" w:space="0" w:color="auto"/>
                <w:right w:val="none" w:sz="0" w:space="0" w:color="auto"/>
              </w:divBdr>
              <w:divsChild>
                <w:div w:id="1736008172">
                  <w:marLeft w:val="0"/>
                  <w:marRight w:val="0"/>
                  <w:marTop w:val="0"/>
                  <w:marBottom w:val="0"/>
                  <w:divBdr>
                    <w:top w:val="none" w:sz="0" w:space="0" w:color="auto"/>
                    <w:left w:val="none" w:sz="0" w:space="0" w:color="auto"/>
                    <w:bottom w:val="none" w:sz="0" w:space="0" w:color="auto"/>
                    <w:right w:val="none" w:sz="0" w:space="0" w:color="auto"/>
                  </w:divBdr>
                  <w:divsChild>
                    <w:div w:id="76450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343796">
          <w:marLeft w:val="0"/>
          <w:marRight w:val="0"/>
          <w:marTop w:val="0"/>
          <w:marBottom w:val="0"/>
          <w:divBdr>
            <w:top w:val="none" w:sz="0" w:space="0" w:color="auto"/>
            <w:left w:val="none" w:sz="0" w:space="0" w:color="auto"/>
            <w:bottom w:val="none" w:sz="0" w:space="0" w:color="auto"/>
            <w:right w:val="none" w:sz="0" w:space="0" w:color="auto"/>
          </w:divBdr>
          <w:divsChild>
            <w:div w:id="913856609">
              <w:marLeft w:val="0"/>
              <w:marRight w:val="0"/>
              <w:marTop w:val="0"/>
              <w:marBottom w:val="0"/>
              <w:divBdr>
                <w:top w:val="none" w:sz="0" w:space="0" w:color="auto"/>
                <w:left w:val="none" w:sz="0" w:space="0" w:color="auto"/>
                <w:bottom w:val="none" w:sz="0" w:space="0" w:color="auto"/>
                <w:right w:val="none" w:sz="0" w:space="0" w:color="auto"/>
              </w:divBdr>
              <w:divsChild>
                <w:div w:id="256183495">
                  <w:marLeft w:val="0"/>
                  <w:marRight w:val="0"/>
                  <w:marTop w:val="0"/>
                  <w:marBottom w:val="0"/>
                  <w:divBdr>
                    <w:top w:val="none" w:sz="0" w:space="0" w:color="auto"/>
                    <w:left w:val="none" w:sz="0" w:space="0" w:color="auto"/>
                    <w:bottom w:val="none" w:sz="0" w:space="0" w:color="auto"/>
                    <w:right w:val="none" w:sz="0" w:space="0" w:color="auto"/>
                  </w:divBdr>
                  <w:divsChild>
                    <w:div w:id="105165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847989">
      <w:bodyDiv w:val="1"/>
      <w:marLeft w:val="0"/>
      <w:marRight w:val="0"/>
      <w:marTop w:val="0"/>
      <w:marBottom w:val="0"/>
      <w:divBdr>
        <w:top w:val="none" w:sz="0" w:space="0" w:color="auto"/>
        <w:left w:val="none" w:sz="0" w:space="0" w:color="auto"/>
        <w:bottom w:val="none" w:sz="0" w:space="0" w:color="auto"/>
        <w:right w:val="none" w:sz="0" w:space="0" w:color="auto"/>
      </w:divBdr>
    </w:div>
    <w:div w:id="798574095">
      <w:bodyDiv w:val="1"/>
      <w:marLeft w:val="0"/>
      <w:marRight w:val="0"/>
      <w:marTop w:val="0"/>
      <w:marBottom w:val="0"/>
      <w:divBdr>
        <w:top w:val="none" w:sz="0" w:space="0" w:color="auto"/>
        <w:left w:val="none" w:sz="0" w:space="0" w:color="auto"/>
        <w:bottom w:val="none" w:sz="0" w:space="0" w:color="auto"/>
        <w:right w:val="none" w:sz="0" w:space="0" w:color="auto"/>
      </w:divBdr>
    </w:div>
    <w:div w:id="1296181735">
      <w:bodyDiv w:val="1"/>
      <w:marLeft w:val="0"/>
      <w:marRight w:val="0"/>
      <w:marTop w:val="0"/>
      <w:marBottom w:val="0"/>
      <w:divBdr>
        <w:top w:val="none" w:sz="0" w:space="0" w:color="auto"/>
        <w:left w:val="none" w:sz="0" w:space="0" w:color="auto"/>
        <w:bottom w:val="none" w:sz="0" w:space="0" w:color="auto"/>
        <w:right w:val="none" w:sz="0" w:space="0" w:color="auto"/>
      </w:divBdr>
      <w:divsChild>
        <w:div w:id="241836971">
          <w:marLeft w:val="0"/>
          <w:marRight w:val="0"/>
          <w:marTop w:val="0"/>
          <w:marBottom w:val="0"/>
          <w:divBdr>
            <w:top w:val="none" w:sz="0" w:space="0" w:color="auto"/>
            <w:left w:val="none" w:sz="0" w:space="0" w:color="auto"/>
            <w:bottom w:val="none" w:sz="0" w:space="0" w:color="auto"/>
            <w:right w:val="none" w:sz="0" w:space="0" w:color="auto"/>
          </w:divBdr>
          <w:divsChild>
            <w:div w:id="1870604374">
              <w:marLeft w:val="0"/>
              <w:marRight w:val="0"/>
              <w:marTop w:val="0"/>
              <w:marBottom w:val="0"/>
              <w:divBdr>
                <w:top w:val="none" w:sz="0" w:space="0" w:color="auto"/>
                <w:left w:val="none" w:sz="0" w:space="0" w:color="auto"/>
                <w:bottom w:val="none" w:sz="0" w:space="0" w:color="auto"/>
                <w:right w:val="none" w:sz="0" w:space="0" w:color="auto"/>
              </w:divBdr>
              <w:divsChild>
                <w:div w:id="985662811">
                  <w:marLeft w:val="0"/>
                  <w:marRight w:val="0"/>
                  <w:marTop w:val="0"/>
                  <w:marBottom w:val="0"/>
                  <w:divBdr>
                    <w:top w:val="none" w:sz="0" w:space="0" w:color="auto"/>
                    <w:left w:val="none" w:sz="0" w:space="0" w:color="auto"/>
                    <w:bottom w:val="none" w:sz="0" w:space="0" w:color="auto"/>
                    <w:right w:val="none" w:sz="0" w:space="0" w:color="auto"/>
                  </w:divBdr>
                  <w:divsChild>
                    <w:div w:id="104224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205275">
          <w:marLeft w:val="0"/>
          <w:marRight w:val="0"/>
          <w:marTop w:val="0"/>
          <w:marBottom w:val="0"/>
          <w:divBdr>
            <w:top w:val="none" w:sz="0" w:space="0" w:color="auto"/>
            <w:left w:val="none" w:sz="0" w:space="0" w:color="auto"/>
            <w:bottom w:val="none" w:sz="0" w:space="0" w:color="auto"/>
            <w:right w:val="none" w:sz="0" w:space="0" w:color="auto"/>
          </w:divBdr>
          <w:divsChild>
            <w:div w:id="631907605">
              <w:marLeft w:val="0"/>
              <w:marRight w:val="0"/>
              <w:marTop w:val="0"/>
              <w:marBottom w:val="0"/>
              <w:divBdr>
                <w:top w:val="none" w:sz="0" w:space="0" w:color="auto"/>
                <w:left w:val="none" w:sz="0" w:space="0" w:color="auto"/>
                <w:bottom w:val="none" w:sz="0" w:space="0" w:color="auto"/>
                <w:right w:val="none" w:sz="0" w:space="0" w:color="auto"/>
              </w:divBdr>
              <w:divsChild>
                <w:div w:id="2023124517">
                  <w:marLeft w:val="0"/>
                  <w:marRight w:val="0"/>
                  <w:marTop w:val="0"/>
                  <w:marBottom w:val="0"/>
                  <w:divBdr>
                    <w:top w:val="none" w:sz="0" w:space="0" w:color="auto"/>
                    <w:left w:val="none" w:sz="0" w:space="0" w:color="auto"/>
                    <w:bottom w:val="none" w:sz="0" w:space="0" w:color="auto"/>
                    <w:right w:val="none" w:sz="0" w:space="0" w:color="auto"/>
                  </w:divBdr>
                  <w:divsChild>
                    <w:div w:id="162191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917376">
      <w:bodyDiv w:val="1"/>
      <w:marLeft w:val="0"/>
      <w:marRight w:val="0"/>
      <w:marTop w:val="0"/>
      <w:marBottom w:val="0"/>
      <w:divBdr>
        <w:top w:val="none" w:sz="0" w:space="0" w:color="auto"/>
        <w:left w:val="none" w:sz="0" w:space="0" w:color="auto"/>
        <w:bottom w:val="none" w:sz="0" w:space="0" w:color="auto"/>
        <w:right w:val="none" w:sz="0" w:space="0" w:color="auto"/>
      </w:divBdr>
    </w:div>
    <w:div w:id="1789812848">
      <w:bodyDiv w:val="1"/>
      <w:marLeft w:val="0"/>
      <w:marRight w:val="0"/>
      <w:marTop w:val="0"/>
      <w:marBottom w:val="0"/>
      <w:divBdr>
        <w:top w:val="none" w:sz="0" w:space="0" w:color="auto"/>
        <w:left w:val="none" w:sz="0" w:space="0" w:color="auto"/>
        <w:bottom w:val="none" w:sz="0" w:space="0" w:color="auto"/>
        <w:right w:val="none" w:sz="0" w:space="0" w:color="auto"/>
      </w:divBdr>
    </w:div>
    <w:div w:id="191346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Richters</dc:creator>
  <cp:keywords/>
  <dc:description/>
  <cp:lastModifiedBy>Ken Richters</cp:lastModifiedBy>
  <cp:revision>7</cp:revision>
  <dcterms:created xsi:type="dcterms:W3CDTF">2024-10-25T18:54:00Z</dcterms:created>
  <dcterms:modified xsi:type="dcterms:W3CDTF">2024-10-26T15:33:00Z</dcterms:modified>
</cp:coreProperties>
</file>