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CDAAA7" w14:textId="77777777" w:rsidR="000B7825" w:rsidRDefault="000B7825" w:rsidP="000B7825">
      <w:r>
        <w:t xml:space="preserve">Chapter 1: THE BIG BANG </w:t>
      </w:r>
    </w:p>
    <w:p w14:paraId="2A18B744" w14:textId="77777777" w:rsidR="000B7825" w:rsidRDefault="000B7825" w:rsidP="000B7825"/>
    <w:p w14:paraId="113B6314" w14:textId="77777777" w:rsidR="000B7825" w:rsidRDefault="000B7825" w:rsidP="000B7825">
      <w:r>
        <w:t xml:space="preserve">A GREAT CONTROVERSY HAS BEEN RESOLVED, AND IT BRINGS EXCITING IMPLICATIONS. </w:t>
      </w:r>
    </w:p>
    <w:p w14:paraId="2E54B2A9" w14:textId="77777777" w:rsidR="000B7825" w:rsidRDefault="000B7825" w:rsidP="000B7825"/>
    <w:p w14:paraId="0256C04F" w14:textId="77777777" w:rsidR="000B7825" w:rsidRDefault="000B7825" w:rsidP="000B7825">
      <w:r>
        <w:t>The Universe had a beginning! You might shrug and think, "So what?" But this is truly significant as it provides answers to many profound questions about life, existence, and reality. If the Universe indeed had a starting point, as most scientists today accept, then it follows that there was a vastly different scenario before that moment of inception. This pre-universe scenario remains a topic of intense debate. Central to this discussion is the question of God’s existence—or absence.</w:t>
      </w:r>
    </w:p>
    <w:p w14:paraId="551C520B" w14:textId="77777777" w:rsidR="000B7825" w:rsidRDefault="000B7825" w:rsidP="000B7825"/>
    <w:p w14:paraId="3A844471" w14:textId="77777777" w:rsidR="000B7825" w:rsidRDefault="000B7825" w:rsidP="000B7825">
      <w:r>
        <w:t>In addition, the implications of God's existence raise essential inquiries about the purpose of life. Does humanity have a grand destiny, or do we simply live, die, and fade into oblivion? Essentially, does life continue beyond death, thereby encapsulating the entire issue of purpose? Is there a Grand Design, along with a Designer?</w:t>
      </w:r>
    </w:p>
    <w:p w14:paraId="7F4288BA" w14:textId="77777777" w:rsidR="000B7825" w:rsidRDefault="000B7825" w:rsidP="000B7825"/>
    <w:p w14:paraId="36843411" w14:textId="77777777" w:rsidR="000B7825" w:rsidRDefault="000B7825" w:rsidP="000B7825">
      <w:r>
        <w:t xml:space="preserve">These conundrums lie within the realm of physics, not solely that of theology! </w:t>
      </w:r>
    </w:p>
    <w:p w14:paraId="08CE4A9E" w14:textId="77777777" w:rsidR="000B7825" w:rsidRDefault="000B7825" w:rsidP="000B7825"/>
    <w:p w14:paraId="6D114C17" w14:textId="77777777" w:rsidR="000B7825" w:rsidRDefault="000B7825" w:rsidP="000B7825">
      <w:r>
        <w:t xml:space="preserve">In our exploration, we will illuminate the Big Bang, starting from the moment it first manifested as a minuscule speck of compressed energy. The term "before" remains firmly within the domain of God or, as many scientists argue, the mysterious realm of the singularity. (“Singularity” is a term used in science to describe conditions under which the laws of Nature collapse.) Thus, regardless of whether you are a believer content with the words “and God said, let there be light” or a scientist delving into the enigma signified by the Big Bang's singularity, history has reached a pivotal moment when both perspectives converge on one fundamental agreement: the Universe's inception marked a sudden expansion of energy. </w:t>
      </w:r>
    </w:p>
    <w:p w14:paraId="4BA0ED24" w14:textId="77777777" w:rsidR="000B7825" w:rsidRDefault="000B7825" w:rsidP="000B7825"/>
    <w:p w14:paraId="77B64F5F" w14:textId="77777777" w:rsidR="000B7825" w:rsidRDefault="000B7825" w:rsidP="000B7825">
      <w:r>
        <w:t>Before we delve into these concepts, it is essential to clarify the definitions of terms that will frequently arise in the discussion ahead:</w:t>
      </w:r>
    </w:p>
    <w:p w14:paraId="280FF2CA" w14:textId="77777777" w:rsidR="000B7825" w:rsidRDefault="000B7825" w:rsidP="000B7825"/>
    <w:p w14:paraId="06E1EBDB" w14:textId="77777777" w:rsidR="000B7825" w:rsidRDefault="000B7825" w:rsidP="000B7825">
      <w:r>
        <w:t xml:space="preserve">**DEFINITION OF </w:t>
      </w:r>
      <w:proofErr w:type="gramStart"/>
      <w:r>
        <w:t>TERMS:*</w:t>
      </w:r>
      <w:proofErr w:type="gramEnd"/>
      <w:r>
        <w:t>*</w:t>
      </w:r>
    </w:p>
    <w:p w14:paraId="2421D414" w14:textId="77777777" w:rsidR="000B7825" w:rsidRDefault="000B7825" w:rsidP="000B7825"/>
    <w:p w14:paraId="40D1BA7D" w14:textId="77777777" w:rsidR="000B7825" w:rsidRDefault="000B7825" w:rsidP="000B7825">
      <w:r>
        <w:t xml:space="preserve">**FIRST AND FOREMOST: electromagnetism is synonymous with </w:t>
      </w:r>
      <w:proofErr w:type="gramStart"/>
      <w:r>
        <w:t>light!*</w:t>
      </w:r>
      <w:proofErr w:type="gramEnd"/>
      <w:r>
        <w:t>*</w:t>
      </w:r>
    </w:p>
    <w:p w14:paraId="48EC223B" w14:textId="77777777" w:rsidR="000B7825" w:rsidRDefault="000B7825" w:rsidP="000B7825"/>
    <w:p w14:paraId="25E9FC97" w14:textId="77777777" w:rsidR="000B7825" w:rsidRDefault="000B7825" w:rsidP="000B7825">
      <w:r>
        <w:t>**The euphemistic use of terms in E = mc</w:t>
      </w:r>
      <w:proofErr w:type="gramStart"/>
      <w:r>
        <w:t>².*</w:t>
      </w:r>
      <w:proofErr w:type="gramEnd"/>
      <w:r>
        <w:t>*</w:t>
      </w:r>
    </w:p>
    <w:p w14:paraId="1C8BE774" w14:textId="77777777" w:rsidR="000B7825" w:rsidRDefault="000B7825" w:rsidP="000B7825"/>
    <w:p w14:paraId="3E3B0244" w14:textId="77777777" w:rsidR="000B7825" w:rsidRDefault="000B7825" w:rsidP="000B7825">
      <w:r>
        <w:t>- **Energy (E)**: In the context of Einstein's equation, this term embodies the entire spectrum of electromagnetic energy, as illustrated below.</w:t>
      </w:r>
    </w:p>
    <w:p w14:paraId="78D2BC39" w14:textId="77777777" w:rsidR="000B7825" w:rsidRDefault="000B7825" w:rsidP="000B7825"/>
    <w:p w14:paraId="478BC886" w14:textId="77777777" w:rsidR="000B7825" w:rsidRDefault="000B7825" w:rsidP="000B7825">
      <w:r>
        <w:t>- **Equals (</w:t>
      </w:r>
      <w:proofErr w:type="gramStart"/>
      <w:r>
        <w:t>=)*</w:t>
      </w:r>
      <w:proofErr w:type="gramEnd"/>
      <w:r>
        <w:t>*: This symbol indicates equivalence, denoting that one expression is the same as another, embodies the essence of, or is proportional to the other.</w:t>
      </w:r>
    </w:p>
    <w:p w14:paraId="58989338" w14:textId="77777777" w:rsidR="000B7825" w:rsidRDefault="000B7825" w:rsidP="000B7825"/>
    <w:p w14:paraId="7054C3AD" w14:textId="77777777" w:rsidR="000B7825" w:rsidRDefault="000B7825" w:rsidP="000B7825">
      <w:r>
        <w:t>- **Mass (m)**: This term refers to the density of matter outside the influence of gravity. In our exploration, we emphasize the application of mass concerning living organisms and their constituent parts—namely, atoms, molecules, compounds, cells, and organs. Although the weight of an organism technically differs from its mass in physics, the concept of weight in relation to gravity will offer an adequate approximation of size and mass for our biological calculations.</w:t>
      </w:r>
    </w:p>
    <w:p w14:paraId="7EE3B91B" w14:textId="77777777" w:rsidR="000B7825" w:rsidRDefault="000B7825" w:rsidP="000B7825"/>
    <w:p w14:paraId="01414B5B" w14:textId="77777777" w:rsidR="000B7825" w:rsidRDefault="000B7825" w:rsidP="000B7825">
      <w:r>
        <w:t>- **Speed of Light (</w:t>
      </w:r>
      <w:proofErr w:type="gramStart"/>
      <w:r>
        <w:t>c)*</w:t>
      </w:r>
      <w:proofErr w:type="gramEnd"/>
      <w:r>
        <w:t>*: In the context of Einstein’s renowned equation, this term is typically interpreted literally. More accurately, it should be understood as the speed of all forms of electromagnetic energy. The term "Light" is employed euphemistically in Professor Einstein's formula. Thus, throughout this document, whenever "light" is mentioned, it is meant to encompass "all frequencies of electromagnetic energy" (EME). Light, as the fundamental form of all energy, serves as an umbrella term for electrons, photons, and energy in its entirety.</w:t>
      </w:r>
    </w:p>
    <w:p w14:paraId="40F48FFD" w14:textId="77777777" w:rsidR="000B7825" w:rsidRDefault="000B7825" w:rsidP="000B7825"/>
    <w:p w14:paraId="0144C404" w14:textId="77777777" w:rsidR="000B7825" w:rsidRDefault="000B7825" w:rsidP="000B7825">
      <w:r>
        <w:t>- **C Squared (c</w:t>
      </w:r>
      <w:proofErr w:type="gramStart"/>
      <w:r>
        <w:t>²)*</w:t>
      </w:r>
      <w:proofErr w:type="gramEnd"/>
      <w:r>
        <w:t>*: In nature, it has been discovered that the energy of any object is equivalent to that object's mass multiplied by the square of its velocity. Therefore, when a packet of energy strikes any object in nature, it exerts an influence equal to 186,000 miles per second squared, multiplied by its mass.</w:t>
      </w:r>
    </w:p>
    <w:p w14:paraId="462089FF" w14:textId="77777777" w:rsidR="000B7825" w:rsidRDefault="000B7825" w:rsidP="000B7825"/>
    <w:p w14:paraId="695ACC7C" w14:textId="77777777" w:rsidR="000B7825" w:rsidRDefault="000B7825" w:rsidP="000B7825">
      <w:r>
        <w:t>Here is an illustration of the concept of "squaring" in one dimension. Consider the multiplication: 186,000 x 186,000 = 34,596,000,000.</w:t>
      </w:r>
    </w:p>
    <w:p w14:paraId="5B6395F9" w14:textId="77777777" w:rsidR="000B7825" w:rsidRDefault="000B7825" w:rsidP="000B7825"/>
    <w:p w14:paraId="167D6500" w14:textId="77777777" w:rsidR="000B7825" w:rsidRDefault="000B7825" w:rsidP="000B7825">
      <w:r>
        <w:t xml:space="preserve">_What captivates us as health enthusiasts is the effect of Electromagnetic Energy (EME) on living </w:t>
      </w:r>
      <w:proofErr w:type="gramStart"/>
      <w:r>
        <w:t>protoplasm!_</w:t>
      </w:r>
      <w:proofErr w:type="gramEnd"/>
      <w:r>
        <w:t xml:space="preserve">  </w:t>
      </w:r>
    </w:p>
    <w:p w14:paraId="639867EC" w14:textId="77777777" w:rsidR="000B7825" w:rsidRDefault="000B7825" w:rsidP="000B7825">
      <w:r>
        <w:t xml:space="preserve">_The law of squares represents a fundamental principle in Nature, guiding us toward an understanding of the immense possibilities at the quantum level. This understanding includes the profound implications of introducing pure EME into our bodies, particularly the vibrational effects of photons emanating from the Earth's magnetosphere as we </w:t>
      </w:r>
      <w:proofErr w:type="gramStart"/>
      <w:r>
        <w:t>slumber._</w:t>
      </w:r>
      <w:proofErr w:type="gramEnd"/>
    </w:p>
    <w:p w14:paraId="68D7A80A" w14:textId="77777777" w:rsidR="000B7825" w:rsidRDefault="000B7825" w:rsidP="000B7825"/>
    <w:p w14:paraId="345689A2" w14:textId="77777777" w:rsidR="000B7825" w:rsidRDefault="000B7825" w:rsidP="000B7825">
      <w:r>
        <w:lastRenderedPageBreak/>
        <w:t xml:space="preserve">_In our exploration of how Einstein’s formula applies to living organisms, it is crucial to define terms, especially regarding the governing principle of energy. Living organisms are intricately linked to energy—the only constant in Nature—anchored with precision to their size (mass/weight). Recognizing this connection, which will be discussed further in the chapter on food energy in the Energy as Medicine Handbook, allows us to appreciate that certain frequencies or strengths of EME may prove too potent for some organisms, while others might be too feeble or insufficient for them. This reality can significantly contribute to energy deficiency in unaware </w:t>
      </w:r>
      <w:proofErr w:type="gramStart"/>
      <w:r>
        <w:t>individuals._</w:t>
      </w:r>
      <w:proofErr w:type="gramEnd"/>
      <w:r>
        <w:t xml:space="preserve">  </w:t>
      </w:r>
    </w:p>
    <w:p w14:paraId="76EAEB4F" w14:textId="77777777" w:rsidR="000B7825" w:rsidRDefault="000B7825" w:rsidP="000B7825">
      <w:r>
        <w:t xml:space="preserve">_*Such deficiencies represent the underlying cause of all </w:t>
      </w:r>
      <w:proofErr w:type="gramStart"/>
      <w:r>
        <w:t>disease.*</w:t>
      </w:r>
      <w:proofErr w:type="gramEnd"/>
      <w:r>
        <w:t>_</w:t>
      </w:r>
    </w:p>
    <w:p w14:paraId="2D521F46" w14:textId="77777777" w:rsidR="000B7825" w:rsidRDefault="000B7825" w:rsidP="000B7825"/>
    <w:p w14:paraId="428697B9" w14:textId="77777777" w:rsidR="000B7825" w:rsidRDefault="000B7825" w:rsidP="000B7825">
      <w:r>
        <w:t xml:space="preserve">_Taking this reality into account and maintaining a concentrated focus on the ideal of “wellness,” it is vital to provide further definition to our governing principle: energy. Within the context of Einstein’s formula, energy emerges as a three-dimensional </w:t>
      </w:r>
      <w:proofErr w:type="gramStart"/>
      <w:r>
        <w:t>phenomenon:_</w:t>
      </w:r>
      <w:proofErr w:type="gramEnd"/>
    </w:p>
    <w:p w14:paraId="40775F23" w14:textId="77777777" w:rsidR="000B7825" w:rsidRDefault="000B7825" w:rsidP="000B7825"/>
    <w:p w14:paraId="3E898DC4" w14:textId="77777777" w:rsidR="000B7825" w:rsidRDefault="000B7825" w:rsidP="000B7825">
      <w:r>
        <w:t xml:space="preserve">1. **Speed**: EME possesses a constant speed. Its velocity remains unchanged, except when constrained by the medium through which it travels:  </w:t>
      </w:r>
    </w:p>
    <w:p w14:paraId="3E10800E" w14:textId="77777777" w:rsidR="000B7825" w:rsidRDefault="000B7825" w:rsidP="000B7825">
      <w:r>
        <w:t xml:space="preserve">   - 186,000 miles per second in a vacuum  </w:t>
      </w:r>
    </w:p>
    <w:p w14:paraId="1A0D697D" w14:textId="77777777" w:rsidR="000B7825" w:rsidRDefault="000B7825" w:rsidP="000B7825">
      <w:r>
        <w:t xml:space="preserve">   - 11,160,000 miles per minute  </w:t>
      </w:r>
    </w:p>
    <w:p w14:paraId="0F949011" w14:textId="77777777" w:rsidR="000B7825" w:rsidRDefault="000B7825" w:rsidP="000B7825">
      <w:r>
        <w:t xml:space="preserve">   - Approximately 700,000,000 miles per hour  </w:t>
      </w:r>
    </w:p>
    <w:p w14:paraId="5167A3BB" w14:textId="77777777" w:rsidR="000B7825" w:rsidRDefault="000B7825" w:rsidP="000B7825"/>
    <w:p w14:paraId="100128AF" w14:textId="77777777" w:rsidR="000B7825" w:rsidRDefault="000B7825" w:rsidP="000B7825">
      <w:r>
        <w:t xml:space="preserve">2. **Energy**: EME is characterized by energy (frequency, power) which fluctuates according to wavelength. This principle in physics illustrates the potency of a singular wave or packet, revealing the number of oscillations present within a given time frame. For instance, some types of energy may have ten (10) waves per second, indicating weaker strength, while others may possess 100,000 waves per second, signifying considerable strength. One can quickly infer how this attribute of EME has the potential to dramatically affect a living organism, precisely calibrated in terms of energy. </w:t>
      </w:r>
    </w:p>
    <w:p w14:paraId="17827CB2" w14:textId="77777777" w:rsidR="000B7825" w:rsidRDefault="000B7825" w:rsidP="000B7825"/>
    <w:p w14:paraId="03F67835" w14:textId="77777777" w:rsidR="000B7825" w:rsidRDefault="000B7825" w:rsidP="000B7825">
      <w:r>
        <w:t>By grasping these foundational concepts, we open the door to a deeper understanding of how EME interacts with life itself, underlining the necessity of nourishing our bodies with the right frequencies and strengths of energy for optimal wellness.</w:t>
      </w:r>
    </w:p>
    <w:p w14:paraId="216E3DEE" w14:textId="77777777" w:rsidR="000B7825" w:rsidRDefault="000B7825" w:rsidP="000B7825"/>
    <w:p w14:paraId="1D4AA18A" w14:textId="77777777" w:rsidR="000B7825" w:rsidRDefault="000B7825" w:rsidP="000B7825">
      <w:r>
        <w:t>X-</w:t>
      </w:r>
      <w:proofErr w:type="spellStart"/>
      <w:r>
        <w:t>rays_______________________________________________Radio</w:t>
      </w:r>
      <w:proofErr w:type="spellEnd"/>
      <w:r>
        <w:t xml:space="preserve"> Waves  </w:t>
      </w:r>
    </w:p>
    <w:p w14:paraId="5323E8F3" w14:textId="77777777" w:rsidR="000B7825" w:rsidRDefault="000B7825" w:rsidP="000B7825">
      <w:r>
        <w:t xml:space="preserve">*Excerpt from Brief History of Time, </w:t>
      </w:r>
      <w:proofErr w:type="gramStart"/>
      <w:r>
        <w:t>Hawking.*</w:t>
      </w:r>
      <w:proofErr w:type="gramEnd"/>
      <w:r>
        <w:t xml:space="preserve">  </w:t>
      </w:r>
    </w:p>
    <w:p w14:paraId="23AC8680" w14:textId="77777777" w:rsidR="000B7825" w:rsidRDefault="000B7825" w:rsidP="000B7825"/>
    <w:p w14:paraId="2CB09645" w14:textId="77777777" w:rsidR="000B7825" w:rsidRDefault="000B7825" w:rsidP="000B7825">
      <w:r>
        <w:t xml:space="preserve">When examining the entire spectrum of electromagnetic energy (EME), it becomes clear that X-rays possess more energy per unit of time compared to radio waves. In simpler terms, this refers to the </w:t>
      </w:r>
      <w:r>
        <w:lastRenderedPageBreak/>
        <w:t xml:space="preserve">strength of energy, or the frequency of oscillations per unit of time. A crucial point to note is that “the greater the mass or size of a living organism, the greater the energy of EME contained within it.”  </w:t>
      </w:r>
    </w:p>
    <w:p w14:paraId="0D81B0A2" w14:textId="77777777" w:rsidR="000B7825" w:rsidRDefault="000B7825" w:rsidP="000B7825"/>
    <w:p w14:paraId="4361E8FB" w14:textId="77777777" w:rsidR="000B7825" w:rsidRDefault="000B7825" w:rsidP="000B7825">
      <w:r>
        <w:t xml:space="preserve">To illustrate, an animal that is three times larger than a human would have energy that is three times more potent than that found in a human. The implications of this principle are elaborated in detail in the subsequent </w:t>
      </w:r>
      <w:proofErr w:type="gramStart"/>
      <w:r>
        <w:t>book—*</w:t>
      </w:r>
      <w:proofErr w:type="gramEnd"/>
      <w:r>
        <w:t xml:space="preserve">Energy as Medicine </w:t>
      </w:r>
      <w:proofErr w:type="gramStart"/>
      <w:r>
        <w:t>Handbook.*</w:t>
      </w:r>
      <w:proofErr w:type="gramEnd"/>
      <w:r>
        <w:t xml:space="preserve">  </w:t>
      </w:r>
    </w:p>
    <w:p w14:paraId="1E33AC85" w14:textId="77777777" w:rsidR="000B7825" w:rsidRDefault="000B7825" w:rsidP="000B7825"/>
    <w:p w14:paraId="3F6E1ACC" w14:textId="77777777" w:rsidR="000B7825" w:rsidRDefault="000B7825" w:rsidP="000B7825">
      <w:r>
        <w:t xml:space="preserve">3. EME has intensity. This concept in physics relates to the number of distinct individual waves of a specific energy present in a defined unit of volume. The analogy of a standard household bulb effectively conveys this idea. As one approaches a light source, the intensity of light </w:t>
      </w:r>
      <w:proofErr w:type="gramStart"/>
      <w:r>
        <w:t>received</w:t>
      </w:r>
      <w:proofErr w:type="gramEnd"/>
      <w:r>
        <w:t xml:space="preserve"> increases, although the energy of the light waves remains constant.  </w:t>
      </w:r>
    </w:p>
    <w:p w14:paraId="7E06CB96" w14:textId="77777777" w:rsidR="000B7825" w:rsidRDefault="000B7825" w:rsidP="000B7825"/>
    <w:p w14:paraId="65BD44A2" w14:textId="77777777" w:rsidR="000B7825" w:rsidRDefault="000B7825" w:rsidP="000B7825">
      <w:r>
        <w:t xml:space="preserve">In the context of living organisms, consider an elephant, which might possess an energy strength quantified as 1,000 alongside an intensity level of 10,000. In contrast, a squirrel, because of its smaller size, could exhibit an energy strength of just 10 coupled with an intensity of 100.  </w:t>
      </w:r>
    </w:p>
    <w:p w14:paraId="28FEE088" w14:textId="77777777" w:rsidR="000B7825" w:rsidRDefault="000B7825" w:rsidP="000B7825"/>
    <w:p w14:paraId="54F8878A" w14:textId="77777777" w:rsidR="000B7825" w:rsidRDefault="000B7825" w:rsidP="000B7825">
      <w:r>
        <w:t xml:space="preserve">Calculating the figures,  </w:t>
      </w:r>
    </w:p>
    <w:p w14:paraId="5D749392" w14:textId="77777777" w:rsidR="000B7825" w:rsidRDefault="000B7825" w:rsidP="000B7825"/>
    <w:p w14:paraId="5C4E2B18" w14:textId="77777777" w:rsidR="000B7825" w:rsidRDefault="000B7825" w:rsidP="000B7825">
      <w:r>
        <w:t xml:space="preserve">* Elephant: Energy = 1,000 x Intensity = 10,000 → Total = 10,000,000  </w:t>
      </w:r>
    </w:p>
    <w:p w14:paraId="3DD81681" w14:textId="77777777" w:rsidR="000B7825" w:rsidRDefault="000B7825" w:rsidP="000B7825">
      <w:r>
        <w:t xml:space="preserve">* Squirrel: Energy = 10 x Intensity = 100 → Total = 1,000  </w:t>
      </w:r>
    </w:p>
    <w:p w14:paraId="25E42416" w14:textId="77777777" w:rsidR="000B7825" w:rsidRDefault="000B7825" w:rsidP="000B7825"/>
    <w:p w14:paraId="3C4935EF" w14:textId="77777777" w:rsidR="000B7825" w:rsidRDefault="000B7825" w:rsidP="000B7825">
      <w:r>
        <w:t xml:space="preserve">The underlying assertion we aim to establish here is that, for future discussions, the greater the mass of an animal, the stronger the energy (both in terms of strength and frequency) and the higher the intensity (concentration and density) of the EME within that animal. Ignorance of this principle can lead to numerous health-related issues for humans, as will be elaborated shortly.  </w:t>
      </w:r>
    </w:p>
    <w:p w14:paraId="5FA6F8C6" w14:textId="77777777" w:rsidR="000B7825" w:rsidRDefault="000B7825" w:rsidP="000B7825"/>
    <w:p w14:paraId="23A2B3CD" w14:textId="77777777" w:rsidR="000B7825" w:rsidRDefault="000B7825" w:rsidP="000B7825">
      <w:r>
        <w:t xml:space="preserve">In summary, the larger the animal, the greater the energy contained within, and the more energy that exists overall. The frequency and intensity of this energy are specific to each species, largely dictated by size, while the speed of energy remains constant across all species.  </w:t>
      </w:r>
    </w:p>
    <w:p w14:paraId="33D87A38" w14:textId="77777777" w:rsidR="000B7825" w:rsidRDefault="000B7825" w:rsidP="000B7825"/>
    <w:p w14:paraId="12D57968" w14:textId="77777777" w:rsidR="000B7825" w:rsidRDefault="000B7825" w:rsidP="000B7825">
      <w:r>
        <w:t xml:space="preserve">Speculating on the hypothetical scenario of a squirrel absorbing energy equivalent to that of an elephant, it is likely that such an event would result in catastrophic consequences. The overwhelming excess of energy would overpower its organs, leading to intolerable stimulation and possibly leaving the squirrel in a fetal position due to muscle tension. For instance, such an excess could severely tighten its anal sphincter, complicating the processes of defecation and digestion. </w:t>
      </w:r>
      <w:r>
        <w:lastRenderedPageBreak/>
        <w:t xml:space="preserve">This phenomenon is often observed in contemporary humans, as discussed in the chapter on Food Energy in the second section of this book, *Energy as </w:t>
      </w:r>
      <w:proofErr w:type="gramStart"/>
      <w:r>
        <w:t>Medicine.*</w:t>
      </w:r>
      <w:proofErr w:type="gramEnd"/>
      <w:r>
        <w:t xml:space="preserve">  </w:t>
      </w:r>
    </w:p>
    <w:p w14:paraId="229F5410" w14:textId="77777777" w:rsidR="000B7825" w:rsidRDefault="000B7825" w:rsidP="000B7825"/>
    <w:p w14:paraId="5568B603" w14:textId="77777777" w:rsidR="000B7825" w:rsidRDefault="000B7825" w:rsidP="000B7825">
      <w:r>
        <w:t xml:space="preserve">However, it is worth noting that the rat, being adapted as a </w:t>
      </w:r>
      <w:proofErr w:type="gramStart"/>
      <w:r>
        <w:t>scavenger,*</w:t>
      </w:r>
      <w:proofErr w:type="gramEnd"/>
      <w:r>
        <w:t xml:space="preserve"> does not face these same conditions. Refer to our chapter on Edible and Inedible Foods in the *Energy as Medicine </w:t>
      </w:r>
      <w:proofErr w:type="gramStart"/>
      <w:r>
        <w:t>Handbook.*</w:t>
      </w:r>
      <w:proofErr w:type="gramEnd"/>
      <w:r>
        <w:t xml:space="preserve">  </w:t>
      </w:r>
    </w:p>
    <w:p w14:paraId="2D1B86E1" w14:textId="77777777" w:rsidR="000B7825" w:rsidRDefault="000B7825" w:rsidP="000B7825"/>
    <w:p w14:paraId="6AAAFF81" w14:textId="14122DE6" w:rsidR="00D0174F" w:rsidRDefault="000B7825" w:rsidP="000B7825">
      <w:r>
        <w:t xml:space="preserve">*Scavenger refers to an animal that includes the consumption of </w:t>
      </w:r>
      <w:proofErr w:type="gramStart"/>
      <w:r>
        <w:t>deceased</w:t>
      </w:r>
      <w:proofErr w:type="gramEnd"/>
      <w:r>
        <w:t xml:space="preserve"> flesh as a fundamental aspect of its dietary habits.</w:t>
      </w:r>
    </w:p>
    <w:p w14:paraId="3B9B1DE2" w14:textId="77777777" w:rsidR="000B7825" w:rsidRDefault="000B7825" w:rsidP="000B7825"/>
    <w:p w14:paraId="0CBFB4DE" w14:textId="77777777" w:rsidR="000B7825" w:rsidRDefault="000B7825" w:rsidP="000B7825">
      <w:r>
        <w:t xml:space="preserve">Therefore, we recognize that in Einstein’s renowned </w:t>
      </w:r>
      <w:proofErr w:type="gramStart"/>
      <w:r>
        <w:t>equation, ‘</w:t>
      </w:r>
      <w:proofErr w:type="gramEnd"/>
      <w:r>
        <w:t>E’ represents a three-dimensional concept when applied to living beings: speed, strength, and intensity. As humanity, we must acknowledge that this elegant law of nature, E = mc^2, governs all living organisms, establishing the parameters for their internal functioning and, consequently, their lifespan.</w:t>
      </w:r>
    </w:p>
    <w:p w14:paraId="318A6006" w14:textId="77777777" w:rsidR="000B7825" w:rsidRDefault="000B7825" w:rsidP="000B7825"/>
    <w:p w14:paraId="24928293" w14:textId="77777777" w:rsidR="000B7825" w:rsidRDefault="000B7825" w:rsidP="000B7825">
      <w:r>
        <w:t>These concepts are primarily approached from a theoretical and practical standpoint by physicists and astronomers, which limits their potential applications within healthcare. In the forthcoming chapters, our aim is to illuminate the intricate relationship between energy and life. Furthermore, we aspire to furnish individuals with a means of quantifying this connection by calculating the energy, intensity, and volume of Electromagnetic Energy (EME) present within their bodies.</w:t>
      </w:r>
    </w:p>
    <w:p w14:paraId="23A80451" w14:textId="77777777" w:rsidR="000B7825" w:rsidRDefault="000B7825" w:rsidP="000B7825"/>
    <w:p w14:paraId="7FBA52C4" w14:textId="77777777" w:rsidR="000B7825" w:rsidRDefault="000B7825" w:rsidP="000B7825">
      <w:r>
        <w:t>We believe that such calculations could serve as the key to unlocking immunity, enhancing longevity, and facilitating recovery when necessary. Within the realm of physics, frequency signifies power, while intensity indicates density, as previously discussed. The Earth emits extremely low-frequency waves, which we refer to as MICRO PULSATION FREQUENCIES in the accompanying illustration. These low-frequency waves exhibit biological activity, while on the opposite end of the spectrum, the Sun emits high-frequency rays that are essential for the sustenance of living organisms.</w:t>
      </w:r>
    </w:p>
    <w:p w14:paraId="2A062403" w14:textId="77777777" w:rsidR="000B7825" w:rsidRDefault="000B7825" w:rsidP="000B7825"/>
    <w:p w14:paraId="48A055D7" w14:textId="77777777" w:rsidR="000B7825" w:rsidRDefault="000B7825" w:rsidP="000B7825">
      <w:r>
        <w:t>Generally, the extremely high-frequency waves emitted by the Sun are considered harmful in excess; nonetheless, they are recognized as vital to life. The human body assimilates all frequencies of EME necessary for survival through four primary methods: food, air, skin exposure, and motion.</w:t>
      </w:r>
    </w:p>
    <w:p w14:paraId="4A09EF46" w14:textId="77777777" w:rsidR="000B7825" w:rsidRDefault="000B7825" w:rsidP="000B7825"/>
    <w:p w14:paraId="7A2D25EB" w14:textId="77777777" w:rsidR="000B7825" w:rsidRDefault="000B7825" w:rsidP="000B7825">
      <w:r>
        <w:t xml:space="preserve">Energy possesses </w:t>
      </w:r>
      <w:proofErr w:type="gramStart"/>
      <w:r>
        <w:t>velocity—</w:t>
      </w:r>
      <w:proofErr w:type="gramEnd"/>
      <w:r>
        <w:t xml:space="preserve">its most fundamental property—which remains constant. It also has frequency, indicating power within a unit of time, which varies according to the size of the object. </w:t>
      </w:r>
      <w:r>
        <w:lastRenderedPageBreak/>
        <w:t>Additionally, energy has intensity, defining density within a unit of matter, which again varies with the size of the object.</w:t>
      </w:r>
    </w:p>
    <w:p w14:paraId="3114B23E" w14:textId="77777777" w:rsidR="000B7825" w:rsidRDefault="000B7825" w:rsidP="000B7825"/>
    <w:p w14:paraId="0206B065" w14:textId="77777777" w:rsidR="000B7825" w:rsidRDefault="000B7825" w:rsidP="000B7825">
      <w:r>
        <w:t>Reflecting on these definitions and concepts invites us to revisit the origins of the universe. While the precise events of the beginning remain elusive, humans have employed reason and deduction to speculate about what transpired. The "beginning" is believed to have been an infinitely small and dense point of energy. Over the course of billions of years, this initial state expanded, giving rise to the present universe. Thus, all of reality emerged from this concentrated speck of energy.</w:t>
      </w:r>
    </w:p>
    <w:p w14:paraId="55A9CB30" w14:textId="77777777" w:rsidR="000B7825" w:rsidRDefault="000B7825" w:rsidP="000B7825"/>
    <w:p w14:paraId="6DE4C8A1" w14:textId="77777777" w:rsidR="000B7825" w:rsidRDefault="000B7825" w:rsidP="000B7825">
      <w:r>
        <w:t xml:space="preserve">Let us reiterate the central theme of this chapter and of this book: at the start, there existed solely energy compressed into a minuscule speck. That speck held all that was to arise up to the present and everything that is yet to come! Within that speck </w:t>
      </w:r>
      <w:proofErr w:type="gramStart"/>
      <w:r>
        <w:t>existed only energy</w:t>
      </w:r>
      <w:proofErr w:type="gramEnd"/>
      <w:r>
        <w:t xml:space="preserve">, which was subjected to pressures beyond human comprehension </w:t>
      </w:r>
      <w:proofErr w:type="gramStart"/>
      <w:r>
        <w:t>and,</w:t>
      </w:r>
      <w:proofErr w:type="gramEnd"/>
      <w:r>
        <w:t xml:space="preserve"> as commonly understood, it must have been accompanied by incalculable temperatures. The size of the universe and its continued expansion provide further insight into this reality. The energy from the Big Bang has been expanding at the speed of light for approximately 13 billion years. Consequently, the dimensions of the universe today are equivalent to 13 billion years multiplied by 186,000 miles per second (the speed of light)!</w:t>
      </w:r>
    </w:p>
    <w:p w14:paraId="7CF1B14F" w14:textId="77777777" w:rsidR="000B7825" w:rsidRDefault="000B7825" w:rsidP="000B7825"/>
    <w:p w14:paraId="5F2C2865" w14:textId="77777777" w:rsidR="000B7825" w:rsidRDefault="000B7825" w:rsidP="000B7825">
      <w:r>
        <w:t xml:space="preserve">Energy—the essence of the Big Bang.  </w:t>
      </w:r>
    </w:p>
    <w:p w14:paraId="3C169EE8" w14:textId="77777777" w:rsidR="000B7825" w:rsidRDefault="000B7825" w:rsidP="000B7825">
      <w:r>
        <w:t xml:space="preserve">Temperature and pressure—the characteristics of the Big Bang.  </w:t>
      </w:r>
    </w:p>
    <w:p w14:paraId="4ADAF98E" w14:textId="77777777" w:rsidR="000B7825" w:rsidRDefault="000B7825" w:rsidP="000B7825">
      <w:r>
        <w:t xml:space="preserve">From these </w:t>
      </w:r>
      <w:proofErr w:type="gramStart"/>
      <w:r>
        <w:t>conditions arose</w:t>
      </w:r>
      <w:proofErr w:type="gramEnd"/>
      <w:r>
        <w:t xml:space="preserve"> the universe as we know it, encompassing every detail, including the pinnacle of existence: humankind. Setting aside God and the singularity, as previously agreed, we can only arrive at one inevitable conclusion… energy is the driving force behind it all!</w:t>
      </w:r>
    </w:p>
    <w:p w14:paraId="4DA49D2B" w14:textId="77777777" w:rsidR="000B7825" w:rsidRDefault="000B7825" w:rsidP="000B7825"/>
    <w:p w14:paraId="3F2E59A1" w14:textId="77777777" w:rsidR="000B7825" w:rsidRDefault="000B7825" w:rsidP="000B7825">
      <w:r>
        <w:t xml:space="preserve">The premise is that all the energy in the universe today was contained within that infinite speck of force at the very beginning. It is well understood that energy cannot be created or destroyed; it merely changes form (the law of conservation of energy). For this law to hold true, all energy </w:t>
      </w:r>
      <w:proofErr w:type="gramStart"/>
      <w:r>
        <w:t>present</w:t>
      </w:r>
      <w:proofErr w:type="gramEnd"/>
      <w:r>
        <w:t xml:space="preserve"> today must have existed within that initial, infinitely dense speck of force/energy at the outset.</w:t>
      </w:r>
    </w:p>
    <w:p w14:paraId="70315B9D" w14:textId="77777777" w:rsidR="000B7825" w:rsidRDefault="000B7825" w:rsidP="000B7825"/>
    <w:p w14:paraId="309485FB" w14:textId="77777777" w:rsidR="000B7825" w:rsidRDefault="000B7825" w:rsidP="000B7825">
      <w:r>
        <w:t xml:space="preserve">What implications does this energy-dependent Big Bang scenario hold for contemporary healthcare?  </w:t>
      </w:r>
    </w:p>
    <w:p w14:paraId="4CE4B00C" w14:textId="77777777" w:rsidR="000B7825" w:rsidRDefault="000B7825" w:rsidP="000B7825">
      <w:r>
        <w:t>Considering that all matter is fundamentally energy, the notion of everything stemming from a singular speck of energy is indeed awe-inspiring. This truth is underscored by the overwhelming power of the atomic bomb, which illustrates the tremendous forces contained within atoms. Our foundational understanding of this reality originates from Einstein, whose insights provide the bedrock of this manuscript and serve as the cornerstone of modern physics: E = mc^2.</w:t>
      </w:r>
    </w:p>
    <w:p w14:paraId="7C42893C" w14:textId="77777777" w:rsidR="000B7825" w:rsidRDefault="000B7825" w:rsidP="000B7825"/>
    <w:p w14:paraId="1F97AA93" w14:textId="77777777" w:rsidR="000B7825" w:rsidRDefault="000B7825" w:rsidP="000B7825">
      <w:r>
        <w:lastRenderedPageBreak/>
        <w:t xml:space="preserve">E = Energy  </w:t>
      </w:r>
    </w:p>
    <w:p w14:paraId="187792E9" w14:textId="77777777" w:rsidR="000B7825" w:rsidRDefault="000B7825" w:rsidP="000B7825">
      <w:r>
        <w:t xml:space="preserve">m = Mass  </w:t>
      </w:r>
    </w:p>
    <w:p w14:paraId="3E4BAF64" w14:textId="77777777" w:rsidR="000B7825" w:rsidRDefault="000B7825" w:rsidP="000B7825">
      <w:r>
        <w:t xml:space="preserve">c = Speed of Light  </w:t>
      </w:r>
    </w:p>
    <w:p w14:paraId="5B083771" w14:textId="78945263" w:rsidR="000B7825" w:rsidRDefault="000B7825" w:rsidP="000B7825">
      <w:r>
        <w:t>² = The conversion factor for speed and mass to energy</w:t>
      </w:r>
    </w:p>
    <w:p w14:paraId="6E772005" w14:textId="77777777" w:rsidR="000B7825" w:rsidRDefault="000B7825" w:rsidP="000B7825"/>
    <w:p w14:paraId="210FE954" w14:textId="77777777" w:rsidR="000B7825" w:rsidRDefault="000B7825" w:rsidP="000B7825">
      <w:r>
        <w:t xml:space="preserve">Other properties present at the dawn of the Universe offer invaluable insights into our understanding of reality. Temperature is a prevailing theme that we encounter throughout time and history. To appreciate the significance of temperature, we can reflect on the simple act of observing a wood fire. Picture cold, unremarkable logs resting on the hearth; they seem lifeless. Yet, when we ignite them, they transform into a dynamic, vibrant force that possesses the ability to alter reality itself. A fire can reach staggering temperatures—250, 500, or even 1,000 degrees Fahrenheit. </w:t>
      </w:r>
    </w:p>
    <w:p w14:paraId="7A7705D7" w14:textId="77777777" w:rsidR="000B7825" w:rsidRDefault="000B7825" w:rsidP="000B7825"/>
    <w:p w14:paraId="43281080" w14:textId="77777777" w:rsidR="000B7825" w:rsidRDefault="000B7825" w:rsidP="000B7825">
      <w:r>
        <w:t>Now, let us consider the estimated temperature less than half a second after the Big Bang. This temperature—10 to the twenty-seventh power (1 followed by 27 zeros)—equates to 1,000,000,000,000,000,000,000,000,000. Such heat defies comprehension! Alongside this unfathomable heat existed intense pressure, with the entirety of the Universe compressed into a singular pinpoint—an unimaginable state.</w:t>
      </w:r>
    </w:p>
    <w:p w14:paraId="730DE107" w14:textId="77777777" w:rsidR="000B7825" w:rsidRDefault="000B7825" w:rsidP="000B7825"/>
    <w:p w14:paraId="767EC446" w14:textId="77777777" w:rsidR="000B7825" w:rsidRDefault="000B7825" w:rsidP="000B7825">
      <w:r>
        <w:t>The immediate question that arises is: what transpires with energy under these extreme conditions? The equation E = mc² provides a mechanical and technical frame of reference, while the detonation of an atomic bomb offers a stark illustration. For instance, let us reflect on the forces unleashed upon Japan during World War II. These immense forces are intrinsic to all matter (atoms); they were instilled by the overwhelming heat and pressure of the Big Bang itself, as indicated in point #3 of our accompanying graphic.</w:t>
      </w:r>
    </w:p>
    <w:p w14:paraId="783C9FA5" w14:textId="77777777" w:rsidR="000B7825" w:rsidRDefault="000B7825" w:rsidP="000B7825"/>
    <w:p w14:paraId="48C584A3" w14:textId="77777777" w:rsidR="000B7825" w:rsidRDefault="000B7825" w:rsidP="000B7825">
      <w:r>
        <w:t>Matter comprises energy, bonded together under the overwhelming influences of temperature and pressure originating from the Big Bang. This includes the nucleus of atoms, a detail also represented in our graphic at point #3.</w:t>
      </w:r>
    </w:p>
    <w:p w14:paraId="5C7E3941" w14:textId="77777777" w:rsidR="000B7825" w:rsidRDefault="000B7825" w:rsidP="000B7825"/>
    <w:p w14:paraId="13FCE139" w14:textId="77777777" w:rsidR="000B7825" w:rsidRDefault="000B7825" w:rsidP="000B7825"/>
    <w:p w14:paraId="5E638C51" w14:textId="77777777" w:rsidR="000B7825" w:rsidRDefault="000B7825" w:rsidP="000B7825"/>
    <w:p w14:paraId="3C53FCCA" w14:textId="77777777" w:rsidR="000B7825" w:rsidRDefault="000B7825" w:rsidP="000B7825"/>
    <w:p w14:paraId="453685C8" w14:textId="77777777" w:rsidR="000B7825" w:rsidRDefault="000B7825" w:rsidP="000B7825"/>
    <w:p w14:paraId="28244D73" w14:textId="77777777" w:rsidR="000B7825" w:rsidRDefault="000B7825" w:rsidP="000B7825"/>
    <w:p w14:paraId="71675CDC" w14:textId="77777777" w:rsidR="000B7825" w:rsidRDefault="000B7825" w:rsidP="000B7825">
      <w:r>
        <w:lastRenderedPageBreak/>
        <w:t>Here lies our main assertion:</w:t>
      </w:r>
    </w:p>
    <w:p w14:paraId="2562537E" w14:textId="77777777" w:rsidR="000B7825" w:rsidRDefault="000B7825" w:rsidP="000B7825"/>
    <w:p w14:paraId="4829CE15" w14:textId="652B0BE8" w:rsidR="000B7825" w:rsidRDefault="000B7825" w:rsidP="000B7825">
      <w:pPr>
        <w:pStyle w:val="ListParagraph"/>
        <w:numPr>
          <w:ilvl w:val="0"/>
          <w:numId w:val="2"/>
        </w:numPr>
      </w:pPr>
      <w:r>
        <w:t>Initially, only energy existed; nothing else.</w:t>
      </w:r>
    </w:p>
    <w:p w14:paraId="06D3D625" w14:textId="4DC40827" w:rsidR="000B7825" w:rsidRDefault="000B7825" w:rsidP="000B7825">
      <w:pPr>
        <w:pStyle w:val="ListParagraph"/>
        <w:numPr>
          <w:ilvl w:val="0"/>
          <w:numId w:val="2"/>
        </w:numPr>
      </w:pPr>
      <w:r>
        <w:t>The entirety of the Universe is composed of energy.</w:t>
      </w:r>
    </w:p>
    <w:p w14:paraId="07CB0D1B" w14:textId="20FB350B" w:rsidR="000B7825" w:rsidRDefault="000B7825" w:rsidP="000B7825">
      <w:pPr>
        <w:pStyle w:val="ListParagraph"/>
        <w:numPr>
          <w:ilvl w:val="0"/>
          <w:numId w:val="2"/>
        </w:numPr>
      </w:pPr>
      <w:r>
        <w:t xml:space="preserve">Energy is densely packed within each atom, forming all </w:t>
      </w:r>
      <w:proofErr w:type="gramStart"/>
      <w:r>
        <w:t>matter</w:t>
      </w:r>
      <w:proofErr w:type="gramEnd"/>
      <w:r>
        <w:t>.</w:t>
      </w:r>
    </w:p>
    <w:p w14:paraId="13C2791D" w14:textId="29D1863E" w:rsidR="000B7825" w:rsidRDefault="000B7825" w:rsidP="000B7825">
      <w:pPr>
        <w:pStyle w:val="ListParagraph"/>
        <w:numPr>
          <w:ilvl w:val="0"/>
          <w:numId w:val="2"/>
        </w:numPr>
      </w:pPr>
      <w:r>
        <w:t>Matter itself is simply a manifestation of energy.</w:t>
      </w:r>
    </w:p>
    <w:p w14:paraId="26ACF8C5" w14:textId="0E3DE647" w:rsidR="000B7825" w:rsidRDefault="000B7825" w:rsidP="000B7825">
      <w:pPr>
        <w:pStyle w:val="ListParagraph"/>
        <w:numPr>
          <w:ilvl w:val="0"/>
          <w:numId w:val="2"/>
        </w:numPr>
      </w:pPr>
      <w:r>
        <w:t>Energy constitutes the sole foundation of Nature.</w:t>
      </w:r>
    </w:p>
    <w:p w14:paraId="54D06FFD" w14:textId="7B55A3B9" w:rsidR="000B7825" w:rsidRDefault="000B7825" w:rsidP="000B7825">
      <w:pPr>
        <w:pStyle w:val="ListParagraph"/>
        <w:numPr>
          <w:ilvl w:val="0"/>
          <w:numId w:val="2"/>
        </w:numPr>
      </w:pPr>
      <w:r>
        <w:t>Energy forms the essential basis of life.</w:t>
      </w:r>
    </w:p>
    <w:p w14:paraId="5B650F41" w14:textId="3D3F7022" w:rsidR="000B7825" w:rsidRDefault="000B7825" w:rsidP="000B7825">
      <w:pPr>
        <w:pStyle w:val="ListParagraph"/>
        <w:numPr>
          <w:ilvl w:val="0"/>
          <w:numId w:val="2"/>
        </w:numPr>
      </w:pPr>
      <w:r>
        <w:t>Life, in essence, reflects the precise arrangement and organization of energy (the Wellness Principle).</w:t>
      </w:r>
    </w:p>
    <w:p w14:paraId="4F07225B" w14:textId="3CCF2932" w:rsidR="000B7825" w:rsidRDefault="000B7825" w:rsidP="000B7825">
      <w:pPr>
        <w:pStyle w:val="ListParagraph"/>
        <w:numPr>
          <w:ilvl w:val="0"/>
          <w:numId w:val="2"/>
        </w:numPr>
      </w:pPr>
      <w:r>
        <w:t>While energy retains its essence, it expresses itself in myriad forms.</w:t>
      </w:r>
    </w:p>
    <w:p w14:paraId="5FBDCC8E" w14:textId="77777777" w:rsidR="000B7825" w:rsidRDefault="000B7825" w:rsidP="000B7825"/>
    <w:p w14:paraId="0F5D5914" w14:textId="77777777" w:rsidR="000B7825" w:rsidRDefault="000B7825" w:rsidP="000B7825">
      <w:r>
        <w:t>As Albert Einstein astutely noted: "Everything is energy. That is all there is to it. This is not philosophy; it is physics."</w:t>
      </w:r>
    </w:p>
    <w:p w14:paraId="0B2F008D" w14:textId="77777777" w:rsidR="000B7825" w:rsidRDefault="000B7825" w:rsidP="000B7825"/>
    <w:p w14:paraId="2534E21D" w14:textId="77777777" w:rsidR="000B7825" w:rsidRDefault="000B7825" w:rsidP="000B7825">
      <w:proofErr w:type="gramStart"/>
      <w:r>
        <w:t>Upon first glance, this</w:t>
      </w:r>
      <w:proofErr w:type="gramEnd"/>
      <w:r>
        <w:t xml:space="preserve"> may seem perplexing. However, consider the following: The nucleus of any atom, shaped by forces from both the Big Bang and current stars, comprises "waves of energy" that modern science identifies as neutrons and protons. These atomic nuclei represent packets of energy bound together—further elaborated on in step #3 of our illustration—by the immense temperature and pressure of the Big Bang. The outer boundary of the atom features electrons, which we visualize as orbiting the nucleus, held in place by the magnetic forces that emanate from it. In fact, these "electrons" are, in truth, tiny packets of energy that science has discovered to possess many properties typically associated with matter and mass. For this reason, they are referred to as particles; however, this terminology can cause confusion since energy fundamentally exists as a wave, not a particle. Nevertheless, a wave of energy, when compressed into a small space, can exhibit many characteristics akin to matter.</w:t>
      </w:r>
    </w:p>
    <w:p w14:paraId="78D3318C" w14:textId="77777777" w:rsidR="000B7825" w:rsidRDefault="000B7825" w:rsidP="000B7825"/>
    <w:p w14:paraId="5920BED8" w14:textId="77777777" w:rsidR="000B7825" w:rsidRDefault="000B7825" w:rsidP="000B7825">
      <w:r>
        <w:t xml:space="preserve">Hold on a moment! </w:t>
      </w:r>
      <w:proofErr w:type="gramStart"/>
      <w:r>
        <w:t>Isn't</w:t>
      </w:r>
      <w:proofErr w:type="gramEnd"/>
      <w:r>
        <w:t xml:space="preserve"> matter essentially energy, as we have previously detailed? This discussion can indeed become bewildering for those unversed in the intricacies of physics. Such confusion often persists within scientific discourse, providing little clarity. The reality is straightforward: matter is composed of atoms. Atoms are made up of neutrons, protons, and electrons, all of which consist of energy. These packets of energy—referred to as atoms—exhibit properties of matter yet fundamentally represent energy. Thus, our claim remains steadfast: matter is energy, and energy is everything.</w:t>
      </w:r>
    </w:p>
    <w:p w14:paraId="58464F64" w14:textId="77777777" w:rsidR="000B7825" w:rsidRDefault="000B7825" w:rsidP="000B7825"/>
    <w:p w14:paraId="1C6090E3" w14:textId="77777777" w:rsidR="000B7825" w:rsidRDefault="000B7825" w:rsidP="000B7825">
      <w:r>
        <w:t xml:space="preserve">**See "Electrons as Clouds" at the end of this </w:t>
      </w:r>
      <w:proofErr w:type="gramStart"/>
      <w:r>
        <w:t>chapter.*</w:t>
      </w:r>
      <w:proofErr w:type="gramEnd"/>
      <w:r>
        <w:t>*</w:t>
      </w:r>
    </w:p>
    <w:p w14:paraId="3FA31AF9" w14:textId="77777777" w:rsidR="000B7825" w:rsidRDefault="000B7825" w:rsidP="000B7825"/>
    <w:p w14:paraId="083E6B5C" w14:textId="6F4E995F" w:rsidR="000B7825" w:rsidRDefault="000B7825" w:rsidP="000B7825">
      <w:r>
        <w:lastRenderedPageBreak/>
        <w:t>**</w:t>
      </w:r>
      <w:proofErr w:type="gramStart"/>
      <w:r>
        <w:t>ASIDE:*</w:t>
      </w:r>
      <w:proofErr w:type="gramEnd"/>
      <w:r>
        <w:t xml:space="preserve">* Let us now address the ongoing debate among physicists regarding the term "particle." In this manuscript, we aim to ensure that our reasoning is easy to follow for the layperson, enabling them to visualize the concepts we discuss. Henceforth, we will refer to a packet of energy, such as an electron, as a "packet" rather than a "particle." This choice is made to mitigate the confusion surrounding terminology. Scientists often use the term "particle" to describe the characteristics of matter that energy manifests. Since we are writing for the general audience, we seek to clarify this distinction. To us, a "particle" implies something tangible—dense matter that our senses can comprehend. Referring to a packet of energy, like photons or electrons, as a particle is an inadequate choice of words. While we recognize that physicists may not prioritize simplifying their language for the </w:t>
      </w:r>
      <w:proofErr w:type="gramStart"/>
      <w:r>
        <w:t>general public</w:t>
      </w:r>
      <w:proofErr w:type="gramEnd"/>
      <w:r>
        <w:t xml:space="preserve">, that is precisely our intention within this manuscript. Therefore, throughout this text, a packet of energy, like an electron, will be </w:t>
      </w:r>
      <w:proofErr w:type="gramStart"/>
      <w:r>
        <w:t>termed</w:t>
      </w:r>
      <w:proofErr w:type="gramEnd"/>
      <w:r>
        <w:t xml:space="preserve"> a "packet," avoiding the confusion associated with the term "particle."</w:t>
      </w:r>
    </w:p>
    <w:p w14:paraId="2BE94A5B" w14:textId="77777777" w:rsidR="000B7825" w:rsidRDefault="000B7825" w:rsidP="000B7825"/>
    <w:p w14:paraId="5C5992B3" w14:textId="77777777" w:rsidR="000B7825" w:rsidRDefault="000B7825" w:rsidP="000B7825">
      <w:r>
        <w:t>The practice of referring to subatomic entities as particles can lead to misunderstandings, especially since we’re not accustomed to envisioning particles as non-solid phenomena. We advocate for the term “packet” instead of “particle” when discussing energy or the essence of matter. Ultimately, the concept of a “particle” is a misnomer; what truly exists is energy organized into “packets,” a result of the extreme heat and pressure generated during the Big Bang.</w:t>
      </w:r>
    </w:p>
    <w:p w14:paraId="735DCF11" w14:textId="77777777" w:rsidR="000B7825" w:rsidRDefault="000B7825" w:rsidP="000B7825"/>
    <w:p w14:paraId="70DDAA8C" w14:textId="77777777" w:rsidR="000B7825" w:rsidRDefault="000B7825" w:rsidP="000B7825">
      <w:r>
        <w:t>Across the cosmos, occurrences akin to “Little Bangs” are common. These events are intricately linked to the lifecycles of stars, including our Sun, and they continuously add matter—comprising protons, neutrons, electrons, and photons—to the universe.</w:t>
      </w:r>
    </w:p>
    <w:p w14:paraId="02E4A1F1" w14:textId="77777777" w:rsidR="000B7825" w:rsidRDefault="000B7825" w:rsidP="000B7825"/>
    <w:p w14:paraId="18254F61" w14:textId="77777777" w:rsidR="000B7825" w:rsidRDefault="000B7825" w:rsidP="000B7825">
      <w:r>
        <w:t xml:space="preserve">It is pertinent to highlight modern science's fascination with </w:t>
      </w:r>
      <w:proofErr w:type="gramStart"/>
      <w:r>
        <w:t>colliding</w:t>
      </w:r>
      <w:proofErr w:type="gramEnd"/>
      <w:r>
        <w:t xml:space="preserve"> subatomic particles, often at great expense. A critical flaw in these experiments lies in their intent to unveil new particles; however, as previously outlined, these so-called particles are fundamentally energy packets. The popular book titled "The God Particle" exemplifies this quest, yet we contend that energy itself should be regarded as the true "God Particle." Instead of being mere particles, we should conceptualize them as packets of energy.</w:t>
      </w:r>
    </w:p>
    <w:p w14:paraId="6A62F1E3" w14:textId="77777777" w:rsidR="000B7825" w:rsidRDefault="000B7825" w:rsidP="000B7825"/>
    <w:p w14:paraId="70E68467" w14:textId="77777777" w:rsidR="000B7825" w:rsidRDefault="000B7825" w:rsidP="000B7825">
      <w:r>
        <w:t xml:space="preserve">In Einstein’s equation, E = mc², energy (E) is not merely a descriptor for neutrons, protons, or the governing weak and strong nuclear forces. Instead, this formulation encompasses all forms of energy associated with the atom and its surroundings. Consequently, when an electron transitions from one atom to another, the principles of E = mc² are activated, much like in a nuclear explosion. Energy </w:t>
      </w:r>
      <w:proofErr w:type="gramStart"/>
      <w:r>
        <w:t>transfers—</w:t>
      </w:r>
      <w:proofErr w:type="gramEnd"/>
      <w:r>
        <w:t xml:space="preserve">whether as electrons (packets) or protons (magnetic fields)—demonstrate the applicability of this formula. This notion will become particularly relevant in our subsequent section, “Food @ the Speed of Light!” </w:t>
      </w:r>
    </w:p>
    <w:p w14:paraId="567255AF" w14:textId="77777777" w:rsidR="000B7825" w:rsidRDefault="000B7825" w:rsidP="000B7825"/>
    <w:p w14:paraId="7B4DF48F" w14:textId="77777777" w:rsidR="000B7825" w:rsidRDefault="000B7825" w:rsidP="000B7825">
      <w:r>
        <w:t xml:space="preserve">**ENERGY IS THE ALPHA AND THE </w:t>
      </w:r>
      <w:proofErr w:type="gramStart"/>
      <w:r>
        <w:t>OMEGA!*</w:t>
      </w:r>
      <w:proofErr w:type="gramEnd"/>
      <w:r>
        <w:t xml:space="preserve">* </w:t>
      </w:r>
    </w:p>
    <w:p w14:paraId="78AC17EB" w14:textId="77777777" w:rsidR="000B7825" w:rsidRDefault="000B7825" w:rsidP="000B7825"/>
    <w:p w14:paraId="7D1E89E1" w14:textId="77777777" w:rsidR="000B7825" w:rsidRDefault="000B7825" w:rsidP="000B7825">
      <w:r>
        <w:t xml:space="preserve">When we consider time, space, and matter through the lens of energy, it becomes illuminating. If you visualize the Big Bang </w:t>
      </w:r>
      <w:proofErr w:type="gramStart"/>
      <w:r>
        <w:t>at the moment</w:t>
      </w:r>
      <w:proofErr w:type="gramEnd"/>
      <w:r>
        <w:t xml:space="preserve"> of that intensely compressed speck of energy, it becomes clearer how time can be seen as a product of energy. When you picture that initial “Big Bang Speck,” you can grasp that it contains the entirety of the universe within it. </w:t>
      </w:r>
    </w:p>
    <w:p w14:paraId="179C7227" w14:textId="77777777" w:rsidR="000B7825" w:rsidRDefault="000B7825" w:rsidP="000B7825"/>
    <w:p w14:paraId="67D40DEB" w14:textId="77777777" w:rsidR="000B7825" w:rsidRDefault="000B7825" w:rsidP="000B7825">
      <w:r>
        <w:t xml:space="preserve">Now, imagine our earlier illustration: time takes its first steps only once we release the </w:t>
      </w:r>
      <w:proofErr w:type="gramStart"/>
      <w:r>
        <w:t>freeze-frame</w:t>
      </w:r>
      <w:proofErr w:type="gramEnd"/>
      <w:r>
        <w:t xml:space="preserve"> on the cosmos. Time—both in a literal (physical) sense and a figurative (conceptual) sense—represents the distance energy has traveled from the puny size of the initial speck to the dimensions of a grapefruit, then to a basketball, and beyond. The earliest phase in this timeline is what scientists have termed the “inflationary” period—the moment when time commences. Thus, time can be interpreted as a measure of energy's journey through one dimension. </w:t>
      </w:r>
    </w:p>
    <w:p w14:paraId="4D26E2B6" w14:textId="77777777" w:rsidR="000B7825" w:rsidRDefault="000B7825" w:rsidP="000B7825"/>
    <w:p w14:paraId="67D440FF" w14:textId="77777777" w:rsidR="000B7825" w:rsidRDefault="000B7825" w:rsidP="000B7825">
      <w:r>
        <w:t xml:space="preserve">We possess the experience of time solely because energy has moved! Had energy remained paused at that speck, there would be no clock to tick; essentially, there would be no concept of time. </w:t>
      </w:r>
    </w:p>
    <w:p w14:paraId="54CE7185" w14:textId="77777777" w:rsidR="000B7825" w:rsidRDefault="000B7825" w:rsidP="000B7825"/>
    <w:p w14:paraId="49ADE125" w14:textId="0EE5D0F6" w:rsidR="000B7825" w:rsidRDefault="000B7825" w:rsidP="000B7825">
      <w:r>
        <w:t>In essence: time is a measure of the travel of energy in a singular dimension!</w:t>
      </w:r>
    </w:p>
    <w:p w14:paraId="19175868" w14:textId="77777777" w:rsidR="000B7825" w:rsidRDefault="000B7825" w:rsidP="000B7825">
      <w:r>
        <w:t xml:space="preserve">Let us envision this star as the “Speck,” representing the Big Bang at its very inception. Now, imagine a line that signifies the duration of energy's journey from the first second to the second </w:t>
      </w:r>
      <w:proofErr w:type="spellStart"/>
      <w:r>
        <w:t>second</w:t>
      </w:r>
      <w:proofErr w:type="spellEnd"/>
      <w:r>
        <w:t xml:space="preserve">. This line, though merely a representation, illustrates the universe as a magnificent star at the second </w:t>
      </w:r>
      <w:proofErr w:type="spellStart"/>
      <w:r>
        <w:t>second</w:t>
      </w:r>
      <w:proofErr w:type="spellEnd"/>
      <w:r>
        <w:t xml:space="preserve"> following the Big Bang. Importantly, since there was no time (or line) before the Big Bang, the travel of energy serves as a measure of time—or, we might say, history—in a vast, expansive sense.</w:t>
      </w:r>
    </w:p>
    <w:p w14:paraId="2FA7575D" w14:textId="77777777" w:rsidR="000B7825" w:rsidRDefault="000B7825" w:rsidP="000B7825"/>
    <w:p w14:paraId="41CF4C7F" w14:textId="77777777" w:rsidR="000B7825" w:rsidRDefault="000B7825" w:rsidP="000B7825">
      <w:r>
        <w:t xml:space="preserve">**Here is a crucial distinction: the _concept_ of time differs from the _experience_ of time! The _concept_ of time comprises hours, minutes, and </w:t>
      </w:r>
      <w:proofErr w:type="gramStart"/>
      <w:r>
        <w:t>seconds—</w:t>
      </w:r>
      <w:proofErr w:type="gramEnd"/>
      <w:r>
        <w:t xml:space="preserve">fixed intellectual constructs, separate from our internal realities. Conversely, the _experience_ of time is wholly subjective, unique to </w:t>
      </w:r>
      <w:proofErr w:type="gramStart"/>
      <w:r>
        <w:t>each individual</w:t>
      </w:r>
      <w:proofErr w:type="gramEnd"/>
      <w:r>
        <w:t xml:space="preserve">. In this sense, time emerges from within each of us. This distinction will be vital as we later explore the significance of a long life, which in turn has profound implications for the notion of “eternal life,” as referenced in the Christian </w:t>
      </w:r>
      <w:proofErr w:type="gramStart"/>
      <w:r>
        <w:t>Bible.*</w:t>
      </w:r>
      <w:proofErr w:type="gramEnd"/>
      <w:r>
        <w:t xml:space="preserve">*  </w:t>
      </w:r>
    </w:p>
    <w:p w14:paraId="48B68971" w14:textId="77777777" w:rsidR="000B7825" w:rsidRDefault="000B7825" w:rsidP="000B7825">
      <w:r>
        <w:t xml:space="preserve">*An important note: time can be transformed into eternity for anyone who knows the </w:t>
      </w:r>
      <w:proofErr w:type="gramStart"/>
      <w:r>
        <w:t>password!*</w:t>
      </w:r>
      <w:proofErr w:type="gramEnd"/>
    </w:p>
    <w:p w14:paraId="1DC37DB5" w14:textId="77777777" w:rsidR="000B7825" w:rsidRDefault="000B7825" w:rsidP="000B7825"/>
    <w:p w14:paraId="6FBA516F" w14:textId="77777777" w:rsidR="000B7825" w:rsidRDefault="000B7825" w:rsidP="000B7825">
      <w:r>
        <w:t xml:space="preserve">When we adopt a broader perspective of our illustration, it becomes apparent that the Big Bang is not merely one-dimensional. Instead, the Big Bang is circular—more accurately, spherical—expanding in every conceivable direction. This realization allows us to start conceptualizing space. While space is inherently three-dimensional, it ultimately serves as a measure of </w:t>
      </w:r>
      <w:proofErr w:type="gramStart"/>
      <w:r>
        <w:t>energy's</w:t>
      </w:r>
      <w:proofErr w:type="gramEnd"/>
      <w:r>
        <w:t xml:space="preserve"> travel </w:t>
      </w:r>
      <w:r>
        <w:lastRenderedPageBreak/>
        <w:t xml:space="preserve">across these three dimensions. Before we </w:t>
      </w:r>
      <w:proofErr w:type="gramStart"/>
      <w:r>
        <w:t>release</w:t>
      </w:r>
      <w:proofErr w:type="gramEnd"/>
      <w:r>
        <w:t xml:space="preserve"> the freeze-frame of that initial speck, there existed no space. Once that frame is unfrozen, space emerges as a tangible reality. Therefore, we can conclude that space, too, is a product of energy!</w:t>
      </w:r>
    </w:p>
    <w:p w14:paraId="59D2F081" w14:textId="77777777" w:rsidR="000B7825" w:rsidRDefault="000B7825" w:rsidP="000B7825"/>
    <w:p w14:paraId="0C617556" w14:textId="77777777" w:rsidR="000B7825" w:rsidRDefault="000B7825" w:rsidP="000B7825">
      <w:r>
        <w:t>Space, then, can be understood as a measure of the travel of energy across three dimensions.</w:t>
      </w:r>
    </w:p>
    <w:p w14:paraId="11DF0A02" w14:textId="77777777" w:rsidR="000B7825" w:rsidRDefault="000B7825" w:rsidP="000B7825"/>
    <w:p w14:paraId="348FB72F" w14:textId="77777777" w:rsidR="000B7825" w:rsidRDefault="000B7825" w:rsidP="000B7825">
      <w:r>
        <w:t xml:space="preserve">As the parameters of the universe expanded due to this initial explosion, energy itself drove the expansion! We find ourselves now in the post-inflation period—acknowledging that “inflation,” by definition, refers specifically to the first phase depicted in our graphic. (It is worth noting that this terminology can be misleading, as the Universe continues to “inflate” even today.) In the next section of our </w:t>
      </w:r>
      <w:proofErr w:type="gramStart"/>
      <w:r>
        <w:t>graphic</w:t>
      </w:r>
      <w:proofErr w:type="gramEnd"/>
      <w:r>
        <w:t xml:space="preserve">, energy, influenced by the changing temperatures and decreasing pressure resulting from the ongoing expansion of the Big Bang, begins to coalesce and bind itself into packets. This phenomenon resembles the transition of water into ice under cooler temperatures. However, during the era of the Big Bang, no atoms existed—only pure energy. The temperatures and pressures we are discussing are indeed beyond our common understanding; refer to the </w:t>
      </w:r>
      <w:proofErr w:type="gramStart"/>
      <w:r>
        <w:t>depicted temperatures</w:t>
      </w:r>
      <w:proofErr w:type="gramEnd"/>
      <w:r>
        <w:t xml:space="preserve"> in Section #2 of our graphic.</w:t>
      </w:r>
    </w:p>
    <w:p w14:paraId="0873525B" w14:textId="77777777" w:rsidR="000B7825" w:rsidRDefault="000B7825" w:rsidP="000B7825"/>
    <w:p w14:paraId="4B2B1D16" w14:textId="77777777" w:rsidR="000B7825" w:rsidRDefault="000B7825" w:rsidP="000B7825">
      <w:r>
        <w:t>What emerges in this section is the genesis of matter from pure energy. This “formation” leads us to define matter: matter is a measure of the accumulation of energy or, to put it another way, the extent to which energy is confined within a specific space.</w:t>
      </w:r>
    </w:p>
    <w:p w14:paraId="5007BF64" w14:textId="77777777" w:rsidR="000B7825" w:rsidRDefault="000B7825" w:rsidP="000B7825"/>
    <w:p w14:paraId="54463678" w14:textId="77777777" w:rsidR="000B7825" w:rsidRDefault="000B7825" w:rsidP="000B7825">
      <w:r>
        <w:t xml:space="preserve">Matter, then, is fundamentally a measure of energy accumulation! </w:t>
      </w:r>
    </w:p>
    <w:p w14:paraId="24A47CF3" w14:textId="77777777" w:rsidR="000B7825" w:rsidRDefault="000B7825" w:rsidP="000B7825"/>
    <w:p w14:paraId="555A4A92" w14:textId="77777777" w:rsidR="000B7825" w:rsidRDefault="000B7825" w:rsidP="000B7825">
      <w:r>
        <w:t>Einstein asserted that “everything is energy.” However, grasping the concept of matter as the most complex manifestation of energy can still pose a challenge.</w:t>
      </w:r>
    </w:p>
    <w:p w14:paraId="03EBAA25" w14:textId="77777777" w:rsidR="000B7825" w:rsidRDefault="000B7825" w:rsidP="000B7825"/>
    <w:p w14:paraId="02EAFE86" w14:textId="77777777" w:rsidR="000B7825" w:rsidRDefault="000B7825" w:rsidP="000B7825">
      <w:r>
        <w:t xml:space="preserve">Now, we have defined time, space, and matter. What lies beyond these? Nothing except their author—energy! Thus, following our previous line of reasoning:  </w:t>
      </w:r>
    </w:p>
    <w:p w14:paraId="0C330D2F" w14:textId="77777777" w:rsidR="000B7825" w:rsidRDefault="000B7825" w:rsidP="000B7825">
      <w:r>
        <w:t xml:space="preserve">If Time is a measure of the travel of energy in one dimension,  </w:t>
      </w:r>
    </w:p>
    <w:p w14:paraId="1D8D87E4" w14:textId="77777777" w:rsidR="000B7825" w:rsidRDefault="000B7825" w:rsidP="000B7825">
      <w:r>
        <w:t xml:space="preserve">And Space is a measure of the travel of energy in three dimensions,  </w:t>
      </w:r>
    </w:p>
    <w:p w14:paraId="59A2E8B2" w14:textId="77777777" w:rsidR="000B7825" w:rsidRDefault="000B7825" w:rsidP="000B7825">
      <w:r>
        <w:t xml:space="preserve">And Matter is a measure of the accumulation of energy,  </w:t>
      </w:r>
    </w:p>
    <w:p w14:paraId="59C5CC11" w14:textId="77777777" w:rsidR="000B7825" w:rsidRDefault="000B7825" w:rsidP="000B7825">
      <w:r>
        <w:t>Then, indeed, energy is “all in all,” as Time, Space, and Matter form the foundational components of the universe.</w:t>
      </w:r>
    </w:p>
    <w:p w14:paraId="143290C7" w14:textId="77777777" w:rsidR="000B7825" w:rsidRDefault="000B7825" w:rsidP="000B7825"/>
    <w:p w14:paraId="68184767" w14:textId="72E8EBA5" w:rsidR="000B7825" w:rsidRDefault="000B7825" w:rsidP="000B7825">
      <w:r>
        <w:lastRenderedPageBreak/>
        <w:t xml:space="preserve">We can also incorporate an observation from our Wellness Principle introduced earlier: _life is the precise ordering of </w:t>
      </w:r>
      <w:proofErr w:type="gramStart"/>
      <w:r>
        <w:t>energy._</w:t>
      </w:r>
      <w:proofErr w:type="gramEnd"/>
      <w:r>
        <w:t xml:space="preserve"> This statement elevates energy to yet another level since the notion of _“precise ordering”_ suggests a force of intelligence at work. We will delve into this fascinating issue in subsequent chapters.</w:t>
      </w:r>
    </w:p>
    <w:p w14:paraId="436B4737" w14:textId="77777777" w:rsidR="00D960DB" w:rsidRDefault="00D960DB" w:rsidP="000B7825"/>
    <w:p w14:paraId="448A16DA" w14:textId="77777777" w:rsidR="00D960DB" w:rsidRDefault="00D960DB" w:rsidP="00D960DB">
      <w:r>
        <w:t>SCIENCE CLASSIFIES ENERGY INTO THREE FORMS: GRAVITY, NUCLEAR FORCES, AND ELECTROMAGNETISM</w:t>
      </w:r>
    </w:p>
    <w:p w14:paraId="009B8EF4" w14:textId="77777777" w:rsidR="00D960DB" w:rsidRDefault="00D960DB" w:rsidP="00D960DB"/>
    <w:p w14:paraId="6AC7CD60" w14:textId="77777777" w:rsidR="00D960DB" w:rsidRDefault="00D960DB" w:rsidP="00D960DB">
      <w:r>
        <w:t>From the foundational principles we have examined, science categorizes energy into three primary forms: gravity, nuclear forces, and electromagnetism. At first glance, gravity requires little elaboration; it is the force that keeps us grounded to the Earth. However, a deeper exploration in subsequent chapters will unveil its complexities. Additionally, every living entity is interconnected through what we refer to as the _Great Electrical Circuit_, which we will delve into and illustrate in Chapter 3. Gravity serves as the cornerstone of this magnificent electrical circuit that pervades Nature.</w:t>
      </w:r>
    </w:p>
    <w:p w14:paraId="0E1ED88F" w14:textId="77777777" w:rsidR="00D960DB" w:rsidRDefault="00D960DB" w:rsidP="00D960DB"/>
    <w:p w14:paraId="5066AE8E" w14:textId="77777777" w:rsidR="00D960DB" w:rsidRDefault="00D960DB" w:rsidP="00D960DB">
      <w:r>
        <w:t>The second form, nuclear forces, is best understood through the lens of the Big Bang theory. These forces, fundamental to matter at the atomic scale, emerged under the unimaginable temperatures and pressures present in the cosmos' nascent moments. Modern science delineates these forces as the _strong and weak nuclear forces_. They play a critical role in human physiology, primarily because it is these forces that, when released within the cores of the Sun and Earth, produce the Electromagnetic Energy essential for our survival. This type of energy is a pivotal factor in maintaining human health. To enhance our longevity and immunity, it is imperative that we cultivate an intimate understanding of Electromagnetic Energy. There is much more to discover in later chapters!</w:t>
      </w:r>
    </w:p>
    <w:p w14:paraId="0E4357CE" w14:textId="77777777" w:rsidR="00D960DB" w:rsidRDefault="00D960DB" w:rsidP="00D960DB"/>
    <w:p w14:paraId="488C219F" w14:textId="77777777" w:rsidR="00D960DB" w:rsidRDefault="00D960DB" w:rsidP="00D960DB">
      <w:r>
        <w:t>IS LONGEVITY LINKED TO TIMELESSNESS?</w:t>
      </w:r>
    </w:p>
    <w:p w14:paraId="42F2BBE9" w14:textId="77777777" w:rsidR="00D960DB" w:rsidRDefault="00D960DB" w:rsidP="00D960DB"/>
    <w:p w14:paraId="751FA9BD" w14:textId="77777777" w:rsidR="00D960DB" w:rsidRDefault="00D960DB" w:rsidP="00D960DB">
      <w:r>
        <w:t>In conclusion, we address the significant characteristic of Electromagnetic Energy: its velocity, commonly known as the _Speed of Light_. You may have encountered the assertion, “Nothing can travel faster than light!” Is this assertion accurate, and what implications does the speed of light hold for longevity or life extension?</w:t>
      </w:r>
    </w:p>
    <w:p w14:paraId="5ABFBE88" w14:textId="77777777" w:rsidR="00D960DB" w:rsidRDefault="00D960DB" w:rsidP="00D960DB"/>
    <w:p w14:paraId="2E2D6C3D" w14:textId="08FD3F73" w:rsidR="00D960DB" w:rsidRDefault="00D960DB" w:rsidP="00D960DB">
      <w:r>
        <w:t xml:space="preserve">*For this discussion, we will briefly reference the "One Constant" chapter later in the book. Here, you will observe that when Professor Einstein employed ‘c’ (denoting the speed of light) in his equation E = mc², he spoke metaphorically. The term light, as in “the speed of light,” is interpreted as “the speed of all Electromagnetic Energy.” This broad spectrum of energy varies in frequency (or power) but maintains a constant velocity. Notably, visible light comprises less than 10% of this </w:t>
      </w:r>
      <w:r>
        <w:lastRenderedPageBreak/>
        <w:t>spectrum. As we progress through this chapter and the remainder of the book, remember that “light” serves as a euphemism for the entirety of the electromagnetic energy spectrum. We will explore this concept in greater depth in the chapter titled One Constant.</w:t>
      </w:r>
    </w:p>
    <w:p w14:paraId="52ED4DC9" w14:textId="77777777" w:rsidR="00D960DB" w:rsidRPr="00D960DB" w:rsidRDefault="00D960DB" w:rsidP="00D960DB">
      <w:r w:rsidRPr="00D960DB">
        <w:t xml:space="preserve">When you look at our Big Bang graphic above, it is </w:t>
      </w:r>
      <w:proofErr w:type="gramStart"/>
      <w:r w:rsidRPr="00D960DB">
        <w:t>easy enough</w:t>
      </w:r>
      <w:proofErr w:type="gramEnd"/>
      <w:r w:rsidRPr="00D960DB">
        <w:t xml:space="preserve"> to recognize that the speed of light sets the outer limit of the Universe. As the discussion on time and space explained, energy sets the parameters for all experiences.</w:t>
      </w:r>
    </w:p>
    <w:p w14:paraId="703F5CF6" w14:textId="77777777" w:rsidR="00D960DB" w:rsidRDefault="00D960DB" w:rsidP="00D960DB"/>
    <w:p w14:paraId="249CB63A" w14:textId="77777777" w:rsidR="00D960DB" w:rsidRDefault="00D960DB" w:rsidP="00D960DB">
      <w:r>
        <w:t xml:space="preserve">This encompasses the most profound "experience" within the Universe. The journey of light and energy delineates the very boundaries of reality, both in a literal and metaphorical sense. The notion of space emerged when we released the initial spark of the Big Bang from its momentary stillness. In contemporary terms, space is defined entirely by the distance that stretches from one outer edge of the Universe to the opposite outer edge, essentially the diameter of the Universe. In simpler terms, the circumference of the sphere generated by the expanding Big Bang outlines the limits of our cosmic domain. The speed of light, the traveling force and energy that emanated from this monumental explosion we refer to as the Big </w:t>
      </w:r>
      <w:proofErr w:type="gramStart"/>
      <w:r>
        <w:t>Bang,</w:t>
      </w:r>
      <w:proofErr w:type="gramEnd"/>
      <w:r>
        <w:t xml:space="preserve"> has established the parameters of that sphere. </w:t>
      </w:r>
    </w:p>
    <w:p w14:paraId="2B078E50" w14:textId="77777777" w:rsidR="00D960DB" w:rsidRDefault="00D960DB" w:rsidP="00D960DB"/>
    <w:p w14:paraId="1A96842D" w14:textId="5BEB523A" w:rsidR="00D960DB" w:rsidRDefault="00D960DB" w:rsidP="00D960DB">
      <w:r>
        <w:t>Thus, it is energy that determines the outer boundaries of the Universe. Light and energy, as they traverse through the cosmic expanse, not only shape our understanding of space but also influence how we perceive the very fabric of reality, allowing us to grasp the infinite possibilities that lie beyond our current comprehension. In this way, we find that energy is the cornerstone of all existence, defining the framework within which the Universe unfolds and expands.</w:t>
      </w:r>
    </w:p>
    <w:p w14:paraId="3A81582B" w14:textId="77777777" w:rsidR="00D960DB" w:rsidRDefault="00D960DB" w:rsidP="00D960DB"/>
    <w:p w14:paraId="62B23C8A" w14:textId="77777777" w:rsidR="00D960DB" w:rsidRDefault="00D960DB" w:rsidP="00D960DB">
      <w:r>
        <w:t>If we consider this sphere as the entire Universe in its current form, it encapsulates approximately 13 billion years of energy and light traveling at a staggering 186,000 miles per second, extending from the center of this illustration to its periphery in every possible direction. The speed of light serves as a tangible mechanism that constrains the dimensions of our experiences.</w:t>
      </w:r>
    </w:p>
    <w:p w14:paraId="6AC95DDC" w14:textId="77777777" w:rsidR="00D960DB" w:rsidRDefault="00D960DB" w:rsidP="00D960DB"/>
    <w:p w14:paraId="4A22B80F" w14:textId="77777777" w:rsidR="00D960DB" w:rsidRDefault="00D960DB" w:rsidP="00D960DB">
      <w:r>
        <w:t>Einstein demonstrated that time itself dilates when speed increases; a clock ticking away on the street outside your home will tick faster than a synchronized clock aboard a jet aircraft soaring overhead. By this rationale, the swifter you move—let's say, while gliding through the skies in that very jet—the less time elapses for you. Thus, it can be posited that the quicker your journey, the more slowly you age. This intriguing phenomenon establishes a clear connection between the concepts of time and the realms of speed and space. This notion, known as Space-Time, plays a crucial role in the distance traversed by energy. In other words, the speed of light serves as a keyhole through which glimpses of timelessness can be obtained, both figuratively and physically.</w:t>
      </w:r>
    </w:p>
    <w:p w14:paraId="30FBEA19" w14:textId="77777777" w:rsidR="00D960DB" w:rsidRDefault="00D960DB" w:rsidP="00D960DB"/>
    <w:p w14:paraId="4B5081F8" w14:textId="77777777" w:rsidR="00D960DB" w:rsidRDefault="00D960DB" w:rsidP="00D960DB">
      <w:r>
        <w:t xml:space="preserve">However, it soon becomes apparent that humanity has limited ability to perpetually increase travel speed. While we will discuss how you can influence longevity, traveling at greater speeds is not the </w:t>
      </w:r>
      <w:r>
        <w:lastRenderedPageBreak/>
        <w:t>approach we can easily adopt. It’s imperative to first acknowledge that nothing can exceed the speed of light. Einstein's proof is definitive: whenever matter approaches the speed of light, the equation E = mc² asserts that it cannot surpass that limit. As matter nears the speed of light (denoted as c), energy undergoes a transformation into matter, akin to what occurred during the second phase of the Big Bang. This process results in an increase in the mass of the matter involved, thereby hindering any requisite increase in speed that might allow one to breach the light-speed barrier.</w:t>
      </w:r>
    </w:p>
    <w:p w14:paraId="6A96EC78" w14:textId="77777777" w:rsidR="00D960DB" w:rsidRDefault="00D960DB" w:rsidP="00D960DB"/>
    <w:p w14:paraId="3AFAAE95" w14:textId="77777777" w:rsidR="00D960DB" w:rsidRDefault="00D960DB" w:rsidP="00D960DB">
      <w:r>
        <w:t>Thus, while we humans measure the velocity of light in terms of time and distance, this velocity functions as a literal mechanism that delineates the boundaries of our experiences. At this critical point (c), matter and energy become interchangeable, and due to this fundamental principle, it is impossible to transcend or escape the limits imposed on our reality and experience.</w:t>
      </w:r>
    </w:p>
    <w:p w14:paraId="3E084EB0" w14:textId="77777777" w:rsidR="00D960DB" w:rsidRDefault="00D960DB" w:rsidP="00D960DB"/>
    <w:p w14:paraId="651088CB" w14:textId="5FBF977E" w:rsidR="00D960DB" w:rsidRDefault="00D960DB" w:rsidP="00D960DB">
      <w:r>
        <w:t>Ultimately, the velocity of light (energy) sets the constraints of our experience. The speed of light in a vacuum, commonly denoted as c, stands as a universal physical constant that underpins numerous disciplines within physics. Its precise value is 299,792,458 meters per second.</w:t>
      </w:r>
    </w:p>
    <w:p w14:paraId="0E467858" w14:textId="77777777" w:rsidR="00D960DB" w:rsidRPr="00D960DB" w:rsidRDefault="00D960DB" w:rsidP="00D960DB">
      <w:hyperlink r:id="rId5" w:history="1">
        <w:r w:rsidRPr="00D960DB">
          <w:rPr>
            <w:rStyle w:val="Hyperlink"/>
          </w:rPr>
          <w:t>Astronomical units per day</w:t>
        </w:r>
      </w:hyperlink>
      <w:r w:rsidRPr="00D960DB">
        <w:t>: 173</w:t>
      </w:r>
    </w:p>
    <w:p w14:paraId="40837C6B" w14:textId="77777777" w:rsidR="00D960DB" w:rsidRPr="00D960DB" w:rsidRDefault="00D960DB" w:rsidP="00D960DB">
      <w:hyperlink r:id="rId6" w:history="1">
        <w:r w:rsidRPr="00D960DB">
          <w:rPr>
            <w:rStyle w:val="Hyperlink"/>
          </w:rPr>
          <w:t>Miles per second</w:t>
        </w:r>
      </w:hyperlink>
      <w:r w:rsidRPr="00D960DB">
        <w:t>: 186,000</w:t>
      </w:r>
    </w:p>
    <w:p w14:paraId="0F48F468" w14:textId="77777777" w:rsidR="00D960DB" w:rsidRPr="00D960DB" w:rsidRDefault="00D960DB" w:rsidP="00D960DB">
      <w:hyperlink r:id="rId7" w:history="1">
        <w:r w:rsidRPr="00D960DB">
          <w:rPr>
            <w:rStyle w:val="Hyperlink"/>
          </w:rPr>
          <w:t>Miles per hour</w:t>
        </w:r>
      </w:hyperlink>
      <w:r w:rsidRPr="00D960DB">
        <w:t>: 671,000,000 *</w:t>
      </w:r>
    </w:p>
    <w:p w14:paraId="7CD503F5" w14:textId="77777777" w:rsidR="00D960DB" w:rsidRPr="00D960DB" w:rsidRDefault="00D960DB" w:rsidP="00D960DB">
      <w:hyperlink r:id="rId8" w:history="1">
        <w:r w:rsidRPr="00D960DB">
          <w:rPr>
            <w:rStyle w:val="Hyperlink"/>
          </w:rPr>
          <w:t>Meters per second</w:t>
        </w:r>
      </w:hyperlink>
      <w:r w:rsidRPr="00D960DB">
        <w:t>: 299.792.458</w:t>
      </w:r>
    </w:p>
    <w:p w14:paraId="1305C777" w14:textId="77777777" w:rsidR="00D960DB" w:rsidRPr="00D960DB" w:rsidRDefault="00D960DB" w:rsidP="00D960DB">
      <w:hyperlink r:id="rId9" w:history="1">
        <w:r w:rsidRPr="00D960DB">
          <w:rPr>
            <w:rStyle w:val="Hyperlink"/>
          </w:rPr>
          <w:t>Kilometers per hour</w:t>
        </w:r>
      </w:hyperlink>
      <w:r w:rsidRPr="00D960DB">
        <w:t>: 1,080,000,000</w:t>
      </w:r>
    </w:p>
    <w:p w14:paraId="5FC1E4A3" w14:textId="77777777" w:rsidR="00D960DB" w:rsidRPr="00D960DB" w:rsidRDefault="00D960DB" w:rsidP="00D960DB">
      <w:hyperlink r:id="rId10" w:history="1">
        <w:r w:rsidRPr="00D960DB">
          <w:rPr>
            <w:rStyle w:val="Hyperlink"/>
          </w:rPr>
          <w:t>Parsecs per year</w:t>
        </w:r>
      </w:hyperlink>
      <w:r w:rsidRPr="00D960DB">
        <w:t>: 0.307</w:t>
      </w:r>
    </w:p>
    <w:p w14:paraId="1168CCE5" w14:textId="77777777" w:rsidR="00D960DB" w:rsidRDefault="00D960DB" w:rsidP="00D960DB">
      <w:r>
        <w:t xml:space="preserve">*Imagine eavesdropping on a conversation in a restaurant where a person is talking on a cell phone with someone located 1,000 miles away. Remarkably, the words transmitted through the cell signal will reach the distant listener before they reach you, as those words travel at the speed of light—186,000 miles per second—while the sound waves you hear are limited to a mere 761 miles per hour. This observation hints at the fascinating relationship between speed, distance, and the transmission of </w:t>
      </w:r>
      <w:proofErr w:type="gramStart"/>
      <w:r>
        <w:t>information.*</w:t>
      </w:r>
      <w:proofErr w:type="gramEnd"/>
    </w:p>
    <w:p w14:paraId="7C8938DE" w14:textId="77777777" w:rsidR="00D960DB" w:rsidRDefault="00D960DB" w:rsidP="00D960DB"/>
    <w:p w14:paraId="37578806" w14:textId="77777777" w:rsidR="00D960DB" w:rsidRDefault="00D960DB" w:rsidP="00D960DB">
      <w:r>
        <w:t xml:space="preserve">*Given this, the idea of traveling in a fast spaceship to outsmart time and achieve immortality seems futile! However, an alternative approach exists to significantly enhance your life's quality and longevity without circumventing natural laws. You cannot operate at extreme velocities near the speed of light for prolonged periods. Nonetheless, you can benefit from light's speed over a lifetime by maximizing your body's exposure to light, energy, electrons, and photons. The practical actions necessary to achieve this are outlined in our accompanying guide, "Energy as Medicine Handbook," found in the second section of this </w:t>
      </w:r>
      <w:proofErr w:type="gramStart"/>
      <w:r>
        <w:t>book.*</w:t>
      </w:r>
      <w:proofErr w:type="gramEnd"/>
    </w:p>
    <w:p w14:paraId="340A0CE5" w14:textId="77777777" w:rsidR="00D960DB" w:rsidRDefault="00D960DB" w:rsidP="00D960DB"/>
    <w:p w14:paraId="009D884F" w14:textId="77777777" w:rsidR="00D960DB" w:rsidRDefault="00D960DB" w:rsidP="00D960DB">
      <w:r>
        <w:lastRenderedPageBreak/>
        <w:t xml:space="preserve">*Longevity, or what we might call 'immunity,' emerges as a natural byproduct of harmonizing with energy! Each living organism maintains a precise relationship with light and energy. By understanding and stabilizing this relationship, you can effectively maximize your immunity and, consequently, your lifespan. This essential premise underpins this book and the accompanying handbook, which aim to help you maximize your body's light content. Along with these texts, we provide a device, known as the Body IQ test (Chapter One Constant), that allows you to measure your body’s energy and light levels continuously. Utilizing this technology, you will discover a lifestyle conducive to maintaining optimal energy levels at all times, which in turn boosts your health, immunity, and </w:t>
      </w:r>
      <w:proofErr w:type="gramStart"/>
      <w:r>
        <w:t>longevity.*</w:t>
      </w:r>
      <w:proofErr w:type="gramEnd"/>
    </w:p>
    <w:p w14:paraId="3682ED61" w14:textId="77777777" w:rsidR="00D960DB" w:rsidRDefault="00D960DB" w:rsidP="00D960DB"/>
    <w:p w14:paraId="57D9824C" w14:textId="77777777" w:rsidR="00D960DB" w:rsidRDefault="00D960DB" w:rsidP="00D960DB">
      <w:r>
        <w:t xml:space="preserve">*It's crucial to remember that longevity is synonymous with immunity! According to the principle of time dilation—wherein moving clocks appear to run slower—the faster an object travels, the slower time seems to pass for it. This concept is a well-documented aspect of Einstein’s theory of relativity. Furthermore, we could argue that the higher the light energy content within an organism, the slower its biological processes will operate (aging), thereby promoting longevity. This illustrates the essence of the ANTIOXIDANT THEORY in </w:t>
      </w:r>
      <w:proofErr w:type="gramStart"/>
      <w:r>
        <w:t>action!*</w:t>
      </w:r>
      <w:proofErr w:type="gramEnd"/>
    </w:p>
    <w:p w14:paraId="4E687DAB" w14:textId="77777777" w:rsidR="00D960DB" w:rsidRDefault="00D960DB" w:rsidP="00D960DB"/>
    <w:p w14:paraId="19A9DDB8" w14:textId="77777777" w:rsidR="00D960DB" w:rsidRDefault="00D960DB" w:rsidP="00D960DB">
      <w:r>
        <w:t xml:space="preserve">*In our chapter "One Constant," we define homeostasis as a state where every system within an organism is optimized at atomic, microscopic, and quantum levels, often described as being in a state of equilibrium. This optimized state hints at maximum efficiency, performance, recovery, and ultimately, increased longevity. Moreover, from a preventive health standpoint, achieving this state signifies optimal immunity. Hence, the pursuit of homeostasis </w:t>
      </w:r>
      <w:proofErr w:type="gramStart"/>
      <w:r>
        <w:t>becomes paramount (at all times</w:t>
      </w:r>
      <w:proofErr w:type="gramEnd"/>
      <w:r>
        <w:t>). The primary indicator of homeostasis is stable kinetic motion, measurable via our Body Intelligence Quotient (Body IQ test; refer to One Constant</w:t>
      </w:r>
      <w:proofErr w:type="gramStart"/>
      <w:r>
        <w:t>).*</w:t>
      </w:r>
      <w:proofErr w:type="gramEnd"/>
    </w:p>
    <w:p w14:paraId="24AB9218" w14:textId="77777777" w:rsidR="00D960DB" w:rsidRDefault="00D960DB" w:rsidP="00D960DB"/>
    <w:p w14:paraId="651069AD" w14:textId="77777777" w:rsidR="00D960DB" w:rsidRDefault="00D960DB" w:rsidP="00D960DB">
      <w:r>
        <w:t xml:space="preserve">*Now, let’s delve into achieving maximum energy. Time, as a rigid concept, is comprised of hours, minutes, and seconds, and remains unalterable by physical processes. However, it's essential to consider the subjective nature of time. In the realm of personal experience, time is fundamentally subjective and fluctuates relative to the observer. Theoretically, the experience of time can be affected, as each person encounters sensations </w:t>
      </w:r>
      <w:proofErr w:type="gramStart"/>
      <w:r>
        <w:t>uniquely.*</w:t>
      </w:r>
      <w:proofErr w:type="gramEnd"/>
    </w:p>
    <w:p w14:paraId="41B2EC36" w14:textId="77777777" w:rsidR="00D960DB" w:rsidRDefault="00D960DB" w:rsidP="00D960DB"/>
    <w:p w14:paraId="081CAFB5" w14:textId="77777777" w:rsidR="00D960DB" w:rsidRDefault="00D960DB" w:rsidP="00D960DB">
      <w:r>
        <w:t xml:space="preserve">*Our exploration of this subject is grounded in the operational efficiency of the human organism rather than venturing into the mystical. When the body operates with greater efficiency, it endures less wear and tear—essentially, aging occurs at a slower rate within any given timeframe. Thus, our challenge lies in comprehending what constitutes efficient bodily </w:t>
      </w:r>
      <w:proofErr w:type="gramStart"/>
      <w:r>
        <w:t>operation.*</w:t>
      </w:r>
      <w:proofErr w:type="gramEnd"/>
    </w:p>
    <w:p w14:paraId="4F8D6F4C" w14:textId="77777777" w:rsidR="00D960DB" w:rsidRDefault="00D960DB" w:rsidP="00D960DB"/>
    <w:p w14:paraId="7FF38774" w14:textId="77777777" w:rsidR="00D960DB" w:rsidRDefault="00D960DB" w:rsidP="00D960DB">
      <w:r>
        <w:t xml:space="preserve">*Every living organism possesses an "ideal energy capacity" (termed Energy Signature in Chapter One Constant). This ideal capacity is where the body attains "maximum possible efficiency," i.e., homeostasis. Through maximum efficiency, the human body approaches a state of harmony with </w:t>
      </w:r>
      <w:r>
        <w:lastRenderedPageBreak/>
        <w:t xml:space="preserve">Nature’s fundamental constant—energy and its velocity—as closely as the specific arrangement of its atoms allows. This principle relates to the definitions of wellness and immunity that are popular in discussions of health </w:t>
      </w:r>
      <w:proofErr w:type="gramStart"/>
      <w:r>
        <w:t>today.*</w:t>
      </w:r>
      <w:proofErr w:type="gramEnd"/>
    </w:p>
    <w:p w14:paraId="3CA06CF8" w14:textId="77777777" w:rsidR="00D960DB" w:rsidRDefault="00D960DB" w:rsidP="00D960DB"/>
    <w:p w14:paraId="71813B6F" w14:textId="77777777" w:rsidR="00D960DB" w:rsidRDefault="00D960DB" w:rsidP="00D960DB">
      <w:r>
        <w:t xml:space="preserve">*We reside in a universe where both time and distance are influenced by velocity, most notably the Speed of Light, which can be understood as a form of timelessness. Given that the inner dynamics of our universe are intricately tied to electromagnetic energy (EME), including electrons and photons, the quantities of EME present in our bodies can either decelerate the passage of time (leading to anti-aging) or accelerate it (contributing to aging). Thus, an organism's longevity correlates directly to the internal presence (and volume) of electromagnetic </w:t>
      </w:r>
      <w:proofErr w:type="gramStart"/>
      <w:r>
        <w:t>energy.*</w:t>
      </w:r>
      <w:proofErr w:type="gramEnd"/>
    </w:p>
    <w:p w14:paraId="05D20D42" w14:textId="77777777" w:rsidR="00D960DB" w:rsidRDefault="00D960DB" w:rsidP="00D960DB"/>
    <w:p w14:paraId="772FF5DB" w14:textId="6653613C" w:rsidR="00D960DB" w:rsidRDefault="00D960DB" w:rsidP="00D960DB">
      <w:r>
        <w:t xml:space="preserve">*An organism reaches its peak possible efficiency once in a state of homeostasis. To say "maximum possible efficiency" implies that the organism is saturated with the utmost quantity of electromagnetic energy, light, and electrons. This saturation point, known as the Energy Signature, is unique to each </w:t>
      </w:r>
      <w:proofErr w:type="gramStart"/>
      <w:r>
        <w:t>species.*</w:t>
      </w:r>
      <w:proofErr w:type="gramEnd"/>
    </w:p>
    <w:p w14:paraId="77CD0375" w14:textId="77777777" w:rsidR="00D960DB" w:rsidRDefault="00D960DB" w:rsidP="00D960DB"/>
    <w:p w14:paraId="25F6F25A" w14:textId="77777777" w:rsidR="00D960DB" w:rsidRDefault="00D960DB" w:rsidP="00D960DB">
      <w:r>
        <w:t>Certainly! Here’s a refined version of the provided content, keeping the tone and style intact while improving grammar, punctuation, and structure:</w:t>
      </w:r>
    </w:p>
    <w:p w14:paraId="0DBC3693" w14:textId="77777777" w:rsidR="00D960DB" w:rsidRDefault="00D960DB" w:rsidP="00D960DB"/>
    <w:p w14:paraId="08864AA5" w14:textId="77777777" w:rsidR="00D960DB" w:rsidRDefault="00D960DB" w:rsidP="00D960DB">
      <w:r>
        <w:t>---</w:t>
      </w:r>
    </w:p>
    <w:p w14:paraId="22EA59FC" w14:textId="77777777" w:rsidR="00D960DB" w:rsidRDefault="00D960DB" w:rsidP="00D960DB"/>
    <w:p w14:paraId="138ADB50" w14:textId="77777777" w:rsidR="00D960DB" w:rsidRDefault="00D960DB" w:rsidP="00D960DB">
      <w:r>
        <w:t xml:space="preserve">It is evident that any species can become overwhelmed by energy, manifesting a spectrum that ranges from over-stimulation, which results in anxiety, to extreme saturation, culminating in electrocution and premature death. On the opposite end, a species may experience an under-saturation of energy, leading to results such as accelerated aging, inflammation, stress, and various diseases. The fluctuating levels of energy serve as a critical factor we explore in the Food Energy chapter of the </w:t>
      </w:r>
      <w:proofErr w:type="gramStart"/>
      <w:r>
        <w:t>Handbook, ‘</w:t>
      </w:r>
      <w:proofErr w:type="gramEnd"/>
      <w:r>
        <w:t>Energy as Medicine,’ which forms the second section of this book.</w:t>
      </w:r>
    </w:p>
    <w:p w14:paraId="510C3978" w14:textId="77777777" w:rsidR="00D960DB" w:rsidRDefault="00D960DB" w:rsidP="00D960DB"/>
    <w:p w14:paraId="5D058D47" w14:textId="77777777" w:rsidR="00D960DB" w:rsidRDefault="00D960DB" w:rsidP="00D960DB">
      <w:r>
        <w:t xml:space="preserve">When we acknowledge that atoms are fundamentally composed of packets of energy, we find that the most dynamic and transient packets are </w:t>
      </w:r>
      <w:proofErr w:type="gramStart"/>
      <w:r>
        <w:t>the electrons</w:t>
      </w:r>
      <w:proofErr w:type="gramEnd"/>
      <w:r>
        <w:t xml:space="preserve"> and photons. Consequently, an atom that achieves maximum efficiency is replete with these vital packets of energy—electrons and photons. </w:t>
      </w:r>
    </w:p>
    <w:p w14:paraId="3909D115" w14:textId="77777777" w:rsidR="00D960DB" w:rsidRDefault="00D960DB" w:rsidP="00D960DB"/>
    <w:p w14:paraId="48A6E8DF" w14:textId="77777777" w:rsidR="00D960DB" w:rsidRDefault="00D960DB" w:rsidP="00D960DB">
      <w:r>
        <w:t xml:space="preserve">To facilitate the accumulation of optimal levels of photons, a certain threshold of minerals must be present in the system. This leads us to </w:t>
      </w:r>
      <w:proofErr w:type="gramStart"/>
      <w:r>
        <w:t>the Antioxidant</w:t>
      </w:r>
      <w:proofErr w:type="gramEnd"/>
      <w:r>
        <w:t xml:space="preserve"> Theory, which aptly underscores the pivotal role that energy plays in human health. The Antioxidant Theory conveys a powerful message: "Wellness, longevity, and immunity hinge on an abundant supply of energy, light, and photons </w:t>
      </w:r>
      <w:r>
        <w:lastRenderedPageBreak/>
        <w:t xml:space="preserve">within the body at an atomic level." However, the primary critique of the Antioxidant Theory is that it falls short of fully embracing its implications. While it stands as a "truth" in principle, it requires expansion to become universally applicable in practice. As articulated in this book, </w:t>
      </w:r>
      <w:proofErr w:type="gramStart"/>
      <w:r>
        <w:t>the Antioxidant</w:t>
      </w:r>
      <w:proofErr w:type="gramEnd"/>
      <w:r>
        <w:t xml:space="preserve"> Theory evolves into a comprehensive and scientifically undeniable principle of health care, particularly in contrast to its current standing as a nebulous alternative to the conventional chemical paradigm.</w:t>
      </w:r>
    </w:p>
    <w:p w14:paraId="46408F79" w14:textId="77777777" w:rsidR="00D960DB" w:rsidRDefault="00D960DB" w:rsidP="00D960DB"/>
    <w:p w14:paraId="35CCF457" w14:textId="77777777" w:rsidR="00D960DB" w:rsidRDefault="00D960DB" w:rsidP="00D960DB">
      <w:r>
        <w:t xml:space="preserve">Interest in </w:t>
      </w:r>
      <w:proofErr w:type="gramStart"/>
      <w:r>
        <w:t>the Antioxidant</w:t>
      </w:r>
      <w:proofErr w:type="gramEnd"/>
      <w:r>
        <w:t xml:space="preserve"> Theory has surged within research circles; however, it is perplexing to observe the lack of tangible changes stemming from these studies in medicine, nutrition, and lifestyle choices. It appears that research is being conducted for its own sake, rather than to catalyze meaningful transformations within healthcare, food systems, and lifestyles. This disconnect has become an unfortunate reality. Many prestigious universities chase after funding opportunities, resulting in a cycle of publication for the sake of securing more resources rather than dedicating adequate time and attention to yield breakthroughs that could transform health and wellness practices.</w:t>
      </w:r>
    </w:p>
    <w:p w14:paraId="12C69037" w14:textId="77777777" w:rsidR="00D960DB" w:rsidRDefault="00D960DB" w:rsidP="00D960DB"/>
    <w:p w14:paraId="669742F4" w14:textId="77777777" w:rsidR="00D960DB" w:rsidRDefault="00D960DB" w:rsidP="00D960DB">
      <w:r>
        <w:t>As highlighted in our preamble, there exists an astonishing array of nearly 1,000,000 studies validating the benefits of the Antioxidant Theory within the NIH database. This can be summarized simply: maximize the intake of electrons, photons, and energy to thrive and evade disease. Paradoxically, the shelves of most modern grocery stores are laden with foods and products that deplete energy levels in the human body. When, we must ask, will the insights gleaned from these elite studies within our renowned universities translate into longer, healthier lives for the population? The practical outcomes of these extensive studies remain trapped within the confines of university libraries, while contemporary medicine continues to profit from the human suffering that arises from the absence of practical knowledge applicable to everyday life.</w:t>
      </w:r>
    </w:p>
    <w:p w14:paraId="53F07497" w14:textId="77777777" w:rsidR="00D960DB" w:rsidRDefault="00D960DB" w:rsidP="00D960DB"/>
    <w:p w14:paraId="4AB5988D" w14:textId="77777777" w:rsidR="00D960DB" w:rsidRDefault="00D960DB" w:rsidP="00D960DB">
      <w:r>
        <w:t>Understanding from our earlier discussions that time is effectively suspended at the speed of light, we can assert that any organism reaching its utmost potential efficiency (maximum EME) will perceive the most minimal flow of time. Hence, under such circumstances, the individual's experience of time may slow down. To clarify, while the conceptual measurement of time (hours, minutes) does not alter, the experiential aspects—functionally, biologically, and internally—will indeed pass more slowly. This indicates a tangible relationship between time and energy, where individuals experience a decrease in strain, stress, and the aging process. Thus, the organism in question can sustain life-sustaining functions over a more extended period. Essentially, this translates to improved operational efficiency, leading to optimized immunity and longevity.</w:t>
      </w:r>
    </w:p>
    <w:p w14:paraId="33AA2EF1" w14:textId="77777777" w:rsidR="00D960DB" w:rsidRDefault="00D960DB" w:rsidP="00D960DB"/>
    <w:p w14:paraId="22D7A599" w14:textId="77777777" w:rsidR="00D960DB" w:rsidRDefault="00D960DB" w:rsidP="00D960DB">
      <w:r>
        <w:t xml:space="preserve">These concepts of life extension can be likened to maintaining fresh oil in a vehicle. A car that employs clean oil will function more effectively and endure longer than one without, as there is less internal friction. In a similar vein, appropriate energy levels reduce friction (and consequently aging and stress) within living organisms. </w:t>
      </w:r>
    </w:p>
    <w:p w14:paraId="45F8B473" w14:textId="77777777" w:rsidR="00D960DB" w:rsidRDefault="00D960DB" w:rsidP="00D960DB"/>
    <w:p w14:paraId="712F7FC2" w14:textId="77777777" w:rsidR="00D960DB" w:rsidRDefault="00D960DB" w:rsidP="00D960DB">
      <w:r>
        <w:t xml:space="preserve">Medicine traditionally emphasizes metrics such as heartbeat, liver function, and brain waves. However, there is a notable oversight in addressing the singular element—EME, light, energy, photons—that distinctly influences and articulates the operations of these crucial organs. </w:t>
      </w:r>
    </w:p>
    <w:p w14:paraId="46452977" w14:textId="77777777" w:rsidR="00D960DB" w:rsidRDefault="00D960DB" w:rsidP="00D960DB"/>
    <w:p w14:paraId="66549AF6" w14:textId="77777777" w:rsidR="00D960DB" w:rsidRDefault="00D960DB" w:rsidP="00D960DB">
      <w:r>
        <w:t xml:space="preserve">--- </w:t>
      </w:r>
    </w:p>
    <w:p w14:paraId="56C9BC50" w14:textId="77777777" w:rsidR="00D960DB" w:rsidRDefault="00D960DB" w:rsidP="00D960DB"/>
    <w:p w14:paraId="24F41C0F" w14:textId="144A26F3" w:rsidR="00D960DB" w:rsidRDefault="00D960DB" w:rsidP="00D960DB">
      <w:r>
        <w:t>This restructured content maintains the intent of the original text while refining the presentation for clarity and improved coherence.</w:t>
      </w:r>
    </w:p>
    <w:p w14:paraId="407BA0FA" w14:textId="77777777" w:rsidR="00034FEA" w:rsidRDefault="00034FEA" w:rsidP="00D960DB"/>
    <w:p w14:paraId="28A2EDDF" w14:textId="77777777" w:rsidR="00034FEA" w:rsidRDefault="00034FEA" w:rsidP="00034FEA">
      <w:proofErr w:type="gramStart"/>
      <w:r>
        <w:t>Anti-Oxidant</w:t>
      </w:r>
      <w:proofErr w:type="gramEnd"/>
      <w:r>
        <w:t xml:space="preserve"> Theory Revisited: A Glimpse into Timelessness**</w:t>
      </w:r>
    </w:p>
    <w:p w14:paraId="0D8C50AB" w14:textId="77777777" w:rsidR="00034FEA" w:rsidRDefault="00034FEA" w:rsidP="00034FEA"/>
    <w:p w14:paraId="5AFF5CA1" w14:textId="77777777" w:rsidR="00034FEA" w:rsidRDefault="00034FEA" w:rsidP="00034FEA">
      <w:r>
        <w:t>An organic body exhibits varying degrees of stability, illustrating its resistance to entropy, gravity, and aging, contingent upon the saturation of its atoms with electrons and energy. Electrons, as carriers of electromagnetic energy, serve a crucial role in this stability. It is well-established that an atom, fully saturated with electrons, exhibits maximum resistance to change. This concept forms the foundation of the free-radical/</w:t>
      </w:r>
      <w:proofErr w:type="gramStart"/>
      <w:r>
        <w:t>anti-oxidant</w:t>
      </w:r>
      <w:proofErr w:type="gramEnd"/>
      <w:r>
        <w:t xml:space="preserve"> theory. Consequently, a living organism that is fully saturated with electrons (EME) is equipped to endure more robustly in the ceaseless struggle for existence, ultimately leading to prolonged life.</w:t>
      </w:r>
    </w:p>
    <w:p w14:paraId="11916249" w14:textId="77777777" w:rsidR="00034FEA" w:rsidRDefault="00034FEA" w:rsidP="00034FEA"/>
    <w:p w14:paraId="11743D2D" w14:textId="77777777" w:rsidR="00034FEA" w:rsidRDefault="00034FEA" w:rsidP="00034FEA">
      <w:r>
        <w:t>In the realm of physics, a body saturated with electrons embodies the highest degree of light, as electrons can be considered a form of “light” in a metaphorical sense. Thus, an entity rich in electrons is akin to being suffused with light. The speed of light signifies a threshold at which the passage of time approaches near nullity. Therefore, from a physical perspective, a body abundant in electrons (packets of electromagnetic energy) stands closest to the concept of timelessness possible for any given species.</w:t>
      </w:r>
    </w:p>
    <w:p w14:paraId="335B92BB" w14:textId="77777777" w:rsidR="00034FEA" w:rsidRDefault="00034FEA" w:rsidP="00034FEA"/>
    <w:p w14:paraId="5B18F04A" w14:textId="77777777" w:rsidR="00034FEA" w:rsidRDefault="00034FEA" w:rsidP="00034FEA">
      <w:r>
        <w:t>This understanding of longevity aligns with the tenets of Western science, devoid of the mysticism often attributed to figures such as Deepak Chopra or the philosophical leanings of Eastern traditions. It also breaks free from the restrictive ties to chemistry characteristic of modern Western medicine.</w:t>
      </w:r>
    </w:p>
    <w:p w14:paraId="66C73759" w14:textId="77777777" w:rsidR="00034FEA" w:rsidRDefault="00034FEA" w:rsidP="00034FEA"/>
    <w:p w14:paraId="03A343D4" w14:textId="77777777" w:rsidR="00034FEA" w:rsidRDefault="00034FEA" w:rsidP="00034FEA">
      <w:r>
        <w:t xml:space="preserve">**What Impact Does This Have on Evolution, if </w:t>
      </w:r>
      <w:proofErr w:type="gramStart"/>
      <w:r>
        <w:t>Any?*</w:t>
      </w:r>
      <w:proofErr w:type="gramEnd"/>
      <w:r>
        <w:t>*</w:t>
      </w:r>
    </w:p>
    <w:p w14:paraId="296DBE1C" w14:textId="77777777" w:rsidR="00034FEA" w:rsidRDefault="00034FEA" w:rsidP="00034FEA"/>
    <w:p w14:paraId="72230472" w14:textId="77777777" w:rsidR="00034FEA" w:rsidRDefault="00034FEA" w:rsidP="00034FEA">
      <w:r>
        <w:lastRenderedPageBreak/>
        <w:t>Energy is the fundamental essence in nature, not merely a prominent component among many. It is constant, having retained its original form since the Big Bang. While it may transform, its intrinsic nature remains unchanged. To assert that a species evolves through genetic mutations posits a diminishing of energy, whereas suggesting that a species progresses towards a higher state infers that energy, propelled by intrinsic properties and its ability to adapt to circumstances, modifies the species. This perspective forges a connection between the Origin of Life and Intelligence, posing a direct challenge to Darwin's theory of natural selection.</w:t>
      </w:r>
    </w:p>
    <w:p w14:paraId="446E862B" w14:textId="77777777" w:rsidR="00034FEA" w:rsidRDefault="00034FEA" w:rsidP="00034FEA"/>
    <w:p w14:paraId="5F1E0A18" w14:textId="1B0C84D6" w:rsidR="00034FEA" w:rsidRDefault="00034FEA" w:rsidP="00034FEA">
      <w:r>
        <w:t>Lessons Learned</w:t>
      </w:r>
    </w:p>
    <w:p w14:paraId="1E7618D5" w14:textId="77777777" w:rsidR="00034FEA" w:rsidRDefault="00034FEA" w:rsidP="00034FEA"/>
    <w:p w14:paraId="33A35C40" w14:textId="638EDC46" w:rsidR="00034FEA" w:rsidRDefault="00034FEA" w:rsidP="00034FEA">
      <w:pPr>
        <w:pStyle w:val="ListParagraph"/>
        <w:numPr>
          <w:ilvl w:val="0"/>
          <w:numId w:val="2"/>
        </w:numPr>
      </w:pPr>
      <w:r>
        <w:t>Energy existed in isolation at the inception of the universe.</w:t>
      </w:r>
    </w:p>
    <w:p w14:paraId="1D16D7EC" w14:textId="4C9E6DBA" w:rsidR="00034FEA" w:rsidRDefault="00034FEA" w:rsidP="00034FEA">
      <w:pPr>
        <w:pStyle w:val="ListParagraph"/>
        <w:numPr>
          <w:ilvl w:val="0"/>
          <w:numId w:val="2"/>
        </w:numPr>
      </w:pPr>
      <w:r>
        <w:t>The entirety of the universe, in all its intricacies, is constructed from and by energy.</w:t>
      </w:r>
    </w:p>
    <w:p w14:paraId="106635F4" w14:textId="39741280" w:rsidR="00034FEA" w:rsidRDefault="00034FEA" w:rsidP="00034FEA">
      <w:pPr>
        <w:pStyle w:val="ListParagraph"/>
        <w:numPr>
          <w:ilvl w:val="0"/>
          <w:numId w:val="2"/>
        </w:numPr>
      </w:pPr>
      <w:proofErr w:type="gramStart"/>
      <w:r>
        <w:t>The physics</w:t>
      </w:r>
      <w:proofErr w:type="gramEnd"/>
      <w:r>
        <w:t xml:space="preserve"> of energy is fundamentally the science of life.</w:t>
      </w:r>
    </w:p>
    <w:p w14:paraId="3A97B3E7" w14:textId="0D68D6F7" w:rsidR="00034FEA" w:rsidRDefault="00034FEA" w:rsidP="00034FEA">
      <w:pPr>
        <w:pStyle w:val="ListParagraph"/>
        <w:numPr>
          <w:ilvl w:val="0"/>
          <w:numId w:val="2"/>
        </w:numPr>
      </w:pPr>
      <w:r>
        <w:t>Energy does not evolve; rather, it intelligently responds to its environment.</w:t>
      </w:r>
    </w:p>
    <w:p w14:paraId="249DD98C" w14:textId="77777777" w:rsidR="00034FEA" w:rsidRDefault="00034FEA" w:rsidP="00034FEA"/>
    <w:p w14:paraId="14E2E7EE" w14:textId="77777777" w:rsidR="00034FEA" w:rsidRDefault="00034FEA" w:rsidP="00034FEA">
      <w:r>
        <w:t>Physics of Wellness Theory: The Structure of Reality</w:t>
      </w:r>
    </w:p>
    <w:p w14:paraId="5FE863C2" w14:textId="77777777" w:rsidR="00034FEA" w:rsidRDefault="00034FEA" w:rsidP="00034FEA"/>
    <w:p w14:paraId="7148028F" w14:textId="77777777" w:rsidR="00034FEA" w:rsidRDefault="00034FEA" w:rsidP="00034FEA">
      <w:pPr>
        <w:pStyle w:val="ListParagraph"/>
        <w:numPr>
          <w:ilvl w:val="0"/>
          <w:numId w:val="4"/>
        </w:numPr>
      </w:pPr>
      <w:r>
        <w:t>1.Photon: This serves as the most fundamental unit of energy, emerging from the splitting of elemental nuclei within stars and planets, such as the Sun and the Earth. Photons trace their origins back to the moment of the Big Bang. Einstein succinctly defined a photon as a discrete packet of force and energy.</w:t>
      </w:r>
    </w:p>
    <w:p w14:paraId="7297162A" w14:textId="77777777" w:rsidR="00034FEA" w:rsidRDefault="00034FEA" w:rsidP="00034FEA"/>
    <w:p w14:paraId="293A50F4" w14:textId="6F38A416" w:rsidR="00034FEA" w:rsidRDefault="00034FEA" w:rsidP="00034FEA">
      <w:pPr>
        <w:pStyle w:val="ListParagraph"/>
        <w:numPr>
          <w:ilvl w:val="0"/>
          <w:numId w:val="4"/>
        </w:numPr>
      </w:pPr>
      <w:r>
        <w:t>Electrons: These are formed from the accumulation of two or more photons. Nature acts as the source of these photon packets for humans, with essential elements including plants, animals (our food), air, sunlight, and motion. The transformation of photons into electrons results from the absorption of free photons by electrons within the atoms of elemental matter.</w:t>
      </w:r>
    </w:p>
    <w:p w14:paraId="3D4078AF" w14:textId="77777777" w:rsidR="00034FEA" w:rsidRDefault="00034FEA" w:rsidP="00034FEA"/>
    <w:p w14:paraId="6D629575" w14:textId="77777777" w:rsidR="00034FEA" w:rsidRDefault="00034FEA" w:rsidP="00034FEA">
      <w:pPr>
        <w:pStyle w:val="ListParagraph"/>
        <w:numPr>
          <w:ilvl w:val="0"/>
          <w:numId w:val="4"/>
        </w:numPr>
      </w:pPr>
      <w:r>
        <w:t>3.Protons &amp; Neutrons: Both are packets of energy, products of the extreme temperatures and pressures generated during the Big Bang and the ongoing processes of fission and fusion occurring within stars. Protons exhibit a positive charge and create an attractive field for electrons, while neutrons carry no charge.</w:t>
      </w:r>
    </w:p>
    <w:p w14:paraId="7A0C9912" w14:textId="77777777" w:rsidR="00034FEA" w:rsidRDefault="00034FEA" w:rsidP="00034FEA"/>
    <w:p w14:paraId="50593336" w14:textId="651A4247" w:rsidR="00034FEA" w:rsidRDefault="00034FEA" w:rsidP="00034FEA">
      <w:pPr>
        <w:pStyle w:val="ListParagraph"/>
        <w:numPr>
          <w:ilvl w:val="0"/>
          <w:numId w:val="4"/>
        </w:numPr>
      </w:pPr>
      <w:r>
        <w:t>Atoms: The entities of the first three points combine through the positive electromagnetic forces emitted by protons, which draw in negatively charged electrons, resulting in the formation of atoms.</w:t>
      </w:r>
    </w:p>
    <w:p w14:paraId="090E7936" w14:textId="77777777" w:rsidR="00034FEA" w:rsidRDefault="00034FEA" w:rsidP="00034FEA"/>
    <w:p w14:paraId="0B4CB0E3" w14:textId="26B0450F" w:rsidR="00034FEA" w:rsidRDefault="00034FEA" w:rsidP="00034FEA">
      <w:pPr>
        <w:pStyle w:val="ListParagraph"/>
        <w:numPr>
          <w:ilvl w:val="0"/>
          <w:numId w:val="4"/>
        </w:numPr>
      </w:pPr>
      <w:r>
        <w:t>Element: This term refers to any of over one hundred fundamental substances that cannot be chemically decomposed into simpler forms, constituting the basic building blocks of matter. Each element consists of a collection of identical atoms.</w:t>
      </w:r>
    </w:p>
    <w:p w14:paraId="182AA4A6" w14:textId="77777777" w:rsidR="00034FEA" w:rsidRDefault="00034FEA" w:rsidP="00034FEA"/>
    <w:p w14:paraId="36FB1FEA" w14:textId="0314D09D" w:rsidR="00034FEA" w:rsidRDefault="00034FEA" w:rsidP="00034FEA">
      <w:pPr>
        <w:pStyle w:val="ListParagraph"/>
        <w:numPr>
          <w:ilvl w:val="0"/>
          <w:numId w:val="4"/>
        </w:numPr>
      </w:pPr>
      <w:r>
        <w:t>Molecule: A molecule consists of one or more atoms bound together, retaining unique properties that define a specific substance.</w:t>
      </w:r>
    </w:p>
    <w:p w14:paraId="5B0422E8" w14:textId="77777777" w:rsidR="00034FEA" w:rsidRDefault="00034FEA" w:rsidP="00034FEA"/>
    <w:p w14:paraId="48BC0263" w14:textId="44A85098" w:rsidR="00034FEA" w:rsidRDefault="00034FEA" w:rsidP="00034FEA">
      <w:pPr>
        <w:pStyle w:val="ListParagraph"/>
        <w:numPr>
          <w:ilvl w:val="0"/>
          <w:numId w:val="4"/>
        </w:numPr>
      </w:pPr>
      <w:r>
        <w:t>Compound: This is a distinct material formed through the magnetic attractions that exist between molecules.</w:t>
      </w:r>
    </w:p>
    <w:p w14:paraId="6FB45D37" w14:textId="77777777" w:rsidR="00034FEA" w:rsidRDefault="00034FEA" w:rsidP="00034FEA"/>
    <w:p w14:paraId="7568EB3B" w14:textId="2FC76401" w:rsidR="00034FEA" w:rsidRDefault="00034FEA" w:rsidP="00034FEA">
      <w:pPr>
        <w:pStyle w:val="ListParagraph"/>
        <w:numPr>
          <w:ilvl w:val="0"/>
          <w:numId w:val="4"/>
        </w:numPr>
      </w:pPr>
      <w:r>
        <w:t>Complex Matter: Referring to substances created by the combined magnetic forces from two or more molecules, complex matter embodies the characteristics of its constituents.</w:t>
      </w:r>
    </w:p>
    <w:p w14:paraId="55153822" w14:textId="77777777" w:rsidR="00034FEA" w:rsidRDefault="00034FEA" w:rsidP="00034FEA"/>
    <w:p w14:paraId="2A175A60" w14:textId="40053DFA" w:rsidR="00034FEA" w:rsidRDefault="00034FEA" w:rsidP="00034FEA">
      <w:pPr>
        <w:pStyle w:val="ListParagraph"/>
        <w:numPr>
          <w:ilvl w:val="0"/>
          <w:numId w:val="4"/>
        </w:numPr>
      </w:pPr>
      <w:r>
        <w:t xml:space="preserve">Living Tissue: This involves a precise organization of electromagnetic energy and complex matter, governed by the symmetry within </w:t>
      </w:r>
      <w:proofErr w:type="gramStart"/>
      <w:r>
        <w:t>DNA—a</w:t>
      </w:r>
      <w:proofErr w:type="gramEnd"/>
      <w:r>
        <w:t xml:space="preserve"> highly sophisticated construct of energy.</w:t>
      </w:r>
    </w:p>
    <w:p w14:paraId="5CF2EF89" w14:textId="77777777" w:rsidR="00034FEA" w:rsidRDefault="00034FEA" w:rsidP="00034FEA"/>
    <w:p w14:paraId="2860DFEF" w14:textId="6EDC52BA" w:rsidR="00034FEA" w:rsidRDefault="00034FEA" w:rsidP="00034FEA">
      <w:r>
        <w:t>To emphasize the intricacies of electrons, I include imagery and discussion on their behavior, illustrating the unsettled nature of our understanding. This fundamental uncertainty will bolster the credibility of some of my more “unsettling” assertions presented throughout the text.</w:t>
      </w:r>
    </w:p>
    <w:sectPr w:rsidR="00034F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C8212A"/>
    <w:multiLevelType w:val="hybridMultilevel"/>
    <w:tmpl w:val="A73E78DA"/>
    <w:lvl w:ilvl="0" w:tplc="A5CAA0F0">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56305F"/>
    <w:multiLevelType w:val="hybridMultilevel"/>
    <w:tmpl w:val="AC888972"/>
    <w:lvl w:ilvl="0" w:tplc="A5CAA0F0">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D75BA9"/>
    <w:multiLevelType w:val="hybridMultilevel"/>
    <w:tmpl w:val="4E94E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BB2A26"/>
    <w:multiLevelType w:val="hybridMultilevel"/>
    <w:tmpl w:val="54A470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95356907">
    <w:abstractNumId w:val="2"/>
  </w:num>
  <w:num w:numId="2" w16cid:durableId="23559451">
    <w:abstractNumId w:val="0"/>
  </w:num>
  <w:num w:numId="3" w16cid:durableId="1420131026">
    <w:abstractNumId w:val="1"/>
  </w:num>
  <w:num w:numId="4" w16cid:durableId="2491932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825"/>
    <w:rsid w:val="00034FEA"/>
    <w:rsid w:val="000B7825"/>
    <w:rsid w:val="0087078B"/>
    <w:rsid w:val="0093213C"/>
    <w:rsid w:val="00C57895"/>
    <w:rsid w:val="00D0174F"/>
    <w:rsid w:val="00D960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64114"/>
  <w15:chartTrackingRefBased/>
  <w15:docId w15:val="{C42BF0F7-7571-4CBD-B56B-38311599C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8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78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78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78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78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78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78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78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78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8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78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78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78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78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78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78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78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7825"/>
    <w:rPr>
      <w:rFonts w:eastAsiaTheme="majorEastAsia" w:cstheme="majorBidi"/>
      <w:color w:val="272727" w:themeColor="text1" w:themeTint="D8"/>
    </w:rPr>
  </w:style>
  <w:style w:type="paragraph" w:styleId="Title">
    <w:name w:val="Title"/>
    <w:basedOn w:val="Normal"/>
    <w:next w:val="Normal"/>
    <w:link w:val="TitleChar"/>
    <w:uiPriority w:val="10"/>
    <w:qFormat/>
    <w:rsid w:val="000B78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78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78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78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7825"/>
    <w:pPr>
      <w:spacing w:before="160"/>
      <w:jc w:val="center"/>
    </w:pPr>
    <w:rPr>
      <w:i/>
      <w:iCs/>
      <w:color w:val="404040" w:themeColor="text1" w:themeTint="BF"/>
    </w:rPr>
  </w:style>
  <w:style w:type="character" w:customStyle="1" w:styleId="QuoteChar">
    <w:name w:val="Quote Char"/>
    <w:basedOn w:val="DefaultParagraphFont"/>
    <w:link w:val="Quote"/>
    <w:uiPriority w:val="29"/>
    <w:rsid w:val="000B7825"/>
    <w:rPr>
      <w:i/>
      <w:iCs/>
      <w:color w:val="404040" w:themeColor="text1" w:themeTint="BF"/>
    </w:rPr>
  </w:style>
  <w:style w:type="paragraph" w:styleId="ListParagraph">
    <w:name w:val="List Paragraph"/>
    <w:basedOn w:val="Normal"/>
    <w:uiPriority w:val="34"/>
    <w:qFormat/>
    <w:rsid w:val="000B7825"/>
    <w:pPr>
      <w:ind w:left="720"/>
      <w:contextualSpacing/>
    </w:pPr>
  </w:style>
  <w:style w:type="character" w:styleId="IntenseEmphasis">
    <w:name w:val="Intense Emphasis"/>
    <w:basedOn w:val="DefaultParagraphFont"/>
    <w:uiPriority w:val="21"/>
    <w:qFormat/>
    <w:rsid w:val="000B7825"/>
    <w:rPr>
      <w:i/>
      <w:iCs/>
      <w:color w:val="0F4761" w:themeColor="accent1" w:themeShade="BF"/>
    </w:rPr>
  </w:style>
  <w:style w:type="paragraph" w:styleId="IntenseQuote">
    <w:name w:val="Intense Quote"/>
    <w:basedOn w:val="Normal"/>
    <w:next w:val="Normal"/>
    <w:link w:val="IntenseQuoteChar"/>
    <w:uiPriority w:val="30"/>
    <w:qFormat/>
    <w:rsid w:val="000B78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7825"/>
    <w:rPr>
      <w:i/>
      <w:iCs/>
      <w:color w:val="0F4761" w:themeColor="accent1" w:themeShade="BF"/>
    </w:rPr>
  </w:style>
  <w:style w:type="character" w:styleId="IntenseReference">
    <w:name w:val="Intense Reference"/>
    <w:basedOn w:val="DefaultParagraphFont"/>
    <w:uiPriority w:val="32"/>
    <w:qFormat/>
    <w:rsid w:val="000B7825"/>
    <w:rPr>
      <w:b/>
      <w:bCs/>
      <w:smallCaps/>
      <w:color w:val="0F4761" w:themeColor="accent1" w:themeShade="BF"/>
      <w:spacing w:val="5"/>
    </w:rPr>
  </w:style>
  <w:style w:type="character" w:styleId="Hyperlink">
    <w:name w:val="Hyperlink"/>
    <w:basedOn w:val="DefaultParagraphFont"/>
    <w:uiPriority w:val="99"/>
    <w:unhideWhenUsed/>
    <w:rsid w:val="00D960DB"/>
    <w:rPr>
      <w:color w:val="467886" w:themeColor="hyperlink"/>
      <w:u w:val="single"/>
    </w:rPr>
  </w:style>
  <w:style w:type="character" w:styleId="UnresolvedMention">
    <w:name w:val="Unresolved Mention"/>
    <w:basedOn w:val="DefaultParagraphFont"/>
    <w:uiPriority w:val="99"/>
    <w:semiHidden/>
    <w:unhideWhenUsed/>
    <w:rsid w:val="00D960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0192092">
      <w:bodyDiv w:val="1"/>
      <w:marLeft w:val="0"/>
      <w:marRight w:val="0"/>
      <w:marTop w:val="0"/>
      <w:marBottom w:val="0"/>
      <w:divBdr>
        <w:top w:val="none" w:sz="0" w:space="0" w:color="auto"/>
        <w:left w:val="none" w:sz="0" w:space="0" w:color="auto"/>
        <w:bottom w:val="none" w:sz="0" w:space="0" w:color="auto"/>
        <w:right w:val="none" w:sz="0" w:space="0" w:color="auto"/>
      </w:divBdr>
    </w:div>
    <w:div w:id="1641228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rlz=1C1DIMC_enUS840US840&amp;q=speed+of+light+metres+per+second&amp;sa=X&amp;ved=2ahUKEwjIhKOtmvziAhXjg-AKHUG3B84Q6BMoADAqegQIDRAP" TargetMode="External"/><Relationship Id="rId3" Type="http://schemas.openxmlformats.org/officeDocument/2006/relationships/settings" Target="settings.xml"/><Relationship Id="rId7" Type="http://schemas.openxmlformats.org/officeDocument/2006/relationships/hyperlink" Target="https://www.google.com/search?rlz=1C1DIMC_enUS840US840&amp;q=speed+of+light+miles+per+hour&amp;sa=X&amp;ved=2ahUKEwjIhKOtmvziAhXjg-AKHUG3B84Q6BMoADApegQIDRA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search?rlz=1C1DIMC_enUS840US840&amp;q=speed+of+light+miles+per+second&amp;sa=X&amp;ved=2ahUKEwjIhKOtmvziAhXjg-AKHUG3B84Q6BMoADAoegQIDRAJ" TargetMode="External"/><Relationship Id="rId11" Type="http://schemas.openxmlformats.org/officeDocument/2006/relationships/fontTable" Target="fontTable.xml"/><Relationship Id="rId5" Type="http://schemas.openxmlformats.org/officeDocument/2006/relationships/hyperlink" Target="https://www.google.com/search?rlz=1C1DIMC_enUS840US840&amp;q=speed+of+light+astronomical+units+per+day&amp;sa=X&amp;ved=2ahUKEwjIhKOtmvziAhXjg-AKHUG3B84Q6BMoADAnegQIDRAG" TargetMode="External"/><Relationship Id="rId10" Type="http://schemas.openxmlformats.org/officeDocument/2006/relationships/hyperlink" Target="https://www.google.com/search?rlz=1C1DIMC_enUS840US840&amp;q=speed+of+light+parsecs+per+year&amp;sa=X&amp;ved=2ahUKEwjIhKOtmvziAhXjg-AKHUG3B84Q6BMoADAsegQIDRAV" TargetMode="External"/><Relationship Id="rId4" Type="http://schemas.openxmlformats.org/officeDocument/2006/relationships/webSettings" Target="webSettings.xml"/><Relationship Id="rId9" Type="http://schemas.openxmlformats.org/officeDocument/2006/relationships/hyperlink" Target="https://www.google.com/search?rlz=1C1DIMC_enUS840US840&amp;q=speed+of+light+kilometres+per+hour&amp;sa=X&amp;ved=2ahUKEwjIhKOtmvziAhXjg-AKHUG3B84Q6BMoADAregQIDR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20</Pages>
  <Words>7467</Words>
  <Characters>42566</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Parth Trivedi</dc:creator>
  <cp:keywords/>
  <dc:description/>
  <cp:lastModifiedBy>Parth Trivedi</cp:lastModifiedBy>
  <cp:revision>2</cp:revision>
  <dcterms:created xsi:type="dcterms:W3CDTF">2024-11-04T14:37:00Z</dcterms:created>
  <dcterms:modified xsi:type="dcterms:W3CDTF">2024-11-04T15:29:00Z</dcterms:modified>
</cp:coreProperties>
</file>