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4EF" w:rsidRDefault="00F4354A">
      <w:pPr>
        <w:spacing w:after="0" w:line="259" w:lineRule="auto"/>
        <w:ind w:left="0" w:firstLine="0"/>
        <w:jc w:val="left"/>
      </w:pPr>
      <w:bookmarkStart w:id="0" w:name="_GoBack"/>
      <w:bookmarkEnd w:id="0"/>
      <w:r>
        <w:rPr>
          <w:rFonts w:ascii="Arial" w:eastAsia="Arial" w:hAnsi="Arial" w:cs="Arial"/>
          <w:b/>
          <w:sz w:val="22"/>
        </w:rPr>
        <w:t>Aesthetic Surgery Journal Advance Access published September 22, 2015</w:t>
      </w:r>
      <w:r>
        <w:rPr>
          <w:rFonts w:ascii="Arial" w:eastAsia="Arial" w:hAnsi="Arial" w:cs="Arial"/>
          <w:sz w:val="22"/>
        </w:rPr>
        <w:t xml:space="preserve"> </w:t>
      </w:r>
    </w:p>
    <w:p w:rsidR="002E34EF" w:rsidRDefault="002E34EF">
      <w:pPr>
        <w:sectPr w:rsidR="002E34EF">
          <w:headerReference w:type="even" r:id="rId7"/>
          <w:headerReference w:type="default" r:id="rId8"/>
          <w:headerReference w:type="first" r:id="rId9"/>
          <w:pgSz w:w="12057" w:h="15657"/>
          <w:pgMar w:top="319" w:right="2155" w:bottom="1383" w:left="2138" w:header="720" w:footer="720" w:gutter="0"/>
          <w:cols w:space="720"/>
          <w:titlePg/>
        </w:sectPr>
      </w:pPr>
    </w:p>
    <w:p w:rsidR="002E34EF" w:rsidRDefault="00F4354A">
      <w:pPr>
        <w:spacing w:after="0" w:line="262" w:lineRule="auto"/>
        <w:ind w:left="-5"/>
        <w:jc w:val="left"/>
      </w:pPr>
      <w:r>
        <w:rPr>
          <w:sz w:val="36"/>
        </w:rPr>
        <w:t>Use of Nape and Peri-Auricular Hair by</w:t>
      </w:r>
    </w:p>
    <w:p w:rsidR="002E34EF" w:rsidRDefault="00F4354A">
      <w:pPr>
        <w:spacing w:after="0" w:line="262" w:lineRule="auto"/>
        <w:ind w:left="-5"/>
        <w:jc w:val="left"/>
      </w:pPr>
      <w:r>
        <w:rPr>
          <w:sz w:val="36"/>
        </w:rPr>
        <w:t>Follicular Unit Extraction to Create Soft</w:t>
      </w:r>
    </w:p>
    <w:p w:rsidR="002E34EF" w:rsidRDefault="00F4354A">
      <w:pPr>
        <w:spacing w:after="0" w:line="262" w:lineRule="auto"/>
        <w:ind w:left="-5"/>
        <w:jc w:val="left"/>
      </w:pPr>
      <w:r>
        <w:rPr>
          <w:sz w:val="36"/>
        </w:rPr>
        <w:t>Hairlines and Temples: My Experience With</w:t>
      </w:r>
    </w:p>
    <w:p w:rsidR="002E34EF" w:rsidRDefault="00F4354A">
      <w:pPr>
        <w:spacing w:after="545" w:line="262" w:lineRule="auto"/>
        <w:ind w:left="-5"/>
        <w:jc w:val="left"/>
      </w:pPr>
      <w:r>
        <w:rPr>
          <w:sz w:val="36"/>
        </w:rPr>
        <w:t>128 Patients</w:t>
      </w:r>
    </w:p>
    <w:p w:rsidR="002E34EF" w:rsidRDefault="00F4354A">
      <w:pPr>
        <w:spacing w:after="679" w:line="259" w:lineRule="auto"/>
        <w:ind w:left="0" w:firstLine="0"/>
        <w:jc w:val="left"/>
      </w:pPr>
      <w:r>
        <w:rPr>
          <w:sz w:val="24"/>
        </w:rPr>
        <w:t>Sanusi Umar, MD</w:t>
      </w:r>
    </w:p>
    <w:p w:rsidR="002E34EF" w:rsidRDefault="00F4354A">
      <w:pPr>
        <w:spacing w:after="0" w:line="259" w:lineRule="auto"/>
        <w:ind w:left="0" w:firstLine="0"/>
        <w:jc w:val="left"/>
      </w:pPr>
      <w:r>
        <w:rPr>
          <w:color w:val="8A3933"/>
        </w:rPr>
        <w:t>Abstract</w:t>
      </w:r>
    </w:p>
    <w:p w:rsidR="002E34EF" w:rsidRDefault="00F4354A">
      <w:pPr>
        <w:spacing w:after="1" w:line="255" w:lineRule="auto"/>
        <w:ind w:left="-5"/>
        <w:jc w:val="left"/>
      </w:pPr>
      <w:r>
        <w:rPr>
          <w:sz w:val="14"/>
        </w:rPr>
        <w:t>Aesthetic Surgery Journal</w:t>
      </w:r>
    </w:p>
    <w:p w:rsidR="002E34EF" w:rsidRDefault="00F4354A">
      <w:pPr>
        <w:spacing w:after="1" w:line="255" w:lineRule="auto"/>
        <w:ind w:left="-5"/>
        <w:jc w:val="left"/>
      </w:pPr>
      <w:r>
        <w:rPr>
          <w:sz w:val="14"/>
        </w:rPr>
        <w:t>2015, 1</w:t>
      </w:r>
      <w:r>
        <w:rPr>
          <w:rFonts w:ascii="Calibri" w:eastAsia="Calibri" w:hAnsi="Calibri" w:cs="Calibri"/>
          <w:sz w:val="14"/>
        </w:rPr>
        <w:t>–</w:t>
      </w:r>
      <w:r>
        <w:rPr>
          <w:sz w:val="14"/>
        </w:rPr>
        <w:t>7 © 2015 The American Society for</w:t>
      </w:r>
    </w:p>
    <w:tbl>
      <w:tblPr>
        <w:tblStyle w:val="TableGrid"/>
        <w:tblpPr w:vertAnchor="text" w:horzAnchor="margin" w:tblpY="3206"/>
        <w:tblOverlap w:val="never"/>
        <w:tblW w:w="10001" w:type="dxa"/>
        <w:tblInd w:w="0" w:type="dxa"/>
        <w:tblCellMar>
          <w:top w:w="9" w:type="dxa"/>
          <w:left w:w="0" w:type="dxa"/>
          <w:bottom w:w="0" w:type="dxa"/>
          <w:right w:w="2" w:type="dxa"/>
        </w:tblCellMar>
        <w:tblLook w:val="04A0" w:firstRow="1" w:lastRow="0" w:firstColumn="1" w:lastColumn="0" w:noHBand="0" w:noVBand="1"/>
      </w:tblPr>
      <w:tblGrid>
        <w:gridCol w:w="10001"/>
      </w:tblGrid>
      <w:tr w:rsidR="002E34EF">
        <w:trPr>
          <w:trHeight w:val="3082"/>
        </w:trPr>
        <w:tc>
          <w:tcPr>
            <w:tcW w:w="9999" w:type="dxa"/>
            <w:tcBorders>
              <w:top w:val="nil"/>
              <w:left w:val="nil"/>
              <w:bottom w:val="nil"/>
              <w:right w:val="nil"/>
            </w:tcBorders>
          </w:tcPr>
          <w:p w:rsidR="002E34EF" w:rsidRDefault="00F4354A">
            <w:pPr>
              <w:spacing w:after="6" w:line="265" w:lineRule="auto"/>
              <w:ind w:left="0" w:firstLine="0"/>
            </w:pPr>
            <w:r>
              <w:t xml:space="preserve">Background: </w:t>
            </w:r>
            <w:r>
              <w:t>Hairlines and temples can look unnatural due to coarseness of the safe donor area of transplanted scalp hair. Although the thinner caliber of nape and peri-auricular (NPA) hair would be ideal to create softer hairlines, they have not been used mainly becau</w:t>
            </w:r>
            <w:r>
              <w:t>se of concerns that they are nonpermanent.</w:t>
            </w:r>
          </w:p>
          <w:p w:rsidR="002E34EF" w:rsidRDefault="00F4354A">
            <w:pPr>
              <w:spacing w:after="18" w:line="259" w:lineRule="auto"/>
              <w:ind w:left="0" w:firstLine="0"/>
              <w:jc w:val="left"/>
            </w:pPr>
            <w:r>
              <w:t>Objective: We assessed the outcome of NPA hair transplanted to hairlines and temples in selected patients.</w:t>
            </w:r>
          </w:p>
          <w:p w:rsidR="002E34EF" w:rsidRDefault="00F4354A">
            <w:pPr>
              <w:spacing w:after="6" w:line="264" w:lineRule="auto"/>
              <w:ind w:left="0" w:firstLine="0"/>
            </w:pPr>
            <w:r>
              <w:t>Methods: During November 2006 to November 2011, follicular unit extraction (FUE) transplantation using NPA</w:t>
            </w:r>
            <w:r>
              <w:t xml:space="preserve"> hair was conducted in 128 patients following a shave test involving the visual evaluation of hair density and caliber of shaved head donor areas. The test was used to determine permanent versus nonpermanent donor areas. A questionnaire was sent to patient</w:t>
            </w:r>
            <w:r>
              <w:t>s to assess satisfaction with their restored hairlines, with a follow-up questionnaire sent to those who initially responded.</w:t>
            </w:r>
          </w:p>
          <w:p w:rsidR="002E34EF" w:rsidRDefault="00F4354A">
            <w:pPr>
              <w:spacing w:after="10"/>
              <w:ind w:left="0" w:firstLine="0"/>
              <w:jc w:val="left"/>
            </w:pPr>
            <w:r>
              <w:t xml:space="preserve">Results: Three-quarters of patients are good candidates for use of NPA hair to the hairlines and temples based on the shave test. </w:t>
            </w:r>
            <w:r>
              <w:t>Of 128 patients transplanted, 71% responded and reported a mean overall satisfaction of 8.3 (scale, 1-10). Patients saw full hair coverage at the recipient area at a mean of 9.6 months after surgery. Nineteen patients reported lost grafts. Thirty-three pat</w:t>
            </w:r>
            <w:r>
              <w:t>ients responded to a second survey and reported a mean overall satisfaction of 8.5 at an average of 4.6 years after surgery; only 5 (15%) new instances of graft loss were reported.</w:t>
            </w:r>
          </w:p>
          <w:p w:rsidR="002E34EF" w:rsidRDefault="00F4354A">
            <w:pPr>
              <w:spacing w:after="7" w:line="259" w:lineRule="auto"/>
              <w:ind w:left="0" w:firstLine="0"/>
              <w:jc w:val="left"/>
            </w:pPr>
            <w:r>
              <w:t>Conclusions: Soft, natural-looking hairlines can be created in select patie</w:t>
            </w:r>
            <w:r>
              <w:t>nts using NPA hair as a donor source by FUE hair transplantation.</w:t>
            </w:r>
          </w:p>
          <w:p w:rsidR="002E34EF" w:rsidRDefault="00F4354A">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6349683" cy="891361"/>
                      <wp:effectExtent l="0" t="0" r="0" b="0"/>
                      <wp:docPr id="8057" name="Group 8057"/>
                      <wp:cNvGraphicFramePr/>
                      <a:graphic xmlns:a="http://schemas.openxmlformats.org/drawingml/2006/main">
                        <a:graphicData uri="http://schemas.microsoft.com/office/word/2010/wordprocessingGroup">
                          <wpg:wgp>
                            <wpg:cNvGrpSpPr/>
                            <wpg:grpSpPr>
                              <a:xfrm>
                                <a:off x="0" y="0"/>
                                <a:ext cx="6349683" cy="891361"/>
                                <a:chOff x="0" y="0"/>
                                <a:chExt cx="6349683" cy="891361"/>
                              </a:xfrm>
                            </wpg:grpSpPr>
                            <wps:wsp>
                              <wps:cNvPr id="12211" name="Shape 12211"/>
                              <wps:cNvSpPr/>
                              <wps:spPr>
                                <a:xfrm>
                                  <a:off x="0" y="885602"/>
                                  <a:ext cx="6349683" cy="9144"/>
                                </a:xfrm>
                                <a:custGeom>
                                  <a:avLst/>
                                  <a:gdLst/>
                                  <a:ahLst/>
                                  <a:cxnLst/>
                                  <a:rect l="0" t="0" r="0" b="0"/>
                                  <a:pathLst>
                                    <a:path w="6349683" h="9144">
                                      <a:moveTo>
                                        <a:pt x="0" y="0"/>
                                      </a:moveTo>
                                      <a:lnTo>
                                        <a:pt x="6349683" y="0"/>
                                      </a:lnTo>
                                      <a:lnTo>
                                        <a:pt x="6349683" y="9144"/>
                                      </a:lnTo>
                                      <a:lnTo>
                                        <a:pt x="0" y="9144"/>
                                      </a:lnTo>
                                      <a:lnTo>
                                        <a:pt x="0" y="0"/>
                                      </a:lnTo>
                                    </a:path>
                                  </a:pathLst>
                                </a:custGeom>
                                <a:ln w="0" cap="flat">
                                  <a:miter lim="127000"/>
                                </a:ln>
                              </wps:spPr>
                              <wps:style>
                                <a:lnRef idx="0">
                                  <a:srgbClr val="000000">
                                    <a:alpha val="0"/>
                                  </a:srgbClr>
                                </a:lnRef>
                                <a:fillRef idx="1">
                                  <a:srgbClr val="8A3933"/>
                                </a:fillRef>
                                <a:effectRef idx="0">
                                  <a:scrgbClr r="0" g="0" b="0"/>
                                </a:effectRef>
                                <a:fontRef idx="none"/>
                              </wps:style>
                              <wps:bodyPr/>
                            </wps:wsp>
                            <wps:wsp>
                              <wps:cNvPr id="31" name="Rectangle 31"/>
                              <wps:cNvSpPr/>
                              <wps:spPr>
                                <a:xfrm>
                                  <a:off x="2" y="103124"/>
                                  <a:ext cx="1486094" cy="168167"/>
                                </a:xfrm>
                                <a:prstGeom prst="rect">
                                  <a:avLst/>
                                </a:prstGeom>
                                <a:ln>
                                  <a:noFill/>
                                </a:ln>
                              </wps:spPr>
                              <wps:txbx>
                                <w:txbxContent>
                                  <w:p w:rsidR="002E34EF" w:rsidRDefault="00F4354A">
                                    <w:pPr>
                                      <w:spacing w:after="160" w:line="259" w:lineRule="auto"/>
                                      <w:ind w:left="0" w:firstLine="0"/>
                                      <w:jc w:val="left"/>
                                    </w:pPr>
                                    <w:r>
                                      <w:rPr>
                                        <w:color w:val="8A3933"/>
                                        <w:w w:val="112"/>
                                      </w:rPr>
                                      <w:t>Level</w:t>
                                    </w:r>
                                    <w:r>
                                      <w:rPr>
                                        <w:color w:val="8A3933"/>
                                        <w:spacing w:val="-4"/>
                                        <w:w w:val="112"/>
                                      </w:rPr>
                                      <w:t xml:space="preserve"> </w:t>
                                    </w:r>
                                    <w:r>
                                      <w:rPr>
                                        <w:color w:val="8A3933"/>
                                        <w:w w:val="112"/>
                                      </w:rPr>
                                      <w:t>of</w:t>
                                    </w:r>
                                    <w:r>
                                      <w:rPr>
                                        <w:color w:val="8A3933"/>
                                        <w:spacing w:val="-4"/>
                                        <w:w w:val="112"/>
                                      </w:rPr>
                                      <w:t xml:space="preserve"> </w:t>
                                    </w:r>
                                    <w:r>
                                      <w:rPr>
                                        <w:color w:val="8A3933"/>
                                        <w:w w:val="112"/>
                                      </w:rPr>
                                      <w:t>Evidence:</w:t>
                                    </w:r>
                                    <w:r>
                                      <w:rPr>
                                        <w:color w:val="8A3933"/>
                                        <w:spacing w:val="-3"/>
                                        <w:w w:val="112"/>
                                      </w:rPr>
                                      <w:t xml:space="preserve"> </w:t>
                                    </w:r>
                                    <w:r>
                                      <w:rPr>
                                        <w:color w:val="8A3933"/>
                                        <w:w w:val="112"/>
                                      </w:rPr>
                                      <w:t>4</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10"/>
                                <a:stretch>
                                  <a:fillRect/>
                                </a:stretch>
                              </pic:blipFill>
                              <pic:spPr>
                                <a:xfrm>
                                  <a:off x="5435283" y="0"/>
                                  <a:ext cx="914400" cy="719277"/>
                                </a:xfrm>
                                <a:prstGeom prst="rect">
                                  <a:avLst/>
                                </a:prstGeom>
                              </pic:spPr>
                            </pic:pic>
                            <wps:wsp>
                              <wps:cNvPr id="34" name="Rectangle 34"/>
                              <wps:cNvSpPr/>
                              <wps:spPr>
                                <a:xfrm>
                                  <a:off x="5566321" y="751162"/>
                                  <a:ext cx="906640" cy="168168"/>
                                </a:xfrm>
                                <a:prstGeom prst="rect">
                                  <a:avLst/>
                                </a:prstGeom>
                                <a:ln>
                                  <a:noFill/>
                                </a:ln>
                              </wps:spPr>
                              <wps:txbx>
                                <w:txbxContent>
                                  <w:p w:rsidR="002E34EF" w:rsidRDefault="00F4354A">
                                    <w:pPr>
                                      <w:spacing w:after="160" w:line="259" w:lineRule="auto"/>
                                      <w:ind w:left="0" w:firstLine="0"/>
                                      <w:jc w:val="left"/>
                                    </w:pPr>
                                    <w:r>
                                      <w:rPr>
                                        <w:color w:val="8A3933"/>
                                        <w:w w:val="118"/>
                                      </w:rPr>
                                      <w:t>Therapeutic</w:t>
                                    </w:r>
                                  </w:p>
                                </w:txbxContent>
                              </wps:txbx>
                              <wps:bodyPr horzOverflow="overflow" vert="horz" lIns="0" tIns="0" rIns="0" bIns="0" rtlCol="0">
                                <a:noAutofit/>
                              </wps:bodyPr>
                            </wps:wsp>
                            <wps:wsp>
                              <wps:cNvPr id="35" name="Rectangle 35"/>
                              <wps:cNvSpPr/>
                              <wps:spPr>
                                <a:xfrm>
                                  <a:off x="25" y="716862"/>
                                  <a:ext cx="2152632" cy="156935"/>
                                </a:xfrm>
                                <a:prstGeom prst="rect">
                                  <a:avLst/>
                                </a:prstGeom>
                                <a:ln>
                                  <a:noFill/>
                                </a:ln>
                              </wps:spPr>
                              <wps:txbx>
                                <w:txbxContent>
                                  <w:p w:rsidR="002E34EF" w:rsidRDefault="00F4354A">
                                    <w:pPr>
                                      <w:spacing w:after="160" w:line="259" w:lineRule="auto"/>
                                      <w:ind w:left="0" w:firstLine="0"/>
                                      <w:jc w:val="left"/>
                                    </w:pPr>
                                    <w:r>
                                      <w:rPr>
                                        <w:w w:val="82"/>
                                      </w:rPr>
                                      <w:t>Accepted</w:t>
                                    </w:r>
                                    <w:r>
                                      <w:rPr>
                                        <w:spacing w:val="-2"/>
                                        <w:w w:val="82"/>
                                      </w:rPr>
                                      <w:t xml:space="preserve"> </w:t>
                                    </w:r>
                                    <w:r>
                                      <w:rPr>
                                        <w:w w:val="82"/>
                                      </w:rPr>
                                      <w:t>for</w:t>
                                    </w:r>
                                    <w:r>
                                      <w:rPr>
                                        <w:spacing w:val="-3"/>
                                        <w:w w:val="82"/>
                                      </w:rPr>
                                      <w:t xml:space="preserve"> </w:t>
                                    </w:r>
                                    <w:r>
                                      <w:rPr>
                                        <w:w w:val="82"/>
                                      </w:rPr>
                                      <w:t>publication</w:t>
                                    </w:r>
                                    <w:r>
                                      <w:rPr>
                                        <w:spacing w:val="-3"/>
                                        <w:w w:val="82"/>
                                      </w:rPr>
                                      <w:t xml:space="preserve"> </w:t>
                                    </w:r>
                                    <w:r>
                                      <w:rPr>
                                        <w:w w:val="82"/>
                                      </w:rPr>
                                      <w:t>June</w:t>
                                    </w:r>
                                    <w:r>
                                      <w:rPr>
                                        <w:spacing w:val="-3"/>
                                        <w:w w:val="82"/>
                                      </w:rPr>
                                      <w:t xml:space="preserve"> </w:t>
                                    </w:r>
                                    <w:r>
                                      <w:rPr>
                                        <w:w w:val="82"/>
                                      </w:rPr>
                                      <w:t>10,</w:t>
                                    </w:r>
                                    <w:r>
                                      <w:rPr>
                                        <w:spacing w:val="-3"/>
                                        <w:w w:val="82"/>
                                      </w:rPr>
                                      <w:t xml:space="preserve"> </w:t>
                                    </w:r>
                                    <w:r>
                                      <w:rPr>
                                        <w:w w:val="82"/>
                                      </w:rPr>
                                      <w:t>2015.</w:t>
                                    </w:r>
                                  </w:p>
                                </w:txbxContent>
                              </wps:txbx>
                              <wps:bodyPr horzOverflow="overflow" vert="horz" lIns="0" tIns="0" rIns="0" bIns="0" rtlCol="0">
                                <a:noAutofit/>
                              </wps:bodyPr>
                            </wps:wsp>
                          </wpg:wgp>
                        </a:graphicData>
                      </a:graphic>
                    </wp:inline>
                  </w:drawing>
                </mc:Choice>
                <mc:Fallback>
                  <w:pict>
                    <v:group id="Group 8057" o:spid="_x0000_s1026" style="width:500pt;height:70.2pt;mso-position-horizontal-relative:char;mso-position-vertical-relative:line" coordsize="63496,891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">
                      <v:shape id="Shape 12211" o:spid="_x0000_s1027" style="position:absolute;top:8856;width:63496;height:91;visibility:visible;mso-wrap-style:square;v-text-anchor:top" coordsize="634968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5ITMMA&#10;AADeAAAADwAAAGRycy9kb3ducmV2LnhtbERPzWrCQBC+F3yHZYTe6iYpSpu6StQKXnqI9QGG7JgN&#10;ZmdDdjXp27uC0Nt8fL+zXI+2FTfqfeNYQTpLQBBXTjdcKzj97t8+QPiArLF1TAr+yMN6NXlZYq7d&#10;wCXdjqEWMYR9jgpMCF0upa8MWfQz1xFH7ux6iyHCvpa6xyGG21ZmSbKQFhuODQY72hqqLserVfC9&#10;HeabBX6+734GnRansjC8q5V6nY7FF4hAY/gXP90HHednWZrC4514g1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5ITMMAAADeAAAADwAAAAAAAAAAAAAAAACYAgAAZHJzL2Rv&#10;d25yZXYueG1sUEsFBgAAAAAEAAQA9QAAAIgDAAAAAA==&#10;" path="m,l6349683,r,9144l,9144,,e" fillcolor="#8a3933" stroked="f" strokeweight="0">
                        <v:stroke miterlimit="83231f" joinstyle="miter"/>
                        <v:path arrowok="t" textboxrect="0,0,6349683,9144"/>
                      </v:shape>
                      <v:rect id="Rectangle 31" o:spid="_x0000_s1028" style="position:absolute;top:1031;width:14860;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2E34EF" w:rsidRDefault="00F4354A">
                              <w:pPr>
                                <w:spacing w:after="160" w:line="259" w:lineRule="auto"/>
                                <w:ind w:left="0" w:firstLine="0"/>
                                <w:jc w:val="left"/>
                              </w:pPr>
                              <w:r>
                                <w:rPr>
                                  <w:color w:val="8A3933"/>
                                  <w:w w:val="112"/>
                                </w:rPr>
                                <w:t>Level</w:t>
                              </w:r>
                              <w:r>
                                <w:rPr>
                                  <w:color w:val="8A3933"/>
                                  <w:spacing w:val="-4"/>
                                  <w:w w:val="112"/>
                                </w:rPr>
                                <w:t xml:space="preserve"> </w:t>
                              </w:r>
                              <w:r>
                                <w:rPr>
                                  <w:color w:val="8A3933"/>
                                  <w:w w:val="112"/>
                                </w:rPr>
                                <w:t>of</w:t>
                              </w:r>
                              <w:r>
                                <w:rPr>
                                  <w:color w:val="8A3933"/>
                                  <w:spacing w:val="-4"/>
                                  <w:w w:val="112"/>
                                </w:rPr>
                                <w:t xml:space="preserve"> </w:t>
                              </w:r>
                              <w:r>
                                <w:rPr>
                                  <w:color w:val="8A3933"/>
                                  <w:w w:val="112"/>
                                </w:rPr>
                                <w:t>Evidence:</w:t>
                              </w:r>
                              <w:r>
                                <w:rPr>
                                  <w:color w:val="8A3933"/>
                                  <w:spacing w:val="-3"/>
                                  <w:w w:val="112"/>
                                </w:rPr>
                                <w:t xml:space="preserve"> </w:t>
                              </w:r>
                              <w:r>
                                <w:rPr>
                                  <w:color w:val="8A3933"/>
                                  <w:w w:val="112"/>
                                </w:rPr>
                                <w:t>4</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9" type="#_x0000_t75" style="position:absolute;left:54352;width:9144;height:7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0Zg3FAAAA2wAAAA8AAABkcnMvZG93bnJldi54bWxEj91qAjEUhO8LvkM4Qm9Es2oR3RqlCMLS&#10;iuJfrw+bY3bp5mTZRN2+vSkIvRxm5htmvmxtJW7U+NKxguEgAUGcO12yUXA6rvtTED4ga6wck4Jf&#10;8rBcdF7mmGp35z3dDsGICGGfooIihDqV0ucFWfQDVxNH7+IaiyHKxkjd4D3CbSVHSTKRFkuOCwXW&#10;tCoo/zlcrYLcXHbTo9l+97LR7GvzyW/n4TVT6rXbfryDCNSG//CznWkF4zH8fYk/QC4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ntGYNxQAAANsAAAAPAAAAAAAAAAAAAAAA&#10;AJ8CAABkcnMvZG93bnJldi54bWxQSwUGAAAAAAQABAD3AAAAkQMAAAAA&#10;">
                        <v:imagedata r:id="rId11" o:title=""/>
                      </v:shape>
                      <v:rect id="Rectangle 34" o:spid="_x0000_s1030" style="position:absolute;left:55663;top:7511;width:9066;height:1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2E34EF" w:rsidRDefault="00F4354A">
                              <w:pPr>
                                <w:spacing w:after="160" w:line="259" w:lineRule="auto"/>
                                <w:ind w:left="0" w:firstLine="0"/>
                                <w:jc w:val="left"/>
                              </w:pPr>
                              <w:r>
                                <w:rPr>
                                  <w:color w:val="8A3933"/>
                                  <w:w w:val="118"/>
                                </w:rPr>
                                <w:t>Therapeutic</w:t>
                              </w:r>
                            </w:p>
                          </w:txbxContent>
                        </v:textbox>
                      </v:rect>
                      <v:rect id="Rectangle 35" o:spid="_x0000_s1031" style="position:absolute;top:7168;width:21526;height:1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2E34EF" w:rsidRDefault="00F4354A">
                              <w:pPr>
                                <w:spacing w:after="160" w:line="259" w:lineRule="auto"/>
                                <w:ind w:left="0" w:firstLine="0"/>
                                <w:jc w:val="left"/>
                              </w:pPr>
                              <w:r>
                                <w:rPr>
                                  <w:w w:val="82"/>
                                </w:rPr>
                                <w:t>Accepted</w:t>
                              </w:r>
                              <w:r>
                                <w:rPr>
                                  <w:spacing w:val="-2"/>
                                  <w:w w:val="82"/>
                                </w:rPr>
                                <w:t xml:space="preserve"> </w:t>
                              </w:r>
                              <w:r>
                                <w:rPr>
                                  <w:w w:val="82"/>
                                </w:rPr>
                                <w:t>for</w:t>
                              </w:r>
                              <w:r>
                                <w:rPr>
                                  <w:spacing w:val="-3"/>
                                  <w:w w:val="82"/>
                                </w:rPr>
                                <w:t xml:space="preserve"> </w:t>
                              </w:r>
                              <w:r>
                                <w:rPr>
                                  <w:w w:val="82"/>
                                </w:rPr>
                                <w:t>publication</w:t>
                              </w:r>
                              <w:r>
                                <w:rPr>
                                  <w:spacing w:val="-3"/>
                                  <w:w w:val="82"/>
                                </w:rPr>
                                <w:t xml:space="preserve"> </w:t>
                              </w:r>
                              <w:r>
                                <w:rPr>
                                  <w:w w:val="82"/>
                                </w:rPr>
                                <w:t>June</w:t>
                              </w:r>
                              <w:r>
                                <w:rPr>
                                  <w:spacing w:val="-3"/>
                                  <w:w w:val="82"/>
                                </w:rPr>
                                <w:t xml:space="preserve"> </w:t>
                              </w:r>
                              <w:r>
                                <w:rPr>
                                  <w:w w:val="82"/>
                                </w:rPr>
                                <w:t>10,</w:t>
                              </w:r>
                              <w:r>
                                <w:rPr>
                                  <w:spacing w:val="-3"/>
                                  <w:w w:val="82"/>
                                </w:rPr>
                                <w:t xml:space="preserve"> </w:t>
                              </w:r>
                              <w:r>
                                <w:rPr>
                                  <w:w w:val="82"/>
                                </w:rPr>
                                <w:t>2015.</w:t>
                              </w:r>
                            </w:p>
                          </w:txbxContent>
                        </v:textbox>
                      </v:rect>
                      <w10:anchorlock/>
                    </v:group>
                  </w:pict>
                </mc:Fallback>
              </mc:AlternateContent>
            </w:r>
          </w:p>
        </w:tc>
      </w:tr>
    </w:tbl>
    <w:p w:rsidR="002E34EF" w:rsidRDefault="00F4354A">
      <w:pPr>
        <w:spacing w:after="1" w:line="255" w:lineRule="auto"/>
        <w:ind w:left="-5"/>
        <w:jc w:val="left"/>
      </w:pPr>
      <w:r>
        <w:rPr>
          <w:sz w:val="14"/>
        </w:rPr>
        <w:t>Aesthetic Plastic Surgery, Inc. Reprints and permission: journals.permissions@oup.com DOI: 10.1093/asj/sjv137 www.aestheticsurgeryjournal.com</w:t>
      </w:r>
    </w:p>
    <w:p w:rsidR="002E34EF" w:rsidRDefault="00F4354A">
      <w:pPr>
        <w:spacing w:after="0" w:line="259" w:lineRule="auto"/>
        <w:ind w:left="0" w:firstLine="0"/>
        <w:jc w:val="left"/>
      </w:pPr>
      <w:r>
        <w:rPr>
          <w:noProof/>
        </w:rPr>
        <w:drawing>
          <wp:inline distT="0" distB="0" distL="0" distR="0">
            <wp:extent cx="1029449" cy="294475"/>
            <wp:effectExtent l="0" t="0" r="0" b="0"/>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12"/>
                    <a:stretch>
                      <a:fillRect/>
                    </a:stretch>
                  </pic:blipFill>
                  <pic:spPr>
                    <a:xfrm>
                      <a:off x="0" y="0"/>
                      <a:ext cx="1029449" cy="294475"/>
                    </a:xfrm>
                    <a:prstGeom prst="rect">
                      <a:avLst/>
                    </a:prstGeom>
                  </pic:spPr>
                </pic:pic>
              </a:graphicData>
            </a:graphic>
          </wp:inline>
        </w:drawing>
      </w:r>
    </w:p>
    <w:p w:rsidR="002E34EF" w:rsidRDefault="002E34EF">
      <w:pPr>
        <w:sectPr w:rsidR="002E34EF">
          <w:type w:val="continuous"/>
          <w:pgSz w:w="12057" w:h="15657"/>
          <w:pgMar w:top="1440" w:right="1114" w:bottom="1440" w:left="1030" w:header="720" w:footer="720" w:gutter="0"/>
          <w:cols w:num="2" w:space="720" w:equalWidth="0">
            <w:col w:w="6878" w:space="961"/>
            <w:col w:w="2075"/>
          </w:cols>
        </w:sectPr>
      </w:pPr>
    </w:p>
    <w:p w:rsidR="002E34EF" w:rsidRDefault="00F4354A">
      <w:pPr>
        <w:ind w:left="-5"/>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876236</wp:posOffset>
                </wp:positionV>
                <wp:extent cx="7656475" cy="432003"/>
                <wp:effectExtent l="0" t="0" r="0" b="0"/>
                <wp:wrapTopAndBottom/>
                <wp:docPr id="8060" name="Group 8060"/>
                <wp:cNvGraphicFramePr/>
                <a:graphic xmlns:a="http://schemas.openxmlformats.org/drawingml/2006/main">
                  <a:graphicData uri="http://schemas.microsoft.com/office/word/2010/wordprocessingGroup">
                    <wpg:wgp>
                      <wpg:cNvGrpSpPr/>
                      <wpg:grpSpPr>
                        <a:xfrm>
                          <a:off x="0" y="0"/>
                          <a:ext cx="7656475" cy="432003"/>
                          <a:chOff x="0" y="0"/>
                          <a:chExt cx="7656475" cy="432003"/>
                        </a:xfrm>
                      </wpg:grpSpPr>
                      <wps:wsp>
                        <wps:cNvPr id="12234" name="Shape 12234"/>
                        <wps:cNvSpPr/>
                        <wps:spPr>
                          <a:xfrm>
                            <a:off x="0" y="0"/>
                            <a:ext cx="7656475" cy="432003"/>
                          </a:xfrm>
                          <a:custGeom>
                            <a:avLst/>
                            <a:gdLst/>
                            <a:ahLst/>
                            <a:cxnLst/>
                            <a:rect l="0" t="0" r="0" b="0"/>
                            <a:pathLst>
                              <a:path w="7656475" h="432003">
                                <a:moveTo>
                                  <a:pt x="0" y="0"/>
                                </a:moveTo>
                                <a:lnTo>
                                  <a:pt x="7656475" y="0"/>
                                </a:lnTo>
                                <a:lnTo>
                                  <a:pt x="7656475" y="432003"/>
                                </a:lnTo>
                                <a:lnTo>
                                  <a:pt x="0" y="432003"/>
                                </a:lnTo>
                                <a:lnTo>
                                  <a:pt x="0" y="0"/>
                                </a:lnTo>
                              </a:path>
                            </a:pathLst>
                          </a:custGeom>
                          <a:ln w="0" cap="flat">
                            <a:miter lim="127000"/>
                          </a:ln>
                        </wps:spPr>
                        <wps:style>
                          <a:lnRef idx="0">
                            <a:srgbClr val="000000">
                              <a:alpha val="0"/>
                            </a:srgbClr>
                          </a:lnRef>
                          <a:fillRef idx="1">
                            <a:srgbClr val="8A3933"/>
                          </a:fillRef>
                          <a:effectRef idx="0">
                            <a:scrgbClr r="0" g="0" b="0"/>
                          </a:effectRef>
                          <a:fontRef idx="none"/>
                        </wps:style>
                        <wps:bodyPr/>
                      </wps:wsp>
                      <wps:wsp>
                        <wps:cNvPr id="66" name="Rectangle 66"/>
                        <wps:cNvSpPr/>
                        <wps:spPr>
                          <a:xfrm>
                            <a:off x="653760" y="139853"/>
                            <a:ext cx="1123465" cy="177019"/>
                          </a:xfrm>
                          <a:prstGeom prst="rect">
                            <a:avLst/>
                          </a:prstGeom>
                          <a:ln>
                            <a:noFill/>
                          </a:ln>
                        </wps:spPr>
                        <wps:txbx>
                          <w:txbxContent>
                            <w:p w:rsidR="002E34EF" w:rsidRDefault="00F4354A">
                              <w:pPr>
                                <w:spacing w:after="160" w:line="259" w:lineRule="auto"/>
                                <w:ind w:left="0" w:firstLine="0"/>
                                <w:jc w:val="left"/>
                              </w:pPr>
                              <w:r>
                                <w:rPr>
                                  <w:color w:val="FFFFFF"/>
                                  <w:w w:val="114"/>
                                  <w:sz w:val="20"/>
                                </w:rPr>
                                <w:t>Facial</w:t>
                              </w:r>
                              <w:r>
                                <w:rPr>
                                  <w:color w:val="FFFFFF"/>
                                  <w:spacing w:val="-4"/>
                                  <w:w w:val="114"/>
                                  <w:sz w:val="20"/>
                                </w:rPr>
                                <w:t xml:space="preserve"> </w:t>
                              </w:r>
                              <w:r>
                                <w:rPr>
                                  <w:color w:val="FFFFFF"/>
                                  <w:w w:val="114"/>
                                  <w:sz w:val="20"/>
                                </w:rPr>
                                <w:t>Surgery</w:t>
                              </w:r>
                            </w:p>
                          </w:txbxContent>
                        </wps:txbx>
                        <wps:bodyPr horzOverflow="overflow" vert="horz" lIns="0" tIns="0" rIns="0" bIns="0" rtlCol="0">
                          <a:noAutofit/>
                        </wps:bodyPr>
                      </wps:wsp>
                    </wpg:wgp>
                  </a:graphicData>
                </a:graphic>
              </wp:anchor>
            </w:drawing>
          </mc:Choice>
          <mc:Fallback>
            <w:pict>
              <v:group id="Group 8060" o:spid="_x0000_s1032" style="position:absolute;left:0;text-align:left;margin-left:0;margin-top:69pt;width:602.85pt;height:34pt;z-index:251658240;mso-position-horizontal-relative:page;mso-position-vertical-relative:page" coordsize="76564,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">
                <v:shape id="Shape 12234" o:spid="_x0000_s1033" style="position:absolute;width:76564;height:4320;visibility:visible;mso-wrap-style:square;v-text-anchor:top" coordsize="7656475,4320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MuJ8cA&#10;AADeAAAADwAAAGRycy9kb3ducmV2LnhtbESPQWsCMRCF70L/QxihN826FZHVKG2hxdKT2oLHMRk3&#10;SzeT7Sau2/76piB4m+G9ed+b5bp3teioDZVnBZNxBoJYe1NxqeBj/zKagwgR2WDtmRT8UID16m6w&#10;xML4C2+p28VSpBAOBSqwMTaFlEFbchjGviFO2sm3DmNa21KaFi8p3NUyz7KZdFhxIlhs6NmS/tqd&#10;XYJ0b8131gWtf/XrJ08P73P7dFTqftg/LkBE6uPNfL3emFQ/zx+m8P9OmkG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TLifHAAAA3gAAAA8AAAAAAAAAAAAAAAAAmAIAAGRy&#10;cy9kb3ducmV2LnhtbFBLBQYAAAAABAAEAPUAAACMAwAAAAA=&#10;" path="m,l7656475,r,432003l,432003,,e" fillcolor="#8a3933" stroked="f" strokeweight="0">
                  <v:stroke miterlimit="83231f" joinstyle="miter"/>
                  <v:path arrowok="t" textboxrect="0,0,7656475,432003"/>
                </v:shape>
                <v:rect id="Rectangle 66" o:spid="_x0000_s1034" style="position:absolute;left:6537;top:1398;width:11235;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rsidR="002E34EF" w:rsidRDefault="00F4354A">
                        <w:pPr>
                          <w:spacing w:after="160" w:line="259" w:lineRule="auto"/>
                          <w:ind w:left="0" w:firstLine="0"/>
                          <w:jc w:val="left"/>
                        </w:pPr>
                        <w:r>
                          <w:rPr>
                            <w:color w:val="FFFFFF"/>
                            <w:w w:val="114"/>
                            <w:sz w:val="20"/>
                          </w:rPr>
                          <w:t>Facial</w:t>
                        </w:r>
                        <w:r>
                          <w:rPr>
                            <w:color w:val="FFFFFF"/>
                            <w:spacing w:val="-4"/>
                            <w:w w:val="114"/>
                            <w:sz w:val="20"/>
                          </w:rPr>
                          <w:t xml:space="preserve"> </w:t>
                        </w:r>
                        <w:r>
                          <w:rPr>
                            <w:color w:val="FFFFFF"/>
                            <w:w w:val="114"/>
                            <w:sz w:val="20"/>
                          </w:rPr>
                          <w:t>Surgery</w:t>
                        </w:r>
                      </w:p>
                    </w:txbxContent>
                  </v:textbox>
                </v:rect>
                <w10:wrap type="topAndBottom"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7420153</wp:posOffset>
                </wp:positionH>
                <wp:positionV relativeFrom="page">
                  <wp:posOffset>3036726</wp:posOffset>
                </wp:positionV>
                <wp:extent cx="91440" cy="3880101"/>
                <wp:effectExtent l="0" t="0" r="0" b="0"/>
                <wp:wrapSquare wrapText="bothSides"/>
                <wp:docPr id="8062" name="Group 8062"/>
                <wp:cNvGraphicFramePr/>
                <a:graphic xmlns:a="http://schemas.openxmlformats.org/drawingml/2006/main">
                  <a:graphicData uri="http://schemas.microsoft.com/office/word/2010/wordprocessingGroup">
                    <wpg:wgp>
                      <wpg:cNvGrpSpPr/>
                      <wpg:grpSpPr>
                        <a:xfrm>
                          <a:off x="0" y="0"/>
                          <a:ext cx="91440" cy="3880101"/>
                          <a:chOff x="0" y="0"/>
                          <a:chExt cx="91440" cy="3880101"/>
                        </a:xfrm>
                      </wpg:grpSpPr>
                      <wps:wsp>
                        <wps:cNvPr id="81" name="Rectangle 81"/>
                        <wps:cNvSpPr/>
                        <wps:spPr>
                          <a:xfrm rot="5399999">
                            <a:off x="-1262271" y="3167981"/>
                            <a:ext cx="2585811" cy="121615"/>
                          </a:xfrm>
                          <a:prstGeom prst="rect">
                            <a:avLst/>
                          </a:prstGeom>
                          <a:ln>
                            <a:noFill/>
                          </a:ln>
                        </wps:spPr>
                        <wps:txbx>
                          <w:txbxContent>
                            <w:p w:rsidR="002E34EF" w:rsidRDefault="00F4354A">
                              <w:pPr>
                                <w:spacing w:after="160" w:line="259" w:lineRule="auto"/>
                                <w:ind w:left="0" w:firstLine="0"/>
                                <w:jc w:val="left"/>
                              </w:pPr>
                              <w:r>
                                <w:rPr>
                                  <w:sz w:val="16"/>
                                </w:rPr>
                                <w:t xml:space="preserve"> at University of Lethbridge on October 9, 2015</w:t>
                              </w:r>
                            </w:p>
                          </w:txbxContent>
                        </wps:txbx>
                        <wps:bodyPr horzOverflow="overflow" vert="horz" lIns="0" tIns="0" rIns="0" bIns="0" rtlCol="0">
                          <a:noAutofit/>
                        </wps:bodyPr>
                      </wps:wsp>
                      <wps:wsp>
                        <wps:cNvPr id="86" name="Rectangle 86"/>
                        <wps:cNvSpPr/>
                        <wps:spPr>
                          <a:xfrm rot="5399999">
                            <a:off x="-732230" y="1469541"/>
                            <a:ext cx="1553972" cy="121615"/>
                          </a:xfrm>
                          <a:prstGeom prst="rect">
                            <a:avLst/>
                          </a:prstGeom>
                          <a:ln>
                            <a:noFill/>
                          </a:ln>
                        </wps:spPr>
                        <wps:txbx>
                          <w:txbxContent>
                            <w:p w:rsidR="002E34EF" w:rsidRDefault="00F4354A">
                              <w:pPr>
                                <w:spacing w:after="160" w:line="259" w:lineRule="auto"/>
                                <w:ind w:left="0" w:firstLine="0"/>
                                <w:jc w:val="left"/>
                              </w:pPr>
                              <w:hyperlink r:id="rId13">
                                <w:r>
                                  <w:rPr>
                                    <w:color w:val="0000FF"/>
                                    <w:sz w:val="16"/>
                                  </w:rPr>
                                  <w:t>http://asj.oxfordjournals.org</w:t>
                                </w:r>
                              </w:hyperlink>
                            </w:p>
                          </w:txbxContent>
                        </wps:txbx>
                        <wps:bodyPr horzOverflow="overflow" vert="horz" lIns="0" tIns="0" rIns="0" bIns="0" rtlCol="0">
                          <a:noAutofit/>
                        </wps:bodyPr>
                      </wps:wsp>
                      <wps:wsp>
                        <wps:cNvPr id="87" name="Rectangle 87"/>
                        <wps:cNvSpPr/>
                        <wps:spPr>
                          <a:xfrm rot="5399999">
                            <a:off x="-1316430" y="2053741"/>
                            <a:ext cx="1553973" cy="121615"/>
                          </a:xfrm>
                          <a:prstGeom prst="rect">
                            <a:avLst/>
                          </a:prstGeom>
                          <a:ln>
                            <a:noFill/>
                          </a:ln>
                        </wps:spPr>
                        <wps:txbx>
                          <w:txbxContent>
                            <w:p w:rsidR="002E34EF" w:rsidRDefault="00F4354A">
                              <w:pPr>
                                <w:spacing w:after="160" w:line="259" w:lineRule="auto"/>
                                <w:ind w:left="0" w:firstLine="0"/>
                                <w:jc w:val="left"/>
                              </w:pPr>
                              <w:hyperlink r:id="rId14">
                                <w:r>
                                  <w:rPr>
                                    <w:color w:val="0000FF"/>
                                    <w:sz w:val="16"/>
                                  </w:rPr>
                                  <w:t>/</w:t>
                                </w:r>
                              </w:hyperlink>
                            </w:p>
                          </w:txbxContent>
                        </wps:txbx>
                        <wps:bodyPr horzOverflow="overflow" vert="horz" lIns="0" tIns="0" rIns="0" bIns="0" rtlCol="0">
                          <a:noAutofit/>
                        </wps:bodyPr>
                      </wps:wsp>
                      <wps:wsp>
                        <wps:cNvPr id="83" name="Rectangle 83"/>
                        <wps:cNvSpPr/>
                        <wps:spPr>
                          <a:xfrm rot="5399999">
                            <a:off x="-479745" y="449571"/>
                            <a:ext cx="1020757" cy="121615"/>
                          </a:xfrm>
                          <a:prstGeom prst="rect">
                            <a:avLst/>
                          </a:prstGeom>
                          <a:ln>
                            <a:noFill/>
                          </a:ln>
                        </wps:spPr>
                        <wps:txbx>
                          <w:txbxContent>
                            <w:p w:rsidR="002E34EF" w:rsidRDefault="00F4354A">
                              <w:pPr>
                                <w:spacing w:after="160" w:line="259" w:lineRule="auto"/>
                                <w:ind w:left="0" w:firstLine="0"/>
                                <w:jc w:val="left"/>
                              </w:pPr>
                              <w:r>
                                <w:rPr>
                                  <w:sz w:val="16"/>
                                </w:rPr>
                                <w:t xml:space="preserve">Downloaded from </w:t>
                              </w:r>
                            </w:p>
                          </w:txbxContent>
                        </wps:txbx>
                        <wps:bodyPr horzOverflow="overflow" vert="horz" lIns="0" tIns="0" rIns="0" bIns="0" rtlCol="0">
                          <a:noAutofit/>
                        </wps:bodyPr>
                      </wps:wsp>
                    </wpg:wgp>
                  </a:graphicData>
                </a:graphic>
              </wp:anchor>
            </w:drawing>
          </mc:Choice>
          <mc:Fallback>
            <w:pict>
              <v:group id="Group 8062" o:spid="_x0000_s1035" style="position:absolute;left:0;text-align:left;margin-left:584.25pt;margin-top:239.1pt;width:7.2pt;height:305.5pt;z-index:251659264;mso-position-horizontal-relative:page;mso-position-vertical-relative:page" coordsize="914,3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">
                <v:rect id="Rectangle 81" o:spid="_x0000_s1036" style="position:absolute;left:-12622;top:31679;width:25858;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TkxcAA&#10;AADbAAAADwAAAGRycy9kb3ducmV2LnhtbESPzarCMBSE94LvEI7gTlPvQqTXKKIUhLuofw9waM5t&#10;qs1JaWKtb28EweUwM98wy3Vva9FR6yvHCmbTBARx4XTFpYLLOZssQPiArLF2TAqe5GG9Gg6WmGr3&#10;4CN1p1CKCGGfogITQpNK6QtDFv3UNcTR+3etxRBlW0rd4iPCbS1/kmQuLVYcFww2tDVU3E53qyC/&#10;5WbXVdmlvP55TYfc7bKwV2o86je/IAL14Rv+tPdawWIG7y/x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uTkxcAAAADbAAAADwAAAAAAAAAAAAAAAACYAgAAZHJzL2Rvd25y&#10;ZXYueG1sUEsFBgAAAAAEAAQA9QAAAIUDAAAAAA==&#10;" filled="f" stroked="f">
                  <v:textbox inset="0,0,0,0">
                    <w:txbxContent>
                      <w:p w:rsidR="002E34EF" w:rsidRDefault="00F4354A">
                        <w:pPr>
                          <w:spacing w:after="160" w:line="259" w:lineRule="auto"/>
                          <w:ind w:left="0" w:firstLine="0"/>
                          <w:jc w:val="left"/>
                        </w:pPr>
                        <w:r>
                          <w:rPr>
                            <w:sz w:val="16"/>
                          </w:rPr>
                          <w:t xml:space="preserve"> at University of Lethbridge on October 9, 2015</w:t>
                        </w:r>
                      </w:p>
                    </w:txbxContent>
                  </v:textbox>
                </v:rect>
                <v:rect id="Rectangle 86" o:spid="_x0000_s1037" style="position:absolute;left:-7322;top:14695;width:15540;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18scIA&#10;AADbAAAADwAAAGRycy9kb3ducmV2LnhtbESP3YrCMBSE74V9h3AWvNN090KkGousFAQvuv48wKE5&#10;NrXNSWmytb69WRC8HGbmG2adjbYVA/W+dqzga56AIC6drrlScDnnsyUIH5A1to5JwYM8ZJuPyRpT&#10;7e58pOEUKhEh7FNUYELoUil9aciin7uOOHpX11sMUfaV1D3eI9y28jtJFtJizXHBYEc/hsrm9GcV&#10;FE1hdkOdX6rbwWv6LdwuD3ulpp/jdgUi0Bje4Vd7rxUsF/D/Jf4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DXyxwgAAANsAAAAPAAAAAAAAAAAAAAAAAJgCAABkcnMvZG93&#10;bnJldi54bWxQSwUGAAAAAAQABAD1AAAAhwMAAAAA&#10;" filled="f" stroked="f">
                  <v:textbox inset="0,0,0,0">
                    <w:txbxContent>
                      <w:p w:rsidR="002E34EF" w:rsidRDefault="00F4354A">
                        <w:pPr>
                          <w:spacing w:after="160" w:line="259" w:lineRule="auto"/>
                          <w:ind w:left="0" w:firstLine="0"/>
                          <w:jc w:val="left"/>
                        </w:pPr>
                        <w:hyperlink r:id="rId15">
                          <w:r>
                            <w:rPr>
                              <w:color w:val="0000FF"/>
                              <w:sz w:val="16"/>
                            </w:rPr>
                            <w:t>http://asj.oxfordjournals.org</w:t>
                          </w:r>
                        </w:hyperlink>
                      </w:p>
                    </w:txbxContent>
                  </v:textbox>
                </v:rect>
                <v:rect id="Rectangle 87" o:spid="_x0000_s1038" style="position:absolute;left:-13164;top:20537;width:15540;height:12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ZKsMA&#10;AADbAAAADwAAAGRycy9kb3ducmV2LnhtbESPwWrDMBBE74X+g9hCb43cHhrjRAkhxhDowa3jD1is&#10;reXaWhlLdZy/jwqBHoeZecNs94sdxEyT7xwreF0lIIgbpztuFdTn4iUF4QOyxsExKbiSh/3u8WGL&#10;mXYX/qK5Cq2IEPYZKjAhjJmUvjFk0a/cSBy9bzdZDFFOrdQTXiLcDvItSd6lxY7jgsGRjoaavvq1&#10;Csq+NPncFXX78+E1fZYuL8JJqeen5bABEWgJ/+F7+6QVpGv4+xJ/gN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HZKsMAAADbAAAADwAAAAAAAAAAAAAAAACYAgAAZHJzL2Rv&#10;d25yZXYueG1sUEsFBgAAAAAEAAQA9QAAAIgDAAAAAA==&#10;" filled="f" stroked="f">
                  <v:textbox inset="0,0,0,0">
                    <w:txbxContent>
                      <w:p w:rsidR="002E34EF" w:rsidRDefault="00F4354A">
                        <w:pPr>
                          <w:spacing w:after="160" w:line="259" w:lineRule="auto"/>
                          <w:ind w:left="0" w:firstLine="0"/>
                          <w:jc w:val="left"/>
                        </w:pPr>
                        <w:hyperlink r:id="rId16">
                          <w:r>
                            <w:rPr>
                              <w:color w:val="0000FF"/>
                              <w:sz w:val="16"/>
                            </w:rPr>
                            <w:t>/</w:t>
                          </w:r>
                        </w:hyperlink>
                      </w:p>
                    </w:txbxContent>
                  </v:textbox>
                </v:rect>
                <v:rect id="Rectangle 83" o:spid="_x0000_s1039" style="position:absolute;left:-4797;top:4496;width:10207;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rfKcMA&#10;AADbAAAADwAAAGRycy9kb3ducmV2LnhtbESPwWrDMBBE74X+g9hCb43cFoJxooQQYwj04NbxByzW&#10;1nJtrYylOs7fR4VAj8PMvGG2+8UOYqbJd44VvK4SEMSN0x23Cupz8ZKC8AFZ4+CYFFzJw373+LDF&#10;TLsLf9FchVZECPsMFZgQxkxK3xiy6FduJI7et5sshiinVuoJLxFuB/mWJGtpseO4YHCko6Gmr36t&#10;grIvTT53Rd3+fHhNn6XLi3BS6vlpOWxABFrCf/jePmkF6Tv8fYk/QO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rfKcMAAADbAAAADwAAAAAAAAAAAAAAAACYAgAAZHJzL2Rv&#10;d25yZXYueG1sUEsFBgAAAAAEAAQA9QAAAIgDAAAAAA==&#10;" filled="f" stroked="f">
                  <v:textbox inset="0,0,0,0">
                    <w:txbxContent>
                      <w:p w:rsidR="002E34EF" w:rsidRDefault="00F4354A">
                        <w:pPr>
                          <w:spacing w:after="160" w:line="259" w:lineRule="auto"/>
                          <w:ind w:left="0" w:firstLine="0"/>
                          <w:jc w:val="left"/>
                        </w:pPr>
                        <w:r>
                          <w:rPr>
                            <w:sz w:val="16"/>
                          </w:rPr>
                          <w:t xml:space="preserve">Downloaded from </w:t>
                        </w:r>
                      </w:p>
                    </w:txbxContent>
                  </v:textbox>
                </v:rect>
                <w10:wrap type="square" anchorx="page" anchory="page"/>
              </v:group>
            </w:pict>
          </mc:Fallback>
        </mc:AlternateContent>
      </w:r>
      <w:r>
        <w:t>Swinehart</w:t>
      </w:r>
      <w:r>
        <w:rPr>
          <w:color w:val="0000FF"/>
          <w:vertAlign w:val="superscript"/>
        </w:rPr>
        <w:t xml:space="preserve">1 </w:t>
      </w:r>
      <w:r>
        <w:t>astutely pointed out that the hairline is not really a line at all, but rather a zone in which</w:t>
      </w:r>
      <w:r>
        <w:t xml:space="preserve"> hairs become progressively finer and less dense until bare forehead skin is apparent. Unless this situation is mimicked in a transplanted hairline, which most often approximates a Norwood class 2 or 3 recession in males, the result has the potential to lo</w:t>
      </w:r>
      <w:r>
        <w:t>ok</w:t>
      </w:r>
    </w:p>
    <w:p w:rsidR="002E34EF" w:rsidRDefault="00F4354A">
      <w:pPr>
        <w:ind w:left="-5"/>
      </w:pPr>
      <w:r>
        <w:t>unnatural. Traditionally, hair from the safe donor area (SDA) of the scalp, a horizontal region located in the middle zone of the occipital and parietal areas, is used to create a more blended hairline despite the limitations of a larger follicle diamet</w:t>
      </w:r>
      <w:r>
        <w:t>er than scalp hair elsewhere. Moreover, in individuals possessing thick hair (such as Asians) and those with darker hair color and a contrasting light skin tone, it is a challenge to craft a natural-looking soft hairline. One approach to improve this situa</w:t>
      </w:r>
      <w:r>
        <w:t>tion is to use body hair, such as leg hair, although this approach fails when subjects do not possess leg hair with the appropriate characteristics or are simply uncomfortable with the transplantation of non-scalp</w:t>
      </w:r>
    </w:p>
    <w:p w:rsidR="002E34EF" w:rsidRDefault="00F4354A">
      <w:pPr>
        <w:spacing w:after="126" w:line="259" w:lineRule="auto"/>
        <w:ind w:left="0" w:firstLine="0"/>
        <w:jc w:val="left"/>
      </w:pPr>
      <w:r>
        <w:rPr>
          <w:rFonts w:ascii="Calibri" w:eastAsia="Calibri" w:hAnsi="Calibri" w:cs="Calibri"/>
          <w:noProof/>
          <w:sz w:val="22"/>
        </w:rPr>
        <mc:AlternateContent>
          <mc:Choice Requires="wpg">
            <w:drawing>
              <wp:inline distT="0" distB="0" distL="0" distR="0">
                <wp:extent cx="3060726" cy="2883"/>
                <wp:effectExtent l="0" t="0" r="0" b="0"/>
                <wp:docPr id="8059" name="Group 8059"/>
                <wp:cNvGraphicFramePr/>
                <a:graphic xmlns:a="http://schemas.openxmlformats.org/drawingml/2006/main">
                  <a:graphicData uri="http://schemas.microsoft.com/office/word/2010/wordprocessingGroup">
                    <wpg:wgp>
                      <wpg:cNvGrpSpPr/>
                      <wpg:grpSpPr>
                        <a:xfrm>
                          <a:off x="0" y="0"/>
                          <a:ext cx="3060726" cy="2883"/>
                          <a:chOff x="0" y="0"/>
                          <a:chExt cx="3060726" cy="2883"/>
                        </a:xfrm>
                      </wpg:grpSpPr>
                      <wps:wsp>
                        <wps:cNvPr id="57" name="Shape 57"/>
                        <wps:cNvSpPr/>
                        <wps:spPr>
                          <a:xfrm>
                            <a:off x="0" y="0"/>
                            <a:ext cx="3060726" cy="0"/>
                          </a:xfrm>
                          <a:custGeom>
                            <a:avLst/>
                            <a:gdLst/>
                            <a:ahLst/>
                            <a:cxnLst/>
                            <a:rect l="0" t="0" r="0" b="0"/>
                            <a:pathLst>
                              <a:path w="3060726">
                                <a:moveTo>
                                  <a:pt x="3060726" y="0"/>
                                </a:moveTo>
                                <a:lnTo>
                                  <a:pt x="0" y="0"/>
                                </a:lnTo>
                              </a:path>
                            </a:pathLst>
                          </a:custGeom>
                          <a:ln w="2883"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5AEFEB6" id="Group 8059" o:spid="_x0000_s1026" style="width:241pt;height:.25pt;mso-position-horizontal-relative:char;mso-position-vertical-relative:line" coordsize="3060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">
                <v:shape id="Shape 57" o:spid="_x0000_s1027" style="position:absolute;width:30607;height:0;visibility:visible;mso-wrap-style:square;v-text-anchor:top" coordsize="30607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CtmsMA&#10;AADbAAAADwAAAGRycy9kb3ducmV2LnhtbESPT4vCMBTE7wv7HcJb8LZNFfxDNYosq3gQF6t4fjTP&#10;tti8lCbW6qc3grDHYWZ+w8wWnalES40rLSvoRzEI4szqknMFx8PqewLCeWSNlWVScCcHi/nnxwwT&#10;bW+8pzb1uQgQdgkqKLyvEyldVpBBF9maOHhn2xj0QTa51A3eAtxUchDHI2mw5LBQYE0/BWWX9GoU&#10;nDqq4lW9/h3/tQ/eDdNtWi63SvW+uuUUhKfO/4ff7Y1WMBzD6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CtmsMAAADbAAAADwAAAAAAAAAAAAAAAACYAgAAZHJzL2Rv&#10;d25yZXYueG1sUEsFBgAAAAAEAAQA9QAAAIgDAAAAAA==&#10;" path="m3060726,l,e" filled="f" strokeweight=".08008mm">
                  <v:stroke endcap="round"/>
                  <v:path arrowok="t" textboxrect="0,0,3060726,0"/>
                </v:shape>
                <w10:anchorlock/>
              </v:group>
            </w:pict>
          </mc:Fallback>
        </mc:AlternateContent>
      </w:r>
    </w:p>
    <w:p w:rsidR="002E34EF" w:rsidRDefault="00F4354A">
      <w:pPr>
        <w:spacing w:after="196" w:line="259" w:lineRule="auto"/>
        <w:ind w:left="-5" w:right="-14"/>
        <w:jc w:val="left"/>
      </w:pPr>
      <w:r>
        <w:rPr>
          <w:sz w:val="16"/>
        </w:rPr>
        <w:t>Dr Umar is a Clinical Instructor of Medi</w:t>
      </w:r>
      <w:r>
        <w:rPr>
          <w:sz w:val="16"/>
        </w:rPr>
        <w:t>cine, Division of Dermatology, Department of Medicine, University of California, Los Angeles (UCLA), Los Angeles, CA.</w:t>
      </w:r>
    </w:p>
    <w:p w:rsidR="002E34EF" w:rsidRDefault="00F4354A">
      <w:pPr>
        <w:spacing w:after="0" w:line="259" w:lineRule="auto"/>
        <w:ind w:left="0" w:firstLine="0"/>
        <w:jc w:val="left"/>
      </w:pPr>
      <w:r>
        <w:rPr>
          <w:rFonts w:ascii="Calibri" w:eastAsia="Calibri" w:hAnsi="Calibri" w:cs="Calibri"/>
          <w:sz w:val="16"/>
        </w:rPr>
        <w:t>Corresponding Author:</w:t>
      </w:r>
    </w:p>
    <w:p w:rsidR="002E34EF" w:rsidRDefault="00F4354A">
      <w:pPr>
        <w:spacing w:after="196" w:line="259" w:lineRule="auto"/>
        <w:ind w:left="-5" w:right="286"/>
        <w:jc w:val="left"/>
      </w:pPr>
      <w:r>
        <w:rPr>
          <w:sz w:val="16"/>
        </w:rPr>
        <w:t>Dr Sanusi Umar, FineTouch Dermatology, 819 North Harbor Drive, Suite 400, Redondo Beach, CA 90277, USA. E-mail: drumar@dru.com</w:t>
      </w:r>
    </w:p>
    <w:p w:rsidR="002E34EF" w:rsidRDefault="00F4354A">
      <w:pPr>
        <w:spacing w:after="37"/>
        <w:ind w:left="-5"/>
      </w:pPr>
      <w:r>
        <w:lastRenderedPageBreak/>
        <w:t>hair.</w:t>
      </w:r>
      <w:r>
        <w:rPr>
          <w:color w:val="0000FF"/>
          <w:vertAlign w:val="superscript"/>
        </w:rPr>
        <w:t xml:space="preserve">2 </w:t>
      </w:r>
      <w:r>
        <w:t>Swinehart used bisected hair follicles in an attempt to overcome the hair caliber issue, but this led to a significant red</w:t>
      </w:r>
      <w:r>
        <w:t>uction in yield (approximately 50%).</w:t>
      </w:r>
      <w:r>
        <w:rPr>
          <w:color w:val="0000FF"/>
          <w:vertAlign w:val="superscript"/>
        </w:rPr>
        <w:t>1</w:t>
      </w:r>
    </w:p>
    <w:p w:rsidR="002E34EF" w:rsidRDefault="00F4354A">
      <w:pPr>
        <w:ind w:left="-15" w:firstLine="239"/>
      </w:pPr>
      <w:r>
        <w:t>Nape and peri-auricular areas (NPA) offer a much wider selection of finer caliber hair as an alternative source for the reconstruction of softer hairlines and temples. However, this approach has not been exploited, lar</w:t>
      </w:r>
      <w:r>
        <w:t>gely because of concerns that NPA hairs lie outside of the traditional SDA and are thus nonpermanent. The assumption that all hair outside of the SDA is nonpermanent and likely to progress in many cases to a Norwood class 7 (NW7) hair loss is a fundamental</w:t>
      </w:r>
      <w:r>
        <w:t xml:space="preserve"> premise of current hair transplant approaches.</w:t>
      </w:r>
    </w:p>
    <w:p w:rsidR="002E34EF" w:rsidRDefault="00F4354A">
      <w:pPr>
        <w:spacing w:after="62"/>
        <w:ind w:left="-15" w:firstLine="239"/>
      </w:pPr>
      <w:r>
        <w:t>The central premise of using only SDA hair for transplantation has been challenged by Unger, who reported that only 20% of 328 men aged 65 years and older had a NW7 level of hair loss.</w:t>
      </w:r>
      <w:r>
        <w:rPr>
          <w:color w:val="0000FF"/>
          <w:vertAlign w:val="superscript"/>
        </w:rPr>
        <w:t xml:space="preserve">3 </w:t>
      </w:r>
      <w:r>
        <w:t>Because it is difficul</w:t>
      </w:r>
      <w:r>
        <w:t>t to predict who will progress to a NW7 level of hair loss, it would be beneficial to have an assessment tool that can help distinguish whether use of hair outside of the SDA (such as from the NPA) may be viable. This is especially of potential value given</w:t>
      </w:r>
      <w:r>
        <w:t xml:space="preserve"> that NPA hairs, which are of relatively thin calibers, have been mainly used for transplantation in situations requiring hair softness.</w:t>
      </w:r>
      <w:r>
        <w:rPr>
          <w:color w:val="0000FF"/>
          <w:vertAlign w:val="superscript"/>
        </w:rPr>
        <w:t xml:space="preserve">4 </w:t>
      </w:r>
      <w:r>
        <w:t>There have been reports of this application in eyelashes and eyebrows, where they approximate nature more closely.</w:t>
      </w:r>
      <w:r>
        <w:rPr>
          <w:color w:val="0000FF"/>
          <w:vertAlign w:val="superscript"/>
        </w:rPr>
        <w:t>5</w:t>
      </w:r>
      <w:r>
        <w:rPr>
          <w:vertAlign w:val="superscript"/>
        </w:rPr>
        <w:t>-</w:t>
      </w:r>
      <w:r>
        <w:rPr>
          <w:color w:val="0000FF"/>
          <w:vertAlign w:val="superscript"/>
        </w:rPr>
        <w:t xml:space="preserve">7 </w:t>
      </w:r>
      <w:r>
        <w:t>However, these reports are rare and did not take into account possible future losses, possibly because they typically represented small areas of transplantation (ie, 50-300 grafts).</w:t>
      </w:r>
      <w:r>
        <w:rPr>
          <w:color w:val="0000FF"/>
          <w:vertAlign w:val="superscript"/>
        </w:rPr>
        <w:t>5</w:t>
      </w:r>
      <w:r>
        <w:rPr>
          <w:vertAlign w:val="superscript"/>
        </w:rPr>
        <w:t>-</w:t>
      </w:r>
      <w:r>
        <w:rPr>
          <w:color w:val="0000FF"/>
          <w:vertAlign w:val="superscript"/>
        </w:rPr>
        <w:t>7</w:t>
      </w:r>
    </w:p>
    <w:p w:rsidR="002E34EF" w:rsidRDefault="00F4354A">
      <w:pPr>
        <w:spacing w:after="336"/>
        <w:ind w:left="-15" w:firstLine="239"/>
      </w:pPr>
      <w:r>
        <w:t>Because the use of NPA hairs in the frontal hairline and temples is not that common, this article reports the author</w:t>
      </w:r>
      <w:r>
        <w:rPr>
          <w:rFonts w:ascii="Calibri" w:eastAsia="Calibri" w:hAnsi="Calibri" w:cs="Calibri"/>
        </w:rPr>
        <w:t>’</w:t>
      </w:r>
      <w:r>
        <w:t>s experience (including patient satisfaction) in the use of NPA hair in the creation of soft hairlines in a patient population in which a s</w:t>
      </w:r>
      <w:r>
        <w:t>imple test was used to exclude those likely to progress to a NW7 level of hair loss. A recipient grafting methodology that uses SDA to compensate for possible future loss of grafted NPA hair is also described.</w:t>
      </w:r>
    </w:p>
    <w:p w:rsidR="002E34EF" w:rsidRDefault="00F4354A">
      <w:pPr>
        <w:pStyle w:val="Heading1"/>
        <w:ind w:left="-5"/>
      </w:pPr>
      <w:r>
        <w:t>METHODS</w:t>
      </w:r>
    </w:p>
    <w:p w:rsidR="002E34EF" w:rsidRDefault="00F4354A">
      <w:pPr>
        <w:spacing w:after="336"/>
        <w:ind w:left="-5"/>
      </w:pPr>
      <w:r>
        <w:t>Informed consent was obtained from pat</w:t>
      </w:r>
      <w:r>
        <w:t>ients for surgery and the guidelines of the Department of Health and Human Services Regulations for the Protection of Human Subjects were followed. No IRB approval was sought because this was not a prospective or systematic investigation.</w:t>
      </w:r>
    </w:p>
    <w:p w:rsidR="002E34EF" w:rsidRDefault="00F4354A">
      <w:pPr>
        <w:pStyle w:val="Heading1"/>
        <w:ind w:left="-5"/>
      </w:pPr>
      <w:r>
        <w:t>Study Design</w:t>
      </w:r>
    </w:p>
    <w:p w:rsidR="002E34EF" w:rsidRDefault="00F4354A">
      <w:pPr>
        <w:ind w:left="-5"/>
      </w:pPr>
      <w:r>
        <w:t>Betw</w:t>
      </w:r>
      <w:r>
        <w:t>een November 2006 and November 2011, NPA hair by FUE transplantation was used as vanguard hairs for hairlines and temples in 128 male patients. Use of hair from the SDA was permitted behind the vanguard NPA hairs. No body hair was used. Between June 2011 a</w:t>
      </w:r>
      <w:r>
        <w:t xml:space="preserve">nd June 2012, a survey was sent to the patients to evaluate satisfaction with the procedure, restored </w:t>
      </w:r>
      <w:r>
        <w:t>hairline, and lost grafts. A follow-up survey was then sent to those patients who initially responded.</w:t>
      </w:r>
    </w:p>
    <w:p w:rsidR="002E34EF" w:rsidRDefault="00F4354A">
      <w:pPr>
        <w:pStyle w:val="Heading1"/>
        <w:ind w:left="-5"/>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7420153</wp:posOffset>
                </wp:positionH>
                <wp:positionV relativeFrom="page">
                  <wp:posOffset>3036726</wp:posOffset>
                </wp:positionV>
                <wp:extent cx="91440" cy="3880101"/>
                <wp:effectExtent l="0" t="0" r="0" b="0"/>
                <wp:wrapSquare wrapText="bothSides"/>
                <wp:docPr id="9434" name="Group 9434"/>
                <wp:cNvGraphicFramePr/>
                <a:graphic xmlns:a="http://schemas.openxmlformats.org/drawingml/2006/main">
                  <a:graphicData uri="http://schemas.microsoft.com/office/word/2010/wordprocessingGroup">
                    <wpg:wgp>
                      <wpg:cNvGrpSpPr/>
                      <wpg:grpSpPr>
                        <a:xfrm>
                          <a:off x="0" y="0"/>
                          <a:ext cx="91440" cy="3880101"/>
                          <a:chOff x="0" y="0"/>
                          <a:chExt cx="91440" cy="3880101"/>
                        </a:xfrm>
                      </wpg:grpSpPr>
                      <wps:wsp>
                        <wps:cNvPr id="233" name="Rectangle 233"/>
                        <wps:cNvSpPr/>
                        <wps:spPr>
                          <a:xfrm rot="5399999">
                            <a:off x="-1262271" y="3167981"/>
                            <a:ext cx="2585811" cy="121615"/>
                          </a:xfrm>
                          <a:prstGeom prst="rect">
                            <a:avLst/>
                          </a:prstGeom>
                          <a:ln>
                            <a:noFill/>
                          </a:ln>
                        </wps:spPr>
                        <wps:txbx>
                          <w:txbxContent>
                            <w:p w:rsidR="002E34EF" w:rsidRDefault="00F4354A">
                              <w:pPr>
                                <w:spacing w:after="160" w:line="259" w:lineRule="auto"/>
                                <w:ind w:left="0" w:firstLine="0"/>
                                <w:jc w:val="left"/>
                              </w:pPr>
                              <w:r>
                                <w:rPr>
                                  <w:sz w:val="16"/>
                                </w:rPr>
                                <w:t xml:space="preserve"> at University of Lethbridge on October 9, 2015</w:t>
                              </w:r>
                            </w:p>
                          </w:txbxContent>
                        </wps:txbx>
                        <wps:bodyPr horzOverflow="overflow" vert="horz" lIns="0" tIns="0" rIns="0" bIns="0" rtlCol="0">
                          <a:noAutofit/>
                        </wps:bodyPr>
                      </wps:wsp>
                      <wps:wsp>
                        <wps:cNvPr id="259" name="Rectangle 259"/>
                        <wps:cNvSpPr/>
                        <wps:spPr>
                          <a:xfrm rot="5399999">
                            <a:off x="-732230" y="1469541"/>
                            <a:ext cx="1553972" cy="121615"/>
                          </a:xfrm>
                          <a:prstGeom prst="rect">
                            <a:avLst/>
                          </a:prstGeom>
                          <a:ln>
                            <a:noFill/>
                          </a:ln>
                        </wps:spPr>
                        <wps:txbx>
                          <w:txbxContent>
                            <w:p w:rsidR="002E34EF" w:rsidRDefault="00F4354A">
                              <w:pPr>
                                <w:spacing w:after="160" w:line="259" w:lineRule="auto"/>
                                <w:ind w:left="0" w:firstLine="0"/>
                                <w:jc w:val="left"/>
                              </w:pPr>
                              <w:hyperlink r:id="rId17">
                                <w:r>
                                  <w:rPr>
                                    <w:color w:val="0000FF"/>
                                    <w:sz w:val="16"/>
                                  </w:rPr>
                                  <w:t>http://asj.oxfordjournals.org</w:t>
                                </w:r>
                              </w:hyperlink>
                            </w:p>
                          </w:txbxContent>
                        </wps:txbx>
                        <wps:bodyPr horzOverflow="overflow" vert="horz" lIns="0" tIns="0" rIns="0" bIns="0" rtlCol="0">
                          <a:noAutofit/>
                        </wps:bodyPr>
                      </wps:wsp>
                      <wps:wsp>
                        <wps:cNvPr id="260" name="Rectangle 260"/>
                        <wps:cNvSpPr/>
                        <wps:spPr>
                          <a:xfrm rot="5399999">
                            <a:off x="-1316430" y="2053741"/>
                            <a:ext cx="1553973" cy="121615"/>
                          </a:xfrm>
                          <a:prstGeom prst="rect">
                            <a:avLst/>
                          </a:prstGeom>
                          <a:ln>
                            <a:noFill/>
                          </a:ln>
                        </wps:spPr>
                        <wps:txbx>
                          <w:txbxContent>
                            <w:p w:rsidR="002E34EF" w:rsidRDefault="00F4354A">
                              <w:pPr>
                                <w:spacing w:after="160" w:line="259" w:lineRule="auto"/>
                                <w:ind w:left="0" w:firstLine="0"/>
                                <w:jc w:val="left"/>
                              </w:pPr>
                              <w:hyperlink r:id="rId18">
                                <w:r>
                                  <w:rPr>
                                    <w:color w:val="0000FF"/>
                                    <w:sz w:val="16"/>
                                  </w:rPr>
                                  <w:t>/</w:t>
                                </w:r>
                              </w:hyperlink>
                            </w:p>
                          </w:txbxContent>
                        </wps:txbx>
                        <wps:bodyPr horzOverflow="overflow" vert="horz" lIns="0" tIns="0" rIns="0" bIns="0" rtlCol="0">
                          <a:noAutofit/>
                        </wps:bodyPr>
                      </wps:wsp>
                      <wps:wsp>
                        <wps:cNvPr id="235" name="Rectangle 235"/>
                        <wps:cNvSpPr/>
                        <wps:spPr>
                          <a:xfrm rot="5399999">
                            <a:off x="-479745" y="449571"/>
                            <a:ext cx="1020757" cy="121615"/>
                          </a:xfrm>
                          <a:prstGeom prst="rect">
                            <a:avLst/>
                          </a:prstGeom>
                          <a:ln>
                            <a:noFill/>
                          </a:ln>
                        </wps:spPr>
                        <wps:txbx>
                          <w:txbxContent>
                            <w:p w:rsidR="002E34EF" w:rsidRDefault="00F4354A">
                              <w:pPr>
                                <w:spacing w:after="160" w:line="259" w:lineRule="auto"/>
                                <w:ind w:left="0" w:firstLine="0"/>
                                <w:jc w:val="left"/>
                              </w:pPr>
                              <w:r>
                                <w:rPr>
                                  <w:sz w:val="16"/>
                                </w:rPr>
                                <w:t xml:space="preserve">Downloaded from </w:t>
                              </w:r>
                            </w:p>
                          </w:txbxContent>
                        </wps:txbx>
                        <wps:bodyPr horzOverflow="overflow" vert="horz" lIns="0" tIns="0" rIns="0" bIns="0" rtlCol="0">
                          <a:noAutofit/>
                        </wps:bodyPr>
                      </wps:wsp>
                    </wpg:wgp>
                  </a:graphicData>
                </a:graphic>
              </wp:anchor>
            </w:drawing>
          </mc:Choice>
          <mc:Fallback>
            <w:pict>
              <v:group id="Group 9434" o:spid="_x0000_s1040" style="position:absolute;left:0;text-align:left;margin-left:584.25pt;margin-top:239.1pt;width:7.2pt;height:305.5pt;z-index:251660288;mso-position-horizontal-relative:page;mso-position-vertical-relative:page" coordsize="914,3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">
                <v:rect id="Rectangle 233" o:spid="_x0000_s1041" style="position:absolute;left:-12622;top:31679;width:25858;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1v1sQA&#10;AADcAAAADwAAAGRycy9kb3ducmV2LnhtbESPwWrDMBBE74X+g9hCbo2cGEpxooQSYwj04DbJByzW&#10;xnJtrYyl2s7fV4VAjsPMvGG2+9l2YqTBN44VrJYJCOLK6YZrBZdz8foOwgdkjZ1jUnAjD/vd89MW&#10;M+0m/qbxFGoRIewzVGBC6DMpfWXIol+6njh6VzdYDFEOtdQDThFuO7lOkjdpseG4YLCng6GqPf1a&#10;BWVbmnxsikv98+k1fZUuL8JRqcXL/LEBEWgOj/C9fdQK1mkK/2fiEZ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tb9bEAAAA3AAAAA8AAAAAAAAAAAAAAAAAmAIAAGRycy9k&#10;b3ducmV2LnhtbFBLBQYAAAAABAAEAPUAAACJAwAAAAA=&#10;" filled="f" stroked="f">
                  <v:textbox inset="0,0,0,0">
                    <w:txbxContent>
                      <w:p w:rsidR="002E34EF" w:rsidRDefault="00F4354A">
                        <w:pPr>
                          <w:spacing w:after="160" w:line="259" w:lineRule="auto"/>
                          <w:ind w:left="0" w:firstLine="0"/>
                          <w:jc w:val="left"/>
                        </w:pPr>
                        <w:r>
                          <w:rPr>
                            <w:sz w:val="16"/>
                          </w:rPr>
                          <w:t xml:space="preserve"> at University of Lethbridge on October 9, 2015</w:t>
                        </w:r>
                      </w:p>
                    </w:txbxContent>
                  </v:textbox>
                </v:rect>
                <v:rect id="Rectangle 259" o:spid="_x0000_s1042" style="position:absolute;left:-7322;top:14695;width:15540;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q9nMMA&#10;AADcAAAADwAAAGRycy9kb3ducmV2LnhtbESP3YrCMBSE74V9h3AW9k5ThRW3axRZKQhe1L8HODTH&#10;ptqclCZb69sbQfBymJlvmPmyt7XoqPWVYwXjUQKCuHC64lLB6ZgNZyB8QNZYOyYFd/KwXHwM5phq&#10;d+M9dYdQighhn6ICE0KTSukLQxb9yDXE0Tu71mKIsi2lbvEW4baWkySZSosVxwWDDf0ZKq6Hf6sg&#10;v+Zm3VXZqbxsvaZd7tZZ2Cj19dmvfkEE6sM7/GpvtILJ9w88z8Qj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q9nMMAAADcAAAADwAAAAAAAAAAAAAAAACYAgAAZHJzL2Rv&#10;d25yZXYueG1sUEsFBgAAAAAEAAQA9QAAAIgDAAAAAA==&#10;" filled="f" stroked="f">
                  <v:textbox inset="0,0,0,0">
                    <w:txbxContent>
                      <w:p w:rsidR="002E34EF" w:rsidRDefault="00F4354A">
                        <w:pPr>
                          <w:spacing w:after="160" w:line="259" w:lineRule="auto"/>
                          <w:ind w:left="0" w:firstLine="0"/>
                          <w:jc w:val="left"/>
                        </w:pPr>
                        <w:hyperlink r:id="rId19">
                          <w:r>
                            <w:rPr>
                              <w:color w:val="0000FF"/>
                              <w:sz w:val="16"/>
                            </w:rPr>
                            <w:t>http://asj.oxfordjournals.org</w:t>
                          </w:r>
                        </w:hyperlink>
                      </w:p>
                    </w:txbxContent>
                  </v:textbox>
                </v:rect>
                <v:rect id="Rectangle 260" o:spid="_x0000_s1043" style="position:absolute;left:-13164;top:20537;width:15540;height:12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zevMAA&#10;AADcAAAADwAAAGRycy9kb3ducmV2LnhtbERPzYrCMBC+C75DmAVva7oeRKpRxFIQPHR1+wBDM9t0&#10;20xKE2t9e3NY8Pjx/e8Ok+3ESINvHCv4WiYgiCunG64VlD/55waED8gaO8ek4EkeDvv5bIepdg++&#10;0ngLtYgh7FNUYELoUyl9ZciiX7qeOHK/brAYIhxqqQd8xHDbyVWSrKXFhmODwZ5Ohqr2drcKirYw&#10;2djkZf138Zq+C5fl4azU4mM6bkEEmsJb/O8+awWrdZwfz8QjIP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8zevMAAAADcAAAADwAAAAAAAAAAAAAAAACYAgAAZHJzL2Rvd25y&#10;ZXYueG1sUEsFBgAAAAAEAAQA9QAAAIUDAAAAAA==&#10;" filled="f" stroked="f">
                  <v:textbox inset="0,0,0,0">
                    <w:txbxContent>
                      <w:p w:rsidR="002E34EF" w:rsidRDefault="00F4354A">
                        <w:pPr>
                          <w:spacing w:after="160" w:line="259" w:lineRule="auto"/>
                          <w:ind w:left="0" w:firstLine="0"/>
                          <w:jc w:val="left"/>
                        </w:pPr>
                        <w:hyperlink r:id="rId20">
                          <w:r>
                            <w:rPr>
                              <w:color w:val="0000FF"/>
                              <w:sz w:val="16"/>
                            </w:rPr>
                            <w:t>/</w:t>
                          </w:r>
                        </w:hyperlink>
                      </w:p>
                    </w:txbxContent>
                  </v:textbox>
                </v:rect>
                <v:rect id="Rectangle 235" o:spid="_x0000_s1044" style="position:absolute;left:-4797;top:4496;width:10207;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hSOcMA&#10;AADcAAAADwAAAGRycy9kb3ducmV2LnhtbESP3YrCMBSE74V9h3AW9k5TXZSlaxRZKQhe1L8HODTH&#10;ptqclCZb69sbQfBymJlvmPmyt7XoqPWVYwXjUQKCuHC64lLB6ZgNf0D4gKyxdkwK7uRhufgYzDHV&#10;7sZ76g6hFBHCPkUFJoQmldIXhiz6kWuIo3d2rcUQZVtK3eItwm0tJ0kykxYrjgsGG/ozVFwP/1ZB&#10;fs3NuquyU3nZek273K2zsFHq67Nf/YII1Id3+NXeaAWT7yk8z8Qj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hSOcMAAADcAAAADwAAAAAAAAAAAAAAAACYAgAAZHJzL2Rv&#10;d25yZXYueG1sUEsFBgAAAAAEAAQA9QAAAIgDAAAAAA==&#10;" filled="f" stroked="f">
                  <v:textbox inset="0,0,0,0">
                    <w:txbxContent>
                      <w:p w:rsidR="002E34EF" w:rsidRDefault="00F4354A">
                        <w:pPr>
                          <w:spacing w:after="160" w:line="259" w:lineRule="auto"/>
                          <w:ind w:left="0" w:firstLine="0"/>
                          <w:jc w:val="left"/>
                        </w:pPr>
                        <w:r>
                          <w:rPr>
                            <w:sz w:val="16"/>
                          </w:rPr>
                          <w:t xml:space="preserve">Downloaded from </w:t>
                        </w:r>
                      </w:p>
                    </w:txbxContent>
                  </v:textbox>
                </v:rect>
                <w10:wrap type="square" anchorx="page" anchory="page"/>
              </v:group>
            </w:pict>
          </mc:Fallback>
        </mc:AlternateContent>
      </w:r>
      <w:r>
        <w:t>FUE Using NPA Hair</w:t>
      </w:r>
    </w:p>
    <w:p w:rsidR="002E34EF" w:rsidRDefault="00F4354A">
      <w:pPr>
        <w:spacing w:after="445"/>
        <w:ind w:left="-5"/>
      </w:pPr>
      <w:r>
        <w:t>The extraction of NPA hair is similar to the eyebrow transplantation procedure previously reported.</w:t>
      </w:r>
      <w:r>
        <w:rPr>
          <w:color w:val="0000FF"/>
          <w:vertAlign w:val="superscript"/>
        </w:rPr>
        <w:t>5</w:t>
      </w:r>
    </w:p>
    <w:p w:rsidR="002E34EF" w:rsidRDefault="00F4354A">
      <w:pPr>
        <w:pStyle w:val="Heading1"/>
        <w:ind w:left="-5"/>
      </w:pPr>
      <w:r>
        <w:t>Patient Selection</w:t>
      </w:r>
    </w:p>
    <w:p w:rsidR="002E34EF" w:rsidRDefault="00F4354A">
      <w:pPr>
        <w:ind w:left="-5"/>
      </w:pPr>
      <w:r>
        <w:t>Patients who are unlikely to lose their NPA hair over time are potentially ideal candidates for use of NPA hair for the creation of hairl</w:t>
      </w:r>
      <w:r>
        <w:t xml:space="preserve">ines. To help in this evaluation, a </w:t>
      </w:r>
      <w:r>
        <w:rPr>
          <w:rFonts w:ascii="Calibri" w:eastAsia="Calibri" w:hAnsi="Calibri" w:cs="Calibri"/>
        </w:rPr>
        <w:t>“</w:t>
      </w:r>
      <w:r>
        <w:t>shave test</w:t>
      </w:r>
      <w:r>
        <w:rPr>
          <w:rFonts w:ascii="Calibri" w:eastAsia="Calibri" w:hAnsi="Calibri" w:cs="Calibri"/>
        </w:rPr>
        <w:t xml:space="preserve">” </w:t>
      </w:r>
      <w:r>
        <w:t>was performed. This test involved shaving the back and sides of the patient</w:t>
      </w:r>
      <w:r>
        <w:rPr>
          <w:rFonts w:ascii="Calibri" w:eastAsia="Calibri" w:hAnsi="Calibri" w:cs="Calibri"/>
        </w:rPr>
        <w:t>’</w:t>
      </w:r>
      <w:r>
        <w:t>s head and NPA with a guardless clipper to a tight crew cut to evaluate a visible difference in hair density and caliber between ar</w:t>
      </w:r>
      <w:r>
        <w:t>eas that are permanent donors and areas that are nonpermanent donors. Patients were counseled during an initial consultation that nape hair would be used for their hairline if they were suitable candidates (otherwise body hair or conventional SDA hair coul</w:t>
      </w:r>
      <w:r>
        <w:t>d be used).</w:t>
      </w:r>
    </w:p>
    <w:p w:rsidR="002E34EF" w:rsidRDefault="00F4354A">
      <w:pPr>
        <w:ind w:left="-15" w:firstLine="239"/>
      </w:pPr>
      <w:r>
        <w:t xml:space="preserve">A patient that is not likely to lose NPA hair is one whose density and hair caliber spread is gradual, with no dramatic lines of demarcation (Figure </w:t>
      </w:r>
      <w:r>
        <w:rPr>
          <w:color w:val="0000FF"/>
        </w:rPr>
        <w:t>1</w:t>
      </w:r>
      <w:r>
        <w:t>A). In patients who are likely to lose their NPA and progress to NW7, there is a visible decli</w:t>
      </w:r>
      <w:r>
        <w:t xml:space="preserve">ne in density and hair caliber and a clear line of demarcation between what is traditionally described as the SDA and the non-SDA regions </w:t>
      </w:r>
      <w:hyperlink r:id="rId21">
        <w:r>
          <w:t>(Supplementary Figure 1A</w:t>
        </w:r>
      </w:hyperlink>
      <w:r>
        <w:t xml:space="preserve">). </w:t>
      </w:r>
      <w:r>
        <w:t>Patients with these characteristics are not likely to be good candidates for the use of NPA hair for transplantation.</w:t>
      </w:r>
    </w:p>
    <w:p w:rsidR="002E34EF" w:rsidRDefault="00F4354A">
      <w:pPr>
        <w:ind w:left="-15" w:firstLine="239"/>
      </w:pPr>
      <w:r>
        <w:t>Based on the author</w:t>
      </w:r>
      <w:r>
        <w:rPr>
          <w:rFonts w:ascii="Calibri" w:eastAsia="Calibri" w:hAnsi="Calibri" w:cs="Calibri"/>
        </w:rPr>
        <w:t>’</w:t>
      </w:r>
      <w:r>
        <w:t>s experience using the shave test, between 75% and 80% of patients will meet this selection criterion. After hair extr</w:t>
      </w:r>
      <w:r>
        <w:t xml:space="preserve">action from both the SDA and NPA, the results of patients who are good candidates for the use of NPA hair shows an even distribution of extraction wounds (Figure </w:t>
      </w:r>
      <w:r>
        <w:rPr>
          <w:color w:val="0000FF"/>
        </w:rPr>
        <w:t>1</w:t>
      </w:r>
      <w:r>
        <w:t>B). In contrast, for patients who are not considered good candidates based on the shave test,</w:t>
      </w:r>
      <w:r>
        <w:t xml:space="preserve"> neck hair (if available) remains a viable option as it is not inhibited by dihydrotestosterone (DHT), unlike the NPA hair in such patients.</w:t>
      </w:r>
      <w:r>
        <w:rPr>
          <w:color w:val="0000FF"/>
          <w:vertAlign w:val="superscript"/>
        </w:rPr>
        <w:t xml:space="preserve">8 </w:t>
      </w:r>
      <w:r>
        <w:t>Male pattern baldness is thought to result from dermal papilla cells secreting diffusible factors that subsequentl</w:t>
      </w:r>
      <w:r>
        <w:t>y affect follicular keratinocytes and dermal papilla cells in response to androgens (eg, DHT), possibly mediated by cytokines such as IL-6.</w:t>
      </w:r>
      <w:r>
        <w:rPr>
          <w:color w:val="0000FF"/>
          <w:vertAlign w:val="superscript"/>
        </w:rPr>
        <w:t>9</w:t>
      </w:r>
      <w:r>
        <w:rPr>
          <w:vertAlign w:val="superscript"/>
        </w:rPr>
        <w:t>,</w:t>
      </w:r>
      <w:r>
        <w:rPr>
          <w:color w:val="0000FF"/>
          <w:vertAlign w:val="superscript"/>
        </w:rPr>
        <w:t xml:space="preserve">10 </w:t>
      </w:r>
      <w:r>
        <w:t>However, hairs in the back and sides of the head typically sustain throughout life because they are DHT-resistan</w:t>
      </w:r>
      <w:r>
        <w:t>t. While in the extreme condition of NW7 in which a wreath of hair is left behind, hair in the nape and periauricular areas is lost because DHT sensitivity affects the hairs in the nape and periauricular areas, this is not the case for the vast majority of</w:t>
      </w:r>
      <w:r>
        <w:t xml:space="preserve"> balding patients because these areas are resistant to the actions of DHT</w:t>
      </w:r>
    </w:p>
    <w:p w:rsidR="002E34EF" w:rsidRDefault="00F4354A">
      <w:pPr>
        <w:ind w:left="-15" w:firstLine="239"/>
      </w:pPr>
      <w:hyperlink r:id="rId22">
        <w:r>
          <w:t>Supplementary Figure 1B</w:t>
        </w:r>
      </w:hyperlink>
      <w:r>
        <w:t xml:space="preserve"> shows a patient who was not considered a good candidate for the use of NPA hair use and </w:t>
      </w:r>
      <w:r>
        <w:lastRenderedPageBreak/>
        <w:t>from whom hair was extracted from the neck below the NPA area. Long-term healing of the nape area after hair extraction usually proceeds without problems and results i</w:t>
      </w:r>
      <w:r>
        <w:t xml:space="preserve">n no cosmetically significant scarring (Figure </w:t>
      </w:r>
      <w:r>
        <w:rPr>
          <w:color w:val="0000FF"/>
        </w:rPr>
        <w:t>1</w:t>
      </w:r>
      <w:r>
        <w:t>C).</w:t>
      </w:r>
    </w:p>
    <w:tbl>
      <w:tblPr>
        <w:tblStyle w:val="TableGrid"/>
        <w:tblpPr w:vertAnchor="text" w:horzAnchor="margin"/>
        <w:tblOverlap w:val="never"/>
        <w:tblW w:w="10001" w:type="dxa"/>
        <w:tblInd w:w="0" w:type="dxa"/>
        <w:tblCellMar>
          <w:top w:w="0" w:type="dxa"/>
          <w:left w:w="0" w:type="dxa"/>
          <w:bottom w:w="0" w:type="dxa"/>
          <w:right w:w="16" w:type="dxa"/>
        </w:tblCellMar>
        <w:tblLook w:val="04A0" w:firstRow="1" w:lastRow="0" w:firstColumn="1" w:lastColumn="0" w:noHBand="0" w:noVBand="1"/>
      </w:tblPr>
      <w:tblGrid>
        <w:gridCol w:w="10002"/>
      </w:tblGrid>
      <w:tr w:rsidR="002E34EF">
        <w:trPr>
          <w:trHeight w:val="819"/>
        </w:trPr>
        <w:tc>
          <w:tcPr>
            <w:tcW w:w="9970" w:type="dxa"/>
            <w:tcBorders>
              <w:top w:val="nil"/>
              <w:left w:val="nil"/>
              <w:bottom w:val="nil"/>
              <w:right w:val="nil"/>
            </w:tcBorders>
            <w:vAlign w:val="bottom"/>
          </w:tcPr>
          <w:p w:rsidR="002E34EF" w:rsidRDefault="00F4354A">
            <w:pPr>
              <w:spacing w:after="161" w:line="259" w:lineRule="auto"/>
              <w:ind w:left="14" w:firstLine="0"/>
              <w:jc w:val="left"/>
            </w:pPr>
            <w:r>
              <w:rPr>
                <w:noProof/>
              </w:rPr>
              <w:drawing>
                <wp:inline distT="0" distB="0" distL="0" distR="0">
                  <wp:extent cx="6332334" cy="4804563"/>
                  <wp:effectExtent l="0" t="0" r="0" b="0"/>
                  <wp:docPr id="312" name="Picture 312"/>
                  <wp:cNvGraphicFramePr/>
                  <a:graphic xmlns:a="http://schemas.openxmlformats.org/drawingml/2006/main">
                    <a:graphicData uri="http://schemas.openxmlformats.org/drawingml/2006/picture">
                      <pic:pic xmlns:pic="http://schemas.openxmlformats.org/drawingml/2006/picture">
                        <pic:nvPicPr>
                          <pic:cNvPr id="312" name="Picture 312"/>
                          <pic:cNvPicPr/>
                        </pic:nvPicPr>
                        <pic:blipFill>
                          <a:blip r:embed="rId23"/>
                          <a:stretch>
                            <a:fillRect/>
                          </a:stretch>
                        </pic:blipFill>
                        <pic:spPr>
                          <a:xfrm>
                            <a:off x="0" y="0"/>
                            <a:ext cx="6332334" cy="4804563"/>
                          </a:xfrm>
                          <a:prstGeom prst="rect">
                            <a:avLst/>
                          </a:prstGeom>
                        </pic:spPr>
                      </pic:pic>
                    </a:graphicData>
                  </a:graphic>
                </wp:inline>
              </w:drawing>
            </w:r>
          </w:p>
          <w:p w:rsidR="002E34EF" w:rsidRDefault="00F4354A">
            <w:pPr>
              <w:spacing w:after="0" w:line="259" w:lineRule="auto"/>
              <w:ind w:left="0" w:right="13" w:firstLine="0"/>
              <w:jc w:val="left"/>
            </w:pPr>
            <w:r>
              <w:rPr>
                <w:rFonts w:ascii="Calibri" w:eastAsia="Calibri" w:hAnsi="Calibri" w:cs="Calibri"/>
                <w:sz w:val="18"/>
              </w:rPr>
              <w:t xml:space="preserve">Figure 1. </w:t>
            </w:r>
            <w:r>
              <w:rPr>
                <w:sz w:val="18"/>
              </w:rPr>
              <w:t>(A) Posterior donor area in a 32-year-old male candidate meeting the selection criteria for nape and peri-auricular (NPA) hair follicular unit extraction (FUE) after a shave test showing a vis</w:t>
            </w:r>
            <w:r>
              <w:rPr>
                <w:sz w:val="18"/>
              </w:rPr>
              <w:t>ible gradual density and hair caliber spread. (B) FUE shown after hair extraction from both safe donor area (area marked B) and NPA area (area marked A); the extraction wound spread is uniform. (C) Image obtained 4 years postoperatively shows the nape area</w:t>
            </w:r>
            <w:r>
              <w:rPr>
                <w:sz w:val="18"/>
              </w:rPr>
              <w:t xml:space="preserve"> healed.</w:t>
            </w:r>
          </w:p>
        </w:tc>
      </w:tr>
    </w:tbl>
    <w:p w:rsidR="002E34EF" w:rsidRDefault="00F4354A">
      <w:pPr>
        <w:pStyle w:val="Heading1"/>
        <w:ind w:left="-5"/>
      </w:pPr>
      <w:r>
        <w:t>Donor and Recipient Area Planning</w:t>
      </w:r>
    </w:p>
    <w:p w:rsidR="002E34EF" w:rsidRDefault="00F4354A">
      <w:pPr>
        <w:ind w:left="-5"/>
      </w:pPr>
      <w:r>
        <w:t xml:space="preserve">Figure </w:t>
      </w:r>
      <w:r>
        <w:rPr>
          <w:color w:val="0000FF"/>
        </w:rPr>
        <w:t xml:space="preserve">2 </w:t>
      </w:r>
      <w:r>
        <w:t xml:space="preserve">illustrates the recipient area implantation scheme and how SDA hair was integrated into the hairline in a manner that ensures that in the event of NPA hair loss, the resulting hairline should still remain within conventional standards. Healing of the nape </w:t>
      </w:r>
      <w:r>
        <w:t xml:space="preserve">hair extraction area leaves no cosmetically significant scarring, as can be observed from immediately after surgery to many years later </w:t>
      </w:r>
      <w:hyperlink r:id="rId24">
        <w:r>
          <w:t xml:space="preserve">(Supplementary </w:t>
        </w:r>
      </w:hyperlink>
      <w:hyperlink r:id="rId25">
        <w:r>
          <w:t>Figure 2</w:t>
        </w:r>
      </w:hyperlink>
      <w:r>
        <w:t>).</w:t>
      </w:r>
    </w:p>
    <w:p w:rsidR="002E34EF" w:rsidRDefault="00F4354A">
      <w:pPr>
        <w:spacing w:after="277"/>
        <w:ind w:left="-15" w:firstLine="239"/>
      </w:pPr>
      <w:r>
        <w:t>Because NPA hair tends to be of smaller caliber and lighter in color, the use of double follicles, even in the vanguard areas of the hairline, rarely results in a plugg</w:t>
      </w:r>
      <w:r>
        <w:t>ed look.</w:t>
      </w:r>
    </w:p>
    <w:p w:rsidR="002E34EF" w:rsidRDefault="00F4354A">
      <w:pPr>
        <w:pStyle w:val="Heading1"/>
        <w:ind w:left="-5"/>
      </w:pPr>
      <w:r>
        <w:t>Transplantation Methodology</w:t>
      </w:r>
    </w:p>
    <w:p w:rsidR="002E34EF" w:rsidRDefault="00F4354A">
      <w:pPr>
        <w:ind w:left="-5"/>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7420153</wp:posOffset>
                </wp:positionH>
                <wp:positionV relativeFrom="page">
                  <wp:posOffset>3036726</wp:posOffset>
                </wp:positionV>
                <wp:extent cx="91440" cy="3880101"/>
                <wp:effectExtent l="0" t="0" r="0" b="0"/>
                <wp:wrapSquare wrapText="bothSides"/>
                <wp:docPr id="8012" name="Group 8012"/>
                <wp:cNvGraphicFramePr/>
                <a:graphic xmlns:a="http://schemas.openxmlformats.org/drawingml/2006/main">
                  <a:graphicData uri="http://schemas.microsoft.com/office/word/2010/wordprocessingGroup">
                    <wpg:wgp>
                      <wpg:cNvGrpSpPr/>
                      <wpg:grpSpPr>
                        <a:xfrm>
                          <a:off x="0" y="0"/>
                          <a:ext cx="91440" cy="3880101"/>
                          <a:chOff x="0" y="0"/>
                          <a:chExt cx="91440" cy="3880101"/>
                        </a:xfrm>
                      </wpg:grpSpPr>
                      <wps:wsp>
                        <wps:cNvPr id="321" name="Rectangle 321"/>
                        <wps:cNvSpPr/>
                        <wps:spPr>
                          <a:xfrm rot="5399999">
                            <a:off x="-1262271" y="3167981"/>
                            <a:ext cx="2585811" cy="121615"/>
                          </a:xfrm>
                          <a:prstGeom prst="rect">
                            <a:avLst/>
                          </a:prstGeom>
                          <a:ln>
                            <a:noFill/>
                          </a:ln>
                        </wps:spPr>
                        <wps:txbx>
                          <w:txbxContent>
                            <w:p w:rsidR="002E34EF" w:rsidRDefault="00F4354A">
                              <w:pPr>
                                <w:spacing w:after="160" w:line="259" w:lineRule="auto"/>
                                <w:ind w:left="0" w:firstLine="0"/>
                                <w:jc w:val="left"/>
                              </w:pPr>
                              <w:r>
                                <w:rPr>
                                  <w:sz w:val="16"/>
                                </w:rPr>
                                <w:t xml:space="preserve"> at University of Lethbridge on October 9, 2015</w:t>
                              </w:r>
                            </w:p>
                          </w:txbxContent>
                        </wps:txbx>
                        <wps:bodyPr horzOverflow="overflow" vert="horz" lIns="0" tIns="0" rIns="0" bIns="0" rtlCol="0">
                          <a:noAutofit/>
                        </wps:bodyPr>
                      </wps:wsp>
                      <wps:wsp>
                        <wps:cNvPr id="336" name="Rectangle 336"/>
                        <wps:cNvSpPr/>
                        <wps:spPr>
                          <a:xfrm rot="5399999">
                            <a:off x="-732230" y="1469541"/>
                            <a:ext cx="1553972" cy="121615"/>
                          </a:xfrm>
                          <a:prstGeom prst="rect">
                            <a:avLst/>
                          </a:prstGeom>
                          <a:ln>
                            <a:noFill/>
                          </a:ln>
                        </wps:spPr>
                        <wps:txbx>
                          <w:txbxContent>
                            <w:p w:rsidR="002E34EF" w:rsidRDefault="00F4354A">
                              <w:pPr>
                                <w:spacing w:after="160" w:line="259" w:lineRule="auto"/>
                                <w:ind w:left="0" w:firstLine="0"/>
                                <w:jc w:val="left"/>
                              </w:pPr>
                              <w:hyperlink r:id="rId26">
                                <w:r>
                                  <w:rPr>
                                    <w:color w:val="0000FF"/>
                                    <w:sz w:val="16"/>
                                  </w:rPr>
                                  <w:t>http://asj.oxfordjournals.org</w:t>
                                </w:r>
                              </w:hyperlink>
                            </w:p>
                          </w:txbxContent>
                        </wps:txbx>
                        <wps:bodyPr horzOverflow="overflow" vert="horz" lIns="0" tIns="0" rIns="0" bIns="0" rtlCol="0">
                          <a:noAutofit/>
                        </wps:bodyPr>
                      </wps:wsp>
                      <wps:wsp>
                        <wps:cNvPr id="337" name="Rectangle 337"/>
                        <wps:cNvSpPr/>
                        <wps:spPr>
                          <a:xfrm rot="5399999">
                            <a:off x="-1316430" y="2053741"/>
                            <a:ext cx="1553973" cy="121615"/>
                          </a:xfrm>
                          <a:prstGeom prst="rect">
                            <a:avLst/>
                          </a:prstGeom>
                          <a:ln>
                            <a:noFill/>
                          </a:ln>
                        </wps:spPr>
                        <wps:txbx>
                          <w:txbxContent>
                            <w:p w:rsidR="002E34EF" w:rsidRDefault="00F4354A">
                              <w:pPr>
                                <w:spacing w:after="160" w:line="259" w:lineRule="auto"/>
                                <w:ind w:left="0" w:firstLine="0"/>
                                <w:jc w:val="left"/>
                              </w:pPr>
                              <w:hyperlink r:id="rId27">
                                <w:r>
                                  <w:rPr>
                                    <w:color w:val="0000FF"/>
                                    <w:sz w:val="16"/>
                                  </w:rPr>
                                  <w:t>/</w:t>
                                </w:r>
                              </w:hyperlink>
                            </w:p>
                          </w:txbxContent>
                        </wps:txbx>
                        <wps:bodyPr horzOverflow="overflow" vert="horz" lIns="0" tIns="0" rIns="0" bIns="0" rtlCol="0">
                          <a:noAutofit/>
                        </wps:bodyPr>
                      </wps:wsp>
                      <wps:wsp>
                        <wps:cNvPr id="323" name="Rectangle 323"/>
                        <wps:cNvSpPr/>
                        <wps:spPr>
                          <a:xfrm rot="5399999">
                            <a:off x="-479745" y="449571"/>
                            <a:ext cx="1020757" cy="121615"/>
                          </a:xfrm>
                          <a:prstGeom prst="rect">
                            <a:avLst/>
                          </a:prstGeom>
                          <a:ln>
                            <a:noFill/>
                          </a:ln>
                        </wps:spPr>
                        <wps:txbx>
                          <w:txbxContent>
                            <w:p w:rsidR="002E34EF" w:rsidRDefault="00F4354A">
                              <w:pPr>
                                <w:spacing w:after="160" w:line="259" w:lineRule="auto"/>
                                <w:ind w:left="0" w:firstLine="0"/>
                                <w:jc w:val="left"/>
                              </w:pPr>
                              <w:r>
                                <w:rPr>
                                  <w:sz w:val="16"/>
                                </w:rPr>
                                <w:t xml:space="preserve">Downloaded from </w:t>
                              </w:r>
                            </w:p>
                          </w:txbxContent>
                        </wps:txbx>
                        <wps:bodyPr horzOverflow="overflow" vert="horz" lIns="0" tIns="0" rIns="0" bIns="0" rtlCol="0">
                          <a:noAutofit/>
                        </wps:bodyPr>
                      </wps:wsp>
                    </wpg:wgp>
                  </a:graphicData>
                </a:graphic>
              </wp:anchor>
            </w:drawing>
          </mc:Choice>
          <mc:Fallback>
            <w:pict>
              <v:group id="Group 8012" o:spid="_x0000_s1045" style="position:absolute;left:0;text-align:left;margin-left:584.25pt;margin-top:239.1pt;width:7.2pt;height:305.5pt;z-index:251661312;mso-position-horizontal-relative:page;mso-position-vertical-relative:page" coordsize="914,3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">
                <v:rect id="Rectangle 321" o:spid="_x0000_s1046" style="position:absolute;left:-12622;top:31679;width:25858;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vNesQA&#10;AADcAAAADwAAAGRycy9kb3ducmV2LnhtbESPwWrDMBBE74X8g9hAbo3sFEpxo4SSYDD04DbJByzW&#10;1nJtrYyl2M7fR4FCj8PMvGG2+9l2YqTBN44VpOsEBHHldMO1gss5f34D4QOyxs4xKbiRh/1u8bTF&#10;TLuJv2k8hVpECPsMFZgQ+kxKXxmy6NeuJ47ejxsshiiHWuoBpwi3ndwkyau02HBcMNjTwVDVnq5W&#10;QdmW5jg2+aX+/fSavkp3zEOh1Go5f7yDCDSH//Bfu9AKXjYpPM7EIy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LzXrEAAAA3AAAAA8AAAAAAAAAAAAAAAAAmAIAAGRycy9k&#10;b3ducmV2LnhtbFBLBQYAAAAABAAEAPUAAACJAwAAAAA=&#10;" filled="f" stroked="f">
                  <v:textbox inset="0,0,0,0">
                    <w:txbxContent>
                      <w:p w:rsidR="002E34EF" w:rsidRDefault="00F4354A">
                        <w:pPr>
                          <w:spacing w:after="160" w:line="259" w:lineRule="auto"/>
                          <w:ind w:left="0" w:firstLine="0"/>
                          <w:jc w:val="left"/>
                        </w:pPr>
                        <w:r>
                          <w:rPr>
                            <w:sz w:val="16"/>
                          </w:rPr>
                          <w:t xml:space="preserve"> at University of Lethbridge on October 9, 2015</w:t>
                        </w:r>
                      </w:p>
                    </w:txbxContent>
                  </v:textbox>
                </v:rect>
                <v:rect id="Rectangle 336" o:spid="_x0000_s1047" style="position:absolute;left:-7322;top:14695;width:15540;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D08QA&#10;AADcAAAADwAAAGRycy9kb3ducmV2LnhtbESPwWrDMBBE74X8g9hAb7WcGExxrYSSYAj04DbJByzW&#10;1nJjrYylOM7fR4VCj8PMvGHK7Wx7MdHoO8cKVkkKgrhxuuNWwflUvbyC8AFZY++YFNzJw3azeCqx&#10;0O7GXzQdQysihH2BCkwIQyGlbwxZ9IkbiKP37UaLIcqxlXrEW4TbXq7TNJcWO44LBgfaGWoux6tV&#10;UF9qs5+66tz+fHhNn7XbV+Gg1PNyfn8DEWgO/+G/9kEryLIcfs/EIy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7w9PEAAAA3AAAAA8AAAAAAAAAAAAAAAAAmAIAAGRycy9k&#10;b3ducmV2LnhtbFBLBQYAAAAABAAEAPUAAACJAwAAAAA=&#10;" filled="f" stroked="f">
                  <v:textbox inset="0,0,0,0">
                    <w:txbxContent>
                      <w:p w:rsidR="002E34EF" w:rsidRDefault="00F4354A">
                        <w:pPr>
                          <w:spacing w:after="160" w:line="259" w:lineRule="auto"/>
                          <w:ind w:left="0" w:firstLine="0"/>
                          <w:jc w:val="left"/>
                        </w:pPr>
                        <w:hyperlink r:id="rId28">
                          <w:r>
                            <w:rPr>
                              <w:color w:val="0000FF"/>
                              <w:sz w:val="16"/>
                            </w:rPr>
                            <w:t>http://asj.oxfordjournals.org</w:t>
                          </w:r>
                        </w:hyperlink>
                      </w:p>
                    </w:txbxContent>
                  </v:textbox>
                </v:rect>
                <v:rect id="Rectangle 337" o:spid="_x0000_s1048" style="position:absolute;left:-13164;top:20537;width:15540;height:12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dmSMMA&#10;AADcAAAADwAAAGRycy9kb3ducmV2LnhtbESP3YrCMBSE74V9h3AWvNPUFXTpGkVWCsJe1L8HODTH&#10;ptqclCbW7tsbQfBymJlvmMWqt7XoqPWVYwWTcQKCuHC64lLB6ZiNvkH4gKyxdkwK/snDavkxWGCq&#10;3Z331B1CKSKEfYoKTAhNKqUvDFn0Y9cQR+/sWoshyraUusV7hNtafiXJTFqsOC4YbOjXUHE93KyC&#10;/JqbTVdlp/Ly5zXtcrfJwlap4We//gERqA/v8Ku91Qqm0zk8z8Qj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dmSMMAAADcAAAADwAAAAAAAAAAAAAAAACYAgAAZHJzL2Rv&#10;d25yZXYueG1sUEsFBgAAAAAEAAQA9QAAAIgDAAAAAA==&#10;" filled="f" stroked="f">
                  <v:textbox inset="0,0,0,0">
                    <w:txbxContent>
                      <w:p w:rsidR="002E34EF" w:rsidRDefault="00F4354A">
                        <w:pPr>
                          <w:spacing w:after="160" w:line="259" w:lineRule="auto"/>
                          <w:ind w:left="0" w:firstLine="0"/>
                          <w:jc w:val="left"/>
                        </w:pPr>
                        <w:hyperlink r:id="rId29">
                          <w:r>
                            <w:rPr>
                              <w:color w:val="0000FF"/>
                              <w:sz w:val="16"/>
                            </w:rPr>
                            <w:t>/</w:t>
                          </w:r>
                        </w:hyperlink>
                      </w:p>
                    </w:txbxContent>
                  </v:textbox>
                </v:rect>
                <v:rect id="Rectangle 323" o:spid="_x0000_s1049" style="position:absolute;left:-4797;top:4496;width:10207;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X2lsQA&#10;AADcAAAADwAAAGRycy9kb3ducmV2LnhtbESPwWrDMBBE74X+g9hCbo2cGEpxooQSYwj04DbJByzW&#10;xnJtrYyl2s7fV4VAjsPMvGG2+9l2YqTBN44VrJYJCOLK6YZrBZdz8foOwgdkjZ1jUnAjD/vd89MW&#10;M+0m/qbxFGoRIewzVGBC6DMpfWXIol+6njh6VzdYDFEOtdQDThFuO7lOkjdpseG4YLCng6GqPf1a&#10;BWVbmnxsikv98+k1fZUuL8JRqcXL/LEBEWgOj/C9fdQK0nUK/2fiEZC7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V9pbEAAAA3AAAAA8AAAAAAAAAAAAAAAAAmAIAAGRycy9k&#10;b3ducmV2LnhtbFBLBQYAAAAABAAEAPUAAACJAwAAAAA=&#10;" filled="f" stroked="f">
                  <v:textbox inset="0,0,0,0">
                    <w:txbxContent>
                      <w:p w:rsidR="002E34EF" w:rsidRDefault="00F4354A">
                        <w:pPr>
                          <w:spacing w:after="160" w:line="259" w:lineRule="auto"/>
                          <w:ind w:left="0" w:firstLine="0"/>
                          <w:jc w:val="left"/>
                        </w:pPr>
                        <w:r>
                          <w:rPr>
                            <w:sz w:val="16"/>
                          </w:rPr>
                          <w:t xml:space="preserve">Downloaded from </w:t>
                        </w:r>
                      </w:p>
                    </w:txbxContent>
                  </v:textbox>
                </v:rect>
                <w10:wrap type="square" anchorx="page" anchory="page"/>
              </v:group>
            </w:pict>
          </mc:Fallback>
        </mc:AlternateContent>
      </w:r>
      <w:r>
        <w:t>Hair transplantation was done using FUE under local anesthesia by subcutaneous injections of epinephrine (1:100,000) and lidocaine 1%, and bupivacaine hydrochloride 0.25% without tumescence. A hypodermic needle was used with the tip modified so that its ci</w:t>
      </w:r>
      <w:r>
        <w:t>rcumference is flared outward to form a punch-like instrument mounted on a rotary tool (UPunch Rotary, fabricated in the author</w:t>
      </w:r>
      <w:r>
        <w:rPr>
          <w:rFonts w:ascii="Calibri" w:eastAsia="Calibri" w:hAnsi="Calibri" w:cs="Calibri"/>
        </w:rPr>
        <w:t>’</w:t>
      </w:r>
      <w:r>
        <w:t xml:space="preserve">s office in Redondo Beach, CA; Figure </w:t>
      </w:r>
      <w:r>
        <w:rPr>
          <w:color w:val="0000FF"/>
        </w:rPr>
        <w:t>3</w:t>
      </w:r>
      <w:r>
        <w:t>). This modification better enables an intact graft to be extracted because the axis of t</w:t>
      </w:r>
      <w:r>
        <w:t>he punch cutting edges is directed away from the follicles, thus minimizing much of the customary graft damage that accompanies the use of straight punches.</w:t>
      </w:r>
      <w:r>
        <w:rPr>
          <w:color w:val="0000FF"/>
          <w:vertAlign w:val="superscript"/>
        </w:rPr>
        <w:t>2</w:t>
      </w:r>
      <w:r>
        <w:rPr>
          <w:vertAlign w:val="superscript"/>
        </w:rPr>
        <w:t>,</w:t>
      </w:r>
      <w:r>
        <w:rPr>
          <w:color w:val="0000FF"/>
          <w:vertAlign w:val="superscript"/>
        </w:rPr>
        <w:t xml:space="preserve">7 </w:t>
      </w:r>
      <w:r>
        <w:t>For the extraction, 19- or 18-gauge needles were used; smaller sizes than 19 gauge were not used</w:t>
      </w:r>
      <w:r>
        <w:t xml:space="preserve"> to minimize traumatizing the NPA graft, which is weaker than SDA-derived grafts and more susceptible to damage. Larger gauge sizes than 18 were not used </w:t>
      </w:r>
      <w:r>
        <w:lastRenderedPageBreak/>
        <w:t>because this increases the likelihood of unsatisfactory scar sequelae.</w:t>
      </w:r>
    </w:p>
    <w:p w:rsidR="002E34EF" w:rsidRDefault="00F4354A">
      <w:pPr>
        <w:ind w:left="-15" w:firstLine="239"/>
      </w:pPr>
      <w:r>
        <w:t>Grafts were hydrated with a pie</w:t>
      </w:r>
      <w:r>
        <w:t>ce of gauze using a 2- to 3-minute interval between the time of scoring and the</w:t>
      </w:r>
    </w:p>
    <w:p w:rsidR="002E34EF" w:rsidRDefault="00F4354A">
      <w:pPr>
        <w:spacing w:after="80" w:line="242" w:lineRule="auto"/>
        <w:ind w:left="-5" w:right="-3"/>
        <w:jc w:val="left"/>
      </w:pPr>
      <w:r>
        <w:rPr>
          <w:rFonts w:ascii="Calibri" w:eastAsia="Calibri" w:hAnsi="Calibri" w:cs="Calibri"/>
          <w:sz w:val="18"/>
        </w:rPr>
        <w:t xml:space="preserve">Figure 2. </w:t>
      </w:r>
      <w:r>
        <w:rPr>
          <w:sz w:val="18"/>
        </w:rPr>
        <w:t>Donor area map (left) indicating the safe donor area (SDA) in blue and nape and peri-auricular (NPA) donor area in green, versus the recipient area map (right). On the recipient area map, Zone C indicates where the triple NPA follicles alternate with the d</w:t>
      </w:r>
      <w:r>
        <w:rPr>
          <w:sz w:val="18"/>
        </w:rPr>
        <w:t>ouble SDA follicles; Zone B indicates where the single NPA follicles (or double NPA follicles, when all singles are exhausted) alternate with the single SDA follicles; and Zone A indicates where the single NPA follicles are used.</w:t>
      </w:r>
    </w:p>
    <w:p w:rsidR="002E34EF" w:rsidRDefault="00F4354A">
      <w:pPr>
        <w:spacing w:after="80" w:line="242" w:lineRule="auto"/>
        <w:ind w:left="-5" w:right="-3"/>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margin">
                  <wp:posOffset>36026</wp:posOffset>
                </wp:positionH>
                <wp:positionV relativeFrom="paragraph">
                  <wp:posOffset>-1871061</wp:posOffset>
                </wp:positionV>
                <wp:extent cx="6296698" cy="1771917"/>
                <wp:effectExtent l="0" t="0" r="0" b="0"/>
                <wp:wrapTopAndBottom/>
                <wp:docPr id="8191" name="Group 8191"/>
                <wp:cNvGraphicFramePr/>
                <a:graphic xmlns:a="http://schemas.openxmlformats.org/drawingml/2006/main">
                  <a:graphicData uri="http://schemas.microsoft.com/office/word/2010/wordprocessingGroup">
                    <wpg:wgp>
                      <wpg:cNvGrpSpPr/>
                      <wpg:grpSpPr>
                        <a:xfrm>
                          <a:off x="0" y="0"/>
                          <a:ext cx="6296698" cy="1771917"/>
                          <a:chOff x="0" y="0"/>
                          <a:chExt cx="6296698" cy="1771917"/>
                        </a:xfrm>
                      </wpg:grpSpPr>
                      <pic:pic xmlns:pic="http://schemas.openxmlformats.org/drawingml/2006/picture">
                        <pic:nvPicPr>
                          <pic:cNvPr id="432" name="Picture 432"/>
                          <pic:cNvPicPr/>
                        </pic:nvPicPr>
                        <pic:blipFill>
                          <a:blip r:embed="rId30"/>
                          <a:stretch>
                            <a:fillRect/>
                          </a:stretch>
                        </pic:blipFill>
                        <pic:spPr>
                          <a:xfrm>
                            <a:off x="3271673" y="0"/>
                            <a:ext cx="3025026" cy="1769034"/>
                          </a:xfrm>
                          <a:prstGeom prst="rect">
                            <a:avLst/>
                          </a:prstGeom>
                        </pic:spPr>
                      </pic:pic>
                      <pic:pic xmlns:pic="http://schemas.openxmlformats.org/drawingml/2006/picture">
                        <pic:nvPicPr>
                          <pic:cNvPr id="440" name="Picture 440"/>
                          <pic:cNvPicPr/>
                        </pic:nvPicPr>
                        <pic:blipFill>
                          <a:blip r:embed="rId31"/>
                          <a:stretch>
                            <a:fillRect/>
                          </a:stretch>
                        </pic:blipFill>
                        <pic:spPr>
                          <a:xfrm>
                            <a:off x="0" y="0"/>
                            <a:ext cx="2988221" cy="1771917"/>
                          </a:xfrm>
                          <a:prstGeom prst="rect">
                            <a:avLst/>
                          </a:prstGeom>
                        </pic:spPr>
                      </pic:pic>
                    </wpg:wgp>
                  </a:graphicData>
                </a:graphic>
              </wp:anchor>
            </w:drawing>
          </mc:Choice>
          <mc:Fallback>
            <w:pict>
              <v:group w14:anchorId="748183D8" id="Group 8191" o:spid="_x0000_s1026" style="position:absolute;margin-left:2.85pt;margin-top:-147.35pt;width:495.8pt;height:139.5pt;z-index:251662336;mso-position-horizontal-relative:margin" coordsize="62966,1771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">
                <v:shape id="Picture 432" o:spid="_x0000_s1027" type="#_x0000_t75" style="position:absolute;left:32716;width:30250;height:176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xVsnCAAAA3AAAAA8AAABkcnMvZG93bnJldi54bWxEj8FqwzAQRO+B/oPYQm+xXLc1wYls2kKg&#10;xzbJByzWxnJirYSlxs7fV4VAjsPMvGE2zWwHcaEx9I4VPGc5COLW6Z47BYf9drkCESKyxsExKbhS&#10;gKZ+WGyw0m7iH7rsYicShEOFCkyMvpIytIYshsx54uQd3WgxJjl2Uo84JbgdZJHnpbTYc1ow6OnT&#10;UHve/VoFb9q4oTz7aXsN/ffHybeFLINST4/z+xpEpDnew7f2l1bw+lLA/5l0BGT9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6cVbJwgAAANwAAAAPAAAAAAAAAAAAAAAAAJ8C&#10;AABkcnMvZG93bnJldi54bWxQSwUGAAAAAAQABAD3AAAAjgMAAAAA&#10;">
                  <v:imagedata r:id="rId32" o:title=""/>
                </v:shape>
                <v:shape id="Picture 440" o:spid="_x0000_s1028" type="#_x0000_t75" style="position:absolute;width:29882;height:177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Oa63CAAAA3AAAAA8AAABkcnMvZG93bnJldi54bWxET8tqwkAU3Rf8h+EKbkqdpIiU1FFUEALi&#10;orGl22vmNhOauRMy0zz+3lkUXB7Oe7MbbSN66nztWEG6TEAQl07XXCn4vJ5e3kD4gKyxcUwKJvKw&#10;286eNphpN/AH9UWoRAxhn6ECE0KbSelLQxb90rXEkftxncUQYVdJ3eEQw20jX5NkLS3WHBsMtnQ0&#10;VP4Wf1YB32R1SHEan039VZzzb3eRt1ypxXzcv4MINIaH+N+dawWrVZwfz8QjILd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TmutwgAAANwAAAAPAAAAAAAAAAAAAAAAAJ8C&#10;AABkcnMvZG93bnJldi54bWxQSwUGAAAAAAQABAD3AAAAjgMAAAAA&#10;">
                  <v:imagedata r:id="rId33" o:title=""/>
                </v:shape>
                <w10:wrap type="topAndBottom" anchorx="margin"/>
              </v:group>
            </w:pict>
          </mc:Fallback>
        </mc:AlternateContent>
      </w:r>
      <w:r>
        <w:rPr>
          <w:rFonts w:ascii="Calibri" w:eastAsia="Calibri" w:hAnsi="Calibri" w:cs="Calibri"/>
          <w:sz w:val="18"/>
        </w:rPr>
        <w:t xml:space="preserve">Figure 3. </w:t>
      </w:r>
      <w:r>
        <w:rPr>
          <w:sz w:val="18"/>
        </w:rPr>
        <w:t>Inserts that ar</w:t>
      </w:r>
      <w:r>
        <w:rPr>
          <w:sz w:val="18"/>
        </w:rPr>
        <w:t>e mounted on the rotary tool (UPunch Rotary, Redondo Beach, CA) showing tips of 18-gauge hypodermic needles modified with a flared edge so that the circular cut is directed away from the follicles in order to minimize customary graft damage.</w:t>
      </w:r>
    </w:p>
    <w:p w:rsidR="002E34EF" w:rsidRDefault="002E34EF">
      <w:pPr>
        <w:sectPr w:rsidR="002E34EF">
          <w:type w:val="continuous"/>
          <w:pgSz w:w="12057" w:h="15657"/>
          <w:pgMar w:top="1353" w:right="1026" w:bottom="1383" w:left="1030" w:header="720" w:footer="720" w:gutter="0"/>
          <w:cols w:num="2" w:space="357"/>
        </w:sectPr>
      </w:pPr>
    </w:p>
    <w:p w:rsidR="002E34EF" w:rsidRDefault="00F4354A">
      <w:pPr>
        <w:spacing w:after="309"/>
        <w:ind w:left="-5"/>
      </w:pPr>
      <w:r>
        <w:t>actual removal of the follicles.</w:t>
      </w:r>
      <w:r>
        <w:rPr>
          <w:color w:val="0000FF"/>
          <w:vertAlign w:val="superscript"/>
        </w:rPr>
        <w:t xml:space="preserve">2 </w:t>
      </w:r>
      <w:r>
        <w:t>Currently, the author has automated this hydration phase of the procedure by the use of a device (UGraft Revolution prototype by Keck Craig, Inc., Pasadena, CA) that irrigates the grafts at the time of</w:t>
      </w:r>
      <w:r>
        <w:t xml:space="preserve"> scoring.</w:t>
      </w:r>
      <w:r>
        <w:rPr>
          <w:color w:val="0000FF"/>
          <w:vertAlign w:val="superscript"/>
        </w:rPr>
        <w:t>2</w:t>
      </w:r>
      <w:r>
        <w:rPr>
          <w:vertAlign w:val="superscript"/>
        </w:rPr>
        <w:t>,</w:t>
      </w:r>
      <w:r>
        <w:rPr>
          <w:color w:val="0000FF"/>
          <w:vertAlign w:val="superscript"/>
        </w:rPr>
        <w:t xml:space="preserve">7 </w:t>
      </w:r>
      <w:r>
        <w:t>Hair follicles were then easily removed with the occasional assistance of hypodermic needle tip dissection and placed in chilled Ringer</w:t>
      </w:r>
      <w:r>
        <w:rPr>
          <w:rFonts w:ascii="Calibri" w:eastAsia="Calibri" w:hAnsi="Calibri" w:cs="Calibri"/>
        </w:rPr>
        <w:t>’</w:t>
      </w:r>
      <w:r>
        <w:t xml:space="preserve">s lactate solution. As wounds created by these customized punches (Figure </w:t>
      </w:r>
      <w:r>
        <w:rPr>
          <w:color w:val="0000FF"/>
        </w:rPr>
        <w:t>3</w:t>
      </w:r>
      <w:r>
        <w:t>) widen with depth, injury to fo</w:t>
      </w:r>
      <w:r>
        <w:t>llicles is lessened and wound closure accelerated.</w:t>
      </w:r>
      <w:r>
        <w:rPr>
          <w:color w:val="0000FF"/>
          <w:vertAlign w:val="superscript"/>
        </w:rPr>
        <w:t xml:space="preserve">2 </w:t>
      </w:r>
      <w:r>
        <w:t>In the author</w:t>
      </w:r>
      <w:r>
        <w:rPr>
          <w:rFonts w:ascii="Calibri" w:eastAsia="Calibri" w:hAnsi="Calibri" w:cs="Calibri"/>
        </w:rPr>
        <w:t>’</w:t>
      </w:r>
      <w:r>
        <w:t>s experience, an aggressive NPA harvest typically yields 500 to 750 grafts. For recipient grafting, slits were created by means of blades custom sized to the dimensions of the extracted graf</w:t>
      </w:r>
      <w:r>
        <w:t>ts.</w:t>
      </w:r>
    </w:p>
    <w:p w:rsidR="002E34EF" w:rsidRDefault="00F4354A">
      <w:pPr>
        <w:pStyle w:val="Heading1"/>
        <w:ind w:left="-5"/>
      </w:pPr>
      <w:r>
        <w:t>Patient Surveys</w:t>
      </w:r>
    </w:p>
    <w:p w:rsidR="002E34EF" w:rsidRDefault="00F4354A">
      <w:pPr>
        <w:ind w:left="-5"/>
      </w:pPr>
      <w:r>
        <w:t>Following their surgeries, patients were e-mailed a questionnaire during June 2011 through June 2012 to assess their results and satisfaction with their procedure (all procedures were conducted from 2006 through 2011). The following ind</w:t>
      </w:r>
      <w:r>
        <w:t>ices were evaluated using 10- or 11- point Likert scales: healing status (0=not well at all and 10=very well); hair</w:t>
      </w:r>
    </w:p>
    <w:p w:rsidR="002E34EF" w:rsidRDefault="00F4354A">
      <w:pPr>
        <w:ind w:left="-5"/>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page">
                  <wp:posOffset>7420153</wp:posOffset>
                </wp:positionH>
                <wp:positionV relativeFrom="page">
                  <wp:posOffset>3036726</wp:posOffset>
                </wp:positionV>
                <wp:extent cx="91440" cy="3880101"/>
                <wp:effectExtent l="0" t="0" r="0" b="0"/>
                <wp:wrapSquare wrapText="bothSides"/>
                <wp:docPr id="8192" name="Group 8192"/>
                <wp:cNvGraphicFramePr/>
                <a:graphic xmlns:a="http://schemas.openxmlformats.org/drawingml/2006/main">
                  <a:graphicData uri="http://schemas.microsoft.com/office/word/2010/wordprocessingGroup">
                    <wpg:wgp>
                      <wpg:cNvGrpSpPr/>
                      <wpg:grpSpPr>
                        <a:xfrm>
                          <a:off x="0" y="0"/>
                          <a:ext cx="91440" cy="3880101"/>
                          <a:chOff x="0" y="0"/>
                          <a:chExt cx="91440" cy="3880101"/>
                        </a:xfrm>
                      </wpg:grpSpPr>
                      <wps:wsp>
                        <wps:cNvPr id="453" name="Rectangle 453"/>
                        <wps:cNvSpPr/>
                        <wps:spPr>
                          <a:xfrm rot="5399999">
                            <a:off x="-1262271" y="3167981"/>
                            <a:ext cx="2585811" cy="121615"/>
                          </a:xfrm>
                          <a:prstGeom prst="rect">
                            <a:avLst/>
                          </a:prstGeom>
                          <a:ln>
                            <a:noFill/>
                          </a:ln>
                        </wps:spPr>
                        <wps:txbx>
                          <w:txbxContent>
                            <w:p w:rsidR="002E34EF" w:rsidRDefault="00F4354A">
                              <w:pPr>
                                <w:spacing w:after="160" w:line="259" w:lineRule="auto"/>
                                <w:ind w:left="0" w:firstLine="0"/>
                                <w:jc w:val="left"/>
                              </w:pPr>
                              <w:r>
                                <w:rPr>
                                  <w:sz w:val="16"/>
                                </w:rPr>
                                <w:t xml:space="preserve"> at University of Lethbridge on October 9, 2015</w:t>
                              </w:r>
                            </w:p>
                          </w:txbxContent>
                        </wps:txbx>
                        <wps:bodyPr horzOverflow="overflow" vert="horz" lIns="0" tIns="0" rIns="0" bIns="0" rtlCol="0">
                          <a:noAutofit/>
                        </wps:bodyPr>
                      </wps:wsp>
                      <wps:wsp>
                        <wps:cNvPr id="477" name="Rectangle 477"/>
                        <wps:cNvSpPr/>
                        <wps:spPr>
                          <a:xfrm rot="5399999">
                            <a:off x="-732230" y="1469541"/>
                            <a:ext cx="1553972" cy="121615"/>
                          </a:xfrm>
                          <a:prstGeom prst="rect">
                            <a:avLst/>
                          </a:prstGeom>
                          <a:ln>
                            <a:noFill/>
                          </a:ln>
                        </wps:spPr>
                        <wps:txbx>
                          <w:txbxContent>
                            <w:p w:rsidR="002E34EF" w:rsidRDefault="00F4354A">
                              <w:pPr>
                                <w:spacing w:after="160" w:line="259" w:lineRule="auto"/>
                                <w:ind w:left="0" w:firstLine="0"/>
                                <w:jc w:val="left"/>
                              </w:pPr>
                              <w:hyperlink r:id="rId34">
                                <w:r>
                                  <w:rPr>
                                    <w:color w:val="0000FF"/>
                                    <w:sz w:val="16"/>
                                  </w:rPr>
                                  <w:t>http://asj.oxfordjournals.org</w:t>
                                </w:r>
                              </w:hyperlink>
                            </w:p>
                          </w:txbxContent>
                        </wps:txbx>
                        <wps:bodyPr horzOverflow="overflow" vert="horz" lIns="0" tIns="0" rIns="0" bIns="0" rtlCol="0">
                          <a:noAutofit/>
                        </wps:bodyPr>
                      </wps:wsp>
                      <wps:wsp>
                        <wps:cNvPr id="478" name="Rectangle 478"/>
                        <wps:cNvSpPr/>
                        <wps:spPr>
                          <a:xfrm rot="5399999">
                            <a:off x="-1316430" y="2053741"/>
                            <a:ext cx="1553973" cy="121615"/>
                          </a:xfrm>
                          <a:prstGeom prst="rect">
                            <a:avLst/>
                          </a:prstGeom>
                          <a:ln>
                            <a:noFill/>
                          </a:ln>
                        </wps:spPr>
                        <wps:txbx>
                          <w:txbxContent>
                            <w:p w:rsidR="002E34EF" w:rsidRDefault="00F4354A">
                              <w:pPr>
                                <w:spacing w:after="160" w:line="259" w:lineRule="auto"/>
                                <w:ind w:left="0" w:firstLine="0"/>
                                <w:jc w:val="left"/>
                              </w:pPr>
                              <w:hyperlink r:id="rId35">
                                <w:r>
                                  <w:rPr>
                                    <w:color w:val="0000FF"/>
                                    <w:sz w:val="16"/>
                                  </w:rPr>
                                  <w:t>/</w:t>
                                </w:r>
                              </w:hyperlink>
                            </w:p>
                          </w:txbxContent>
                        </wps:txbx>
                        <wps:bodyPr horzOverflow="overflow" vert="horz" lIns="0" tIns="0" rIns="0" bIns="0" rtlCol="0">
                          <a:noAutofit/>
                        </wps:bodyPr>
                      </wps:wsp>
                      <wps:wsp>
                        <wps:cNvPr id="455" name="Rectangle 455"/>
                        <wps:cNvSpPr/>
                        <wps:spPr>
                          <a:xfrm rot="5399999">
                            <a:off x="-479745" y="449571"/>
                            <a:ext cx="1020757" cy="121615"/>
                          </a:xfrm>
                          <a:prstGeom prst="rect">
                            <a:avLst/>
                          </a:prstGeom>
                          <a:ln>
                            <a:noFill/>
                          </a:ln>
                        </wps:spPr>
                        <wps:txbx>
                          <w:txbxContent>
                            <w:p w:rsidR="002E34EF" w:rsidRDefault="00F4354A">
                              <w:pPr>
                                <w:spacing w:after="160" w:line="259" w:lineRule="auto"/>
                                <w:ind w:left="0" w:firstLine="0"/>
                                <w:jc w:val="left"/>
                              </w:pPr>
                              <w:r>
                                <w:rPr>
                                  <w:sz w:val="16"/>
                                </w:rPr>
                                <w:t xml:space="preserve">Downloaded from </w:t>
                              </w:r>
                            </w:p>
                          </w:txbxContent>
                        </wps:txbx>
                        <wps:bodyPr horzOverflow="overflow" vert="horz" lIns="0" tIns="0" rIns="0" bIns="0" rtlCol="0">
                          <a:noAutofit/>
                        </wps:bodyPr>
                      </wps:wsp>
                    </wpg:wgp>
                  </a:graphicData>
                </a:graphic>
              </wp:anchor>
            </w:drawing>
          </mc:Choice>
          <mc:Fallback>
            <w:pict>
              <v:group id="Group 8192" o:spid="_x0000_s1050" style="position:absolute;left:0;text-align:left;margin-left:584.25pt;margin-top:239.1pt;width:7.2pt;height:305.5pt;z-index:251663360;mso-position-horizontal-relative:page;mso-position-vertical-relative:page" coordsize="914,3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">
                <v:rect id="Rectangle 453" o:spid="_x0000_s1051" style="position:absolute;left:-12622;top:31679;width:25858;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lIjsQA&#10;AADcAAAADwAAAGRycy9kb3ducmV2LnhtbESP0WrCQBRE34X+w3ILfdNNrRaJrlKUgNCHaOoHXLLX&#10;bDR7N2S3Mf37riD4OMzMGWa1GWwjeup87VjB+yQBQVw6XXOl4PSTjRcgfEDW2DgmBX/kYbN+Ga0w&#10;1e7GR+qLUIkIYZ+iAhNCm0rpS0MW/cS1xNE7u85iiLKrpO7wFuG2kdMk+ZQWa44LBlvaGiqvxa9V&#10;kF9zs+vr7FRdvr2mQ+52Wdgr9fY6fC1BBBrCM/xo77WC2fwD7mfiEZ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5SI7EAAAA3AAAAA8AAAAAAAAAAAAAAAAAmAIAAGRycy9k&#10;b3ducmV2LnhtbFBLBQYAAAAABAAEAPUAAACJAwAAAAA=&#10;" filled="f" stroked="f">
                  <v:textbox inset="0,0,0,0">
                    <w:txbxContent>
                      <w:p w:rsidR="002E34EF" w:rsidRDefault="00F4354A">
                        <w:pPr>
                          <w:spacing w:after="160" w:line="259" w:lineRule="auto"/>
                          <w:ind w:left="0" w:firstLine="0"/>
                          <w:jc w:val="left"/>
                        </w:pPr>
                        <w:r>
                          <w:rPr>
                            <w:sz w:val="16"/>
                          </w:rPr>
                          <w:t xml:space="preserve"> at University of Lethbridge on October 9, 2015</w:t>
                        </w:r>
                      </w:p>
                    </w:txbxContent>
                  </v:textbox>
                </v:rect>
                <v:rect id="Rectangle 477" o:spid="_x0000_s1052" style="position:absolute;left:-7322;top:14695;width:15540;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cS7cMA&#10;AADcAAAADwAAAGRycy9kb3ducmV2LnhtbESP3YrCMBSE74V9h3AW9k5TF9GlaxRZKQhe1L8HODTH&#10;ptqclCbW7tsbQfBymJlvmPmyt7XoqPWVYwXjUQKCuHC64lLB6ZgNf0D4gKyxdkwK/snDcvExmGOq&#10;3Z331B1CKSKEfYoKTAhNKqUvDFn0I9cQR+/sWoshyraUusV7hNtafifJVFqsOC4YbOjPUHE93KyC&#10;/JqbdVdlp/Ky9Zp2uVtnYaPU12e/+gURqA/v8Ku90Qomsxk8z8Qj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cS7cMAAADcAAAADwAAAAAAAAAAAAAAAACYAgAAZHJzL2Rv&#10;d25yZXYueG1sUEsFBgAAAAAEAAQA9QAAAIgDAAAAAA==&#10;" filled="f" stroked="f">
                  <v:textbox inset="0,0,0,0">
                    <w:txbxContent>
                      <w:p w:rsidR="002E34EF" w:rsidRDefault="00F4354A">
                        <w:pPr>
                          <w:spacing w:after="160" w:line="259" w:lineRule="auto"/>
                          <w:ind w:left="0" w:firstLine="0"/>
                          <w:jc w:val="left"/>
                        </w:pPr>
                        <w:hyperlink r:id="rId36">
                          <w:r>
                            <w:rPr>
                              <w:color w:val="0000FF"/>
                              <w:sz w:val="16"/>
                            </w:rPr>
                            <w:t>http://asj.oxfordjournals.org</w:t>
                          </w:r>
                        </w:hyperlink>
                      </w:p>
                    </w:txbxContent>
                  </v:textbox>
                </v:rect>
                <v:rect id="Rectangle 478" o:spid="_x0000_s1053" style="position:absolute;left:-13164;top:20537;width:15540;height:12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iGn8EA&#10;AADcAAAADwAAAGRycy9kb3ducmV2LnhtbERP3WrCMBS+H+wdwhl4t6aTsUk1yrAUBC+6aR/g0Byb&#10;anNSmqytb28uBrv8+P43u9l2YqTBt44VvCUpCOLa6ZYbBdW5eF2B8AFZY+eYFNzJw277/LTBTLuJ&#10;f2g8hUbEEPYZKjAh9JmUvjZk0SeuJ47cxQ0WQ4RDI/WAUwy3nVym6Ye02HJsMNjT3lB9O/1aBeWt&#10;NPnYFlVzPXpN36XLi3BQavEyf61BBJrDv/jPfdAK3j/j2ngmHgG5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ohp/BAAAA3AAAAA8AAAAAAAAAAAAAAAAAmAIAAGRycy9kb3du&#10;cmV2LnhtbFBLBQYAAAAABAAEAPUAAACGAwAAAAA=&#10;" filled="f" stroked="f">
                  <v:textbox inset="0,0,0,0">
                    <w:txbxContent>
                      <w:p w:rsidR="002E34EF" w:rsidRDefault="00F4354A">
                        <w:pPr>
                          <w:spacing w:after="160" w:line="259" w:lineRule="auto"/>
                          <w:ind w:left="0" w:firstLine="0"/>
                          <w:jc w:val="left"/>
                        </w:pPr>
                        <w:hyperlink r:id="rId37">
                          <w:r>
                            <w:rPr>
                              <w:color w:val="0000FF"/>
                              <w:sz w:val="16"/>
                            </w:rPr>
                            <w:t>/</w:t>
                          </w:r>
                        </w:hyperlink>
                      </w:p>
                    </w:txbxContent>
                  </v:textbox>
                </v:rect>
                <v:rect id="Rectangle 455" o:spid="_x0000_s1054" style="position:absolute;left:-4797;top:4496;width:10207;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x1YcMA&#10;AADcAAAADwAAAGRycy9kb3ducmV2LnhtbESP3YrCMBSE74V9h3AW9k5TF5WlaxRZKQhe1L8HODTH&#10;ptqclCbW7tsbQfBymJlvmPmyt7XoqPWVYwXjUQKCuHC64lLB6ZgNf0D4gKyxdkwK/snDcvExmGOq&#10;3Z331B1CKSKEfYoKTAhNKqUvDFn0I9cQR+/sWoshyraUusV7hNtafifJTFqsOC4YbOjPUHE93KyC&#10;/JqbdVdlp/Ky9Zp2uVtnYaPU12e/+gURqA/v8Ku90Qom0yk8z8Qj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x1YcMAAADcAAAADwAAAAAAAAAAAAAAAACYAgAAZHJzL2Rv&#10;d25yZXYueG1sUEsFBgAAAAAEAAQA9QAAAIgDAAAAAA==&#10;" filled="f" stroked="f">
                  <v:textbox inset="0,0,0,0">
                    <w:txbxContent>
                      <w:p w:rsidR="002E34EF" w:rsidRDefault="00F4354A">
                        <w:pPr>
                          <w:spacing w:after="160" w:line="259" w:lineRule="auto"/>
                          <w:ind w:left="0" w:firstLine="0"/>
                          <w:jc w:val="left"/>
                        </w:pPr>
                        <w:r>
                          <w:rPr>
                            <w:sz w:val="16"/>
                          </w:rPr>
                          <w:t xml:space="preserve">Downloaded from </w:t>
                        </w:r>
                      </w:p>
                    </w:txbxContent>
                  </v:textbox>
                </v:rect>
                <w10:wrap type="square" anchorx="page" anchory="page"/>
              </v:group>
            </w:pict>
          </mc:Fallback>
        </mc:AlternateContent>
      </w:r>
      <w:r>
        <w:t>growth in the restored area (0=no growth and 10= excellent growth); overall satisfaction with the procedure and results (0=not satisfied and 10=extremely satisfied); hairline growth rate (1=</w:t>
      </w:r>
      <w:r>
        <w:t>zero growth and 10=excellent growth near 100%); time since surgery (months); time to see full postoperative hair results (months); softness of hairline (1=very harsh and 10=extremely soft); postoperative lost hair grafts (onset, months); and satisfaction w</w:t>
      </w:r>
      <w:r>
        <w:t xml:space="preserve">ith hairline (1=no satisfaction and 10=extremely satisfied). A blank copy of this questionnaire is available as </w:t>
      </w:r>
      <w:hyperlink r:id="rId38">
        <w:r>
          <w:t>Supplementary</w:t>
        </w:r>
      </w:hyperlink>
    </w:p>
    <w:p w:rsidR="002E34EF" w:rsidRDefault="00F4354A">
      <w:pPr>
        <w:ind w:left="-5"/>
      </w:pPr>
      <w:hyperlink r:id="rId39">
        <w:r>
          <w:t>Material.</w:t>
        </w:r>
      </w:hyperlink>
    </w:p>
    <w:p w:rsidR="002E34EF" w:rsidRDefault="00F4354A">
      <w:pPr>
        <w:spacing w:after="309"/>
        <w:ind w:left="-15" w:firstLine="239"/>
      </w:pPr>
      <w:r>
        <w:t xml:space="preserve">From March 2014 to June 2014, a second questionnaire was e-mailed only to patients who responded to the first survey to assess their long-term results based </w:t>
      </w:r>
      <w:r>
        <w:t>on the following four variables: time since surgery (years); postoperative lost hair grafts (onset, years); postoperative estimated percentage of hair loss (%); and postoperative satisfaction (1=no satisfaction and 10=extremely satisfied). Additionally, th</w:t>
      </w:r>
      <w:r>
        <w:t xml:space="preserve">e donor head count, donor nape count, and hairline recipient count were extracted from patient records and evaluated. A blank copy of this questionnaire is available as </w:t>
      </w:r>
      <w:hyperlink r:id="rId40">
        <w:r>
          <w:t xml:space="preserve">Supplementary </w:t>
        </w:r>
      </w:hyperlink>
      <w:hyperlink r:id="rId41">
        <w:r>
          <w:t>Material.</w:t>
        </w:r>
      </w:hyperlink>
    </w:p>
    <w:p w:rsidR="002E34EF" w:rsidRDefault="00F4354A">
      <w:pPr>
        <w:pStyle w:val="Heading1"/>
        <w:ind w:left="-5"/>
      </w:pPr>
      <w:r>
        <w:t>RESULTS</w:t>
      </w:r>
    </w:p>
    <w:p w:rsidR="002E34EF" w:rsidRDefault="00F4354A">
      <w:pPr>
        <w:ind w:left="-5"/>
      </w:pPr>
      <w:r>
        <w:t>From November 2006 through November 2011, 128 male patients underwent FUE hairline transplantation using NPA hair. All patients were e-mailed questionnaires. Mean followup time was 2.3 years (range, 0.6-5.1 years). Based on patient records, the mean patien</w:t>
      </w:r>
      <w:r>
        <w:t>t age was 40.4 years (range, 23-54 years); the mean donor head count was 1600 follicles (range, 391-4500 follicles); the mean donor nape count was 500 follicles (range, 110-1800 follicles); and the mean hairline recipient count was 1400 follicles (range, 6</w:t>
      </w:r>
      <w:r>
        <w:t>25-3136 follicles).</w:t>
      </w:r>
    </w:p>
    <w:tbl>
      <w:tblPr>
        <w:tblStyle w:val="TableGrid"/>
        <w:tblpPr w:vertAnchor="text" w:horzAnchor="margin" w:tblpY="2341"/>
        <w:tblOverlap w:val="never"/>
        <w:tblW w:w="10008" w:type="dxa"/>
        <w:tblInd w:w="0" w:type="dxa"/>
        <w:tblCellMar>
          <w:top w:w="18" w:type="dxa"/>
          <w:left w:w="0" w:type="dxa"/>
          <w:bottom w:w="0" w:type="dxa"/>
          <w:right w:w="0" w:type="dxa"/>
        </w:tblCellMar>
        <w:tblLook w:val="04A0" w:firstRow="1" w:lastRow="0" w:firstColumn="1" w:lastColumn="0" w:noHBand="0" w:noVBand="1"/>
      </w:tblPr>
      <w:tblGrid>
        <w:gridCol w:w="10008"/>
      </w:tblGrid>
      <w:tr w:rsidR="002E34EF">
        <w:trPr>
          <w:trHeight w:val="4746"/>
        </w:trPr>
        <w:tc>
          <w:tcPr>
            <w:tcW w:w="9785" w:type="dxa"/>
            <w:tcBorders>
              <w:top w:val="nil"/>
              <w:left w:val="nil"/>
              <w:bottom w:val="nil"/>
              <w:right w:val="nil"/>
            </w:tcBorders>
          </w:tcPr>
          <w:p w:rsidR="002E34EF" w:rsidRDefault="00F4354A">
            <w:pPr>
              <w:spacing w:after="0" w:line="252" w:lineRule="auto"/>
              <w:ind w:left="7" w:firstLine="0"/>
              <w:jc w:val="left"/>
            </w:pPr>
            <w:r>
              <w:rPr>
                <w:rFonts w:ascii="Calibri" w:eastAsia="Calibri" w:hAnsi="Calibri" w:cs="Calibri"/>
                <w:sz w:val="18"/>
              </w:rPr>
              <w:lastRenderedPageBreak/>
              <w:t>Table 1. Results of Patient Email Survey on Results and Satisfaction Following Neck and Peri-Auricular Follicular Unit Extraction Procedures Performed From November 2006 to November 2011</w:t>
            </w:r>
          </w:p>
          <w:p w:rsidR="002E34EF" w:rsidRDefault="00F4354A">
            <w:pPr>
              <w:spacing w:after="0" w:line="259" w:lineRule="auto"/>
              <w:ind w:left="0" w:firstLine="0"/>
              <w:jc w:val="left"/>
            </w:pPr>
            <w:r>
              <w:rPr>
                <w:noProof/>
              </w:rPr>
              <w:drawing>
                <wp:inline distT="0" distB="0" distL="0" distR="0">
                  <wp:extent cx="6355081" cy="2535936"/>
                  <wp:effectExtent l="0" t="0" r="0" b="0"/>
                  <wp:docPr id="12007" name="Picture 12007"/>
                  <wp:cNvGraphicFramePr/>
                  <a:graphic xmlns:a="http://schemas.openxmlformats.org/drawingml/2006/main">
                    <a:graphicData uri="http://schemas.openxmlformats.org/drawingml/2006/picture">
                      <pic:pic xmlns:pic="http://schemas.openxmlformats.org/drawingml/2006/picture">
                        <pic:nvPicPr>
                          <pic:cNvPr id="12007" name="Picture 12007"/>
                          <pic:cNvPicPr/>
                        </pic:nvPicPr>
                        <pic:blipFill>
                          <a:blip r:embed="rId42"/>
                          <a:stretch>
                            <a:fillRect/>
                          </a:stretch>
                        </pic:blipFill>
                        <pic:spPr>
                          <a:xfrm>
                            <a:off x="0" y="0"/>
                            <a:ext cx="6355081" cy="2535936"/>
                          </a:xfrm>
                          <a:prstGeom prst="rect">
                            <a:avLst/>
                          </a:prstGeom>
                        </pic:spPr>
                      </pic:pic>
                    </a:graphicData>
                  </a:graphic>
                </wp:inline>
              </w:drawing>
            </w:r>
            <w:r>
              <w:rPr>
                <w:rFonts w:ascii="Calibri" w:eastAsia="Calibri" w:hAnsi="Calibri" w:cs="Calibri"/>
                <w:sz w:val="14"/>
              </w:rPr>
              <w:t xml:space="preserve">Responses from the first survey, conducted from </w:t>
            </w:r>
            <w:r>
              <w:rPr>
                <w:rFonts w:ascii="Calibri" w:eastAsia="Calibri" w:hAnsi="Calibri" w:cs="Calibri"/>
                <w:sz w:val="14"/>
              </w:rPr>
              <w:t>June 2011 through June 2012 (response rate: 75.7%, n = 97).</w:t>
            </w:r>
          </w:p>
          <w:p w:rsidR="002E34EF" w:rsidRDefault="00F4354A">
            <w:pPr>
              <w:spacing w:after="0" w:line="259" w:lineRule="auto"/>
              <w:ind w:left="55" w:right="4647" w:hanging="48"/>
              <w:jc w:val="left"/>
            </w:pPr>
            <w:r>
              <w:rPr>
                <w:rFonts w:ascii="Calibri" w:eastAsia="Calibri" w:hAnsi="Calibri" w:cs="Calibri"/>
                <w:sz w:val="9"/>
              </w:rPr>
              <w:t xml:space="preserve">b </w:t>
            </w:r>
            <w:r>
              <w:rPr>
                <w:rFonts w:ascii="Calibri" w:eastAsia="Calibri" w:hAnsi="Calibri" w:cs="Calibri"/>
                <w:sz w:val="14"/>
              </w:rPr>
              <w:t>40 patients (67.8%) reported no problems; data are for patients who reported problems (n = 19, 32.2%).</w:t>
            </w:r>
          </w:p>
        </w:tc>
      </w:tr>
    </w:tbl>
    <w:p w:rsidR="002E34EF" w:rsidRDefault="00F4354A">
      <w:pPr>
        <w:ind w:left="-15" w:firstLine="239"/>
      </w:pPr>
      <w:r>
        <w:t xml:space="preserve">Ninety-one of 128 (71%) patients who underwent hairline restoration by FUE using NPA hair </w:t>
      </w:r>
      <w:r>
        <w:t xml:space="preserve">responded to the first survey (Table </w:t>
      </w:r>
      <w:r>
        <w:rPr>
          <w:color w:val="0000FF"/>
        </w:rPr>
        <w:t>1</w:t>
      </w:r>
      <w:r>
        <w:t>). The responses were obtained a mean (standard deviation [SD]) of 25.5 (12.70) months (range, 6-60 months) after their hair restoration procedures. The mean (SD) time patients reported observing their complete postope</w:t>
      </w:r>
      <w:r>
        <w:t>rative results (ie, full hair coverage in recipient area) was 9.6 (1.56) months (range, 4-18 months). Mean scores of 8 to 8.5 on a Likert-like scale of 0-10 or 1-10 were given by patients for their healing status (including healing of the donor area), hair</w:t>
      </w:r>
      <w:r>
        <w:t xml:space="preserve"> growth in the recipient area, and overall satisfaction with their hair restoration procedure. For lost hair grafts, 59 patients (46% of all patients) responded, and 40 patients (68% of the responders) reported no graft loss. Lost grafts were noted by 19 p</w:t>
      </w:r>
      <w:r>
        <w:t>atients at a mean (SD) of 10.2 (8.04) months following their surgeries.</w:t>
      </w:r>
    </w:p>
    <w:p w:rsidR="002E34EF" w:rsidRDefault="00F4354A">
      <w:pPr>
        <w:ind w:left="-15" w:firstLine="239"/>
      </w:pPr>
      <w:r>
        <w:t xml:space="preserve">Patients responding to the survey reported overall that they were very satisfied with hairline results, giving a mean (SD) score of 8.5 (1.38; range, 4-10). The natural softness of the hairline was also graded highly. Figure </w:t>
      </w:r>
      <w:r>
        <w:rPr>
          <w:color w:val="0000FF"/>
        </w:rPr>
        <w:t xml:space="preserve">4 </w:t>
      </w:r>
      <w:r>
        <w:t>depicts a patient</w:t>
      </w:r>
      <w:r>
        <w:rPr>
          <w:rFonts w:ascii="Calibri" w:eastAsia="Calibri" w:hAnsi="Calibri" w:cs="Calibri"/>
        </w:rPr>
        <w:t>’</w:t>
      </w:r>
      <w:r>
        <w:t>s preoperat</w:t>
      </w:r>
      <w:r>
        <w:t xml:space="preserve">ive and postoperative hairline results. In Figure </w:t>
      </w:r>
      <w:r>
        <w:rPr>
          <w:color w:val="0000FF"/>
        </w:rPr>
        <w:t>4</w:t>
      </w:r>
      <w:r>
        <w:t xml:space="preserve">A, the hairline rows are shown preoperatively: 1000 grafts were used to simulate a NW3 recessed hairline using the methodology explained in Figure </w:t>
      </w:r>
      <w:r>
        <w:rPr>
          <w:color w:val="0000FF"/>
        </w:rPr>
        <w:t>2</w:t>
      </w:r>
      <w:r>
        <w:t xml:space="preserve">. Figure </w:t>
      </w:r>
      <w:r>
        <w:rPr>
          <w:color w:val="0000FF"/>
        </w:rPr>
        <w:t>4</w:t>
      </w:r>
      <w:r>
        <w:t xml:space="preserve">B shows the same patient 2 years after his NPA </w:t>
      </w:r>
      <w:r>
        <w:t xml:space="preserve">FUE hairline procedure. The hairline looks soft and natural and is a good example of the results reported by most patients. Figure </w:t>
      </w:r>
      <w:r>
        <w:rPr>
          <w:color w:val="0000FF"/>
        </w:rPr>
        <w:t xml:space="preserve">5 </w:t>
      </w:r>
      <w:r>
        <w:t xml:space="preserve">and </w:t>
      </w:r>
      <w:hyperlink r:id="rId43">
        <w:r>
          <w:t>Supplementary Figure 3</w:t>
        </w:r>
      </w:hyperlink>
      <w:r>
        <w:t xml:space="preserve"> were </w:t>
      </w:r>
      <w:r>
        <w:t>selected to show two other patients with similar results.</w:t>
      </w:r>
    </w:p>
    <w:p w:rsidR="002E34EF" w:rsidRDefault="00F4354A">
      <w:pPr>
        <w:ind w:left="-15" w:firstLine="239"/>
      </w:pPr>
      <w:r>
        <w:t>Of 91 patients who responded to the initial questionnaire, only 33 (36%) responded to a second follow-up questionnaire conducted briefly from March 2014 to June 2014. For these patients, the mean ti</w:t>
      </w:r>
      <w:r>
        <w:t xml:space="preserve">me after their surgeries at the time of the survey was 4.6 years, with an overall patient satisfaction mean of 8.5 (Table </w:t>
      </w:r>
      <w:r>
        <w:rPr>
          <w:color w:val="0000FF"/>
        </w:rPr>
        <w:t>2</w:t>
      </w:r>
      <w:r>
        <w:t>). Only 9 of 33 responders (27%) reported losing grafts over this same period of time, with 5 of these 9 respondents losing grafts fr</w:t>
      </w:r>
      <w:r>
        <w:t xml:space="preserve">om the onset (Table </w:t>
      </w:r>
      <w:r>
        <w:rPr>
          <w:color w:val="0000FF"/>
        </w:rPr>
        <w:t>2</w:t>
      </w:r>
      <w:r>
        <w:t>). Based on data from 8 patients, it was estimated that mean hair loss was 24% in the recipient area. In some of these patients, the area of graft loss involved transplants from both the NPA and SDA.</w:t>
      </w:r>
    </w:p>
    <w:p w:rsidR="002E34EF" w:rsidRDefault="00F4354A">
      <w:pPr>
        <w:pStyle w:val="Heading1"/>
        <w:ind w:left="-5"/>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7420153</wp:posOffset>
                </wp:positionH>
                <wp:positionV relativeFrom="page">
                  <wp:posOffset>3036725</wp:posOffset>
                </wp:positionV>
                <wp:extent cx="91440" cy="3880101"/>
                <wp:effectExtent l="0" t="0" r="0" b="0"/>
                <wp:wrapSquare wrapText="bothSides"/>
                <wp:docPr id="11198" name="Group 11198"/>
                <wp:cNvGraphicFramePr/>
                <a:graphic xmlns:a="http://schemas.openxmlformats.org/drawingml/2006/main">
                  <a:graphicData uri="http://schemas.microsoft.com/office/word/2010/wordprocessingGroup">
                    <wpg:wgp>
                      <wpg:cNvGrpSpPr/>
                      <wpg:grpSpPr>
                        <a:xfrm>
                          <a:off x="0" y="0"/>
                          <a:ext cx="91440" cy="3880101"/>
                          <a:chOff x="0" y="0"/>
                          <a:chExt cx="91440" cy="3880101"/>
                        </a:xfrm>
                      </wpg:grpSpPr>
                      <wps:wsp>
                        <wps:cNvPr id="849" name="Rectangle 849"/>
                        <wps:cNvSpPr/>
                        <wps:spPr>
                          <a:xfrm rot="5399999">
                            <a:off x="-1262271" y="3167980"/>
                            <a:ext cx="2585811" cy="121615"/>
                          </a:xfrm>
                          <a:prstGeom prst="rect">
                            <a:avLst/>
                          </a:prstGeom>
                          <a:ln>
                            <a:noFill/>
                          </a:ln>
                        </wps:spPr>
                        <wps:txbx>
                          <w:txbxContent>
                            <w:p w:rsidR="002E34EF" w:rsidRDefault="00F4354A">
                              <w:pPr>
                                <w:spacing w:after="160" w:line="259" w:lineRule="auto"/>
                                <w:ind w:left="0" w:firstLine="0"/>
                                <w:jc w:val="left"/>
                              </w:pPr>
                              <w:r>
                                <w:rPr>
                                  <w:sz w:val="16"/>
                                </w:rPr>
                                <w:t xml:space="preserve"> at University of Lethbridge on </w:t>
                              </w:r>
                              <w:r>
                                <w:rPr>
                                  <w:sz w:val="16"/>
                                </w:rPr>
                                <w:t>October 9, 2015</w:t>
                              </w:r>
                            </w:p>
                          </w:txbxContent>
                        </wps:txbx>
                        <wps:bodyPr horzOverflow="overflow" vert="horz" lIns="0" tIns="0" rIns="0" bIns="0" rtlCol="0">
                          <a:noAutofit/>
                        </wps:bodyPr>
                      </wps:wsp>
                      <wps:wsp>
                        <wps:cNvPr id="867" name="Rectangle 867"/>
                        <wps:cNvSpPr/>
                        <wps:spPr>
                          <a:xfrm rot="5399999">
                            <a:off x="-1316430" y="2053742"/>
                            <a:ext cx="1553973" cy="121615"/>
                          </a:xfrm>
                          <a:prstGeom prst="rect">
                            <a:avLst/>
                          </a:prstGeom>
                          <a:ln>
                            <a:noFill/>
                          </a:ln>
                        </wps:spPr>
                        <wps:txbx>
                          <w:txbxContent>
                            <w:p w:rsidR="002E34EF" w:rsidRDefault="00F4354A">
                              <w:pPr>
                                <w:spacing w:after="160" w:line="259" w:lineRule="auto"/>
                                <w:ind w:left="0" w:firstLine="0"/>
                                <w:jc w:val="left"/>
                              </w:pPr>
                              <w:hyperlink r:id="rId44">
                                <w:r>
                                  <w:rPr>
                                    <w:color w:val="0000FF"/>
                                    <w:sz w:val="16"/>
                                  </w:rPr>
                                  <w:t>/</w:t>
                                </w:r>
                              </w:hyperlink>
                            </w:p>
                          </w:txbxContent>
                        </wps:txbx>
                        <wps:bodyPr horzOverflow="overflow" vert="horz" lIns="0" tIns="0" rIns="0" bIns="0" rtlCol="0">
                          <a:noAutofit/>
                        </wps:bodyPr>
                      </wps:wsp>
                      <wps:wsp>
                        <wps:cNvPr id="866" name="Rectangle 866"/>
                        <wps:cNvSpPr/>
                        <wps:spPr>
                          <a:xfrm rot="5399999">
                            <a:off x="-732230" y="1469542"/>
                            <a:ext cx="1553972" cy="121615"/>
                          </a:xfrm>
                          <a:prstGeom prst="rect">
                            <a:avLst/>
                          </a:prstGeom>
                          <a:ln>
                            <a:noFill/>
                          </a:ln>
                        </wps:spPr>
                        <wps:txbx>
                          <w:txbxContent>
                            <w:p w:rsidR="002E34EF" w:rsidRDefault="00F4354A">
                              <w:pPr>
                                <w:spacing w:after="160" w:line="259" w:lineRule="auto"/>
                                <w:ind w:left="0" w:firstLine="0"/>
                                <w:jc w:val="left"/>
                              </w:pPr>
                              <w:hyperlink r:id="rId45">
                                <w:r>
                                  <w:rPr>
                                    <w:color w:val="0000FF"/>
                                    <w:sz w:val="16"/>
                                  </w:rPr>
                                  <w:t>http://asj.oxfordjournals.org</w:t>
                                </w:r>
                              </w:hyperlink>
                            </w:p>
                          </w:txbxContent>
                        </wps:txbx>
                        <wps:bodyPr horzOverflow="overflow" vert="horz" lIns="0" tIns="0" rIns="0" bIns="0" rtlCol="0">
                          <a:noAutofit/>
                        </wps:bodyPr>
                      </wps:wsp>
                      <wps:wsp>
                        <wps:cNvPr id="851" name="Rectangle 851"/>
                        <wps:cNvSpPr/>
                        <wps:spPr>
                          <a:xfrm rot="5399999">
                            <a:off x="-479745" y="449571"/>
                            <a:ext cx="1020757" cy="121615"/>
                          </a:xfrm>
                          <a:prstGeom prst="rect">
                            <a:avLst/>
                          </a:prstGeom>
                          <a:ln>
                            <a:noFill/>
                          </a:ln>
                        </wps:spPr>
                        <wps:txbx>
                          <w:txbxContent>
                            <w:p w:rsidR="002E34EF" w:rsidRDefault="00F4354A">
                              <w:pPr>
                                <w:spacing w:after="160" w:line="259" w:lineRule="auto"/>
                                <w:ind w:left="0" w:firstLine="0"/>
                                <w:jc w:val="left"/>
                              </w:pPr>
                              <w:r>
                                <w:rPr>
                                  <w:sz w:val="16"/>
                                </w:rPr>
                                <w:t xml:space="preserve">Downloaded from </w:t>
                              </w:r>
                            </w:p>
                          </w:txbxContent>
                        </wps:txbx>
                        <wps:bodyPr horzOverflow="overflow" vert="horz" lIns="0" tIns="0" rIns="0" bIns="0" rtlCol="0">
                          <a:noAutofit/>
                        </wps:bodyPr>
                      </wps:wsp>
                    </wpg:wgp>
                  </a:graphicData>
                </a:graphic>
              </wp:anchor>
            </w:drawing>
          </mc:Choice>
          <mc:Fallback>
            <w:pict>
              <v:group id="Group 11198" o:spid="_x0000_s1055" style="position:absolute;left:0;text-align:left;margin-left:584.25pt;margin-top:239.1pt;width:7.2pt;height:305.5pt;z-index:251664384;mso-position-horizontal-relative:page;mso-position-vertical-relative:page" coordsize="914,3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">
                <v:rect id="Rectangle 849" o:spid="_x0000_s1056" style="position:absolute;left:-12622;top:31679;width:25858;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kck8MA&#10;AADcAAAADwAAAGRycy9kb3ducmV2LnhtbESP3YrCMBSE74V9h3AW9k5TFxG3axRZKQhe1L8HODTH&#10;ptqclCbW7tsbQfBymJlvmPmyt7XoqPWVYwXjUQKCuHC64lLB6ZgNZyB8QNZYOyYF/+RhufgYzDHV&#10;7s576g6hFBHCPkUFJoQmldIXhiz6kWuIo3d2rcUQZVtK3eI9wm0tv5NkKi1WHBcMNvRnqLgeblZB&#10;fs3NuquyU3nZek273K2zsFHq67Nf/YII1Id3+NXeaAWzyQ88z8Qj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kck8MAAADcAAAADwAAAAAAAAAAAAAAAACYAgAAZHJzL2Rv&#10;d25yZXYueG1sUEsFBgAAAAAEAAQA9QAAAIgDAAAAAA==&#10;" filled="f" stroked="f">
                  <v:textbox inset="0,0,0,0">
                    <w:txbxContent>
                      <w:p w:rsidR="002E34EF" w:rsidRDefault="00F4354A">
                        <w:pPr>
                          <w:spacing w:after="160" w:line="259" w:lineRule="auto"/>
                          <w:ind w:left="0" w:firstLine="0"/>
                          <w:jc w:val="left"/>
                        </w:pPr>
                        <w:r>
                          <w:rPr>
                            <w:sz w:val="16"/>
                          </w:rPr>
                          <w:t xml:space="preserve"> at University of Lethbridge on </w:t>
                        </w:r>
                        <w:r>
                          <w:rPr>
                            <w:sz w:val="16"/>
                          </w:rPr>
                          <w:t>October 9, 2015</w:t>
                        </w:r>
                      </w:p>
                    </w:txbxContent>
                  </v:textbox>
                </v:rect>
                <v:rect id="Rectangle 867" o:spid="_x0000_s1057" style="position:absolute;left:-13164;top:20537;width:15540;height:12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xGsMA&#10;AADcAAAADwAAAGRycy9kb3ducmV2LnhtbESP3YrCMBSE74V9h3AWvNN090KlGkVWCoIX9acPcGiO&#10;TbU5KU22dt9+IwheDjPzDbPaDLYRPXW+dqzga5qAIC6drrlSUFyyyQKED8gaG8ek4I88bNYfoxWm&#10;2j34RP05VCJC2KeowITQplL60pBFP3UtcfSurrMYouwqqTt8RLht5HeSzKTFmuOCwZZ+DJX3869V&#10;kN9zs+vrrKhuB6/pmLtdFvZKjT+H7RJEoCG8w6/2XitYzOb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9xGsMAAADcAAAADwAAAAAAAAAAAAAAAACYAgAAZHJzL2Rv&#10;d25yZXYueG1sUEsFBgAAAAAEAAQA9QAAAIgDAAAAAA==&#10;" filled="f" stroked="f">
                  <v:textbox inset="0,0,0,0">
                    <w:txbxContent>
                      <w:p w:rsidR="002E34EF" w:rsidRDefault="00F4354A">
                        <w:pPr>
                          <w:spacing w:after="160" w:line="259" w:lineRule="auto"/>
                          <w:ind w:left="0" w:firstLine="0"/>
                          <w:jc w:val="left"/>
                        </w:pPr>
                        <w:hyperlink r:id="rId46">
                          <w:r>
                            <w:rPr>
                              <w:color w:val="0000FF"/>
                              <w:sz w:val="16"/>
                            </w:rPr>
                            <w:t>/</w:t>
                          </w:r>
                        </w:hyperlink>
                      </w:p>
                    </w:txbxContent>
                  </v:textbox>
                </v:rect>
                <v:rect id="Rectangle 866" o:spid="_x0000_s1058" style="position:absolute;left:-7322;top:14695;width:15540;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PUgcMA&#10;AADcAAAADwAAAGRycy9kb3ducmV2LnhtbESPwWrDMBBE74X+g9hCbrWcHExwrYSSYDD04DTNByzW&#10;1nJjrYyl2O7fR4FCj8PMvGGK/WJ7MdHoO8cK1kkKgrhxuuNWweWrfN2C8AFZY++YFPySh/3u+anA&#10;XLuZP2k6h1ZECPscFZgQhlxK3xiy6BM3EEfv240WQ5RjK/WIc4TbXm7SNJMWO44LBgc6GGqu55tV&#10;UF9rc5y68tL+fHhNp9ody1AptXpZ3t9ABFrCf/ivXWkF2yyDx5l4BOTu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PUgcMAAADcAAAADwAAAAAAAAAAAAAAAACYAgAAZHJzL2Rv&#10;d25yZXYueG1sUEsFBgAAAAAEAAQA9QAAAIgDAAAAAA==&#10;" filled="f" stroked="f">
                  <v:textbox inset="0,0,0,0">
                    <w:txbxContent>
                      <w:p w:rsidR="002E34EF" w:rsidRDefault="00F4354A">
                        <w:pPr>
                          <w:spacing w:after="160" w:line="259" w:lineRule="auto"/>
                          <w:ind w:left="0" w:firstLine="0"/>
                          <w:jc w:val="left"/>
                        </w:pPr>
                        <w:hyperlink r:id="rId47">
                          <w:r>
                            <w:rPr>
                              <w:color w:val="0000FF"/>
                              <w:sz w:val="16"/>
                            </w:rPr>
                            <w:t>http://asj.oxfordjournals.org</w:t>
                          </w:r>
                        </w:hyperlink>
                      </w:p>
                    </w:txbxContent>
                  </v:textbox>
                </v:rect>
                <v:rect id="Rectangle 851" o:spid="_x0000_s1059" style="position:absolute;left:-4797;top:4496;width:10207;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aGSMIA&#10;AADcAAAADwAAAGRycy9kb3ducmV2LnhtbESP3YrCMBSE7xd8h3AE79ZUQZFqFFEKwl50/XmAQ3Ns&#10;qs1JabK1vr1ZELwcZuYbZrXpbS06an3lWMFknIAgLpyuuFRwOWffCxA+IGusHZOCJ3nYrAdfK0y1&#10;e/CRulMoRYSwT1GBCaFJpfSFIYt+7Bri6F1dazFE2ZZSt/iIcFvLaZLMpcWK44LBhnaGivvpzyrI&#10;77nZd1V2KW8/XtNv7vZZOCg1GvbbJYhAffiE3+2DVrCYTeD/TDw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NoZIwgAAANwAAAAPAAAAAAAAAAAAAAAAAJgCAABkcnMvZG93&#10;bnJldi54bWxQSwUGAAAAAAQABAD1AAAAhwMAAAAA&#10;" filled="f" stroked="f">
                  <v:textbox inset="0,0,0,0">
                    <w:txbxContent>
                      <w:p w:rsidR="002E34EF" w:rsidRDefault="00F4354A">
                        <w:pPr>
                          <w:spacing w:after="160" w:line="259" w:lineRule="auto"/>
                          <w:ind w:left="0" w:firstLine="0"/>
                          <w:jc w:val="left"/>
                        </w:pPr>
                        <w:r>
                          <w:rPr>
                            <w:sz w:val="16"/>
                          </w:rPr>
                          <w:t xml:space="preserve">Downloaded from </w:t>
                        </w:r>
                      </w:p>
                    </w:txbxContent>
                  </v:textbox>
                </v:rect>
                <w10:wrap type="square" anchorx="page" anchory="page"/>
              </v:group>
            </w:pict>
          </mc:Fallback>
        </mc:AlternateContent>
      </w:r>
      <w:r>
        <w:t>DISCUSSION</w:t>
      </w:r>
    </w:p>
    <w:p w:rsidR="002E34EF" w:rsidRDefault="00F4354A">
      <w:pPr>
        <w:ind w:left="-5"/>
      </w:pPr>
      <w:r>
        <w:t xml:space="preserve">Many patients are candidates for the use of NPA hair to create soft-appearing hairlines using the shave test, which is a quick, inexpensive, and effective way to determine permanent versus nonpermanent donor areas. In patients who are likely to lose their </w:t>
      </w:r>
      <w:r>
        <w:t>NPA hair and progress to NW7, this test reveals a line of demarcation between the SDA and non-SDA. In addition, patients seem to tolerate FUE procedures better when minimal shaving is involved, as it allows a faster return to normal social activities (shav</w:t>
      </w:r>
      <w:r>
        <w:t xml:space="preserve">ing is restricted to the NPA areas in patients requiring minimal hairline work). Despite the limitation of retrospective surveys being based on self-selection of responders, approximately 70% of 128 transplanted patients responded and reported high levels </w:t>
      </w:r>
      <w:r>
        <w:t>of satisfaction with their results.</w:t>
      </w:r>
    </w:p>
    <w:p w:rsidR="002E34EF" w:rsidRDefault="00F4354A">
      <w:pPr>
        <w:ind w:left="-15" w:firstLine="239"/>
      </w:pPr>
      <w:r>
        <w:t>Patients noted completed results with full hair coverage in their restored area a mean of 9.6 months after their surgeries, which is similar to results reported for transplanted non-head hair.</w:t>
      </w:r>
      <w:r>
        <w:rPr>
          <w:color w:val="0000FF"/>
          <w:vertAlign w:val="superscript"/>
        </w:rPr>
        <w:t xml:space="preserve">2 </w:t>
      </w:r>
      <w:r>
        <w:t>Nape and periauricular are</w:t>
      </w:r>
      <w:r>
        <w:t>as are typically healed to pleasing aesthetic ends by the sixth week to the third month. Occasionally, tiny white dots have occurred that were deemed cosmetically insignificant by the patients: these dots are in line with wounds typically created by the FU</w:t>
      </w:r>
      <w:r>
        <w:t>E procedure in SDA areas and have not been a source of patient complaints in the author</w:t>
      </w:r>
      <w:r>
        <w:rPr>
          <w:rFonts w:ascii="Calibri" w:eastAsia="Calibri" w:hAnsi="Calibri" w:cs="Calibri"/>
        </w:rPr>
        <w:t>’</w:t>
      </w:r>
      <w:r>
        <w:t>s experience.</w:t>
      </w:r>
      <w:r>
        <w:rPr>
          <w:color w:val="0000FF"/>
          <w:vertAlign w:val="superscript"/>
        </w:rPr>
        <w:t xml:space="preserve">2 </w:t>
      </w:r>
      <w:r>
        <w:t xml:space="preserve">Niches for NPA exist not only in repairing transplanted frontal and temple hairlines that were created using coarse SDA hair or old-fashioned multi-hair </w:t>
      </w:r>
      <w:r>
        <w:t>plugs, but also in women, since female hairlines are naturally much softer in the vanguard areas. Another useful application is in certain racial demographics, such as Asians, whose scalp hair is coarser on</w:t>
      </w:r>
    </w:p>
    <w:tbl>
      <w:tblPr>
        <w:tblStyle w:val="TableGrid"/>
        <w:tblpPr w:vertAnchor="text" w:horzAnchor="margin"/>
        <w:tblOverlap w:val="never"/>
        <w:tblW w:w="10001" w:type="dxa"/>
        <w:tblInd w:w="0" w:type="dxa"/>
        <w:tblCellMar>
          <w:top w:w="0" w:type="dxa"/>
          <w:left w:w="0" w:type="dxa"/>
          <w:bottom w:w="3" w:type="dxa"/>
          <w:right w:w="14" w:type="dxa"/>
        </w:tblCellMar>
        <w:tblLook w:val="04A0" w:firstRow="1" w:lastRow="0" w:firstColumn="1" w:lastColumn="0" w:noHBand="0" w:noVBand="1"/>
      </w:tblPr>
      <w:tblGrid>
        <w:gridCol w:w="10004"/>
      </w:tblGrid>
      <w:tr w:rsidR="002E34EF">
        <w:trPr>
          <w:trHeight w:val="5019"/>
        </w:trPr>
        <w:tc>
          <w:tcPr>
            <w:tcW w:w="9837" w:type="dxa"/>
            <w:tcBorders>
              <w:top w:val="nil"/>
              <w:left w:val="nil"/>
              <w:bottom w:val="nil"/>
              <w:right w:val="nil"/>
            </w:tcBorders>
            <w:vAlign w:val="bottom"/>
          </w:tcPr>
          <w:p w:rsidR="002E34EF" w:rsidRDefault="00F4354A">
            <w:pPr>
              <w:spacing w:after="161" w:line="259" w:lineRule="auto"/>
              <w:ind w:left="16" w:firstLine="0"/>
              <w:jc w:val="left"/>
            </w:pPr>
            <w:r>
              <w:rPr>
                <w:noProof/>
              </w:rPr>
              <w:drawing>
                <wp:inline distT="0" distB="0" distL="0" distR="0">
                  <wp:extent cx="6333745" cy="1990344"/>
                  <wp:effectExtent l="0" t="0" r="0" b="0"/>
                  <wp:docPr id="12010" name="Picture 12010"/>
                  <wp:cNvGraphicFramePr/>
                  <a:graphic xmlns:a="http://schemas.openxmlformats.org/drawingml/2006/main">
                    <a:graphicData uri="http://schemas.openxmlformats.org/drawingml/2006/picture">
                      <pic:pic xmlns:pic="http://schemas.openxmlformats.org/drawingml/2006/picture">
                        <pic:nvPicPr>
                          <pic:cNvPr id="12010" name="Picture 12010"/>
                          <pic:cNvPicPr/>
                        </pic:nvPicPr>
                        <pic:blipFill>
                          <a:blip r:embed="rId48"/>
                          <a:stretch>
                            <a:fillRect/>
                          </a:stretch>
                        </pic:blipFill>
                        <pic:spPr>
                          <a:xfrm>
                            <a:off x="0" y="0"/>
                            <a:ext cx="6333745" cy="1990344"/>
                          </a:xfrm>
                          <a:prstGeom prst="rect">
                            <a:avLst/>
                          </a:prstGeom>
                        </pic:spPr>
                      </pic:pic>
                    </a:graphicData>
                  </a:graphic>
                </wp:inline>
              </w:drawing>
            </w:r>
          </w:p>
          <w:p w:rsidR="002E34EF" w:rsidRDefault="00F4354A">
            <w:pPr>
              <w:spacing w:after="524" w:line="243" w:lineRule="auto"/>
              <w:ind w:left="0" w:firstLine="0"/>
              <w:jc w:val="left"/>
            </w:pPr>
            <w:r>
              <w:rPr>
                <w:rFonts w:ascii="Calibri" w:eastAsia="Calibri" w:hAnsi="Calibri" w:cs="Calibri"/>
                <w:sz w:val="18"/>
              </w:rPr>
              <w:t xml:space="preserve">Figure 4. </w:t>
            </w:r>
            <w:r>
              <w:rPr>
                <w:sz w:val="18"/>
              </w:rPr>
              <w:t>(A) A 47-year-old male patient</w:t>
            </w:r>
            <w:r>
              <w:rPr>
                <w:rFonts w:ascii="Calibri" w:eastAsia="Calibri" w:hAnsi="Calibri" w:cs="Calibri"/>
                <w:sz w:val="18"/>
              </w:rPr>
              <w:t>’</w:t>
            </w:r>
            <w:r>
              <w:rPr>
                <w:sz w:val="18"/>
              </w:rPr>
              <w:t>s hairline before restoration using nape and peri-auricular (NPA) hair. (B) The patient</w:t>
            </w:r>
            <w:r>
              <w:rPr>
                <w:rFonts w:ascii="Calibri" w:eastAsia="Calibri" w:hAnsi="Calibri" w:cs="Calibri"/>
                <w:sz w:val="18"/>
              </w:rPr>
              <w:t>’</w:t>
            </w:r>
            <w:r>
              <w:rPr>
                <w:sz w:val="18"/>
              </w:rPr>
              <w:t>s hairline 2 years postoperatively after a hair transplant procedure using 1000 grafts, mostly derived from the NPA, to simulate a Norwood 3 recessed hairline.</w:t>
            </w:r>
          </w:p>
          <w:p w:rsidR="002E34EF" w:rsidRDefault="00F4354A">
            <w:pPr>
              <w:spacing w:after="161" w:line="259" w:lineRule="auto"/>
              <w:ind w:left="11" w:firstLine="0"/>
              <w:jc w:val="left"/>
            </w:pPr>
            <w:r>
              <w:rPr>
                <w:noProof/>
              </w:rPr>
              <w:drawing>
                <wp:inline distT="0" distB="0" distL="0" distR="0">
                  <wp:extent cx="6336793" cy="1993392"/>
                  <wp:effectExtent l="0" t="0" r="0" b="0"/>
                  <wp:docPr id="12009" name="Picture 12009"/>
                  <wp:cNvGraphicFramePr/>
                  <a:graphic xmlns:a="http://schemas.openxmlformats.org/drawingml/2006/main">
                    <a:graphicData uri="http://schemas.openxmlformats.org/drawingml/2006/picture">
                      <pic:pic xmlns:pic="http://schemas.openxmlformats.org/drawingml/2006/picture">
                        <pic:nvPicPr>
                          <pic:cNvPr id="12009" name="Picture 12009"/>
                          <pic:cNvPicPr/>
                        </pic:nvPicPr>
                        <pic:blipFill>
                          <a:blip r:embed="rId49"/>
                          <a:stretch>
                            <a:fillRect/>
                          </a:stretch>
                        </pic:blipFill>
                        <pic:spPr>
                          <a:xfrm>
                            <a:off x="0" y="0"/>
                            <a:ext cx="6336793" cy="1993392"/>
                          </a:xfrm>
                          <a:prstGeom prst="rect">
                            <a:avLst/>
                          </a:prstGeom>
                        </pic:spPr>
                      </pic:pic>
                    </a:graphicData>
                  </a:graphic>
                </wp:inline>
              </w:drawing>
            </w:r>
          </w:p>
          <w:p w:rsidR="002E34EF" w:rsidRDefault="00F4354A">
            <w:pPr>
              <w:spacing w:after="0" w:line="259" w:lineRule="auto"/>
              <w:ind w:left="0" w:firstLine="0"/>
              <w:jc w:val="left"/>
            </w:pPr>
            <w:r>
              <w:rPr>
                <w:rFonts w:ascii="Calibri" w:eastAsia="Calibri" w:hAnsi="Calibri" w:cs="Calibri"/>
                <w:sz w:val="18"/>
              </w:rPr>
              <w:t>Figure</w:t>
            </w:r>
            <w:r>
              <w:rPr>
                <w:rFonts w:ascii="Calibri" w:eastAsia="Calibri" w:hAnsi="Calibri" w:cs="Calibri"/>
                <w:sz w:val="18"/>
              </w:rPr>
              <w:t xml:space="preserve"> 5. </w:t>
            </w:r>
            <w:r>
              <w:rPr>
                <w:sz w:val="18"/>
              </w:rPr>
              <w:t>(A) A 39-year-old male patient</w:t>
            </w:r>
            <w:r>
              <w:rPr>
                <w:rFonts w:ascii="Calibri" w:eastAsia="Calibri" w:hAnsi="Calibri" w:cs="Calibri"/>
                <w:sz w:val="18"/>
              </w:rPr>
              <w:t>’</w:t>
            </w:r>
            <w:r>
              <w:rPr>
                <w:sz w:val="18"/>
              </w:rPr>
              <w:t xml:space="preserve">s hairline before restoration with nape and peri-auricular (NPA) hair to remedy a </w:t>
            </w:r>
            <w:r>
              <w:rPr>
                <w:rFonts w:ascii="Calibri" w:eastAsia="Calibri" w:hAnsi="Calibri" w:cs="Calibri"/>
                <w:sz w:val="18"/>
              </w:rPr>
              <w:t>“</w:t>
            </w:r>
            <w:r>
              <w:rPr>
                <w:sz w:val="18"/>
              </w:rPr>
              <w:t>Dracula</w:t>
            </w:r>
            <w:r>
              <w:rPr>
                <w:rFonts w:ascii="Calibri" w:eastAsia="Calibri" w:hAnsi="Calibri" w:cs="Calibri"/>
                <w:sz w:val="18"/>
              </w:rPr>
              <w:t xml:space="preserve">” </w:t>
            </w:r>
            <w:r>
              <w:rPr>
                <w:sz w:val="18"/>
              </w:rPr>
              <w:t>pattern. (B) The patient</w:t>
            </w:r>
            <w:r>
              <w:rPr>
                <w:rFonts w:ascii="Calibri" w:eastAsia="Calibri" w:hAnsi="Calibri" w:cs="Calibri"/>
                <w:sz w:val="18"/>
              </w:rPr>
              <w:t>’</w:t>
            </w:r>
            <w:r>
              <w:rPr>
                <w:sz w:val="18"/>
              </w:rPr>
              <w:t>s hairline 5 years postoperatively after hair transplantation with 600 NPA-derived hair grafts.</w:t>
            </w:r>
          </w:p>
        </w:tc>
      </w:tr>
    </w:tbl>
    <w:p w:rsidR="002E34EF" w:rsidRDefault="00F4354A">
      <w:pPr>
        <w:spacing w:line="250" w:lineRule="auto"/>
        <w:ind w:left="-5"/>
        <w:jc w:val="left"/>
      </w:pPr>
      <w:r>
        <w:rPr>
          <w:rFonts w:ascii="Calibri" w:eastAsia="Calibri" w:hAnsi="Calibri" w:cs="Calibri"/>
          <w:sz w:val="18"/>
        </w:rPr>
        <w:t>Table 2</w:t>
      </w:r>
      <w:r>
        <w:rPr>
          <w:rFonts w:ascii="Calibri" w:eastAsia="Calibri" w:hAnsi="Calibri" w:cs="Calibri"/>
          <w:sz w:val="18"/>
        </w:rPr>
        <w:t>. Results of Second Patient Email Survey Regarding Graft</w:t>
      </w:r>
    </w:p>
    <w:p w:rsidR="002E34EF" w:rsidRDefault="00F4354A">
      <w:pPr>
        <w:spacing w:line="250" w:lineRule="auto"/>
        <w:ind w:left="-5"/>
        <w:jc w:val="left"/>
      </w:pPr>
      <w:r>
        <w:rPr>
          <w:rFonts w:ascii="Calibri" w:eastAsia="Calibri" w:hAnsi="Calibri" w:cs="Calibri"/>
          <w:sz w:val="18"/>
        </w:rPr>
        <w:t>Retention and Satisfaction Following Nape and Peri-Auricular Follicular Unit Extraction Procedures Performed From November 2006 to November 2011.</w:t>
      </w:r>
    </w:p>
    <w:p w:rsidR="002E34EF" w:rsidRDefault="00F4354A">
      <w:pPr>
        <w:spacing w:after="140" w:line="259" w:lineRule="auto"/>
        <w:ind w:left="0" w:right="-54" w:firstLine="0"/>
        <w:jc w:val="left"/>
      </w:pPr>
      <w:r>
        <w:rPr>
          <w:rFonts w:ascii="Calibri" w:eastAsia="Calibri" w:hAnsi="Calibri" w:cs="Calibri"/>
          <w:noProof/>
          <w:sz w:val="22"/>
        </w:rPr>
        <mc:AlternateContent>
          <mc:Choice Requires="wpg">
            <w:drawing>
              <wp:inline distT="0" distB="0" distL="0" distR="0">
                <wp:extent cx="3060726" cy="1558810"/>
                <wp:effectExtent l="0" t="0" r="0" b="0"/>
                <wp:docPr id="9170" name="Group 9170"/>
                <wp:cNvGraphicFramePr/>
                <a:graphic xmlns:a="http://schemas.openxmlformats.org/drawingml/2006/main">
                  <a:graphicData uri="http://schemas.microsoft.com/office/word/2010/wordprocessingGroup">
                    <wpg:wgp>
                      <wpg:cNvGrpSpPr/>
                      <wpg:grpSpPr>
                        <a:xfrm>
                          <a:off x="0" y="0"/>
                          <a:ext cx="3060726" cy="1558810"/>
                          <a:chOff x="0" y="0"/>
                          <a:chExt cx="3060726" cy="1558810"/>
                        </a:xfrm>
                      </wpg:grpSpPr>
                      <wps:wsp>
                        <wps:cNvPr id="12239" name="Shape 12239"/>
                        <wps:cNvSpPr/>
                        <wps:spPr>
                          <a:xfrm>
                            <a:off x="0" y="0"/>
                            <a:ext cx="3060726" cy="333363"/>
                          </a:xfrm>
                          <a:custGeom>
                            <a:avLst/>
                            <a:gdLst/>
                            <a:ahLst/>
                            <a:cxnLst/>
                            <a:rect l="0" t="0" r="0" b="0"/>
                            <a:pathLst>
                              <a:path w="3060726" h="333363">
                                <a:moveTo>
                                  <a:pt x="0" y="0"/>
                                </a:moveTo>
                                <a:lnTo>
                                  <a:pt x="3060726" y="0"/>
                                </a:lnTo>
                                <a:lnTo>
                                  <a:pt x="3060726" y="333363"/>
                                </a:lnTo>
                                <a:lnTo>
                                  <a:pt x="0" y="333363"/>
                                </a:lnTo>
                                <a:lnTo>
                                  <a:pt x="0" y="0"/>
                                </a:lnTo>
                              </a:path>
                            </a:pathLst>
                          </a:custGeom>
                          <a:ln w="0" cap="flat">
                            <a:miter lim="127000"/>
                          </a:ln>
                        </wps:spPr>
                        <wps:style>
                          <a:lnRef idx="0">
                            <a:srgbClr val="000000">
                              <a:alpha val="0"/>
                            </a:srgbClr>
                          </a:lnRef>
                          <a:fillRef idx="1">
                            <a:srgbClr val="94473D"/>
                          </a:fillRef>
                          <a:effectRef idx="0">
                            <a:scrgbClr r="0" g="0" b="0"/>
                          </a:effectRef>
                          <a:fontRef idx="none"/>
                        </wps:style>
                        <wps:bodyPr/>
                      </wps:wsp>
                      <wps:wsp>
                        <wps:cNvPr id="12240" name="Shape 12240"/>
                        <wps:cNvSpPr/>
                        <wps:spPr>
                          <a:xfrm>
                            <a:off x="0" y="333363"/>
                            <a:ext cx="3060726" cy="218884"/>
                          </a:xfrm>
                          <a:custGeom>
                            <a:avLst/>
                            <a:gdLst/>
                            <a:ahLst/>
                            <a:cxnLst/>
                            <a:rect l="0" t="0" r="0" b="0"/>
                            <a:pathLst>
                              <a:path w="3060726" h="218884">
                                <a:moveTo>
                                  <a:pt x="0" y="0"/>
                                </a:moveTo>
                                <a:lnTo>
                                  <a:pt x="3060726" y="0"/>
                                </a:lnTo>
                                <a:lnTo>
                                  <a:pt x="3060726" y="218884"/>
                                </a:lnTo>
                                <a:lnTo>
                                  <a:pt x="0" y="218884"/>
                                </a:lnTo>
                                <a:lnTo>
                                  <a:pt x="0" y="0"/>
                                </a:lnTo>
                              </a:path>
                            </a:pathLst>
                          </a:custGeom>
                          <a:ln w="0" cap="flat">
                            <a:miter lim="127000"/>
                          </a:ln>
                        </wps:spPr>
                        <wps:style>
                          <a:lnRef idx="0">
                            <a:srgbClr val="000000">
                              <a:alpha val="0"/>
                            </a:srgbClr>
                          </a:lnRef>
                          <a:fillRef idx="1">
                            <a:srgbClr val="FFF3DF"/>
                          </a:fillRef>
                          <a:effectRef idx="0">
                            <a:scrgbClr r="0" g="0" b="0"/>
                          </a:effectRef>
                          <a:fontRef idx="none"/>
                        </wps:style>
                        <wps:bodyPr/>
                      </wps:wsp>
                      <wps:wsp>
                        <wps:cNvPr id="12241" name="Shape 12241"/>
                        <wps:cNvSpPr/>
                        <wps:spPr>
                          <a:xfrm>
                            <a:off x="0" y="885596"/>
                            <a:ext cx="3060726" cy="333363"/>
                          </a:xfrm>
                          <a:custGeom>
                            <a:avLst/>
                            <a:gdLst/>
                            <a:ahLst/>
                            <a:cxnLst/>
                            <a:rect l="0" t="0" r="0" b="0"/>
                            <a:pathLst>
                              <a:path w="3060726" h="333363">
                                <a:moveTo>
                                  <a:pt x="0" y="0"/>
                                </a:moveTo>
                                <a:lnTo>
                                  <a:pt x="3060726" y="0"/>
                                </a:lnTo>
                                <a:lnTo>
                                  <a:pt x="3060726" y="333363"/>
                                </a:lnTo>
                                <a:lnTo>
                                  <a:pt x="0" y="333363"/>
                                </a:lnTo>
                                <a:lnTo>
                                  <a:pt x="0" y="0"/>
                                </a:lnTo>
                              </a:path>
                            </a:pathLst>
                          </a:custGeom>
                          <a:ln w="0" cap="flat">
                            <a:miter lim="127000"/>
                          </a:ln>
                        </wps:spPr>
                        <wps:style>
                          <a:lnRef idx="0">
                            <a:srgbClr val="000000">
                              <a:alpha val="0"/>
                            </a:srgbClr>
                          </a:lnRef>
                          <a:fillRef idx="1">
                            <a:srgbClr val="FFF3DF"/>
                          </a:fillRef>
                          <a:effectRef idx="0">
                            <a:scrgbClr r="0" g="0" b="0"/>
                          </a:effectRef>
                          <a:fontRef idx="none"/>
                        </wps:style>
                        <wps:bodyPr/>
                      </wps:wsp>
                      <wps:wsp>
                        <wps:cNvPr id="930" name="Shape 930"/>
                        <wps:cNvSpPr/>
                        <wps:spPr>
                          <a:xfrm>
                            <a:off x="0" y="0"/>
                            <a:ext cx="6477" cy="333363"/>
                          </a:xfrm>
                          <a:custGeom>
                            <a:avLst/>
                            <a:gdLst/>
                            <a:ahLst/>
                            <a:cxnLst/>
                            <a:rect l="0" t="0" r="0" b="0"/>
                            <a:pathLst>
                              <a:path w="6477" h="333363">
                                <a:moveTo>
                                  <a:pt x="0" y="0"/>
                                </a:moveTo>
                                <a:lnTo>
                                  <a:pt x="6477" y="5766"/>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1" name="Shape 931"/>
                        <wps:cNvSpPr/>
                        <wps:spPr>
                          <a:xfrm>
                            <a:off x="0" y="0"/>
                            <a:ext cx="1069200" cy="5766"/>
                          </a:xfrm>
                          <a:custGeom>
                            <a:avLst/>
                            <a:gdLst/>
                            <a:ahLst/>
                            <a:cxnLst/>
                            <a:rect l="0" t="0" r="0" b="0"/>
                            <a:pathLst>
                              <a:path w="1069200" h="5766">
                                <a:moveTo>
                                  <a:pt x="0" y="0"/>
                                </a:moveTo>
                                <a:lnTo>
                                  <a:pt x="1069200" y="0"/>
                                </a:lnTo>
                                <a:lnTo>
                                  <a:pt x="1069200"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2" name="Shape 932"/>
                        <wps:cNvSpPr/>
                        <wps:spPr>
                          <a:xfrm>
                            <a:off x="0" y="0"/>
                            <a:ext cx="1069200" cy="5766"/>
                          </a:xfrm>
                          <a:custGeom>
                            <a:avLst/>
                            <a:gdLst/>
                            <a:ahLst/>
                            <a:cxnLst/>
                            <a:rect l="0" t="0" r="0" b="0"/>
                            <a:pathLst>
                              <a:path w="1069200" h="5766">
                                <a:moveTo>
                                  <a:pt x="0" y="0"/>
                                </a:moveTo>
                                <a:lnTo>
                                  <a:pt x="1069200"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3" name="Shape 933"/>
                        <wps:cNvSpPr/>
                        <wps:spPr>
                          <a:xfrm>
                            <a:off x="1069201" y="0"/>
                            <a:ext cx="6477" cy="333363"/>
                          </a:xfrm>
                          <a:custGeom>
                            <a:avLst/>
                            <a:gdLst/>
                            <a:ahLst/>
                            <a:cxnLst/>
                            <a:rect l="0" t="0" r="0" b="0"/>
                            <a:pathLst>
                              <a:path w="6477" h="333363">
                                <a:moveTo>
                                  <a:pt x="0" y="0"/>
                                </a:moveTo>
                                <a:lnTo>
                                  <a:pt x="6477" y="5766"/>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4" name="Shape 934"/>
                        <wps:cNvSpPr/>
                        <wps:spPr>
                          <a:xfrm>
                            <a:off x="1069201" y="0"/>
                            <a:ext cx="460083" cy="5766"/>
                          </a:xfrm>
                          <a:custGeom>
                            <a:avLst/>
                            <a:gdLst/>
                            <a:ahLst/>
                            <a:cxnLst/>
                            <a:rect l="0" t="0" r="0" b="0"/>
                            <a:pathLst>
                              <a:path w="460083" h="5766">
                                <a:moveTo>
                                  <a:pt x="0" y="0"/>
                                </a:moveTo>
                                <a:lnTo>
                                  <a:pt x="460083" y="0"/>
                                </a:lnTo>
                                <a:lnTo>
                                  <a:pt x="460083"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5" name="Shape 935"/>
                        <wps:cNvSpPr/>
                        <wps:spPr>
                          <a:xfrm>
                            <a:off x="1069201" y="0"/>
                            <a:ext cx="460083" cy="5766"/>
                          </a:xfrm>
                          <a:custGeom>
                            <a:avLst/>
                            <a:gdLst/>
                            <a:ahLst/>
                            <a:cxnLst/>
                            <a:rect l="0" t="0" r="0" b="0"/>
                            <a:pathLst>
                              <a:path w="460083" h="5766">
                                <a:moveTo>
                                  <a:pt x="0" y="0"/>
                                </a:moveTo>
                                <a:lnTo>
                                  <a:pt x="460083"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6" name="Shape 936"/>
                        <wps:cNvSpPr/>
                        <wps:spPr>
                          <a:xfrm>
                            <a:off x="1529284" y="0"/>
                            <a:ext cx="6477" cy="333363"/>
                          </a:xfrm>
                          <a:custGeom>
                            <a:avLst/>
                            <a:gdLst/>
                            <a:ahLst/>
                            <a:cxnLst/>
                            <a:rect l="0" t="0" r="0" b="0"/>
                            <a:pathLst>
                              <a:path w="6477" h="333363">
                                <a:moveTo>
                                  <a:pt x="0" y="0"/>
                                </a:moveTo>
                                <a:lnTo>
                                  <a:pt x="6477" y="5766"/>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7" name="Shape 937"/>
                        <wps:cNvSpPr/>
                        <wps:spPr>
                          <a:xfrm>
                            <a:off x="1529284" y="0"/>
                            <a:ext cx="459359" cy="5766"/>
                          </a:xfrm>
                          <a:custGeom>
                            <a:avLst/>
                            <a:gdLst/>
                            <a:ahLst/>
                            <a:cxnLst/>
                            <a:rect l="0" t="0" r="0" b="0"/>
                            <a:pathLst>
                              <a:path w="459359" h="5766">
                                <a:moveTo>
                                  <a:pt x="0" y="0"/>
                                </a:moveTo>
                                <a:lnTo>
                                  <a:pt x="459359" y="0"/>
                                </a:lnTo>
                                <a:lnTo>
                                  <a:pt x="459359"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8" name="Shape 938"/>
                        <wps:cNvSpPr/>
                        <wps:spPr>
                          <a:xfrm>
                            <a:off x="1529284" y="0"/>
                            <a:ext cx="459359" cy="5766"/>
                          </a:xfrm>
                          <a:custGeom>
                            <a:avLst/>
                            <a:gdLst/>
                            <a:ahLst/>
                            <a:cxnLst/>
                            <a:rect l="0" t="0" r="0" b="0"/>
                            <a:pathLst>
                              <a:path w="459359" h="5766">
                                <a:moveTo>
                                  <a:pt x="0" y="0"/>
                                </a:moveTo>
                                <a:lnTo>
                                  <a:pt x="459359"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9" name="Shape 939"/>
                        <wps:cNvSpPr/>
                        <wps:spPr>
                          <a:xfrm>
                            <a:off x="1988643" y="0"/>
                            <a:ext cx="6477" cy="333363"/>
                          </a:xfrm>
                          <a:custGeom>
                            <a:avLst/>
                            <a:gdLst/>
                            <a:ahLst/>
                            <a:cxnLst/>
                            <a:rect l="0" t="0" r="0" b="0"/>
                            <a:pathLst>
                              <a:path w="6477" h="333363">
                                <a:moveTo>
                                  <a:pt x="0" y="0"/>
                                </a:moveTo>
                                <a:lnTo>
                                  <a:pt x="6477" y="5766"/>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0" name="Shape 940"/>
                        <wps:cNvSpPr/>
                        <wps:spPr>
                          <a:xfrm>
                            <a:off x="1988643" y="0"/>
                            <a:ext cx="460083" cy="5766"/>
                          </a:xfrm>
                          <a:custGeom>
                            <a:avLst/>
                            <a:gdLst/>
                            <a:ahLst/>
                            <a:cxnLst/>
                            <a:rect l="0" t="0" r="0" b="0"/>
                            <a:pathLst>
                              <a:path w="460083" h="5766">
                                <a:moveTo>
                                  <a:pt x="0" y="0"/>
                                </a:moveTo>
                                <a:lnTo>
                                  <a:pt x="460083" y="0"/>
                                </a:lnTo>
                                <a:lnTo>
                                  <a:pt x="460083"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1" name="Shape 941"/>
                        <wps:cNvSpPr/>
                        <wps:spPr>
                          <a:xfrm>
                            <a:off x="1988643" y="0"/>
                            <a:ext cx="460083" cy="5766"/>
                          </a:xfrm>
                          <a:custGeom>
                            <a:avLst/>
                            <a:gdLst/>
                            <a:ahLst/>
                            <a:cxnLst/>
                            <a:rect l="0" t="0" r="0" b="0"/>
                            <a:pathLst>
                              <a:path w="460083" h="5766">
                                <a:moveTo>
                                  <a:pt x="0" y="0"/>
                                </a:moveTo>
                                <a:lnTo>
                                  <a:pt x="460083"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2" name="Shape 942"/>
                        <wps:cNvSpPr/>
                        <wps:spPr>
                          <a:xfrm>
                            <a:off x="2448725" y="0"/>
                            <a:ext cx="6477" cy="333363"/>
                          </a:xfrm>
                          <a:custGeom>
                            <a:avLst/>
                            <a:gdLst/>
                            <a:ahLst/>
                            <a:cxnLst/>
                            <a:rect l="0" t="0" r="0" b="0"/>
                            <a:pathLst>
                              <a:path w="6477" h="333363">
                                <a:moveTo>
                                  <a:pt x="0" y="0"/>
                                </a:moveTo>
                                <a:lnTo>
                                  <a:pt x="6477" y="5766"/>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3" name="Shape 943"/>
                        <wps:cNvSpPr/>
                        <wps:spPr>
                          <a:xfrm>
                            <a:off x="2448725" y="0"/>
                            <a:ext cx="612000" cy="5766"/>
                          </a:xfrm>
                          <a:custGeom>
                            <a:avLst/>
                            <a:gdLst/>
                            <a:ahLst/>
                            <a:cxnLst/>
                            <a:rect l="0" t="0" r="0" b="0"/>
                            <a:pathLst>
                              <a:path w="612000" h="5766">
                                <a:moveTo>
                                  <a:pt x="0" y="0"/>
                                </a:moveTo>
                                <a:lnTo>
                                  <a:pt x="612000" y="0"/>
                                </a:lnTo>
                                <a:lnTo>
                                  <a:pt x="606235"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4" name="Shape 944"/>
                        <wps:cNvSpPr/>
                        <wps:spPr>
                          <a:xfrm>
                            <a:off x="3054960" y="0"/>
                            <a:ext cx="5766" cy="333363"/>
                          </a:xfrm>
                          <a:custGeom>
                            <a:avLst/>
                            <a:gdLst/>
                            <a:ahLst/>
                            <a:cxnLst/>
                            <a:rect l="0" t="0" r="0" b="0"/>
                            <a:pathLst>
                              <a:path w="5766" h="333363">
                                <a:moveTo>
                                  <a:pt x="5766" y="0"/>
                                </a:moveTo>
                                <a:lnTo>
                                  <a:pt x="5766" y="333363"/>
                                </a:lnTo>
                                <a:lnTo>
                                  <a:pt x="0" y="333363"/>
                                </a:lnTo>
                                <a:lnTo>
                                  <a:pt x="0" y="5766"/>
                                </a:lnTo>
                                <a:lnTo>
                                  <a:pt x="5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5" name="Shape 945"/>
                        <wps:cNvSpPr/>
                        <wps:spPr>
                          <a:xfrm>
                            <a:off x="2448725" y="0"/>
                            <a:ext cx="606235" cy="5766"/>
                          </a:xfrm>
                          <a:custGeom>
                            <a:avLst/>
                            <a:gdLst/>
                            <a:ahLst/>
                            <a:cxnLst/>
                            <a:rect l="0" t="0" r="0" b="0"/>
                            <a:pathLst>
                              <a:path w="606235" h="5766">
                                <a:moveTo>
                                  <a:pt x="0" y="0"/>
                                </a:moveTo>
                                <a:lnTo>
                                  <a:pt x="606235" y="5766"/>
                                </a:lnTo>
                                <a:lnTo>
                                  <a:pt x="6477" y="57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6" name="Shape 946"/>
                        <wps:cNvSpPr/>
                        <wps:spPr>
                          <a:xfrm>
                            <a:off x="0" y="333363"/>
                            <a:ext cx="6477" cy="218884"/>
                          </a:xfrm>
                          <a:custGeom>
                            <a:avLst/>
                            <a:gdLst/>
                            <a:ahLst/>
                            <a:cxnLst/>
                            <a:rect l="0" t="0" r="0" b="0"/>
                            <a:pathLst>
                              <a:path w="6477" h="218884">
                                <a:moveTo>
                                  <a:pt x="0" y="0"/>
                                </a:moveTo>
                                <a:lnTo>
                                  <a:pt x="6477" y="6490"/>
                                </a:lnTo>
                                <a:lnTo>
                                  <a:pt x="6477" y="218884"/>
                                </a:lnTo>
                                <a:lnTo>
                                  <a:pt x="0" y="21888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7" name="Shape 947"/>
                        <wps:cNvSpPr/>
                        <wps:spPr>
                          <a:xfrm>
                            <a:off x="0" y="333363"/>
                            <a:ext cx="1069200" cy="6477"/>
                          </a:xfrm>
                          <a:custGeom>
                            <a:avLst/>
                            <a:gdLst/>
                            <a:ahLst/>
                            <a:cxnLst/>
                            <a:rect l="0" t="0" r="0" b="0"/>
                            <a:pathLst>
                              <a:path w="1069200" h="6477">
                                <a:moveTo>
                                  <a:pt x="0" y="0"/>
                                </a:moveTo>
                                <a:lnTo>
                                  <a:pt x="1069200" y="0"/>
                                </a:ln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8" name="Shape 948"/>
                        <wps:cNvSpPr/>
                        <wps:spPr>
                          <a:xfrm>
                            <a:off x="0" y="333362"/>
                            <a:ext cx="1069200" cy="6477"/>
                          </a:xfrm>
                          <a:custGeom>
                            <a:avLst/>
                            <a:gdLst/>
                            <a:ahLst/>
                            <a:cxnLst/>
                            <a:rect l="0" t="0" r="0" b="0"/>
                            <a:pathLst>
                              <a:path w="1069200" h="6477">
                                <a:moveTo>
                                  <a:pt x="0" y="0"/>
                                </a:move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9" name="Shape 949"/>
                        <wps:cNvSpPr/>
                        <wps:spPr>
                          <a:xfrm>
                            <a:off x="1069200" y="333363"/>
                            <a:ext cx="6477" cy="218884"/>
                          </a:xfrm>
                          <a:custGeom>
                            <a:avLst/>
                            <a:gdLst/>
                            <a:ahLst/>
                            <a:cxnLst/>
                            <a:rect l="0" t="0" r="0" b="0"/>
                            <a:pathLst>
                              <a:path w="6477" h="218884">
                                <a:moveTo>
                                  <a:pt x="0" y="0"/>
                                </a:moveTo>
                                <a:lnTo>
                                  <a:pt x="6477" y="6490"/>
                                </a:lnTo>
                                <a:lnTo>
                                  <a:pt x="6477" y="218884"/>
                                </a:lnTo>
                                <a:lnTo>
                                  <a:pt x="0" y="21888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0" name="Shape 950"/>
                        <wps:cNvSpPr/>
                        <wps:spPr>
                          <a:xfrm>
                            <a:off x="1069200" y="333363"/>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1" name="Shape 951"/>
                        <wps:cNvSpPr/>
                        <wps:spPr>
                          <a:xfrm>
                            <a:off x="1069200" y="333362"/>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 name="Shape 952"/>
                        <wps:cNvSpPr/>
                        <wps:spPr>
                          <a:xfrm>
                            <a:off x="1529283" y="333363"/>
                            <a:ext cx="6477" cy="218884"/>
                          </a:xfrm>
                          <a:custGeom>
                            <a:avLst/>
                            <a:gdLst/>
                            <a:ahLst/>
                            <a:cxnLst/>
                            <a:rect l="0" t="0" r="0" b="0"/>
                            <a:pathLst>
                              <a:path w="6477" h="218884">
                                <a:moveTo>
                                  <a:pt x="0" y="0"/>
                                </a:moveTo>
                                <a:lnTo>
                                  <a:pt x="6477" y="6490"/>
                                </a:lnTo>
                                <a:lnTo>
                                  <a:pt x="6477" y="218884"/>
                                </a:lnTo>
                                <a:lnTo>
                                  <a:pt x="0" y="21888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3" name="Shape 953"/>
                        <wps:cNvSpPr/>
                        <wps:spPr>
                          <a:xfrm>
                            <a:off x="1529283" y="333363"/>
                            <a:ext cx="459359" cy="6477"/>
                          </a:xfrm>
                          <a:custGeom>
                            <a:avLst/>
                            <a:gdLst/>
                            <a:ahLst/>
                            <a:cxnLst/>
                            <a:rect l="0" t="0" r="0" b="0"/>
                            <a:pathLst>
                              <a:path w="459359" h="6477">
                                <a:moveTo>
                                  <a:pt x="0" y="0"/>
                                </a:moveTo>
                                <a:lnTo>
                                  <a:pt x="459359" y="0"/>
                                </a:ln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4" name="Shape 954"/>
                        <wps:cNvSpPr/>
                        <wps:spPr>
                          <a:xfrm>
                            <a:off x="1529283" y="333362"/>
                            <a:ext cx="459359" cy="6477"/>
                          </a:xfrm>
                          <a:custGeom>
                            <a:avLst/>
                            <a:gdLst/>
                            <a:ahLst/>
                            <a:cxnLst/>
                            <a:rect l="0" t="0" r="0" b="0"/>
                            <a:pathLst>
                              <a:path w="459359" h="6477">
                                <a:moveTo>
                                  <a:pt x="0" y="0"/>
                                </a:move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5" name="Shape 955"/>
                        <wps:cNvSpPr/>
                        <wps:spPr>
                          <a:xfrm>
                            <a:off x="1988642" y="333363"/>
                            <a:ext cx="6477" cy="218884"/>
                          </a:xfrm>
                          <a:custGeom>
                            <a:avLst/>
                            <a:gdLst/>
                            <a:ahLst/>
                            <a:cxnLst/>
                            <a:rect l="0" t="0" r="0" b="0"/>
                            <a:pathLst>
                              <a:path w="6477" h="218884">
                                <a:moveTo>
                                  <a:pt x="0" y="0"/>
                                </a:moveTo>
                                <a:lnTo>
                                  <a:pt x="6477" y="6490"/>
                                </a:lnTo>
                                <a:lnTo>
                                  <a:pt x="6477" y="218884"/>
                                </a:lnTo>
                                <a:lnTo>
                                  <a:pt x="0" y="21888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6" name="Shape 956"/>
                        <wps:cNvSpPr/>
                        <wps:spPr>
                          <a:xfrm>
                            <a:off x="1988642" y="333363"/>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7" name="Shape 957"/>
                        <wps:cNvSpPr/>
                        <wps:spPr>
                          <a:xfrm>
                            <a:off x="1988642" y="333362"/>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8" name="Shape 958"/>
                        <wps:cNvSpPr/>
                        <wps:spPr>
                          <a:xfrm>
                            <a:off x="2448725" y="333363"/>
                            <a:ext cx="6477" cy="218884"/>
                          </a:xfrm>
                          <a:custGeom>
                            <a:avLst/>
                            <a:gdLst/>
                            <a:ahLst/>
                            <a:cxnLst/>
                            <a:rect l="0" t="0" r="0" b="0"/>
                            <a:pathLst>
                              <a:path w="6477" h="218884">
                                <a:moveTo>
                                  <a:pt x="0" y="0"/>
                                </a:moveTo>
                                <a:lnTo>
                                  <a:pt x="6477" y="6490"/>
                                </a:lnTo>
                                <a:lnTo>
                                  <a:pt x="6477" y="218884"/>
                                </a:lnTo>
                                <a:lnTo>
                                  <a:pt x="0" y="21888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9" name="Shape 959"/>
                        <wps:cNvSpPr/>
                        <wps:spPr>
                          <a:xfrm>
                            <a:off x="2448725" y="333363"/>
                            <a:ext cx="612000" cy="6477"/>
                          </a:xfrm>
                          <a:custGeom>
                            <a:avLst/>
                            <a:gdLst/>
                            <a:ahLst/>
                            <a:cxnLst/>
                            <a:rect l="0" t="0" r="0" b="0"/>
                            <a:pathLst>
                              <a:path w="612000" h="6477">
                                <a:moveTo>
                                  <a:pt x="0" y="0"/>
                                </a:moveTo>
                                <a:lnTo>
                                  <a:pt x="612000" y="0"/>
                                </a:lnTo>
                                <a:lnTo>
                                  <a:pt x="606235"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0" name="Shape 960"/>
                        <wps:cNvSpPr/>
                        <wps:spPr>
                          <a:xfrm>
                            <a:off x="3054960" y="333363"/>
                            <a:ext cx="5766" cy="218884"/>
                          </a:xfrm>
                          <a:custGeom>
                            <a:avLst/>
                            <a:gdLst/>
                            <a:ahLst/>
                            <a:cxnLst/>
                            <a:rect l="0" t="0" r="0" b="0"/>
                            <a:pathLst>
                              <a:path w="5766" h="218884">
                                <a:moveTo>
                                  <a:pt x="5766" y="0"/>
                                </a:moveTo>
                                <a:lnTo>
                                  <a:pt x="5766" y="218884"/>
                                </a:lnTo>
                                <a:lnTo>
                                  <a:pt x="0" y="218884"/>
                                </a:lnTo>
                                <a:lnTo>
                                  <a:pt x="0" y="6477"/>
                                </a:lnTo>
                                <a:lnTo>
                                  <a:pt x="5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1" name="Shape 961"/>
                        <wps:cNvSpPr/>
                        <wps:spPr>
                          <a:xfrm>
                            <a:off x="2448725" y="333362"/>
                            <a:ext cx="606235" cy="6477"/>
                          </a:xfrm>
                          <a:custGeom>
                            <a:avLst/>
                            <a:gdLst/>
                            <a:ahLst/>
                            <a:cxnLst/>
                            <a:rect l="0" t="0" r="0" b="0"/>
                            <a:pathLst>
                              <a:path w="606235" h="6477">
                                <a:moveTo>
                                  <a:pt x="0" y="0"/>
                                </a:moveTo>
                                <a:lnTo>
                                  <a:pt x="606235"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2" name="Shape 962"/>
                        <wps:cNvSpPr/>
                        <wps:spPr>
                          <a:xfrm>
                            <a:off x="0" y="55224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3" name="Shape 963"/>
                        <wps:cNvSpPr/>
                        <wps:spPr>
                          <a:xfrm>
                            <a:off x="0" y="552247"/>
                            <a:ext cx="1069200" cy="6477"/>
                          </a:xfrm>
                          <a:custGeom>
                            <a:avLst/>
                            <a:gdLst/>
                            <a:ahLst/>
                            <a:cxnLst/>
                            <a:rect l="0" t="0" r="0" b="0"/>
                            <a:pathLst>
                              <a:path w="1069200" h="6477">
                                <a:moveTo>
                                  <a:pt x="0" y="0"/>
                                </a:moveTo>
                                <a:lnTo>
                                  <a:pt x="1069200" y="0"/>
                                </a:ln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4" name="Shape 964"/>
                        <wps:cNvSpPr/>
                        <wps:spPr>
                          <a:xfrm>
                            <a:off x="0" y="552246"/>
                            <a:ext cx="1069200" cy="6477"/>
                          </a:xfrm>
                          <a:custGeom>
                            <a:avLst/>
                            <a:gdLst/>
                            <a:ahLst/>
                            <a:cxnLst/>
                            <a:rect l="0" t="0" r="0" b="0"/>
                            <a:pathLst>
                              <a:path w="1069200" h="6477">
                                <a:moveTo>
                                  <a:pt x="0" y="0"/>
                                </a:move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5" name="Shape 965"/>
                        <wps:cNvSpPr/>
                        <wps:spPr>
                          <a:xfrm>
                            <a:off x="1069200" y="55224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6" name="Shape 966"/>
                        <wps:cNvSpPr/>
                        <wps:spPr>
                          <a:xfrm>
                            <a:off x="1069200" y="552247"/>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7" name="Shape 967"/>
                        <wps:cNvSpPr/>
                        <wps:spPr>
                          <a:xfrm>
                            <a:off x="1069200" y="552246"/>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8" name="Shape 968"/>
                        <wps:cNvSpPr/>
                        <wps:spPr>
                          <a:xfrm>
                            <a:off x="1529283" y="55224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9" name="Shape 969"/>
                        <wps:cNvSpPr/>
                        <wps:spPr>
                          <a:xfrm>
                            <a:off x="1529283" y="552247"/>
                            <a:ext cx="459359" cy="6477"/>
                          </a:xfrm>
                          <a:custGeom>
                            <a:avLst/>
                            <a:gdLst/>
                            <a:ahLst/>
                            <a:cxnLst/>
                            <a:rect l="0" t="0" r="0" b="0"/>
                            <a:pathLst>
                              <a:path w="459359" h="6477">
                                <a:moveTo>
                                  <a:pt x="0" y="0"/>
                                </a:moveTo>
                                <a:lnTo>
                                  <a:pt x="459359" y="0"/>
                                </a:ln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0" name="Shape 970"/>
                        <wps:cNvSpPr/>
                        <wps:spPr>
                          <a:xfrm>
                            <a:off x="1529283" y="552246"/>
                            <a:ext cx="459359" cy="6477"/>
                          </a:xfrm>
                          <a:custGeom>
                            <a:avLst/>
                            <a:gdLst/>
                            <a:ahLst/>
                            <a:cxnLst/>
                            <a:rect l="0" t="0" r="0" b="0"/>
                            <a:pathLst>
                              <a:path w="459359" h="6477">
                                <a:moveTo>
                                  <a:pt x="0" y="0"/>
                                </a:move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1" name="Shape 971"/>
                        <wps:cNvSpPr/>
                        <wps:spPr>
                          <a:xfrm>
                            <a:off x="1988642" y="55224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2" name="Shape 972"/>
                        <wps:cNvSpPr/>
                        <wps:spPr>
                          <a:xfrm>
                            <a:off x="1988642" y="552247"/>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3" name="Shape 973"/>
                        <wps:cNvSpPr/>
                        <wps:spPr>
                          <a:xfrm>
                            <a:off x="1988642" y="552246"/>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4" name="Shape 974"/>
                        <wps:cNvSpPr/>
                        <wps:spPr>
                          <a:xfrm>
                            <a:off x="2448725" y="55224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5" name="Shape 975"/>
                        <wps:cNvSpPr/>
                        <wps:spPr>
                          <a:xfrm>
                            <a:off x="2448725" y="552247"/>
                            <a:ext cx="612000" cy="6477"/>
                          </a:xfrm>
                          <a:custGeom>
                            <a:avLst/>
                            <a:gdLst/>
                            <a:ahLst/>
                            <a:cxnLst/>
                            <a:rect l="0" t="0" r="0" b="0"/>
                            <a:pathLst>
                              <a:path w="612000" h="6477">
                                <a:moveTo>
                                  <a:pt x="0" y="0"/>
                                </a:moveTo>
                                <a:lnTo>
                                  <a:pt x="612000" y="0"/>
                                </a:lnTo>
                                <a:lnTo>
                                  <a:pt x="606235"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6" name="Shape 976"/>
                        <wps:cNvSpPr/>
                        <wps:spPr>
                          <a:xfrm>
                            <a:off x="3054960" y="552247"/>
                            <a:ext cx="5766" cy="333363"/>
                          </a:xfrm>
                          <a:custGeom>
                            <a:avLst/>
                            <a:gdLst/>
                            <a:ahLst/>
                            <a:cxnLst/>
                            <a:rect l="0" t="0" r="0" b="0"/>
                            <a:pathLst>
                              <a:path w="5766" h="333363">
                                <a:moveTo>
                                  <a:pt x="5766" y="0"/>
                                </a:moveTo>
                                <a:lnTo>
                                  <a:pt x="5766" y="333363"/>
                                </a:lnTo>
                                <a:lnTo>
                                  <a:pt x="0" y="333363"/>
                                </a:lnTo>
                                <a:lnTo>
                                  <a:pt x="0" y="6477"/>
                                </a:lnTo>
                                <a:lnTo>
                                  <a:pt x="5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7" name="Shape 977"/>
                        <wps:cNvSpPr/>
                        <wps:spPr>
                          <a:xfrm>
                            <a:off x="2448725" y="552246"/>
                            <a:ext cx="606235" cy="6477"/>
                          </a:xfrm>
                          <a:custGeom>
                            <a:avLst/>
                            <a:gdLst/>
                            <a:ahLst/>
                            <a:cxnLst/>
                            <a:rect l="0" t="0" r="0" b="0"/>
                            <a:pathLst>
                              <a:path w="606235" h="6477">
                                <a:moveTo>
                                  <a:pt x="0" y="0"/>
                                </a:moveTo>
                                <a:lnTo>
                                  <a:pt x="606235"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8" name="Shape 978"/>
                        <wps:cNvSpPr/>
                        <wps:spPr>
                          <a:xfrm>
                            <a:off x="0" y="88559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79" name="Shape 979"/>
                        <wps:cNvSpPr/>
                        <wps:spPr>
                          <a:xfrm>
                            <a:off x="0" y="885609"/>
                            <a:ext cx="1069200" cy="6477"/>
                          </a:xfrm>
                          <a:custGeom>
                            <a:avLst/>
                            <a:gdLst/>
                            <a:ahLst/>
                            <a:cxnLst/>
                            <a:rect l="0" t="0" r="0" b="0"/>
                            <a:pathLst>
                              <a:path w="1069200" h="6477">
                                <a:moveTo>
                                  <a:pt x="0" y="0"/>
                                </a:moveTo>
                                <a:lnTo>
                                  <a:pt x="1069200" y="0"/>
                                </a:ln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0" name="Shape 980"/>
                        <wps:cNvSpPr/>
                        <wps:spPr>
                          <a:xfrm>
                            <a:off x="0" y="885609"/>
                            <a:ext cx="1069200" cy="6477"/>
                          </a:xfrm>
                          <a:custGeom>
                            <a:avLst/>
                            <a:gdLst/>
                            <a:ahLst/>
                            <a:cxnLst/>
                            <a:rect l="0" t="0" r="0" b="0"/>
                            <a:pathLst>
                              <a:path w="1069200" h="6477">
                                <a:moveTo>
                                  <a:pt x="0" y="0"/>
                                </a:move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1" name="Shape 981"/>
                        <wps:cNvSpPr/>
                        <wps:spPr>
                          <a:xfrm>
                            <a:off x="1069200" y="88559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2" name="Shape 982"/>
                        <wps:cNvSpPr/>
                        <wps:spPr>
                          <a:xfrm>
                            <a:off x="1069200" y="885609"/>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1069200" y="885609"/>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1529283" y="88559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5" name="Shape 985"/>
                        <wps:cNvSpPr/>
                        <wps:spPr>
                          <a:xfrm>
                            <a:off x="1529283" y="885609"/>
                            <a:ext cx="459359" cy="6477"/>
                          </a:xfrm>
                          <a:custGeom>
                            <a:avLst/>
                            <a:gdLst/>
                            <a:ahLst/>
                            <a:cxnLst/>
                            <a:rect l="0" t="0" r="0" b="0"/>
                            <a:pathLst>
                              <a:path w="459359" h="6477">
                                <a:moveTo>
                                  <a:pt x="0" y="0"/>
                                </a:moveTo>
                                <a:lnTo>
                                  <a:pt x="459359" y="0"/>
                                </a:ln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6" name="Shape 986"/>
                        <wps:cNvSpPr/>
                        <wps:spPr>
                          <a:xfrm>
                            <a:off x="1529283" y="885609"/>
                            <a:ext cx="459359" cy="6477"/>
                          </a:xfrm>
                          <a:custGeom>
                            <a:avLst/>
                            <a:gdLst/>
                            <a:ahLst/>
                            <a:cxnLst/>
                            <a:rect l="0" t="0" r="0" b="0"/>
                            <a:pathLst>
                              <a:path w="459359" h="6477">
                                <a:moveTo>
                                  <a:pt x="0" y="0"/>
                                </a:move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7" name="Shape 987"/>
                        <wps:cNvSpPr/>
                        <wps:spPr>
                          <a:xfrm>
                            <a:off x="1988642" y="88559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8" name="Shape 988"/>
                        <wps:cNvSpPr/>
                        <wps:spPr>
                          <a:xfrm>
                            <a:off x="1988642" y="885609"/>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9" name="Shape 989"/>
                        <wps:cNvSpPr/>
                        <wps:spPr>
                          <a:xfrm>
                            <a:off x="1988642" y="885609"/>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0" name="Shape 990"/>
                        <wps:cNvSpPr/>
                        <wps:spPr>
                          <a:xfrm>
                            <a:off x="2448725" y="885596"/>
                            <a:ext cx="6477" cy="333363"/>
                          </a:xfrm>
                          <a:custGeom>
                            <a:avLst/>
                            <a:gdLst/>
                            <a:ahLst/>
                            <a:cxnLst/>
                            <a:rect l="0" t="0" r="0" b="0"/>
                            <a:pathLst>
                              <a:path w="6477" h="333363">
                                <a:moveTo>
                                  <a:pt x="0" y="0"/>
                                </a:moveTo>
                                <a:lnTo>
                                  <a:pt x="6477" y="6477"/>
                                </a:lnTo>
                                <a:lnTo>
                                  <a:pt x="6477" y="333363"/>
                                </a:lnTo>
                                <a:lnTo>
                                  <a:pt x="0" y="3333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1" name="Shape 991"/>
                        <wps:cNvSpPr/>
                        <wps:spPr>
                          <a:xfrm>
                            <a:off x="2448725" y="885609"/>
                            <a:ext cx="612000" cy="6477"/>
                          </a:xfrm>
                          <a:custGeom>
                            <a:avLst/>
                            <a:gdLst/>
                            <a:ahLst/>
                            <a:cxnLst/>
                            <a:rect l="0" t="0" r="0" b="0"/>
                            <a:pathLst>
                              <a:path w="612000" h="6477">
                                <a:moveTo>
                                  <a:pt x="0" y="0"/>
                                </a:moveTo>
                                <a:lnTo>
                                  <a:pt x="612000" y="0"/>
                                </a:lnTo>
                                <a:lnTo>
                                  <a:pt x="606235"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2" name="Shape 992"/>
                        <wps:cNvSpPr/>
                        <wps:spPr>
                          <a:xfrm>
                            <a:off x="3054960" y="885609"/>
                            <a:ext cx="5766" cy="333363"/>
                          </a:xfrm>
                          <a:custGeom>
                            <a:avLst/>
                            <a:gdLst/>
                            <a:ahLst/>
                            <a:cxnLst/>
                            <a:rect l="0" t="0" r="0" b="0"/>
                            <a:pathLst>
                              <a:path w="5766" h="333363">
                                <a:moveTo>
                                  <a:pt x="5766" y="0"/>
                                </a:moveTo>
                                <a:lnTo>
                                  <a:pt x="5766" y="333363"/>
                                </a:lnTo>
                                <a:lnTo>
                                  <a:pt x="0" y="333363"/>
                                </a:lnTo>
                                <a:lnTo>
                                  <a:pt x="0" y="6477"/>
                                </a:lnTo>
                                <a:lnTo>
                                  <a:pt x="5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3" name="Shape 993"/>
                        <wps:cNvSpPr/>
                        <wps:spPr>
                          <a:xfrm>
                            <a:off x="2448725" y="885609"/>
                            <a:ext cx="606235" cy="6477"/>
                          </a:xfrm>
                          <a:custGeom>
                            <a:avLst/>
                            <a:gdLst/>
                            <a:ahLst/>
                            <a:cxnLst/>
                            <a:rect l="0" t="0" r="0" b="0"/>
                            <a:pathLst>
                              <a:path w="606235" h="6477">
                                <a:moveTo>
                                  <a:pt x="0" y="0"/>
                                </a:moveTo>
                                <a:lnTo>
                                  <a:pt x="606235"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4" name="Shape 994"/>
                        <wps:cNvSpPr/>
                        <wps:spPr>
                          <a:xfrm>
                            <a:off x="0" y="1552333"/>
                            <a:ext cx="1069200" cy="6477"/>
                          </a:xfrm>
                          <a:custGeom>
                            <a:avLst/>
                            <a:gdLst/>
                            <a:ahLst/>
                            <a:cxnLst/>
                            <a:rect l="0" t="0" r="0" b="0"/>
                            <a:pathLst>
                              <a:path w="1069200" h="6477">
                                <a:moveTo>
                                  <a:pt x="6477" y="0"/>
                                </a:moveTo>
                                <a:lnTo>
                                  <a:pt x="1069200" y="0"/>
                                </a:lnTo>
                                <a:lnTo>
                                  <a:pt x="1069200" y="6477"/>
                                </a:lnTo>
                                <a:lnTo>
                                  <a:pt x="0" y="6477"/>
                                </a:lnTo>
                                <a:lnTo>
                                  <a:pt x="6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5" name="Shape 995"/>
                        <wps:cNvSpPr/>
                        <wps:spPr>
                          <a:xfrm>
                            <a:off x="0" y="1218971"/>
                            <a:ext cx="6477" cy="339839"/>
                          </a:xfrm>
                          <a:custGeom>
                            <a:avLst/>
                            <a:gdLst/>
                            <a:ahLst/>
                            <a:cxnLst/>
                            <a:rect l="0" t="0" r="0" b="0"/>
                            <a:pathLst>
                              <a:path w="6477" h="339839">
                                <a:moveTo>
                                  <a:pt x="0" y="0"/>
                                </a:moveTo>
                                <a:lnTo>
                                  <a:pt x="6477" y="6476"/>
                                </a:lnTo>
                                <a:lnTo>
                                  <a:pt x="6477" y="333362"/>
                                </a:lnTo>
                                <a:lnTo>
                                  <a:pt x="0" y="3398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6" name="Shape 996"/>
                        <wps:cNvSpPr/>
                        <wps:spPr>
                          <a:xfrm>
                            <a:off x="0" y="1218958"/>
                            <a:ext cx="1069200" cy="6477"/>
                          </a:xfrm>
                          <a:custGeom>
                            <a:avLst/>
                            <a:gdLst/>
                            <a:ahLst/>
                            <a:cxnLst/>
                            <a:rect l="0" t="0" r="0" b="0"/>
                            <a:pathLst>
                              <a:path w="1069200" h="6477">
                                <a:moveTo>
                                  <a:pt x="0" y="0"/>
                                </a:moveTo>
                                <a:lnTo>
                                  <a:pt x="1069200" y="0"/>
                                </a:ln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7" name="Shape 997"/>
                        <wps:cNvSpPr/>
                        <wps:spPr>
                          <a:xfrm>
                            <a:off x="0" y="1218971"/>
                            <a:ext cx="1069200" cy="6477"/>
                          </a:xfrm>
                          <a:custGeom>
                            <a:avLst/>
                            <a:gdLst/>
                            <a:ahLst/>
                            <a:cxnLst/>
                            <a:rect l="0" t="0" r="0" b="0"/>
                            <a:pathLst>
                              <a:path w="1069200" h="6477">
                                <a:moveTo>
                                  <a:pt x="0" y="0"/>
                                </a:moveTo>
                                <a:lnTo>
                                  <a:pt x="1069200"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8" name="Shape 998"/>
                        <wps:cNvSpPr/>
                        <wps:spPr>
                          <a:xfrm>
                            <a:off x="1069201" y="1552333"/>
                            <a:ext cx="460083" cy="6477"/>
                          </a:xfrm>
                          <a:custGeom>
                            <a:avLst/>
                            <a:gdLst/>
                            <a:ahLst/>
                            <a:cxnLst/>
                            <a:rect l="0" t="0" r="0" b="0"/>
                            <a:pathLst>
                              <a:path w="460083" h="6477">
                                <a:moveTo>
                                  <a:pt x="6477" y="0"/>
                                </a:moveTo>
                                <a:lnTo>
                                  <a:pt x="460083" y="0"/>
                                </a:lnTo>
                                <a:lnTo>
                                  <a:pt x="460083" y="6477"/>
                                </a:lnTo>
                                <a:lnTo>
                                  <a:pt x="0" y="6477"/>
                                </a:lnTo>
                                <a:lnTo>
                                  <a:pt x="6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9" name="Shape 999"/>
                        <wps:cNvSpPr/>
                        <wps:spPr>
                          <a:xfrm>
                            <a:off x="1069201" y="1218971"/>
                            <a:ext cx="6477" cy="339839"/>
                          </a:xfrm>
                          <a:custGeom>
                            <a:avLst/>
                            <a:gdLst/>
                            <a:ahLst/>
                            <a:cxnLst/>
                            <a:rect l="0" t="0" r="0" b="0"/>
                            <a:pathLst>
                              <a:path w="6477" h="339839">
                                <a:moveTo>
                                  <a:pt x="0" y="0"/>
                                </a:moveTo>
                                <a:lnTo>
                                  <a:pt x="6477" y="6476"/>
                                </a:lnTo>
                                <a:lnTo>
                                  <a:pt x="6477" y="333362"/>
                                </a:lnTo>
                                <a:lnTo>
                                  <a:pt x="0" y="3398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0" name="Shape 1000"/>
                        <wps:cNvSpPr/>
                        <wps:spPr>
                          <a:xfrm>
                            <a:off x="1069201" y="1218958"/>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1" name="Shape 1001"/>
                        <wps:cNvSpPr/>
                        <wps:spPr>
                          <a:xfrm>
                            <a:off x="1069201" y="1218971"/>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2" name="Shape 1002"/>
                        <wps:cNvSpPr/>
                        <wps:spPr>
                          <a:xfrm>
                            <a:off x="1529284" y="1552333"/>
                            <a:ext cx="459359" cy="6477"/>
                          </a:xfrm>
                          <a:custGeom>
                            <a:avLst/>
                            <a:gdLst/>
                            <a:ahLst/>
                            <a:cxnLst/>
                            <a:rect l="0" t="0" r="0" b="0"/>
                            <a:pathLst>
                              <a:path w="459359" h="6477">
                                <a:moveTo>
                                  <a:pt x="6477" y="0"/>
                                </a:moveTo>
                                <a:lnTo>
                                  <a:pt x="459359" y="0"/>
                                </a:lnTo>
                                <a:lnTo>
                                  <a:pt x="459359" y="6477"/>
                                </a:lnTo>
                                <a:lnTo>
                                  <a:pt x="0" y="6477"/>
                                </a:lnTo>
                                <a:lnTo>
                                  <a:pt x="6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3" name="Shape 1003"/>
                        <wps:cNvSpPr/>
                        <wps:spPr>
                          <a:xfrm>
                            <a:off x="1529284" y="1218971"/>
                            <a:ext cx="6477" cy="339839"/>
                          </a:xfrm>
                          <a:custGeom>
                            <a:avLst/>
                            <a:gdLst/>
                            <a:ahLst/>
                            <a:cxnLst/>
                            <a:rect l="0" t="0" r="0" b="0"/>
                            <a:pathLst>
                              <a:path w="6477" h="339839">
                                <a:moveTo>
                                  <a:pt x="0" y="0"/>
                                </a:moveTo>
                                <a:lnTo>
                                  <a:pt x="6477" y="6476"/>
                                </a:lnTo>
                                <a:lnTo>
                                  <a:pt x="6477" y="333362"/>
                                </a:lnTo>
                                <a:lnTo>
                                  <a:pt x="0" y="3398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4" name="Shape 1004"/>
                        <wps:cNvSpPr/>
                        <wps:spPr>
                          <a:xfrm>
                            <a:off x="1529284" y="1218958"/>
                            <a:ext cx="459359" cy="6477"/>
                          </a:xfrm>
                          <a:custGeom>
                            <a:avLst/>
                            <a:gdLst/>
                            <a:ahLst/>
                            <a:cxnLst/>
                            <a:rect l="0" t="0" r="0" b="0"/>
                            <a:pathLst>
                              <a:path w="459359" h="6477">
                                <a:moveTo>
                                  <a:pt x="0" y="0"/>
                                </a:moveTo>
                                <a:lnTo>
                                  <a:pt x="459359" y="0"/>
                                </a:ln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5" name="Shape 1005"/>
                        <wps:cNvSpPr/>
                        <wps:spPr>
                          <a:xfrm>
                            <a:off x="1529284" y="1218971"/>
                            <a:ext cx="459359" cy="6477"/>
                          </a:xfrm>
                          <a:custGeom>
                            <a:avLst/>
                            <a:gdLst/>
                            <a:ahLst/>
                            <a:cxnLst/>
                            <a:rect l="0" t="0" r="0" b="0"/>
                            <a:pathLst>
                              <a:path w="459359" h="6477">
                                <a:moveTo>
                                  <a:pt x="0" y="0"/>
                                </a:moveTo>
                                <a:lnTo>
                                  <a:pt x="459359"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6" name="Shape 1006"/>
                        <wps:cNvSpPr/>
                        <wps:spPr>
                          <a:xfrm>
                            <a:off x="1988643" y="1552333"/>
                            <a:ext cx="460083" cy="6477"/>
                          </a:xfrm>
                          <a:custGeom>
                            <a:avLst/>
                            <a:gdLst/>
                            <a:ahLst/>
                            <a:cxnLst/>
                            <a:rect l="0" t="0" r="0" b="0"/>
                            <a:pathLst>
                              <a:path w="460083" h="6477">
                                <a:moveTo>
                                  <a:pt x="6477" y="0"/>
                                </a:moveTo>
                                <a:lnTo>
                                  <a:pt x="460083" y="0"/>
                                </a:lnTo>
                                <a:lnTo>
                                  <a:pt x="460083" y="6477"/>
                                </a:lnTo>
                                <a:lnTo>
                                  <a:pt x="0" y="6477"/>
                                </a:lnTo>
                                <a:lnTo>
                                  <a:pt x="6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7" name="Shape 1007"/>
                        <wps:cNvSpPr/>
                        <wps:spPr>
                          <a:xfrm>
                            <a:off x="1988643" y="1218971"/>
                            <a:ext cx="6477" cy="339839"/>
                          </a:xfrm>
                          <a:custGeom>
                            <a:avLst/>
                            <a:gdLst/>
                            <a:ahLst/>
                            <a:cxnLst/>
                            <a:rect l="0" t="0" r="0" b="0"/>
                            <a:pathLst>
                              <a:path w="6477" h="339839">
                                <a:moveTo>
                                  <a:pt x="0" y="0"/>
                                </a:moveTo>
                                <a:lnTo>
                                  <a:pt x="6477" y="6476"/>
                                </a:lnTo>
                                <a:lnTo>
                                  <a:pt x="6477" y="333362"/>
                                </a:lnTo>
                                <a:lnTo>
                                  <a:pt x="0" y="3398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8" name="Shape 1008"/>
                        <wps:cNvSpPr/>
                        <wps:spPr>
                          <a:xfrm>
                            <a:off x="1988643" y="1218958"/>
                            <a:ext cx="460083" cy="6477"/>
                          </a:xfrm>
                          <a:custGeom>
                            <a:avLst/>
                            <a:gdLst/>
                            <a:ahLst/>
                            <a:cxnLst/>
                            <a:rect l="0" t="0" r="0" b="0"/>
                            <a:pathLst>
                              <a:path w="460083" h="6477">
                                <a:moveTo>
                                  <a:pt x="0" y="0"/>
                                </a:moveTo>
                                <a:lnTo>
                                  <a:pt x="460083" y="0"/>
                                </a:ln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9" name="Shape 1009"/>
                        <wps:cNvSpPr/>
                        <wps:spPr>
                          <a:xfrm>
                            <a:off x="1988643" y="1218971"/>
                            <a:ext cx="460083" cy="6477"/>
                          </a:xfrm>
                          <a:custGeom>
                            <a:avLst/>
                            <a:gdLst/>
                            <a:ahLst/>
                            <a:cxnLst/>
                            <a:rect l="0" t="0" r="0" b="0"/>
                            <a:pathLst>
                              <a:path w="460083" h="6477">
                                <a:moveTo>
                                  <a:pt x="0" y="0"/>
                                </a:moveTo>
                                <a:lnTo>
                                  <a:pt x="460083"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0" name="Shape 1010"/>
                        <wps:cNvSpPr/>
                        <wps:spPr>
                          <a:xfrm>
                            <a:off x="2448725" y="1218958"/>
                            <a:ext cx="612000" cy="6477"/>
                          </a:xfrm>
                          <a:custGeom>
                            <a:avLst/>
                            <a:gdLst/>
                            <a:ahLst/>
                            <a:cxnLst/>
                            <a:rect l="0" t="0" r="0" b="0"/>
                            <a:pathLst>
                              <a:path w="612000" h="6477">
                                <a:moveTo>
                                  <a:pt x="0" y="0"/>
                                </a:moveTo>
                                <a:lnTo>
                                  <a:pt x="612000" y="0"/>
                                </a:lnTo>
                                <a:lnTo>
                                  <a:pt x="606235" y="6477"/>
                                </a:lnTo>
                                <a:lnTo>
                                  <a:pt x="6477" y="647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1" name="Shape 1011"/>
                        <wps:cNvSpPr/>
                        <wps:spPr>
                          <a:xfrm>
                            <a:off x="3054960" y="1218958"/>
                            <a:ext cx="5766" cy="339839"/>
                          </a:xfrm>
                          <a:custGeom>
                            <a:avLst/>
                            <a:gdLst/>
                            <a:ahLst/>
                            <a:cxnLst/>
                            <a:rect l="0" t="0" r="0" b="0"/>
                            <a:pathLst>
                              <a:path w="5766" h="339839">
                                <a:moveTo>
                                  <a:pt x="5766" y="0"/>
                                </a:moveTo>
                                <a:lnTo>
                                  <a:pt x="5766" y="339839"/>
                                </a:lnTo>
                                <a:lnTo>
                                  <a:pt x="0" y="333363"/>
                                </a:lnTo>
                                <a:lnTo>
                                  <a:pt x="0" y="6477"/>
                                </a:lnTo>
                                <a:lnTo>
                                  <a:pt x="5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2" name="Shape 1012"/>
                        <wps:cNvSpPr/>
                        <wps:spPr>
                          <a:xfrm>
                            <a:off x="2448725" y="1552333"/>
                            <a:ext cx="612000" cy="6477"/>
                          </a:xfrm>
                          <a:custGeom>
                            <a:avLst/>
                            <a:gdLst/>
                            <a:ahLst/>
                            <a:cxnLst/>
                            <a:rect l="0" t="0" r="0" b="0"/>
                            <a:pathLst>
                              <a:path w="612000" h="6477">
                                <a:moveTo>
                                  <a:pt x="6477" y="0"/>
                                </a:moveTo>
                                <a:lnTo>
                                  <a:pt x="606234" y="0"/>
                                </a:lnTo>
                                <a:lnTo>
                                  <a:pt x="612000" y="6477"/>
                                </a:lnTo>
                                <a:lnTo>
                                  <a:pt x="0" y="6477"/>
                                </a:lnTo>
                                <a:lnTo>
                                  <a:pt x="647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3" name="Shape 1013"/>
                        <wps:cNvSpPr/>
                        <wps:spPr>
                          <a:xfrm>
                            <a:off x="2448725" y="1218971"/>
                            <a:ext cx="6477" cy="339839"/>
                          </a:xfrm>
                          <a:custGeom>
                            <a:avLst/>
                            <a:gdLst/>
                            <a:ahLst/>
                            <a:cxnLst/>
                            <a:rect l="0" t="0" r="0" b="0"/>
                            <a:pathLst>
                              <a:path w="6477" h="339839">
                                <a:moveTo>
                                  <a:pt x="0" y="0"/>
                                </a:moveTo>
                                <a:lnTo>
                                  <a:pt x="6477" y="6476"/>
                                </a:lnTo>
                                <a:lnTo>
                                  <a:pt x="6477" y="333362"/>
                                </a:lnTo>
                                <a:lnTo>
                                  <a:pt x="0" y="33983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9" name="Rectangle 1019"/>
                        <wps:cNvSpPr/>
                        <wps:spPr>
                          <a:xfrm>
                            <a:off x="79203" y="82690"/>
                            <a:ext cx="691535"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color w:val="FFFFFF"/>
                                  <w:w w:val="93"/>
                                  <w:sz w:val="14"/>
                                </w:rPr>
                                <w:t>Survey</w:t>
                              </w:r>
                              <w:r>
                                <w:rPr>
                                  <w:rFonts w:ascii="Calibri" w:eastAsia="Calibri" w:hAnsi="Calibri" w:cs="Calibri"/>
                                  <w:color w:val="FFFFFF"/>
                                  <w:spacing w:val="1"/>
                                  <w:w w:val="93"/>
                                  <w:sz w:val="14"/>
                                </w:rPr>
                                <w:t xml:space="preserve"> </w:t>
                              </w:r>
                              <w:r>
                                <w:rPr>
                                  <w:rFonts w:ascii="Calibri" w:eastAsia="Calibri" w:hAnsi="Calibri" w:cs="Calibri"/>
                                  <w:color w:val="FFFFFF"/>
                                  <w:w w:val="93"/>
                                  <w:sz w:val="14"/>
                                </w:rPr>
                                <w:t>Variable</w:t>
                              </w:r>
                            </w:p>
                          </w:txbxContent>
                        </wps:txbx>
                        <wps:bodyPr horzOverflow="overflow" vert="horz" lIns="0" tIns="0" rIns="0" bIns="0" rtlCol="0">
                          <a:noAutofit/>
                        </wps:bodyPr>
                      </wps:wsp>
                      <wps:wsp>
                        <wps:cNvPr id="1564" name="Rectangle 1564"/>
                        <wps:cNvSpPr/>
                        <wps:spPr>
                          <a:xfrm>
                            <a:off x="1280882" y="82690"/>
                            <a:ext cx="56635"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color w:val="FFFFFF"/>
                                  <w:w w:val="92"/>
                                  <w:sz w:val="14"/>
                                </w:rPr>
                                <w:t>n</w:t>
                              </w:r>
                            </w:p>
                          </w:txbxContent>
                        </wps:txbx>
                        <wps:bodyPr horzOverflow="overflow" vert="horz" lIns="0" tIns="0" rIns="0" bIns="0" rtlCol="0">
                          <a:noAutofit/>
                        </wps:bodyPr>
                      </wps:wsp>
                      <wps:wsp>
                        <wps:cNvPr id="1565" name="Rectangle 1565"/>
                        <wps:cNvSpPr/>
                        <wps:spPr>
                          <a:xfrm>
                            <a:off x="1655279" y="82690"/>
                            <a:ext cx="284356"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color w:val="FFFFFF"/>
                                  <w:w w:val="96"/>
                                  <w:sz w:val="14"/>
                                </w:rPr>
                                <w:t>Range</w:t>
                              </w:r>
                            </w:p>
                          </w:txbxContent>
                        </wps:txbx>
                        <wps:bodyPr horzOverflow="overflow" vert="horz" lIns="0" tIns="0" rIns="0" bIns="0" rtlCol="0">
                          <a:noAutofit/>
                        </wps:bodyPr>
                      </wps:wsp>
                      <wps:wsp>
                        <wps:cNvPr id="1566" name="Rectangle 1566"/>
                        <wps:cNvSpPr/>
                        <wps:spPr>
                          <a:xfrm>
                            <a:off x="2127599" y="82690"/>
                            <a:ext cx="251026"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color w:val="FFFFFF"/>
                                  <w:w w:val="90"/>
                                  <w:sz w:val="14"/>
                                </w:rPr>
                                <w:t>Mean</w:t>
                              </w:r>
                            </w:p>
                          </w:txbxContent>
                        </wps:txbx>
                        <wps:bodyPr horzOverflow="overflow" vert="horz" lIns="0" tIns="0" rIns="0" bIns="0" rtlCol="0">
                          <a:noAutofit/>
                        </wps:bodyPr>
                      </wps:wsp>
                      <wps:wsp>
                        <wps:cNvPr id="1567" name="Rectangle 1567"/>
                        <wps:cNvSpPr/>
                        <wps:spPr>
                          <a:xfrm>
                            <a:off x="2601358" y="82690"/>
                            <a:ext cx="408562"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color w:val="FFFFFF"/>
                                  <w:w w:val="95"/>
                                  <w:sz w:val="14"/>
                                </w:rPr>
                                <w:t>Standard</w:t>
                              </w:r>
                            </w:p>
                          </w:txbxContent>
                        </wps:txbx>
                        <wps:bodyPr horzOverflow="overflow" vert="horz" lIns="0" tIns="0" rIns="0" bIns="0" rtlCol="0">
                          <a:noAutofit/>
                        </wps:bodyPr>
                      </wps:wsp>
                      <wps:wsp>
                        <wps:cNvPr id="1021" name="Rectangle 1021"/>
                        <wps:cNvSpPr/>
                        <wps:spPr>
                          <a:xfrm>
                            <a:off x="2598495" y="196453"/>
                            <a:ext cx="415219"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color w:val="FFFFFF"/>
                                  <w:w w:val="91"/>
                                  <w:sz w:val="14"/>
                                </w:rPr>
                                <w:t>Deviation</w:t>
                              </w:r>
                            </w:p>
                          </w:txbxContent>
                        </wps:txbx>
                        <wps:bodyPr horzOverflow="overflow" vert="horz" lIns="0" tIns="0" rIns="0" bIns="0" rtlCol="0">
                          <a:noAutofit/>
                        </wps:bodyPr>
                      </wps:wsp>
                      <wps:wsp>
                        <wps:cNvPr id="1570" name="Rectangle 1570"/>
                        <wps:cNvSpPr/>
                        <wps:spPr>
                          <a:xfrm>
                            <a:off x="79203" y="416052"/>
                            <a:ext cx="1163920"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2"/>
                                  <w:sz w:val="14"/>
                                </w:rPr>
                                <w:t>Time</w:t>
                              </w:r>
                              <w:r>
                                <w:rPr>
                                  <w:rFonts w:ascii="Calibri" w:eastAsia="Calibri" w:hAnsi="Calibri" w:cs="Calibri"/>
                                  <w:spacing w:val="2"/>
                                  <w:w w:val="92"/>
                                  <w:sz w:val="14"/>
                                </w:rPr>
                                <w:t xml:space="preserve"> </w:t>
                              </w:r>
                              <w:r>
                                <w:rPr>
                                  <w:rFonts w:ascii="Calibri" w:eastAsia="Calibri" w:hAnsi="Calibri" w:cs="Calibri"/>
                                  <w:w w:val="92"/>
                                  <w:sz w:val="14"/>
                                </w:rPr>
                                <w:t>Since</w:t>
                              </w:r>
                              <w:r>
                                <w:rPr>
                                  <w:rFonts w:ascii="Calibri" w:eastAsia="Calibri" w:hAnsi="Calibri" w:cs="Calibri"/>
                                  <w:spacing w:val="1"/>
                                  <w:w w:val="92"/>
                                  <w:sz w:val="14"/>
                                </w:rPr>
                                <w:t xml:space="preserve"> </w:t>
                              </w:r>
                              <w:r>
                                <w:rPr>
                                  <w:rFonts w:ascii="Calibri" w:eastAsia="Calibri" w:hAnsi="Calibri" w:cs="Calibri"/>
                                  <w:w w:val="92"/>
                                  <w:sz w:val="14"/>
                                </w:rPr>
                                <w:t>Surgery</w:t>
                              </w:r>
                              <w:r>
                                <w:rPr>
                                  <w:rFonts w:ascii="Calibri" w:eastAsia="Calibri" w:hAnsi="Calibri" w:cs="Calibri"/>
                                  <w:spacing w:val="1"/>
                                  <w:w w:val="92"/>
                                  <w:sz w:val="14"/>
                                </w:rPr>
                                <w:t xml:space="preserve"> </w:t>
                              </w:r>
                              <w:r>
                                <w:rPr>
                                  <w:rFonts w:ascii="Calibri" w:eastAsia="Calibri" w:hAnsi="Calibri" w:cs="Calibri"/>
                                  <w:w w:val="92"/>
                                  <w:sz w:val="14"/>
                                </w:rPr>
                                <w:t>(Years)</w:t>
                              </w:r>
                            </w:p>
                          </w:txbxContent>
                        </wps:txbx>
                        <wps:bodyPr horzOverflow="overflow" vert="horz" lIns="0" tIns="0" rIns="0" bIns="0" rtlCol="0">
                          <a:noAutofit/>
                        </wps:bodyPr>
                      </wps:wsp>
                      <wps:wsp>
                        <wps:cNvPr id="7978" name="Rectangle 7978"/>
                        <wps:cNvSpPr/>
                        <wps:spPr>
                          <a:xfrm>
                            <a:off x="1205256" y="416052"/>
                            <a:ext cx="113269"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29</w:t>
                              </w:r>
                            </w:p>
                          </w:txbxContent>
                        </wps:txbx>
                        <wps:bodyPr horzOverflow="overflow" vert="horz" lIns="0" tIns="0" rIns="0" bIns="0" rtlCol="0">
                          <a:noAutofit/>
                        </wps:bodyPr>
                      </wps:wsp>
                      <wps:wsp>
                        <wps:cNvPr id="7981" name="Rectangle 7981"/>
                        <wps:cNvSpPr/>
                        <wps:spPr>
                          <a:xfrm>
                            <a:off x="1290421" y="416052"/>
                            <a:ext cx="31923"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74"/>
                                  <w:sz w:val="14"/>
                                </w:rPr>
                                <w:t>/</w:t>
                              </w:r>
                            </w:p>
                          </w:txbxContent>
                        </wps:txbx>
                        <wps:bodyPr horzOverflow="overflow" vert="horz" lIns="0" tIns="0" rIns="0" bIns="0" rtlCol="0">
                          <a:noAutofit/>
                        </wps:bodyPr>
                      </wps:wsp>
                      <wps:wsp>
                        <wps:cNvPr id="7979" name="Rectangle 7979"/>
                        <wps:cNvSpPr/>
                        <wps:spPr>
                          <a:xfrm>
                            <a:off x="1314424" y="416052"/>
                            <a:ext cx="113269"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33</w:t>
                              </w:r>
                            </w:p>
                          </w:txbxContent>
                        </wps:txbx>
                        <wps:bodyPr horzOverflow="overflow" vert="horz" lIns="0" tIns="0" rIns="0" bIns="0" rtlCol="0">
                          <a:noAutofit/>
                        </wps:bodyPr>
                      </wps:wsp>
                      <wps:wsp>
                        <wps:cNvPr id="1572" name="Rectangle 1572"/>
                        <wps:cNvSpPr/>
                        <wps:spPr>
                          <a:xfrm>
                            <a:off x="1661734" y="416052"/>
                            <a:ext cx="153824"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8"/>
                                  <w:sz w:val="14"/>
                                </w:rPr>
                                <w:t>3-6</w:t>
                              </w:r>
                            </w:p>
                          </w:txbxContent>
                        </wps:txbx>
                        <wps:bodyPr horzOverflow="overflow" vert="horz" lIns="0" tIns="0" rIns="0" bIns="0" rtlCol="0">
                          <a:noAutofit/>
                        </wps:bodyPr>
                      </wps:wsp>
                      <wps:wsp>
                        <wps:cNvPr id="1573" name="Rectangle 1573"/>
                        <wps:cNvSpPr/>
                        <wps:spPr>
                          <a:xfrm>
                            <a:off x="2190210" y="416052"/>
                            <a:ext cx="141528"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5"/>
                                  <w:sz w:val="14"/>
                                </w:rPr>
                                <w:t>4.6</w:t>
                              </w:r>
                            </w:p>
                          </w:txbxContent>
                        </wps:txbx>
                        <wps:bodyPr horzOverflow="overflow" vert="horz" lIns="0" tIns="0" rIns="0" bIns="0" rtlCol="0">
                          <a:noAutofit/>
                        </wps:bodyPr>
                      </wps:wsp>
                      <wps:wsp>
                        <wps:cNvPr id="1574" name="Rectangle 1574"/>
                        <wps:cNvSpPr/>
                        <wps:spPr>
                          <a:xfrm>
                            <a:off x="2680530" y="416052"/>
                            <a:ext cx="254798"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0.756</w:t>
                              </w:r>
                            </w:p>
                          </w:txbxContent>
                        </wps:txbx>
                        <wps:bodyPr horzOverflow="overflow" vert="horz" lIns="0" tIns="0" rIns="0" bIns="0" rtlCol="0">
                          <a:noAutofit/>
                        </wps:bodyPr>
                      </wps:wsp>
                      <wps:wsp>
                        <wps:cNvPr id="1023" name="Rectangle 1023"/>
                        <wps:cNvSpPr/>
                        <wps:spPr>
                          <a:xfrm>
                            <a:off x="79203" y="634929"/>
                            <a:ext cx="1055132"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87"/>
                                  <w:sz w:val="14"/>
                                </w:rPr>
                                <w:t>Postoperative</w:t>
                              </w:r>
                              <w:r>
                                <w:rPr>
                                  <w:rFonts w:ascii="Calibri" w:eastAsia="Calibri" w:hAnsi="Calibri" w:cs="Calibri"/>
                                  <w:spacing w:val="1"/>
                                  <w:w w:val="87"/>
                                  <w:sz w:val="14"/>
                                </w:rPr>
                                <w:t xml:space="preserve"> </w:t>
                              </w:r>
                              <w:r>
                                <w:rPr>
                                  <w:rFonts w:ascii="Calibri" w:eastAsia="Calibri" w:hAnsi="Calibri" w:cs="Calibri"/>
                                  <w:w w:val="87"/>
                                  <w:sz w:val="14"/>
                                </w:rPr>
                                <w:t>Lost</w:t>
                              </w:r>
                              <w:r>
                                <w:rPr>
                                  <w:rFonts w:ascii="Calibri" w:eastAsia="Calibri" w:hAnsi="Calibri" w:cs="Calibri"/>
                                  <w:w w:val="87"/>
                                  <w:sz w:val="14"/>
                                </w:rPr>
                                <w:t xml:space="preserve"> </w:t>
                              </w:r>
                              <w:r>
                                <w:rPr>
                                  <w:rFonts w:ascii="Calibri" w:eastAsia="Calibri" w:hAnsi="Calibri" w:cs="Calibri"/>
                                  <w:w w:val="87"/>
                                  <w:sz w:val="14"/>
                                </w:rPr>
                                <w:t>Grafts</w:t>
                              </w:r>
                            </w:p>
                          </w:txbxContent>
                        </wps:txbx>
                        <wps:bodyPr horzOverflow="overflow" vert="horz" lIns="0" tIns="0" rIns="0" bIns="0" rtlCol="0">
                          <a:noAutofit/>
                        </wps:bodyPr>
                      </wps:wsp>
                      <wps:wsp>
                        <wps:cNvPr id="7983" name="Rectangle 7983"/>
                        <wps:cNvSpPr/>
                        <wps:spPr>
                          <a:xfrm>
                            <a:off x="167764" y="749413"/>
                            <a:ext cx="28258"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79"/>
                                  <w:sz w:val="14"/>
                                </w:rPr>
                                <w:t>(</w:t>
                              </w:r>
                            </w:p>
                          </w:txbxContent>
                        </wps:txbx>
                        <wps:bodyPr horzOverflow="overflow" vert="horz" lIns="0" tIns="0" rIns="0" bIns="0" rtlCol="0">
                          <a:noAutofit/>
                        </wps:bodyPr>
                      </wps:wsp>
                      <wps:wsp>
                        <wps:cNvPr id="7985" name="Rectangle 7985"/>
                        <wps:cNvSpPr/>
                        <wps:spPr>
                          <a:xfrm>
                            <a:off x="189010" y="749413"/>
                            <a:ext cx="544876"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1"/>
                                  <w:sz w:val="14"/>
                                </w:rPr>
                                <w:t>Onset,</w:t>
                              </w:r>
                              <w:r>
                                <w:rPr>
                                  <w:rFonts w:ascii="Calibri" w:eastAsia="Calibri" w:hAnsi="Calibri" w:cs="Calibri"/>
                                  <w:spacing w:val="2"/>
                                  <w:w w:val="91"/>
                                  <w:sz w:val="14"/>
                                </w:rPr>
                                <w:t xml:space="preserve"> </w:t>
                              </w:r>
                              <w:r>
                                <w:rPr>
                                  <w:rFonts w:ascii="Calibri" w:eastAsia="Calibri" w:hAnsi="Calibri" w:cs="Calibri"/>
                                  <w:w w:val="91"/>
                                  <w:sz w:val="14"/>
                                </w:rPr>
                                <w:t>Years</w:t>
                              </w:r>
                            </w:p>
                          </w:txbxContent>
                        </wps:txbx>
                        <wps:bodyPr horzOverflow="overflow" vert="horz" lIns="0" tIns="0" rIns="0" bIns="0" rtlCol="0">
                          <a:noAutofit/>
                        </wps:bodyPr>
                      </wps:wsp>
                      <wps:wsp>
                        <wps:cNvPr id="7984" name="Rectangle 7984"/>
                        <wps:cNvSpPr/>
                        <wps:spPr>
                          <a:xfrm>
                            <a:off x="598691" y="749413"/>
                            <a:ext cx="28258"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79"/>
                                  <w:sz w:val="14"/>
                                </w:rPr>
                                <w:t>)</w:t>
                              </w:r>
                            </w:p>
                          </w:txbxContent>
                        </wps:txbx>
                        <wps:bodyPr horzOverflow="overflow" vert="horz" lIns="0" tIns="0" rIns="0" bIns="0" rtlCol="0">
                          <a:noAutofit/>
                        </wps:bodyPr>
                      </wps:wsp>
                      <wps:wsp>
                        <wps:cNvPr id="1025" name="Rectangle 1025"/>
                        <wps:cNvSpPr/>
                        <wps:spPr>
                          <a:xfrm>
                            <a:off x="619202" y="730972"/>
                            <a:ext cx="38751" cy="707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117"/>
                                  <w:sz w:val="9"/>
                                </w:rPr>
                                <w:t>a</w:t>
                              </w:r>
                            </w:p>
                          </w:txbxContent>
                        </wps:txbx>
                        <wps:bodyPr horzOverflow="overflow" vert="horz" lIns="0" tIns="0" rIns="0" bIns="0" rtlCol="0">
                          <a:noAutofit/>
                        </wps:bodyPr>
                      </wps:wsp>
                      <wps:wsp>
                        <wps:cNvPr id="1026" name="Rectangle 1026"/>
                        <wps:cNvSpPr/>
                        <wps:spPr>
                          <a:xfrm>
                            <a:off x="1205283" y="634930"/>
                            <a:ext cx="56635"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5</w:t>
                              </w:r>
                            </w:p>
                          </w:txbxContent>
                        </wps:txbx>
                        <wps:bodyPr horzOverflow="overflow" vert="horz" lIns="0" tIns="0" rIns="0" bIns="0" rtlCol="0">
                          <a:noAutofit/>
                        </wps:bodyPr>
                      </wps:wsp>
                      <wps:wsp>
                        <wps:cNvPr id="1027" name="Rectangle 1027"/>
                        <wps:cNvSpPr/>
                        <wps:spPr>
                          <a:xfrm>
                            <a:off x="1247762" y="616493"/>
                            <a:ext cx="38751" cy="707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117"/>
                                  <w:sz w:val="9"/>
                                </w:rPr>
                                <w:t>a</w:t>
                              </w:r>
                            </w:p>
                          </w:txbxContent>
                        </wps:txbx>
                        <wps:bodyPr horzOverflow="overflow" vert="horz" lIns="0" tIns="0" rIns="0" bIns="0" rtlCol="0">
                          <a:noAutofit/>
                        </wps:bodyPr>
                      </wps:wsp>
                      <wps:wsp>
                        <wps:cNvPr id="1579" name="Rectangle 1579"/>
                        <wps:cNvSpPr/>
                        <wps:spPr>
                          <a:xfrm>
                            <a:off x="1661763" y="634930"/>
                            <a:ext cx="238717"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7"/>
                                  <w:sz w:val="14"/>
                                </w:rPr>
                                <w:t>0.5-5</w:t>
                              </w:r>
                            </w:p>
                          </w:txbxContent>
                        </wps:txbx>
                        <wps:bodyPr horzOverflow="overflow" vert="horz" lIns="0" tIns="0" rIns="0" bIns="0" rtlCol="0">
                          <a:noAutofit/>
                        </wps:bodyPr>
                      </wps:wsp>
                      <wps:wsp>
                        <wps:cNvPr id="1580" name="Rectangle 1580"/>
                        <wps:cNvSpPr/>
                        <wps:spPr>
                          <a:xfrm>
                            <a:off x="2190239" y="634930"/>
                            <a:ext cx="141528"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5"/>
                                  <w:sz w:val="14"/>
                                </w:rPr>
                                <w:t>1.6</w:t>
                              </w:r>
                            </w:p>
                          </w:txbxContent>
                        </wps:txbx>
                        <wps:bodyPr horzOverflow="overflow" vert="horz" lIns="0" tIns="0" rIns="0" bIns="0" rtlCol="0">
                          <a:noAutofit/>
                        </wps:bodyPr>
                      </wps:wsp>
                      <wps:wsp>
                        <wps:cNvPr id="1581" name="Rectangle 1581"/>
                        <wps:cNvSpPr/>
                        <wps:spPr>
                          <a:xfrm>
                            <a:off x="2680560" y="634930"/>
                            <a:ext cx="254797"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0.822</w:t>
                              </w:r>
                            </w:p>
                          </w:txbxContent>
                        </wps:txbx>
                        <wps:bodyPr horzOverflow="overflow" vert="horz" lIns="0" tIns="0" rIns="0" bIns="0" rtlCol="0">
                          <a:noAutofit/>
                        </wps:bodyPr>
                      </wps:wsp>
                      <wps:wsp>
                        <wps:cNvPr id="1029" name="Rectangle 1029"/>
                        <wps:cNvSpPr/>
                        <wps:spPr>
                          <a:xfrm>
                            <a:off x="79196" y="968291"/>
                            <a:ext cx="1020182"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87"/>
                                  <w:sz w:val="14"/>
                                </w:rPr>
                                <w:t>Postoperative</w:t>
                              </w:r>
                              <w:r>
                                <w:rPr>
                                  <w:rFonts w:ascii="Calibri" w:eastAsia="Calibri" w:hAnsi="Calibri" w:cs="Calibri"/>
                                  <w:spacing w:val="1"/>
                                  <w:w w:val="87"/>
                                  <w:sz w:val="14"/>
                                </w:rPr>
                                <w:t xml:space="preserve"> </w:t>
                              </w:r>
                              <w:r>
                                <w:rPr>
                                  <w:rFonts w:ascii="Calibri" w:eastAsia="Calibri" w:hAnsi="Calibri" w:cs="Calibri"/>
                                  <w:w w:val="87"/>
                                  <w:sz w:val="14"/>
                                </w:rPr>
                                <w:t>Estimated</w:t>
                              </w:r>
                            </w:p>
                          </w:txbxContent>
                        </wps:txbx>
                        <wps:bodyPr horzOverflow="overflow" vert="horz" lIns="0" tIns="0" rIns="0" bIns="0" rtlCol="0">
                          <a:noAutofit/>
                        </wps:bodyPr>
                      </wps:wsp>
                      <wps:wsp>
                        <wps:cNvPr id="1030" name="Rectangle 1030"/>
                        <wps:cNvSpPr/>
                        <wps:spPr>
                          <a:xfrm>
                            <a:off x="167757" y="1082776"/>
                            <a:ext cx="816994"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0"/>
                                  <w:sz w:val="14"/>
                                </w:rPr>
                                <w:t>Percentage</w:t>
                              </w:r>
                              <w:r>
                                <w:rPr>
                                  <w:rFonts w:ascii="Calibri" w:eastAsia="Calibri" w:hAnsi="Calibri" w:cs="Calibri"/>
                                  <w:spacing w:val="1"/>
                                  <w:w w:val="90"/>
                                  <w:sz w:val="14"/>
                                </w:rPr>
                                <w:t xml:space="preserve"> </w:t>
                              </w:r>
                              <w:r>
                                <w:rPr>
                                  <w:rFonts w:ascii="Calibri" w:eastAsia="Calibri" w:hAnsi="Calibri" w:cs="Calibri"/>
                                  <w:w w:val="90"/>
                                  <w:sz w:val="14"/>
                                </w:rPr>
                                <w:t>of</w:t>
                              </w:r>
                              <w:r>
                                <w:rPr>
                                  <w:rFonts w:ascii="Calibri" w:eastAsia="Calibri" w:hAnsi="Calibri" w:cs="Calibri"/>
                                  <w:spacing w:val="1"/>
                                  <w:w w:val="90"/>
                                  <w:sz w:val="14"/>
                                </w:rPr>
                                <w:t xml:space="preserve"> </w:t>
                              </w:r>
                              <w:r>
                                <w:rPr>
                                  <w:rFonts w:ascii="Calibri" w:eastAsia="Calibri" w:hAnsi="Calibri" w:cs="Calibri"/>
                                  <w:w w:val="90"/>
                                  <w:sz w:val="14"/>
                                </w:rPr>
                                <w:t>Loss</w:t>
                              </w:r>
                            </w:p>
                          </w:txbxContent>
                        </wps:txbx>
                        <wps:bodyPr horzOverflow="overflow" vert="horz" lIns="0" tIns="0" rIns="0" bIns="0" rtlCol="0">
                          <a:noAutofit/>
                        </wps:bodyPr>
                      </wps:wsp>
                      <wps:wsp>
                        <wps:cNvPr id="1586" name="Rectangle 1586"/>
                        <wps:cNvSpPr/>
                        <wps:spPr>
                          <a:xfrm>
                            <a:off x="1205285" y="968292"/>
                            <a:ext cx="56635"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8</w:t>
                              </w:r>
                            </w:p>
                          </w:txbxContent>
                        </wps:txbx>
                        <wps:bodyPr horzOverflow="overflow" vert="horz" lIns="0" tIns="0" rIns="0" bIns="0" rtlCol="0">
                          <a:noAutofit/>
                        </wps:bodyPr>
                      </wps:wsp>
                      <wps:wsp>
                        <wps:cNvPr id="1587" name="Rectangle 1587"/>
                        <wps:cNvSpPr/>
                        <wps:spPr>
                          <a:xfrm>
                            <a:off x="1661763" y="968292"/>
                            <a:ext cx="267094"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6"/>
                                  <w:sz w:val="14"/>
                                </w:rPr>
                                <w:t>13-50</w:t>
                              </w:r>
                            </w:p>
                          </w:txbxContent>
                        </wps:txbx>
                        <wps:bodyPr horzOverflow="overflow" vert="horz" lIns="0" tIns="0" rIns="0" bIns="0" rtlCol="0">
                          <a:noAutofit/>
                        </wps:bodyPr>
                      </wps:wsp>
                      <wps:wsp>
                        <wps:cNvPr id="1588" name="Rectangle 1588"/>
                        <wps:cNvSpPr/>
                        <wps:spPr>
                          <a:xfrm>
                            <a:off x="2147043" y="968292"/>
                            <a:ext cx="113269"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24</w:t>
                              </w:r>
                            </w:p>
                          </w:txbxContent>
                        </wps:txbx>
                        <wps:bodyPr horzOverflow="overflow" vert="horz" lIns="0" tIns="0" rIns="0" bIns="0" rtlCol="0">
                          <a:noAutofit/>
                        </wps:bodyPr>
                      </wps:wsp>
                      <wps:wsp>
                        <wps:cNvPr id="1589" name="Rectangle 1589"/>
                        <wps:cNvSpPr/>
                        <wps:spPr>
                          <a:xfrm>
                            <a:off x="2637364" y="968292"/>
                            <a:ext cx="254797"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12.67</w:t>
                              </w:r>
                            </w:p>
                          </w:txbxContent>
                        </wps:txbx>
                        <wps:bodyPr horzOverflow="overflow" vert="horz" lIns="0" tIns="0" rIns="0" bIns="0" rtlCol="0">
                          <a:noAutofit/>
                        </wps:bodyPr>
                      </wps:wsp>
                      <wps:wsp>
                        <wps:cNvPr id="1032" name="Rectangle 1032"/>
                        <wps:cNvSpPr/>
                        <wps:spPr>
                          <a:xfrm>
                            <a:off x="79205" y="1301653"/>
                            <a:ext cx="1093618" cy="106175"/>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88"/>
                                  <w:sz w:val="14"/>
                                </w:rPr>
                                <w:t>Postoperative</w:t>
                              </w:r>
                              <w:r>
                                <w:rPr>
                                  <w:rFonts w:ascii="Calibri" w:eastAsia="Calibri" w:hAnsi="Calibri" w:cs="Calibri"/>
                                  <w:spacing w:val="1"/>
                                  <w:w w:val="88"/>
                                  <w:sz w:val="14"/>
                                </w:rPr>
                                <w:t xml:space="preserve"> </w:t>
                              </w:r>
                              <w:r>
                                <w:rPr>
                                  <w:rFonts w:ascii="Calibri" w:eastAsia="Calibri" w:hAnsi="Calibri" w:cs="Calibri"/>
                                  <w:w w:val="88"/>
                                  <w:sz w:val="14"/>
                                </w:rPr>
                                <w:t>Satisfaction</w:t>
                              </w:r>
                            </w:p>
                          </w:txbxContent>
                        </wps:txbx>
                        <wps:bodyPr horzOverflow="overflow" vert="horz" lIns="0" tIns="0" rIns="0" bIns="0" rtlCol="0">
                          <a:noAutofit/>
                        </wps:bodyPr>
                      </wps:wsp>
                      <wps:wsp>
                        <wps:cNvPr id="7990" name="Rectangle 7990"/>
                        <wps:cNvSpPr/>
                        <wps:spPr>
                          <a:xfrm>
                            <a:off x="167766" y="1416137"/>
                            <a:ext cx="28258"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79"/>
                                  <w:sz w:val="14"/>
                                </w:rPr>
                                <w:t>(</w:t>
                              </w:r>
                            </w:p>
                          </w:txbxContent>
                        </wps:txbx>
                        <wps:bodyPr horzOverflow="overflow" vert="horz" lIns="0" tIns="0" rIns="0" bIns="0" rtlCol="0">
                          <a:noAutofit/>
                        </wps:bodyPr>
                      </wps:wsp>
                      <wps:wsp>
                        <wps:cNvPr id="7994" name="Rectangle 7994"/>
                        <wps:cNvSpPr/>
                        <wps:spPr>
                          <a:xfrm>
                            <a:off x="189013" y="1416137"/>
                            <a:ext cx="345034"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2"/>
                                  <w:sz w:val="14"/>
                                </w:rPr>
                                <w:t>Scale</w:t>
                              </w:r>
                              <w:r>
                                <w:rPr>
                                  <w:rFonts w:ascii="Calibri" w:eastAsia="Calibri" w:hAnsi="Calibri" w:cs="Calibri"/>
                                  <w:spacing w:val="1"/>
                                  <w:w w:val="92"/>
                                  <w:sz w:val="14"/>
                                </w:rPr>
                                <w:t xml:space="preserve"> </w:t>
                              </w:r>
                              <w:r>
                                <w:rPr>
                                  <w:rFonts w:ascii="Calibri" w:eastAsia="Calibri" w:hAnsi="Calibri" w:cs="Calibri"/>
                                  <w:w w:val="92"/>
                                  <w:sz w:val="14"/>
                                </w:rPr>
                                <w:t>of</w:t>
                              </w:r>
                            </w:p>
                          </w:txbxContent>
                        </wps:txbx>
                        <wps:bodyPr horzOverflow="overflow" vert="horz" lIns="0" tIns="0" rIns="0" bIns="0" rtlCol="0">
                          <a:noAutofit/>
                        </wps:bodyPr>
                      </wps:wsp>
                      <wps:wsp>
                        <wps:cNvPr id="7992" name="Rectangle 7992"/>
                        <wps:cNvSpPr/>
                        <wps:spPr>
                          <a:xfrm>
                            <a:off x="468724" y="1416137"/>
                            <a:ext cx="238717"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1-10)</w:t>
                              </w:r>
                            </w:p>
                          </w:txbxContent>
                        </wps:txbx>
                        <wps:bodyPr horzOverflow="overflow" vert="horz" lIns="0" tIns="0" rIns="0" bIns="0" rtlCol="0">
                          <a:noAutofit/>
                        </wps:bodyPr>
                      </wps:wsp>
                      <wps:wsp>
                        <wps:cNvPr id="1590" name="Rectangle 1590"/>
                        <wps:cNvSpPr/>
                        <wps:spPr>
                          <a:xfrm>
                            <a:off x="1205294" y="1301653"/>
                            <a:ext cx="113269"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28</w:t>
                              </w:r>
                            </w:p>
                          </w:txbxContent>
                        </wps:txbx>
                        <wps:bodyPr horzOverflow="overflow" vert="horz" lIns="0" tIns="0" rIns="0" bIns="0" rtlCol="0">
                          <a:noAutofit/>
                        </wps:bodyPr>
                      </wps:wsp>
                      <wps:wsp>
                        <wps:cNvPr id="1591" name="Rectangle 1591"/>
                        <wps:cNvSpPr/>
                        <wps:spPr>
                          <a:xfrm>
                            <a:off x="1661771" y="1301653"/>
                            <a:ext cx="210459"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7"/>
                                  <w:sz w:val="14"/>
                                </w:rPr>
                                <w:t>1-10</w:t>
                              </w:r>
                            </w:p>
                          </w:txbxContent>
                        </wps:txbx>
                        <wps:bodyPr horzOverflow="overflow" vert="horz" lIns="0" tIns="0" rIns="0" bIns="0" rtlCol="0">
                          <a:noAutofit/>
                        </wps:bodyPr>
                      </wps:wsp>
                      <wps:wsp>
                        <wps:cNvPr id="1592" name="Rectangle 1592"/>
                        <wps:cNvSpPr/>
                        <wps:spPr>
                          <a:xfrm>
                            <a:off x="2190248" y="1301653"/>
                            <a:ext cx="141528"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5"/>
                                  <w:sz w:val="14"/>
                                </w:rPr>
                                <w:t>8.5</w:t>
                              </w:r>
                            </w:p>
                          </w:txbxContent>
                        </wps:txbx>
                        <wps:bodyPr horzOverflow="overflow" vert="horz" lIns="0" tIns="0" rIns="0" bIns="0" rtlCol="0">
                          <a:noAutofit/>
                        </wps:bodyPr>
                      </wps:wsp>
                      <wps:wsp>
                        <wps:cNvPr id="1593" name="Rectangle 1593"/>
                        <wps:cNvSpPr/>
                        <wps:spPr>
                          <a:xfrm>
                            <a:off x="2680568" y="1301653"/>
                            <a:ext cx="198163" cy="106176"/>
                          </a:xfrm>
                          <a:prstGeom prst="rect">
                            <a:avLst/>
                          </a:prstGeom>
                          <a:ln>
                            <a:noFill/>
                          </a:ln>
                        </wps:spPr>
                        <wps:txbx>
                          <w:txbxContent>
                            <w:p w:rsidR="002E34EF" w:rsidRDefault="00F4354A">
                              <w:pPr>
                                <w:spacing w:after="160" w:line="259" w:lineRule="auto"/>
                                <w:ind w:left="0" w:firstLine="0"/>
                                <w:jc w:val="left"/>
                              </w:pPr>
                              <w:r>
                                <w:rPr>
                                  <w:rFonts w:ascii="Calibri" w:eastAsia="Calibri" w:hAnsi="Calibri" w:cs="Calibri"/>
                                  <w:w w:val="94"/>
                                  <w:sz w:val="14"/>
                                </w:rPr>
                                <w:t>1.93</w:t>
                              </w:r>
                            </w:p>
                          </w:txbxContent>
                        </wps:txbx>
                        <wps:bodyPr horzOverflow="overflow" vert="horz" lIns="0" tIns="0" rIns="0" bIns="0" rtlCol="0">
                          <a:noAutofit/>
                        </wps:bodyPr>
                      </wps:wsp>
                    </wpg:wgp>
                  </a:graphicData>
                </a:graphic>
              </wp:inline>
            </w:drawing>
          </mc:Choice>
          <mc:Fallback>
            <w:pict>
              <v:group id="Group 9170" o:spid="_x0000_s1060" style="width:241pt;height:122.75pt;mso-position-horizontal-relative:char;mso-position-vertical-relative:line" coordsize="30607,1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">
                <v:shape id="Shape 12239" o:spid="_x0000_s1061" style="position:absolute;width:30607;height:3333;visibility:visible;mso-wrap-style:square;v-text-anchor:top" coordsize="3060726,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F27sUA&#10;AADeAAAADwAAAGRycy9kb3ducmV2LnhtbERPzWrCQBC+F/oOywi9lLpppNqmriLFgJdSkvYBJtlp&#10;spidDdlV49u7guBtPr7fWa5H24kjDd44VvA6TUAQ104bbhT8/eYv7yB8QNbYOSYFZ/KwXj0+LDHT&#10;7sQFHcvQiBjCPkMFbQh9JqWvW7Lop64njty/GyyGCIdG6gFPMdx2Mk2SubRoODa02NNXS/W+PFgF&#10;b4VZVHlVzJ+324WszPdPHmqp1NNk3HyCCDSGu/jm3uk4P01nH3B9J94gV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oXbuxQAAAN4AAAAPAAAAAAAAAAAAAAAAAJgCAABkcnMv&#10;ZG93bnJldi54bWxQSwUGAAAAAAQABAD1AAAAigMAAAAA&#10;" path="m,l3060726,r,333363l,333363,,e" fillcolor="#94473d" stroked="f" strokeweight="0">
                  <v:stroke miterlimit="83231f" joinstyle="miter"/>
                  <v:path arrowok="t" textboxrect="0,0,3060726,333363"/>
                </v:shape>
                <v:shape id="Shape 12240" o:spid="_x0000_s1062" style="position:absolute;top:3333;width:30607;height:2189;visibility:visible;mso-wrap-style:square;v-text-anchor:top" coordsize="3060726,218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NyTsYA&#10;AADeAAAADwAAAGRycy9kb3ducmV2LnhtbESPQWvCQBCF74X+h2WE3urGtJYQXcW2FNqjsaDHITsm&#10;wexs2N1q/PfOoeBthnnz3vuW69H16kwhdp4NzKYZKOLa244bA7+7r+cCVEzIFnvPZOBKEdarx4cl&#10;ltZfeEvnKjVKTDiWaKBNaSi1jnVLDuPUD8RyO/rgMMkaGm0DXsTc9TrPsjftsGNJaHGgj5bqU/Xn&#10;DGzms5/CHRuKp31wn+/zojq8RGOeJuNmASrRmO7i/+9vK/Xz/FUABEdm0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NyTsYAAADeAAAADwAAAAAAAAAAAAAAAACYAgAAZHJz&#10;L2Rvd25yZXYueG1sUEsFBgAAAAAEAAQA9QAAAIsDAAAAAA==&#10;" path="m,l3060726,r,218884l,218884,,e" fillcolor="#fff3df" stroked="f" strokeweight="0">
                  <v:stroke miterlimit="83231f" joinstyle="miter"/>
                  <v:path arrowok="t" textboxrect="0,0,3060726,218884"/>
                </v:shape>
                <v:shape id="Shape 12241" o:spid="_x0000_s1063" style="position:absolute;top:8855;width:30607;height:3334;visibility:visible;mso-wrap-style:square;v-text-anchor:top" coordsize="3060726,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OMIcMA&#10;AADeAAAADwAAAGRycy9kb3ducmV2LnhtbERP32vCMBB+H+x/CDfwbaYWEalG0cmcCAqr4vPRnG0x&#10;udQm0+6/XwRhb/fx/bzpvLNG3Kj1tWMFg34CgrhwuuZSwfHw+T4G4QOyRuOYFPySh/ns9WWKmXZ3&#10;/qZbHkoRQ9hnqKAKocmk9EVFFn3fNcSRO7vWYoiwLaVu8R7DrZFpkoykxZpjQ4UNfVRUXPIfq2C1&#10;HuJ4Xzbb1WnvaGnMdfelr0r13rrFBESgLvyLn+6NjvPTdDiAxzvxBj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OMIcMAAADeAAAADwAAAAAAAAAAAAAAAACYAgAAZHJzL2Rv&#10;d25yZXYueG1sUEsFBgAAAAAEAAQA9QAAAIgDAAAAAA==&#10;" path="m,l3060726,r,333363l,333363,,e" fillcolor="#fff3df" stroked="f" strokeweight="0">
                  <v:stroke miterlimit="83231f" joinstyle="miter"/>
                  <v:path arrowok="t" textboxrect="0,0,3060726,333363"/>
                </v:shape>
                <v:shape id="Shape 930" o:spid="_x0000_s1064" style="position:absolute;width:64;height:3333;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OiSMEA&#10;AADcAAAADwAAAGRycy9kb3ducmV2LnhtbERPy4rCMBTdC/5DuIIb0XQUHO2YFhFFGXHw9QGX5k5b&#10;prkpTdT695OF4PJw3ou0NZW4U+NKywo+RhEI4szqknMF18tmOAPhPLLGyjIpeJKDNOl2Fhhr++AT&#10;3c8+FyGEXYwKCu/rWEqXFWTQjWxNHLhf2xj0ATa51A0+Qrip5DiKptJgyaGhwJpWBWV/55tR8Lm/&#10;rm/HWu+M3+rvpXQ/00M0UKrfa5dfIDy1/i1+uXdawXwS5ocz4QjI5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DokjBAAAA3AAAAA8AAAAAAAAAAAAAAAAAmAIAAGRycy9kb3du&#10;cmV2LnhtbFBLBQYAAAAABAAEAPUAAACGAwAAAAA=&#10;" path="m,l6477,5766r,327597l,333363,,xe" fillcolor="black" stroked="f" strokeweight="0">
                  <v:stroke miterlimit="83231f" joinstyle="miter"/>
                  <v:path arrowok="t" textboxrect="0,0,6477,333363"/>
                </v:shape>
                <v:shape id="Shape 931" o:spid="_x0000_s1065" style="position:absolute;width:10692;height:57;visibility:visible;mso-wrap-style:square;v-text-anchor:top" coordsize="1069200,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0wyMMA&#10;AADcAAAADwAAAGRycy9kb3ducmV2LnhtbESPX2vCMBTF3wd+h3AF32aqwqbVKCIIRRi4qu/X5toW&#10;k5vSRFu//TIY7PFw/vw4q01vjXhS62vHCibjBARx4XTNpYLzaf8+B+EDskbjmBS8yMNmPXhbYapd&#10;x9/0zEMp4gj7FBVUITSplL6oyKIfu4Y4ejfXWgxRtqXULXZx3Bo5TZIPabHmSKiwoV1FxT1/2Mg9&#10;dp/Tg8mz6+VYn+bm65515qzUaNhvlyAC9eE//NfOtILFbAK/Z+IR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0wyMMAAADcAAAADwAAAAAAAAAAAAAAAACYAgAAZHJzL2Rv&#10;d25yZXYueG1sUEsFBgAAAAAEAAQA9QAAAIgDAAAAAA==&#10;" path="m,l1069200,r,5766l6477,5766,,xe" fillcolor="black" stroked="f" strokeweight="0">
                  <v:stroke miterlimit="83231f" joinstyle="miter"/>
                  <v:path arrowok="t" textboxrect="0,0,1069200,5766"/>
                </v:shape>
                <v:shape id="Shape 932" o:spid="_x0000_s1066" style="position:absolute;width:10692;height:57;visibility:visible;mso-wrap-style:square;v-text-anchor:top" coordsize="1069200,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uv8MA&#10;AADcAAAADwAAAGRycy9kb3ducmV2LnhtbESPX2vCMBTF3wd+h3AF32ZqBafVKCIMymDgqr5fm2tb&#10;TG5Kk9nu2y/CYI+H8+fH2ewGa8SDOt84VjCbJiCIS6cbrhScT++vSxA+IGs0jknBD3nYbUcvG8y0&#10;6/mLHkWoRBxhn6GCOoQ2k9KXNVn0U9cSR+/mOoshyq6SusM+jlsj0yRZSIsNR0KNLR1qKu/Ft43c&#10;Y/+Wfpgiv16OzWlpPu95b85KTcbDfg0i0BD+w3/tXCtYzVN4nolH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uv8MAAADcAAAADwAAAAAAAAAAAAAAAACYAgAAZHJzL2Rv&#10;d25yZXYueG1sUEsFBgAAAAAEAAQA9QAAAIgDAAAAAA==&#10;" path="m,l1069200,5766,6477,5766,,xe" fillcolor="black" stroked="f" strokeweight="0">
                  <v:stroke miterlimit="83231f" joinstyle="miter"/>
                  <v:path arrowok="t" textboxrect="0,0,1069200,5766"/>
                </v:shape>
                <v:shape id="Shape 933" o:spid="_x0000_s1067" style="position:absolute;left:10692;width:64;height:3333;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E8P8QA&#10;AADcAAAADwAAAGRycy9kb3ducmV2LnhtbESP0YrCMBRE3wX/IVzBF9FUBdftGkVEUVZctOsHXJq7&#10;bbG5KU3U+vdmQfBxmJkzzGzRmFLcqHaFZQXDQQSCOLW64EzB+XfTn4JwHlljaZkUPMjBYt5uzTDW&#10;9s4nuiU+EwHCLkYFufdVLKVLczLoBrYiDt6frQ36IOtM6hrvAW5KOYqiiTRYcFjIsaJVTukluRoF&#10;H/vz+nqs9M74rf5eSvczOUQ9pbqdZvkFwlPj3+FXe6cVfI7H8H8mHA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RPD/EAAAA3AAAAA8AAAAAAAAAAAAAAAAAmAIAAGRycy9k&#10;b3ducmV2LnhtbFBLBQYAAAAABAAEAPUAAACJAwAAAAA=&#10;" path="m,l6477,5766r,327597l,333363,,xe" fillcolor="black" stroked="f" strokeweight="0">
                  <v:stroke miterlimit="83231f" joinstyle="miter"/>
                  <v:path arrowok="t" textboxrect="0,0,6477,333363"/>
                </v:shape>
                <v:shape id="Shape 934" o:spid="_x0000_s1068" style="position:absolute;left:10692;width:4600;height:57;visibility:visible;mso-wrap-style:square;v-text-anchor:top" coordsize="460083,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vbXMcA&#10;AADcAAAADwAAAGRycy9kb3ducmV2LnhtbESPT2sCMRTE70K/Q3iFXkSzrX+wW6OUgqJgD10F6e2x&#10;ed0N3bwsSdT12zcFweMwM79h5svONuJMPhjHCp6HGQji0mnDlYLDfjWYgQgRWWPjmBRcKcBy8dCb&#10;Y67dhb/oXMRKJAiHHBXUMba5lKGsyWIYupY4eT/OW4xJ+kpqj5cEt418ybKptGg4LdTY0kdN5W9x&#10;sgr8ZLUux77vdzOzPjbmMGm/P7dKPT12728gInXxHr61N1rB62gM/2fS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721zHAAAA3AAAAA8AAAAAAAAAAAAAAAAAmAIAAGRy&#10;cy9kb3ducmV2LnhtbFBLBQYAAAAABAAEAPUAAACMAwAAAAA=&#10;" path="m,l460083,r,5766l6477,5766,,xe" fillcolor="black" stroked="f" strokeweight="0">
                  <v:stroke miterlimit="83231f" joinstyle="miter"/>
                  <v:path arrowok="t" textboxrect="0,0,460083,5766"/>
                </v:shape>
                <v:shape id="Shape 935" o:spid="_x0000_s1069" style="position:absolute;left:10692;width:4600;height:57;visibility:visible;mso-wrap-style:square;v-text-anchor:top" coordsize="460083,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8cA&#10;AADcAAAADwAAAGRycy9kb3ducmV2LnhtbESPT2sCMRTE74V+h/AEL0Wztl3R1ShSUFqwB/+AeHts&#10;nruhm5clibr99k2h0OMwM79h5svONuJGPhjHCkbDDARx6bThSsHxsB5MQISIrLFxTAq+KcBy8fgw&#10;x0K7O+/oto+VSBAOBSqoY2wLKUNZk8UwdC1x8i7OW4xJ+kpqj/cEt418zrKxtGg4LdTY0ltN5df+&#10;ahX4fL0pX/2T307M5tSYY96ePz+U6ve61QxEpC7+h//a71rB9CWH3zPpCM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3fsfHAAAA3AAAAA8AAAAAAAAAAAAAAAAAmAIAAGRy&#10;cy9kb3ducmV2LnhtbFBLBQYAAAAABAAEAPUAAACMAwAAAAA=&#10;" path="m,l460083,5766r-453606,l,xe" fillcolor="black" stroked="f" strokeweight="0">
                  <v:stroke miterlimit="83231f" joinstyle="miter"/>
                  <v:path arrowok="t" textboxrect="0,0,460083,5766"/>
                </v:shape>
                <v:shape id="Shape 936" o:spid="_x0000_s1070" style="position:absolute;left:15292;width:65;height:3333;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afp8QA&#10;AADcAAAADwAAAGRycy9kb3ducmV2LnhtbESP3YrCMBSE7xd8h3AEbxZN3YWq1SgiKyuK4t8DHJpj&#10;W2xOShO1vr0RFvZymJlvmMmsMaW4U+0Kywr6vQgEcWp1wZmC82nZHYJwHlljaZkUPMnBbNr6mGCi&#10;7YMPdD/6TAQIuwQV5N5XiZQuzcmg69mKOHgXWxv0QdaZ1DU+AtyU8iuKYmmw4LCQY0WLnNLr8WYU&#10;DDbnn9u+0ivjf/V6Lt0u3kafSnXazXwMwlPj/8N/7ZVWMPqO4X0mHAE5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mn6fEAAAA3AAAAA8AAAAAAAAAAAAAAAAAmAIAAGRycy9k&#10;b3ducmV2LnhtbFBLBQYAAAAABAAEAPUAAACJAwAAAAA=&#10;" path="m,l6477,5766r,327597l,333363,,xe" fillcolor="black" stroked="f" strokeweight="0">
                  <v:stroke miterlimit="83231f" joinstyle="miter"/>
                  <v:path arrowok="t" textboxrect="0,0,6477,333363"/>
                </v:shape>
                <v:shape id="Shape 937" o:spid="_x0000_s1071" style="position:absolute;left:15292;width:4594;height:57;visibility:visible;mso-wrap-style:square;v-text-anchor:top" coordsize="459359,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WcQA&#10;AADcAAAADwAAAGRycy9kb3ducmV2LnhtbESP3YrCMBSE7xd8h3AE79ZUBV2rUdb1B2908ecBDs2x&#10;KTYnpYla394IC3s5zMw3zHTe2FLcqfaFYwW9bgKCOHO64FzB+bT+/ALhA7LG0jEpeJKH+az1McVU&#10;uwcf6H4MuYgQ9ikqMCFUqZQ+M2TRd11FHL2Lqy2GKOtc6hofEW5L2U+SobRYcFwwWNGPoex6vFkF&#10;K9ptzH656vsrr6vffbZ4nsxCqU67+Z6ACNSE//Bfe6sVjAcjeJ+JR0DO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v8FnEAAAA3AAAAA8AAAAAAAAAAAAAAAAAmAIAAGRycy9k&#10;b3ducmV2LnhtbFBLBQYAAAAABAAEAPUAAACJAwAAAAA=&#10;" path="m,l459359,r,5766l6477,5766,,xe" fillcolor="black" stroked="f" strokeweight="0">
                  <v:stroke miterlimit="83231f" joinstyle="miter"/>
                  <v:path arrowok="t" textboxrect="0,0,459359,5766"/>
                </v:shape>
                <v:shape id="Shape 938" o:spid="_x0000_s1072" style="position:absolute;left:15292;width:4594;height:57;visibility:visible;mso-wrap-style:square;v-text-anchor:top" coordsize="459359,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BkK78A&#10;AADcAAAADwAAAGRycy9kb3ducmV2LnhtbERPy4rCMBTdC/5DuII7TVUQ7RhlfOJGRZ0PuDR3mmJz&#10;U5qo9e/NQnB5OO/ZorGleFDtC8cKBv0EBHHmdMG5gr/rtjcB4QOyxtIxKXiRh8W83Zphqt2Tz/S4&#10;hFzEEPYpKjAhVKmUPjNk0fddRRy5f1dbDBHWudQ1PmO4LeUwScbSYsGxwWBFK0PZ7XK3CjZ02Jnj&#10;ejP0N95Wp2O2fF3NUqlup/n9ARGoCV/xx73XCqajuDaeiUdAz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8GQrvwAAANwAAAAPAAAAAAAAAAAAAAAAAJgCAABkcnMvZG93bnJl&#10;di54bWxQSwUGAAAAAAQABAD1AAAAhAMAAAAA&#10;" path="m,l459359,5766r-452882,l,xe" fillcolor="black" stroked="f" strokeweight="0">
                  <v:stroke miterlimit="83231f" joinstyle="miter"/>
                  <v:path arrowok="t" textboxrect="0,0,459359,5766"/>
                </v:shape>
                <v:shape id="Shape 939" o:spid="_x0000_s1073" style="position:absolute;left:19886;width:65;height:3333;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kL1cYA&#10;AADcAAAADwAAAGRycy9kb3ducmV2LnhtbESP0WrCQBRE3wv9h+UWfCm6sQVrUlcRqVQUi6b5gEv2&#10;NgnN3g3ZNYl/7wqFPg4zc4ZZrAZTi45aV1lWMJ1EIIhzqysuFGTf2/EchPPIGmvLpOBKDlbLx4cF&#10;Jtr2fKYu9YUIEHYJKii9bxIpXV6SQTexDXHwfmxr0AfZFlK32Ae4qeVLFM2kwYrDQokNbUrKf9OL&#10;UfB2yD4up0bvjP/U+7V0X7Nj9KzU6GlYv4PwNPj/8F97pxXErzHcz4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PkL1cYAAADcAAAADwAAAAAAAAAAAAAAAACYAgAAZHJz&#10;L2Rvd25yZXYueG1sUEsFBgAAAAAEAAQA9QAAAIsDAAAAAA==&#10;" path="m,l6477,5766r,327597l,333363,,xe" fillcolor="black" stroked="f" strokeweight="0">
                  <v:stroke miterlimit="83231f" joinstyle="miter"/>
                  <v:path arrowok="t" textboxrect="0,0,6477,333363"/>
                </v:shape>
                <v:shape id="Shape 940" o:spid="_x0000_s1074" style="position:absolute;left:19886;width:4601;height:57;visibility:visible;mso-wrap-style:square;v-text-anchor:top" coordsize="460083,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auIsIA&#10;AADcAAAADwAAAGRycy9kb3ducmV2LnhtbERPy2oCMRTdC/2HcAtuRDOKik6NUgTFgi58gLi7TG5n&#10;Qic3QxJ1+vfNouDycN6LVWtr8SAfjGMFw0EGgrhw2nCp4HLe9GcgQkTWWDsmBb8UYLV86yww1+7J&#10;R3qcYilSCIccFVQxNrmUoajIYhi4hjhx385bjAn6UmqPzxRuaznKsqm0aDg1VNjQuqLi53S3Cvxk&#10;sy3Gvuf3M7O91uYyaW6HL6W67+3nB4hIbXyJ/907rWA+TvPTmXQ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hq4iwgAAANwAAAAPAAAAAAAAAAAAAAAAAJgCAABkcnMvZG93&#10;bnJldi54bWxQSwUGAAAAAAQABAD1AAAAhwMAAAAA&#10;" path="m,l460083,r,5766l6477,5766,,xe" fillcolor="black" stroked="f" strokeweight="0">
                  <v:stroke miterlimit="83231f" joinstyle="miter"/>
                  <v:path arrowok="t" textboxrect="0,0,460083,5766"/>
                </v:shape>
                <v:shape id="Shape 941" o:spid="_x0000_s1075" style="position:absolute;left:19886;width:4601;height:57;visibility:visible;mso-wrap-style:square;v-text-anchor:top" coordsize="460083,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oLucYA&#10;AADcAAAADwAAAGRycy9kb3ducmV2LnhtbESPQWsCMRSE70L/Q3iCl9LNKlrsdqMUQWlBD1qh9PbY&#10;vO4GNy9LEnX77xuh4HGYmW+YctnbVlzIB+NYwTjLQRBXThuuFRw/109zECEia2wdk4JfCrBcPAxK&#10;LLS78p4uh1iLBOFQoIImxq6QMlQNWQyZ64iT9+O8xZikr6X2eE1w28pJnj9Li4bTQoMdrRqqToez&#10;VeBn60019Y9+Ozebr9YcZ9337kOp0bB/ewURqY/38H/7XSt4mY7hdiYd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coLucYAAADcAAAADwAAAAAAAAAAAAAAAACYAgAAZHJz&#10;L2Rvd25yZXYueG1sUEsFBgAAAAAEAAQA9QAAAIsDAAAAAA==&#10;" path="m,l460083,5766r-453606,l,xe" fillcolor="black" stroked="f" strokeweight="0">
                  <v:stroke miterlimit="83231f" joinstyle="miter"/>
                  <v:path arrowok="t" textboxrect="0,0,460083,5766"/>
                </v:shape>
                <v:shape id="Shape 942" o:spid="_x0000_s1076" style="position:absolute;left:24487;width:65;height:3333;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vq2cYA&#10;AADcAAAADwAAAGRycy9kb3ducmV2LnhtbESP0WrCQBRE34X+w3ILfZG6qZRYo6tIaWmwVNroB1yy&#10;1yQ0ezdk1yT+vSsIPg4zc4ZZrgdTi45aV1lW8DKJQBDnVldcKDjsP5/fQDiPrLG2TArO5GC9ehgt&#10;MdG25z/qMl+IAGGXoILS+yaR0uUlGXQT2xAH72hbgz7ItpC6xT7ATS2nURRLgxWHhRIbei8p/89O&#10;RsHs+/Bx+m10avyX3m6k28U/0Vipp8dhswDhafD38K2dagXz1ylcz4QjIF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vq2cYAAADcAAAADwAAAAAAAAAAAAAAAACYAgAAZHJz&#10;L2Rvd25yZXYueG1sUEsFBgAAAAAEAAQA9QAAAIsDAAAAAA==&#10;" path="m,l6477,5766r,327597l,333363,,xe" fillcolor="black" stroked="f" strokeweight="0">
                  <v:stroke miterlimit="83231f" joinstyle="miter"/>
                  <v:path arrowok="t" textboxrect="0,0,6477,333363"/>
                </v:shape>
                <v:shape id="Shape 943" o:spid="_x0000_s1077" style="position:absolute;left:24487;width:6120;height:57;visibility:visible;mso-wrap-style:square;v-text-anchor:top" coordsize="612000,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PS/MQA&#10;AADcAAAADwAAAGRycy9kb3ducmV2LnhtbESPQWvCQBSE74X+h+UJvRR9qZWq0VWKIHgSTHvo8Zl9&#10;JsHs2zS7Nem/dwXB4zAz3zDLdW9rdeHWV040vI0SUCy5M5UUGr6/tsMZKB9IDNVOWMM/e1ivnp+W&#10;lBrXyYEvWShUhIhPSUMZQpMi+rxkS37kGpbonVxrKUTZFmha6iLc1jhOkg+0VElcKKnhTcn5Ofuz&#10;Gl774wZ/xtumQ8x2RcDp/rc6av0y6D8XoAL34RG+t3dGw3zyDrcz8Qjg6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T0vzEAAAA3AAAAA8AAAAAAAAAAAAAAAAAmAIAAGRycy9k&#10;b3ducmV2LnhtbFBLBQYAAAAABAAEAPUAAACJAwAAAAA=&#10;" path="m,l612000,r-5765,5766l6477,5766,,xe" fillcolor="black" stroked="f" strokeweight="0">
                  <v:stroke miterlimit="83231f" joinstyle="miter"/>
                  <v:path arrowok="t" textboxrect="0,0,612000,5766"/>
                </v:shape>
                <v:shape id="Shape 944" o:spid="_x0000_s1078" style="position:absolute;left:30549;width:58;height:3333;visibility:visible;mso-wrap-style:square;v-text-anchor:top" coordsize="5766,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ufpsUA&#10;AADcAAAADwAAAGRycy9kb3ducmV2LnhtbESPQWvCQBSE74L/YXmCF6mbig1tdJUiiD14MW2hx0f2&#10;NQlm34bsU6O/visUPA4z8w2zXPeuUWfqQu3ZwPM0AUVceFtzaeDrc/v0CioIssXGMxm4UoD1ajhY&#10;Ymb9hQ90zqVUEcIhQwOVSJtpHYqKHIapb4mj9+s7hxJlV2rb4SXCXaNnSZJqhzXHhQpb2lRUHPOT&#10;M7DP00Mh6STc/E5+NtuX711/bYwZj/r3BSihXh7h//aHNfA2n8P9TDwC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y5+mxQAAANwAAAAPAAAAAAAAAAAAAAAAAJgCAABkcnMv&#10;ZG93bnJldi54bWxQSwUGAAAAAAQABAD1AAAAigMAAAAA&#10;" path="m5766,r,333363l,333363,,5766,5766,xe" fillcolor="black" stroked="f" strokeweight="0">
                  <v:stroke miterlimit="83231f" joinstyle="miter"/>
                  <v:path arrowok="t" textboxrect="0,0,5766,333363"/>
                </v:shape>
                <v:shape id="Shape 945" o:spid="_x0000_s1079" style="position:absolute;left:24487;width:6062;height:57;visibility:visible;mso-wrap-style:square;v-text-anchor:top" coordsize="606235,5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litMYA&#10;AADcAAAADwAAAGRycy9kb3ducmV2LnhtbESPQWvCQBSE70L/w/IKXsRsWqzU1FWkpVCEgrEecnxk&#10;X5O02bdhdzXx37uC4HGYmW+Y5XowrTiR841lBU9JCoK4tLrhSsHh53P6CsIHZI2tZVJwJg/r1cNo&#10;iZm2Ped02odKRAj7DBXUIXSZlL6syaBPbEccvV/rDIYoXSW1wz7CTSuf03QuDTYcF2rs6L2m8n9/&#10;NAq2Z5x8t26z67dNXrAvPtLZ4U+p8eOweQMRaAj38K39pRUsZi9wPROPgFx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6litMYAAADcAAAADwAAAAAAAAAAAAAAAACYAgAAZHJz&#10;L2Rvd25yZXYueG1sUEsFBgAAAAAEAAQA9QAAAIsDAAAAAA==&#10;" path="m,l606235,5766r-599758,l,xe" fillcolor="black" stroked="f" strokeweight="0">
                  <v:stroke miterlimit="83231f" joinstyle="miter"/>
                  <v:path arrowok="t" textboxrect="0,0,606235,5766"/>
                </v:shape>
                <v:shape id="Shape 946" o:spid="_x0000_s1080" style="position:absolute;top:3333;width:64;height:2189;visibility:visible;mso-wrap-style:square;v-text-anchor:top" coordsize="6477,218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UcCMYA&#10;AADcAAAADwAAAGRycy9kb3ducmV2LnhtbESP3WoCMRSE7wu+QzhC72q2tkjdGkVFqRSh+APeHjan&#10;m62bkyVJd7dvbwqFXg4z8w0zW/S2Fi35UDlW8DjKQBAXTldcKjiftg8vIEJE1lg7JgU/FGAxH9zN&#10;MNeu4wO1x1iKBOGQowITY5NLGQpDFsPINcTJ+3TeYkzSl1J77BLc1nKcZRNpseK0YLChtaHievy2&#10;Cp5W7bLdZO9fW6837mMaL3vTvSl1P+yXryAi9fE//NfeaQXT5wn8nk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UcCMYAAADcAAAADwAAAAAAAAAAAAAAAACYAgAAZHJz&#10;L2Rvd25yZXYueG1sUEsFBgAAAAAEAAQA9QAAAIsDAAAAAA==&#10;" path="m,l6477,6490r,212394l,218884,,xe" fillcolor="black" stroked="f" strokeweight="0">
                  <v:stroke miterlimit="83231f" joinstyle="miter"/>
                  <v:path arrowok="t" textboxrect="0,0,6477,218884"/>
                </v:shape>
                <v:shape id="Shape 947" o:spid="_x0000_s1081" style="position:absolute;top:3333;width:10692;height:65;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r3cccA&#10;AADcAAAADwAAAGRycy9kb3ducmV2LnhtbESPS2vDMBCE74X8B7GF3Bq5oeThWg5NQqDQS+M86HGx&#10;trYba2UsxXH666tCIMdhZr5hkkVvatFR6yrLCp5HEQji3OqKCwX73eZpBsJ5ZI21ZVJwJQeLdPCQ&#10;YKzthbfUZb4QAcIuRgWl900spctLMuhGtiEO3rdtDfog20LqFi8Bbmo5jqKJNFhxWCixoVVJ+Sk7&#10;GwVuvvz4/ZyMv5ZyfT2uDud1R9mPUsPH/u0VhKfe38O39rtWMH+Zwv+ZcAR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a93HHAAAA3AAAAA8AAAAAAAAAAAAAAAAAmAIAAGRy&#10;cy9kb3ducmV2LnhtbFBLBQYAAAAABAAEAPUAAACMAwAAAAA=&#10;" path="m,l1069200,r,6477l6477,6477,,xe" fillcolor="black" stroked="f" strokeweight="0">
                  <v:stroke miterlimit="83231f" joinstyle="miter"/>
                  <v:path arrowok="t" textboxrect="0,0,1069200,6477"/>
                </v:shape>
                <v:shape id="Shape 948" o:spid="_x0000_s1082" style="position:absolute;top:3333;width:10692;height:65;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VjA8IA&#10;AADcAAAADwAAAGRycy9kb3ducmV2LnhtbERPy4rCMBTdC/MP4Q6403RERKtRfDAguNHOKC4vzZ22&#10;Y3NTmlirX28WgsvDec8WrSlFQ7UrLCv46kcgiFOrC84U/P5898YgnEfWWFomBXdysJh/dGYYa3vj&#10;AzWJz0QIYRejgtz7KpbSpTkZdH1bEQfuz9YGfYB1JnWNtxBuSjmIopE0WHBoyLGidU7pJbkaBW6y&#10;2j32o8F5JTf30/p43TSU/CvV/WyXUxCeWv8Wv9xbrWAyDGvDmXAE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WMDwgAAANwAAAAPAAAAAAAAAAAAAAAAAJgCAABkcnMvZG93&#10;bnJldi54bWxQSwUGAAAAAAQABAD1AAAAhwMAAAAA&#10;" path="m,l1069200,6477,6477,6477,,xe" fillcolor="black" stroked="f" strokeweight="0">
                  <v:stroke miterlimit="83231f" joinstyle="miter"/>
                  <v:path arrowok="t" textboxrect="0,0,1069200,6477"/>
                </v:shape>
                <v:shape id="Shape 949" o:spid="_x0000_s1083" style="position:absolute;left:10692;top:3333;width:64;height:2189;visibility:visible;mso-wrap-style:square;v-text-anchor:top" coordsize="6477,218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qIesYA&#10;AADcAAAADwAAAGRycy9kb3ducmV2LnhtbESPUUvDMBSF34X9h3AHvrl0KmK7ZWPKhmMI4jbY66W5&#10;NnXNTUli2/37RRB8PJxzvsOZLwfbiI58qB0rmE4yEMSl0zVXCo6Hzd0ziBCRNTaOScGFAiwXo5s5&#10;Ftr1/EndPlYiQTgUqMDE2BZShtKQxTBxLXHyvpy3GJP0ldQe+wS3jbzPsidpsea0YLClV0Plef9j&#10;FTy8dKtune2+N16v3UceT++mf1PqdjysZiAiDfE//NfeagX5Yw6/Z9IRk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bqIesYAAADcAAAADwAAAAAAAAAAAAAAAACYAgAAZHJz&#10;L2Rvd25yZXYueG1sUEsFBgAAAAAEAAQA9QAAAIsDAAAAAA==&#10;" path="m,l6477,6490r,212394l,218884,,xe" fillcolor="black" stroked="f" strokeweight="0">
                  <v:stroke miterlimit="83231f" joinstyle="miter"/>
                  <v:path arrowok="t" textboxrect="0,0,6477,218884"/>
                </v:shape>
                <v:shape id="Shape 950" o:spid="_x0000_s1084" style="position:absolute;left:10692;top:3333;width:4600;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n6XsAA&#10;AADcAAAADwAAAGRycy9kb3ducmV2LnhtbERPTYvCMBC9L/gfwgje1lRBcatRRBEE14NdL96GZmyr&#10;zaQk0dZ/bw4LHh/ve7HqTC2e5HxlWcFomIAgzq2uuFBw/tt9z0D4gKyxtkwKXuRhtex9LTDVtuUT&#10;PbNQiBjCPkUFZQhNKqXPSzLoh7YhjtzVOoMhQldI7bCN4aaW4ySZSoMVx4YSG9qUlN+zh1Fw2O7s&#10;b3bZtOvb8XiqX3I6cgUqNeh36zmIQF34iP/de63gZxLnxzPxCMjl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Wn6XsAAAADcAAAADwAAAAAAAAAAAAAAAACYAgAAZHJzL2Rvd25y&#10;ZXYueG1sUEsFBgAAAAAEAAQA9QAAAIUDAAAAAA==&#10;" path="m,l460083,r,6477l6477,6477,,xe" fillcolor="black" stroked="f" strokeweight="0">
                  <v:stroke miterlimit="83231f" joinstyle="miter"/>
                  <v:path arrowok="t" textboxrect="0,0,460083,6477"/>
                </v:shape>
                <v:shape id="Shape 951" o:spid="_x0000_s1085" style="position:absolute;left:10692;top:3333;width:4600;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VfxcQA&#10;AADcAAAADwAAAGRycy9kb3ducmV2LnhtbESPQWvCQBSE74X+h+UJvdVNCoqNriIWQagejL14e2Sf&#10;STT7NuxuTfz3riB4HGbmG2a26E0jruR8bVlBOkxAEBdW11wq+DusPycgfEDW2FgmBTfysJi/v80w&#10;07bjPV3zUIoIYZ+hgiqENpPSFxUZ9EPbEkfvZJ3BEKUrpXbYRbhp5FeSjKXBmuNChS2tKiou+b9R&#10;8Puzttv8uOqW591u39zkOHUlKvUx6JdTEIH68Ao/2xut4HuUwuN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lX8XEAAAA3AAAAA8AAAAAAAAAAAAAAAAAmAIAAGRycy9k&#10;b3ducmV2LnhtbFBLBQYAAAAABAAEAPUAAACJAwAAAAA=&#10;" path="m,l460083,6477r-453606,l,xe" fillcolor="black" stroked="f" strokeweight="0">
                  <v:stroke miterlimit="83231f" joinstyle="miter"/>
                  <v:path arrowok="t" textboxrect="0,0,460083,6477"/>
                </v:shape>
                <v:shape id="Shape 952" o:spid="_x0000_s1086" style="position:absolute;left:15292;top:3333;width:65;height:2189;visibility:visible;mso-wrap-style:square;v-text-anchor:top" coordsize="6477,218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M1sUA&#10;AADcAAAADwAAAGRycy9kb3ducmV2LnhtbESPQWsCMRSE7wX/Q3hCbzVbxVK3RlFRFBFKbaHXx+Z1&#10;s3XzsiTp7vrvTaHQ4zAz3zDzZW9r0ZIPlWMFj6MMBHHhdMWlgo/33cMziBCRNdaOScGVAiwXg7s5&#10;5tp1/EbtOZYiQTjkqMDE2ORShsKQxTByDXHyvpy3GJP0pdQeuwS3tRxn2ZO0WHFaMNjQxlBxOf9Y&#10;BZN1u2q32fF75/XWvc7i58l0e6Xuh/3qBUSkPv6H/9oHrWA2HcPvmXQ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x4zWxQAAANwAAAAPAAAAAAAAAAAAAAAAAJgCAABkcnMv&#10;ZG93bnJldi54bWxQSwUGAAAAAAQABAD1AAAAigMAAAAA&#10;" path="m,l6477,6490r,212394l,218884,,xe" fillcolor="black" stroked="f" strokeweight="0">
                  <v:stroke miterlimit="83231f" joinstyle="miter"/>
                  <v:path arrowok="t" textboxrect="0,0,6477,218884"/>
                </v:shape>
                <v:shape id="Shape 953" o:spid="_x0000_s1087" style="position:absolute;left:15292;top:3333;width:4594;height:65;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zcsYA&#10;AADcAAAADwAAAGRycy9kb3ducmV2LnhtbESPzW7CMBCE75V4B2uRuFTgQEWAgEGAqNRy4+cBVvGS&#10;pLXXITaQ9unrSpV6HM3MN5rFqrVG3KnxlWMFw0ECgjh3uuJCwfn02p+C8AFZo3FMCr7Iw2rZeVpg&#10;pt2DD3Q/hkJECPsMFZQh1JmUPi/Joh+4mjh6F9dYDFE2hdQNPiLcGjlKklRarDgulFjTtqT883iz&#10;CtZjmuxGG3r+MN/v16nZ71JKz0r1uu16DiJQG/7Df+03rWA2foHfM/E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yzcsYAAADcAAAADwAAAAAAAAAAAAAAAACYAgAAZHJz&#10;L2Rvd25yZXYueG1sUEsFBgAAAAAEAAQA9QAAAIsDAAAAAA==&#10;" path="m,l459359,r,6477l6477,6477,,xe" fillcolor="black" stroked="f" strokeweight="0">
                  <v:stroke miterlimit="83231f" joinstyle="miter"/>
                  <v:path arrowok="t" textboxrect="0,0,459359,6477"/>
                </v:shape>
                <v:shape id="Shape 954" o:spid="_x0000_s1088" style="position:absolute;left:15292;top:3333;width:4594;height:65;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UrBsYA&#10;AADcAAAADwAAAGRycy9kb3ducmV2LnhtbESPzW7CMBCE75V4B2uRuFTggEqAgEGAqNRy4+cBVvGS&#10;pLXXITaQ9unrSpV6HM3MN5rFqrVG3KnxlWMFw0ECgjh3uuJCwfn02p+C8AFZo3FMCr7Iw2rZeVpg&#10;pt2DD3Q/hkJECPsMFZQh1JmUPi/Joh+4mjh6F9dYDFE2hdQNPiLcGjlKklRarDgulFjTtqT883iz&#10;CtZjmuxGG3r+MN/v16nZ71JKz0r1uu16DiJQG/7Df+03rWA2foHfM/E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UrBsYAAADcAAAADwAAAAAAAAAAAAAAAACYAgAAZHJz&#10;L2Rvd25yZXYueG1sUEsFBgAAAAAEAAQA9QAAAIsDAAAAAA==&#10;" path="m,l459359,6477r-452882,l,xe" fillcolor="black" stroked="f" strokeweight="0">
                  <v:stroke miterlimit="83231f" joinstyle="miter"/>
                  <v:path arrowok="t" textboxrect="0,0,459359,6477"/>
                </v:shape>
                <v:shape id="Shape 955" o:spid="_x0000_s1089" style="position:absolute;left:19886;top:3333;width:65;height:2189;visibility:visible;mso-wrap-style:square;v-text-anchor:top" coordsize="6477,218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4UosYA&#10;AADcAAAADwAAAGRycy9kb3ducmV2LnhtbESP3WoCMRSE7wu+QzhC72q2FkvdGkVFaRGh+APeHjan&#10;m62bkyVJd7dvbwqFXg4z8w0zW/S2Fi35UDlW8DjKQBAXTldcKjiftg8vIEJE1lg7JgU/FGAxH9zN&#10;MNeu4wO1x1iKBOGQowITY5NLGQpDFsPINcTJ+3TeYkzSl1J77BLc1nKcZc/SYsVpwWBDa0PF9fht&#10;FTyt2mW7yXZfW6837mMaL3vTvSl1P+yXryAi9fE//Nd+1wqmkwn8nk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4UosYAAADcAAAADwAAAAAAAAAAAAAAAACYAgAAZHJz&#10;L2Rvd25yZXYueG1sUEsFBgAAAAAEAAQA9QAAAIsDAAAAAA==&#10;" path="m,l6477,6490r,212394l,218884,,xe" fillcolor="black" stroked="f" strokeweight="0">
                  <v:stroke miterlimit="83231f" joinstyle="miter"/>
                  <v:path arrowok="t" textboxrect="0,0,6477,218884"/>
                </v:shape>
                <v:shape id="Shape 956" o:spid="_x0000_s1090" style="position:absolute;left:19886;top:3333;width:4601;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zHscQA&#10;AADcAAAADwAAAGRycy9kb3ducmV2LnhtbESPQWvCQBSE7wX/w/KE3urGgqFGVxFFEKoHoxdvj+wz&#10;iWbfht2tif/eLRR6HGbmG2a+7E0jHuR8bVnBeJSAIC6srrlUcD5tP75A+ICssbFMCp7kYbkYvM0x&#10;07bjIz3yUIoIYZ+hgiqENpPSFxUZ9CPbEkfvap3BEKUrpXbYRbhp5GeSpNJgzXGhwpbWFRX3/Mco&#10;+N5s7T6/rLvV7XA4Nk+Zjl2JSr0P+9UMRKA+/If/2jutYDpJ4fdMPAJ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Mx7HEAAAA3AAAAA8AAAAAAAAAAAAAAAAAmAIAAGRycy9k&#10;b3ducmV2LnhtbFBLBQYAAAAABAAEAPUAAACJAwAAAAA=&#10;" path="m,l460083,r,6477l6477,6477,,xe" fillcolor="black" stroked="f" strokeweight="0">
                  <v:stroke miterlimit="83231f" joinstyle="miter"/>
                  <v:path arrowok="t" textboxrect="0,0,460083,6477"/>
                </v:shape>
                <v:shape id="Shape 957" o:spid="_x0000_s1091" style="position:absolute;left:19886;top:3333;width:4601;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BiKsYA&#10;AADcAAAADwAAAGRycy9kb3ducmV2LnhtbESPQWvCQBSE7wX/w/KE3pqNQrVNsxFRhEL1YNpLb4/s&#10;axLNvg27WxP/fVcQehxm5hsmX42mExdyvrWsYJakIIgrq1uuFXx97p5eQPiArLGzTAqu5GFVTB5y&#10;zLQd+EiXMtQiQthnqKAJoc+k9FVDBn1ie+Lo/VhnMETpaqkdDhFuOjlP04U02HJcaLCnTUPVufw1&#10;Cj62O7svvzfD+nQ4HLurXMxcjUo9Tsf1G4hAY/gP39vvWsHr8xJuZ+IRk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BiKsYAAADcAAAADwAAAAAAAAAAAAAAAACYAgAAZHJz&#10;L2Rvd25yZXYueG1sUEsFBgAAAAAEAAQA9QAAAIsDAAAAAA==&#10;" path="m,l460083,6477r-453606,l,xe" fillcolor="black" stroked="f" strokeweight="0">
                  <v:stroke miterlimit="83231f" joinstyle="miter"/>
                  <v:path arrowok="t" textboxrect="0,0,460083,6477"/>
                </v:shape>
                <v:shape id="Shape 958" o:spid="_x0000_s1092" style="position:absolute;left:24487;top:3333;width:65;height:2189;visibility:visible;mso-wrap-style:square;v-text-anchor:top" coordsize="6477,218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7PMIA&#10;AADcAAAADwAAAGRycy9kb3ducmV2LnhtbERPXWvCMBR9H/gfwhV803QTx6xGcUNxDGHMCb5emmvT&#10;rbkpSWzrv18ehD0ezvdy3dtatORD5VjB4yQDQVw4XXGp4PS9G7+ACBFZY+2YFNwowHo1eFhirl3H&#10;X9QeYylSCIccFZgYm1zKUBiyGCauIU7cxXmLMUFfSu2xS+G2lk9Z9iwtVpwaDDb0Zqj4PV6tgulr&#10;u2m32cfPzuut+5zH88F0e6VGw36zABGpj//iu/tdK5jP0tp0Jh0B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L7s8wgAAANwAAAAPAAAAAAAAAAAAAAAAAJgCAABkcnMvZG93&#10;bnJldi54bWxQSwUGAAAAAAQABAD1AAAAhwMAAAAA&#10;" path="m,l6477,6490r,212394l,218884,,xe" fillcolor="black" stroked="f" strokeweight="0">
                  <v:stroke miterlimit="83231f" joinstyle="miter"/>
                  <v:path arrowok="t" textboxrect="0,0,6477,218884"/>
                </v:shape>
                <v:shape id="Shape 959" o:spid="_x0000_s1093" style="position:absolute;left:24487;top:3333;width:6120;height:65;visibility:visible;mso-wrap-style:square;v-text-anchor:top" coordsize="6120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DHT8YA&#10;AADcAAAADwAAAGRycy9kb3ducmV2LnhtbESP3WrCQBSE7wt9h+UI3tWNAa1GVylqqVAQ4h9eHrLH&#10;JG32bMhuNfr03ULBy2FmvmGm89ZU4kKNKy0r6PciEMSZ1SXnCva795cRCOeRNVaWScGNHMxnz09T&#10;TLS9ckqXrc9FgLBLUEHhfZ1I6bKCDLqerYmDd7aNQR9kk0vd4DXATSXjKBpKgyWHhQJrWhSUfW9/&#10;jILX40rSB22WX5+L9H6q43R0iFOlup32bQLCU+sf4f/2WisYD8bwdyYcAT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YDHT8YAAADcAAAADwAAAAAAAAAAAAAAAACYAgAAZHJz&#10;L2Rvd25yZXYueG1sUEsFBgAAAAAEAAQA9QAAAIsDAAAAAA==&#10;" path="m,l612000,r-5765,6477l6477,6477,,xe" fillcolor="black" stroked="f" strokeweight="0">
                  <v:stroke miterlimit="83231f" joinstyle="miter"/>
                  <v:path arrowok="t" textboxrect="0,0,612000,6477"/>
                </v:shape>
                <v:shape id="Shape 960" o:spid="_x0000_s1094" style="position:absolute;left:30549;top:3333;width:58;height:2189;visibility:visible;mso-wrap-style:square;v-text-anchor:top" coordsize="5766,218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cd9MMA&#10;AADcAAAADwAAAGRycy9kb3ducmV2LnhtbERPz2vCMBS+D/wfwhN209QhOjuj6HAgeBhrPWy3R/PW&#10;FJuX0sS2+tebw2DHj+/3ejvYWnTU+sqxgtk0AUFcOF1xqeCcf0xeQfiArLF2TApu5GG7GT2tMdWu&#10;5y/qslCKGMI+RQUmhCaV0heGLPqpa4gj9+taiyHCtpS6xT6G21q+JMlCWqw4Nhhs6N1QccmuVsF3&#10;V+Y/Zp7dks997w8+5Mvr6a7U83jYvYEINIR/8Z/7qBWsFnF+PBOP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cd9MMAAADcAAAADwAAAAAAAAAAAAAAAACYAgAAZHJzL2Rv&#10;d25yZXYueG1sUEsFBgAAAAAEAAQA9QAAAIgDAAAAAA==&#10;" path="m5766,r,218884l,218884,,6477,5766,xe" fillcolor="black" stroked="f" strokeweight="0">
                  <v:stroke miterlimit="83231f" joinstyle="miter"/>
                  <v:path arrowok="t" textboxrect="0,0,5766,218884"/>
                </v:shape>
                <v:shape id="Shape 961" o:spid="_x0000_s1095" style="position:absolute;left:24487;top:3333;width:6062;height:65;visibility:visible;mso-wrap-style:square;v-text-anchor:top" coordsize="606235,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2NUcMA&#10;AADcAAAADwAAAGRycy9kb3ducmV2LnhtbESPwWrDMBBE74X8g9hAbrWchprEiRJCIWDooTTxByzW&#10;WjaxVsZSbOfvq0Khx2Fm3jCH02w7MdLgW8cK1kkKgrhyumWjoLxdXrcgfEDW2DkmBU/ycDouXg6Y&#10;azfxN43XYESEsM9RQRNCn0vpq4Ys+sT1xNGr3WAxRDkYqQecItx28i1NM2mx5bjQYE8fDVX368Mq&#10;qGVB2abE+b2002cWUnP/MmelVsv5vAcRaA7/4b92oRXssjX8nolH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2NUcMAAADcAAAADwAAAAAAAAAAAAAAAACYAgAAZHJzL2Rv&#10;d25yZXYueG1sUEsFBgAAAAAEAAQA9QAAAIgDAAAAAA==&#10;" path="m,l606235,6477r-599758,l,xe" fillcolor="black" stroked="f" strokeweight="0">
                  <v:stroke miterlimit="83231f" joinstyle="miter"/>
                  <v:path arrowok="t" textboxrect="0,0,606235,6477"/>
                </v:shape>
                <v:shape id="Shape 962" o:spid="_x0000_s1096" style="position:absolute;top:5522;width:64;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62ucQA&#10;AADcAAAADwAAAGRycy9kb3ducmV2LnhtbESP0YrCMBRE34X9h3AX9kU0XR/qWo0ii7KiuGj1Ay7N&#10;tS02N6WJWv/eCIKPw8ycYSaz1lTiSo0rLSv47kcgiDOrS84VHA/L3g8I55E1VpZJwZ0czKYfnQkm&#10;2t54T9fU5yJA2CWooPC+TqR0WUEGXd/WxME72cagD7LJpW7wFuCmkoMoiqXBksNCgTX9FpSd04tR&#10;MNwcF5ddrVfG/+n1XLr/eBt1lfr6bOdjEJ5a/w6/2iutYBQP4HkmHAE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utrnEAAAA3AAAAA8AAAAAAAAAAAAAAAAAmAIAAGRycy9k&#10;b3ducmV2LnhtbFBLBQYAAAAABAAEAPUAAACJAwAAAAA=&#10;" path="m,l6477,6477r,326886l,333363,,xe" fillcolor="black" stroked="f" strokeweight="0">
                  <v:stroke miterlimit="83231f" joinstyle="miter"/>
                  <v:path arrowok="t" textboxrect="0,0,6477,333363"/>
                </v:shape>
                <v:shape id="Shape 963" o:spid="_x0000_s1097" style="position:absolute;top:5522;width:10692;height:65;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StEsYA&#10;AADcAAAADwAAAGRycy9kb3ducmV2LnhtbESPS4vCQBCE74L/YegFbzpZhaBZR/GBIHjR7IM9Npne&#10;JGumJ2TGGP31OwuCx6KqvqLmy85UoqXGlZYVvI4iEMSZ1SXnCj7ed8MpCOeRNVaWScGNHCwX/d4c&#10;E22vfKI29bkIEHYJKii8rxMpXVaQQTeyNXHwfmxj0AfZ5FI3eA1wU8lxFMXSYMlhocCaNgVl5/Ri&#10;FLjZ+nA/xuPvtdzevjafl21L6a9Sg5du9QbCU+ef4Ud7rxXM4g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NStEsYAAADcAAAADwAAAAAAAAAAAAAAAACYAgAAZHJz&#10;L2Rvd25yZXYueG1sUEsFBgAAAAAEAAQA9QAAAIsDAAAAAA==&#10;" path="m,l1069200,r,6477l6477,6477,,xe" fillcolor="black" stroked="f" strokeweight="0">
                  <v:stroke miterlimit="83231f" joinstyle="miter"/>
                  <v:path arrowok="t" textboxrect="0,0,1069200,6477"/>
                </v:shape>
                <v:shape id="Shape 964" o:spid="_x0000_s1098" style="position:absolute;top:5522;width:10692;height:65;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1ZsYA&#10;AADcAAAADwAAAGRycy9kb3ducmV2LnhtbESPS4vCQBCE74L/YegFbzpZkaBZR/GBIHjR7IM9Npne&#10;JGumJ2TGGP31OwuCx6KqvqLmy85UoqXGlZYVvI4iEMSZ1SXnCj7ed8MpCOeRNVaWScGNHCwX/d4c&#10;E22vfKI29bkIEHYJKii8rxMpXVaQQTeyNXHwfmxj0AfZ5FI3eA1wU8lxFMXSYMlhocCaNgVl5/Ri&#10;FLjZ+nA/xuPvtdzevjafl21L6a9Sg5du9QbCU+ef4Ud7rxXM4g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01ZsYAAADcAAAADwAAAAAAAAAAAAAAAACYAgAAZHJz&#10;L2Rvd25yZXYueG1sUEsFBgAAAAAEAAQA9QAAAIsDAAAAAA==&#10;" path="m,l1069200,6477,6477,6477,,xe" fillcolor="black" stroked="f" strokeweight="0">
                  <v:stroke miterlimit="83231f" joinstyle="miter"/>
                  <v:path arrowok="t" textboxrect="0,0,1069200,6477"/>
                </v:shape>
                <v:shape id="Shape 965" o:spid="_x0000_s1099" style="position:absolute;left:10692;top:5522;width:64;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uzcQA&#10;AADcAAAADwAAAGRycy9kb3ducmV2LnhtbESP3YrCMBSE7xd8h3AEbxZNXdiq1SgiKyuK4t8DHJpj&#10;W2xOShO1vr0RFvZymJlvmMmsMaW4U+0Kywr6vQgEcWp1wZmC82nZHYJwHlljaZkUPMnBbNr6mGCi&#10;7YMPdD/6TAQIuwQV5N5XiZQuzcmg69mKOHgXWxv0QdaZ1DU+AtyU8iuKYmmw4LCQY0WLnNLr8WYU&#10;DDbnn9u+0ivjf/V6Lt0u3kafSnXazXwMwlPj/8N/7ZVWMIq/4X0mHAE5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HLs3EAAAA3AAAAA8AAAAAAAAAAAAAAAAAmAIAAGRycy9k&#10;b3ducmV2LnhtbFBLBQYAAAAABAAEAPUAAACJAwAAAAA=&#10;" path="m,l6477,6477r,326886l,333363,,xe" fillcolor="black" stroked="f" strokeweight="0">
                  <v:stroke miterlimit="83231f" joinstyle="miter"/>
                  <v:path arrowok="t" textboxrect="0,0,6477,333363"/>
                </v:shape>
                <v:shape id="Shape 966" o:spid="_x0000_s1100" style="position:absolute;left:10692;top:5522;width:4600;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ANDMMA&#10;AADcAAAADwAAAGRycy9kb3ducmV2LnhtbESPQYvCMBSE7wv+h/CEva2pHopbjSKKILge7O7F26N5&#10;ttXmpSTR1n9vBGGPw8x8w8yXvWnEnZyvLSsYjxIQxIXVNZcK/n63X1MQPiBrbCyTggd5WC4GH3PM&#10;tO34SPc8lCJC2GeooAqhzaT0RUUG/ci2xNE7W2cwROlKqR12EW4aOUmSVBqsOS5U2NK6ouKa34yC&#10;/WZrf/LTultdDodj85Dp2JWo1OewX81ABOrDf/jd3mkF32kKrzPxC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6ANDMMAAADcAAAADwAAAAAAAAAAAAAAAACYAgAAZHJzL2Rv&#10;d25yZXYueG1sUEsFBgAAAAAEAAQA9QAAAIgDAAAAAA==&#10;" path="m,l460083,r,6477l6477,6477,,xe" fillcolor="black" stroked="f" strokeweight="0">
                  <v:stroke miterlimit="83231f" joinstyle="miter"/>
                  <v:path arrowok="t" textboxrect="0,0,460083,6477"/>
                </v:shape>
                <v:shape id="Shape 967" o:spid="_x0000_s1101" style="position:absolute;left:10692;top:5522;width:4600;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ol8QA&#10;AADcAAAADwAAAGRycy9kb3ducmV2LnhtbESPQWvCQBSE74L/YXmCN93YQ1qjq4giCK0Hoxdvj+wz&#10;iWbfht2tif++Wyj0OMzMN8xy3ZtGPMn52rKC2TQBQVxYXXOp4HLeTz5A+ICssbFMCl7kYb0aDpaY&#10;advxiZ55KEWEsM9QQRVCm0npi4oM+qltiaN3s85giNKVUjvsItw08i1JUmmw5rhQYUvbiopH/m0U&#10;fO729iu/brvN/Xg8NS+ZzlyJSo1H/WYBIlAf/sN/7YNWME/f4f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sqJfEAAAA3AAAAA8AAAAAAAAAAAAAAAAAmAIAAGRycy9k&#10;b3ducmV2LnhtbFBLBQYAAAAABAAEAPUAAACJAwAAAAA=&#10;" path="m,l460083,6477r-453606,l,xe" fillcolor="black" stroked="f" strokeweight="0">
                  <v:stroke miterlimit="83231f" joinstyle="miter"/>
                  <v:path arrowok="t" textboxrect="0,0,460083,6477"/>
                </v:shape>
                <v:shape id="Shape 968" o:spid="_x0000_s1102" style="position:absolute;left:15292;top:5522;width:65;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aBU8EA&#10;AADcAAAADwAAAGRycy9kb3ducmV2LnhtbERPy4rCMBTdC/MP4Q7MRjSdWdSxGqUMiqI4+PqAS3Nt&#10;i81NaVKtf28WgsvDeU/nnanEjRpXWlbwPYxAEGdWl5wrOJ+Wg18QziNrrCyTggc5mM8+elNMtL3z&#10;gW5Hn4sQwi5BBYX3dSKlywoy6Ia2Jg7cxTYGfYBNLnWD9xBuKvkTRbE0WHJoKLCmv4Ky67E1Ckbb&#10;86Ld13pt/EpvUun+413UV+rrs0snIDx1/i1+uddawTgOa8OZcATk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GgVPBAAAA3AAAAA8AAAAAAAAAAAAAAAAAmAIAAGRycy9kb3du&#10;cmV2LnhtbFBLBQYAAAAABAAEAPUAAACGAwAAAAA=&#10;" path="m,l6477,6477r,326886l,333363,,xe" fillcolor="black" stroked="f" strokeweight="0">
                  <v:stroke miterlimit="83231f" joinstyle="miter"/>
                  <v:path arrowok="t" textboxrect="0,0,6477,333363"/>
                </v:shape>
                <v:shape id="Shape 969" o:spid="_x0000_s1103" style="position:absolute;left:15292;top:5522;width:4594;height:65;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hOJcUA&#10;AADcAAAADwAAAGRycy9kb3ducmV2LnhtbESP0WoCMRRE3wv+Q7iCL1KzCl11axQVC9Y3rR9w2dzu&#10;riY36ybqtl9vCkIfh5k5w8wWrTXiRo2vHCsYDhIQxLnTFRcKjl8frxMQPiBrNI5JwQ95WMw7LzPM&#10;tLvznm6HUIgIYZ+hgjKEOpPS5yVZ9ANXE0fv2zUWQ5RNIXWD9wi3Ro6SJJUWK44LJda0Lik/H65W&#10;wfKNxpvRivon8/t5mZjdJqX0qFSv2y7fQQRqw3/42d5qBdN0Cn9n4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qE4lxQAAANwAAAAPAAAAAAAAAAAAAAAAAJgCAABkcnMv&#10;ZG93bnJldi54bWxQSwUGAAAAAAQABAD1AAAAigMAAAAA&#10;" path="m,l459359,r,6477l6477,6477,,xe" fillcolor="black" stroked="f" strokeweight="0">
                  <v:stroke miterlimit="83231f" joinstyle="miter"/>
                  <v:path arrowok="t" textboxrect="0,0,459359,6477"/>
                </v:shape>
                <v:shape id="Shape 970" o:spid="_x0000_s1104" style="position:absolute;left:15292;top:5522;width:4594;height:65;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txZcEA&#10;AADcAAAADwAAAGRycy9kb3ducmV2LnhtbERP3WrCMBS+F/YO4QjeyEwnWLUziorC5p3OBzg0x7Yz&#10;OalN1LqnXy4ELz++/9mitUbcqPGVYwUfgwQEce50xYWC48/2fQLCB2SNxjEpeJCHxfytM8NMuzvv&#10;6XYIhYgh7DNUUIZQZ1L6vCSLfuBq4sidXGMxRNgUUjd4j+HWyGGSpNJixbGhxJrWJeXnw9UqWI5o&#10;vBmuqP9r/r4vE7PbpJQelep12+UniEBteImf7i+tYDqO8+OZeATk/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LcWXBAAAA3AAAAA8AAAAAAAAAAAAAAAAAmAIAAGRycy9kb3du&#10;cmV2LnhtbFBLBQYAAAAABAAEAPUAAACGAwAAAAA=&#10;" path="m,l459359,6477r-452882,l,xe" fillcolor="black" stroked="f" strokeweight="0">
                  <v:stroke miterlimit="83231f" joinstyle="miter"/>
                  <v:path arrowok="t" textboxrect="0,0,459359,6477"/>
                </v:shape>
                <v:shape id="Shape 971" o:spid="_x0000_s1105" style="position:absolute;left:19886;top:5522;width:65;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W+E8UA&#10;AADcAAAADwAAAGRycy9kb3ducmV2LnhtbESP0WrCQBRE3wv+w3IFX6TZ6EO00VVEWpQWxdp8wCV7&#10;TYLZuyG7mvj33YLQx2FmzjDLdW9qcafWVZYVTKIYBHFudcWFguzn43UOwnlkjbVlUvAgB+vV4GWJ&#10;qbYdf9P97AsRIOxSVFB636RSurwkgy6yDXHwLrY16INsC6lb7ALc1HIax4k0WHFYKLGhbUn59Xwz&#10;CmZf2fvt1Oi98Tv9uZHumBzisVKjYb9ZgPDU+//ws73XCt5mE/g7E4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5b4TxQAAANwAAAAPAAAAAAAAAAAAAAAAAJgCAABkcnMv&#10;ZG93bnJldi54bWxQSwUGAAAAAAQABAD1AAAAigMAAAAA&#10;" path="m,l6477,6477r,326886l,333363,,xe" fillcolor="black" stroked="f" strokeweight="0">
                  <v:stroke miterlimit="83231f" joinstyle="miter"/>
                  <v:path arrowok="t" textboxrect="0,0,6477,333363"/>
                </v:shape>
                <v:shape id="Shape 972" o:spid="_x0000_s1106" style="position:absolute;left:19886;top:5522;width:4601;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Kd0sQA&#10;AADcAAAADwAAAGRycy9kb3ducmV2LnhtbESPQYvCMBSE74L/ITzBm6Z6cHerUUQRBNeDXS/eHs2z&#10;rTYvJYm2/nuzsLDHYWa+YRarztTiSc5XlhVMxgkI4tzqigsF55/d6BOED8gaa8uk4EUeVst+b4Gp&#10;ti2f6JmFQkQI+xQVlCE0qZQ+L8mgH9uGOHpX6wyGKF0htcM2wk0tp0kykwYrjgslNrQpKb9nD6Pg&#10;sN3Z7+yyade34/FUv+Rs4gpUajjo1nMQgbrwH/5r77WCr48p/J6JR0Au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CndLEAAAA3AAAAA8AAAAAAAAAAAAAAAAAmAIAAGRycy9k&#10;b3ducmV2LnhtbFBLBQYAAAAABAAEAPUAAACJAwAAAAA=&#10;" path="m,l460083,r,6477l6477,6477,,xe" fillcolor="black" stroked="f" strokeweight="0">
                  <v:stroke miterlimit="83231f" joinstyle="miter"/>
                  <v:path arrowok="t" textboxrect="0,0,460083,6477"/>
                </v:shape>
                <v:shape id="Shape 973" o:spid="_x0000_s1107" style="position:absolute;left:19886;top:5522;width:4601;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44ScYA&#10;AADcAAAADwAAAGRycy9kb3ducmV2LnhtbESPQWvCQBSE7wX/w/KE3pqNFrRNsxFRhEL1YNpLb4/s&#10;axLNvg27WxP/fVcQehxm5hsmX42mExdyvrWsYJakIIgrq1uuFXx97p5eQPiArLGzTAqu5GFVTB5y&#10;zLQd+EiXMtQiQthnqKAJoc+k9FVDBn1ie+Lo/VhnMETpaqkdDhFuOjlP04U02HJcaLCnTUPVufw1&#10;Cj62O7svvzfD+nQ4HLurXMxcjUo9Tsf1G4hAY/gP39vvWsHr8hluZ+IRk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g44ScYAAADcAAAADwAAAAAAAAAAAAAAAACYAgAAZHJz&#10;L2Rvd25yZXYueG1sUEsFBgAAAAAEAAQA9QAAAIsDAAAAAA==&#10;" path="m,l460083,6477r-453606,l,xe" fillcolor="black" stroked="f" strokeweight="0">
                  <v:stroke miterlimit="83231f" joinstyle="miter"/>
                  <v:path arrowok="t" textboxrect="0,0,460083,6477"/>
                </v:shape>
                <v:shape id="Shape 974" o:spid="_x0000_s1108" style="position:absolute;left:24487;top:5522;width:65;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Idi8UA&#10;AADcAAAADwAAAGRycy9kb3ducmV2LnhtbESP0WrCQBRE34X+w3ILfZFm0yJao6tIqSgWpdV8wCV7&#10;TUKzd0N2E+Pfu4LQx2FmzjDzZW8q0VHjSssK3qIYBHFmdcm5gvS0fv0A4TyyxsoyKbiSg+XiaTDH&#10;RNsL/1J39LkIEHYJKii8rxMpXVaQQRfZmjh4Z9sY9EE2udQNXgLcVPI9jsfSYMlhocCaPgvK/o6t&#10;UTD5Tr/an1pvjd/o3Uq6w3gfD5V6ee5XMxCeev8ffrS3WsF0MoL7mXA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kh2LxQAAANwAAAAPAAAAAAAAAAAAAAAAAJgCAABkcnMv&#10;ZG93bnJldi54bWxQSwUGAAAAAAQABAD1AAAAigMAAAAA&#10;" path="m,l6477,6477r,326886l,333363,,xe" fillcolor="black" stroked="f" strokeweight="0">
                  <v:stroke miterlimit="83231f" joinstyle="miter"/>
                  <v:path arrowok="t" textboxrect="0,0,6477,333363"/>
                </v:shape>
                <v:shape id="Shape 975" o:spid="_x0000_s1109" style="position:absolute;left:24487;top:5522;width:6120;height:65;visibility:visible;mso-wrap-style:square;v-text-anchor:top" coordsize="6120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iRKsYA&#10;AADcAAAADwAAAGRycy9kb3ducmV2LnhtbESP3WrCQBSE74W+w3IKvdONgVaNrlJsSwVBiH94ecge&#10;k2j2bMhuNfr03ULBy2FmvmEms9ZU4kKNKy0r6PciEMSZ1SXnCrabr+4QhPPIGivLpOBGDmbTp84E&#10;E22vnNJl7XMRIOwSVFB4XydSuqwgg65na+LgHW1j0AfZ5FI3eA1wU8k4it6kwZLDQoE1zQvKzusf&#10;o2Cw/5T0TauP03Ke3g91nA53carUy3P7PgbhqfWP8H97oRWMBq/wdyYcAT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3iRKsYAAADcAAAADwAAAAAAAAAAAAAAAACYAgAAZHJz&#10;L2Rvd25yZXYueG1sUEsFBgAAAAAEAAQA9QAAAIsDAAAAAA==&#10;" path="m,l612000,r-5765,6477l6477,6477,,xe" fillcolor="black" stroked="f" strokeweight="0">
                  <v:stroke miterlimit="83231f" joinstyle="miter"/>
                  <v:path arrowok="t" textboxrect="0,0,612000,6477"/>
                </v:shape>
                <v:shape id="Shape 976" o:spid="_x0000_s1110" style="position:absolute;left:30549;top:5522;width:58;height:3334;visibility:visible;mso-wrap-style:square;v-text-anchor:top" coordsize="5766,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u98YA&#10;AADcAAAADwAAAGRycy9kb3ducmV2LnhtbESPQWvCQBSE74L/YXmCFzGbCo1t6ipFEHvoxdSCx0f2&#10;NQnNvg3Zp0Z/fbdQ6HGYmW+Y1WZwrbpQHxrPBh6SFBRx6W3DlYHjx27+BCoIssXWMxm4UYDNejxa&#10;YW79lQ90KaRSEcIhRwO1SJdrHcqaHIbEd8TR+/K9Q4myr7Tt8RrhrtWLNM20w4bjQo0dbWsqv4uz&#10;M/BeZIdSslm4+72ctrvHz/1wa42ZTobXF1BCg/yH/9pv1sDzMoPfM/EI6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zlu98YAAADcAAAADwAAAAAAAAAAAAAAAACYAgAAZHJz&#10;L2Rvd25yZXYueG1sUEsFBgAAAAAEAAQA9QAAAIsDAAAAAA==&#10;" path="m5766,r,333363l,333363,,6477,5766,xe" fillcolor="black" stroked="f" strokeweight="0">
                  <v:stroke miterlimit="83231f" joinstyle="miter"/>
                  <v:path arrowok="t" textboxrect="0,0,5766,333363"/>
                </v:shape>
                <v:shape id="Shape 977" o:spid="_x0000_s1111" style="position:absolute;left:24487;top:5522;width:6062;height:65;visibility:visible;mso-wrap-style:square;v-text-anchor:top" coordsize="606235,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EmY8IA&#10;AADcAAAADwAAAGRycy9kb3ducmV2LnhtbESP0YrCMBRE34X9h3AF3zR1xbrbNYoIguCD2O0HXJpr&#10;WmxuShNt/XsjLOzjMDNnmPV2sI14UOdrxwrmswQEcel0zUZB8XuYfoHwAVlj45gUPMnDdvMxWmOm&#10;Xc8XeuTBiAhhn6GCKoQ2k9KXFVn0M9cSR+/qOoshys5I3WEf4baRn0mSSos1x4UKW9pXVN7yu1Vw&#10;lUdKFwUOy8L2pzQk5nY2O6Um42H3AyLQEP7Df+2jVvC9WsH7TD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SZjwgAAANwAAAAPAAAAAAAAAAAAAAAAAJgCAABkcnMvZG93&#10;bnJldi54bWxQSwUGAAAAAAQABAD1AAAAhwMAAAAA&#10;" path="m,l606235,6477r-599758,l,xe" fillcolor="black" stroked="f" strokeweight="0">
                  <v:stroke miterlimit="83231f" joinstyle="miter"/>
                  <v:path arrowok="t" textboxrect="0,0,606235,6477"/>
                </v:shape>
                <v:shape id="Shape 978" o:spid="_x0000_s1112" style="position:absolute;top:8855;width:64;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8XjsIA&#10;AADcAAAADwAAAGRycy9kb3ducmV2LnhtbERPy4rCMBTdC/5DuIKbQdNx4aMapciIMoOi1Q+4NNe2&#10;2NyUJtXO308WAy4P573adKYST2pcaVnB5zgCQZxZXXKu4HbdjeYgnEfWWFkmBb/kYLPu91YYa/vi&#10;Cz1Tn4sQwi5GBYX3dSylywoy6Ma2Jg7c3TYGfYBNLnWDrxBuKjmJoqk0WHJoKLCmbUHZI22NgtnP&#10;7as91/pg/F5/J9KdpsfoQ6nhoEuWIDx1/i3+dx+0gsUsrA1nwh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3xeOwgAAANwAAAAPAAAAAAAAAAAAAAAAAJgCAABkcnMvZG93&#10;bnJldi54bWxQSwUGAAAAAAQABAD1AAAAhwMAAAAA&#10;" path="m,l6477,6477r,326886l,333363,,xe" fillcolor="black" stroked="f" strokeweight="0">
                  <v:stroke miterlimit="83231f" joinstyle="miter"/>
                  <v:path arrowok="t" textboxrect="0,0,6477,333363"/>
                </v:shape>
                <v:shape id="Shape 979" o:spid="_x0000_s1113" style="position:absolute;top:8856;width:10692;height:64;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UMJcYA&#10;AADcAAAADwAAAGRycy9kb3ducmV2LnhtbESPQWvCQBSE70L/w/KE3nSjB2tSV6lKodCLRlt6fGSf&#10;SWz2bciuMfrrXUHwOMzMN8xs0ZlKtNS40rKC0TACQZxZXXKuYL/7HExBOI+ssbJMCi7kYDF/6c0w&#10;0fbMW2pTn4sAYZeggsL7OpHSZQUZdENbEwfvYBuDPsgml7rBc4CbSo6jaCINlhwWCqxpVVD2n56M&#10;Ahcvv6+byfhvKdeX39XPad1SelTqtd99vIPw1Pln+NH+0gritxjuZ8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OUMJcYAAADcAAAADwAAAAAAAAAAAAAAAACYAgAAZHJz&#10;L2Rvd25yZXYueG1sUEsFBgAAAAAEAAQA9QAAAIsDAAAAAA==&#10;" path="m,l1069200,r,6477l6477,6477,,xe" fillcolor="black" stroked="f" strokeweight="0">
                  <v:stroke miterlimit="83231f" joinstyle="miter"/>
                  <v:path arrowok="t" textboxrect="0,0,1069200,6477"/>
                </v:shape>
                <v:shape id="Shape 980" o:spid="_x0000_s1114" style="position:absolute;top:8856;width:10692;height:64;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rVn8IA&#10;AADcAAAADwAAAGRycy9kb3ducmV2LnhtbERPy4rCMBTdC/5DuMLsbDouRKtRfCAIsxnrjLi8NNe2&#10;TnNTmljrfL1ZCC4P5z1fdqYSLTWutKzgM4pBEGdWl5wr+DnuhhMQziNrrCyTggc5WC76vTkm2t75&#10;QG3qcxFC2CWooPC+TqR0WUEGXWRr4sBdbGPQB9jkUjd4D+GmkqM4HkuDJYeGAmvaFJT9pTejwE3X&#10;X//f49F5LbeP0+b3tm0pvSr1MehWMxCeOv8Wv9x7rWA6CfPDmXAE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CtWfwgAAANwAAAAPAAAAAAAAAAAAAAAAAJgCAABkcnMvZG93&#10;bnJldi54bWxQSwUGAAAAAAQABAD1AAAAhwMAAAAA&#10;" path="m,l1069200,6477,6477,6477,,xe" fillcolor="black" stroked="f" strokeweight="0">
                  <v:stroke miterlimit="83231f" joinstyle="miter"/>
                  <v:path arrowok="t" textboxrect="0,0,1069200,6477"/>
                </v:shape>
                <v:shape id="Shape 981" o:spid="_x0000_s1115" style="position:absolute;left:10692;top:8855;width:64;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DONMQA&#10;AADcAAAADwAAAGRycy9kb3ducmV2LnhtbESP0YrCMBRE3wX/IVzBF9mm+qBu1ygiiqIou24/4NLc&#10;bcs2N6WJWv/eCIKPw8ycYWaL1lTiSo0rLSsYRjEI4szqknMF6e/mYwrCeWSNlWVScCcHi3m3M8NE&#10;2xv/0PXscxEg7BJUUHhfJ1K6rCCDLrI1cfD+bGPQB9nkUjd4C3BTyVEcj6XBksNCgTWtCsr+zxej&#10;YHJI15fvWu+M3+r9UrrT+BgPlOr32uUXCE+tf4df7Z1W8DkdwvNMO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wzjTEAAAA3AAAAA8AAAAAAAAAAAAAAAAAmAIAAGRycy9k&#10;b3ducmV2LnhtbFBLBQYAAAAABAAEAPUAAACJAwAAAAA=&#10;" path="m,l6477,6477r,326886l,333363,,xe" fillcolor="black" stroked="f" strokeweight="0">
                  <v:stroke miterlimit="83231f" joinstyle="miter"/>
                  <v:path arrowok="t" textboxrect="0,0,6477,333363"/>
                </v:shape>
                <v:shape id="Shape 982" o:spid="_x0000_s1116" style="position:absolute;left:10692;top:8856;width:4600;height:64;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ft9cQA&#10;AADcAAAADwAAAGRycy9kb3ducmV2LnhtbESPQYvCMBSE78L+h/CEvdlUD6Jdo4iLIOx6sHrZ26N5&#10;ttXmpSTR1n+/EQSPw8x8wyxWvWnEnZyvLSsYJykI4sLqmksFp+N2NAPhA7LGxjIpeJCH1fJjsMBM&#10;244PdM9DKSKEfYYKqhDaTEpfVGTQJ7Yljt7ZOoMhSldK7bCLcNPISZpOpcGa40KFLW0qKq75zSj4&#10;+d7a3/xv060v+/2hecjp2JWo1OewX3+BCNSHd/jV3mkF89kEnmfi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X7fXEAAAA3AAAAA8AAAAAAAAAAAAAAAAAmAIAAGRycy9k&#10;b3ducmV2LnhtbFBLBQYAAAAABAAEAPUAAACJAwAAAAA=&#10;" path="m,l460083,r,6477l6477,6477,,xe" fillcolor="black" stroked="f" strokeweight="0">
                  <v:stroke miterlimit="83231f" joinstyle="miter"/>
                  <v:path arrowok="t" textboxrect="0,0,460083,6477"/>
                </v:shape>
                <v:shape id="Shape 983" o:spid="_x0000_s1117" style="position:absolute;left:10692;top:8856;width:4600;height:64;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tIbsUA&#10;AADcAAAADwAAAGRycy9kb3ducmV2LnhtbESPQWvCQBSE7wX/w/KE3uomFsSmbkJQhIL1YOrF2yP7&#10;mqTNvg27WxP/vVso9DjMzDfMpphML67kfGdZQbpIQBDXVnfcKDh/7J/WIHxA1thbJgU38lDks4cN&#10;ZtqOfKJrFRoRIewzVNCGMGRS+rolg35hB+LofVpnMETpGqkdjhFuerlMkpU02HFcaHGgbUv1d/Vj&#10;FBx2e/teXbZj+XU8nvqbXKWuQaUe51P5CiLQFP7Df+03reBl/Qy/Z+IR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20huxQAAANwAAAAPAAAAAAAAAAAAAAAAAJgCAABkcnMv&#10;ZG93bnJldi54bWxQSwUGAAAAAAQABAD1AAAAigMAAAAA&#10;" path="m,l460083,6477r-453606,l,xe" fillcolor="black" stroked="f" strokeweight="0">
                  <v:stroke miterlimit="83231f" joinstyle="miter"/>
                  <v:path arrowok="t" textboxrect="0,0,460083,6477"/>
                </v:shape>
                <v:shape id="Shape 984" o:spid="_x0000_s1118" style="position:absolute;left:15292;top:8855;width:65;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dtrMYA&#10;AADcAAAADwAAAGRycy9kb3ducmV2LnhtbESP0WrCQBRE3wv9h+UKvhTdWIqN0VVEKpWKRWM+4JK9&#10;JqHZuyG7JunfdwuFPg4zc4ZZbQZTi45aV1lWMJtGIIhzqysuFGTX/SQG4TyyxtoyKfgmB5v148MK&#10;E217vlCX+kIECLsEFZTeN4mULi/JoJvahjh4N9sa9EG2hdQt9gFuavkcRXNpsOKwUGJDu5Lyr/Ru&#10;FLwes7f7udEH49/1x1a6z/kpelJqPBq2SxCeBv8f/msftIJF/AK/Z8IR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dtrMYAAADcAAAADwAAAAAAAAAAAAAAAACYAgAAZHJz&#10;L2Rvd25yZXYueG1sUEsFBgAAAAAEAAQA9QAAAIsDAAAAAA==&#10;" path="m,l6477,6477r,326886l,333363,,xe" fillcolor="black" stroked="f" strokeweight="0">
                  <v:stroke miterlimit="83231f" joinstyle="miter"/>
                  <v:path arrowok="t" textboxrect="0,0,6477,333363"/>
                </v:shape>
                <v:shape id="Shape 985" o:spid="_x0000_s1119" style="position:absolute;left:15292;top:8856;width:4594;height:64;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mi2sUA&#10;AADcAAAADwAAAGRycy9kb3ducmV2LnhtbESP0WrCQBRE3wv+w3IFX0rdKBhj6ioqFqxvWj/gkr0m&#10;qbt3Y3arab/eLRT6OMzMGWa+7KwRN2p97VjBaJiAIC6crrlUcPp4e8lA+ICs0TgmBd/kYbnoPc0x&#10;1+7OB7odQykihH2OCqoQmlxKX1Rk0Q9dQxy9s2sthijbUuoW7xFujRwnSSot1hwXKmxoU1FxOX5Z&#10;BasJTbfjNT1/mp/3a2b225TSk1KDfrd6BRGoC//hv/ZOK5hlE/g9E4+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6aLaxQAAANwAAAAPAAAAAAAAAAAAAAAAAJgCAABkcnMv&#10;ZG93bnJldi54bWxQSwUGAAAAAAQABAD1AAAAigMAAAAA&#10;" path="m,l459359,r,6477l6477,6477,,xe" fillcolor="black" stroked="f" strokeweight="0">
                  <v:stroke miterlimit="83231f" joinstyle="miter"/>
                  <v:path arrowok="t" textboxrect="0,0,459359,6477"/>
                </v:shape>
                <v:shape id="Shape 986" o:spid="_x0000_s1120" style="position:absolute;left:15292;top:8856;width:4594;height:64;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s8rcUA&#10;AADcAAAADwAAAGRycy9kb3ducmV2LnhtbESP0WrCQBRE3wv+w3KFvohuFIwxuootCm3fqn7AJXtN&#10;ort3Y3arab++WxD6OMzMGWa57qwRN2p97VjBeJSAIC6crrlUcDzshhkIH5A1Gsek4Js8rFe9pyXm&#10;2t35k277UIoIYZ+jgiqEJpfSFxVZ9CPXEEfv5FqLIcq2lLrFe4RbIydJkkqLNceFCht6rai47L+s&#10;gs2UZtvJCw3O5uf9mpmPbUrpUannfrdZgAjUhf/wo/2mFcyzF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OzytxQAAANwAAAAPAAAAAAAAAAAAAAAAAJgCAABkcnMv&#10;ZG93bnJldi54bWxQSwUGAAAAAAQABAD1AAAAigMAAAAA&#10;" path="m,l459359,6477r-452882,l,xe" fillcolor="black" stroked="f" strokeweight="0">
                  <v:stroke miterlimit="83231f" joinstyle="miter"/>
                  <v:path arrowok="t" textboxrect="0,0,459359,6477"/>
                </v:shape>
                <v:shape id="Shape 987" o:spid="_x0000_s1121" style="position:absolute;left:19886;top:8855;width:65;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Xz28MA&#10;AADcAAAADwAAAGRycy9kb3ducmV2LnhtbESP3YrCMBSE7wXfIRzBG9FUL/zpGkVEURRl1/UBDs2x&#10;LTYnpYla394IgpfDzHzDTOe1KcSdKpdbVtDvRSCIE6tzThWc/9fdMQjnkTUWlknBkxzMZ83GFGNt&#10;H/xH95NPRYCwi1FB5n0ZS+mSjAy6ni2Jg3exlUEfZJVKXeEjwE0hB1E0lAZzDgsZlrTMKLmebkbB&#10;aH9e3X5LvTV+o3cL6Y7DQ9RRqt2qFz8gPNX+G/60t1rBZDyC95lwBO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Xz28MAAADcAAAADwAAAAAAAAAAAAAAAACYAgAAZHJzL2Rv&#10;d25yZXYueG1sUEsFBgAAAAAEAAQA9QAAAIgDAAAAAA==&#10;" path="m,l6477,6477r,326886l,333363,,xe" fillcolor="black" stroked="f" strokeweight="0">
                  <v:stroke miterlimit="83231f" joinstyle="miter"/>
                  <v:path arrowok="t" textboxrect="0,0,6477,333363"/>
                </v:shape>
                <v:shape id="Shape 988" o:spid="_x0000_s1122" style="position:absolute;left:19886;top:8856;width:4601;height:64;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aH8IA&#10;AADcAAAADwAAAGRycy9kb3ducmV2LnhtbERPPWvDMBDdA/0P4grdYjkZTOpaNiElUGgzxO3S7bCu&#10;tlvrZCTFdv59NAQ6Pt53US1mEBM531tWsElSEMSN1T23Cr4+j+sdCB+QNQ6WScGVPFTlw6rAXNuZ&#10;zzTVoRUxhH2OCroQxlxK33Rk0Cd2JI7cj3UGQ4SuldrhHMPNILdpmkmDPceGDkc6dNT81Rej4P31&#10;aD/q78O8/z2dzsNVZhvXolJPj8v+BUSgJfyL7+43reB5F9fGM/EIy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f9ofwgAAANwAAAAPAAAAAAAAAAAAAAAAAJgCAABkcnMvZG93&#10;bnJldi54bWxQSwUGAAAAAAQABAD1AAAAhwMAAAAA&#10;" path="m,l460083,r,6477l6477,6477,,xe" fillcolor="black" stroked="f" strokeweight="0">
                  <v:stroke miterlimit="83231f" joinstyle="miter"/>
                  <v:path arrowok="t" textboxrect="0,0,460083,6477"/>
                </v:shape>
                <v:shape id="Shape 989" o:spid="_x0000_s1123" style="position:absolute;left:19886;top:8856;width:4601;height:64;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hMUA&#10;AADcAAAADwAAAGRycy9kb3ducmV2LnhtbESPT2vCQBTE7wW/w/IKvdWNPQSNriJKQLAeTHvx9si+&#10;Jmmzb8PuNn++fbcgeBxm5jfMZjeaVvTkfGNZwWKegCAurW64UvD5kb8uQfiArLG1TAom8rDbzp42&#10;mGk78JX6IlQiQthnqKAOocuk9GVNBv3cdsTR+7LOYIjSVVI7HCLctPItSVJpsOG4UGNHh5rKn+LX&#10;KDgfc/te3A7D/vtyubaTTBeuQqVensf9GkSgMTzC9/ZJK1gtV/B/Jh4Bu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M3+ExQAAANwAAAAPAAAAAAAAAAAAAAAAAJgCAABkcnMv&#10;ZG93bnJldi54bWxQSwUGAAAAAAQABAD1AAAAigMAAAAA&#10;" path="m,l460083,6477r-453606,l,xe" fillcolor="black" stroked="f" strokeweight="0">
                  <v:stroke miterlimit="83231f" joinstyle="miter"/>
                  <v:path arrowok="t" textboxrect="0,0,460083,6477"/>
                </v:shape>
                <v:shape id="Shape 990" o:spid="_x0000_s1124" style="position:absolute;left:24487;top:8855;width:65;height:3334;visibility:visible;mso-wrap-style:square;v-text-anchor:top" coordsize="6477,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X9csMA&#10;AADcAAAADwAAAGRycy9kb3ducmV2LnhtbERPzWrCQBC+F3yHZYReSrNpD6nGrCJFUSyKjXmAITtN&#10;QrOzIbua+PbuodDjx/efrUbTihv1rrGs4C2KQRCXVjdcKSgu29cZCOeRNbaWScGdHKyWk6cMU20H&#10;/qZb7isRQtilqKD2vkuldGVNBl1kO+LA/djeoA+wr6TucQjhppXvcZxIgw2Hhho7+qyp/M2vRsHH&#10;V7G5nju9N36nD2vpTskxflHqeTquFyA8jf5f/OfeawXzeZgfzoQj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X9csMAAADcAAAADwAAAAAAAAAAAAAAAACYAgAAZHJzL2Rv&#10;d25yZXYueG1sUEsFBgAAAAAEAAQA9QAAAIgDAAAAAA==&#10;" path="m,l6477,6477r,326886l,333363,,xe" fillcolor="black" stroked="f" strokeweight="0">
                  <v:stroke miterlimit="83231f" joinstyle="miter"/>
                  <v:path arrowok="t" textboxrect="0,0,6477,333363"/>
                </v:shape>
                <v:shape id="Shape 991" o:spid="_x0000_s1125" style="position:absolute;left:24487;top:8856;width:6120;height:64;visibility:visible;mso-wrap-style:square;v-text-anchor:top" coordsize="6120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9x08cA&#10;AADcAAAADwAAAGRycy9kb3ducmV2LnhtbESPT2vCQBTE74V+h+UVvNWNOVhN3YTiHxQEIbZKj4/s&#10;a5I2+zZkV0399K5Q6HGYmd8ws6w3jThT52rLCkbDCARxYXXNpYKP99XzBITzyBoby6Tglxxk6ePD&#10;DBNtL5zTee9LESDsElRQed8mUrqiIoNuaFvi4H3ZzqAPsiul7vAS4KaRcRSNpcGaw0KFLc0rKn72&#10;J6Pg5biUtKbd4ns7z6+fbZxPDnGu1OCpf3sF4an3/+G/9kYrmE5HcD8TjoB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PcdPHAAAA3AAAAA8AAAAAAAAAAAAAAAAAmAIAAGRy&#10;cy9kb3ducmV2LnhtbFBLBQYAAAAABAAEAPUAAACMAwAAAAA=&#10;" path="m,l612000,r-5765,6477l6477,6477,,xe" fillcolor="black" stroked="f" strokeweight="0">
                  <v:stroke miterlimit="83231f" joinstyle="miter"/>
                  <v:path arrowok="t" textboxrect="0,0,612000,6477"/>
                </v:shape>
                <v:shape id="Shape 992" o:spid="_x0000_s1126" style="position:absolute;left:30549;top:8856;width:58;height:3333;visibility:visible;mso-wrap-style:square;v-text-anchor:top" coordsize="5766,3333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6ODsUA&#10;AADcAAAADwAAAGRycy9kb3ducmV2LnhtbESPQWvCQBSE7wX/w/IEL0U3CoYaXUUEsYdejC30+Mi+&#10;JqHZtyH71Nhf3xUEj8PMfMOsNr1r1IW6UHs2MJ0koIgLb2suDXye9uM3UEGQLTaeycCNAmzWg5cV&#10;ZtZf+UiXXEoVIRwyNFCJtJnWoajIYZj4ljh6P75zKFF2pbYdXiPcNXqWJKl2WHNcqLClXUXFb352&#10;Bj7y9FhI+hr+/EG+d/v516G/NcaMhv12CUqol2f40X63BhaLGdzPxCO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Do4OxQAAANwAAAAPAAAAAAAAAAAAAAAAAJgCAABkcnMv&#10;ZG93bnJldi54bWxQSwUGAAAAAAQABAD1AAAAigMAAAAA&#10;" path="m5766,r,333363l,333363,,6477,5766,xe" fillcolor="black" stroked="f" strokeweight="0">
                  <v:stroke miterlimit="83231f" joinstyle="miter"/>
                  <v:path arrowok="t" textboxrect="0,0,5766,333363"/>
                </v:shape>
                <v:shape id="Shape 993" o:spid="_x0000_s1127" style="position:absolute;left:24487;top:8856;width:6062;height:64;visibility:visible;mso-wrap-style:square;v-text-anchor:top" coordsize="606235,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bGmsEA&#10;AADcAAAADwAAAGRycy9kb3ducmV2LnhtbESP0YrCMBRE3wX/IVzBN01d2aLVKCIsCD4saj/g0lzT&#10;YnNTmmjr3xtB8HGYmTPMetvbWjyo9ZVjBbNpAoK4cLpioyC//E0WIHxA1lg7JgVP8rDdDAdrzLTr&#10;+ESPczAiQthnqKAMocmk9EVJFv3UNcTRu7rWYoiyNVK32EW4reVPkqTSYsVxocSG9iUVt/PdKrjK&#10;A6XzHPvf3HbHNCTm9m92So1H/W4FIlAfvuFP+6AVLJdzeJ+JR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2xprBAAAA3AAAAA8AAAAAAAAAAAAAAAAAmAIAAGRycy9kb3du&#10;cmV2LnhtbFBLBQYAAAAABAAEAPUAAACGAwAAAAA=&#10;" path="m,l606235,6477r-599758,l,xe" fillcolor="black" stroked="f" strokeweight="0">
                  <v:stroke miterlimit="83231f" joinstyle="miter"/>
                  <v:path arrowok="t" textboxrect="0,0,606235,6477"/>
                </v:shape>
                <v:shape id="Shape 994" o:spid="_x0000_s1128" style="position:absolute;top:15523;width:10692;height:65;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hFQcYA&#10;AADcAAAADwAAAGRycy9kb3ducmV2LnhtbESPT2vCQBTE74LfYXkFb7qpiDTRVfyDIHhp0yoeH9nX&#10;JDX7NmTXGPvpuwXB4zAzv2Hmy85UoqXGlZYVvI4iEMSZ1SXnCr4+d8M3EM4ja6wsk4I7OVgu+r05&#10;Jtre+IPa1OciQNglqKDwvk6kdFlBBt3I1sTB+7aNQR9kk0vd4C3ATSXHUTSVBksOCwXWtCkou6RX&#10;o8DF68Pv+3R8Xsvt/bQ5XrctpT9KDV661QyEp84/w4/2XiuI4w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uhFQcYAAADcAAAADwAAAAAAAAAAAAAAAACYAgAAZHJz&#10;L2Rvd25yZXYueG1sUEsFBgAAAAAEAAQA9QAAAIsDAAAAAA==&#10;" path="m6477,l1069200,r,6477l,6477,6477,xe" fillcolor="black" stroked="f" strokeweight="0">
                  <v:stroke miterlimit="83231f" joinstyle="miter"/>
                  <v:path arrowok="t" textboxrect="0,0,1069200,6477"/>
                </v:shape>
                <v:shape id="Shape 995" o:spid="_x0000_s1129" style="position:absolute;top:12189;width:64;height:3399;visibility:visible;mso-wrap-style:square;v-text-anchor:top" coordsize="6477,339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JHCMQA&#10;AADcAAAADwAAAGRycy9kb3ducmV2LnhtbESPwWrDMBBE74X+g9hCL6WRU0hI3CihFNLkkEvsfMBi&#10;bS1Ta2UkxVb/PgoUehxm5g2z2SXbi5F86BwrmM8KEMSN0x23Ci71/nUFIkRkjb1jUvBLAXbbx4cN&#10;ltpNfKaxiq3IEA4lKjAxDqWUoTFkMczcQJy9b+ctxix9K7XHKcNtL9+KYiktdpwXDA70aaj5qa5W&#10;wXRMX4f6ousVjcYV53StTv5Fqeen9PEOIlKK/+G/9lErWK8XcD+Tj4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SRwjEAAAA3AAAAA8AAAAAAAAAAAAAAAAAmAIAAGRycy9k&#10;b3ducmV2LnhtbFBLBQYAAAAABAAEAPUAAACJAwAAAAA=&#10;" path="m,l6477,6476r,326886l,339839,,xe" fillcolor="black" stroked="f" strokeweight="0">
                  <v:stroke miterlimit="83231f" joinstyle="miter"/>
                  <v:path arrowok="t" textboxrect="0,0,6477,339839"/>
                </v:shape>
                <v:shape id="Shape 996" o:spid="_x0000_s1130" style="position:absolute;top:12189;width:10692;height:65;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Z+rcYA&#10;AADcAAAADwAAAGRycy9kb3ducmV2LnhtbESPzWvCQBTE74X+D8sr9FY3eghNdBU/KBR6qfEDj4/s&#10;M4lm34bsGqN/vSsUehxm5jfMZNabWnTUusqyguEgAkGcW11xoWC7+fr4BOE8ssbaMim4kYPZ9PVl&#10;gqm2V15Tl/lCBAi7FBWU3jeplC4vyaAb2IY4eEfbGvRBtoXULV4D3NRyFEWxNFhxWCixoWVJ+Tm7&#10;GAUuWfzcf+PRYSFXt/1yd1l1lJ2Uen/r52MQnnr/H/5rf2sFSRLD80w4An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Z+rcYAAADcAAAADwAAAAAAAAAAAAAAAACYAgAAZHJz&#10;L2Rvd25yZXYueG1sUEsFBgAAAAAEAAQA9QAAAIsDAAAAAA==&#10;" path="m,l1069200,r,6477l6477,6477,,xe" fillcolor="black" stroked="f" strokeweight="0">
                  <v:stroke miterlimit="83231f" joinstyle="miter"/>
                  <v:path arrowok="t" textboxrect="0,0,1069200,6477"/>
                </v:shape>
                <v:shape id="Shape 997" o:spid="_x0000_s1131" style="position:absolute;top:12189;width:10692;height:65;visibility:visible;mso-wrap-style:square;v-text-anchor:top" coordsize="10692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rbNsYA&#10;AADcAAAADwAAAGRycy9kb3ducmV2LnhtbESPQWvCQBSE70L/w/KE3nSjB2tSV6lKodCLRlt6fGSf&#10;SWz2bciuMfrrXUHwOMzMN8xs0ZlKtNS40rKC0TACQZxZXXKuYL/7HExBOI+ssbJMCi7kYDF/6c0w&#10;0fbMW2pTn4sAYZeggsL7OpHSZQUZdENbEwfvYBuDPsgml7rBc4CbSo6jaCINlhwWCqxpVVD2n56M&#10;Ahcvv6+byfhvKdeX39XPad1SelTqtd99vIPw1Pln+NH+0gri+A3uZ8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rbNsYAAADcAAAADwAAAAAAAAAAAAAAAACYAgAAZHJz&#10;L2Rvd25yZXYueG1sUEsFBgAAAAAEAAQA9QAAAIsDAAAAAA==&#10;" path="m,l1069200,6477,6477,6477,,xe" fillcolor="black" stroked="f" strokeweight="0">
                  <v:stroke miterlimit="83231f" joinstyle="miter"/>
                  <v:path arrowok="t" textboxrect="0,0,1069200,6477"/>
                </v:shape>
                <v:shape id="Shape 998" o:spid="_x0000_s1132" style="position:absolute;left:10692;top:15523;width:4600;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ZMwsIA&#10;AADcAAAADwAAAGRycy9kb3ducmV2LnhtbERPPWvDMBDdC/0P4grdajkZTOJaNiElUGgzxO3S7bCu&#10;tlvrZCTFdv59NAQyPt53US1mEBM531tWsEpSEMSN1T23Cr6/Di8bED4gaxwsk4ILeajKx4cCc21n&#10;PtFUh1bEEPY5KuhCGHMpfdORQZ/YkThyv9YZDBG6VmqHcww3g1ynaSYN9hwbOhxp31HzX5+Ngo+3&#10;g/2sf/bz7u94PA0Xma1ci0o9Py27VxCBlnAX39zvWsF2G9fGM/EIy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pkzCwgAAANwAAAAPAAAAAAAAAAAAAAAAAJgCAABkcnMvZG93&#10;bnJldi54bWxQSwUGAAAAAAQABAD1AAAAhwMAAAAA&#10;" path="m6477,l460083,r,6477l,6477,6477,xe" fillcolor="black" stroked="f" strokeweight="0">
                  <v:stroke miterlimit="83231f" joinstyle="miter"/>
                  <v:path arrowok="t" textboxrect="0,0,460083,6477"/>
                </v:shape>
                <v:shape id="Shape 999" o:spid="_x0000_s1133" style="position:absolute;left:10692;top:12189;width:64;height:3399;visibility:visible;mso-wrap-style:square;v-text-anchor:top" coordsize="6477,339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NDcQA&#10;AADcAAAADwAAAGRycy9kb3ducmV2LnhtbESPwWrDMBBE74X+g9hCLyWR20OJnSghBNLm0EvsfMBi&#10;bSwTa2UkxVb/vioUehxm5g2z2SU7iIl86B0reF0WIIhbp3vuFFya42IFIkRkjYNjUvBNAXbbx4cN&#10;VtrNfKapjp3IEA4VKjAxjpWUoTVkMSzdSJy9q/MWY5a+k9rjnOF2kG9F8S4t9pwXDI50MNTe6rtV&#10;MJ/Sx2dz0c2KJuOKc7rXX/5FqeentF+DiJTif/ivfdIKyrKE3zP5CM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fTQ3EAAAA3AAAAA8AAAAAAAAAAAAAAAAAmAIAAGRycy9k&#10;b3ducmV2LnhtbFBLBQYAAAAABAAEAPUAAACJAwAAAAA=&#10;" path="m,l6477,6476r,326886l,339839,,xe" fillcolor="black" stroked="f" strokeweight="0">
                  <v:stroke miterlimit="83231f" joinstyle="miter"/>
                  <v:path arrowok="t" textboxrect="0,0,6477,339839"/>
                </v:shape>
                <v:shape id="Shape 1000" o:spid="_x0000_s1134" style="position:absolute;left:10692;top:12189;width:4600;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0iwcYA&#10;AADdAAAADwAAAGRycy9kb3ducmV2LnhtbESPQWvDMAyF74P9B6PBbovdHsrI6pbSURhsPTTtpTcR&#10;a0m2WA6226T/fjoMepN4T+99Wq4n36srxdQFtjArDCjiOriOGwun4+7lFVTKyA77wGThRgnWq8eH&#10;JZYujHyga5UbJSGcSrTQ5jyUWqe6JY+pCAOxaN8hesyyxka7iKOE+17PjVlojx1LQ4sDbVuqf6uL&#10;t/D5vgtf1Xk7bn72+0N/04tZbNDa56dp8wYq05Tv5v/rDyf4xgi/fCMj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0iwcYAAADdAAAADwAAAAAAAAAAAAAAAACYAgAAZHJz&#10;L2Rvd25yZXYueG1sUEsFBgAAAAAEAAQA9QAAAIsDAAAAAA==&#10;" path="m,l460083,r,6477l6477,6477,,xe" fillcolor="black" stroked="f" strokeweight="0">
                  <v:stroke miterlimit="83231f" joinstyle="miter"/>
                  <v:path arrowok="t" textboxrect="0,0,460083,6477"/>
                </v:shape>
                <v:shape id="Shape 1001" o:spid="_x0000_s1135" style="position:absolute;left:10692;top:12189;width:4600;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GHWsIA&#10;AADdAAAADwAAAGRycy9kb3ducmV2LnhtbERPTYvCMBC9L/gfwgje1qQeRKpRxEUQVg92vXgbmtm2&#10;u82kJFlb/70RhL3N433OajPYVtzIh8axhmyqQBCXzjRcabh87d8XIEJENtg6Jg13CrBZj95WmBvX&#10;85luRaxECuGQo4Y6xi6XMpQ1WQxT1xEn7tt5izFBX0njsU/htpUzpebSYsOpocaOdjWVv8Wf1fD5&#10;sXfH4rrrtz+n07m9y3nmK9R6Mh62SxCRhvgvfrkPJs1XKoPnN+kE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sYdawgAAAN0AAAAPAAAAAAAAAAAAAAAAAJgCAABkcnMvZG93&#10;bnJldi54bWxQSwUGAAAAAAQABAD1AAAAhwMAAAAA&#10;" path="m,l460083,6477r-453606,l,xe" fillcolor="black" stroked="f" strokeweight="0">
                  <v:stroke miterlimit="83231f" joinstyle="miter"/>
                  <v:path arrowok="t" textboxrect="0,0,460083,6477"/>
                </v:shape>
                <v:shape id="Shape 1002" o:spid="_x0000_s1136" style="position:absolute;left:15292;top:15523;width:4594;height:65;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adYsMA&#10;AADdAAAADwAAAGRycy9kb3ducmV2LnhtbERP22oCMRB9L/gPYQRfSk264Cpbo1hRaPvm5QOGzXR3&#10;azJZN1G3fn1TKPRtDuc682XvrLhSFxrPGp7HCgRx6U3DlYbjYfs0AxEiskHrmTR8U4DlYvAwx8L4&#10;G+/ouo+VSCEcCtRQx9gWUoayJodh7FvixH36zmFMsKuk6fCWwp2VmVK5dNhwaqixpXVN5Wl/cRpW&#10;E5pusld6/LL39/PMfmxyyo9aj4b96gVEpD7+i//cbybNVyqD32/SC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adYsMAAADdAAAADwAAAAAAAAAAAAAAAACYAgAAZHJzL2Rv&#10;d25yZXYueG1sUEsFBgAAAAAEAAQA9QAAAIgDAAAAAA==&#10;" path="m6477,l459359,r,6477l,6477,6477,xe" fillcolor="black" stroked="f" strokeweight="0">
                  <v:stroke miterlimit="83231f" joinstyle="miter"/>
                  <v:path arrowok="t" textboxrect="0,0,459359,6477"/>
                </v:shape>
                <v:shape id="Shape 1003" o:spid="_x0000_s1137" style="position:absolute;left:15292;top:12189;width:65;height:3399;visibility:visible;mso-wrap-style:square;v-text-anchor:top" coordsize="6477,339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Fb6sIA&#10;AADdAAAADwAAAGRycy9kb3ducmV2LnhtbERPzUoDMRC+C75DmIIXsYkVpKxNSxFse/DS3T7AsBk3&#10;i5vJkqS76dsbQfA2H9/vbHbZDWKiEHvPGp6XCgRx603PnYZL8/G0BhETssHBM2m4UYTd9v5ug5Xx&#10;M59pqlMnSgjHCjXYlMZKythachiXfiQu3JcPDlOBoZMm4FzC3SBXSr1Khz2XBosjvVtqv+ur0zCf&#10;8uHYXEyzpsl6dc7X+jM8av2wyPs3EIly+hf/uU+mzFfqBX6/KS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4VvqwgAAAN0AAAAPAAAAAAAAAAAAAAAAAJgCAABkcnMvZG93&#10;bnJldi54bWxQSwUGAAAAAAQABAD1AAAAhwMAAAAA&#10;" path="m,l6477,6476r,326886l,339839,,xe" fillcolor="black" stroked="f" strokeweight="0">
                  <v:stroke miterlimit="83231f" joinstyle="miter"/>
                  <v:path arrowok="t" textboxrect="0,0,6477,339839"/>
                </v:shape>
                <v:shape id="Shape 1004" o:spid="_x0000_s1138" style="position:absolute;left:15292;top:12189;width:4594;height:65;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gjcMA&#10;AADdAAAADwAAAGRycy9kb3ducmV2LnhtbERP22oCMRB9L/gPYQRfiiYVXWU1ii0Kbd+8fMCwGXe3&#10;TSbbTdRtv74pCH2bw7nOct05K67UhtqzhqeRAkFceFNzqeF03A3nIEJENmg9k4ZvCrBe9R6WmBt/&#10;4z1dD7EUKYRDjhqqGJtcylBU5DCMfEOcuLNvHcYE21KaFm8p3Fk5ViqTDmtODRU29FJR8Xm4OA2b&#10;Kc2242d6/LA/b19z+77NKDtpPeh3mwWISF38F9/drybNV2oCf9+kE+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gjcMAAADdAAAADwAAAAAAAAAAAAAAAACYAgAAZHJzL2Rv&#10;d25yZXYueG1sUEsFBgAAAAAEAAQA9QAAAIgDAAAAAA==&#10;" path="m,l459359,r,6477l6477,6477,,xe" fillcolor="black" stroked="f" strokeweight="0">
                  <v:stroke miterlimit="83231f" joinstyle="miter"/>
                  <v:path arrowok="t" textboxrect="0,0,459359,6477"/>
                </v:shape>
                <v:shape id="Shape 1005" o:spid="_x0000_s1139" style="position:absolute;left:15292;top:12189;width:4594;height:65;visibility:visible;mso-wrap-style:square;v-text-anchor:top" coordsize="459359,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8FFsMA&#10;AADdAAAADwAAAGRycy9kb3ducmV2LnhtbERPzWoCMRC+F3yHMEIvRZMKbmU1ihYF21vVBxg24+5q&#10;Mlk3qa4+fVMo9DYf3+/MFp2z4kptqD1reB0qEMSFNzWXGg77zWACIkRkg9YzabhTgMW89zTD3Pgb&#10;f9F1F0uRQjjkqKGKscmlDEVFDsPQN8SJO/rWYUywLaVp8ZbCnZUjpTLpsObUUGFD7xUV592307Ac&#10;09t6tKKXk318XCb2c51RdtD6ud8tpyAidfFf/OfemjRfqTH8fpNOk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8FFsMAAADdAAAADwAAAAAAAAAAAAAAAACYAgAAZHJzL2Rv&#10;d25yZXYueG1sUEsFBgAAAAAEAAQA9QAAAIgDAAAAAA==&#10;" path="m,l459359,6477r-452882,l,xe" fillcolor="black" stroked="f" strokeweight="0">
                  <v:stroke miterlimit="83231f" joinstyle="miter"/>
                  <v:path arrowok="t" textboxrect="0,0,459359,6477"/>
                </v:shape>
                <v:shape id="Shape 1006" o:spid="_x0000_s1140" style="position:absolute;left:19886;top:15523;width:4601;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fLsMA&#10;AADdAAAADwAAAGRycy9kb3ducmV2LnhtbESPQYvCMBCF74L/IYywN031IFKNIoog7HqwevE2NGNb&#10;bSYlydr6740geJvhvffNm8WqM7V4kPOVZQXjUQKCOLe64kLB+bQbzkD4gKyxtkwKnuRhtez3Fphq&#10;2/KRHlkoRISwT1FBGUKTSunzkgz6kW2Io3a1zmCIqyukdthGuKnlJEmm0mDF8UKJDW1Kyu/Zv1Hw&#10;u93Zv+yyade3w+FYP+V07ApU6mfQrecgAnXha/6k9zrWj0R4fxNH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fLsMAAADdAAAADwAAAAAAAAAAAAAAAACYAgAAZHJzL2Rv&#10;d25yZXYueG1sUEsFBgAAAAAEAAQA9QAAAIgDAAAAAA==&#10;" path="m6477,l460083,r,6477l,6477,6477,xe" fillcolor="black" stroked="f" strokeweight="0">
                  <v:stroke miterlimit="83231f" joinstyle="miter"/>
                  <v:path arrowok="t" textboxrect="0,0,460083,6477"/>
                </v:shape>
                <v:shape id="Shape 1007" o:spid="_x0000_s1141" style="position:absolute;left:19886;top:12189;width:65;height:3399;visibility:visible;mso-wrap-style:square;v-text-anchor:top" coordsize="6477,339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d6cIA&#10;AADdAAAADwAAAGRycy9kb3ducmV2LnhtbERPzUoDMRC+C75DmIIXsYk9aFmbliLY9uClu32AYTNu&#10;FjeTJUl307c3guBtPr7f2eyyG8REIfaeNTwvFQji1pueOw2X5uNpDSImZIODZ9Jwowi77f3dBivj&#10;Zz7TVKdOlBCOFWqwKY2VlLG15DAu/UhcuC8fHKYCQydNwLmEu0GulHqRDnsuDRZHerfUftdXp2E+&#10;5cOxuZhmTZP16pyv9Wd41PphkfdvIBLl9C/+c59Mma/UK/x+U06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2l3pwgAAAN0AAAAPAAAAAAAAAAAAAAAAAJgCAABkcnMvZG93&#10;bnJldi54bWxQSwUGAAAAAAQABAD1AAAAhwMAAAAA&#10;" path="m,l6477,6476r,326886l,339839,,xe" fillcolor="black" stroked="f" strokeweight="0">
                  <v:stroke miterlimit="83231f" joinstyle="miter"/>
                  <v:path arrowok="t" textboxrect="0,0,6477,339839"/>
                </v:shape>
                <v:shape id="Shape 1008" o:spid="_x0000_s1142" style="position:absolute;left:19886;top:12189;width:4601;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sux8YA&#10;AADdAAAADwAAAGRycy9kb3ducmV2LnhtbESPQWvDMAyF74P9B6PBbovdHsrI6pbSURhsPTTtpTcR&#10;a0m2WA6226T/fjoMepN4T+99Wq4n36srxdQFtjArDCjiOriOGwun4+7lFVTKyA77wGThRgnWq8eH&#10;JZYujHyga5UbJSGcSrTQ5jyUWqe6JY+pCAOxaN8hesyyxka7iKOE+17PjVlojx1LQ4sDbVuqf6uL&#10;t/D5vgtf1Xk7bn72+0N/04tZbNDa56dp8wYq05Tv5v/rDyf4xgiufCMj6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4sux8YAAADdAAAADwAAAAAAAAAAAAAAAACYAgAAZHJz&#10;L2Rvd25yZXYueG1sUEsFBgAAAAAEAAQA9QAAAIsDAAAAAA==&#10;" path="m,l460083,r,6477l6477,6477,,xe" fillcolor="black" stroked="f" strokeweight="0">
                  <v:stroke miterlimit="83231f" joinstyle="miter"/>
                  <v:path arrowok="t" textboxrect="0,0,460083,6477"/>
                </v:shape>
                <v:shape id="Shape 1009" o:spid="_x0000_s1143" style="position:absolute;left:19886;top:12189;width:4601;height:65;visibility:visible;mso-wrap-style:square;v-text-anchor:top" coordsize="460083,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eLXMIA&#10;AADdAAAADwAAAGRycy9kb3ducmV2LnhtbERPTYvCMBC9L+x/CLPgbU30INo1irgIgnqwetnb0My2&#10;3W0mJYm2/nsjCN7m8T5nvuxtI67kQ+1Yw2ioQBAXztRcajifNp9TECEiG2wck4YbBVgu3t/mmBnX&#10;8ZGueSxFCuGQoYYqxjaTMhQVWQxD1xIn7td5izFBX0rjsUvhtpFjpSbSYs2pocKW1hUV//nFath9&#10;b9w+/1l3q7/D4djc5GTkS9R68NGvvkBE6uNL/HRvTZqv1Awe36QT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x4tcwgAAAN0AAAAPAAAAAAAAAAAAAAAAAJgCAABkcnMvZG93&#10;bnJldi54bWxQSwUGAAAAAAQABAD1AAAAhwMAAAAA&#10;" path="m,l460083,6477r-453606,l,xe" fillcolor="black" stroked="f" strokeweight="0">
                  <v:stroke miterlimit="83231f" joinstyle="miter"/>
                  <v:path arrowok="t" textboxrect="0,0,460083,6477"/>
                </v:shape>
                <v:shape id="Shape 1010" o:spid="_x0000_s1144" style="position:absolute;left:24487;top:12189;width:6120;height:65;visibility:visible;mso-wrap-style:square;v-text-anchor:top" coordsize="6120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iKXscA&#10;AADdAAAADwAAAGRycy9kb3ducmV2LnhtbESPT2vCQBDF74V+h2UEb3VjDlaiqxTboiAU4j96HLLT&#10;JDU7G7Krpv30nUPB2wzvzXu/mS9716grdaH2bGA8SkARF97WXBo47N+fpqBCRLbYeCYDPxRguXh8&#10;mGNm/Y1zuu5iqSSEQ4YGqhjbTOtQVOQwjHxLLNqX7xxGWbtS2w5vEu4anSbJRDusWRoqbGlVUXHe&#10;XZyB59ObpjV9vH5vV/nvZ5vm02OaGzMc9C8zUJH6eDf/X2+s4Cdj4ZdvZAS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oil7HAAAA3QAAAA8AAAAAAAAAAAAAAAAAmAIAAGRy&#10;cy9kb3ducmV2LnhtbFBLBQYAAAAABAAEAPUAAACMAwAAAAA=&#10;" path="m,l612000,r-5765,6477l6477,6477,,xe" fillcolor="black" stroked="f" strokeweight="0">
                  <v:stroke miterlimit="83231f" joinstyle="miter"/>
                  <v:path arrowok="t" textboxrect="0,0,612000,6477"/>
                </v:shape>
                <v:shape id="Shape 1011" o:spid="_x0000_s1145" style="position:absolute;left:30549;top:12189;width:58;height:3398;visibility:visible;mso-wrap-style:square;v-text-anchor:top" coordsize="5766,339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gwxMIA&#10;AADdAAAADwAAAGRycy9kb3ducmV2LnhtbERPTWvCQBC9C/0PyxS8mU1asCW6SilYevGgjT0P2TGJ&#10;ZmfD7prEf+8Kgrd5vM9ZrkfTip6cbywryJIUBHFpdcOVguJvM/sE4QOyxtYyKbiSh/XqZbLEXNuB&#10;d9TvQyViCPscFdQhdLmUvqzJoE9sRxy5o3UGQ4SuktrhEMNNK9/SdC4NNhwbauzou6byvL8YBf17&#10;fyj8lp2dfxQ/2gzt6f+yUWr6On4tQAQaw1P8cP/qOD/NMrh/E0+Qq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aDDEwgAAAN0AAAAPAAAAAAAAAAAAAAAAAJgCAABkcnMvZG93&#10;bnJldi54bWxQSwUGAAAAAAQABAD1AAAAhwMAAAAA&#10;" path="m5766,r,339839l,333363,,6477,5766,xe" fillcolor="black" stroked="f" strokeweight="0">
                  <v:stroke miterlimit="83231f" joinstyle="miter"/>
                  <v:path arrowok="t" textboxrect="0,0,5766,339839"/>
                </v:shape>
                <v:shape id="Shape 1012" o:spid="_x0000_s1146" style="position:absolute;left:24487;top:15523;width:6120;height:65;visibility:visible;mso-wrap-style:square;v-text-anchor:top" coordsize="612000,6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axssMA&#10;AADdAAAADwAAAGRycy9kb3ducmV2LnhtbERPTWvCQBC9C/6HZQRvujEHlegqRVsUhEK0FY9DdkxS&#10;s7Mhu2rsr+8WBG/zeJ8zX7amEjdqXGlZwWgYgSDOrC45V/B1+BhMQTiPrLGyTAoe5GC56HbmmGh7&#10;55Rue5+LEMIuQQWF93UipcsKMuiGtiYO3Nk2Bn2ATS51g/cQbioZR9FYGiw5NBRY06qg7LK/GgWT&#10;47ukDX2uf3ar9PdUx+n0O06V6vfatxkIT61/iZ/urQ7zo1EM/9+EE+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axssMAAADdAAAADwAAAAAAAAAAAAAAAACYAgAAZHJzL2Rv&#10;d25yZXYueG1sUEsFBgAAAAAEAAQA9QAAAIgDAAAAAA==&#10;" path="m6477,l606234,r5766,6477l,6477,6477,xe" fillcolor="black" stroked="f" strokeweight="0">
                  <v:stroke miterlimit="83231f" joinstyle="miter"/>
                  <v:path arrowok="t" textboxrect="0,0,612000,6477"/>
                </v:shape>
                <v:shape id="Shape 1013" o:spid="_x0000_s1147" style="position:absolute;left:24487;top:12189;width:65;height:3399;visibility:visible;mso-wrap-style:square;v-text-anchor:top" coordsize="6477,339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jNN8IA&#10;AADdAAAADwAAAGRycy9kb3ducmV2LnhtbERPzUoDMRC+C32HMAUv0iZVkLI2LVKo9uClu32AYTNu&#10;FjeTJUl349sbQfA2H9/v7A7ZDWKiEHvPGjZrBYK49abnTsO1Oa22IGJCNjh4Jg3fFOGwX9ztsDJ+&#10;5gtNdepECeFYoQab0lhJGVtLDuPaj8SF+/TBYSowdNIEnEu4G+SjUs/SYc+lweJIR0vtV31zGuZz&#10;fntvrqbZ0mS9uuRb/REetL5f5tcXEIly+hf/uc+mzFebJ/j9ppwg9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OM03wgAAAN0AAAAPAAAAAAAAAAAAAAAAAJgCAABkcnMvZG93&#10;bnJldi54bWxQSwUGAAAAAAQABAD1AAAAhwMAAAAA&#10;" path="m,l6477,6476r,326886l,339839,,xe" fillcolor="black" stroked="f" strokeweight="0">
                  <v:stroke miterlimit="83231f" joinstyle="miter"/>
                  <v:path arrowok="t" textboxrect="0,0,6477,339839"/>
                </v:shape>
                <v:rect id="Rectangle 1019" o:spid="_x0000_s1148" style="position:absolute;left:792;top:826;width:6915;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iVycMA&#10;AADdAAAADwAAAGRycy9kb3ducmV2LnhtbERPS4vCMBC+C/6HMII3TfWw2K5RZFX0uD6g621oxrZs&#10;MylN1tb99UYQvM3H95z5sjOVuFHjSssKJuMIBHFmdcm5gvNpO5qBcB5ZY2WZFNzJwXLR780x0bbl&#10;A92OPhchhF2CCgrv60RKlxVk0I1tTRy4q20M+gCbXOoG2xBuKjmNog9psOTQUGBNXwVlv8c/o2A3&#10;q1c/e/vf5tXmsku/03h9ir1Sw0G3+gThqfNv8cu912F+NInh+U04QS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iVyc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color w:val="FFFFFF"/>
                            <w:w w:val="93"/>
                            <w:sz w:val="14"/>
                          </w:rPr>
                          <w:t>Survey</w:t>
                        </w:r>
                        <w:r>
                          <w:rPr>
                            <w:rFonts w:ascii="Calibri" w:eastAsia="Calibri" w:hAnsi="Calibri" w:cs="Calibri"/>
                            <w:color w:val="FFFFFF"/>
                            <w:spacing w:val="1"/>
                            <w:w w:val="93"/>
                            <w:sz w:val="14"/>
                          </w:rPr>
                          <w:t xml:space="preserve"> </w:t>
                        </w:r>
                        <w:r>
                          <w:rPr>
                            <w:rFonts w:ascii="Calibri" w:eastAsia="Calibri" w:hAnsi="Calibri" w:cs="Calibri"/>
                            <w:color w:val="FFFFFF"/>
                            <w:w w:val="93"/>
                            <w:sz w:val="14"/>
                          </w:rPr>
                          <w:t>Variable</w:t>
                        </w:r>
                      </w:p>
                    </w:txbxContent>
                  </v:textbox>
                </v:rect>
                <v:rect id="Rectangle 1564" o:spid="_x0000_s1149" style="position:absolute;left:12808;top:826;width:567;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HqrsMA&#10;AADdAAAADwAAAGRycy9kb3ducmV2LnhtbERPS4vCMBC+C/6HMMLeNHVxRatRxHXRoy9Qb0MztsVm&#10;Upqs7e6vN4LgbT6+50znjSnEnSqXW1bQ70UgiBOrc04VHA8/3REI55E1FpZJwR85mM/arSnG2ta8&#10;o/vepyKEsItRQeZ9GUvpkowMup4tiQN3tZVBH2CVSl1hHcJNIT+jaCgN5hwaMixpmVFy2/8aBetR&#10;uThv7H+dFqvL+rQ9jb8PY6/UR6dZTEB4avxb/HJvdJj/NRzA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Hqrs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color w:val="FFFFFF"/>
                            <w:w w:val="92"/>
                            <w:sz w:val="14"/>
                          </w:rPr>
                          <w:t>n</w:t>
                        </w:r>
                      </w:p>
                    </w:txbxContent>
                  </v:textbox>
                </v:rect>
                <v:rect id="Rectangle 1565" o:spid="_x0000_s1150" style="position:absolute;left:16552;top:826;width:2844;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1PNcQA&#10;AADdAAAADwAAAGRycy9kb3ducmV2LnhtbERPTWvCQBC9C/6HZQredNNCRFNXCVbRY2sKtrchO01C&#10;d2dDdjVpf323IHibx/uc1WawRlyp841jBY+zBARx6XTDlYL3Yj9dgPABWaNxTAp+yMNmPR6tMNOu&#10;5ze6nkIlYgj7DBXUIbSZlL6syaKfuZY4cl+usxgi7CqpO+xjuDXyKUnm0mLDsaHGlrY1ld+ni1Vw&#10;WLT5x9H99pXZfR7Or+flS7EMSk0ehvwZRKAh3MU391HH+ek8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tTzX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color w:val="FFFFFF"/>
                            <w:w w:val="96"/>
                            <w:sz w:val="14"/>
                          </w:rPr>
                          <w:t>Range</w:t>
                        </w:r>
                      </w:p>
                    </w:txbxContent>
                  </v:textbox>
                </v:rect>
                <v:rect id="Rectangle 1566" o:spid="_x0000_s1151" style="position:absolute;left:21275;top:826;width:2511;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QsUA&#10;AADdAAAADwAAAGRycy9kb3ducmV2LnhtbERPS2vCQBC+C/0PyxR6002FBo2uElpLcvRRsL0N2TEJ&#10;zc6G7DZJ++tdQehtPr7nrLejaURPnastK3ieRSCIC6trLhV8nN6nCxDOI2tsLJOCX3Kw3TxM1pho&#10;O/CB+qMvRQhhl6CCyvs2kdIVFRl0M9sSB+5iO4M+wK6UusMhhJtGzqMolgZrDg0VtvRaUfF9/DEK&#10;skWbfub2byib3Vd23p+Xb6elV+rpcUxXIDyN/l98d+c6zH+JY7h9E06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v9FCxQAAAN0AAAAPAAAAAAAAAAAAAAAAAJgCAABkcnMv&#10;ZG93bnJldi54bWxQSwUGAAAAAAQABAD1AAAAigMAAAAA&#10;" filled="f" stroked="f">
                  <v:textbox inset="0,0,0,0">
                    <w:txbxContent>
                      <w:p w:rsidR="002E34EF" w:rsidRDefault="00F4354A">
                        <w:pPr>
                          <w:spacing w:after="160" w:line="259" w:lineRule="auto"/>
                          <w:ind w:left="0" w:firstLine="0"/>
                          <w:jc w:val="left"/>
                        </w:pPr>
                        <w:r>
                          <w:rPr>
                            <w:rFonts w:ascii="Calibri" w:eastAsia="Calibri" w:hAnsi="Calibri" w:cs="Calibri"/>
                            <w:color w:val="FFFFFF"/>
                            <w:w w:val="90"/>
                            <w:sz w:val="14"/>
                          </w:rPr>
                          <w:t>Mean</w:t>
                        </w:r>
                      </w:p>
                    </w:txbxContent>
                  </v:textbox>
                </v:rect>
                <v:rect id="Rectangle 1567" o:spid="_x0000_s1152" style="position:absolute;left:26013;top:826;width:4086;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N02cMA&#10;AADdAAAADwAAAGRycy9kb3ducmV2LnhtbERPS4vCMBC+L/gfwgje1lRBV6tRRF306AvU29CMbbGZ&#10;lCba7v76jbDgbT6+50znjSnEkyqXW1bQ60YgiBOrc04VnI7fnyMQziNrLCyTgh9yMJ+1PqYYa1vz&#10;np4Hn4oQwi5GBZn3ZSylSzIy6Lq2JA7czVYGfYBVKnWFdQg3hexH0VAazDk0ZFjSMqPkfngYBZtR&#10;ubhs7W+dFuvr5rw7j1fHsVeq024WExCeGv8W/7u3OswfDL/g9U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N02c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color w:val="FFFFFF"/>
                            <w:w w:val="95"/>
                            <w:sz w:val="14"/>
                          </w:rPr>
                          <w:t>Standard</w:t>
                        </w:r>
                      </w:p>
                    </w:txbxContent>
                  </v:textbox>
                </v:rect>
                <v:rect id="Rectangle 1021" o:spid="_x0000_s1153" style="position:absolute;left:25984;top:1964;width:4153;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JTcsIA&#10;AADdAAAADwAAAGRycy9kb3ducmV2LnhtbERPy6rCMBDdC/5DGOHuNNWFaDWK+ECXvkDdDc3cttxm&#10;Uppoe/16Iwju5nCeM503phAPqlxuWUG/F4EgTqzOOVVwPm26IxDOI2ssLJOCf3Iwn7VbU4y1rflA&#10;j6NPRQhhF6OCzPsyltIlGRl0PVsSB+7XVgZ9gFUqdYV1CDeFHETRUBrMOTRkWNIyo+TveDcKtqNy&#10;cd3ZZ50W69v2sr+MV6exV+qn0ywmIDw1/iv+uHc6zI8GfXh/E0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UlNywgAAAN0AAAAPAAAAAAAAAAAAAAAAAJgCAABkcnMvZG93&#10;bnJldi54bWxQSwUGAAAAAAQABAD1AAAAhwMAAAAA&#10;" filled="f" stroked="f">
                  <v:textbox inset="0,0,0,0">
                    <w:txbxContent>
                      <w:p w:rsidR="002E34EF" w:rsidRDefault="00F4354A">
                        <w:pPr>
                          <w:spacing w:after="160" w:line="259" w:lineRule="auto"/>
                          <w:ind w:left="0" w:firstLine="0"/>
                          <w:jc w:val="left"/>
                        </w:pPr>
                        <w:r>
                          <w:rPr>
                            <w:rFonts w:ascii="Calibri" w:eastAsia="Calibri" w:hAnsi="Calibri" w:cs="Calibri"/>
                            <w:color w:val="FFFFFF"/>
                            <w:w w:val="91"/>
                            <w:sz w:val="14"/>
                          </w:rPr>
                          <w:t>Deviation</w:t>
                        </w:r>
                      </w:p>
                    </w:txbxContent>
                  </v:textbox>
                </v:rect>
                <v:rect id="Rectangle 1570" o:spid="_x0000_s1154" style="position:absolute;left:792;top:4160;width:11639;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N6cMcA&#10;AADdAAAADwAAAGRycy9kb3ducmV2LnhtbESPT2vCQBDF70K/wzKCN91YqNXoKtJW9OifgvU2ZKdJ&#10;aHY2ZFeT9tM7h4K3Gd6b936zWHWuUjdqQunZwHiUgCLOvC05N/B52gynoEJEtlh5JgO/FGC1fOot&#10;MLW+5QPdjjFXEsIhRQNFjHWqdcgKchhGviYW7ds3DqOsTa5tg62Eu0o/J8lEOyxZGgqs6a2g7Od4&#10;dQa203r9tfN/bV59XLbn/Xn2fppFYwb9bj0HFamLD/P/9c4K/sur8Ms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zDenDHAAAA3QAAAA8AAAAAAAAAAAAAAAAAmAIAAGRy&#10;cy9kb3ducmV2LnhtbFBLBQYAAAAABAAEAPUAAACMAwAAAAA=&#10;" filled="f" stroked="f">
                  <v:textbox inset="0,0,0,0">
                    <w:txbxContent>
                      <w:p w:rsidR="002E34EF" w:rsidRDefault="00F4354A">
                        <w:pPr>
                          <w:spacing w:after="160" w:line="259" w:lineRule="auto"/>
                          <w:ind w:left="0" w:firstLine="0"/>
                          <w:jc w:val="left"/>
                        </w:pPr>
                        <w:r>
                          <w:rPr>
                            <w:rFonts w:ascii="Calibri" w:eastAsia="Calibri" w:hAnsi="Calibri" w:cs="Calibri"/>
                            <w:w w:val="92"/>
                            <w:sz w:val="14"/>
                          </w:rPr>
                          <w:t>Time</w:t>
                        </w:r>
                        <w:r>
                          <w:rPr>
                            <w:rFonts w:ascii="Calibri" w:eastAsia="Calibri" w:hAnsi="Calibri" w:cs="Calibri"/>
                            <w:spacing w:val="2"/>
                            <w:w w:val="92"/>
                            <w:sz w:val="14"/>
                          </w:rPr>
                          <w:t xml:space="preserve"> </w:t>
                        </w:r>
                        <w:r>
                          <w:rPr>
                            <w:rFonts w:ascii="Calibri" w:eastAsia="Calibri" w:hAnsi="Calibri" w:cs="Calibri"/>
                            <w:w w:val="92"/>
                            <w:sz w:val="14"/>
                          </w:rPr>
                          <w:t>Since</w:t>
                        </w:r>
                        <w:r>
                          <w:rPr>
                            <w:rFonts w:ascii="Calibri" w:eastAsia="Calibri" w:hAnsi="Calibri" w:cs="Calibri"/>
                            <w:spacing w:val="1"/>
                            <w:w w:val="92"/>
                            <w:sz w:val="14"/>
                          </w:rPr>
                          <w:t xml:space="preserve"> </w:t>
                        </w:r>
                        <w:r>
                          <w:rPr>
                            <w:rFonts w:ascii="Calibri" w:eastAsia="Calibri" w:hAnsi="Calibri" w:cs="Calibri"/>
                            <w:w w:val="92"/>
                            <w:sz w:val="14"/>
                          </w:rPr>
                          <w:t>Surgery</w:t>
                        </w:r>
                        <w:r>
                          <w:rPr>
                            <w:rFonts w:ascii="Calibri" w:eastAsia="Calibri" w:hAnsi="Calibri" w:cs="Calibri"/>
                            <w:spacing w:val="1"/>
                            <w:w w:val="92"/>
                            <w:sz w:val="14"/>
                          </w:rPr>
                          <w:t xml:space="preserve"> </w:t>
                        </w:r>
                        <w:r>
                          <w:rPr>
                            <w:rFonts w:ascii="Calibri" w:eastAsia="Calibri" w:hAnsi="Calibri" w:cs="Calibri"/>
                            <w:w w:val="92"/>
                            <w:sz w:val="14"/>
                          </w:rPr>
                          <w:t>(Years)</w:t>
                        </w:r>
                      </w:p>
                    </w:txbxContent>
                  </v:textbox>
                </v:rect>
                <v:rect id="Rectangle 7978" o:spid="_x0000_s1155" style="position:absolute;left:12052;top:4160;width:1133;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B5fsMA&#10;AADdAAAADwAAAGRycy9kb3ducmV2LnhtbERPy4rCMBTdD/gP4QruxnRcqO0YRXygS6cK6u7S3GnL&#10;NDelibb69WYx4PJw3rNFZypxp8aVlhV8DSMQxJnVJecKTsft5xSE88gaK8uk4EEOFvPexwwTbVv+&#10;oXvqcxFC2CWooPC+TqR0WUEG3dDWxIH7tY1BH2CTS91gG8JNJUdRNJYGSw4NBda0Kij7S29GwW5a&#10;Ly97+2zzanPdnQ/neH2MvVKDfrf8BuGp82/xv3uvFUziSZgb3oQn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B5fs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29</w:t>
                        </w:r>
                      </w:p>
                    </w:txbxContent>
                  </v:textbox>
                </v:rect>
                <v:rect id="Rectangle 7981" o:spid="_x0000_s1156" style="position:absolute;left:12904;top:4160;width:319;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gxMUA&#10;AADdAAAADwAAAGRycy9kb3ducmV2LnhtbESPQWvCQBSE70L/w/IK3nRjD5pEV5FW0aPVgnp7ZJ9J&#10;aPZtyK4m+uvdgtDjMDPfMLNFZypxo8aVlhWMhhEI4szqknMFP4f1IAbhPLLGyjIpuJODxfytN8NU&#10;25a/6bb3uQgQdikqKLyvUyldVpBBN7Q1cfAutjHog2xyqRtsA9xU8iOKxtJgyWGhwJo+C8p+91ej&#10;YBPXy9PWPtq8Wp03x90x+TokXqn+e7ecgvDU+f/wq73VCiZJPIK/N+EJyP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H6DExQAAAN0AAAAPAAAAAAAAAAAAAAAAAJgCAABkcnMv&#10;ZG93bnJldi54bWxQSwUGAAAAAAQABAD1AAAAigMAAAAA&#10;" filled="f" stroked="f">
                  <v:textbox inset="0,0,0,0">
                    <w:txbxContent>
                      <w:p w:rsidR="002E34EF" w:rsidRDefault="00F4354A">
                        <w:pPr>
                          <w:spacing w:after="160" w:line="259" w:lineRule="auto"/>
                          <w:ind w:left="0" w:firstLine="0"/>
                          <w:jc w:val="left"/>
                        </w:pPr>
                        <w:r>
                          <w:rPr>
                            <w:rFonts w:ascii="Calibri" w:eastAsia="Calibri" w:hAnsi="Calibri" w:cs="Calibri"/>
                            <w:w w:val="74"/>
                            <w:sz w:val="14"/>
                          </w:rPr>
                          <w:t>/</w:t>
                        </w:r>
                      </w:p>
                    </w:txbxContent>
                  </v:textbox>
                </v:rect>
                <v:rect id="Rectangle 7979" o:spid="_x0000_s1157" style="position:absolute;left:13144;top:4160;width:1132;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zc5cUA&#10;AADdAAAADwAAAGRycy9kb3ducmV2LnhtbESPT4vCMBTE7wt+h/AEb2uqB7XVKOIf9Lirgnp7NM+2&#10;2LyUJtrufvrNguBxmJnfMLNFa0rxpNoVlhUM+hEI4tTqgjMFp+P2cwLCeWSNpWVS8EMOFvPOxwwT&#10;bRv+pufBZyJA2CWoIPe+SqR0aU4GXd9WxMG72dqgD7LOpK6xCXBTymEUjaTBgsNCjhWtckrvh4dR&#10;sJtUy8ve/jZZubnuzl/neH2MvVK9brucgvDU+nf41d5rBeN4HM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vNzlxQAAAN0AAAAPAAAAAAAAAAAAAAAAAJgCAABkcnMv&#10;ZG93bnJldi54bWxQSwUGAAAAAAQABAD1AAAAigM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33</w:t>
                        </w:r>
                      </w:p>
                    </w:txbxContent>
                  </v:textbox>
                </v:rect>
                <v:rect id="Rectangle 1572" o:spid="_x0000_s1158" style="position:absolute;left:16617;top:4160;width:1538;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1BnMMA&#10;AADdAAAADwAAAGRycy9kb3ducmV2LnhtbERPS4vCMBC+L/gfwgje1lTBXa1GER/o0VVBvQ3N2Bab&#10;SWmi7frrjbCwt/n4njOZNaYQD6pcbllBrxuBIE6szjlVcDysP4cgnEfWWFgmBb/kYDZtfUww1rbm&#10;H3rsfSpCCLsYFWTel7GULsnIoOvakjhwV1sZ9AFWqdQV1iHcFLIfRV/SYM6hIcOSFhklt/3dKNgM&#10;y/l5a591Wqwum9PuNFoeRl6pTruZj0F4avy/+M+91WH+4L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11BnM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98"/>
                            <w:sz w:val="14"/>
                          </w:rPr>
                          <w:t>3-6</w:t>
                        </w:r>
                      </w:p>
                    </w:txbxContent>
                  </v:textbox>
                </v:rect>
                <v:rect id="Rectangle 1573" o:spid="_x0000_s1159" style="position:absolute;left:21902;top:4160;width:1415;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HkB8UA&#10;AADdAAAADwAAAGRycy9kb3ducmV2LnhtbERPS2vCQBC+F/wPywi91U0tWpO6ivhAjzYW0t6G7DQJ&#10;ZmdDdjVpf323IHibj+8582VvanGl1lWWFTyPIhDEudUVFwo+TrunGQjnkTXWlknBDzlYLgYPc0y0&#10;7fidrqkvRAhhl6CC0vsmkdLlJRl0I9sQB+7btgZ9gG0hdYtdCDe1HEfRVBqsODSU2NC6pPycXoyC&#10;/axZfR7sb1fU2699dszizSn2Sj0O+9UbCE+9v4tv7oMO8yevL/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eQHxQAAAN0AAAAPAAAAAAAAAAAAAAAAAJgCAABkcnMv&#10;ZG93bnJldi54bWxQSwUGAAAAAAQABAD1AAAAigMAAAAA&#10;" filled="f" stroked="f">
                  <v:textbox inset="0,0,0,0">
                    <w:txbxContent>
                      <w:p w:rsidR="002E34EF" w:rsidRDefault="00F4354A">
                        <w:pPr>
                          <w:spacing w:after="160" w:line="259" w:lineRule="auto"/>
                          <w:ind w:left="0" w:firstLine="0"/>
                          <w:jc w:val="left"/>
                        </w:pPr>
                        <w:r>
                          <w:rPr>
                            <w:rFonts w:ascii="Calibri" w:eastAsia="Calibri" w:hAnsi="Calibri" w:cs="Calibri"/>
                            <w:w w:val="95"/>
                            <w:sz w:val="14"/>
                          </w:rPr>
                          <w:t>4.6</w:t>
                        </w:r>
                      </w:p>
                    </w:txbxContent>
                  </v:textbox>
                </v:rect>
                <v:rect id="Rectangle 1574" o:spid="_x0000_s1160" style="position:absolute;left:26805;top:4160;width:2548;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8c8UA&#10;AADdAAAADwAAAGRycy9kb3ducmV2LnhtbERPS2vCQBC+F/wPywi91U2lWpO6ivhAjzYW0t6G7DQJ&#10;ZmdDdjVpf323IHibj+8582VvanGl1lWWFTyPIhDEudUVFwo+TrunGQjnkTXWlknBDzlYLgYPc0y0&#10;7fidrqkvRAhhl6CC0vsmkdLlJRl0I9sQB+7btgZ9gG0hdYtdCDe1HEfRVBqsODSU2NC6pPycXoyC&#10;/axZfR7sb1fU2699dszizSn2Sj0O+9UbCE+9v4tv7oMO8yevL/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HxzxQAAAN0AAAAPAAAAAAAAAAAAAAAAAJgCAABkcnMv&#10;ZG93bnJldi54bWxQSwUGAAAAAAQABAD1AAAAigM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0.756</w:t>
                        </w:r>
                      </w:p>
                    </w:txbxContent>
                  </v:textbox>
                </v:rect>
                <v:rect id="Rectangle 1023" o:spid="_x0000_s1161" style="position:absolute;left:792;top:6349;width:10551;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xonsMA&#10;AADdAAAADwAAAGRycy9kb3ducmV2LnhtbERPTYvCMBC9C/sfwix403RdEK1GEd1Fj2oF9TY0Y1u2&#10;mZQma6u/3giCt3m8z5nOW1OKK9WusKzgqx+BIE6tLjhTcEh+eyMQziNrLC2Tghs5mM8+OlOMtW14&#10;R9e9z0QIYRejgtz7KpbSpTkZdH1bEQfuYmuDPsA6k7rGJoSbUg6iaCgNFhwacqxomVP6t/83Ctaj&#10;anHa2HuTlT/n9XF7HK+SsVeq+9kuJiA8tf4tfrk3OsyPBt/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xons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87"/>
                            <w:sz w:val="14"/>
                          </w:rPr>
                          <w:t>Postoperative</w:t>
                        </w:r>
                        <w:r>
                          <w:rPr>
                            <w:rFonts w:ascii="Calibri" w:eastAsia="Calibri" w:hAnsi="Calibri" w:cs="Calibri"/>
                            <w:spacing w:val="1"/>
                            <w:w w:val="87"/>
                            <w:sz w:val="14"/>
                          </w:rPr>
                          <w:t xml:space="preserve"> </w:t>
                        </w:r>
                        <w:r>
                          <w:rPr>
                            <w:rFonts w:ascii="Calibri" w:eastAsia="Calibri" w:hAnsi="Calibri" w:cs="Calibri"/>
                            <w:w w:val="87"/>
                            <w:sz w:val="14"/>
                          </w:rPr>
                          <w:t>Lost</w:t>
                        </w:r>
                        <w:r>
                          <w:rPr>
                            <w:rFonts w:ascii="Calibri" w:eastAsia="Calibri" w:hAnsi="Calibri" w:cs="Calibri"/>
                            <w:w w:val="87"/>
                            <w:sz w:val="14"/>
                          </w:rPr>
                          <w:t xml:space="preserve"> </w:t>
                        </w:r>
                        <w:r>
                          <w:rPr>
                            <w:rFonts w:ascii="Calibri" w:eastAsia="Calibri" w:hAnsi="Calibri" w:cs="Calibri"/>
                            <w:w w:val="87"/>
                            <w:sz w:val="14"/>
                          </w:rPr>
                          <w:t>Grafts</w:t>
                        </w:r>
                      </w:p>
                    </w:txbxContent>
                  </v:textbox>
                </v:rect>
                <v:rect id="Rectangle 7983" o:spid="_x0000_s1162" style="position:absolute;left:1677;top:7494;width:283;height:1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GbKMYA&#10;AADdAAAADwAAAGRycy9kb3ducmV2LnhtbESPT2vCQBTE70K/w/IK3nTTCpqkriJV0aN/Cra3R/Y1&#10;Cc2+DdnVRD+9Kwg9DjPzG2Y670wlLtS40rKCt2EEgjizuuRcwddxPYhBOI+ssbJMCq7kYD576U0x&#10;1bblPV0OPhcBwi5FBYX3dSqlywoy6Ia2Jg7er20M+iCbXOoG2wA3lXyPorE0WHJYKLCmz4Kyv8PZ&#10;KNjE9eJ7a29tXq1+NqfdKVkeE69U/7VbfIDw1Pn/8LO91QomSTyC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GbKMYAAADdAAAADwAAAAAAAAAAAAAAAACYAgAAZHJz&#10;L2Rvd25yZXYueG1sUEsFBgAAAAAEAAQA9QAAAIsDAAAAAA==&#10;" filled="f" stroked="f">
                  <v:textbox inset="0,0,0,0">
                    <w:txbxContent>
                      <w:p w:rsidR="002E34EF" w:rsidRDefault="00F4354A">
                        <w:pPr>
                          <w:spacing w:after="160" w:line="259" w:lineRule="auto"/>
                          <w:ind w:left="0" w:firstLine="0"/>
                          <w:jc w:val="left"/>
                        </w:pPr>
                        <w:r>
                          <w:rPr>
                            <w:rFonts w:ascii="Calibri" w:eastAsia="Calibri" w:hAnsi="Calibri" w:cs="Calibri"/>
                            <w:w w:val="79"/>
                            <w:sz w:val="14"/>
                          </w:rPr>
                          <w:t>(</w:t>
                        </w:r>
                      </w:p>
                    </w:txbxContent>
                  </v:textbox>
                </v:rect>
                <v:rect id="Rectangle 7985" o:spid="_x0000_s1163" style="position:absolute;left:1890;top:7494;width:5448;height:1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Smx8YA&#10;AADdAAAADwAAAGRycy9kb3ducmV2LnhtbESPT2vCQBTE70K/w/IK3nTTgpqkriJV0aN/Cra3R/Y1&#10;Cc2+DdnVRD+9Kwg9DjPzG2Y670wlLtS40rKCt2EEgjizuuRcwddxPYhBOI+ssbJMCq7kYD576U0x&#10;1bblPV0OPhcBwi5FBYX3dSqlywoy6Ia2Jg7er20M+iCbXOoG2wA3lXyPorE0WHJYKLCmz4Kyv8PZ&#10;KNjE9eJ7a29tXq1+NqfdKVkeE69U/7VbfIDw1Pn/8LO91QomSTyC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Smx8YAAADdAAAADwAAAAAAAAAAAAAAAACYAgAAZHJz&#10;L2Rvd25yZXYueG1sUEsFBgAAAAAEAAQA9QAAAIsDAAAAAA==&#10;" filled="f" stroked="f">
                  <v:textbox inset="0,0,0,0">
                    <w:txbxContent>
                      <w:p w:rsidR="002E34EF" w:rsidRDefault="00F4354A">
                        <w:pPr>
                          <w:spacing w:after="160" w:line="259" w:lineRule="auto"/>
                          <w:ind w:left="0" w:firstLine="0"/>
                          <w:jc w:val="left"/>
                        </w:pPr>
                        <w:r>
                          <w:rPr>
                            <w:rFonts w:ascii="Calibri" w:eastAsia="Calibri" w:hAnsi="Calibri" w:cs="Calibri"/>
                            <w:w w:val="91"/>
                            <w:sz w:val="14"/>
                          </w:rPr>
                          <w:t>Onset,</w:t>
                        </w:r>
                        <w:r>
                          <w:rPr>
                            <w:rFonts w:ascii="Calibri" w:eastAsia="Calibri" w:hAnsi="Calibri" w:cs="Calibri"/>
                            <w:spacing w:val="2"/>
                            <w:w w:val="91"/>
                            <w:sz w:val="14"/>
                          </w:rPr>
                          <w:t xml:space="preserve"> </w:t>
                        </w:r>
                        <w:r>
                          <w:rPr>
                            <w:rFonts w:ascii="Calibri" w:eastAsia="Calibri" w:hAnsi="Calibri" w:cs="Calibri"/>
                            <w:w w:val="91"/>
                            <w:sz w:val="14"/>
                          </w:rPr>
                          <w:t>Years</w:t>
                        </w:r>
                      </w:p>
                    </w:txbxContent>
                  </v:textbox>
                </v:rect>
                <v:rect id="Rectangle 7984" o:spid="_x0000_s1164" style="position:absolute;left:5986;top:7494;width:283;height:1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gDXMYA&#10;AADdAAAADwAAAGRycy9kb3ducmV2LnhtbESPT2vCQBTE70K/w/IK3nTTIpqkriJV0aN/Cra3R/Y1&#10;Cc2+DdnVRD+9Kwg9DjPzG2Y670wlLtS40rKCt2EEgjizuuRcwddxPYhBOI+ssbJMCq7kYD576U0x&#10;1bblPV0OPhcBwi5FBYX3dSqlywoy6Ia2Jg7er20M+iCbXOoG2wA3lXyPorE0WHJYKLCmz4Kyv8PZ&#10;KNjE9eJ7a29tXq1+NqfdKVkeE69U/7VbfIDw1Pn/8LO91QomSTyC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gDXMYAAADdAAAADwAAAAAAAAAAAAAAAACYAgAAZHJz&#10;L2Rvd25yZXYueG1sUEsFBgAAAAAEAAQA9QAAAIsDAAAAAA==&#10;" filled="f" stroked="f">
                  <v:textbox inset="0,0,0,0">
                    <w:txbxContent>
                      <w:p w:rsidR="002E34EF" w:rsidRDefault="00F4354A">
                        <w:pPr>
                          <w:spacing w:after="160" w:line="259" w:lineRule="auto"/>
                          <w:ind w:left="0" w:firstLine="0"/>
                          <w:jc w:val="left"/>
                        </w:pPr>
                        <w:r>
                          <w:rPr>
                            <w:rFonts w:ascii="Calibri" w:eastAsia="Calibri" w:hAnsi="Calibri" w:cs="Calibri"/>
                            <w:w w:val="79"/>
                            <w:sz w:val="14"/>
                          </w:rPr>
                          <w:t>)</w:t>
                        </w:r>
                      </w:p>
                    </w:txbxContent>
                  </v:textbox>
                </v:rect>
                <v:rect id="Rectangle 1025" o:spid="_x0000_s1165" style="position:absolute;left:6192;top:7309;width:387;height: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lVccMA&#10;AADdAAAADwAAAGRycy9kb3ducmV2LnhtbERPTYvCMBC9C/sfwix403SFFa1GEd1Fj2oF9TY0Y1u2&#10;mZQma6u/3giCt3m8z5nOW1OKK9WusKzgqx+BIE6tLjhTcEh+eyMQziNrLC2Tghs5mM8+OlOMtW14&#10;R9e9z0QIYRejgtz7KpbSpTkZdH1bEQfuYmuDPsA6k7rGJoSbUg6iaCgNFhwacqxomVP6t/83Ctaj&#10;anHa2HuTlT/n9XF7HK+SsVeq+9kuJiA8tf4tfrk3OsyPBt/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mlVcc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117"/>
                            <w:sz w:val="9"/>
                          </w:rPr>
                          <w:t>a</w:t>
                        </w:r>
                      </w:p>
                    </w:txbxContent>
                  </v:textbox>
                </v:rect>
                <v:rect id="Rectangle 1026" o:spid="_x0000_s1166" style="position:absolute;left:12052;top:6349;width:567;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vLBsQA&#10;AADdAAAADwAAAGRycy9kb3ducmV2LnhtbERPTWvCQBC9F/wPywi91U1zCDF1FWkrybFVQXsbsmMS&#10;zM6G7Jqk/fXdQsHbPN7nrDaTacVAvWssK3heRCCIS6sbrhQcD7unFITzyBpby6Tgmxxs1rOHFWba&#10;jvxJw95XIoSwy1BB7X2XSenKmgy6he2IA3exvUEfYF9J3eMYwk0r4yhKpMGGQ0ONHb3WVF73N6Mg&#10;T7vtubA/Y9W+f+Wnj9Py7bD0Sj3Op+0LCE+Tv4v/3YUO86M4gb9vw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7ywb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5</w:t>
                        </w:r>
                      </w:p>
                    </w:txbxContent>
                  </v:textbox>
                </v:rect>
                <v:rect id="Rectangle 1027" o:spid="_x0000_s1167" style="position:absolute;left:12477;top:6164;width:388;height: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duncMA&#10;AADdAAAADwAAAGRycy9kb3ducmV2LnhtbERPTYvCMBC9C/sfwix403Q9rFqNIrqLHtUK6m1oxrZs&#10;MylN1lZ/vREEb/N4nzOdt6YUV6pdYVnBVz8CQZxaXXCm4JD89kYgnEfWWFomBTdyMJ99dKYYa9vw&#10;jq57n4kQwi5GBbn3VSylS3My6Pq2Ig7cxdYGfYB1JnWNTQg3pRxE0bc0WHBoyLGiZU7p3/7fKFiP&#10;qsVpY+9NVv6c18ftcbxKxl6p7me7mIDw1Pq3+OXe6DA/Ggz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dunc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117"/>
                            <w:sz w:val="9"/>
                          </w:rPr>
                          <w:t>a</w:t>
                        </w:r>
                      </w:p>
                    </w:txbxContent>
                  </v:textbox>
                </v:rect>
                <v:rect id="Rectangle 1579" o:spid="_x0000_s1168" style="position:absolute;left:16617;top:6349;width:2387;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nT7cQA&#10;AADdAAAADwAAAGRycy9kb3ducmV2LnhtbERPS2vCQBC+C/6HZQRvuqngI9FVxAd6rFqwvQ3ZMQnN&#10;zobsamJ/fbcg9DYf33MWq9aU4kG1KywreBtGIIhTqwvOFHxc9oMZCOeRNZaWScGTHKyW3c4CE20b&#10;PtHj7DMRQtglqCD3vkqkdGlOBt3QVsSBu9naoA+wzqSusQnhppSjKJpIgwWHhhwr2uSUfp/vRsFh&#10;Vq0/j/anycrd1+H6fo23l9gr1e+16zkIT63/F7/cRx3mj6cx/H0TT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50+3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w w:val="97"/>
                            <w:sz w:val="14"/>
                          </w:rPr>
                          <w:t>0.5-5</w:t>
                        </w:r>
                      </w:p>
                    </w:txbxContent>
                  </v:textbox>
                </v:rect>
                <v:rect id="Rectangle 1580" o:spid="_x0000_s1169" style="position:absolute;left:21902;top:6349;width:1415;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YKV8YA&#10;AADdAAAADwAAAGRycy9kb3ducmV2LnhtbESPQWvCQBCF74L/YZmCN920UImpq4ht0aNVQXsbstMk&#10;NDsbslsT/fXOoeBthvfmvW/my97V6kJtqDwbeJ4koIhzbysuDBwPn+MUVIjIFmvPZOBKAZaL4WCO&#10;mfUdf9FlHwslIRwyNFDG2GRah7wkh2HiG2LRfnzrMMraFtq22Em4q/VLkky1w4qlocSG1iXlv/s/&#10;Z2CTNqvz1t+6ov743px2p9n7YRaNGT31qzdQkfr4MP9fb63gv6b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YKV8YAAADdAAAADwAAAAAAAAAAAAAAAACYAgAAZHJz&#10;L2Rvd25yZXYueG1sUEsFBgAAAAAEAAQA9QAAAIsDAAAAAA==&#10;" filled="f" stroked="f">
                  <v:textbox inset="0,0,0,0">
                    <w:txbxContent>
                      <w:p w:rsidR="002E34EF" w:rsidRDefault="00F4354A">
                        <w:pPr>
                          <w:spacing w:after="160" w:line="259" w:lineRule="auto"/>
                          <w:ind w:left="0" w:firstLine="0"/>
                          <w:jc w:val="left"/>
                        </w:pPr>
                        <w:r>
                          <w:rPr>
                            <w:rFonts w:ascii="Calibri" w:eastAsia="Calibri" w:hAnsi="Calibri" w:cs="Calibri"/>
                            <w:w w:val="95"/>
                            <w:sz w:val="14"/>
                          </w:rPr>
                          <w:t>1.6</w:t>
                        </w:r>
                      </w:p>
                    </w:txbxContent>
                  </v:textbox>
                </v:rect>
                <v:rect id="Rectangle 1581" o:spid="_x0000_s1170" style="position:absolute;left:26805;top:6349;width:2548;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qvzMMA&#10;AADdAAAADwAAAGRycy9kb3ducmV2LnhtbERPTYvCMBC9C/6HMMLeNHXBpVajiKvo0VVBvQ3N2Bab&#10;SWmi7e6vNwuCt3m8z5nOW1OKB9WusKxgOIhAEKdWF5wpOB7W/RiE88gaS8uk4JcczGfdzhQTbRv+&#10;ocfeZyKEsEtQQe59lUjp0pwMuoGtiAN3tbVBH2CdSV1jE8JNKT+j6EsaLDg05FjRMqf0tr8bBZu4&#10;Wpy39q/JytVlc9qdxt+HsVfqo9cuJiA8tf4tfrm3OswfxUP4/yac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qvzM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0.822</w:t>
                        </w:r>
                      </w:p>
                    </w:txbxContent>
                  </v:textbox>
                </v:rect>
                <v:rect id="Rectangle 1029" o:spid="_x0000_s1171" style="position:absolute;left:791;top:9682;width:10202;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RfdMQA&#10;AADdAAAADwAAAGRycy9kb3ducmV2LnhtbERPTWvCQBC9F/wPywi91Y05lCR1lVAVc2xVSHsbstMk&#10;NDsbsluT9td3BcHbPN7nrDaT6cSFBtdaVrBcRCCIK6tbrhWcT/unBITzyBo7y6Tglxxs1rOHFWba&#10;jvxOl6OvRQhhl6GCxvs+k9JVDRl0C9sTB+7LDgZ9gEMt9YBjCDedjKPoWRpsOTQ02NNrQ9X38cco&#10;OCR9/lHYv7Hudp+H8q1Mt6fUK/U4n/IXEJ4mfxff3IUO86M4hes34QS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kX3T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w w:val="87"/>
                            <w:sz w:val="14"/>
                          </w:rPr>
                          <w:t>Postoperative</w:t>
                        </w:r>
                        <w:r>
                          <w:rPr>
                            <w:rFonts w:ascii="Calibri" w:eastAsia="Calibri" w:hAnsi="Calibri" w:cs="Calibri"/>
                            <w:spacing w:val="1"/>
                            <w:w w:val="87"/>
                            <w:sz w:val="14"/>
                          </w:rPr>
                          <w:t xml:space="preserve"> </w:t>
                        </w:r>
                        <w:r>
                          <w:rPr>
                            <w:rFonts w:ascii="Calibri" w:eastAsia="Calibri" w:hAnsi="Calibri" w:cs="Calibri"/>
                            <w:w w:val="87"/>
                            <w:sz w:val="14"/>
                          </w:rPr>
                          <w:t>Estimated</w:t>
                        </w:r>
                      </w:p>
                    </w:txbxContent>
                  </v:textbox>
                </v:rect>
                <v:rect id="Rectangle 1030" o:spid="_x0000_s1172" style="position:absolute;left:1677;top:10827;width:8170;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dgNMcA&#10;AADdAAAADwAAAGRycy9kb3ducmV2LnhtbESPQWvCQBCF7wX/wzJCb3WjhaIxGxFt0WPVgvU2ZKdJ&#10;aHY2ZLcm7a/vHARvM7w3732TrQbXqCt1ofZsYDpJQBEX3tZcGvg4vT3NQYWIbLHxTAZ+KcAqHz1k&#10;mFrf84Gux1gqCeGQooEqxjbVOhQVOQwT3xKL9uU7h1HWrtS2w17CXaNnSfKiHdYsDRW2tKmo+D7+&#10;OAO7ebv+3Pu/vmxeL7vz+3mxPS2iMY/jYb0EFWmId/Ptem8FP3kW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HYDTHAAAA3QAAAA8AAAAAAAAAAAAAAAAAmAIAAGRy&#10;cy9kb3ducmV2LnhtbFBLBQYAAAAABAAEAPUAAACMAwAAAAA=&#10;" filled="f" stroked="f">
                  <v:textbox inset="0,0,0,0">
                    <w:txbxContent>
                      <w:p w:rsidR="002E34EF" w:rsidRDefault="00F4354A">
                        <w:pPr>
                          <w:spacing w:after="160" w:line="259" w:lineRule="auto"/>
                          <w:ind w:left="0" w:firstLine="0"/>
                          <w:jc w:val="left"/>
                        </w:pPr>
                        <w:r>
                          <w:rPr>
                            <w:rFonts w:ascii="Calibri" w:eastAsia="Calibri" w:hAnsi="Calibri" w:cs="Calibri"/>
                            <w:w w:val="90"/>
                            <w:sz w:val="14"/>
                          </w:rPr>
                          <w:t>Percentage</w:t>
                        </w:r>
                        <w:r>
                          <w:rPr>
                            <w:rFonts w:ascii="Calibri" w:eastAsia="Calibri" w:hAnsi="Calibri" w:cs="Calibri"/>
                            <w:spacing w:val="1"/>
                            <w:w w:val="90"/>
                            <w:sz w:val="14"/>
                          </w:rPr>
                          <w:t xml:space="preserve"> </w:t>
                        </w:r>
                        <w:r>
                          <w:rPr>
                            <w:rFonts w:ascii="Calibri" w:eastAsia="Calibri" w:hAnsi="Calibri" w:cs="Calibri"/>
                            <w:w w:val="90"/>
                            <w:sz w:val="14"/>
                          </w:rPr>
                          <w:t>of</w:t>
                        </w:r>
                        <w:r>
                          <w:rPr>
                            <w:rFonts w:ascii="Calibri" w:eastAsia="Calibri" w:hAnsi="Calibri" w:cs="Calibri"/>
                            <w:spacing w:val="1"/>
                            <w:w w:val="90"/>
                            <w:sz w:val="14"/>
                          </w:rPr>
                          <w:t xml:space="preserve"> </w:t>
                        </w:r>
                        <w:r>
                          <w:rPr>
                            <w:rFonts w:ascii="Calibri" w:eastAsia="Calibri" w:hAnsi="Calibri" w:cs="Calibri"/>
                            <w:w w:val="90"/>
                            <w:sz w:val="14"/>
                          </w:rPr>
                          <w:t>Loss</w:t>
                        </w:r>
                      </w:p>
                    </w:txbxContent>
                  </v:textbox>
                </v:rect>
                <v:rect id="Rectangle 1586" o:spid="_x0000_s1173" style="position:absolute;left:12052;top:9682;width:567;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M3uMMA&#10;AADdAAAADwAAAGRycy9kb3ducmV2LnhtbERPS4vCMBC+C/sfwix401RBqdUosuuiRx8L6m1oxrbY&#10;TEqTtdVfbwRhb/PxPWe2aE0pblS7wrKCQT8CQZxaXXCm4Pfw04tBOI+ssbRMCu7kYDH/6Mww0bbh&#10;Hd32PhMhhF2CCnLvq0RKl+Zk0PVtRRy4i60N+gDrTOoamxBuSjmMorE0WHBoyLGir5zS6/7PKFjH&#10;1fK0sY8mK1fn9XF7nHwfJl6p7me7nILw1Pp/8du90WH+KB7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M3uM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8</w:t>
                        </w:r>
                      </w:p>
                    </w:txbxContent>
                  </v:textbox>
                </v:rect>
                <v:rect id="Rectangle 1587" o:spid="_x0000_s1174" style="position:absolute;left:16617;top:9682;width:2671;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SI8QA&#10;AADdAAAADwAAAGRycy9kb3ducmV2LnhtbERPS2vCQBC+C/6HZYTedFOhNUZXER/o0UfB9jZkxyQ0&#10;Oxuyq0n99a4g9DYf33Om89aU4ka1KywreB9EIIhTqwvOFHydNv0YhPPIGkvLpOCPHMxn3c4UE20b&#10;PtDt6DMRQtglqCD3vkqkdGlOBt3AVsSBu9jaoA+wzqSusQnhppTDKPqUBgsODTlWtMwp/T1ejYJt&#10;XC2+d/beZOX6Z3ven8er09gr9dZrFxMQnlr/L365dzrM/4hH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kiP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w w:val="96"/>
                            <w:sz w:val="14"/>
                          </w:rPr>
                          <w:t>13-50</w:t>
                        </w:r>
                      </w:p>
                    </w:txbxContent>
                  </v:textbox>
                </v:rect>
                <v:rect id="Rectangle 1588" o:spid="_x0000_s1175" style="position:absolute;left:21470;top:9682;width:1133;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AGUcYA&#10;AADdAAAADwAAAGRycy9kb3ducmV2LnhtbESPQWvCQBCF74L/YZmCN920UImpq4ht0aNVQXsbstMk&#10;NDsbslsT/fXOoeBthvfmvW/my97V6kJtqDwbeJ4koIhzbysuDBwPn+MUVIjIFmvPZOBKAZaL4WCO&#10;mfUdf9FlHwslIRwyNFDG2GRah7wkh2HiG2LRfnzrMMraFtq22Em4q/VLkky1w4qlocSG1iXlv/s/&#10;Z2CTNqvz1t+6ov743px2p9n7YRaNGT31qzdQkfr4MP9fb63gv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2AGUcYAAADdAAAADwAAAAAAAAAAAAAAAACYAgAAZHJz&#10;L2Rvd25yZXYueG1sUEsFBgAAAAAEAAQA9QAAAIsDA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24</w:t>
                        </w:r>
                      </w:p>
                    </w:txbxContent>
                  </v:textbox>
                </v:rect>
                <v:rect id="Rectangle 1589" o:spid="_x0000_s1176" style="position:absolute;left:26373;top:9682;width:2548;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yjysMA&#10;AADdAAAADwAAAGRycy9kb3ducmV2LnhtbERPS2vCQBC+C/6HZQRvulGwJNFVxAd6tFqw3obsNAnN&#10;zobsamJ/vVso9DYf33MWq85U4kGNKy0rmIwjEMSZ1SXnCj4u+1EMwnlkjZVlUvAkB6tlv7fAVNuW&#10;3+lx9rkIIexSVFB4X6dSuqwgg25sa+LAfdnGoA+wyaVusA3hppLTKHqTBksODQXWtCko+z7fjYJD&#10;XK8/j/anzavd7XA9XZPtJfFKDQfdeg7CU+f/xX/uow7zZ3ECv9+E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yjys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12.67</w:t>
                        </w:r>
                      </w:p>
                    </w:txbxContent>
                  </v:textbox>
                </v:rect>
                <v:rect id="Rectangle 1032" o:spid="_x0000_s1177" style="position:absolute;left:792;top:13016;width:10936;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b2MMA&#10;AADdAAAADwAAAGRycy9kb3ducmV2LnhtbERPTYvCMBC9C/sfwix403RdEK1GEd1Fj2oF9TY0Y1u2&#10;mZQma6u/3giCt3m8z5nOW1OKK9WusKzgqx+BIE6tLjhTcEh+eyMQziNrLC2Tghs5mM8+OlOMtW14&#10;R9e9z0QIYRejgtz7KpbSpTkZdH1bEQfuYmuDPsA6k7rGJoSbUg6iaCgNFhwacqxomVP6t/83Ctaj&#10;anHa2HuTlT/n9XF7HK+SsVeq+9kuJiA8tf4tfrk3OsyPvgfw/Ca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b2M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88"/>
                            <w:sz w:val="14"/>
                          </w:rPr>
                          <w:t>Postoperative</w:t>
                        </w:r>
                        <w:r>
                          <w:rPr>
                            <w:rFonts w:ascii="Calibri" w:eastAsia="Calibri" w:hAnsi="Calibri" w:cs="Calibri"/>
                            <w:spacing w:val="1"/>
                            <w:w w:val="88"/>
                            <w:sz w:val="14"/>
                          </w:rPr>
                          <w:t xml:space="preserve"> </w:t>
                        </w:r>
                        <w:r>
                          <w:rPr>
                            <w:rFonts w:ascii="Calibri" w:eastAsia="Calibri" w:hAnsi="Calibri" w:cs="Calibri"/>
                            <w:w w:val="88"/>
                            <w:sz w:val="14"/>
                          </w:rPr>
                          <w:t>Satisfaction</w:t>
                        </w:r>
                      </w:p>
                    </w:txbxContent>
                  </v:textbox>
                </v:rect>
                <v:rect id="Rectangle 7990" o:spid="_x0000_s1178" style="position:absolute;left:1677;top:14161;width:283;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qTgsQA&#10;AADdAAAADwAAAGRycy9kb3ducmV2LnhtbERPPW/CMBDdK/EfrKvEVpx2KCTFIERbJWMJSNDtFF+T&#10;qPY5il0S+PX1gMT49L6X69Eacabet44VPM8SEMSV0y3XCg77z6cFCB+QNRrHpOBCHtarycMSM+0G&#10;3tG5DLWIIewzVNCE0GVS+qohi37mOuLI/bjeYoiwr6XucYjh1siXJHmVFluODQ12tG2o+i3/rIJ8&#10;0W1OhbsOtfn4zo9fx/R9nwalpo/j5g1EoDHcxTd3oRXM0zTuj2/iE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Kk4L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w w:val="79"/>
                            <w:sz w:val="14"/>
                          </w:rPr>
                          <w:t>(</w:t>
                        </w:r>
                      </w:p>
                    </w:txbxContent>
                  </v:textbox>
                </v:rect>
                <v:rect id="Rectangle 7994" o:spid="_x0000_s1179" style="position:absolute;left:1890;top:14161;width:3450;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GVgcYA&#10;AADdAAAADwAAAGRycy9kb3ducmV2LnhtbESPT2vCQBTE70K/w/IK3nTTIppEV5Gq6NE/BdvbI/tM&#10;QrNvQ3Y1sZ++Kwg9DjPzG2a26EwlbtS40rKCt2EEgjizuuRcwedpM4hBOI+ssbJMCu7kYDF/6c0w&#10;1bblA92OPhcBwi5FBYX3dSqlywoy6Ia2Jg7exTYGfZBNLnWDbYCbSr5H0VgaLDksFFjTR0HZz/Fq&#10;FGzjevm1s79tXq2/t+f9OVmdEq9U/7VbTkF46vx/+NneaQWTJBnB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GVgcYAAADdAAAADwAAAAAAAAAAAAAAAACYAgAAZHJz&#10;L2Rvd25yZXYueG1sUEsFBgAAAAAEAAQA9QAAAIsDAAAAAA==&#10;" filled="f" stroked="f">
                  <v:textbox inset="0,0,0,0">
                    <w:txbxContent>
                      <w:p w:rsidR="002E34EF" w:rsidRDefault="00F4354A">
                        <w:pPr>
                          <w:spacing w:after="160" w:line="259" w:lineRule="auto"/>
                          <w:ind w:left="0" w:firstLine="0"/>
                          <w:jc w:val="left"/>
                        </w:pPr>
                        <w:r>
                          <w:rPr>
                            <w:rFonts w:ascii="Calibri" w:eastAsia="Calibri" w:hAnsi="Calibri" w:cs="Calibri"/>
                            <w:w w:val="92"/>
                            <w:sz w:val="14"/>
                          </w:rPr>
                          <w:t>Scale</w:t>
                        </w:r>
                        <w:r>
                          <w:rPr>
                            <w:rFonts w:ascii="Calibri" w:eastAsia="Calibri" w:hAnsi="Calibri" w:cs="Calibri"/>
                            <w:spacing w:val="1"/>
                            <w:w w:val="92"/>
                            <w:sz w:val="14"/>
                          </w:rPr>
                          <w:t xml:space="preserve"> </w:t>
                        </w:r>
                        <w:r>
                          <w:rPr>
                            <w:rFonts w:ascii="Calibri" w:eastAsia="Calibri" w:hAnsi="Calibri" w:cs="Calibri"/>
                            <w:w w:val="92"/>
                            <w:sz w:val="14"/>
                          </w:rPr>
                          <w:t>of</w:t>
                        </w:r>
                      </w:p>
                    </w:txbxContent>
                  </v:textbox>
                </v:rect>
                <v:rect id="Rectangle 7992" o:spid="_x0000_s1180" style="position:absolute;left:4687;top:14161;width:2387;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SobscA&#10;AADdAAAADwAAAGRycy9kb3ducmV2LnhtbESPQWvCQBSE70L/w/IK3nTTHFoTXUVaS3KssWB7e2Sf&#10;SWj2bciuJvbXdwWhx2FmvmFWm9G04kK9aywreJpHIIhLqxuuFHwe3mcLEM4ja2wtk4IrOdisHyYr&#10;TLUdeE+XwlciQNilqKD2vkuldGVNBt3cdsTBO9neoA+yr6TucQhw08o4ip6lwYbDQo0dvdZU/hRn&#10;oyBbdNuv3P4OVbv7zo4fx+TtkHilpo/jdgnC0+j/w/d2rhW8JEkMt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UqG7HAAAA3QAAAA8AAAAAAAAAAAAAAAAAmAIAAGRy&#10;cy9kb3ducmV2LnhtbFBLBQYAAAAABAAEAPUAAACMAw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1-10)</w:t>
                        </w:r>
                      </w:p>
                    </w:txbxContent>
                  </v:textbox>
                </v:rect>
                <v:rect id="Rectangle 1590" o:spid="_x0000_s1181" style="position:absolute;left:12052;top:13016;width:1133;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isYA&#10;AADdAAAADwAAAGRycy9kb3ducmV2LnhtbESPQWvCQBCF74L/YZmCN920UDGpq4ht0aNVQXsbstMk&#10;NDsbslsT/fXOoeBthvfmvW/my97V6kJtqDwbeJ4koIhzbysuDBwPn+MZqBCRLdaeycCVAiwXw8Ec&#10;M+s7/qLLPhZKQjhkaKCMscm0DnlJDsPEN8Si/fjWYZS1LbRtsZNwV+uXJJlqhxVLQ4kNrUvKf/d/&#10;zsBm1qzOW3/rivrje3PandL3QxqNGT31qzdQkfr4MP9fb63gv6b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cisYAAADdAAAADwAAAAAAAAAAAAAAAACYAgAAZHJz&#10;L2Rvd25yZXYueG1sUEsFBgAAAAAEAAQA9QAAAIsDA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28</w:t>
                        </w:r>
                      </w:p>
                    </w:txbxContent>
                  </v:textbox>
                </v:rect>
                <v:rect id="Rectangle 1591" o:spid="_x0000_s1182" style="position:absolute;left:16617;top:13016;width:2105;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M5EcMA&#10;AADdAAAADwAAAGRycy9kb3ducmV2LnhtbERPS4vCMBC+C/sfwgjeNFVYsdUosu6iRx8L6m1oxrbY&#10;TEqTtdVfbwRhb/PxPWe2aE0pblS7wrKC4SACQZxaXXCm4Pfw05+AcB5ZY2mZFNzJwWL+0Zlhom3D&#10;O7rtfSZCCLsEFeTeV4mULs3JoBvYijhwF1sb9AHWmdQ1NiHclHIURWNpsODQkGNFXzml1/2fUbCe&#10;VMvTxj6arPw+r4/bY7w6xF6pXrddTkF4av2/+O3e6DD/Mx7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M5EcMAAADdAAAADwAAAAAAAAAAAAAAAACYAgAAZHJzL2Rv&#10;d25yZXYueG1sUEsFBgAAAAAEAAQA9QAAAIgDAAAAAA==&#10;" filled="f" stroked="f">
                  <v:textbox inset="0,0,0,0">
                    <w:txbxContent>
                      <w:p w:rsidR="002E34EF" w:rsidRDefault="00F4354A">
                        <w:pPr>
                          <w:spacing w:after="160" w:line="259" w:lineRule="auto"/>
                          <w:ind w:left="0" w:firstLine="0"/>
                          <w:jc w:val="left"/>
                        </w:pPr>
                        <w:r>
                          <w:rPr>
                            <w:rFonts w:ascii="Calibri" w:eastAsia="Calibri" w:hAnsi="Calibri" w:cs="Calibri"/>
                            <w:w w:val="97"/>
                            <w:sz w:val="14"/>
                          </w:rPr>
                          <w:t>1-10</w:t>
                        </w:r>
                      </w:p>
                    </w:txbxContent>
                  </v:textbox>
                </v:rect>
                <v:rect id="Rectangle 1592" o:spid="_x0000_s1183" style="position:absolute;left:21902;top:13016;width:1415;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GnZsQA&#10;AADdAAAADwAAAGRycy9kb3ducmV2LnhtbERPTWvCQBC9F/wPywi91U0DFhNdRbSSHNso2N6G7JiE&#10;ZmdDdmvS/vpuQfA2j/c5q81oWnGl3jWWFTzPIhDEpdUNVwpOx8PTAoTzyBpby6Tghxxs1pOHFaba&#10;DvxO18JXIoSwS1FB7X2XSunKmgy6me2IA3exvUEfYF9J3eMQwk0r4yh6kQYbDg01drSrqfwqvo2C&#10;bNFtP3L7O1Tt62d2fjsn+2PilXqcjtslCE+jv4tv7lyH+fMk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Rp2b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w w:val="95"/>
                            <w:sz w:val="14"/>
                          </w:rPr>
                          <w:t>8.5</w:t>
                        </w:r>
                      </w:p>
                    </w:txbxContent>
                  </v:textbox>
                </v:rect>
                <v:rect id="Rectangle 1593" o:spid="_x0000_s1184" style="position:absolute;left:26805;top:13016;width:1982;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0C/cQA&#10;AADdAAAADwAAAGRycy9kb3ducmV2LnhtbERPS2vCQBC+C/6HZQRvuqmimOgq4gM9Vi3Y3obsmIRm&#10;Z0N2NbG/vlsQepuP7zmLVWtK8aDaFZYVvA0jEMSp1QVnCj4u+8EMhPPIGkvLpOBJDlbLbmeBibYN&#10;n+hx9pkIIewSVJB7XyVSujQng25oK+LA3Wxt0AdYZ1LX2IRwU8pRFE2lwYJDQ44VbXJKv893o+Aw&#10;q9afR/vTZOXu63B9v8bbS+yV6vfa9RyEp9b/i1/uow7zJ/E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dAv3EAAAA3QAAAA8AAAAAAAAAAAAAAAAAmAIAAGRycy9k&#10;b3ducmV2LnhtbFBLBQYAAAAABAAEAPUAAACJAwAAAAA=&#10;" filled="f" stroked="f">
                  <v:textbox inset="0,0,0,0">
                    <w:txbxContent>
                      <w:p w:rsidR="002E34EF" w:rsidRDefault="00F4354A">
                        <w:pPr>
                          <w:spacing w:after="160" w:line="259" w:lineRule="auto"/>
                          <w:ind w:left="0" w:firstLine="0"/>
                          <w:jc w:val="left"/>
                        </w:pPr>
                        <w:r>
                          <w:rPr>
                            <w:rFonts w:ascii="Calibri" w:eastAsia="Calibri" w:hAnsi="Calibri" w:cs="Calibri"/>
                            <w:w w:val="94"/>
                            <w:sz w:val="14"/>
                          </w:rPr>
                          <w:t>1.93</w:t>
                        </w:r>
                      </w:p>
                    </w:txbxContent>
                  </v:textbox>
                </v:rect>
                <w10:anchorlock/>
              </v:group>
            </w:pict>
          </mc:Fallback>
        </mc:AlternateContent>
      </w:r>
    </w:p>
    <w:p w:rsidR="002E34EF" w:rsidRDefault="00F4354A">
      <w:pPr>
        <w:spacing w:after="0" w:line="27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7420153</wp:posOffset>
                </wp:positionH>
                <wp:positionV relativeFrom="page">
                  <wp:posOffset>3036725</wp:posOffset>
                </wp:positionV>
                <wp:extent cx="91440" cy="3880101"/>
                <wp:effectExtent l="0" t="0" r="0" b="0"/>
                <wp:wrapSquare wrapText="bothSides"/>
                <wp:docPr id="9171" name="Group 9171"/>
                <wp:cNvGraphicFramePr/>
                <a:graphic xmlns:a="http://schemas.openxmlformats.org/drawingml/2006/main">
                  <a:graphicData uri="http://schemas.microsoft.com/office/word/2010/wordprocessingGroup">
                    <wpg:wgp>
                      <wpg:cNvGrpSpPr/>
                      <wpg:grpSpPr>
                        <a:xfrm>
                          <a:off x="0" y="0"/>
                          <a:ext cx="91440" cy="3880101"/>
                          <a:chOff x="0" y="0"/>
                          <a:chExt cx="91440" cy="3880101"/>
                        </a:xfrm>
                      </wpg:grpSpPr>
                      <wps:wsp>
                        <wps:cNvPr id="1042" name="Rectangle 1042"/>
                        <wps:cNvSpPr/>
                        <wps:spPr>
                          <a:xfrm rot="5399999">
                            <a:off x="-1262271" y="3167980"/>
                            <a:ext cx="2585811" cy="121615"/>
                          </a:xfrm>
                          <a:prstGeom prst="rect">
                            <a:avLst/>
                          </a:prstGeom>
                          <a:ln>
                            <a:noFill/>
                          </a:ln>
                        </wps:spPr>
                        <wps:txbx>
                          <w:txbxContent>
                            <w:p w:rsidR="002E34EF" w:rsidRDefault="00F4354A">
                              <w:pPr>
                                <w:spacing w:after="160" w:line="259" w:lineRule="auto"/>
                                <w:ind w:left="0" w:firstLine="0"/>
                                <w:jc w:val="left"/>
                              </w:pPr>
                              <w:r>
                                <w:rPr>
                                  <w:sz w:val="16"/>
                                </w:rPr>
                                <w:t xml:space="preserve"> at University of Lethbridge on October 9, 2015</w:t>
                              </w:r>
                            </w:p>
                          </w:txbxContent>
                        </wps:txbx>
                        <wps:bodyPr horzOverflow="overflow" vert="horz" lIns="0" tIns="0" rIns="0" bIns="0" rtlCol="0">
                          <a:noAutofit/>
                        </wps:bodyPr>
                      </wps:wsp>
                      <wps:wsp>
                        <wps:cNvPr id="1051" name="Rectangle 1051"/>
                        <wps:cNvSpPr/>
                        <wps:spPr>
                          <a:xfrm rot="5399999">
                            <a:off x="-1316430" y="2053742"/>
                            <a:ext cx="1553973" cy="121615"/>
                          </a:xfrm>
                          <a:prstGeom prst="rect">
                            <a:avLst/>
                          </a:prstGeom>
                          <a:ln>
                            <a:noFill/>
                          </a:ln>
                        </wps:spPr>
                        <wps:txbx>
                          <w:txbxContent>
                            <w:p w:rsidR="002E34EF" w:rsidRDefault="00F4354A">
                              <w:pPr>
                                <w:spacing w:after="160" w:line="259" w:lineRule="auto"/>
                                <w:ind w:left="0" w:firstLine="0"/>
                                <w:jc w:val="left"/>
                              </w:pPr>
                              <w:hyperlink r:id="rId50">
                                <w:r>
                                  <w:rPr>
                                    <w:color w:val="0000FF"/>
                                    <w:sz w:val="16"/>
                                  </w:rPr>
                                  <w:t>/</w:t>
                                </w:r>
                              </w:hyperlink>
                            </w:p>
                          </w:txbxContent>
                        </wps:txbx>
                        <wps:bodyPr horzOverflow="overflow" vert="horz" lIns="0" tIns="0" rIns="0" bIns="0" rtlCol="0">
                          <a:noAutofit/>
                        </wps:bodyPr>
                      </wps:wsp>
                      <wps:wsp>
                        <wps:cNvPr id="1050" name="Rectangle 1050"/>
                        <wps:cNvSpPr/>
                        <wps:spPr>
                          <a:xfrm rot="5399999">
                            <a:off x="-732230" y="1469542"/>
                            <a:ext cx="1553972" cy="121615"/>
                          </a:xfrm>
                          <a:prstGeom prst="rect">
                            <a:avLst/>
                          </a:prstGeom>
                          <a:ln>
                            <a:noFill/>
                          </a:ln>
                        </wps:spPr>
                        <wps:txbx>
                          <w:txbxContent>
                            <w:p w:rsidR="002E34EF" w:rsidRDefault="00F4354A">
                              <w:pPr>
                                <w:spacing w:after="160" w:line="259" w:lineRule="auto"/>
                                <w:ind w:left="0" w:firstLine="0"/>
                                <w:jc w:val="left"/>
                              </w:pPr>
                              <w:hyperlink r:id="rId51">
                                <w:r>
                                  <w:rPr>
                                    <w:color w:val="0000FF"/>
                                    <w:sz w:val="16"/>
                                  </w:rPr>
                                  <w:t>http://asj.oxfordjournals.org</w:t>
                                </w:r>
                              </w:hyperlink>
                            </w:p>
                          </w:txbxContent>
                        </wps:txbx>
                        <wps:bodyPr horzOverflow="overflow" vert="horz" lIns="0" tIns="0" rIns="0" bIns="0" rtlCol="0">
                          <a:noAutofit/>
                        </wps:bodyPr>
                      </wps:wsp>
                      <wps:wsp>
                        <wps:cNvPr id="1044" name="Rectangle 1044"/>
                        <wps:cNvSpPr/>
                        <wps:spPr>
                          <a:xfrm rot="5399999">
                            <a:off x="-479745" y="449571"/>
                            <a:ext cx="1020757" cy="121615"/>
                          </a:xfrm>
                          <a:prstGeom prst="rect">
                            <a:avLst/>
                          </a:prstGeom>
                          <a:ln>
                            <a:noFill/>
                          </a:ln>
                        </wps:spPr>
                        <wps:txbx>
                          <w:txbxContent>
                            <w:p w:rsidR="002E34EF" w:rsidRDefault="00F4354A">
                              <w:pPr>
                                <w:spacing w:after="160" w:line="259" w:lineRule="auto"/>
                                <w:ind w:left="0" w:firstLine="0"/>
                                <w:jc w:val="left"/>
                              </w:pPr>
                              <w:r>
                                <w:rPr>
                                  <w:sz w:val="16"/>
                                </w:rPr>
                                <w:t xml:space="preserve">Downloaded from </w:t>
                              </w:r>
                            </w:p>
                          </w:txbxContent>
                        </wps:txbx>
                        <wps:bodyPr horzOverflow="overflow" vert="horz" lIns="0" tIns="0" rIns="0" bIns="0" rtlCol="0">
                          <a:noAutofit/>
                        </wps:bodyPr>
                      </wps:wsp>
                    </wpg:wgp>
                  </a:graphicData>
                </a:graphic>
              </wp:anchor>
            </w:drawing>
          </mc:Choice>
          <mc:Fallback>
            <w:pict>
              <v:group id="Group 9171" o:spid="_x0000_s1185" style="position:absolute;margin-left:584.25pt;margin-top:239.1pt;width:7.2pt;height:305.5pt;z-index:251665408;mso-position-horizontal-relative:page;mso-position-vertical-relative:page" coordsize="914,3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">
                <v:rect id="Rectangle 1042" o:spid="_x0000_s1186" style="position:absolute;left:-12622;top:31679;width:25858;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Kz3sIA&#10;AADdAAAADwAAAGRycy9kb3ducmV2LnhtbERPzWqDQBC+B/oOyxR6S9aGEIrNJoSIEMjB1PoAgzt1&#10;re6suFu1b98tFHqbj+93DqfF9mKi0beOFTxvEhDEtdMtNwqq93z9AsIHZI29Y1LwTR5Ox4fVAVPt&#10;Zn6jqQyNiCHsU1RgQhhSKX1tyKLfuIE4ch9utBgiHBupR5xjuO3lNkn20mLLscHgQBdDdVd+WQVF&#10;V5hsavOq+bx5TffCZXm4KvX0uJxfQQRawr/4z33VcX6y28LvN/EEe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wrPewgAAAN0AAAAPAAAAAAAAAAAAAAAAAJgCAABkcnMvZG93&#10;bnJldi54bWxQSwUGAAAAAAQABAD1AAAAhwMAAAAA&#10;" filled="f" stroked="f">
                  <v:textbox inset="0,0,0,0">
                    <w:txbxContent>
                      <w:p w:rsidR="002E34EF" w:rsidRDefault="00F4354A">
                        <w:pPr>
                          <w:spacing w:after="160" w:line="259" w:lineRule="auto"/>
                          <w:ind w:left="0" w:firstLine="0"/>
                          <w:jc w:val="left"/>
                        </w:pPr>
                        <w:r>
                          <w:rPr>
                            <w:sz w:val="16"/>
                          </w:rPr>
                          <w:t xml:space="preserve"> at University of Lethbridge on October 9, 2015</w:t>
                        </w:r>
                      </w:p>
                    </w:txbxContent>
                  </v:textbox>
                </v:rect>
                <v:rect id="Rectangle 1051" o:spid="_x0000_s1187" style="position:absolute;left:-13164;top:20537;width:15540;height:12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m7dMIA&#10;AADdAAAADwAAAGRycy9kb3ducmV2LnhtbERPzWrCQBC+C32HZQredJNCpURXEUMg0EOs+gBDdppN&#10;k50N2W2Mb98tFHqbj+93dofZ9mKi0beOFaTrBARx7XTLjYLbtVi9gfABWWPvmBQ8yMNh/7TYYabd&#10;nT9ouoRGxBD2GSowIQyZlL42ZNGv3UAcuU83WgwRjo3UI95juO3lS5JspMWWY4PBgU6G6u7ybRVU&#10;XWXyqS1uzde713SuXF6EUqnl83zcggg0h3/xn7vUcX7ymsLvN/EEu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ybt0wgAAAN0AAAAPAAAAAAAAAAAAAAAAAJgCAABkcnMvZG93&#10;bnJldi54bWxQSwUGAAAAAAQABAD1AAAAhwMAAAAA&#10;" filled="f" stroked="f">
                  <v:textbox inset="0,0,0,0">
                    <w:txbxContent>
                      <w:p w:rsidR="002E34EF" w:rsidRDefault="00F4354A">
                        <w:pPr>
                          <w:spacing w:after="160" w:line="259" w:lineRule="auto"/>
                          <w:ind w:left="0" w:firstLine="0"/>
                          <w:jc w:val="left"/>
                        </w:pPr>
                        <w:hyperlink r:id="rId52">
                          <w:r>
                            <w:rPr>
                              <w:color w:val="0000FF"/>
                              <w:sz w:val="16"/>
                            </w:rPr>
                            <w:t>/</w:t>
                          </w:r>
                        </w:hyperlink>
                      </w:p>
                    </w:txbxContent>
                  </v:textbox>
                </v:rect>
                <v:rect id="Rectangle 1050" o:spid="_x0000_s1188" style="position:absolute;left:-7322;top:14695;width:15540;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Ue78QA&#10;AADdAAAADwAAAGRycy9kb3ducmV2LnhtbESPQWvCQBCF7wX/wzKCt7pRsJTUVUQJCD2ktf6AITtm&#10;o9nZkN3G+O+dQ6G3Gd6b975Zb0ffqoH62AQ2sJhnoIirYBuuDZx/itd3UDEhW2wDk4EHRdhuJi9r&#10;zG248zcNp1QrCeGYowGXUpdrHStHHuM8dMSiXULvMcna19r2eJdw3+pllr1pjw1Lg8OO9o6q2+nX&#10;GyhvpTsMTXGur5/R0lcZDkU6GjObjrsPUInG9G/+uz5awc9Wwi/fyAh68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FHu/EAAAA3QAAAA8AAAAAAAAAAAAAAAAAmAIAAGRycy9k&#10;b3ducmV2LnhtbFBLBQYAAAAABAAEAPUAAACJAwAAAAA=&#10;" filled="f" stroked="f">
                  <v:textbox inset="0,0,0,0">
                    <w:txbxContent>
                      <w:p w:rsidR="002E34EF" w:rsidRDefault="00F4354A">
                        <w:pPr>
                          <w:spacing w:after="160" w:line="259" w:lineRule="auto"/>
                          <w:ind w:left="0" w:firstLine="0"/>
                          <w:jc w:val="left"/>
                        </w:pPr>
                        <w:hyperlink r:id="rId53">
                          <w:r>
                            <w:rPr>
                              <w:color w:val="0000FF"/>
                              <w:sz w:val="16"/>
                            </w:rPr>
                            <w:t>http://asj.oxfordjournals.org</w:t>
                          </w:r>
                        </w:hyperlink>
                      </w:p>
                    </w:txbxContent>
                  </v:textbox>
                </v:rect>
                <v:rect id="Rectangle 1044" o:spid="_x0000_s1189" style="position:absolute;left:-4797;top:4496;width:10207;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eOMcIA&#10;AADdAAAADwAAAGRycy9kb3ducmV2LnhtbERPS2rDMBDdB3oHMYXuErklhOJGCSHBYMjCaeoDDNZU&#10;cmONjKXY7u2rQqG7ebzvbPez68RIQ2g9K3heZSCIG69bNgrqj2L5CiJEZI2dZ1LwTQH2u4fFFnPt&#10;J36n8RqNSCEcclRgY+xzKUNjyWFY+Z44cZ9+cBgTHIzUA04p3HXyJcs20mHLqcFiT0dLze16dwqq&#10;W2VPY1vU5uscNF0qfypiqdTT43x4AxFpjv/iP3ep0/xsvYbfb9IJ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44xwgAAAN0AAAAPAAAAAAAAAAAAAAAAAJgCAABkcnMvZG93&#10;bnJldi54bWxQSwUGAAAAAAQABAD1AAAAhwMAAAAA&#10;" filled="f" stroked="f">
                  <v:textbox inset="0,0,0,0">
                    <w:txbxContent>
                      <w:p w:rsidR="002E34EF" w:rsidRDefault="00F4354A">
                        <w:pPr>
                          <w:spacing w:after="160" w:line="259" w:lineRule="auto"/>
                          <w:ind w:left="0" w:firstLine="0"/>
                          <w:jc w:val="left"/>
                        </w:pPr>
                        <w:r>
                          <w:rPr>
                            <w:sz w:val="16"/>
                          </w:rPr>
                          <w:t xml:space="preserve">Downloaded from </w:t>
                        </w:r>
                      </w:p>
                    </w:txbxContent>
                  </v:textbox>
                </v:rect>
                <w10:wrap type="square" anchorx="page" anchory="page"/>
              </v:group>
            </w:pict>
          </mc:Fallback>
        </mc:AlternateContent>
      </w:r>
      <w:r>
        <w:rPr>
          <w:rFonts w:ascii="Calibri" w:eastAsia="Calibri" w:hAnsi="Calibri" w:cs="Calibri"/>
          <w:sz w:val="14"/>
        </w:rPr>
        <w:t xml:space="preserve">March 2014 through June 2014; n = 33 respondents. </w:t>
      </w:r>
      <w:r>
        <w:rPr>
          <w:rFonts w:ascii="Calibri" w:eastAsia="Calibri" w:hAnsi="Calibri" w:cs="Calibri"/>
          <w:sz w:val="14"/>
          <w:vertAlign w:val="superscript"/>
        </w:rPr>
        <w:t>a</w:t>
      </w:r>
      <w:r>
        <w:rPr>
          <w:rFonts w:ascii="Calibri" w:eastAsia="Calibri" w:hAnsi="Calibri" w:cs="Calibri"/>
          <w:sz w:val="14"/>
        </w:rPr>
        <w:t>24 patients (73%) reported no problems; 9 patients (26%) reported problems.</w:t>
      </w:r>
    </w:p>
    <w:p w:rsidR="002E34EF" w:rsidRDefault="00F4354A">
      <w:pPr>
        <w:spacing w:line="330" w:lineRule="auto"/>
        <w:ind w:left="-5"/>
      </w:pPr>
      <w:r>
        <w:t>average.</w:t>
      </w:r>
      <w:r>
        <w:rPr>
          <w:color w:val="0000FF"/>
          <w:vertAlign w:val="superscript"/>
        </w:rPr>
        <w:t>11</w:t>
      </w:r>
      <w:r>
        <w:rPr>
          <w:vertAlign w:val="superscript"/>
        </w:rPr>
        <w:t>-</w:t>
      </w:r>
      <w:r>
        <w:rPr>
          <w:color w:val="0000FF"/>
          <w:vertAlign w:val="superscript"/>
        </w:rPr>
        <w:t xml:space="preserve">13 </w:t>
      </w:r>
      <w:r>
        <w:t>Patients reported being very satisfied with healing, including the donor areas.</w:t>
      </w:r>
    </w:p>
    <w:p w:rsidR="002E34EF" w:rsidRDefault="00F4354A">
      <w:pPr>
        <w:ind w:left="-15" w:firstLine="239"/>
      </w:pPr>
      <w:r>
        <w:t>Based on patient data from the second survey, albeit a small sample, it was estimated that a minority of patients with long-term follow-up lost transplanted grafts and, when this occurred, there was a 75% graft survival rate. This is a significant improvem</w:t>
      </w:r>
      <w:r>
        <w:t>ent over the poor yield of 50% reported by Swinehart,</w:t>
      </w:r>
      <w:r>
        <w:rPr>
          <w:color w:val="0000FF"/>
          <w:vertAlign w:val="superscript"/>
        </w:rPr>
        <w:t xml:space="preserve">1 </w:t>
      </w:r>
      <w:r>
        <w:t>who used bisected follicles. Additionally, some of the grafts lost were in areas that involved hair from the SDA, which is consistent with findings by Park et al</w:t>
      </w:r>
      <w:r>
        <w:rPr>
          <w:color w:val="0000FF"/>
          <w:vertAlign w:val="superscript"/>
        </w:rPr>
        <w:t xml:space="preserve">14 </w:t>
      </w:r>
      <w:r>
        <w:t>showing that graft loss can occur eve</w:t>
      </w:r>
      <w:r>
        <w:t>n in SDA-only transplants. It would take a larger study and a follow-up survey longer than the mean 4.6 years in this report to warrant a conclusive statement on long-term graft survival. To compensate for this, SDA hair was incorporated into the hairlines</w:t>
      </w:r>
      <w:r>
        <w:t xml:space="preserve"> and temples for patients in a manner that leaves the patient with a conventionally transplanted hairline and temple look in the event that some grafts from the NPA are eventually lost. The ability to preselect patients who may be the best responders and t</w:t>
      </w:r>
      <w:r>
        <w:t>he relatively high rate of satisfaction among patients answering a retrospective survey supports a role for NPA-derived follicles in FUE hair transplantation to create softer hairlines.</w:t>
      </w:r>
    </w:p>
    <w:p w:rsidR="002E34EF" w:rsidRDefault="00F4354A">
      <w:pPr>
        <w:spacing w:after="366"/>
        <w:ind w:left="-15" w:firstLine="239"/>
      </w:pPr>
      <w:r>
        <w:t xml:space="preserve">There are some limitations to this study. First, nonvalidated surveys </w:t>
      </w:r>
      <w:r>
        <w:t>were used, which can result in some response bias. Second, patients are recalling satisfaction in some instances over long periods of time, which could be inaccurate. Third, missing data on parameters could have caused an over- or underestimate in regard t</w:t>
      </w:r>
      <w:r>
        <w:t>o means and variance estimates. Fourth, questionnaires were not sent via email anonymously, which might have caused some bias in replies. Finally, because this study was not a cohort type of design following a group of subjects over a fixed period of time,</w:t>
      </w:r>
      <w:r>
        <w:t xml:space="preserve"> there is likely to be some bias in the results, especially on reporting events over many years.</w:t>
      </w:r>
    </w:p>
    <w:p w:rsidR="002E34EF" w:rsidRDefault="00F4354A">
      <w:pPr>
        <w:pStyle w:val="Heading1"/>
        <w:ind w:left="-5"/>
      </w:pPr>
      <w:r>
        <w:t>CONCLUSIONS</w:t>
      </w:r>
    </w:p>
    <w:p w:rsidR="002E34EF" w:rsidRDefault="00F4354A">
      <w:pPr>
        <w:spacing w:after="235"/>
        <w:ind w:left="-5"/>
      </w:pPr>
      <w:r>
        <w:t>Soft, natural-looking hairlines can be created in patients using NPA hair as a donor source by FUE hair transplantation, but selection of good cand</w:t>
      </w:r>
      <w:r>
        <w:t>idates is paramount to obtain satisfactory, long-lasting results. The final aesthetic appearance takes 6 to 12 months following surgery and, in a few cases, about a quarter of the transplanted grafts can be lost over several years.</w:t>
      </w:r>
    </w:p>
    <w:p w:rsidR="002E34EF" w:rsidRDefault="00F4354A">
      <w:pPr>
        <w:spacing w:after="50" w:line="259" w:lineRule="auto"/>
        <w:ind w:left="-5"/>
        <w:jc w:val="left"/>
      </w:pPr>
      <w:r>
        <w:rPr>
          <w:color w:val="8A3933"/>
          <w:sz w:val="20"/>
        </w:rPr>
        <w:t>Supplementary Material</w:t>
      </w:r>
    </w:p>
    <w:p w:rsidR="002E34EF" w:rsidRDefault="00F4354A">
      <w:pPr>
        <w:spacing w:after="342" w:line="265" w:lineRule="auto"/>
        <w:ind w:left="-15" w:right="-12" w:firstLine="0"/>
      </w:pPr>
      <w:hyperlink r:id="rId54">
        <w:r>
          <w:rPr>
            <w:sz w:val="18"/>
          </w:rPr>
          <w:t xml:space="preserve">This article contains supplementary material located online at </w:t>
        </w:r>
      </w:hyperlink>
      <w:hyperlink r:id="rId55">
        <w:r>
          <w:rPr>
            <w:sz w:val="18"/>
          </w:rPr>
          <w:t>www.aestheti</w:t>
        </w:r>
        <w:r>
          <w:rPr>
            <w:sz w:val="18"/>
          </w:rPr>
          <w:t>csurgeryjournal.com.</w:t>
        </w:r>
      </w:hyperlink>
    </w:p>
    <w:p w:rsidR="002E34EF" w:rsidRDefault="00F4354A">
      <w:pPr>
        <w:spacing w:after="50" w:line="259" w:lineRule="auto"/>
        <w:ind w:left="-5"/>
        <w:jc w:val="left"/>
      </w:pPr>
      <w:r>
        <w:rPr>
          <w:color w:val="8A3933"/>
          <w:sz w:val="20"/>
        </w:rPr>
        <w:t>Acknowledgments</w:t>
      </w:r>
    </w:p>
    <w:p w:rsidR="002E34EF" w:rsidRDefault="00F4354A">
      <w:pPr>
        <w:spacing w:after="341" w:line="265" w:lineRule="auto"/>
        <w:ind w:left="-15" w:right="-12" w:firstLine="0"/>
      </w:pPr>
      <w:r>
        <w:rPr>
          <w:sz w:val="18"/>
        </w:rPr>
        <w:t xml:space="preserve">The author created the concept for Figure </w:t>
      </w:r>
      <w:r>
        <w:rPr>
          <w:color w:val="0000FF"/>
          <w:sz w:val="18"/>
        </w:rPr>
        <w:t>2</w:t>
      </w:r>
      <w:r>
        <w:rPr>
          <w:sz w:val="18"/>
        </w:rPr>
        <w:t>, which was rendered by Sean Prokasy of MedVisuals, Inc., (Dallas, TX), who provided permission to include it with this article.</w:t>
      </w:r>
    </w:p>
    <w:p w:rsidR="002E34EF" w:rsidRDefault="00F4354A">
      <w:pPr>
        <w:spacing w:after="50" w:line="259" w:lineRule="auto"/>
        <w:ind w:left="-5"/>
        <w:jc w:val="left"/>
      </w:pPr>
      <w:r>
        <w:rPr>
          <w:color w:val="8A3933"/>
          <w:sz w:val="20"/>
        </w:rPr>
        <w:t>Disclosures</w:t>
      </w:r>
    </w:p>
    <w:p w:rsidR="002E34EF" w:rsidRDefault="00F4354A">
      <w:pPr>
        <w:spacing w:after="9" w:line="265" w:lineRule="auto"/>
        <w:ind w:left="-15" w:right="-12" w:firstLine="0"/>
      </w:pPr>
      <w:r>
        <w:rPr>
          <w:sz w:val="18"/>
        </w:rPr>
        <w:t>The author has applied for a patent</w:t>
      </w:r>
      <w:r>
        <w:rPr>
          <w:sz w:val="18"/>
        </w:rPr>
        <w:t xml:space="preserve"> for the rotary tool described in this article as used for graft extraction.</w:t>
      </w:r>
    </w:p>
    <w:p w:rsidR="002E34EF" w:rsidRDefault="00F4354A">
      <w:pPr>
        <w:spacing w:after="50" w:line="259" w:lineRule="auto"/>
        <w:ind w:left="-5"/>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7420153</wp:posOffset>
                </wp:positionH>
                <wp:positionV relativeFrom="page">
                  <wp:posOffset>3036726</wp:posOffset>
                </wp:positionV>
                <wp:extent cx="91440" cy="3880101"/>
                <wp:effectExtent l="0" t="0" r="0" b="0"/>
                <wp:wrapSquare wrapText="bothSides"/>
                <wp:docPr id="8755" name="Group 8755"/>
                <wp:cNvGraphicFramePr/>
                <a:graphic xmlns:a="http://schemas.openxmlformats.org/drawingml/2006/main">
                  <a:graphicData uri="http://schemas.microsoft.com/office/word/2010/wordprocessingGroup">
                    <wpg:wgp>
                      <wpg:cNvGrpSpPr/>
                      <wpg:grpSpPr>
                        <a:xfrm>
                          <a:off x="0" y="0"/>
                          <a:ext cx="91440" cy="3880101"/>
                          <a:chOff x="0" y="0"/>
                          <a:chExt cx="91440" cy="3880101"/>
                        </a:xfrm>
                      </wpg:grpSpPr>
                      <wps:wsp>
                        <wps:cNvPr id="1184" name="Rectangle 1184"/>
                        <wps:cNvSpPr/>
                        <wps:spPr>
                          <a:xfrm rot="5399999">
                            <a:off x="-1262271" y="3167981"/>
                            <a:ext cx="2585811" cy="121615"/>
                          </a:xfrm>
                          <a:prstGeom prst="rect">
                            <a:avLst/>
                          </a:prstGeom>
                          <a:ln>
                            <a:noFill/>
                          </a:ln>
                        </wps:spPr>
                        <wps:txbx>
                          <w:txbxContent>
                            <w:p w:rsidR="002E34EF" w:rsidRDefault="00F4354A">
                              <w:pPr>
                                <w:spacing w:after="160" w:line="259" w:lineRule="auto"/>
                                <w:ind w:left="0" w:firstLine="0"/>
                                <w:jc w:val="left"/>
                              </w:pPr>
                              <w:r>
                                <w:rPr>
                                  <w:sz w:val="16"/>
                                </w:rPr>
                                <w:t xml:space="preserve"> at University of Lethbridge on October 9, 2015</w:t>
                              </w:r>
                            </w:p>
                          </w:txbxContent>
                        </wps:txbx>
                        <wps:bodyPr horzOverflow="overflow" vert="horz" lIns="0" tIns="0" rIns="0" bIns="0" rtlCol="0">
                          <a:noAutofit/>
                        </wps:bodyPr>
                      </wps:wsp>
                      <wps:wsp>
                        <wps:cNvPr id="1195" name="Rectangle 1195"/>
                        <wps:cNvSpPr/>
                        <wps:spPr>
                          <a:xfrm rot="5399999">
                            <a:off x="-732230" y="1469541"/>
                            <a:ext cx="1553972" cy="121615"/>
                          </a:xfrm>
                          <a:prstGeom prst="rect">
                            <a:avLst/>
                          </a:prstGeom>
                          <a:ln>
                            <a:noFill/>
                          </a:ln>
                        </wps:spPr>
                        <wps:txbx>
                          <w:txbxContent>
                            <w:p w:rsidR="002E34EF" w:rsidRDefault="00F4354A">
                              <w:pPr>
                                <w:spacing w:after="160" w:line="259" w:lineRule="auto"/>
                                <w:ind w:left="0" w:firstLine="0"/>
                                <w:jc w:val="left"/>
                              </w:pPr>
                              <w:hyperlink r:id="rId56">
                                <w:r>
                                  <w:rPr>
                                    <w:color w:val="0000FF"/>
                                    <w:sz w:val="16"/>
                                  </w:rPr>
                                  <w:t>http://asj.oxfordjournals.org</w:t>
                                </w:r>
                              </w:hyperlink>
                            </w:p>
                          </w:txbxContent>
                        </wps:txbx>
                        <wps:bodyPr horzOverflow="overflow" vert="horz" lIns="0" tIns="0" rIns="0" bIns="0" rtlCol="0">
                          <a:noAutofit/>
                        </wps:bodyPr>
                      </wps:wsp>
                      <wps:wsp>
                        <wps:cNvPr id="1196" name="Rectangle 1196"/>
                        <wps:cNvSpPr/>
                        <wps:spPr>
                          <a:xfrm rot="5399999">
                            <a:off x="-1316430" y="2053741"/>
                            <a:ext cx="1553973" cy="121615"/>
                          </a:xfrm>
                          <a:prstGeom prst="rect">
                            <a:avLst/>
                          </a:prstGeom>
                          <a:ln>
                            <a:noFill/>
                          </a:ln>
                        </wps:spPr>
                        <wps:txbx>
                          <w:txbxContent>
                            <w:p w:rsidR="002E34EF" w:rsidRDefault="00F4354A">
                              <w:pPr>
                                <w:spacing w:after="160" w:line="259" w:lineRule="auto"/>
                                <w:ind w:left="0" w:firstLine="0"/>
                                <w:jc w:val="left"/>
                              </w:pPr>
                              <w:hyperlink r:id="rId57">
                                <w:r>
                                  <w:rPr>
                                    <w:color w:val="0000FF"/>
                                    <w:sz w:val="16"/>
                                  </w:rPr>
                                  <w:t>/</w:t>
                                </w:r>
                              </w:hyperlink>
                            </w:p>
                          </w:txbxContent>
                        </wps:txbx>
                        <wps:bodyPr horzOverflow="overflow" vert="horz" lIns="0" tIns="0" rIns="0" bIns="0" rtlCol="0">
                          <a:noAutofit/>
                        </wps:bodyPr>
                      </wps:wsp>
                      <wps:wsp>
                        <wps:cNvPr id="1186" name="Rectangle 1186"/>
                        <wps:cNvSpPr/>
                        <wps:spPr>
                          <a:xfrm rot="5399999">
                            <a:off x="-479745" y="449571"/>
                            <a:ext cx="1020757" cy="121615"/>
                          </a:xfrm>
                          <a:prstGeom prst="rect">
                            <a:avLst/>
                          </a:prstGeom>
                          <a:ln>
                            <a:noFill/>
                          </a:ln>
                        </wps:spPr>
                        <wps:txbx>
                          <w:txbxContent>
                            <w:p w:rsidR="002E34EF" w:rsidRDefault="00F4354A">
                              <w:pPr>
                                <w:spacing w:after="160" w:line="259" w:lineRule="auto"/>
                                <w:ind w:left="0" w:firstLine="0"/>
                                <w:jc w:val="left"/>
                              </w:pPr>
                              <w:r>
                                <w:rPr>
                                  <w:sz w:val="16"/>
                                </w:rPr>
                                <w:t xml:space="preserve">Downloaded from </w:t>
                              </w:r>
                            </w:p>
                          </w:txbxContent>
                        </wps:txbx>
                        <wps:bodyPr horzOverflow="overflow" vert="horz" lIns="0" tIns="0" rIns="0" bIns="0" rtlCol="0">
                          <a:noAutofit/>
                        </wps:bodyPr>
                      </wps:wsp>
                    </wpg:wgp>
                  </a:graphicData>
                </a:graphic>
              </wp:anchor>
            </w:drawing>
          </mc:Choice>
          <mc:Fallback>
            <w:pict>
              <v:group id="Group 8755" o:spid="_x0000_s1190" style="position:absolute;left:0;text-align:left;margin-left:584.25pt;margin-top:239.1pt;width:7.2pt;height:305.5pt;z-index:251666432;mso-position-horizontal-relative:page;mso-position-vertical-relative:page" coordsize="914,3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">
                <v:rect id="Rectangle 1184" o:spid="_x0000_s1191" style="position:absolute;left:-12622;top:31679;width:25858;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87NsIA&#10;AADdAAAADwAAAGRycy9kb3ducmV2LnhtbERPzWqDQBC+B/oOyxR6S9aUUsRmE0pFEHIwTXyAwZ26&#10;Nu6suBu1b98NFHqbj+93dofF9mKi0XeOFWw3CQjixumOWwX1pVinIHxA1tg7JgU/5OGwf1jtMNNu&#10;5k+azqEVMYR9hgpMCEMmpW8MWfQbNxBH7suNFkOEYyv1iHMMt718TpJXabHj2GBwoA9DzfV8swqq&#10;a2XyqSvq9vvoNZ0qlxehVOrpcXl/AxFoCf/iP3ep4/xt+gL3b+IJ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Pzs2wgAAAN0AAAAPAAAAAAAAAAAAAAAAAJgCAABkcnMvZG93&#10;bnJldi54bWxQSwUGAAAAAAQABAD1AAAAhwMAAAAA&#10;" filled="f" stroked="f">
                  <v:textbox inset="0,0,0,0">
                    <w:txbxContent>
                      <w:p w:rsidR="002E34EF" w:rsidRDefault="00F4354A">
                        <w:pPr>
                          <w:spacing w:after="160" w:line="259" w:lineRule="auto"/>
                          <w:ind w:left="0" w:firstLine="0"/>
                          <w:jc w:val="left"/>
                        </w:pPr>
                        <w:r>
                          <w:rPr>
                            <w:sz w:val="16"/>
                          </w:rPr>
                          <w:t xml:space="preserve"> at University of Lethbridge on October 9, 2015</w:t>
                        </w:r>
                      </w:p>
                    </w:txbxContent>
                  </v:textbox>
                </v:rect>
                <v:rect id="Rectangle 1195" o:spid="_x0000_s1192" style="position:absolute;left:-7322;top:14695;width:15540;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oIcMMA&#10;AADdAAAADwAAAGRycy9kb3ducmV2LnhtbERP3WrCMBS+H/gO4Qy8W1MHjlmNMpSC4EW36gMcmrOk&#10;szkpTVbr2y+Dwe7Ox/d7NrvJdWKkIbSeFSyyHARx43XLRsHlXD69gggRWWPnmRTcKcBuO3vYYKH9&#10;jT9orKMRKYRDgQpsjH0hZWgsOQyZ74kT9+kHhzHBwUg94C2Fu04+5/mLdNhyarDY095Sc62/nYLq&#10;WtnD2JYX83UKmt4rfyjjUan54/S2BhFpiv/iP/dRp/mL1RJ+v0kn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oIcMMAAADdAAAADwAAAAAAAAAAAAAAAACYAgAAZHJzL2Rv&#10;d25yZXYueG1sUEsFBgAAAAAEAAQA9QAAAIgDAAAAAA==&#10;" filled="f" stroked="f">
                  <v:textbox inset="0,0,0,0">
                    <w:txbxContent>
                      <w:p w:rsidR="002E34EF" w:rsidRDefault="00F4354A">
                        <w:pPr>
                          <w:spacing w:after="160" w:line="259" w:lineRule="auto"/>
                          <w:ind w:left="0" w:firstLine="0"/>
                          <w:jc w:val="left"/>
                        </w:pPr>
                        <w:hyperlink r:id="rId58">
                          <w:r>
                            <w:rPr>
                              <w:color w:val="0000FF"/>
                              <w:sz w:val="16"/>
                            </w:rPr>
                            <w:t>http://asj.oxfordjournals.org</w:t>
                          </w:r>
                        </w:hyperlink>
                      </w:p>
                    </w:txbxContent>
                  </v:textbox>
                </v:rect>
                <v:rect id="Rectangle 1196" o:spid="_x0000_s1193" style="position:absolute;left:-13164;top:20537;width:15540;height:1216;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iWB8EA&#10;AADdAAAADwAAAGRycy9kb3ducmV2LnhtbERPzYrCMBC+C/sOYRb2pql7EO0aRVYKgof60wcYmtmm&#10;2kxKE2v37Y0geJuP73eW68E2oqfO144VTCcJCOLS6ZorBcU5G89B+ICssXFMCv7Jw3r1MVpiqt2d&#10;j9SfQiViCPsUFZgQ2lRKXxqy6CeuJY7cn+sshgi7SuoO7zHcNvI7SWbSYs2xwWBLv4bK6+lmFeTX&#10;3Gz7Oiuqy95rOuRum4WdUl+fw+YHRKAhvMUv907H+dPFDJ7fxBP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4lgfBAAAA3QAAAA8AAAAAAAAAAAAAAAAAmAIAAGRycy9kb3du&#10;cmV2LnhtbFBLBQYAAAAABAAEAPUAAACGAwAAAAA=&#10;" filled="f" stroked="f">
                  <v:textbox inset="0,0,0,0">
                    <w:txbxContent>
                      <w:p w:rsidR="002E34EF" w:rsidRDefault="00F4354A">
                        <w:pPr>
                          <w:spacing w:after="160" w:line="259" w:lineRule="auto"/>
                          <w:ind w:left="0" w:firstLine="0"/>
                          <w:jc w:val="left"/>
                        </w:pPr>
                        <w:hyperlink r:id="rId59">
                          <w:r>
                            <w:rPr>
                              <w:color w:val="0000FF"/>
                              <w:sz w:val="16"/>
                            </w:rPr>
                            <w:t>/</w:t>
                          </w:r>
                        </w:hyperlink>
                      </w:p>
                    </w:txbxContent>
                  </v:textbox>
                </v:rect>
                <v:rect id="Rectangle 1186" o:spid="_x0000_s1194" style="position:absolute;left:-4797;top:4496;width:10207;height:1215;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EA2sIA&#10;AADdAAAADwAAAGRycy9kb3ducmV2LnhtbERPS2rDMBDdB3oHMYXuEjldGONECaXBYMjCzecAgzW1&#10;3FgjY6m2c/uqEMhuHu872/1sOzHS4FvHCtarBARx7XTLjYLrpVhmIHxA1tg5JgV38rDfvSy2mGs3&#10;8YnGc2hEDGGfowITQp9L6WtDFv3K9cSR+3aDxRDh0Eg94BTDbSffkySVFluODQZ7+jRU386/VkF1&#10;q8xhbItr83P0mr4qdyhCqdTb6/yxARFoDk/xw13qOH+dpfD/TTxB7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oQDawgAAAN0AAAAPAAAAAAAAAAAAAAAAAJgCAABkcnMvZG93&#10;bnJldi54bWxQSwUGAAAAAAQABAD1AAAAhwMAAAAA&#10;" filled="f" stroked="f">
                  <v:textbox inset="0,0,0,0">
                    <w:txbxContent>
                      <w:p w:rsidR="002E34EF" w:rsidRDefault="00F4354A">
                        <w:pPr>
                          <w:spacing w:after="160" w:line="259" w:lineRule="auto"/>
                          <w:ind w:left="0" w:firstLine="0"/>
                          <w:jc w:val="left"/>
                        </w:pPr>
                        <w:r>
                          <w:rPr>
                            <w:sz w:val="16"/>
                          </w:rPr>
                          <w:t xml:space="preserve">Downloaded from </w:t>
                        </w:r>
                      </w:p>
                    </w:txbxContent>
                  </v:textbox>
                </v:rect>
                <w10:wrap type="square" anchorx="page" anchory="page"/>
              </v:group>
            </w:pict>
          </mc:Fallback>
        </mc:AlternateContent>
      </w:r>
      <w:r>
        <w:rPr>
          <w:color w:val="8A3933"/>
          <w:sz w:val="20"/>
        </w:rPr>
        <w:t>Funding</w:t>
      </w:r>
    </w:p>
    <w:p w:rsidR="002E34EF" w:rsidRDefault="00F4354A">
      <w:pPr>
        <w:spacing w:after="296" w:line="265" w:lineRule="auto"/>
        <w:ind w:left="-15" w:right="-12" w:firstLine="0"/>
      </w:pPr>
      <w:r>
        <w:rPr>
          <w:sz w:val="18"/>
        </w:rPr>
        <w:t>The author received no financial support for the research, authorship, and publication of this article.</w:t>
      </w:r>
    </w:p>
    <w:p w:rsidR="002E34EF" w:rsidRDefault="00F4354A">
      <w:pPr>
        <w:spacing w:after="50" w:line="259" w:lineRule="auto"/>
        <w:ind w:left="-5"/>
        <w:jc w:val="left"/>
      </w:pPr>
      <w:r>
        <w:rPr>
          <w:color w:val="8A3933"/>
          <w:sz w:val="20"/>
        </w:rPr>
        <w:t>REFERENCES</w:t>
      </w:r>
    </w:p>
    <w:p w:rsidR="002E34EF" w:rsidRDefault="00F4354A">
      <w:pPr>
        <w:numPr>
          <w:ilvl w:val="0"/>
          <w:numId w:val="1"/>
        </w:numPr>
        <w:spacing w:after="9" w:line="265" w:lineRule="auto"/>
        <w:ind w:right="-12" w:hanging="415"/>
      </w:pPr>
      <w:r>
        <w:rPr>
          <w:sz w:val="18"/>
        </w:rPr>
        <w:t xml:space="preserve">Swinehart JM. </w:t>
      </w:r>
      <w:r>
        <w:rPr>
          <w:rFonts w:ascii="Calibri" w:eastAsia="Calibri" w:hAnsi="Calibri" w:cs="Calibri"/>
          <w:sz w:val="18"/>
        </w:rPr>
        <w:t>“</w:t>
      </w:r>
      <w:r>
        <w:rPr>
          <w:sz w:val="18"/>
        </w:rPr>
        <w:t>Cloned</w:t>
      </w:r>
      <w:r>
        <w:rPr>
          <w:rFonts w:ascii="Calibri" w:eastAsia="Calibri" w:hAnsi="Calibri" w:cs="Calibri"/>
          <w:sz w:val="18"/>
        </w:rPr>
        <w:t xml:space="preserve">” </w:t>
      </w:r>
      <w:r>
        <w:rPr>
          <w:sz w:val="18"/>
        </w:rPr>
        <w:t xml:space="preserve">hairlines: the use of bisected hair follicles to create finer hairlines. </w:t>
      </w:r>
      <w:r>
        <w:rPr>
          <w:sz w:val="18"/>
        </w:rPr>
        <w:t>Dermatol Surg</w:t>
      </w:r>
      <w:r>
        <w:rPr>
          <w:sz w:val="18"/>
        </w:rPr>
        <w:t>. 2001;27:868-872.</w:t>
      </w:r>
    </w:p>
    <w:p w:rsidR="002E34EF" w:rsidRDefault="00F4354A">
      <w:pPr>
        <w:numPr>
          <w:ilvl w:val="0"/>
          <w:numId w:val="1"/>
        </w:numPr>
        <w:spacing w:after="9" w:line="265" w:lineRule="auto"/>
        <w:ind w:right="-12" w:hanging="415"/>
      </w:pPr>
      <w:r>
        <w:rPr>
          <w:sz w:val="18"/>
        </w:rPr>
        <w:t xml:space="preserve">Umar S. Use of body hair and beard hair in hair restoration. </w:t>
      </w:r>
      <w:r>
        <w:rPr>
          <w:sz w:val="18"/>
        </w:rPr>
        <w:t>Facial Plast Surg Clin North Am</w:t>
      </w:r>
      <w:r>
        <w:rPr>
          <w:sz w:val="18"/>
        </w:rPr>
        <w:t>. 2013;21:469-477.</w:t>
      </w:r>
    </w:p>
    <w:p w:rsidR="002E34EF" w:rsidRDefault="00F4354A">
      <w:pPr>
        <w:numPr>
          <w:ilvl w:val="0"/>
          <w:numId w:val="1"/>
        </w:numPr>
        <w:spacing w:after="9" w:line="265" w:lineRule="auto"/>
        <w:ind w:right="-12" w:hanging="415"/>
      </w:pPr>
      <w:r>
        <w:rPr>
          <w:sz w:val="18"/>
        </w:rPr>
        <w:t xml:space="preserve">Unger W, Cole J. The donor area. In: Unger W, Shapiro R, eds. </w:t>
      </w:r>
      <w:r>
        <w:rPr>
          <w:sz w:val="18"/>
        </w:rPr>
        <w:t>Hair Transplantation</w:t>
      </w:r>
      <w:r>
        <w:rPr>
          <w:sz w:val="18"/>
        </w:rPr>
        <w:t>. 4th ed. New York: Marcel Dekk</w:t>
      </w:r>
      <w:r>
        <w:rPr>
          <w:sz w:val="18"/>
        </w:rPr>
        <w:t>er; 2004:301-337.</w:t>
      </w:r>
    </w:p>
    <w:p w:rsidR="002E34EF" w:rsidRDefault="00F4354A">
      <w:pPr>
        <w:numPr>
          <w:ilvl w:val="0"/>
          <w:numId w:val="1"/>
        </w:numPr>
        <w:spacing w:after="9" w:line="265" w:lineRule="auto"/>
        <w:ind w:right="-12" w:hanging="415"/>
      </w:pPr>
      <w:r>
        <w:rPr>
          <w:sz w:val="18"/>
        </w:rPr>
        <w:t xml:space="preserve">Harris J. Conventional FUE. In: Unger W, Shapiro R, Unger R, eds. </w:t>
      </w:r>
      <w:r>
        <w:rPr>
          <w:sz w:val="18"/>
        </w:rPr>
        <w:t>Hair Transplantation</w:t>
      </w:r>
      <w:r>
        <w:rPr>
          <w:sz w:val="18"/>
        </w:rPr>
        <w:t>. 5th ed. London: Informa Healthcare; 2011: 291-298.</w:t>
      </w:r>
    </w:p>
    <w:p w:rsidR="002E34EF" w:rsidRDefault="00F4354A">
      <w:pPr>
        <w:numPr>
          <w:ilvl w:val="0"/>
          <w:numId w:val="1"/>
        </w:numPr>
        <w:spacing w:after="9" w:line="265" w:lineRule="auto"/>
        <w:ind w:right="-12" w:hanging="415"/>
      </w:pPr>
      <w:r>
        <w:rPr>
          <w:sz w:val="18"/>
        </w:rPr>
        <w:t xml:space="preserve">Umar S. Eyebrow transplants: The use of nape and periauricular hair in six patients. </w:t>
      </w:r>
      <w:r>
        <w:rPr>
          <w:sz w:val="18"/>
        </w:rPr>
        <w:t>Dermatol Surg</w:t>
      </w:r>
      <w:r>
        <w:rPr>
          <w:sz w:val="18"/>
        </w:rPr>
        <w:t>.</w:t>
      </w:r>
      <w:r>
        <w:rPr>
          <w:sz w:val="18"/>
        </w:rPr>
        <w:t xml:space="preserve"> 2014;40: 1416-1418.</w:t>
      </w:r>
    </w:p>
    <w:p w:rsidR="002E34EF" w:rsidRDefault="00F4354A">
      <w:pPr>
        <w:numPr>
          <w:ilvl w:val="0"/>
          <w:numId w:val="1"/>
        </w:numPr>
        <w:spacing w:after="9" w:line="265" w:lineRule="auto"/>
        <w:ind w:right="-12" w:hanging="415"/>
      </w:pPr>
      <w:r>
        <w:rPr>
          <w:sz w:val="18"/>
        </w:rPr>
        <w:t xml:space="preserve">Gandelman M. A Technique for reconstruction of eyebrows and eyelashes. </w:t>
      </w:r>
      <w:r>
        <w:rPr>
          <w:sz w:val="18"/>
        </w:rPr>
        <w:t>Semin Plast Surg</w:t>
      </w:r>
      <w:r>
        <w:rPr>
          <w:sz w:val="18"/>
        </w:rPr>
        <w:t>. 2005;19:153-158.</w:t>
      </w:r>
    </w:p>
    <w:p w:rsidR="002E34EF" w:rsidRDefault="00F4354A">
      <w:pPr>
        <w:numPr>
          <w:ilvl w:val="0"/>
          <w:numId w:val="1"/>
        </w:numPr>
        <w:spacing w:after="9" w:line="265" w:lineRule="auto"/>
        <w:ind w:right="-12" w:hanging="415"/>
      </w:pPr>
      <w:r>
        <w:rPr>
          <w:sz w:val="18"/>
        </w:rPr>
        <w:t xml:space="preserve">Umar S. Eyelash transplantation using leg hair by follicular unit extraction. </w:t>
      </w:r>
      <w:r>
        <w:rPr>
          <w:sz w:val="18"/>
        </w:rPr>
        <w:t>Plast Reconstr Surg Glob Open</w:t>
      </w:r>
      <w:r>
        <w:rPr>
          <w:sz w:val="18"/>
        </w:rPr>
        <w:t>. 2015;3:e324.</w:t>
      </w:r>
    </w:p>
    <w:p w:rsidR="002E34EF" w:rsidRDefault="00F4354A">
      <w:pPr>
        <w:numPr>
          <w:ilvl w:val="0"/>
          <w:numId w:val="1"/>
        </w:numPr>
        <w:spacing w:after="9" w:line="265" w:lineRule="auto"/>
        <w:ind w:right="-12" w:hanging="415"/>
      </w:pPr>
      <w:r>
        <w:rPr>
          <w:sz w:val="18"/>
        </w:rPr>
        <w:t>Kaufman</w:t>
      </w:r>
      <w:r>
        <w:rPr>
          <w:sz w:val="18"/>
        </w:rPr>
        <w:t xml:space="preserve"> KD. Androgens and alopecia. </w:t>
      </w:r>
      <w:r>
        <w:rPr>
          <w:sz w:val="18"/>
        </w:rPr>
        <w:t>Mol Cell Endocrinol</w:t>
      </w:r>
      <w:r>
        <w:rPr>
          <w:sz w:val="18"/>
        </w:rPr>
        <w:t>. 2002;198:89-95.</w:t>
      </w:r>
    </w:p>
    <w:p w:rsidR="002E34EF" w:rsidRDefault="00F4354A">
      <w:pPr>
        <w:numPr>
          <w:ilvl w:val="0"/>
          <w:numId w:val="1"/>
        </w:numPr>
        <w:spacing w:after="9" w:line="265" w:lineRule="auto"/>
        <w:ind w:right="-12" w:hanging="415"/>
      </w:pPr>
      <w:r>
        <w:rPr>
          <w:sz w:val="18"/>
        </w:rPr>
        <w:t xml:space="preserve">Randall VA. Androgens and hair growth. </w:t>
      </w:r>
      <w:r>
        <w:rPr>
          <w:sz w:val="18"/>
        </w:rPr>
        <w:t>Dermatol Ther</w:t>
      </w:r>
      <w:r>
        <w:rPr>
          <w:sz w:val="18"/>
        </w:rPr>
        <w:t>. 2008;21:314-328.</w:t>
      </w:r>
    </w:p>
    <w:p w:rsidR="002E34EF" w:rsidRDefault="00F4354A">
      <w:pPr>
        <w:numPr>
          <w:ilvl w:val="0"/>
          <w:numId w:val="1"/>
        </w:numPr>
        <w:spacing w:after="9" w:line="265" w:lineRule="auto"/>
        <w:ind w:right="-12" w:hanging="415"/>
      </w:pPr>
      <w:r>
        <w:rPr>
          <w:sz w:val="18"/>
        </w:rPr>
        <w:t>Kwack MH, Ahn JS, Kim MK, Kim JC, Sung YK.</w:t>
      </w:r>
    </w:p>
    <w:p w:rsidR="002E34EF" w:rsidRDefault="00F4354A">
      <w:pPr>
        <w:spacing w:after="9" w:line="265" w:lineRule="auto"/>
        <w:ind w:left="415" w:right="-12" w:firstLine="0"/>
      </w:pPr>
      <w:r>
        <w:rPr>
          <w:sz w:val="18"/>
        </w:rPr>
        <w:t xml:space="preserve">Dihydrotestosterone-inducible IL-6 inhibits elongation of human hair shafts </w:t>
      </w:r>
      <w:r>
        <w:rPr>
          <w:sz w:val="18"/>
        </w:rPr>
        <w:t xml:space="preserve">by suppressing matrix cell proliferation and promotes regression of hair follicles in mice. </w:t>
      </w:r>
      <w:r>
        <w:rPr>
          <w:sz w:val="18"/>
        </w:rPr>
        <w:t>J Invest Dermatol</w:t>
      </w:r>
      <w:r>
        <w:rPr>
          <w:sz w:val="18"/>
        </w:rPr>
        <w:t>. 2012;132:43-49.</w:t>
      </w:r>
    </w:p>
    <w:p w:rsidR="002E34EF" w:rsidRDefault="00F4354A">
      <w:pPr>
        <w:numPr>
          <w:ilvl w:val="0"/>
          <w:numId w:val="1"/>
        </w:numPr>
        <w:spacing w:after="9" w:line="265" w:lineRule="auto"/>
        <w:ind w:right="-12" w:hanging="415"/>
      </w:pPr>
      <w:r>
        <w:rPr>
          <w:sz w:val="18"/>
        </w:rPr>
        <w:t xml:space="preserve">Umar S. Hair transplantation in patients with inadequate head donor supply using nonhead hair: report of 3 cases. </w:t>
      </w:r>
      <w:r>
        <w:rPr>
          <w:sz w:val="18"/>
        </w:rPr>
        <w:t>Ann Plast Surg</w:t>
      </w:r>
      <w:r>
        <w:rPr>
          <w:sz w:val="18"/>
        </w:rPr>
        <w:t>.</w:t>
      </w:r>
      <w:r>
        <w:rPr>
          <w:sz w:val="18"/>
        </w:rPr>
        <w:t xml:space="preserve"> 2011;67:322-325.</w:t>
      </w:r>
    </w:p>
    <w:p w:rsidR="002E34EF" w:rsidRDefault="00F4354A">
      <w:pPr>
        <w:numPr>
          <w:ilvl w:val="0"/>
          <w:numId w:val="1"/>
        </w:numPr>
        <w:spacing w:after="9" w:line="265" w:lineRule="auto"/>
        <w:ind w:right="-12" w:hanging="415"/>
      </w:pPr>
      <w:r>
        <w:rPr>
          <w:sz w:val="18"/>
        </w:rPr>
        <w:t xml:space="preserve">Franbourg A, Hallegot P, Baltenneck F, Toutain C, Leroy F. Current research on ethnic hair. </w:t>
      </w:r>
      <w:r>
        <w:rPr>
          <w:sz w:val="18"/>
        </w:rPr>
        <w:t>J Am Acad Dermatol</w:t>
      </w:r>
      <w:r>
        <w:rPr>
          <w:sz w:val="18"/>
        </w:rPr>
        <w:t>. 2003;48(Supp 6):S115-S119.</w:t>
      </w:r>
    </w:p>
    <w:p w:rsidR="002E34EF" w:rsidRDefault="00F4354A">
      <w:pPr>
        <w:numPr>
          <w:ilvl w:val="0"/>
          <w:numId w:val="1"/>
        </w:numPr>
        <w:spacing w:after="9" w:line="265" w:lineRule="auto"/>
        <w:ind w:right="-12" w:hanging="415"/>
      </w:pPr>
      <w:r>
        <w:rPr>
          <w:sz w:val="18"/>
        </w:rPr>
        <w:t xml:space="preserve">Takahashi T, Hayashi R, Okamoto M, Inoue S. Morphology and properties of Asian and Caucasian hair. </w:t>
      </w:r>
      <w:r>
        <w:rPr>
          <w:sz w:val="18"/>
        </w:rPr>
        <w:t>J Cosmet Sci</w:t>
      </w:r>
      <w:r>
        <w:rPr>
          <w:sz w:val="18"/>
        </w:rPr>
        <w:t>. 2006;57:327-338.</w:t>
      </w:r>
    </w:p>
    <w:p w:rsidR="002E34EF" w:rsidRDefault="00F4354A">
      <w:pPr>
        <w:numPr>
          <w:ilvl w:val="0"/>
          <w:numId w:val="1"/>
        </w:numPr>
        <w:spacing w:after="9" w:line="265" w:lineRule="auto"/>
        <w:ind w:right="-12" w:hanging="415"/>
      </w:pPr>
      <w:r>
        <w:rPr>
          <w:sz w:val="18"/>
        </w:rPr>
        <w:t xml:space="preserve">Park JH, Na YC, Moh JS, Lee SY, You SH. Predicting the permanent safe donor area for hair transplantation in Koreans with male pattern baldness according to the position of the parietal whorl. </w:t>
      </w:r>
      <w:r>
        <w:rPr>
          <w:sz w:val="18"/>
        </w:rPr>
        <w:t>Arch Plast Surg</w:t>
      </w:r>
      <w:r>
        <w:rPr>
          <w:sz w:val="18"/>
        </w:rPr>
        <w:t>. 2014;41: 277-28</w:t>
      </w:r>
      <w:r>
        <w:rPr>
          <w:sz w:val="18"/>
        </w:rPr>
        <w:t>4.</w:t>
      </w:r>
    </w:p>
    <w:sectPr w:rsidR="002E34EF">
      <w:type w:val="continuous"/>
      <w:pgSz w:w="12057" w:h="15657"/>
      <w:pgMar w:top="1356" w:right="1026" w:bottom="1384" w:left="1030" w:header="720" w:footer="720" w:gutter="0"/>
      <w:cols w:num="2" w:space="3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354A">
      <w:pPr>
        <w:spacing w:after="0" w:line="240" w:lineRule="auto"/>
      </w:pPr>
      <w:r>
        <w:separator/>
      </w:r>
    </w:p>
  </w:endnote>
  <w:endnote w:type="continuationSeparator" w:id="0">
    <w:p w:rsidR="00000000" w:rsidRDefault="00F43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354A">
      <w:pPr>
        <w:spacing w:after="0" w:line="240" w:lineRule="auto"/>
      </w:pPr>
      <w:r>
        <w:separator/>
      </w:r>
    </w:p>
  </w:footnote>
  <w:footnote w:type="continuationSeparator" w:id="0">
    <w:p w:rsidR="00000000" w:rsidRDefault="00F435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4EF" w:rsidRDefault="00F4354A">
    <w:pPr>
      <w:tabs>
        <w:tab w:val="right" w:pos="8891"/>
      </w:tabs>
      <w:spacing w:after="0" w:line="259" w:lineRule="auto"/>
      <w:ind w:left="-1108" w:right="-1127"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653758</wp:posOffset>
              </wp:positionH>
              <wp:positionV relativeFrom="page">
                <wp:posOffset>599760</wp:posOffset>
              </wp:positionV>
              <wp:extent cx="6349683" cy="2880"/>
              <wp:effectExtent l="0" t="0" r="0" b="0"/>
              <wp:wrapSquare wrapText="bothSides"/>
              <wp:docPr id="12031" name="Group 12031"/>
              <wp:cNvGraphicFramePr/>
              <a:graphic xmlns:a="http://schemas.openxmlformats.org/drawingml/2006/main">
                <a:graphicData uri="http://schemas.microsoft.com/office/word/2010/wordprocessingGroup">
                  <wpg:wgp>
                    <wpg:cNvGrpSpPr/>
                    <wpg:grpSpPr>
                      <a:xfrm>
                        <a:off x="0" y="0"/>
                        <a:ext cx="6349683" cy="2880"/>
                        <a:chOff x="0" y="0"/>
                        <a:chExt cx="6349683" cy="2880"/>
                      </a:xfrm>
                    </wpg:grpSpPr>
                    <wps:wsp>
                      <wps:cNvPr id="12323" name="Shape 12323"/>
                      <wps:cNvSpPr/>
                      <wps:spPr>
                        <a:xfrm>
                          <a:off x="0" y="0"/>
                          <a:ext cx="6349683" cy="9144"/>
                        </a:xfrm>
                        <a:custGeom>
                          <a:avLst/>
                          <a:gdLst/>
                          <a:ahLst/>
                          <a:cxnLst/>
                          <a:rect l="0" t="0" r="0" b="0"/>
                          <a:pathLst>
                            <a:path w="6349683" h="9144">
                              <a:moveTo>
                                <a:pt x="0" y="0"/>
                              </a:moveTo>
                              <a:lnTo>
                                <a:pt x="6349683" y="0"/>
                              </a:lnTo>
                              <a:lnTo>
                                <a:pt x="63496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6F2EB7F" id="Group 12031" o:spid="_x0000_s1026" style="position:absolute;margin-left:51.5pt;margin-top:47.25pt;width:500pt;height:.25pt;z-index:251658240;mso-position-horizontal-relative:page;mso-position-vertical-relative:page" coordsize="6349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">
              <v:shape id="Shape 12323" o:spid="_x0000_s1027" style="position:absolute;width:63496;height:91;visibility:visible;mso-wrap-style:square;v-text-anchor:top" coordsize="634968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fdl8MA&#10;AADeAAAADwAAAGRycy9kb3ducmV2LnhtbERPTYvCMBC9L/gfwgh7W1Prrkg1ioiCoIe1evE2NGNb&#10;TCalydb67zfCwt7m8T5nseqtER21vnasYDxKQBAXTtdcKricdx8zED4gazSOScGTPKyWg7cFZto9&#10;+ERdHkoRQ9hnqKAKocmk9EVFFv3INcSRu7nWYoiwLaVu8RHDrZFpkkylxZpjQ4UNbSoq7vmPVWC2&#10;h/rAO7v5yrvr/fNbm+1xapR6H/brOYhAffgX/7n3Os5PJ+kEXu/EG+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fdl8MAAADeAAAADwAAAAAAAAAAAAAAAACYAgAAZHJzL2Rv&#10;d25yZXYueG1sUEsFBgAAAAAEAAQA9QAAAIgDAAAAAA==&#10;" path="m,l6349683,r,9144l,9144,,e" fillcolor="black" stroked="f" strokeweight="0">
                <v:stroke miterlimit="83231f" joinstyle="miter"/>
                <v:path arrowok="t" textboxrect="0,0,6349683,9144"/>
              </v:shape>
              <w10:wrap type="square" anchorx="page" anchory="page"/>
            </v:group>
          </w:pict>
        </mc:Fallback>
      </mc:AlternateContent>
    </w:r>
    <w:r>
      <w:rPr>
        <w:sz w:val="18"/>
      </w:rPr>
      <w:fldChar w:fldCharType="begin"/>
    </w:r>
    <w:r>
      <w:rPr>
        <w:sz w:val="18"/>
      </w:rPr>
      <w:instrText xml:space="preserve"> PAGE   \* MERGEFORMAT </w:instrText>
    </w:r>
    <w:r>
      <w:rPr>
        <w:sz w:val="18"/>
      </w:rPr>
      <w:fldChar w:fldCharType="separate"/>
    </w:r>
    <w:r>
      <w:rPr>
        <w:noProof/>
        <w:sz w:val="18"/>
      </w:rPr>
      <w:t>2</w:t>
    </w:r>
    <w:r>
      <w:rPr>
        <w:sz w:val="18"/>
      </w:rPr>
      <w:fldChar w:fldCharType="end"/>
    </w:r>
    <w:r>
      <w:rPr>
        <w:sz w:val="18"/>
      </w:rPr>
      <w:tab/>
      <w:t>Aesthetic Surgery Journal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4EF" w:rsidRDefault="00F4354A">
    <w:pPr>
      <w:tabs>
        <w:tab w:val="right" w:pos="8891"/>
      </w:tabs>
      <w:spacing w:after="0" w:line="259" w:lineRule="auto"/>
      <w:ind w:left="-1108" w:right="-1127"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653758</wp:posOffset>
              </wp:positionH>
              <wp:positionV relativeFrom="page">
                <wp:posOffset>599760</wp:posOffset>
              </wp:positionV>
              <wp:extent cx="6349683" cy="2880"/>
              <wp:effectExtent l="0" t="0" r="0" b="0"/>
              <wp:wrapSquare wrapText="bothSides"/>
              <wp:docPr id="12021" name="Group 12021"/>
              <wp:cNvGraphicFramePr/>
              <a:graphic xmlns:a="http://schemas.openxmlformats.org/drawingml/2006/main">
                <a:graphicData uri="http://schemas.microsoft.com/office/word/2010/wordprocessingGroup">
                  <wpg:wgp>
                    <wpg:cNvGrpSpPr/>
                    <wpg:grpSpPr>
                      <a:xfrm>
                        <a:off x="0" y="0"/>
                        <a:ext cx="6349683" cy="2880"/>
                        <a:chOff x="0" y="0"/>
                        <a:chExt cx="6349683" cy="2880"/>
                      </a:xfrm>
                    </wpg:grpSpPr>
                    <wps:wsp>
                      <wps:cNvPr id="12322" name="Shape 12322"/>
                      <wps:cNvSpPr/>
                      <wps:spPr>
                        <a:xfrm>
                          <a:off x="0" y="0"/>
                          <a:ext cx="6349683" cy="9144"/>
                        </a:xfrm>
                        <a:custGeom>
                          <a:avLst/>
                          <a:gdLst/>
                          <a:ahLst/>
                          <a:cxnLst/>
                          <a:rect l="0" t="0" r="0" b="0"/>
                          <a:pathLst>
                            <a:path w="6349683" h="9144">
                              <a:moveTo>
                                <a:pt x="0" y="0"/>
                              </a:moveTo>
                              <a:lnTo>
                                <a:pt x="6349683" y="0"/>
                              </a:lnTo>
                              <a:lnTo>
                                <a:pt x="634968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9AE118" id="Group 12021" o:spid="_x0000_s1026" style="position:absolute;margin-left:51.5pt;margin-top:47.25pt;width:500pt;height:.25pt;z-index:251659264;mso-position-horizontal-relative:page;mso-position-vertical-relative:page" coordsize="6349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">
              <v:shape id="Shape 12322" o:spid="_x0000_s1027" style="position:absolute;width:63496;height:91;visibility:visible;mso-wrap-style:square;v-text-anchor:top" coordsize="634968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t4DMQA&#10;AADeAAAADwAAAGRycy9kb3ducmV2LnhtbERPTWvCQBC9F/wPywje6sbYhpK6ERGFgj3U2EtvQ3ZM&#10;QnZnQ3aN6b/vFgq9zeN9zmY7WSNGGnzrWMFqmYAgrpxuuVbweTk+voDwAVmjcUwKvsnDtpg9bDDX&#10;7s5nGstQixjCPkcFTQh9LqWvGrLol64njtzVDRZDhEMt9YD3GG6NTJMkkxZbjg0N9rRvqOrKm1Vg&#10;Dqf2xEe7fy7Hr+7pQ5vDe2aUWsyn3SuIQFP4F/+533Scn67TFH7fiTf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beAzEAAAA3gAAAA8AAAAAAAAAAAAAAAAAmAIAAGRycy9k&#10;b3ducmV2LnhtbFBLBQYAAAAABAAEAPUAAACJAwAAAAA=&#10;" path="m,l6349683,r,9144l,9144,,e" fillcolor="black" stroked="f" strokeweight="0">
                <v:stroke miterlimit="83231f" joinstyle="miter"/>
                <v:path arrowok="t" textboxrect="0,0,6349683,9144"/>
              </v:shape>
              <w10:wrap type="square" anchorx="page" anchory="page"/>
            </v:group>
          </w:pict>
        </mc:Fallback>
      </mc:AlternateContent>
    </w:r>
    <w:r>
      <w:rPr>
        <w:sz w:val="18"/>
      </w:rPr>
      <w:t>Umar</w:t>
    </w:r>
    <w:r>
      <w:rPr>
        <w:sz w:val="18"/>
      </w:rPr>
      <w:tab/>
    </w:r>
    <w:r>
      <w:rPr>
        <w:sz w:val="18"/>
      </w:rPr>
      <w:fldChar w:fldCharType="begin"/>
    </w:r>
    <w:r>
      <w:rPr>
        <w:sz w:val="18"/>
      </w:rPr>
      <w:instrText xml:space="preserve"> PAGE   \* MERGEFORMAT </w:instrText>
    </w:r>
    <w:r>
      <w:rPr>
        <w:sz w:val="18"/>
      </w:rPr>
      <w:fldChar w:fldCharType="separate"/>
    </w:r>
    <w:r>
      <w:rPr>
        <w:noProof/>
        <w:sz w:val="18"/>
      </w:rPr>
      <w:t>7</w:t>
    </w:r>
    <w:r>
      <w:rPr>
        <w:sz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4EF" w:rsidRDefault="002E34EF">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164087"/>
    <w:multiLevelType w:val="hybridMultilevel"/>
    <w:tmpl w:val="9F528990"/>
    <w:lvl w:ilvl="0" w:tplc="DE6EACF6">
      <w:start w:val="1"/>
      <w:numFmt w:val="decimal"/>
      <w:lvlText w:val="%1."/>
      <w:lvlJc w:val="left"/>
      <w:pPr>
        <w:ind w:left="50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C7F47778">
      <w:start w:val="1"/>
      <w:numFmt w:val="lowerLetter"/>
      <w:lvlText w:val="%2"/>
      <w:lvlJc w:val="left"/>
      <w:pPr>
        <w:ind w:left="11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0122834">
      <w:start w:val="1"/>
      <w:numFmt w:val="lowerRoman"/>
      <w:lvlText w:val="%3"/>
      <w:lvlJc w:val="left"/>
      <w:pPr>
        <w:ind w:left="18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C90089E">
      <w:start w:val="1"/>
      <w:numFmt w:val="decimal"/>
      <w:lvlText w:val="%4"/>
      <w:lvlJc w:val="left"/>
      <w:pPr>
        <w:ind w:left="25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083C64BC">
      <w:start w:val="1"/>
      <w:numFmt w:val="lowerLetter"/>
      <w:lvlText w:val="%5"/>
      <w:lvlJc w:val="left"/>
      <w:pPr>
        <w:ind w:left="32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E368A462">
      <w:start w:val="1"/>
      <w:numFmt w:val="lowerRoman"/>
      <w:lvlText w:val="%6"/>
      <w:lvlJc w:val="left"/>
      <w:pPr>
        <w:ind w:left="40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D690D362">
      <w:start w:val="1"/>
      <w:numFmt w:val="decimal"/>
      <w:lvlText w:val="%7"/>
      <w:lvlJc w:val="left"/>
      <w:pPr>
        <w:ind w:left="47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12A6CC74">
      <w:start w:val="1"/>
      <w:numFmt w:val="lowerLetter"/>
      <w:lvlText w:val="%8"/>
      <w:lvlJc w:val="left"/>
      <w:pPr>
        <w:ind w:left="54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BC0C1CA">
      <w:start w:val="1"/>
      <w:numFmt w:val="lowerRoman"/>
      <w:lvlText w:val="%9"/>
      <w:lvlJc w:val="left"/>
      <w:pPr>
        <w:ind w:left="61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4EF"/>
    <w:rsid w:val="002E34EF"/>
    <w:rsid w:val="00F43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07209F-4DAB-49E3-B861-36D670B0B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68" w:lineRule="auto"/>
      <w:ind w:left="10" w:hanging="10"/>
      <w:jc w:val="both"/>
    </w:pPr>
    <w:rPr>
      <w:rFonts w:ascii="Times New Roman" w:eastAsia="Times New Roman" w:hAnsi="Times New Roman" w:cs="Times New Roman"/>
      <w:color w:val="000000"/>
      <w:sz w:val="19"/>
    </w:rPr>
  </w:style>
  <w:style w:type="paragraph" w:styleId="Heading1">
    <w:name w:val="heading 1"/>
    <w:next w:val="Normal"/>
    <w:link w:val="Heading1Char"/>
    <w:uiPriority w:val="9"/>
    <w:unhideWhenUsed/>
    <w:qFormat/>
    <w:pPr>
      <w:keepNext/>
      <w:keepLines/>
      <w:spacing w:after="80"/>
      <w:ind w:left="10" w:hanging="10"/>
      <w:outlineLvl w:val="0"/>
    </w:pPr>
    <w:rPr>
      <w:rFonts w:ascii="Times New Roman" w:eastAsia="Times New Roman" w:hAnsi="Times New Roman" w:cs="Times New Roman"/>
      <w:color w:val="8A393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8A3933"/>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asj.oxfordjournals.org/" TargetMode="External"/><Relationship Id="rId18" Type="http://schemas.openxmlformats.org/officeDocument/2006/relationships/hyperlink" Target="http://asj.oxfordjournals.org/" TargetMode="External"/><Relationship Id="rId26" Type="http://schemas.openxmlformats.org/officeDocument/2006/relationships/hyperlink" Target="http://asj.oxfordjournals.org/" TargetMode="External"/><Relationship Id="rId39" Type="http://schemas.openxmlformats.org/officeDocument/2006/relationships/hyperlink" Target="http://asj.oxfordjournals.org/lookup/suppl/doi:10.1093/asj/sjv137/-/DC1" TargetMode="External"/><Relationship Id="rId21" Type="http://schemas.openxmlformats.org/officeDocument/2006/relationships/hyperlink" Target="http://asj.oxfordjournals.org/lookup/suppl/doi:10.1093/asj/sjv137/-/DC1" TargetMode="External"/><Relationship Id="rId34" Type="http://schemas.openxmlformats.org/officeDocument/2006/relationships/hyperlink" Target="http://asj.oxfordjournals.org/" TargetMode="External"/><Relationship Id="rId42" Type="http://schemas.openxmlformats.org/officeDocument/2006/relationships/image" Target="media/image9.png"/><Relationship Id="rId47" Type="http://schemas.openxmlformats.org/officeDocument/2006/relationships/hyperlink" Target="http://asj.oxfordjournals.org/" TargetMode="External"/><Relationship Id="rId50" Type="http://schemas.openxmlformats.org/officeDocument/2006/relationships/hyperlink" Target="http://asj.oxfordjournals.org/" TargetMode="External"/><Relationship Id="rId55" Type="http://schemas.openxmlformats.org/officeDocument/2006/relationships/hyperlink" Target="http://asj.oxfordjournals.org/lookup/suppl/doi:10.1093/asj/sjv137/-/DC1"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asj.oxfordjournals.org/" TargetMode="External"/><Relationship Id="rId20" Type="http://schemas.openxmlformats.org/officeDocument/2006/relationships/hyperlink" Target="http://asj.oxfordjournals.org/" TargetMode="External"/><Relationship Id="rId29" Type="http://schemas.openxmlformats.org/officeDocument/2006/relationships/hyperlink" Target="http://asj.oxfordjournals.org/" TargetMode="External"/><Relationship Id="rId41" Type="http://schemas.openxmlformats.org/officeDocument/2006/relationships/hyperlink" Target="http://asj.oxfordjournals.org/lookup/suppl/doi:10.1093/asj/sjv137/-/DC1" TargetMode="External"/><Relationship Id="rId54" Type="http://schemas.openxmlformats.org/officeDocument/2006/relationships/hyperlink" Target="http://asj.oxfordjournals.org/lookup/suppl/doi:10.1093/asj/sjv137/-/DC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asj.oxfordjournals.org/lookup/suppl/doi:10.1093/asj/sjv137/-/DC1" TargetMode="External"/><Relationship Id="rId32" Type="http://schemas.openxmlformats.org/officeDocument/2006/relationships/image" Target="media/image7.jpeg"/><Relationship Id="rId37" Type="http://schemas.openxmlformats.org/officeDocument/2006/relationships/hyperlink" Target="http://asj.oxfordjournals.org/" TargetMode="External"/><Relationship Id="rId40" Type="http://schemas.openxmlformats.org/officeDocument/2006/relationships/hyperlink" Target="http://asj.oxfordjournals.org/lookup/suppl/doi:10.1093/asj/sjv137/-/DC1" TargetMode="External"/><Relationship Id="rId45" Type="http://schemas.openxmlformats.org/officeDocument/2006/relationships/hyperlink" Target="http://asj.oxfordjournals.org/" TargetMode="External"/><Relationship Id="rId53" Type="http://schemas.openxmlformats.org/officeDocument/2006/relationships/hyperlink" Target="http://asj.oxfordjournals.org/" TargetMode="External"/><Relationship Id="rId58" Type="http://schemas.openxmlformats.org/officeDocument/2006/relationships/hyperlink" Target="http://asj.oxfordjournals.org/" TargetMode="External"/><Relationship Id="rId5" Type="http://schemas.openxmlformats.org/officeDocument/2006/relationships/footnotes" Target="footnotes.xml"/><Relationship Id="rId15" Type="http://schemas.openxmlformats.org/officeDocument/2006/relationships/hyperlink" Target="http://asj.oxfordjournals.org/" TargetMode="External"/><Relationship Id="rId23" Type="http://schemas.openxmlformats.org/officeDocument/2006/relationships/image" Target="media/image4.jpg"/><Relationship Id="rId28" Type="http://schemas.openxmlformats.org/officeDocument/2006/relationships/hyperlink" Target="http://asj.oxfordjournals.org/" TargetMode="External"/><Relationship Id="rId36" Type="http://schemas.openxmlformats.org/officeDocument/2006/relationships/hyperlink" Target="http://asj.oxfordjournals.org/" TargetMode="External"/><Relationship Id="rId49" Type="http://schemas.openxmlformats.org/officeDocument/2006/relationships/image" Target="media/image11.png"/><Relationship Id="rId57" Type="http://schemas.openxmlformats.org/officeDocument/2006/relationships/hyperlink" Target="http://asj.oxfordjournals.org/" TargetMode="External"/><Relationship Id="rId61"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asj.oxfordjournals.org/" TargetMode="External"/><Relationship Id="rId31" Type="http://schemas.openxmlformats.org/officeDocument/2006/relationships/image" Target="media/image6.jpg"/><Relationship Id="rId44" Type="http://schemas.openxmlformats.org/officeDocument/2006/relationships/hyperlink" Target="http://asj.oxfordjournals.org/" TargetMode="External"/><Relationship Id="rId52" Type="http://schemas.openxmlformats.org/officeDocument/2006/relationships/hyperlink" Target="http://asj.oxfordjournals.org/"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yperlink" Target="http://asj.oxfordjournals.org/" TargetMode="External"/><Relationship Id="rId22" Type="http://schemas.openxmlformats.org/officeDocument/2006/relationships/hyperlink" Target="http://asj.oxfordjournals.org/lookup/suppl/doi:10.1093/asj/sjv137/-/DC1" TargetMode="External"/><Relationship Id="rId27" Type="http://schemas.openxmlformats.org/officeDocument/2006/relationships/hyperlink" Target="http://asj.oxfordjournals.org/" TargetMode="External"/><Relationship Id="rId30" Type="http://schemas.openxmlformats.org/officeDocument/2006/relationships/image" Target="media/image5.jpg"/><Relationship Id="rId35" Type="http://schemas.openxmlformats.org/officeDocument/2006/relationships/hyperlink" Target="http://asj.oxfordjournals.org/" TargetMode="External"/><Relationship Id="rId43" Type="http://schemas.openxmlformats.org/officeDocument/2006/relationships/hyperlink" Target="http://asj.oxfordjournals.org/lookup/suppl/doi:10.1093/asj/sjv137/-/DC1" TargetMode="External"/><Relationship Id="rId48" Type="http://schemas.openxmlformats.org/officeDocument/2006/relationships/image" Target="media/image10.png"/><Relationship Id="rId56" Type="http://schemas.openxmlformats.org/officeDocument/2006/relationships/hyperlink" Target="http://asj.oxfordjournals.org/" TargetMode="External"/><Relationship Id="rId8" Type="http://schemas.openxmlformats.org/officeDocument/2006/relationships/header" Target="header2.xml"/><Relationship Id="rId51" Type="http://schemas.openxmlformats.org/officeDocument/2006/relationships/hyperlink" Target="http://asj.oxfordjournals.org/" TargetMode="Externa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hyperlink" Target="http://asj.oxfordjournals.org/" TargetMode="External"/><Relationship Id="rId25" Type="http://schemas.openxmlformats.org/officeDocument/2006/relationships/hyperlink" Target="http://asj.oxfordjournals.org/lookup/suppl/doi:10.1093/asj/sjv137/-/DC1" TargetMode="External"/><Relationship Id="rId33" Type="http://schemas.openxmlformats.org/officeDocument/2006/relationships/image" Target="media/image8.jpeg"/><Relationship Id="rId38" Type="http://schemas.openxmlformats.org/officeDocument/2006/relationships/hyperlink" Target="http://asj.oxfordjournals.org/lookup/suppl/doi:10.1093/asj/sjv137/-/DC1" TargetMode="External"/><Relationship Id="rId46" Type="http://schemas.openxmlformats.org/officeDocument/2006/relationships/hyperlink" Target="http://asj.oxfordjournals.org/" TargetMode="External"/><Relationship Id="rId59" Type="http://schemas.openxmlformats.org/officeDocument/2006/relationships/hyperlink" Target="http://asj.oxfordjourna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3916</Words>
  <Characters>22322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untitled</vt:lpstr>
    </vt:vector>
  </TitlesOfParts>
  <Company>HP</Company>
  <LinksUpToDate>false</LinksUpToDate>
  <CharactersWithSpaces>26186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Dr. U</dc:creator>
  <cp:keywords/>
  <cp:lastModifiedBy>Dr. U</cp:lastModifiedBy>
  <cp:revision>2</cp:revision>
  <dcterms:created xsi:type="dcterms:W3CDTF">2024-11-25T05:40:00Z</dcterms:created>
  <dcterms:modified xsi:type="dcterms:W3CDTF">2024-11-25T05:40:00Z</dcterms:modified>
</cp:coreProperties>
</file>