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W w:w="8720" w:type="dxa"/>
        <w:tblInd w:w="9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50"/>
        <w:gridCol w:w="2520"/>
        <w:gridCol w:w="1890"/>
        <w:gridCol w:w="2360"/>
      </w:tblGrid>
      <w:tr w14:paraId="64CC58D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0" w:hRule="atLeast"/>
        </w:trPr>
        <w:tc>
          <w:tcPr>
            <w:tcW w:w="1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D4B8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Calibri" w:hAnsi="Calibri" w:cs="Calibri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bookmarkStart w:id="0" w:name="_GoBack"/>
            <w:bookmarkEnd w:id="0"/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Task</w:t>
            </w:r>
          </w:p>
        </w:tc>
        <w:tc>
          <w:tcPr>
            <w:tcW w:w="2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FE23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Start Date</w:t>
            </w:r>
          </w:p>
        </w:tc>
        <w:tc>
          <w:tcPr>
            <w:tcW w:w="1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0C75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Duration</w:t>
            </w:r>
          </w:p>
        </w:tc>
        <w:tc>
          <w:tcPr>
            <w:tcW w:w="2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E3DE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End Date</w:t>
            </w:r>
          </w:p>
        </w:tc>
      </w:tr>
      <w:tr w14:paraId="3FE1997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0" w:hRule="atLeast"/>
        </w:trPr>
        <w:tc>
          <w:tcPr>
            <w:tcW w:w="1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D4859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Literature Review</w:t>
            </w:r>
          </w:p>
        </w:tc>
        <w:tc>
          <w:tcPr>
            <w:tcW w:w="2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E53A6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1/1/2025</w:t>
            </w:r>
          </w:p>
        </w:tc>
        <w:tc>
          <w:tcPr>
            <w:tcW w:w="1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AD79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 months</w:t>
            </w:r>
          </w:p>
        </w:tc>
        <w:tc>
          <w:tcPr>
            <w:tcW w:w="2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CF231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31/03/2025</w:t>
            </w:r>
          </w:p>
        </w:tc>
      </w:tr>
      <w:tr w14:paraId="3C95B5E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0" w:hRule="atLeast"/>
        </w:trPr>
        <w:tc>
          <w:tcPr>
            <w:tcW w:w="1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979A1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First Publication</w:t>
            </w:r>
          </w:p>
        </w:tc>
        <w:tc>
          <w:tcPr>
            <w:tcW w:w="2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8D4E5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1/4/2025</w:t>
            </w:r>
          </w:p>
        </w:tc>
        <w:tc>
          <w:tcPr>
            <w:tcW w:w="1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3CB7E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 months</w:t>
            </w:r>
          </w:p>
        </w:tc>
        <w:tc>
          <w:tcPr>
            <w:tcW w:w="2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07622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30/06/2025</w:t>
            </w:r>
          </w:p>
        </w:tc>
      </w:tr>
      <w:tr w14:paraId="1F1427F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0" w:hRule="atLeast"/>
        </w:trPr>
        <w:tc>
          <w:tcPr>
            <w:tcW w:w="1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A3CB0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Data Collection</w:t>
            </w:r>
          </w:p>
        </w:tc>
        <w:tc>
          <w:tcPr>
            <w:tcW w:w="2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289B7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1/4/2025</w:t>
            </w:r>
          </w:p>
        </w:tc>
        <w:tc>
          <w:tcPr>
            <w:tcW w:w="1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2D1FD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 months</w:t>
            </w:r>
          </w:p>
        </w:tc>
        <w:tc>
          <w:tcPr>
            <w:tcW w:w="2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B7E5E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31/07/2025</w:t>
            </w:r>
          </w:p>
        </w:tc>
      </w:tr>
      <w:tr w14:paraId="756FDF5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0" w:hRule="atLeast"/>
        </w:trPr>
        <w:tc>
          <w:tcPr>
            <w:tcW w:w="1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89619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Data Analysis</w:t>
            </w:r>
          </w:p>
        </w:tc>
        <w:tc>
          <w:tcPr>
            <w:tcW w:w="2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4C5F0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1/8/2025</w:t>
            </w:r>
          </w:p>
        </w:tc>
        <w:tc>
          <w:tcPr>
            <w:tcW w:w="1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9001F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 months</w:t>
            </w:r>
          </w:p>
        </w:tc>
        <w:tc>
          <w:tcPr>
            <w:tcW w:w="2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BA7EC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30/09/2025</w:t>
            </w:r>
          </w:p>
        </w:tc>
      </w:tr>
      <w:tr w14:paraId="707E1DD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0" w:hRule="atLeast"/>
        </w:trPr>
        <w:tc>
          <w:tcPr>
            <w:tcW w:w="1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5106C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Model Development</w:t>
            </w:r>
          </w:p>
        </w:tc>
        <w:tc>
          <w:tcPr>
            <w:tcW w:w="2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919E5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1/10/2025</w:t>
            </w:r>
          </w:p>
        </w:tc>
        <w:tc>
          <w:tcPr>
            <w:tcW w:w="1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5678F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 months</w:t>
            </w:r>
          </w:p>
        </w:tc>
        <w:tc>
          <w:tcPr>
            <w:tcW w:w="2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33871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31/12/2025</w:t>
            </w:r>
          </w:p>
        </w:tc>
      </w:tr>
      <w:tr w14:paraId="4968CBF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0" w:hRule="atLeast"/>
        </w:trPr>
        <w:tc>
          <w:tcPr>
            <w:tcW w:w="1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68556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Model Evaluation</w:t>
            </w:r>
          </w:p>
        </w:tc>
        <w:tc>
          <w:tcPr>
            <w:tcW w:w="2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493EF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1/1/2026</w:t>
            </w:r>
          </w:p>
        </w:tc>
        <w:tc>
          <w:tcPr>
            <w:tcW w:w="1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93EB9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 months</w:t>
            </w:r>
          </w:p>
        </w:tc>
        <w:tc>
          <w:tcPr>
            <w:tcW w:w="2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331A5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29/02/2026</w:t>
            </w:r>
          </w:p>
        </w:tc>
      </w:tr>
      <w:tr w14:paraId="7A855B4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0" w:hRule="atLeast"/>
        </w:trPr>
        <w:tc>
          <w:tcPr>
            <w:tcW w:w="1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922C5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First Conference Paper</w:t>
            </w:r>
          </w:p>
        </w:tc>
        <w:tc>
          <w:tcPr>
            <w:tcW w:w="2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33E04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1/3/2026</w:t>
            </w:r>
          </w:p>
        </w:tc>
        <w:tc>
          <w:tcPr>
            <w:tcW w:w="1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E3325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 months</w:t>
            </w:r>
          </w:p>
        </w:tc>
        <w:tc>
          <w:tcPr>
            <w:tcW w:w="2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46B7B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30/04/2026</w:t>
            </w:r>
          </w:p>
        </w:tc>
      </w:tr>
      <w:tr w14:paraId="1D7697D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0" w:hRule="atLeast"/>
        </w:trPr>
        <w:tc>
          <w:tcPr>
            <w:tcW w:w="1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1E923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Model Optimization</w:t>
            </w:r>
          </w:p>
        </w:tc>
        <w:tc>
          <w:tcPr>
            <w:tcW w:w="2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6F24C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1/3/2026</w:t>
            </w:r>
          </w:p>
        </w:tc>
        <w:tc>
          <w:tcPr>
            <w:tcW w:w="1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F797C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 months</w:t>
            </w:r>
          </w:p>
        </w:tc>
        <w:tc>
          <w:tcPr>
            <w:tcW w:w="2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7025A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31/05/2026</w:t>
            </w:r>
          </w:p>
        </w:tc>
      </w:tr>
      <w:tr w14:paraId="0EC119E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0" w:hRule="atLeast"/>
        </w:trPr>
        <w:tc>
          <w:tcPr>
            <w:tcW w:w="1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121AC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Second Conference Paper</w:t>
            </w:r>
          </w:p>
        </w:tc>
        <w:tc>
          <w:tcPr>
            <w:tcW w:w="2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7DDC3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1/6/2026</w:t>
            </w:r>
          </w:p>
        </w:tc>
        <w:tc>
          <w:tcPr>
            <w:tcW w:w="1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1E208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 months</w:t>
            </w:r>
          </w:p>
        </w:tc>
        <w:tc>
          <w:tcPr>
            <w:tcW w:w="2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172E8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31/08/2026</w:t>
            </w:r>
          </w:p>
        </w:tc>
      </w:tr>
      <w:tr w14:paraId="0497F54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0" w:hRule="atLeast"/>
        </w:trPr>
        <w:tc>
          <w:tcPr>
            <w:tcW w:w="1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55287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Comparison and Analysis</w:t>
            </w:r>
          </w:p>
        </w:tc>
        <w:tc>
          <w:tcPr>
            <w:tcW w:w="2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30113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1/9/2026</w:t>
            </w:r>
          </w:p>
        </w:tc>
        <w:tc>
          <w:tcPr>
            <w:tcW w:w="1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248D7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 months</w:t>
            </w:r>
          </w:p>
        </w:tc>
        <w:tc>
          <w:tcPr>
            <w:tcW w:w="2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C30F8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30/11/2026</w:t>
            </w:r>
          </w:p>
        </w:tc>
      </w:tr>
      <w:tr w14:paraId="7E3E6EE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0" w:hRule="atLeast"/>
        </w:trPr>
        <w:tc>
          <w:tcPr>
            <w:tcW w:w="1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76002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Second Publication</w:t>
            </w:r>
          </w:p>
        </w:tc>
        <w:tc>
          <w:tcPr>
            <w:tcW w:w="2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E70B8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1/1/2027</w:t>
            </w:r>
          </w:p>
        </w:tc>
        <w:tc>
          <w:tcPr>
            <w:tcW w:w="1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63D09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 months</w:t>
            </w:r>
          </w:p>
        </w:tc>
        <w:tc>
          <w:tcPr>
            <w:tcW w:w="2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74D5A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31/03/2027</w:t>
            </w:r>
          </w:p>
        </w:tc>
      </w:tr>
      <w:tr w14:paraId="1B55CA6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0" w:hRule="atLeast"/>
        </w:trPr>
        <w:tc>
          <w:tcPr>
            <w:tcW w:w="1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811F0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Writing and Dissemination</w:t>
            </w:r>
          </w:p>
        </w:tc>
        <w:tc>
          <w:tcPr>
            <w:tcW w:w="2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DDDCE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1/11/2027</w:t>
            </w:r>
          </w:p>
        </w:tc>
        <w:tc>
          <w:tcPr>
            <w:tcW w:w="1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1854A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 months</w:t>
            </w:r>
          </w:p>
        </w:tc>
        <w:tc>
          <w:tcPr>
            <w:tcW w:w="2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3511A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30/09/2028</w:t>
            </w:r>
          </w:p>
        </w:tc>
      </w:tr>
    </w:tbl>
    <w:p w14:paraId="55912223"/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altName w:val="Arial Unicode MS"/>
    <w:panose1 w:val="00000000000000000000"/>
    <w:charset w:val="86"/>
    <w:family w:val="auto"/>
    <w:pitch w:val="default"/>
    <w:sig w:usb0="00000000" w:usb1="00000000" w:usb2="0000000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720"/>
  <w:drawingGridVerticalSpacing w:val="156"/>
  <w:displayHorizontalDrawingGridEvery w:val="1"/>
  <w:displayVerticalDrawingGridEvery w:val="1"/>
  <w:noPunctuationKerning w:val="1"/>
  <w:characterSpacingControl w:val="doNotCompress"/>
  <w:compat>
    <w:spaceForUL/>
    <w:doNotLeaveBackslashAlone/>
    <w:ulTrailSpace/>
    <w:doNotExpandShiftReturn/>
    <w:adjustLineHeightInTable/>
    <w:doNotWrapTextWithPunct/>
    <w:doNotUseEastAsianBreakRules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1F26A81"/>
    <w:rsid w:val="11F26A81"/>
    <w:rsid w:val="41DD5C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Office_12.2.0.18911_F1E327BC-269C-435d-A152-05C5408002CA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2024-11-29T17:26:00Z</dcterms:created>
  <dc:creator>Netsanet Zecarias</dc:creator>
  <cp:lastModifiedBy>Netsanet Zecarias</cp:lastModifiedBy>
  <dcterms:modified xsi:type="dcterms:W3CDTF">2024-11-29T17:33:06Z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1033-12.2.0.18911</vt:lpwstr>
  </property>
  <property fmtid="{D5CDD505-2E9C-101B-9397-08002B2CF9AE}" pid="3" name="ICV">
    <vt:lpwstr>F41245317BE44EBBB296CE008C2480C0_13</vt:lpwstr>
  </property>
</Properties>
</file>