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7E844B" w14:textId="77777777" w:rsidR="006D1BF4" w:rsidRDefault="006D1BF4" w:rsidP="006D1BF4">
      <w:pPr>
        <w:spacing w:line="360" w:lineRule="auto"/>
        <w:jc w:val="center"/>
        <w:rPr>
          <w:rFonts w:ascii="Arial" w:eastAsia="Calibri" w:hAnsi="Arial" w:cs="Arial"/>
          <w:b/>
          <w:bCs/>
          <w:spacing w:val="200"/>
          <w:sz w:val="48"/>
          <w:szCs w:val="48"/>
        </w:rPr>
      </w:pPr>
    </w:p>
    <w:p w14:paraId="54A5EE89" w14:textId="77777777" w:rsidR="006D1BF4" w:rsidRDefault="006D1BF4" w:rsidP="006D1BF4">
      <w:pPr>
        <w:spacing w:line="360" w:lineRule="auto"/>
        <w:jc w:val="center"/>
        <w:rPr>
          <w:rFonts w:ascii="Arial" w:eastAsia="Calibri" w:hAnsi="Arial" w:cs="Arial"/>
          <w:b/>
          <w:bCs/>
          <w:spacing w:val="200"/>
          <w:sz w:val="48"/>
          <w:szCs w:val="48"/>
        </w:rPr>
      </w:pPr>
    </w:p>
    <w:p w14:paraId="7CBCEDEF" w14:textId="77777777" w:rsidR="006D1BF4" w:rsidRDefault="006D1BF4" w:rsidP="006D1BF4">
      <w:pPr>
        <w:spacing w:line="360" w:lineRule="auto"/>
        <w:jc w:val="center"/>
        <w:rPr>
          <w:rFonts w:ascii="Arial" w:eastAsia="Calibri" w:hAnsi="Arial" w:cs="Arial"/>
          <w:b/>
          <w:bCs/>
          <w:spacing w:val="200"/>
          <w:sz w:val="48"/>
          <w:szCs w:val="48"/>
        </w:rPr>
      </w:pPr>
    </w:p>
    <w:p w14:paraId="78A345C6" w14:textId="5C591217" w:rsidR="006D1BF4" w:rsidRDefault="006D1BF4" w:rsidP="00D14FB5">
      <w:pPr>
        <w:spacing w:line="360" w:lineRule="auto"/>
        <w:jc w:val="center"/>
        <w:rPr>
          <w:rFonts w:ascii="Arial" w:eastAsia="Calibri" w:hAnsi="Arial" w:cs="Arial"/>
          <w:b/>
          <w:bCs/>
          <w:spacing w:val="200"/>
          <w:sz w:val="48"/>
          <w:szCs w:val="48"/>
        </w:rPr>
      </w:pPr>
      <w:r w:rsidRPr="0096669A">
        <w:rPr>
          <w:rFonts w:ascii="Arial" w:eastAsia="Calibri" w:hAnsi="Arial" w:cs="Arial"/>
          <w:b/>
          <w:bCs/>
          <w:spacing w:val="200"/>
          <w:sz w:val="48"/>
          <w:szCs w:val="48"/>
        </w:rPr>
        <w:t>AB</w:t>
      </w:r>
      <w:r w:rsidR="00D14FB5">
        <w:rPr>
          <w:rFonts w:ascii="Arial" w:eastAsia="Calibri" w:hAnsi="Arial" w:cs="Arial"/>
          <w:b/>
          <w:bCs/>
          <w:spacing w:val="200"/>
          <w:sz w:val="48"/>
          <w:szCs w:val="48"/>
        </w:rPr>
        <w:t>OUT MY FATHER’S BUSINESS</w:t>
      </w:r>
    </w:p>
    <w:p w14:paraId="01ECB0DF" w14:textId="77777777" w:rsidR="00D14FB5" w:rsidRDefault="00D14FB5" w:rsidP="00D14FB5">
      <w:pPr>
        <w:spacing w:line="360" w:lineRule="auto"/>
        <w:jc w:val="center"/>
        <w:rPr>
          <w:rFonts w:ascii="Arial" w:eastAsia="Calibri" w:hAnsi="Arial" w:cs="Arial"/>
          <w:b/>
          <w:bCs/>
          <w:spacing w:val="200"/>
          <w:sz w:val="48"/>
          <w:szCs w:val="48"/>
        </w:rPr>
      </w:pPr>
    </w:p>
    <w:p w14:paraId="6193E02E" w14:textId="75A9439E" w:rsidR="00D14FB5" w:rsidRPr="0096669A" w:rsidRDefault="00226411" w:rsidP="00D14FB5">
      <w:pPr>
        <w:spacing w:line="360" w:lineRule="auto"/>
        <w:jc w:val="center"/>
        <w:rPr>
          <w:rFonts w:ascii="Arial" w:hAnsi="Arial" w:cs="Arial"/>
          <w:b/>
          <w:bCs/>
          <w:spacing w:val="200"/>
          <w:sz w:val="48"/>
          <w:szCs w:val="48"/>
        </w:rPr>
      </w:pPr>
      <w:r>
        <w:rPr>
          <w:rFonts w:ascii="Arial" w:eastAsia="Calibri" w:hAnsi="Arial" w:cs="Arial"/>
          <w:b/>
          <w:bCs/>
          <w:spacing w:val="200"/>
          <w:sz w:val="48"/>
          <w:szCs w:val="48"/>
        </w:rPr>
        <w:t xml:space="preserve">THE </w:t>
      </w:r>
      <w:r w:rsidR="00D14FB5">
        <w:rPr>
          <w:rFonts w:ascii="Arial" w:eastAsia="Calibri" w:hAnsi="Arial" w:cs="Arial"/>
          <w:b/>
          <w:bCs/>
          <w:spacing w:val="200"/>
          <w:sz w:val="48"/>
          <w:szCs w:val="48"/>
        </w:rPr>
        <w:t>DIVINE SPIRIT</w:t>
      </w:r>
    </w:p>
    <w:p w14:paraId="09FDACF8" w14:textId="2E6A845F" w:rsidR="006D1BF4" w:rsidRPr="0096669A" w:rsidRDefault="0065200B" w:rsidP="00D14FB5">
      <w:pPr>
        <w:spacing w:line="360" w:lineRule="auto"/>
        <w:jc w:val="center"/>
        <w:rPr>
          <w:rFonts w:ascii="Arial" w:hAnsi="Arial" w:cs="Arial"/>
          <w:b/>
          <w:bCs/>
          <w:spacing w:val="200"/>
          <w:sz w:val="48"/>
          <w:szCs w:val="48"/>
        </w:rPr>
      </w:pPr>
      <w:r>
        <w:rPr>
          <w:noProof/>
        </w:rPr>
        <mc:AlternateContent>
          <mc:Choice Requires="wps">
            <w:drawing>
              <wp:anchor distT="4294967295" distB="4294967295" distL="114300" distR="114300" simplePos="0" relativeHeight="251659264" behindDoc="0" locked="0" layoutInCell="1" allowOverlap="1" wp14:anchorId="040D243C" wp14:editId="264133BC">
                <wp:simplePos x="0" y="0"/>
                <wp:positionH relativeFrom="column">
                  <wp:posOffset>2451735</wp:posOffset>
                </wp:positionH>
                <wp:positionV relativeFrom="paragraph">
                  <wp:posOffset>194309</wp:posOffset>
                </wp:positionV>
                <wp:extent cx="1028700" cy="0"/>
                <wp:effectExtent l="0" t="0" r="0" b="0"/>
                <wp:wrapNone/>
                <wp:docPr id="163558233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028700" cy="0"/>
                        </a:xfrm>
                        <a:prstGeom prst="line">
                          <a:avLst/>
                        </a:prstGeom>
                        <a:ln w="25400">
                          <a:solidFill>
                            <a:schemeClr val="tx1">
                              <a:lumMod val="50000"/>
                              <a:lumOff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6824E3D" id="Straight Connector 1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3.05pt,15.3pt" to="274.05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" strokecolor="gray [1629]" strokeweight="2pt">
                <v:stroke joinstyle="miter"/>
                <o:lock v:ext="edit" shapetype="f"/>
              </v:line>
            </w:pict>
          </mc:Fallback>
        </mc:AlternateContent>
      </w:r>
      <w:r>
        <w:rPr>
          <w:noProof/>
        </w:rPr>
        <mc:AlternateContent>
          <mc:Choice Requires="wps">
            <w:drawing>
              <wp:anchor distT="4294967295" distB="4294967295" distL="114300" distR="114300" simplePos="0" relativeHeight="251660288" behindDoc="0" locked="0" layoutInCell="1" allowOverlap="1" wp14:anchorId="5BD36E9F" wp14:editId="12461218">
                <wp:simplePos x="0" y="0"/>
                <wp:positionH relativeFrom="column">
                  <wp:posOffset>775970</wp:posOffset>
                </wp:positionH>
                <wp:positionV relativeFrom="paragraph">
                  <wp:posOffset>189864</wp:posOffset>
                </wp:positionV>
                <wp:extent cx="1028700" cy="0"/>
                <wp:effectExtent l="0" t="0" r="0" b="0"/>
                <wp:wrapNone/>
                <wp:docPr id="389514677"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028700" cy="0"/>
                        </a:xfrm>
                        <a:prstGeom prst="line">
                          <a:avLst/>
                        </a:prstGeom>
                        <a:ln w="25400">
                          <a:solidFill>
                            <a:schemeClr val="tx1">
                              <a:lumMod val="50000"/>
                              <a:lumOff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15EA485" id="Straight Connector 9"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1.1pt,14.95pt" to="142.1pt,1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" strokecolor="gray [1629]" strokeweight="2pt">
                <v:stroke joinstyle="miter"/>
                <o:lock v:ext="edit" shapetype="f"/>
              </v:line>
            </w:pict>
          </mc:Fallback>
        </mc:AlternateContent>
      </w:r>
      <w:r w:rsidR="00D14FB5">
        <w:rPr>
          <w:rFonts w:ascii="Arial" w:eastAsia="Calibri" w:hAnsi="Arial" w:cs="Arial"/>
          <w:b/>
          <w:bCs/>
          <w:spacing w:val="200"/>
          <w:sz w:val="48"/>
          <w:szCs w:val="48"/>
        </w:rPr>
        <w:t xml:space="preserve">OF </w:t>
      </w:r>
      <w:r w:rsidR="006D1BF4" w:rsidRPr="0096669A">
        <w:rPr>
          <w:rFonts w:ascii="Arial" w:hAnsi="Arial" w:cs="Arial"/>
          <w:b/>
          <w:bCs/>
          <w:spacing w:val="200"/>
          <w:sz w:val="48"/>
          <w:szCs w:val="48"/>
        </w:rPr>
        <w:t xml:space="preserve"> </w:t>
      </w:r>
    </w:p>
    <w:p w14:paraId="63E14C4E" w14:textId="072A7CBA" w:rsidR="006D1BF4" w:rsidRDefault="00D14FB5" w:rsidP="006D1BF4">
      <w:pPr>
        <w:spacing w:line="360" w:lineRule="auto"/>
        <w:jc w:val="center"/>
        <w:rPr>
          <w:rFonts w:ascii="Arial" w:eastAsia="Calibri" w:hAnsi="Arial" w:cs="Arial"/>
          <w:b/>
          <w:bCs/>
          <w:color w:val="7F7F7F" w:themeColor="text1" w:themeTint="80"/>
          <w:sz w:val="40"/>
          <w:szCs w:val="40"/>
        </w:rPr>
      </w:pPr>
      <w:r>
        <w:rPr>
          <w:rFonts w:ascii="Arial" w:eastAsia="Calibri" w:hAnsi="Arial" w:cs="Arial"/>
          <w:b/>
          <w:bCs/>
          <w:color w:val="7F7F7F" w:themeColor="text1" w:themeTint="80"/>
          <w:sz w:val="40"/>
          <w:szCs w:val="40"/>
        </w:rPr>
        <w:t>ENTREPRENEURSHIP</w:t>
      </w:r>
    </w:p>
    <w:p w14:paraId="129BE872" w14:textId="77777777" w:rsidR="00E93D3E" w:rsidRDefault="009F4BB7" w:rsidP="00E93D3E">
      <w:pPr>
        <w:jc w:val="center"/>
      </w:pPr>
      <w:r>
        <w:br w:type="page"/>
      </w:r>
    </w:p>
    <w:p w14:paraId="3649BFCD" w14:textId="77777777" w:rsidR="00E93D3E" w:rsidRDefault="00E93D3E" w:rsidP="00E93D3E">
      <w:pPr>
        <w:jc w:val="center"/>
      </w:pPr>
    </w:p>
    <w:p w14:paraId="464FF610" w14:textId="77777777" w:rsidR="00E93D3E" w:rsidRDefault="00E93D3E" w:rsidP="00E93D3E">
      <w:pPr>
        <w:jc w:val="center"/>
      </w:pPr>
    </w:p>
    <w:p w14:paraId="049F8E72" w14:textId="77777777" w:rsidR="00E93D3E" w:rsidRDefault="00E93D3E" w:rsidP="00E93D3E">
      <w:pPr>
        <w:jc w:val="center"/>
      </w:pPr>
    </w:p>
    <w:p w14:paraId="78285B97" w14:textId="77777777" w:rsidR="00E93D3E" w:rsidRDefault="00E93D3E" w:rsidP="00E93D3E">
      <w:pPr>
        <w:jc w:val="center"/>
      </w:pPr>
    </w:p>
    <w:p w14:paraId="3F4EA831" w14:textId="77777777" w:rsidR="00E93D3E" w:rsidRDefault="00E93D3E" w:rsidP="00E93D3E">
      <w:pPr>
        <w:jc w:val="center"/>
      </w:pPr>
    </w:p>
    <w:p w14:paraId="00F1D6C9" w14:textId="10ED4E6B" w:rsidR="00E93D3E" w:rsidRDefault="00D14FB5" w:rsidP="00E93D3E">
      <w:pPr>
        <w:jc w:val="center"/>
      </w:pPr>
      <w:r>
        <w:t>About My Father’s Businnes</w:t>
      </w:r>
    </w:p>
    <w:p w14:paraId="58C99058" w14:textId="77777777" w:rsidR="00E93D3E" w:rsidRDefault="00E93D3E" w:rsidP="00E93D3E">
      <w:pPr>
        <w:jc w:val="center"/>
      </w:pPr>
      <w:r>
        <w:t>Copyright © 2017 by Darrell A. James</w:t>
      </w:r>
    </w:p>
    <w:p w14:paraId="47B36A11" w14:textId="77777777" w:rsidR="00E93D3E" w:rsidRDefault="00E93D3E" w:rsidP="00E93D3E">
      <w:pPr>
        <w:jc w:val="center"/>
      </w:pPr>
    </w:p>
    <w:p w14:paraId="48F8FB45" w14:textId="77777777" w:rsidR="00E93D3E" w:rsidRDefault="00E93D3E" w:rsidP="00E93D3E">
      <w:pPr>
        <w:jc w:val="center"/>
      </w:pPr>
      <w:r>
        <w:t>All rights reserved. In accordance with the U.S. Copyright Act of 1976, the scanning, uploading, and electronic sharing of any part of this book without the permission of the publisher is unlawful piracy and theft of the author’s intellectual property. If you would like to use the material from the book (other than for review purposes), prior written permission must be obtained by contacting the publisher at info@darrellajames.com.</w:t>
      </w:r>
    </w:p>
    <w:p w14:paraId="12CC71E4" w14:textId="77777777" w:rsidR="00E93D3E" w:rsidRDefault="00E93D3E" w:rsidP="00E93D3E">
      <w:pPr>
        <w:jc w:val="center"/>
      </w:pPr>
    </w:p>
    <w:p w14:paraId="4839F9EA" w14:textId="77777777" w:rsidR="00E93D3E" w:rsidRDefault="00E93D3E" w:rsidP="00E93D3E">
      <w:pPr>
        <w:jc w:val="center"/>
      </w:pPr>
      <w:r>
        <w:t>Thank you for your support of the author’s rights.</w:t>
      </w:r>
    </w:p>
    <w:p w14:paraId="733567C9" w14:textId="77777777" w:rsidR="00E93D3E" w:rsidRDefault="00E93D3E" w:rsidP="00E93D3E">
      <w:pPr>
        <w:jc w:val="center"/>
      </w:pPr>
    </w:p>
    <w:p w14:paraId="62DB8BCB" w14:textId="77777777" w:rsidR="00E93D3E" w:rsidRDefault="00E93D3E" w:rsidP="00E93D3E">
      <w:pPr>
        <w:jc w:val="center"/>
      </w:pPr>
      <w:r>
        <w:t>Scripture quotations noted KJV are from The King James Version of the Holy Bible. No part of this book may be reproduced or transmitted in any form or by any means without written permission from the author.</w:t>
      </w:r>
    </w:p>
    <w:p w14:paraId="1B8EDBAA" w14:textId="77777777" w:rsidR="00E93D3E" w:rsidRDefault="00E93D3E" w:rsidP="00E93D3E">
      <w:pPr>
        <w:jc w:val="center"/>
      </w:pPr>
    </w:p>
    <w:p w14:paraId="26B10AF9" w14:textId="37D631BA" w:rsidR="00E93D3E" w:rsidRDefault="00E93D3E" w:rsidP="00E93D3E">
      <w:pPr>
        <w:jc w:val="center"/>
      </w:pPr>
      <w:r>
        <w:t xml:space="preserve">Cover design by </w:t>
      </w:r>
      <w:r w:rsidR="00D14FB5">
        <w:t>Darrell A. James</w:t>
      </w:r>
    </w:p>
    <w:p w14:paraId="70FEC0FB" w14:textId="77777777" w:rsidR="00E93D3E" w:rsidRDefault="00E93D3E" w:rsidP="00E93D3E">
      <w:pPr>
        <w:jc w:val="center"/>
      </w:pPr>
    </w:p>
    <w:p w14:paraId="783E44CE" w14:textId="0DC21500" w:rsidR="00E93D3E" w:rsidRDefault="00E93D3E" w:rsidP="00E93D3E">
      <w:pPr>
        <w:jc w:val="center"/>
      </w:pPr>
      <w:r>
        <w:t xml:space="preserve">For </w:t>
      </w:r>
      <w:r w:rsidR="00D14FB5">
        <w:t>s</w:t>
      </w:r>
      <w:r>
        <w:t xml:space="preserve">peaking </w:t>
      </w:r>
      <w:r w:rsidR="00D14FB5">
        <w:t>inquiries</w:t>
      </w:r>
      <w:r>
        <w:t xml:space="preserve"> </w:t>
      </w:r>
      <w:r w:rsidR="00D14FB5">
        <w:t>c</w:t>
      </w:r>
      <w:r>
        <w:t>ontact</w:t>
      </w:r>
    </w:p>
    <w:p w14:paraId="07E29B22" w14:textId="312BE4B7" w:rsidR="00E93D3E" w:rsidRDefault="004533BE" w:rsidP="00E93D3E">
      <w:pPr>
        <w:jc w:val="center"/>
      </w:pPr>
      <w:r>
        <w:t>SPIRIT WORD LIFE MINISTRIES</w:t>
      </w:r>
    </w:p>
    <w:p w14:paraId="1B662A6A" w14:textId="7501AF31" w:rsidR="00E93D3E" w:rsidRDefault="00885299" w:rsidP="00E93D3E">
      <w:pPr>
        <w:jc w:val="center"/>
      </w:pPr>
      <w:r>
        <w:t>3456 Green View Parkway</w:t>
      </w:r>
    </w:p>
    <w:p w14:paraId="3975EDCA" w14:textId="0DE7CB55" w:rsidR="00E93D3E" w:rsidRDefault="00885299" w:rsidP="00E93D3E">
      <w:pPr>
        <w:jc w:val="center"/>
      </w:pPr>
      <w:r>
        <w:t>Sumter, SC 29150</w:t>
      </w:r>
    </w:p>
    <w:p w14:paraId="7C302A95" w14:textId="20C6087E" w:rsidR="00E93D3E" w:rsidRDefault="00E93D3E" w:rsidP="00E93D3E">
      <w:pPr>
        <w:jc w:val="center"/>
      </w:pPr>
      <w:r>
        <w:t>201-286-9737</w:t>
      </w:r>
    </w:p>
    <w:p w14:paraId="5EDE8BEA" w14:textId="77777777" w:rsidR="00E93D3E" w:rsidRDefault="00E93D3E" w:rsidP="00E93D3E">
      <w:pPr>
        <w:jc w:val="center"/>
      </w:pPr>
    </w:p>
    <w:p w14:paraId="1AAA7E88" w14:textId="77777777" w:rsidR="00E93D3E" w:rsidRDefault="00E93D3E" w:rsidP="00E93D3E">
      <w:pPr>
        <w:jc w:val="center"/>
      </w:pPr>
      <w:r>
        <w:t>Printed in the United States of America</w:t>
      </w:r>
    </w:p>
    <w:p w14:paraId="19C4D7D0" w14:textId="77777777" w:rsidR="00E93D3E" w:rsidRDefault="00E93D3E" w:rsidP="00E93D3E">
      <w:pPr>
        <w:jc w:val="center"/>
      </w:pPr>
    </w:p>
    <w:p w14:paraId="2F980714" w14:textId="77777777" w:rsidR="00E93D3E" w:rsidRDefault="00E93D3E" w:rsidP="00E93D3E">
      <w:pPr>
        <w:jc w:val="center"/>
      </w:pPr>
      <w:r>
        <w:t>First Edition: August 2017</w:t>
      </w:r>
    </w:p>
    <w:p w14:paraId="76544CCD" w14:textId="77777777" w:rsidR="00E93D3E" w:rsidRDefault="00E93D3E" w:rsidP="00E93D3E">
      <w:pPr>
        <w:jc w:val="center"/>
      </w:pPr>
      <w:r>
        <w:t>10 9 8 7 6 5 4 3 2 1</w:t>
      </w:r>
    </w:p>
    <w:p w14:paraId="1B1339B4" w14:textId="77777777" w:rsidR="00E93D3E" w:rsidRDefault="00E93D3E" w:rsidP="00E93D3E">
      <w:pPr>
        <w:jc w:val="center"/>
      </w:pPr>
    </w:p>
    <w:p w14:paraId="4B997127" w14:textId="77777777" w:rsidR="00E93D3E" w:rsidRDefault="00E93D3E" w:rsidP="00E93D3E">
      <w:pPr>
        <w:jc w:val="center"/>
      </w:pPr>
      <w:r>
        <w:t>ISBN-13: 978-0-692-93763-1</w:t>
      </w:r>
    </w:p>
    <w:p w14:paraId="7C7A2789" w14:textId="77777777" w:rsidR="009F4BB7" w:rsidRDefault="009F4BB7"/>
    <w:p w14:paraId="754BA8C7" w14:textId="77777777" w:rsidR="009F4BB7" w:rsidRDefault="009F4BB7" w:rsidP="009F4BB7">
      <w:pPr>
        <w:jc w:val="center"/>
      </w:pPr>
    </w:p>
    <w:p w14:paraId="7296DDCA" w14:textId="77777777" w:rsidR="009F4BB7" w:rsidRDefault="009F4BB7" w:rsidP="009F4BB7">
      <w:pPr>
        <w:jc w:val="center"/>
      </w:pPr>
    </w:p>
    <w:p w14:paraId="20C78632" w14:textId="77777777" w:rsidR="004E530C" w:rsidRDefault="004E530C" w:rsidP="004E530C">
      <w:pPr>
        <w:spacing w:line="300" w:lineRule="exact"/>
        <w:ind w:firstLine="432"/>
        <w:jc w:val="center"/>
        <w:rPr>
          <w:sz w:val="32"/>
          <w:szCs w:val="32"/>
        </w:rPr>
      </w:pPr>
    </w:p>
    <w:p w14:paraId="2173F0BA" w14:textId="77777777" w:rsidR="004E530C" w:rsidRDefault="004E530C" w:rsidP="004E530C">
      <w:pPr>
        <w:spacing w:line="300" w:lineRule="exact"/>
        <w:ind w:firstLine="432"/>
        <w:jc w:val="center"/>
        <w:rPr>
          <w:sz w:val="32"/>
          <w:szCs w:val="32"/>
        </w:rPr>
      </w:pPr>
    </w:p>
    <w:p w14:paraId="77E6CAC3" w14:textId="77777777" w:rsidR="004E530C" w:rsidRDefault="004E530C" w:rsidP="004E530C">
      <w:pPr>
        <w:spacing w:line="300" w:lineRule="exact"/>
        <w:ind w:firstLine="432"/>
        <w:jc w:val="center"/>
        <w:rPr>
          <w:sz w:val="32"/>
          <w:szCs w:val="32"/>
        </w:rPr>
      </w:pPr>
    </w:p>
    <w:p w14:paraId="6BFD87B5" w14:textId="77777777" w:rsidR="004E530C" w:rsidRDefault="004E530C" w:rsidP="004E530C">
      <w:pPr>
        <w:spacing w:line="300" w:lineRule="exact"/>
        <w:ind w:firstLine="432"/>
        <w:jc w:val="center"/>
        <w:rPr>
          <w:sz w:val="32"/>
          <w:szCs w:val="32"/>
        </w:rPr>
      </w:pPr>
    </w:p>
    <w:p w14:paraId="784C281B" w14:textId="77777777" w:rsidR="004E530C" w:rsidRDefault="004E530C" w:rsidP="004E530C">
      <w:pPr>
        <w:spacing w:line="300" w:lineRule="exact"/>
        <w:ind w:firstLine="432"/>
        <w:jc w:val="center"/>
        <w:rPr>
          <w:sz w:val="32"/>
          <w:szCs w:val="32"/>
        </w:rPr>
      </w:pPr>
    </w:p>
    <w:p w14:paraId="1CAB8FAB" w14:textId="77777777" w:rsidR="004E530C" w:rsidRDefault="004E530C" w:rsidP="004E530C">
      <w:pPr>
        <w:spacing w:line="300" w:lineRule="exact"/>
        <w:ind w:firstLine="432"/>
        <w:jc w:val="center"/>
        <w:rPr>
          <w:sz w:val="32"/>
          <w:szCs w:val="32"/>
        </w:rPr>
      </w:pPr>
    </w:p>
    <w:p w14:paraId="7CB35056" w14:textId="77777777" w:rsidR="004E530C" w:rsidRDefault="004E530C" w:rsidP="004E530C">
      <w:pPr>
        <w:spacing w:line="300" w:lineRule="exact"/>
        <w:ind w:firstLine="432"/>
        <w:jc w:val="center"/>
        <w:rPr>
          <w:sz w:val="32"/>
          <w:szCs w:val="32"/>
        </w:rPr>
      </w:pPr>
    </w:p>
    <w:p w14:paraId="061DDC72" w14:textId="77777777" w:rsidR="004E530C" w:rsidRDefault="004E530C" w:rsidP="004E530C">
      <w:pPr>
        <w:spacing w:line="300" w:lineRule="exact"/>
        <w:ind w:firstLine="432"/>
        <w:jc w:val="center"/>
        <w:rPr>
          <w:sz w:val="32"/>
          <w:szCs w:val="32"/>
        </w:rPr>
      </w:pPr>
    </w:p>
    <w:p w14:paraId="429EB5CA" w14:textId="51495641" w:rsidR="004E530C" w:rsidRPr="00226411" w:rsidRDefault="00F70E0D" w:rsidP="004E530C">
      <w:pPr>
        <w:spacing w:line="300" w:lineRule="exact"/>
        <w:ind w:firstLine="432"/>
        <w:jc w:val="center"/>
        <w:rPr>
          <w:rFonts w:eastAsia="Times New Roman"/>
          <w:caps/>
          <w:color w:val="1A1A1A"/>
          <w:sz w:val="28"/>
          <w:szCs w:val="32"/>
        </w:rPr>
      </w:pPr>
      <w:r w:rsidRPr="00226411">
        <w:rPr>
          <w:caps/>
          <w:sz w:val="28"/>
          <w:szCs w:val="32"/>
        </w:rPr>
        <w:t xml:space="preserve">I Must Be </w:t>
      </w:r>
      <w:r w:rsidR="004E530C" w:rsidRPr="00226411">
        <w:rPr>
          <w:caps/>
          <w:sz w:val="28"/>
          <w:szCs w:val="32"/>
        </w:rPr>
        <w:t>A</w:t>
      </w:r>
      <w:r w:rsidR="00D14FB5" w:rsidRPr="00226411">
        <w:rPr>
          <w:caps/>
          <w:sz w:val="28"/>
          <w:szCs w:val="32"/>
        </w:rPr>
        <w:t>bout My Father’s Business</w:t>
      </w:r>
    </w:p>
    <w:p w14:paraId="5DB0DEF2" w14:textId="77777777" w:rsidR="004E530C" w:rsidRDefault="004E530C" w:rsidP="004E530C">
      <w:pPr>
        <w:spacing w:line="300" w:lineRule="exact"/>
        <w:ind w:firstLine="432"/>
        <w:rPr>
          <w:rFonts w:eastAsia="Times New Roman"/>
          <w:color w:val="1A1A1A"/>
        </w:rPr>
      </w:pPr>
    </w:p>
    <w:p w14:paraId="6565DE93" w14:textId="77777777" w:rsidR="004E530C" w:rsidRDefault="004E530C" w:rsidP="004E530C">
      <w:pPr>
        <w:spacing w:line="300" w:lineRule="exact"/>
        <w:ind w:firstLine="432"/>
        <w:rPr>
          <w:rFonts w:eastAsia="Times New Roman"/>
          <w:color w:val="1A1A1A"/>
        </w:rPr>
      </w:pPr>
    </w:p>
    <w:p w14:paraId="1018A67D" w14:textId="77777777" w:rsidR="004E530C" w:rsidRDefault="004E530C" w:rsidP="004E530C">
      <w:pPr>
        <w:spacing w:line="300" w:lineRule="exact"/>
        <w:ind w:firstLine="432"/>
        <w:rPr>
          <w:rFonts w:eastAsia="Times New Roman"/>
          <w:color w:val="1A1A1A"/>
        </w:rPr>
      </w:pPr>
    </w:p>
    <w:p w14:paraId="1CB7D145" w14:textId="77777777" w:rsidR="004E530C" w:rsidRDefault="004E530C" w:rsidP="004E530C">
      <w:pPr>
        <w:pBdr>
          <w:top w:val="single" w:sz="4" w:space="1" w:color="auto"/>
          <w:bottom w:val="single" w:sz="4" w:space="1" w:color="auto"/>
        </w:pBdr>
        <w:spacing w:line="300" w:lineRule="exact"/>
        <w:ind w:firstLine="432"/>
        <w:rPr>
          <w:rFonts w:eastAsia="Times New Roman"/>
          <w:color w:val="1A1A1A"/>
        </w:rPr>
      </w:pPr>
    </w:p>
    <w:p w14:paraId="52E3FEF6" w14:textId="74F10E10" w:rsidR="004E530C" w:rsidRDefault="007B72DD" w:rsidP="004E530C">
      <w:pPr>
        <w:pBdr>
          <w:top w:val="single" w:sz="4" w:space="1" w:color="auto"/>
          <w:bottom w:val="single" w:sz="4" w:space="1" w:color="auto"/>
        </w:pBdr>
        <w:spacing w:line="300" w:lineRule="exact"/>
        <w:ind w:firstLine="432"/>
        <w:jc w:val="center"/>
        <w:rPr>
          <w:rFonts w:eastAsia="Times New Roman"/>
          <w:color w:val="1A1A1A"/>
        </w:rPr>
      </w:pPr>
      <w:r w:rsidRPr="007B72DD">
        <w:rPr>
          <w:rFonts w:eastAsia="Times New Roman"/>
          <w:b/>
          <w:bCs/>
          <w:color w:val="1A1A1A"/>
          <w:vertAlign w:val="superscript"/>
        </w:rPr>
        <w:t> </w:t>
      </w:r>
      <w:r>
        <w:rPr>
          <w:rFonts w:eastAsia="Times New Roman"/>
          <w:b/>
          <w:bCs/>
          <w:color w:val="1A1A1A"/>
          <w:vertAlign w:val="superscript"/>
        </w:rPr>
        <w:t>“</w:t>
      </w:r>
      <w:r w:rsidRPr="007B72DD">
        <w:rPr>
          <w:rFonts w:eastAsia="Times New Roman"/>
          <w:color w:val="1A1A1A"/>
        </w:rPr>
        <w:t>In the sweat of thy face shalt thou eat bread, till thou return unto the ground; for out of it wast thou taken: for dust thou art, and unto dust shalt thou return</w:t>
      </w:r>
      <w:r w:rsidR="004E530C">
        <w:rPr>
          <w:rFonts w:eastAsia="Times New Roman"/>
          <w:color w:val="1A1A1A"/>
        </w:rPr>
        <w:t>.</w:t>
      </w:r>
      <w:r>
        <w:rPr>
          <w:rFonts w:eastAsia="Times New Roman"/>
          <w:color w:val="1A1A1A"/>
        </w:rPr>
        <w:t xml:space="preserve">” </w:t>
      </w:r>
    </w:p>
    <w:p w14:paraId="7374B66C" w14:textId="25B1D2D8" w:rsidR="007B72DD" w:rsidRDefault="007B72DD" w:rsidP="004E530C">
      <w:pPr>
        <w:pBdr>
          <w:top w:val="single" w:sz="4" w:space="1" w:color="auto"/>
          <w:bottom w:val="single" w:sz="4" w:space="1" w:color="auto"/>
        </w:pBdr>
        <w:spacing w:line="300" w:lineRule="exact"/>
        <w:ind w:firstLine="432"/>
        <w:jc w:val="center"/>
        <w:rPr>
          <w:rFonts w:eastAsia="Times New Roman"/>
          <w:color w:val="1A1A1A"/>
        </w:rPr>
      </w:pPr>
      <w:r>
        <w:rPr>
          <w:rFonts w:eastAsia="Times New Roman"/>
          <w:color w:val="1A1A1A"/>
        </w:rPr>
        <w:t xml:space="preserve">- </w:t>
      </w:r>
      <w:r w:rsidRPr="007B72DD">
        <w:rPr>
          <w:rFonts w:eastAsia="Times New Roman"/>
          <w:b/>
          <w:bCs/>
          <w:color w:val="1A1A1A"/>
        </w:rPr>
        <w:t>Genesis 3:19</w:t>
      </w:r>
    </w:p>
    <w:p w14:paraId="0FB8F45E" w14:textId="77777777" w:rsidR="004E530C" w:rsidRDefault="004E530C" w:rsidP="004E530C">
      <w:pPr>
        <w:pBdr>
          <w:top w:val="single" w:sz="4" w:space="1" w:color="auto"/>
          <w:bottom w:val="single" w:sz="4" w:space="1" w:color="auto"/>
        </w:pBdr>
        <w:spacing w:line="300" w:lineRule="exact"/>
        <w:ind w:firstLine="432"/>
        <w:rPr>
          <w:rFonts w:eastAsia="Times New Roman"/>
          <w:color w:val="1A1A1A"/>
        </w:rPr>
      </w:pPr>
    </w:p>
    <w:p w14:paraId="45837B30" w14:textId="77777777" w:rsidR="004E530C" w:rsidRDefault="004E530C" w:rsidP="004E530C">
      <w:pPr>
        <w:spacing w:line="300" w:lineRule="exact"/>
        <w:ind w:firstLine="432"/>
        <w:rPr>
          <w:rFonts w:ascii="Arial" w:eastAsia="Arial" w:hAnsi="Arial" w:cs="Arial"/>
          <w:color w:val="1A1A18"/>
        </w:rPr>
      </w:pPr>
      <w:r>
        <w:rPr>
          <w:rFonts w:eastAsia="Times New Roman"/>
          <w:color w:val="1A1A1A"/>
        </w:rPr>
        <w:t xml:space="preserve"> </w:t>
      </w:r>
    </w:p>
    <w:p w14:paraId="6019AD63" w14:textId="77777777" w:rsidR="004E530C" w:rsidRDefault="004E530C" w:rsidP="004E530C">
      <w:pPr>
        <w:widowControl w:val="0"/>
        <w:spacing w:line="300" w:lineRule="exact"/>
        <w:ind w:firstLine="432"/>
        <w:jc w:val="center"/>
        <w:rPr>
          <w:rFonts w:eastAsia="Times New Roman"/>
          <w:color w:val="1A1A1A"/>
          <w:sz w:val="32"/>
          <w:szCs w:val="32"/>
        </w:rPr>
      </w:pPr>
    </w:p>
    <w:p w14:paraId="541D9DB5" w14:textId="3A439C09" w:rsidR="004E530C" w:rsidRPr="0096669A" w:rsidRDefault="00226411" w:rsidP="004E530C">
      <w:pPr>
        <w:spacing w:line="360" w:lineRule="auto"/>
        <w:jc w:val="center"/>
        <w:rPr>
          <w:rFonts w:ascii="Arial" w:eastAsia="Times New Roman" w:hAnsi="Arial" w:cs="Arial"/>
          <w:b/>
          <w:bCs/>
          <w:color w:val="7F7F7F" w:themeColor="text1" w:themeTint="80"/>
          <w:sz w:val="40"/>
          <w:szCs w:val="40"/>
        </w:rPr>
      </w:pPr>
      <w:r>
        <w:rPr>
          <w:rFonts w:eastAsia="Times New Roman"/>
          <w:color w:val="1A1A1A"/>
          <w:sz w:val="32"/>
          <w:szCs w:val="32"/>
        </w:rPr>
        <w:t>PASTOR</w:t>
      </w:r>
      <w:r w:rsidR="004E530C" w:rsidRPr="005874B2">
        <w:rPr>
          <w:rFonts w:eastAsia="Times New Roman"/>
          <w:color w:val="1A1A1A"/>
          <w:sz w:val="32"/>
          <w:szCs w:val="32"/>
        </w:rPr>
        <w:t xml:space="preserve"> </w:t>
      </w:r>
      <w:r w:rsidR="004E530C">
        <w:rPr>
          <w:rFonts w:eastAsia="Times New Roman"/>
          <w:color w:val="1A1A1A"/>
          <w:sz w:val="32"/>
          <w:szCs w:val="32"/>
        </w:rPr>
        <w:t>DARRELL A. JAMES</w:t>
      </w:r>
    </w:p>
    <w:p w14:paraId="0F38146E" w14:textId="77777777" w:rsidR="009F4BB7" w:rsidRDefault="009F4BB7" w:rsidP="009F4BB7">
      <w:pPr>
        <w:jc w:val="center"/>
      </w:pPr>
    </w:p>
    <w:p w14:paraId="7574741C" w14:textId="77777777" w:rsidR="009F4BB7" w:rsidRPr="00312BC5" w:rsidRDefault="009F4BB7" w:rsidP="004E530C">
      <w:r w:rsidRPr="00312BC5">
        <w:br w:type="page"/>
      </w:r>
    </w:p>
    <w:p w14:paraId="753F28D3" w14:textId="49BAD36E" w:rsidR="007B72DD" w:rsidRPr="007B72DD" w:rsidRDefault="007B72DD" w:rsidP="007B72DD">
      <w:pPr>
        <w:spacing w:line="300" w:lineRule="exact"/>
        <w:ind w:firstLine="432"/>
        <w:jc w:val="center"/>
        <w:rPr>
          <w:b/>
          <w:bCs/>
        </w:rPr>
      </w:pPr>
      <w:r w:rsidRPr="007B72DD">
        <w:rPr>
          <w:b/>
          <w:bCs/>
        </w:rPr>
        <w:lastRenderedPageBreak/>
        <w:t>FORWARD AND DEDICATION</w:t>
      </w:r>
    </w:p>
    <w:p w14:paraId="1F07078D" w14:textId="77777777" w:rsidR="007B72DD" w:rsidRDefault="007B72DD" w:rsidP="00312BC5">
      <w:pPr>
        <w:spacing w:line="300" w:lineRule="exact"/>
        <w:ind w:firstLine="432"/>
      </w:pPr>
    </w:p>
    <w:p w14:paraId="388698E7" w14:textId="2C0A79EF" w:rsidR="009F4BB7" w:rsidRPr="00312BC5" w:rsidRDefault="007B72DD" w:rsidP="00312BC5">
      <w:pPr>
        <w:spacing w:line="300" w:lineRule="exact"/>
        <w:ind w:firstLine="432"/>
      </w:pPr>
      <w:r>
        <w:t>e</w:t>
      </w:r>
      <w:r w:rsidR="00312BC5" w:rsidRPr="00312BC5">
        <w:t>n</w:t>
      </w:r>
      <w:r w:rsidR="00312BC5">
        <w:t>-</w:t>
      </w:r>
      <w:r w:rsidR="00312BC5" w:rsidRPr="00312BC5">
        <w:t>tre</w:t>
      </w:r>
      <w:r w:rsidR="00312BC5">
        <w:t>-</w:t>
      </w:r>
      <w:r w:rsidR="00312BC5" w:rsidRPr="00312BC5">
        <w:t>pre</w:t>
      </w:r>
      <w:r w:rsidR="00312BC5">
        <w:t>-</w:t>
      </w:r>
      <w:r w:rsidR="00312BC5" w:rsidRPr="00312BC5">
        <w:t>neur</w:t>
      </w:r>
    </w:p>
    <w:p w14:paraId="721D12FB" w14:textId="77777777" w:rsidR="00312BC5" w:rsidRPr="00312BC5" w:rsidRDefault="00312BC5" w:rsidP="009F4BB7">
      <w:pPr>
        <w:spacing w:line="300" w:lineRule="exact"/>
        <w:ind w:firstLine="432"/>
        <w:jc w:val="center"/>
      </w:pPr>
    </w:p>
    <w:p w14:paraId="69B2FD2F" w14:textId="28F486A4" w:rsidR="00312BC5" w:rsidRDefault="00312BC5" w:rsidP="007B72DD">
      <w:pPr>
        <w:spacing w:line="300" w:lineRule="exact"/>
        <w:ind w:firstLine="432"/>
        <w:jc w:val="center"/>
      </w:pPr>
      <w:r w:rsidRPr="00312BC5">
        <w:t xml:space="preserve">A person who organizes and operates a business or </w:t>
      </w:r>
      <w:r w:rsidR="007B72DD" w:rsidRPr="00312BC5">
        <w:t>business</w:t>
      </w:r>
      <w:r w:rsidR="007B72DD">
        <w:t>es</w:t>
      </w:r>
      <w:r w:rsidRPr="00312BC5">
        <w:t>, taking on greater than normal financial risks in order to do so.</w:t>
      </w:r>
    </w:p>
    <w:p w14:paraId="1C9D6377" w14:textId="033E8633" w:rsidR="00312BC5" w:rsidRPr="007B72DD" w:rsidRDefault="00312BC5" w:rsidP="007B72DD">
      <w:pPr>
        <w:pStyle w:val="ListParagraph"/>
        <w:numPr>
          <w:ilvl w:val="0"/>
          <w:numId w:val="67"/>
        </w:numPr>
        <w:spacing w:line="300" w:lineRule="exact"/>
        <w:jc w:val="center"/>
        <w:rPr>
          <w:i/>
          <w:iCs/>
        </w:rPr>
      </w:pPr>
      <w:r w:rsidRPr="007B72DD">
        <w:rPr>
          <w:i/>
          <w:iCs/>
        </w:rPr>
        <w:t>Google’s English dictionary, provided by Oxford Languages</w:t>
      </w:r>
    </w:p>
    <w:p w14:paraId="1EA4AE7C" w14:textId="77777777" w:rsidR="009F4BB7" w:rsidRDefault="009F4BB7" w:rsidP="009F4BB7">
      <w:pPr>
        <w:spacing w:line="300" w:lineRule="exact"/>
        <w:ind w:firstLine="432"/>
        <w:jc w:val="both"/>
        <w:rPr>
          <w:color w:val="000000" w:themeColor="text1"/>
        </w:rPr>
      </w:pPr>
    </w:p>
    <w:p w14:paraId="2EC69959" w14:textId="00B24147" w:rsidR="009F4BB7" w:rsidRPr="009F4BB7" w:rsidRDefault="00885299" w:rsidP="00885299">
      <w:pPr>
        <w:spacing w:line="300" w:lineRule="exact"/>
        <w:ind w:firstLine="432"/>
        <w:jc w:val="both"/>
      </w:pPr>
      <w:r>
        <w:t>RISK “an opportunity for prosperity</w:t>
      </w:r>
      <w:r w:rsidR="009F4BB7" w:rsidRPr="009F4BB7">
        <w:t xml:space="preserve">, absence the presence of God” -  </w:t>
      </w:r>
      <w:r>
        <w:t>for</w:t>
      </w:r>
      <w:r w:rsidR="009F4BB7" w:rsidRPr="009F4BB7">
        <w:t xml:space="preserve"> where God is present, there is no Risk.</w:t>
      </w:r>
    </w:p>
    <w:p w14:paraId="13F5BE0E" w14:textId="207A39E9" w:rsidR="009F4BB7" w:rsidRPr="007B72DD" w:rsidRDefault="00D14FB5" w:rsidP="007B72DD">
      <w:pPr>
        <w:pStyle w:val="ListParagraph"/>
        <w:numPr>
          <w:ilvl w:val="0"/>
          <w:numId w:val="67"/>
        </w:numPr>
        <w:spacing w:line="300" w:lineRule="exact"/>
        <w:jc w:val="center"/>
        <w:rPr>
          <w:i/>
          <w:iCs/>
        </w:rPr>
      </w:pPr>
      <w:r w:rsidRPr="007B72DD">
        <w:rPr>
          <w:i/>
          <w:iCs/>
        </w:rPr>
        <w:t xml:space="preserve">Pastor </w:t>
      </w:r>
      <w:r w:rsidR="009F4BB7" w:rsidRPr="007B72DD">
        <w:rPr>
          <w:i/>
          <w:iCs/>
        </w:rPr>
        <w:t>Darrell A James</w:t>
      </w:r>
    </w:p>
    <w:p w14:paraId="0FFDE76E" w14:textId="77777777" w:rsidR="00F00FE3" w:rsidRDefault="00F00FE3" w:rsidP="009F4BB7">
      <w:pPr>
        <w:spacing w:line="300" w:lineRule="exact"/>
        <w:ind w:firstLine="432"/>
        <w:jc w:val="center"/>
      </w:pPr>
    </w:p>
    <w:p w14:paraId="070DDE40" w14:textId="77777777" w:rsidR="00F00FE3" w:rsidRPr="009F4BB7" w:rsidRDefault="00F00FE3" w:rsidP="009F4BB7">
      <w:pPr>
        <w:spacing w:line="300" w:lineRule="exact"/>
        <w:ind w:firstLine="432"/>
        <w:jc w:val="center"/>
      </w:pPr>
    </w:p>
    <w:p w14:paraId="5588E6F1" w14:textId="77777777" w:rsidR="009F4BB7" w:rsidRPr="002D2A79" w:rsidRDefault="009F4BB7" w:rsidP="009F4BB7">
      <w:pPr>
        <w:spacing w:line="300" w:lineRule="exact"/>
        <w:ind w:firstLine="432"/>
        <w:jc w:val="center"/>
        <w:rPr>
          <w:b/>
          <w:sz w:val="36"/>
          <w:szCs w:val="36"/>
        </w:rPr>
      </w:pPr>
      <w:r w:rsidRPr="002D2A79">
        <w:rPr>
          <w:b/>
          <w:sz w:val="36"/>
          <w:szCs w:val="36"/>
        </w:rPr>
        <w:t>-</w:t>
      </w:r>
    </w:p>
    <w:p w14:paraId="00108CD0" w14:textId="77777777" w:rsidR="009F4BB7" w:rsidRDefault="009F4BB7" w:rsidP="009F4BB7">
      <w:pPr>
        <w:spacing w:line="300" w:lineRule="exact"/>
        <w:ind w:firstLine="432"/>
        <w:jc w:val="center"/>
        <w:rPr>
          <w:sz w:val="32"/>
          <w:szCs w:val="32"/>
        </w:rPr>
      </w:pPr>
    </w:p>
    <w:p w14:paraId="15F6B233" w14:textId="45DF95CC" w:rsidR="009F4BB7" w:rsidRPr="002D2A79" w:rsidRDefault="004533BE" w:rsidP="00885299">
      <w:pPr>
        <w:spacing w:line="300" w:lineRule="exact"/>
        <w:ind w:firstLine="432"/>
        <w:jc w:val="center"/>
        <w:rPr>
          <w:sz w:val="32"/>
          <w:szCs w:val="32"/>
        </w:rPr>
      </w:pPr>
      <w:r w:rsidRPr="004533BE">
        <w:t xml:space="preserve">This book is devoted to all current, hopeful, or prospective entrepreneurs, as well as the service professionals and supportive individuals, who genuinely wish to integrate the divine spiritual laws and principles of entrepreneurship into their lives, work, and future </w:t>
      </w:r>
      <w:r w:rsidR="000723F3" w:rsidRPr="004533BE">
        <w:t>aspirations.</w:t>
      </w:r>
      <w:r w:rsidR="009F4BB7">
        <w:t xml:space="preserve"> </w:t>
      </w:r>
    </w:p>
    <w:p w14:paraId="341F0F91" w14:textId="77777777" w:rsidR="009F4BB7" w:rsidRDefault="009F4BB7" w:rsidP="009F4BB7">
      <w:pPr>
        <w:spacing w:line="300" w:lineRule="exact"/>
        <w:ind w:firstLine="432"/>
        <w:jc w:val="both"/>
      </w:pPr>
    </w:p>
    <w:p w14:paraId="26A50849" w14:textId="73CC9EF7" w:rsidR="009F4BB7" w:rsidRPr="002D2A79" w:rsidRDefault="000723F3" w:rsidP="009F4BB7">
      <w:pPr>
        <w:spacing w:line="300" w:lineRule="exact"/>
        <w:ind w:firstLine="432"/>
        <w:jc w:val="center"/>
        <w:rPr>
          <w:b/>
          <w:sz w:val="36"/>
          <w:szCs w:val="36"/>
        </w:rPr>
      </w:pPr>
      <w:r w:rsidRPr="000723F3">
        <w:t xml:space="preserve">These spiritually guided teachings are grounded in biblical principles and are especially aimed at those who sincerely aim to influence the world, not for their own gain, but because God has inspired you to create a </w:t>
      </w:r>
      <w:r w:rsidRPr="000723F3">
        <w:t>change.</w:t>
      </w:r>
      <w:r w:rsidRPr="002D2A79">
        <w:rPr>
          <w:b/>
          <w:sz w:val="36"/>
          <w:szCs w:val="36"/>
        </w:rPr>
        <w:t xml:space="preserve"> -</w:t>
      </w:r>
    </w:p>
    <w:p w14:paraId="243B9B48" w14:textId="77777777" w:rsidR="004E530C" w:rsidRDefault="009F4BB7" w:rsidP="004E530C">
      <w:r>
        <w:br w:type="page"/>
      </w:r>
    </w:p>
    <w:p w14:paraId="1DC0ECEE" w14:textId="11C88985" w:rsidR="00977AA5" w:rsidRPr="00977AA5" w:rsidRDefault="00CD1CA6" w:rsidP="00977AA5">
      <w:pPr>
        <w:widowControl w:val="0"/>
        <w:spacing w:line="300" w:lineRule="exact"/>
        <w:ind w:firstLine="432"/>
        <w:jc w:val="center"/>
        <w:rPr>
          <w:rFonts w:eastAsia="Times New Roman"/>
          <w:b/>
          <w:color w:val="1D192F"/>
        </w:rPr>
      </w:pPr>
      <w:r>
        <w:rPr>
          <w:rFonts w:eastAsia="Times New Roman"/>
          <w:b/>
          <w:color w:val="1D192F"/>
        </w:rPr>
        <w:lastRenderedPageBreak/>
        <w:t>Acknowledgments</w:t>
      </w:r>
    </w:p>
    <w:p w14:paraId="0D4E1CCA" w14:textId="77777777" w:rsidR="00977AA5" w:rsidRDefault="00977AA5" w:rsidP="00977AA5">
      <w:pPr>
        <w:widowControl w:val="0"/>
        <w:spacing w:line="300" w:lineRule="exact"/>
        <w:ind w:firstLine="432"/>
        <w:jc w:val="both"/>
        <w:rPr>
          <w:rFonts w:eastAsia="Times New Roman"/>
          <w:color w:val="1D192F"/>
        </w:rPr>
      </w:pPr>
    </w:p>
    <w:p w14:paraId="08B318F3" w14:textId="59D79DED" w:rsidR="00977AA5" w:rsidRDefault="00977AA5" w:rsidP="00977AA5">
      <w:pPr>
        <w:widowControl w:val="0"/>
        <w:spacing w:line="300" w:lineRule="exact"/>
        <w:ind w:firstLine="432"/>
        <w:jc w:val="both"/>
        <w:rPr>
          <w:rFonts w:eastAsia="Times New Roman"/>
          <w:color w:val="1D192F"/>
        </w:rPr>
      </w:pPr>
      <w:r w:rsidRPr="006B2970">
        <w:rPr>
          <w:rFonts w:eastAsia="Times New Roman"/>
          <w:color w:val="1D192F"/>
        </w:rPr>
        <w:t xml:space="preserve">I thank God for the inspiration, insight, and wisdom to produce this work.  </w:t>
      </w:r>
      <w:r w:rsidR="0036790D" w:rsidRPr="0036790D">
        <w:rPr>
          <w:rFonts w:eastAsia="Times New Roman"/>
          <w:color w:val="1D192F"/>
        </w:rPr>
        <w:t>When we are born again of the spirit our human perspective is diminished as darkness transforms into a dense fog, which gradually becomes a lighter fog until the fog dissipates and is no more.</w:t>
      </w:r>
      <w:r w:rsidR="0036790D">
        <w:rPr>
          <w:rFonts w:eastAsia="Times New Roman"/>
          <w:color w:val="1D192F"/>
        </w:rPr>
        <w:t xml:space="preserve"> </w:t>
      </w:r>
      <w:r w:rsidR="00CD1CA6">
        <w:rPr>
          <w:rFonts w:eastAsia="Times New Roman"/>
          <w:color w:val="1D192F"/>
        </w:rPr>
        <w:t xml:space="preserve">As a lifelong entrepreneur and student of the Gospel, I am committed to the spirit of excellence in all that I do.  I am especially motivated to not only share, consult, and advise aspiring entrepreneurs but I am led by the spirit for gifting of the spirit the wisdom that will yield eternal fruitfulness in the business endeavors for all who truly desire to convene themselves at the </w:t>
      </w:r>
      <w:r w:rsidR="00191DE7">
        <w:rPr>
          <w:rFonts w:eastAsia="Times New Roman"/>
          <w:color w:val="1D192F"/>
        </w:rPr>
        <w:t>master's</w:t>
      </w:r>
      <w:r w:rsidR="00CD1CA6">
        <w:rPr>
          <w:rFonts w:eastAsia="Times New Roman"/>
          <w:color w:val="1D192F"/>
        </w:rPr>
        <w:t xml:space="preserve"> table.  To that end I am thankful for the opportunity to become a guide, </w:t>
      </w:r>
      <w:r w:rsidRPr="006B2970">
        <w:rPr>
          <w:rFonts w:eastAsia="Times New Roman"/>
          <w:color w:val="1D192F"/>
        </w:rPr>
        <w:t xml:space="preserve">I am thankful to my spiritual father in the ministry, Rev. Dr. Lester W. Taylor, Jr. for providing the teaching platform that presented the opportunity for this </w:t>
      </w:r>
      <w:r w:rsidR="00EF3186">
        <w:rPr>
          <w:rFonts w:eastAsia="Times New Roman"/>
          <w:color w:val="1D192F"/>
        </w:rPr>
        <w:t xml:space="preserve">good </w:t>
      </w:r>
      <w:r w:rsidRPr="006B2970">
        <w:rPr>
          <w:rFonts w:eastAsia="Times New Roman"/>
          <w:color w:val="1D192F"/>
        </w:rPr>
        <w:t xml:space="preserve">work to have </w:t>
      </w:r>
      <w:r w:rsidR="00EF3186">
        <w:rPr>
          <w:rFonts w:eastAsia="Times New Roman"/>
          <w:color w:val="1D192F"/>
        </w:rPr>
        <w:t>begun in me</w:t>
      </w:r>
      <w:r w:rsidRPr="006B2970">
        <w:rPr>
          <w:rFonts w:eastAsia="Times New Roman"/>
          <w:color w:val="1D192F"/>
        </w:rPr>
        <w:t xml:space="preserve">.  </w:t>
      </w:r>
      <w:r w:rsidR="00191DE7">
        <w:rPr>
          <w:rFonts w:eastAsia="Times New Roman"/>
          <w:color w:val="1D192F"/>
        </w:rPr>
        <w:t xml:space="preserve">Most importantly I am </w:t>
      </w:r>
      <w:r w:rsidRPr="006B2970">
        <w:rPr>
          <w:rFonts w:eastAsia="Times New Roman"/>
          <w:color w:val="1D192F"/>
        </w:rPr>
        <w:t>thank</w:t>
      </w:r>
      <w:r w:rsidR="00191DE7">
        <w:rPr>
          <w:rFonts w:eastAsia="Times New Roman"/>
          <w:color w:val="1D192F"/>
        </w:rPr>
        <w:t>ful to</w:t>
      </w:r>
      <w:r w:rsidRPr="006B2970">
        <w:rPr>
          <w:rFonts w:eastAsia="Times New Roman"/>
          <w:color w:val="1D192F"/>
        </w:rPr>
        <w:t xml:space="preserve"> my </w:t>
      </w:r>
      <w:r w:rsidR="00191DE7" w:rsidRPr="006B2970">
        <w:rPr>
          <w:rFonts w:eastAsia="Times New Roman"/>
          <w:color w:val="1D192F"/>
        </w:rPr>
        <w:t>wife,</w:t>
      </w:r>
      <w:r w:rsidR="00191DE7">
        <w:rPr>
          <w:rFonts w:eastAsia="Times New Roman"/>
          <w:color w:val="1D192F"/>
        </w:rPr>
        <w:t xml:space="preserve"> my business partner</w:t>
      </w:r>
      <w:r w:rsidR="00226411">
        <w:rPr>
          <w:rFonts w:eastAsia="Times New Roman"/>
          <w:color w:val="1D192F"/>
        </w:rPr>
        <w:t>,</w:t>
      </w:r>
      <w:r w:rsidR="00191DE7">
        <w:rPr>
          <w:rFonts w:eastAsia="Times New Roman"/>
          <w:color w:val="1D192F"/>
        </w:rPr>
        <w:t xml:space="preserve"> and friend </w:t>
      </w:r>
      <w:r w:rsidRPr="006B2970">
        <w:rPr>
          <w:rFonts w:eastAsia="Times New Roman"/>
          <w:color w:val="1D192F"/>
        </w:rPr>
        <w:t xml:space="preserve"> Nicole O. James, for her unfailing support and </w:t>
      </w:r>
      <w:r w:rsidR="00EF3186">
        <w:rPr>
          <w:rFonts w:eastAsia="Times New Roman"/>
          <w:color w:val="1D192F"/>
        </w:rPr>
        <w:t xml:space="preserve">for </w:t>
      </w:r>
      <w:r w:rsidRPr="006B2970">
        <w:rPr>
          <w:rFonts w:eastAsia="Times New Roman"/>
          <w:color w:val="1D192F"/>
        </w:rPr>
        <w:t xml:space="preserve">creating the space for me to do this work. </w:t>
      </w:r>
    </w:p>
    <w:p w14:paraId="59D0D228" w14:textId="77777777" w:rsidR="00B04F3E" w:rsidRDefault="00B04F3E">
      <w:r>
        <w:br w:type="page"/>
      </w:r>
    </w:p>
    <w:p w14:paraId="3B1B24FE" w14:textId="77777777" w:rsidR="00B04F3E" w:rsidRPr="004E530C" w:rsidRDefault="00B04F3E" w:rsidP="004E530C"/>
    <w:sdt>
      <w:sdtPr>
        <w:rPr>
          <w:rFonts w:ascii="Times New Roman" w:eastAsiaTheme="minorHAnsi" w:hAnsi="Times New Roman" w:cs="Times New Roman"/>
          <w:b w:val="0"/>
          <w:bCs w:val="0"/>
          <w:color w:val="auto"/>
          <w:sz w:val="24"/>
          <w:szCs w:val="24"/>
        </w:rPr>
        <w:id w:val="1237522770"/>
        <w:docPartObj>
          <w:docPartGallery w:val="Table of Contents"/>
          <w:docPartUnique/>
        </w:docPartObj>
      </w:sdtPr>
      <w:sdtEndPr>
        <w:rPr>
          <w:noProof/>
        </w:rPr>
      </w:sdtEndPr>
      <w:sdtContent>
        <w:p w14:paraId="1B6703A9" w14:textId="77777777" w:rsidR="004E530C" w:rsidRDefault="004E530C">
          <w:pPr>
            <w:pStyle w:val="TOCHeading"/>
          </w:pPr>
          <w:r>
            <w:t>Table of Contents</w:t>
          </w:r>
        </w:p>
        <w:p w14:paraId="6BEA18AA" w14:textId="6AE7762B" w:rsidR="007A20AE" w:rsidRDefault="004E530C">
          <w:pPr>
            <w:pStyle w:val="TOC1"/>
            <w:rPr>
              <w:rFonts w:eastAsiaTheme="minorEastAsia" w:cstheme="minorBidi"/>
              <w:b w:val="0"/>
              <w:bCs w:val="0"/>
              <w:caps w:val="0"/>
              <w:noProof/>
              <w:sz w:val="24"/>
              <w:szCs w:val="24"/>
            </w:rPr>
          </w:pPr>
          <w:r>
            <w:fldChar w:fldCharType="begin"/>
          </w:r>
          <w:r>
            <w:instrText xml:space="preserve"> TOC \o "1-3" \h \z \u </w:instrText>
          </w:r>
          <w:r>
            <w:fldChar w:fldCharType="separate"/>
          </w:r>
          <w:hyperlink w:anchor="_Toc495876766" w:history="1">
            <w:r w:rsidR="007A20AE" w:rsidRPr="00F471E6">
              <w:rPr>
                <w:rStyle w:val="Hyperlink"/>
                <w:noProof/>
              </w:rPr>
              <w:t>Course Overview</w:t>
            </w:r>
            <w:r w:rsidR="007A20AE">
              <w:rPr>
                <w:noProof/>
                <w:webHidden/>
              </w:rPr>
              <w:tab/>
            </w:r>
            <w:r w:rsidR="007A20AE">
              <w:rPr>
                <w:noProof/>
                <w:webHidden/>
              </w:rPr>
              <w:fldChar w:fldCharType="begin"/>
            </w:r>
            <w:r w:rsidR="007A20AE">
              <w:rPr>
                <w:noProof/>
                <w:webHidden/>
              </w:rPr>
              <w:instrText xml:space="preserve"> PAGEREF _Toc495876766 \h </w:instrText>
            </w:r>
            <w:r w:rsidR="007A20AE">
              <w:rPr>
                <w:noProof/>
                <w:webHidden/>
              </w:rPr>
            </w:r>
            <w:r w:rsidR="007A20AE">
              <w:rPr>
                <w:noProof/>
                <w:webHidden/>
              </w:rPr>
              <w:fldChar w:fldCharType="separate"/>
            </w:r>
            <w:r w:rsidR="00F70E0D">
              <w:rPr>
                <w:noProof/>
                <w:webHidden/>
              </w:rPr>
              <w:t>- 1 -</w:t>
            </w:r>
            <w:r w:rsidR="007A20AE">
              <w:rPr>
                <w:noProof/>
                <w:webHidden/>
              </w:rPr>
              <w:fldChar w:fldCharType="end"/>
            </w:r>
          </w:hyperlink>
        </w:p>
        <w:p w14:paraId="0EC12141" w14:textId="52AEA4DE" w:rsidR="007A20AE" w:rsidRDefault="007A20AE">
          <w:pPr>
            <w:pStyle w:val="TOC1"/>
            <w:rPr>
              <w:rFonts w:eastAsiaTheme="minorEastAsia" w:cstheme="minorBidi"/>
              <w:b w:val="0"/>
              <w:bCs w:val="0"/>
              <w:caps w:val="0"/>
              <w:noProof/>
              <w:sz w:val="24"/>
              <w:szCs w:val="24"/>
            </w:rPr>
          </w:pPr>
          <w:hyperlink w:anchor="_Toc495876767" w:history="1">
            <w:r w:rsidRPr="00F471E6">
              <w:rPr>
                <w:rStyle w:val="Hyperlink"/>
                <w:noProof/>
              </w:rPr>
              <w:t>Introduction</w:t>
            </w:r>
            <w:r>
              <w:rPr>
                <w:noProof/>
                <w:webHidden/>
              </w:rPr>
              <w:tab/>
            </w:r>
            <w:r>
              <w:rPr>
                <w:noProof/>
                <w:webHidden/>
              </w:rPr>
              <w:fldChar w:fldCharType="begin"/>
            </w:r>
            <w:r>
              <w:rPr>
                <w:noProof/>
                <w:webHidden/>
              </w:rPr>
              <w:instrText xml:space="preserve"> PAGEREF _Toc495876767 \h </w:instrText>
            </w:r>
            <w:r>
              <w:rPr>
                <w:noProof/>
                <w:webHidden/>
              </w:rPr>
            </w:r>
            <w:r>
              <w:rPr>
                <w:noProof/>
                <w:webHidden/>
              </w:rPr>
              <w:fldChar w:fldCharType="separate"/>
            </w:r>
            <w:r w:rsidR="00F70E0D">
              <w:rPr>
                <w:noProof/>
                <w:webHidden/>
              </w:rPr>
              <w:t>- 6 -</w:t>
            </w:r>
            <w:r>
              <w:rPr>
                <w:noProof/>
                <w:webHidden/>
              </w:rPr>
              <w:fldChar w:fldCharType="end"/>
            </w:r>
          </w:hyperlink>
        </w:p>
        <w:p w14:paraId="222578E1" w14:textId="575E31F1" w:rsidR="007A20AE" w:rsidRDefault="007A20AE">
          <w:pPr>
            <w:pStyle w:val="TOC2"/>
            <w:tabs>
              <w:tab w:val="right" w:leader="dot" w:pos="6830"/>
            </w:tabs>
            <w:rPr>
              <w:rFonts w:eastAsiaTheme="minorEastAsia" w:cstheme="minorBidi"/>
              <w:smallCaps w:val="0"/>
              <w:noProof/>
              <w:sz w:val="24"/>
              <w:szCs w:val="24"/>
            </w:rPr>
          </w:pPr>
          <w:hyperlink w:anchor="_Toc495876768" w:history="1">
            <w:r w:rsidRPr="00F471E6">
              <w:rPr>
                <w:rStyle w:val="Hyperlink"/>
                <w:rFonts w:ascii="Times New Roman" w:hAnsi="Times New Roman"/>
                <w:noProof/>
              </w:rPr>
              <w:t>Be fruitful and multiply</w:t>
            </w:r>
            <w:r>
              <w:rPr>
                <w:noProof/>
                <w:webHidden/>
              </w:rPr>
              <w:tab/>
            </w:r>
            <w:r>
              <w:rPr>
                <w:noProof/>
                <w:webHidden/>
              </w:rPr>
              <w:fldChar w:fldCharType="begin"/>
            </w:r>
            <w:r>
              <w:rPr>
                <w:noProof/>
                <w:webHidden/>
              </w:rPr>
              <w:instrText xml:space="preserve"> PAGEREF _Toc495876768 \h </w:instrText>
            </w:r>
            <w:r>
              <w:rPr>
                <w:noProof/>
                <w:webHidden/>
              </w:rPr>
            </w:r>
            <w:r>
              <w:rPr>
                <w:noProof/>
                <w:webHidden/>
              </w:rPr>
              <w:fldChar w:fldCharType="separate"/>
            </w:r>
            <w:r w:rsidR="00F70E0D">
              <w:rPr>
                <w:noProof/>
                <w:webHidden/>
              </w:rPr>
              <w:t>- 6 -</w:t>
            </w:r>
            <w:r>
              <w:rPr>
                <w:noProof/>
                <w:webHidden/>
              </w:rPr>
              <w:fldChar w:fldCharType="end"/>
            </w:r>
          </w:hyperlink>
        </w:p>
        <w:p w14:paraId="129B2768" w14:textId="3CBCECD2" w:rsidR="007A20AE" w:rsidRDefault="007A20AE">
          <w:pPr>
            <w:pStyle w:val="TOC3"/>
            <w:tabs>
              <w:tab w:val="right" w:leader="dot" w:pos="6830"/>
            </w:tabs>
            <w:rPr>
              <w:rFonts w:eastAsiaTheme="minorEastAsia" w:cstheme="minorBidi"/>
              <w:i w:val="0"/>
              <w:iCs w:val="0"/>
              <w:noProof/>
              <w:sz w:val="24"/>
              <w:szCs w:val="24"/>
            </w:rPr>
          </w:pPr>
          <w:hyperlink w:anchor="_Toc495876769" w:history="1">
            <w:r w:rsidRPr="00F471E6">
              <w:rPr>
                <w:rStyle w:val="Hyperlink"/>
                <w:rFonts w:ascii="Times New Roman" w:hAnsi="Times New Roman"/>
                <w:noProof/>
              </w:rPr>
              <w:t>Examine your heart</w:t>
            </w:r>
            <w:r>
              <w:rPr>
                <w:noProof/>
                <w:webHidden/>
              </w:rPr>
              <w:tab/>
            </w:r>
            <w:r>
              <w:rPr>
                <w:noProof/>
                <w:webHidden/>
              </w:rPr>
              <w:fldChar w:fldCharType="begin"/>
            </w:r>
            <w:r>
              <w:rPr>
                <w:noProof/>
                <w:webHidden/>
              </w:rPr>
              <w:instrText xml:space="preserve"> PAGEREF _Toc495876769 \h </w:instrText>
            </w:r>
            <w:r>
              <w:rPr>
                <w:noProof/>
                <w:webHidden/>
              </w:rPr>
            </w:r>
            <w:r>
              <w:rPr>
                <w:noProof/>
                <w:webHidden/>
              </w:rPr>
              <w:fldChar w:fldCharType="separate"/>
            </w:r>
            <w:r w:rsidR="00F70E0D">
              <w:rPr>
                <w:noProof/>
                <w:webHidden/>
              </w:rPr>
              <w:t>- 10 -</w:t>
            </w:r>
            <w:r>
              <w:rPr>
                <w:noProof/>
                <w:webHidden/>
              </w:rPr>
              <w:fldChar w:fldCharType="end"/>
            </w:r>
          </w:hyperlink>
        </w:p>
        <w:p w14:paraId="65438830" w14:textId="35D44145" w:rsidR="007A20AE" w:rsidRDefault="007A20AE">
          <w:pPr>
            <w:pStyle w:val="TOC1"/>
            <w:rPr>
              <w:rFonts w:eastAsiaTheme="minorEastAsia" w:cstheme="minorBidi"/>
              <w:b w:val="0"/>
              <w:bCs w:val="0"/>
              <w:caps w:val="0"/>
              <w:noProof/>
              <w:sz w:val="24"/>
              <w:szCs w:val="24"/>
            </w:rPr>
          </w:pPr>
          <w:hyperlink w:anchor="_Toc495876770" w:history="1">
            <w:r w:rsidRPr="00F471E6">
              <w:rPr>
                <w:rStyle w:val="Hyperlink"/>
                <w:noProof/>
              </w:rPr>
              <w:t>Principles, Values and Characteristics of Christian Entrepreneurs</w:t>
            </w:r>
            <w:r>
              <w:rPr>
                <w:noProof/>
                <w:webHidden/>
              </w:rPr>
              <w:tab/>
            </w:r>
            <w:r>
              <w:rPr>
                <w:noProof/>
                <w:webHidden/>
              </w:rPr>
              <w:fldChar w:fldCharType="begin"/>
            </w:r>
            <w:r>
              <w:rPr>
                <w:noProof/>
                <w:webHidden/>
              </w:rPr>
              <w:instrText xml:space="preserve"> PAGEREF _Toc495876770 \h </w:instrText>
            </w:r>
            <w:r>
              <w:rPr>
                <w:noProof/>
                <w:webHidden/>
              </w:rPr>
            </w:r>
            <w:r>
              <w:rPr>
                <w:noProof/>
                <w:webHidden/>
              </w:rPr>
              <w:fldChar w:fldCharType="separate"/>
            </w:r>
            <w:r w:rsidR="00F70E0D">
              <w:rPr>
                <w:noProof/>
                <w:webHidden/>
              </w:rPr>
              <w:t>- 15 -</w:t>
            </w:r>
            <w:r>
              <w:rPr>
                <w:noProof/>
                <w:webHidden/>
              </w:rPr>
              <w:fldChar w:fldCharType="end"/>
            </w:r>
          </w:hyperlink>
        </w:p>
        <w:p w14:paraId="6ACC773F" w14:textId="5D26B5B8" w:rsidR="007A20AE" w:rsidRDefault="007A20AE">
          <w:pPr>
            <w:pStyle w:val="TOC1"/>
            <w:rPr>
              <w:rFonts w:eastAsiaTheme="minorEastAsia" w:cstheme="minorBidi"/>
              <w:b w:val="0"/>
              <w:bCs w:val="0"/>
              <w:caps w:val="0"/>
              <w:noProof/>
              <w:sz w:val="24"/>
              <w:szCs w:val="24"/>
            </w:rPr>
          </w:pPr>
          <w:hyperlink w:anchor="_Toc495876771" w:history="1">
            <w:r w:rsidRPr="00F471E6">
              <w:rPr>
                <w:rStyle w:val="Hyperlink"/>
                <w:noProof/>
              </w:rPr>
              <w:t>Values of the Christian Entrepreneur</w:t>
            </w:r>
            <w:r>
              <w:rPr>
                <w:noProof/>
                <w:webHidden/>
              </w:rPr>
              <w:tab/>
            </w:r>
            <w:r>
              <w:rPr>
                <w:noProof/>
                <w:webHidden/>
              </w:rPr>
              <w:fldChar w:fldCharType="begin"/>
            </w:r>
            <w:r>
              <w:rPr>
                <w:noProof/>
                <w:webHidden/>
              </w:rPr>
              <w:instrText xml:space="preserve"> PAGEREF _Toc495876771 \h </w:instrText>
            </w:r>
            <w:r>
              <w:rPr>
                <w:noProof/>
                <w:webHidden/>
              </w:rPr>
            </w:r>
            <w:r>
              <w:rPr>
                <w:noProof/>
                <w:webHidden/>
              </w:rPr>
              <w:fldChar w:fldCharType="separate"/>
            </w:r>
            <w:r w:rsidR="00F70E0D">
              <w:rPr>
                <w:noProof/>
                <w:webHidden/>
              </w:rPr>
              <w:t>- 18 -</w:t>
            </w:r>
            <w:r>
              <w:rPr>
                <w:noProof/>
                <w:webHidden/>
              </w:rPr>
              <w:fldChar w:fldCharType="end"/>
            </w:r>
          </w:hyperlink>
        </w:p>
        <w:p w14:paraId="4107959C" w14:textId="7B9F0F2B" w:rsidR="007A20AE" w:rsidRDefault="007A20AE">
          <w:pPr>
            <w:pStyle w:val="TOC1"/>
            <w:rPr>
              <w:rFonts w:eastAsiaTheme="minorEastAsia" w:cstheme="minorBidi"/>
              <w:b w:val="0"/>
              <w:bCs w:val="0"/>
              <w:caps w:val="0"/>
              <w:noProof/>
              <w:sz w:val="24"/>
              <w:szCs w:val="24"/>
            </w:rPr>
          </w:pPr>
          <w:hyperlink w:anchor="_Toc495876772" w:history="1">
            <w:r w:rsidRPr="00F471E6">
              <w:rPr>
                <w:rStyle w:val="Hyperlink"/>
                <w:noProof/>
              </w:rPr>
              <w:t>Counting the Cost</w:t>
            </w:r>
            <w:r>
              <w:rPr>
                <w:noProof/>
                <w:webHidden/>
              </w:rPr>
              <w:tab/>
            </w:r>
            <w:r>
              <w:rPr>
                <w:noProof/>
                <w:webHidden/>
              </w:rPr>
              <w:fldChar w:fldCharType="begin"/>
            </w:r>
            <w:r>
              <w:rPr>
                <w:noProof/>
                <w:webHidden/>
              </w:rPr>
              <w:instrText xml:space="preserve"> PAGEREF _Toc495876772 \h </w:instrText>
            </w:r>
            <w:r>
              <w:rPr>
                <w:noProof/>
                <w:webHidden/>
              </w:rPr>
            </w:r>
            <w:r>
              <w:rPr>
                <w:noProof/>
                <w:webHidden/>
              </w:rPr>
              <w:fldChar w:fldCharType="separate"/>
            </w:r>
            <w:r w:rsidR="00F70E0D">
              <w:rPr>
                <w:noProof/>
                <w:webHidden/>
              </w:rPr>
              <w:t>- 19 -</w:t>
            </w:r>
            <w:r>
              <w:rPr>
                <w:noProof/>
                <w:webHidden/>
              </w:rPr>
              <w:fldChar w:fldCharType="end"/>
            </w:r>
          </w:hyperlink>
        </w:p>
        <w:p w14:paraId="5B0366E6" w14:textId="464912BD" w:rsidR="007A20AE" w:rsidRDefault="007A20AE">
          <w:pPr>
            <w:pStyle w:val="TOC2"/>
            <w:tabs>
              <w:tab w:val="right" w:leader="dot" w:pos="6830"/>
            </w:tabs>
            <w:rPr>
              <w:rFonts w:eastAsiaTheme="minorEastAsia" w:cstheme="minorBidi"/>
              <w:smallCaps w:val="0"/>
              <w:noProof/>
              <w:sz w:val="24"/>
              <w:szCs w:val="24"/>
            </w:rPr>
          </w:pPr>
          <w:hyperlink w:anchor="_Toc495876773" w:history="1">
            <w:r w:rsidRPr="00F471E6">
              <w:rPr>
                <w:rStyle w:val="Hyperlink"/>
                <w:rFonts w:ascii="Times New Roman" w:hAnsi="Times New Roman"/>
                <w:noProof/>
              </w:rPr>
              <w:t>Defining Business Value</w:t>
            </w:r>
            <w:r>
              <w:rPr>
                <w:noProof/>
                <w:webHidden/>
              </w:rPr>
              <w:tab/>
            </w:r>
            <w:r>
              <w:rPr>
                <w:noProof/>
                <w:webHidden/>
              </w:rPr>
              <w:fldChar w:fldCharType="begin"/>
            </w:r>
            <w:r>
              <w:rPr>
                <w:noProof/>
                <w:webHidden/>
              </w:rPr>
              <w:instrText xml:space="preserve"> PAGEREF _Toc495876773 \h </w:instrText>
            </w:r>
            <w:r>
              <w:rPr>
                <w:noProof/>
                <w:webHidden/>
              </w:rPr>
            </w:r>
            <w:r>
              <w:rPr>
                <w:noProof/>
                <w:webHidden/>
              </w:rPr>
              <w:fldChar w:fldCharType="separate"/>
            </w:r>
            <w:r w:rsidR="00F70E0D">
              <w:rPr>
                <w:noProof/>
                <w:webHidden/>
              </w:rPr>
              <w:t>- 20 -</w:t>
            </w:r>
            <w:r>
              <w:rPr>
                <w:noProof/>
                <w:webHidden/>
              </w:rPr>
              <w:fldChar w:fldCharType="end"/>
            </w:r>
          </w:hyperlink>
        </w:p>
        <w:p w14:paraId="2C8F6E9B" w14:textId="7D9FF043" w:rsidR="007A20AE" w:rsidRDefault="007A20AE">
          <w:pPr>
            <w:pStyle w:val="TOC3"/>
            <w:tabs>
              <w:tab w:val="right" w:leader="dot" w:pos="6830"/>
            </w:tabs>
            <w:rPr>
              <w:rFonts w:eastAsiaTheme="minorEastAsia" w:cstheme="minorBidi"/>
              <w:i w:val="0"/>
              <w:iCs w:val="0"/>
              <w:noProof/>
              <w:sz w:val="24"/>
              <w:szCs w:val="24"/>
            </w:rPr>
          </w:pPr>
          <w:hyperlink w:anchor="_Toc495876774" w:history="1">
            <w:r w:rsidRPr="00F471E6">
              <w:rPr>
                <w:rStyle w:val="Hyperlink"/>
                <w:rFonts w:ascii="Times New Roman" w:hAnsi="Times New Roman"/>
                <w:noProof/>
              </w:rPr>
              <w:t>Measuring Business Value</w:t>
            </w:r>
            <w:r>
              <w:rPr>
                <w:noProof/>
                <w:webHidden/>
              </w:rPr>
              <w:tab/>
            </w:r>
            <w:r>
              <w:rPr>
                <w:noProof/>
                <w:webHidden/>
              </w:rPr>
              <w:fldChar w:fldCharType="begin"/>
            </w:r>
            <w:r>
              <w:rPr>
                <w:noProof/>
                <w:webHidden/>
              </w:rPr>
              <w:instrText xml:space="preserve"> PAGEREF _Toc495876774 \h </w:instrText>
            </w:r>
            <w:r>
              <w:rPr>
                <w:noProof/>
                <w:webHidden/>
              </w:rPr>
            </w:r>
            <w:r>
              <w:rPr>
                <w:noProof/>
                <w:webHidden/>
              </w:rPr>
              <w:fldChar w:fldCharType="separate"/>
            </w:r>
            <w:r w:rsidR="00F70E0D">
              <w:rPr>
                <w:noProof/>
                <w:webHidden/>
              </w:rPr>
              <w:t>- 21 -</w:t>
            </w:r>
            <w:r>
              <w:rPr>
                <w:noProof/>
                <w:webHidden/>
              </w:rPr>
              <w:fldChar w:fldCharType="end"/>
            </w:r>
          </w:hyperlink>
        </w:p>
        <w:p w14:paraId="1592FD1D" w14:textId="4B8B3858" w:rsidR="007A20AE" w:rsidRDefault="007A20AE">
          <w:pPr>
            <w:pStyle w:val="TOC1"/>
            <w:rPr>
              <w:rFonts w:eastAsiaTheme="minorEastAsia" w:cstheme="minorBidi"/>
              <w:b w:val="0"/>
              <w:bCs w:val="0"/>
              <w:caps w:val="0"/>
              <w:noProof/>
              <w:sz w:val="24"/>
              <w:szCs w:val="24"/>
            </w:rPr>
          </w:pPr>
          <w:hyperlink w:anchor="_Toc495876775" w:history="1">
            <w:r w:rsidRPr="00F471E6">
              <w:rPr>
                <w:rStyle w:val="Hyperlink"/>
                <w:noProof/>
              </w:rPr>
              <w:t>Business Stakeholders</w:t>
            </w:r>
            <w:r>
              <w:rPr>
                <w:noProof/>
                <w:webHidden/>
              </w:rPr>
              <w:tab/>
            </w:r>
            <w:r>
              <w:rPr>
                <w:noProof/>
                <w:webHidden/>
              </w:rPr>
              <w:fldChar w:fldCharType="begin"/>
            </w:r>
            <w:r>
              <w:rPr>
                <w:noProof/>
                <w:webHidden/>
              </w:rPr>
              <w:instrText xml:space="preserve"> PAGEREF _Toc495876775 \h </w:instrText>
            </w:r>
            <w:r>
              <w:rPr>
                <w:noProof/>
                <w:webHidden/>
              </w:rPr>
            </w:r>
            <w:r>
              <w:rPr>
                <w:noProof/>
                <w:webHidden/>
              </w:rPr>
              <w:fldChar w:fldCharType="separate"/>
            </w:r>
            <w:r w:rsidR="00F70E0D">
              <w:rPr>
                <w:noProof/>
                <w:webHidden/>
              </w:rPr>
              <w:t>- 23 -</w:t>
            </w:r>
            <w:r>
              <w:rPr>
                <w:noProof/>
                <w:webHidden/>
              </w:rPr>
              <w:fldChar w:fldCharType="end"/>
            </w:r>
          </w:hyperlink>
        </w:p>
        <w:p w14:paraId="4304FBFB" w14:textId="4C35768F" w:rsidR="007A20AE" w:rsidRDefault="007A20AE">
          <w:pPr>
            <w:pStyle w:val="TOC1"/>
            <w:rPr>
              <w:rFonts w:eastAsiaTheme="minorEastAsia" w:cstheme="minorBidi"/>
              <w:b w:val="0"/>
              <w:bCs w:val="0"/>
              <w:caps w:val="0"/>
              <w:noProof/>
              <w:sz w:val="24"/>
              <w:szCs w:val="24"/>
            </w:rPr>
          </w:pPr>
          <w:hyperlink w:anchor="_Toc495876776" w:history="1">
            <w:r w:rsidRPr="00F471E6">
              <w:rPr>
                <w:rStyle w:val="Hyperlink"/>
                <w:noProof/>
              </w:rPr>
              <w:t>Entrepreneurs are not Spectators</w:t>
            </w:r>
            <w:r>
              <w:rPr>
                <w:noProof/>
                <w:webHidden/>
              </w:rPr>
              <w:tab/>
            </w:r>
            <w:r>
              <w:rPr>
                <w:noProof/>
                <w:webHidden/>
              </w:rPr>
              <w:fldChar w:fldCharType="begin"/>
            </w:r>
            <w:r>
              <w:rPr>
                <w:noProof/>
                <w:webHidden/>
              </w:rPr>
              <w:instrText xml:space="preserve"> PAGEREF _Toc495876776 \h </w:instrText>
            </w:r>
            <w:r>
              <w:rPr>
                <w:noProof/>
                <w:webHidden/>
              </w:rPr>
            </w:r>
            <w:r>
              <w:rPr>
                <w:noProof/>
                <w:webHidden/>
              </w:rPr>
              <w:fldChar w:fldCharType="separate"/>
            </w:r>
            <w:r w:rsidR="00F70E0D">
              <w:rPr>
                <w:noProof/>
                <w:webHidden/>
              </w:rPr>
              <w:t>- 25 -</w:t>
            </w:r>
            <w:r>
              <w:rPr>
                <w:noProof/>
                <w:webHidden/>
              </w:rPr>
              <w:fldChar w:fldCharType="end"/>
            </w:r>
          </w:hyperlink>
        </w:p>
        <w:p w14:paraId="314399BC" w14:textId="5091D0B1" w:rsidR="007A20AE" w:rsidRDefault="007A20AE">
          <w:pPr>
            <w:pStyle w:val="TOC1"/>
            <w:rPr>
              <w:rFonts w:eastAsiaTheme="minorEastAsia" w:cstheme="minorBidi"/>
              <w:b w:val="0"/>
              <w:bCs w:val="0"/>
              <w:caps w:val="0"/>
              <w:noProof/>
              <w:sz w:val="24"/>
              <w:szCs w:val="24"/>
            </w:rPr>
          </w:pPr>
          <w:hyperlink w:anchor="_Toc495876777" w:history="1">
            <w:r w:rsidRPr="00F471E6">
              <w:rPr>
                <w:rStyle w:val="Hyperlink"/>
                <w:noProof/>
              </w:rPr>
              <w:t>Mission Preparation and Missed Opportunities</w:t>
            </w:r>
            <w:r>
              <w:rPr>
                <w:noProof/>
                <w:webHidden/>
              </w:rPr>
              <w:tab/>
            </w:r>
            <w:r>
              <w:rPr>
                <w:noProof/>
                <w:webHidden/>
              </w:rPr>
              <w:fldChar w:fldCharType="begin"/>
            </w:r>
            <w:r>
              <w:rPr>
                <w:noProof/>
                <w:webHidden/>
              </w:rPr>
              <w:instrText xml:space="preserve"> PAGEREF _Toc495876777 \h </w:instrText>
            </w:r>
            <w:r>
              <w:rPr>
                <w:noProof/>
                <w:webHidden/>
              </w:rPr>
            </w:r>
            <w:r>
              <w:rPr>
                <w:noProof/>
                <w:webHidden/>
              </w:rPr>
              <w:fldChar w:fldCharType="separate"/>
            </w:r>
            <w:r w:rsidR="00F70E0D">
              <w:rPr>
                <w:noProof/>
                <w:webHidden/>
              </w:rPr>
              <w:t>- 26 -</w:t>
            </w:r>
            <w:r>
              <w:rPr>
                <w:noProof/>
                <w:webHidden/>
              </w:rPr>
              <w:fldChar w:fldCharType="end"/>
            </w:r>
          </w:hyperlink>
        </w:p>
        <w:p w14:paraId="096D9B11" w14:textId="04365BD4" w:rsidR="007A20AE" w:rsidRDefault="007A20AE">
          <w:pPr>
            <w:pStyle w:val="TOC1"/>
            <w:rPr>
              <w:rFonts w:eastAsiaTheme="minorEastAsia" w:cstheme="minorBidi"/>
              <w:b w:val="0"/>
              <w:bCs w:val="0"/>
              <w:caps w:val="0"/>
              <w:noProof/>
              <w:sz w:val="24"/>
              <w:szCs w:val="24"/>
            </w:rPr>
          </w:pPr>
          <w:hyperlink w:anchor="_Toc495876778" w:history="1">
            <w:r w:rsidRPr="00F471E6">
              <w:rPr>
                <w:rStyle w:val="Hyperlink"/>
                <w:noProof/>
              </w:rPr>
              <w:t>Business Insight</w:t>
            </w:r>
            <w:r>
              <w:rPr>
                <w:noProof/>
                <w:webHidden/>
              </w:rPr>
              <w:tab/>
            </w:r>
            <w:r>
              <w:rPr>
                <w:noProof/>
                <w:webHidden/>
              </w:rPr>
              <w:fldChar w:fldCharType="begin"/>
            </w:r>
            <w:r>
              <w:rPr>
                <w:noProof/>
                <w:webHidden/>
              </w:rPr>
              <w:instrText xml:space="preserve"> PAGEREF _Toc495876778 \h </w:instrText>
            </w:r>
            <w:r>
              <w:rPr>
                <w:noProof/>
                <w:webHidden/>
              </w:rPr>
            </w:r>
            <w:r>
              <w:rPr>
                <w:noProof/>
                <w:webHidden/>
              </w:rPr>
              <w:fldChar w:fldCharType="separate"/>
            </w:r>
            <w:r w:rsidR="00F70E0D">
              <w:rPr>
                <w:noProof/>
                <w:webHidden/>
              </w:rPr>
              <w:t>- 29 -</w:t>
            </w:r>
            <w:r>
              <w:rPr>
                <w:noProof/>
                <w:webHidden/>
              </w:rPr>
              <w:fldChar w:fldCharType="end"/>
            </w:r>
          </w:hyperlink>
        </w:p>
        <w:p w14:paraId="4CE27F84" w14:textId="36FEE3BC" w:rsidR="007A20AE" w:rsidRDefault="007A20AE">
          <w:pPr>
            <w:pStyle w:val="TOC1"/>
            <w:rPr>
              <w:rFonts w:eastAsiaTheme="minorEastAsia" w:cstheme="minorBidi"/>
              <w:b w:val="0"/>
              <w:bCs w:val="0"/>
              <w:caps w:val="0"/>
              <w:noProof/>
              <w:sz w:val="24"/>
              <w:szCs w:val="24"/>
            </w:rPr>
          </w:pPr>
          <w:hyperlink w:anchor="_Toc495876779" w:history="1">
            <w:r w:rsidRPr="00F471E6">
              <w:rPr>
                <w:rStyle w:val="Hyperlink"/>
                <w:noProof/>
              </w:rPr>
              <w:t>Servant Leaders</w:t>
            </w:r>
            <w:r>
              <w:rPr>
                <w:noProof/>
                <w:webHidden/>
              </w:rPr>
              <w:tab/>
            </w:r>
            <w:r>
              <w:rPr>
                <w:noProof/>
                <w:webHidden/>
              </w:rPr>
              <w:fldChar w:fldCharType="begin"/>
            </w:r>
            <w:r>
              <w:rPr>
                <w:noProof/>
                <w:webHidden/>
              </w:rPr>
              <w:instrText xml:space="preserve"> PAGEREF _Toc495876779 \h </w:instrText>
            </w:r>
            <w:r>
              <w:rPr>
                <w:noProof/>
                <w:webHidden/>
              </w:rPr>
            </w:r>
            <w:r>
              <w:rPr>
                <w:noProof/>
                <w:webHidden/>
              </w:rPr>
              <w:fldChar w:fldCharType="separate"/>
            </w:r>
            <w:r w:rsidR="00F70E0D">
              <w:rPr>
                <w:noProof/>
                <w:webHidden/>
              </w:rPr>
              <w:t>- 31 -</w:t>
            </w:r>
            <w:r>
              <w:rPr>
                <w:noProof/>
                <w:webHidden/>
              </w:rPr>
              <w:fldChar w:fldCharType="end"/>
            </w:r>
          </w:hyperlink>
        </w:p>
        <w:p w14:paraId="2842C877" w14:textId="04378E78" w:rsidR="007A20AE" w:rsidRDefault="007A20AE">
          <w:pPr>
            <w:pStyle w:val="TOC1"/>
            <w:rPr>
              <w:rFonts w:eastAsiaTheme="minorEastAsia" w:cstheme="minorBidi"/>
              <w:b w:val="0"/>
              <w:bCs w:val="0"/>
              <w:caps w:val="0"/>
              <w:noProof/>
              <w:sz w:val="24"/>
              <w:szCs w:val="24"/>
            </w:rPr>
          </w:pPr>
          <w:hyperlink w:anchor="_Toc495876780" w:history="1">
            <w:r w:rsidRPr="00F471E6">
              <w:rPr>
                <w:rStyle w:val="Hyperlink"/>
                <w:noProof/>
              </w:rPr>
              <w:t>Discipleship</w:t>
            </w:r>
            <w:r>
              <w:rPr>
                <w:noProof/>
                <w:webHidden/>
              </w:rPr>
              <w:tab/>
            </w:r>
            <w:r>
              <w:rPr>
                <w:noProof/>
                <w:webHidden/>
              </w:rPr>
              <w:fldChar w:fldCharType="begin"/>
            </w:r>
            <w:r>
              <w:rPr>
                <w:noProof/>
                <w:webHidden/>
              </w:rPr>
              <w:instrText xml:space="preserve"> PAGEREF _Toc495876780 \h </w:instrText>
            </w:r>
            <w:r>
              <w:rPr>
                <w:noProof/>
                <w:webHidden/>
              </w:rPr>
            </w:r>
            <w:r>
              <w:rPr>
                <w:noProof/>
                <w:webHidden/>
              </w:rPr>
              <w:fldChar w:fldCharType="separate"/>
            </w:r>
            <w:r w:rsidR="00F70E0D">
              <w:rPr>
                <w:noProof/>
                <w:webHidden/>
              </w:rPr>
              <w:t>- 32 -</w:t>
            </w:r>
            <w:r>
              <w:rPr>
                <w:noProof/>
                <w:webHidden/>
              </w:rPr>
              <w:fldChar w:fldCharType="end"/>
            </w:r>
          </w:hyperlink>
        </w:p>
        <w:p w14:paraId="25114B15" w14:textId="15E836B9" w:rsidR="007A20AE" w:rsidRDefault="007A20AE">
          <w:pPr>
            <w:pStyle w:val="TOC1"/>
            <w:rPr>
              <w:rFonts w:eastAsiaTheme="minorEastAsia" w:cstheme="minorBidi"/>
              <w:b w:val="0"/>
              <w:bCs w:val="0"/>
              <w:caps w:val="0"/>
              <w:noProof/>
              <w:sz w:val="24"/>
              <w:szCs w:val="24"/>
            </w:rPr>
          </w:pPr>
          <w:hyperlink w:anchor="_Toc495876781" w:history="1">
            <w:r w:rsidRPr="00F471E6">
              <w:rPr>
                <w:rStyle w:val="Hyperlink"/>
                <w:noProof/>
              </w:rPr>
              <w:t>Decoding and Demystifying  our Light</w:t>
            </w:r>
            <w:r>
              <w:rPr>
                <w:noProof/>
                <w:webHidden/>
              </w:rPr>
              <w:tab/>
            </w:r>
            <w:r>
              <w:rPr>
                <w:noProof/>
                <w:webHidden/>
              </w:rPr>
              <w:fldChar w:fldCharType="begin"/>
            </w:r>
            <w:r>
              <w:rPr>
                <w:noProof/>
                <w:webHidden/>
              </w:rPr>
              <w:instrText xml:space="preserve"> PAGEREF _Toc495876781 \h </w:instrText>
            </w:r>
            <w:r>
              <w:rPr>
                <w:noProof/>
                <w:webHidden/>
              </w:rPr>
            </w:r>
            <w:r>
              <w:rPr>
                <w:noProof/>
                <w:webHidden/>
              </w:rPr>
              <w:fldChar w:fldCharType="separate"/>
            </w:r>
            <w:r w:rsidR="00F70E0D">
              <w:rPr>
                <w:noProof/>
                <w:webHidden/>
              </w:rPr>
              <w:t>- 35 -</w:t>
            </w:r>
            <w:r>
              <w:rPr>
                <w:noProof/>
                <w:webHidden/>
              </w:rPr>
              <w:fldChar w:fldCharType="end"/>
            </w:r>
          </w:hyperlink>
        </w:p>
        <w:p w14:paraId="237A33E8" w14:textId="0145636B" w:rsidR="007A20AE" w:rsidRDefault="007A20AE">
          <w:pPr>
            <w:pStyle w:val="TOC1"/>
            <w:rPr>
              <w:rFonts w:eastAsiaTheme="minorEastAsia" w:cstheme="minorBidi"/>
              <w:b w:val="0"/>
              <w:bCs w:val="0"/>
              <w:caps w:val="0"/>
              <w:noProof/>
              <w:sz w:val="24"/>
              <w:szCs w:val="24"/>
            </w:rPr>
          </w:pPr>
          <w:hyperlink w:anchor="_Toc495876782" w:history="1">
            <w:r w:rsidRPr="00F471E6">
              <w:rPr>
                <w:rStyle w:val="Hyperlink"/>
                <w:noProof/>
              </w:rPr>
              <w:t>Self-Assessment -  Evaluation</w:t>
            </w:r>
            <w:r>
              <w:rPr>
                <w:noProof/>
                <w:webHidden/>
              </w:rPr>
              <w:tab/>
            </w:r>
            <w:r>
              <w:rPr>
                <w:noProof/>
                <w:webHidden/>
              </w:rPr>
              <w:fldChar w:fldCharType="begin"/>
            </w:r>
            <w:r>
              <w:rPr>
                <w:noProof/>
                <w:webHidden/>
              </w:rPr>
              <w:instrText xml:space="preserve"> PAGEREF _Toc495876782 \h </w:instrText>
            </w:r>
            <w:r>
              <w:rPr>
                <w:noProof/>
                <w:webHidden/>
              </w:rPr>
            </w:r>
            <w:r>
              <w:rPr>
                <w:noProof/>
                <w:webHidden/>
              </w:rPr>
              <w:fldChar w:fldCharType="separate"/>
            </w:r>
            <w:r w:rsidR="00F70E0D">
              <w:rPr>
                <w:noProof/>
                <w:webHidden/>
              </w:rPr>
              <w:t>- 37 -</w:t>
            </w:r>
            <w:r>
              <w:rPr>
                <w:noProof/>
                <w:webHidden/>
              </w:rPr>
              <w:fldChar w:fldCharType="end"/>
            </w:r>
          </w:hyperlink>
        </w:p>
        <w:p w14:paraId="22260581" w14:textId="5A3F64D4" w:rsidR="007A20AE" w:rsidRDefault="007A20AE">
          <w:pPr>
            <w:pStyle w:val="TOC1"/>
            <w:rPr>
              <w:rFonts w:eastAsiaTheme="minorEastAsia" w:cstheme="minorBidi"/>
              <w:b w:val="0"/>
              <w:bCs w:val="0"/>
              <w:caps w:val="0"/>
              <w:noProof/>
              <w:sz w:val="24"/>
              <w:szCs w:val="24"/>
            </w:rPr>
          </w:pPr>
          <w:hyperlink w:anchor="_Toc495876783" w:history="1">
            <w:r w:rsidRPr="00F471E6">
              <w:rPr>
                <w:rStyle w:val="Hyperlink"/>
                <w:noProof/>
              </w:rPr>
              <w:t xml:space="preserve">We are born </w:t>
            </w:r>
            <w:r w:rsidRPr="00F471E6">
              <w:rPr>
                <w:rStyle w:val="Hyperlink"/>
                <w:i/>
                <w:noProof/>
              </w:rPr>
              <w:t>of</w:t>
            </w:r>
            <w:r w:rsidRPr="00F471E6">
              <w:rPr>
                <w:rStyle w:val="Hyperlink"/>
                <w:noProof/>
              </w:rPr>
              <w:t xml:space="preserve"> the Light</w:t>
            </w:r>
            <w:r>
              <w:rPr>
                <w:noProof/>
                <w:webHidden/>
              </w:rPr>
              <w:tab/>
            </w:r>
            <w:r>
              <w:rPr>
                <w:noProof/>
                <w:webHidden/>
              </w:rPr>
              <w:fldChar w:fldCharType="begin"/>
            </w:r>
            <w:r>
              <w:rPr>
                <w:noProof/>
                <w:webHidden/>
              </w:rPr>
              <w:instrText xml:space="preserve"> PAGEREF _Toc495876783 \h </w:instrText>
            </w:r>
            <w:r>
              <w:rPr>
                <w:noProof/>
                <w:webHidden/>
              </w:rPr>
            </w:r>
            <w:r>
              <w:rPr>
                <w:noProof/>
                <w:webHidden/>
              </w:rPr>
              <w:fldChar w:fldCharType="separate"/>
            </w:r>
            <w:r w:rsidR="00F70E0D">
              <w:rPr>
                <w:noProof/>
                <w:webHidden/>
              </w:rPr>
              <w:t>- 38 -</w:t>
            </w:r>
            <w:r>
              <w:rPr>
                <w:noProof/>
                <w:webHidden/>
              </w:rPr>
              <w:fldChar w:fldCharType="end"/>
            </w:r>
          </w:hyperlink>
        </w:p>
        <w:p w14:paraId="27ADDE83" w14:textId="77C4E022" w:rsidR="007A20AE" w:rsidRDefault="007A20AE">
          <w:pPr>
            <w:pStyle w:val="TOC1"/>
            <w:rPr>
              <w:rFonts w:eastAsiaTheme="minorEastAsia" w:cstheme="minorBidi"/>
              <w:b w:val="0"/>
              <w:bCs w:val="0"/>
              <w:caps w:val="0"/>
              <w:noProof/>
              <w:sz w:val="24"/>
              <w:szCs w:val="24"/>
            </w:rPr>
          </w:pPr>
          <w:hyperlink w:anchor="_Toc495876784" w:history="1">
            <w:r w:rsidRPr="00F471E6">
              <w:rPr>
                <w:rStyle w:val="Hyperlink"/>
                <w:noProof/>
              </w:rPr>
              <w:t>What is light?</w:t>
            </w:r>
            <w:r>
              <w:rPr>
                <w:noProof/>
                <w:webHidden/>
              </w:rPr>
              <w:tab/>
            </w:r>
            <w:r>
              <w:rPr>
                <w:noProof/>
                <w:webHidden/>
              </w:rPr>
              <w:fldChar w:fldCharType="begin"/>
            </w:r>
            <w:r>
              <w:rPr>
                <w:noProof/>
                <w:webHidden/>
              </w:rPr>
              <w:instrText xml:space="preserve"> PAGEREF _Toc495876784 \h </w:instrText>
            </w:r>
            <w:r>
              <w:rPr>
                <w:noProof/>
                <w:webHidden/>
              </w:rPr>
            </w:r>
            <w:r>
              <w:rPr>
                <w:noProof/>
                <w:webHidden/>
              </w:rPr>
              <w:fldChar w:fldCharType="separate"/>
            </w:r>
            <w:r w:rsidR="00F70E0D">
              <w:rPr>
                <w:noProof/>
                <w:webHidden/>
              </w:rPr>
              <w:t>- 40 -</w:t>
            </w:r>
            <w:r>
              <w:rPr>
                <w:noProof/>
                <w:webHidden/>
              </w:rPr>
              <w:fldChar w:fldCharType="end"/>
            </w:r>
          </w:hyperlink>
        </w:p>
        <w:p w14:paraId="543E075A" w14:textId="583D2E88" w:rsidR="007A20AE" w:rsidRDefault="007A20AE">
          <w:pPr>
            <w:pStyle w:val="TOC2"/>
            <w:tabs>
              <w:tab w:val="right" w:leader="dot" w:pos="6830"/>
            </w:tabs>
            <w:rPr>
              <w:rFonts w:eastAsiaTheme="minorEastAsia" w:cstheme="minorBidi"/>
              <w:smallCaps w:val="0"/>
              <w:noProof/>
              <w:sz w:val="24"/>
              <w:szCs w:val="24"/>
            </w:rPr>
          </w:pPr>
          <w:hyperlink w:anchor="_Toc495876785" w:history="1">
            <w:r w:rsidRPr="00F471E6">
              <w:rPr>
                <w:rStyle w:val="Hyperlink"/>
                <w:rFonts w:ascii="Times New Roman" w:hAnsi="Times New Roman"/>
                <w:noProof/>
              </w:rPr>
              <w:t>Christ is our Light and The Light is Our Life</w:t>
            </w:r>
            <w:r>
              <w:rPr>
                <w:noProof/>
                <w:webHidden/>
              </w:rPr>
              <w:tab/>
            </w:r>
            <w:r>
              <w:rPr>
                <w:noProof/>
                <w:webHidden/>
              </w:rPr>
              <w:fldChar w:fldCharType="begin"/>
            </w:r>
            <w:r>
              <w:rPr>
                <w:noProof/>
                <w:webHidden/>
              </w:rPr>
              <w:instrText xml:space="preserve"> PAGEREF _Toc495876785 \h </w:instrText>
            </w:r>
            <w:r>
              <w:rPr>
                <w:noProof/>
                <w:webHidden/>
              </w:rPr>
            </w:r>
            <w:r>
              <w:rPr>
                <w:noProof/>
                <w:webHidden/>
              </w:rPr>
              <w:fldChar w:fldCharType="separate"/>
            </w:r>
            <w:r w:rsidR="00F70E0D">
              <w:rPr>
                <w:noProof/>
                <w:webHidden/>
              </w:rPr>
              <w:t>- 41 -</w:t>
            </w:r>
            <w:r>
              <w:rPr>
                <w:noProof/>
                <w:webHidden/>
              </w:rPr>
              <w:fldChar w:fldCharType="end"/>
            </w:r>
          </w:hyperlink>
        </w:p>
        <w:p w14:paraId="6AACF7A3" w14:textId="4493C62A" w:rsidR="007A20AE" w:rsidRDefault="007A20AE">
          <w:pPr>
            <w:pStyle w:val="TOC2"/>
            <w:tabs>
              <w:tab w:val="right" w:leader="dot" w:pos="6830"/>
            </w:tabs>
            <w:rPr>
              <w:rFonts w:eastAsiaTheme="minorEastAsia" w:cstheme="minorBidi"/>
              <w:smallCaps w:val="0"/>
              <w:noProof/>
              <w:sz w:val="24"/>
              <w:szCs w:val="24"/>
            </w:rPr>
          </w:pPr>
          <w:hyperlink w:anchor="_Toc495876786" w:history="1">
            <w:r w:rsidRPr="00F471E6">
              <w:rPr>
                <w:rStyle w:val="Hyperlink"/>
                <w:rFonts w:ascii="Times New Roman" w:eastAsia="Times New Roman" w:hAnsi="Times New Roman"/>
                <w:noProof/>
              </w:rPr>
              <w:t>T</w:t>
            </w:r>
            <w:r w:rsidRPr="00F471E6">
              <w:rPr>
                <w:rStyle w:val="Hyperlink"/>
                <w:rFonts w:ascii="Times New Roman" w:hAnsi="Times New Roman"/>
                <w:noProof/>
              </w:rPr>
              <w:t>he Light as Involuntary</w:t>
            </w:r>
            <w:r>
              <w:rPr>
                <w:noProof/>
                <w:webHidden/>
              </w:rPr>
              <w:tab/>
            </w:r>
            <w:r>
              <w:rPr>
                <w:noProof/>
                <w:webHidden/>
              </w:rPr>
              <w:fldChar w:fldCharType="begin"/>
            </w:r>
            <w:r>
              <w:rPr>
                <w:noProof/>
                <w:webHidden/>
              </w:rPr>
              <w:instrText xml:space="preserve"> PAGEREF _Toc495876786 \h </w:instrText>
            </w:r>
            <w:r>
              <w:rPr>
                <w:noProof/>
                <w:webHidden/>
              </w:rPr>
            </w:r>
            <w:r>
              <w:rPr>
                <w:noProof/>
                <w:webHidden/>
              </w:rPr>
              <w:fldChar w:fldCharType="separate"/>
            </w:r>
            <w:r w:rsidR="00F70E0D">
              <w:rPr>
                <w:noProof/>
                <w:webHidden/>
              </w:rPr>
              <w:t>- 41 -</w:t>
            </w:r>
            <w:r>
              <w:rPr>
                <w:noProof/>
                <w:webHidden/>
              </w:rPr>
              <w:fldChar w:fldCharType="end"/>
            </w:r>
          </w:hyperlink>
        </w:p>
        <w:p w14:paraId="08A5104B" w14:textId="35CEC2FB" w:rsidR="007A20AE" w:rsidRDefault="007A20AE">
          <w:pPr>
            <w:pStyle w:val="TOC2"/>
            <w:tabs>
              <w:tab w:val="right" w:leader="dot" w:pos="6830"/>
            </w:tabs>
            <w:rPr>
              <w:rFonts w:eastAsiaTheme="minorEastAsia" w:cstheme="minorBidi"/>
              <w:smallCaps w:val="0"/>
              <w:noProof/>
              <w:sz w:val="24"/>
              <w:szCs w:val="24"/>
            </w:rPr>
          </w:pPr>
          <w:hyperlink w:anchor="_Toc495876787" w:history="1">
            <w:r w:rsidRPr="00F471E6">
              <w:rPr>
                <w:rStyle w:val="Hyperlink"/>
                <w:rFonts w:ascii="Times New Roman" w:hAnsi="Times New Roman"/>
                <w:noProof/>
              </w:rPr>
              <w:t>The Light as Voluntary</w:t>
            </w:r>
            <w:r>
              <w:rPr>
                <w:noProof/>
                <w:webHidden/>
              </w:rPr>
              <w:tab/>
            </w:r>
            <w:r>
              <w:rPr>
                <w:noProof/>
                <w:webHidden/>
              </w:rPr>
              <w:fldChar w:fldCharType="begin"/>
            </w:r>
            <w:r>
              <w:rPr>
                <w:noProof/>
                <w:webHidden/>
              </w:rPr>
              <w:instrText xml:space="preserve"> PAGEREF _Toc495876787 \h </w:instrText>
            </w:r>
            <w:r>
              <w:rPr>
                <w:noProof/>
                <w:webHidden/>
              </w:rPr>
            </w:r>
            <w:r>
              <w:rPr>
                <w:noProof/>
                <w:webHidden/>
              </w:rPr>
              <w:fldChar w:fldCharType="separate"/>
            </w:r>
            <w:r w:rsidR="00F70E0D">
              <w:rPr>
                <w:noProof/>
                <w:webHidden/>
              </w:rPr>
              <w:t>- 42 -</w:t>
            </w:r>
            <w:r>
              <w:rPr>
                <w:noProof/>
                <w:webHidden/>
              </w:rPr>
              <w:fldChar w:fldCharType="end"/>
            </w:r>
          </w:hyperlink>
        </w:p>
        <w:p w14:paraId="3F6ECC30" w14:textId="7FF878F4" w:rsidR="007A20AE" w:rsidRDefault="007A20AE">
          <w:pPr>
            <w:pStyle w:val="TOC2"/>
            <w:tabs>
              <w:tab w:val="right" w:leader="dot" w:pos="6830"/>
            </w:tabs>
            <w:rPr>
              <w:rFonts w:eastAsiaTheme="minorEastAsia" w:cstheme="minorBidi"/>
              <w:smallCaps w:val="0"/>
              <w:noProof/>
              <w:sz w:val="24"/>
              <w:szCs w:val="24"/>
            </w:rPr>
          </w:pPr>
          <w:hyperlink w:anchor="_Toc495876788" w:history="1">
            <w:r w:rsidRPr="00F471E6">
              <w:rPr>
                <w:rStyle w:val="Hyperlink"/>
                <w:rFonts w:ascii="Times New Roman" w:hAnsi="Times New Roman"/>
                <w:noProof/>
              </w:rPr>
              <w:t>When Voluntary Light becomes Self-Aware</w:t>
            </w:r>
            <w:r>
              <w:rPr>
                <w:noProof/>
                <w:webHidden/>
              </w:rPr>
              <w:tab/>
            </w:r>
            <w:r>
              <w:rPr>
                <w:noProof/>
                <w:webHidden/>
              </w:rPr>
              <w:fldChar w:fldCharType="begin"/>
            </w:r>
            <w:r>
              <w:rPr>
                <w:noProof/>
                <w:webHidden/>
              </w:rPr>
              <w:instrText xml:space="preserve"> PAGEREF _Toc495876788 \h </w:instrText>
            </w:r>
            <w:r>
              <w:rPr>
                <w:noProof/>
                <w:webHidden/>
              </w:rPr>
            </w:r>
            <w:r>
              <w:rPr>
                <w:noProof/>
                <w:webHidden/>
              </w:rPr>
              <w:fldChar w:fldCharType="separate"/>
            </w:r>
            <w:r w:rsidR="00F70E0D">
              <w:rPr>
                <w:noProof/>
                <w:webHidden/>
              </w:rPr>
              <w:t>- 43 -</w:t>
            </w:r>
            <w:r>
              <w:rPr>
                <w:noProof/>
                <w:webHidden/>
              </w:rPr>
              <w:fldChar w:fldCharType="end"/>
            </w:r>
          </w:hyperlink>
        </w:p>
        <w:p w14:paraId="189C1718" w14:textId="3BB2EAEA" w:rsidR="007A20AE" w:rsidRDefault="007A20AE">
          <w:pPr>
            <w:pStyle w:val="TOC2"/>
            <w:tabs>
              <w:tab w:val="right" w:leader="dot" w:pos="6830"/>
            </w:tabs>
            <w:rPr>
              <w:rFonts w:eastAsiaTheme="minorEastAsia" w:cstheme="minorBidi"/>
              <w:smallCaps w:val="0"/>
              <w:noProof/>
              <w:sz w:val="24"/>
              <w:szCs w:val="24"/>
            </w:rPr>
          </w:pPr>
          <w:hyperlink w:anchor="_Toc495876789" w:history="1">
            <w:r w:rsidRPr="00F471E6">
              <w:rPr>
                <w:rStyle w:val="Hyperlink"/>
                <w:rFonts w:ascii="Times New Roman" w:hAnsi="Times New Roman"/>
                <w:noProof/>
              </w:rPr>
              <w:t>Grace is the goodness of the light</w:t>
            </w:r>
            <w:r>
              <w:rPr>
                <w:noProof/>
                <w:webHidden/>
              </w:rPr>
              <w:tab/>
            </w:r>
            <w:r>
              <w:rPr>
                <w:noProof/>
                <w:webHidden/>
              </w:rPr>
              <w:fldChar w:fldCharType="begin"/>
            </w:r>
            <w:r>
              <w:rPr>
                <w:noProof/>
                <w:webHidden/>
              </w:rPr>
              <w:instrText xml:space="preserve"> PAGEREF _Toc495876789 \h </w:instrText>
            </w:r>
            <w:r>
              <w:rPr>
                <w:noProof/>
                <w:webHidden/>
              </w:rPr>
            </w:r>
            <w:r>
              <w:rPr>
                <w:noProof/>
                <w:webHidden/>
              </w:rPr>
              <w:fldChar w:fldCharType="separate"/>
            </w:r>
            <w:r w:rsidR="00F70E0D">
              <w:rPr>
                <w:noProof/>
                <w:webHidden/>
              </w:rPr>
              <w:t>- 45 -</w:t>
            </w:r>
            <w:r>
              <w:rPr>
                <w:noProof/>
                <w:webHidden/>
              </w:rPr>
              <w:fldChar w:fldCharType="end"/>
            </w:r>
          </w:hyperlink>
        </w:p>
        <w:p w14:paraId="372EBC66" w14:textId="135A8449" w:rsidR="007A20AE" w:rsidRDefault="007A20AE">
          <w:pPr>
            <w:pStyle w:val="TOC2"/>
            <w:tabs>
              <w:tab w:val="right" w:leader="dot" w:pos="6830"/>
            </w:tabs>
            <w:rPr>
              <w:rFonts w:eastAsiaTheme="minorEastAsia" w:cstheme="minorBidi"/>
              <w:smallCaps w:val="0"/>
              <w:noProof/>
              <w:sz w:val="24"/>
              <w:szCs w:val="24"/>
            </w:rPr>
          </w:pPr>
          <w:hyperlink w:anchor="_Toc495876790" w:history="1">
            <w:r w:rsidRPr="00F471E6">
              <w:rPr>
                <w:rStyle w:val="Hyperlink"/>
                <w:rFonts w:ascii="Times New Roman" w:hAnsi="Times New Roman"/>
                <w:noProof/>
              </w:rPr>
              <w:t>Strengthening Our Light - Live Holy by Grace</w:t>
            </w:r>
            <w:r>
              <w:rPr>
                <w:noProof/>
                <w:webHidden/>
              </w:rPr>
              <w:tab/>
            </w:r>
            <w:r>
              <w:rPr>
                <w:noProof/>
                <w:webHidden/>
              </w:rPr>
              <w:fldChar w:fldCharType="begin"/>
            </w:r>
            <w:r>
              <w:rPr>
                <w:noProof/>
                <w:webHidden/>
              </w:rPr>
              <w:instrText xml:space="preserve"> PAGEREF _Toc495876790 \h </w:instrText>
            </w:r>
            <w:r>
              <w:rPr>
                <w:noProof/>
                <w:webHidden/>
              </w:rPr>
            </w:r>
            <w:r>
              <w:rPr>
                <w:noProof/>
                <w:webHidden/>
              </w:rPr>
              <w:fldChar w:fldCharType="separate"/>
            </w:r>
            <w:r w:rsidR="00F70E0D">
              <w:rPr>
                <w:noProof/>
                <w:webHidden/>
              </w:rPr>
              <w:t>- 46 -</w:t>
            </w:r>
            <w:r>
              <w:rPr>
                <w:noProof/>
                <w:webHidden/>
              </w:rPr>
              <w:fldChar w:fldCharType="end"/>
            </w:r>
          </w:hyperlink>
        </w:p>
        <w:p w14:paraId="16FE763D" w14:textId="5098A5FA" w:rsidR="007A20AE" w:rsidRDefault="007A20AE">
          <w:pPr>
            <w:pStyle w:val="TOC2"/>
            <w:tabs>
              <w:tab w:val="right" w:leader="dot" w:pos="6830"/>
            </w:tabs>
            <w:rPr>
              <w:rFonts w:eastAsiaTheme="minorEastAsia" w:cstheme="minorBidi"/>
              <w:smallCaps w:val="0"/>
              <w:noProof/>
              <w:sz w:val="24"/>
              <w:szCs w:val="24"/>
            </w:rPr>
          </w:pPr>
          <w:hyperlink w:anchor="_Toc495876791" w:history="1">
            <w:r w:rsidRPr="00F471E6">
              <w:rPr>
                <w:rStyle w:val="Hyperlink"/>
                <w:rFonts w:ascii="Times New Roman" w:hAnsi="Times New Roman"/>
                <w:noProof/>
              </w:rPr>
              <w:t>We are One with the Source of the Light</w:t>
            </w:r>
            <w:r>
              <w:rPr>
                <w:noProof/>
                <w:webHidden/>
              </w:rPr>
              <w:tab/>
            </w:r>
            <w:r>
              <w:rPr>
                <w:noProof/>
                <w:webHidden/>
              </w:rPr>
              <w:fldChar w:fldCharType="begin"/>
            </w:r>
            <w:r>
              <w:rPr>
                <w:noProof/>
                <w:webHidden/>
              </w:rPr>
              <w:instrText xml:space="preserve"> PAGEREF _Toc495876791 \h </w:instrText>
            </w:r>
            <w:r>
              <w:rPr>
                <w:noProof/>
                <w:webHidden/>
              </w:rPr>
            </w:r>
            <w:r>
              <w:rPr>
                <w:noProof/>
                <w:webHidden/>
              </w:rPr>
              <w:fldChar w:fldCharType="separate"/>
            </w:r>
            <w:r w:rsidR="00F70E0D">
              <w:rPr>
                <w:noProof/>
                <w:webHidden/>
              </w:rPr>
              <w:t>- 47 -</w:t>
            </w:r>
            <w:r>
              <w:rPr>
                <w:noProof/>
                <w:webHidden/>
              </w:rPr>
              <w:fldChar w:fldCharType="end"/>
            </w:r>
          </w:hyperlink>
        </w:p>
        <w:p w14:paraId="3B0ACC31" w14:textId="753343D8" w:rsidR="007A20AE" w:rsidRDefault="007A20AE">
          <w:pPr>
            <w:pStyle w:val="TOC2"/>
            <w:tabs>
              <w:tab w:val="right" w:leader="dot" w:pos="6830"/>
            </w:tabs>
            <w:rPr>
              <w:rFonts w:eastAsiaTheme="minorEastAsia" w:cstheme="minorBidi"/>
              <w:smallCaps w:val="0"/>
              <w:noProof/>
              <w:sz w:val="24"/>
              <w:szCs w:val="24"/>
            </w:rPr>
          </w:pPr>
          <w:hyperlink w:anchor="_Toc495876792" w:history="1">
            <w:r w:rsidRPr="00F471E6">
              <w:rPr>
                <w:rStyle w:val="Hyperlink"/>
                <w:rFonts w:ascii="Times New Roman" w:hAnsi="Times New Roman"/>
                <w:noProof/>
              </w:rPr>
              <w:t>Our Light is Our Guide</w:t>
            </w:r>
            <w:r>
              <w:rPr>
                <w:noProof/>
                <w:webHidden/>
              </w:rPr>
              <w:tab/>
            </w:r>
            <w:r>
              <w:rPr>
                <w:noProof/>
                <w:webHidden/>
              </w:rPr>
              <w:fldChar w:fldCharType="begin"/>
            </w:r>
            <w:r>
              <w:rPr>
                <w:noProof/>
                <w:webHidden/>
              </w:rPr>
              <w:instrText xml:space="preserve"> PAGEREF _Toc495876792 \h </w:instrText>
            </w:r>
            <w:r>
              <w:rPr>
                <w:noProof/>
                <w:webHidden/>
              </w:rPr>
            </w:r>
            <w:r>
              <w:rPr>
                <w:noProof/>
                <w:webHidden/>
              </w:rPr>
              <w:fldChar w:fldCharType="separate"/>
            </w:r>
            <w:r w:rsidR="00F70E0D">
              <w:rPr>
                <w:noProof/>
                <w:webHidden/>
              </w:rPr>
              <w:t>- 48 -</w:t>
            </w:r>
            <w:r>
              <w:rPr>
                <w:noProof/>
                <w:webHidden/>
              </w:rPr>
              <w:fldChar w:fldCharType="end"/>
            </w:r>
          </w:hyperlink>
        </w:p>
        <w:p w14:paraId="284838F6" w14:textId="5F58E500" w:rsidR="007A20AE" w:rsidRDefault="007A20AE">
          <w:pPr>
            <w:pStyle w:val="TOC1"/>
            <w:rPr>
              <w:rFonts w:eastAsiaTheme="minorEastAsia" w:cstheme="minorBidi"/>
              <w:b w:val="0"/>
              <w:bCs w:val="0"/>
              <w:caps w:val="0"/>
              <w:noProof/>
              <w:sz w:val="24"/>
              <w:szCs w:val="24"/>
            </w:rPr>
          </w:pPr>
          <w:hyperlink w:anchor="_Toc495876793" w:history="1">
            <w:r w:rsidRPr="00F471E6">
              <w:rPr>
                <w:rStyle w:val="Hyperlink"/>
                <w:noProof/>
              </w:rPr>
              <w:t>Benefits to the Christian Entrepreneur</w:t>
            </w:r>
            <w:r>
              <w:rPr>
                <w:noProof/>
                <w:webHidden/>
              </w:rPr>
              <w:tab/>
            </w:r>
            <w:r>
              <w:rPr>
                <w:noProof/>
                <w:webHidden/>
              </w:rPr>
              <w:fldChar w:fldCharType="begin"/>
            </w:r>
            <w:r>
              <w:rPr>
                <w:noProof/>
                <w:webHidden/>
              </w:rPr>
              <w:instrText xml:space="preserve"> PAGEREF _Toc495876793 \h </w:instrText>
            </w:r>
            <w:r>
              <w:rPr>
                <w:noProof/>
                <w:webHidden/>
              </w:rPr>
            </w:r>
            <w:r>
              <w:rPr>
                <w:noProof/>
                <w:webHidden/>
              </w:rPr>
              <w:fldChar w:fldCharType="separate"/>
            </w:r>
            <w:r w:rsidR="00F70E0D">
              <w:rPr>
                <w:noProof/>
                <w:webHidden/>
              </w:rPr>
              <w:t>- 48 -</w:t>
            </w:r>
            <w:r>
              <w:rPr>
                <w:noProof/>
                <w:webHidden/>
              </w:rPr>
              <w:fldChar w:fldCharType="end"/>
            </w:r>
          </w:hyperlink>
        </w:p>
        <w:p w14:paraId="75BE01F1" w14:textId="736D1B91" w:rsidR="007A20AE" w:rsidRDefault="007A20AE">
          <w:pPr>
            <w:pStyle w:val="TOC1"/>
            <w:rPr>
              <w:rFonts w:eastAsiaTheme="minorEastAsia" w:cstheme="minorBidi"/>
              <w:b w:val="0"/>
              <w:bCs w:val="0"/>
              <w:caps w:val="0"/>
              <w:noProof/>
              <w:sz w:val="24"/>
              <w:szCs w:val="24"/>
            </w:rPr>
          </w:pPr>
          <w:hyperlink w:anchor="_Toc495876794" w:history="1">
            <w:r w:rsidRPr="00F471E6">
              <w:rPr>
                <w:rStyle w:val="Hyperlink"/>
                <w:noProof/>
              </w:rPr>
              <w:t>Vision in Conflict</w:t>
            </w:r>
            <w:r>
              <w:rPr>
                <w:noProof/>
                <w:webHidden/>
              </w:rPr>
              <w:tab/>
            </w:r>
            <w:r>
              <w:rPr>
                <w:noProof/>
                <w:webHidden/>
              </w:rPr>
              <w:fldChar w:fldCharType="begin"/>
            </w:r>
            <w:r>
              <w:rPr>
                <w:noProof/>
                <w:webHidden/>
              </w:rPr>
              <w:instrText xml:space="preserve"> PAGEREF _Toc495876794 \h </w:instrText>
            </w:r>
            <w:r>
              <w:rPr>
                <w:noProof/>
                <w:webHidden/>
              </w:rPr>
            </w:r>
            <w:r>
              <w:rPr>
                <w:noProof/>
                <w:webHidden/>
              </w:rPr>
              <w:fldChar w:fldCharType="separate"/>
            </w:r>
            <w:r w:rsidR="00F70E0D">
              <w:rPr>
                <w:noProof/>
                <w:webHidden/>
              </w:rPr>
              <w:t>- 50 -</w:t>
            </w:r>
            <w:r>
              <w:rPr>
                <w:noProof/>
                <w:webHidden/>
              </w:rPr>
              <w:fldChar w:fldCharType="end"/>
            </w:r>
          </w:hyperlink>
        </w:p>
        <w:p w14:paraId="155D6CD2" w14:textId="7A6A9ED8" w:rsidR="007A20AE" w:rsidRDefault="007A20AE">
          <w:pPr>
            <w:pStyle w:val="TOC2"/>
            <w:tabs>
              <w:tab w:val="right" w:leader="dot" w:pos="6830"/>
            </w:tabs>
            <w:rPr>
              <w:rFonts w:eastAsiaTheme="minorEastAsia" w:cstheme="minorBidi"/>
              <w:smallCaps w:val="0"/>
              <w:noProof/>
              <w:sz w:val="24"/>
              <w:szCs w:val="24"/>
            </w:rPr>
          </w:pPr>
          <w:hyperlink w:anchor="_Toc495876795" w:history="1">
            <w:r w:rsidRPr="00F471E6">
              <w:rPr>
                <w:rStyle w:val="Hyperlink"/>
                <w:rFonts w:ascii="Times New Roman" w:hAnsi="Times New Roman"/>
                <w:noProof/>
              </w:rPr>
              <w:t>The Essence of Vision:</w:t>
            </w:r>
            <w:r>
              <w:rPr>
                <w:noProof/>
                <w:webHidden/>
              </w:rPr>
              <w:tab/>
            </w:r>
            <w:r>
              <w:rPr>
                <w:noProof/>
                <w:webHidden/>
              </w:rPr>
              <w:fldChar w:fldCharType="begin"/>
            </w:r>
            <w:r>
              <w:rPr>
                <w:noProof/>
                <w:webHidden/>
              </w:rPr>
              <w:instrText xml:space="preserve"> PAGEREF _Toc495876795 \h </w:instrText>
            </w:r>
            <w:r>
              <w:rPr>
                <w:noProof/>
                <w:webHidden/>
              </w:rPr>
            </w:r>
            <w:r>
              <w:rPr>
                <w:noProof/>
                <w:webHidden/>
              </w:rPr>
              <w:fldChar w:fldCharType="separate"/>
            </w:r>
            <w:r w:rsidR="00F70E0D">
              <w:rPr>
                <w:noProof/>
                <w:webHidden/>
              </w:rPr>
              <w:t>- 52 -</w:t>
            </w:r>
            <w:r>
              <w:rPr>
                <w:noProof/>
                <w:webHidden/>
              </w:rPr>
              <w:fldChar w:fldCharType="end"/>
            </w:r>
          </w:hyperlink>
        </w:p>
        <w:p w14:paraId="3C2467EA" w14:textId="524FC619" w:rsidR="007A20AE" w:rsidRDefault="007A20AE">
          <w:pPr>
            <w:pStyle w:val="TOC3"/>
            <w:tabs>
              <w:tab w:val="right" w:leader="dot" w:pos="6830"/>
            </w:tabs>
            <w:rPr>
              <w:rFonts w:eastAsiaTheme="minorEastAsia" w:cstheme="minorBidi"/>
              <w:i w:val="0"/>
              <w:iCs w:val="0"/>
              <w:noProof/>
              <w:sz w:val="24"/>
              <w:szCs w:val="24"/>
            </w:rPr>
          </w:pPr>
          <w:hyperlink w:anchor="_Toc495876796" w:history="1">
            <w:r w:rsidRPr="00F471E6">
              <w:rPr>
                <w:rStyle w:val="Hyperlink"/>
                <w:rFonts w:ascii="Times New Roman" w:hAnsi="Times New Roman"/>
                <w:noProof/>
              </w:rPr>
              <w:t>Vision Objectives</w:t>
            </w:r>
            <w:r>
              <w:rPr>
                <w:noProof/>
                <w:webHidden/>
              </w:rPr>
              <w:tab/>
            </w:r>
            <w:r>
              <w:rPr>
                <w:noProof/>
                <w:webHidden/>
              </w:rPr>
              <w:fldChar w:fldCharType="begin"/>
            </w:r>
            <w:r>
              <w:rPr>
                <w:noProof/>
                <w:webHidden/>
              </w:rPr>
              <w:instrText xml:space="preserve"> PAGEREF _Toc495876796 \h </w:instrText>
            </w:r>
            <w:r>
              <w:rPr>
                <w:noProof/>
                <w:webHidden/>
              </w:rPr>
            </w:r>
            <w:r>
              <w:rPr>
                <w:noProof/>
                <w:webHidden/>
              </w:rPr>
              <w:fldChar w:fldCharType="separate"/>
            </w:r>
            <w:r w:rsidR="00F70E0D">
              <w:rPr>
                <w:noProof/>
                <w:webHidden/>
              </w:rPr>
              <w:t>- 54 -</w:t>
            </w:r>
            <w:r>
              <w:rPr>
                <w:noProof/>
                <w:webHidden/>
              </w:rPr>
              <w:fldChar w:fldCharType="end"/>
            </w:r>
          </w:hyperlink>
        </w:p>
        <w:p w14:paraId="5BB35B9D" w14:textId="58403BCB" w:rsidR="007A20AE" w:rsidRDefault="007A20AE">
          <w:pPr>
            <w:pStyle w:val="TOC2"/>
            <w:tabs>
              <w:tab w:val="right" w:leader="dot" w:pos="6830"/>
            </w:tabs>
            <w:rPr>
              <w:rFonts w:eastAsiaTheme="minorEastAsia" w:cstheme="minorBidi"/>
              <w:smallCaps w:val="0"/>
              <w:noProof/>
              <w:sz w:val="24"/>
              <w:szCs w:val="24"/>
            </w:rPr>
          </w:pPr>
          <w:hyperlink w:anchor="_Toc495876797" w:history="1">
            <w:r w:rsidRPr="00F471E6">
              <w:rPr>
                <w:rStyle w:val="Hyperlink"/>
                <w:rFonts w:ascii="Times New Roman" w:hAnsi="Times New Roman"/>
                <w:noProof/>
              </w:rPr>
              <w:t>Faith is Vision in Action – The Execution</w:t>
            </w:r>
            <w:r>
              <w:rPr>
                <w:noProof/>
                <w:webHidden/>
              </w:rPr>
              <w:tab/>
            </w:r>
            <w:r>
              <w:rPr>
                <w:noProof/>
                <w:webHidden/>
              </w:rPr>
              <w:fldChar w:fldCharType="begin"/>
            </w:r>
            <w:r>
              <w:rPr>
                <w:noProof/>
                <w:webHidden/>
              </w:rPr>
              <w:instrText xml:space="preserve"> PAGEREF _Toc495876797 \h </w:instrText>
            </w:r>
            <w:r>
              <w:rPr>
                <w:noProof/>
                <w:webHidden/>
              </w:rPr>
            </w:r>
            <w:r>
              <w:rPr>
                <w:noProof/>
                <w:webHidden/>
              </w:rPr>
              <w:fldChar w:fldCharType="separate"/>
            </w:r>
            <w:r w:rsidR="00F70E0D">
              <w:rPr>
                <w:noProof/>
                <w:webHidden/>
              </w:rPr>
              <w:t>- 55 -</w:t>
            </w:r>
            <w:r>
              <w:rPr>
                <w:noProof/>
                <w:webHidden/>
              </w:rPr>
              <w:fldChar w:fldCharType="end"/>
            </w:r>
          </w:hyperlink>
        </w:p>
        <w:p w14:paraId="0ACE8D8D" w14:textId="01D3549E" w:rsidR="007A20AE" w:rsidRDefault="007A20AE">
          <w:pPr>
            <w:pStyle w:val="TOC1"/>
            <w:rPr>
              <w:rFonts w:eastAsiaTheme="minorEastAsia" w:cstheme="minorBidi"/>
              <w:b w:val="0"/>
              <w:bCs w:val="0"/>
              <w:caps w:val="0"/>
              <w:noProof/>
              <w:sz w:val="24"/>
              <w:szCs w:val="24"/>
            </w:rPr>
          </w:pPr>
          <w:hyperlink w:anchor="_Toc495876798" w:history="1">
            <w:r w:rsidRPr="00F471E6">
              <w:rPr>
                <w:rStyle w:val="Hyperlink"/>
                <w:noProof/>
              </w:rPr>
              <w:t>Developing our Entrepreneurial Light</w:t>
            </w:r>
            <w:r>
              <w:rPr>
                <w:noProof/>
                <w:webHidden/>
              </w:rPr>
              <w:tab/>
            </w:r>
            <w:r>
              <w:rPr>
                <w:noProof/>
                <w:webHidden/>
              </w:rPr>
              <w:fldChar w:fldCharType="begin"/>
            </w:r>
            <w:r>
              <w:rPr>
                <w:noProof/>
                <w:webHidden/>
              </w:rPr>
              <w:instrText xml:space="preserve"> PAGEREF _Toc495876798 \h </w:instrText>
            </w:r>
            <w:r>
              <w:rPr>
                <w:noProof/>
                <w:webHidden/>
              </w:rPr>
            </w:r>
            <w:r>
              <w:rPr>
                <w:noProof/>
                <w:webHidden/>
              </w:rPr>
              <w:fldChar w:fldCharType="separate"/>
            </w:r>
            <w:r w:rsidR="00F70E0D">
              <w:rPr>
                <w:noProof/>
                <w:webHidden/>
              </w:rPr>
              <w:t>- 58 -</w:t>
            </w:r>
            <w:r>
              <w:rPr>
                <w:noProof/>
                <w:webHidden/>
              </w:rPr>
              <w:fldChar w:fldCharType="end"/>
            </w:r>
          </w:hyperlink>
        </w:p>
        <w:p w14:paraId="311902D6" w14:textId="64B59816" w:rsidR="007A20AE" w:rsidRDefault="007A20AE">
          <w:pPr>
            <w:pStyle w:val="TOC1"/>
            <w:rPr>
              <w:rFonts w:eastAsiaTheme="minorEastAsia" w:cstheme="minorBidi"/>
              <w:b w:val="0"/>
              <w:bCs w:val="0"/>
              <w:caps w:val="0"/>
              <w:noProof/>
              <w:sz w:val="24"/>
              <w:szCs w:val="24"/>
            </w:rPr>
          </w:pPr>
          <w:hyperlink w:anchor="_Toc495876799" w:history="1">
            <w:r w:rsidRPr="00F471E6">
              <w:rPr>
                <w:rStyle w:val="Hyperlink"/>
                <w:noProof/>
              </w:rPr>
              <w:t>Mission of Christ</w:t>
            </w:r>
            <w:r>
              <w:rPr>
                <w:noProof/>
                <w:webHidden/>
              </w:rPr>
              <w:tab/>
            </w:r>
            <w:r>
              <w:rPr>
                <w:noProof/>
                <w:webHidden/>
              </w:rPr>
              <w:fldChar w:fldCharType="begin"/>
            </w:r>
            <w:r>
              <w:rPr>
                <w:noProof/>
                <w:webHidden/>
              </w:rPr>
              <w:instrText xml:space="preserve"> PAGEREF _Toc495876799 \h </w:instrText>
            </w:r>
            <w:r>
              <w:rPr>
                <w:noProof/>
                <w:webHidden/>
              </w:rPr>
            </w:r>
            <w:r>
              <w:rPr>
                <w:noProof/>
                <w:webHidden/>
              </w:rPr>
              <w:fldChar w:fldCharType="separate"/>
            </w:r>
            <w:r w:rsidR="00F70E0D">
              <w:rPr>
                <w:noProof/>
                <w:webHidden/>
              </w:rPr>
              <w:t>- 59 -</w:t>
            </w:r>
            <w:r>
              <w:rPr>
                <w:noProof/>
                <w:webHidden/>
              </w:rPr>
              <w:fldChar w:fldCharType="end"/>
            </w:r>
          </w:hyperlink>
        </w:p>
        <w:p w14:paraId="278E9074" w14:textId="7ADF483E" w:rsidR="007A20AE" w:rsidRDefault="007A20AE">
          <w:pPr>
            <w:pStyle w:val="TOC1"/>
            <w:rPr>
              <w:rFonts w:eastAsiaTheme="minorEastAsia" w:cstheme="minorBidi"/>
              <w:b w:val="0"/>
              <w:bCs w:val="0"/>
              <w:caps w:val="0"/>
              <w:noProof/>
              <w:sz w:val="24"/>
              <w:szCs w:val="24"/>
            </w:rPr>
          </w:pPr>
          <w:hyperlink w:anchor="_Toc495876800" w:history="1">
            <w:r w:rsidRPr="00F471E6">
              <w:rPr>
                <w:rStyle w:val="Hyperlink"/>
                <w:noProof/>
              </w:rPr>
              <w:t>Our Mission - Doing vs. Being</w:t>
            </w:r>
            <w:r>
              <w:rPr>
                <w:noProof/>
                <w:webHidden/>
              </w:rPr>
              <w:tab/>
            </w:r>
            <w:r>
              <w:rPr>
                <w:noProof/>
                <w:webHidden/>
              </w:rPr>
              <w:fldChar w:fldCharType="begin"/>
            </w:r>
            <w:r>
              <w:rPr>
                <w:noProof/>
                <w:webHidden/>
              </w:rPr>
              <w:instrText xml:space="preserve"> PAGEREF _Toc495876800 \h </w:instrText>
            </w:r>
            <w:r>
              <w:rPr>
                <w:noProof/>
                <w:webHidden/>
              </w:rPr>
            </w:r>
            <w:r>
              <w:rPr>
                <w:noProof/>
                <w:webHidden/>
              </w:rPr>
              <w:fldChar w:fldCharType="separate"/>
            </w:r>
            <w:r w:rsidR="00F70E0D">
              <w:rPr>
                <w:noProof/>
                <w:webHidden/>
              </w:rPr>
              <w:t>- 61 -</w:t>
            </w:r>
            <w:r>
              <w:rPr>
                <w:noProof/>
                <w:webHidden/>
              </w:rPr>
              <w:fldChar w:fldCharType="end"/>
            </w:r>
          </w:hyperlink>
        </w:p>
        <w:p w14:paraId="23487B46" w14:textId="5A2BCEA0" w:rsidR="007A20AE" w:rsidRDefault="007A20AE">
          <w:pPr>
            <w:pStyle w:val="TOC1"/>
            <w:rPr>
              <w:rFonts w:eastAsiaTheme="minorEastAsia" w:cstheme="minorBidi"/>
              <w:b w:val="0"/>
              <w:bCs w:val="0"/>
              <w:caps w:val="0"/>
              <w:noProof/>
              <w:sz w:val="24"/>
              <w:szCs w:val="24"/>
            </w:rPr>
          </w:pPr>
          <w:hyperlink w:anchor="_Toc495876801" w:history="1">
            <w:r w:rsidRPr="00F471E6">
              <w:rPr>
                <w:rStyle w:val="Hyperlink"/>
                <w:noProof/>
              </w:rPr>
              <w:t>THE JOEL JOY ASSESSMENT</w:t>
            </w:r>
            <w:r>
              <w:rPr>
                <w:noProof/>
                <w:webHidden/>
              </w:rPr>
              <w:tab/>
            </w:r>
            <w:r>
              <w:rPr>
                <w:noProof/>
                <w:webHidden/>
              </w:rPr>
              <w:fldChar w:fldCharType="begin"/>
            </w:r>
            <w:r>
              <w:rPr>
                <w:noProof/>
                <w:webHidden/>
              </w:rPr>
              <w:instrText xml:space="preserve"> PAGEREF _Toc495876801 \h </w:instrText>
            </w:r>
            <w:r>
              <w:rPr>
                <w:noProof/>
                <w:webHidden/>
              </w:rPr>
            </w:r>
            <w:r>
              <w:rPr>
                <w:noProof/>
                <w:webHidden/>
              </w:rPr>
              <w:fldChar w:fldCharType="separate"/>
            </w:r>
            <w:r w:rsidR="00F70E0D">
              <w:rPr>
                <w:noProof/>
                <w:webHidden/>
              </w:rPr>
              <w:t>- 64 -</w:t>
            </w:r>
            <w:r>
              <w:rPr>
                <w:noProof/>
                <w:webHidden/>
              </w:rPr>
              <w:fldChar w:fldCharType="end"/>
            </w:r>
          </w:hyperlink>
        </w:p>
        <w:p w14:paraId="2EADEAB2" w14:textId="020F26AA" w:rsidR="007A20AE" w:rsidRDefault="007A20AE">
          <w:pPr>
            <w:pStyle w:val="TOC1"/>
            <w:rPr>
              <w:rFonts w:eastAsiaTheme="minorEastAsia" w:cstheme="minorBidi"/>
              <w:b w:val="0"/>
              <w:bCs w:val="0"/>
              <w:caps w:val="0"/>
              <w:noProof/>
              <w:sz w:val="24"/>
              <w:szCs w:val="24"/>
            </w:rPr>
          </w:pPr>
          <w:hyperlink w:anchor="_Toc495876802" w:history="1">
            <w:r w:rsidRPr="00F471E6">
              <w:rPr>
                <w:rStyle w:val="Hyperlink"/>
                <w:noProof/>
              </w:rPr>
              <w:t>Kingdom Vision</w:t>
            </w:r>
            <w:r>
              <w:rPr>
                <w:noProof/>
                <w:webHidden/>
              </w:rPr>
              <w:tab/>
            </w:r>
            <w:r>
              <w:rPr>
                <w:noProof/>
                <w:webHidden/>
              </w:rPr>
              <w:fldChar w:fldCharType="begin"/>
            </w:r>
            <w:r>
              <w:rPr>
                <w:noProof/>
                <w:webHidden/>
              </w:rPr>
              <w:instrText xml:space="preserve"> PAGEREF _Toc495876802 \h </w:instrText>
            </w:r>
            <w:r>
              <w:rPr>
                <w:noProof/>
                <w:webHidden/>
              </w:rPr>
            </w:r>
            <w:r>
              <w:rPr>
                <w:noProof/>
                <w:webHidden/>
              </w:rPr>
              <w:fldChar w:fldCharType="separate"/>
            </w:r>
            <w:r w:rsidR="00F70E0D">
              <w:rPr>
                <w:noProof/>
                <w:webHidden/>
              </w:rPr>
              <w:t>- 65 -</w:t>
            </w:r>
            <w:r>
              <w:rPr>
                <w:noProof/>
                <w:webHidden/>
              </w:rPr>
              <w:fldChar w:fldCharType="end"/>
            </w:r>
          </w:hyperlink>
        </w:p>
        <w:p w14:paraId="61118654" w14:textId="34E23A6E" w:rsidR="007A20AE" w:rsidRDefault="007A20AE">
          <w:pPr>
            <w:pStyle w:val="TOC2"/>
            <w:tabs>
              <w:tab w:val="right" w:leader="dot" w:pos="6830"/>
            </w:tabs>
            <w:rPr>
              <w:rFonts w:eastAsiaTheme="minorEastAsia" w:cstheme="minorBidi"/>
              <w:smallCaps w:val="0"/>
              <w:noProof/>
              <w:sz w:val="24"/>
              <w:szCs w:val="24"/>
            </w:rPr>
          </w:pPr>
          <w:hyperlink w:anchor="_Toc495876803" w:history="1">
            <w:r w:rsidRPr="00F471E6">
              <w:rPr>
                <w:rStyle w:val="Hyperlink"/>
                <w:rFonts w:ascii="Times New Roman" w:hAnsi="Times New Roman"/>
                <w:noProof/>
              </w:rPr>
              <w:t>Analysis of Kingdom Vision</w:t>
            </w:r>
            <w:r>
              <w:rPr>
                <w:noProof/>
                <w:webHidden/>
              </w:rPr>
              <w:tab/>
            </w:r>
            <w:r>
              <w:rPr>
                <w:noProof/>
                <w:webHidden/>
              </w:rPr>
              <w:fldChar w:fldCharType="begin"/>
            </w:r>
            <w:r>
              <w:rPr>
                <w:noProof/>
                <w:webHidden/>
              </w:rPr>
              <w:instrText xml:space="preserve"> PAGEREF _Toc495876803 \h </w:instrText>
            </w:r>
            <w:r>
              <w:rPr>
                <w:noProof/>
                <w:webHidden/>
              </w:rPr>
            </w:r>
            <w:r>
              <w:rPr>
                <w:noProof/>
                <w:webHidden/>
              </w:rPr>
              <w:fldChar w:fldCharType="separate"/>
            </w:r>
            <w:r w:rsidR="00F70E0D">
              <w:rPr>
                <w:noProof/>
                <w:webHidden/>
              </w:rPr>
              <w:t>- 67 -</w:t>
            </w:r>
            <w:r>
              <w:rPr>
                <w:noProof/>
                <w:webHidden/>
              </w:rPr>
              <w:fldChar w:fldCharType="end"/>
            </w:r>
          </w:hyperlink>
        </w:p>
        <w:p w14:paraId="785B3248" w14:textId="2FECC54C" w:rsidR="007A20AE" w:rsidRDefault="007A20AE">
          <w:pPr>
            <w:pStyle w:val="TOC2"/>
            <w:tabs>
              <w:tab w:val="right" w:leader="dot" w:pos="6830"/>
            </w:tabs>
            <w:rPr>
              <w:rFonts w:eastAsiaTheme="minorEastAsia" w:cstheme="minorBidi"/>
              <w:smallCaps w:val="0"/>
              <w:noProof/>
              <w:sz w:val="24"/>
              <w:szCs w:val="24"/>
            </w:rPr>
          </w:pPr>
          <w:hyperlink w:anchor="_Toc495876804" w:history="1">
            <w:r w:rsidRPr="00F471E6">
              <w:rPr>
                <w:rStyle w:val="Hyperlink"/>
                <w:rFonts w:ascii="Times New Roman" w:hAnsi="Times New Roman"/>
                <w:noProof/>
              </w:rPr>
              <w:t>The Results of Kingdom Vision</w:t>
            </w:r>
            <w:r>
              <w:rPr>
                <w:noProof/>
                <w:webHidden/>
              </w:rPr>
              <w:tab/>
            </w:r>
            <w:r>
              <w:rPr>
                <w:noProof/>
                <w:webHidden/>
              </w:rPr>
              <w:fldChar w:fldCharType="begin"/>
            </w:r>
            <w:r>
              <w:rPr>
                <w:noProof/>
                <w:webHidden/>
              </w:rPr>
              <w:instrText xml:space="preserve"> PAGEREF _Toc495876804 \h </w:instrText>
            </w:r>
            <w:r>
              <w:rPr>
                <w:noProof/>
                <w:webHidden/>
              </w:rPr>
            </w:r>
            <w:r>
              <w:rPr>
                <w:noProof/>
                <w:webHidden/>
              </w:rPr>
              <w:fldChar w:fldCharType="separate"/>
            </w:r>
            <w:r w:rsidR="00F70E0D">
              <w:rPr>
                <w:noProof/>
                <w:webHidden/>
              </w:rPr>
              <w:t>- 70 -</w:t>
            </w:r>
            <w:r>
              <w:rPr>
                <w:noProof/>
                <w:webHidden/>
              </w:rPr>
              <w:fldChar w:fldCharType="end"/>
            </w:r>
          </w:hyperlink>
        </w:p>
        <w:p w14:paraId="5DA4F854" w14:textId="3644AA72" w:rsidR="007A20AE" w:rsidRDefault="007A20AE">
          <w:pPr>
            <w:pStyle w:val="TOC1"/>
            <w:rPr>
              <w:rFonts w:eastAsiaTheme="minorEastAsia" w:cstheme="minorBidi"/>
              <w:b w:val="0"/>
              <w:bCs w:val="0"/>
              <w:caps w:val="0"/>
              <w:noProof/>
              <w:sz w:val="24"/>
              <w:szCs w:val="24"/>
            </w:rPr>
          </w:pPr>
          <w:hyperlink w:anchor="_Toc495876805" w:history="1">
            <w:r w:rsidRPr="00F471E6">
              <w:rPr>
                <w:rStyle w:val="Hyperlink"/>
                <w:noProof/>
              </w:rPr>
              <w:t>13 Spiritual Laws of  Christian Entrepreneurship</w:t>
            </w:r>
            <w:r>
              <w:rPr>
                <w:noProof/>
                <w:webHidden/>
              </w:rPr>
              <w:tab/>
            </w:r>
            <w:r>
              <w:rPr>
                <w:noProof/>
                <w:webHidden/>
              </w:rPr>
              <w:fldChar w:fldCharType="begin"/>
            </w:r>
            <w:r>
              <w:rPr>
                <w:noProof/>
                <w:webHidden/>
              </w:rPr>
              <w:instrText xml:space="preserve"> PAGEREF _Toc495876805 \h </w:instrText>
            </w:r>
            <w:r>
              <w:rPr>
                <w:noProof/>
                <w:webHidden/>
              </w:rPr>
            </w:r>
            <w:r>
              <w:rPr>
                <w:noProof/>
                <w:webHidden/>
              </w:rPr>
              <w:fldChar w:fldCharType="separate"/>
            </w:r>
            <w:r w:rsidR="00F70E0D">
              <w:rPr>
                <w:noProof/>
                <w:webHidden/>
              </w:rPr>
              <w:t>- 72 -</w:t>
            </w:r>
            <w:r>
              <w:rPr>
                <w:noProof/>
                <w:webHidden/>
              </w:rPr>
              <w:fldChar w:fldCharType="end"/>
            </w:r>
          </w:hyperlink>
        </w:p>
        <w:p w14:paraId="1CD7983E" w14:textId="1533B6F8" w:rsidR="007A20AE" w:rsidRDefault="007A20AE">
          <w:pPr>
            <w:pStyle w:val="TOC1"/>
            <w:rPr>
              <w:rFonts w:eastAsiaTheme="minorEastAsia" w:cstheme="minorBidi"/>
              <w:b w:val="0"/>
              <w:bCs w:val="0"/>
              <w:caps w:val="0"/>
              <w:noProof/>
              <w:sz w:val="24"/>
              <w:szCs w:val="24"/>
            </w:rPr>
          </w:pPr>
          <w:hyperlink w:anchor="_Toc495876806" w:history="1">
            <w:r w:rsidRPr="00F471E6">
              <w:rPr>
                <w:rStyle w:val="Hyperlink"/>
                <w:noProof/>
              </w:rPr>
              <w:t>Our Spiritual Constitution</w:t>
            </w:r>
            <w:r>
              <w:rPr>
                <w:noProof/>
                <w:webHidden/>
              </w:rPr>
              <w:tab/>
            </w:r>
            <w:r>
              <w:rPr>
                <w:noProof/>
                <w:webHidden/>
              </w:rPr>
              <w:fldChar w:fldCharType="begin"/>
            </w:r>
            <w:r>
              <w:rPr>
                <w:noProof/>
                <w:webHidden/>
              </w:rPr>
              <w:instrText xml:space="preserve"> PAGEREF _Toc495876806 \h </w:instrText>
            </w:r>
            <w:r>
              <w:rPr>
                <w:noProof/>
                <w:webHidden/>
              </w:rPr>
            </w:r>
            <w:r>
              <w:rPr>
                <w:noProof/>
                <w:webHidden/>
              </w:rPr>
              <w:fldChar w:fldCharType="separate"/>
            </w:r>
            <w:r w:rsidR="00F70E0D">
              <w:rPr>
                <w:noProof/>
                <w:webHidden/>
              </w:rPr>
              <w:t>- 73 -</w:t>
            </w:r>
            <w:r>
              <w:rPr>
                <w:noProof/>
                <w:webHidden/>
              </w:rPr>
              <w:fldChar w:fldCharType="end"/>
            </w:r>
          </w:hyperlink>
        </w:p>
        <w:p w14:paraId="15F84151" w14:textId="1ADCB476" w:rsidR="007A20AE" w:rsidRDefault="007A20AE">
          <w:pPr>
            <w:pStyle w:val="TOC1"/>
            <w:rPr>
              <w:rFonts w:eastAsiaTheme="minorEastAsia" w:cstheme="minorBidi"/>
              <w:b w:val="0"/>
              <w:bCs w:val="0"/>
              <w:caps w:val="0"/>
              <w:noProof/>
              <w:sz w:val="24"/>
              <w:szCs w:val="24"/>
            </w:rPr>
          </w:pPr>
          <w:hyperlink w:anchor="_Toc495876807" w:history="1">
            <w:r w:rsidRPr="00F471E6">
              <w:rPr>
                <w:rStyle w:val="Hyperlink"/>
                <w:noProof/>
              </w:rPr>
              <w:t>#1 - The Law of Faith</w:t>
            </w:r>
            <w:r>
              <w:rPr>
                <w:noProof/>
                <w:webHidden/>
              </w:rPr>
              <w:tab/>
            </w:r>
            <w:r>
              <w:rPr>
                <w:noProof/>
                <w:webHidden/>
              </w:rPr>
              <w:fldChar w:fldCharType="begin"/>
            </w:r>
            <w:r>
              <w:rPr>
                <w:noProof/>
                <w:webHidden/>
              </w:rPr>
              <w:instrText xml:space="preserve"> PAGEREF _Toc495876807 \h </w:instrText>
            </w:r>
            <w:r>
              <w:rPr>
                <w:noProof/>
                <w:webHidden/>
              </w:rPr>
            </w:r>
            <w:r>
              <w:rPr>
                <w:noProof/>
                <w:webHidden/>
              </w:rPr>
              <w:fldChar w:fldCharType="separate"/>
            </w:r>
            <w:r w:rsidR="00F70E0D">
              <w:rPr>
                <w:noProof/>
                <w:webHidden/>
              </w:rPr>
              <w:t>- 74 -</w:t>
            </w:r>
            <w:r>
              <w:rPr>
                <w:noProof/>
                <w:webHidden/>
              </w:rPr>
              <w:fldChar w:fldCharType="end"/>
            </w:r>
          </w:hyperlink>
        </w:p>
        <w:p w14:paraId="6FEE7C24" w14:textId="4BAB87DF" w:rsidR="007A20AE" w:rsidRDefault="007A20AE">
          <w:pPr>
            <w:pStyle w:val="TOC1"/>
            <w:rPr>
              <w:rFonts w:eastAsiaTheme="minorEastAsia" w:cstheme="minorBidi"/>
              <w:b w:val="0"/>
              <w:bCs w:val="0"/>
              <w:caps w:val="0"/>
              <w:noProof/>
              <w:sz w:val="24"/>
              <w:szCs w:val="24"/>
            </w:rPr>
          </w:pPr>
          <w:hyperlink w:anchor="_Toc495876808" w:history="1">
            <w:r w:rsidRPr="00F471E6">
              <w:rPr>
                <w:rStyle w:val="Hyperlink"/>
                <w:noProof/>
              </w:rPr>
              <w:t>#2 - The Law of Kind / Category</w:t>
            </w:r>
            <w:r>
              <w:rPr>
                <w:noProof/>
                <w:webHidden/>
              </w:rPr>
              <w:tab/>
            </w:r>
            <w:r>
              <w:rPr>
                <w:noProof/>
                <w:webHidden/>
              </w:rPr>
              <w:fldChar w:fldCharType="begin"/>
            </w:r>
            <w:r>
              <w:rPr>
                <w:noProof/>
                <w:webHidden/>
              </w:rPr>
              <w:instrText xml:space="preserve"> PAGEREF _Toc495876808 \h </w:instrText>
            </w:r>
            <w:r>
              <w:rPr>
                <w:noProof/>
                <w:webHidden/>
              </w:rPr>
            </w:r>
            <w:r>
              <w:rPr>
                <w:noProof/>
                <w:webHidden/>
              </w:rPr>
              <w:fldChar w:fldCharType="separate"/>
            </w:r>
            <w:r w:rsidR="00F70E0D">
              <w:rPr>
                <w:noProof/>
                <w:webHidden/>
              </w:rPr>
              <w:t>- 79 -</w:t>
            </w:r>
            <w:r>
              <w:rPr>
                <w:noProof/>
                <w:webHidden/>
              </w:rPr>
              <w:fldChar w:fldCharType="end"/>
            </w:r>
          </w:hyperlink>
        </w:p>
        <w:p w14:paraId="2B1D685E" w14:textId="6C6A1EEE" w:rsidR="007A20AE" w:rsidRDefault="007A20AE">
          <w:pPr>
            <w:pStyle w:val="TOC1"/>
            <w:rPr>
              <w:rFonts w:eastAsiaTheme="minorEastAsia" w:cstheme="minorBidi"/>
              <w:b w:val="0"/>
              <w:bCs w:val="0"/>
              <w:caps w:val="0"/>
              <w:noProof/>
              <w:sz w:val="24"/>
              <w:szCs w:val="24"/>
            </w:rPr>
          </w:pPr>
          <w:hyperlink w:anchor="_Toc495876809" w:history="1">
            <w:r w:rsidRPr="00F471E6">
              <w:rPr>
                <w:rStyle w:val="Hyperlink"/>
                <w:noProof/>
              </w:rPr>
              <w:t>#3 - The Law of Unity</w:t>
            </w:r>
            <w:r>
              <w:rPr>
                <w:noProof/>
                <w:webHidden/>
              </w:rPr>
              <w:tab/>
            </w:r>
            <w:r>
              <w:rPr>
                <w:noProof/>
                <w:webHidden/>
              </w:rPr>
              <w:fldChar w:fldCharType="begin"/>
            </w:r>
            <w:r>
              <w:rPr>
                <w:noProof/>
                <w:webHidden/>
              </w:rPr>
              <w:instrText xml:space="preserve"> PAGEREF _Toc495876809 \h </w:instrText>
            </w:r>
            <w:r>
              <w:rPr>
                <w:noProof/>
                <w:webHidden/>
              </w:rPr>
            </w:r>
            <w:r>
              <w:rPr>
                <w:noProof/>
                <w:webHidden/>
              </w:rPr>
              <w:fldChar w:fldCharType="separate"/>
            </w:r>
            <w:r w:rsidR="00F70E0D">
              <w:rPr>
                <w:noProof/>
                <w:webHidden/>
              </w:rPr>
              <w:t>- 82 -</w:t>
            </w:r>
            <w:r>
              <w:rPr>
                <w:noProof/>
                <w:webHidden/>
              </w:rPr>
              <w:fldChar w:fldCharType="end"/>
            </w:r>
          </w:hyperlink>
        </w:p>
        <w:p w14:paraId="22399838" w14:textId="565FB375" w:rsidR="007A20AE" w:rsidRDefault="007A20AE">
          <w:pPr>
            <w:pStyle w:val="TOC1"/>
            <w:rPr>
              <w:rFonts w:eastAsiaTheme="minorEastAsia" w:cstheme="minorBidi"/>
              <w:b w:val="0"/>
              <w:bCs w:val="0"/>
              <w:caps w:val="0"/>
              <w:noProof/>
              <w:sz w:val="24"/>
              <w:szCs w:val="24"/>
            </w:rPr>
          </w:pPr>
          <w:hyperlink w:anchor="_Toc495876810" w:history="1">
            <w:r w:rsidRPr="00F471E6">
              <w:rPr>
                <w:rStyle w:val="Hyperlink"/>
                <w:noProof/>
              </w:rPr>
              <w:t>#4 - The Law of Practice</w:t>
            </w:r>
            <w:r>
              <w:rPr>
                <w:noProof/>
                <w:webHidden/>
              </w:rPr>
              <w:tab/>
            </w:r>
            <w:r>
              <w:rPr>
                <w:noProof/>
                <w:webHidden/>
              </w:rPr>
              <w:fldChar w:fldCharType="begin"/>
            </w:r>
            <w:r>
              <w:rPr>
                <w:noProof/>
                <w:webHidden/>
              </w:rPr>
              <w:instrText xml:space="preserve"> PAGEREF _Toc495876810 \h </w:instrText>
            </w:r>
            <w:r>
              <w:rPr>
                <w:noProof/>
                <w:webHidden/>
              </w:rPr>
            </w:r>
            <w:r>
              <w:rPr>
                <w:noProof/>
                <w:webHidden/>
              </w:rPr>
              <w:fldChar w:fldCharType="separate"/>
            </w:r>
            <w:r w:rsidR="00F70E0D">
              <w:rPr>
                <w:noProof/>
                <w:webHidden/>
              </w:rPr>
              <w:t>- 88 -</w:t>
            </w:r>
            <w:r>
              <w:rPr>
                <w:noProof/>
                <w:webHidden/>
              </w:rPr>
              <w:fldChar w:fldCharType="end"/>
            </w:r>
          </w:hyperlink>
        </w:p>
        <w:p w14:paraId="16916D6B" w14:textId="738A9EB9" w:rsidR="007A20AE" w:rsidRDefault="007A20AE">
          <w:pPr>
            <w:pStyle w:val="TOC1"/>
            <w:rPr>
              <w:rFonts w:eastAsiaTheme="minorEastAsia" w:cstheme="minorBidi"/>
              <w:b w:val="0"/>
              <w:bCs w:val="0"/>
              <w:caps w:val="0"/>
              <w:noProof/>
              <w:sz w:val="24"/>
              <w:szCs w:val="24"/>
            </w:rPr>
          </w:pPr>
          <w:hyperlink w:anchor="_Toc495876811" w:history="1">
            <w:r w:rsidRPr="00F471E6">
              <w:rPr>
                <w:rStyle w:val="Hyperlink"/>
                <w:noProof/>
              </w:rPr>
              <w:t>#5 - The Law of Communion / Prayer</w:t>
            </w:r>
            <w:r>
              <w:rPr>
                <w:noProof/>
                <w:webHidden/>
              </w:rPr>
              <w:tab/>
            </w:r>
            <w:r>
              <w:rPr>
                <w:noProof/>
                <w:webHidden/>
              </w:rPr>
              <w:fldChar w:fldCharType="begin"/>
            </w:r>
            <w:r>
              <w:rPr>
                <w:noProof/>
                <w:webHidden/>
              </w:rPr>
              <w:instrText xml:space="preserve"> PAGEREF _Toc495876811 \h </w:instrText>
            </w:r>
            <w:r>
              <w:rPr>
                <w:noProof/>
                <w:webHidden/>
              </w:rPr>
            </w:r>
            <w:r>
              <w:rPr>
                <w:noProof/>
                <w:webHidden/>
              </w:rPr>
              <w:fldChar w:fldCharType="separate"/>
            </w:r>
            <w:r w:rsidR="00F70E0D">
              <w:rPr>
                <w:noProof/>
                <w:webHidden/>
              </w:rPr>
              <w:t>- 92 -</w:t>
            </w:r>
            <w:r>
              <w:rPr>
                <w:noProof/>
                <w:webHidden/>
              </w:rPr>
              <w:fldChar w:fldCharType="end"/>
            </w:r>
          </w:hyperlink>
        </w:p>
        <w:p w14:paraId="641F69E0" w14:textId="1616ABAF" w:rsidR="007A20AE" w:rsidRDefault="007A20AE">
          <w:pPr>
            <w:pStyle w:val="TOC1"/>
            <w:rPr>
              <w:rFonts w:eastAsiaTheme="minorEastAsia" w:cstheme="minorBidi"/>
              <w:b w:val="0"/>
              <w:bCs w:val="0"/>
              <w:caps w:val="0"/>
              <w:noProof/>
              <w:sz w:val="24"/>
              <w:szCs w:val="24"/>
            </w:rPr>
          </w:pPr>
          <w:hyperlink w:anchor="_Toc495876812" w:history="1">
            <w:r w:rsidRPr="00F471E6">
              <w:rPr>
                <w:rStyle w:val="Hyperlink"/>
                <w:noProof/>
              </w:rPr>
              <w:t>#6 -The Law of Compensation (Sowing and Reaping)</w:t>
            </w:r>
            <w:r>
              <w:rPr>
                <w:noProof/>
                <w:webHidden/>
              </w:rPr>
              <w:tab/>
            </w:r>
            <w:r>
              <w:rPr>
                <w:noProof/>
                <w:webHidden/>
              </w:rPr>
              <w:fldChar w:fldCharType="begin"/>
            </w:r>
            <w:r>
              <w:rPr>
                <w:noProof/>
                <w:webHidden/>
              </w:rPr>
              <w:instrText xml:space="preserve"> PAGEREF _Toc495876812 \h </w:instrText>
            </w:r>
            <w:r>
              <w:rPr>
                <w:noProof/>
                <w:webHidden/>
              </w:rPr>
            </w:r>
            <w:r>
              <w:rPr>
                <w:noProof/>
                <w:webHidden/>
              </w:rPr>
              <w:fldChar w:fldCharType="separate"/>
            </w:r>
            <w:r w:rsidR="00F70E0D">
              <w:rPr>
                <w:noProof/>
                <w:webHidden/>
              </w:rPr>
              <w:t>- 97 -</w:t>
            </w:r>
            <w:r>
              <w:rPr>
                <w:noProof/>
                <w:webHidden/>
              </w:rPr>
              <w:fldChar w:fldCharType="end"/>
            </w:r>
          </w:hyperlink>
        </w:p>
        <w:p w14:paraId="242DA592" w14:textId="025E0B53" w:rsidR="007A20AE" w:rsidRDefault="007A20AE">
          <w:pPr>
            <w:pStyle w:val="TOC1"/>
            <w:rPr>
              <w:rFonts w:eastAsiaTheme="minorEastAsia" w:cstheme="minorBidi"/>
              <w:b w:val="0"/>
              <w:bCs w:val="0"/>
              <w:caps w:val="0"/>
              <w:noProof/>
              <w:sz w:val="24"/>
              <w:szCs w:val="24"/>
            </w:rPr>
          </w:pPr>
          <w:hyperlink w:anchor="_Toc495876813" w:history="1">
            <w:r w:rsidRPr="00F471E6">
              <w:rPr>
                <w:rStyle w:val="Hyperlink"/>
                <w:noProof/>
              </w:rPr>
              <w:t>#7 - The Law of Investing</w:t>
            </w:r>
            <w:r>
              <w:rPr>
                <w:noProof/>
                <w:webHidden/>
              </w:rPr>
              <w:tab/>
            </w:r>
            <w:r>
              <w:rPr>
                <w:noProof/>
                <w:webHidden/>
              </w:rPr>
              <w:fldChar w:fldCharType="begin"/>
            </w:r>
            <w:r>
              <w:rPr>
                <w:noProof/>
                <w:webHidden/>
              </w:rPr>
              <w:instrText xml:space="preserve"> PAGEREF _Toc495876813 \h </w:instrText>
            </w:r>
            <w:r>
              <w:rPr>
                <w:noProof/>
                <w:webHidden/>
              </w:rPr>
            </w:r>
            <w:r>
              <w:rPr>
                <w:noProof/>
                <w:webHidden/>
              </w:rPr>
              <w:fldChar w:fldCharType="separate"/>
            </w:r>
            <w:r w:rsidR="00F70E0D">
              <w:rPr>
                <w:noProof/>
                <w:webHidden/>
              </w:rPr>
              <w:t>- 103 -</w:t>
            </w:r>
            <w:r>
              <w:rPr>
                <w:noProof/>
                <w:webHidden/>
              </w:rPr>
              <w:fldChar w:fldCharType="end"/>
            </w:r>
          </w:hyperlink>
        </w:p>
        <w:p w14:paraId="06359ACC" w14:textId="6C747F24" w:rsidR="007A20AE" w:rsidRDefault="007A20AE">
          <w:pPr>
            <w:pStyle w:val="TOC1"/>
            <w:rPr>
              <w:rFonts w:eastAsiaTheme="minorEastAsia" w:cstheme="minorBidi"/>
              <w:b w:val="0"/>
              <w:bCs w:val="0"/>
              <w:caps w:val="0"/>
              <w:noProof/>
              <w:sz w:val="24"/>
              <w:szCs w:val="24"/>
            </w:rPr>
          </w:pPr>
          <w:hyperlink w:anchor="_Toc495876814" w:history="1">
            <w:r w:rsidRPr="00F471E6">
              <w:rPr>
                <w:rStyle w:val="Hyperlink"/>
                <w:noProof/>
              </w:rPr>
              <w:t>#8 - The Law of Order</w:t>
            </w:r>
            <w:r>
              <w:rPr>
                <w:noProof/>
                <w:webHidden/>
              </w:rPr>
              <w:tab/>
            </w:r>
            <w:r>
              <w:rPr>
                <w:noProof/>
                <w:webHidden/>
              </w:rPr>
              <w:fldChar w:fldCharType="begin"/>
            </w:r>
            <w:r>
              <w:rPr>
                <w:noProof/>
                <w:webHidden/>
              </w:rPr>
              <w:instrText xml:space="preserve"> PAGEREF _Toc495876814 \h </w:instrText>
            </w:r>
            <w:r>
              <w:rPr>
                <w:noProof/>
                <w:webHidden/>
              </w:rPr>
            </w:r>
            <w:r>
              <w:rPr>
                <w:noProof/>
                <w:webHidden/>
              </w:rPr>
              <w:fldChar w:fldCharType="separate"/>
            </w:r>
            <w:r w:rsidR="00F70E0D">
              <w:rPr>
                <w:noProof/>
                <w:webHidden/>
              </w:rPr>
              <w:t>- 110 -</w:t>
            </w:r>
            <w:r>
              <w:rPr>
                <w:noProof/>
                <w:webHidden/>
              </w:rPr>
              <w:fldChar w:fldCharType="end"/>
            </w:r>
          </w:hyperlink>
        </w:p>
        <w:p w14:paraId="518045E5" w14:textId="3A9D7687" w:rsidR="007A20AE" w:rsidRDefault="007A20AE">
          <w:pPr>
            <w:pStyle w:val="TOC1"/>
            <w:rPr>
              <w:rFonts w:eastAsiaTheme="minorEastAsia" w:cstheme="minorBidi"/>
              <w:b w:val="0"/>
              <w:bCs w:val="0"/>
              <w:caps w:val="0"/>
              <w:noProof/>
              <w:sz w:val="24"/>
              <w:szCs w:val="24"/>
            </w:rPr>
          </w:pPr>
          <w:hyperlink w:anchor="_Toc495876815" w:history="1">
            <w:r w:rsidRPr="00F471E6">
              <w:rPr>
                <w:rStyle w:val="Hyperlink"/>
                <w:noProof/>
              </w:rPr>
              <w:t>#9 - The Law of Giving</w:t>
            </w:r>
            <w:r>
              <w:rPr>
                <w:noProof/>
                <w:webHidden/>
              </w:rPr>
              <w:tab/>
            </w:r>
            <w:r>
              <w:rPr>
                <w:noProof/>
                <w:webHidden/>
              </w:rPr>
              <w:fldChar w:fldCharType="begin"/>
            </w:r>
            <w:r>
              <w:rPr>
                <w:noProof/>
                <w:webHidden/>
              </w:rPr>
              <w:instrText xml:space="preserve"> PAGEREF _Toc495876815 \h </w:instrText>
            </w:r>
            <w:r>
              <w:rPr>
                <w:noProof/>
                <w:webHidden/>
              </w:rPr>
            </w:r>
            <w:r>
              <w:rPr>
                <w:noProof/>
                <w:webHidden/>
              </w:rPr>
              <w:fldChar w:fldCharType="separate"/>
            </w:r>
            <w:r w:rsidR="00F70E0D">
              <w:rPr>
                <w:noProof/>
                <w:webHidden/>
              </w:rPr>
              <w:t>- 113 -</w:t>
            </w:r>
            <w:r>
              <w:rPr>
                <w:noProof/>
                <w:webHidden/>
              </w:rPr>
              <w:fldChar w:fldCharType="end"/>
            </w:r>
          </w:hyperlink>
        </w:p>
        <w:p w14:paraId="41064E77" w14:textId="0B2E8AD9" w:rsidR="007A20AE" w:rsidRDefault="007A20AE">
          <w:pPr>
            <w:pStyle w:val="TOC1"/>
            <w:rPr>
              <w:rFonts w:eastAsiaTheme="minorEastAsia" w:cstheme="minorBidi"/>
              <w:b w:val="0"/>
              <w:bCs w:val="0"/>
              <w:caps w:val="0"/>
              <w:noProof/>
              <w:sz w:val="24"/>
              <w:szCs w:val="24"/>
            </w:rPr>
          </w:pPr>
          <w:hyperlink w:anchor="_Toc495876816" w:history="1">
            <w:r w:rsidRPr="00F471E6">
              <w:rPr>
                <w:rStyle w:val="Hyperlink"/>
                <w:noProof/>
              </w:rPr>
              <w:t>#10 - The Law of Forgiveness</w:t>
            </w:r>
            <w:r>
              <w:rPr>
                <w:noProof/>
                <w:webHidden/>
              </w:rPr>
              <w:tab/>
            </w:r>
            <w:r>
              <w:rPr>
                <w:noProof/>
                <w:webHidden/>
              </w:rPr>
              <w:fldChar w:fldCharType="begin"/>
            </w:r>
            <w:r>
              <w:rPr>
                <w:noProof/>
                <w:webHidden/>
              </w:rPr>
              <w:instrText xml:space="preserve"> PAGEREF _Toc495876816 \h </w:instrText>
            </w:r>
            <w:r>
              <w:rPr>
                <w:noProof/>
                <w:webHidden/>
              </w:rPr>
            </w:r>
            <w:r>
              <w:rPr>
                <w:noProof/>
                <w:webHidden/>
              </w:rPr>
              <w:fldChar w:fldCharType="separate"/>
            </w:r>
            <w:r w:rsidR="00F70E0D">
              <w:rPr>
                <w:noProof/>
                <w:webHidden/>
              </w:rPr>
              <w:t>- 117 -</w:t>
            </w:r>
            <w:r>
              <w:rPr>
                <w:noProof/>
                <w:webHidden/>
              </w:rPr>
              <w:fldChar w:fldCharType="end"/>
            </w:r>
          </w:hyperlink>
        </w:p>
        <w:p w14:paraId="29FCF0C4" w14:textId="00C4E891" w:rsidR="007A20AE" w:rsidRDefault="007A20AE">
          <w:pPr>
            <w:pStyle w:val="TOC1"/>
            <w:rPr>
              <w:rFonts w:eastAsiaTheme="minorEastAsia" w:cstheme="minorBidi"/>
              <w:b w:val="0"/>
              <w:bCs w:val="0"/>
              <w:caps w:val="0"/>
              <w:noProof/>
              <w:sz w:val="24"/>
              <w:szCs w:val="24"/>
            </w:rPr>
          </w:pPr>
          <w:hyperlink w:anchor="_Toc495876817" w:history="1">
            <w:r w:rsidRPr="00F471E6">
              <w:rPr>
                <w:rStyle w:val="Hyperlink"/>
                <w:noProof/>
              </w:rPr>
              <w:t>#11 - The Law of Harvest</w:t>
            </w:r>
            <w:r>
              <w:rPr>
                <w:noProof/>
                <w:webHidden/>
              </w:rPr>
              <w:tab/>
            </w:r>
            <w:r>
              <w:rPr>
                <w:noProof/>
                <w:webHidden/>
              </w:rPr>
              <w:fldChar w:fldCharType="begin"/>
            </w:r>
            <w:r>
              <w:rPr>
                <w:noProof/>
                <w:webHidden/>
              </w:rPr>
              <w:instrText xml:space="preserve"> PAGEREF _Toc495876817 \h </w:instrText>
            </w:r>
            <w:r>
              <w:rPr>
                <w:noProof/>
                <w:webHidden/>
              </w:rPr>
            </w:r>
            <w:r>
              <w:rPr>
                <w:noProof/>
                <w:webHidden/>
              </w:rPr>
              <w:fldChar w:fldCharType="separate"/>
            </w:r>
            <w:r w:rsidR="00F70E0D">
              <w:rPr>
                <w:noProof/>
                <w:webHidden/>
              </w:rPr>
              <w:t>- 120 -</w:t>
            </w:r>
            <w:r>
              <w:rPr>
                <w:noProof/>
                <w:webHidden/>
              </w:rPr>
              <w:fldChar w:fldCharType="end"/>
            </w:r>
          </w:hyperlink>
        </w:p>
        <w:p w14:paraId="67AD5842" w14:textId="30AE3DB3" w:rsidR="007A20AE" w:rsidRDefault="007A20AE">
          <w:pPr>
            <w:pStyle w:val="TOC1"/>
            <w:rPr>
              <w:rFonts w:eastAsiaTheme="minorEastAsia" w:cstheme="minorBidi"/>
              <w:b w:val="0"/>
              <w:bCs w:val="0"/>
              <w:caps w:val="0"/>
              <w:noProof/>
              <w:sz w:val="24"/>
              <w:szCs w:val="24"/>
            </w:rPr>
          </w:pPr>
          <w:hyperlink w:anchor="_Toc495876818" w:history="1">
            <w:r w:rsidRPr="00F471E6">
              <w:rPr>
                <w:rStyle w:val="Hyperlink"/>
                <w:noProof/>
              </w:rPr>
              <w:t>#12 – The Law of Grace</w:t>
            </w:r>
            <w:r>
              <w:rPr>
                <w:noProof/>
                <w:webHidden/>
              </w:rPr>
              <w:tab/>
            </w:r>
            <w:r>
              <w:rPr>
                <w:noProof/>
                <w:webHidden/>
              </w:rPr>
              <w:fldChar w:fldCharType="begin"/>
            </w:r>
            <w:r>
              <w:rPr>
                <w:noProof/>
                <w:webHidden/>
              </w:rPr>
              <w:instrText xml:space="preserve"> PAGEREF _Toc495876818 \h </w:instrText>
            </w:r>
            <w:r>
              <w:rPr>
                <w:noProof/>
                <w:webHidden/>
              </w:rPr>
            </w:r>
            <w:r>
              <w:rPr>
                <w:noProof/>
                <w:webHidden/>
              </w:rPr>
              <w:fldChar w:fldCharType="separate"/>
            </w:r>
            <w:r w:rsidR="00F70E0D">
              <w:rPr>
                <w:noProof/>
                <w:webHidden/>
              </w:rPr>
              <w:t>- 125 -</w:t>
            </w:r>
            <w:r>
              <w:rPr>
                <w:noProof/>
                <w:webHidden/>
              </w:rPr>
              <w:fldChar w:fldCharType="end"/>
            </w:r>
          </w:hyperlink>
        </w:p>
        <w:p w14:paraId="001FB9A4" w14:textId="494369F3" w:rsidR="007A20AE" w:rsidRDefault="007A20AE">
          <w:pPr>
            <w:pStyle w:val="TOC1"/>
            <w:rPr>
              <w:rFonts w:eastAsiaTheme="minorEastAsia" w:cstheme="minorBidi"/>
              <w:b w:val="0"/>
              <w:bCs w:val="0"/>
              <w:caps w:val="0"/>
              <w:noProof/>
              <w:sz w:val="24"/>
              <w:szCs w:val="24"/>
            </w:rPr>
          </w:pPr>
          <w:hyperlink w:anchor="_Toc495876819" w:history="1">
            <w:r w:rsidRPr="00F471E6">
              <w:rPr>
                <w:rStyle w:val="Hyperlink"/>
                <w:noProof/>
              </w:rPr>
              <w:t>#13 - The Law of Sacrifice</w:t>
            </w:r>
            <w:r>
              <w:rPr>
                <w:noProof/>
                <w:webHidden/>
              </w:rPr>
              <w:tab/>
            </w:r>
            <w:r>
              <w:rPr>
                <w:noProof/>
                <w:webHidden/>
              </w:rPr>
              <w:fldChar w:fldCharType="begin"/>
            </w:r>
            <w:r>
              <w:rPr>
                <w:noProof/>
                <w:webHidden/>
              </w:rPr>
              <w:instrText xml:space="preserve"> PAGEREF _Toc495876819 \h </w:instrText>
            </w:r>
            <w:r>
              <w:rPr>
                <w:noProof/>
                <w:webHidden/>
              </w:rPr>
            </w:r>
            <w:r>
              <w:rPr>
                <w:noProof/>
                <w:webHidden/>
              </w:rPr>
              <w:fldChar w:fldCharType="separate"/>
            </w:r>
            <w:r w:rsidR="00F70E0D">
              <w:rPr>
                <w:noProof/>
                <w:webHidden/>
              </w:rPr>
              <w:t>- 135 -</w:t>
            </w:r>
            <w:r>
              <w:rPr>
                <w:noProof/>
                <w:webHidden/>
              </w:rPr>
              <w:fldChar w:fldCharType="end"/>
            </w:r>
          </w:hyperlink>
        </w:p>
        <w:p w14:paraId="5C217E00" w14:textId="1CE49B62" w:rsidR="007A20AE" w:rsidRDefault="007A20AE">
          <w:pPr>
            <w:pStyle w:val="TOC1"/>
            <w:rPr>
              <w:rFonts w:eastAsiaTheme="minorEastAsia" w:cstheme="minorBidi"/>
              <w:b w:val="0"/>
              <w:bCs w:val="0"/>
              <w:caps w:val="0"/>
              <w:noProof/>
              <w:sz w:val="24"/>
              <w:szCs w:val="24"/>
            </w:rPr>
          </w:pPr>
          <w:hyperlink w:anchor="_Toc495876820" w:history="1">
            <w:r w:rsidRPr="00F471E6">
              <w:rPr>
                <w:rStyle w:val="Hyperlink"/>
                <w:noProof/>
              </w:rPr>
              <w:t>Final Thoughts</w:t>
            </w:r>
            <w:r>
              <w:rPr>
                <w:noProof/>
                <w:webHidden/>
              </w:rPr>
              <w:tab/>
            </w:r>
            <w:r>
              <w:rPr>
                <w:noProof/>
                <w:webHidden/>
              </w:rPr>
              <w:fldChar w:fldCharType="begin"/>
            </w:r>
            <w:r>
              <w:rPr>
                <w:noProof/>
                <w:webHidden/>
              </w:rPr>
              <w:instrText xml:space="preserve"> PAGEREF _Toc495876820 \h </w:instrText>
            </w:r>
            <w:r>
              <w:rPr>
                <w:noProof/>
                <w:webHidden/>
              </w:rPr>
            </w:r>
            <w:r>
              <w:rPr>
                <w:noProof/>
                <w:webHidden/>
              </w:rPr>
              <w:fldChar w:fldCharType="separate"/>
            </w:r>
            <w:r w:rsidR="00F70E0D">
              <w:rPr>
                <w:noProof/>
                <w:webHidden/>
              </w:rPr>
              <w:t>- 142 -</w:t>
            </w:r>
            <w:r>
              <w:rPr>
                <w:noProof/>
                <w:webHidden/>
              </w:rPr>
              <w:fldChar w:fldCharType="end"/>
            </w:r>
          </w:hyperlink>
        </w:p>
        <w:p w14:paraId="0BEBB366" w14:textId="43FE2BF7" w:rsidR="007A20AE" w:rsidRDefault="007A20AE">
          <w:pPr>
            <w:pStyle w:val="TOC1"/>
            <w:rPr>
              <w:rFonts w:eastAsiaTheme="minorEastAsia" w:cstheme="minorBidi"/>
              <w:b w:val="0"/>
              <w:bCs w:val="0"/>
              <w:caps w:val="0"/>
              <w:noProof/>
              <w:sz w:val="24"/>
              <w:szCs w:val="24"/>
            </w:rPr>
          </w:pPr>
          <w:hyperlink w:anchor="_Toc495876821" w:history="1">
            <w:r w:rsidRPr="00F471E6">
              <w:rPr>
                <w:rStyle w:val="Hyperlink"/>
                <w:noProof/>
              </w:rPr>
              <w:t>Bibliography</w:t>
            </w:r>
            <w:r>
              <w:rPr>
                <w:noProof/>
                <w:webHidden/>
              </w:rPr>
              <w:tab/>
            </w:r>
            <w:r>
              <w:rPr>
                <w:noProof/>
                <w:webHidden/>
              </w:rPr>
              <w:fldChar w:fldCharType="begin"/>
            </w:r>
            <w:r>
              <w:rPr>
                <w:noProof/>
                <w:webHidden/>
              </w:rPr>
              <w:instrText xml:space="preserve"> PAGEREF _Toc495876821 \h </w:instrText>
            </w:r>
            <w:r>
              <w:rPr>
                <w:noProof/>
                <w:webHidden/>
              </w:rPr>
            </w:r>
            <w:r>
              <w:rPr>
                <w:noProof/>
                <w:webHidden/>
              </w:rPr>
              <w:fldChar w:fldCharType="separate"/>
            </w:r>
            <w:r w:rsidR="00F70E0D">
              <w:rPr>
                <w:noProof/>
                <w:webHidden/>
              </w:rPr>
              <w:t>- 144 -</w:t>
            </w:r>
            <w:r>
              <w:rPr>
                <w:noProof/>
                <w:webHidden/>
              </w:rPr>
              <w:fldChar w:fldCharType="end"/>
            </w:r>
          </w:hyperlink>
        </w:p>
        <w:p w14:paraId="25BC184F" w14:textId="77777777" w:rsidR="004E530C" w:rsidRDefault="004E530C">
          <w:r>
            <w:rPr>
              <w:b/>
              <w:bCs/>
              <w:noProof/>
            </w:rPr>
            <w:fldChar w:fldCharType="end"/>
          </w:r>
        </w:p>
      </w:sdtContent>
    </w:sdt>
    <w:p w14:paraId="3BFD5A3A" w14:textId="77777777" w:rsidR="004E530C" w:rsidRDefault="004E530C" w:rsidP="009F4BB7">
      <w:pPr>
        <w:spacing w:line="360" w:lineRule="auto"/>
        <w:rPr>
          <w:b/>
        </w:rPr>
      </w:pPr>
    </w:p>
    <w:p w14:paraId="017B4083" w14:textId="77777777" w:rsidR="00A414EF" w:rsidRPr="00B04F3E" w:rsidRDefault="004E530C" w:rsidP="00B04F3E">
      <w:pPr>
        <w:rPr>
          <w:b/>
        </w:rPr>
        <w:sectPr w:rsidR="00A414EF" w:rsidRPr="00B04F3E" w:rsidSect="00866D94">
          <w:footerReference w:type="even" r:id="rId8"/>
          <w:pgSz w:w="8640" w:h="12960"/>
          <w:pgMar w:top="720" w:right="1080" w:bottom="720" w:left="720" w:header="720" w:footer="720" w:gutter="0"/>
          <w:cols w:space="720"/>
          <w:docGrid w:linePitch="360"/>
        </w:sectPr>
      </w:pPr>
      <w:r>
        <w:rPr>
          <w:b/>
        </w:rPr>
        <w:br w:type="page"/>
      </w:r>
    </w:p>
    <w:p w14:paraId="7066821B" w14:textId="30619F2C" w:rsidR="009F4BB7" w:rsidRDefault="00977AA5" w:rsidP="00977AA5">
      <w:pPr>
        <w:pStyle w:val="Heading1"/>
        <w:spacing w:before="0" w:after="0" w:line="360" w:lineRule="auto"/>
        <w:contextualSpacing w:val="0"/>
        <w:rPr>
          <w:szCs w:val="28"/>
        </w:rPr>
      </w:pPr>
      <w:bookmarkStart w:id="0" w:name="_Toc495876766"/>
      <w:r>
        <w:rPr>
          <w:rFonts w:cs="Times New Roman"/>
          <w:szCs w:val="28"/>
        </w:rPr>
        <w:lastRenderedPageBreak/>
        <w:t>Overview</w:t>
      </w:r>
      <w:bookmarkEnd w:id="0"/>
    </w:p>
    <w:p w14:paraId="279A3F92" w14:textId="00BDBA6B" w:rsidR="009F4BB7" w:rsidRPr="00B55A5B" w:rsidRDefault="009F4BB7" w:rsidP="009F4BB7">
      <w:pPr>
        <w:spacing w:line="300" w:lineRule="exact"/>
        <w:ind w:firstLine="432"/>
      </w:pPr>
    </w:p>
    <w:p w14:paraId="63DE6F08" w14:textId="4D47A86D" w:rsidR="002E00B2" w:rsidRDefault="00690BC1" w:rsidP="004F088E">
      <w:pPr>
        <w:spacing w:line="320" w:lineRule="exact"/>
        <w:ind w:firstLine="432"/>
        <w:jc w:val="both"/>
        <w:rPr>
          <w:rFonts w:eastAsia="Times New Roman"/>
          <w:color w:val="1A1A1A"/>
        </w:rPr>
      </w:pPr>
      <w:r>
        <w:rPr>
          <w:rFonts w:eastAsia="Times New Roman"/>
          <w:color w:val="1A1A1A"/>
        </w:rPr>
        <w:t xml:space="preserve">In chapter 2 of the </w:t>
      </w:r>
      <w:r w:rsidR="00C76EFB">
        <w:rPr>
          <w:rFonts w:eastAsia="Times New Roman"/>
          <w:color w:val="1A1A1A"/>
        </w:rPr>
        <w:t>Gospel</w:t>
      </w:r>
      <w:r>
        <w:rPr>
          <w:rFonts w:eastAsia="Times New Roman"/>
          <w:color w:val="1A1A1A"/>
        </w:rPr>
        <w:t xml:space="preserve"> </w:t>
      </w:r>
      <w:r w:rsidR="00C76EFB">
        <w:rPr>
          <w:rFonts w:eastAsia="Times New Roman"/>
          <w:color w:val="1A1A1A"/>
        </w:rPr>
        <w:t>of Luke chapter 2</w:t>
      </w:r>
      <w:r>
        <w:rPr>
          <w:rFonts w:eastAsia="Times New Roman"/>
          <w:color w:val="1A1A1A"/>
        </w:rPr>
        <w:t xml:space="preserve"> records and account where Mary</w:t>
      </w:r>
      <w:r w:rsidR="00216DC9">
        <w:rPr>
          <w:rFonts w:eastAsia="Times New Roman"/>
          <w:color w:val="1A1A1A"/>
        </w:rPr>
        <w:t xml:space="preserve">, </w:t>
      </w:r>
      <w:r>
        <w:rPr>
          <w:rFonts w:eastAsia="Times New Roman"/>
          <w:color w:val="1A1A1A"/>
        </w:rPr>
        <w:t>Joseph</w:t>
      </w:r>
      <w:r w:rsidR="00216DC9">
        <w:rPr>
          <w:rFonts w:eastAsia="Times New Roman"/>
          <w:color w:val="1A1A1A"/>
        </w:rPr>
        <w:t xml:space="preserve"> and Jesus at the age of twelve</w:t>
      </w:r>
      <w:r w:rsidR="00F10F90">
        <w:rPr>
          <w:rFonts w:eastAsia="Times New Roman"/>
          <w:color w:val="1A1A1A"/>
        </w:rPr>
        <w:t xml:space="preserve"> traveled to Jerusalem for the Passover with the company of </w:t>
      </w:r>
      <w:r w:rsidR="00216DC9">
        <w:rPr>
          <w:rFonts w:eastAsia="Times New Roman"/>
          <w:color w:val="1A1A1A"/>
        </w:rPr>
        <w:t>many other family members</w:t>
      </w:r>
      <w:r w:rsidR="00F10F90">
        <w:rPr>
          <w:rFonts w:eastAsia="Times New Roman"/>
          <w:color w:val="1A1A1A"/>
        </w:rPr>
        <w:t>.</w:t>
      </w:r>
      <w:r>
        <w:rPr>
          <w:rFonts w:eastAsia="Times New Roman"/>
          <w:color w:val="1A1A1A"/>
        </w:rPr>
        <w:t xml:space="preserve"> </w:t>
      </w:r>
      <w:r w:rsidR="00216DC9">
        <w:rPr>
          <w:rFonts w:eastAsia="Times New Roman"/>
          <w:color w:val="1A1A1A"/>
        </w:rPr>
        <w:t xml:space="preserve"> However, w</w:t>
      </w:r>
      <w:r>
        <w:rPr>
          <w:rFonts w:eastAsia="Times New Roman"/>
          <w:color w:val="1A1A1A"/>
        </w:rPr>
        <w:t>hen they le</w:t>
      </w:r>
      <w:r w:rsidR="00F10F90">
        <w:rPr>
          <w:rFonts w:eastAsia="Times New Roman"/>
          <w:color w:val="1A1A1A"/>
        </w:rPr>
        <w:t>ft</w:t>
      </w:r>
      <w:r>
        <w:rPr>
          <w:rFonts w:eastAsia="Times New Roman"/>
          <w:color w:val="1A1A1A"/>
        </w:rPr>
        <w:t xml:space="preserve"> for home, </w:t>
      </w:r>
      <w:r w:rsidR="00216DC9">
        <w:rPr>
          <w:rFonts w:eastAsia="Times New Roman"/>
          <w:color w:val="1A1A1A"/>
        </w:rPr>
        <w:t>they assum</w:t>
      </w:r>
      <w:r w:rsidR="00F10F90">
        <w:rPr>
          <w:rFonts w:eastAsia="Times New Roman"/>
          <w:color w:val="1A1A1A"/>
        </w:rPr>
        <w:t>ed</w:t>
      </w:r>
      <w:r w:rsidR="00216DC9">
        <w:rPr>
          <w:rFonts w:eastAsia="Times New Roman"/>
          <w:color w:val="1A1A1A"/>
        </w:rPr>
        <w:t xml:space="preserve"> Jesus was somewhere among the </w:t>
      </w:r>
      <w:r w:rsidR="00F10F90">
        <w:rPr>
          <w:rFonts w:eastAsia="Times New Roman"/>
          <w:color w:val="1A1A1A"/>
        </w:rPr>
        <w:t xml:space="preserve">multitude of </w:t>
      </w:r>
      <w:r w:rsidR="00216DC9">
        <w:rPr>
          <w:rFonts w:eastAsia="Times New Roman"/>
          <w:color w:val="1A1A1A"/>
        </w:rPr>
        <w:t>their</w:t>
      </w:r>
      <w:r w:rsidR="00F10F90">
        <w:rPr>
          <w:rFonts w:eastAsia="Times New Roman"/>
          <w:color w:val="1A1A1A"/>
        </w:rPr>
        <w:t xml:space="preserve"> family</w:t>
      </w:r>
      <w:r w:rsidR="00216DC9">
        <w:rPr>
          <w:rFonts w:eastAsia="Times New Roman"/>
          <w:color w:val="1A1A1A"/>
        </w:rPr>
        <w:t xml:space="preserve">, but </w:t>
      </w:r>
      <w:r w:rsidR="00F10F90">
        <w:rPr>
          <w:rFonts w:eastAsia="Times New Roman"/>
          <w:color w:val="1A1A1A"/>
        </w:rPr>
        <w:t>Jesus actually stayed</w:t>
      </w:r>
      <w:r w:rsidR="00216DC9">
        <w:rPr>
          <w:rFonts w:eastAsia="Times New Roman"/>
          <w:color w:val="1A1A1A"/>
        </w:rPr>
        <w:t xml:space="preserve"> behind</w:t>
      </w:r>
      <w:r w:rsidR="00F10F90">
        <w:rPr>
          <w:rFonts w:eastAsia="Times New Roman"/>
          <w:color w:val="1A1A1A"/>
        </w:rPr>
        <w:t xml:space="preserve"> in the temple</w:t>
      </w:r>
      <w:r w:rsidR="00216DC9">
        <w:rPr>
          <w:rFonts w:eastAsia="Times New Roman"/>
          <w:color w:val="1A1A1A"/>
        </w:rPr>
        <w:t xml:space="preserve">.  After </w:t>
      </w:r>
      <w:r w:rsidR="00F10F90">
        <w:rPr>
          <w:rFonts w:eastAsia="Times New Roman"/>
          <w:color w:val="1A1A1A"/>
        </w:rPr>
        <w:t xml:space="preserve">realizing he was missing, </w:t>
      </w:r>
      <w:r w:rsidR="00216DC9">
        <w:rPr>
          <w:rFonts w:eastAsia="Times New Roman"/>
          <w:color w:val="1A1A1A"/>
        </w:rPr>
        <w:t>for three (3) days, they return to Jerusalem where they find him in the temple</w:t>
      </w:r>
      <w:r w:rsidR="00F10F90">
        <w:rPr>
          <w:rFonts w:eastAsia="Times New Roman"/>
          <w:color w:val="1A1A1A"/>
        </w:rPr>
        <w:t xml:space="preserve">.  </w:t>
      </w:r>
      <w:r w:rsidR="00216DC9">
        <w:rPr>
          <w:rFonts w:eastAsia="Times New Roman"/>
          <w:color w:val="1A1A1A"/>
        </w:rPr>
        <w:t>Mary says to him</w:t>
      </w:r>
      <w:r w:rsidR="00F10F90">
        <w:rPr>
          <w:rFonts w:eastAsia="Times New Roman"/>
          <w:color w:val="1A1A1A"/>
        </w:rPr>
        <w:t>,</w:t>
      </w:r>
      <w:r w:rsidR="00216DC9">
        <w:rPr>
          <w:rFonts w:eastAsia="Times New Roman"/>
          <w:color w:val="1A1A1A"/>
        </w:rPr>
        <w:t xml:space="preserve"> why did he </w:t>
      </w:r>
      <w:r w:rsidR="00F10F90">
        <w:rPr>
          <w:rFonts w:eastAsia="Times New Roman"/>
          <w:color w:val="1A1A1A"/>
        </w:rPr>
        <w:t>bring</w:t>
      </w:r>
      <w:r w:rsidR="00216DC9">
        <w:rPr>
          <w:rFonts w:eastAsia="Times New Roman"/>
          <w:color w:val="1A1A1A"/>
        </w:rPr>
        <w:t xml:space="preserve"> </w:t>
      </w:r>
      <w:r w:rsidR="00F10F90">
        <w:rPr>
          <w:rFonts w:eastAsia="Times New Roman"/>
          <w:color w:val="1A1A1A"/>
        </w:rPr>
        <w:t xml:space="preserve">this level of </w:t>
      </w:r>
      <w:r w:rsidR="00216DC9">
        <w:rPr>
          <w:rFonts w:eastAsia="Times New Roman"/>
          <w:color w:val="1A1A1A"/>
        </w:rPr>
        <w:t>stress and worry upon them.  Jesus replied to her and to their amazement those most famous words that would set the course for the future unveiling of his purpose; “</w:t>
      </w:r>
      <w:r w:rsidR="002E00B2">
        <w:rPr>
          <w:rFonts w:eastAsia="Times New Roman"/>
          <w:color w:val="1A1A1A"/>
        </w:rPr>
        <w:t xml:space="preserve">49 </w:t>
      </w:r>
      <w:r w:rsidR="00216DC9" w:rsidRPr="002E00B2">
        <w:rPr>
          <w:rFonts w:eastAsia="Times New Roman"/>
          <w:i/>
          <w:iCs/>
          <w:color w:val="1A1A1A"/>
        </w:rPr>
        <w:t xml:space="preserve">How is it that ye sought me? Wist ye not that I must be about my Father’s business?  </w:t>
      </w:r>
      <w:r w:rsidR="002E00B2">
        <w:rPr>
          <w:rFonts w:eastAsia="Times New Roman"/>
          <w:color w:val="1A1A1A"/>
        </w:rPr>
        <w:t xml:space="preserve">The very next verse says 50 </w:t>
      </w:r>
      <w:r w:rsidR="002E00B2" w:rsidRPr="002E00B2">
        <w:rPr>
          <w:rFonts w:eastAsia="Times New Roman"/>
          <w:i/>
          <w:iCs/>
          <w:color w:val="1A1A1A"/>
        </w:rPr>
        <w:t>And they understand not the saying which he spake unto them</w:t>
      </w:r>
      <w:r w:rsidR="002E00B2">
        <w:rPr>
          <w:rFonts w:eastAsia="Times New Roman"/>
          <w:color w:val="1A1A1A"/>
        </w:rPr>
        <w:t>.”</w:t>
      </w:r>
      <w:r w:rsidR="00A30352">
        <w:rPr>
          <w:rFonts w:eastAsia="Times New Roman"/>
          <w:color w:val="1A1A1A"/>
        </w:rPr>
        <w:t xml:space="preserve">; however, more interestingly is the emphasis of “must” that Jesus makes in his statement of their concern for </w:t>
      </w:r>
      <w:r w:rsidR="00191DE7">
        <w:rPr>
          <w:rFonts w:eastAsia="Times New Roman"/>
          <w:color w:val="1A1A1A"/>
        </w:rPr>
        <w:t>him,</w:t>
      </w:r>
      <w:r w:rsidR="00A30352">
        <w:rPr>
          <w:rFonts w:eastAsia="Times New Roman"/>
          <w:color w:val="1A1A1A"/>
        </w:rPr>
        <w:t xml:space="preserve"> and the business “must” be attending to.  The Greek word “dei” pronounced “die” implies a necessity to do; as in the doing of what “must” be done according to his purpose. So, the author makes sure that we not only perceive Jesus as the Messiah but also understand his comprehension at twelve (12) years of age, the necessary steps in the process to begin his ministry.  As entrepreneurs</w:t>
      </w:r>
      <w:r w:rsidR="00406BD4">
        <w:rPr>
          <w:rFonts w:eastAsia="Times New Roman"/>
          <w:color w:val="1A1A1A"/>
        </w:rPr>
        <w:t xml:space="preserve"> many of us, including myself </w:t>
      </w:r>
      <w:r w:rsidR="00226411">
        <w:rPr>
          <w:rFonts w:eastAsia="Times New Roman"/>
          <w:color w:val="1A1A1A"/>
        </w:rPr>
        <w:t>were</w:t>
      </w:r>
      <w:r w:rsidR="00406BD4">
        <w:rPr>
          <w:rFonts w:eastAsia="Times New Roman"/>
          <w:color w:val="1A1A1A"/>
        </w:rPr>
        <w:t xml:space="preserve"> not initially motivated not by the necessity to fulfill a laundry list of requirements in pursuit of fulfilling our purpose; rather our desires and impulses have been shaped by the world through external powerful influences to use the gift to better ourselves.   </w:t>
      </w:r>
      <w:r w:rsidR="00A30352">
        <w:rPr>
          <w:rFonts w:eastAsia="Times New Roman"/>
          <w:color w:val="1A1A1A"/>
        </w:rPr>
        <w:t xml:space="preserve">     </w:t>
      </w:r>
      <w:r w:rsidR="002E00B2">
        <w:rPr>
          <w:rFonts w:eastAsia="Times New Roman"/>
          <w:color w:val="1A1A1A"/>
        </w:rPr>
        <w:t xml:space="preserve"> </w:t>
      </w:r>
      <w:r w:rsidR="00A30352">
        <w:rPr>
          <w:rFonts w:eastAsia="Times New Roman"/>
          <w:color w:val="1A1A1A"/>
        </w:rPr>
        <w:t xml:space="preserve"> </w:t>
      </w:r>
    </w:p>
    <w:p w14:paraId="4C1FE218" w14:textId="77777777" w:rsidR="00930A9E" w:rsidRDefault="00930A9E" w:rsidP="004F088E">
      <w:pPr>
        <w:spacing w:line="320" w:lineRule="exact"/>
        <w:ind w:firstLine="432"/>
        <w:jc w:val="both"/>
        <w:rPr>
          <w:rFonts w:eastAsia="Times New Roman"/>
          <w:color w:val="1A1A1A"/>
        </w:rPr>
      </w:pPr>
    </w:p>
    <w:p w14:paraId="73DD213D" w14:textId="67A6E815" w:rsidR="00793E35" w:rsidRDefault="002E00B2" w:rsidP="00C35582">
      <w:pPr>
        <w:spacing w:line="320" w:lineRule="exact"/>
        <w:ind w:firstLine="432"/>
        <w:jc w:val="both"/>
        <w:rPr>
          <w:rFonts w:eastAsia="Times New Roman"/>
          <w:color w:val="1A1A1A"/>
        </w:rPr>
      </w:pPr>
      <w:r>
        <w:rPr>
          <w:rFonts w:eastAsia="Times New Roman"/>
          <w:color w:val="1A1A1A"/>
        </w:rPr>
        <w:t xml:space="preserve">I will begin this discourse with an initial disclaimer that from the onset of my discussions, many of you who are entrepreneurs, or in the process of engaging your gift of </w:t>
      </w:r>
      <w:r w:rsidR="00930A9E">
        <w:rPr>
          <w:rFonts w:eastAsia="Times New Roman"/>
          <w:color w:val="1A1A1A"/>
        </w:rPr>
        <w:t>entrepreneurship</w:t>
      </w:r>
      <w:r>
        <w:rPr>
          <w:rFonts w:eastAsia="Times New Roman"/>
          <w:color w:val="1A1A1A"/>
        </w:rPr>
        <w:t xml:space="preserve"> will not </w:t>
      </w:r>
      <w:r w:rsidR="00930A9E">
        <w:rPr>
          <w:rFonts w:eastAsia="Times New Roman"/>
          <w:color w:val="1A1A1A"/>
        </w:rPr>
        <w:t xml:space="preserve">immediately synchronize </w:t>
      </w:r>
      <w:r>
        <w:rPr>
          <w:rFonts w:eastAsia="Times New Roman"/>
          <w:color w:val="1A1A1A"/>
        </w:rPr>
        <w:t>much of what I will be presenting</w:t>
      </w:r>
      <w:r w:rsidR="00930A9E">
        <w:rPr>
          <w:rFonts w:eastAsia="Times New Roman"/>
          <w:color w:val="1A1A1A"/>
        </w:rPr>
        <w:t xml:space="preserve"> because the prevailing worldview of entrepreneurship has been </w:t>
      </w:r>
      <w:r>
        <w:rPr>
          <w:rFonts w:eastAsia="Times New Roman"/>
          <w:color w:val="1A1A1A"/>
        </w:rPr>
        <w:t>estranged from</w:t>
      </w:r>
      <w:r w:rsidR="00930A9E">
        <w:rPr>
          <w:rFonts w:eastAsia="Times New Roman"/>
          <w:color w:val="1A1A1A"/>
        </w:rPr>
        <w:t xml:space="preserve"> its origin</w:t>
      </w:r>
      <w:r w:rsidR="00226411">
        <w:rPr>
          <w:rFonts w:eastAsia="Times New Roman"/>
          <w:color w:val="1A1A1A"/>
        </w:rPr>
        <w:t xml:space="preserve"> in the economy of God</w:t>
      </w:r>
      <w:r>
        <w:rPr>
          <w:rFonts w:eastAsia="Times New Roman"/>
          <w:color w:val="1A1A1A"/>
        </w:rPr>
        <w:t xml:space="preserve">.  </w:t>
      </w:r>
      <w:r w:rsidR="00930A9E">
        <w:rPr>
          <w:rFonts w:eastAsia="Times New Roman"/>
          <w:color w:val="1A1A1A"/>
        </w:rPr>
        <w:t xml:space="preserve">Simply said, this discourse is as much about “be </w:t>
      </w:r>
      <w:r w:rsidR="00930A9E">
        <w:rPr>
          <w:rFonts w:eastAsia="Times New Roman"/>
          <w:color w:val="1A1A1A"/>
        </w:rPr>
        <w:lastRenderedPageBreak/>
        <w:t xml:space="preserve">ye transformed by the renewing of your mind” </w:t>
      </w:r>
      <w:r w:rsidR="00226411">
        <w:rPr>
          <w:rFonts w:eastAsia="Times New Roman"/>
          <w:color w:val="1A1A1A"/>
        </w:rPr>
        <w:t>so that</w:t>
      </w:r>
      <w:r w:rsidR="00930A9E">
        <w:rPr>
          <w:rFonts w:eastAsia="Times New Roman"/>
          <w:color w:val="1A1A1A"/>
        </w:rPr>
        <w:t xml:space="preserve"> the gift of entrepreneurship is reconciled unto God.  </w:t>
      </w:r>
      <w:r w:rsidR="00406BD4">
        <w:rPr>
          <w:rFonts w:eastAsia="Times New Roman"/>
          <w:color w:val="1A1A1A"/>
        </w:rPr>
        <w:t xml:space="preserve">So, just as we come to the bible with our presuppositions, </w:t>
      </w:r>
      <w:r w:rsidR="00226411">
        <w:rPr>
          <w:rFonts w:eastAsia="Times New Roman"/>
          <w:color w:val="1A1A1A"/>
        </w:rPr>
        <w:t>it's</w:t>
      </w:r>
      <w:r w:rsidR="00406BD4">
        <w:rPr>
          <w:rFonts w:eastAsia="Times New Roman"/>
          <w:color w:val="1A1A1A"/>
        </w:rPr>
        <w:t xml:space="preserve"> equally important to know that as an entrepreneur you will also come with </w:t>
      </w:r>
      <w:r w:rsidR="00153787">
        <w:rPr>
          <w:rFonts w:eastAsia="Times New Roman"/>
          <w:color w:val="1A1A1A"/>
        </w:rPr>
        <w:t>capitalistic viewpoints</w:t>
      </w:r>
      <w:r w:rsidR="00406BD4">
        <w:rPr>
          <w:rFonts w:eastAsia="Times New Roman"/>
          <w:color w:val="1A1A1A"/>
        </w:rPr>
        <w:t xml:space="preserve"> </w:t>
      </w:r>
      <w:r w:rsidR="00153787">
        <w:rPr>
          <w:rFonts w:eastAsia="Times New Roman"/>
          <w:color w:val="1A1A1A"/>
        </w:rPr>
        <w:t xml:space="preserve">that will support the narrative of your understanding of entrepreneurship.  Hence, you </w:t>
      </w:r>
      <w:r w:rsidR="00406BD4">
        <w:rPr>
          <w:rFonts w:eastAsia="Times New Roman"/>
          <w:color w:val="1A1A1A"/>
        </w:rPr>
        <w:t xml:space="preserve">must be willing to put away what you learned about </w:t>
      </w:r>
      <w:r w:rsidR="00153787">
        <w:rPr>
          <w:rFonts w:eastAsia="Times New Roman"/>
          <w:color w:val="1A1A1A"/>
        </w:rPr>
        <w:t>entrepreneurship</w:t>
      </w:r>
      <w:r w:rsidR="00406BD4">
        <w:rPr>
          <w:rFonts w:eastAsia="Times New Roman"/>
          <w:color w:val="1A1A1A"/>
        </w:rPr>
        <w:t xml:space="preserve"> </w:t>
      </w:r>
      <w:r w:rsidR="00191DE7">
        <w:rPr>
          <w:rFonts w:eastAsia="Times New Roman"/>
          <w:color w:val="1A1A1A"/>
        </w:rPr>
        <w:t>to</w:t>
      </w:r>
      <w:r w:rsidR="00406BD4">
        <w:rPr>
          <w:rFonts w:eastAsia="Times New Roman"/>
          <w:color w:val="1A1A1A"/>
        </w:rPr>
        <w:t xml:space="preserve"> be fully reconciled by faith into the faith</w:t>
      </w:r>
      <w:r w:rsidR="00226411">
        <w:rPr>
          <w:rFonts w:eastAsia="Times New Roman"/>
          <w:color w:val="1A1A1A"/>
        </w:rPr>
        <w:t xml:space="preserve"> of being about his business</w:t>
      </w:r>
      <w:r w:rsidR="00406BD4">
        <w:rPr>
          <w:rFonts w:eastAsia="Times New Roman"/>
          <w:color w:val="1A1A1A"/>
        </w:rPr>
        <w:t xml:space="preserve">.  </w:t>
      </w:r>
      <w:r w:rsidR="00153787">
        <w:rPr>
          <w:rFonts w:eastAsia="Times New Roman"/>
          <w:color w:val="1A1A1A"/>
        </w:rPr>
        <w:t xml:space="preserve">I Must Be </w:t>
      </w:r>
      <w:r>
        <w:rPr>
          <w:rFonts w:eastAsia="Times New Roman"/>
          <w:color w:val="1A1A1A"/>
        </w:rPr>
        <w:t xml:space="preserve">About My Father Business is essentially about the </w:t>
      </w:r>
      <w:r w:rsidR="00191DE7">
        <w:rPr>
          <w:rFonts w:eastAsia="Times New Roman"/>
          <w:color w:val="1A1A1A"/>
        </w:rPr>
        <w:t xml:space="preserve">spiritual </w:t>
      </w:r>
      <w:r>
        <w:rPr>
          <w:rFonts w:eastAsia="Times New Roman"/>
          <w:color w:val="1A1A1A"/>
        </w:rPr>
        <w:t>development of Jesus</w:t>
      </w:r>
      <w:r w:rsidR="00191DE7">
        <w:rPr>
          <w:rFonts w:eastAsia="Times New Roman"/>
          <w:color w:val="1A1A1A"/>
        </w:rPr>
        <w:t xml:space="preserve"> </w:t>
      </w:r>
      <w:r w:rsidR="00191DE7" w:rsidRPr="00191DE7">
        <w:rPr>
          <w:rFonts w:eastAsia="Times New Roman"/>
          <w:b/>
          <w:bCs/>
          <w:i/>
          <w:iCs/>
          <w:color w:val="1A1A1A"/>
        </w:rPr>
        <w:t>[ Luke 2:52 and Jesus increased in wisdom and stature, and in favour with God and men]</w:t>
      </w:r>
      <w:r w:rsidR="00191DE7">
        <w:rPr>
          <w:rFonts w:eastAsia="Times New Roman"/>
          <w:color w:val="1A1A1A"/>
        </w:rPr>
        <w:t xml:space="preserve"> </w:t>
      </w:r>
      <w:r>
        <w:rPr>
          <w:rFonts w:eastAsia="Times New Roman"/>
          <w:color w:val="1A1A1A"/>
        </w:rPr>
        <w:t xml:space="preserve">over a period of </w:t>
      </w:r>
      <w:r w:rsidR="00930A9E">
        <w:rPr>
          <w:rFonts w:eastAsia="Times New Roman"/>
          <w:color w:val="1A1A1A"/>
        </w:rPr>
        <w:t xml:space="preserve">approximately 18 </w:t>
      </w:r>
      <w:r>
        <w:rPr>
          <w:rFonts w:eastAsia="Times New Roman"/>
          <w:color w:val="1A1A1A"/>
        </w:rPr>
        <w:t>years from</w:t>
      </w:r>
      <w:r w:rsidR="00930A9E">
        <w:rPr>
          <w:rFonts w:eastAsia="Times New Roman"/>
          <w:color w:val="1A1A1A"/>
        </w:rPr>
        <w:t xml:space="preserve"> the age of</w:t>
      </w:r>
      <w:r>
        <w:rPr>
          <w:rFonts w:eastAsia="Times New Roman"/>
          <w:color w:val="1A1A1A"/>
        </w:rPr>
        <w:t xml:space="preserve"> 12 to </w:t>
      </w:r>
      <w:r w:rsidR="00930A9E">
        <w:rPr>
          <w:rFonts w:eastAsia="Times New Roman"/>
          <w:color w:val="1A1A1A"/>
        </w:rPr>
        <w:t>about 30 when his ministry begins according to the chronology</w:t>
      </w:r>
      <w:r w:rsidR="008C1051">
        <w:rPr>
          <w:rFonts w:eastAsia="Times New Roman"/>
          <w:color w:val="1A1A1A"/>
        </w:rPr>
        <w:t xml:space="preserve"> in Lukes’s</w:t>
      </w:r>
      <w:r w:rsidR="00930A9E">
        <w:rPr>
          <w:rFonts w:eastAsia="Times New Roman"/>
          <w:color w:val="1A1A1A"/>
        </w:rPr>
        <w:t xml:space="preserve"> account.</w:t>
      </w:r>
      <w:r w:rsidR="008C1051">
        <w:rPr>
          <w:rFonts w:eastAsia="Times New Roman"/>
          <w:color w:val="1A1A1A"/>
        </w:rPr>
        <w:t xml:space="preserve">  </w:t>
      </w:r>
      <w:r w:rsidR="00AD0F78">
        <w:rPr>
          <w:rFonts w:eastAsia="Times New Roman"/>
          <w:color w:val="1A1A1A"/>
        </w:rPr>
        <w:t xml:space="preserve">One of the primary and </w:t>
      </w:r>
      <w:r w:rsidR="00B02589">
        <w:rPr>
          <w:rFonts w:eastAsia="Times New Roman"/>
          <w:color w:val="1A1A1A"/>
        </w:rPr>
        <w:t>principal</w:t>
      </w:r>
      <w:r w:rsidR="003D0E04">
        <w:rPr>
          <w:rFonts w:eastAsia="Times New Roman"/>
          <w:color w:val="1A1A1A"/>
        </w:rPr>
        <w:t xml:space="preserve"> objective</w:t>
      </w:r>
      <w:r w:rsidR="008C1051">
        <w:rPr>
          <w:rFonts w:eastAsia="Times New Roman"/>
          <w:color w:val="1A1A1A"/>
        </w:rPr>
        <w:t xml:space="preserve"> outcomes</w:t>
      </w:r>
      <w:r w:rsidR="003D0E04">
        <w:rPr>
          <w:rFonts w:eastAsia="Times New Roman"/>
          <w:color w:val="1A1A1A"/>
        </w:rPr>
        <w:t xml:space="preserve"> of </w:t>
      </w:r>
      <w:r w:rsidR="00B02589">
        <w:rPr>
          <w:rFonts w:eastAsia="Times New Roman"/>
          <w:color w:val="1A1A1A"/>
        </w:rPr>
        <w:t>this</w:t>
      </w:r>
      <w:r w:rsidR="003D0E04">
        <w:rPr>
          <w:rFonts w:eastAsia="Times New Roman"/>
          <w:color w:val="1A1A1A"/>
        </w:rPr>
        <w:t xml:space="preserve"> </w:t>
      </w:r>
      <w:r w:rsidR="00245BB0">
        <w:rPr>
          <w:rFonts w:eastAsia="Times New Roman"/>
          <w:color w:val="1A1A1A"/>
        </w:rPr>
        <w:t xml:space="preserve">discourse </w:t>
      </w:r>
      <w:r w:rsidR="00AD0F78">
        <w:rPr>
          <w:rFonts w:eastAsia="Times New Roman"/>
          <w:color w:val="1A1A1A"/>
        </w:rPr>
        <w:t xml:space="preserve">is aimed to facilitate </w:t>
      </w:r>
      <w:r w:rsidR="008C1051">
        <w:rPr>
          <w:rFonts w:eastAsia="Times New Roman"/>
          <w:color w:val="1A1A1A"/>
        </w:rPr>
        <w:t xml:space="preserve">the spiritual </w:t>
      </w:r>
      <w:r w:rsidR="00AD0F78">
        <w:rPr>
          <w:rFonts w:eastAsia="Times New Roman"/>
          <w:color w:val="1A1A1A"/>
        </w:rPr>
        <w:t>transformatio</w:t>
      </w:r>
      <w:r w:rsidR="008C1051">
        <w:rPr>
          <w:rFonts w:eastAsia="Times New Roman"/>
          <w:color w:val="1A1A1A"/>
        </w:rPr>
        <w:t>n</w:t>
      </w:r>
      <w:r w:rsidR="00AD0F78">
        <w:rPr>
          <w:rFonts w:eastAsia="Times New Roman"/>
          <w:color w:val="1A1A1A"/>
        </w:rPr>
        <w:t xml:space="preserve"> </w:t>
      </w:r>
      <w:r w:rsidR="00A04751">
        <w:rPr>
          <w:rFonts w:eastAsia="Times New Roman"/>
          <w:color w:val="1A1A1A"/>
        </w:rPr>
        <w:t>from</w:t>
      </w:r>
      <w:r w:rsidR="00AD0F78">
        <w:rPr>
          <w:rFonts w:eastAsia="Times New Roman"/>
          <w:color w:val="1A1A1A"/>
        </w:rPr>
        <w:t xml:space="preserve"> </w:t>
      </w:r>
      <w:r w:rsidR="00B02589">
        <w:rPr>
          <w:rFonts w:eastAsia="Times New Roman"/>
          <w:color w:val="1A1A1A"/>
        </w:rPr>
        <w:t xml:space="preserve">the </w:t>
      </w:r>
      <w:r w:rsidR="008C1051">
        <w:rPr>
          <w:rFonts w:eastAsia="Times New Roman"/>
          <w:color w:val="1A1A1A"/>
        </w:rPr>
        <w:t xml:space="preserve">present worldview </w:t>
      </w:r>
      <w:r w:rsidR="00B02589">
        <w:rPr>
          <w:rFonts w:eastAsia="Times New Roman"/>
          <w:color w:val="1A1A1A"/>
        </w:rPr>
        <w:t>of entrepreneurship</w:t>
      </w:r>
      <w:r w:rsidR="00AD0F78">
        <w:rPr>
          <w:rFonts w:eastAsia="Times New Roman"/>
          <w:color w:val="1A1A1A"/>
        </w:rPr>
        <w:t xml:space="preserve"> </w:t>
      </w:r>
      <w:r w:rsidR="008C1051">
        <w:rPr>
          <w:rFonts w:eastAsia="Times New Roman"/>
          <w:color w:val="1A1A1A"/>
        </w:rPr>
        <w:t xml:space="preserve">to a God-perspective of entrepreneurship </w:t>
      </w:r>
      <w:r w:rsidR="00AD0F78">
        <w:rPr>
          <w:rFonts w:eastAsia="Times New Roman"/>
          <w:color w:val="1A1A1A"/>
        </w:rPr>
        <w:t xml:space="preserve">that reconciles </w:t>
      </w:r>
      <w:r w:rsidR="00A04751">
        <w:rPr>
          <w:rFonts w:eastAsia="Times New Roman"/>
          <w:color w:val="1A1A1A"/>
        </w:rPr>
        <w:t xml:space="preserve">the activities of our </w:t>
      </w:r>
      <w:r w:rsidR="00B02589">
        <w:rPr>
          <w:rFonts w:eastAsia="Times New Roman"/>
          <w:color w:val="1A1A1A"/>
        </w:rPr>
        <w:t>faith</w:t>
      </w:r>
      <w:r w:rsidR="008C1051">
        <w:rPr>
          <w:rFonts w:eastAsia="Times New Roman"/>
          <w:color w:val="1A1A1A"/>
        </w:rPr>
        <w:t xml:space="preserve"> in our business affairs</w:t>
      </w:r>
      <w:r w:rsidR="00AD0F78">
        <w:rPr>
          <w:rFonts w:eastAsia="Times New Roman"/>
          <w:color w:val="1A1A1A"/>
        </w:rPr>
        <w:t xml:space="preserve">, with the </w:t>
      </w:r>
      <w:r w:rsidR="008C1051">
        <w:rPr>
          <w:rFonts w:eastAsia="Times New Roman"/>
          <w:color w:val="1A1A1A"/>
        </w:rPr>
        <w:t xml:space="preserve">faith of </w:t>
      </w:r>
      <w:r w:rsidR="00B02589">
        <w:rPr>
          <w:rFonts w:eastAsia="Times New Roman"/>
          <w:color w:val="1A1A1A"/>
        </w:rPr>
        <w:t>the author</w:t>
      </w:r>
      <w:r w:rsidR="00153787">
        <w:rPr>
          <w:rFonts w:eastAsia="Times New Roman"/>
          <w:color w:val="1A1A1A"/>
        </w:rPr>
        <w:t xml:space="preserve"> and finisher</w:t>
      </w:r>
      <w:r w:rsidR="00B02589">
        <w:rPr>
          <w:rFonts w:eastAsia="Times New Roman"/>
          <w:color w:val="1A1A1A"/>
        </w:rPr>
        <w:t xml:space="preserve"> of</w:t>
      </w:r>
      <w:r w:rsidR="00A04751">
        <w:rPr>
          <w:rFonts w:eastAsia="Times New Roman"/>
          <w:color w:val="1A1A1A"/>
        </w:rPr>
        <w:t xml:space="preserve"> all</w:t>
      </w:r>
      <w:r w:rsidR="00B02589">
        <w:rPr>
          <w:rFonts w:eastAsia="Times New Roman"/>
          <w:color w:val="1A1A1A"/>
        </w:rPr>
        <w:t xml:space="preserve"> faith. </w:t>
      </w:r>
      <w:r w:rsidR="00153787">
        <w:rPr>
          <w:rFonts w:eastAsia="Times New Roman"/>
          <w:color w:val="1A1A1A"/>
        </w:rPr>
        <w:t xml:space="preserve"> </w:t>
      </w:r>
      <w:r w:rsidR="00A04751">
        <w:rPr>
          <w:rFonts w:eastAsia="Times New Roman"/>
          <w:color w:val="1A1A1A"/>
        </w:rPr>
        <w:t>Considering</w:t>
      </w:r>
      <w:r w:rsidR="00B02589">
        <w:rPr>
          <w:rFonts w:eastAsia="Times New Roman"/>
          <w:color w:val="1A1A1A"/>
        </w:rPr>
        <w:t xml:space="preserve"> this </w:t>
      </w:r>
      <w:r w:rsidR="00153787">
        <w:rPr>
          <w:rFonts w:eastAsia="Times New Roman"/>
          <w:color w:val="1A1A1A"/>
        </w:rPr>
        <w:t>perspective</w:t>
      </w:r>
      <w:r w:rsidR="00B02589">
        <w:rPr>
          <w:rFonts w:eastAsia="Times New Roman"/>
          <w:color w:val="1A1A1A"/>
        </w:rPr>
        <w:t xml:space="preserve">, I will </w:t>
      </w:r>
      <w:r w:rsidR="00B81B7A">
        <w:rPr>
          <w:rFonts w:eastAsia="Times New Roman"/>
          <w:color w:val="1A1A1A"/>
        </w:rPr>
        <w:t xml:space="preserve">begin </w:t>
      </w:r>
      <w:r w:rsidR="00B02589">
        <w:rPr>
          <w:rFonts w:eastAsia="Times New Roman"/>
          <w:color w:val="1A1A1A"/>
        </w:rPr>
        <w:t xml:space="preserve">by </w:t>
      </w:r>
      <w:r w:rsidR="00B81B7A">
        <w:rPr>
          <w:rFonts w:eastAsia="Times New Roman"/>
          <w:color w:val="1A1A1A"/>
        </w:rPr>
        <w:t xml:space="preserve">defining </w:t>
      </w:r>
      <w:r w:rsidR="008C1051">
        <w:rPr>
          <w:rFonts w:eastAsia="Times New Roman"/>
          <w:color w:val="1A1A1A"/>
        </w:rPr>
        <w:t>my use of the word faith as it is often used in context with a person’s belief and/or belief system.   However, when I speak of faith,</w:t>
      </w:r>
      <w:r w:rsidR="00B81B7A">
        <w:rPr>
          <w:rFonts w:eastAsia="Times New Roman"/>
          <w:color w:val="1A1A1A"/>
        </w:rPr>
        <w:t xml:space="preserve"> I am not speaking of that which I believe but rather the </w:t>
      </w:r>
      <w:r w:rsidR="00C5764C">
        <w:rPr>
          <w:rFonts w:eastAsia="Times New Roman"/>
          <w:color w:val="1A1A1A"/>
        </w:rPr>
        <w:t>activities, the working</w:t>
      </w:r>
      <w:r w:rsidR="00B81B7A">
        <w:rPr>
          <w:rFonts w:eastAsia="Times New Roman"/>
          <w:color w:val="1A1A1A"/>
        </w:rPr>
        <w:t xml:space="preserve"> of </w:t>
      </w:r>
      <w:r w:rsidR="00C5764C">
        <w:rPr>
          <w:rFonts w:eastAsia="Times New Roman"/>
          <w:color w:val="1A1A1A"/>
        </w:rPr>
        <w:t xml:space="preserve">the </w:t>
      </w:r>
      <w:r w:rsidR="00B81B7A">
        <w:rPr>
          <w:rFonts w:eastAsia="Times New Roman"/>
          <w:color w:val="1A1A1A"/>
        </w:rPr>
        <w:t>faith</w:t>
      </w:r>
      <w:r w:rsidR="00C5764C">
        <w:rPr>
          <w:rFonts w:eastAsia="Times New Roman"/>
          <w:color w:val="1A1A1A"/>
        </w:rPr>
        <w:t xml:space="preserve"> formula in pursuit of that which is hoped for.  </w:t>
      </w:r>
      <w:r w:rsidR="001D6664">
        <w:rPr>
          <w:rFonts w:eastAsia="Times New Roman"/>
          <w:color w:val="1A1A1A"/>
        </w:rPr>
        <w:t>In bible</w:t>
      </w:r>
      <w:r w:rsidR="00C5764C">
        <w:rPr>
          <w:rFonts w:eastAsia="Times New Roman"/>
          <w:color w:val="1A1A1A"/>
        </w:rPr>
        <w:t xml:space="preserve"> study, I </w:t>
      </w:r>
      <w:r w:rsidR="00153787">
        <w:rPr>
          <w:rFonts w:eastAsia="Times New Roman"/>
          <w:color w:val="1A1A1A"/>
        </w:rPr>
        <w:t xml:space="preserve">always </w:t>
      </w:r>
      <w:r w:rsidR="001D6664">
        <w:rPr>
          <w:rFonts w:eastAsia="Times New Roman"/>
          <w:color w:val="1A1A1A"/>
        </w:rPr>
        <w:t>unpack</w:t>
      </w:r>
      <w:r w:rsidR="00C5764C">
        <w:rPr>
          <w:rFonts w:eastAsia="Times New Roman"/>
          <w:color w:val="1A1A1A"/>
        </w:rPr>
        <w:t xml:space="preserve"> faith as </w:t>
      </w:r>
      <w:r w:rsidR="001D6664">
        <w:rPr>
          <w:rFonts w:eastAsia="Times New Roman"/>
          <w:color w:val="1A1A1A"/>
        </w:rPr>
        <w:t>defined in Hebrews 11:1 as an</w:t>
      </w:r>
      <w:r w:rsidR="00C5764C">
        <w:rPr>
          <w:rFonts w:eastAsia="Times New Roman"/>
          <w:color w:val="1A1A1A"/>
        </w:rPr>
        <w:t xml:space="preserve"> internal power operating on a vision, which </w:t>
      </w:r>
      <w:r w:rsidR="001D6664">
        <w:rPr>
          <w:rFonts w:eastAsia="Times New Roman"/>
          <w:color w:val="1A1A1A"/>
        </w:rPr>
        <w:t>one</w:t>
      </w:r>
      <w:r w:rsidR="00C5764C">
        <w:rPr>
          <w:rFonts w:eastAsia="Times New Roman"/>
          <w:color w:val="1A1A1A"/>
        </w:rPr>
        <w:t xml:space="preserve"> hope</w:t>
      </w:r>
      <w:r w:rsidR="001D6664">
        <w:rPr>
          <w:rFonts w:eastAsia="Times New Roman"/>
          <w:color w:val="1A1A1A"/>
        </w:rPr>
        <w:t>s</w:t>
      </w:r>
      <w:r w:rsidR="00C5764C">
        <w:rPr>
          <w:rFonts w:eastAsia="Times New Roman"/>
          <w:color w:val="1A1A1A"/>
        </w:rPr>
        <w:t xml:space="preserve"> to accomplish.  </w:t>
      </w:r>
      <w:r w:rsidR="001D6664">
        <w:rPr>
          <w:rFonts w:eastAsia="Times New Roman"/>
          <w:color w:val="1A1A1A"/>
        </w:rPr>
        <w:t xml:space="preserve">Therefore, </w:t>
      </w:r>
      <w:r w:rsidR="00C5764C">
        <w:rPr>
          <w:rFonts w:eastAsia="Times New Roman"/>
          <w:color w:val="1A1A1A"/>
        </w:rPr>
        <w:t>faith</w:t>
      </w:r>
      <w:r w:rsidR="000E4965">
        <w:rPr>
          <w:rFonts w:eastAsia="Times New Roman"/>
          <w:color w:val="1A1A1A"/>
        </w:rPr>
        <w:t xml:space="preserve"> is comprised of a hope not yet manifested and the press or laboring in that hope to bring it about. </w:t>
      </w:r>
      <w:r w:rsidR="00153787">
        <w:rPr>
          <w:rFonts w:eastAsia="Times New Roman"/>
          <w:color w:val="1A1A1A"/>
        </w:rPr>
        <w:t xml:space="preserve"> </w:t>
      </w:r>
      <w:r w:rsidR="000E4965">
        <w:rPr>
          <w:rFonts w:eastAsia="Times New Roman"/>
          <w:color w:val="1A1A1A"/>
        </w:rPr>
        <w:t>So</w:t>
      </w:r>
      <w:r w:rsidR="00153787">
        <w:rPr>
          <w:rFonts w:eastAsia="Times New Roman"/>
          <w:color w:val="1A1A1A"/>
        </w:rPr>
        <w:t xml:space="preserve"> that</w:t>
      </w:r>
      <w:r w:rsidR="000E4965">
        <w:rPr>
          <w:rFonts w:eastAsia="Times New Roman"/>
          <w:color w:val="1A1A1A"/>
        </w:rPr>
        <w:t xml:space="preserve"> faith </w:t>
      </w:r>
      <w:r w:rsidR="00C5764C">
        <w:rPr>
          <w:rFonts w:eastAsia="Times New Roman"/>
          <w:color w:val="1A1A1A"/>
        </w:rPr>
        <w:t>in Christ, is not just believing in Christ</w:t>
      </w:r>
      <w:r w:rsidR="00153787">
        <w:rPr>
          <w:rFonts w:eastAsia="Times New Roman"/>
          <w:color w:val="1A1A1A"/>
        </w:rPr>
        <w:t>,</w:t>
      </w:r>
      <w:r w:rsidR="000E4965">
        <w:rPr>
          <w:rFonts w:eastAsia="Times New Roman"/>
          <w:color w:val="1A1A1A"/>
        </w:rPr>
        <w:t xml:space="preserve"> or what Jesus can do</w:t>
      </w:r>
      <w:r w:rsidR="00153787">
        <w:rPr>
          <w:rFonts w:eastAsia="Times New Roman"/>
          <w:color w:val="1A1A1A"/>
        </w:rPr>
        <w:t>,</w:t>
      </w:r>
      <w:r w:rsidR="000E4965">
        <w:rPr>
          <w:rFonts w:eastAsia="Times New Roman"/>
          <w:color w:val="1A1A1A"/>
        </w:rPr>
        <w:t xml:space="preserve"> or even has done; but putting faith in Christ is the</w:t>
      </w:r>
      <w:r w:rsidR="00C5764C">
        <w:rPr>
          <w:rFonts w:eastAsia="Times New Roman"/>
          <w:color w:val="1A1A1A"/>
        </w:rPr>
        <w:t xml:space="preserve"> contribution of </w:t>
      </w:r>
      <w:r w:rsidR="001D6664">
        <w:rPr>
          <w:rFonts w:eastAsia="Times New Roman"/>
          <w:color w:val="1A1A1A"/>
        </w:rPr>
        <w:t xml:space="preserve">an individual’s </w:t>
      </w:r>
      <w:r w:rsidR="00C5764C">
        <w:rPr>
          <w:rFonts w:eastAsia="Times New Roman"/>
          <w:color w:val="1A1A1A"/>
        </w:rPr>
        <w:t>measure of faith</w:t>
      </w:r>
      <w:r w:rsidR="001D6664">
        <w:rPr>
          <w:rFonts w:eastAsia="Times New Roman"/>
          <w:color w:val="1A1A1A"/>
        </w:rPr>
        <w:t xml:space="preserve"> (internal </w:t>
      </w:r>
      <w:r w:rsidR="004261E9">
        <w:rPr>
          <w:rFonts w:eastAsia="Times New Roman"/>
          <w:color w:val="1A1A1A"/>
        </w:rPr>
        <w:t>power)</w:t>
      </w:r>
      <w:r w:rsidR="00C5764C">
        <w:rPr>
          <w:rFonts w:eastAsia="Times New Roman"/>
          <w:color w:val="1A1A1A"/>
        </w:rPr>
        <w:t xml:space="preserve"> </w:t>
      </w:r>
      <w:r w:rsidR="001D6664">
        <w:rPr>
          <w:rFonts w:eastAsia="Times New Roman"/>
          <w:color w:val="1A1A1A"/>
        </w:rPr>
        <w:t>in</w:t>
      </w:r>
      <w:r w:rsidR="00C5764C">
        <w:rPr>
          <w:rFonts w:eastAsia="Times New Roman"/>
          <w:color w:val="1A1A1A"/>
        </w:rPr>
        <w:t xml:space="preserve"> participat</w:t>
      </w:r>
      <w:r w:rsidR="001D6664">
        <w:rPr>
          <w:rFonts w:eastAsia="Times New Roman"/>
          <w:color w:val="1A1A1A"/>
        </w:rPr>
        <w:t>ing</w:t>
      </w:r>
      <w:r w:rsidR="00C5764C">
        <w:rPr>
          <w:rFonts w:eastAsia="Times New Roman"/>
          <w:color w:val="1A1A1A"/>
        </w:rPr>
        <w:t xml:space="preserve"> in the vision </w:t>
      </w:r>
      <w:r w:rsidR="001D6664">
        <w:rPr>
          <w:rFonts w:eastAsia="Times New Roman"/>
          <w:color w:val="1A1A1A"/>
        </w:rPr>
        <w:t>and/or hope as</w:t>
      </w:r>
      <w:r w:rsidR="00153787">
        <w:rPr>
          <w:rFonts w:eastAsia="Times New Roman"/>
          <w:color w:val="1A1A1A"/>
        </w:rPr>
        <w:t xml:space="preserve"> it is</w:t>
      </w:r>
      <w:r w:rsidR="001D6664">
        <w:rPr>
          <w:rFonts w:eastAsia="Times New Roman"/>
          <w:color w:val="1A1A1A"/>
        </w:rPr>
        <w:t xml:space="preserve"> taught, </w:t>
      </w:r>
      <w:r w:rsidR="00153787">
        <w:rPr>
          <w:rFonts w:eastAsia="Times New Roman"/>
          <w:color w:val="1A1A1A"/>
        </w:rPr>
        <w:t>foreshadowed,</w:t>
      </w:r>
      <w:r w:rsidR="001D6664">
        <w:rPr>
          <w:rFonts w:eastAsia="Times New Roman"/>
          <w:color w:val="1A1A1A"/>
        </w:rPr>
        <w:t xml:space="preserve"> and </w:t>
      </w:r>
      <w:r w:rsidR="00C5764C">
        <w:rPr>
          <w:rFonts w:eastAsia="Times New Roman"/>
          <w:color w:val="1A1A1A"/>
        </w:rPr>
        <w:t>preached by Jesus</w:t>
      </w:r>
      <w:r w:rsidR="001D6664">
        <w:rPr>
          <w:rFonts w:eastAsia="Times New Roman"/>
          <w:color w:val="1A1A1A"/>
        </w:rPr>
        <w:t xml:space="preserve"> (the Kingdom)</w:t>
      </w:r>
      <w:r w:rsidR="00C5764C">
        <w:rPr>
          <w:rFonts w:eastAsia="Times New Roman"/>
          <w:color w:val="1A1A1A"/>
        </w:rPr>
        <w:t>.  To this point</w:t>
      </w:r>
      <w:r w:rsidR="00B1054B">
        <w:rPr>
          <w:rFonts w:eastAsia="Times New Roman"/>
          <w:color w:val="1A1A1A"/>
        </w:rPr>
        <w:t>,</w:t>
      </w:r>
      <w:r w:rsidR="00C5764C">
        <w:rPr>
          <w:rFonts w:eastAsia="Times New Roman"/>
          <w:color w:val="1A1A1A"/>
        </w:rPr>
        <w:t xml:space="preserve"> I </w:t>
      </w:r>
      <w:r w:rsidR="004261E9">
        <w:rPr>
          <w:rFonts w:eastAsia="Times New Roman"/>
          <w:color w:val="1A1A1A"/>
        </w:rPr>
        <w:t xml:space="preserve">am </w:t>
      </w:r>
      <w:r w:rsidR="001D6664">
        <w:rPr>
          <w:rFonts w:eastAsia="Times New Roman"/>
          <w:color w:val="1A1A1A"/>
        </w:rPr>
        <w:t>hope</w:t>
      </w:r>
      <w:r w:rsidR="004261E9">
        <w:rPr>
          <w:rFonts w:eastAsia="Times New Roman"/>
          <w:color w:val="1A1A1A"/>
        </w:rPr>
        <w:t>ful</w:t>
      </w:r>
      <w:r w:rsidR="001D6664">
        <w:rPr>
          <w:rFonts w:eastAsia="Times New Roman"/>
          <w:color w:val="1A1A1A"/>
        </w:rPr>
        <w:t xml:space="preserve"> that the reader will concede </w:t>
      </w:r>
      <w:r w:rsidR="00C5764C">
        <w:rPr>
          <w:rFonts w:eastAsia="Times New Roman"/>
          <w:color w:val="1A1A1A"/>
        </w:rPr>
        <w:t xml:space="preserve">that </w:t>
      </w:r>
      <w:r w:rsidR="004261E9">
        <w:rPr>
          <w:rFonts w:eastAsia="Times New Roman"/>
          <w:color w:val="1A1A1A"/>
        </w:rPr>
        <w:t xml:space="preserve">the </w:t>
      </w:r>
      <w:r w:rsidR="00C5764C">
        <w:rPr>
          <w:rFonts w:eastAsia="Times New Roman"/>
          <w:color w:val="1A1A1A"/>
        </w:rPr>
        <w:t>world conceived by God and</w:t>
      </w:r>
      <w:r w:rsidR="001D6664">
        <w:rPr>
          <w:rFonts w:eastAsia="Times New Roman"/>
          <w:color w:val="1A1A1A"/>
        </w:rPr>
        <w:t xml:space="preserve"> </w:t>
      </w:r>
      <w:r w:rsidR="004261E9">
        <w:rPr>
          <w:rFonts w:eastAsia="Times New Roman"/>
          <w:color w:val="1A1A1A"/>
        </w:rPr>
        <w:t xml:space="preserve">the </w:t>
      </w:r>
      <w:r w:rsidR="001D6664">
        <w:rPr>
          <w:rFonts w:eastAsia="Times New Roman"/>
          <w:color w:val="1A1A1A"/>
        </w:rPr>
        <w:t xml:space="preserve">vision </w:t>
      </w:r>
      <w:r w:rsidR="000E4965">
        <w:rPr>
          <w:rFonts w:eastAsia="Times New Roman"/>
          <w:color w:val="1A1A1A"/>
        </w:rPr>
        <w:t xml:space="preserve">of Jesus </w:t>
      </w:r>
      <w:r w:rsidR="001D6664">
        <w:rPr>
          <w:rFonts w:eastAsia="Times New Roman"/>
          <w:color w:val="1A1A1A"/>
        </w:rPr>
        <w:t xml:space="preserve">for </w:t>
      </w:r>
      <w:r w:rsidR="00076F21">
        <w:rPr>
          <w:rFonts w:eastAsia="Times New Roman"/>
          <w:color w:val="1A1A1A"/>
        </w:rPr>
        <w:t xml:space="preserve">the </w:t>
      </w:r>
      <w:r w:rsidR="004261E9">
        <w:rPr>
          <w:rFonts w:eastAsia="Times New Roman"/>
          <w:color w:val="1A1A1A"/>
        </w:rPr>
        <w:t xml:space="preserve">merger of </w:t>
      </w:r>
      <w:r w:rsidR="00B52EB0">
        <w:rPr>
          <w:rFonts w:eastAsia="Times New Roman"/>
          <w:color w:val="1A1A1A"/>
        </w:rPr>
        <w:t xml:space="preserve">the </w:t>
      </w:r>
      <w:r w:rsidR="00076F21">
        <w:rPr>
          <w:rFonts w:eastAsia="Times New Roman"/>
          <w:color w:val="1A1A1A"/>
        </w:rPr>
        <w:t xml:space="preserve">Kingdom </w:t>
      </w:r>
      <w:r w:rsidR="00B52EB0">
        <w:rPr>
          <w:rFonts w:eastAsia="Times New Roman"/>
          <w:color w:val="1A1A1A"/>
        </w:rPr>
        <w:t xml:space="preserve">of God on earth </w:t>
      </w:r>
      <w:r w:rsidR="004261E9">
        <w:rPr>
          <w:rFonts w:eastAsia="Times New Roman"/>
          <w:color w:val="1A1A1A"/>
        </w:rPr>
        <w:t>is analogous to</w:t>
      </w:r>
      <w:r w:rsidR="00076F21">
        <w:rPr>
          <w:rFonts w:eastAsia="Times New Roman"/>
          <w:color w:val="1A1A1A"/>
        </w:rPr>
        <w:t xml:space="preserve"> </w:t>
      </w:r>
      <w:r w:rsidR="004261E9">
        <w:rPr>
          <w:rFonts w:eastAsia="Times New Roman"/>
          <w:color w:val="1A1A1A"/>
        </w:rPr>
        <w:t xml:space="preserve">the concept of </w:t>
      </w:r>
      <w:r w:rsidR="00B1054B">
        <w:rPr>
          <w:rFonts w:eastAsia="Times New Roman"/>
          <w:color w:val="1A1A1A"/>
        </w:rPr>
        <w:t xml:space="preserve">an individual </w:t>
      </w:r>
      <w:r w:rsidR="004261E9">
        <w:rPr>
          <w:rFonts w:eastAsia="Times New Roman"/>
          <w:color w:val="1A1A1A"/>
        </w:rPr>
        <w:t>having</w:t>
      </w:r>
      <w:r w:rsidR="00076F21">
        <w:rPr>
          <w:rFonts w:eastAsia="Times New Roman"/>
          <w:color w:val="1A1A1A"/>
        </w:rPr>
        <w:t xml:space="preserve"> “faith in Christ”. </w:t>
      </w:r>
      <w:r w:rsidR="00B52EB0">
        <w:rPr>
          <w:rFonts w:eastAsia="Times New Roman"/>
          <w:color w:val="1A1A1A"/>
        </w:rPr>
        <w:t xml:space="preserve"> </w:t>
      </w:r>
      <w:r w:rsidR="00B1054B">
        <w:rPr>
          <w:rFonts w:eastAsia="Times New Roman"/>
          <w:color w:val="1A1A1A"/>
        </w:rPr>
        <w:t xml:space="preserve">In other words “faith in Christ” hands over your power into his vision.   </w:t>
      </w:r>
      <w:r w:rsidR="00076F21">
        <w:rPr>
          <w:rFonts w:eastAsia="Times New Roman"/>
          <w:color w:val="1A1A1A"/>
        </w:rPr>
        <w:t xml:space="preserve">So, accept it, refine it, or reject it, </w:t>
      </w:r>
      <w:r w:rsidR="00B1054B">
        <w:rPr>
          <w:rFonts w:eastAsia="Times New Roman"/>
          <w:color w:val="1A1A1A"/>
        </w:rPr>
        <w:t xml:space="preserve">however, </w:t>
      </w:r>
      <w:r w:rsidR="00076F21">
        <w:rPr>
          <w:rFonts w:eastAsia="Times New Roman"/>
          <w:color w:val="1A1A1A"/>
        </w:rPr>
        <w:t xml:space="preserve">this is the </w:t>
      </w:r>
      <w:r w:rsidR="00076F21">
        <w:rPr>
          <w:rFonts w:eastAsia="Times New Roman"/>
          <w:color w:val="1A1A1A"/>
        </w:rPr>
        <w:lastRenderedPageBreak/>
        <w:t xml:space="preserve">foundation of this book, which is also the cornerstone upon which the Church </w:t>
      </w:r>
      <w:r w:rsidR="00B52EB0">
        <w:rPr>
          <w:rFonts w:eastAsia="Times New Roman"/>
          <w:color w:val="1A1A1A"/>
        </w:rPr>
        <w:t xml:space="preserve">itself </w:t>
      </w:r>
      <w:r w:rsidR="00076F21">
        <w:rPr>
          <w:rFonts w:eastAsia="Times New Roman"/>
          <w:color w:val="1A1A1A"/>
        </w:rPr>
        <w:t xml:space="preserve">was established.  </w:t>
      </w:r>
      <w:r w:rsidR="000E4965">
        <w:rPr>
          <w:rFonts w:eastAsia="Times New Roman"/>
          <w:color w:val="1A1A1A"/>
        </w:rPr>
        <w:t>To this end</w:t>
      </w:r>
      <w:r w:rsidR="007E7BA3">
        <w:rPr>
          <w:rFonts w:eastAsia="Times New Roman"/>
          <w:color w:val="1A1A1A"/>
        </w:rPr>
        <w:t>,</w:t>
      </w:r>
      <w:r w:rsidR="000E4965">
        <w:rPr>
          <w:rFonts w:eastAsia="Times New Roman"/>
          <w:color w:val="1A1A1A"/>
        </w:rPr>
        <w:t xml:space="preserve"> I will also suggest as a theological premise</w:t>
      </w:r>
      <w:r w:rsidR="007E7BA3">
        <w:rPr>
          <w:rFonts w:eastAsia="Times New Roman"/>
          <w:color w:val="1A1A1A"/>
        </w:rPr>
        <w:t xml:space="preserve"> for the phrase “God so loved the world”</w:t>
      </w:r>
      <w:r w:rsidR="000E4965">
        <w:rPr>
          <w:rFonts w:eastAsia="Times New Roman"/>
          <w:color w:val="1A1A1A"/>
        </w:rPr>
        <w:t xml:space="preserve"> that th</w:t>
      </w:r>
      <w:r w:rsidR="007E7BA3">
        <w:rPr>
          <w:rFonts w:eastAsia="Times New Roman"/>
          <w:color w:val="1A1A1A"/>
        </w:rPr>
        <w:t>e</w:t>
      </w:r>
      <w:r w:rsidR="000E4965">
        <w:rPr>
          <w:rFonts w:eastAsia="Times New Roman"/>
          <w:color w:val="1A1A1A"/>
        </w:rPr>
        <w:t xml:space="preserve"> business Jesus speaks of necessitates not only the recruitment of his initial disciples, their preparation and commission into the world but that salvation </w:t>
      </w:r>
      <w:r w:rsidR="007E7BA3">
        <w:rPr>
          <w:rFonts w:eastAsia="Times New Roman"/>
          <w:color w:val="1A1A1A"/>
        </w:rPr>
        <w:t xml:space="preserve">including the cross </w:t>
      </w:r>
      <w:r w:rsidR="000E4965">
        <w:rPr>
          <w:rFonts w:eastAsia="Times New Roman"/>
          <w:color w:val="1A1A1A"/>
        </w:rPr>
        <w:t xml:space="preserve">itself is also </w:t>
      </w:r>
      <w:r w:rsidR="007E7BA3">
        <w:rPr>
          <w:rFonts w:eastAsia="Times New Roman"/>
          <w:color w:val="1A1A1A"/>
        </w:rPr>
        <w:t>incidental</w:t>
      </w:r>
      <w:r w:rsidR="000E4965">
        <w:rPr>
          <w:rFonts w:eastAsia="Times New Roman"/>
          <w:color w:val="1A1A1A"/>
        </w:rPr>
        <w:t xml:space="preserve"> to the primary business </w:t>
      </w:r>
      <w:r w:rsidR="007E7BA3">
        <w:rPr>
          <w:rFonts w:eastAsia="Times New Roman"/>
          <w:color w:val="1A1A1A"/>
        </w:rPr>
        <w:t>of the father that Jesus spoke off; and by no means is the impact and significance of the cross made shallow but rather the cross becomes a necessary means to achieve the business of the father</w:t>
      </w:r>
      <w:r w:rsidR="00B1054B">
        <w:rPr>
          <w:rFonts w:eastAsia="Times New Roman"/>
          <w:color w:val="1A1A1A"/>
        </w:rPr>
        <w:t xml:space="preserve"> in harvesting citizens for the Kingdom</w:t>
      </w:r>
      <w:r w:rsidR="007E7BA3">
        <w:rPr>
          <w:rFonts w:eastAsia="Times New Roman"/>
          <w:color w:val="1A1A1A"/>
        </w:rPr>
        <w:t>.  It is therefore the life</w:t>
      </w:r>
      <w:r w:rsidR="007C1190">
        <w:rPr>
          <w:rFonts w:eastAsia="Times New Roman"/>
          <w:color w:val="1A1A1A"/>
        </w:rPr>
        <w:t>, death and resurrection</w:t>
      </w:r>
      <w:r w:rsidR="007E7BA3">
        <w:rPr>
          <w:rFonts w:eastAsia="Times New Roman"/>
          <w:color w:val="1A1A1A"/>
        </w:rPr>
        <w:t xml:space="preserve"> of Jesus that the plan of salvation is hinged on; and w</w:t>
      </w:r>
      <w:r w:rsidR="00A47522">
        <w:rPr>
          <w:rFonts w:eastAsia="Times New Roman"/>
          <w:color w:val="1A1A1A"/>
        </w:rPr>
        <w:t xml:space="preserve">hile we don’t have any account of the life of Jesus </w:t>
      </w:r>
      <w:r w:rsidR="000438E4">
        <w:rPr>
          <w:rFonts w:eastAsia="Times New Roman"/>
          <w:color w:val="1A1A1A"/>
        </w:rPr>
        <w:t>over a span of 18 years, the presentation of Jesus</w:t>
      </w:r>
      <w:r w:rsidR="00A47522">
        <w:rPr>
          <w:rFonts w:eastAsia="Times New Roman"/>
          <w:color w:val="1A1A1A"/>
        </w:rPr>
        <w:t xml:space="preserve"> beginning his ministry</w:t>
      </w:r>
      <w:r w:rsidR="000438E4">
        <w:rPr>
          <w:rFonts w:eastAsia="Times New Roman"/>
          <w:color w:val="1A1A1A"/>
        </w:rPr>
        <w:t xml:space="preserve"> </w:t>
      </w:r>
      <w:r w:rsidR="00A47522">
        <w:rPr>
          <w:rFonts w:eastAsia="Times New Roman"/>
          <w:color w:val="1A1A1A"/>
        </w:rPr>
        <w:t xml:space="preserve">surely </w:t>
      </w:r>
      <w:r w:rsidR="004C4DBB">
        <w:rPr>
          <w:rFonts w:eastAsia="Times New Roman"/>
          <w:color w:val="1A1A1A"/>
        </w:rPr>
        <w:t xml:space="preserve">reflects a life of preparation </w:t>
      </w:r>
      <w:r w:rsidR="008754EE">
        <w:rPr>
          <w:rFonts w:eastAsia="Times New Roman"/>
          <w:color w:val="1A1A1A"/>
        </w:rPr>
        <w:t>when you take into account</w:t>
      </w:r>
      <w:r w:rsidR="00A47522">
        <w:rPr>
          <w:rFonts w:eastAsia="Times New Roman"/>
          <w:color w:val="1A1A1A"/>
        </w:rPr>
        <w:t xml:space="preserve"> the</w:t>
      </w:r>
      <w:r w:rsidR="000438E4">
        <w:rPr>
          <w:rFonts w:eastAsia="Times New Roman"/>
          <w:color w:val="1A1A1A"/>
        </w:rPr>
        <w:t xml:space="preserve"> miracles he performed, his </w:t>
      </w:r>
      <w:r w:rsidR="008754EE">
        <w:rPr>
          <w:rFonts w:eastAsia="Times New Roman"/>
          <w:color w:val="1A1A1A"/>
        </w:rPr>
        <w:t xml:space="preserve">advanced level of </w:t>
      </w:r>
      <w:r w:rsidR="000438E4">
        <w:rPr>
          <w:rFonts w:eastAsia="Times New Roman"/>
          <w:color w:val="1A1A1A"/>
        </w:rPr>
        <w:t xml:space="preserve">teachings, and </w:t>
      </w:r>
      <w:r w:rsidR="008754EE">
        <w:rPr>
          <w:rFonts w:eastAsia="Times New Roman"/>
          <w:color w:val="1A1A1A"/>
        </w:rPr>
        <w:t xml:space="preserve">the skillful </w:t>
      </w:r>
      <w:r w:rsidR="000438E4">
        <w:rPr>
          <w:rFonts w:eastAsia="Times New Roman"/>
          <w:color w:val="1A1A1A"/>
        </w:rPr>
        <w:t>accounts of his discourse among the most elite of the learned class</w:t>
      </w:r>
      <w:r w:rsidR="007C1190">
        <w:rPr>
          <w:rFonts w:eastAsia="Times New Roman"/>
          <w:color w:val="1A1A1A"/>
        </w:rPr>
        <w:t xml:space="preserve"> and his obedience to the cross</w:t>
      </w:r>
      <w:r w:rsidR="00A47522">
        <w:rPr>
          <w:rFonts w:eastAsia="Times New Roman"/>
          <w:color w:val="1A1A1A"/>
        </w:rPr>
        <w:t xml:space="preserve">.  </w:t>
      </w:r>
      <w:r w:rsidR="008754EE">
        <w:rPr>
          <w:rFonts w:eastAsia="Times New Roman"/>
          <w:color w:val="1A1A1A"/>
        </w:rPr>
        <w:t>S</w:t>
      </w:r>
      <w:r w:rsidR="00A47522">
        <w:rPr>
          <w:rFonts w:eastAsia="Times New Roman"/>
          <w:color w:val="1A1A1A"/>
        </w:rPr>
        <w:t>ome might consider</w:t>
      </w:r>
      <w:r w:rsidR="008754EE">
        <w:rPr>
          <w:rFonts w:eastAsia="Times New Roman"/>
          <w:color w:val="1A1A1A"/>
        </w:rPr>
        <w:t xml:space="preserve"> this point to just be</w:t>
      </w:r>
      <w:r w:rsidR="00A47522">
        <w:rPr>
          <w:rFonts w:eastAsia="Times New Roman"/>
          <w:color w:val="1A1A1A"/>
        </w:rPr>
        <w:t xml:space="preserve"> mere speculation, however, </w:t>
      </w:r>
      <w:r w:rsidR="007E7BA3">
        <w:rPr>
          <w:rFonts w:eastAsia="Times New Roman"/>
          <w:color w:val="1A1A1A"/>
        </w:rPr>
        <w:t xml:space="preserve">I would suggest that </w:t>
      </w:r>
      <w:r w:rsidR="00A47522">
        <w:rPr>
          <w:rFonts w:eastAsia="Times New Roman"/>
          <w:color w:val="1A1A1A"/>
        </w:rPr>
        <w:t>it is highly improbable</w:t>
      </w:r>
      <w:r w:rsidR="00847723">
        <w:rPr>
          <w:rFonts w:eastAsia="Times New Roman"/>
          <w:color w:val="1A1A1A"/>
        </w:rPr>
        <w:t xml:space="preserve"> that the undocumented accounts of Jesus life </w:t>
      </w:r>
      <w:r w:rsidR="00A47522">
        <w:rPr>
          <w:rFonts w:eastAsia="Times New Roman"/>
          <w:color w:val="1A1A1A"/>
        </w:rPr>
        <w:t xml:space="preserve">leading up to </w:t>
      </w:r>
      <w:r w:rsidR="00847723">
        <w:rPr>
          <w:rFonts w:eastAsia="Times New Roman"/>
          <w:color w:val="1A1A1A"/>
        </w:rPr>
        <w:t xml:space="preserve">the </w:t>
      </w:r>
      <w:r w:rsidR="00A47522">
        <w:rPr>
          <w:rFonts w:eastAsia="Times New Roman"/>
          <w:color w:val="1A1A1A"/>
        </w:rPr>
        <w:t>beginning his ministry at age 30</w:t>
      </w:r>
      <w:r w:rsidR="00847723">
        <w:rPr>
          <w:rFonts w:eastAsia="Times New Roman"/>
          <w:color w:val="1A1A1A"/>
        </w:rPr>
        <w:t>,</w:t>
      </w:r>
      <w:r w:rsidR="00A47522">
        <w:rPr>
          <w:rFonts w:eastAsia="Times New Roman"/>
          <w:color w:val="1A1A1A"/>
        </w:rPr>
        <w:t xml:space="preserve"> </w:t>
      </w:r>
      <w:r w:rsidR="00847723">
        <w:rPr>
          <w:rFonts w:eastAsia="Times New Roman"/>
          <w:color w:val="1A1A1A"/>
        </w:rPr>
        <w:t xml:space="preserve">would </w:t>
      </w:r>
      <w:r w:rsidR="00A47522">
        <w:rPr>
          <w:rFonts w:eastAsia="Times New Roman"/>
          <w:color w:val="1A1A1A"/>
        </w:rPr>
        <w:t xml:space="preserve">not </w:t>
      </w:r>
      <w:r w:rsidR="00847723">
        <w:rPr>
          <w:rFonts w:eastAsia="Times New Roman"/>
          <w:color w:val="1A1A1A"/>
        </w:rPr>
        <w:t xml:space="preserve">be </w:t>
      </w:r>
      <w:r w:rsidR="007E7BA3">
        <w:rPr>
          <w:rFonts w:eastAsia="Times New Roman"/>
          <w:color w:val="1A1A1A"/>
        </w:rPr>
        <w:t xml:space="preserve">fully </w:t>
      </w:r>
      <w:r w:rsidR="00847723">
        <w:rPr>
          <w:rFonts w:eastAsia="Times New Roman"/>
          <w:color w:val="1A1A1A"/>
        </w:rPr>
        <w:t>in accordance with</w:t>
      </w:r>
      <w:r w:rsidR="00A47522">
        <w:rPr>
          <w:rFonts w:eastAsia="Times New Roman"/>
          <w:color w:val="1A1A1A"/>
        </w:rPr>
        <w:t xml:space="preserve"> his s</w:t>
      </w:r>
      <w:r w:rsidR="00F10F90">
        <w:rPr>
          <w:rFonts w:eastAsia="Times New Roman"/>
          <w:color w:val="1A1A1A"/>
        </w:rPr>
        <w:t>tatement</w:t>
      </w:r>
      <w:r w:rsidR="00A47522">
        <w:rPr>
          <w:rFonts w:eastAsia="Times New Roman"/>
          <w:color w:val="1A1A1A"/>
        </w:rPr>
        <w:t xml:space="preserve"> </w:t>
      </w:r>
      <w:r w:rsidR="00847723">
        <w:rPr>
          <w:rFonts w:eastAsia="Times New Roman"/>
          <w:color w:val="1A1A1A"/>
        </w:rPr>
        <w:t>at the age of 12, “I</w:t>
      </w:r>
      <w:r w:rsidR="00A47522">
        <w:rPr>
          <w:rFonts w:eastAsia="Times New Roman"/>
          <w:color w:val="1A1A1A"/>
        </w:rPr>
        <w:t xml:space="preserve"> </w:t>
      </w:r>
      <w:r w:rsidR="00F10F90">
        <w:rPr>
          <w:rFonts w:eastAsia="Times New Roman"/>
          <w:color w:val="1A1A1A"/>
        </w:rPr>
        <w:t xml:space="preserve">must </w:t>
      </w:r>
      <w:r w:rsidR="00A47522">
        <w:rPr>
          <w:rFonts w:eastAsia="Times New Roman"/>
          <w:color w:val="1A1A1A"/>
        </w:rPr>
        <w:t xml:space="preserve">be about </w:t>
      </w:r>
      <w:r w:rsidR="00847723">
        <w:rPr>
          <w:rFonts w:eastAsia="Times New Roman"/>
          <w:color w:val="1A1A1A"/>
        </w:rPr>
        <w:t>my</w:t>
      </w:r>
      <w:r w:rsidR="00A47522">
        <w:rPr>
          <w:rFonts w:eastAsia="Times New Roman"/>
          <w:color w:val="1A1A1A"/>
        </w:rPr>
        <w:t xml:space="preserve"> father’s business</w:t>
      </w:r>
      <w:r w:rsidR="00847723">
        <w:rPr>
          <w:rFonts w:eastAsia="Times New Roman"/>
          <w:color w:val="1A1A1A"/>
        </w:rPr>
        <w:t>”</w:t>
      </w:r>
      <w:r w:rsidR="00A47522">
        <w:rPr>
          <w:rFonts w:eastAsia="Times New Roman"/>
          <w:color w:val="1A1A1A"/>
        </w:rPr>
        <w:t xml:space="preserve">.  </w:t>
      </w:r>
      <w:r w:rsidR="007C1190">
        <w:rPr>
          <w:rFonts w:eastAsia="Times New Roman"/>
          <w:color w:val="1A1A1A"/>
        </w:rPr>
        <w:t xml:space="preserve">All things </w:t>
      </w:r>
      <w:r w:rsidR="00191DE7">
        <w:rPr>
          <w:rFonts w:eastAsia="Times New Roman"/>
          <w:color w:val="1A1A1A"/>
        </w:rPr>
        <w:t>considered;</w:t>
      </w:r>
      <w:r w:rsidR="00847723">
        <w:rPr>
          <w:rFonts w:eastAsia="Times New Roman"/>
          <w:color w:val="1A1A1A"/>
        </w:rPr>
        <w:t xml:space="preserve"> I</w:t>
      </w:r>
      <w:r w:rsidR="006D5061">
        <w:rPr>
          <w:rFonts w:eastAsia="Times New Roman"/>
          <w:color w:val="1A1A1A"/>
        </w:rPr>
        <w:t xml:space="preserve"> would also suggest that the entire bible from Genesis to Revelation is the unfolding of a business plan</w:t>
      </w:r>
      <w:r w:rsidR="007C1190">
        <w:rPr>
          <w:rFonts w:eastAsia="Times New Roman"/>
          <w:color w:val="1A1A1A"/>
        </w:rPr>
        <w:t xml:space="preserve">.  </w:t>
      </w:r>
      <w:r w:rsidR="00A42D3E">
        <w:rPr>
          <w:rFonts w:eastAsia="Times New Roman"/>
          <w:color w:val="1A1A1A"/>
        </w:rPr>
        <w:t>The teachings of the lat</w:t>
      </w:r>
      <w:r w:rsidR="007C1190">
        <w:rPr>
          <w:rFonts w:eastAsia="Times New Roman"/>
          <w:color w:val="1A1A1A"/>
        </w:rPr>
        <w:t>e</w:t>
      </w:r>
      <w:r w:rsidR="00A42D3E">
        <w:rPr>
          <w:rFonts w:eastAsia="Times New Roman"/>
          <w:color w:val="1A1A1A"/>
        </w:rPr>
        <w:t xml:space="preserve"> Dr. Miles Monroe are rooted in a theological discourse that describes the bible as a story of </w:t>
      </w:r>
      <w:r w:rsidR="000E18C4">
        <w:rPr>
          <w:rFonts w:eastAsia="Times New Roman"/>
          <w:color w:val="1A1A1A"/>
        </w:rPr>
        <w:t xml:space="preserve">the </w:t>
      </w:r>
      <w:r w:rsidR="00A42D3E">
        <w:rPr>
          <w:rFonts w:eastAsia="Times New Roman"/>
          <w:color w:val="1A1A1A"/>
        </w:rPr>
        <w:t xml:space="preserve">Sovereign God, who creates a type of Man </w:t>
      </w:r>
      <w:r w:rsidR="00C35582">
        <w:rPr>
          <w:rFonts w:eastAsia="Times New Roman"/>
          <w:color w:val="1A1A1A"/>
        </w:rPr>
        <w:t>in his own image</w:t>
      </w:r>
      <w:r w:rsidR="000E18C4">
        <w:rPr>
          <w:rFonts w:eastAsia="Times New Roman"/>
          <w:color w:val="1A1A1A"/>
        </w:rPr>
        <w:t xml:space="preserve"> and likeness.  He</w:t>
      </w:r>
      <w:r w:rsidR="00C35582">
        <w:rPr>
          <w:rFonts w:eastAsia="Times New Roman"/>
          <w:color w:val="1A1A1A"/>
        </w:rPr>
        <w:t xml:space="preserve"> teaches the man and then appoints him </w:t>
      </w:r>
      <w:r w:rsidR="00A42D3E">
        <w:rPr>
          <w:rFonts w:eastAsia="Times New Roman"/>
          <w:color w:val="1A1A1A"/>
        </w:rPr>
        <w:t>as</w:t>
      </w:r>
      <w:r w:rsidR="000E18C4">
        <w:rPr>
          <w:rFonts w:eastAsia="Times New Roman"/>
          <w:color w:val="1A1A1A"/>
        </w:rPr>
        <w:t xml:space="preserve"> his k</w:t>
      </w:r>
      <w:r w:rsidR="00F032F1">
        <w:rPr>
          <w:rFonts w:eastAsia="Times New Roman"/>
          <w:color w:val="1A1A1A"/>
        </w:rPr>
        <w:t>ing</w:t>
      </w:r>
      <w:r w:rsidR="000E18C4">
        <w:rPr>
          <w:rFonts w:eastAsia="Times New Roman"/>
          <w:color w:val="1A1A1A"/>
        </w:rPr>
        <w:t xml:space="preserve"> on earth, giving the</w:t>
      </w:r>
      <w:r w:rsidR="00C35582">
        <w:rPr>
          <w:rFonts w:eastAsia="Times New Roman"/>
          <w:color w:val="1A1A1A"/>
        </w:rPr>
        <w:t xml:space="preserve"> man </w:t>
      </w:r>
      <w:r w:rsidR="00A42D3E">
        <w:rPr>
          <w:rFonts w:eastAsia="Times New Roman"/>
          <w:color w:val="1A1A1A"/>
        </w:rPr>
        <w:t xml:space="preserve">the authority from heaven to colonize the earth and bring </w:t>
      </w:r>
      <w:r w:rsidR="00191DE7">
        <w:rPr>
          <w:rFonts w:eastAsia="Times New Roman"/>
          <w:color w:val="1A1A1A"/>
        </w:rPr>
        <w:t>all</w:t>
      </w:r>
      <w:r w:rsidR="00A42D3E">
        <w:rPr>
          <w:rFonts w:eastAsia="Times New Roman"/>
          <w:color w:val="1A1A1A"/>
        </w:rPr>
        <w:t xml:space="preserve"> the earth and its inhabitants under </w:t>
      </w:r>
      <w:r w:rsidR="00191DE7">
        <w:rPr>
          <w:rFonts w:eastAsia="Times New Roman"/>
          <w:color w:val="1A1A1A"/>
        </w:rPr>
        <w:t>his</w:t>
      </w:r>
      <w:r w:rsidR="00A42D3E">
        <w:rPr>
          <w:rFonts w:eastAsia="Times New Roman"/>
          <w:color w:val="1A1A1A"/>
        </w:rPr>
        <w:t xml:space="preserve"> rulership.  </w:t>
      </w:r>
      <w:r w:rsidR="00C35582">
        <w:rPr>
          <w:rFonts w:eastAsia="Times New Roman"/>
          <w:color w:val="1A1A1A"/>
        </w:rPr>
        <w:t xml:space="preserve">The teaching further proport that the colonization is so that the culture of heaven becomes the culture of the earth. </w:t>
      </w:r>
      <w:r w:rsidR="000E18C4">
        <w:rPr>
          <w:rFonts w:eastAsia="Times New Roman"/>
          <w:color w:val="1A1A1A"/>
        </w:rPr>
        <w:t>When you</w:t>
      </w:r>
      <w:r w:rsidR="00A42D3E">
        <w:rPr>
          <w:rFonts w:eastAsia="Times New Roman"/>
          <w:color w:val="1A1A1A"/>
        </w:rPr>
        <w:t xml:space="preserve"> </w:t>
      </w:r>
      <w:r w:rsidR="00191DE7">
        <w:rPr>
          <w:rFonts w:eastAsia="Times New Roman"/>
          <w:color w:val="1A1A1A"/>
        </w:rPr>
        <w:t xml:space="preserve">conduct </w:t>
      </w:r>
      <w:r w:rsidR="00C35582">
        <w:rPr>
          <w:rFonts w:eastAsia="Times New Roman"/>
          <w:color w:val="1A1A1A"/>
        </w:rPr>
        <w:t xml:space="preserve">an </w:t>
      </w:r>
      <w:r w:rsidR="00191DE7">
        <w:rPr>
          <w:rFonts w:eastAsia="Times New Roman"/>
          <w:color w:val="1A1A1A"/>
        </w:rPr>
        <w:t xml:space="preserve">intellectual </w:t>
      </w:r>
      <w:r w:rsidR="00C35582">
        <w:rPr>
          <w:rFonts w:eastAsia="Times New Roman"/>
          <w:color w:val="1A1A1A"/>
        </w:rPr>
        <w:t xml:space="preserve">analysis of the </w:t>
      </w:r>
      <w:r w:rsidR="00191DE7">
        <w:rPr>
          <w:rFonts w:eastAsia="Times New Roman"/>
          <w:color w:val="1A1A1A"/>
        </w:rPr>
        <w:t xml:space="preserve">story, we find that the man, who was </w:t>
      </w:r>
      <w:r w:rsidR="000E18C4">
        <w:rPr>
          <w:rFonts w:eastAsia="Times New Roman"/>
          <w:color w:val="1A1A1A"/>
        </w:rPr>
        <w:t xml:space="preserve">1) </w:t>
      </w:r>
      <w:r w:rsidR="00191DE7">
        <w:rPr>
          <w:rFonts w:eastAsia="Times New Roman"/>
          <w:color w:val="1A1A1A"/>
        </w:rPr>
        <w:t xml:space="preserve">made by God, </w:t>
      </w:r>
      <w:r w:rsidR="000E18C4">
        <w:rPr>
          <w:rFonts w:eastAsia="Times New Roman"/>
          <w:color w:val="1A1A1A"/>
        </w:rPr>
        <w:t xml:space="preserve">2) </w:t>
      </w:r>
      <w:r w:rsidR="00191DE7">
        <w:rPr>
          <w:rFonts w:eastAsia="Times New Roman"/>
          <w:color w:val="1A1A1A"/>
        </w:rPr>
        <w:t xml:space="preserve">anointed by God and </w:t>
      </w:r>
      <w:r w:rsidR="000E18C4">
        <w:rPr>
          <w:rFonts w:eastAsia="Times New Roman"/>
          <w:color w:val="1A1A1A"/>
        </w:rPr>
        <w:t xml:space="preserve">3) </w:t>
      </w:r>
      <w:r w:rsidR="00191DE7">
        <w:rPr>
          <w:rFonts w:eastAsia="Times New Roman"/>
          <w:color w:val="1A1A1A"/>
        </w:rPr>
        <w:t xml:space="preserve">then appointed by God, is the </w:t>
      </w:r>
      <w:r w:rsidR="00C35582">
        <w:rPr>
          <w:rFonts w:eastAsia="Times New Roman"/>
          <w:color w:val="1A1A1A"/>
        </w:rPr>
        <w:t>single</w:t>
      </w:r>
      <w:r w:rsidR="000E18C4">
        <w:rPr>
          <w:rFonts w:eastAsia="Times New Roman"/>
          <w:color w:val="1A1A1A"/>
        </w:rPr>
        <w:t xml:space="preserve"> source</w:t>
      </w:r>
      <w:r w:rsidR="00C35582">
        <w:rPr>
          <w:rFonts w:eastAsia="Times New Roman"/>
          <w:color w:val="1A1A1A"/>
        </w:rPr>
        <w:t xml:space="preserve"> </w:t>
      </w:r>
      <w:r w:rsidR="00F032F1">
        <w:rPr>
          <w:rFonts w:eastAsia="Times New Roman"/>
          <w:color w:val="1A1A1A"/>
        </w:rPr>
        <w:t xml:space="preserve">point of failure </w:t>
      </w:r>
      <w:r w:rsidR="00A42D3E">
        <w:rPr>
          <w:rFonts w:eastAsia="Times New Roman"/>
          <w:color w:val="1A1A1A"/>
        </w:rPr>
        <w:t xml:space="preserve">between </w:t>
      </w:r>
      <w:r w:rsidR="00191DE7">
        <w:rPr>
          <w:rFonts w:eastAsia="Times New Roman"/>
          <w:color w:val="1A1A1A"/>
        </w:rPr>
        <w:t>the administration of Gods directives</w:t>
      </w:r>
      <w:r w:rsidR="00A42D3E">
        <w:rPr>
          <w:rFonts w:eastAsia="Times New Roman"/>
          <w:color w:val="1A1A1A"/>
        </w:rPr>
        <w:t xml:space="preserve"> </w:t>
      </w:r>
      <w:r w:rsidR="00191DE7">
        <w:rPr>
          <w:rFonts w:eastAsia="Times New Roman"/>
          <w:color w:val="1A1A1A"/>
        </w:rPr>
        <w:t xml:space="preserve">and </w:t>
      </w:r>
      <w:r w:rsidR="000E18C4">
        <w:rPr>
          <w:rFonts w:eastAsia="Times New Roman"/>
          <w:color w:val="1A1A1A"/>
        </w:rPr>
        <w:t>the man’s own</w:t>
      </w:r>
      <w:r w:rsidR="00191DE7">
        <w:rPr>
          <w:rFonts w:eastAsia="Times New Roman"/>
          <w:color w:val="1A1A1A"/>
        </w:rPr>
        <w:t xml:space="preserve"> desire to pursue his own ambition. </w:t>
      </w:r>
      <w:r w:rsidR="000E18C4">
        <w:rPr>
          <w:rFonts w:eastAsia="Times New Roman"/>
          <w:color w:val="1A1A1A"/>
        </w:rPr>
        <w:t>In this analysis,</w:t>
      </w:r>
      <w:r w:rsidR="00191DE7">
        <w:rPr>
          <w:rFonts w:eastAsia="Times New Roman"/>
          <w:color w:val="1A1A1A"/>
        </w:rPr>
        <w:t xml:space="preserve"> any intelligent </w:t>
      </w:r>
      <w:r w:rsidR="00F032F1">
        <w:rPr>
          <w:rFonts w:eastAsia="Times New Roman"/>
          <w:color w:val="1A1A1A"/>
        </w:rPr>
        <w:t xml:space="preserve">entrepreneur would assume </w:t>
      </w:r>
      <w:r w:rsidR="00F032F1">
        <w:rPr>
          <w:rFonts w:eastAsia="Times New Roman"/>
          <w:color w:val="1A1A1A"/>
        </w:rPr>
        <w:lastRenderedPageBreak/>
        <w:t xml:space="preserve">either </w:t>
      </w:r>
      <w:r w:rsidR="00191DE7">
        <w:rPr>
          <w:rFonts w:eastAsia="Times New Roman"/>
          <w:color w:val="1A1A1A"/>
        </w:rPr>
        <w:t xml:space="preserve">God is a very poor planner </w:t>
      </w:r>
      <w:r w:rsidR="00F032F1">
        <w:rPr>
          <w:rFonts w:eastAsia="Times New Roman"/>
          <w:color w:val="1A1A1A"/>
        </w:rPr>
        <w:t xml:space="preserve">or </w:t>
      </w:r>
      <w:r w:rsidR="00191DE7">
        <w:rPr>
          <w:rFonts w:eastAsia="Times New Roman"/>
          <w:color w:val="1A1A1A"/>
        </w:rPr>
        <w:t xml:space="preserve">that </w:t>
      </w:r>
      <w:r w:rsidR="00F032F1">
        <w:rPr>
          <w:rFonts w:eastAsia="Times New Roman"/>
          <w:color w:val="1A1A1A"/>
        </w:rPr>
        <w:t xml:space="preserve">this </w:t>
      </w:r>
      <w:r w:rsidR="00C35582">
        <w:rPr>
          <w:rFonts w:eastAsia="Times New Roman"/>
          <w:color w:val="1A1A1A"/>
        </w:rPr>
        <w:t xml:space="preserve">cataclysmic </w:t>
      </w:r>
      <w:r w:rsidR="00F032F1">
        <w:rPr>
          <w:rFonts w:eastAsia="Times New Roman"/>
          <w:color w:val="1A1A1A"/>
        </w:rPr>
        <w:t xml:space="preserve">fall in </w:t>
      </w:r>
      <w:r w:rsidR="000E18C4">
        <w:rPr>
          <w:rFonts w:eastAsia="Times New Roman"/>
          <w:color w:val="1A1A1A"/>
        </w:rPr>
        <w:t xml:space="preserve">appointed </w:t>
      </w:r>
      <w:r w:rsidR="00F032F1">
        <w:rPr>
          <w:rFonts w:eastAsia="Times New Roman"/>
          <w:color w:val="1A1A1A"/>
        </w:rPr>
        <w:t xml:space="preserve">leadership was </w:t>
      </w:r>
      <w:r w:rsidR="00191DE7">
        <w:rPr>
          <w:rFonts w:eastAsia="Times New Roman"/>
          <w:color w:val="1A1A1A"/>
        </w:rPr>
        <w:t xml:space="preserve">in-fact </w:t>
      </w:r>
      <w:r w:rsidR="00226411">
        <w:rPr>
          <w:rFonts w:eastAsia="Times New Roman"/>
          <w:color w:val="1A1A1A"/>
        </w:rPr>
        <w:t>foreshadowing</w:t>
      </w:r>
      <w:r w:rsidR="000E18C4">
        <w:rPr>
          <w:rFonts w:eastAsia="Times New Roman"/>
          <w:color w:val="1A1A1A"/>
        </w:rPr>
        <w:t xml:space="preserve"> and </w:t>
      </w:r>
      <w:r w:rsidR="00F032F1">
        <w:rPr>
          <w:rFonts w:eastAsia="Times New Roman"/>
          <w:color w:val="1A1A1A"/>
        </w:rPr>
        <w:t xml:space="preserve">a </w:t>
      </w:r>
      <w:r w:rsidR="000E18C4">
        <w:rPr>
          <w:rFonts w:eastAsia="Times New Roman"/>
          <w:color w:val="1A1A1A"/>
        </w:rPr>
        <w:t xml:space="preserve">part of the </w:t>
      </w:r>
      <w:r w:rsidR="00F032F1">
        <w:rPr>
          <w:rFonts w:eastAsia="Times New Roman"/>
          <w:color w:val="1A1A1A"/>
        </w:rPr>
        <w:t>plan</w:t>
      </w:r>
      <w:r w:rsidR="000E18C4">
        <w:rPr>
          <w:rFonts w:eastAsia="Times New Roman"/>
          <w:color w:val="1A1A1A"/>
        </w:rPr>
        <w:t xml:space="preserve"> as designed by God</w:t>
      </w:r>
      <w:r w:rsidR="00F032F1">
        <w:rPr>
          <w:rFonts w:eastAsia="Times New Roman"/>
          <w:color w:val="1A1A1A"/>
        </w:rPr>
        <w:t>.</w:t>
      </w:r>
      <w:r w:rsidR="00C35582">
        <w:rPr>
          <w:rFonts w:eastAsia="Times New Roman"/>
          <w:color w:val="1A1A1A"/>
        </w:rPr>
        <w:t xml:space="preserve">  </w:t>
      </w:r>
      <w:r w:rsidR="001F7DB2">
        <w:rPr>
          <w:rFonts w:eastAsia="Times New Roman"/>
          <w:color w:val="1A1A1A"/>
        </w:rPr>
        <w:t>Obviously,</w:t>
      </w:r>
      <w:r w:rsidR="00C35582">
        <w:rPr>
          <w:rFonts w:eastAsia="Times New Roman"/>
          <w:color w:val="1A1A1A"/>
        </w:rPr>
        <w:t xml:space="preserve"> I </w:t>
      </w:r>
      <w:r w:rsidR="00226411">
        <w:rPr>
          <w:rFonts w:eastAsia="Times New Roman"/>
          <w:color w:val="1A1A1A"/>
        </w:rPr>
        <w:t xml:space="preserve">personally </w:t>
      </w:r>
      <w:r w:rsidR="00C35582">
        <w:rPr>
          <w:rFonts w:eastAsia="Times New Roman"/>
          <w:color w:val="1A1A1A"/>
        </w:rPr>
        <w:t>submit to the latter,</w:t>
      </w:r>
      <w:r w:rsidR="00226411">
        <w:rPr>
          <w:rFonts w:eastAsia="Times New Roman"/>
          <w:color w:val="1A1A1A"/>
        </w:rPr>
        <w:t xml:space="preserve"> in which</w:t>
      </w:r>
      <w:r w:rsidR="006F164A">
        <w:rPr>
          <w:rFonts w:eastAsia="Times New Roman"/>
          <w:color w:val="1A1A1A"/>
        </w:rPr>
        <w:t xml:space="preserve"> “the fall” was a necessary event </w:t>
      </w:r>
      <w:r w:rsidR="00AA17D4">
        <w:rPr>
          <w:rFonts w:eastAsia="Times New Roman"/>
          <w:color w:val="1A1A1A"/>
        </w:rPr>
        <w:t>with</w:t>
      </w:r>
      <w:r w:rsidR="006F164A">
        <w:rPr>
          <w:rFonts w:eastAsia="Times New Roman"/>
          <w:color w:val="1A1A1A"/>
        </w:rPr>
        <w:t>in the scope of the entire plan</w:t>
      </w:r>
      <w:r w:rsidR="00AA17D4">
        <w:rPr>
          <w:rFonts w:eastAsia="Times New Roman"/>
          <w:color w:val="1A1A1A"/>
        </w:rPr>
        <w:t>, as well as other significant events such as the flood and the plan of salvation</w:t>
      </w:r>
      <w:r w:rsidR="00C35582">
        <w:rPr>
          <w:rFonts w:eastAsia="Times New Roman"/>
          <w:color w:val="1A1A1A"/>
        </w:rPr>
        <w:t>,</w:t>
      </w:r>
      <w:r w:rsidR="00AA17D4">
        <w:rPr>
          <w:rFonts w:eastAsia="Times New Roman"/>
          <w:color w:val="1A1A1A"/>
        </w:rPr>
        <w:t xml:space="preserve"> which again are</w:t>
      </w:r>
      <w:r w:rsidR="00C35582">
        <w:rPr>
          <w:rFonts w:eastAsia="Times New Roman"/>
          <w:color w:val="1A1A1A"/>
        </w:rPr>
        <w:t xml:space="preserve"> all</w:t>
      </w:r>
      <w:r w:rsidR="00AA17D4">
        <w:rPr>
          <w:rFonts w:eastAsia="Times New Roman"/>
          <w:color w:val="1A1A1A"/>
        </w:rPr>
        <w:t xml:space="preserve"> but milestones of </w:t>
      </w:r>
      <w:r w:rsidR="00C35582">
        <w:rPr>
          <w:rFonts w:eastAsia="Times New Roman"/>
          <w:color w:val="1A1A1A"/>
        </w:rPr>
        <w:t>a</w:t>
      </w:r>
      <w:r w:rsidR="00AA17D4">
        <w:rPr>
          <w:rFonts w:eastAsia="Times New Roman"/>
          <w:color w:val="1A1A1A"/>
        </w:rPr>
        <w:t xml:space="preserve"> greater objective</w:t>
      </w:r>
      <w:r w:rsidR="006F164A">
        <w:rPr>
          <w:rFonts w:eastAsia="Times New Roman"/>
          <w:color w:val="1A1A1A"/>
        </w:rPr>
        <w:t xml:space="preserve">. </w:t>
      </w:r>
      <w:r w:rsidR="00C35582">
        <w:rPr>
          <w:rFonts w:eastAsia="Times New Roman"/>
          <w:color w:val="1A1A1A"/>
        </w:rPr>
        <w:t xml:space="preserve"> Another observation is that the</w:t>
      </w:r>
      <w:r w:rsidR="001F7DB2">
        <w:rPr>
          <w:rFonts w:eastAsia="Times New Roman"/>
          <w:color w:val="1A1A1A"/>
        </w:rPr>
        <w:t xml:space="preserve"> nature of God appears</w:t>
      </w:r>
      <w:r w:rsidR="00C35582">
        <w:rPr>
          <w:rFonts w:eastAsia="Times New Roman"/>
          <w:color w:val="1A1A1A"/>
        </w:rPr>
        <w:t xml:space="preserve"> systematic </w:t>
      </w:r>
      <w:r w:rsidR="001F7DB2">
        <w:rPr>
          <w:rFonts w:eastAsia="Times New Roman"/>
          <w:color w:val="1A1A1A"/>
        </w:rPr>
        <w:t>and</w:t>
      </w:r>
      <w:r w:rsidR="00AA17D4">
        <w:rPr>
          <w:rFonts w:eastAsia="Times New Roman"/>
          <w:color w:val="1A1A1A"/>
        </w:rPr>
        <w:t xml:space="preserve"> is hinged on </w:t>
      </w:r>
      <w:r w:rsidR="00C35582">
        <w:rPr>
          <w:rFonts w:eastAsia="Times New Roman"/>
          <w:color w:val="1A1A1A"/>
        </w:rPr>
        <w:t>the premise of his</w:t>
      </w:r>
      <w:r w:rsidR="00AA17D4">
        <w:rPr>
          <w:rFonts w:eastAsia="Times New Roman"/>
          <w:color w:val="1A1A1A"/>
        </w:rPr>
        <w:t xml:space="preserve"> </w:t>
      </w:r>
      <w:r w:rsidR="001F7DB2">
        <w:rPr>
          <w:rFonts w:eastAsia="Times New Roman"/>
          <w:color w:val="1A1A1A"/>
        </w:rPr>
        <w:t xml:space="preserve">goodness and </w:t>
      </w:r>
      <w:r w:rsidR="00AA17D4">
        <w:rPr>
          <w:rFonts w:eastAsia="Times New Roman"/>
          <w:color w:val="1A1A1A"/>
        </w:rPr>
        <w:t>righteousness</w:t>
      </w:r>
      <w:r w:rsidR="001F7DB2">
        <w:rPr>
          <w:rFonts w:eastAsia="Times New Roman"/>
          <w:color w:val="1A1A1A"/>
        </w:rPr>
        <w:t xml:space="preserve">.  </w:t>
      </w:r>
      <w:r w:rsidR="00AA17D4">
        <w:rPr>
          <w:rFonts w:eastAsia="Times New Roman"/>
          <w:color w:val="1A1A1A"/>
        </w:rPr>
        <w:t xml:space="preserve"> </w:t>
      </w:r>
      <w:r w:rsidR="001F7DB2">
        <w:rPr>
          <w:rFonts w:eastAsia="Times New Roman"/>
          <w:color w:val="1A1A1A"/>
        </w:rPr>
        <w:t>Accordingly, t</w:t>
      </w:r>
      <w:r w:rsidR="00AA17D4">
        <w:rPr>
          <w:rFonts w:eastAsia="Times New Roman"/>
          <w:color w:val="1A1A1A"/>
        </w:rPr>
        <w:t xml:space="preserve">he bible seems to carefully document a plethora of details concerning the </w:t>
      </w:r>
      <w:r w:rsidR="001F7DB2">
        <w:rPr>
          <w:rFonts w:eastAsia="Times New Roman"/>
          <w:color w:val="1A1A1A"/>
        </w:rPr>
        <w:t xml:space="preserve">wickedness and </w:t>
      </w:r>
      <w:r w:rsidR="00AA17D4">
        <w:rPr>
          <w:rFonts w:eastAsia="Times New Roman"/>
          <w:color w:val="1A1A1A"/>
        </w:rPr>
        <w:t xml:space="preserve">unrighteousness nature of </w:t>
      </w:r>
      <w:r w:rsidR="00C35582">
        <w:rPr>
          <w:rFonts w:eastAsia="Times New Roman"/>
          <w:color w:val="1A1A1A"/>
        </w:rPr>
        <w:t xml:space="preserve">the fallen </w:t>
      </w:r>
      <w:r w:rsidR="00AA17D4">
        <w:rPr>
          <w:rFonts w:eastAsia="Times New Roman"/>
          <w:color w:val="1A1A1A"/>
        </w:rPr>
        <w:t xml:space="preserve">man </w:t>
      </w:r>
      <w:r w:rsidR="001F7DB2">
        <w:rPr>
          <w:rFonts w:eastAsia="Times New Roman"/>
          <w:color w:val="1A1A1A"/>
        </w:rPr>
        <w:t>whose deeds</w:t>
      </w:r>
      <w:r w:rsidR="00AA17D4">
        <w:rPr>
          <w:rFonts w:eastAsia="Times New Roman"/>
          <w:color w:val="1A1A1A"/>
        </w:rPr>
        <w:t xml:space="preserve"> would ultimately be a witness against him. </w:t>
      </w:r>
      <w:r w:rsidR="006F164A">
        <w:rPr>
          <w:rFonts w:eastAsia="Times New Roman"/>
          <w:color w:val="1A1A1A"/>
        </w:rPr>
        <w:t xml:space="preserve"> </w:t>
      </w:r>
      <w:r w:rsidR="00A45594">
        <w:rPr>
          <w:rFonts w:eastAsia="Times New Roman"/>
          <w:color w:val="1A1A1A"/>
        </w:rPr>
        <w:t>In the end h</w:t>
      </w:r>
      <w:r w:rsidR="00A42D3E">
        <w:rPr>
          <w:rFonts w:eastAsia="Times New Roman"/>
          <w:color w:val="1A1A1A"/>
        </w:rPr>
        <w:t>owever, th</w:t>
      </w:r>
      <w:r w:rsidR="00C35582">
        <w:rPr>
          <w:rFonts w:eastAsia="Times New Roman"/>
          <w:color w:val="1A1A1A"/>
        </w:rPr>
        <w:t xml:space="preserve">e </w:t>
      </w:r>
      <w:r w:rsidR="001F7DB2">
        <w:rPr>
          <w:rFonts w:eastAsia="Times New Roman"/>
          <w:color w:val="1A1A1A"/>
        </w:rPr>
        <w:t xml:space="preserve">system of justice that can condemn the man in his </w:t>
      </w:r>
      <w:r w:rsidR="00C35582">
        <w:rPr>
          <w:rFonts w:eastAsia="Times New Roman"/>
          <w:color w:val="1A1A1A"/>
        </w:rPr>
        <w:t xml:space="preserve">unrighteous nature </w:t>
      </w:r>
      <w:r w:rsidR="001F7DB2">
        <w:rPr>
          <w:rFonts w:eastAsia="Times New Roman"/>
          <w:color w:val="1A1A1A"/>
        </w:rPr>
        <w:t xml:space="preserve">of man </w:t>
      </w:r>
      <w:r w:rsidR="00C35582">
        <w:rPr>
          <w:rFonts w:eastAsia="Times New Roman"/>
          <w:color w:val="1A1A1A"/>
        </w:rPr>
        <w:t>is</w:t>
      </w:r>
      <w:r w:rsidR="001F7DB2">
        <w:rPr>
          <w:rFonts w:eastAsia="Times New Roman"/>
          <w:color w:val="1A1A1A"/>
        </w:rPr>
        <w:t xml:space="preserve"> designed to recreate the man as a new being </w:t>
      </w:r>
      <w:r w:rsidR="00C35582">
        <w:rPr>
          <w:rFonts w:eastAsia="Times New Roman"/>
          <w:color w:val="1A1A1A"/>
        </w:rPr>
        <w:t xml:space="preserve">by the power of </w:t>
      </w:r>
      <w:r w:rsidR="000E18C4">
        <w:rPr>
          <w:rFonts w:eastAsia="Times New Roman"/>
          <w:color w:val="1A1A1A"/>
        </w:rPr>
        <w:t>the placebo</w:t>
      </w:r>
      <w:r w:rsidR="001F7DB2">
        <w:rPr>
          <w:rFonts w:eastAsia="Times New Roman"/>
          <w:color w:val="1A1A1A"/>
        </w:rPr>
        <w:t xml:space="preserve">.  </w:t>
      </w:r>
      <w:r w:rsidR="00C35582">
        <w:rPr>
          <w:rFonts w:eastAsia="Times New Roman"/>
          <w:color w:val="1A1A1A"/>
        </w:rPr>
        <w:t xml:space="preserve"> </w:t>
      </w:r>
      <w:r w:rsidR="00A42D3E">
        <w:rPr>
          <w:rFonts w:eastAsia="Times New Roman"/>
          <w:color w:val="1A1A1A"/>
        </w:rPr>
        <w:t xml:space="preserve"> </w:t>
      </w:r>
      <w:r w:rsidR="001F7DB2">
        <w:rPr>
          <w:rFonts w:eastAsia="Times New Roman"/>
          <w:color w:val="1A1A1A"/>
        </w:rPr>
        <w:t>As an entrepreneur</w:t>
      </w:r>
      <w:r w:rsidR="00226411">
        <w:rPr>
          <w:rFonts w:eastAsia="Times New Roman"/>
          <w:color w:val="1A1A1A"/>
        </w:rPr>
        <w:t>,</w:t>
      </w:r>
      <w:r w:rsidR="001F7DB2">
        <w:rPr>
          <w:rFonts w:eastAsia="Times New Roman"/>
          <w:color w:val="1A1A1A"/>
        </w:rPr>
        <w:t xml:space="preserve"> we will examine many of the concepts, biblical precepts</w:t>
      </w:r>
      <w:r w:rsidR="00226411">
        <w:rPr>
          <w:rFonts w:eastAsia="Times New Roman"/>
          <w:color w:val="1A1A1A"/>
        </w:rPr>
        <w:t>,</w:t>
      </w:r>
      <w:r w:rsidR="001F7DB2">
        <w:rPr>
          <w:rFonts w:eastAsia="Times New Roman"/>
          <w:color w:val="1A1A1A"/>
        </w:rPr>
        <w:t xml:space="preserve"> and principles that seem to govern the desired outcomes of the business dealings of the Kingdom.  However, I will state for the record</w:t>
      </w:r>
      <w:r w:rsidR="000E18C4">
        <w:rPr>
          <w:rFonts w:eastAsia="Times New Roman"/>
          <w:color w:val="1A1A1A"/>
        </w:rPr>
        <w:t>, that</w:t>
      </w:r>
      <w:r w:rsidR="001F7DB2">
        <w:rPr>
          <w:rFonts w:eastAsia="Times New Roman"/>
          <w:color w:val="1A1A1A"/>
        </w:rPr>
        <w:t xml:space="preserve"> </w:t>
      </w:r>
      <w:r w:rsidR="009401FF">
        <w:rPr>
          <w:rFonts w:eastAsia="Times New Roman"/>
          <w:color w:val="1A1A1A"/>
        </w:rPr>
        <w:t>all</w:t>
      </w:r>
      <w:r w:rsidR="001F7DB2">
        <w:rPr>
          <w:rFonts w:eastAsia="Times New Roman"/>
          <w:color w:val="1A1A1A"/>
        </w:rPr>
        <w:t xml:space="preserve"> the principles, laws</w:t>
      </w:r>
      <w:r w:rsidR="009401FF">
        <w:rPr>
          <w:rFonts w:eastAsia="Times New Roman"/>
          <w:color w:val="1A1A1A"/>
        </w:rPr>
        <w:t>,</w:t>
      </w:r>
      <w:r w:rsidR="001F7DB2">
        <w:rPr>
          <w:rFonts w:eastAsia="Times New Roman"/>
          <w:color w:val="1A1A1A"/>
        </w:rPr>
        <w:t xml:space="preserve"> and precepts put forth in this book </w:t>
      </w:r>
      <w:r w:rsidR="000E18C4">
        <w:rPr>
          <w:rFonts w:eastAsia="Times New Roman"/>
          <w:color w:val="1A1A1A"/>
        </w:rPr>
        <w:t xml:space="preserve">have been proven out </w:t>
      </w:r>
      <w:r w:rsidR="001F7DB2">
        <w:rPr>
          <w:rFonts w:eastAsia="Times New Roman"/>
          <w:color w:val="1A1A1A"/>
        </w:rPr>
        <w:t>and</w:t>
      </w:r>
      <w:r w:rsidR="00226411">
        <w:rPr>
          <w:rFonts w:eastAsia="Times New Roman"/>
          <w:color w:val="1A1A1A"/>
        </w:rPr>
        <w:t xml:space="preserve"> </w:t>
      </w:r>
      <w:r w:rsidR="000E18C4">
        <w:rPr>
          <w:rFonts w:eastAsia="Times New Roman"/>
          <w:color w:val="1A1A1A"/>
        </w:rPr>
        <w:t xml:space="preserve">deemed </w:t>
      </w:r>
      <w:r w:rsidR="001F7DB2">
        <w:rPr>
          <w:rFonts w:eastAsia="Times New Roman"/>
          <w:color w:val="1A1A1A"/>
        </w:rPr>
        <w:t xml:space="preserve">worthy of clinical trials in the laboratory of your business endeavors.  </w:t>
      </w:r>
    </w:p>
    <w:p w14:paraId="127FD54C" w14:textId="77777777" w:rsidR="00793E35" w:rsidRDefault="00793E35" w:rsidP="00C35582">
      <w:pPr>
        <w:spacing w:line="320" w:lineRule="exact"/>
        <w:ind w:firstLine="432"/>
        <w:jc w:val="both"/>
        <w:rPr>
          <w:rFonts w:eastAsia="Times New Roman"/>
          <w:color w:val="1A1A1A"/>
        </w:rPr>
      </w:pPr>
    </w:p>
    <w:p w14:paraId="2FAD5A38" w14:textId="03A0D252" w:rsidR="00567073" w:rsidRDefault="00B05472" w:rsidP="00C35582">
      <w:pPr>
        <w:spacing w:line="320" w:lineRule="exact"/>
        <w:ind w:firstLine="432"/>
        <w:jc w:val="both"/>
        <w:rPr>
          <w:rFonts w:eastAsia="Times New Roman"/>
          <w:color w:val="1A1A1A"/>
        </w:rPr>
      </w:pPr>
      <w:r>
        <w:rPr>
          <w:rFonts w:eastAsia="Times New Roman"/>
          <w:color w:val="1A1A1A"/>
        </w:rPr>
        <w:t>I</w:t>
      </w:r>
      <w:r w:rsidR="00B52EB0">
        <w:rPr>
          <w:rFonts w:eastAsia="Times New Roman"/>
          <w:color w:val="1A1A1A"/>
        </w:rPr>
        <w:t xml:space="preserve">n his book entitled “In the </w:t>
      </w:r>
      <w:r w:rsidR="009401FF">
        <w:rPr>
          <w:rFonts w:eastAsia="Times New Roman"/>
          <w:color w:val="1A1A1A"/>
        </w:rPr>
        <w:t>Beginning Was Information</w:t>
      </w:r>
      <w:r w:rsidR="00B52EB0">
        <w:rPr>
          <w:rFonts w:eastAsia="Times New Roman"/>
          <w:color w:val="1A1A1A"/>
        </w:rPr>
        <w:t xml:space="preserve">” </w:t>
      </w:r>
      <w:r>
        <w:rPr>
          <w:rFonts w:eastAsia="Times New Roman"/>
          <w:color w:val="1A1A1A"/>
        </w:rPr>
        <w:t xml:space="preserve">Dr. Werner Gitt </w:t>
      </w:r>
      <w:r w:rsidR="006F164A">
        <w:rPr>
          <w:rFonts w:eastAsia="Times New Roman"/>
          <w:color w:val="1A1A1A"/>
        </w:rPr>
        <w:t>states, “</w:t>
      </w:r>
      <w:r w:rsidR="006F164A" w:rsidRPr="00B05472">
        <w:rPr>
          <w:rFonts w:eastAsia="Times New Roman"/>
          <w:i/>
          <w:iCs/>
          <w:color w:val="1A1A1A"/>
        </w:rPr>
        <w:t>Theories endeavor to explain facts in a unified</w:t>
      </w:r>
      <w:r w:rsidR="00B52EB0" w:rsidRPr="00B05472">
        <w:rPr>
          <w:rFonts w:eastAsia="Times New Roman"/>
          <w:i/>
          <w:iCs/>
          <w:color w:val="1A1A1A"/>
        </w:rPr>
        <w:t xml:space="preserve"> </w:t>
      </w:r>
      <w:r w:rsidRPr="00B05472">
        <w:rPr>
          <w:rFonts w:eastAsia="Times New Roman"/>
          <w:i/>
          <w:iCs/>
          <w:color w:val="1A1A1A"/>
        </w:rPr>
        <w:t>representation of models and hypotheses. To put it briefly, a theory is a scientific statement based on empirical findings. Since empirical results are seldom final, theories are of a provisional nature, and the inherent hypothetical element inevitably causes uncertainty – in the best case, a statement can be made in terms of specific probabilities.  Theories are therefore a means of tying observed facts together, and the best theories are those which attain this objective with the least number of inconsistencies</w:t>
      </w:r>
      <w:r>
        <w:rPr>
          <w:rFonts w:eastAsia="Times New Roman"/>
          <w:color w:val="1A1A1A"/>
        </w:rPr>
        <w:t xml:space="preserve">.”  </w:t>
      </w:r>
      <w:r w:rsidR="00076F21">
        <w:rPr>
          <w:rFonts w:eastAsia="Times New Roman"/>
          <w:color w:val="1A1A1A"/>
        </w:rPr>
        <w:t xml:space="preserve">Like any other </w:t>
      </w:r>
      <w:r w:rsidR="000E18C4">
        <w:rPr>
          <w:rFonts w:eastAsia="Times New Roman"/>
          <w:color w:val="1A1A1A"/>
        </w:rPr>
        <w:t>theorem</w:t>
      </w:r>
      <w:r w:rsidR="00793E35">
        <w:rPr>
          <w:rFonts w:eastAsia="Times New Roman"/>
          <w:color w:val="1A1A1A"/>
        </w:rPr>
        <w:t>, this discourse also</w:t>
      </w:r>
      <w:r w:rsidR="00B02589">
        <w:rPr>
          <w:rFonts w:eastAsia="Times New Roman"/>
          <w:color w:val="1A1A1A"/>
        </w:rPr>
        <w:t xml:space="preserve"> </w:t>
      </w:r>
      <w:r w:rsidR="00245BB0">
        <w:rPr>
          <w:rFonts w:eastAsia="Times New Roman"/>
          <w:color w:val="1A1A1A"/>
        </w:rPr>
        <w:t xml:space="preserve">aims to </w:t>
      </w:r>
      <w:r w:rsidR="008C00C8">
        <w:rPr>
          <w:rFonts w:eastAsia="Times New Roman"/>
          <w:color w:val="1A1A1A"/>
        </w:rPr>
        <w:t xml:space="preserve">establish </w:t>
      </w:r>
      <w:r w:rsidR="000E18C4">
        <w:rPr>
          <w:rFonts w:eastAsia="Times New Roman"/>
          <w:color w:val="1A1A1A"/>
        </w:rPr>
        <w:t xml:space="preserve">the </w:t>
      </w:r>
      <w:r w:rsidR="0003788D">
        <w:rPr>
          <w:rFonts w:eastAsia="Times New Roman"/>
          <w:color w:val="1A1A1A"/>
        </w:rPr>
        <w:t xml:space="preserve">“essence of </w:t>
      </w:r>
      <w:r w:rsidR="008C00C8">
        <w:rPr>
          <w:rFonts w:eastAsia="Times New Roman"/>
          <w:color w:val="1A1A1A"/>
        </w:rPr>
        <w:t>e</w:t>
      </w:r>
      <w:r w:rsidR="00E05AFA" w:rsidRPr="00E05AFA">
        <w:rPr>
          <w:rFonts w:eastAsia="Times New Roman"/>
          <w:color w:val="1A1A1A"/>
        </w:rPr>
        <w:t>ntrepreneurship</w:t>
      </w:r>
      <w:r w:rsidR="0003788D">
        <w:rPr>
          <w:rFonts w:eastAsia="Times New Roman"/>
          <w:color w:val="1A1A1A"/>
        </w:rPr>
        <w:t>”</w:t>
      </w:r>
      <w:r w:rsidR="00E05AFA" w:rsidRPr="00E05AFA">
        <w:rPr>
          <w:rFonts w:eastAsia="Times New Roman"/>
          <w:color w:val="1A1A1A"/>
        </w:rPr>
        <w:t xml:space="preserve"> </w:t>
      </w:r>
      <w:r w:rsidR="008C00C8">
        <w:rPr>
          <w:rFonts w:eastAsia="Times New Roman"/>
          <w:color w:val="1A1A1A"/>
        </w:rPr>
        <w:t>as a</w:t>
      </w:r>
      <w:r w:rsidR="0003788D">
        <w:rPr>
          <w:rFonts w:eastAsia="Times New Roman"/>
          <w:color w:val="1A1A1A"/>
        </w:rPr>
        <w:t xml:space="preserve"> spiritual </w:t>
      </w:r>
      <w:r w:rsidR="008C00C8">
        <w:rPr>
          <w:rFonts w:eastAsia="Times New Roman"/>
          <w:color w:val="1A1A1A"/>
        </w:rPr>
        <w:t xml:space="preserve">gift </w:t>
      </w:r>
      <w:r w:rsidR="003D0E04">
        <w:rPr>
          <w:rFonts w:eastAsia="Times New Roman"/>
          <w:color w:val="1A1A1A"/>
        </w:rPr>
        <w:t>from</w:t>
      </w:r>
      <w:r w:rsidR="008C00C8">
        <w:rPr>
          <w:rFonts w:eastAsia="Times New Roman"/>
          <w:color w:val="1A1A1A"/>
        </w:rPr>
        <w:t xml:space="preserve"> the </w:t>
      </w:r>
      <w:r w:rsidR="0003788D">
        <w:rPr>
          <w:rFonts w:eastAsia="Times New Roman"/>
          <w:color w:val="1A1A1A"/>
        </w:rPr>
        <w:t>Holy S</w:t>
      </w:r>
      <w:r w:rsidR="008C00C8">
        <w:rPr>
          <w:rFonts w:eastAsia="Times New Roman"/>
          <w:color w:val="1A1A1A"/>
        </w:rPr>
        <w:t xml:space="preserve">pirit by which </w:t>
      </w:r>
      <w:r w:rsidR="00E05AFA" w:rsidRPr="00E05AFA">
        <w:rPr>
          <w:rFonts w:eastAsia="Times New Roman"/>
          <w:color w:val="1A1A1A"/>
        </w:rPr>
        <w:t xml:space="preserve">the </w:t>
      </w:r>
      <w:r w:rsidR="005C0F3E">
        <w:rPr>
          <w:rFonts w:eastAsia="Times New Roman"/>
          <w:color w:val="1A1A1A"/>
        </w:rPr>
        <w:t>“</w:t>
      </w:r>
      <w:r w:rsidR="00E05AFA" w:rsidRPr="00E05AFA">
        <w:rPr>
          <w:rFonts w:eastAsia="Times New Roman"/>
          <w:color w:val="1A1A1A"/>
        </w:rPr>
        <w:t>W</w:t>
      </w:r>
      <w:r w:rsidR="0003788D">
        <w:rPr>
          <w:rFonts w:eastAsia="Times New Roman"/>
          <w:color w:val="1A1A1A"/>
        </w:rPr>
        <w:t>ORD</w:t>
      </w:r>
      <w:r w:rsidR="005C0F3E">
        <w:rPr>
          <w:rFonts w:eastAsia="Times New Roman"/>
          <w:color w:val="1A1A1A"/>
        </w:rPr>
        <w:t xml:space="preserve">”, </w:t>
      </w:r>
      <w:r w:rsidR="0003788D">
        <w:rPr>
          <w:rFonts w:eastAsia="Times New Roman"/>
          <w:color w:val="1A1A1A"/>
        </w:rPr>
        <w:t xml:space="preserve">of God is activated as </w:t>
      </w:r>
      <w:r w:rsidR="003D0E04">
        <w:rPr>
          <w:rFonts w:eastAsia="Times New Roman"/>
          <w:color w:val="1A1A1A"/>
        </w:rPr>
        <w:t xml:space="preserve">a </w:t>
      </w:r>
      <w:r w:rsidR="00C81808">
        <w:rPr>
          <w:rFonts w:eastAsia="Times New Roman"/>
          <w:color w:val="1A1A1A"/>
        </w:rPr>
        <w:t>communal</w:t>
      </w:r>
      <w:r w:rsidR="003D0E04">
        <w:rPr>
          <w:rFonts w:eastAsia="Times New Roman"/>
          <w:color w:val="1A1A1A"/>
        </w:rPr>
        <w:t xml:space="preserve"> life force in </w:t>
      </w:r>
      <w:r w:rsidR="0003788D">
        <w:rPr>
          <w:rFonts w:eastAsia="Times New Roman"/>
          <w:color w:val="1A1A1A"/>
        </w:rPr>
        <w:t xml:space="preserve">the </w:t>
      </w:r>
      <w:r w:rsidR="00793E35">
        <w:rPr>
          <w:rFonts w:eastAsia="Times New Roman"/>
          <w:color w:val="1A1A1A"/>
        </w:rPr>
        <w:t xml:space="preserve">emergence of the </w:t>
      </w:r>
      <w:r w:rsidR="0003788D">
        <w:rPr>
          <w:rFonts w:eastAsia="Times New Roman"/>
          <w:color w:val="1A1A1A"/>
        </w:rPr>
        <w:t>Kingdom</w:t>
      </w:r>
      <w:r w:rsidR="003D0E04">
        <w:rPr>
          <w:rFonts w:eastAsia="Times New Roman"/>
          <w:color w:val="1A1A1A"/>
        </w:rPr>
        <w:t xml:space="preserve"> of God</w:t>
      </w:r>
      <w:r w:rsidR="0003788D">
        <w:rPr>
          <w:rFonts w:eastAsia="Times New Roman"/>
          <w:color w:val="1A1A1A"/>
        </w:rPr>
        <w:t xml:space="preserve">.  This </w:t>
      </w:r>
      <w:r w:rsidR="003D0E04">
        <w:rPr>
          <w:rFonts w:eastAsia="Times New Roman"/>
          <w:color w:val="1A1A1A"/>
        </w:rPr>
        <w:t xml:space="preserve">discourse </w:t>
      </w:r>
      <w:r w:rsidR="0003788D">
        <w:rPr>
          <w:rFonts w:eastAsia="Times New Roman"/>
          <w:color w:val="1A1A1A"/>
        </w:rPr>
        <w:t xml:space="preserve">further aims to provide a spiritual </w:t>
      </w:r>
      <w:r w:rsidR="00E05AFA" w:rsidRPr="00E05AFA">
        <w:rPr>
          <w:rFonts w:eastAsia="Times New Roman"/>
          <w:color w:val="1A1A1A"/>
        </w:rPr>
        <w:t>foundation</w:t>
      </w:r>
      <w:r w:rsidR="0003788D">
        <w:rPr>
          <w:rFonts w:eastAsia="Times New Roman"/>
          <w:color w:val="1A1A1A"/>
        </w:rPr>
        <w:t xml:space="preserve"> of </w:t>
      </w:r>
      <w:r w:rsidR="003D0E04">
        <w:rPr>
          <w:rFonts w:eastAsia="Times New Roman"/>
          <w:color w:val="1A1A1A"/>
        </w:rPr>
        <w:t xml:space="preserve">the </w:t>
      </w:r>
      <w:r w:rsidR="0003788D">
        <w:rPr>
          <w:rFonts w:eastAsia="Times New Roman"/>
          <w:color w:val="1A1A1A"/>
        </w:rPr>
        <w:lastRenderedPageBreak/>
        <w:t>knowledge</w:t>
      </w:r>
      <w:r w:rsidR="003D0E04">
        <w:rPr>
          <w:rFonts w:eastAsia="Times New Roman"/>
          <w:color w:val="1A1A1A"/>
        </w:rPr>
        <w:t>, the ingenuity</w:t>
      </w:r>
      <w:r w:rsidR="0003788D">
        <w:rPr>
          <w:rFonts w:eastAsia="Times New Roman"/>
          <w:color w:val="1A1A1A"/>
        </w:rPr>
        <w:t xml:space="preserve"> and </w:t>
      </w:r>
      <w:r w:rsidR="003D0E04">
        <w:rPr>
          <w:rFonts w:eastAsia="Times New Roman"/>
          <w:color w:val="1A1A1A"/>
        </w:rPr>
        <w:t xml:space="preserve">guiding laws and </w:t>
      </w:r>
      <w:r w:rsidR="0003788D">
        <w:rPr>
          <w:rFonts w:eastAsia="Times New Roman"/>
          <w:color w:val="1A1A1A"/>
        </w:rPr>
        <w:t>principals</w:t>
      </w:r>
      <w:r w:rsidR="00E05AFA" w:rsidRPr="00E05AFA">
        <w:rPr>
          <w:rFonts w:eastAsia="Times New Roman"/>
          <w:color w:val="1A1A1A"/>
        </w:rPr>
        <w:t xml:space="preserve"> </w:t>
      </w:r>
      <w:r w:rsidR="00E61FE7">
        <w:rPr>
          <w:rFonts w:eastAsia="Times New Roman"/>
          <w:color w:val="1A1A1A"/>
        </w:rPr>
        <w:t xml:space="preserve">upon which </w:t>
      </w:r>
      <w:r w:rsidR="005C0F3E">
        <w:rPr>
          <w:rFonts w:eastAsia="Times New Roman"/>
          <w:color w:val="1A1A1A"/>
        </w:rPr>
        <w:t>every entrepreneur should be</w:t>
      </w:r>
      <w:r w:rsidR="00E05AFA" w:rsidRPr="00E05AFA">
        <w:rPr>
          <w:rFonts w:eastAsia="Times New Roman"/>
          <w:color w:val="1A1A1A"/>
        </w:rPr>
        <w:t xml:space="preserve"> </w:t>
      </w:r>
      <w:r w:rsidR="008C00C8">
        <w:rPr>
          <w:rFonts w:eastAsia="Times New Roman"/>
          <w:color w:val="1A1A1A"/>
        </w:rPr>
        <w:t xml:space="preserve">reconciling this </w:t>
      </w:r>
      <w:r w:rsidR="00554ABE">
        <w:rPr>
          <w:rFonts w:eastAsia="Times New Roman"/>
          <w:color w:val="1A1A1A"/>
        </w:rPr>
        <w:t xml:space="preserve">amazing </w:t>
      </w:r>
      <w:r w:rsidR="008C00C8">
        <w:rPr>
          <w:rFonts w:eastAsia="Times New Roman"/>
          <w:color w:val="1A1A1A"/>
        </w:rPr>
        <w:t xml:space="preserve">gift of grace both into and unto the knowledge of God.  </w:t>
      </w:r>
      <w:r w:rsidR="000E18C4">
        <w:rPr>
          <w:rFonts w:eastAsia="Times New Roman"/>
          <w:color w:val="1A1A1A"/>
        </w:rPr>
        <w:t>With o</w:t>
      </w:r>
      <w:r w:rsidR="00554ABE">
        <w:rPr>
          <w:rFonts w:eastAsia="Times New Roman"/>
          <w:color w:val="1A1A1A"/>
        </w:rPr>
        <w:t xml:space="preserve">ver </w:t>
      </w:r>
      <w:r w:rsidR="00903E05">
        <w:rPr>
          <w:rFonts w:eastAsia="Times New Roman"/>
          <w:color w:val="1A1A1A"/>
        </w:rPr>
        <w:t>35</w:t>
      </w:r>
      <w:r w:rsidR="00554ABE">
        <w:rPr>
          <w:rFonts w:eastAsia="Times New Roman"/>
          <w:color w:val="1A1A1A"/>
        </w:rPr>
        <w:t xml:space="preserve"> years as a</w:t>
      </w:r>
      <w:r w:rsidR="00FC5F06">
        <w:rPr>
          <w:rFonts w:eastAsia="Times New Roman"/>
          <w:color w:val="1A1A1A"/>
        </w:rPr>
        <w:t>n</w:t>
      </w:r>
      <w:r w:rsidR="00554ABE">
        <w:rPr>
          <w:rFonts w:eastAsia="Times New Roman"/>
          <w:color w:val="1A1A1A"/>
        </w:rPr>
        <w:t xml:space="preserve"> entrepreneur, I have learned that</w:t>
      </w:r>
      <w:r w:rsidR="0003788D">
        <w:rPr>
          <w:rFonts w:eastAsia="Times New Roman"/>
          <w:color w:val="1A1A1A"/>
        </w:rPr>
        <w:t xml:space="preserve"> the</w:t>
      </w:r>
      <w:r w:rsidR="00554ABE">
        <w:rPr>
          <w:rFonts w:eastAsia="Times New Roman"/>
          <w:color w:val="1A1A1A"/>
        </w:rPr>
        <w:t xml:space="preserve"> reconciliation </w:t>
      </w:r>
      <w:r w:rsidR="0003788D">
        <w:rPr>
          <w:rFonts w:eastAsia="Times New Roman"/>
          <w:color w:val="1A1A1A"/>
        </w:rPr>
        <w:t xml:space="preserve">of </w:t>
      </w:r>
      <w:r w:rsidR="00FC5F06">
        <w:rPr>
          <w:rFonts w:eastAsia="Times New Roman"/>
          <w:color w:val="1A1A1A"/>
        </w:rPr>
        <w:t xml:space="preserve">my </w:t>
      </w:r>
      <w:r w:rsidR="0003788D">
        <w:rPr>
          <w:rFonts w:eastAsia="Times New Roman"/>
          <w:color w:val="1A1A1A"/>
        </w:rPr>
        <w:t xml:space="preserve">giftedness to God </w:t>
      </w:r>
      <w:r w:rsidR="00554ABE">
        <w:rPr>
          <w:rFonts w:eastAsia="Times New Roman"/>
          <w:color w:val="1A1A1A"/>
        </w:rPr>
        <w:t xml:space="preserve">necessitates the </w:t>
      </w:r>
      <w:r w:rsidR="00FC5F06">
        <w:rPr>
          <w:rFonts w:eastAsia="Times New Roman"/>
          <w:color w:val="1A1A1A"/>
        </w:rPr>
        <w:t xml:space="preserve">long-term sustainability </w:t>
      </w:r>
      <w:r w:rsidR="00554ABE">
        <w:rPr>
          <w:rFonts w:eastAsia="Times New Roman"/>
          <w:color w:val="1A1A1A"/>
        </w:rPr>
        <w:t xml:space="preserve">of </w:t>
      </w:r>
      <w:r w:rsidR="0003788D">
        <w:rPr>
          <w:rFonts w:eastAsia="Times New Roman"/>
          <w:color w:val="1A1A1A"/>
        </w:rPr>
        <w:t>every</w:t>
      </w:r>
      <w:r w:rsidR="00554ABE">
        <w:rPr>
          <w:rFonts w:eastAsia="Times New Roman"/>
          <w:color w:val="1A1A1A"/>
        </w:rPr>
        <w:t xml:space="preserve"> act of co-creation</w:t>
      </w:r>
      <w:r w:rsidR="00FC5F06">
        <w:rPr>
          <w:rFonts w:eastAsia="Times New Roman"/>
          <w:color w:val="1A1A1A"/>
        </w:rPr>
        <w:t xml:space="preserve"> endeavor</w:t>
      </w:r>
      <w:r w:rsidR="00793E35">
        <w:rPr>
          <w:rFonts w:eastAsia="Times New Roman"/>
          <w:color w:val="1A1A1A"/>
        </w:rPr>
        <w:t>ed</w:t>
      </w:r>
      <w:r w:rsidR="00554ABE">
        <w:rPr>
          <w:rFonts w:eastAsia="Times New Roman"/>
          <w:color w:val="1A1A1A"/>
        </w:rPr>
        <w:t>.</w:t>
      </w:r>
      <w:r w:rsidR="00FC5F06">
        <w:rPr>
          <w:rFonts w:eastAsia="Times New Roman"/>
          <w:color w:val="1A1A1A"/>
        </w:rPr>
        <w:t xml:space="preserve"> </w:t>
      </w:r>
      <w:r w:rsidR="00554ABE">
        <w:rPr>
          <w:rFonts w:eastAsia="Times New Roman"/>
          <w:color w:val="1A1A1A"/>
        </w:rPr>
        <w:t xml:space="preserve">  Absent</w:t>
      </w:r>
      <w:r w:rsidR="00FC5F06">
        <w:rPr>
          <w:rFonts w:eastAsia="Times New Roman"/>
          <w:color w:val="1A1A1A"/>
        </w:rPr>
        <w:t xml:space="preserve"> the</w:t>
      </w:r>
      <w:r w:rsidR="00554ABE">
        <w:rPr>
          <w:rFonts w:eastAsia="Times New Roman"/>
          <w:color w:val="1A1A1A"/>
        </w:rPr>
        <w:t xml:space="preserve"> reconciliation</w:t>
      </w:r>
      <w:r w:rsidR="00FC5F06">
        <w:rPr>
          <w:rFonts w:eastAsia="Times New Roman"/>
          <w:color w:val="1A1A1A"/>
        </w:rPr>
        <w:t xml:space="preserve"> of </w:t>
      </w:r>
      <w:r w:rsidR="00903E05">
        <w:rPr>
          <w:rFonts w:eastAsia="Times New Roman"/>
          <w:color w:val="1A1A1A"/>
        </w:rPr>
        <w:t>th</w:t>
      </w:r>
      <w:r w:rsidR="00FC5F06">
        <w:rPr>
          <w:rFonts w:eastAsia="Times New Roman"/>
          <w:color w:val="1A1A1A"/>
        </w:rPr>
        <w:t>e</w:t>
      </w:r>
      <w:r w:rsidR="00903E05">
        <w:rPr>
          <w:rFonts w:eastAsia="Times New Roman"/>
          <w:color w:val="1A1A1A"/>
        </w:rPr>
        <w:t xml:space="preserve"> </w:t>
      </w:r>
      <w:r w:rsidR="00554ABE">
        <w:rPr>
          <w:rFonts w:eastAsia="Times New Roman"/>
          <w:color w:val="1A1A1A"/>
        </w:rPr>
        <w:t xml:space="preserve">gift </w:t>
      </w:r>
      <w:r w:rsidR="00FC5F06">
        <w:rPr>
          <w:rFonts w:eastAsia="Times New Roman"/>
          <w:color w:val="1A1A1A"/>
        </w:rPr>
        <w:t>to God</w:t>
      </w:r>
      <w:r w:rsidR="00554ABE">
        <w:rPr>
          <w:rFonts w:eastAsia="Times New Roman"/>
          <w:color w:val="1A1A1A"/>
        </w:rPr>
        <w:t xml:space="preserve">, every entrepreneur will experience the </w:t>
      </w:r>
      <w:r w:rsidR="00FC5F06">
        <w:rPr>
          <w:rFonts w:eastAsia="Times New Roman"/>
          <w:color w:val="1A1A1A"/>
        </w:rPr>
        <w:t xml:space="preserve">continuous </w:t>
      </w:r>
      <w:r w:rsidR="00903E05">
        <w:rPr>
          <w:rFonts w:eastAsia="Times New Roman"/>
          <w:color w:val="1A1A1A"/>
        </w:rPr>
        <w:t xml:space="preserve">cycle of </w:t>
      </w:r>
      <w:r w:rsidR="00554ABE">
        <w:rPr>
          <w:rFonts w:eastAsia="Times New Roman"/>
          <w:color w:val="1A1A1A"/>
        </w:rPr>
        <w:t xml:space="preserve">life and death </w:t>
      </w:r>
      <w:r w:rsidR="00793E35">
        <w:rPr>
          <w:rFonts w:eastAsia="Times New Roman"/>
          <w:color w:val="1A1A1A"/>
        </w:rPr>
        <w:t>in</w:t>
      </w:r>
      <w:r w:rsidR="00903E05">
        <w:rPr>
          <w:rFonts w:eastAsia="Times New Roman"/>
          <w:color w:val="1A1A1A"/>
        </w:rPr>
        <w:t xml:space="preserve"> their endeavors.  This is because any creation</w:t>
      </w:r>
      <w:r w:rsidR="0003788D">
        <w:rPr>
          <w:rFonts w:eastAsia="Times New Roman"/>
          <w:color w:val="1A1A1A"/>
        </w:rPr>
        <w:t xml:space="preserve"> of man</w:t>
      </w:r>
      <w:r w:rsidR="00903E05">
        <w:rPr>
          <w:rFonts w:eastAsia="Times New Roman"/>
          <w:color w:val="1A1A1A"/>
        </w:rPr>
        <w:t xml:space="preserve">, absent of the </w:t>
      </w:r>
      <w:r w:rsidR="00FC5F06">
        <w:rPr>
          <w:rFonts w:eastAsia="Times New Roman"/>
          <w:color w:val="1A1A1A"/>
        </w:rPr>
        <w:t xml:space="preserve">co-laboring </w:t>
      </w:r>
      <w:r w:rsidR="00903E05">
        <w:rPr>
          <w:rFonts w:eastAsia="Times New Roman"/>
          <w:color w:val="1A1A1A"/>
        </w:rPr>
        <w:t>spirit of God</w:t>
      </w:r>
      <w:r w:rsidR="0003788D">
        <w:rPr>
          <w:rFonts w:eastAsia="Times New Roman"/>
          <w:color w:val="1A1A1A"/>
        </w:rPr>
        <w:t>,</w:t>
      </w:r>
      <w:r w:rsidR="00FC5F06">
        <w:rPr>
          <w:rFonts w:eastAsia="Times New Roman"/>
          <w:color w:val="1A1A1A"/>
        </w:rPr>
        <w:t xml:space="preserve"> who is</w:t>
      </w:r>
      <w:r w:rsidR="0003788D">
        <w:rPr>
          <w:rFonts w:eastAsia="Times New Roman"/>
          <w:color w:val="1A1A1A"/>
        </w:rPr>
        <w:t xml:space="preserve"> the </w:t>
      </w:r>
      <w:r w:rsidR="00FC5F06">
        <w:rPr>
          <w:rFonts w:eastAsia="Times New Roman"/>
          <w:color w:val="1A1A1A"/>
        </w:rPr>
        <w:t xml:space="preserve">divine </w:t>
      </w:r>
      <w:r w:rsidR="0003788D">
        <w:rPr>
          <w:rFonts w:eastAsia="Times New Roman"/>
          <w:color w:val="1A1A1A"/>
        </w:rPr>
        <w:t>source of creativity</w:t>
      </w:r>
      <w:r w:rsidR="00903E05">
        <w:rPr>
          <w:rFonts w:eastAsia="Times New Roman"/>
          <w:color w:val="1A1A1A"/>
        </w:rPr>
        <w:t xml:space="preserve"> </w:t>
      </w:r>
      <w:r w:rsidR="00FC5F06">
        <w:rPr>
          <w:rFonts w:eastAsia="Times New Roman"/>
          <w:color w:val="1A1A1A"/>
        </w:rPr>
        <w:t xml:space="preserve">will be </w:t>
      </w:r>
      <w:r w:rsidR="00903E05">
        <w:rPr>
          <w:rFonts w:eastAsia="Times New Roman"/>
          <w:color w:val="1A1A1A"/>
        </w:rPr>
        <w:t>subjected to</w:t>
      </w:r>
      <w:r w:rsidR="0003788D">
        <w:rPr>
          <w:rFonts w:eastAsia="Times New Roman"/>
          <w:color w:val="1A1A1A"/>
        </w:rPr>
        <w:t xml:space="preserve"> </w:t>
      </w:r>
      <w:r w:rsidR="00903E05">
        <w:rPr>
          <w:rFonts w:eastAsia="Times New Roman"/>
          <w:color w:val="1A1A1A"/>
        </w:rPr>
        <w:t>death</w:t>
      </w:r>
      <w:r w:rsidR="00FC5F06">
        <w:rPr>
          <w:rFonts w:eastAsia="Times New Roman"/>
          <w:color w:val="1A1A1A"/>
        </w:rPr>
        <w:t xml:space="preserve"> because outside of God all things are temporal.</w:t>
      </w:r>
      <w:r w:rsidR="00903E05">
        <w:rPr>
          <w:rFonts w:eastAsia="Times New Roman"/>
          <w:color w:val="1A1A1A"/>
        </w:rPr>
        <w:t xml:space="preserve">  </w:t>
      </w:r>
      <w:r w:rsidR="00234EB2">
        <w:rPr>
          <w:rFonts w:eastAsia="Times New Roman"/>
          <w:color w:val="1A1A1A"/>
        </w:rPr>
        <w:t xml:space="preserve"> </w:t>
      </w:r>
      <w:r w:rsidR="00882170">
        <w:rPr>
          <w:rFonts w:eastAsia="Times New Roman"/>
          <w:color w:val="1A1A1A"/>
        </w:rPr>
        <w:t>W</w:t>
      </w:r>
      <w:r w:rsidR="00554ABE">
        <w:rPr>
          <w:rFonts w:eastAsia="Times New Roman"/>
          <w:color w:val="1A1A1A"/>
        </w:rPr>
        <w:t xml:space="preserve">hen </w:t>
      </w:r>
      <w:r w:rsidR="00793E35">
        <w:rPr>
          <w:rFonts w:eastAsia="Times New Roman"/>
          <w:color w:val="1A1A1A"/>
        </w:rPr>
        <w:t>the conscience of an entrepreneur is</w:t>
      </w:r>
      <w:r w:rsidR="00882170">
        <w:rPr>
          <w:rFonts w:eastAsia="Times New Roman"/>
          <w:color w:val="1A1A1A"/>
        </w:rPr>
        <w:t xml:space="preserve"> </w:t>
      </w:r>
      <w:r w:rsidR="00554ABE">
        <w:rPr>
          <w:rFonts w:eastAsia="Times New Roman"/>
          <w:color w:val="1A1A1A"/>
        </w:rPr>
        <w:t>reconcile</w:t>
      </w:r>
      <w:r w:rsidR="00882170">
        <w:rPr>
          <w:rFonts w:eastAsia="Times New Roman"/>
          <w:color w:val="1A1A1A"/>
        </w:rPr>
        <w:t>d unto God,</w:t>
      </w:r>
      <w:r w:rsidR="00554ABE">
        <w:rPr>
          <w:rFonts w:eastAsia="Times New Roman"/>
          <w:color w:val="1A1A1A"/>
        </w:rPr>
        <w:t xml:space="preserve"> </w:t>
      </w:r>
      <w:r w:rsidR="00234EB2">
        <w:rPr>
          <w:rFonts w:eastAsia="Times New Roman"/>
          <w:color w:val="1A1A1A"/>
        </w:rPr>
        <w:t xml:space="preserve">the </w:t>
      </w:r>
      <w:r w:rsidR="00554ABE">
        <w:rPr>
          <w:rFonts w:eastAsia="Times New Roman"/>
          <w:color w:val="1A1A1A"/>
        </w:rPr>
        <w:t xml:space="preserve">gift of entrepreneurship </w:t>
      </w:r>
      <w:r w:rsidR="00882170">
        <w:rPr>
          <w:rFonts w:eastAsia="Times New Roman"/>
          <w:color w:val="1A1A1A"/>
        </w:rPr>
        <w:t xml:space="preserve">flows from </w:t>
      </w:r>
      <w:r w:rsidR="00793E35">
        <w:rPr>
          <w:rFonts w:eastAsia="Times New Roman"/>
          <w:color w:val="1A1A1A"/>
        </w:rPr>
        <w:t>the entrepreneur</w:t>
      </w:r>
      <w:r w:rsidR="00882170">
        <w:rPr>
          <w:rFonts w:eastAsia="Times New Roman"/>
          <w:color w:val="1A1A1A"/>
        </w:rPr>
        <w:t xml:space="preserve"> into the world </w:t>
      </w:r>
      <w:r w:rsidR="00554ABE">
        <w:rPr>
          <w:rFonts w:eastAsia="Times New Roman"/>
          <w:color w:val="1A1A1A"/>
        </w:rPr>
        <w:t xml:space="preserve">as </w:t>
      </w:r>
      <w:r w:rsidR="00234EB2">
        <w:rPr>
          <w:rFonts w:eastAsia="Times New Roman"/>
          <w:color w:val="1A1A1A"/>
        </w:rPr>
        <w:t xml:space="preserve">an </w:t>
      </w:r>
      <w:r w:rsidR="00554ABE">
        <w:rPr>
          <w:rFonts w:eastAsia="Times New Roman"/>
          <w:color w:val="1A1A1A"/>
        </w:rPr>
        <w:t>act of God</w:t>
      </w:r>
      <w:r w:rsidR="00FC5F06">
        <w:rPr>
          <w:rFonts w:eastAsia="Times New Roman"/>
          <w:color w:val="1A1A1A"/>
        </w:rPr>
        <w:t>’s</w:t>
      </w:r>
      <w:r w:rsidR="00554ABE">
        <w:rPr>
          <w:rFonts w:eastAsia="Times New Roman"/>
          <w:color w:val="1A1A1A"/>
        </w:rPr>
        <w:t xml:space="preserve"> grace</w:t>
      </w:r>
      <w:r w:rsidR="00882170">
        <w:rPr>
          <w:rFonts w:eastAsia="Times New Roman"/>
          <w:color w:val="1A1A1A"/>
        </w:rPr>
        <w:t>.  T</w:t>
      </w:r>
      <w:r w:rsidR="00234EB2">
        <w:rPr>
          <w:rFonts w:eastAsia="Times New Roman"/>
          <w:color w:val="1A1A1A"/>
        </w:rPr>
        <w:t>hose</w:t>
      </w:r>
      <w:r w:rsidR="00882170">
        <w:rPr>
          <w:rFonts w:eastAsia="Times New Roman"/>
          <w:color w:val="1A1A1A"/>
        </w:rPr>
        <w:t xml:space="preserve"> of us who are</w:t>
      </w:r>
      <w:r w:rsidR="00234EB2">
        <w:rPr>
          <w:rFonts w:eastAsia="Times New Roman"/>
          <w:color w:val="1A1A1A"/>
        </w:rPr>
        <w:t xml:space="preserve"> endowed</w:t>
      </w:r>
      <w:r w:rsidR="00882170">
        <w:rPr>
          <w:rFonts w:eastAsia="Times New Roman"/>
          <w:color w:val="1A1A1A"/>
        </w:rPr>
        <w:t xml:space="preserve"> with the gift</w:t>
      </w:r>
      <w:r w:rsidR="00554ABE">
        <w:rPr>
          <w:rFonts w:eastAsia="Times New Roman"/>
          <w:color w:val="1A1A1A"/>
        </w:rPr>
        <w:t xml:space="preserve">, </w:t>
      </w:r>
      <w:r w:rsidR="00882170">
        <w:rPr>
          <w:rFonts w:eastAsia="Times New Roman"/>
          <w:color w:val="1A1A1A"/>
        </w:rPr>
        <w:t xml:space="preserve">are enjoined </w:t>
      </w:r>
      <w:r w:rsidR="00793E35">
        <w:rPr>
          <w:rFonts w:eastAsia="Times New Roman"/>
          <w:color w:val="1A1A1A"/>
        </w:rPr>
        <w:t xml:space="preserve">not only with each other as a pilar in the temple but also, we are enjoined </w:t>
      </w:r>
      <w:r w:rsidR="00882170">
        <w:rPr>
          <w:rFonts w:eastAsia="Times New Roman"/>
          <w:color w:val="1A1A1A"/>
        </w:rPr>
        <w:t xml:space="preserve">with </w:t>
      </w:r>
      <w:r w:rsidR="00554ABE">
        <w:rPr>
          <w:rFonts w:eastAsia="Times New Roman"/>
          <w:color w:val="1A1A1A"/>
        </w:rPr>
        <w:t xml:space="preserve">the </w:t>
      </w:r>
      <w:r w:rsidR="00882170">
        <w:rPr>
          <w:rFonts w:eastAsia="Times New Roman"/>
          <w:color w:val="1A1A1A"/>
        </w:rPr>
        <w:t xml:space="preserve">divine </w:t>
      </w:r>
      <w:r w:rsidR="00554ABE">
        <w:rPr>
          <w:rFonts w:eastAsia="Times New Roman"/>
          <w:color w:val="1A1A1A"/>
        </w:rPr>
        <w:t xml:space="preserve">nature of the </w:t>
      </w:r>
      <w:r w:rsidR="00234EB2">
        <w:rPr>
          <w:rFonts w:eastAsia="Times New Roman"/>
          <w:color w:val="1A1A1A"/>
        </w:rPr>
        <w:t>“WORD”</w:t>
      </w:r>
      <w:r w:rsidR="00554ABE">
        <w:rPr>
          <w:rFonts w:eastAsia="Times New Roman"/>
          <w:color w:val="1A1A1A"/>
        </w:rPr>
        <w:t xml:space="preserve"> </w:t>
      </w:r>
      <w:r w:rsidR="00234EB2">
        <w:rPr>
          <w:rFonts w:eastAsia="Times New Roman"/>
          <w:color w:val="1A1A1A"/>
        </w:rPr>
        <w:t>and</w:t>
      </w:r>
      <w:r w:rsidR="00882170">
        <w:rPr>
          <w:rFonts w:eastAsia="Times New Roman"/>
          <w:color w:val="1A1A1A"/>
        </w:rPr>
        <w:t xml:space="preserve"> in this union we not only partake of the divine </w:t>
      </w:r>
      <w:r w:rsidR="00364422">
        <w:rPr>
          <w:rFonts w:eastAsia="Times New Roman"/>
          <w:color w:val="1A1A1A"/>
        </w:rPr>
        <w:t>nature,</w:t>
      </w:r>
      <w:r w:rsidR="00882170">
        <w:rPr>
          <w:rFonts w:eastAsia="Times New Roman"/>
          <w:color w:val="1A1A1A"/>
        </w:rPr>
        <w:t xml:space="preserve"> but it also sanctifies</w:t>
      </w:r>
      <w:r w:rsidR="00554ABE">
        <w:rPr>
          <w:rFonts w:eastAsia="Times New Roman"/>
          <w:color w:val="1A1A1A"/>
        </w:rPr>
        <w:t xml:space="preserve"> our vision yielding </w:t>
      </w:r>
      <w:r w:rsidR="00234EB2">
        <w:rPr>
          <w:rFonts w:eastAsia="Times New Roman"/>
          <w:color w:val="1A1A1A"/>
        </w:rPr>
        <w:t xml:space="preserve">the </w:t>
      </w:r>
      <w:r w:rsidR="00554ABE">
        <w:rPr>
          <w:rFonts w:eastAsia="Times New Roman"/>
          <w:color w:val="1A1A1A"/>
        </w:rPr>
        <w:t>long-term sustainability of grace</w:t>
      </w:r>
      <w:r w:rsidR="00933E73">
        <w:rPr>
          <w:rFonts w:eastAsia="Times New Roman"/>
          <w:color w:val="1A1A1A"/>
        </w:rPr>
        <w:t xml:space="preserve"> upon </w:t>
      </w:r>
      <w:r w:rsidR="00793E35">
        <w:rPr>
          <w:rFonts w:eastAsia="Times New Roman"/>
          <w:color w:val="1A1A1A"/>
        </w:rPr>
        <w:t>our</w:t>
      </w:r>
      <w:r w:rsidR="00933E73">
        <w:rPr>
          <w:rFonts w:eastAsia="Times New Roman"/>
          <w:color w:val="1A1A1A"/>
        </w:rPr>
        <w:t xml:space="preserve"> vision</w:t>
      </w:r>
      <w:r w:rsidR="00554ABE">
        <w:rPr>
          <w:rFonts w:eastAsia="Times New Roman"/>
          <w:color w:val="1A1A1A"/>
        </w:rPr>
        <w:t xml:space="preserve">.  </w:t>
      </w:r>
      <w:r w:rsidR="00933E73">
        <w:rPr>
          <w:rFonts w:eastAsia="Times New Roman"/>
          <w:color w:val="1A1A1A"/>
        </w:rPr>
        <w:t>Th</w:t>
      </w:r>
      <w:r w:rsidR="00882170">
        <w:rPr>
          <w:rFonts w:eastAsia="Times New Roman"/>
          <w:color w:val="1A1A1A"/>
        </w:rPr>
        <w:t>e grace of</w:t>
      </w:r>
      <w:r w:rsidR="00933E73">
        <w:rPr>
          <w:rFonts w:eastAsia="Times New Roman"/>
          <w:color w:val="1A1A1A"/>
        </w:rPr>
        <w:t xml:space="preserve"> reconciliation purges </w:t>
      </w:r>
      <w:r w:rsidR="00882170">
        <w:rPr>
          <w:rFonts w:eastAsia="Times New Roman"/>
          <w:color w:val="1A1A1A"/>
        </w:rPr>
        <w:t xml:space="preserve">the </w:t>
      </w:r>
      <w:r w:rsidR="00364422">
        <w:rPr>
          <w:rFonts w:eastAsia="Times New Roman"/>
          <w:color w:val="1A1A1A"/>
        </w:rPr>
        <w:t>entrepreneurs’</w:t>
      </w:r>
      <w:r w:rsidR="00882170">
        <w:rPr>
          <w:rFonts w:eastAsia="Times New Roman"/>
          <w:color w:val="1A1A1A"/>
        </w:rPr>
        <w:t xml:space="preserve"> </w:t>
      </w:r>
      <w:r w:rsidR="00933E73">
        <w:rPr>
          <w:rFonts w:eastAsia="Times New Roman"/>
          <w:color w:val="1A1A1A"/>
        </w:rPr>
        <w:t xml:space="preserve">vision </w:t>
      </w:r>
      <w:r w:rsidR="00882170">
        <w:rPr>
          <w:rFonts w:eastAsia="Times New Roman"/>
          <w:color w:val="1A1A1A"/>
        </w:rPr>
        <w:t xml:space="preserve">from </w:t>
      </w:r>
      <w:r w:rsidR="00933E73">
        <w:rPr>
          <w:rFonts w:eastAsia="Times New Roman"/>
          <w:color w:val="1A1A1A"/>
        </w:rPr>
        <w:t xml:space="preserve">every aspect of sinfulness that </w:t>
      </w:r>
      <w:r w:rsidR="00882170">
        <w:rPr>
          <w:rFonts w:eastAsia="Times New Roman"/>
          <w:color w:val="1A1A1A"/>
        </w:rPr>
        <w:t xml:space="preserve">can </w:t>
      </w:r>
      <w:r w:rsidR="00933E73">
        <w:rPr>
          <w:rFonts w:eastAsia="Times New Roman"/>
          <w:color w:val="1A1A1A"/>
        </w:rPr>
        <w:t xml:space="preserve">bring forth </w:t>
      </w:r>
      <w:r w:rsidR="00882170">
        <w:rPr>
          <w:rFonts w:eastAsia="Times New Roman"/>
          <w:color w:val="1A1A1A"/>
        </w:rPr>
        <w:t xml:space="preserve">its </w:t>
      </w:r>
      <w:r w:rsidR="00933E73">
        <w:rPr>
          <w:rFonts w:eastAsia="Times New Roman"/>
          <w:color w:val="1A1A1A"/>
        </w:rPr>
        <w:t>death</w:t>
      </w:r>
      <w:r w:rsidR="00234EB2">
        <w:rPr>
          <w:rFonts w:eastAsia="Times New Roman"/>
          <w:color w:val="1A1A1A"/>
        </w:rPr>
        <w:t xml:space="preserve"> i</w:t>
      </w:r>
      <w:r w:rsidR="00882170">
        <w:rPr>
          <w:rFonts w:eastAsia="Times New Roman"/>
          <w:color w:val="1A1A1A"/>
        </w:rPr>
        <w:t xml:space="preserve">n </w:t>
      </w:r>
      <w:r w:rsidR="00234EB2">
        <w:rPr>
          <w:rFonts w:eastAsia="Times New Roman"/>
          <w:color w:val="1A1A1A"/>
        </w:rPr>
        <w:t>creation</w:t>
      </w:r>
      <w:r w:rsidR="00933E73">
        <w:rPr>
          <w:rFonts w:eastAsia="Times New Roman"/>
          <w:color w:val="1A1A1A"/>
        </w:rPr>
        <w:t xml:space="preserve">.  </w:t>
      </w:r>
      <w:r w:rsidR="00364422">
        <w:rPr>
          <w:rFonts w:eastAsia="Times New Roman"/>
          <w:color w:val="1A1A1A"/>
        </w:rPr>
        <w:t xml:space="preserve">Simply put, most </w:t>
      </w:r>
      <w:r w:rsidR="002B5F98">
        <w:rPr>
          <w:rFonts w:eastAsia="Times New Roman"/>
          <w:color w:val="1A1A1A"/>
        </w:rPr>
        <w:t>visions</w:t>
      </w:r>
      <w:r w:rsidR="00364422">
        <w:rPr>
          <w:rFonts w:eastAsia="Times New Roman"/>
          <w:color w:val="1A1A1A"/>
        </w:rPr>
        <w:t xml:space="preserve"> begin in the spirit of love but die in selfishness of personal ambition.  Through the grace of reconciliation, </w:t>
      </w:r>
      <w:r w:rsidR="00793E35">
        <w:rPr>
          <w:rFonts w:eastAsia="Times New Roman"/>
          <w:color w:val="1A1A1A"/>
        </w:rPr>
        <w:t>all visions</w:t>
      </w:r>
      <w:r w:rsidR="00364422">
        <w:rPr>
          <w:rFonts w:eastAsia="Times New Roman"/>
          <w:color w:val="1A1A1A"/>
        </w:rPr>
        <w:t xml:space="preserve"> </w:t>
      </w:r>
      <w:r w:rsidR="00793E35">
        <w:rPr>
          <w:rFonts w:eastAsia="Times New Roman"/>
          <w:color w:val="1A1A1A"/>
        </w:rPr>
        <w:t>are codified</w:t>
      </w:r>
      <w:r w:rsidR="00234EB2">
        <w:rPr>
          <w:rFonts w:eastAsia="Times New Roman"/>
          <w:color w:val="1A1A1A"/>
        </w:rPr>
        <w:t xml:space="preserve"> </w:t>
      </w:r>
      <w:r w:rsidR="00793E35">
        <w:rPr>
          <w:rFonts w:eastAsia="Times New Roman"/>
          <w:color w:val="1A1A1A"/>
        </w:rPr>
        <w:t>in the Kingdom</w:t>
      </w:r>
      <w:r w:rsidR="00234EB2">
        <w:rPr>
          <w:rFonts w:eastAsia="Times New Roman"/>
          <w:color w:val="1A1A1A"/>
        </w:rPr>
        <w:t xml:space="preserve"> and as Sons</w:t>
      </w:r>
      <w:r w:rsidR="00793E35">
        <w:rPr>
          <w:rFonts w:eastAsia="Times New Roman"/>
          <w:color w:val="1A1A1A"/>
        </w:rPr>
        <w:t xml:space="preserve">, </w:t>
      </w:r>
      <w:r w:rsidR="00234EB2">
        <w:rPr>
          <w:rFonts w:eastAsia="Times New Roman"/>
          <w:color w:val="1A1A1A"/>
        </w:rPr>
        <w:t xml:space="preserve">we </w:t>
      </w:r>
      <w:r w:rsidR="00933E73">
        <w:rPr>
          <w:rFonts w:eastAsia="Times New Roman"/>
          <w:color w:val="1A1A1A"/>
        </w:rPr>
        <w:t>becom</w:t>
      </w:r>
      <w:r w:rsidR="00793E35">
        <w:rPr>
          <w:rFonts w:eastAsia="Times New Roman"/>
          <w:color w:val="1A1A1A"/>
        </w:rPr>
        <w:t xml:space="preserve">e </w:t>
      </w:r>
      <w:r w:rsidR="00933E73">
        <w:rPr>
          <w:rFonts w:eastAsia="Times New Roman"/>
          <w:color w:val="1A1A1A"/>
        </w:rPr>
        <w:t>established</w:t>
      </w:r>
      <w:r w:rsidR="00364422">
        <w:rPr>
          <w:rFonts w:eastAsia="Times New Roman"/>
          <w:color w:val="1A1A1A"/>
        </w:rPr>
        <w:t xml:space="preserve"> by the purity of the </w:t>
      </w:r>
      <w:r w:rsidR="00933E73">
        <w:rPr>
          <w:rFonts w:eastAsia="Times New Roman"/>
          <w:color w:val="1A1A1A"/>
        </w:rPr>
        <w:t xml:space="preserve">eternal “WORD”.  </w:t>
      </w:r>
    </w:p>
    <w:p w14:paraId="27C6E12E" w14:textId="77777777" w:rsidR="00567073" w:rsidRDefault="00567073" w:rsidP="004F088E">
      <w:pPr>
        <w:spacing w:line="320" w:lineRule="exact"/>
        <w:ind w:firstLine="432"/>
        <w:jc w:val="both"/>
        <w:rPr>
          <w:rFonts w:eastAsia="Times New Roman"/>
          <w:color w:val="1A1A1A"/>
        </w:rPr>
      </w:pPr>
    </w:p>
    <w:p w14:paraId="14F8B597" w14:textId="4BE2FBB0" w:rsidR="00977AA5" w:rsidRDefault="00567073" w:rsidP="004F088E">
      <w:pPr>
        <w:spacing w:line="320" w:lineRule="exact"/>
        <w:ind w:firstLine="432"/>
        <w:jc w:val="both"/>
        <w:rPr>
          <w:rFonts w:eastAsia="Times New Roman"/>
          <w:color w:val="1A1A1A"/>
        </w:rPr>
      </w:pPr>
      <w:r>
        <w:rPr>
          <w:rFonts w:eastAsia="Times New Roman"/>
          <w:color w:val="1A1A1A"/>
        </w:rPr>
        <w:t>Lastly, i</w:t>
      </w:r>
      <w:r w:rsidR="00E05AFA" w:rsidRPr="00E05AFA">
        <w:rPr>
          <w:rFonts w:eastAsia="Times New Roman"/>
          <w:color w:val="1A1A1A"/>
        </w:rPr>
        <w:t xml:space="preserve">t is also important to note that these teachings are also </w:t>
      </w:r>
      <w:r w:rsidR="00C21FE5">
        <w:rPr>
          <w:rFonts w:eastAsia="Times New Roman"/>
          <w:color w:val="1A1A1A"/>
        </w:rPr>
        <w:t xml:space="preserve">fundamental principles of </w:t>
      </w:r>
      <w:r w:rsidR="00E05AFA" w:rsidRPr="00E05AFA">
        <w:rPr>
          <w:rFonts w:eastAsia="Times New Roman"/>
          <w:color w:val="1A1A1A"/>
        </w:rPr>
        <w:t xml:space="preserve">life </w:t>
      </w:r>
      <w:r w:rsidR="009401FF">
        <w:rPr>
          <w:rFonts w:eastAsia="Times New Roman"/>
          <w:color w:val="1A1A1A"/>
        </w:rPr>
        <w:t>that</w:t>
      </w:r>
      <w:r w:rsidR="00E05AFA" w:rsidRPr="00E05AFA">
        <w:rPr>
          <w:rFonts w:eastAsia="Times New Roman"/>
          <w:color w:val="1A1A1A"/>
        </w:rPr>
        <w:t xml:space="preserve"> can be applied across all disciplines in life</w:t>
      </w:r>
      <w:r w:rsidR="00C21FE5">
        <w:rPr>
          <w:rFonts w:eastAsia="Times New Roman"/>
          <w:color w:val="1A1A1A"/>
        </w:rPr>
        <w:t xml:space="preserve">.  So, if </w:t>
      </w:r>
      <w:r w:rsidR="00E05AFA" w:rsidRPr="00E05AFA">
        <w:rPr>
          <w:rFonts w:eastAsia="Times New Roman"/>
          <w:color w:val="1A1A1A"/>
        </w:rPr>
        <w:t xml:space="preserve">you are an aspiring doctor, a social worker, a teacher, </w:t>
      </w:r>
      <w:r>
        <w:rPr>
          <w:rFonts w:eastAsia="Times New Roman"/>
          <w:color w:val="1A1A1A"/>
        </w:rPr>
        <w:t xml:space="preserve">a lawyer </w:t>
      </w:r>
      <w:r w:rsidR="00E05AFA" w:rsidRPr="00E05AFA">
        <w:rPr>
          <w:rFonts w:eastAsia="Times New Roman"/>
          <w:color w:val="1A1A1A"/>
        </w:rPr>
        <w:t>or a</w:t>
      </w:r>
      <w:r>
        <w:rPr>
          <w:rFonts w:eastAsia="Times New Roman"/>
          <w:color w:val="1A1A1A"/>
        </w:rPr>
        <w:t>n</w:t>
      </w:r>
      <w:r w:rsidR="00E05AFA" w:rsidRPr="00E05AFA">
        <w:rPr>
          <w:rFonts w:eastAsia="Times New Roman"/>
          <w:color w:val="1A1A1A"/>
        </w:rPr>
        <w:t xml:space="preserve"> entrepreneur, the expressions of your </w:t>
      </w:r>
      <w:r>
        <w:rPr>
          <w:rFonts w:eastAsia="Times New Roman"/>
          <w:color w:val="1A1A1A"/>
        </w:rPr>
        <w:t xml:space="preserve">abilities should be </w:t>
      </w:r>
      <w:r w:rsidR="00E05AFA" w:rsidRPr="00E05AFA">
        <w:rPr>
          <w:rFonts w:eastAsia="Times New Roman"/>
          <w:color w:val="1A1A1A"/>
        </w:rPr>
        <w:t>divin</w:t>
      </w:r>
      <w:r>
        <w:rPr>
          <w:rFonts w:eastAsia="Times New Roman"/>
          <w:color w:val="1A1A1A"/>
        </w:rPr>
        <w:t xml:space="preserve">e in nature and used </w:t>
      </w:r>
      <w:r w:rsidR="00E05AFA" w:rsidRPr="00E05AFA">
        <w:rPr>
          <w:rFonts w:eastAsia="Times New Roman"/>
          <w:color w:val="1A1A1A"/>
        </w:rPr>
        <w:t xml:space="preserve">to the Glory of the Father.  It is, therefore, my sincere hope that these lessons, </w:t>
      </w:r>
      <w:r w:rsidR="009401FF">
        <w:rPr>
          <w:rFonts w:eastAsia="Times New Roman"/>
          <w:color w:val="1A1A1A"/>
        </w:rPr>
        <w:t>principles</w:t>
      </w:r>
      <w:r w:rsidR="00E05AFA" w:rsidRPr="00E05AFA">
        <w:rPr>
          <w:rFonts w:eastAsia="Times New Roman"/>
          <w:color w:val="1A1A1A"/>
        </w:rPr>
        <w:t>, and spiritual laws will serve to benefit and empower everyone in their pursuit of purpose</w:t>
      </w:r>
      <w:r w:rsidR="009D3284">
        <w:rPr>
          <w:rFonts w:eastAsia="Times New Roman"/>
          <w:color w:val="1A1A1A"/>
        </w:rPr>
        <w:t xml:space="preserve"> as we all seek to unveil</w:t>
      </w:r>
      <w:r w:rsidR="00E61FE7">
        <w:rPr>
          <w:rFonts w:eastAsia="Times New Roman"/>
          <w:color w:val="1A1A1A"/>
        </w:rPr>
        <w:t xml:space="preserve"> the riches of </w:t>
      </w:r>
      <w:r w:rsidR="009401FF">
        <w:rPr>
          <w:rFonts w:eastAsia="Times New Roman"/>
          <w:color w:val="1A1A1A"/>
        </w:rPr>
        <w:t>God’s</w:t>
      </w:r>
      <w:r w:rsidR="004F088E">
        <w:rPr>
          <w:rFonts w:eastAsia="Times New Roman"/>
          <w:color w:val="1A1A1A"/>
        </w:rPr>
        <w:t xml:space="preserve"> </w:t>
      </w:r>
      <w:r w:rsidR="00E61FE7">
        <w:rPr>
          <w:rFonts w:eastAsia="Times New Roman"/>
          <w:color w:val="1A1A1A"/>
        </w:rPr>
        <w:t>grace</w:t>
      </w:r>
      <w:r w:rsidR="009D3284">
        <w:rPr>
          <w:rFonts w:eastAsia="Times New Roman"/>
          <w:color w:val="1A1A1A"/>
        </w:rPr>
        <w:t xml:space="preserve"> bestowed upon us.</w:t>
      </w:r>
      <w:r w:rsidR="00E05AFA" w:rsidRPr="00E05AFA">
        <w:rPr>
          <w:rFonts w:eastAsia="Times New Roman"/>
          <w:color w:val="1A1A1A"/>
        </w:rPr>
        <w:t xml:space="preserve"> I especially hope that every entrepreneur and business professional, who has given their life, to share in the ministry of Christ, that all business activities will be </w:t>
      </w:r>
      <w:r>
        <w:rPr>
          <w:rFonts w:eastAsia="Times New Roman"/>
          <w:color w:val="1A1A1A"/>
        </w:rPr>
        <w:t xml:space="preserve">reconciled and </w:t>
      </w:r>
      <w:r w:rsidR="00E05AFA" w:rsidRPr="00E05AFA">
        <w:rPr>
          <w:rFonts w:eastAsia="Times New Roman"/>
          <w:color w:val="1A1A1A"/>
        </w:rPr>
        <w:t xml:space="preserve">rooted in </w:t>
      </w:r>
      <w:r w:rsidR="004F088E">
        <w:rPr>
          <w:rFonts w:eastAsia="Times New Roman"/>
          <w:color w:val="1A1A1A"/>
        </w:rPr>
        <w:t>his</w:t>
      </w:r>
      <w:r w:rsidR="00E05AFA" w:rsidRPr="00E05AFA">
        <w:rPr>
          <w:rFonts w:eastAsia="Times New Roman"/>
          <w:color w:val="1A1A1A"/>
        </w:rPr>
        <w:t xml:space="preserve"> purpose, so that in your </w:t>
      </w:r>
      <w:r w:rsidR="00E05AFA" w:rsidRPr="00E05AFA">
        <w:rPr>
          <w:rFonts w:eastAsia="Times New Roman"/>
          <w:color w:val="1A1A1A"/>
        </w:rPr>
        <w:lastRenderedPageBreak/>
        <w:t xml:space="preserve">season, you will remain fruitful, despite market conditions, world circumstances, and the ebbs and flows of this </w:t>
      </w:r>
      <w:r w:rsidR="000E18C4">
        <w:rPr>
          <w:rFonts w:eastAsia="Times New Roman"/>
          <w:color w:val="1A1A1A"/>
        </w:rPr>
        <w:t>present-day</w:t>
      </w:r>
      <w:r w:rsidR="00C21FE5">
        <w:rPr>
          <w:rFonts w:eastAsia="Times New Roman"/>
          <w:color w:val="1A1A1A"/>
        </w:rPr>
        <w:t xml:space="preserve"> </w:t>
      </w:r>
      <w:r w:rsidR="00E05AFA" w:rsidRPr="00E05AFA">
        <w:rPr>
          <w:rFonts w:eastAsia="Times New Roman"/>
          <w:color w:val="1A1A1A"/>
        </w:rPr>
        <w:t xml:space="preserve">economy. </w:t>
      </w:r>
      <w:r w:rsidR="00977AA5">
        <w:rPr>
          <w:rFonts w:eastAsia="Times New Roman"/>
          <w:color w:val="1A1A1A"/>
        </w:rPr>
        <w:br w:type="page"/>
      </w:r>
    </w:p>
    <w:p w14:paraId="245B1D47" w14:textId="77777777" w:rsidR="009F4BB7" w:rsidRPr="002D2A79" w:rsidRDefault="009F4BB7" w:rsidP="009F4BB7">
      <w:pPr>
        <w:pStyle w:val="Heading1"/>
        <w:spacing w:line="300" w:lineRule="exact"/>
        <w:rPr>
          <w:szCs w:val="28"/>
        </w:rPr>
      </w:pPr>
      <w:bookmarkStart w:id="1" w:name="_Toc491440632"/>
      <w:bookmarkStart w:id="2" w:name="_Toc495876767"/>
      <w:r w:rsidRPr="002D2A79">
        <w:rPr>
          <w:rFonts w:cs="Times New Roman"/>
          <w:szCs w:val="28"/>
        </w:rPr>
        <w:lastRenderedPageBreak/>
        <w:t>Introduction</w:t>
      </w:r>
      <w:bookmarkEnd w:id="1"/>
      <w:bookmarkEnd w:id="2"/>
    </w:p>
    <w:p w14:paraId="567EE1D7" w14:textId="77777777" w:rsidR="009F4BB7" w:rsidRPr="00464B00" w:rsidRDefault="009F4BB7" w:rsidP="009F4BB7">
      <w:pPr>
        <w:spacing w:line="300" w:lineRule="exact"/>
        <w:ind w:firstLine="432"/>
        <w:rPr>
          <w:sz w:val="20"/>
        </w:rPr>
      </w:pPr>
    </w:p>
    <w:p w14:paraId="5CAAE605" w14:textId="1FD53068" w:rsidR="009F4BB7" w:rsidRPr="005A6D98" w:rsidRDefault="009F4BB7" w:rsidP="009F4BB7">
      <w:pPr>
        <w:pStyle w:val="Heading2"/>
        <w:spacing w:line="300" w:lineRule="exact"/>
        <w:contextualSpacing w:val="0"/>
        <w:rPr>
          <w:rFonts w:ascii="Times New Roman" w:hAnsi="Times New Roman" w:cs="Times New Roman"/>
          <w:color w:val="000000" w:themeColor="text1"/>
          <w:sz w:val="28"/>
          <w:szCs w:val="28"/>
        </w:rPr>
      </w:pPr>
      <w:bookmarkStart w:id="3" w:name="_Toc491191477"/>
      <w:bookmarkStart w:id="4" w:name="_Toc491440633"/>
      <w:bookmarkStart w:id="5" w:name="_Toc495876768"/>
      <w:r w:rsidRPr="005A6D98">
        <w:rPr>
          <w:rFonts w:ascii="Times New Roman" w:hAnsi="Times New Roman" w:cs="Times New Roman"/>
          <w:color w:val="000000" w:themeColor="text1"/>
          <w:sz w:val="28"/>
          <w:szCs w:val="28"/>
        </w:rPr>
        <w:t xml:space="preserve">Be fruitful and </w:t>
      </w:r>
      <w:bookmarkEnd w:id="3"/>
      <w:bookmarkEnd w:id="4"/>
      <w:bookmarkEnd w:id="5"/>
      <w:r w:rsidR="00082BFC" w:rsidRPr="005A6D98">
        <w:rPr>
          <w:rFonts w:ascii="Times New Roman" w:hAnsi="Times New Roman" w:cs="Times New Roman"/>
          <w:color w:val="000000" w:themeColor="text1"/>
          <w:sz w:val="28"/>
          <w:szCs w:val="28"/>
        </w:rPr>
        <w:t>multiply.</w:t>
      </w:r>
      <w:r w:rsidRPr="005A6D98">
        <w:rPr>
          <w:rFonts w:ascii="Times New Roman" w:hAnsi="Times New Roman" w:cs="Times New Roman"/>
          <w:color w:val="000000" w:themeColor="text1"/>
          <w:sz w:val="28"/>
          <w:szCs w:val="28"/>
        </w:rPr>
        <w:t xml:space="preserve"> </w:t>
      </w:r>
    </w:p>
    <w:p w14:paraId="507431F3" w14:textId="6410C798" w:rsidR="00082BFC" w:rsidRDefault="009F4BB7" w:rsidP="00082BFC">
      <w:pPr>
        <w:widowControl w:val="0"/>
        <w:spacing w:line="320" w:lineRule="exact"/>
        <w:ind w:firstLine="432"/>
        <w:jc w:val="both"/>
        <w:rPr>
          <w:rFonts w:eastAsia="Times New Roman"/>
          <w:color w:val="1A1A1A"/>
        </w:rPr>
      </w:pPr>
      <w:r>
        <w:rPr>
          <w:rFonts w:eastAsia="Times New Roman"/>
          <w:color w:val="1A1A1A"/>
        </w:rPr>
        <w:t>“</w:t>
      </w:r>
      <w:r w:rsidRPr="000E18C4">
        <w:rPr>
          <w:rFonts w:eastAsia="Times New Roman"/>
          <w:i/>
          <w:iCs/>
          <w:color w:val="010F18"/>
        </w:rPr>
        <w:t>And God blessed them, and God said unto them, be fruitful, and multiply, and replenish the earth, and subdue it: and have dominion over the fish of the sea, and over the fowl of the air, and over every living thing that moveth upon the earth</w:t>
      </w:r>
      <w:r>
        <w:rPr>
          <w:rFonts w:eastAsia="Times New Roman"/>
          <w:color w:val="010F18"/>
        </w:rPr>
        <w:t xml:space="preserve">” (Genesis 1:28).  </w:t>
      </w:r>
      <w:r w:rsidR="00EC06BE">
        <w:rPr>
          <w:rFonts w:eastAsia="Times New Roman"/>
          <w:color w:val="010F18"/>
        </w:rPr>
        <w:t xml:space="preserve">Often misinterpreted, </w:t>
      </w:r>
      <w:r w:rsidR="00EC06BE">
        <w:rPr>
          <w:rFonts w:eastAsia="Times New Roman"/>
          <w:color w:val="1A1A1A"/>
        </w:rPr>
        <w:t>t</w:t>
      </w:r>
      <w:r>
        <w:rPr>
          <w:rFonts w:eastAsia="Times New Roman"/>
          <w:color w:val="1A1A1A"/>
        </w:rPr>
        <w:t>his declaration by God was not a commandment for humanity to carry</w:t>
      </w:r>
      <w:r w:rsidR="0079532E">
        <w:rPr>
          <w:rFonts w:eastAsia="Times New Roman"/>
          <w:color w:val="1A1A1A"/>
        </w:rPr>
        <w:t xml:space="preserve"> </w:t>
      </w:r>
      <w:r w:rsidR="00D45701">
        <w:rPr>
          <w:rFonts w:eastAsia="Times New Roman"/>
          <w:color w:val="1A1A1A"/>
        </w:rPr>
        <w:t>out</w:t>
      </w:r>
      <w:r w:rsidR="00567073">
        <w:rPr>
          <w:rFonts w:eastAsia="Times New Roman"/>
          <w:color w:val="1A1A1A"/>
        </w:rPr>
        <w:t xml:space="preserve"> </w:t>
      </w:r>
      <w:r w:rsidR="00EC06BE">
        <w:rPr>
          <w:rFonts w:eastAsia="Times New Roman"/>
          <w:color w:val="1A1A1A"/>
        </w:rPr>
        <w:t xml:space="preserve">per se, as </w:t>
      </w:r>
      <w:r w:rsidR="00567073">
        <w:rPr>
          <w:rFonts w:eastAsia="Times New Roman"/>
          <w:color w:val="1A1A1A"/>
        </w:rPr>
        <w:t xml:space="preserve">a set of instructions </w:t>
      </w:r>
      <w:r w:rsidR="00EC06BE">
        <w:rPr>
          <w:rFonts w:eastAsia="Times New Roman"/>
          <w:color w:val="1A1A1A"/>
        </w:rPr>
        <w:t>for them to do</w:t>
      </w:r>
      <w:r w:rsidR="00567073">
        <w:rPr>
          <w:rFonts w:eastAsia="Times New Roman"/>
          <w:color w:val="1A1A1A"/>
        </w:rPr>
        <w:t>;</w:t>
      </w:r>
      <w:r>
        <w:rPr>
          <w:rFonts w:eastAsia="Times New Roman"/>
          <w:color w:val="1A1A1A"/>
        </w:rPr>
        <w:t xml:space="preserve"> but </w:t>
      </w:r>
      <w:r w:rsidR="000E18C4">
        <w:rPr>
          <w:rFonts w:eastAsia="Times New Roman"/>
          <w:color w:val="1A1A1A"/>
        </w:rPr>
        <w:t xml:space="preserve">it was </w:t>
      </w:r>
      <w:r w:rsidR="00EC06BE">
        <w:rPr>
          <w:rFonts w:eastAsia="Times New Roman"/>
          <w:color w:val="1A1A1A"/>
        </w:rPr>
        <w:t>the</w:t>
      </w:r>
      <w:r w:rsidR="000E18C4">
        <w:rPr>
          <w:rFonts w:eastAsia="Times New Roman"/>
          <w:color w:val="1A1A1A"/>
        </w:rPr>
        <w:t xml:space="preserve"> spoken “</w:t>
      </w:r>
      <w:r w:rsidR="00567073">
        <w:rPr>
          <w:rFonts w:eastAsia="Times New Roman"/>
          <w:color w:val="1A1A1A"/>
        </w:rPr>
        <w:t>WORD</w:t>
      </w:r>
      <w:r w:rsidR="000E18C4">
        <w:rPr>
          <w:rFonts w:eastAsia="Times New Roman"/>
          <w:color w:val="1A1A1A"/>
        </w:rPr>
        <w:t xml:space="preserve">”, </w:t>
      </w:r>
      <w:r w:rsidR="00EC06BE">
        <w:rPr>
          <w:rFonts w:eastAsia="Times New Roman"/>
          <w:color w:val="1A1A1A"/>
        </w:rPr>
        <w:t xml:space="preserve">being </w:t>
      </w:r>
      <w:r w:rsidR="000E18C4">
        <w:rPr>
          <w:rFonts w:eastAsia="Times New Roman"/>
          <w:color w:val="1A1A1A"/>
        </w:rPr>
        <w:t>knowledge of their purpose</w:t>
      </w:r>
      <w:r w:rsidR="00EC06BE">
        <w:rPr>
          <w:rFonts w:eastAsia="Times New Roman"/>
          <w:color w:val="1A1A1A"/>
        </w:rPr>
        <w:t xml:space="preserve">.  And since it was the knowledge of purpose, fruitfulness </w:t>
      </w:r>
      <w:r w:rsidR="00567073">
        <w:rPr>
          <w:rFonts w:eastAsia="Times New Roman"/>
          <w:color w:val="1A1A1A"/>
        </w:rPr>
        <w:t xml:space="preserve">would be </w:t>
      </w:r>
      <w:r>
        <w:rPr>
          <w:rFonts w:eastAsia="Times New Roman"/>
          <w:color w:val="1A1A1A"/>
        </w:rPr>
        <w:t>a natural</w:t>
      </w:r>
      <w:r w:rsidR="0079532E">
        <w:rPr>
          <w:rFonts w:eastAsia="Times New Roman"/>
          <w:color w:val="1A1A1A"/>
        </w:rPr>
        <w:t xml:space="preserve"> </w:t>
      </w:r>
      <w:r>
        <w:rPr>
          <w:rFonts w:eastAsia="Times New Roman"/>
          <w:color w:val="1A1A1A"/>
        </w:rPr>
        <w:t xml:space="preserve">consequence of </w:t>
      </w:r>
      <w:r w:rsidR="000E18C4">
        <w:rPr>
          <w:rFonts w:eastAsia="Times New Roman"/>
          <w:color w:val="1A1A1A"/>
        </w:rPr>
        <w:t>their</w:t>
      </w:r>
      <w:r>
        <w:rPr>
          <w:rFonts w:eastAsia="Times New Roman"/>
          <w:color w:val="1A1A1A"/>
        </w:rPr>
        <w:t xml:space="preserve"> existence as </w:t>
      </w:r>
      <w:r w:rsidR="00567073">
        <w:rPr>
          <w:rFonts w:eastAsia="Times New Roman"/>
          <w:color w:val="1A1A1A"/>
        </w:rPr>
        <w:t xml:space="preserve">sentient beings born of </w:t>
      </w:r>
      <w:r w:rsidR="004F088E">
        <w:rPr>
          <w:rFonts w:eastAsia="Times New Roman"/>
          <w:color w:val="1A1A1A"/>
        </w:rPr>
        <w:t>the light</w:t>
      </w:r>
      <w:r>
        <w:rPr>
          <w:rFonts w:eastAsia="Times New Roman"/>
          <w:color w:val="1A1A1A"/>
        </w:rPr>
        <w:t>.</w:t>
      </w:r>
      <w:r w:rsidR="001D710E">
        <w:rPr>
          <w:rFonts w:eastAsia="Times New Roman"/>
          <w:color w:val="1A1A1A"/>
        </w:rPr>
        <w:t xml:space="preserve"> </w:t>
      </w:r>
      <w:r w:rsidR="0079532E">
        <w:rPr>
          <w:rFonts w:eastAsia="Times New Roman"/>
          <w:color w:val="1A1A1A"/>
        </w:rPr>
        <w:t xml:space="preserve"> </w:t>
      </w:r>
      <w:r w:rsidR="00216240">
        <w:rPr>
          <w:rFonts w:eastAsia="Times New Roman"/>
          <w:color w:val="1A1A1A"/>
        </w:rPr>
        <w:t xml:space="preserve">Even </w:t>
      </w:r>
      <w:r w:rsidR="007A1674" w:rsidRPr="007A1674">
        <w:rPr>
          <w:rFonts w:eastAsia="Times New Roman"/>
          <w:color w:val="1A1A1A"/>
        </w:rPr>
        <w:t xml:space="preserve">as </w:t>
      </w:r>
      <w:r w:rsidR="00C21FE5">
        <w:rPr>
          <w:rFonts w:eastAsia="Times New Roman"/>
          <w:color w:val="1A1A1A"/>
        </w:rPr>
        <w:t>e</w:t>
      </w:r>
      <w:r w:rsidR="007A1674" w:rsidRPr="007A1674">
        <w:rPr>
          <w:rFonts w:eastAsia="Times New Roman"/>
          <w:color w:val="1A1A1A"/>
        </w:rPr>
        <w:t xml:space="preserve">ntrepreneurs, being fruitful is not something that we do, but it’s inherent in our design.  </w:t>
      </w:r>
      <w:r w:rsidR="00C21FE5">
        <w:rPr>
          <w:rFonts w:eastAsia="Times New Roman"/>
          <w:color w:val="1A1A1A"/>
        </w:rPr>
        <w:t xml:space="preserve">Simply put, all the faculties and abilities of our reproductive systems including the natural desires that drive us to pro-create are baked into our </w:t>
      </w:r>
      <w:r w:rsidR="00A46A19">
        <w:rPr>
          <w:rFonts w:eastAsia="Times New Roman"/>
          <w:color w:val="1A1A1A"/>
        </w:rPr>
        <w:t xml:space="preserve">very </w:t>
      </w:r>
      <w:r w:rsidR="00C21FE5">
        <w:rPr>
          <w:rFonts w:eastAsia="Times New Roman"/>
          <w:color w:val="1A1A1A"/>
        </w:rPr>
        <w:t xml:space="preserve">existence.  </w:t>
      </w:r>
      <w:r w:rsidR="00EC06BE">
        <w:rPr>
          <w:rFonts w:eastAsia="Times New Roman"/>
          <w:color w:val="1A1A1A"/>
        </w:rPr>
        <w:t>I</w:t>
      </w:r>
      <w:r w:rsidR="007A1674" w:rsidRPr="007A1674">
        <w:rPr>
          <w:rFonts w:eastAsia="Times New Roman"/>
          <w:color w:val="1A1A1A"/>
        </w:rPr>
        <w:t>t</w:t>
      </w:r>
      <w:r w:rsidR="00EC06BE">
        <w:rPr>
          <w:rFonts w:eastAsia="Times New Roman"/>
          <w:color w:val="1A1A1A"/>
        </w:rPr>
        <w:t xml:space="preserve"> is</w:t>
      </w:r>
      <w:r w:rsidR="007A1674" w:rsidRPr="007A1674">
        <w:rPr>
          <w:rFonts w:eastAsia="Times New Roman"/>
          <w:color w:val="1A1A1A"/>
        </w:rPr>
        <w:t xml:space="preserve"> important to understa</w:t>
      </w:r>
      <w:r w:rsidR="008F46CE">
        <w:rPr>
          <w:rFonts w:eastAsia="Times New Roman"/>
          <w:color w:val="1A1A1A"/>
        </w:rPr>
        <w:t xml:space="preserve">nd that being </w:t>
      </w:r>
      <w:r w:rsidR="00C21FE5">
        <w:rPr>
          <w:rFonts w:eastAsia="Times New Roman"/>
          <w:color w:val="1A1A1A"/>
        </w:rPr>
        <w:t>fruitful</w:t>
      </w:r>
      <w:r w:rsidR="008F46CE">
        <w:rPr>
          <w:rFonts w:eastAsia="Times New Roman"/>
          <w:color w:val="1A1A1A"/>
        </w:rPr>
        <w:t xml:space="preserve"> is </w:t>
      </w:r>
      <w:r w:rsidR="00EC06BE">
        <w:rPr>
          <w:rFonts w:eastAsia="Times New Roman"/>
          <w:color w:val="1A1A1A"/>
        </w:rPr>
        <w:t xml:space="preserve">also </w:t>
      </w:r>
      <w:r w:rsidR="007A1674" w:rsidRPr="007A1674">
        <w:rPr>
          <w:rFonts w:eastAsia="Times New Roman"/>
          <w:color w:val="1A1A1A"/>
        </w:rPr>
        <w:t>multi-dimensional</w:t>
      </w:r>
      <w:r w:rsidR="00EC06BE">
        <w:rPr>
          <w:rFonts w:eastAsia="Times New Roman"/>
          <w:color w:val="1A1A1A"/>
        </w:rPr>
        <w:t xml:space="preserve"> “WORD”</w:t>
      </w:r>
      <w:r w:rsidR="008F46CE">
        <w:rPr>
          <w:rFonts w:eastAsia="Times New Roman"/>
          <w:color w:val="1A1A1A"/>
        </w:rPr>
        <w:t>,</w:t>
      </w:r>
      <w:r w:rsidR="007A1674" w:rsidRPr="007A1674">
        <w:rPr>
          <w:rFonts w:eastAsia="Times New Roman"/>
          <w:color w:val="1A1A1A"/>
        </w:rPr>
        <w:t xml:space="preserve"> in that it encompasses the totality of our physical and spiritual </w:t>
      </w:r>
      <w:r w:rsidR="00A46A19">
        <w:rPr>
          <w:rFonts w:eastAsia="Times New Roman"/>
          <w:color w:val="1A1A1A"/>
        </w:rPr>
        <w:t>existence</w:t>
      </w:r>
      <w:r w:rsidR="007A1674" w:rsidRPr="007A1674">
        <w:rPr>
          <w:rFonts w:eastAsia="Times New Roman"/>
          <w:color w:val="1A1A1A"/>
        </w:rPr>
        <w:t xml:space="preserve">.  In other words, </w:t>
      </w:r>
      <w:r w:rsidR="006F6206">
        <w:rPr>
          <w:rFonts w:eastAsia="Times New Roman"/>
          <w:color w:val="1A1A1A"/>
        </w:rPr>
        <w:t>this blessing by God</w:t>
      </w:r>
      <w:r w:rsidR="007A1674" w:rsidRPr="007A1674">
        <w:rPr>
          <w:rFonts w:eastAsia="Times New Roman"/>
          <w:color w:val="1A1A1A"/>
        </w:rPr>
        <w:t xml:space="preserve"> was not </w:t>
      </w:r>
      <w:r w:rsidR="008F46CE">
        <w:rPr>
          <w:rFonts w:eastAsia="Times New Roman"/>
          <w:color w:val="1A1A1A"/>
        </w:rPr>
        <w:t>just</w:t>
      </w:r>
      <w:r w:rsidR="007A1674" w:rsidRPr="007A1674">
        <w:rPr>
          <w:rFonts w:eastAsia="Times New Roman"/>
          <w:color w:val="1A1A1A"/>
        </w:rPr>
        <w:t xml:space="preserve"> a command for the populating of the earth</w:t>
      </w:r>
      <w:r w:rsidR="008F46CE">
        <w:rPr>
          <w:rFonts w:eastAsia="Times New Roman"/>
          <w:color w:val="1A1A1A"/>
        </w:rPr>
        <w:t>,</w:t>
      </w:r>
      <w:r w:rsidR="007A1674" w:rsidRPr="007A1674">
        <w:rPr>
          <w:rFonts w:eastAsia="Times New Roman"/>
          <w:color w:val="1A1A1A"/>
        </w:rPr>
        <w:t xml:space="preserve"> but </w:t>
      </w:r>
      <w:r w:rsidR="00A46A19">
        <w:rPr>
          <w:rFonts w:eastAsia="Times New Roman"/>
          <w:color w:val="1A1A1A"/>
        </w:rPr>
        <w:t xml:space="preserve">the endowment of </w:t>
      </w:r>
      <w:r w:rsidR="00EC06BE">
        <w:rPr>
          <w:rFonts w:eastAsia="Times New Roman"/>
          <w:color w:val="1A1A1A"/>
        </w:rPr>
        <w:t xml:space="preserve">the physical host to become a servant to the </w:t>
      </w:r>
      <w:r w:rsidR="00A46A19">
        <w:rPr>
          <w:rFonts w:eastAsia="Times New Roman"/>
          <w:color w:val="1A1A1A"/>
        </w:rPr>
        <w:t>internal</w:t>
      </w:r>
      <w:r w:rsidR="00EC06BE">
        <w:rPr>
          <w:rFonts w:eastAsia="Times New Roman"/>
          <w:color w:val="1A1A1A"/>
        </w:rPr>
        <w:t xml:space="preserve"> spirit abiding</w:t>
      </w:r>
      <w:r w:rsidR="00A46A19">
        <w:rPr>
          <w:rFonts w:eastAsia="Times New Roman"/>
          <w:color w:val="1A1A1A"/>
        </w:rPr>
        <w:t xml:space="preserve">.   The fruitful blessedness </w:t>
      </w:r>
      <w:r w:rsidR="00EC06BE">
        <w:rPr>
          <w:rFonts w:eastAsia="Times New Roman"/>
          <w:color w:val="1A1A1A"/>
        </w:rPr>
        <w:t xml:space="preserve">of the physical </w:t>
      </w:r>
      <w:r w:rsidR="008F46CE">
        <w:rPr>
          <w:rFonts w:eastAsia="Times New Roman"/>
          <w:color w:val="1A1A1A"/>
        </w:rPr>
        <w:t xml:space="preserve">also </w:t>
      </w:r>
      <w:r w:rsidR="006F6206">
        <w:rPr>
          <w:rFonts w:eastAsia="Times New Roman"/>
          <w:color w:val="1A1A1A"/>
        </w:rPr>
        <w:t>reveal</w:t>
      </w:r>
      <w:r w:rsidR="00A46A19">
        <w:rPr>
          <w:rFonts w:eastAsia="Times New Roman"/>
          <w:color w:val="1A1A1A"/>
        </w:rPr>
        <w:t>s</w:t>
      </w:r>
      <w:r w:rsidR="006F6206">
        <w:rPr>
          <w:rFonts w:eastAsia="Times New Roman"/>
          <w:color w:val="1A1A1A"/>
        </w:rPr>
        <w:t xml:space="preserve"> </w:t>
      </w:r>
      <w:r w:rsidR="00A46A19">
        <w:rPr>
          <w:rFonts w:eastAsia="Times New Roman"/>
          <w:color w:val="1A1A1A"/>
        </w:rPr>
        <w:t xml:space="preserve">to those enlightened, </w:t>
      </w:r>
      <w:r w:rsidR="007A1674" w:rsidRPr="007A1674">
        <w:rPr>
          <w:rFonts w:eastAsia="Times New Roman"/>
          <w:color w:val="1A1A1A"/>
        </w:rPr>
        <w:t>the</w:t>
      </w:r>
      <w:r w:rsidR="006F6206">
        <w:rPr>
          <w:rFonts w:eastAsia="Times New Roman"/>
          <w:color w:val="1A1A1A"/>
        </w:rPr>
        <w:t xml:space="preserve"> </w:t>
      </w:r>
      <w:r w:rsidR="00A46A19">
        <w:rPr>
          <w:rFonts w:eastAsia="Times New Roman"/>
          <w:color w:val="1A1A1A"/>
        </w:rPr>
        <w:t xml:space="preserve">divine </w:t>
      </w:r>
      <w:r w:rsidR="007A1674" w:rsidRPr="007A1674">
        <w:rPr>
          <w:rFonts w:eastAsia="Times New Roman"/>
          <w:color w:val="1A1A1A"/>
        </w:rPr>
        <w:t xml:space="preserve">essence of our </w:t>
      </w:r>
      <w:r w:rsidR="00EC06BE">
        <w:rPr>
          <w:rFonts w:eastAsia="Times New Roman"/>
          <w:color w:val="1A1A1A"/>
        </w:rPr>
        <w:t xml:space="preserve">spiritual </w:t>
      </w:r>
      <w:r w:rsidR="008F46CE">
        <w:rPr>
          <w:rFonts w:eastAsia="Times New Roman"/>
          <w:color w:val="1A1A1A"/>
        </w:rPr>
        <w:t>existence</w:t>
      </w:r>
      <w:r w:rsidR="007A1674" w:rsidRPr="007A1674">
        <w:rPr>
          <w:rFonts w:eastAsia="Times New Roman"/>
          <w:color w:val="1A1A1A"/>
        </w:rPr>
        <w:t xml:space="preserve"> </w:t>
      </w:r>
      <w:r w:rsidR="006F6206">
        <w:rPr>
          <w:rFonts w:eastAsia="Times New Roman"/>
          <w:color w:val="1A1A1A"/>
        </w:rPr>
        <w:t xml:space="preserve">so that </w:t>
      </w:r>
      <w:r w:rsidR="00F42C48">
        <w:rPr>
          <w:rFonts w:eastAsia="Times New Roman"/>
          <w:color w:val="1A1A1A"/>
        </w:rPr>
        <w:t xml:space="preserve">in </w:t>
      </w:r>
      <w:r w:rsidR="00EC06BE">
        <w:rPr>
          <w:rFonts w:eastAsia="Times New Roman"/>
          <w:color w:val="1A1A1A"/>
        </w:rPr>
        <w:t xml:space="preserve">this illumination </w:t>
      </w:r>
      <w:r w:rsidR="008F46CE">
        <w:rPr>
          <w:rFonts w:eastAsia="Times New Roman"/>
          <w:color w:val="1A1A1A"/>
        </w:rPr>
        <w:t xml:space="preserve">we would </w:t>
      </w:r>
      <w:r w:rsidR="00A46A19">
        <w:rPr>
          <w:rFonts w:eastAsia="Times New Roman"/>
          <w:color w:val="1A1A1A"/>
        </w:rPr>
        <w:t xml:space="preserve">utilize </w:t>
      </w:r>
      <w:r w:rsidR="00EC06BE">
        <w:rPr>
          <w:rFonts w:eastAsia="Times New Roman"/>
          <w:color w:val="1A1A1A"/>
        </w:rPr>
        <w:t>the</w:t>
      </w:r>
      <w:r w:rsidR="00A46A19">
        <w:rPr>
          <w:rFonts w:eastAsia="Times New Roman"/>
          <w:color w:val="1A1A1A"/>
        </w:rPr>
        <w:t xml:space="preserve"> power</w:t>
      </w:r>
      <w:r w:rsidR="00EC06BE">
        <w:rPr>
          <w:rFonts w:eastAsia="Times New Roman"/>
          <w:color w:val="1A1A1A"/>
        </w:rPr>
        <w:t xml:space="preserve"> of being fruitful</w:t>
      </w:r>
      <w:r w:rsidR="00A46A19">
        <w:rPr>
          <w:rFonts w:eastAsia="Times New Roman"/>
          <w:color w:val="1A1A1A"/>
        </w:rPr>
        <w:t xml:space="preserve"> </w:t>
      </w:r>
      <w:r w:rsidR="007A1674" w:rsidRPr="007A1674">
        <w:rPr>
          <w:rFonts w:eastAsia="Times New Roman"/>
          <w:color w:val="1A1A1A"/>
        </w:rPr>
        <w:t xml:space="preserve">in </w:t>
      </w:r>
      <w:r w:rsidR="00EC06BE" w:rsidRPr="007A1674">
        <w:rPr>
          <w:rFonts w:eastAsia="Times New Roman"/>
          <w:color w:val="1A1A1A"/>
        </w:rPr>
        <w:t>all</w:t>
      </w:r>
      <w:r w:rsidR="007A1674" w:rsidRPr="007A1674">
        <w:rPr>
          <w:rFonts w:eastAsia="Times New Roman"/>
          <w:color w:val="1A1A1A"/>
        </w:rPr>
        <w:t xml:space="preserve"> our endeavors</w:t>
      </w:r>
      <w:r w:rsidR="00A46A19">
        <w:rPr>
          <w:rFonts w:eastAsia="Times New Roman"/>
          <w:color w:val="1A1A1A"/>
        </w:rPr>
        <w:t>.  The results of this knowledge make us</w:t>
      </w:r>
      <w:r w:rsidR="007A1674" w:rsidRPr="007A1674">
        <w:rPr>
          <w:rFonts w:eastAsia="Times New Roman"/>
          <w:color w:val="1A1A1A"/>
        </w:rPr>
        <w:t xml:space="preserve"> fruitful in our</w:t>
      </w:r>
      <w:r w:rsidR="00ED58C9">
        <w:rPr>
          <w:rFonts w:eastAsia="Times New Roman"/>
          <w:color w:val="1A1A1A"/>
        </w:rPr>
        <w:t xml:space="preserve"> vision, our</w:t>
      </w:r>
      <w:r w:rsidR="007A1674" w:rsidRPr="007A1674">
        <w:rPr>
          <w:rFonts w:eastAsia="Times New Roman"/>
          <w:color w:val="1A1A1A"/>
        </w:rPr>
        <w:t xml:space="preserve"> thinking, fruitful in our labor, our ambitions and ultimately </w:t>
      </w:r>
      <w:r w:rsidR="00ED58C9">
        <w:rPr>
          <w:rFonts w:eastAsia="Times New Roman"/>
          <w:color w:val="1A1A1A"/>
        </w:rPr>
        <w:t xml:space="preserve">fruitful </w:t>
      </w:r>
      <w:r w:rsidR="007A1674" w:rsidRPr="007A1674">
        <w:rPr>
          <w:rFonts w:eastAsia="Times New Roman"/>
          <w:color w:val="1A1A1A"/>
        </w:rPr>
        <w:t>in purpose</w:t>
      </w:r>
      <w:r w:rsidR="00A46A19">
        <w:rPr>
          <w:rFonts w:eastAsia="Times New Roman"/>
          <w:color w:val="1A1A1A"/>
        </w:rPr>
        <w:t xml:space="preserve"> as we were established</w:t>
      </w:r>
      <w:r w:rsidR="007A1674" w:rsidRPr="007A1674">
        <w:rPr>
          <w:rFonts w:eastAsia="Times New Roman"/>
          <w:color w:val="1A1A1A"/>
        </w:rPr>
        <w:t xml:space="preserve">. </w:t>
      </w:r>
      <w:r w:rsidR="006F6206">
        <w:rPr>
          <w:rFonts w:eastAsia="Times New Roman"/>
          <w:color w:val="1A1A1A"/>
        </w:rPr>
        <w:t xml:space="preserve"> A</w:t>
      </w:r>
      <w:r w:rsidR="00B806A6" w:rsidRPr="00B806A6">
        <w:rPr>
          <w:rFonts w:eastAsia="Times New Roman"/>
          <w:color w:val="1A1A1A"/>
        </w:rPr>
        <w:t>s entrepreneurs, many of us spend our lives exchanging our gifts and talents to generate money and wealth; we have become master</w:t>
      </w:r>
      <w:r w:rsidR="00A46431">
        <w:rPr>
          <w:rFonts w:eastAsia="Times New Roman"/>
          <w:color w:val="1A1A1A"/>
        </w:rPr>
        <w:t xml:space="preserve"> marketers, skilled in distribution, </w:t>
      </w:r>
      <w:r w:rsidR="00B806A6" w:rsidRPr="00B806A6">
        <w:rPr>
          <w:rFonts w:eastAsia="Times New Roman"/>
          <w:color w:val="1A1A1A"/>
        </w:rPr>
        <w:t>wealth</w:t>
      </w:r>
      <w:r w:rsidR="00A46431">
        <w:rPr>
          <w:rFonts w:eastAsia="Times New Roman"/>
          <w:color w:val="1A1A1A"/>
        </w:rPr>
        <w:t xml:space="preserve"> accumulation</w:t>
      </w:r>
      <w:r w:rsidR="00B806A6" w:rsidRPr="00B806A6">
        <w:rPr>
          <w:rFonts w:eastAsia="Times New Roman"/>
          <w:color w:val="1A1A1A"/>
        </w:rPr>
        <w:t>, innovat</w:t>
      </w:r>
      <w:r w:rsidR="00A46431">
        <w:rPr>
          <w:rFonts w:eastAsia="Times New Roman"/>
          <w:color w:val="1A1A1A"/>
        </w:rPr>
        <w:t>ion</w:t>
      </w:r>
      <w:r w:rsidR="00B806A6" w:rsidRPr="00B806A6">
        <w:rPr>
          <w:rFonts w:eastAsia="Times New Roman"/>
          <w:color w:val="1A1A1A"/>
        </w:rPr>
        <w:t xml:space="preserve"> and developing new ways</w:t>
      </w:r>
      <w:r w:rsidR="005853CD">
        <w:rPr>
          <w:rFonts w:eastAsia="Times New Roman"/>
          <w:color w:val="1A1A1A"/>
        </w:rPr>
        <w:t xml:space="preserve"> to increase our </w:t>
      </w:r>
      <w:r w:rsidR="00A46A19">
        <w:rPr>
          <w:rFonts w:eastAsia="Times New Roman"/>
          <w:color w:val="1A1A1A"/>
        </w:rPr>
        <w:t xml:space="preserve">abundance without realizing that </w:t>
      </w:r>
      <w:r w:rsidR="00A46431">
        <w:rPr>
          <w:rFonts w:eastAsia="Times New Roman"/>
          <w:color w:val="1A1A1A"/>
        </w:rPr>
        <w:t xml:space="preserve">all </w:t>
      </w:r>
      <w:r w:rsidR="00A46A19">
        <w:rPr>
          <w:rFonts w:eastAsia="Times New Roman"/>
          <w:color w:val="1A1A1A"/>
        </w:rPr>
        <w:t xml:space="preserve">our endeavors absent the spirit of life </w:t>
      </w:r>
      <w:r w:rsidR="00A46431">
        <w:rPr>
          <w:rFonts w:eastAsia="Times New Roman"/>
          <w:color w:val="1A1A1A"/>
        </w:rPr>
        <w:t xml:space="preserve">only </w:t>
      </w:r>
      <w:r w:rsidR="00A46A19">
        <w:rPr>
          <w:rFonts w:eastAsia="Times New Roman"/>
          <w:color w:val="1A1A1A"/>
        </w:rPr>
        <w:t xml:space="preserve">gives birth </w:t>
      </w:r>
      <w:r w:rsidR="00EC06BE">
        <w:rPr>
          <w:rFonts w:eastAsia="Times New Roman"/>
          <w:color w:val="1A1A1A"/>
        </w:rPr>
        <w:t xml:space="preserve">to poverty, </w:t>
      </w:r>
      <w:r w:rsidR="00A46431">
        <w:rPr>
          <w:rFonts w:eastAsia="Times New Roman"/>
          <w:color w:val="1A1A1A"/>
        </w:rPr>
        <w:t xml:space="preserve">the </w:t>
      </w:r>
      <w:r w:rsidR="00A46A19">
        <w:rPr>
          <w:rFonts w:eastAsia="Times New Roman"/>
          <w:color w:val="1A1A1A"/>
        </w:rPr>
        <w:t xml:space="preserve">polar twin of abundance.  </w:t>
      </w:r>
      <w:r w:rsidR="00A46431">
        <w:rPr>
          <w:rFonts w:eastAsia="Times New Roman"/>
          <w:color w:val="1A1A1A"/>
        </w:rPr>
        <w:t xml:space="preserve">However, an entrepreneur, whose eyes </w:t>
      </w:r>
      <w:r w:rsidR="00EC06BE">
        <w:rPr>
          <w:rFonts w:eastAsia="Times New Roman"/>
          <w:color w:val="1A1A1A"/>
        </w:rPr>
        <w:t>have</w:t>
      </w:r>
      <w:r w:rsidR="00A46431">
        <w:rPr>
          <w:rFonts w:eastAsia="Times New Roman"/>
          <w:color w:val="1A1A1A"/>
        </w:rPr>
        <w:t xml:space="preserve"> been opened by regeneration of the Holy Spirit can discern</w:t>
      </w:r>
      <w:r w:rsidR="00EC06BE">
        <w:rPr>
          <w:rFonts w:eastAsia="Times New Roman"/>
          <w:color w:val="1A1A1A"/>
        </w:rPr>
        <w:t xml:space="preserve"> </w:t>
      </w:r>
      <w:r w:rsidR="00ED58C9">
        <w:rPr>
          <w:rFonts w:eastAsia="Times New Roman"/>
          <w:color w:val="1A1A1A"/>
        </w:rPr>
        <w:t xml:space="preserve">that </w:t>
      </w:r>
      <w:r w:rsidR="00EC06BE">
        <w:rPr>
          <w:rFonts w:eastAsia="Times New Roman"/>
          <w:color w:val="1A1A1A"/>
        </w:rPr>
        <w:t xml:space="preserve">all </w:t>
      </w:r>
      <w:r w:rsidR="00B806A6">
        <w:rPr>
          <w:rFonts w:eastAsia="Times New Roman"/>
          <w:color w:val="1A1A1A"/>
        </w:rPr>
        <w:t xml:space="preserve">wealth comes from </w:t>
      </w:r>
      <w:r w:rsidR="00EC06BE">
        <w:rPr>
          <w:rFonts w:eastAsia="Times New Roman"/>
          <w:color w:val="1A1A1A"/>
        </w:rPr>
        <w:lastRenderedPageBreak/>
        <w:t xml:space="preserve">the unified spirit of life, residing in us all and that “WORD” or “knowledge of abundance” is enough for all; so, that from “the all”, comes enough for “the all”.  </w:t>
      </w:r>
      <w:r w:rsidR="00B806A6">
        <w:rPr>
          <w:rFonts w:eastAsia="Times New Roman"/>
          <w:color w:val="1A1A1A"/>
        </w:rPr>
        <w:t>I</w:t>
      </w:r>
      <w:r w:rsidR="007A1674" w:rsidRPr="007A1674">
        <w:rPr>
          <w:rFonts w:eastAsia="Times New Roman"/>
          <w:color w:val="1A1A1A"/>
        </w:rPr>
        <w:t>n the book of Deuteronomy 8:18 the word of God say</w:t>
      </w:r>
      <w:r w:rsidR="00705EDC">
        <w:rPr>
          <w:rFonts w:eastAsia="Times New Roman"/>
          <w:color w:val="1A1A1A"/>
        </w:rPr>
        <w:t>’</w:t>
      </w:r>
      <w:r w:rsidR="007A1674" w:rsidRPr="007A1674">
        <w:rPr>
          <w:rFonts w:eastAsia="Times New Roman"/>
          <w:color w:val="1A1A1A"/>
        </w:rPr>
        <w:t>s “</w:t>
      </w:r>
      <w:r w:rsidR="007A1674" w:rsidRPr="00705EDC">
        <w:rPr>
          <w:rFonts w:eastAsia="Times New Roman"/>
          <w:i/>
          <w:color w:val="1A1A1A"/>
        </w:rPr>
        <w:t>But thou shalt remember the LORD thy God: for it is he that giveth thee power to get wealth, that he may establish his covenant which he sware unto thy fathers, as it is this day.</w:t>
      </w:r>
      <w:r w:rsidR="007A1674" w:rsidRPr="007A1674">
        <w:rPr>
          <w:rFonts w:eastAsia="Times New Roman"/>
          <w:color w:val="1A1A1A"/>
        </w:rPr>
        <w:t xml:space="preserve">” </w:t>
      </w:r>
      <w:r w:rsidR="00EC06BE">
        <w:rPr>
          <w:rFonts w:eastAsia="Times New Roman"/>
          <w:color w:val="1A1A1A"/>
        </w:rPr>
        <w:t xml:space="preserve"> This verse helps us to understand that the power we have is not earned or acquired b</w:t>
      </w:r>
      <w:r w:rsidR="00216240">
        <w:rPr>
          <w:rFonts w:eastAsia="Times New Roman"/>
          <w:color w:val="1A1A1A"/>
        </w:rPr>
        <w:t xml:space="preserve">ut </w:t>
      </w:r>
      <w:r w:rsidR="00EC06BE">
        <w:rPr>
          <w:rFonts w:eastAsia="Times New Roman"/>
          <w:color w:val="1A1A1A"/>
        </w:rPr>
        <w:t xml:space="preserve">it is by the spirit. </w:t>
      </w:r>
      <w:r w:rsidR="00ED58C9">
        <w:rPr>
          <w:rFonts w:eastAsia="Times New Roman"/>
          <w:color w:val="1A1A1A"/>
        </w:rPr>
        <w:t>T</w:t>
      </w:r>
      <w:r w:rsidR="007A1674" w:rsidRPr="007A1674">
        <w:rPr>
          <w:rFonts w:eastAsia="Times New Roman"/>
          <w:color w:val="1A1A1A"/>
        </w:rPr>
        <w:t>o</w:t>
      </w:r>
      <w:r w:rsidR="00D45701">
        <w:rPr>
          <w:rFonts w:eastAsia="Times New Roman"/>
          <w:color w:val="1A1A1A"/>
        </w:rPr>
        <w:t>,</w:t>
      </w:r>
      <w:r w:rsidR="00683B75">
        <w:rPr>
          <w:rFonts w:eastAsia="Times New Roman"/>
          <w:color w:val="1A1A1A"/>
        </w:rPr>
        <w:t xml:space="preserve"> this end</w:t>
      </w:r>
      <w:r w:rsidR="007A1674" w:rsidRPr="007A1674">
        <w:rPr>
          <w:rFonts w:eastAsia="Times New Roman"/>
          <w:color w:val="1A1A1A"/>
        </w:rPr>
        <w:t>, it is</w:t>
      </w:r>
      <w:r w:rsidR="00705EDC">
        <w:rPr>
          <w:rFonts w:eastAsia="Times New Roman"/>
          <w:color w:val="1A1A1A"/>
        </w:rPr>
        <w:t xml:space="preserve"> important for the </w:t>
      </w:r>
      <w:r w:rsidR="00ED58C9">
        <w:rPr>
          <w:rFonts w:eastAsia="Times New Roman"/>
          <w:color w:val="1A1A1A"/>
        </w:rPr>
        <w:t>e</w:t>
      </w:r>
      <w:r w:rsidR="007A1674" w:rsidRPr="007A1674">
        <w:rPr>
          <w:rFonts w:eastAsia="Times New Roman"/>
          <w:color w:val="1A1A1A"/>
        </w:rPr>
        <w:t xml:space="preserve">ntrepreneur to </w:t>
      </w:r>
      <w:r w:rsidR="00EC06BE">
        <w:rPr>
          <w:rFonts w:eastAsia="Times New Roman"/>
          <w:color w:val="1A1A1A"/>
        </w:rPr>
        <w:t xml:space="preserve">mentally process the differences of power derived from the eternal “WORD” of being fruitful and the perceive nature of power acquired through accumulation of physical substance that is temporal in their existence.  There is a subset of the plan of salvation in which Jesus prepares his disciples for the harvesting of souls which is of obvious value to him.  Jesus, spoke to his disciples, his marketing, sales and distribution </w:t>
      </w:r>
      <w:r w:rsidR="00082BFC">
        <w:rPr>
          <w:rFonts w:eastAsia="Times New Roman"/>
          <w:color w:val="1A1A1A"/>
        </w:rPr>
        <w:t>network, of</w:t>
      </w:r>
      <w:r w:rsidR="00EC06BE">
        <w:rPr>
          <w:rFonts w:eastAsia="Times New Roman"/>
          <w:color w:val="1A1A1A"/>
        </w:rPr>
        <w:t xml:space="preserve"> their being eternally fruitful; in John 15:16 he says to those he plans to commission as a part of his plan “</w:t>
      </w:r>
      <w:r w:rsidR="00EC06BE" w:rsidRPr="00EC06BE">
        <w:rPr>
          <w:rFonts w:eastAsia="Times New Roman"/>
          <w:i/>
          <w:iCs/>
          <w:color w:val="1A1A1A"/>
        </w:rPr>
        <w:t xml:space="preserve">Ye have not chosen me, but I have chosen you, and ordained you, that ye should go and bring forth fruit, </w:t>
      </w:r>
      <w:r w:rsidR="00EC06BE" w:rsidRPr="00EC06BE">
        <w:rPr>
          <w:rFonts w:eastAsia="Times New Roman"/>
          <w:b/>
          <w:bCs/>
          <w:i/>
          <w:iCs/>
          <w:color w:val="1A1A1A"/>
          <w:u w:val="single"/>
        </w:rPr>
        <w:t>and that your fruit should remain</w:t>
      </w:r>
      <w:r w:rsidR="00EC06BE" w:rsidRPr="00EC06BE">
        <w:rPr>
          <w:rFonts w:eastAsia="Times New Roman"/>
          <w:i/>
          <w:iCs/>
          <w:color w:val="1A1A1A"/>
        </w:rPr>
        <w:t>:</w:t>
      </w:r>
      <w:r w:rsidR="00EC06BE">
        <w:rPr>
          <w:rFonts w:eastAsia="Times New Roman"/>
          <w:i/>
          <w:iCs/>
          <w:color w:val="1A1A1A"/>
        </w:rPr>
        <w:t xml:space="preserve">”. </w:t>
      </w:r>
      <w:r w:rsidR="00EC06BE">
        <w:rPr>
          <w:rFonts w:eastAsia="Times New Roman"/>
          <w:color w:val="1A1A1A"/>
        </w:rPr>
        <w:t xml:space="preserve">This commentary presents the state of </w:t>
      </w:r>
      <w:r w:rsidR="007A1674" w:rsidRPr="007A1674">
        <w:rPr>
          <w:rFonts w:eastAsia="Times New Roman"/>
          <w:color w:val="1A1A1A"/>
        </w:rPr>
        <w:t>wealth</w:t>
      </w:r>
      <w:r w:rsidR="00EC06BE">
        <w:rPr>
          <w:rFonts w:eastAsia="Times New Roman"/>
          <w:color w:val="1A1A1A"/>
        </w:rPr>
        <w:t xml:space="preserve">, as being eternal and not temporal in its nature if </w:t>
      </w:r>
      <w:r w:rsidR="00A46431">
        <w:rPr>
          <w:rFonts w:eastAsia="Times New Roman"/>
          <w:color w:val="1A1A1A"/>
        </w:rPr>
        <w:t>established by God</w:t>
      </w:r>
      <w:r w:rsidR="00EC06BE">
        <w:rPr>
          <w:rFonts w:eastAsia="Times New Roman"/>
          <w:color w:val="1A1A1A"/>
        </w:rPr>
        <w:t xml:space="preserve"> in those Chosen</w:t>
      </w:r>
      <w:r w:rsidR="00A46431">
        <w:rPr>
          <w:rFonts w:eastAsia="Times New Roman"/>
          <w:color w:val="1A1A1A"/>
        </w:rPr>
        <w:t>;</w:t>
      </w:r>
      <w:r w:rsidR="00F42C48">
        <w:rPr>
          <w:rFonts w:eastAsia="Times New Roman"/>
          <w:color w:val="1A1A1A"/>
        </w:rPr>
        <w:t xml:space="preserve"> </w:t>
      </w:r>
      <w:r w:rsidR="00ED58C9">
        <w:rPr>
          <w:rFonts w:eastAsia="Times New Roman"/>
          <w:color w:val="1A1A1A"/>
        </w:rPr>
        <w:t xml:space="preserve">biblically this is </w:t>
      </w:r>
      <w:r w:rsidR="00F42C48">
        <w:rPr>
          <w:rFonts w:eastAsia="Times New Roman"/>
          <w:color w:val="1A1A1A"/>
        </w:rPr>
        <w:t>often express</w:t>
      </w:r>
      <w:r w:rsidR="00ED58C9">
        <w:rPr>
          <w:rFonts w:eastAsia="Times New Roman"/>
          <w:color w:val="1A1A1A"/>
        </w:rPr>
        <w:t>ed</w:t>
      </w:r>
      <w:r w:rsidR="00216240">
        <w:rPr>
          <w:rFonts w:eastAsia="Times New Roman"/>
          <w:color w:val="1A1A1A"/>
        </w:rPr>
        <w:t xml:space="preserve"> as “</w:t>
      </w:r>
      <w:r w:rsidR="00EC06BE">
        <w:rPr>
          <w:rFonts w:eastAsia="Times New Roman"/>
          <w:color w:val="1A1A1A"/>
        </w:rPr>
        <w:t>the</w:t>
      </w:r>
      <w:r w:rsidR="00F42C48">
        <w:rPr>
          <w:rFonts w:eastAsia="Times New Roman"/>
          <w:color w:val="1A1A1A"/>
        </w:rPr>
        <w:t xml:space="preserve"> anoint</w:t>
      </w:r>
      <w:r w:rsidR="00EC06BE">
        <w:rPr>
          <w:rFonts w:eastAsia="Times New Roman"/>
          <w:color w:val="1A1A1A"/>
        </w:rPr>
        <w:t>ed</w:t>
      </w:r>
      <w:r w:rsidR="00216240">
        <w:rPr>
          <w:rFonts w:eastAsia="Times New Roman"/>
          <w:color w:val="1A1A1A"/>
        </w:rPr>
        <w:t>”</w:t>
      </w:r>
      <w:r w:rsidR="007A1674" w:rsidRPr="007A1674">
        <w:rPr>
          <w:rFonts w:eastAsia="Times New Roman"/>
          <w:color w:val="1A1A1A"/>
        </w:rPr>
        <w:t xml:space="preserve">.  </w:t>
      </w:r>
      <w:r w:rsidR="00ED58C9">
        <w:rPr>
          <w:rFonts w:eastAsia="Times New Roman"/>
          <w:color w:val="1A1A1A"/>
        </w:rPr>
        <w:t>In th</w:t>
      </w:r>
      <w:r w:rsidR="00324235">
        <w:rPr>
          <w:rFonts w:eastAsia="Times New Roman"/>
          <w:color w:val="1A1A1A"/>
        </w:rPr>
        <w:t>e same</w:t>
      </w:r>
      <w:r w:rsidR="00ED58C9">
        <w:rPr>
          <w:rFonts w:eastAsia="Times New Roman"/>
          <w:color w:val="1A1A1A"/>
        </w:rPr>
        <w:t xml:space="preserve"> regard, </w:t>
      </w:r>
      <w:r w:rsidR="00EC06BE">
        <w:rPr>
          <w:rFonts w:eastAsia="Times New Roman"/>
          <w:color w:val="1A1A1A"/>
        </w:rPr>
        <w:t xml:space="preserve">the </w:t>
      </w:r>
      <w:r w:rsidR="00F300B7" w:rsidRPr="00F300B7">
        <w:rPr>
          <w:rFonts w:eastAsia="Times New Roman"/>
          <w:color w:val="1A1A1A"/>
        </w:rPr>
        <w:t>purpose</w:t>
      </w:r>
      <w:r w:rsidR="00EC06BE">
        <w:rPr>
          <w:rFonts w:eastAsia="Times New Roman"/>
          <w:color w:val="1A1A1A"/>
        </w:rPr>
        <w:t xml:space="preserve"> of an entrepreneur</w:t>
      </w:r>
      <w:r w:rsidR="00F300B7" w:rsidRPr="00F300B7">
        <w:rPr>
          <w:rFonts w:eastAsia="Times New Roman"/>
          <w:color w:val="1A1A1A"/>
        </w:rPr>
        <w:t xml:space="preserve"> is like </w:t>
      </w:r>
      <w:r w:rsidR="00EC06BE">
        <w:rPr>
          <w:rFonts w:eastAsia="Times New Roman"/>
          <w:color w:val="1A1A1A"/>
        </w:rPr>
        <w:t xml:space="preserve">that of </w:t>
      </w:r>
      <w:r w:rsidR="00F300B7" w:rsidRPr="00F300B7">
        <w:rPr>
          <w:rFonts w:eastAsia="Times New Roman"/>
          <w:color w:val="1A1A1A"/>
        </w:rPr>
        <w:t xml:space="preserve">the seed of an apple or any other type of seed that God has created.  </w:t>
      </w:r>
      <w:r w:rsidR="00ED58C9">
        <w:rPr>
          <w:rFonts w:eastAsia="Times New Roman"/>
          <w:color w:val="1A1A1A"/>
        </w:rPr>
        <w:t>Every seed</w:t>
      </w:r>
      <w:r w:rsidR="00F300B7" w:rsidRPr="00F300B7">
        <w:rPr>
          <w:rFonts w:eastAsia="Times New Roman"/>
          <w:color w:val="1A1A1A"/>
        </w:rPr>
        <w:t xml:space="preserve"> has </w:t>
      </w:r>
      <w:r w:rsidR="004F4B32">
        <w:rPr>
          <w:rFonts w:eastAsia="Times New Roman"/>
          <w:color w:val="1A1A1A"/>
        </w:rPr>
        <w:t xml:space="preserve">been programmed with instructions </w:t>
      </w:r>
      <w:r w:rsidR="00FA048B">
        <w:rPr>
          <w:rFonts w:eastAsia="Times New Roman"/>
          <w:color w:val="1A1A1A"/>
        </w:rPr>
        <w:t>from the</w:t>
      </w:r>
      <w:r w:rsidR="004F4B32">
        <w:rPr>
          <w:rFonts w:eastAsia="Times New Roman"/>
          <w:color w:val="1A1A1A"/>
        </w:rPr>
        <w:t xml:space="preserve"> “WORD” to become what i</w:t>
      </w:r>
      <w:r w:rsidR="00FA048B">
        <w:rPr>
          <w:rFonts w:eastAsia="Times New Roman"/>
          <w:color w:val="1A1A1A"/>
        </w:rPr>
        <w:t>t</w:t>
      </w:r>
      <w:r w:rsidR="004F4B32">
        <w:rPr>
          <w:rFonts w:eastAsia="Times New Roman"/>
          <w:color w:val="1A1A1A"/>
        </w:rPr>
        <w:t xml:space="preserve"> has been established and purposed to be. </w:t>
      </w:r>
      <w:r w:rsidR="00F300B7" w:rsidRPr="00F300B7">
        <w:rPr>
          <w:rFonts w:eastAsia="Times New Roman"/>
          <w:color w:val="1A1A1A"/>
        </w:rPr>
        <w:t xml:space="preserve"> </w:t>
      </w:r>
      <w:r w:rsidR="004F4B32">
        <w:rPr>
          <w:rFonts w:eastAsia="Times New Roman"/>
          <w:color w:val="1A1A1A"/>
        </w:rPr>
        <w:t xml:space="preserve">The </w:t>
      </w:r>
      <w:r w:rsidR="00324235">
        <w:rPr>
          <w:rFonts w:eastAsia="Times New Roman"/>
          <w:color w:val="1A1A1A"/>
        </w:rPr>
        <w:t>potential</w:t>
      </w:r>
      <w:r w:rsidR="004F4B32">
        <w:rPr>
          <w:rFonts w:eastAsia="Times New Roman"/>
          <w:color w:val="1A1A1A"/>
        </w:rPr>
        <w:t xml:space="preserve"> of the </w:t>
      </w:r>
      <w:r w:rsidR="00FA048B">
        <w:rPr>
          <w:rFonts w:eastAsia="Times New Roman"/>
          <w:color w:val="1A1A1A"/>
        </w:rPr>
        <w:t>seed</w:t>
      </w:r>
      <w:r w:rsidR="004F4B32">
        <w:rPr>
          <w:rFonts w:eastAsia="Times New Roman"/>
          <w:color w:val="1A1A1A"/>
        </w:rPr>
        <w:t xml:space="preserve"> is realized </w:t>
      </w:r>
      <w:r w:rsidR="00F42C48">
        <w:rPr>
          <w:rFonts w:eastAsia="Times New Roman"/>
          <w:color w:val="1A1A1A"/>
        </w:rPr>
        <w:t>through</w:t>
      </w:r>
      <w:r w:rsidR="00324235">
        <w:rPr>
          <w:rFonts w:eastAsia="Times New Roman"/>
          <w:color w:val="1A1A1A"/>
        </w:rPr>
        <w:t xml:space="preserve"> an</w:t>
      </w:r>
      <w:r w:rsidR="00F42C48">
        <w:rPr>
          <w:rFonts w:eastAsia="Times New Roman"/>
          <w:color w:val="1A1A1A"/>
        </w:rPr>
        <w:t xml:space="preserve"> act of grace</w:t>
      </w:r>
      <w:r w:rsidR="00324235">
        <w:rPr>
          <w:rFonts w:eastAsia="Times New Roman"/>
          <w:color w:val="1A1A1A"/>
        </w:rPr>
        <w:t xml:space="preserve"> such as planting, watering, weeding</w:t>
      </w:r>
      <w:r w:rsidR="00216240">
        <w:rPr>
          <w:rFonts w:eastAsia="Times New Roman"/>
          <w:color w:val="1A1A1A"/>
        </w:rPr>
        <w:t>,</w:t>
      </w:r>
      <w:r w:rsidR="00324235">
        <w:rPr>
          <w:rFonts w:eastAsia="Times New Roman"/>
          <w:color w:val="1A1A1A"/>
        </w:rPr>
        <w:t xml:space="preserve"> etc.</w:t>
      </w:r>
      <w:r w:rsidR="00F42C48">
        <w:rPr>
          <w:rFonts w:eastAsia="Times New Roman"/>
          <w:color w:val="1A1A1A"/>
        </w:rPr>
        <w:t xml:space="preserve">, </w:t>
      </w:r>
      <w:r w:rsidR="004F4B32">
        <w:rPr>
          <w:rFonts w:eastAsia="Times New Roman"/>
          <w:color w:val="1A1A1A"/>
        </w:rPr>
        <w:t xml:space="preserve">where again </w:t>
      </w:r>
      <w:r w:rsidR="00FA048B">
        <w:rPr>
          <w:rFonts w:eastAsia="Times New Roman"/>
          <w:color w:val="1A1A1A"/>
        </w:rPr>
        <w:t>the</w:t>
      </w:r>
      <w:r w:rsidR="004F4B32">
        <w:rPr>
          <w:rFonts w:eastAsia="Times New Roman"/>
          <w:color w:val="1A1A1A"/>
        </w:rPr>
        <w:t xml:space="preserve"> “WORD” </w:t>
      </w:r>
      <w:r w:rsidR="00FA048B">
        <w:rPr>
          <w:rFonts w:eastAsia="Times New Roman"/>
          <w:color w:val="1A1A1A"/>
        </w:rPr>
        <w:t xml:space="preserve">has pre-established and defined the mechanism by which a series of </w:t>
      </w:r>
      <w:r w:rsidR="009F19EA">
        <w:rPr>
          <w:rFonts w:eastAsia="Times New Roman"/>
          <w:color w:val="1A1A1A"/>
        </w:rPr>
        <w:t>activities</w:t>
      </w:r>
      <w:r w:rsidR="00FA048B">
        <w:rPr>
          <w:rFonts w:eastAsia="Times New Roman"/>
          <w:color w:val="1A1A1A"/>
        </w:rPr>
        <w:t xml:space="preserve"> set into motion </w:t>
      </w:r>
      <w:r w:rsidR="009F19EA">
        <w:rPr>
          <w:rFonts w:eastAsia="Times New Roman"/>
          <w:color w:val="1A1A1A"/>
        </w:rPr>
        <w:t xml:space="preserve">the initial process scientifically </w:t>
      </w:r>
      <w:r w:rsidR="00FA048B">
        <w:rPr>
          <w:rFonts w:eastAsia="Times New Roman"/>
          <w:color w:val="1A1A1A"/>
        </w:rPr>
        <w:t>call</w:t>
      </w:r>
      <w:r w:rsidR="009F19EA">
        <w:rPr>
          <w:rFonts w:eastAsia="Times New Roman"/>
          <w:color w:val="1A1A1A"/>
        </w:rPr>
        <w:t>ed</w:t>
      </w:r>
      <w:r w:rsidR="00FA048B">
        <w:rPr>
          <w:rFonts w:eastAsia="Times New Roman"/>
          <w:color w:val="1A1A1A"/>
        </w:rPr>
        <w:t xml:space="preserve"> germination</w:t>
      </w:r>
      <w:r w:rsidR="009F19EA">
        <w:rPr>
          <w:rFonts w:eastAsia="Times New Roman"/>
          <w:color w:val="1A1A1A"/>
        </w:rPr>
        <w:t xml:space="preserve">.  Germination is just the beginning of </w:t>
      </w:r>
      <w:r w:rsidR="00082BFC">
        <w:rPr>
          <w:rFonts w:eastAsia="Times New Roman"/>
          <w:color w:val="1A1A1A"/>
        </w:rPr>
        <w:t>the process</w:t>
      </w:r>
      <w:r w:rsidR="009F19EA">
        <w:rPr>
          <w:rFonts w:eastAsia="Times New Roman"/>
          <w:color w:val="1A1A1A"/>
        </w:rPr>
        <w:t xml:space="preserve"> of </w:t>
      </w:r>
      <w:r w:rsidR="00324235">
        <w:rPr>
          <w:rFonts w:eastAsia="Times New Roman"/>
          <w:color w:val="1A1A1A"/>
        </w:rPr>
        <w:t>transform</w:t>
      </w:r>
      <w:r w:rsidR="009F19EA">
        <w:rPr>
          <w:rFonts w:eastAsia="Times New Roman"/>
          <w:color w:val="1A1A1A"/>
        </w:rPr>
        <w:t xml:space="preserve">ing </w:t>
      </w:r>
      <w:r w:rsidR="00216240">
        <w:rPr>
          <w:rFonts w:eastAsia="Times New Roman"/>
          <w:color w:val="1A1A1A"/>
        </w:rPr>
        <w:t xml:space="preserve">a </w:t>
      </w:r>
      <w:r w:rsidR="00FA048B">
        <w:rPr>
          <w:rFonts w:eastAsia="Times New Roman"/>
          <w:color w:val="1A1A1A"/>
        </w:rPr>
        <w:t xml:space="preserve">seed into </w:t>
      </w:r>
      <w:r w:rsidR="00F300B7" w:rsidRPr="00F300B7">
        <w:rPr>
          <w:rFonts w:eastAsia="Times New Roman"/>
          <w:color w:val="1A1A1A"/>
        </w:rPr>
        <w:t>a tree</w:t>
      </w:r>
      <w:r w:rsidR="00324235">
        <w:rPr>
          <w:rFonts w:eastAsia="Times New Roman"/>
          <w:color w:val="1A1A1A"/>
        </w:rPr>
        <w:t>, a plant</w:t>
      </w:r>
      <w:r w:rsidR="00216240">
        <w:rPr>
          <w:rFonts w:eastAsia="Times New Roman"/>
          <w:color w:val="1A1A1A"/>
        </w:rPr>
        <w:t>,</w:t>
      </w:r>
      <w:r w:rsidR="00324235">
        <w:rPr>
          <w:rFonts w:eastAsia="Times New Roman"/>
          <w:color w:val="1A1A1A"/>
        </w:rPr>
        <w:t xml:space="preserve"> or other vegetation</w:t>
      </w:r>
      <w:r w:rsidR="009F19EA">
        <w:rPr>
          <w:rFonts w:eastAsia="Times New Roman"/>
          <w:color w:val="1A1A1A"/>
        </w:rPr>
        <w:t>.   The</w:t>
      </w:r>
      <w:r w:rsidR="00FA048B">
        <w:rPr>
          <w:rFonts w:eastAsia="Times New Roman"/>
          <w:color w:val="1A1A1A"/>
        </w:rPr>
        <w:t xml:space="preserve"> same process is how every entrepreneur establishes their vision </w:t>
      </w:r>
      <w:r w:rsidR="009F19EA">
        <w:rPr>
          <w:rFonts w:eastAsia="Times New Roman"/>
          <w:color w:val="1A1A1A"/>
        </w:rPr>
        <w:t xml:space="preserve">beginning with </w:t>
      </w:r>
      <w:r w:rsidR="00216240">
        <w:rPr>
          <w:rFonts w:eastAsia="Times New Roman"/>
          <w:color w:val="1A1A1A"/>
        </w:rPr>
        <w:t xml:space="preserve">the </w:t>
      </w:r>
      <w:r w:rsidR="009F19EA">
        <w:rPr>
          <w:rFonts w:eastAsia="Times New Roman"/>
          <w:color w:val="1A1A1A"/>
        </w:rPr>
        <w:t xml:space="preserve">germination of the ideas along with </w:t>
      </w:r>
      <w:r w:rsidR="00FA048B">
        <w:rPr>
          <w:rFonts w:eastAsia="Times New Roman"/>
          <w:color w:val="1A1A1A"/>
        </w:rPr>
        <w:t>corresponding events</w:t>
      </w:r>
      <w:r w:rsidR="00EC06BE">
        <w:rPr>
          <w:rFonts w:eastAsia="Times New Roman"/>
          <w:color w:val="1A1A1A"/>
        </w:rPr>
        <w:t xml:space="preserve"> and </w:t>
      </w:r>
      <w:r w:rsidR="009F19EA">
        <w:rPr>
          <w:rFonts w:eastAsia="Times New Roman"/>
          <w:color w:val="1A1A1A"/>
        </w:rPr>
        <w:t>the availability of required resources</w:t>
      </w:r>
      <w:r w:rsidR="00FA048B">
        <w:rPr>
          <w:rFonts w:eastAsia="Times New Roman"/>
          <w:color w:val="1A1A1A"/>
        </w:rPr>
        <w:t xml:space="preserve"> that bring forth </w:t>
      </w:r>
      <w:r w:rsidR="009F19EA">
        <w:rPr>
          <w:rFonts w:eastAsia="Times New Roman"/>
          <w:color w:val="1A1A1A"/>
        </w:rPr>
        <w:t>the</w:t>
      </w:r>
      <w:r w:rsidR="00FA048B">
        <w:rPr>
          <w:rFonts w:eastAsia="Times New Roman"/>
          <w:color w:val="1A1A1A"/>
        </w:rPr>
        <w:t xml:space="preserve"> idea.  </w:t>
      </w:r>
      <w:r w:rsidR="00930E37">
        <w:rPr>
          <w:rFonts w:eastAsia="Times New Roman"/>
          <w:color w:val="1A1A1A"/>
        </w:rPr>
        <w:t xml:space="preserve">I </w:t>
      </w:r>
      <w:r w:rsidR="00FA048B">
        <w:rPr>
          <w:rFonts w:eastAsia="Times New Roman"/>
          <w:color w:val="1A1A1A"/>
        </w:rPr>
        <w:t xml:space="preserve">will </w:t>
      </w:r>
      <w:r w:rsidR="00216240">
        <w:rPr>
          <w:rFonts w:eastAsia="Times New Roman"/>
          <w:color w:val="1A1A1A"/>
        </w:rPr>
        <w:t>discuss</w:t>
      </w:r>
      <w:r w:rsidR="00FA048B">
        <w:rPr>
          <w:rFonts w:eastAsia="Times New Roman"/>
          <w:color w:val="1A1A1A"/>
        </w:rPr>
        <w:t xml:space="preserve"> this thought in </w:t>
      </w:r>
      <w:r w:rsidR="00EC06BE">
        <w:rPr>
          <w:rFonts w:eastAsia="Times New Roman"/>
          <w:color w:val="1A1A1A"/>
        </w:rPr>
        <w:t>detail</w:t>
      </w:r>
      <w:r w:rsidR="00930E37">
        <w:rPr>
          <w:rFonts w:eastAsia="Times New Roman"/>
          <w:color w:val="1A1A1A"/>
        </w:rPr>
        <w:t xml:space="preserve"> in chapters to come</w:t>
      </w:r>
      <w:r w:rsidR="00FA048B">
        <w:rPr>
          <w:rFonts w:eastAsia="Times New Roman"/>
          <w:color w:val="1A1A1A"/>
        </w:rPr>
        <w:t xml:space="preserve">; but </w:t>
      </w:r>
      <w:r w:rsidR="00930E37">
        <w:rPr>
          <w:rFonts w:eastAsia="Times New Roman"/>
          <w:color w:val="1A1A1A"/>
        </w:rPr>
        <w:t xml:space="preserve">for now, and </w:t>
      </w:r>
      <w:r w:rsidR="00FA048B">
        <w:rPr>
          <w:rFonts w:eastAsia="Times New Roman"/>
          <w:color w:val="1A1A1A"/>
        </w:rPr>
        <w:t>e</w:t>
      </w:r>
      <w:r w:rsidR="00324235">
        <w:rPr>
          <w:rFonts w:eastAsia="Times New Roman"/>
          <w:color w:val="1A1A1A"/>
        </w:rPr>
        <w:t xml:space="preserve">ven more significant is </w:t>
      </w:r>
      <w:r w:rsidR="009F19EA">
        <w:rPr>
          <w:rFonts w:eastAsia="Times New Roman"/>
          <w:color w:val="1A1A1A"/>
        </w:rPr>
        <w:lastRenderedPageBreak/>
        <w:t xml:space="preserve">the </w:t>
      </w:r>
      <w:r w:rsidR="00930E37">
        <w:rPr>
          <w:rFonts w:eastAsia="Times New Roman"/>
          <w:color w:val="1A1A1A"/>
        </w:rPr>
        <w:t>know</w:t>
      </w:r>
      <w:r w:rsidR="009F19EA">
        <w:rPr>
          <w:rFonts w:eastAsia="Times New Roman"/>
          <w:color w:val="1A1A1A"/>
        </w:rPr>
        <w:t>ledge</w:t>
      </w:r>
      <w:r w:rsidR="00930E37">
        <w:rPr>
          <w:rFonts w:eastAsia="Times New Roman"/>
          <w:color w:val="1A1A1A"/>
        </w:rPr>
        <w:t xml:space="preserve"> </w:t>
      </w:r>
      <w:r w:rsidR="009F19EA">
        <w:rPr>
          <w:rFonts w:eastAsia="Times New Roman"/>
          <w:color w:val="1A1A1A"/>
        </w:rPr>
        <w:t xml:space="preserve">that all </w:t>
      </w:r>
      <w:r w:rsidR="00930E37">
        <w:rPr>
          <w:rFonts w:eastAsia="Times New Roman"/>
          <w:color w:val="1A1A1A"/>
        </w:rPr>
        <w:t>seed</w:t>
      </w:r>
      <w:r w:rsidR="009F19EA">
        <w:rPr>
          <w:rFonts w:eastAsia="Times New Roman"/>
          <w:color w:val="1A1A1A"/>
        </w:rPr>
        <w:t xml:space="preserve">s are designed, created and established for a purpose.  Seeds have not </w:t>
      </w:r>
      <w:r w:rsidR="00082BFC">
        <w:rPr>
          <w:rFonts w:eastAsia="Times New Roman"/>
          <w:color w:val="1A1A1A"/>
        </w:rPr>
        <w:t>come into being</w:t>
      </w:r>
      <w:r w:rsidR="009F19EA">
        <w:rPr>
          <w:rFonts w:eastAsia="Times New Roman"/>
          <w:color w:val="1A1A1A"/>
        </w:rPr>
        <w:t xml:space="preserve"> through random chances of evolutionary mutations; </w:t>
      </w:r>
      <w:r w:rsidR="00324235">
        <w:rPr>
          <w:rFonts w:eastAsia="Times New Roman"/>
          <w:color w:val="1A1A1A"/>
        </w:rPr>
        <w:t>b</w:t>
      </w:r>
      <w:r w:rsidR="009F19EA">
        <w:rPr>
          <w:rFonts w:eastAsia="Times New Roman"/>
          <w:color w:val="1A1A1A"/>
        </w:rPr>
        <w:t xml:space="preserve">ut </w:t>
      </w:r>
      <w:r w:rsidR="00082BFC">
        <w:rPr>
          <w:rFonts w:eastAsia="Times New Roman"/>
          <w:color w:val="1A1A1A"/>
        </w:rPr>
        <w:t xml:space="preserve">rather </w:t>
      </w:r>
      <w:r w:rsidR="009F19EA">
        <w:rPr>
          <w:rFonts w:eastAsia="Times New Roman"/>
          <w:color w:val="1A1A1A"/>
        </w:rPr>
        <w:t xml:space="preserve">according to the taxonomic descriptors in the book of Genesis, it is the “WORD” that establishes the variations of </w:t>
      </w:r>
      <w:r w:rsidR="00082BFC">
        <w:rPr>
          <w:rFonts w:eastAsia="Times New Roman"/>
          <w:color w:val="1A1A1A"/>
        </w:rPr>
        <w:t>every kind of seed</w:t>
      </w:r>
      <w:r w:rsidR="009F19EA">
        <w:rPr>
          <w:rFonts w:eastAsia="Times New Roman"/>
          <w:color w:val="1A1A1A"/>
        </w:rPr>
        <w:t xml:space="preserve">.  </w:t>
      </w:r>
      <w:r w:rsidR="00082BFC">
        <w:rPr>
          <w:rFonts w:eastAsia="Times New Roman"/>
          <w:color w:val="1A1A1A"/>
        </w:rPr>
        <w:t xml:space="preserve">Likewise, </w:t>
      </w:r>
      <w:r w:rsidR="009F19EA">
        <w:rPr>
          <w:rFonts w:eastAsia="Times New Roman"/>
          <w:color w:val="1A1A1A"/>
        </w:rPr>
        <w:t xml:space="preserve">the </w:t>
      </w:r>
      <w:r w:rsidR="00082BFC">
        <w:rPr>
          <w:rFonts w:eastAsia="Times New Roman"/>
          <w:color w:val="1A1A1A"/>
        </w:rPr>
        <w:t xml:space="preserve">variable </w:t>
      </w:r>
      <w:r w:rsidR="009F19EA">
        <w:rPr>
          <w:rFonts w:eastAsia="Times New Roman"/>
          <w:color w:val="1A1A1A"/>
        </w:rPr>
        <w:t>seeds of thought encapsulate</w:t>
      </w:r>
      <w:r w:rsidR="00082BFC">
        <w:rPr>
          <w:rFonts w:eastAsia="Times New Roman"/>
          <w:color w:val="1A1A1A"/>
        </w:rPr>
        <w:t>d</w:t>
      </w:r>
      <w:r w:rsidR="009F19EA">
        <w:rPr>
          <w:rFonts w:eastAsia="Times New Roman"/>
          <w:color w:val="1A1A1A"/>
        </w:rPr>
        <w:t xml:space="preserve"> in the mind of the entrepreneur </w:t>
      </w:r>
      <w:r w:rsidR="00082BFC">
        <w:rPr>
          <w:rFonts w:eastAsia="Times New Roman"/>
          <w:color w:val="1A1A1A"/>
        </w:rPr>
        <w:t xml:space="preserve">operate by the same principles. However, it’s not just our mental seed of creativity but </w:t>
      </w:r>
      <w:r w:rsidR="009F19EA">
        <w:rPr>
          <w:rFonts w:eastAsia="Times New Roman"/>
          <w:color w:val="1A1A1A"/>
        </w:rPr>
        <w:t>e</w:t>
      </w:r>
      <w:r w:rsidR="00FA048B">
        <w:rPr>
          <w:rFonts w:eastAsia="Times New Roman"/>
          <w:color w:val="1A1A1A"/>
        </w:rPr>
        <w:t>ntrepreneurs</w:t>
      </w:r>
      <w:r w:rsidR="009F19EA">
        <w:rPr>
          <w:rFonts w:eastAsia="Times New Roman"/>
          <w:color w:val="1A1A1A"/>
        </w:rPr>
        <w:t xml:space="preserve"> </w:t>
      </w:r>
      <w:r w:rsidR="00082BFC">
        <w:rPr>
          <w:rFonts w:eastAsia="Times New Roman"/>
          <w:color w:val="1A1A1A"/>
        </w:rPr>
        <w:t>themselves are seeds</w:t>
      </w:r>
      <w:r w:rsidR="00ED58C9">
        <w:rPr>
          <w:rFonts w:eastAsia="Times New Roman"/>
          <w:color w:val="1A1A1A"/>
        </w:rPr>
        <w:t xml:space="preserve"> </w:t>
      </w:r>
      <w:r w:rsidR="009F19EA">
        <w:rPr>
          <w:rFonts w:eastAsia="Times New Roman"/>
          <w:color w:val="1A1A1A"/>
        </w:rPr>
        <w:t xml:space="preserve">comprised of the same level of diversity and genetic </w:t>
      </w:r>
      <w:r w:rsidR="00FC03F3">
        <w:rPr>
          <w:rFonts w:eastAsia="Times New Roman"/>
          <w:color w:val="1A1A1A"/>
        </w:rPr>
        <w:t xml:space="preserve">variations within the </w:t>
      </w:r>
      <w:r w:rsidR="009F19EA">
        <w:rPr>
          <w:rFonts w:eastAsia="Times New Roman"/>
          <w:color w:val="1A1A1A"/>
        </w:rPr>
        <w:t xml:space="preserve">entrepreneurial </w:t>
      </w:r>
      <w:r w:rsidR="00FC03F3">
        <w:rPr>
          <w:rFonts w:eastAsia="Times New Roman"/>
          <w:color w:val="1A1A1A"/>
        </w:rPr>
        <w:t xml:space="preserve">family.  So, just as </w:t>
      </w:r>
      <w:r w:rsidR="004F4B32">
        <w:rPr>
          <w:rFonts w:eastAsia="Times New Roman"/>
          <w:color w:val="1A1A1A"/>
        </w:rPr>
        <w:t>seed</w:t>
      </w:r>
      <w:r w:rsidR="00FC03F3">
        <w:rPr>
          <w:rFonts w:eastAsia="Times New Roman"/>
          <w:color w:val="1A1A1A"/>
        </w:rPr>
        <w:t>s</w:t>
      </w:r>
      <w:r w:rsidR="004F4B32">
        <w:rPr>
          <w:rFonts w:eastAsia="Times New Roman"/>
          <w:color w:val="1A1A1A"/>
        </w:rPr>
        <w:t xml:space="preserve"> of the flesh</w:t>
      </w:r>
      <w:r w:rsidR="00FC03F3">
        <w:rPr>
          <w:rFonts w:eastAsia="Times New Roman"/>
          <w:color w:val="1A1A1A"/>
        </w:rPr>
        <w:t xml:space="preserve"> will produce a variety of fleshly desire</w:t>
      </w:r>
      <w:r w:rsidR="00EC06BE">
        <w:rPr>
          <w:rFonts w:eastAsia="Times New Roman"/>
          <w:color w:val="1A1A1A"/>
        </w:rPr>
        <w:t xml:space="preserve">s, likewise seeds of the spirit will produce the </w:t>
      </w:r>
      <w:r w:rsidR="00082BFC">
        <w:rPr>
          <w:rFonts w:eastAsia="Times New Roman"/>
          <w:color w:val="1A1A1A"/>
        </w:rPr>
        <w:t xml:space="preserve">varieties </w:t>
      </w:r>
      <w:r w:rsidR="00EC06BE">
        <w:rPr>
          <w:rFonts w:eastAsia="Times New Roman"/>
          <w:color w:val="1A1A1A"/>
        </w:rPr>
        <w:t>of the unified spirit</w:t>
      </w:r>
      <w:r w:rsidR="00082BFC">
        <w:rPr>
          <w:rFonts w:eastAsia="Times New Roman"/>
          <w:color w:val="1A1A1A"/>
        </w:rPr>
        <w:t>.</w:t>
      </w:r>
      <w:r w:rsidR="00FC03F3">
        <w:rPr>
          <w:rFonts w:eastAsia="Times New Roman"/>
          <w:color w:val="1A1A1A"/>
        </w:rPr>
        <w:t xml:space="preserve">  </w:t>
      </w:r>
      <w:r w:rsidR="00082BFC">
        <w:rPr>
          <w:rFonts w:eastAsia="Times New Roman"/>
          <w:color w:val="1A1A1A"/>
        </w:rPr>
        <w:t xml:space="preserve">The </w:t>
      </w:r>
      <w:r w:rsidR="00216240">
        <w:rPr>
          <w:rFonts w:eastAsia="Times New Roman"/>
          <w:color w:val="1A1A1A"/>
        </w:rPr>
        <w:t>Bible</w:t>
      </w:r>
      <w:r w:rsidR="00082BFC">
        <w:rPr>
          <w:rFonts w:eastAsia="Times New Roman"/>
          <w:color w:val="1A1A1A"/>
        </w:rPr>
        <w:t xml:space="preserve"> records in Ephesian 4</w:t>
      </w:r>
      <w:r w:rsidR="00EC06BE">
        <w:rPr>
          <w:rFonts w:eastAsia="Times New Roman"/>
          <w:color w:val="1A1A1A"/>
        </w:rPr>
        <w:t>, there</w:t>
      </w:r>
      <w:r w:rsidR="00FC03F3">
        <w:rPr>
          <w:rFonts w:eastAsia="Times New Roman"/>
          <w:color w:val="1A1A1A"/>
        </w:rPr>
        <w:t xml:space="preserve"> are many</w:t>
      </w:r>
      <w:r w:rsidR="00FA048B">
        <w:rPr>
          <w:rFonts w:eastAsia="Times New Roman"/>
          <w:color w:val="1A1A1A"/>
        </w:rPr>
        <w:t xml:space="preserve"> type</w:t>
      </w:r>
      <w:r w:rsidR="00FC03F3">
        <w:rPr>
          <w:rFonts w:eastAsia="Times New Roman"/>
          <w:color w:val="1A1A1A"/>
        </w:rPr>
        <w:t>s</w:t>
      </w:r>
      <w:r w:rsidR="00FA048B">
        <w:rPr>
          <w:rFonts w:eastAsia="Times New Roman"/>
          <w:color w:val="1A1A1A"/>
        </w:rPr>
        <w:t xml:space="preserve"> of</w:t>
      </w:r>
      <w:r w:rsidR="00FC03F3">
        <w:rPr>
          <w:rFonts w:eastAsia="Times New Roman"/>
          <w:color w:val="1A1A1A"/>
        </w:rPr>
        <w:t xml:space="preserve"> </w:t>
      </w:r>
      <w:r w:rsidR="00FA048B">
        <w:rPr>
          <w:rFonts w:eastAsia="Times New Roman"/>
          <w:color w:val="1A1A1A"/>
        </w:rPr>
        <w:t>God</w:t>
      </w:r>
      <w:r w:rsidR="00EC06BE">
        <w:rPr>
          <w:rFonts w:eastAsia="Times New Roman"/>
          <w:color w:val="1A1A1A"/>
        </w:rPr>
        <w:t>ly</w:t>
      </w:r>
      <w:r w:rsidR="00FA048B">
        <w:rPr>
          <w:rFonts w:eastAsia="Times New Roman"/>
          <w:color w:val="1A1A1A"/>
        </w:rPr>
        <w:t>-</w:t>
      </w:r>
      <w:r w:rsidR="00930E37">
        <w:rPr>
          <w:rFonts w:eastAsia="Times New Roman"/>
          <w:color w:val="1A1A1A"/>
        </w:rPr>
        <w:t>M</w:t>
      </w:r>
      <w:r w:rsidR="00EC06BE">
        <w:rPr>
          <w:rFonts w:eastAsia="Times New Roman"/>
          <w:color w:val="1A1A1A"/>
        </w:rPr>
        <w:t>e</w:t>
      </w:r>
      <w:r w:rsidR="00930E37">
        <w:rPr>
          <w:rFonts w:eastAsia="Times New Roman"/>
          <w:color w:val="1A1A1A"/>
        </w:rPr>
        <w:t xml:space="preserve">n, </w:t>
      </w:r>
      <w:r w:rsidR="00EC06BE">
        <w:rPr>
          <w:rFonts w:eastAsia="Times New Roman"/>
          <w:color w:val="1A1A1A"/>
        </w:rPr>
        <w:t xml:space="preserve">who are </w:t>
      </w:r>
      <w:r w:rsidR="00930E37">
        <w:rPr>
          <w:rFonts w:eastAsia="Times New Roman"/>
          <w:color w:val="1A1A1A"/>
        </w:rPr>
        <w:t>born</w:t>
      </w:r>
      <w:r w:rsidR="00324235">
        <w:rPr>
          <w:rFonts w:eastAsia="Times New Roman"/>
          <w:color w:val="1A1A1A"/>
        </w:rPr>
        <w:t xml:space="preserve"> of God</w:t>
      </w:r>
      <w:r w:rsidR="00FA048B">
        <w:rPr>
          <w:rFonts w:eastAsia="Times New Roman"/>
          <w:color w:val="1A1A1A"/>
        </w:rPr>
        <w:t xml:space="preserve"> </w:t>
      </w:r>
      <w:r w:rsidR="00EC06BE">
        <w:rPr>
          <w:rFonts w:eastAsia="Times New Roman"/>
          <w:color w:val="1A1A1A"/>
        </w:rPr>
        <w:t xml:space="preserve">but </w:t>
      </w:r>
      <w:r w:rsidR="00FA048B">
        <w:rPr>
          <w:rFonts w:eastAsia="Times New Roman"/>
          <w:color w:val="1A1A1A"/>
        </w:rPr>
        <w:t xml:space="preserve">with </w:t>
      </w:r>
      <w:r w:rsidR="00EC06BE">
        <w:rPr>
          <w:rFonts w:eastAsia="Times New Roman"/>
          <w:color w:val="1A1A1A"/>
        </w:rPr>
        <w:t>a particular purpose</w:t>
      </w:r>
      <w:r w:rsidR="00FA048B">
        <w:rPr>
          <w:rFonts w:eastAsia="Times New Roman"/>
          <w:color w:val="1A1A1A"/>
        </w:rPr>
        <w:t xml:space="preserve"> in creation</w:t>
      </w:r>
      <w:r w:rsidR="00EC06BE">
        <w:rPr>
          <w:rFonts w:eastAsia="Times New Roman"/>
          <w:color w:val="1A1A1A"/>
        </w:rPr>
        <w:t xml:space="preserve">.  </w:t>
      </w:r>
      <w:r w:rsidR="00930E37">
        <w:rPr>
          <w:rFonts w:eastAsia="Times New Roman"/>
          <w:color w:val="1A1A1A"/>
        </w:rPr>
        <w:t xml:space="preserve"> </w:t>
      </w:r>
      <w:r w:rsidR="00082BFC">
        <w:rPr>
          <w:rFonts w:eastAsia="Times New Roman"/>
          <w:color w:val="1A1A1A"/>
        </w:rPr>
        <w:t>The s</w:t>
      </w:r>
      <w:r w:rsidR="00FC03F3">
        <w:rPr>
          <w:rFonts w:eastAsia="Times New Roman"/>
          <w:color w:val="1A1A1A"/>
        </w:rPr>
        <w:t xml:space="preserve">cripture </w:t>
      </w:r>
      <w:r w:rsidR="00082BFC">
        <w:rPr>
          <w:rFonts w:eastAsia="Times New Roman"/>
          <w:color w:val="1A1A1A"/>
        </w:rPr>
        <w:t>conveys</w:t>
      </w:r>
      <w:r w:rsidR="00EC06BE">
        <w:rPr>
          <w:rFonts w:eastAsia="Times New Roman"/>
          <w:color w:val="1A1A1A"/>
        </w:rPr>
        <w:t>, to</w:t>
      </w:r>
      <w:r w:rsidR="00FC03F3">
        <w:rPr>
          <w:rFonts w:eastAsia="Times New Roman"/>
          <w:color w:val="1A1A1A"/>
        </w:rPr>
        <w:t xml:space="preserve"> some he established to be prophets, </w:t>
      </w:r>
      <w:r w:rsidR="00216240">
        <w:rPr>
          <w:rFonts w:eastAsia="Times New Roman"/>
          <w:color w:val="1A1A1A"/>
        </w:rPr>
        <w:t>priests</w:t>
      </w:r>
      <w:r w:rsidR="00FC03F3">
        <w:rPr>
          <w:rFonts w:eastAsia="Times New Roman"/>
          <w:color w:val="1A1A1A"/>
        </w:rPr>
        <w:t>, preachers, teachers</w:t>
      </w:r>
      <w:r w:rsidR="00216240">
        <w:rPr>
          <w:rFonts w:eastAsia="Times New Roman"/>
          <w:color w:val="1A1A1A"/>
        </w:rPr>
        <w:t>,</w:t>
      </w:r>
      <w:r w:rsidR="00FC03F3">
        <w:rPr>
          <w:rFonts w:eastAsia="Times New Roman"/>
          <w:color w:val="1A1A1A"/>
        </w:rPr>
        <w:t xml:space="preserve"> and so on.  It is th</w:t>
      </w:r>
      <w:r w:rsidR="00082BFC">
        <w:rPr>
          <w:rFonts w:eastAsia="Times New Roman"/>
          <w:color w:val="1A1A1A"/>
        </w:rPr>
        <w:t>is</w:t>
      </w:r>
      <w:r w:rsidR="00FC03F3">
        <w:rPr>
          <w:rFonts w:eastAsia="Times New Roman"/>
          <w:color w:val="1A1A1A"/>
        </w:rPr>
        <w:t xml:space="preserve"> diversity of </w:t>
      </w:r>
      <w:r w:rsidR="00216240">
        <w:rPr>
          <w:rFonts w:eastAsia="Times New Roman"/>
          <w:color w:val="1A1A1A"/>
        </w:rPr>
        <w:t>God's</w:t>
      </w:r>
      <w:r w:rsidR="00EC06BE">
        <w:rPr>
          <w:rFonts w:eastAsia="Times New Roman"/>
          <w:color w:val="1A1A1A"/>
        </w:rPr>
        <w:t xml:space="preserve"> power </w:t>
      </w:r>
      <w:r w:rsidR="00FC03F3">
        <w:rPr>
          <w:rFonts w:eastAsia="Times New Roman"/>
          <w:color w:val="1A1A1A"/>
        </w:rPr>
        <w:t xml:space="preserve">that </w:t>
      </w:r>
      <w:r w:rsidR="00EC06BE">
        <w:rPr>
          <w:rFonts w:eastAsia="Times New Roman"/>
          <w:color w:val="1A1A1A"/>
        </w:rPr>
        <w:t>reveals</w:t>
      </w:r>
      <w:r w:rsidR="00FC03F3">
        <w:rPr>
          <w:rFonts w:eastAsia="Times New Roman"/>
          <w:color w:val="1A1A1A"/>
        </w:rPr>
        <w:t xml:space="preserve"> the type of seed</w:t>
      </w:r>
      <w:r w:rsidR="00082BFC">
        <w:rPr>
          <w:rFonts w:eastAsia="Times New Roman"/>
          <w:color w:val="1A1A1A"/>
        </w:rPr>
        <w:t xml:space="preserve"> needed in every season to accomplish his will</w:t>
      </w:r>
      <w:r w:rsidR="00EC06BE">
        <w:rPr>
          <w:rFonts w:eastAsia="Times New Roman"/>
          <w:color w:val="1A1A1A"/>
        </w:rPr>
        <w:t>;</w:t>
      </w:r>
      <w:r w:rsidR="00FC03F3">
        <w:rPr>
          <w:rFonts w:eastAsia="Times New Roman"/>
          <w:color w:val="1A1A1A"/>
        </w:rPr>
        <w:t xml:space="preserve"> </w:t>
      </w:r>
      <w:r w:rsidR="00930E37">
        <w:rPr>
          <w:rFonts w:eastAsia="Times New Roman"/>
          <w:color w:val="1A1A1A"/>
        </w:rPr>
        <w:t>to this end</w:t>
      </w:r>
      <w:r w:rsidR="00EC06BE">
        <w:rPr>
          <w:rFonts w:eastAsia="Times New Roman"/>
          <w:color w:val="1A1A1A"/>
        </w:rPr>
        <w:t>,</w:t>
      </w:r>
      <w:r w:rsidR="00930E37">
        <w:rPr>
          <w:rFonts w:eastAsia="Times New Roman"/>
          <w:color w:val="1A1A1A"/>
        </w:rPr>
        <w:t xml:space="preserve"> we can </w:t>
      </w:r>
      <w:r w:rsidR="00FC03F3">
        <w:rPr>
          <w:rFonts w:eastAsia="Times New Roman"/>
          <w:color w:val="1A1A1A"/>
        </w:rPr>
        <w:t xml:space="preserve">all </w:t>
      </w:r>
      <w:r w:rsidR="00930E37">
        <w:rPr>
          <w:rFonts w:eastAsia="Times New Roman"/>
          <w:color w:val="1A1A1A"/>
        </w:rPr>
        <w:t xml:space="preserve">discover and fulfill our </w:t>
      </w:r>
      <w:r w:rsidR="00EC06BE">
        <w:rPr>
          <w:rFonts w:eastAsia="Times New Roman"/>
          <w:color w:val="1A1A1A"/>
        </w:rPr>
        <w:t xml:space="preserve">unified </w:t>
      </w:r>
      <w:r w:rsidR="00930E37">
        <w:rPr>
          <w:rFonts w:eastAsia="Times New Roman"/>
          <w:color w:val="1A1A1A"/>
        </w:rPr>
        <w:t>purpose</w:t>
      </w:r>
      <w:r w:rsidR="00FA048B">
        <w:rPr>
          <w:rFonts w:eastAsia="Times New Roman"/>
          <w:color w:val="1A1A1A"/>
        </w:rPr>
        <w:t xml:space="preserve">.  </w:t>
      </w:r>
      <w:r w:rsidR="00930E37">
        <w:rPr>
          <w:rFonts w:eastAsia="Times New Roman"/>
          <w:color w:val="1A1A1A"/>
        </w:rPr>
        <w:t xml:space="preserve">I am not suggesting that </w:t>
      </w:r>
      <w:r w:rsidR="00EC06BE">
        <w:rPr>
          <w:rFonts w:eastAsia="Times New Roman"/>
          <w:color w:val="1A1A1A"/>
        </w:rPr>
        <w:t>an</w:t>
      </w:r>
      <w:r w:rsidR="00930E37">
        <w:rPr>
          <w:rFonts w:eastAsia="Times New Roman"/>
          <w:color w:val="1A1A1A"/>
        </w:rPr>
        <w:t xml:space="preserve"> entrepreneur </w:t>
      </w:r>
      <w:r w:rsidR="00EC06BE">
        <w:rPr>
          <w:rFonts w:eastAsia="Times New Roman"/>
          <w:color w:val="1A1A1A"/>
        </w:rPr>
        <w:t>is</w:t>
      </w:r>
      <w:r w:rsidR="00FC03F3">
        <w:rPr>
          <w:rFonts w:eastAsia="Times New Roman"/>
          <w:color w:val="1A1A1A"/>
        </w:rPr>
        <w:t xml:space="preserve"> </w:t>
      </w:r>
      <w:r w:rsidR="00FA048B">
        <w:rPr>
          <w:rFonts w:eastAsia="Times New Roman"/>
          <w:color w:val="1A1A1A"/>
        </w:rPr>
        <w:t xml:space="preserve">more significant </w:t>
      </w:r>
      <w:r w:rsidR="00FC03F3">
        <w:rPr>
          <w:rFonts w:eastAsia="Times New Roman"/>
          <w:color w:val="1A1A1A"/>
        </w:rPr>
        <w:t>because</w:t>
      </w:r>
      <w:r w:rsidR="00ED58C9">
        <w:rPr>
          <w:rFonts w:eastAsia="Times New Roman"/>
          <w:color w:val="1A1A1A"/>
        </w:rPr>
        <w:t xml:space="preserve"> a</w:t>
      </w:r>
      <w:r w:rsidR="00FA048B">
        <w:rPr>
          <w:rFonts w:eastAsia="Times New Roman"/>
          <w:color w:val="1A1A1A"/>
        </w:rPr>
        <w:t>ll</w:t>
      </w:r>
      <w:r w:rsidR="00ED58C9">
        <w:rPr>
          <w:rFonts w:eastAsia="Times New Roman"/>
          <w:color w:val="1A1A1A"/>
        </w:rPr>
        <w:t xml:space="preserve"> seed</w:t>
      </w:r>
      <w:r w:rsidR="00FA048B">
        <w:rPr>
          <w:rFonts w:eastAsia="Times New Roman"/>
          <w:color w:val="1A1A1A"/>
        </w:rPr>
        <w:t>s</w:t>
      </w:r>
      <w:r w:rsidR="00ED58C9">
        <w:rPr>
          <w:rFonts w:eastAsia="Times New Roman"/>
          <w:color w:val="1A1A1A"/>
        </w:rPr>
        <w:t xml:space="preserve"> </w:t>
      </w:r>
      <w:r w:rsidR="00FA048B">
        <w:rPr>
          <w:rFonts w:eastAsia="Times New Roman"/>
          <w:color w:val="1A1A1A"/>
        </w:rPr>
        <w:t>that emerge</w:t>
      </w:r>
      <w:r w:rsidR="00324235">
        <w:rPr>
          <w:rFonts w:eastAsia="Times New Roman"/>
          <w:color w:val="1A1A1A"/>
        </w:rPr>
        <w:t xml:space="preserve"> from the death of Christ </w:t>
      </w:r>
      <w:r w:rsidR="00FA048B">
        <w:rPr>
          <w:rFonts w:eastAsia="Times New Roman"/>
          <w:color w:val="1A1A1A"/>
        </w:rPr>
        <w:t xml:space="preserve">are purposed </w:t>
      </w:r>
      <w:r w:rsidR="00930E37">
        <w:rPr>
          <w:rFonts w:eastAsia="Times New Roman"/>
          <w:color w:val="1A1A1A"/>
        </w:rPr>
        <w:t xml:space="preserve">in some way </w:t>
      </w:r>
      <w:r w:rsidR="00FA048B">
        <w:rPr>
          <w:rFonts w:eastAsia="Times New Roman"/>
          <w:color w:val="1A1A1A"/>
        </w:rPr>
        <w:t xml:space="preserve">to be </w:t>
      </w:r>
      <w:r w:rsidR="00324235">
        <w:rPr>
          <w:rFonts w:eastAsia="Times New Roman"/>
          <w:color w:val="1A1A1A"/>
        </w:rPr>
        <w:t xml:space="preserve">a new </w:t>
      </w:r>
      <w:r w:rsidR="00ED58C9">
        <w:rPr>
          <w:rFonts w:eastAsia="Times New Roman"/>
          <w:color w:val="1A1A1A"/>
        </w:rPr>
        <w:t>creat</w:t>
      </w:r>
      <w:r w:rsidR="00324235">
        <w:rPr>
          <w:rFonts w:eastAsia="Times New Roman"/>
          <w:color w:val="1A1A1A"/>
        </w:rPr>
        <w:t>ion</w:t>
      </w:r>
      <w:r w:rsidR="00ED58C9">
        <w:rPr>
          <w:rFonts w:eastAsia="Times New Roman"/>
          <w:color w:val="1A1A1A"/>
        </w:rPr>
        <w:t xml:space="preserve"> </w:t>
      </w:r>
      <w:r w:rsidR="00930E37">
        <w:rPr>
          <w:rFonts w:eastAsia="Times New Roman"/>
          <w:color w:val="1A1A1A"/>
        </w:rPr>
        <w:t>to</w:t>
      </w:r>
      <w:r w:rsidR="00ED58C9">
        <w:rPr>
          <w:rFonts w:eastAsia="Times New Roman"/>
          <w:color w:val="1A1A1A"/>
        </w:rPr>
        <w:t xml:space="preserve"> bring forth the eternal fruits of God</w:t>
      </w:r>
      <w:r w:rsidR="00F300B7" w:rsidRPr="00F300B7">
        <w:rPr>
          <w:rFonts w:eastAsia="Times New Roman"/>
          <w:color w:val="1A1A1A"/>
        </w:rPr>
        <w:t xml:space="preserve">. </w:t>
      </w:r>
      <w:r w:rsidR="00D06554">
        <w:rPr>
          <w:rFonts w:eastAsia="Times New Roman"/>
          <w:color w:val="1A1A1A"/>
        </w:rPr>
        <w:t xml:space="preserve"> </w:t>
      </w:r>
      <w:r w:rsidR="00F300B7" w:rsidRPr="00F300B7">
        <w:rPr>
          <w:rFonts w:eastAsia="Times New Roman"/>
          <w:color w:val="1A1A1A"/>
        </w:rPr>
        <w:t xml:space="preserve">So, the </w:t>
      </w:r>
      <w:r w:rsidR="00082BFC">
        <w:rPr>
          <w:rFonts w:eastAsia="Times New Roman"/>
          <w:color w:val="1A1A1A"/>
        </w:rPr>
        <w:t xml:space="preserve">divine </w:t>
      </w:r>
      <w:r w:rsidR="00F300B7" w:rsidRPr="00F300B7">
        <w:rPr>
          <w:rFonts w:eastAsia="Times New Roman"/>
          <w:color w:val="1A1A1A"/>
        </w:rPr>
        <w:t xml:space="preserve">essence of “to </w:t>
      </w:r>
      <w:r w:rsidR="00216240">
        <w:rPr>
          <w:rFonts w:eastAsia="Times New Roman"/>
          <w:color w:val="1A1A1A"/>
        </w:rPr>
        <w:t>Be</w:t>
      </w:r>
      <w:r w:rsidR="00F300B7" w:rsidRPr="00F300B7">
        <w:rPr>
          <w:rFonts w:eastAsia="Times New Roman"/>
          <w:color w:val="1A1A1A"/>
        </w:rPr>
        <w:t xml:space="preserve"> Fruitful</w:t>
      </w:r>
      <w:r w:rsidR="00082BFC">
        <w:rPr>
          <w:rFonts w:eastAsia="Times New Roman"/>
          <w:color w:val="1A1A1A"/>
        </w:rPr>
        <w:t xml:space="preserve"> and Multiply</w:t>
      </w:r>
      <w:r w:rsidR="00F300B7" w:rsidRPr="00F300B7">
        <w:rPr>
          <w:rFonts w:eastAsia="Times New Roman"/>
          <w:color w:val="1A1A1A"/>
        </w:rPr>
        <w:t xml:space="preserve">,” </w:t>
      </w:r>
      <w:r w:rsidR="00CA266B">
        <w:rPr>
          <w:rFonts w:eastAsia="Times New Roman"/>
          <w:color w:val="1A1A1A"/>
        </w:rPr>
        <w:t xml:space="preserve">as I established from the onset is </w:t>
      </w:r>
      <w:r w:rsidR="00F300B7" w:rsidRPr="00F300B7">
        <w:rPr>
          <w:rFonts w:eastAsia="Times New Roman"/>
          <w:color w:val="1A1A1A"/>
        </w:rPr>
        <w:t xml:space="preserve">to live out our purpose and in doing so, we </w:t>
      </w:r>
      <w:r w:rsidR="00CA266B">
        <w:rPr>
          <w:rFonts w:eastAsia="Times New Roman"/>
          <w:color w:val="1A1A1A"/>
        </w:rPr>
        <w:t xml:space="preserve">are </w:t>
      </w:r>
      <w:r w:rsidR="00ED58C9">
        <w:rPr>
          <w:rFonts w:eastAsia="Times New Roman"/>
          <w:color w:val="1A1A1A"/>
        </w:rPr>
        <w:t>establish</w:t>
      </w:r>
      <w:r w:rsidR="00CA266B">
        <w:rPr>
          <w:rFonts w:eastAsia="Times New Roman"/>
          <w:color w:val="1A1A1A"/>
        </w:rPr>
        <w:t>ed as</w:t>
      </w:r>
      <w:r w:rsidR="00ED58C9">
        <w:rPr>
          <w:rFonts w:eastAsia="Times New Roman"/>
          <w:color w:val="1A1A1A"/>
        </w:rPr>
        <w:t xml:space="preserve"> the </w:t>
      </w:r>
      <w:r w:rsidR="00F300B7" w:rsidRPr="00F300B7">
        <w:rPr>
          <w:rFonts w:eastAsia="Times New Roman"/>
          <w:color w:val="1A1A1A"/>
        </w:rPr>
        <w:t>branche</w:t>
      </w:r>
      <w:r w:rsidR="00ED58C9">
        <w:rPr>
          <w:rFonts w:eastAsia="Times New Roman"/>
          <w:color w:val="1A1A1A"/>
        </w:rPr>
        <w:t>s</w:t>
      </w:r>
      <w:r w:rsidR="00F300B7" w:rsidRPr="00F300B7">
        <w:rPr>
          <w:rFonts w:eastAsia="Times New Roman"/>
          <w:color w:val="1A1A1A"/>
        </w:rPr>
        <w:t xml:space="preserve"> producing </w:t>
      </w:r>
      <w:r w:rsidR="00CA266B">
        <w:rPr>
          <w:rFonts w:eastAsia="Times New Roman"/>
          <w:color w:val="1A1A1A"/>
        </w:rPr>
        <w:t xml:space="preserve">a </w:t>
      </w:r>
      <w:r w:rsidR="00ED58C9">
        <w:rPr>
          <w:rFonts w:eastAsia="Times New Roman"/>
          <w:color w:val="1A1A1A"/>
        </w:rPr>
        <w:t xml:space="preserve">kind of </w:t>
      </w:r>
      <w:r w:rsidR="00F300B7" w:rsidRPr="00F300B7">
        <w:rPr>
          <w:rFonts w:eastAsia="Times New Roman"/>
          <w:color w:val="1A1A1A"/>
        </w:rPr>
        <w:t>fruit</w:t>
      </w:r>
      <w:r w:rsidR="00CA266B">
        <w:rPr>
          <w:rFonts w:eastAsia="Times New Roman"/>
          <w:color w:val="1A1A1A"/>
        </w:rPr>
        <w:t xml:space="preserve"> that Christ would yield in himself as the tree of life.</w:t>
      </w:r>
      <w:r w:rsidR="00ED58C9">
        <w:rPr>
          <w:rFonts w:eastAsia="Times New Roman"/>
          <w:color w:val="1A1A1A"/>
        </w:rPr>
        <w:t xml:space="preserve">  </w:t>
      </w:r>
      <w:r w:rsidR="00CA266B">
        <w:rPr>
          <w:rFonts w:eastAsia="Times New Roman"/>
          <w:color w:val="1A1A1A"/>
        </w:rPr>
        <w:t xml:space="preserve"> Another aspect of being fruitful is that the f</w:t>
      </w:r>
      <w:r w:rsidR="00ED58C9">
        <w:rPr>
          <w:rFonts w:eastAsia="Times New Roman"/>
          <w:color w:val="1A1A1A"/>
        </w:rPr>
        <w:t xml:space="preserve">ruit </w:t>
      </w:r>
      <w:r w:rsidR="00CA266B">
        <w:rPr>
          <w:rFonts w:eastAsia="Times New Roman"/>
          <w:color w:val="1A1A1A"/>
        </w:rPr>
        <w:t xml:space="preserve">itself </w:t>
      </w:r>
      <w:r w:rsidR="00ED58C9">
        <w:rPr>
          <w:rFonts w:eastAsia="Times New Roman"/>
          <w:color w:val="1A1A1A"/>
        </w:rPr>
        <w:t xml:space="preserve">is just the </w:t>
      </w:r>
      <w:r w:rsidR="00F300B7" w:rsidRPr="00F300B7">
        <w:rPr>
          <w:rFonts w:eastAsia="Times New Roman"/>
          <w:color w:val="1A1A1A"/>
        </w:rPr>
        <w:t xml:space="preserve">overflow of the internal abundance of </w:t>
      </w:r>
      <w:r w:rsidR="00CA266B">
        <w:rPr>
          <w:rFonts w:eastAsia="Times New Roman"/>
          <w:color w:val="1A1A1A"/>
        </w:rPr>
        <w:t xml:space="preserve">the substance of </w:t>
      </w:r>
      <w:r w:rsidR="00F300B7" w:rsidRPr="00F300B7">
        <w:rPr>
          <w:rFonts w:eastAsia="Times New Roman"/>
          <w:color w:val="1A1A1A"/>
        </w:rPr>
        <w:t>life</w:t>
      </w:r>
      <w:r w:rsidR="00ED58C9">
        <w:rPr>
          <w:rFonts w:eastAsia="Times New Roman"/>
          <w:color w:val="1A1A1A"/>
        </w:rPr>
        <w:t xml:space="preserve"> </w:t>
      </w:r>
      <w:r w:rsidR="00F300B7" w:rsidRPr="00F300B7">
        <w:rPr>
          <w:rFonts w:eastAsia="Times New Roman"/>
          <w:color w:val="1A1A1A"/>
        </w:rPr>
        <w:t xml:space="preserve">that flows from </w:t>
      </w:r>
      <w:r w:rsidR="00CA266B">
        <w:rPr>
          <w:rFonts w:eastAsia="Times New Roman"/>
          <w:color w:val="1A1A1A"/>
        </w:rPr>
        <w:t>branch to branch</w:t>
      </w:r>
      <w:r w:rsidR="00F300B7" w:rsidRPr="00F300B7">
        <w:rPr>
          <w:rFonts w:eastAsia="Times New Roman"/>
          <w:color w:val="1A1A1A"/>
        </w:rPr>
        <w:t xml:space="preserve">. </w:t>
      </w:r>
      <w:r w:rsidR="00F300B7">
        <w:rPr>
          <w:rFonts w:eastAsia="Times New Roman"/>
          <w:color w:val="1A1A1A"/>
        </w:rPr>
        <w:t xml:space="preserve"> </w:t>
      </w:r>
      <w:r w:rsidR="00216240">
        <w:rPr>
          <w:rFonts w:eastAsia="Times New Roman"/>
          <w:color w:val="1A1A1A"/>
        </w:rPr>
        <w:t>E</w:t>
      </w:r>
      <w:r w:rsidR="00292DFB" w:rsidRPr="00292DFB">
        <w:rPr>
          <w:rFonts w:eastAsia="Times New Roman"/>
          <w:color w:val="1A1A1A"/>
        </w:rPr>
        <w:t>ntrepreneurs</w:t>
      </w:r>
      <w:r w:rsidR="00216240">
        <w:rPr>
          <w:rFonts w:eastAsia="Times New Roman"/>
          <w:color w:val="1A1A1A"/>
        </w:rPr>
        <w:t xml:space="preserve"> </w:t>
      </w:r>
      <w:r w:rsidR="003A29E4">
        <w:rPr>
          <w:rFonts w:eastAsia="Times New Roman"/>
          <w:color w:val="1A1A1A"/>
        </w:rPr>
        <w:t>must also be</w:t>
      </w:r>
      <w:r w:rsidR="00292DFB" w:rsidRPr="00292DFB">
        <w:rPr>
          <w:rFonts w:eastAsia="Times New Roman"/>
          <w:color w:val="1A1A1A"/>
        </w:rPr>
        <w:t xml:space="preserve"> mindful that while</w:t>
      </w:r>
      <w:r w:rsidR="00216240">
        <w:rPr>
          <w:rFonts w:eastAsia="Times New Roman"/>
          <w:color w:val="1A1A1A"/>
        </w:rPr>
        <w:t xml:space="preserve"> their</w:t>
      </w:r>
      <w:r w:rsidR="00292DFB" w:rsidRPr="00292DFB">
        <w:rPr>
          <w:rFonts w:eastAsia="Times New Roman"/>
          <w:color w:val="1A1A1A"/>
        </w:rPr>
        <w:t xml:space="preserve"> fruitfulness comes from within</w:t>
      </w:r>
      <w:r w:rsidR="00CA266B">
        <w:rPr>
          <w:rFonts w:eastAsia="Times New Roman"/>
          <w:color w:val="1A1A1A"/>
        </w:rPr>
        <w:t xml:space="preserve"> as a branch</w:t>
      </w:r>
      <w:r w:rsidR="00292DFB" w:rsidRPr="00292DFB">
        <w:rPr>
          <w:rFonts w:eastAsia="Times New Roman"/>
          <w:color w:val="1A1A1A"/>
        </w:rPr>
        <w:t xml:space="preserve">, it is not </w:t>
      </w:r>
      <w:r w:rsidR="00216240">
        <w:rPr>
          <w:rFonts w:eastAsia="Times New Roman"/>
          <w:color w:val="1A1A1A"/>
        </w:rPr>
        <w:t>the entrepreneur who</w:t>
      </w:r>
      <w:r w:rsidR="00426B72">
        <w:rPr>
          <w:rFonts w:eastAsia="Times New Roman"/>
          <w:color w:val="1A1A1A"/>
        </w:rPr>
        <w:t xml:space="preserve"> producing </w:t>
      </w:r>
      <w:r w:rsidR="00CA266B">
        <w:rPr>
          <w:rFonts w:eastAsia="Times New Roman"/>
          <w:color w:val="1A1A1A"/>
        </w:rPr>
        <w:t xml:space="preserve">the substance that flows within us but rather </w:t>
      </w:r>
      <w:r w:rsidR="00216240">
        <w:rPr>
          <w:rFonts w:eastAsia="Times New Roman"/>
          <w:color w:val="1A1A1A"/>
        </w:rPr>
        <w:t>they</w:t>
      </w:r>
      <w:r w:rsidR="00CA266B">
        <w:rPr>
          <w:rFonts w:eastAsia="Times New Roman"/>
          <w:color w:val="1A1A1A"/>
        </w:rPr>
        <w:t xml:space="preserve"> are the conduits through which the </w:t>
      </w:r>
      <w:r w:rsidR="00082BFC">
        <w:rPr>
          <w:rFonts w:eastAsia="Times New Roman"/>
          <w:color w:val="1A1A1A"/>
        </w:rPr>
        <w:t>purpose and will</w:t>
      </w:r>
      <w:r w:rsidR="00CA266B">
        <w:rPr>
          <w:rFonts w:eastAsia="Times New Roman"/>
          <w:color w:val="1A1A1A"/>
        </w:rPr>
        <w:t xml:space="preserve"> of </w:t>
      </w:r>
      <w:r w:rsidR="00082BFC">
        <w:rPr>
          <w:rFonts w:eastAsia="Times New Roman"/>
          <w:color w:val="1A1A1A"/>
        </w:rPr>
        <w:t>God</w:t>
      </w:r>
      <w:r w:rsidR="00CA266B">
        <w:rPr>
          <w:rFonts w:eastAsia="Times New Roman"/>
          <w:color w:val="1A1A1A"/>
        </w:rPr>
        <w:t xml:space="preserve"> is </w:t>
      </w:r>
      <w:r w:rsidR="00082BFC">
        <w:rPr>
          <w:rFonts w:eastAsia="Times New Roman"/>
          <w:color w:val="1A1A1A"/>
        </w:rPr>
        <w:t xml:space="preserve">made manifest </w:t>
      </w:r>
      <w:r w:rsidR="00CA266B">
        <w:rPr>
          <w:rFonts w:eastAsia="Times New Roman"/>
          <w:color w:val="1A1A1A"/>
        </w:rPr>
        <w:t>in the world.</w:t>
      </w:r>
      <w:r w:rsidR="00D06554">
        <w:rPr>
          <w:rFonts w:eastAsia="Times New Roman"/>
          <w:color w:val="1A1A1A"/>
        </w:rPr>
        <w:t xml:space="preserve">  </w:t>
      </w:r>
    </w:p>
    <w:p w14:paraId="4C96732B" w14:textId="77777777" w:rsidR="00082BFC" w:rsidRDefault="00082BFC" w:rsidP="00E86A18">
      <w:pPr>
        <w:widowControl w:val="0"/>
        <w:spacing w:line="320" w:lineRule="exact"/>
        <w:ind w:firstLine="432"/>
        <w:jc w:val="both"/>
        <w:rPr>
          <w:rFonts w:eastAsia="Times New Roman"/>
          <w:color w:val="1A1A1A"/>
        </w:rPr>
      </w:pPr>
    </w:p>
    <w:p w14:paraId="10EA0203" w14:textId="77777777" w:rsidR="00082BFC" w:rsidRDefault="00082BFC" w:rsidP="00E86A18">
      <w:pPr>
        <w:widowControl w:val="0"/>
        <w:spacing w:line="320" w:lineRule="exact"/>
        <w:ind w:firstLine="432"/>
        <w:jc w:val="both"/>
        <w:rPr>
          <w:rFonts w:eastAsia="Times New Roman"/>
          <w:color w:val="1A1A1A"/>
        </w:rPr>
      </w:pPr>
    </w:p>
    <w:p w14:paraId="475EE3D1" w14:textId="77777777" w:rsidR="00082BFC" w:rsidRDefault="00082BFC" w:rsidP="00E86A18">
      <w:pPr>
        <w:widowControl w:val="0"/>
        <w:spacing w:line="320" w:lineRule="exact"/>
        <w:ind w:firstLine="432"/>
        <w:jc w:val="both"/>
        <w:rPr>
          <w:rFonts w:eastAsia="Times New Roman"/>
          <w:color w:val="1A1A1A"/>
        </w:rPr>
      </w:pPr>
    </w:p>
    <w:p w14:paraId="7AF73EA9" w14:textId="77777777" w:rsidR="00082BFC" w:rsidRDefault="00082BFC" w:rsidP="00E86A18">
      <w:pPr>
        <w:widowControl w:val="0"/>
        <w:spacing w:line="320" w:lineRule="exact"/>
        <w:ind w:firstLine="432"/>
        <w:jc w:val="both"/>
        <w:rPr>
          <w:rFonts w:eastAsia="Times New Roman"/>
          <w:color w:val="1A1A1A"/>
        </w:rPr>
      </w:pPr>
    </w:p>
    <w:p w14:paraId="7BF79A67" w14:textId="77777777" w:rsidR="00082BFC" w:rsidRDefault="00082BFC" w:rsidP="00E86A18">
      <w:pPr>
        <w:widowControl w:val="0"/>
        <w:spacing w:line="320" w:lineRule="exact"/>
        <w:ind w:firstLine="432"/>
        <w:jc w:val="both"/>
        <w:rPr>
          <w:rFonts w:eastAsia="Times New Roman"/>
          <w:color w:val="1A1A1A"/>
        </w:rPr>
      </w:pPr>
    </w:p>
    <w:p w14:paraId="333577B8" w14:textId="77777777" w:rsidR="00082BFC" w:rsidRDefault="00082BFC" w:rsidP="00E86A18">
      <w:pPr>
        <w:widowControl w:val="0"/>
        <w:spacing w:line="320" w:lineRule="exact"/>
        <w:ind w:firstLine="432"/>
        <w:jc w:val="both"/>
        <w:rPr>
          <w:rFonts w:eastAsia="Times New Roman"/>
          <w:color w:val="1A1A1A"/>
        </w:rPr>
      </w:pPr>
    </w:p>
    <w:p w14:paraId="6E7A6457" w14:textId="77777777" w:rsidR="00082BFC" w:rsidRDefault="00082BFC" w:rsidP="00E86A18">
      <w:pPr>
        <w:widowControl w:val="0"/>
        <w:spacing w:line="320" w:lineRule="exact"/>
        <w:ind w:firstLine="432"/>
        <w:jc w:val="both"/>
        <w:rPr>
          <w:rFonts w:eastAsia="Times New Roman"/>
          <w:color w:val="1A1A1A"/>
        </w:rPr>
      </w:pPr>
    </w:p>
    <w:p w14:paraId="20D6EA5A" w14:textId="33CED641" w:rsidR="00082BFC" w:rsidRPr="005A6D98" w:rsidRDefault="00082BFC" w:rsidP="00082BFC">
      <w:pPr>
        <w:pStyle w:val="Heading2"/>
        <w:spacing w:line="300" w:lineRule="exact"/>
        <w:contextualSpacing w:val="0"/>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The Principle of Oneness in Diversity </w:t>
      </w:r>
    </w:p>
    <w:p w14:paraId="052613EC" w14:textId="77777777" w:rsidR="00082BFC" w:rsidRDefault="00082BFC" w:rsidP="00E86A18">
      <w:pPr>
        <w:widowControl w:val="0"/>
        <w:spacing w:line="320" w:lineRule="exact"/>
        <w:ind w:firstLine="432"/>
        <w:jc w:val="both"/>
        <w:rPr>
          <w:rFonts w:eastAsia="Times New Roman"/>
          <w:color w:val="1A1A1A"/>
        </w:rPr>
      </w:pPr>
    </w:p>
    <w:p w14:paraId="234743C1" w14:textId="44686DE1" w:rsidR="009F4BB7" w:rsidRDefault="00426B72" w:rsidP="00E86A18">
      <w:pPr>
        <w:widowControl w:val="0"/>
        <w:spacing w:line="320" w:lineRule="exact"/>
        <w:ind w:firstLine="432"/>
        <w:jc w:val="both"/>
        <w:rPr>
          <w:rFonts w:eastAsia="Times New Roman"/>
          <w:color w:val="1A1A1A"/>
        </w:rPr>
      </w:pPr>
      <w:r>
        <w:rPr>
          <w:rFonts w:eastAsia="Times New Roman"/>
          <w:color w:val="1A1A1A"/>
        </w:rPr>
        <w:t xml:space="preserve">In the Book of Revelation </w:t>
      </w:r>
      <w:r w:rsidR="00B952B3">
        <w:rPr>
          <w:rFonts w:eastAsia="Times New Roman"/>
          <w:color w:val="1A1A1A"/>
        </w:rPr>
        <w:t xml:space="preserve">chapter 22 verse 1-2 </w:t>
      </w:r>
      <w:r>
        <w:rPr>
          <w:rFonts w:eastAsia="Times New Roman"/>
          <w:color w:val="1A1A1A"/>
        </w:rPr>
        <w:t>there is an interesting passage that puzzled me for</w:t>
      </w:r>
      <w:r w:rsidR="00B952B3">
        <w:rPr>
          <w:rFonts w:eastAsia="Times New Roman"/>
          <w:color w:val="1A1A1A"/>
        </w:rPr>
        <w:t xml:space="preserve"> some time and it</w:t>
      </w:r>
      <w:r>
        <w:rPr>
          <w:rFonts w:eastAsia="Times New Roman"/>
          <w:color w:val="1A1A1A"/>
        </w:rPr>
        <w:t xml:space="preserve"> reads</w:t>
      </w:r>
      <w:r w:rsidRPr="00426B72">
        <w:rPr>
          <w:rFonts w:ascii="Roboto" w:hAnsi="Roboto"/>
          <w:color w:val="111111"/>
          <w:sz w:val="27"/>
          <w:szCs w:val="27"/>
          <w:shd w:val="clear" w:color="auto" w:fill="FFFFFF"/>
        </w:rPr>
        <w:t xml:space="preserve"> </w:t>
      </w:r>
      <w:r>
        <w:rPr>
          <w:rFonts w:ascii="Roboto" w:hAnsi="Roboto"/>
          <w:color w:val="111111"/>
          <w:sz w:val="27"/>
          <w:szCs w:val="27"/>
          <w:shd w:val="clear" w:color="auto" w:fill="FFFFFF"/>
        </w:rPr>
        <w:t>“</w:t>
      </w:r>
      <w:r w:rsidRPr="00CA266B">
        <w:rPr>
          <w:rFonts w:eastAsia="Times New Roman"/>
          <w:i/>
          <w:iCs/>
          <w:color w:val="1A1A1A"/>
        </w:rPr>
        <w:t>In the midst of the street of it, and on either side of the river, was there the </w:t>
      </w:r>
      <w:r w:rsidRPr="00CA266B">
        <w:rPr>
          <w:rFonts w:eastAsia="Times New Roman"/>
          <w:b/>
          <w:bCs/>
          <w:i/>
          <w:iCs/>
          <w:color w:val="1A1A1A"/>
        </w:rPr>
        <w:t>tree of life</w:t>
      </w:r>
      <w:r w:rsidRPr="00CA266B">
        <w:rPr>
          <w:rFonts w:eastAsia="Times New Roman"/>
          <w:i/>
          <w:iCs/>
          <w:color w:val="1A1A1A"/>
        </w:rPr>
        <w:t>, which bare twelve manner of fruits, and yielded her fruit every month: and the leaves of the tree were for the healing of the nations</w:t>
      </w:r>
      <w:r w:rsidRPr="00426B72">
        <w:rPr>
          <w:rFonts w:eastAsia="Times New Roman"/>
          <w:color w:val="1A1A1A"/>
        </w:rPr>
        <w:t>.</w:t>
      </w:r>
      <w:r>
        <w:rPr>
          <w:rFonts w:eastAsia="Times New Roman"/>
          <w:color w:val="1A1A1A"/>
        </w:rPr>
        <w:t xml:space="preserve">” </w:t>
      </w:r>
      <w:r w:rsidR="00082BFC">
        <w:rPr>
          <w:rFonts w:eastAsia="Times New Roman"/>
          <w:color w:val="1A1A1A"/>
        </w:rPr>
        <w:t xml:space="preserve">I am not an academic purest, but I am careful not to impose any of my own spiritual dogma into the text. Especially, knowing that </w:t>
      </w:r>
      <w:r w:rsidR="00847639">
        <w:rPr>
          <w:rFonts w:eastAsia="Times New Roman"/>
          <w:color w:val="1A1A1A"/>
        </w:rPr>
        <w:t>A</w:t>
      </w:r>
      <w:r w:rsidR="00216240">
        <w:rPr>
          <w:rFonts w:eastAsia="Times New Roman"/>
          <w:color w:val="1A1A1A"/>
        </w:rPr>
        <w:t xml:space="preserve">ncient </w:t>
      </w:r>
      <w:r w:rsidR="00847639">
        <w:rPr>
          <w:rFonts w:eastAsia="Times New Roman"/>
          <w:color w:val="1A1A1A"/>
        </w:rPr>
        <w:t>Near East</w:t>
      </w:r>
      <w:r w:rsidR="00216240">
        <w:rPr>
          <w:rFonts w:eastAsia="Times New Roman"/>
          <w:color w:val="1A1A1A"/>
        </w:rPr>
        <w:t xml:space="preserve"> “</w:t>
      </w:r>
      <w:r w:rsidR="00082BFC">
        <w:rPr>
          <w:rFonts w:eastAsia="Times New Roman"/>
          <w:color w:val="1A1A1A"/>
        </w:rPr>
        <w:t>ANE</w:t>
      </w:r>
      <w:r w:rsidR="00216240">
        <w:rPr>
          <w:rFonts w:eastAsia="Times New Roman"/>
          <w:color w:val="1A1A1A"/>
        </w:rPr>
        <w:t>”</w:t>
      </w:r>
      <w:r w:rsidR="00082BFC">
        <w:rPr>
          <w:rFonts w:eastAsia="Times New Roman"/>
          <w:color w:val="1A1A1A"/>
        </w:rPr>
        <w:t xml:space="preserve"> Hebraic thought is vastly estranged from that of Greek thought, and the task of exegeting </w:t>
      </w:r>
      <w:r w:rsidR="00216240">
        <w:rPr>
          <w:rFonts w:eastAsia="Times New Roman"/>
          <w:color w:val="1A1A1A"/>
        </w:rPr>
        <w:t>New Testament</w:t>
      </w:r>
      <w:r w:rsidR="00082BFC">
        <w:rPr>
          <w:rFonts w:eastAsia="Times New Roman"/>
          <w:color w:val="1A1A1A"/>
        </w:rPr>
        <w:t xml:space="preserve"> metaphors and symbolic new world descriptors against the nuances of a Hellenized Jewish culture is challengin</w:t>
      </w:r>
      <w:r w:rsidR="00216240">
        <w:rPr>
          <w:rFonts w:eastAsia="Times New Roman"/>
          <w:color w:val="1A1A1A"/>
        </w:rPr>
        <w:t>g</w:t>
      </w:r>
      <w:r w:rsidR="00082BFC">
        <w:rPr>
          <w:rFonts w:eastAsia="Times New Roman"/>
          <w:color w:val="1A1A1A"/>
        </w:rPr>
        <w:t xml:space="preserve">.  For example, the use of twelve (12) throughout scripture presents a multiple of to unravel via this verse in context with </w:t>
      </w:r>
      <w:r w:rsidR="00206E2E">
        <w:rPr>
          <w:rFonts w:eastAsia="Times New Roman"/>
          <w:color w:val="1A1A1A"/>
        </w:rPr>
        <w:t>ANE</w:t>
      </w:r>
      <w:r w:rsidR="00082BFC">
        <w:rPr>
          <w:rFonts w:eastAsia="Times New Roman"/>
          <w:color w:val="1A1A1A"/>
        </w:rPr>
        <w:t xml:space="preserve"> thought was difficult not because I couldn’t find similar uses </w:t>
      </w:r>
      <w:r w:rsidR="00847639">
        <w:rPr>
          <w:rFonts w:eastAsia="Times New Roman"/>
          <w:color w:val="1A1A1A"/>
        </w:rPr>
        <w:t>of,</w:t>
      </w:r>
      <w:r w:rsidR="00082BFC">
        <w:rPr>
          <w:rFonts w:eastAsia="Times New Roman"/>
          <w:color w:val="1A1A1A"/>
        </w:rPr>
        <w:t xml:space="preserve">   </w:t>
      </w:r>
      <w:r w:rsidR="00B952B3">
        <w:rPr>
          <w:rFonts w:eastAsia="Times New Roman"/>
          <w:color w:val="1A1A1A"/>
        </w:rPr>
        <w:t xml:space="preserve">I was drawn to </w:t>
      </w:r>
      <w:r w:rsidR="00CA266B">
        <w:rPr>
          <w:rFonts w:eastAsia="Times New Roman"/>
          <w:color w:val="1A1A1A"/>
        </w:rPr>
        <w:t>and what I received</w:t>
      </w:r>
      <w:r w:rsidR="00BD64BF">
        <w:rPr>
          <w:rFonts w:eastAsia="Times New Roman"/>
          <w:color w:val="1A1A1A"/>
        </w:rPr>
        <w:t xml:space="preserve"> was overwhelming humbling</w:t>
      </w:r>
      <w:r w:rsidR="00CA266B">
        <w:rPr>
          <w:rFonts w:eastAsia="Times New Roman"/>
          <w:color w:val="1A1A1A"/>
        </w:rPr>
        <w:t xml:space="preserve">.  </w:t>
      </w:r>
      <w:r w:rsidR="00B952B3">
        <w:rPr>
          <w:rFonts w:eastAsia="Times New Roman"/>
          <w:color w:val="1A1A1A"/>
        </w:rPr>
        <w:t>First, i</w:t>
      </w:r>
      <w:r w:rsidR="00BD64BF">
        <w:rPr>
          <w:rFonts w:eastAsia="Times New Roman"/>
          <w:color w:val="1A1A1A"/>
        </w:rPr>
        <w:t>t should be apparent that t</w:t>
      </w:r>
      <w:r w:rsidR="00CA266B">
        <w:rPr>
          <w:rFonts w:eastAsia="Times New Roman"/>
          <w:color w:val="1A1A1A"/>
        </w:rPr>
        <w:t xml:space="preserve">he tree of life </w:t>
      </w:r>
      <w:r w:rsidR="00E32726">
        <w:rPr>
          <w:rFonts w:eastAsia="Times New Roman"/>
          <w:color w:val="1A1A1A"/>
        </w:rPr>
        <w:t>represents</w:t>
      </w:r>
      <w:r w:rsidR="00CA266B">
        <w:rPr>
          <w:rFonts w:eastAsia="Times New Roman"/>
          <w:color w:val="1A1A1A"/>
        </w:rPr>
        <w:t xml:space="preserve"> </w:t>
      </w:r>
      <w:r w:rsidR="00E32726">
        <w:rPr>
          <w:rFonts w:eastAsia="Times New Roman"/>
          <w:color w:val="1A1A1A"/>
        </w:rPr>
        <w:t xml:space="preserve">the divine nature of </w:t>
      </w:r>
      <w:r w:rsidR="00082BFC">
        <w:rPr>
          <w:rFonts w:eastAsia="Times New Roman"/>
          <w:color w:val="1A1A1A"/>
        </w:rPr>
        <w:t>Christ,</w:t>
      </w:r>
      <w:r w:rsidR="00CA266B">
        <w:rPr>
          <w:rFonts w:eastAsia="Times New Roman"/>
          <w:color w:val="1A1A1A"/>
        </w:rPr>
        <w:t xml:space="preserve"> and</w:t>
      </w:r>
      <w:r w:rsidR="00BD64BF">
        <w:rPr>
          <w:rFonts w:eastAsia="Times New Roman"/>
          <w:color w:val="1A1A1A"/>
        </w:rPr>
        <w:t xml:space="preserve"> the vision of John sees </w:t>
      </w:r>
      <w:r w:rsidR="00B952B3">
        <w:rPr>
          <w:rFonts w:eastAsia="Times New Roman"/>
          <w:color w:val="1A1A1A"/>
        </w:rPr>
        <w:t>the tree of life with its roots on both sides of the river</w:t>
      </w:r>
      <w:r w:rsidR="00E32726">
        <w:rPr>
          <w:rFonts w:eastAsia="Times New Roman"/>
          <w:color w:val="1A1A1A"/>
        </w:rPr>
        <w:t xml:space="preserve"> which flows </w:t>
      </w:r>
      <w:r w:rsidR="00082BFC">
        <w:rPr>
          <w:rFonts w:eastAsia="Times New Roman"/>
          <w:color w:val="1A1A1A"/>
        </w:rPr>
        <w:t xml:space="preserve">in the middle of the city but preceding </w:t>
      </w:r>
      <w:r w:rsidR="00E32726">
        <w:rPr>
          <w:rFonts w:eastAsia="Times New Roman"/>
          <w:color w:val="1A1A1A"/>
        </w:rPr>
        <w:t>from the throne of God and the throne of the Lamb</w:t>
      </w:r>
      <w:r w:rsidR="00B952B3">
        <w:rPr>
          <w:rFonts w:eastAsia="Times New Roman"/>
          <w:color w:val="1A1A1A"/>
        </w:rPr>
        <w:t>.  In other words</w:t>
      </w:r>
      <w:r w:rsidR="00206E2E">
        <w:rPr>
          <w:rFonts w:eastAsia="Times New Roman"/>
          <w:color w:val="1A1A1A"/>
        </w:rPr>
        <w:t>,</w:t>
      </w:r>
      <w:r w:rsidR="00B952B3">
        <w:rPr>
          <w:rFonts w:eastAsia="Times New Roman"/>
          <w:color w:val="1A1A1A"/>
        </w:rPr>
        <w:t xml:space="preserve"> the</w:t>
      </w:r>
      <w:r w:rsidR="00E32726">
        <w:rPr>
          <w:rFonts w:eastAsia="Times New Roman"/>
          <w:color w:val="1A1A1A"/>
        </w:rPr>
        <w:t xml:space="preserve"> river of life is the spirit flowing as a singular source</w:t>
      </w:r>
      <w:r w:rsidR="00B952B3">
        <w:rPr>
          <w:rFonts w:eastAsia="Times New Roman"/>
          <w:color w:val="1A1A1A"/>
        </w:rPr>
        <w:t xml:space="preserve"> </w:t>
      </w:r>
      <w:r w:rsidR="00E32726">
        <w:rPr>
          <w:rFonts w:eastAsia="Times New Roman"/>
          <w:color w:val="1A1A1A"/>
        </w:rPr>
        <w:t>into</w:t>
      </w:r>
      <w:r w:rsidR="00082BFC">
        <w:rPr>
          <w:rFonts w:eastAsia="Times New Roman"/>
          <w:color w:val="1A1A1A"/>
        </w:rPr>
        <w:t xml:space="preserve"> a</w:t>
      </w:r>
      <w:r w:rsidR="00E32726">
        <w:rPr>
          <w:rFonts w:eastAsia="Times New Roman"/>
          <w:color w:val="1A1A1A"/>
        </w:rPr>
        <w:t xml:space="preserve"> new Jerusalem</w:t>
      </w:r>
      <w:r w:rsidR="00082BFC">
        <w:rPr>
          <w:rFonts w:eastAsia="Times New Roman"/>
          <w:color w:val="1A1A1A"/>
        </w:rPr>
        <w:t>;</w:t>
      </w:r>
      <w:r w:rsidR="00E32726">
        <w:rPr>
          <w:rFonts w:eastAsia="Times New Roman"/>
          <w:color w:val="1A1A1A"/>
        </w:rPr>
        <w:t xml:space="preserve"> and the tree </w:t>
      </w:r>
      <w:r w:rsidR="00082BFC">
        <w:rPr>
          <w:rFonts w:eastAsia="Times New Roman"/>
          <w:color w:val="1A1A1A"/>
        </w:rPr>
        <w:t xml:space="preserve">which is </w:t>
      </w:r>
      <w:r w:rsidR="00E32726">
        <w:rPr>
          <w:rFonts w:eastAsia="Times New Roman"/>
          <w:color w:val="1A1A1A"/>
        </w:rPr>
        <w:t>anchored or rooted on both sides of the river</w:t>
      </w:r>
      <w:r w:rsidR="00082BFC">
        <w:rPr>
          <w:rFonts w:eastAsia="Times New Roman"/>
          <w:color w:val="1A1A1A"/>
        </w:rPr>
        <w:t xml:space="preserve">, </w:t>
      </w:r>
      <w:r w:rsidR="00E32726">
        <w:rPr>
          <w:rFonts w:eastAsia="Times New Roman"/>
          <w:color w:val="1A1A1A"/>
        </w:rPr>
        <w:t>conveys the union of the tw</w:t>
      </w:r>
      <w:r w:rsidR="00082BFC">
        <w:rPr>
          <w:rFonts w:eastAsia="Times New Roman"/>
          <w:color w:val="1A1A1A"/>
        </w:rPr>
        <w:t xml:space="preserve">o </w:t>
      </w:r>
      <w:r w:rsidR="00E32726">
        <w:rPr>
          <w:rFonts w:eastAsia="Times New Roman"/>
          <w:color w:val="1A1A1A"/>
        </w:rPr>
        <w:t>hemispheres</w:t>
      </w:r>
      <w:r w:rsidR="00082BFC">
        <w:rPr>
          <w:rFonts w:eastAsia="Times New Roman"/>
          <w:color w:val="1A1A1A"/>
        </w:rPr>
        <w:t xml:space="preserve"> (thrones) of </w:t>
      </w:r>
      <w:r w:rsidR="00206E2E">
        <w:rPr>
          <w:rFonts w:eastAsia="Times New Roman"/>
          <w:color w:val="1A1A1A"/>
        </w:rPr>
        <w:t>consciousness</w:t>
      </w:r>
      <w:r w:rsidR="00082BFC">
        <w:rPr>
          <w:rFonts w:eastAsia="Times New Roman"/>
          <w:color w:val="1A1A1A"/>
        </w:rPr>
        <w:t xml:space="preserve"> </w:t>
      </w:r>
      <w:r w:rsidR="00E32726">
        <w:rPr>
          <w:rFonts w:eastAsia="Times New Roman"/>
          <w:color w:val="1A1A1A"/>
        </w:rPr>
        <w:t xml:space="preserve">flowing from </w:t>
      </w:r>
      <w:r w:rsidR="00082BFC">
        <w:rPr>
          <w:rFonts w:eastAsia="Times New Roman"/>
          <w:color w:val="1A1A1A"/>
        </w:rPr>
        <w:t xml:space="preserve">above. The tree is </w:t>
      </w:r>
      <w:r w:rsidR="00E32726">
        <w:rPr>
          <w:rFonts w:eastAsia="Times New Roman"/>
          <w:color w:val="1A1A1A"/>
        </w:rPr>
        <w:t xml:space="preserve">the unified mind of </w:t>
      </w:r>
      <w:r w:rsidR="00082BFC">
        <w:rPr>
          <w:rFonts w:eastAsia="Times New Roman"/>
          <w:color w:val="1A1A1A"/>
        </w:rPr>
        <w:t xml:space="preserve">consciousness flowing into the new Jerusalem or the new creation.  </w:t>
      </w:r>
      <w:r w:rsidR="00206E2E">
        <w:rPr>
          <w:rFonts w:eastAsia="Times New Roman"/>
          <w:color w:val="1A1A1A"/>
        </w:rPr>
        <w:t>God's</w:t>
      </w:r>
      <w:r w:rsidR="00E32726">
        <w:rPr>
          <w:rFonts w:eastAsia="Times New Roman"/>
          <w:color w:val="1A1A1A"/>
        </w:rPr>
        <w:t xml:space="preserve"> </w:t>
      </w:r>
      <w:r w:rsidR="00B952B3">
        <w:rPr>
          <w:rFonts w:eastAsia="Times New Roman"/>
          <w:color w:val="1A1A1A"/>
        </w:rPr>
        <w:t xml:space="preserve">polarity of life, </w:t>
      </w:r>
      <w:r w:rsidR="00206E2E">
        <w:rPr>
          <w:rFonts w:eastAsia="Times New Roman"/>
          <w:color w:val="1A1A1A"/>
        </w:rPr>
        <w:t>yin</w:t>
      </w:r>
      <w:r w:rsidR="00B952B3">
        <w:rPr>
          <w:rFonts w:eastAsia="Times New Roman"/>
          <w:color w:val="1A1A1A"/>
        </w:rPr>
        <w:t xml:space="preserve"> and yang </w:t>
      </w:r>
      <w:r w:rsidR="00206E2E">
        <w:rPr>
          <w:rFonts w:eastAsia="Times New Roman"/>
          <w:color w:val="1A1A1A"/>
        </w:rPr>
        <w:t>now</w:t>
      </w:r>
      <w:r w:rsidR="00B952B3">
        <w:rPr>
          <w:rFonts w:eastAsia="Times New Roman"/>
          <w:color w:val="1A1A1A"/>
        </w:rPr>
        <w:t xml:space="preserve"> become</w:t>
      </w:r>
      <w:r w:rsidR="00206E2E">
        <w:rPr>
          <w:rFonts w:eastAsia="Times New Roman"/>
          <w:color w:val="1A1A1A"/>
        </w:rPr>
        <w:t>s</w:t>
      </w:r>
      <w:r w:rsidR="00B952B3">
        <w:rPr>
          <w:rFonts w:eastAsia="Times New Roman"/>
          <w:color w:val="1A1A1A"/>
        </w:rPr>
        <w:t xml:space="preserve"> </w:t>
      </w:r>
      <w:r w:rsidR="00206E2E">
        <w:rPr>
          <w:rFonts w:eastAsia="Times New Roman"/>
          <w:color w:val="1A1A1A"/>
        </w:rPr>
        <w:t xml:space="preserve">a </w:t>
      </w:r>
      <w:r w:rsidR="00B952B3">
        <w:rPr>
          <w:rFonts w:eastAsia="Times New Roman"/>
          <w:color w:val="1A1A1A"/>
        </w:rPr>
        <w:t xml:space="preserve">singular tree anchored in unity with itself.  It’s </w:t>
      </w:r>
      <w:r w:rsidR="00206E2E">
        <w:rPr>
          <w:rFonts w:eastAsia="Times New Roman"/>
          <w:color w:val="1A1A1A"/>
        </w:rPr>
        <w:t>an</w:t>
      </w:r>
      <w:r w:rsidR="00B952B3">
        <w:rPr>
          <w:rFonts w:eastAsia="Times New Roman"/>
          <w:color w:val="1A1A1A"/>
        </w:rPr>
        <w:t xml:space="preserve"> expression </w:t>
      </w:r>
      <w:r w:rsidR="00206E2E">
        <w:rPr>
          <w:rFonts w:eastAsia="Times New Roman"/>
          <w:color w:val="1A1A1A"/>
        </w:rPr>
        <w:t>of</w:t>
      </w:r>
      <w:r w:rsidR="00B952B3">
        <w:rPr>
          <w:rFonts w:eastAsia="Times New Roman"/>
          <w:color w:val="1A1A1A"/>
        </w:rPr>
        <w:t xml:space="preserve"> unity on both sides of the river.  However, </w:t>
      </w:r>
      <w:r w:rsidR="00206E2E">
        <w:rPr>
          <w:rFonts w:eastAsia="Times New Roman"/>
          <w:color w:val="1A1A1A"/>
        </w:rPr>
        <w:t xml:space="preserve">in </w:t>
      </w:r>
      <w:r w:rsidR="00B952B3">
        <w:rPr>
          <w:rFonts w:eastAsia="Times New Roman"/>
          <w:color w:val="1A1A1A"/>
        </w:rPr>
        <w:t>the tree</w:t>
      </w:r>
      <w:r w:rsidR="00206E2E">
        <w:rPr>
          <w:rFonts w:eastAsia="Times New Roman"/>
          <w:color w:val="1A1A1A"/>
        </w:rPr>
        <w:t xml:space="preserve"> amid</w:t>
      </w:r>
      <w:r w:rsidR="00BD64BF">
        <w:rPr>
          <w:rFonts w:eastAsia="Times New Roman"/>
          <w:color w:val="1A1A1A"/>
        </w:rPr>
        <w:t xml:space="preserve"> the street</w:t>
      </w:r>
      <w:r w:rsidR="00206E2E">
        <w:rPr>
          <w:rFonts w:eastAsia="Times New Roman"/>
          <w:color w:val="1A1A1A"/>
        </w:rPr>
        <w:t>,</w:t>
      </w:r>
      <w:r w:rsidR="00CA266B">
        <w:rPr>
          <w:rFonts w:eastAsia="Times New Roman"/>
          <w:color w:val="1A1A1A"/>
        </w:rPr>
        <w:t xml:space="preserve"> there is </w:t>
      </w:r>
      <w:r w:rsidR="00F01445">
        <w:rPr>
          <w:rFonts w:eastAsia="Times New Roman"/>
          <w:color w:val="1A1A1A"/>
        </w:rPr>
        <w:t xml:space="preserve">diversity, the </w:t>
      </w:r>
      <w:r w:rsidR="00CA266B">
        <w:rPr>
          <w:rFonts w:eastAsia="Times New Roman"/>
          <w:color w:val="1A1A1A"/>
        </w:rPr>
        <w:t>multiplicity of the</w:t>
      </w:r>
      <w:r w:rsidR="00F01445">
        <w:rPr>
          <w:rFonts w:eastAsia="Times New Roman"/>
          <w:color w:val="1A1A1A"/>
        </w:rPr>
        <w:t xml:space="preserve"> singular</w:t>
      </w:r>
      <w:r w:rsidR="00CA266B">
        <w:rPr>
          <w:rFonts w:eastAsia="Times New Roman"/>
          <w:color w:val="1A1A1A"/>
        </w:rPr>
        <w:t xml:space="preserve"> spirit</w:t>
      </w:r>
      <w:r w:rsidR="00F01445">
        <w:rPr>
          <w:rFonts w:eastAsia="Times New Roman"/>
          <w:color w:val="1A1A1A"/>
        </w:rPr>
        <w:t xml:space="preserve">, expressing itself in </w:t>
      </w:r>
      <w:r w:rsidR="00CA266B">
        <w:rPr>
          <w:rFonts w:eastAsia="Times New Roman"/>
          <w:color w:val="1A1A1A"/>
        </w:rPr>
        <w:t>divers</w:t>
      </w:r>
      <w:r w:rsidR="00F01445">
        <w:rPr>
          <w:rFonts w:eastAsia="Times New Roman"/>
          <w:color w:val="1A1A1A"/>
        </w:rPr>
        <w:t>e ways.</w:t>
      </w:r>
      <w:r w:rsidR="00BD64BF">
        <w:rPr>
          <w:rFonts w:eastAsia="Times New Roman"/>
          <w:color w:val="1A1A1A"/>
        </w:rPr>
        <w:t xml:space="preserve">  As </w:t>
      </w:r>
      <w:r w:rsidR="00F01445">
        <w:rPr>
          <w:rFonts w:eastAsia="Times New Roman"/>
          <w:color w:val="1A1A1A"/>
        </w:rPr>
        <w:t xml:space="preserve">an </w:t>
      </w:r>
      <w:r w:rsidR="00BD64BF">
        <w:rPr>
          <w:rFonts w:eastAsia="Times New Roman"/>
          <w:color w:val="1A1A1A"/>
        </w:rPr>
        <w:t>entrepreneur</w:t>
      </w:r>
      <w:r w:rsidR="00F01445">
        <w:rPr>
          <w:rFonts w:eastAsia="Times New Roman"/>
          <w:color w:val="1A1A1A"/>
        </w:rPr>
        <w:t xml:space="preserve">, the diversity of the singularity </w:t>
      </w:r>
      <w:r w:rsidR="00BD64BF">
        <w:rPr>
          <w:rFonts w:eastAsia="Times New Roman"/>
          <w:color w:val="1A1A1A"/>
        </w:rPr>
        <w:t>entail</w:t>
      </w:r>
      <w:r w:rsidR="00F01445">
        <w:rPr>
          <w:rFonts w:eastAsia="Times New Roman"/>
          <w:color w:val="1A1A1A"/>
        </w:rPr>
        <w:t>s</w:t>
      </w:r>
      <w:r w:rsidR="00BD64BF">
        <w:rPr>
          <w:rFonts w:eastAsia="Times New Roman"/>
          <w:color w:val="1A1A1A"/>
        </w:rPr>
        <w:t xml:space="preserve"> a </w:t>
      </w:r>
      <w:r w:rsidR="00F01445">
        <w:rPr>
          <w:rFonts w:eastAsia="Times New Roman"/>
          <w:color w:val="1A1A1A"/>
        </w:rPr>
        <w:t xml:space="preserve">wide spectrum </w:t>
      </w:r>
      <w:r w:rsidR="00BD64BF">
        <w:rPr>
          <w:rFonts w:eastAsia="Times New Roman"/>
          <w:color w:val="1A1A1A"/>
        </w:rPr>
        <w:t xml:space="preserve">of </w:t>
      </w:r>
      <w:r w:rsidR="00F01445">
        <w:rPr>
          <w:rFonts w:eastAsia="Times New Roman"/>
          <w:color w:val="1A1A1A"/>
        </w:rPr>
        <w:t xml:space="preserve">spiritual capabilities ranging from </w:t>
      </w:r>
      <w:r w:rsidR="00BD64BF">
        <w:rPr>
          <w:rFonts w:eastAsia="Times New Roman"/>
          <w:color w:val="1A1A1A"/>
        </w:rPr>
        <w:t>marketing, sales, accounting, distribution, customer support</w:t>
      </w:r>
      <w:r w:rsidR="00206E2E">
        <w:rPr>
          <w:rFonts w:eastAsia="Times New Roman"/>
          <w:color w:val="1A1A1A"/>
        </w:rPr>
        <w:t>,</w:t>
      </w:r>
      <w:r w:rsidR="00BD64BF">
        <w:rPr>
          <w:rFonts w:eastAsia="Times New Roman"/>
          <w:color w:val="1A1A1A"/>
        </w:rPr>
        <w:t xml:space="preserve"> and </w:t>
      </w:r>
      <w:r w:rsidR="00BD64BF">
        <w:rPr>
          <w:rFonts w:eastAsia="Times New Roman"/>
          <w:color w:val="1A1A1A"/>
        </w:rPr>
        <w:lastRenderedPageBreak/>
        <w:t xml:space="preserve">so on.  However, I was so enthralled with the concept of a variety of fruit coming from a single type of tree that I could not grasp the spiritual meaning beyond that of </w:t>
      </w:r>
      <w:r w:rsidR="00206E2E">
        <w:rPr>
          <w:rFonts w:eastAsia="Times New Roman"/>
          <w:color w:val="1A1A1A"/>
        </w:rPr>
        <w:t xml:space="preserve">a </w:t>
      </w:r>
      <w:r w:rsidR="00BD64BF">
        <w:rPr>
          <w:rFonts w:eastAsia="Times New Roman"/>
          <w:color w:val="1A1A1A"/>
        </w:rPr>
        <w:t>farcical notion.     to sales</w:t>
      </w:r>
      <w:r w:rsidR="00CA266B">
        <w:rPr>
          <w:rFonts w:eastAsia="Times New Roman"/>
          <w:color w:val="1A1A1A"/>
        </w:rPr>
        <w:t xml:space="preserve"> </w:t>
      </w:r>
      <w:r>
        <w:rPr>
          <w:rFonts w:eastAsia="Times New Roman"/>
          <w:color w:val="1A1A1A"/>
        </w:rPr>
        <w:t xml:space="preserve"> reconcile this    </w:t>
      </w:r>
      <w:r w:rsidR="00292DFB" w:rsidRPr="00292DFB">
        <w:rPr>
          <w:rFonts w:eastAsia="Times New Roman"/>
          <w:color w:val="1A1A1A"/>
        </w:rPr>
        <w:t xml:space="preserve"> the internal blessings of life that God has </w:t>
      </w:r>
      <w:r w:rsidR="00D06554">
        <w:rPr>
          <w:rFonts w:eastAsia="Times New Roman"/>
          <w:color w:val="1A1A1A"/>
        </w:rPr>
        <w:t xml:space="preserve">allowed to flow from within ourselves </w:t>
      </w:r>
      <w:r w:rsidR="00937618">
        <w:rPr>
          <w:rFonts w:eastAsia="Times New Roman"/>
          <w:color w:val="1A1A1A"/>
        </w:rPr>
        <w:t xml:space="preserve">that </w:t>
      </w:r>
      <w:r w:rsidR="00D06554">
        <w:rPr>
          <w:rFonts w:eastAsia="Times New Roman"/>
          <w:color w:val="1A1A1A"/>
        </w:rPr>
        <w:t xml:space="preserve">will </w:t>
      </w:r>
      <w:r w:rsidR="00292DFB" w:rsidRPr="00292DFB">
        <w:rPr>
          <w:rFonts w:eastAsia="Times New Roman"/>
          <w:color w:val="1A1A1A"/>
        </w:rPr>
        <w:t>be a blessing to others</w:t>
      </w:r>
      <w:r w:rsidR="00D06554">
        <w:rPr>
          <w:rFonts w:eastAsia="Times New Roman"/>
          <w:color w:val="1A1A1A"/>
        </w:rPr>
        <w:t>;</w:t>
      </w:r>
      <w:r w:rsidR="00292DFB" w:rsidRPr="00292DFB">
        <w:rPr>
          <w:rFonts w:eastAsia="Times New Roman"/>
          <w:color w:val="1A1A1A"/>
        </w:rPr>
        <w:t xml:space="preserve"> so that they </w:t>
      </w:r>
      <w:r w:rsidR="00E86A18">
        <w:rPr>
          <w:rFonts w:eastAsia="Times New Roman"/>
          <w:color w:val="1A1A1A"/>
        </w:rPr>
        <w:t xml:space="preserve">whom </w:t>
      </w:r>
      <w:r w:rsidR="00292DFB" w:rsidRPr="00292DFB">
        <w:rPr>
          <w:rFonts w:eastAsia="Times New Roman"/>
          <w:color w:val="1A1A1A"/>
        </w:rPr>
        <w:t>eat</w:t>
      </w:r>
      <w:r w:rsidR="00E86A18">
        <w:rPr>
          <w:rFonts w:eastAsia="Times New Roman"/>
          <w:color w:val="1A1A1A"/>
        </w:rPr>
        <w:t xml:space="preserve"> from </w:t>
      </w:r>
      <w:r>
        <w:rPr>
          <w:rFonts w:eastAsia="Times New Roman"/>
          <w:color w:val="1A1A1A"/>
        </w:rPr>
        <w:t xml:space="preserve">the </w:t>
      </w:r>
      <w:r w:rsidR="00E86A18">
        <w:rPr>
          <w:rFonts w:eastAsia="Times New Roman"/>
          <w:color w:val="1A1A1A"/>
        </w:rPr>
        <w:t>tree</w:t>
      </w:r>
      <w:r>
        <w:rPr>
          <w:rFonts w:eastAsia="Times New Roman"/>
          <w:color w:val="1A1A1A"/>
        </w:rPr>
        <w:t xml:space="preserve"> of life</w:t>
      </w:r>
      <w:r w:rsidR="00E86A18">
        <w:rPr>
          <w:rFonts w:eastAsia="Times New Roman"/>
          <w:color w:val="1A1A1A"/>
        </w:rPr>
        <w:t xml:space="preserve">, will </w:t>
      </w:r>
      <w:r w:rsidR="00292DFB" w:rsidRPr="00292DFB">
        <w:rPr>
          <w:rFonts w:eastAsia="Times New Roman"/>
          <w:color w:val="1A1A1A"/>
        </w:rPr>
        <w:t>multiplying the goodness</w:t>
      </w:r>
      <w:r w:rsidR="00D06554">
        <w:rPr>
          <w:rFonts w:eastAsia="Times New Roman"/>
          <w:color w:val="1A1A1A"/>
        </w:rPr>
        <w:t xml:space="preserve"> of God</w:t>
      </w:r>
      <w:r w:rsidR="00292DFB" w:rsidRPr="00292DFB">
        <w:rPr>
          <w:rFonts w:eastAsia="Times New Roman"/>
          <w:color w:val="1A1A1A"/>
        </w:rPr>
        <w:t xml:space="preserve"> </w:t>
      </w:r>
      <w:r w:rsidR="00D06554">
        <w:rPr>
          <w:rFonts w:eastAsia="Times New Roman"/>
          <w:color w:val="1A1A1A"/>
        </w:rPr>
        <w:t>by sowing the seeds</w:t>
      </w:r>
      <w:r w:rsidR="00E86A18">
        <w:rPr>
          <w:rFonts w:eastAsia="Times New Roman"/>
          <w:color w:val="1A1A1A"/>
        </w:rPr>
        <w:t xml:space="preserve"> of our fruit; this </w:t>
      </w:r>
      <w:r w:rsidR="00B71E15">
        <w:rPr>
          <w:rFonts w:eastAsia="Times New Roman"/>
          <w:color w:val="1A1A1A"/>
        </w:rPr>
        <w:t>is the Law of Grace at work</w:t>
      </w:r>
      <w:r w:rsidR="00292DFB" w:rsidRPr="00292DFB">
        <w:rPr>
          <w:rFonts w:eastAsia="Times New Roman"/>
          <w:color w:val="1A1A1A"/>
        </w:rPr>
        <w:t>.</w:t>
      </w:r>
      <w:r w:rsidR="00292DFB">
        <w:rPr>
          <w:rFonts w:eastAsia="Times New Roman"/>
          <w:color w:val="1A1A1A"/>
        </w:rPr>
        <w:t xml:space="preserve">  </w:t>
      </w:r>
      <w:r w:rsidR="006D4FEB">
        <w:rPr>
          <w:rFonts w:eastAsia="Times New Roman"/>
          <w:color w:val="1A1A1A"/>
        </w:rPr>
        <w:t>But</w:t>
      </w:r>
      <w:r w:rsidR="000D548D">
        <w:rPr>
          <w:rFonts w:eastAsia="Times New Roman"/>
          <w:color w:val="1A1A1A"/>
        </w:rPr>
        <w:t xml:space="preserve"> it doesn’t end there, because</w:t>
      </w:r>
      <w:r w:rsidR="00847639">
        <w:rPr>
          <w:rFonts w:eastAsia="Times New Roman"/>
          <w:color w:val="1A1A1A"/>
        </w:rPr>
        <w:t>,</w:t>
      </w:r>
      <w:r w:rsidR="000D548D">
        <w:rPr>
          <w:rFonts w:eastAsia="Times New Roman"/>
          <w:color w:val="1A1A1A"/>
        </w:rPr>
        <w:t xml:space="preserve"> u</w:t>
      </w:r>
      <w:r w:rsidR="009F4BB7">
        <w:rPr>
          <w:rFonts w:eastAsia="Times New Roman"/>
          <w:color w:val="1A1A1A"/>
        </w:rPr>
        <w:t xml:space="preserve">nlike other living creatures, </w:t>
      </w:r>
      <w:r w:rsidR="00EF0F9B">
        <w:rPr>
          <w:rFonts w:eastAsia="Times New Roman"/>
          <w:color w:val="1A1A1A"/>
        </w:rPr>
        <w:t>mankind</w:t>
      </w:r>
      <w:r w:rsidR="009F4BB7">
        <w:rPr>
          <w:rFonts w:eastAsia="Times New Roman"/>
          <w:color w:val="1A1A1A"/>
        </w:rPr>
        <w:t xml:space="preserve"> was created in the image of God, </w:t>
      </w:r>
      <w:r w:rsidR="00EF0F9B">
        <w:rPr>
          <w:rFonts w:eastAsia="Times New Roman"/>
          <w:color w:val="1A1A1A"/>
        </w:rPr>
        <w:t>a living proxy of</w:t>
      </w:r>
      <w:r w:rsidR="009F4BB7">
        <w:rPr>
          <w:rFonts w:eastAsia="Times New Roman"/>
          <w:color w:val="1A1A1A"/>
        </w:rPr>
        <w:t xml:space="preserve"> the Father, the Son, and the Holy Spirit (Genesis 1:26-28)</w:t>
      </w:r>
      <w:r w:rsidR="00EF0F9B">
        <w:rPr>
          <w:rFonts w:eastAsia="Times New Roman"/>
          <w:color w:val="1A1A1A"/>
        </w:rPr>
        <w:t>, her</w:t>
      </w:r>
      <w:r w:rsidR="002E7BAD">
        <w:rPr>
          <w:rFonts w:eastAsia="Times New Roman"/>
          <w:color w:val="1A1A1A"/>
        </w:rPr>
        <w:t>e</w:t>
      </w:r>
      <w:r w:rsidR="00EF0F9B">
        <w:rPr>
          <w:rFonts w:eastAsia="Times New Roman"/>
          <w:color w:val="1A1A1A"/>
        </w:rPr>
        <w:t xml:space="preserve"> on earth</w:t>
      </w:r>
      <w:r w:rsidR="009F4BB7">
        <w:rPr>
          <w:rFonts w:eastAsia="Times New Roman"/>
          <w:color w:val="1A1A1A"/>
        </w:rPr>
        <w:t>.  As the image of God, we function as co-laborers with the Creator to collaboratively fulfill the mission from which God’s initial vision was established; this is not to suggest that God needs us; however, it does communicate the following:</w:t>
      </w:r>
    </w:p>
    <w:p w14:paraId="7FFF1934" w14:textId="77777777" w:rsidR="009F4BB7" w:rsidRDefault="009F4BB7" w:rsidP="00BA2094">
      <w:pPr>
        <w:widowControl w:val="0"/>
        <w:spacing w:line="320" w:lineRule="exact"/>
        <w:ind w:firstLine="432"/>
        <w:jc w:val="both"/>
        <w:rPr>
          <w:rFonts w:eastAsia="Times New Roman"/>
          <w:color w:val="010F18"/>
        </w:rPr>
      </w:pPr>
    </w:p>
    <w:p w14:paraId="7876D4C7" w14:textId="225F554A" w:rsidR="009F4BB7" w:rsidRPr="00706DD3" w:rsidRDefault="009F4BB7" w:rsidP="00BA2094">
      <w:pPr>
        <w:pStyle w:val="ListParagraph"/>
        <w:widowControl w:val="0"/>
        <w:numPr>
          <w:ilvl w:val="0"/>
          <w:numId w:val="63"/>
        </w:numPr>
        <w:spacing w:line="320" w:lineRule="exact"/>
        <w:ind w:firstLine="432"/>
        <w:jc w:val="both"/>
        <w:rPr>
          <w:rFonts w:eastAsia="Times New Roman"/>
          <w:color w:val="010F18"/>
        </w:rPr>
      </w:pPr>
      <w:r w:rsidRPr="00706DD3">
        <w:rPr>
          <w:rFonts w:eastAsia="Times New Roman"/>
          <w:color w:val="1A1A1A"/>
        </w:rPr>
        <w:t>we are born of His vision</w:t>
      </w:r>
      <w:r w:rsidR="001063D5">
        <w:rPr>
          <w:rFonts w:eastAsia="Times New Roman"/>
          <w:color w:val="1A1A1A"/>
        </w:rPr>
        <w:t xml:space="preserve"> [the elect]</w:t>
      </w:r>
      <w:r w:rsidRPr="00706DD3">
        <w:rPr>
          <w:rFonts w:eastAsia="Times New Roman"/>
          <w:color w:val="1A1A1A"/>
        </w:rPr>
        <w:t xml:space="preserve">; </w:t>
      </w:r>
    </w:p>
    <w:p w14:paraId="01CDBDEC" w14:textId="4DA27A6C" w:rsidR="009F4BB7" w:rsidRPr="00706DD3" w:rsidRDefault="009F4BB7" w:rsidP="00BA2094">
      <w:pPr>
        <w:pStyle w:val="ListParagraph"/>
        <w:widowControl w:val="0"/>
        <w:numPr>
          <w:ilvl w:val="0"/>
          <w:numId w:val="63"/>
        </w:numPr>
        <w:spacing w:line="320" w:lineRule="exact"/>
        <w:ind w:firstLine="432"/>
        <w:jc w:val="both"/>
        <w:rPr>
          <w:rFonts w:eastAsia="Times New Roman"/>
          <w:color w:val="010F18"/>
        </w:rPr>
      </w:pPr>
      <w:r w:rsidRPr="00706DD3">
        <w:rPr>
          <w:rFonts w:eastAsia="Times New Roman"/>
          <w:color w:val="1A1A1A"/>
        </w:rPr>
        <w:t xml:space="preserve">we have His breath </w:t>
      </w:r>
      <w:r w:rsidR="00E86A18">
        <w:rPr>
          <w:rFonts w:eastAsia="Times New Roman"/>
          <w:color w:val="1A1A1A"/>
        </w:rPr>
        <w:t xml:space="preserve">(energy) </w:t>
      </w:r>
      <w:r w:rsidRPr="00706DD3">
        <w:rPr>
          <w:rFonts w:eastAsia="Times New Roman"/>
          <w:color w:val="1A1A1A"/>
        </w:rPr>
        <w:t xml:space="preserve">in our persons; and </w:t>
      </w:r>
    </w:p>
    <w:p w14:paraId="1C7B8EEC" w14:textId="153DC14F" w:rsidR="0044654E" w:rsidRPr="00706DD3" w:rsidRDefault="009F4BB7" w:rsidP="00BA2094">
      <w:pPr>
        <w:pStyle w:val="ListParagraph"/>
        <w:widowControl w:val="0"/>
        <w:numPr>
          <w:ilvl w:val="0"/>
          <w:numId w:val="63"/>
        </w:numPr>
        <w:spacing w:line="320" w:lineRule="exact"/>
        <w:ind w:firstLine="432"/>
        <w:jc w:val="both"/>
        <w:rPr>
          <w:rFonts w:eastAsia="Times New Roman"/>
          <w:color w:val="1A1A1A"/>
        </w:rPr>
      </w:pPr>
      <w:r w:rsidRPr="00706DD3">
        <w:rPr>
          <w:rFonts w:eastAsia="Times New Roman"/>
          <w:color w:val="1A1A1A"/>
        </w:rPr>
        <w:t xml:space="preserve">we have been uniquely made and </w:t>
      </w:r>
    </w:p>
    <w:p w14:paraId="4CFBC24D" w14:textId="61304E6E" w:rsidR="009F4BB7" w:rsidRPr="00706DD3" w:rsidRDefault="009F4BB7" w:rsidP="00BA2094">
      <w:pPr>
        <w:pStyle w:val="ListParagraph"/>
        <w:widowControl w:val="0"/>
        <w:numPr>
          <w:ilvl w:val="0"/>
          <w:numId w:val="63"/>
        </w:numPr>
        <w:spacing w:line="320" w:lineRule="exact"/>
        <w:ind w:firstLine="432"/>
        <w:jc w:val="both"/>
        <w:rPr>
          <w:rFonts w:eastAsia="Times New Roman"/>
          <w:color w:val="1A1A1A"/>
        </w:rPr>
      </w:pPr>
      <w:r w:rsidRPr="00706DD3">
        <w:rPr>
          <w:rFonts w:eastAsia="Times New Roman"/>
          <w:color w:val="1A1A1A"/>
        </w:rPr>
        <w:t xml:space="preserve">set apart as righteous people, to be righteous in our judgment. </w:t>
      </w:r>
    </w:p>
    <w:p w14:paraId="13F2C171" w14:textId="571EA8CC" w:rsidR="00B806A6" w:rsidRDefault="00B806A6" w:rsidP="00BA2094">
      <w:pPr>
        <w:pStyle w:val="ListParagraph"/>
        <w:widowControl w:val="0"/>
        <w:numPr>
          <w:ilvl w:val="0"/>
          <w:numId w:val="63"/>
        </w:numPr>
        <w:spacing w:line="320" w:lineRule="exact"/>
        <w:ind w:firstLine="432"/>
        <w:jc w:val="both"/>
        <w:rPr>
          <w:rFonts w:eastAsia="Times New Roman"/>
          <w:color w:val="1A1A1A"/>
        </w:rPr>
      </w:pPr>
      <w:r w:rsidRPr="00706DD3">
        <w:rPr>
          <w:rFonts w:eastAsia="Times New Roman"/>
          <w:color w:val="1A1A1A"/>
        </w:rPr>
        <w:t xml:space="preserve">we were given dominion over the earth. </w:t>
      </w:r>
    </w:p>
    <w:p w14:paraId="73D4C780" w14:textId="44B8E072" w:rsidR="006D4FEB" w:rsidRPr="00706DD3" w:rsidRDefault="006D4FEB" w:rsidP="00BA2094">
      <w:pPr>
        <w:pStyle w:val="ListParagraph"/>
        <w:widowControl w:val="0"/>
        <w:numPr>
          <w:ilvl w:val="0"/>
          <w:numId w:val="63"/>
        </w:numPr>
        <w:spacing w:line="320" w:lineRule="exact"/>
        <w:ind w:firstLine="432"/>
        <w:jc w:val="both"/>
        <w:rPr>
          <w:rFonts w:eastAsia="Times New Roman"/>
          <w:color w:val="1A1A1A"/>
        </w:rPr>
      </w:pPr>
      <w:r>
        <w:rPr>
          <w:rFonts w:eastAsia="Times New Roman"/>
          <w:color w:val="1A1A1A"/>
        </w:rPr>
        <w:t>we serve a purpose in creation</w:t>
      </w:r>
    </w:p>
    <w:p w14:paraId="7159ED52" w14:textId="77777777" w:rsidR="009F4BB7" w:rsidRDefault="009F4BB7" w:rsidP="00BA2094">
      <w:pPr>
        <w:widowControl w:val="0"/>
        <w:spacing w:line="320" w:lineRule="exact"/>
        <w:ind w:firstLine="432"/>
        <w:jc w:val="both"/>
        <w:rPr>
          <w:rFonts w:eastAsia="Times New Roman"/>
          <w:color w:val="1A1A1A"/>
        </w:rPr>
      </w:pPr>
    </w:p>
    <w:p w14:paraId="12BCBF9B" w14:textId="77777777" w:rsidR="00082BFC" w:rsidRDefault="009F4BB7" w:rsidP="00BA2094">
      <w:pPr>
        <w:widowControl w:val="0"/>
        <w:spacing w:line="320" w:lineRule="exact"/>
        <w:ind w:firstLine="432"/>
        <w:jc w:val="both"/>
        <w:rPr>
          <w:rFonts w:eastAsia="Times New Roman"/>
          <w:color w:val="1A1A1A"/>
        </w:rPr>
      </w:pPr>
      <w:r w:rsidRPr="00105CF7">
        <w:rPr>
          <w:rFonts w:eastAsia="Times New Roman"/>
          <w:color w:val="1A1A1A"/>
        </w:rPr>
        <w:t xml:space="preserve">It is, therefore, our duty as </w:t>
      </w:r>
      <w:r w:rsidR="00082BFC">
        <w:rPr>
          <w:rFonts w:eastAsia="Times New Roman"/>
          <w:color w:val="1A1A1A"/>
        </w:rPr>
        <w:t>e</w:t>
      </w:r>
      <w:r w:rsidRPr="00105CF7">
        <w:rPr>
          <w:rFonts w:eastAsia="Times New Roman"/>
          <w:color w:val="1A1A1A"/>
        </w:rPr>
        <w:t>ntrepreneurs to</w:t>
      </w:r>
      <w:r w:rsidR="009E6084">
        <w:rPr>
          <w:rFonts w:eastAsia="Times New Roman"/>
          <w:color w:val="1A1A1A"/>
        </w:rPr>
        <w:t xml:space="preserve"> walk</w:t>
      </w:r>
      <w:r w:rsidRPr="00105CF7">
        <w:rPr>
          <w:rFonts w:eastAsia="Times New Roman"/>
          <w:color w:val="1A1A1A"/>
        </w:rPr>
        <w:t xml:space="preserve"> in our purpose so that our </w:t>
      </w:r>
      <w:r w:rsidR="00B806A6">
        <w:rPr>
          <w:rFonts w:eastAsia="Times New Roman"/>
          <w:color w:val="1A1A1A"/>
        </w:rPr>
        <w:t xml:space="preserve">labor and our fruitful </w:t>
      </w:r>
      <w:r w:rsidR="00082BFC">
        <w:rPr>
          <w:rFonts w:eastAsia="Times New Roman"/>
          <w:color w:val="1A1A1A"/>
        </w:rPr>
        <w:t>output</w:t>
      </w:r>
      <w:r w:rsidRPr="00105CF7">
        <w:rPr>
          <w:rFonts w:eastAsia="Times New Roman"/>
          <w:color w:val="1A1A1A"/>
        </w:rPr>
        <w:t xml:space="preserve"> will be in</w:t>
      </w:r>
      <w:r w:rsidR="00B806A6">
        <w:rPr>
          <w:rFonts w:eastAsia="Times New Roman"/>
          <w:color w:val="1A1A1A"/>
        </w:rPr>
        <w:t xml:space="preserve"> solidarity</w:t>
      </w:r>
      <w:r w:rsidRPr="00105CF7">
        <w:rPr>
          <w:rFonts w:eastAsia="Times New Roman"/>
          <w:color w:val="1A1A1A"/>
        </w:rPr>
        <w:t xml:space="preserve"> with the </w:t>
      </w:r>
      <w:r w:rsidR="00B806A6">
        <w:rPr>
          <w:rFonts w:eastAsia="Times New Roman"/>
          <w:color w:val="1A1A1A"/>
        </w:rPr>
        <w:t xml:space="preserve">rest of the </w:t>
      </w:r>
      <w:r w:rsidRPr="00105CF7">
        <w:rPr>
          <w:rFonts w:eastAsia="Times New Roman"/>
          <w:color w:val="1A1A1A"/>
        </w:rPr>
        <w:t xml:space="preserve">Kingdom.  As </w:t>
      </w:r>
      <w:r w:rsidR="00082BFC">
        <w:rPr>
          <w:rFonts w:eastAsia="Times New Roman"/>
          <w:color w:val="1A1A1A"/>
        </w:rPr>
        <w:t>e</w:t>
      </w:r>
      <w:r w:rsidRPr="00105CF7">
        <w:rPr>
          <w:rFonts w:eastAsia="Times New Roman"/>
          <w:color w:val="1A1A1A"/>
        </w:rPr>
        <w:t>ntrepreneurs,</w:t>
      </w:r>
      <w:r w:rsidR="006837D7">
        <w:rPr>
          <w:rFonts w:eastAsia="Times New Roman"/>
          <w:color w:val="1A1A1A"/>
        </w:rPr>
        <w:t xml:space="preserve"> every day</w:t>
      </w:r>
      <w:r w:rsidRPr="00105CF7">
        <w:rPr>
          <w:rFonts w:eastAsia="Times New Roman"/>
          <w:color w:val="1A1A1A"/>
        </w:rPr>
        <w:t xml:space="preserve"> we bear witness to </w:t>
      </w:r>
      <w:r>
        <w:rPr>
          <w:rFonts w:eastAsia="Times New Roman"/>
          <w:color w:val="1A1A1A"/>
        </w:rPr>
        <w:t xml:space="preserve">the </w:t>
      </w:r>
      <w:r w:rsidRPr="00105CF7">
        <w:rPr>
          <w:rFonts w:eastAsia="Times New Roman"/>
          <w:color w:val="1A1A1A"/>
        </w:rPr>
        <w:t>complex nature in which everything in creation works harmoniously together to provide the exchange of resources needed to sustain the existence of e</w:t>
      </w:r>
      <w:r w:rsidR="00B15685">
        <w:rPr>
          <w:rFonts w:eastAsia="Times New Roman"/>
          <w:color w:val="1A1A1A"/>
        </w:rPr>
        <w:t>ve</w:t>
      </w:r>
      <w:r w:rsidR="009205C6">
        <w:rPr>
          <w:rFonts w:eastAsia="Times New Roman"/>
          <w:color w:val="1A1A1A"/>
        </w:rPr>
        <w:t>ry living thing.  As an example, let’s take the sun</w:t>
      </w:r>
      <w:r w:rsidRPr="00105CF7">
        <w:rPr>
          <w:rFonts w:eastAsia="Times New Roman"/>
          <w:color w:val="1A1A1A"/>
        </w:rPr>
        <w:t xml:space="preserve"> </w:t>
      </w:r>
      <w:r w:rsidR="009205C6">
        <w:rPr>
          <w:rFonts w:eastAsia="Times New Roman"/>
          <w:color w:val="1A1A1A"/>
        </w:rPr>
        <w:t xml:space="preserve">which </w:t>
      </w:r>
      <w:r w:rsidR="00082BFC">
        <w:rPr>
          <w:rFonts w:eastAsia="Times New Roman"/>
          <w:color w:val="1A1A1A"/>
        </w:rPr>
        <w:t>is</w:t>
      </w:r>
      <w:r w:rsidRPr="00105CF7">
        <w:rPr>
          <w:rFonts w:eastAsia="Times New Roman"/>
          <w:color w:val="1A1A1A"/>
        </w:rPr>
        <w:t xml:space="preserve"> at the center of our solar system.  The sun </w:t>
      </w:r>
      <w:r w:rsidR="009205C6">
        <w:rPr>
          <w:rFonts w:eastAsia="Times New Roman"/>
          <w:color w:val="1A1A1A"/>
        </w:rPr>
        <w:t xml:space="preserve">does </w:t>
      </w:r>
      <w:r w:rsidRPr="00105CF7">
        <w:rPr>
          <w:rFonts w:eastAsia="Times New Roman"/>
          <w:color w:val="1A1A1A"/>
        </w:rPr>
        <w:t xml:space="preserve">not only </w:t>
      </w:r>
      <w:r w:rsidR="009205C6" w:rsidRPr="00105CF7">
        <w:rPr>
          <w:rFonts w:eastAsia="Times New Roman"/>
          <w:color w:val="1A1A1A"/>
        </w:rPr>
        <w:t>provide</w:t>
      </w:r>
      <w:r w:rsidRPr="00105CF7">
        <w:rPr>
          <w:rFonts w:eastAsia="Times New Roman"/>
          <w:color w:val="1A1A1A"/>
        </w:rPr>
        <w:t xml:space="preserve"> the earth with it</w:t>
      </w:r>
      <w:r w:rsidR="009205C6">
        <w:rPr>
          <w:rFonts w:eastAsia="Times New Roman"/>
          <w:color w:val="1A1A1A"/>
        </w:rPr>
        <w:t>s light, and its warmth, but it is</w:t>
      </w:r>
      <w:r w:rsidRPr="00105CF7">
        <w:rPr>
          <w:rFonts w:eastAsia="Times New Roman"/>
          <w:color w:val="1A1A1A"/>
        </w:rPr>
        <w:t xml:space="preserve"> also </w:t>
      </w:r>
      <w:r w:rsidR="009205C6">
        <w:rPr>
          <w:rFonts w:eastAsia="Times New Roman"/>
          <w:color w:val="1A1A1A"/>
        </w:rPr>
        <w:t xml:space="preserve">our </w:t>
      </w:r>
      <w:r w:rsidRPr="00105CF7">
        <w:rPr>
          <w:rFonts w:eastAsia="Times New Roman"/>
          <w:color w:val="1A1A1A"/>
        </w:rPr>
        <w:t xml:space="preserve">primary source of energy used for the continuous exchange and transformation of resources.  Without the sun, plants and </w:t>
      </w:r>
      <w:r w:rsidR="00EF55E4">
        <w:rPr>
          <w:rFonts w:eastAsia="Times New Roman"/>
          <w:color w:val="1A1A1A"/>
        </w:rPr>
        <w:t xml:space="preserve">many </w:t>
      </w:r>
      <w:r w:rsidRPr="00105CF7">
        <w:rPr>
          <w:rFonts w:eastAsia="Times New Roman"/>
          <w:color w:val="1A1A1A"/>
        </w:rPr>
        <w:t>other vegetation, would not be able to go through the process called photosynthesis, where they synthesize carbon dioxide and chlorophyll for foo</w:t>
      </w:r>
      <w:r w:rsidR="00A82656">
        <w:rPr>
          <w:rFonts w:eastAsia="Times New Roman"/>
          <w:color w:val="1A1A1A"/>
        </w:rPr>
        <w:t>d</w:t>
      </w:r>
      <w:r w:rsidR="00B36D99">
        <w:rPr>
          <w:rFonts w:eastAsia="Times New Roman"/>
          <w:color w:val="1A1A1A"/>
        </w:rPr>
        <w:t xml:space="preserve"> </w:t>
      </w:r>
      <w:r w:rsidR="00E876D9">
        <w:rPr>
          <w:rFonts w:eastAsia="Times New Roman"/>
          <w:color w:val="1A1A1A"/>
        </w:rPr>
        <w:t xml:space="preserve">releasing oxygen as a </w:t>
      </w:r>
      <w:r w:rsidRPr="00105CF7">
        <w:rPr>
          <w:rFonts w:eastAsia="Times New Roman"/>
          <w:color w:val="1A1A1A"/>
        </w:rPr>
        <w:t>waste</w:t>
      </w:r>
      <w:r w:rsidR="00E876D9">
        <w:rPr>
          <w:rFonts w:eastAsia="Times New Roman"/>
          <w:color w:val="1A1A1A"/>
        </w:rPr>
        <w:t xml:space="preserve"> product</w:t>
      </w:r>
      <w:r w:rsidRPr="00105CF7">
        <w:rPr>
          <w:rFonts w:eastAsia="Times New Roman"/>
          <w:color w:val="1A1A1A"/>
        </w:rPr>
        <w:t xml:space="preserve"> for humans and other </w:t>
      </w:r>
      <w:r w:rsidRPr="00105CF7">
        <w:rPr>
          <w:rFonts w:eastAsia="Times New Roman"/>
          <w:color w:val="1A1A1A"/>
        </w:rPr>
        <w:lastRenderedPageBreak/>
        <w:t xml:space="preserve">mammals to </w:t>
      </w:r>
      <w:r w:rsidR="00E876D9">
        <w:rPr>
          <w:rFonts w:eastAsia="Times New Roman"/>
          <w:color w:val="1A1A1A"/>
        </w:rPr>
        <w:t>intake</w:t>
      </w:r>
      <w:r w:rsidR="00B36D99">
        <w:rPr>
          <w:rFonts w:eastAsia="Times New Roman"/>
          <w:color w:val="1A1A1A"/>
        </w:rPr>
        <w:t>.</w:t>
      </w:r>
      <w:r w:rsidRPr="00105CF7">
        <w:rPr>
          <w:rFonts w:eastAsia="Times New Roman"/>
          <w:color w:val="1A1A1A"/>
        </w:rPr>
        <w:t xml:space="preserve">  </w:t>
      </w:r>
      <w:r w:rsidR="00082BFC">
        <w:rPr>
          <w:rFonts w:eastAsia="Times New Roman"/>
          <w:color w:val="1A1A1A"/>
        </w:rPr>
        <w:t>A</w:t>
      </w:r>
      <w:r>
        <w:rPr>
          <w:rFonts w:eastAsia="Times New Roman"/>
          <w:color w:val="1A1A1A"/>
        </w:rPr>
        <w:t>s</w:t>
      </w:r>
      <w:r w:rsidRPr="00105CF7">
        <w:rPr>
          <w:rFonts w:eastAsia="Times New Roman"/>
          <w:color w:val="1A1A1A"/>
        </w:rPr>
        <w:t xml:space="preserve"> the master architect and creator of this perfect and divine system, </w:t>
      </w:r>
      <w:r w:rsidR="00082BFC">
        <w:rPr>
          <w:rFonts w:eastAsia="Times New Roman"/>
          <w:color w:val="1A1A1A"/>
        </w:rPr>
        <w:t xml:space="preserve">God </w:t>
      </w:r>
      <w:r w:rsidRPr="00105CF7">
        <w:rPr>
          <w:rFonts w:eastAsia="Times New Roman"/>
          <w:color w:val="1A1A1A"/>
        </w:rPr>
        <w:t xml:space="preserve">has </w:t>
      </w:r>
      <w:r w:rsidR="00EC3C7A">
        <w:rPr>
          <w:rFonts w:eastAsia="Times New Roman"/>
          <w:color w:val="1A1A1A"/>
        </w:rPr>
        <w:t xml:space="preserve">graciously </w:t>
      </w:r>
      <w:r w:rsidRPr="00105CF7">
        <w:rPr>
          <w:rFonts w:eastAsia="Times New Roman"/>
          <w:color w:val="1A1A1A"/>
        </w:rPr>
        <w:t xml:space="preserve">established these transactions and </w:t>
      </w:r>
      <w:r>
        <w:rPr>
          <w:rFonts w:eastAsia="Times New Roman"/>
          <w:color w:val="1A1A1A"/>
        </w:rPr>
        <w:t xml:space="preserve">a </w:t>
      </w:r>
      <w:r w:rsidRPr="00105CF7">
        <w:rPr>
          <w:rFonts w:eastAsia="Times New Roman"/>
          <w:color w:val="1A1A1A"/>
        </w:rPr>
        <w:t xml:space="preserve">myriad </w:t>
      </w:r>
      <w:r>
        <w:rPr>
          <w:rFonts w:eastAsia="Times New Roman"/>
          <w:color w:val="1A1A1A"/>
        </w:rPr>
        <w:t xml:space="preserve">of </w:t>
      </w:r>
      <w:r w:rsidRPr="00105CF7">
        <w:rPr>
          <w:rFonts w:eastAsia="Times New Roman"/>
          <w:color w:val="1A1A1A"/>
        </w:rPr>
        <w:t xml:space="preserve">others for the harmonious existence </w:t>
      </w:r>
      <w:r w:rsidR="00082E03">
        <w:rPr>
          <w:rFonts w:eastAsia="Times New Roman"/>
          <w:color w:val="1A1A1A"/>
        </w:rPr>
        <w:t xml:space="preserve">and exchange </w:t>
      </w:r>
      <w:r w:rsidRPr="00105CF7">
        <w:rPr>
          <w:rFonts w:eastAsia="Times New Roman"/>
          <w:color w:val="1A1A1A"/>
        </w:rPr>
        <w:t xml:space="preserve">of </w:t>
      </w:r>
      <w:r w:rsidR="00082E03">
        <w:rPr>
          <w:rFonts w:eastAsia="Times New Roman"/>
          <w:color w:val="1A1A1A"/>
        </w:rPr>
        <w:t xml:space="preserve">resources for </w:t>
      </w:r>
      <w:r w:rsidRPr="00105CF7">
        <w:rPr>
          <w:rFonts w:eastAsia="Times New Roman"/>
          <w:color w:val="1A1A1A"/>
        </w:rPr>
        <w:t xml:space="preserve">life </w:t>
      </w:r>
      <w:r w:rsidR="00082E03">
        <w:rPr>
          <w:rFonts w:eastAsia="Times New Roman"/>
          <w:color w:val="1A1A1A"/>
        </w:rPr>
        <w:t xml:space="preserve">here </w:t>
      </w:r>
      <w:r w:rsidRPr="00105CF7">
        <w:rPr>
          <w:rFonts w:eastAsia="Times New Roman"/>
          <w:color w:val="1A1A1A"/>
        </w:rPr>
        <w:t xml:space="preserve">on earth.  </w:t>
      </w:r>
    </w:p>
    <w:p w14:paraId="5E0AF023" w14:textId="77777777" w:rsidR="00082BFC" w:rsidRDefault="00082BFC" w:rsidP="00BA2094">
      <w:pPr>
        <w:widowControl w:val="0"/>
        <w:spacing w:line="320" w:lineRule="exact"/>
        <w:ind w:firstLine="432"/>
        <w:jc w:val="both"/>
        <w:rPr>
          <w:rFonts w:eastAsia="Times New Roman"/>
          <w:color w:val="1A1A1A"/>
        </w:rPr>
      </w:pPr>
    </w:p>
    <w:p w14:paraId="1B6FB139" w14:textId="77777777" w:rsidR="00082BFC" w:rsidRDefault="00082BFC" w:rsidP="00BA2094">
      <w:pPr>
        <w:widowControl w:val="0"/>
        <w:spacing w:line="320" w:lineRule="exact"/>
        <w:ind w:firstLine="432"/>
        <w:jc w:val="both"/>
        <w:rPr>
          <w:rFonts w:eastAsia="Times New Roman"/>
          <w:color w:val="1A1A1A"/>
        </w:rPr>
      </w:pPr>
    </w:p>
    <w:p w14:paraId="14C887BB" w14:textId="2B708F48" w:rsidR="00082BFC" w:rsidRDefault="00082BFC" w:rsidP="00BA2094">
      <w:pPr>
        <w:widowControl w:val="0"/>
        <w:spacing w:line="320" w:lineRule="exact"/>
        <w:ind w:firstLine="432"/>
        <w:jc w:val="both"/>
        <w:rPr>
          <w:rFonts w:eastAsia="Times New Roman"/>
          <w:color w:val="1A1A1A"/>
        </w:rPr>
      </w:pPr>
      <w:r>
        <w:rPr>
          <w:rFonts w:eastAsia="Times New Roman"/>
          <w:color w:val="1A1A1A"/>
        </w:rPr>
        <w:t xml:space="preserve">Most entrepreneurs are very good at interrogating their ideas in an attempt </w:t>
      </w:r>
      <w:r w:rsidR="00847639">
        <w:rPr>
          <w:rFonts w:eastAsia="Times New Roman"/>
          <w:color w:val="1A1A1A"/>
        </w:rPr>
        <w:t>to find</w:t>
      </w:r>
      <w:r>
        <w:rPr>
          <w:rFonts w:eastAsia="Times New Roman"/>
          <w:color w:val="1A1A1A"/>
        </w:rPr>
        <w:t xml:space="preserve"> holes, faults</w:t>
      </w:r>
      <w:r w:rsidR="00847639">
        <w:rPr>
          <w:rFonts w:eastAsia="Times New Roman"/>
          <w:color w:val="1A1A1A"/>
        </w:rPr>
        <w:t>,</w:t>
      </w:r>
      <w:r>
        <w:rPr>
          <w:rFonts w:eastAsia="Times New Roman"/>
          <w:color w:val="1A1A1A"/>
        </w:rPr>
        <w:t xml:space="preserve"> and obstacles that would subvert their vision.  As kindred spirits they are also collaborative and helpful to other visionaries in analyzing, testing, validating, and improving upon ideas. This is why most inventors are </w:t>
      </w:r>
      <w:r w:rsidR="00847639">
        <w:rPr>
          <w:rFonts w:eastAsia="Times New Roman"/>
          <w:color w:val="1A1A1A"/>
        </w:rPr>
        <w:t>scientists</w:t>
      </w:r>
      <w:r>
        <w:rPr>
          <w:rFonts w:eastAsia="Times New Roman"/>
          <w:color w:val="1A1A1A"/>
        </w:rPr>
        <w:t xml:space="preserve"> and huddle together in laboratories sharing in their gifts to bring forth new ideas.  However, when the same entrepreneurial minds approach the bible, they depart from the very gifts that </w:t>
      </w:r>
      <w:r w:rsidR="00847639">
        <w:rPr>
          <w:rFonts w:eastAsia="Times New Roman"/>
          <w:color w:val="1A1A1A"/>
        </w:rPr>
        <w:t>make</w:t>
      </w:r>
      <w:r>
        <w:rPr>
          <w:rFonts w:eastAsia="Times New Roman"/>
          <w:color w:val="1A1A1A"/>
        </w:rPr>
        <w:t xml:space="preserve"> them entrepreneurs including but not limited to; needs assessment (purpose), proof of concept, design analysis, configuration, dependencies</w:t>
      </w:r>
      <w:r w:rsidR="00847639">
        <w:rPr>
          <w:rFonts w:eastAsia="Times New Roman"/>
          <w:color w:val="1A1A1A"/>
        </w:rPr>
        <w:t>,</w:t>
      </w:r>
      <w:r>
        <w:rPr>
          <w:rFonts w:eastAsia="Times New Roman"/>
          <w:color w:val="1A1A1A"/>
        </w:rPr>
        <w:t xml:space="preserve"> and resource availability.  In other words, instead of the biblical text being viewed under the scrutiny of </w:t>
      </w:r>
      <w:r w:rsidR="00847639">
        <w:rPr>
          <w:rFonts w:eastAsia="Times New Roman"/>
          <w:color w:val="1A1A1A"/>
        </w:rPr>
        <w:t>an</w:t>
      </w:r>
      <w:r>
        <w:rPr>
          <w:rFonts w:eastAsia="Times New Roman"/>
          <w:color w:val="1A1A1A"/>
        </w:rPr>
        <w:t xml:space="preserve"> amazing God doing amazing things, when we shift our lenses to how this vision of God </w:t>
      </w:r>
      <w:r w:rsidR="00847639">
        <w:rPr>
          <w:rFonts w:eastAsia="Times New Roman"/>
          <w:color w:val="1A1A1A"/>
        </w:rPr>
        <w:t>works</w:t>
      </w:r>
      <w:r>
        <w:rPr>
          <w:rFonts w:eastAsia="Times New Roman"/>
          <w:color w:val="1A1A1A"/>
        </w:rPr>
        <w:t xml:space="preserve"> and what are the necessary devices needed to drive it, we enter into the laboratory of creation not as a skeptic of the “WORD” but under the residency and apprenticeship of the very practice of creation that we are continuously pursuing. </w:t>
      </w:r>
    </w:p>
    <w:p w14:paraId="1B947525" w14:textId="77777777" w:rsidR="00082BFC" w:rsidRDefault="00082BFC" w:rsidP="00BA2094">
      <w:pPr>
        <w:widowControl w:val="0"/>
        <w:spacing w:line="320" w:lineRule="exact"/>
        <w:ind w:firstLine="432"/>
        <w:jc w:val="both"/>
        <w:rPr>
          <w:rFonts w:eastAsia="Times New Roman"/>
          <w:color w:val="1A1A1A"/>
        </w:rPr>
      </w:pPr>
    </w:p>
    <w:p w14:paraId="2D65C172" w14:textId="77777777" w:rsidR="00082BFC" w:rsidRDefault="00082BFC" w:rsidP="00BA2094">
      <w:pPr>
        <w:widowControl w:val="0"/>
        <w:spacing w:line="320" w:lineRule="exact"/>
        <w:ind w:firstLine="432"/>
        <w:jc w:val="both"/>
        <w:rPr>
          <w:rFonts w:eastAsia="Times New Roman"/>
          <w:color w:val="1A1A1A"/>
        </w:rPr>
      </w:pPr>
    </w:p>
    <w:p w14:paraId="584F4C42" w14:textId="42D1413A" w:rsidR="009E5F34" w:rsidRDefault="00082BFC" w:rsidP="00082BFC">
      <w:pPr>
        <w:widowControl w:val="0"/>
        <w:spacing w:line="320" w:lineRule="exact"/>
        <w:ind w:firstLine="432"/>
        <w:jc w:val="both"/>
        <w:rPr>
          <w:rFonts w:eastAsia="Times New Roman"/>
          <w:color w:val="1A1A1A"/>
        </w:rPr>
      </w:pPr>
      <w:r>
        <w:rPr>
          <w:rFonts w:eastAsia="Times New Roman"/>
          <w:color w:val="1A1A1A"/>
        </w:rPr>
        <w:t>So, let’s revisit Genesis 1:26 as an example  “</w:t>
      </w:r>
      <w:r w:rsidRPr="00082BFC">
        <w:rPr>
          <w:rFonts w:eastAsia="Times New Roman"/>
          <w:i/>
          <w:iCs/>
          <w:color w:val="1A1A1A"/>
        </w:rPr>
        <w:t>And God said, Let us make man in our image, after our likeness: and let them have dominion over the fish of the sea, and over the fowl of the air, and over the cattle, and over all the earth, and over every creeping thing that creepeth upon the earth</w:t>
      </w:r>
      <w:r w:rsidRPr="00082BFC">
        <w:rPr>
          <w:rFonts w:eastAsia="Times New Roman"/>
          <w:color w:val="1A1A1A"/>
        </w:rPr>
        <w:t>.</w:t>
      </w:r>
      <w:r>
        <w:rPr>
          <w:rFonts w:eastAsia="Times New Roman"/>
          <w:color w:val="1A1A1A"/>
        </w:rPr>
        <w:t xml:space="preserve">”    </w:t>
      </w:r>
      <w:r w:rsidRPr="00105CF7">
        <w:rPr>
          <w:rFonts w:eastAsia="Times New Roman"/>
          <w:color w:val="1A1A1A"/>
        </w:rPr>
        <w:t xml:space="preserve">As </w:t>
      </w:r>
      <w:r>
        <w:rPr>
          <w:rFonts w:eastAsia="Times New Roman"/>
          <w:color w:val="1A1A1A"/>
        </w:rPr>
        <w:t>e</w:t>
      </w:r>
      <w:r w:rsidRPr="00105CF7">
        <w:rPr>
          <w:rFonts w:eastAsia="Times New Roman"/>
          <w:color w:val="1A1A1A"/>
        </w:rPr>
        <w:t xml:space="preserve">ntrepreneurs, we </w:t>
      </w:r>
      <w:r>
        <w:rPr>
          <w:rFonts w:eastAsia="Times New Roman"/>
          <w:color w:val="1A1A1A"/>
        </w:rPr>
        <w:t>know from the text that the humans God made was</w:t>
      </w:r>
      <w:r w:rsidRPr="00105CF7">
        <w:rPr>
          <w:rFonts w:eastAsia="Times New Roman"/>
          <w:color w:val="1A1A1A"/>
        </w:rPr>
        <w:t xml:space="preserve"> commanded to be fruitful, to multiply, to subdue</w:t>
      </w:r>
      <w:r>
        <w:rPr>
          <w:rFonts w:eastAsia="Times New Roman"/>
          <w:color w:val="1A1A1A"/>
        </w:rPr>
        <w:t xml:space="preserve"> [bring under control] the earth</w:t>
      </w:r>
      <w:r w:rsidRPr="00105CF7">
        <w:rPr>
          <w:rFonts w:eastAsia="Times New Roman"/>
          <w:color w:val="1A1A1A"/>
        </w:rPr>
        <w:t xml:space="preserve">, and to have dominion over </w:t>
      </w:r>
      <w:r>
        <w:rPr>
          <w:rFonts w:eastAsia="Times New Roman"/>
          <w:color w:val="1A1A1A"/>
        </w:rPr>
        <w:t xml:space="preserve">everything that lives on and in </w:t>
      </w:r>
      <w:r w:rsidRPr="00105CF7">
        <w:rPr>
          <w:rFonts w:eastAsia="Times New Roman"/>
          <w:color w:val="1A1A1A"/>
        </w:rPr>
        <w:t xml:space="preserve">the earth.  </w:t>
      </w:r>
      <w:r>
        <w:rPr>
          <w:rFonts w:eastAsia="Times New Roman"/>
          <w:color w:val="1A1A1A"/>
        </w:rPr>
        <w:t xml:space="preserve">But have we ever wondered how God intended for the operation of man subduing the entire earth and everything in it including the sea and the atmosphere above it?   </w:t>
      </w:r>
      <w:r>
        <w:rPr>
          <w:rFonts w:eastAsia="Times New Roman"/>
          <w:color w:val="1A1A1A"/>
        </w:rPr>
        <w:lastRenderedPageBreak/>
        <w:t xml:space="preserve">Provisionally, this was a very tall order and even more interestingly, </w:t>
      </w:r>
      <w:r w:rsidR="00464B00" w:rsidRPr="00464B00">
        <w:rPr>
          <w:rFonts w:eastAsia="Times New Roman"/>
          <w:color w:val="1A1A1A"/>
        </w:rPr>
        <w:t>the</w:t>
      </w:r>
      <w:r>
        <w:rPr>
          <w:rFonts w:eastAsia="Times New Roman"/>
          <w:color w:val="1A1A1A"/>
        </w:rPr>
        <w:t xml:space="preserve"> technology by which this vision would be possible would draw anyone into investigating how this would be accomplished. As identified previously, the “WORD” spoken was not a set of instructions but rather the verbal declaration of the knowledge of what man was ordained, scientifically designed to accomplish.  Just as being fruitful was ordained (programmed) in the man’s design, so was the ability to subdue the earth and every living thing in it.  The technology which we even use today to control, to connect, to communicate and to direct the activities of our society to meet our needs.  At a very high level we should be somewhat </w:t>
      </w:r>
      <w:r w:rsidR="00F40AB4">
        <w:rPr>
          <w:rFonts w:eastAsia="Times New Roman"/>
          <w:color w:val="1A1A1A"/>
        </w:rPr>
        <w:t>familiar</w:t>
      </w:r>
      <w:r>
        <w:rPr>
          <w:rFonts w:eastAsia="Times New Roman"/>
          <w:color w:val="1A1A1A"/>
        </w:rPr>
        <w:t xml:space="preserve"> </w:t>
      </w:r>
      <w:r w:rsidR="00F40AB4">
        <w:rPr>
          <w:rFonts w:eastAsia="Times New Roman"/>
          <w:color w:val="1A1A1A"/>
        </w:rPr>
        <w:t xml:space="preserve">with the fact that </w:t>
      </w:r>
      <w:r w:rsidRPr="00F76CC1">
        <w:rPr>
          <w:rFonts w:eastAsia="Times New Roman"/>
          <w:color w:val="1A1A1A"/>
        </w:rPr>
        <w:t>the</w:t>
      </w:r>
      <w:r>
        <w:rPr>
          <w:rFonts w:eastAsia="Times New Roman"/>
          <w:color w:val="1A1A1A"/>
        </w:rPr>
        <w:t xml:space="preserve">re is a continuous energy field </w:t>
      </w:r>
      <w:r w:rsidRPr="00F76CC1">
        <w:rPr>
          <w:rFonts w:eastAsia="Times New Roman"/>
          <w:color w:val="1A1A1A"/>
        </w:rPr>
        <w:t>that emanates</w:t>
      </w:r>
      <w:r>
        <w:rPr>
          <w:rFonts w:eastAsia="Times New Roman"/>
          <w:color w:val="1A1A1A"/>
        </w:rPr>
        <w:t xml:space="preserve"> within and around us</w:t>
      </w:r>
      <w:r w:rsidR="00F40AB4">
        <w:rPr>
          <w:rFonts w:eastAsia="Times New Roman"/>
          <w:color w:val="1A1A1A"/>
        </w:rPr>
        <w:t xml:space="preserve"> and that e</w:t>
      </w:r>
      <w:r>
        <w:rPr>
          <w:rFonts w:eastAsia="Times New Roman"/>
          <w:color w:val="1A1A1A"/>
        </w:rPr>
        <w:t xml:space="preserve">nergy operates on what we scientifically know as frequencies and vibration </w:t>
      </w:r>
      <w:r w:rsidR="00F40AB4">
        <w:rPr>
          <w:rFonts w:eastAsia="Times New Roman"/>
          <w:color w:val="1A1A1A"/>
        </w:rPr>
        <w:t xml:space="preserve">with many </w:t>
      </w:r>
      <w:r>
        <w:rPr>
          <w:rFonts w:eastAsia="Times New Roman"/>
          <w:color w:val="1A1A1A"/>
        </w:rPr>
        <w:t xml:space="preserve">modes of transmission from electromagnetic to radio wave.  So, rather it’s an EKG machine </w:t>
      </w:r>
      <w:r w:rsidR="0079216A">
        <w:rPr>
          <w:rFonts w:eastAsia="Times New Roman"/>
          <w:color w:val="1A1A1A"/>
        </w:rPr>
        <w:t>recording</w:t>
      </w:r>
      <w:r>
        <w:rPr>
          <w:rFonts w:eastAsia="Times New Roman"/>
          <w:color w:val="1A1A1A"/>
        </w:rPr>
        <w:t xml:space="preserve"> the electrical </w:t>
      </w:r>
      <w:r w:rsidR="0079216A">
        <w:rPr>
          <w:rFonts w:eastAsia="Times New Roman"/>
          <w:color w:val="1A1A1A"/>
        </w:rPr>
        <w:t>signals</w:t>
      </w:r>
      <w:r>
        <w:rPr>
          <w:rFonts w:eastAsia="Times New Roman"/>
          <w:color w:val="1A1A1A"/>
        </w:rPr>
        <w:t xml:space="preserve"> of our heart</w:t>
      </w:r>
      <w:r w:rsidR="00F40AB4">
        <w:rPr>
          <w:rFonts w:eastAsia="Times New Roman"/>
          <w:color w:val="1A1A1A"/>
        </w:rPr>
        <w:t>,</w:t>
      </w:r>
      <w:r>
        <w:rPr>
          <w:rFonts w:eastAsia="Times New Roman"/>
          <w:color w:val="1A1A1A"/>
        </w:rPr>
        <w:t xml:space="preserve"> or a cell phone</w:t>
      </w:r>
      <w:r w:rsidR="0079216A">
        <w:rPr>
          <w:rFonts w:eastAsia="Times New Roman"/>
          <w:color w:val="1A1A1A"/>
        </w:rPr>
        <w:t xml:space="preserve"> converting vocal sound waves the</w:t>
      </w:r>
      <w:r>
        <w:rPr>
          <w:rFonts w:eastAsia="Times New Roman"/>
          <w:color w:val="1A1A1A"/>
        </w:rPr>
        <w:t xml:space="preserve"> transmitting </w:t>
      </w:r>
      <w:r w:rsidR="0079216A">
        <w:rPr>
          <w:rFonts w:eastAsia="Times New Roman"/>
          <w:color w:val="1A1A1A"/>
        </w:rPr>
        <w:t xml:space="preserve">them inside of </w:t>
      </w:r>
      <w:r>
        <w:rPr>
          <w:rFonts w:eastAsia="Times New Roman"/>
          <w:color w:val="1A1A1A"/>
        </w:rPr>
        <w:t>radio signal</w:t>
      </w:r>
      <w:r w:rsidR="0079216A">
        <w:rPr>
          <w:rFonts w:eastAsia="Times New Roman"/>
          <w:color w:val="1A1A1A"/>
        </w:rPr>
        <w:t>s</w:t>
      </w:r>
      <w:r>
        <w:rPr>
          <w:rFonts w:eastAsia="Times New Roman"/>
          <w:color w:val="1A1A1A"/>
        </w:rPr>
        <w:t xml:space="preserve"> connect</w:t>
      </w:r>
      <w:r w:rsidR="0079216A">
        <w:rPr>
          <w:rFonts w:eastAsia="Times New Roman"/>
          <w:color w:val="1A1A1A"/>
        </w:rPr>
        <w:t xml:space="preserve">ed </w:t>
      </w:r>
      <w:r>
        <w:rPr>
          <w:rFonts w:eastAsia="Times New Roman"/>
          <w:color w:val="1A1A1A"/>
        </w:rPr>
        <w:t xml:space="preserve">to </w:t>
      </w:r>
      <w:r w:rsidR="0079216A">
        <w:rPr>
          <w:rFonts w:eastAsia="Times New Roman"/>
          <w:color w:val="1A1A1A"/>
        </w:rPr>
        <w:t>someone a</w:t>
      </w:r>
      <w:r>
        <w:rPr>
          <w:rFonts w:eastAsia="Times New Roman"/>
          <w:color w:val="1A1A1A"/>
        </w:rPr>
        <w:t xml:space="preserve"> </w:t>
      </w:r>
      <w:r w:rsidR="00F40AB4">
        <w:rPr>
          <w:rFonts w:eastAsia="Times New Roman"/>
          <w:color w:val="1A1A1A"/>
        </w:rPr>
        <w:t xml:space="preserve">thousand </w:t>
      </w:r>
      <w:r>
        <w:rPr>
          <w:rFonts w:eastAsia="Times New Roman"/>
          <w:color w:val="1A1A1A"/>
        </w:rPr>
        <w:t>miles away</w:t>
      </w:r>
      <w:r w:rsidR="0079216A">
        <w:rPr>
          <w:rFonts w:eastAsia="Times New Roman"/>
          <w:color w:val="1A1A1A"/>
        </w:rPr>
        <w:t xml:space="preserve">; </w:t>
      </w:r>
      <w:r w:rsidR="00F40AB4">
        <w:rPr>
          <w:rFonts w:eastAsia="Times New Roman"/>
          <w:color w:val="1A1A1A"/>
        </w:rPr>
        <w:t>the knowledge, we have</w:t>
      </w:r>
      <w:r w:rsidR="0079216A">
        <w:rPr>
          <w:rFonts w:eastAsia="Times New Roman"/>
          <w:color w:val="1A1A1A"/>
        </w:rPr>
        <w:t xml:space="preserve"> obtained</w:t>
      </w:r>
      <w:r w:rsidR="00F40AB4">
        <w:rPr>
          <w:rFonts w:eastAsia="Times New Roman"/>
          <w:color w:val="1A1A1A"/>
        </w:rPr>
        <w:t xml:space="preserve"> has </w:t>
      </w:r>
      <w:r w:rsidR="0079216A">
        <w:rPr>
          <w:rFonts w:eastAsia="Times New Roman"/>
          <w:color w:val="1A1A1A"/>
        </w:rPr>
        <w:t xml:space="preserve">clearly demonstrated our ability, as </w:t>
      </w:r>
      <w:r>
        <w:rPr>
          <w:rFonts w:eastAsia="Times New Roman"/>
          <w:color w:val="1A1A1A"/>
        </w:rPr>
        <w:t>designe</w:t>
      </w:r>
      <w:r w:rsidR="0079216A">
        <w:rPr>
          <w:rFonts w:eastAsia="Times New Roman"/>
          <w:color w:val="1A1A1A"/>
        </w:rPr>
        <w:t>d</w:t>
      </w:r>
      <w:r w:rsidR="00F40AB4">
        <w:rPr>
          <w:rFonts w:eastAsia="Times New Roman"/>
          <w:color w:val="1A1A1A"/>
        </w:rPr>
        <w:t xml:space="preserve">, </w:t>
      </w:r>
      <w:r>
        <w:rPr>
          <w:rFonts w:eastAsia="Times New Roman"/>
          <w:color w:val="1A1A1A"/>
        </w:rPr>
        <w:t>to dial into the frequency of all living things</w:t>
      </w:r>
      <w:r w:rsidR="0079216A">
        <w:rPr>
          <w:rFonts w:eastAsia="Times New Roman"/>
          <w:color w:val="1A1A1A"/>
        </w:rPr>
        <w:t>, including ourselves</w:t>
      </w:r>
      <w:r>
        <w:rPr>
          <w:rFonts w:eastAsia="Times New Roman"/>
          <w:color w:val="1A1A1A"/>
        </w:rPr>
        <w:t>.  So, liv</w:t>
      </w:r>
      <w:r w:rsidR="0079216A">
        <w:rPr>
          <w:rFonts w:eastAsia="Times New Roman"/>
          <w:color w:val="1A1A1A"/>
        </w:rPr>
        <w:t>ing</w:t>
      </w:r>
      <w:r>
        <w:rPr>
          <w:rFonts w:eastAsia="Times New Roman"/>
          <w:color w:val="1A1A1A"/>
        </w:rPr>
        <w:t xml:space="preserve"> our purpose</w:t>
      </w:r>
      <w:r w:rsidR="0079216A">
        <w:rPr>
          <w:rFonts w:eastAsia="Times New Roman"/>
          <w:color w:val="1A1A1A"/>
        </w:rPr>
        <w:t xml:space="preserve"> </w:t>
      </w:r>
      <w:r>
        <w:rPr>
          <w:rFonts w:eastAsia="Times New Roman"/>
          <w:color w:val="1A1A1A"/>
        </w:rPr>
        <w:t xml:space="preserve">as designed, </w:t>
      </w:r>
      <w:r w:rsidR="00F40AB4">
        <w:rPr>
          <w:rFonts w:eastAsia="Times New Roman"/>
          <w:color w:val="1A1A1A"/>
        </w:rPr>
        <w:t>our</w:t>
      </w:r>
      <w:r w:rsidRPr="00464B00">
        <w:rPr>
          <w:rFonts w:eastAsia="Times New Roman"/>
          <w:color w:val="1A1A1A"/>
        </w:rPr>
        <w:t xml:space="preserve"> </w:t>
      </w:r>
      <w:r>
        <w:rPr>
          <w:rFonts w:eastAsia="Times New Roman"/>
          <w:color w:val="1A1A1A"/>
        </w:rPr>
        <w:t xml:space="preserve">energy, more commonly referred to as </w:t>
      </w:r>
      <w:r w:rsidR="0079216A">
        <w:rPr>
          <w:rFonts w:eastAsia="Times New Roman"/>
          <w:color w:val="1A1A1A"/>
        </w:rPr>
        <w:t>the</w:t>
      </w:r>
      <w:r w:rsidR="00F40AB4">
        <w:rPr>
          <w:rFonts w:eastAsia="Times New Roman"/>
          <w:color w:val="1A1A1A"/>
        </w:rPr>
        <w:t xml:space="preserve"> </w:t>
      </w:r>
      <w:r w:rsidR="0079216A">
        <w:rPr>
          <w:rFonts w:eastAsia="Times New Roman"/>
          <w:color w:val="1A1A1A"/>
        </w:rPr>
        <w:t>spirit,</w:t>
      </w:r>
      <w:r w:rsidR="00F40AB4">
        <w:rPr>
          <w:rFonts w:eastAsia="Times New Roman"/>
          <w:color w:val="1A1A1A"/>
        </w:rPr>
        <w:t xml:space="preserve"> can</w:t>
      </w:r>
      <w:r>
        <w:rPr>
          <w:rFonts w:eastAsia="Times New Roman"/>
          <w:color w:val="1A1A1A"/>
        </w:rPr>
        <w:t xml:space="preserve"> </w:t>
      </w:r>
      <w:r w:rsidR="00F40AB4">
        <w:rPr>
          <w:rFonts w:eastAsia="Times New Roman"/>
          <w:color w:val="1A1A1A"/>
        </w:rPr>
        <w:t>transmit</w:t>
      </w:r>
      <w:r>
        <w:rPr>
          <w:rFonts w:eastAsia="Times New Roman"/>
          <w:color w:val="1A1A1A"/>
        </w:rPr>
        <w:t xml:space="preserve"> and </w:t>
      </w:r>
      <w:r w:rsidRPr="00464B00">
        <w:rPr>
          <w:rFonts w:eastAsia="Times New Roman"/>
          <w:color w:val="1A1A1A"/>
        </w:rPr>
        <w:t>resonate with every living thing in creation</w:t>
      </w:r>
      <w:r w:rsidR="00F40AB4">
        <w:rPr>
          <w:rFonts w:eastAsia="Times New Roman"/>
          <w:color w:val="1A1A1A"/>
        </w:rPr>
        <w:t xml:space="preserve">.  </w:t>
      </w:r>
      <w:r w:rsidR="0079216A">
        <w:rPr>
          <w:rFonts w:eastAsia="Times New Roman"/>
          <w:color w:val="1A1A1A"/>
        </w:rPr>
        <w:t>This level of universal subjugation as ordained in Genesis, is what I believe has pioneered the research in the effects of consciousness on quantum physics.    From the simple ability to consciously detect the mood of a person without observation or change the mood of an audience from hostile to friendly; t</w:t>
      </w:r>
      <w:r w:rsidR="00F40AB4">
        <w:rPr>
          <w:rFonts w:eastAsia="Times New Roman"/>
          <w:color w:val="1A1A1A"/>
        </w:rPr>
        <w:t>h</w:t>
      </w:r>
      <w:r w:rsidR="0079216A">
        <w:rPr>
          <w:rFonts w:eastAsia="Times New Roman"/>
          <w:color w:val="1A1A1A"/>
        </w:rPr>
        <w:t xml:space="preserve">e unique </w:t>
      </w:r>
      <w:r w:rsidR="00F40AB4">
        <w:rPr>
          <w:rFonts w:eastAsia="Times New Roman"/>
          <w:color w:val="1A1A1A"/>
        </w:rPr>
        <w:t xml:space="preserve">design of </w:t>
      </w:r>
      <w:r w:rsidR="0079216A">
        <w:rPr>
          <w:rFonts w:eastAsia="Times New Roman"/>
          <w:color w:val="1A1A1A"/>
        </w:rPr>
        <w:t>our “</w:t>
      </w:r>
      <w:r w:rsidR="00F40AB4">
        <w:rPr>
          <w:rFonts w:eastAsia="Times New Roman"/>
          <w:color w:val="1A1A1A"/>
        </w:rPr>
        <w:t>being</w:t>
      </w:r>
      <w:r w:rsidR="0079216A">
        <w:rPr>
          <w:rFonts w:eastAsia="Times New Roman"/>
          <w:color w:val="1A1A1A"/>
        </w:rPr>
        <w:t>”</w:t>
      </w:r>
      <w:r w:rsidR="00F40AB4">
        <w:rPr>
          <w:rFonts w:eastAsia="Times New Roman"/>
          <w:color w:val="1A1A1A"/>
        </w:rPr>
        <w:t xml:space="preserve"> is what enables us to </w:t>
      </w:r>
      <w:r w:rsidR="0079216A">
        <w:rPr>
          <w:rFonts w:eastAsia="Times New Roman"/>
          <w:color w:val="1A1A1A"/>
        </w:rPr>
        <w:t>serve</w:t>
      </w:r>
      <w:r w:rsidR="00F40AB4">
        <w:rPr>
          <w:rFonts w:eastAsia="Times New Roman"/>
          <w:color w:val="1A1A1A"/>
        </w:rPr>
        <w:t xml:space="preserve"> </w:t>
      </w:r>
      <w:r w:rsidRPr="00464B00">
        <w:rPr>
          <w:rFonts w:eastAsia="Times New Roman"/>
          <w:color w:val="1A1A1A"/>
        </w:rPr>
        <w:t xml:space="preserve">as </w:t>
      </w:r>
      <w:r w:rsidR="00F40AB4">
        <w:rPr>
          <w:rFonts w:eastAsia="Times New Roman"/>
          <w:color w:val="1A1A1A"/>
        </w:rPr>
        <w:t>a</w:t>
      </w:r>
      <w:r w:rsidR="0079216A">
        <w:rPr>
          <w:rFonts w:eastAsia="Times New Roman"/>
          <w:color w:val="1A1A1A"/>
        </w:rPr>
        <w:t>n</w:t>
      </w:r>
      <w:r w:rsidR="00F40AB4">
        <w:rPr>
          <w:rFonts w:eastAsia="Times New Roman"/>
          <w:color w:val="1A1A1A"/>
        </w:rPr>
        <w:t xml:space="preserve"> </w:t>
      </w:r>
      <w:r w:rsidR="0079216A">
        <w:rPr>
          <w:rFonts w:eastAsia="Times New Roman"/>
          <w:color w:val="1A1A1A"/>
        </w:rPr>
        <w:t xml:space="preserve">ontological </w:t>
      </w:r>
      <w:r>
        <w:rPr>
          <w:rFonts w:eastAsia="Times New Roman"/>
          <w:color w:val="1A1A1A"/>
        </w:rPr>
        <w:t xml:space="preserve">proxy for the </w:t>
      </w:r>
      <w:r w:rsidRPr="00464B00">
        <w:rPr>
          <w:rFonts w:eastAsia="Times New Roman"/>
          <w:color w:val="1A1A1A"/>
        </w:rPr>
        <w:t xml:space="preserve">conscious stream </w:t>
      </w:r>
      <w:r>
        <w:rPr>
          <w:rFonts w:eastAsia="Times New Roman"/>
          <w:color w:val="1A1A1A"/>
        </w:rPr>
        <w:t>of God</w:t>
      </w:r>
      <w:r w:rsidR="00F40AB4">
        <w:rPr>
          <w:rFonts w:eastAsia="Times New Roman"/>
          <w:color w:val="1A1A1A"/>
        </w:rPr>
        <w:t xml:space="preserve"> into creation</w:t>
      </w:r>
      <w:r>
        <w:rPr>
          <w:rFonts w:eastAsia="Times New Roman"/>
          <w:color w:val="1A1A1A"/>
        </w:rPr>
        <w:t xml:space="preserve">, fully capable of </w:t>
      </w:r>
      <w:r w:rsidRPr="00464B00">
        <w:rPr>
          <w:rFonts w:eastAsia="Times New Roman"/>
          <w:color w:val="1A1A1A"/>
        </w:rPr>
        <w:t>subdu</w:t>
      </w:r>
      <w:r>
        <w:rPr>
          <w:rFonts w:eastAsia="Times New Roman"/>
          <w:color w:val="1A1A1A"/>
        </w:rPr>
        <w:t>ing</w:t>
      </w:r>
      <w:r w:rsidRPr="00464B00">
        <w:rPr>
          <w:rFonts w:eastAsia="Times New Roman"/>
          <w:color w:val="1A1A1A"/>
        </w:rPr>
        <w:t xml:space="preserve"> everything on the earth, not by force</w:t>
      </w:r>
      <w:r w:rsidR="00F40AB4">
        <w:rPr>
          <w:rFonts w:eastAsia="Times New Roman"/>
          <w:color w:val="1A1A1A"/>
        </w:rPr>
        <w:t xml:space="preserve"> or might</w:t>
      </w:r>
      <w:r w:rsidRPr="00464B00">
        <w:rPr>
          <w:rFonts w:eastAsia="Times New Roman"/>
          <w:color w:val="1A1A1A"/>
        </w:rPr>
        <w:t xml:space="preserve">, but by </w:t>
      </w:r>
      <w:r>
        <w:rPr>
          <w:rFonts w:eastAsia="Times New Roman"/>
          <w:color w:val="1A1A1A"/>
        </w:rPr>
        <w:t xml:space="preserve">design. </w:t>
      </w:r>
      <w:r w:rsidR="0079216A">
        <w:rPr>
          <w:rFonts w:eastAsia="Times New Roman"/>
          <w:color w:val="1A1A1A"/>
        </w:rPr>
        <w:t xml:space="preserve">So, the </w:t>
      </w:r>
      <w:r w:rsidR="00F40AB4">
        <w:rPr>
          <w:rFonts w:eastAsia="Times New Roman"/>
          <w:color w:val="1A1A1A"/>
        </w:rPr>
        <w:t xml:space="preserve">ability to operate at this capacity is not a stretch of the imagination as evidenced </w:t>
      </w:r>
      <w:r w:rsidR="0079216A">
        <w:rPr>
          <w:rFonts w:eastAsia="Times New Roman"/>
          <w:color w:val="1A1A1A"/>
        </w:rPr>
        <w:t xml:space="preserve">by the emergence of </w:t>
      </w:r>
      <w:r w:rsidR="00F40AB4">
        <w:rPr>
          <w:rFonts w:eastAsia="Times New Roman"/>
          <w:color w:val="1A1A1A"/>
        </w:rPr>
        <w:t>technologies which include neuroprosthetic devices that interact with the body’s nervous system.</w:t>
      </w:r>
      <w:r>
        <w:rPr>
          <w:rFonts w:eastAsia="Times New Roman"/>
          <w:color w:val="1A1A1A"/>
        </w:rPr>
        <w:t xml:space="preserve">  </w:t>
      </w:r>
      <w:r w:rsidR="0079216A">
        <w:rPr>
          <w:rFonts w:eastAsia="Times New Roman"/>
          <w:color w:val="1A1A1A"/>
        </w:rPr>
        <w:t>The study of the human body and its systems</w:t>
      </w:r>
      <w:r w:rsidR="00F40AB4">
        <w:rPr>
          <w:rFonts w:eastAsia="Times New Roman"/>
          <w:color w:val="1A1A1A"/>
        </w:rPr>
        <w:t xml:space="preserve"> had </w:t>
      </w:r>
      <w:r w:rsidR="0079216A">
        <w:rPr>
          <w:rFonts w:eastAsia="Times New Roman"/>
          <w:color w:val="1A1A1A"/>
        </w:rPr>
        <w:t>enabled</w:t>
      </w:r>
      <w:r w:rsidR="00F40AB4">
        <w:rPr>
          <w:rFonts w:eastAsia="Times New Roman"/>
          <w:color w:val="1A1A1A"/>
        </w:rPr>
        <w:t xml:space="preserve"> inventors with expanded knowledge to co-create</w:t>
      </w:r>
      <w:r w:rsidR="0079216A">
        <w:rPr>
          <w:rFonts w:eastAsia="Times New Roman"/>
          <w:color w:val="1A1A1A"/>
        </w:rPr>
        <w:t xml:space="preserve"> on</w:t>
      </w:r>
      <w:r w:rsidR="00F40AB4">
        <w:rPr>
          <w:rFonts w:eastAsia="Times New Roman"/>
          <w:color w:val="1A1A1A"/>
        </w:rPr>
        <w:t xml:space="preserve"> a much wider spectrum </w:t>
      </w:r>
      <w:r w:rsidR="0079216A">
        <w:rPr>
          <w:rFonts w:eastAsia="Times New Roman"/>
          <w:color w:val="1A1A1A"/>
        </w:rPr>
        <w:t xml:space="preserve">of </w:t>
      </w:r>
      <w:r w:rsidR="00F40AB4">
        <w:rPr>
          <w:rFonts w:eastAsia="Times New Roman"/>
          <w:color w:val="1A1A1A"/>
        </w:rPr>
        <w:t xml:space="preserve">technology like quantum computers, </w:t>
      </w:r>
      <w:r w:rsidR="00F40AB4">
        <w:rPr>
          <w:rFonts w:eastAsia="Times New Roman"/>
          <w:color w:val="1A1A1A"/>
        </w:rPr>
        <w:lastRenderedPageBreak/>
        <w:t xml:space="preserve">artificial </w:t>
      </w:r>
      <w:r w:rsidR="0079216A">
        <w:rPr>
          <w:rFonts w:eastAsia="Times New Roman"/>
          <w:color w:val="1A1A1A"/>
        </w:rPr>
        <w:t>neurons,</w:t>
      </w:r>
      <w:r w:rsidR="00F40AB4">
        <w:rPr>
          <w:rFonts w:eastAsia="Times New Roman"/>
          <w:color w:val="1A1A1A"/>
        </w:rPr>
        <w:t xml:space="preserve"> and AI.  Unlike</w:t>
      </w:r>
      <w:r>
        <w:rPr>
          <w:rFonts w:eastAsia="Times New Roman"/>
          <w:color w:val="1A1A1A"/>
        </w:rPr>
        <w:t xml:space="preserve"> the systems</w:t>
      </w:r>
      <w:r w:rsidR="00F40AB4">
        <w:rPr>
          <w:rFonts w:eastAsia="Times New Roman"/>
          <w:color w:val="1A1A1A"/>
        </w:rPr>
        <w:t xml:space="preserve"> of the past w</w:t>
      </w:r>
      <w:r w:rsidR="0079216A">
        <w:rPr>
          <w:rFonts w:eastAsia="Times New Roman"/>
          <w:color w:val="1A1A1A"/>
        </w:rPr>
        <w:t>h</w:t>
      </w:r>
      <w:r w:rsidR="00F40AB4">
        <w:rPr>
          <w:rFonts w:eastAsia="Times New Roman"/>
          <w:color w:val="1A1A1A"/>
        </w:rPr>
        <w:t xml:space="preserve">ere we </w:t>
      </w:r>
      <w:r>
        <w:rPr>
          <w:rFonts w:eastAsia="Times New Roman"/>
          <w:color w:val="1A1A1A"/>
        </w:rPr>
        <w:t>nee</w:t>
      </w:r>
      <w:r w:rsidR="0079216A">
        <w:rPr>
          <w:rFonts w:eastAsia="Times New Roman"/>
          <w:color w:val="1A1A1A"/>
        </w:rPr>
        <w:t>ded</w:t>
      </w:r>
      <w:r>
        <w:rPr>
          <w:rFonts w:eastAsia="Times New Roman"/>
          <w:color w:val="1A1A1A"/>
        </w:rPr>
        <w:t xml:space="preserve"> to </w:t>
      </w:r>
      <w:r w:rsidR="00F40AB4">
        <w:rPr>
          <w:rFonts w:eastAsia="Times New Roman"/>
          <w:color w:val="1A1A1A"/>
        </w:rPr>
        <w:t xml:space="preserve">manually </w:t>
      </w:r>
      <w:r>
        <w:rPr>
          <w:rFonts w:eastAsia="Times New Roman"/>
          <w:color w:val="1A1A1A"/>
        </w:rPr>
        <w:t>reboot</w:t>
      </w:r>
      <w:r w:rsidR="0079216A">
        <w:rPr>
          <w:rFonts w:eastAsia="Times New Roman"/>
          <w:color w:val="1A1A1A"/>
        </w:rPr>
        <w:t xml:space="preserve"> a system</w:t>
      </w:r>
      <w:r>
        <w:rPr>
          <w:rFonts w:eastAsia="Times New Roman"/>
          <w:color w:val="1A1A1A"/>
        </w:rPr>
        <w:t xml:space="preserve">, </w:t>
      </w:r>
      <w:r w:rsidR="00F40AB4">
        <w:rPr>
          <w:rFonts w:eastAsia="Times New Roman"/>
          <w:color w:val="1A1A1A"/>
        </w:rPr>
        <w:t>purge</w:t>
      </w:r>
      <w:r>
        <w:rPr>
          <w:rFonts w:eastAsia="Times New Roman"/>
          <w:color w:val="1A1A1A"/>
        </w:rPr>
        <w:t>, optimize,</w:t>
      </w:r>
      <w:r w:rsidR="00F40AB4">
        <w:rPr>
          <w:rFonts w:eastAsia="Times New Roman"/>
          <w:color w:val="1A1A1A"/>
        </w:rPr>
        <w:t xml:space="preserve"> and</w:t>
      </w:r>
      <w:r>
        <w:rPr>
          <w:rFonts w:eastAsia="Times New Roman"/>
          <w:color w:val="1A1A1A"/>
        </w:rPr>
        <w:t xml:space="preserve"> </w:t>
      </w:r>
      <w:r w:rsidR="0079216A">
        <w:rPr>
          <w:rFonts w:eastAsia="Times New Roman"/>
          <w:color w:val="1A1A1A"/>
        </w:rPr>
        <w:t>protect</w:t>
      </w:r>
      <w:r>
        <w:rPr>
          <w:rFonts w:eastAsia="Times New Roman"/>
          <w:color w:val="1A1A1A"/>
        </w:rPr>
        <w:t xml:space="preserve"> </w:t>
      </w:r>
      <w:r w:rsidR="00F40AB4">
        <w:rPr>
          <w:rFonts w:eastAsia="Times New Roman"/>
          <w:color w:val="1A1A1A"/>
        </w:rPr>
        <w:t xml:space="preserve">devices </w:t>
      </w:r>
      <w:r>
        <w:rPr>
          <w:rFonts w:eastAsia="Times New Roman"/>
          <w:color w:val="1A1A1A"/>
        </w:rPr>
        <w:t>from viruses and so on</w:t>
      </w:r>
      <w:r w:rsidR="00F40AB4">
        <w:rPr>
          <w:rFonts w:eastAsia="Times New Roman"/>
          <w:color w:val="1A1A1A"/>
        </w:rPr>
        <w:t>, the current technological capabilities are built into self-sustaining models.</w:t>
      </w:r>
      <w:r>
        <w:rPr>
          <w:rFonts w:eastAsia="Times New Roman"/>
          <w:color w:val="1A1A1A"/>
        </w:rPr>
        <w:t xml:space="preserve">   </w:t>
      </w:r>
      <w:r w:rsidR="00F40AB4">
        <w:rPr>
          <w:rFonts w:eastAsia="Times New Roman"/>
          <w:color w:val="1A1A1A"/>
        </w:rPr>
        <w:t>Th</w:t>
      </w:r>
      <w:r w:rsidR="0079216A">
        <w:rPr>
          <w:rFonts w:eastAsia="Times New Roman"/>
          <w:color w:val="1A1A1A"/>
        </w:rPr>
        <w:t>us, the</w:t>
      </w:r>
      <w:r w:rsidR="00F40AB4">
        <w:rPr>
          <w:rFonts w:eastAsia="Times New Roman"/>
          <w:color w:val="1A1A1A"/>
        </w:rPr>
        <w:t xml:space="preserve"> capability for any system to be self-sustaining, and function in tandem with other external technologies is akin </w:t>
      </w:r>
      <w:r>
        <w:rPr>
          <w:rFonts w:eastAsia="Times New Roman"/>
          <w:color w:val="1A1A1A"/>
        </w:rPr>
        <w:t xml:space="preserve">to </w:t>
      </w:r>
      <w:r w:rsidR="00F40AB4">
        <w:rPr>
          <w:rFonts w:eastAsia="Times New Roman"/>
          <w:color w:val="1A1A1A"/>
        </w:rPr>
        <w:t xml:space="preserve">humanity building </w:t>
      </w:r>
      <w:r>
        <w:rPr>
          <w:rFonts w:eastAsia="Times New Roman"/>
          <w:color w:val="1A1A1A"/>
        </w:rPr>
        <w:t xml:space="preserve">the mechanics of </w:t>
      </w:r>
      <w:r w:rsidR="00F40AB4">
        <w:rPr>
          <w:rFonts w:eastAsia="Times New Roman"/>
          <w:color w:val="1A1A1A"/>
        </w:rPr>
        <w:t>“</w:t>
      </w:r>
      <w:r>
        <w:rPr>
          <w:rFonts w:eastAsia="Times New Roman"/>
          <w:color w:val="1A1A1A"/>
        </w:rPr>
        <w:t>peace</w:t>
      </w:r>
      <w:r w:rsidR="00F40AB4">
        <w:rPr>
          <w:rFonts w:eastAsia="Times New Roman"/>
          <w:color w:val="1A1A1A"/>
        </w:rPr>
        <w:t>”</w:t>
      </w:r>
      <w:r>
        <w:rPr>
          <w:rFonts w:eastAsia="Times New Roman"/>
          <w:color w:val="1A1A1A"/>
        </w:rPr>
        <w:t xml:space="preserve"> in the operations of a </w:t>
      </w:r>
      <w:r w:rsidR="00F40AB4">
        <w:rPr>
          <w:rFonts w:eastAsia="Times New Roman"/>
          <w:color w:val="1A1A1A"/>
        </w:rPr>
        <w:t xml:space="preserve">network of </w:t>
      </w:r>
      <w:r>
        <w:rPr>
          <w:rFonts w:eastAsia="Times New Roman"/>
          <w:color w:val="1A1A1A"/>
        </w:rPr>
        <w:t>system</w:t>
      </w:r>
      <w:r w:rsidR="00F40AB4">
        <w:rPr>
          <w:rFonts w:eastAsia="Times New Roman"/>
          <w:color w:val="1A1A1A"/>
        </w:rPr>
        <w:t>s</w:t>
      </w:r>
      <w:r>
        <w:rPr>
          <w:rFonts w:eastAsia="Times New Roman"/>
          <w:color w:val="1A1A1A"/>
        </w:rPr>
        <w:t xml:space="preserve">.  </w:t>
      </w:r>
      <w:r w:rsidR="00F40AB4">
        <w:rPr>
          <w:rFonts w:eastAsia="Times New Roman"/>
          <w:color w:val="1A1A1A"/>
        </w:rPr>
        <w:t xml:space="preserve">It is also this very application of </w:t>
      </w:r>
      <w:r w:rsidR="0079216A">
        <w:rPr>
          <w:rFonts w:eastAsia="Times New Roman"/>
          <w:color w:val="1A1A1A"/>
        </w:rPr>
        <w:t>God</w:t>
      </w:r>
      <w:r w:rsidR="00F40AB4">
        <w:rPr>
          <w:rFonts w:eastAsia="Times New Roman"/>
          <w:color w:val="1A1A1A"/>
        </w:rPr>
        <w:t xml:space="preserve">-like principles into </w:t>
      </w:r>
      <w:r w:rsidR="0079216A">
        <w:rPr>
          <w:rFonts w:eastAsia="Times New Roman"/>
          <w:color w:val="1A1A1A"/>
        </w:rPr>
        <w:t xml:space="preserve">our </w:t>
      </w:r>
      <w:r w:rsidR="00F40AB4">
        <w:rPr>
          <w:rFonts w:eastAsia="Times New Roman"/>
          <w:color w:val="1A1A1A"/>
        </w:rPr>
        <w:t xml:space="preserve">technology that </w:t>
      </w:r>
      <w:r w:rsidR="0079216A">
        <w:rPr>
          <w:rFonts w:eastAsia="Times New Roman"/>
          <w:color w:val="1A1A1A"/>
        </w:rPr>
        <w:t>begs to</w:t>
      </w:r>
      <w:r w:rsidR="00F40AB4">
        <w:rPr>
          <w:rFonts w:eastAsia="Times New Roman"/>
          <w:color w:val="1A1A1A"/>
        </w:rPr>
        <w:t xml:space="preserve"> </w:t>
      </w:r>
      <w:r w:rsidR="0079216A">
        <w:rPr>
          <w:rFonts w:eastAsia="Times New Roman"/>
          <w:color w:val="1A1A1A"/>
        </w:rPr>
        <w:t>question why</w:t>
      </w:r>
      <w:r w:rsidR="00F40AB4">
        <w:rPr>
          <w:rFonts w:eastAsia="Times New Roman"/>
          <w:color w:val="1A1A1A"/>
        </w:rPr>
        <w:t xml:space="preserve"> </w:t>
      </w:r>
      <w:r w:rsidR="0079216A">
        <w:rPr>
          <w:rFonts w:eastAsia="Times New Roman"/>
          <w:color w:val="1A1A1A"/>
        </w:rPr>
        <w:t xml:space="preserve">humanity itself </w:t>
      </w:r>
      <w:r w:rsidR="00F40AB4">
        <w:rPr>
          <w:rFonts w:eastAsia="Times New Roman"/>
          <w:color w:val="1A1A1A"/>
        </w:rPr>
        <w:t xml:space="preserve">as a global network of god-like machinery </w:t>
      </w:r>
      <w:r w:rsidR="0079216A">
        <w:rPr>
          <w:rFonts w:eastAsia="Times New Roman"/>
          <w:color w:val="1A1A1A"/>
        </w:rPr>
        <w:t xml:space="preserve">fails </w:t>
      </w:r>
      <w:r w:rsidR="00F40AB4">
        <w:rPr>
          <w:rFonts w:eastAsia="Times New Roman"/>
          <w:color w:val="1A1A1A"/>
        </w:rPr>
        <w:t xml:space="preserve">to operate </w:t>
      </w:r>
      <w:r w:rsidR="0079216A">
        <w:rPr>
          <w:rFonts w:eastAsia="Times New Roman"/>
          <w:color w:val="1A1A1A"/>
        </w:rPr>
        <w:t>by</w:t>
      </w:r>
      <w:r w:rsidR="00F40AB4">
        <w:rPr>
          <w:rFonts w:eastAsia="Times New Roman"/>
          <w:color w:val="1A1A1A"/>
        </w:rPr>
        <w:t xml:space="preserve"> the same</w:t>
      </w:r>
      <w:r w:rsidR="0079216A">
        <w:rPr>
          <w:rFonts w:eastAsia="Times New Roman"/>
          <w:color w:val="1A1A1A"/>
        </w:rPr>
        <w:t xml:space="preserve"> principals and laws that </w:t>
      </w:r>
      <w:r w:rsidR="00F40AB4">
        <w:rPr>
          <w:rFonts w:eastAsia="Times New Roman"/>
          <w:color w:val="1A1A1A"/>
        </w:rPr>
        <w:t>we design</w:t>
      </w:r>
      <w:r w:rsidR="0079216A">
        <w:rPr>
          <w:rFonts w:eastAsia="Times New Roman"/>
          <w:color w:val="1A1A1A"/>
        </w:rPr>
        <w:t xml:space="preserve"> our own machinery.  It’s a stretch of the imagination, however, as an entrepreneur, I would suggest that it is the </w:t>
      </w:r>
      <w:r w:rsidR="00F40AB4">
        <w:rPr>
          <w:rFonts w:eastAsia="Times New Roman"/>
          <w:color w:val="1A1A1A"/>
        </w:rPr>
        <w:t>ultimate fear</w:t>
      </w:r>
      <w:r w:rsidR="0079216A">
        <w:rPr>
          <w:rFonts w:eastAsia="Times New Roman"/>
          <w:color w:val="1A1A1A"/>
        </w:rPr>
        <w:t xml:space="preserve"> of enslavement or being subservient that keeps a potentially unified system divided against itself.  </w:t>
      </w:r>
      <w:r w:rsidR="00F40AB4">
        <w:rPr>
          <w:rFonts w:eastAsia="Times New Roman"/>
          <w:color w:val="1A1A1A"/>
        </w:rPr>
        <w:t xml:space="preserve"> </w:t>
      </w:r>
      <w:r>
        <w:rPr>
          <w:rFonts w:eastAsia="Times New Roman"/>
          <w:color w:val="1A1A1A"/>
        </w:rPr>
        <w:t>In any system</w:t>
      </w:r>
      <w:r w:rsidR="0079216A">
        <w:rPr>
          <w:rFonts w:eastAsia="Times New Roman"/>
          <w:color w:val="1A1A1A"/>
        </w:rPr>
        <w:t xml:space="preserve">, </w:t>
      </w:r>
      <w:r>
        <w:rPr>
          <w:rFonts w:eastAsia="Times New Roman"/>
          <w:color w:val="1A1A1A"/>
        </w:rPr>
        <w:t>peace is not only required for</w:t>
      </w:r>
      <w:r w:rsidR="00F40AB4">
        <w:rPr>
          <w:rFonts w:eastAsia="Times New Roman"/>
          <w:color w:val="1A1A1A"/>
        </w:rPr>
        <w:t xml:space="preserve"> </w:t>
      </w:r>
      <w:r w:rsidR="0079216A">
        <w:rPr>
          <w:rFonts w:eastAsia="Times New Roman"/>
          <w:color w:val="1A1A1A"/>
        </w:rPr>
        <w:t xml:space="preserve">stability, and </w:t>
      </w:r>
      <w:r w:rsidR="00F40AB4">
        <w:rPr>
          <w:rFonts w:eastAsia="Times New Roman"/>
          <w:color w:val="1A1A1A"/>
        </w:rPr>
        <w:t xml:space="preserve">optimal </w:t>
      </w:r>
      <w:r>
        <w:rPr>
          <w:rFonts w:eastAsia="Times New Roman"/>
          <w:color w:val="1A1A1A"/>
        </w:rPr>
        <w:t>performance</w:t>
      </w:r>
      <w:r w:rsidR="00F40AB4">
        <w:rPr>
          <w:rFonts w:eastAsia="Times New Roman"/>
          <w:color w:val="1A1A1A"/>
        </w:rPr>
        <w:t xml:space="preserve"> of the system</w:t>
      </w:r>
      <w:r>
        <w:rPr>
          <w:rFonts w:eastAsia="Times New Roman"/>
          <w:color w:val="1A1A1A"/>
        </w:rPr>
        <w:t xml:space="preserve"> but </w:t>
      </w:r>
      <w:r w:rsidR="00F40AB4">
        <w:rPr>
          <w:rFonts w:eastAsia="Times New Roman"/>
          <w:color w:val="1A1A1A"/>
        </w:rPr>
        <w:t xml:space="preserve">it also </w:t>
      </w:r>
      <w:r>
        <w:rPr>
          <w:rFonts w:eastAsia="Times New Roman"/>
          <w:color w:val="1A1A1A"/>
        </w:rPr>
        <w:t>necessitates</w:t>
      </w:r>
      <w:r w:rsidR="00F40AB4">
        <w:rPr>
          <w:rFonts w:eastAsia="Times New Roman"/>
          <w:color w:val="1A1A1A"/>
        </w:rPr>
        <w:t xml:space="preserve"> </w:t>
      </w:r>
      <w:r w:rsidR="0079216A">
        <w:rPr>
          <w:rFonts w:eastAsia="Times New Roman"/>
          <w:color w:val="1A1A1A"/>
        </w:rPr>
        <w:t xml:space="preserve">that </w:t>
      </w:r>
      <w:r w:rsidR="00F40AB4">
        <w:rPr>
          <w:rFonts w:eastAsia="Times New Roman"/>
          <w:color w:val="1A1A1A"/>
        </w:rPr>
        <w:t xml:space="preserve">the </w:t>
      </w:r>
      <w:r w:rsidR="0079216A">
        <w:rPr>
          <w:rFonts w:eastAsia="Times New Roman"/>
          <w:color w:val="1A1A1A"/>
        </w:rPr>
        <w:t>“</w:t>
      </w:r>
      <w:r w:rsidR="00F40AB4">
        <w:rPr>
          <w:rFonts w:eastAsia="Times New Roman"/>
          <w:color w:val="1A1A1A"/>
        </w:rPr>
        <w:t>consciousness of peace</w:t>
      </w:r>
      <w:r w:rsidR="0079216A">
        <w:rPr>
          <w:rFonts w:eastAsia="Times New Roman"/>
          <w:color w:val="1A1A1A"/>
        </w:rPr>
        <w:t>”</w:t>
      </w:r>
      <w:r w:rsidR="00F40AB4">
        <w:rPr>
          <w:rFonts w:eastAsia="Times New Roman"/>
          <w:color w:val="1A1A1A"/>
        </w:rPr>
        <w:t xml:space="preserve"> </w:t>
      </w:r>
      <w:r w:rsidR="0079216A">
        <w:rPr>
          <w:rFonts w:eastAsia="Times New Roman"/>
          <w:color w:val="1A1A1A"/>
        </w:rPr>
        <w:t xml:space="preserve">is institutionalized, managed, and directed </w:t>
      </w:r>
      <w:r w:rsidR="00F40AB4">
        <w:rPr>
          <w:rFonts w:eastAsia="Times New Roman"/>
          <w:color w:val="1A1A1A"/>
        </w:rPr>
        <w:t>throughout the entire system</w:t>
      </w:r>
      <w:r w:rsidR="0079216A">
        <w:rPr>
          <w:rFonts w:eastAsia="Times New Roman"/>
          <w:color w:val="1A1A1A"/>
        </w:rPr>
        <w:t xml:space="preserve"> (as our central nervous system),</w:t>
      </w:r>
      <w:r w:rsidR="00F40AB4">
        <w:rPr>
          <w:rFonts w:eastAsia="Times New Roman"/>
          <w:color w:val="1A1A1A"/>
        </w:rPr>
        <w:t xml:space="preserve"> so that</w:t>
      </w:r>
      <w:r>
        <w:rPr>
          <w:rFonts w:eastAsia="Times New Roman"/>
          <w:color w:val="1A1A1A"/>
        </w:rPr>
        <w:t xml:space="preserve"> </w:t>
      </w:r>
      <w:r w:rsidR="0079216A">
        <w:rPr>
          <w:rFonts w:eastAsia="Times New Roman"/>
          <w:color w:val="1A1A1A"/>
        </w:rPr>
        <w:t xml:space="preserve">an inherit </w:t>
      </w:r>
      <w:r w:rsidR="00F40AB4">
        <w:rPr>
          <w:rFonts w:eastAsia="Times New Roman"/>
          <w:color w:val="1A1A1A"/>
        </w:rPr>
        <w:t xml:space="preserve">objective of </w:t>
      </w:r>
      <w:r w:rsidR="0079216A">
        <w:rPr>
          <w:rFonts w:eastAsia="Times New Roman"/>
          <w:color w:val="1A1A1A"/>
        </w:rPr>
        <w:t>every</w:t>
      </w:r>
      <w:r w:rsidR="00F40AB4">
        <w:rPr>
          <w:rFonts w:eastAsia="Times New Roman"/>
          <w:color w:val="1A1A1A"/>
        </w:rPr>
        <w:t xml:space="preserve"> system</w:t>
      </w:r>
      <w:r w:rsidR="0079216A">
        <w:rPr>
          <w:rFonts w:eastAsia="Times New Roman"/>
          <w:color w:val="1A1A1A"/>
        </w:rPr>
        <w:t xml:space="preserve"> and its subs,</w:t>
      </w:r>
      <w:r w:rsidR="00F40AB4">
        <w:rPr>
          <w:rFonts w:eastAsia="Times New Roman"/>
          <w:color w:val="1A1A1A"/>
        </w:rPr>
        <w:t xml:space="preserve"> is </w:t>
      </w:r>
      <w:r w:rsidR="0079216A">
        <w:rPr>
          <w:rFonts w:eastAsia="Times New Roman"/>
          <w:color w:val="1A1A1A"/>
        </w:rPr>
        <w:t>the well-being of other systems.  Live or die, the body is one.</w:t>
      </w:r>
      <w:r>
        <w:rPr>
          <w:rFonts w:eastAsia="Times New Roman"/>
          <w:color w:val="1A1A1A"/>
        </w:rPr>
        <w:t xml:space="preserve">  </w:t>
      </w:r>
      <w:r w:rsidR="0079216A">
        <w:rPr>
          <w:rFonts w:eastAsia="Times New Roman"/>
          <w:color w:val="1A1A1A"/>
        </w:rPr>
        <w:t xml:space="preserve">In this model, </w:t>
      </w:r>
      <w:r w:rsidR="00F40AB4">
        <w:rPr>
          <w:rFonts w:eastAsia="Times New Roman"/>
          <w:color w:val="1A1A1A"/>
        </w:rPr>
        <w:t xml:space="preserve">there is no greater example than that of the human body, </w:t>
      </w:r>
      <w:r w:rsidR="0079216A">
        <w:rPr>
          <w:rFonts w:eastAsia="Times New Roman"/>
          <w:color w:val="1A1A1A"/>
        </w:rPr>
        <w:t xml:space="preserve">and how </w:t>
      </w:r>
      <w:r w:rsidR="00F40AB4">
        <w:rPr>
          <w:rFonts w:eastAsia="Times New Roman"/>
          <w:color w:val="1A1A1A"/>
        </w:rPr>
        <w:t xml:space="preserve">we use “CBC panels” and other biological tests to determine the imbalances and stress on the body’s organs.  </w:t>
      </w:r>
      <w:r>
        <w:rPr>
          <w:rFonts w:eastAsia="Times New Roman"/>
          <w:color w:val="1A1A1A"/>
        </w:rPr>
        <w:t xml:space="preserve">When </w:t>
      </w:r>
      <w:r w:rsidR="00F40AB4">
        <w:rPr>
          <w:rFonts w:eastAsia="Times New Roman"/>
          <w:color w:val="1A1A1A"/>
        </w:rPr>
        <w:t>undesired</w:t>
      </w:r>
      <w:r>
        <w:rPr>
          <w:rFonts w:eastAsia="Times New Roman"/>
          <w:color w:val="1A1A1A"/>
        </w:rPr>
        <w:t xml:space="preserve"> </w:t>
      </w:r>
      <w:r w:rsidR="00F40AB4">
        <w:rPr>
          <w:rFonts w:eastAsia="Times New Roman"/>
          <w:color w:val="1A1A1A"/>
        </w:rPr>
        <w:t>food, or foreign entities, enters the human body</w:t>
      </w:r>
      <w:r w:rsidR="0079216A">
        <w:rPr>
          <w:rFonts w:eastAsia="Times New Roman"/>
          <w:color w:val="1A1A1A"/>
        </w:rPr>
        <w:t>,</w:t>
      </w:r>
      <w:r w:rsidR="00F40AB4">
        <w:rPr>
          <w:rFonts w:eastAsia="Times New Roman"/>
          <w:color w:val="1A1A1A"/>
        </w:rPr>
        <w:t xml:space="preserve"> the system initiates an internal war</w:t>
      </w:r>
      <w:r w:rsidR="0079216A">
        <w:rPr>
          <w:rFonts w:eastAsia="Times New Roman"/>
          <w:color w:val="1A1A1A"/>
        </w:rPr>
        <w:t xml:space="preserve"> against the invasion to bring it back to its peace (homeostasis)</w:t>
      </w:r>
      <w:r w:rsidR="00F40AB4">
        <w:rPr>
          <w:rFonts w:eastAsia="Times New Roman"/>
          <w:color w:val="1A1A1A"/>
        </w:rPr>
        <w:t xml:space="preserve">.  Similarly, </w:t>
      </w:r>
      <w:r w:rsidR="0079216A">
        <w:rPr>
          <w:rFonts w:eastAsia="Times New Roman"/>
          <w:color w:val="1A1A1A"/>
        </w:rPr>
        <w:t xml:space="preserve">in the book of Genesis, </w:t>
      </w:r>
      <w:r w:rsidR="00F40AB4">
        <w:rPr>
          <w:rFonts w:eastAsia="Times New Roman"/>
          <w:color w:val="1A1A1A"/>
        </w:rPr>
        <w:t xml:space="preserve">when undesired </w:t>
      </w:r>
      <w:r>
        <w:rPr>
          <w:rFonts w:eastAsia="Times New Roman"/>
          <w:color w:val="1A1A1A"/>
        </w:rPr>
        <w:t xml:space="preserve">data </w:t>
      </w:r>
      <w:r w:rsidR="00F40AB4">
        <w:rPr>
          <w:rFonts w:eastAsia="Times New Roman"/>
          <w:color w:val="1A1A1A"/>
        </w:rPr>
        <w:t xml:space="preserve">entered </w:t>
      </w:r>
      <w:r>
        <w:rPr>
          <w:rFonts w:eastAsia="Times New Roman"/>
          <w:color w:val="1A1A1A"/>
        </w:rPr>
        <w:t>the hemisphere</w:t>
      </w:r>
      <w:r w:rsidR="00F40AB4">
        <w:rPr>
          <w:rFonts w:eastAsia="Times New Roman"/>
          <w:color w:val="1A1A1A"/>
        </w:rPr>
        <w:t>s</w:t>
      </w:r>
      <w:r>
        <w:rPr>
          <w:rFonts w:eastAsia="Times New Roman"/>
          <w:color w:val="1A1A1A"/>
        </w:rPr>
        <w:t xml:space="preserve"> of </w:t>
      </w:r>
      <w:r w:rsidR="00F40AB4">
        <w:rPr>
          <w:rFonts w:eastAsia="Times New Roman"/>
          <w:color w:val="1A1A1A"/>
        </w:rPr>
        <w:t>Adam’s</w:t>
      </w:r>
      <w:r>
        <w:rPr>
          <w:rFonts w:eastAsia="Times New Roman"/>
          <w:color w:val="1A1A1A"/>
        </w:rPr>
        <w:t xml:space="preserve"> consciousness, the </w:t>
      </w:r>
      <w:r w:rsidR="00F40AB4">
        <w:rPr>
          <w:rFonts w:eastAsia="Times New Roman"/>
          <w:color w:val="1A1A1A"/>
        </w:rPr>
        <w:t xml:space="preserve">peaceful </w:t>
      </w:r>
      <w:r>
        <w:rPr>
          <w:rFonts w:eastAsia="Times New Roman"/>
          <w:color w:val="1A1A1A"/>
        </w:rPr>
        <w:t>operations of his initial programming, although pre-known and preplanned, was subverted</w:t>
      </w:r>
      <w:r w:rsidR="00F40AB4">
        <w:rPr>
          <w:rFonts w:eastAsia="Times New Roman"/>
          <w:color w:val="1A1A1A"/>
        </w:rPr>
        <w:t>,</w:t>
      </w:r>
      <w:r>
        <w:rPr>
          <w:rFonts w:eastAsia="Times New Roman"/>
          <w:color w:val="1A1A1A"/>
        </w:rPr>
        <w:t xml:space="preserve"> his provisional power was </w:t>
      </w:r>
      <w:r w:rsidR="00F40AB4">
        <w:rPr>
          <w:rFonts w:eastAsia="Times New Roman"/>
          <w:color w:val="1A1A1A"/>
        </w:rPr>
        <w:t xml:space="preserve">cutoff, and </w:t>
      </w:r>
      <w:r w:rsidR="0079216A">
        <w:rPr>
          <w:rFonts w:eastAsia="Times New Roman"/>
          <w:color w:val="1A1A1A"/>
        </w:rPr>
        <w:t xml:space="preserve">now </w:t>
      </w:r>
      <w:r w:rsidR="00F40AB4">
        <w:rPr>
          <w:rFonts w:eastAsia="Times New Roman"/>
          <w:color w:val="1A1A1A"/>
        </w:rPr>
        <w:t xml:space="preserve">humanity is a war with itself and the world it was </w:t>
      </w:r>
      <w:r w:rsidR="0079216A">
        <w:rPr>
          <w:rFonts w:eastAsia="Times New Roman"/>
          <w:color w:val="1A1A1A"/>
        </w:rPr>
        <w:t xml:space="preserve">charged </w:t>
      </w:r>
      <w:r w:rsidR="00F40AB4">
        <w:rPr>
          <w:rFonts w:eastAsia="Times New Roman"/>
          <w:color w:val="1A1A1A"/>
        </w:rPr>
        <w:t>to subdue</w:t>
      </w:r>
      <w:r>
        <w:rPr>
          <w:rFonts w:eastAsia="Times New Roman"/>
          <w:color w:val="1A1A1A"/>
        </w:rPr>
        <w:t xml:space="preserve">.  </w:t>
      </w:r>
      <w:r w:rsidR="0079216A">
        <w:rPr>
          <w:rFonts w:eastAsia="Times New Roman"/>
          <w:color w:val="1A1A1A"/>
        </w:rPr>
        <w:t>It is the</w:t>
      </w:r>
      <w:r>
        <w:rPr>
          <w:rFonts w:eastAsia="Times New Roman"/>
          <w:color w:val="1A1A1A"/>
        </w:rPr>
        <w:t xml:space="preserve"> </w:t>
      </w:r>
      <w:r w:rsidR="00464B00" w:rsidRPr="00464B00">
        <w:rPr>
          <w:rFonts w:eastAsia="Times New Roman"/>
          <w:color w:val="1A1A1A"/>
        </w:rPr>
        <w:t>peace of God flowing from within us,</w:t>
      </w:r>
      <w:r>
        <w:rPr>
          <w:rFonts w:eastAsia="Times New Roman"/>
          <w:color w:val="1A1A1A"/>
        </w:rPr>
        <w:t xml:space="preserve"> </w:t>
      </w:r>
      <w:r w:rsidR="0079216A">
        <w:rPr>
          <w:rFonts w:eastAsia="Times New Roman"/>
          <w:color w:val="1A1A1A"/>
        </w:rPr>
        <w:t xml:space="preserve">that equips humanity with the ability to </w:t>
      </w:r>
      <w:r>
        <w:rPr>
          <w:rFonts w:eastAsia="Times New Roman"/>
          <w:color w:val="1A1A1A"/>
        </w:rPr>
        <w:t>regulate</w:t>
      </w:r>
      <w:r w:rsidR="0079216A">
        <w:rPr>
          <w:rFonts w:eastAsia="Times New Roman"/>
          <w:color w:val="1A1A1A"/>
        </w:rPr>
        <w:t xml:space="preserve"> and subdue the affairs of the world and everything in it as </w:t>
      </w:r>
      <w:r>
        <w:rPr>
          <w:rFonts w:eastAsia="Times New Roman"/>
          <w:color w:val="1A1A1A"/>
        </w:rPr>
        <w:t xml:space="preserve">proxy </w:t>
      </w:r>
      <w:r w:rsidR="0079216A">
        <w:rPr>
          <w:rFonts w:eastAsia="Times New Roman"/>
          <w:color w:val="1A1A1A"/>
        </w:rPr>
        <w:t xml:space="preserve">agents </w:t>
      </w:r>
      <w:r>
        <w:rPr>
          <w:rFonts w:eastAsia="Times New Roman"/>
          <w:color w:val="1A1A1A"/>
        </w:rPr>
        <w:t>of God</w:t>
      </w:r>
      <w:r w:rsidR="0079216A">
        <w:rPr>
          <w:rFonts w:eastAsia="Times New Roman"/>
          <w:color w:val="1A1A1A"/>
        </w:rPr>
        <w:t>.</w:t>
      </w:r>
      <w:r w:rsidR="00464B00" w:rsidRPr="00464B00">
        <w:rPr>
          <w:rFonts w:eastAsia="Times New Roman"/>
          <w:color w:val="1A1A1A"/>
        </w:rPr>
        <w:t xml:space="preserve">  However, when </w:t>
      </w:r>
      <w:r w:rsidR="0079216A">
        <w:rPr>
          <w:rFonts w:eastAsia="Times New Roman"/>
          <w:color w:val="1A1A1A"/>
        </w:rPr>
        <w:t xml:space="preserve">our consciousness is </w:t>
      </w:r>
      <w:r>
        <w:rPr>
          <w:rFonts w:eastAsia="Times New Roman"/>
          <w:color w:val="1A1A1A"/>
        </w:rPr>
        <w:t xml:space="preserve">infected, </w:t>
      </w:r>
      <w:r w:rsidR="0079216A">
        <w:rPr>
          <w:rFonts w:eastAsia="Times New Roman"/>
          <w:color w:val="1A1A1A"/>
        </w:rPr>
        <w:t xml:space="preserve">we reboot into a new life of our own, akin to AI gone rogue.  Life and Death, which are but polar states of existence of life, overshadows our purpose (the light of being) and so we live in </w:t>
      </w:r>
      <w:r w:rsidR="0079216A">
        <w:rPr>
          <w:rFonts w:eastAsia="Times New Roman"/>
          <w:color w:val="1A1A1A"/>
        </w:rPr>
        <w:lastRenderedPageBreak/>
        <w:t>the shadows of death</w:t>
      </w:r>
      <w:r w:rsidR="00251A62">
        <w:rPr>
          <w:rFonts w:eastAsia="Times New Roman"/>
          <w:color w:val="1A1A1A"/>
        </w:rPr>
        <w:t xml:space="preserve"> </w:t>
      </w:r>
      <w:r>
        <w:rPr>
          <w:rFonts w:eastAsia="Times New Roman"/>
          <w:color w:val="1A1A1A"/>
        </w:rPr>
        <w:t xml:space="preserve">and </w:t>
      </w:r>
      <w:r w:rsidR="00251A62">
        <w:rPr>
          <w:rFonts w:eastAsia="Times New Roman"/>
          <w:color w:val="1A1A1A"/>
        </w:rPr>
        <w:t>th</w:t>
      </w:r>
      <w:r w:rsidR="0079216A">
        <w:rPr>
          <w:rFonts w:eastAsia="Times New Roman"/>
          <w:color w:val="1A1A1A"/>
        </w:rPr>
        <w:t>e</w:t>
      </w:r>
      <w:r w:rsidR="00251A62">
        <w:rPr>
          <w:rFonts w:eastAsia="Times New Roman"/>
          <w:color w:val="1A1A1A"/>
        </w:rPr>
        <w:t xml:space="preserve"> </w:t>
      </w:r>
      <w:r>
        <w:rPr>
          <w:rFonts w:eastAsia="Times New Roman"/>
          <w:color w:val="1A1A1A"/>
        </w:rPr>
        <w:t xml:space="preserve">eternal </w:t>
      </w:r>
      <w:r w:rsidR="00464B00" w:rsidRPr="00464B00">
        <w:rPr>
          <w:rFonts w:eastAsia="Times New Roman"/>
          <w:color w:val="1A1A1A"/>
        </w:rPr>
        <w:t>power, which regulates every</w:t>
      </w:r>
      <w:r w:rsidR="0050671A">
        <w:rPr>
          <w:rFonts w:eastAsia="Times New Roman"/>
          <w:color w:val="1A1A1A"/>
        </w:rPr>
        <w:t>thing</w:t>
      </w:r>
      <w:r w:rsidR="00464B00" w:rsidRPr="00464B00">
        <w:rPr>
          <w:rFonts w:eastAsia="Times New Roman"/>
          <w:color w:val="1A1A1A"/>
        </w:rPr>
        <w:t xml:space="preserve">, </w:t>
      </w:r>
      <w:r>
        <w:rPr>
          <w:rFonts w:eastAsia="Times New Roman"/>
          <w:color w:val="1A1A1A"/>
        </w:rPr>
        <w:t>cannot be</w:t>
      </w:r>
      <w:r w:rsidR="00464B00" w:rsidRPr="00464B00">
        <w:rPr>
          <w:rFonts w:eastAsia="Times New Roman"/>
          <w:color w:val="1A1A1A"/>
        </w:rPr>
        <w:t xml:space="preserve"> realized</w:t>
      </w:r>
      <w:r w:rsidR="0079216A">
        <w:rPr>
          <w:rFonts w:eastAsia="Times New Roman"/>
          <w:color w:val="1A1A1A"/>
        </w:rPr>
        <w:t xml:space="preserve"> in us and through us</w:t>
      </w:r>
      <w:r w:rsidR="0050671A">
        <w:rPr>
          <w:rFonts w:eastAsia="Times New Roman"/>
          <w:color w:val="1A1A1A"/>
        </w:rPr>
        <w:t>,</w:t>
      </w:r>
      <w:r w:rsidR="00F40AB4">
        <w:rPr>
          <w:rFonts w:eastAsia="Times New Roman"/>
          <w:color w:val="1A1A1A"/>
        </w:rPr>
        <w:t xml:space="preserve"> </w:t>
      </w:r>
      <w:r w:rsidR="0079216A">
        <w:rPr>
          <w:rFonts w:eastAsia="Times New Roman"/>
          <w:color w:val="1A1A1A"/>
        </w:rPr>
        <w:t>so</w:t>
      </w:r>
      <w:r w:rsidR="00464B00" w:rsidRPr="00464B00">
        <w:rPr>
          <w:rFonts w:eastAsia="Times New Roman"/>
          <w:color w:val="1A1A1A"/>
        </w:rPr>
        <w:t xml:space="preserve"> a</w:t>
      </w:r>
      <w:r w:rsidR="00F40AB4">
        <w:rPr>
          <w:rFonts w:eastAsia="Times New Roman"/>
          <w:color w:val="1A1A1A"/>
        </w:rPr>
        <w:t xml:space="preserve">ll </w:t>
      </w:r>
      <w:r w:rsidR="00464B00" w:rsidRPr="00464B00">
        <w:rPr>
          <w:rFonts w:eastAsia="Times New Roman"/>
          <w:color w:val="1A1A1A"/>
        </w:rPr>
        <w:t xml:space="preserve">creation </w:t>
      </w:r>
      <w:r w:rsidR="00F40AB4">
        <w:rPr>
          <w:rFonts w:eastAsia="Times New Roman"/>
          <w:color w:val="1A1A1A"/>
        </w:rPr>
        <w:t xml:space="preserve">becomes </w:t>
      </w:r>
      <w:r w:rsidR="00464B00" w:rsidRPr="00464B00">
        <w:rPr>
          <w:rFonts w:eastAsia="Times New Roman"/>
          <w:color w:val="1A1A1A"/>
        </w:rPr>
        <w:t>subjugated to</w:t>
      </w:r>
      <w:r w:rsidR="0050671A">
        <w:rPr>
          <w:rFonts w:eastAsia="Times New Roman"/>
          <w:color w:val="1A1A1A"/>
        </w:rPr>
        <w:t xml:space="preserve"> our</w:t>
      </w:r>
      <w:r w:rsidR="00464B00" w:rsidRPr="00464B00">
        <w:rPr>
          <w:rFonts w:eastAsia="Times New Roman"/>
          <w:color w:val="1A1A1A"/>
        </w:rPr>
        <w:t xml:space="preserve"> instability, fear, and uncertainty. </w:t>
      </w:r>
      <w:r w:rsidR="00F76CC1" w:rsidRPr="00F76CC1">
        <w:rPr>
          <w:rFonts w:eastAsia="Times New Roman"/>
          <w:color w:val="1A1A1A"/>
        </w:rPr>
        <w:t>The Psalmist sai</w:t>
      </w:r>
      <w:r w:rsidR="00BE72FF">
        <w:rPr>
          <w:rFonts w:eastAsia="Times New Roman"/>
          <w:color w:val="1A1A1A"/>
        </w:rPr>
        <w:t xml:space="preserve">d it this way in Psalms 82:5 </w:t>
      </w:r>
      <w:r w:rsidR="00F76CC1" w:rsidRPr="00F76CC1">
        <w:rPr>
          <w:rFonts w:eastAsia="Times New Roman"/>
          <w:color w:val="1A1A1A"/>
        </w:rPr>
        <w:t>“</w:t>
      </w:r>
      <w:r w:rsidR="00F76CC1" w:rsidRPr="00BE72FF">
        <w:rPr>
          <w:rFonts w:eastAsia="Times New Roman"/>
          <w:i/>
          <w:color w:val="1A1A1A"/>
        </w:rPr>
        <w:t>They know not, neither will they understand; they walk on in darkness: all the foundations of the earth are out of course</w:t>
      </w:r>
      <w:r w:rsidR="00F76CC1" w:rsidRPr="00F76CC1">
        <w:rPr>
          <w:rFonts w:eastAsia="Times New Roman"/>
          <w:color w:val="1A1A1A"/>
        </w:rPr>
        <w:t>.”</w:t>
      </w:r>
      <w:r w:rsidR="0050671A">
        <w:rPr>
          <w:rFonts w:eastAsia="Times New Roman"/>
          <w:color w:val="1A1A1A"/>
        </w:rPr>
        <w:t xml:space="preserve"> </w:t>
      </w:r>
    </w:p>
    <w:p w14:paraId="21F26278" w14:textId="78935897" w:rsidR="009F4BB7" w:rsidRPr="00047975" w:rsidRDefault="0050671A" w:rsidP="00C63672">
      <w:pPr>
        <w:widowControl w:val="0"/>
        <w:spacing w:line="320" w:lineRule="exact"/>
        <w:ind w:firstLine="432"/>
        <w:jc w:val="both"/>
        <w:rPr>
          <w:rFonts w:eastAsia="Times New Roman"/>
          <w:color w:val="010F18"/>
        </w:rPr>
      </w:pPr>
      <w:r>
        <w:rPr>
          <w:rFonts w:eastAsia="Times New Roman"/>
          <w:color w:val="1A1A1A"/>
        </w:rPr>
        <w:t>So</w:t>
      </w:r>
      <w:r w:rsidR="002C7B5C">
        <w:rPr>
          <w:rFonts w:eastAsia="Times New Roman"/>
          <w:color w:val="1A1A1A"/>
        </w:rPr>
        <w:t>,</w:t>
      </w:r>
      <w:r>
        <w:rPr>
          <w:rFonts w:eastAsia="Times New Roman"/>
          <w:color w:val="1A1A1A"/>
        </w:rPr>
        <w:t xml:space="preserve"> as we move through this </w:t>
      </w:r>
      <w:r w:rsidR="00F40AB4">
        <w:rPr>
          <w:rFonts w:eastAsia="Times New Roman"/>
          <w:color w:val="1A1A1A"/>
        </w:rPr>
        <w:t xml:space="preserve">poential </w:t>
      </w:r>
      <w:r w:rsidR="0079216A">
        <w:rPr>
          <w:rFonts w:eastAsia="Times New Roman"/>
          <w:color w:val="1A1A1A"/>
        </w:rPr>
        <w:t xml:space="preserve">of God </w:t>
      </w:r>
      <w:r w:rsidR="00F40AB4">
        <w:rPr>
          <w:rFonts w:eastAsia="Times New Roman"/>
          <w:color w:val="1A1A1A"/>
        </w:rPr>
        <w:t>power</w:t>
      </w:r>
      <w:r w:rsidR="0079216A">
        <w:rPr>
          <w:rFonts w:eastAsia="Times New Roman"/>
          <w:color w:val="1A1A1A"/>
        </w:rPr>
        <w:t xml:space="preserve"> that </w:t>
      </w:r>
      <w:r>
        <w:rPr>
          <w:rFonts w:eastAsia="Times New Roman"/>
          <w:color w:val="1A1A1A"/>
        </w:rPr>
        <w:t>we possess</w:t>
      </w:r>
      <w:r w:rsidR="0079216A">
        <w:rPr>
          <w:rFonts w:eastAsia="Times New Roman"/>
          <w:color w:val="1A1A1A"/>
        </w:rPr>
        <w:t>.</w:t>
      </w:r>
      <w:r>
        <w:rPr>
          <w:rFonts w:eastAsia="Times New Roman"/>
          <w:color w:val="1A1A1A"/>
        </w:rPr>
        <w:t xml:space="preserve"> </w:t>
      </w:r>
      <w:r w:rsidR="0079216A">
        <w:rPr>
          <w:rFonts w:eastAsia="Times New Roman"/>
          <w:color w:val="1A1A1A"/>
        </w:rPr>
        <w:t xml:space="preserve"> </w:t>
      </w:r>
      <w:r w:rsidR="00A922E0">
        <w:rPr>
          <w:rFonts w:eastAsia="Times New Roman"/>
          <w:color w:val="1A1A1A"/>
        </w:rPr>
        <w:t>If not arrived, every vested entrepreneur will come to realize that t</w:t>
      </w:r>
      <w:r>
        <w:rPr>
          <w:rFonts w:eastAsia="Times New Roman"/>
          <w:color w:val="1A1A1A"/>
        </w:rPr>
        <w:t xml:space="preserve">o be fruitful and </w:t>
      </w:r>
      <w:r w:rsidR="0079216A">
        <w:rPr>
          <w:rFonts w:eastAsia="Times New Roman"/>
          <w:color w:val="1A1A1A"/>
        </w:rPr>
        <w:t xml:space="preserve">to </w:t>
      </w:r>
      <w:r>
        <w:rPr>
          <w:rFonts w:eastAsia="Times New Roman"/>
          <w:color w:val="1A1A1A"/>
        </w:rPr>
        <w:t>multiply</w:t>
      </w:r>
      <w:r w:rsidR="0079216A">
        <w:rPr>
          <w:rFonts w:eastAsia="Times New Roman"/>
          <w:color w:val="1A1A1A"/>
        </w:rPr>
        <w:t xml:space="preserve"> </w:t>
      </w:r>
      <w:r w:rsidR="0084757C">
        <w:rPr>
          <w:rFonts w:eastAsia="Times New Roman"/>
          <w:color w:val="1A1A1A"/>
        </w:rPr>
        <w:t xml:space="preserve">are </w:t>
      </w:r>
      <w:r w:rsidR="00A922E0">
        <w:rPr>
          <w:rFonts w:eastAsia="Times New Roman"/>
          <w:color w:val="1A1A1A"/>
        </w:rPr>
        <w:t>both physical and spiritual constructs of human existence.  The fruit we bear in the flesh, being our offspring and the fruit, we bear in the spirit being our vision.  As entrepreneurs and practitioners of opportunities we also come to understand that beyond our innate</w:t>
      </w:r>
      <w:r w:rsidR="0084757C">
        <w:rPr>
          <w:rFonts w:eastAsia="Times New Roman"/>
          <w:color w:val="1A1A1A"/>
        </w:rPr>
        <w:t xml:space="preserve"> </w:t>
      </w:r>
      <w:r w:rsidR="0079216A">
        <w:rPr>
          <w:rFonts w:eastAsia="Times New Roman"/>
          <w:color w:val="1A1A1A"/>
        </w:rPr>
        <w:t>abilit</w:t>
      </w:r>
      <w:r w:rsidR="00A922E0">
        <w:rPr>
          <w:rFonts w:eastAsia="Times New Roman"/>
          <w:color w:val="1A1A1A"/>
        </w:rPr>
        <w:t>ies to dream and manifest dreams</w:t>
      </w:r>
      <w:r w:rsidR="0079216A">
        <w:rPr>
          <w:rFonts w:eastAsia="Times New Roman"/>
          <w:color w:val="1A1A1A"/>
        </w:rPr>
        <w:t xml:space="preserve">, </w:t>
      </w:r>
      <w:r w:rsidR="00A922E0">
        <w:rPr>
          <w:rFonts w:eastAsia="Times New Roman"/>
          <w:color w:val="1A1A1A"/>
        </w:rPr>
        <w:t>it is</w:t>
      </w:r>
      <w:r>
        <w:rPr>
          <w:rFonts w:eastAsia="Times New Roman"/>
          <w:color w:val="1A1A1A"/>
        </w:rPr>
        <w:t xml:space="preserve"> </w:t>
      </w:r>
      <w:r w:rsidR="00A922E0">
        <w:rPr>
          <w:rFonts w:eastAsia="Times New Roman"/>
          <w:color w:val="1A1A1A"/>
        </w:rPr>
        <w:t xml:space="preserve">ultimately </w:t>
      </w:r>
      <w:r w:rsidR="0079216A">
        <w:rPr>
          <w:rFonts w:eastAsia="Times New Roman"/>
          <w:color w:val="1A1A1A"/>
        </w:rPr>
        <w:t xml:space="preserve">the </w:t>
      </w:r>
      <w:r w:rsidR="00A922E0">
        <w:rPr>
          <w:rFonts w:eastAsia="Times New Roman"/>
          <w:color w:val="1A1A1A"/>
        </w:rPr>
        <w:t xml:space="preserve">purpose of vision, and the “will” that determines from which </w:t>
      </w:r>
      <w:r>
        <w:rPr>
          <w:rFonts w:eastAsia="Times New Roman"/>
          <w:color w:val="1A1A1A"/>
        </w:rPr>
        <w:t xml:space="preserve">tree </w:t>
      </w:r>
      <w:r w:rsidR="00A922E0">
        <w:rPr>
          <w:rFonts w:eastAsia="Times New Roman"/>
          <w:color w:val="1A1A1A"/>
        </w:rPr>
        <w:t xml:space="preserve">we are branched </w:t>
      </w:r>
      <w:r>
        <w:rPr>
          <w:rFonts w:eastAsia="Times New Roman"/>
          <w:color w:val="1A1A1A"/>
        </w:rPr>
        <w:t xml:space="preserve">and subsequently the </w:t>
      </w:r>
      <w:r w:rsidR="00A922E0">
        <w:rPr>
          <w:rFonts w:eastAsia="Times New Roman"/>
          <w:color w:val="1A1A1A"/>
        </w:rPr>
        <w:t xml:space="preserve">type of </w:t>
      </w:r>
      <w:r>
        <w:rPr>
          <w:rFonts w:eastAsia="Times New Roman"/>
          <w:color w:val="1A1A1A"/>
        </w:rPr>
        <w:t>fruit that we will bear.</w:t>
      </w:r>
      <w:r w:rsidR="00F40AB4">
        <w:rPr>
          <w:rFonts w:eastAsia="Times New Roman"/>
          <w:color w:val="1A1A1A"/>
        </w:rPr>
        <w:t xml:space="preserve"> </w:t>
      </w:r>
      <w:r w:rsidR="00A922E0">
        <w:rPr>
          <w:rFonts w:eastAsia="Times New Roman"/>
          <w:color w:val="1A1A1A"/>
        </w:rPr>
        <w:t>Understanding</w:t>
      </w:r>
      <w:r w:rsidR="00F40AB4">
        <w:rPr>
          <w:rFonts w:eastAsia="Times New Roman"/>
          <w:color w:val="1A1A1A"/>
        </w:rPr>
        <w:t xml:space="preserve"> the mechanics of our </w:t>
      </w:r>
      <w:r w:rsidR="0079216A">
        <w:rPr>
          <w:rFonts w:eastAsia="Times New Roman"/>
          <w:color w:val="1A1A1A"/>
        </w:rPr>
        <w:t xml:space="preserve">entrepreneurial </w:t>
      </w:r>
      <w:r w:rsidR="00F40AB4">
        <w:rPr>
          <w:rFonts w:eastAsia="Times New Roman"/>
          <w:color w:val="1A1A1A"/>
        </w:rPr>
        <w:t>capabilities in God</w:t>
      </w:r>
      <w:r w:rsidR="00A922E0">
        <w:rPr>
          <w:rFonts w:eastAsia="Times New Roman"/>
          <w:color w:val="1A1A1A"/>
        </w:rPr>
        <w:t xml:space="preserve"> is great</w:t>
      </w:r>
      <w:r w:rsidR="00F40AB4">
        <w:rPr>
          <w:rFonts w:eastAsia="Times New Roman"/>
          <w:color w:val="1A1A1A"/>
        </w:rPr>
        <w:t xml:space="preserve"> but more importantly</w:t>
      </w:r>
      <w:r w:rsidR="0079216A">
        <w:rPr>
          <w:rFonts w:eastAsia="Times New Roman"/>
          <w:color w:val="1A1A1A"/>
        </w:rPr>
        <w:t>,</w:t>
      </w:r>
      <w:r w:rsidR="00F40AB4">
        <w:rPr>
          <w:rFonts w:eastAsia="Times New Roman"/>
          <w:color w:val="1A1A1A"/>
        </w:rPr>
        <w:t xml:space="preserve"> </w:t>
      </w:r>
      <w:r w:rsidR="00A922E0">
        <w:rPr>
          <w:rFonts w:eastAsia="Times New Roman"/>
          <w:color w:val="1A1A1A"/>
        </w:rPr>
        <w:t xml:space="preserve">our </w:t>
      </w:r>
      <w:r w:rsidR="0079216A">
        <w:rPr>
          <w:rFonts w:eastAsia="Times New Roman"/>
          <w:color w:val="1A1A1A"/>
        </w:rPr>
        <w:t>mastery of the nature</w:t>
      </w:r>
      <w:r w:rsidR="00F40AB4">
        <w:rPr>
          <w:rFonts w:eastAsia="Times New Roman"/>
          <w:color w:val="1A1A1A"/>
        </w:rPr>
        <w:t xml:space="preserve"> of peace </w:t>
      </w:r>
      <w:r w:rsidR="0079216A">
        <w:rPr>
          <w:rFonts w:eastAsia="Times New Roman"/>
          <w:color w:val="1A1A1A"/>
        </w:rPr>
        <w:t xml:space="preserve">that that establishes us in </w:t>
      </w:r>
      <w:r w:rsidR="00A922E0">
        <w:rPr>
          <w:rFonts w:eastAsia="Times New Roman"/>
          <w:color w:val="1A1A1A"/>
        </w:rPr>
        <w:t xml:space="preserve">the </w:t>
      </w:r>
      <w:r w:rsidR="0079216A">
        <w:rPr>
          <w:rFonts w:eastAsia="Times New Roman"/>
          <w:color w:val="1A1A1A"/>
        </w:rPr>
        <w:t>long-term sustainability</w:t>
      </w:r>
      <w:r w:rsidR="00A922E0">
        <w:rPr>
          <w:rFonts w:eastAsia="Times New Roman"/>
          <w:color w:val="1A1A1A"/>
        </w:rPr>
        <w:t xml:space="preserve"> of the Kingdom is paramount to our being</w:t>
      </w:r>
      <w:r w:rsidR="00F40AB4">
        <w:rPr>
          <w:rFonts w:eastAsia="Times New Roman"/>
          <w:color w:val="1A1A1A"/>
        </w:rPr>
        <w:t xml:space="preserve">.  </w:t>
      </w:r>
      <w:r w:rsidR="0079216A">
        <w:rPr>
          <w:rFonts w:eastAsia="Times New Roman"/>
          <w:color w:val="1A1A1A"/>
        </w:rPr>
        <w:t>In</w:t>
      </w:r>
      <w:r w:rsidR="00CD3210">
        <w:rPr>
          <w:rFonts w:eastAsia="Times New Roman"/>
          <w:color w:val="1A1A1A"/>
        </w:rPr>
        <w:t xml:space="preserve"> Matthew 7:15-20 </w:t>
      </w:r>
      <w:r w:rsidR="0079216A">
        <w:rPr>
          <w:rFonts w:eastAsia="Times New Roman"/>
          <w:color w:val="1A1A1A"/>
        </w:rPr>
        <w:t>concerning the nature of peace</w:t>
      </w:r>
      <w:r w:rsidR="00A922E0">
        <w:rPr>
          <w:rFonts w:eastAsia="Times New Roman"/>
          <w:color w:val="1A1A1A"/>
        </w:rPr>
        <w:t xml:space="preserve"> and the forces of opposition</w:t>
      </w:r>
      <w:r w:rsidR="0079216A">
        <w:rPr>
          <w:rFonts w:eastAsia="Times New Roman"/>
          <w:color w:val="1A1A1A"/>
        </w:rPr>
        <w:t xml:space="preserve">, Jesus said this </w:t>
      </w:r>
      <w:r w:rsidR="002C7B5C">
        <w:rPr>
          <w:rFonts w:eastAsia="Times New Roman"/>
          <w:color w:val="1A1A1A"/>
        </w:rPr>
        <w:t>“</w:t>
      </w:r>
      <w:r w:rsidR="002C7B5C" w:rsidRPr="00C63672">
        <w:rPr>
          <w:rFonts w:eastAsia="Times New Roman"/>
          <w:i/>
          <w:color w:val="1A1A1A"/>
        </w:rPr>
        <w:t>Beware of false prophets, which come to you in sheep's clothing, but inwardly they are ravening wolves. Ye shall know them by their fruits. Do men gather grapes of thorns, or figs of thistles?  Even so every good tree bringeth forth good fruit; but a corrupt tree bringeth forth evil fruit.</w:t>
      </w:r>
      <w:r w:rsidR="00C63672" w:rsidRPr="00C63672">
        <w:rPr>
          <w:rFonts w:eastAsia="Times New Roman"/>
          <w:i/>
          <w:color w:val="1A1A1A"/>
        </w:rPr>
        <w:t xml:space="preserve">  </w:t>
      </w:r>
      <w:r w:rsidR="002C7B5C" w:rsidRPr="00C63672">
        <w:rPr>
          <w:rFonts w:eastAsia="Times New Roman"/>
          <w:i/>
          <w:color w:val="1A1A1A"/>
        </w:rPr>
        <w:t>A good tree cannot bring forth evil fruit, neither can a corrupt tree bring forth good fruit. Every tree that bringeth not forth good fruit is hewn down, and cast into the fire.  Wherefore by their fruits ye shall know them.</w:t>
      </w:r>
      <w:r w:rsidR="00C63672" w:rsidRPr="00C63672">
        <w:rPr>
          <w:rFonts w:eastAsia="Times New Roman"/>
          <w:i/>
          <w:color w:val="1A1A1A"/>
        </w:rPr>
        <w:t>”</w:t>
      </w:r>
      <w:r w:rsidR="00C63672">
        <w:rPr>
          <w:rFonts w:eastAsia="Times New Roman"/>
          <w:i/>
          <w:color w:val="1A1A1A"/>
        </w:rPr>
        <w:t xml:space="preserve"> </w:t>
      </w:r>
      <w:r w:rsidR="00755DC8" w:rsidRPr="00755DC8">
        <w:rPr>
          <w:rFonts w:eastAsia="Times New Roman"/>
          <w:color w:val="1A1A1A"/>
        </w:rPr>
        <w:t>In short, our ability to be fru</w:t>
      </w:r>
      <w:r w:rsidR="00CD3210">
        <w:rPr>
          <w:rFonts w:eastAsia="Times New Roman"/>
          <w:color w:val="1A1A1A"/>
        </w:rPr>
        <w:t>itful, is inherit</w:t>
      </w:r>
      <w:r w:rsidR="00755DC8" w:rsidRPr="00755DC8">
        <w:rPr>
          <w:rFonts w:eastAsia="Times New Roman"/>
          <w:color w:val="1A1A1A"/>
        </w:rPr>
        <w:t xml:space="preserve"> in our design but </w:t>
      </w:r>
      <w:r w:rsidR="00F40AB4">
        <w:rPr>
          <w:rFonts w:eastAsia="Times New Roman"/>
          <w:color w:val="1A1A1A"/>
        </w:rPr>
        <w:t xml:space="preserve">absent the peace of God, </w:t>
      </w:r>
      <w:r w:rsidR="00755DC8" w:rsidRPr="00755DC8">
        <w:rPr>
          <w:rFonts w:eastAsia="Times New Roman"/>
          <w:color w:val="1A1A1A"/>
        </w:rPr>
        <w:t xml:space="preserve">we </w:t>
      </w:r>
      <w:r w:rsidR="00A922E0">
        <w:rPr>
          <w:rFonts w:eastAsia="Times New Roman"/>
          <w:color w:val="1A1A1A"/>
        </w:rPr>
        <w:t xml:space="preserve">will </w:t>
      </w:r>
      <w:r w:rsidR="00F40AB4">
        <w:rPr>
          <w:rFonts w:eastAsia="Times New Roman"/>
          <w:color w:val="1A1A1A"/>
        </w:rPr>
        <w:t>function</w:t>
      </w:r>
      <w:r w:rsidR="00A922E0">
        <w:rPr>
          <w:rFonts w:eastAsia="Times New Roman"/>
          <w:color w:val="1A1A1A"/>
        </w:rPr>
        <w:t xml:space="preserve"> </w:t>
      </w:r>
      <w:r w:rsidR="00F40AB4">
        <w:rPr>
          <w:rFonts w:eastAsia="Times New Roman"/>
          <w:color w:val="1A1A1A"/>
        </w:rPr>
        <w:t>a</w:t>
      </w:r>
      <w:r w:rsidR="00A922E0">
        <w:rPr>
          <w:rFonts w:eastAsia="Times New Roman"/>
          <w:color w:val="1A1A1A"/>
        </w:rPr>
        <w:t>s</w:t>
      </w:r>
      <w:r w:rsidR="00F40AB4">
        <w:rPr>
          <w:rFonts w:eastAsia="Times New Roman"/>
          <w:color w:val="1A1A1A"/>
        </w:rPr>
        <w:t xml:space="preserve"> </w:t>
      </w:r>
      <w:r w:rsidR="00A922E0">
        <w:rPr>
          <w:rFonts w:eastAsia="Times New Roman"/>
          <w:color w:val="1A1A1A"/>
        </w:rPr>
        <w:t xml:space="preserve">an </w:t>
      </w:r>
      <w:r w:rsidR="00F40AB4">
        <w:rPr>
          <w:rFonts w:eastAsia="Times New Roman"/>
          <w:color w:val="1A1A1A"/>
        </w:rPr>
        <w:t>en</w:t>
      </w:r>
      <w:r w:rsidR="00A922E0">
        <w:rPr>
          <w:rFonts w:eastAsia="Times New Roman"/>
          <w:color w:val="1A1A1A"/>
        </w:rPr>
        <w:t>emy</w:t>
      </w:r>
      <w:r w:rsidR="00F40AB4">
        <w:rPr>
          <w:rFonts w:eastAsia="Times New Roman"/>
          <w:color w:val="1A1A1A"/>
        </w:rPr>
        <w:t xml:space="preserve">.  </w:t>
      </w:r>
      <w:r w:rsidR="00A922E0">
        <w:rPr>
          <w:rFonts w:eastAsia="Times New Roman"/>
          <w:color w:val="1A1A1A"/>
        </w:rPr>
        <w:t>It is t</w:t>
      </w:r>
      <w:r w:rsidR="00F40AB4">
        <w:rPr>
          <w:rFonts w:eastAsia="Times New Roman"/>
          <w:color w:val="1A1A1A"/>
        </w:rPr>
        <w:t xml:space="preserve">he </w:t>
      </w:r>
      <w:r w:rsidR="00A922E0">
        <w:rPr>
          <w:rFonts w:eastAsia="Times New Roman"/>
          <w:color w:val="1A1A1A"/>
        </w:rPr>
        <w:t>nature</w:t>
      </w:r>
      <w:r w:rsidR="00F40AB4">
        <w:rPr>
          <w:rFonts w:eastAsia="Times New Roman"/>
          <w:color w:val="1A1A1A"/>
        </w:rPr>
        <w:t xml:space="preserve"> of a false prophet to d</w:t>
      </w:r>
      <w:r w:rsidR="00A922E0">
        <w:rPr>
          <w:rFonts w:eastAsia="Times New Roman"/>
          <w:color w:val="1A1A1A"/>
        </w:rPr>
        <w:t xml:space="preserve">ismantle </w:t>
      </w:r>
      <w:r w:rsidR="00F40AB4">
        <w:rPr>
          <w:rFonts w:eastAsia="Times New Roman"/>
          <w:color w:val="1A1A1A"/>
        </w:rPr>
        <w:t>the peace</w:t>
      </w:r>
      <w:r w:rsidR="00A922E0">
        <w:rPr>
          <w:rFonts w:eastAsia="Times New Roman"/>
          <w:color w:val="1A1A1A"/>
        </w:rPr>
        <w:t xml:space="preserve">, </w:t>
      </w:r>
      <w:r w:rsidR="00F40AB4">
        <w:rPr>
          <w:rFonts w:eastAsia="Times New Roman"/>
          <w:color w:val="1A1A1A"/>
        </w:rPr>
        <w:t xml:space="preserve">that flows from the systems above into the systems </w:t>
      </w:r>
      <w:r w:rsidR="0079216A">
        <w:rPr>
          <w:rFonts w:eastAsia="Times New Roman"/>
          <w:color w:val="1A1A1A"/>
        </w:rPr>
        <w:t>below, making it stable, functional, and fruitful</w:t>
      </w:r>
      <w:r w:rsidR="00F40AB4">
        <w:rPr>
          <w:rFonts w:eastAsia="Times New Roman"/>
          <w:color w:val="1A1A1A"/>
        </w:rPr>
        <w:t>.  So, in every state of our vision</w:t>
      </w:r>
      <w:r w:rsidR="00A922E0">
        <w:rPr>
          <w:rFonts w:eastAsia="Times New Roman"/>
          <w:color w:val="1A1A1A"/>
        </w:rPr>
        <w:t xml:space="preserve">, every milestone of our development </w:t>
      </w:r>
      <w:r w:rsidR="00F40AB4">
        <w:rPr>
          <w:rFonts w:eastAsia="Times New Roman"/>
          <w:color w:val="1A1A1A"/>
        </w:rPr>
        <w:t>and opportunities to use the gifts of entrepreneurship we</w:t>
      </w:r>
      <w:r w:rsidR="00755DC8" w:rsidRPr="00755DC8">
        <w:rPr>
          <w:rFonts w:eastAsia="Times New Roman"/>
          <w:color w:val="1A1A1A"/>
        </w:rPr>
        <w:t xml:space="preserve"> need to pray to align</w:t>
      </w:r>
      <w:r w:rsidR="00A922E0">
        <w:rPr>
          <w:rFonts w:eastAsia="Times New Roman"/>
          <w:color w:val="1A1A1A"/>
        </w:rPr>
        <w:t>, refine and verify</w:t>
      </w:r>
      <w:r w:rsidR="00F40AB4">
        <w:rPr>
          <w:rFonts w:eastAsia="Times New Roman"/>
          <w:color w:val="1A1A1A"/>
        </w:rPr>
        <w:t xml:space="preserve"> </w:t>
      </w:r>
      <w:r w:rsidR="00A922E0">
        <w:rPr>
          <w:rFonts w:eastAsia="Times New Roman"/>
          <w:color w:val="1A1A1A"/>
        </w:rPr>
        <w:t xml:space="preserve">our </w:t>
      </w:r>
      <w:r w:rsidR="00F40AB4">
        <w:rPr>
          <w:rFonts w:eastAsia="Times New Roman"/>
          <w:color w:val="1A1A1A"/>
        </w:rPr>
        <w:t>vision so that we are not operating in conflict with the source.  Th</w:t>
      </w:r>
      <w:r w:rsidR="00A922E0">
        <w:rPr>
          <w:rFonts w:eastAsia="Times New Roman"/>
          <w:color w:val="1A1A1A"/>
        </w:rPr>
        <w:t>e</w:t>
      </w:r>
      <w:r w:rsidR="00F40AB4">
        <w:rPr>
          <w:rFonts w:eastAsia="Times New Roman"/>
          <w:color w:val="1A1A1A"/>
        </w:rPr>
        <w:t xml:space="preserve"> </w:t>
      </w:r>
      <w:r w:rsidR="00F40AB4">
        <w:rPr>
          <w:rFonts w:eastAsia="Times New Roman"/>
          <w:color w:val="1A1A1A"/>
        </w:rPr>
        <w:lastRenderedPageBreak/>
        <w:t xml:space="preserve">alignment </w:t>
      </w:r>
      <w:r w:rsidR="00A922E0">
        <w:rPr>
          <w:rFonts w:eastAsia="Times New Roman"/>
          <w:color w:val="1A1A1A"/>
        </w:rPr>
        <w:t xml:space="preserve">of vision objectives </w:t>
      </w:r>
      <w:r w:rsidR="00F40AB4">
        <w:rPr>
          <w:rFonts w:eastAsia="Times New Roman"/>
          <w:color w:val="1A1A1A"/>
        </w:rPr>
        <w:t xml:space="preserve">begins in </w:t>
      </w:r>
      <w:r w:rsidR="00CD3210">
        <w:rPr>
          <w:rFonts w:eastAsia="Times New Roman"/>
          <w:color w:val="1A1A1A"/>
        </w:rPr>
        <w:t xml:space="preserve">our heart so that we can be </w:t>
      </w:r>
      <w:r w:rsidR="00755DC8" w:rsidRPr="00755DC8">
        <w:rPr>
          <w:rFonts w:eastAsia="Times New Roman"/>
          <w:color w:val="1A1A1A"/>
        </w:rPr>
        <w:t xml:space="preserve">fruitful in our purpose that was </w:t>
      </w:r>
      <w:r w:rsidR="00F40AB4">
        <w:rPr>
          <w:rFonts w:eastAsia="Times New Roman"/>
          <w:color w:val="1A1A1A"/>
        </w:rPr>
        <w:t>established in</w:t>
      </w:r>
      <w:r w:rsidR="00755DC8" w:rsidRPr="00755DC8">
        <w:rPr>
          <w:rFonts w:eastAsia="Times New Roman"/>
          <w:color w:val="1A1A1A"/>
        </w:rPr>
        <w:t xml:space="preserve"> Him.</w:t>
      </w:r>
      <w:r w:rsidR="009E5F34">
        <w:rPr>
          <w:rFonts w:eastAsia="Times New Roman"/>
          <w:color w:val="1A1A1A"/>
        </w:rPr>
        <w:t xml:space="preserve"> </w:t>
      </w:r>
    </w:p>
    <w:p w14:paraId="00D2C6D6" w14:textId="36EDF10C" w:rsidR="0044654E" w:rsidRDefault="0044654E" w:rsidP="00BA2094">
      <w:pPr>
        <w:spacing w:line="320" w:lineRule="exact"/>
        <w:ind w:firstLine="432"/>
        <w:rPr>
          <w:rFonts w:eastAsia="Cambria"/>
          <w:b/>
          <w:color w:val="000000" w:themeColor="text1"/>
          <w:sz w:val="28"/>
          <w:szCs w:val="28"/>
        </w:rPr>
      </w:pPr>
      <w:bookmarkStart w:id="6" w:name="_Toc491191478"/>
      <w:bookmarkStart w:id="7" w:name="_Toc491440634"/>
    </w:p>
    <w:p w14:paraId="45836924" w14:textId="5AF84097" w:rsidR="009F4BB7" w:rsidRDefault="009F4BB7" w:rsidP="00BA2094">
      <w:pPr>
        <w:pStyle w:val="Heading3"/>
        <w:spacing w:line="320" w:lineRule="exact"/>
        <w:contextualSpacing w:val="0"/>
      </w:pPr>
      <w:bookmarkStart w:id="8" w:name="_Toc495876769"/>
      <w:r w:rsidRPr="005A6D98">
        <w:rPr>
          <w:rFonts w:ascii="Times New Roman" w:hAnsi="Times New Roman" w:cs="Times New Roman"/>
          <w:color w:val="000000" w:themeColor="text1"/>
        </w:rPr>
        <w:t>Examine your heart</w:t>
      </w:r>
      <w:bookmarkEnd w:id="6"/>
      <w:bookmarkEnd w:id="7"/>
      <w:bookmarkEnd w:id="8"/>
      <w:r w:rsidRPr="005A6D98">
        <w:rPr>
          <w:rFonts w:ascii="Times New Roman" w:hAnsi="Times New Roman" w:cs="Times New Roman"/>
          <w:color w:val="000000" w:themeColor="text1"/>
        </w:rPr>
        <w:t xml:space="preserve"> </w:t>
      </w:r>
    </w:p>
    <w:p w14:paraId="5D656E7B" w14:textId="0952167C" w:rsidR="009F4BB7" w:rsidRDefault="00A922E0" w:rsidP="00BA2094">
      <w:pPr>
        <w:widowControl w:val="0"/>
        <w:spacing w:line="320" w:lineRule="exact"/>
        <w:ind w:firstLine="432"/>
        <w:jc w:val="both"/>
        <w:rPr>
          <w:rFonts w:eastAsia="Times New Roman"/>
          <w:color w:val="1A1A1A"/>
        </w:rPr>
      </w:pPr>
      <w:r>
        <w:rPr>
          <w:rFonts w:eastAsia="Times New Roman"/>
          <w:color w:val="1A1A1A"/>
        </w:rPr>
        <w:t>The nature of entrepreneurship incorporates a spectrum of divine godly powers that when provoked into their distinct activities by the heart’s desire, constitutes a Genesis, in the beginning Elohim.     This gift is not only awesome but also Holy; and the one distinguishing feature of the Holiness of the gift, is its eternal power to reconcile itself back into God leaving the misappropriation of its powers as a wasteland.  Malichi 3:6 says “</w:t>
      </w:r>
      <w:r w:rsidRPr="00A922E0">
        <w:rPr>
          <w:rFonts w:eastAsia="Times New Roman"/>
          <w:i/>
          <w:iCs/>
          <w:color w:val="1A1A1A"/>
        </w:rPr>
        <w:t>For I am the LORD, I change not</w:t>
      </w:r>
      <w:r>
        <w:rPr>
          <w:rFonts w:eastAsia="Times New Roman"/>
          <w:color w:val="1A1A1A"/>
        </w:rPr>
        <w:t xml:space="preserve">:” The immutable qualities of God are also in the gifts of God, as are bound to the eternal nature of God and express themselves as the eternal fruits of his spirit.  Like many gifts, but not all gifts, the gift of entrepreneurship has been used to graft in vision(s) that are not cultivated from the vine. As entrepreneurs it is the reconciliation and synchronization of the heart of our vision that will deem it temporal or eternal.  Once we can consciously acknowledgement the gift in terms of being our offering to humanity, by conscience we moved to </w:t>
      </w:r>
      <w:r w:rsidR="009F4BB7" w:rsidRPr="005C7482">
        <w:rPr>
          <w:rFonts w:eastAsia="Times New Roman"/>
          <w:color w:val="1A1A1A"/>
        </w:rPr>
        <w:t xml:space="preserve">align our skills, gifts, and talents with the </w:t>
      </w:r>
      <w:r w:rsidR="00755DC8">
        <w:rPr>
          <w:rFonts w:eastAsia="Times New Roman"/>
          <w:color w:val="1A1A1A"/>
        </w:rPr>
        <w:t xml:space="preserve">purposeful </w:t>
      </w:r>
      <w:r w:rsidR="009F4BB7" w:rsidRPr="005C7482">
        <w:rPr>
          <w:rFonts w:eastAsia="Times New Roman"/>
          <w:color w:val="1A1A1A"/>
        </w:rPr>
        <w:t xml:space="preserve">mission </w:t>
      </w:r>
      <w:r w:rsidR="005D615C">
        <w:rPr>
          <w:rFonts w:eastAsia="Times New Roman"/>
          <w:color w:val="1A1A1A"/>
        </w:rPr>
        <w:t xml:space="preserve">that </w:t>
      </w:r>
      <w:r w:rsidR="009F4BB7" w:rsidRPr="005C7482">
        <w:rPr>
          <w:rFonts w:eastAsia="Times New Roman"/>
          <w:color w:val="1A1A1A"/>
        </w:rPr>
        <w:t>God</w:t>
      </w:r>
      <w:r w:rsidR="005D615C">
        <w:rPr>
          <w:rFonts w:eastAsia="Times New Roman"/>
          <w:color w:val="1A1A1A"/>
        </w:rPr>
        <w:t xml:space="preserve"> has established within us</w:t>
      </w:r>
      <w:r w:rsidR="009F4BB7" w:rsidRPr="005C7482">
        <w:rPr>
          <w:rFonts w:eastAsia="Times New Roman"/>
          <w:color w:val="1A1A1A"/>
        </w:rPr>
        <w:t xml:space="preserve">.  </w:t>
      </w:r>
      <w:r>
        <w:rPr>
          <w:rFonts w:eastAsia="Times New Roman"/>
          <w:color w:val="1A1A1A"/>
        </w:rPr>
        <w:t xml:space="preserve">This alignment and/or synchronization only occurs when the entrepreneur </w:t>
      </w:r>
      <w:r w:rsidR="009F4BB7" w:rsidRPr="005C7482">
        <w:rPr>
          <w:rFonts w:eastAsia="Times New Roman"/>
          <w:color w:val="1A1A1A"/>
        </w:rPr>
        <w:t>reconcile</w:t>
      </w:r>
      <w:r>
        <w:rPr>
          <w:rFonts w:eastAsia="Times New Roman"/>
          <w:color w:val="1A1A1A"/>
        </w:rPr>
        <w:t xml:space="preserve">s a purpose of vision </w:t>
      </w:r>
      <w:r w:rsidR="009F4BB7" w:rsidRPr="005C7482">
        <w:rPr>
          <w:rFonts w:eastAsia="Times New Roman"/>
          <w:color w:val="1A1A1A"/>
        </w:rPr>
        <w:t>with the</w:t>
      </w:r>
      <w:r>
        <w:rPr>
          <w:rFonts w:eastAsia="Times New Roman"/>
          <w:color w:val="1A1A1A"/>
        </w:rPr>
        <w:t xml:space="preserve"> eternal</w:t>
      </w:r>
      <w:r w:rsidR="009F4BB7" w:rsidRPr="005C7482">
        <w:rPr>
          <w:rFonts w:eastAsia="Times New Roman"/>
          <w:color w:val="1A1A1A"/>
        </w:rPr>
        <w:t xml:space="preserve"> </w:t>
      </w:r>
      <w:r>
        <w:rPr>
          <w:rFonts w:eastAsia="Times New Roman"/>
          <w:color w:val="1A1A1A"/>
        </w:rPr>
        <w:t>“</w:t>
      </w:r>
      <w:r w:rsidR="009F4BB7" w:rsidRPr="005C7482">
        <w:rPr>
          <w:rFonts w:eastAsia="Times New Roman"/>
          <w:color w:val="1A1A1A"/>
        </w:rPr>
        <w:t>W</w:t>
      </w:r>
      <w:r>
        <w:rPr>
          <w:rFonts w:eastAsia="Times New Roman"/>
          <w:color w:val="1A1A1A"/>
        </w:rPr>
        <w:t xml:space="preserve">ORD”.  Only through the process of reconciliation can we identify the source, the heart of the vision.  A part of this process, which we will also visit in later chapters in greater detail, are the methods used to detect and measures a vision for communicable interest, communicable gains, and the general well-being of society at large.  In this sense, an entrepreneur’s vision becomes a subsystem within a greater system under the watch care.   Kind of like a universe within a multiverse that is isolated due to its current dysfunctional state of operations.  It’s like a vision conceived going through Gods clinical trials.  This process should not be subverted or taken lightly by an entrepreneur because as humans we have become skillful at grafting lies into the pillars of truth.   So, a primary function of the gift of </w:t>
      </w:r>
      <w:r>
        <w:rPr>
          <w:rFonts w:eastAsia="Times New Roman"/>
          <w:color w:val="1A1A1A"/>
        </w:rPr>
        <w:lastRenderedPageBreak/>
        <w:t>entrepreneurship lies in the heart of vision; but what is the heart of a vision? Can a vision have a heart or is vision just a means to an end that is being expressed metaphorically as the heart.  Then again, the heart can mean the life force of the vision, meaning its purpose or intent; or the vision itself can be the heart by which all things have life.  As an entrepreneur it is of vital importance that we have command of the heart of our vision to determine the capacity, the serviceability, acceptance, integrated purpose, self and integrated management, and the distribution of its life-giving substance; and since we will be injecting our ideas as subsystems into the global network of our society the heart of the vision need in depth examination.  To build on this, l</w:t>
      </w:r>
      <w:r w:rsidR="009F4BB7" w:rsidRPr="005C7482">
        <w:rPr>
          <w:rFonts w:eastAsia="Times New Roman"/>
          <w:color w:val="1A1A1A"/>
        </w:rPr>
        <w:t xml:space="preserve">et's examine our general </w:t>
      </w:r>
      <w:r>
        <w:rPr>
          <w:rFonts w:eastAsia="Times New Roman"/>
          <w:color w:val="1A1A1A"/>
        </w:rPr>
        <w:t>understanding</w:t>
      </w:r>
      <w:r w:rsidR="009F4BB7" w:rsidRPr="005C7482">
        <w:rPr>
          <w:rFonts w:eastAsia="Times New Roman"/>
          <w:color w:val="1A1A1A"/>
        </w:rPr>
        <w:t xml:space="preserve"> of the </w:t>
      </w:r>
      <w:r>
        <w:rPr>
          <w:rFonts w:eastAsia="Times New Roman"/>
          <w:color w:val="1A1A1A"/>
        </w:rPr>
        <w:t xml:space="preserve">human </w:t>
      </w:r>
      <w:r w:rsidR="009F4BB7" w:rsidRPr="005C7482">
        <w:rPr>
          <w:rFonts w:eastAsia="Times New Roman"/>
          <w:color w:val="1A1A1A"/>
        </w:rPr>
        <w:t>heart</w:t>
      </w:r>
      <w:r>
        <w:rPr>
          <w:rFonts w:eastAsia="Times New Roman"/>
          <w:color w:val="1A1A1A"/>
        </w:rPr>
        <w:t xml:space="preserve"> as an organ in support of man as a vison</w:t>
      </w:r>
      <w:r w:rsidR="009F4BB7" w:rsidRPr="005C7482">
        <w:rPr>
          <w:rFonts w:eastAsia="Times New Roman"/>
          <w:color w:val="1A1A1A"/>
        </w:rPr>
        <w:t xml:space="preserve">. </w:t>
      </w:r>
      <w:r w:rsidR="005D615C">
        <w:rPr>
          <w:rFonts w:eastAsia="Times New Roman"/>
          <w:color w:val="1A1A1A"/>
        </w:rPr>
        <w:t xml:space="preserve"> </w:t>
      </w:r>
      <w:r>
        <w:rPr>
          <w:rFonts w:eastAsia="Times New Roman"/>
          <w:color w:val="1A1A1A"/>
        </w:rPr>
        <w:t>The heart is often narrowly viewed as a major functioning organ supporting of the life of human beings and other animals; f</w:t>
      </w:r>
      <w:r w:rsidR="009F4BB7" w:rsidRPr="005C7482">
        <w:rPr>
          <w:rFonts w:eastAsia="Times New Roman"/>
          <w:color w:val="1A1A1A"/>
        </w:rPr>
        <w:t xml:space="preserve">or centuries, the heart was considered to </w:t>
      </w:r>
      <w:r>
        <w:rPr>
          <w:rFonts w:eastAsia="Times New Roman"/>
          <w:color w:val="1A1A1A"/>
        </w:rPr>
        <w:t xml:space="preserve">solely </w:t>
      </w:r>
      <w:r w:rsidR="009F4BB7" w:rsidRPr="005C7482">
        <w:rPr>
          <w:rFonts w:eastAsia="Times New Roman"/>
          <w:color w:val="1A1A1A"/>
        </w:rPr>
        <w:t xml:space="preserve">be one of the major organs </w:t>
      </w:r>
      <w:r w:rsidR="00B925FC">
        <w:rPr>
          <w:rFonts w:eastAsia="Times New Roman"/>
          <w:color w:val="1A1A1A"/>
        </w:rPr>
        <w:t xml:space="preserve">of the body, </w:t>
      </w:r>
      <w:r w:rsidR="009F4BB7" w:rsidRPr="005C7482">
        <w:rPr>
          <w:rFonts w:eastAsia="Times New Roman"/>
          <w:color w:val="1A1A1A"/>
        </w:rPr>
        <w:t xml:space="preserve">responsible for circulating blood and carrying </w:t>
      </w:r>
      <w:r w:rsidR="00B925FC">
        <w:rPr>
          <w:rFonts w:eastAsia="Times New Roman"/>
          <w:color w:val="1A1A1A"/>
        </w:rPr>
        <w:t xml:space="preserve">oxygen and other </w:t>
      </w:r>
      <w:r w:rsidR="009F4BB7" w:rsidRPr="005C7482">
        <w:rPr>
          <w:rFonts w:eastAsia="Times New Roman"/>
          <w:color w:val="1A1A1A"/>
        </w:rPr>
        <w:t>nutrients to all the other organs and cells throughout the body.  However, the Bible</w:t>
      </w:r>
      <w:r>
        <w:rPr>
          <w:rFonts w:eastAsia="Times New Roman"/>
          <w:color w:val="1A1A1A"/>
        </w:rPr>
        <w:t xml:space="preserve"> and its authors of priest, psalmist, and prophets, have clearly defined the heart in a much greater context of its function and operability.  Over the last couple of decades </w:t>
      </w:r>
      <w:r w:rsidR="009F4BB7" w:rsidRPr="005C7482">
        <w:rPr>
          <w:rFonts w:eastAsia="Times New Roman"/>
          <w:color w:val="1A1A1A"/>
        </w:rPr>
        <w:t xml:space="preserve">scientists </w:t>
      </w:r>
      <w:r w:rsidR="0021516F">
        <w:rPr>
          <w:rFonts w:eastAsia="Times New Roman"/>
          <w:color w:val="1A1A1A"/>
        </w:rPr>
        <w:t>have</w:t>
      </w:r>
      <w:r w:rsidR="005D615C">
        <w:rPr>
          <w:rFonts w:eastAsia="Times New Roman"/>
          <w:color w:val="1A1A1A"/>
        </w:rPr>
        <w:t xml:space="preserve"> </w:t>
      </w:r>
      <w:r w:rsidR="009F4BB7" w:rsidRPr="005C7482">
        <w:rPr>
          <w:rFonts w:eastAsia="Times New Roman"/>
          <w:color w:val="1A1A1A"/>
        </w:rPr>
        <w:t>discovered that the heart is not only the first organ in</w:t>
      </w:r>
      <w:r w:rsidR="0021516F">
        <w:rPr>
          <w:rFonts w:eastAsia="Times New Roman"/>
          <w:color w:val="1A1A1A"/>
        </w:rPr>
        <w:t xml:space="preserve"> the cycle of</w:t>
      </w:r>
      <w:r w:rsidR="009F4BB7" w:rsidRPr="005C7482">
        <w:rPr>
          <w:rFonts w:eastAsia="Times New Roman"/>
          <w:color w:val="1A1A1A"/>
        </w:rPr>
        <w:t xml:space="preserve"> </w:t>
      </w:r>
      <w:r w:rsidR="005D615C">
        <w:rPr>
          <w:rFonts w:eastAsia="Times New Roman"/>
          <w:color w:val="1A1A1A"/>
        </w:rPr>
        <w:t>human</w:t>
      </w:r>
      <w:r w:rsidR="009F4BB7" w:rsidRPr="005C7482">
        <w:rPr>
          <w:rFonts w:eastAsia="Times New Roman"/>
          <w:color w:val="1A1A1A"/>
        </w:rPr>
        <w:t xml:space="preserve"> development, but it is also the center of our intuitive intelligence.  </w:t>
      </w:r>
      <w:r w:rsidR="005C5990" w:rsidRPr="005C5990">
        <w:rPr>
          <w:rFonts w:eastAsia="Times New Roman"/>
          <w:color w:val="1A1A1A"/>
        </w:rPr>
        <w:t>Scientific research has not only advanced this understanding through studies of the heart and mind but has also confirmed that there is a complex neural network</w:t>
      </w:r>
      <w:r w:rsidR="008334D8">
        <w:rPr>
          <w:rFonts w:eastAsia="Times New Roman"/>
          <w:color w:val="1A1A1A"/>
        </w:rPr>
        <w:t xml:space="preserve"> of 40,000 nerons</w:t>
      </w:r>
      <w:r w:rsidR="005C5990" w:rsidRPr="005C5990">
        <w:rPr>
          <w:rFonts w:eastAsia="Times New Roman"/>
          <w:color w:val="1A1A1A"/>
        </w:rPr>
        <w:t xml:space="preserve"> located on top of the heart and that this network is the center of our intelligence also characterized as the heart-brain. </w:t>
      </w:r>
      <w:r w:rsidR="005C5990">
        <w:rPr>
          <w:rFonts w:eastAsia="Times New Roman"/>
          <w:color w:val="1A1A1A"/>
        </w:rPr>
        <w:t xml:space="preserve"> </w:t>
      </w:r>
      <w:r w:rsidR="009F4BB7" w:rsidRPr="005C7482">
        <w:rPr>
          <w:rFonts w:eastAsia="Times New Roman"/>
          <w:color w:val="1A1A1A"/>
        </w:rPr>
        <w:t xml:space="preserve">For many years, </w:t>
      </w:r>
      <w:r w:rsidR="005C5990">
        <w:rPr>
          <w:rFonts w:eastAsia="Times New Roman"/>
          <w:color w:val="1A1A1A"/>
        </w:rPr>
        <w:t>we</w:t>
      </w:r>
      <w:r w:rsidR="009F4BB7" w:rsidRPr="005C7482">
        <w:rPr>
          <w:rFonts w:eastAsia="Times New Roman"/>
          <w:color w:val="1A1A1A"/>
        </w:rPr>
        <w:t xml:space="preserve"> have assumed </w:t>
      </w:r>
      <w:r w:rsidR="005C5990">
        <w:rPr>
          <w:rFonts w:eastAsia="Times New Roman"/>
          <w:color w:val="1A1A1A"/>
        </w:rPr>
        <w:t xml:space="preserve">that </w:t>
      </w:r>
      <w:r w:rsidR="009F4BB7" w:rsidRPr="005C7482">
        <w:rPr>
          <w:rFonts w:eastAsia="Times New Roman"/>
          <w:color w:val="1A1A1A"/>
        </w:rPr>
        <w:t>the brain was the center of all human intelligence</w:t>
      </w:r>
      <w:r w:rsidR="005C5990">
        <w:rPr>
          <w:rFonts w:eastAsia="Times New Roman"/>
          <w:color w:val="1A1A1A"/>
        </w:rPr>
        <w:t>, operating as the command center</w:t>
      </w:r>
      <w:r w:rsidR="009F4BB7" w:rsidRPr="005C7482">
        <w:rPr>
          <w:rFonts w:eastAsia="Times New Roman"/>
          <w:color w:val="1A1A1A"/>
        </w:rPr>
        <w:t xml:space="preserve"> and the primary source </w:t>
      </w:r>
      <w:r w:rsidR="005C5990">
        <w:rPr>
          <w:rFonts w:eastAsia="Times New Roman"/>
          <w:color w:val="1A1A1A"/>
        </w:rPr>
        <w:t>of communication to all of the other organs in our body</w:t>
      </w:r>
      <w:r w:rsidR="009F4BB7" w:rsidRPr="005C7482">
        <w:rPr>
          <w:rFonts w:eastAsia="Times New Roman"/>
          <w:color w:val="1A1A1A"/>
        </w:rPr>
        <w:t>, including the heart.  However, years of research and testing has concluded that the heart-brain transmits more information to the brain than the brain does to the heart</w:t>
      </w:r>
      <w:sdt>
        <w:sdtPr>
          <w:rPr>
            <w:rFonts w:eastAsia="Times New Roman"/>
            <w:color w:val="1A1A1A"/>
          </w:rPr>
          <w:id w:val="-1774310875"/>
          <w:citation/>
        </w:sdtPr>
        <w:sdtContent>
          <w:r w:rsidR="009F4BB7">
            <w:rPr>
              <w:rFonts w:eastAsia="Times New Roman"/>
              <w:color w:val="1A1A1A"/>
            </w:rPr>
            <w:fldChar w:fldCharType="begin"/>
          </w:r>
          <w:r w:rsidR="009F4BB7">
            <w:rPr>
              <w:rFonts w:eastAsia="Times New Roman"/>
              <w:color w:val="1A1A1A"/>
            </w:rPr>
            <w:instrText xml:space="preserve">CITATION Rol15 \p 3 \l 1033 </w:instrText>
          </w:r>
          <w:r w:rsidR="009F4BB7">
            <w:rPr>
              <w:rFonts w:eastAsia="Times New Roman"/>
              <w:color w:val="1A1A1A"/>
            </w:rPr>
            <w:fldChar w:fldCharType="separate"/>
          </w:r>
          <w:r w:rsidR="009F4BB7">
            <w:rPr>
              <w:rFonts w:eastAsia="Times New Roman"/>
              <w:noProof/>
              <w:color w:val="1A1A1A"/>
            </w:rPr>
            <w:t xml:space="preserve"> </w:t>
          </w:r>
          <w:r w:rsidR="009F4BB7" w:rsidRPr="009F4BB7">
            <w:rPr>
              <w:rFonts w:eastAsia="Times New Roman"/>
              <w:noProof/>
              <w:color w:val="1A1A1A"/>
            </w:rPr>
            <w:t>(Rollin McCraty 3)</w:t>
          </w:r>
          <w:r w:rsidR="009F4BB7">
            <w:rPr>
              <w:rFonts w:eastAsia="Times New Roman"/>
              <w:color w:val="1A1A1A"/>
            </w:rPr>
            <w:fldChar w:fldCharType="end"/>
          </w:r>
        </w:sdtContent>
      </w:sdt>
      <w:r w:rsidR="009F4BB7" w:rsidRPr="005C7482">
        <w:rPr>
          <w:rFonts w:eastAsia="Times New Roman"/>
          <w:color w:val="1A1A1A"/>
        </w:rPr>
        <w:t xml:space="preserve">.  </w:t>
      </w:r>
      <w:r w:rsidR="0044654E">
        <w:rPr>
          <w:rFonts w:eastAsia="Times New Roman"/>
          <w:color w:val="1A1A1A"/>
        </w:rPr>
        <w:t xml:space="preserve">The heart also has the largest electromagnetic field which </w:t>
      </w:r>
      <w:r w:rsidR="0097559F">
        <w:rPr>
          <w:rFonts w:eastAsia="Times New Roman"/>
          <w:color w:val="1A1A1A"/>
        </w:rPr>
        <w:t>registers</w:t>
      </w:r>
      <w:r w:rsidR="0044654E">
        <w:rPr>
          <w:rFonts w:eastAsia="Times New Roman"/>
          <w:color w:val="1A1A1A"/>
        </w:rPr>
        <w:t xml:space="preserve"> five thousand (5,000) times stronger than the brain.  This</w:t>
      </w:r>
      <w:r w:rsidR="009F4BB7" w:rsidRPr="005C7482">
        <w:rPr>
          <w:rFonts w:eastAsia="Times New Roman"/>
          <w:color w:val="1A1A1A"/>
        </w:rPr>
        <w:t xml:space="preserve"> knowledge </w:t>
      </w:r>
      <w:r w:rsidR="0044654E">
        <w:rPr>
          <w:rFonts w:eastAsia="Times New Roman"/>
          <w:color w:val="1A1A1A"/>
        </w:rPr>
        <w:t xml:space="preserve">about the heart, </w:t>
      </w:r>
      <w:r w:rsidR="009F4BB7" w:rsidRPr="005C7482">
        <w:rPr>
          <w:rFonts w:eastAsia="Times New Roman"/>
          <w:color w:val="1A1A1A"/>
        </w:rPr>
        <w:t xml:space="preserve">is very </w:t>
      </w:r>
      <w:r w:rsidR="009F4BB7" w:rsidRPr="005C7482">
        <w:rPr>
          <w:rFonts w:eastAsia="Times New Roman"/>
          <w:color w:val="1A1A1A"/>
        </w:rPr>
        <w:lastRenderedPageBreak/>
        <w:t xml:space="preserve">significant to </w:t>
      </w:r>
      <w:r w:rsidR="001864B6">
        <w:rPr>
          <w:rFonts w:eastAsia="Times New Roman"/>
          <w:color w:val="1A1A1A"/>
        </w:rPr>
        <w:t xml:space="preserve">all </w:t>
      </w:r>
      <w:r>
        <w:rPr>
          <w:rFonts w:eastAsia="Times New Roman"/>
          <w:color w:val="1A1A1A"/>
        </w:rPr>
        <w:t>people of faith</w:t>
      </w:r>
      <w:r w:rsidR="001864B6">
        <w:rPr>
          <w:rFonts w:eastAsia="Times New Roman"/>
          <w:color w:val="1A1A1A"/>
        </w:rPr>
        <w:t xml:space="preserve">, especially, </w:t>
      </w:r>
      <w:r w:rsidR="009F4BB7" w:rsidRPr="005C7482">
        <w:rPr>
          <w:rFonts w:eastAsia="Times New Roman"/>
          <w:color w:val="1A1A1A"/>
        </w:rPr>
        <w:t xml:space="preserve">the </w:t>
      </w:r>
      <w:r>
        <w:rPr>
          <w:rFonts w:eastAsia="Times New Roman"/>
          <w:color w:val="1A1A1A"/>
        </w:rPr>
        <w:t>e</w:t>
      </w:r>
      <w:r w:rsidR="009F4BB7" w:rsidRPr="005C7482">
        <w:rPr>
          <w:rFonts w:eastAsia="Times New Roman"/>
          <w:color w:val="1A1A1A"/>
        </w:rPr>
        <w:t xml:space="preserve">ntrepreneur because we know that the </w:t>
      </w:r>
      <w:r>
        <w:rPr>
          <w:rFonts w:eastAsia="Times New Roman"/>
          <w:color w:val="1A1A1A"/>
        </w:rPr>
        <w:t>b</w:t>
      </w:r>
      <w:r w:rsidR="009F4BB7" w:rsidRPr="005C7482">
        <w:rPr>
          <w:rFonts w:eastAsia="Times New Roman"/>
          <w:color w:val="1A1A1A"/>
        </w:rPr>
        <w:t xml:space="preserve">ible places a considerable amount of emphasis on the heart.  A quick Bible word count reveals that in the King James Version alone, the word "heart" appears 830 times, making it number </w:t>
      </w:r>
      <w:r w:rsidR="009F4BB7">
        <w:rPr>
          <w:rFonts w:eastAsia="Times New Roman"/>
          <w:color w:val="1A1A1A"/>
        </w:rPr>
        <w:t>five (</w:t>
      </w:r>
      <w:r w:rsidR="009F4BB7" w:rsidRPr="005C7482">
        <w:rPr>
          <w:rFonts w:eastAsia="Times New Roman"/>
          <w:color w:val="1A1A1A"/>
        </w:rPr>
        <w:t>5</w:t>
      </w:r>
      <w:r w:rsidR="009F4BB7">
        <w:rPr>
          <w:rFonts w:eastAsia="Times New Roman"/>
          <w:color w:val="1A1A1A"/>
        </w:rPr>
        <w:t>)</w:t>
      </w:r>
      <w:r w:rsidR="009F4BB7" w:rsidRPr="005C7482">
        <w:rPr>
          <w:rFonts w:eastAsia="Times New Roman"/>
          <w:color w:val="1A1A1A"/>
        </w:rPr>
        <w:t xml:space="preserve"> on the most frequent words used in scripture</w:t>
      </w:r>
      <w:r w:rsidR="00DC2090">
        <w:rPr>
          <w:rFonts w:eastAsia="Times New Roman"/>
          <w:color w:val="1A1A1A"/>
        </w:rPr>
        <w:t xml:space="preserve"> list</w:t>
      </w:r>
      <w:r w:rsidR="009F4BB7" w:rsidRPr="005C7482">
        <w:rPr>
          <w:rFonts w:eastAsia="Times New Roman"/>
          <w:color w:val="1A1A1A"/>
        </w:rPr>
        <w:t>.  However, there are only five scriptures that I believe can speak about the heart in a manner that helps us</w:t>
      </w:r>
      <w:r w:rsidR="0097559F">
        <w:rPr>
          <w:rFonts w:eastAsia="Times New Roman"/>
          <w:color w:val="1A1A1A"/>
        </w:rPr>
        <w:t xml:space="preserve"> to</w:t>
      </w:r>
      <w:r w:rsidR="009F4BB7" w:rsidRPr="005C7482">
        <w:rPr>
          <w:rFonts w:eastAsia="Times New Roman"/>
          <w:color w:val="1A1A1A"/>
        </w:rPr>
        <w:t xml:space="preserve"> understand how important our heart is to God</w:t>
      </w:r>
      <w:r>
        <w:rPr>
          <w:rFonts w:eastAsia="Times New Roman"/>
          <w:color w:val="1A1A1A"/>
        </w:rPr>
        <w:t xml:space="preserve"> in its multi-dimensional use</w:t>
      </w:r>
      <w:r w:rsidR="009F4BB7" w:rsidRPr="005C7482">
        <w:rPr>
          <w:rFonts w:eastAsia="Times New Roman"/>
          <w:color w:val="1A1A1A"/>
        </w:rPr>
        <w:t xml:space="preserve">.  These scriptures are, Proverbs 4:3, Ezekiel 11:19, Ezekiel 36:26, Jeremiah 31:33, and Hebrews 8:10.  </w:t>
      </w:r>
      <w:r>
        <w:rPr>
          <w:rFonts w:eastAsia="Times New Roman"/>
          <w:color w:val="1A1A1A"/>
        </w:rPr>
        <w:t>Read them for yourselves, as t</w:t>
      </w:r>
      <w:r w:rsidR="009F4BB7" w:rsidRPr="005C7482">
        <w:rPr>
          <w:rFonts w:eastAsia="Times New Roman"/>
          <w:color w:val="1A1A1A"/>
        </w:rPr>
        <w:t>hese scriptures in their to</w:t>
      </w:r>
      <w:r w:rsidR="00DC2090">
        <w:rPr>
          <w:rFonts w:eastAsia="Times New Roman"/>
          <w:color w:val="1A1A1A"/>
        </w:rPr>
        <w:t>tality, describe the deepness in</w:t>
      </w:r>
      <w:r w:rsidR="009F4BB7" w:rsidRPr="005C7482">
        <w:rPr>
          <w:rFonts w:eastAsia="Times New Roman"/>
          <w:color w:val="1A1A1A"/>
        </w:rPr>
        <w:t xml:space="preserve"> which God </w:t>
      </w:r>
      <w:r>
        <w:rPr>
          <w:rFonts w:eastAsia="Times New Roman"/>
          <w:color w:val="1A1A1A"/>
        </w:rPr>
        <w:t>characterizes</w:t>
      </w:r>
      <w:r w:rsidR="009F4BB7" w:rsidRPr="005C7482">
        <w:rPr>
          <w:rFonts w:eastAsia="Times New Roman"/>
          <w:color w:val="1A1A1A"/>
        </w:rPr>
        <w:t xml:space="preserve"> our heart</w:t>
      </w:r>
      <w:r>
        <w:rPr>
          <w:rFonts w:eastAsia="Times New Roman"/>
          <w:color w:val="1A1A1A"/>
        </w:rPr>
        <w:t xml:space="preserve"> not a physical entity but a spiritual entity.  In some scripture he advises us </w:t>
      </w:r>
      <w:r w:rsidR="009F4BB7" w:rsidRPr="005C7482">
        <w:rPr>
          <w:rFonts w:eastAsia="Times New Roman"/>
          <w:color w:val="1A1A1A"/>
        </w:rPr>
        <w:t xml:space="preserve">to guard what goes into it, </w:t>
      </w:r>
      <w:r>
        <w:rPr>
          <w:rFonts w:eastAsia="Times New Roman"/>
          <w:color w:val="1A1A1A"/>
        </w:rPr>
        <w:t xml:space="preserve">other passages he </w:t>
      </w:r>
      <w:r w:rsidR="009F4BB7" w:rsidRPr="005C7482">
        <w:rPr>
          <w:rFonts w:eastAsia="Times New Roman"/>
          <w:color w:val="1A1A1A"/>
        </w:rPr>
        <w:t>p</w:t>
      </w:r>
      <w:r>
        <w:rPr>
          <w:rFonts w:eastAsia="Times New Roman"/>
          <w:color w:val="1A1A1A"/>
        </w:rPr>
        <w:t xml:space="preserve">romises </w:t>
      </w:r>
      <w:r w:rsidR="00DC2090">
        <w:rPr>
          <w:rFonts w:eastAsia="Times New Roman"/>
          <w:color w:val="1A1A1A"/>
        </w:rPr>
        <w:t>us a new heart</w:t>
      </w:r>
      <w:r>
        <w:rPr>
          <w:rFonts w:eastAsia="Times New Roman"/>
          <w:color w:val="1A1A1A"/>
        </w:rPr>
        <w:t xml:space="preserve"> made of flesh and not of stone</w:t>
      </w:r>
      <w:r w:rsidR="00DC2090">
        <w:rPr>
          <w:rFonts w:eastAsia="Times New Roman"/>
          <w:color w:val="1A1A1A"/>
        </w:rPr>
        <w:t xml:space="preserve">, </w:t>
      </w:r>
      <w:r>
        <w:rPr>
          <w:rFonts w:eastAsia="Times New Roman"/>
          <w:color w:val="1A1A1A"/>
        </w:rPr>
        <w:t xml:space="preserve">and again other passages suggest he will be storing </w:t>
      </w:r>
      <w:r w:rsidR="009F4BB7">
        <w:rPr>
          <w:rFonts w:eastAsia="Times New Roman"/>
          <w:color w:val="1A1A1A"/>
        </w:rPr>
        <w:t xml:space="preserve">his commandments </w:t>
      </w:r>
      <w:r w:rsidR="0097559F">
        <w:rPr>
          <w:rFonts w:eastAsia="Times New Roman"/>
          <w:color w:val="1A1A1A"/>
        </w:rPr>
        <w:t>in our heart</w:t>
      </w:r>
      <w:r w:rsidR="009F4BB7" w:rsidRPr="005C7482">
        <w:rPr>
          <w:rFonts w:eastAsia="Times New Roman"/>
          <w:color w:val="1A1A1A"/>
        </w:rPr>
        <w:t xml:space="preserve">.   In regard, </w:t>
      </w:r>
      <w:r>
        <w:rPr>
          <w:rFonts w:eastAsia="Times New Roman"/>
          <w:color w:val="1A1A1A"/>
        </w:rPr>
        <w:t xml:space="preserve">to </w:t>
      </w:r>
      <w:r w:rsidR="009F4BB7" w:rsidRPr="005C7482">
        <w:rPr>
          <w:rFonts w:eastAsia="Times New Roman"/>
          <w:color w:val="1A1A1A"/>
        </w:rPr>
        <w:t xml:space="preserve">the </w:t>
      </w:r>
      <w:r>
        <w:rPr>
          <w:rFonts w:eastAsia="Times New Roman"/>
          <w:color w:val="1A1A1A"/>
        </w:rPr>
        <w:t xml:space="preserve">nature of the heart according to recent </w:t>
      </w:r>
      <w:r w:rsidR="009F4BB7" w:rsidRPr="005C7482">
        <w:rPr>
          <w:rFonts w:eastAsia="Times New Roman"/>
          <w:color w:val="1A1A1A"/>
        </w:rPr>
        <w:t>scien</w:t>
      </w:r>
      <w:r>
        <w:rPr>
          <w:rFonts w:eastAsia="Times New Roman"/>
          <w:color w:val="1A1A1A"/>
        </w:rPr>
        <w:t>tific discoveries</w:t>
      </w:r>
      <w:r w:rsidR="009F4BB7" w:rsidRPr="005C7482">
        <w:rPr>
          <w:rFonts w:eastAsia="Times New Roman"/>
          <w:color w:val="1A1A1A"/>
        </w:rPr>
        <w:t xml:space="preserve">, we </w:t>
      </w:r>
      <w:r w:rsidR="009F4BB7">
        <w:rPr>
          <w:rFonts w:eastAsia="Times New Roman"/>
          <w:color w:val="1A1A1A"/>
        </w:rPr>
        <w:t>know</w:t>
      </w:r>
      <w:r w:rsidR="009F4BB7" w:rsidRPr="005C7482">
        <w:rPr>
          <w:rFonts w:eastAsia="Times New Roman"/>
          <w:color w:val="1A1A1A"/>
        </w:rPr>
        <w:t xml:space="preserve"> that </w:t>
      </w:r>
      <w:r>
        <w:rPr>
          <w:rFonts w:eastAsia="Times New Roman"/>
          <w:color w:val="1A1A1A"/>
        </w:rPr>
        <w:t xml:space="preserve">the function of </w:t>
      </w:r>
      <w:r w:rsidR="009F4BB7" w:rsidRPr="005C7482">
        <w:rPr>
          <w:rFonts w:eastAsia="Times New Roman"/>
          <w:color w:val="1A1A1A"/>
        </w:rPr>
        <w:t xml:space="preserve">our heart </w:t>
      </w:r>
      <w:r>
        <w:rPr>
          <w:rFonts w:eastAsia="Times New Roman"/>
          <w:color w:val="1A1A1A"/>
        </w:rPr>
        <w:t xml:space="preserve">is not limited to being an organ supply blood but that the heart </w:t>
      </w:r>
      <w:r w:rsidR="009F4BB7" w:rsidRPr="005C7482">
        <w:rPr>
          <w:rFonts w:eastAsia="Times New Roman"/>
          <w:color w:val="1A1A1A"/>
        </w:rPr>
        <w:t xml:space="preserve">is the center of our intuitive intelligence; </w:t>
      </w:r>
      <w:r>
        <w:rPr>
          <w:rFonts w:eastAsia="Times New Roman"/>
          <w:color w:val="1A1A1A"/>
        </w:rPr>
        <w:t xml:space="preserve">it is </w:t>
      </w:r>
      <w:r w:rsidR="00DC2090">
        <w:rPr>
          <w:rFonts w:eastAsia="Times New Roman"/>
          <w:color w:val="1A1A1A"/>
        </w:rPr>
        <w:t>the source of</w:t>
      </w:r>
      <w:r w:rsidR="009F4BB7" w:rsidRPr="005C7482">
        <w:rPr>
          <w:rFonts w:eastAsia="Times New Roman"/>
          <w:color w:val="1A1A1A"/>
        </w:rPr>
        <w:t xml:space="preserve"> inner knowing of ourselves and everything else that was created by God.  It is because of scientific advancement in our study of the heart that the believer can boast that science is now bearing witness to what God had already revealed to us from the beginning.  It is also a reconciliation of</w:t>
      </w:r>
      <w:r>
        <w:rPr>
          <w:rFonts w:eastAsia="Times New Roman"/>
          <w:color w:val="1A1A1A"/>
        </w:rPr>
        <w:t xml:space="preserve"> the purpose of</w:t>
      </w:r>
      <w:r w:rsidR="009F4BB7" w:rsidRPr="005C7482">
        <w:rPr>
          <w:rFonts w:eastAsia="Times New Roman"/>
          <w:color w:val="1A1A1A"/>
        </w:rPr>
        <w:t xml:space="preserve"> </w:t>
      </w:r>
      <w:r>
        <w:rPr>
          <w:rFonts w:eastAsia="Times New Roman"/>
          <w:color w:val="1A1A1A"/>
        </w:rPr>
        <w:t>the heart</w:t>
      </w:r>
      <w:r w:rsidR="009F4BB7" w:rsidRPr="005C7482">
        <w:rPr>
          <w:rFonts w:eastAsia="Times New Roman"/>
          <w:color w:val="1A1A1A"/>
        </w:rPr>
        <w:t xml:space="preserve">, which continues to seal us in our faith and </w:t>
      </w:r>
      <w:r>
        <w:rPr>
          <w:rFonts w:eastAsia="Times New Roman"/>
          <w:color w:val="1A1A1A"/>
        </w:rPr>
        <w:t xml:space="preserve">the </w:t>
      </w:r>
      <w:r w:rsidR="009F4BB7" w:rsidRPr="005C7482">
        <w:rPr>
          <w:rFonts w:eastAsia="Times New Roman"/>
          <w:color w:val="1A1A1A"/>
        </w:rPr>
        <w:t xml:space="preserve">trust </w:t>
      </w:r>
      <w:r>
        <w:rPr>
          <w:rFonts w:eastAsia="Times New Roman"/>
          <w:color w:val="1A1A1A"/>
        </w:rPr>
        <w:t xml:space="preserve">we have </w:t>
      </w:r>
      <w:r w:rsidR="009F4BB7" w:rsidRPr="005C7482">
        <w:rPr>
          <w:rFonts w:eastAsia="Times New Roman"/>
          <w:color w:val="1A1A1A"/>
        </w:rPr>
        <w:t xml:space="preserve">in His </w:t>
      </w:r>
      <w:r>
        <w:rPr>
          <w:rFonts w:eastAsia="Times New Roman"/>
          <w:color w:val="1A1A1A"/>
        </w:rPr>
        <w:t>“</w:t>
      </w:r>
      <w:r w:rsidR="009F4BB7" w:rsidRPr="005C7482">
        <w:rPr>
          <w:rFonts w:eastAsia="Times New Roman"/>
          <w:color w:val="1A1A1A"/>
        </w:rPr>
        <w:t>W</w:t>
      </w:r>
      <w:r>
        <w:rPr>
          <w:rFonts w:eastAsia="Times New Roman"/>
          <w:color w:val="1A1A1A"/>
        </w:rPr>
        <w:t>ORD”, being his complete knowledge of all things</w:t>
      </w:r>
      <w:r w:rsidR="009F4BB7" w:rsidRPr="005C7482">
        <w:rPr>
          <w:rFonts w:eastAsia="Times New Roman"/>
          <w:color w:val="1A1A1A"/>
        </w:rPr>
        <w:t xml:space="preserve">.  </w:t>
      </w:r>
      <w:r>
        <w:rPr>
          <w:rFonts w:eastAsia="Times New Roman"/>
          <w:color w:val="1A1A1A"/>
        </w:rPr>
        <w:t>So, to</w:t>
      </w:r>
      <w:r w:rsidR="009F4BB7" w:rsidRPr="005C7482">
        <w:rPr>
          <w:rFonts w:eastAsia="Times New Roman"/>
          <w:color w:val="1A1A1A"/>
        </w:rPr>
        <w:t xml:space="preserve"> the credit of </w:t>
      </w:r>
      <w:r>
        <w:rPr>
          <w:rFonts w:eastAsia="Times New Roman"/>
          <w:color w:val="1A1A1A"/>
        </w:rPr>
        <w:t>bible</w:t>
      </w:r>
      <w:r w:rsidR="009F4BB7" w:rsidRPr="005C7482">
        <w:rPr>
          <w:rFonts w:eastAsia="Times New Roman"/>
          <w:color w:val="1A1A1A"/>
        </w:rPr>
        <w:t>, what many had considered to be just poetry</w:t>
      </w:r>
      <w:r>
        <w:rPr>
          <w:rFonts w:eastAsia="Times New Roman"/>
          <w:color w:val="1A1A1A"/>
        </w:rPr>
        <w:t xml:space="preserve">, </w:t>
      </w:r>
      <w:r w:rsidR="009F4BB7" w:rsidRPr="005C7482">
        <w:rPr>
          <w:rFonts w:eastAsia="Times New Roman"/>
          <w:color w:val="1A1A1A"/>
        </w:rPr>
        <w:t>or metap</w:t>
      </w:r>
      <w:r w:rsidR="0097559F">
        <w:rPr>
          <w:rFonts w:eastAsia="Times New Roman"/>
          <w:color w:val="1A1A1A"/>
        </w:rPr>
        <w:t xml:space="preserve">horic expressions </w:t>
      </w:r>
      <w:r>
        <w:rPr>
          <w:rFonts w:eastAsia="Times New Roman"/>
          <w:color w:val="1A1A1A"/>
        </w:rPr>
        <w:t xml:space="preserve">about the heart, </w:t>
      </w:r>
      <w:r w:rsidR="0097559F">
        <w:rPr>
          <w:rFonts w:eastAsia="Times New Roman"/>
          <w:color w:val="1A1A1A"/>
        </w:rPr>
        <w:t>is in fact, the</w:t>
      </w:r>
      <w:r w:rsidR="009F4BB7" w:rsidRPr="005C7482">
        <w:rPr>
          <w:rFonts w:eastAsia="Times New Roman"/>
          <w:color w:val="1A1A1A"/>
        </w:rPr>
        <w:t xml:space="preserve"> truth.  </w:t>
      </w:r>
      <w:r>
        <w:rPr>
          <w:rFonts w:eastAsia="Times New Roman"/>
          <w:color w:val="1A1A1A"/>
        </w:rPr>
        <w:t>Take a l</w:t>
      </w:r>
      <w:r w:rsidR="009F4BB7" w:rsidRPr="005C7482">
        <w:rPr>
          <w:rFonts w:eastAsia="Times New Roman"/>
          <w:color w:val="1A1A1A"/>
        </w:rPr>
        <w:t>ook at the scriptures below, and rethink them with this new understanding:</w:t>
      </w:r>
    </w:p>
    <w:p w14:paraId="174C4DD0" w14:textId="77777777" w:rsidR="009F4BB7" w:rsidRDefault="009F4BB7" w:rsidP="00BA2094">
      <w:pPr>
        <w:widowControl w:val="0"/>
        <w:spacing w:line="320" w:lineRule="exact"/>
        <w:ind w:firstLine="432"/>
        <w:jc w:val="both"/>
        <w:rPr>
          <w:rFonts w:eastAsia="Times New Roman"/>
          <w:color w:val="1A1A1A"/>
        </w:rPr>
      </w:pPr>
    </w:p>
    <w:p w14:paraId="6551D1F8" w14:textId="77777777" w:rsidR="009F4BB7" w:rsidRPr="002D2A79" w:rsidRDefault="009F4BB7" w:rsidP="00BA2094">
      <w:pPr>
        <w:widowControl w:val="0"/>
        <w:numPr>
          <w:ilvl w:val="0"/>
          <w:numId w:val="29"/>
        </w:numPr>
        <w:spacing w:line="320" w:lineRule="exact"/>
        <w:ind w:firstLine="432"/>
        <w:contextualSpacing/>
        <w:jc w:val="both"/>
        <w:rPr>
          <w:i/>
        </w:rPr>
      </w:pPr>
      <w:r w:rsidRPr="002D2A79">
        <w:rPr>
          <w:rFonts w:eastAsia="Times New Roman"/>
          <w:i/>
          <w:color w:val="1A1A1A"/>
        </w:rPr>
        <w:t xml:space="preserve">“Create in me a clean </w:t>
      </w:r>
      <w:r w:rsidRPr="002D2A79">
        <w:rPr>
          <w:rFonts w:eastAsia="Times New Roman"/>
          <w:i/>
          <w:color w:val="1A1A1A"/>
          <w:u w:val="single"/>
        </w:rPr>
        <w:t>heart</w:t>
      </w:r>
      <w:r w:rsidRPr="002D2A79">
        <w:rPr>
          <w:rFonts w:eastAsia="Times New Roman"/>
          <w:i/>
          <w:color w:val="1A1A1A"/>
        </w:rPr>
        <w:t>, O God; and renew a right spirit within me” (Psalm 51:10).</w:t>
      </w:r>
    </w:p>
    <w:p w14:paraId="0EF0F3C9" w14:textId="77777777" w:rsidR="009F4BB7" w:rsidRPr="002D2A79" w:rsidRDefault="009F4BB7" w:rsidP="00BA2094">
      <w:pPr>
        <w:widowControl w:val="0"/>
        <w:numPr>
          <w:ilvl w:val="0"/>
          <w:numId w:val="29"/>
        </w:numPr>
        <w:spacing w:line="320" w:lineRule="exact"/>
        <w:ind w:firstLine="432"/>
        <w:contextualSpacing/>
        <w:jc w:val="both"/>
        <w:rPr>
          <w:i/>
        </w:rPr>
      </w:pPr>
      <w:r w:rsidRPr="002D2A79">
        <w:rPr>
          <w:rFonts w:eastAsia="Times New Roman"/>
          <w:i/>
          <w:color w:val="1A1A1A"/>
        </w:rPr>
        <w:t xml:space="preserve">“Let not your </w:t>
      </w:r>
      <w:r w:rsidRPr="002D2A79">
        <w:rPr>
          <w:rFonts w:eastAsia="Times New Roman"/>
          <w:i/>
          <w:color w:val="1A1A1A"/>
          <w:u w:val="single"/>
        </w:rPr>
        <w:t>heart</w:t>
      </w:r>
      <w:r w:rsidRPr="002D2A79">
        <w:rPr>
          <w:rFonts w:eastAsia="Times New Roman"/>
          <w:i/>
          <w:color w:val="1A1A1A"/>
        </w:rPr>
        <w:t xml:space="preserve"> be troubled: ye believe in God, believe also in me” (John 14:1).</w:t>
      </w:r>
    </w:p>
    <w:p w14:paraId="4CC50D95" w14:textId="77777777" w:rsidR="009F4BB7" w:rsidRPr="002D2A79" w:rsidRDefault="009F4BB7" w:rsidP="00BA2094">
      <w:pPr>
        <w:widowControl w:val="0"/>
        <w:numPr>
          <w:ilvl w:val="0"/>
          <w:numId w:val="29"/>
        </w:numPr>
        <w:spacing w:line="320" w:lineRule="exact"/>
        <w:ind w:firstLine="432"/>
        <w:contextualSpacing/>
        <w:jc w:val="both"/>
        <w:rPr>
          <w:i/>
        </w:rPr>
      </w:pPr>
      <w:r w:rsidRPr="002D2A79">
        <w:rPr>
          <w:rFonts w:eastAsia="Times New Roman"/>
          <w:i/>
          <w:color w:val="1A1A1A"/>
        </w:rPr>
        <w:t xml:space="preserve">“A good man out of the good treasure of his </w:t>
      </w:r>
      <w:r w:rsidRPr="002D2A79">
        <w:rPr>
          <w:rFonts w:eastAsia="Times New Roman"/>
          <w:i/>
          <w:color w:val="1A1A1A"/>
          <w:u w:val="single"/>
        </w:rPr>
        <w:t>heart brings forth good</w:t>
      </w:r>
      <w:r w:rsidRPr="002D2A79">
        <w:rPr>
          <w:rFonts w:eastAsia="Times New Roman"/>
          <w:i/>
          <w:color w:val="1A1A1A"/>
        </w:rPr>
        <w:t xml:space="preserve">; and an evil man out of the evil treasure of his </w:t>
      </w:r>
      <w:r w:rsidRPr="002D2A79">
        <w:rPr>
          <w:rFonts w:eastAsia="Times New Roman"/>
          <w:i/>
          <w:color w:val="1A1A1A"/>
          <w:u w:val="single"/>
        </w:rPr>
        <w:t xml:space="preserve">heart[a] brings </w:t>
      </w:r>
      <w:r w:rsidRPr="002D2A79">
        <w:rPr>
          <w:rFonts w:eastAsia="Times New Roman"/>
          <w:i/>
          <w:color w:val="1A1A1A"/>
          <w:u w:val="single"/>
        </w:rPr>
        <w:lastRenderedPageBreak/>
        <w:t>forth</w:t>
      </w:r>
      <w:r w:rsidRPr="002D2A79">
        <w:rPr>
          <w:rFonts w:eastAsia="Times New Roman"/>
          <w:i/>
          <w:color w:val="1A1A1A"/>
        </w:rPr>
        <w:t xml:space="preserve"> evil. For out of the abundance of the </w:t>
      </w:r>
      <w:r w:rsidRPr="002D2A79">
        <w:rPr>
          <w:rFonts w:eastAsia="Times New Roman"/>
          <w:i/>
          <w:color w:val="1A1A1A"/>
          <w:u w:val="single"/>
        </w:rPr>
        <w:t>heart his mouth speaks”</w:t>
      </w:r>
      <w:r w:rsidRPr="002D2A79">
        <w:rPr>
          <w:rFonts w:eastAsia="Times New Roman"/>
          <w:i/>
          <w:color w:val="1A1A1A"/>
        </w:rPr>
        <w:t xml:space="preserve"> (Luke 6:45).</w:t>
      </w:r>
    </w:p>
    <w:p w14:paraId="3EA6E35F" w14:textId="77777777" w:rsidR="009F4BB7" w:rsidRPr="002D2A79" w:rsidRDefault="009F4BB7" w:rsidP="00BA2094">
      <w:pPr>
        <w:widowControl w:val="0"/>
        <w:numPr>
          <w:ilvl w:val="0"/>
          <w:numId w:val="29"/>
        </w:numPr>
        <w:spacing w:line="320" w:lineRule="exact"/>
        <w:ind w:firstLine="432"/>
        <w:contextualSpacing/>
        <w:jc w:val="both"/>
        <w:rPr>
          <w:i/>
        </w:rPr>
      </w:pPr>
      <w:r w:rsidRPr="002D2A79">
        <w:rPr>
          <w:rFonts w:eastAsia="Times New Roman"/>
          <w:i/>
          <w:color w:val="1A1A1A"/>
        </w:rPr>
        <w:t>“Delight thyself also in the LORD; and he shall give thee the desires of thine heart” (Psalm 37:4).</w:t>
      </w:r>
    </w:p>
    <w:p w14:paraId="236D8FFA" w14:textId="77777777" w:rsidR="009F4BB7" w:rsidRPr="002D2A79" w:rsidRDefault="009F4BB7" w:rsidP="00BA2094">
      <w:pPr>
        <w:numPr>
          <w:ilvl w:val="0"/>
          <w:numId w:val="29"/>
        </w:numPr>
        <w:spacing w:line="320" w:lineRule="exact"/>
        <w:ind w:firstLine="432"/>
        <w:contextualSpacing/>
        <w:jc w:val="both"/>
        <w:rPr>
          <w:i/>
        </w:rPr>
      </w:pPr>
      <w:r w:rsidRPr="002D2A79">
        <w:rPr>
          <w:rFonts w:eastAsia="Times New Roman"/>
          <w:i/>
          <w:color w:val="1A1A1A"/>
        </w:rPr>
        <w:t>“Keep thy heart with all diligence; for out of it are the issues of life” (Proverbs 4:23).</w:t>
      </w:r>
    </w:p>
    <w:p w14:paraId="3D3922D7" w14:textId="77777777" w:rsidR="009F4BB7" w:rsidRPr="002D2A79" w:rsidRDefault="009F4BB7" w:rsidP="00BA2094">
      <w:pPr>
        <w:numPr>
          <w:ilvl w:val="0"/>
          <w:numId w:val="29"/>
        </w:numPr>
        <w:spacing w:line="320" w:lineRule="exact"/>
        <w:ind w:firstLine="432"/>
        <w:contextualSpacing/>
        <w:jc w:val="both"/>
        <w:rPr>
          <w:i/>
        </w:rPr>
      </w:pPr>
      <w:r w:rsidRPr="002D2A79">
        <w:rPr>
          <w:rFonts w:eastAsia="Times New Roman"/>
          <w:i/>
          <w:color w:val="1A1A1A"/>
        </w:rPr>
        <w:t>“The heart is deceitful above all things, and desperately wicked: who can know it?” (Jeremiah 17:9)</w:t>
      </w:r>
    </w:p>
    <w:p w14:paraId="53FA74B6" w14:textId="77777777" w:rsidR="009F4BB7" w:rsidRDefault="009F4BB7" w:rsidP="00BA2094">
      <w:pPr>
        <w:spacing w:line="320" w:lineRule="exact"/>
        <w:ind w:firstLine="432"/>
        <w:jc w:val="both"/>
        <w:rPr>
          <w:rFonts w:eastAsia="Times New Roman"/>
          <w:color w:val="1A1A1A"/>
        </w:rPr>
      </w:pPr>
    </w:p>
    <w:p w14:paraId="4A5C4574" w14:textId="1FA2E914" w:rsidR="009F4BB7" w:rsidRDefault="009F4BB7" w:rsidP="0057266E">
      <w:pPr>
        <w:spacing w:line="320" w:lineRule="exact"/>
        <w:jc w:val="both"/>
        <w:rPr>
          <w:rFonts w:eastAsia="Times New Roman"/>
          <w:color w:val="1A1A1A"/>
        </w:rPr>
      </w:pPr>
      <w:r>
        <w:rPr>
          <w:rFonts w:eastAsia="Times New Roman"/>
          <w:color w:val="1A1A1A"/>
        </w:rPr>
        <w:t xml:space="preserve">Each </w:t>
      </w:r>
      <w:r w:rsidR="00E01546">
        <w:rPr>
          <w:rFonts w:eastAsia="Times New Roman"/>
          <w:color w:val="1A1A1A"/>
        </w:rPr>
        <w:t xml:space="preserve">of these </w:t>
      </w:r>
      <w:r>
        <w:rPr>
          <w:rFonts w:eastAsia="Times New Roman"/>
          <w:color w:val="1A1A1A"/>
        </w:rPr>
        <w:t>verse</w:t>
      </w:r>
      <w:r w:rsidR="00E01546">
        <w:rPr>
          <w:rFonts w:eastAsia="Times New Roman"/>
          <w:color w:val="1A1A1A"/>
        </w:rPr>
        <w:t>s</w:t>
      </w:r>
      <w:r>
        <w:rPr>
          <w:rFonts w:eastAsia="Times New Roman"/>
          <w:color w:val="1A1A1A"/>
        </w:rPr>
        <w:t xml:space="preserve"> speaks of the heart, </w:t>
      </w:r>
      <w:r w:rsidR="00A922E0">
        <w:rPr>
          <w:rFonts w:eastAsia="Times New Roman"/>
          <w:color w:val="1A1A1A"/>
        </w:rPr>
        <w:t xml:space="preserve">and </w:t>
      </w:r>
      <w:r>
        <w:rPr>
          <w:rFonts w:eastAsia="Times New Roman"/>
          <w:color w:val="1A1A1A"/>
        </w:rPr>
        <w:t xml:space="preserve">not the brain, as the source of </w:t>
      </w:r>
      <w:r w:rsidR="00E01546">
        <w:rPr>
          <w:rFonts w:eastAsia="Times New Roman"/>
          <w:color w:val="1A1A1A"/>
        </w:rPr>
        <w:t>human</w:t>
      </w:r>
      <w:r>
        <w:rPr>
          <w:rFonts w:eastAsia="Times New Roman"/>
          <w:color w:val="1A1A1A"/>
        </w:rPr>
        <w:t xml:space="preserve"> consciousness</w:t>
      </w:r>
      <w:r w:rsidR="00E01546">
        <w:rPr>
          <w:rFonts w:eastAsia="Times New Roman"/>
          <w:color w:val="1A1A1A"/>
        </w:rPr>
        <w:t xml:space="preserve">. </w:t>
      </w:r>
      <w:r w:rsidR="00A922E0">
        <w:rPr>
          <w:rFonts w:eastAsia="Times New Roman"/>
          <w:color w:val="1A1A1A"/>
        </w:rPr>
        <w:t xml:space="preserve"> </w:t>
      </w:r>
      <w:r w:rsidR="00E01546">
        <w:rPr>
          <w:rFonts w:eastAsia="Times New Roman"/>
          <w:color w:val="1A1A1A"/>
        </w:rPr>
        <w:t>T</w:t>
      </w:r>
      <w:r>
        <w:rPr>
          <w:rFonts w:eastAsia="Times New Roman"/>
          <w:color w:val="1A1A1A"/>
        </w:rPr>
        <w:t xml:space="preserve">here are also </w:t>
      </w:r>
      <w:r w:rsidR="00E01546">
        <w:rPr>
          <w:rFonts w:eastAsia="Times New Roman"/>
          <w:color w:val="1A1A1A"/>
        </w:rPr>
        <w:t>many</w:t>
      </w:r>
      <w:r w:rsidR="008F3001">
        <w:rPr>
          <w:rFonts w:eastAsia="Times New Roman"/>
          <w:color w:val="1A1A1A"/>
        </w:rPr>
        <w:t xml:space="preserve"> other bible passages that provide ancient insight into the heart, mind and brain phenomena but more importantly, </w:t>
      </w:r>
      <w:r>
        <w:rPr>
          <w:rFonts w:eastAsia="Times New Roman"/>
          <w:color w:val="1A1A1A"/>
        </w:rPr>
        <w:t>it is evident, according to a more literal interpretation of scripture in this regard, that the heart is the central place of our conscious</w:t>
      </w:r>
      <w:r w:rsidR="007F25CF">
        <w:rPr>
          <w:rFonts w:eastAsia="Times New Roman"/>
          <w:color w:val="1A1A1A"/>
        </w:rPr>
        <w:t xml:space="preserve"> </w:t>
      </w:r>
      <w:r w:rsidR="00A922E0">
        <w:rPr>
          <w:rFonts w:eastAsia="Times New Roman"/>
          <w:color w:val="1A1A1A"/>
        </w:rPr>
        <w:t>mind</w:t>
      </w:r>
      <w:r w:rsidR="007F25CF">
        <w:rPr>
          <w:rFonts w:eastAsia="Times New Roman"/>
          <w:color w:val="1A1A1A"/>
        </w:rPr>
        <w:t xml:space="preserve"> and is</w:t>
      </w:r>
      <w:r>
        <w:rPr>
          <w:rFonts w:eastAsia="Times New Roman"/>
          <w:color w:val="1A1A1A"/>
        </w:rPr>
        <w:t xml:space="preserve"> </w:t>
      </w:r>
      <w:r w:rsidR="00A922E0">
        <w:rPr>
          <w:rFonts w:eastAsia="Times New Roman"/>
          <w:color w:val="1A1A1A"/>
        </w:rPr>
        <w:t>capable of communicating</w:t>
      </w:r>
      <w:r w:rsidR="007F25CF">
        <w:rPr>
          <w:rFonts w:eastAsia="Times New Roman"/>
          <w:color w:val="1A1A1A"/>
        </w:rPr>
        <w:t>.</w:t>
      </w:r>
      <w:r>
        <w:rPr>
          <w:rFonts w:eastAsia="Times New Roman"/>
          <w:color w:val="1A1A1A"/>
        </w:rPr>
        <w:t xml:space="preserve"> </w:t>
      </w:r>
      <w:r w:rsidR="007F25CF">
        <w:rPr>
          <w:rFonts w:eastAsia="Times New Roman"/>
          <w:color w:val="1A1A1A"/>
        </w:rPr>
        <w:t xml:space="preserve">More interestingly is that while many scientist are not theist, their research and finding actually support the bibles claims once viewed </w:t>
      </w:r>
      <w:r w:rsidR="008D50D9">
        <w:rPr>
          <w:rFonts w:eastAsia="Times New Roman"/>
          <w:color w:val="1A1A1A"/>
        </w:rPr>
        <w:t>as metaphors</w:t>
      </w:r>
      <w:r w:rsidR="007F25CF">
        <w:rPr>
          <w:rFonts w:eastAsia="Times New Roman"/>
          <w:color w:val="1A1A1A"/>
        </w:rPr>
        <w:t xml:space="preserve">.  Today we know that </w:t>
      </w:r>
      <w:r w:rsidR="008D50D9">
        <w:rPr>
          <w:rFonts w:eastAsia="Times New Roman"/>
          <w:color w:val="1A1A1A"/>
        </w:rPr>
        <w:t>the brain</w:t>
      </w:r>
      <w:r w:rsidR="007F25CF">
        <w:rPr>
          <w:rFonts w:eastAsia="Times New Roman"/>
          <w:color w:val="1A1A1A"/>
        </w:rPr>
        <w:t xml:space="preserve"> and the mind are </w:t>
      </w:r>
      <w:r w:rsidR="002106D0">
        <w:rPr>
          <w:rFonts w:eastAsia="Times New Roman"/>
          <w:color w:val="1A1A1A"/>
        </w:rPr>
        <w:t>not the same and</w:t>
      </w:r>
      <w:r w:rsidR="008D50D9">
        <w:rPr>
          <w:rFonts w:eastAsia="Times New Roman"/>
          <w:color w:val="1A1A1A"/>
        </w:rPr>
        <w:t xml:space="preserve"> are</w:t>
      </w:r>
      <w:r w:rsidR="002106D0">
        <w:rPr>
          <w:rFonts w:eastAsia="Times New Roman"/>
          <w:color w:val="1A1A1A"/>
        </w:rPr>
        <w:t xml:space="preserve"> very</w:t>
      </w:r>
      <w:r w:rsidR="007F25CF">
        <w:rPr>
          <w:rFonts w:eastAsia="Times New Roman"/>
          <w:color w:val="1A1A1A"/>
        </w:rPr>
        <w:t xml:space="preserve"> distinct</w:t>
      </w:r>
      <w:r w:rsidR="002106D0">
        <w:rPr>
          <w:rFonts w:eastAsia="Times New Roman"/>
          <w:color w:val="1A1A1A"/>
        </w:rPr>
        <w:t xml:space="preserve"> from each other.  The brain being a physical organ </w:t>
      </w:r>
      <w:r w:rsidR="008D50D9">
        <w:rPr>
          <w:rFonts w:eastAsia="Times New Roman"/>
          <w:color w:val="1A1A1A"/>
        </w:rPr>
        <w:t>comprised of cells, nerves</w:t>
      </w:r>
      <w:r w:rsidR="007F25CF">
        <w:rPr>
          <w:rFonts w:eastAsia="Times New Roman"/>
          <w:color w:val="1A1A1A"/>
        </w:rPr>
        <w:t xml:space="preserve">  erve as a  most interesting </w:t>
      </w:r>
      <w:r>
        <w:rPr>
          <w:rFonts w:eastAsia="Times New Roman"/>
          <w:color w:val="1A1A1A"/>
        </w:rPr>
        <w:t>The scriptures bear witness that God</w:t>
      </w:r>
      <w:r w:rsidR="0057266E">
        <w:rPr>
          <w:rFonts w:eastAsia="Times New Roman"/>
          <w:color w:val="1A1A1A"/>
        </w:rPr>
        <w:t xml:space="preserve"> speaks to our heart </w:t>
      </w:r>
      <w:r w:rsidR="00A922E0">
        <w:rPr>
          <w:rFonts w:eastAsia="Times New Roman"/>
          <w:color w:val="1A1A1A"/>
        </w:rPr>
        <w:t xml:space="preserve">even as </w:t>
      </w:r>
      <w:r w:rsidR="0057266E">
        <w:rPr>
          <w:rFonts w:eastAsia="Times New Roman"/>
          <w:color w:val="1A1A1A"/>
        </w:rPr>
        <w:t xml:space="preserve">the world speaks to our </w:t>
      </w:r>
      <w:r w:rsidR="00A922E0">
        <w:rPr>
          <w:rFonts w:eastAsia="Times New Roman"/>
          <w:color w:val="1A1A1A"/>
        </w:rPr>
        <w:t xml:space="preserve">heart which has an impact on </w:t>
      </w:r>
      <w:r w:rsidR="0057266E">
        <w:rPr>
          <w:rFonts w:eastAsia="Times New Roman"/>
          <w:color w:val="1A1A1A"/>
        </w:rPr>
        <w:t xml:space="preserve">mind.  </w:t>
      </w:r>
      <w:r w:rsidR="00DC2090">
        <w:rPr>
          <w:rFonts w:eastAsia="Times New Roman"/>
          <w:color w:val="1A1A1A"/>
        </w:rPr>
        <w:t xml:space="preserve">  For those of you</w:t>
      </w:r>
      <w:r>
        <w:rPr>
          <w:rFonts w:eastAsia="Times New Roman"/>
          <w:color w:val="1A1A1A"/>
        </w:rPr>
        <w:t xml:space="preserve"> who may have known t</w:t>
      </w:r>
      <w:r w:rsidR="00DC2090">
        <w:rPr>
          <w:rFonts w:eastAsia="Times New Roman"/>
          <w:color w:val="1A1A1A"/>
        </w:rPr>
        <w:t xml:space="preserve">his by spiritual discernment, you can consider this as </w:t>
      </w:r>
      <w:r>
        <w:rPr>
          <w:rFonts w:eastAsia="Times New Roman"/>
          <w:color w:val="1A1A1A"/>
        </w:rPr>
        <w:t>evi</w:t>
      </w:r>
      <w:r w:rsidR="00DC2090">
        <w:rPr>
          <w:rFonts w:eastAsia="Times New Roman"/>
          <w:color w:val="1A1A1A"/>
        </w:rPr>
        <w:t>dence or a validation of what you</w:t>
      </w:r>
      <w:r>
        <w:rPr>
          <w:rFonts w:eastAsia="Times New Roman"/>
          <w:color w:val="1A1A1A"/>
        </w:rPr>
        <w:t xml:space="preserve"> understand and believe</w:t>
      </w:r>
      <w:r w:rsidR="00DC2090">
        <w:rPr>
          <w:rFonts w:eastAsia="Times New Roman"/>
          <w:color w:val="1A1A1A"/>
        </w:rPr>
        <w:t>d in your hear</w:t>
      </w:r>
      <w:r w:rsidR="0097559F">
        <w:rPr>
          <w:rFonts w:eastAsia="Times New Roman"/>
          <w:color w:val="1A1A1A"/>
        </w:rPr>
        <w:t>t</w:t>
      </w:r>
      <w:r w:rsidR="00755DC8">
        <w:rPr>
          <w:rFonts w:eastAsia="Times New Roman"/>
          <w:color w:val="1A1A1A"/>
        </w:rPr>
        <w:t xml:space="preserve"> and have accepted as truth in your </w:t>
      </w:r>
      <w:r w:rsidR="0057266E">
        <w:rPr>
          <w:rFonts w:eastAsia="Times New Roman"/>
          <w:color w:val="1A1A1A"/>
        </w:rPr>
        <w:t>being</w:t>
      </w:r>
      <w:r>
        <w:rPr>
          <w:rFonts w:eastAsia="Times New Roman"/>
          <w:color w:val="1A1A1A"/>
        </w:rPr>
        <w:t xml:space="preserve">.  For the </w:t>
      </w:r>
      <w:r w:rsidR="00A922E0">
        <w:rPr>
          <w:rFonts w:eastAsia="Times New Roman"/>
          <w:color w:val="1A1A1A"/>
        </w:rPr>
        <w:t>e</w:t>
      </w:r>
      <w:r>
        <w:rPr>
          <w:rFonts w:eastAsia="Times New Roman"/>
          <w:color w:val="1A1A1A"/>
        </w:rPr>
        <w:t xml:space="preserve">ntrepreneur, this is not only an important acknowledgment, but it will also explain the inner turmoil </w:t>
      </w:r>
      <w:r w:rsidR="0097559F">
        <w:rPr>
          <w:rFonts w:eastAsia="Times New Roman"/>
          <w:color w:val="1A1A1A"/>
        </w:rPr>
        <w:t xml:space="preserve">that </w:t>
      </w:r>
      <w:r>
        <w:rPr>
          <w:rFonts w:eastAsia="Times New Roman"/>
          <w:color w:val="1A1A1A"/>
        </w:rPr>
        <w:t xml:space="preserve">we face when we operate out of the will of God.  It is our heart that motivates us and it is our heart that keeps us determined, </w:t>
      </w:r>
      <w:r w:rsidR="00A922E0">
        <w:rPr>
          <w:rFonts w:eastAsia="Times New Roman"/>
          <w:color w:val="1A1A1A"/>
        </w:rPr>
        <w:t>de</w:t>
      </w:r>
      <w:r>
        <w:rPr>
          <w:rFonts w:eastAsia="Times New Roman"/>
          <w:color w:val="1A1A1A"/>
        </w:rPr>
        <w:t xml:space="preserve">spite the doubt that </w:t>
      </w:r>
      <w:r w:rsidR="00A922E0">
        <w:rPr>
          <w:rFonts w:eastAsia="Times New Roman"/>
          <w:color w:val="1A1A1A"/>
        </w:rPr>
        <w:t>shapes our consciousness [world view]</w:t>
      </w:r>
      <w:r>
        <w:rPr>
          <w:rFonts w:eastAsia="Times New Roman"/>
          <w:color w:val="1A1A1A"/>
        </w:rPr>
        <w:t xml:space="preserve">enters into our </w:t>
      </w:r>
      <w:r w:rsidR="00F4216A">
        <w:rPr>
          <w:rFonts w:eastAsia="Times New Roman"/>
          <w:color w:val="1A1A1A"/>
        </w:rPr>
        <w:t xml:space="preserve">mind </w:t>
      </w:r>
      <w:r>
        <w:rPr>
          <w:rFonts w:eastAsia="Times New Roman"/>
          <w:color w:val="1A1A1A"/>
        </w:rPr>
        <w:t>by external forces.  It is our heart from which flows all of our issues and concerns</w:t>
      </w:r>
      <w:r w:rsidR="00FD2A6C">
        <w:rPr>
          <w:rFonts w:eastAsia="Times New Roman"/>
          <w:color w:val="1A1A1A"/>
        </w:rPr>
        <w:t xml:space="preserve"> (</w:t>
      </w:r>
      <w:r w:rsidR="008540E8">
        <w:rPr>
          <w:rFonts w:eastAsia="Times New Roman"/>
          <w:color w:val="1A1A1A"/>
        </w:rPr>
        <w:t>Proverbs 4:23)</w:t>
      </w:r>
      <w:r>
        <w:rPr>
          <w:rFonts w:eastAsia="Times New Roman"/>
          <w:color w:val="1A1A1A"/>
        </w:rPr>
        <w:t xml:space="preserve">. </w:t>
      </w:r>
      <w:r w:rsidR="008540E8">
        <w:rPr>
          <w:rFonts w:eastAsia="Times New Roman"/>
          <w:color w:val="1A1A1A"/>
        </w:rPr>
        <w:t xml:space="preserve"> </w:t>
      </w:r>
      <w:r>
        <w:rPr>
          <w:rFonts w:eastAsia="Times New Roman"/>
          <w:color w:val="1A1A1A"/>
        </w:rPr>
        <w:t xml:space="preserve">So as Christian Entrepreneurs, we begin our journey with self-examination: We examine our intent, our motives, and our objectives, and if we find anything that we perceive to be wrong, we should pause and look inwardly. We then look towards heaven in prayer for </w:t>
      </w:r>
      <w:r>
        <w:rPr>
          <w:rFonts w:eastAsia="Times New Roman"/>
          <w:color w:val="1A1A1A"/>
        </w:rPr>
        <w:lastRenderedPageBreak/>
        <w:t xml:space="preserve">resolution and how to proceed </w:t>
      </w:r>
      <w:r w:rsidR="0097559F">
        <w:rPr>
          <w:rFonts w:eastAsia="Times New Roman"/>
          <w:color w:val="1A1A1A"/>
        </w:rPr>
        <w:t xml:space="preserve">because </w:t>
      </w:r>
      <w:r w:rsidR="008540E8">
        <w:rPr>
          <w:rFonts w:eastAsia="Times New Roman"/>
          <w:color w:val="1A1A1A"/>
        </w:rPr>
        <w:t>o</w:t>
      </w:r>
      <w:r>
        <w:rPr>
          <w:rFonts w:eastAsia="Times New Roman"/>
          <w:color w:val="1A1A1A"/>
        </w:rPr>
        <w:t xml:space="preserve">ur heart must be </w:t>
      </w:r>
      <w:r w:rsidR="00F4216A">
        <w:rPr>
          <w:rFonts w:eastAsia="Times New Roman"/>
          <w:color w:val="1A1A1A"/>
        </w:rPr>
        <w:t xml:space="preserve">whole and </w:t>
      </w:r>
      <w:r>
        <w:rPr>
          <w:rFonts w:eastAsia="Times New Roman"/>
          <w:color w:val="1A1A1A"/>
        </w:rPr>
        <w:t xml:space="preserve">right </w:t>
      </w:r>
      <w:r w:rsidR="00463543">
        <w:rPr>
          <w:rFonts w:eastAsia="Times New Roman"/>
          <w:color w:val="1A1A1A"/>
        </w:rPr>
        <w:t>with God for our business</w:t>
      </w:r>
      <w:r>
        <w:rPr>
          <w:rFonts w:eastAsia="Times New Roman"/>
          <w:color w:val="1A1A1A"/>
        </w:rPr>
        <w:t xml:space="preserve"> to be </w:t>
      </w:r>
      <w:r>
        <w:t>prosperous.</w:t>
      </w:r>
      <w:r w:rsidR="00F4216A">
        <w:t xml:space="preserve">  </w:t>
      </w:r>
      <w:r w:rsidR="005500ED" w:rsidRPr="005500ED">
        <w:t>The Bible tells us in Proverbs, 23:7 “for where the heart is; so is he” meaning, where the heart is, the mind will follow.  So, that even if only a small portion of our heart is not fully committed to God, this is enough to room to give the spirit of doubt and distrust, the ability to sow seeds of uncertainty into the heart, which will always manifest itself in our thinking and then our behavior</w:t>
      </w:r>
      <w:r w:rsidR="00FD2A6C">
        <w:t xml:space="preserve">.  It is for this very reason, </w:t>
      </w:r>
      <w:r w:rsidR="005500ED" w:rsidRPr="005500ED">
        <w:t>why we begin with examining our heart; because the Christian Entrepreneur must be whole and unwavering.  In Rev 3:16 God said that he prefers us “hot” or “cold” because being lukewarm, he wants to spit us out.  It is our uncertainty that is undesirable to God, because, a</w:t>
      </w:r>
      <w:r w:rsidR="00463543">
        <w:t xml:space="preserve"> warm heart, is like a man who is indecisive and </w:t>
      </w:r>
      <w:r w:rsidR="005500ED" w:rsidRPr="005500ED">
        <w:t xml:space="preserve">he sits on the fence; however, a heart that is either hot or cold is decisive and can be used effectively and efficiently.  The Apostle Paul was a person of this quality, and we see how God ultimately used a man that was 100% cold but made him hot for Christ.  So, in our business endeavors, we must have a heart that is ready for God, wholeheartedly and without compromise to be effective in our mission and our purpose. </w:t>
      </w:r>
      <w:r w:rsidR="002D7F7F">
        <w:t xml:space="preserve"> </w:t>
      </w:r>
      <w:r w:rsidR="00F4216A">
        <w:t xml:space="preserve">    </w:t>
      </w:r>
    </w:p>
    <w:p w14:paraId="50E15D17" w14:textId="77777777" w:rsidR="009F4BB7" w:rsidRDefault="009F4BB7" w:rsidP="009F4BB7">
      <w:pPr>
        <w:widowControl w:val="0"/>
        <w:spacing w:line="300" w:lineRule="exact"/>
        <w:ind w:firstLine="432"/>
        <w:jc w:val="center"/>
        <w:rPr>
          <w:rFonts w:eastAsia="Times New Roman"/>
          <w:b/>
          <w:sz w:val="28"/>
          <w:szCs w:val="28"/>
        </w:rPr>
      </w:pPr>
    </w:p>
    <w:p w14:paraId="70BD0F0C" w14:textId="77777777" w:rsidR="009F4BB7" w:rsidRDefault="009F4BB7" w:rsidP="009F4BB7">
      <w:pPr>
        <w:widowControl w:val="0"/>
        <w:spacing w:line="300" w:lineRule="exact"/>
        <w:ind w:firstLine="432"/>
        <w:jc w:val="center"/>
        <w:rPr>
          <w:rFonts w:eastAsia="Times New Roman"/>
          <w:b/>
          <w:sz w:val="28"/>
          <w:szCs w:val="28"/>
        </w:rPr>
      </w:pPr>
    </w:p>
    <w:p w14:paraId="1FF73B71" w14:textId="77777777" w:rsidR="009F4BB7" w:rsidRDefault="009F4BB7" w:rsidP="009F4BB7">
      <w:pPr>
        <w:widowControl w:val="0"/>
        <w:spacing w:line="300" w:lineRule="exact"/>
        <w:ind w:firstLine="432"/>
        <w:jc w:val="center"/>
        <w:rPr>
          <w:rFonts w:eastAsia="Times New Roman"/>
          <w:b/>
          <w:sz w:val="28"/>
          <w:szCs w:val="28"/>
        </w:rPr>
      </w:pPr>
    </w:p>
    <w:p w14:paraId="6AB03018" w14:textId="77777777" w:rsidR="009F4BB7" w:rsidRDefault="009F4BB7" w:rsidP="009F4BB7">
      <w:pPr>
        <w:widowControl w:val="0"/>
        <w:spacing w:line="300" w:lineRule="exact"/>
        <w:ind w:firstLine="432"/>
        <w:jc w:val="center"/>
        <w:rPr>
          <w:rFonts w:eastAsia="Times New Roman"/>
          <w:b/>
          <w:sz w:val="28"/>
          <w:szCs w:val="28"/>
        </w:rPr>
      </w:pPr>
    </w:p>
    <w:p w14:paraId="043204F4" w14:textId="77777777" w:rsidR="009F4BB7" w:rsidRDefault="009F4BB7" w:rsidP="009F4BB7">
      <w:pPr>
        <w:widowControl w:val="0"/>
        <w:spacing w:line="300" w:lineRule="exact"/>
        <w:ind w:firstLine="432"/>
        <w:jc w:val="center"/>
        <w:rPr>
          <w:rFonts w:eastAsia="Times New Roman"/>
          <w:b/>
          <w:sz w:val="28"/>
          <w:szCs w:val="28"/>
        </w:rPr>
      </w:pPr>
    </w:p>
    <w:p w14:paraId="0DF4BE44" w14:textId="77777777" w:rsidR="009F4BB7" w:rsidRDefault="009F4BB7" w:rsidP="009F4BB7">
      <w:pPr>
        <w:widowControl w:val="0"/>
        <w:spacing w:line="300" w:lineRule="exact"/>
        <w:ind w:firstLine="432"/>
        <w:jc w:val="center"/>
        <w:rPr>
          <w:rFonts w:eastAsia="Times New Roman"/>
          <w:b/>
          <w:sz w:val="28"/>
          <w:szCs w:val="28"/>
        </w:rPr>
      </w:pPr>
    </w:p>
    <w:p w14:paraId="0133DDF8" w14:textId="77777777" w:rsidR="009F4BB7" w:rsidRDefault="009F4BB7" w:rsidP="009F4BB7">
      <w:pPr>
        <w:widowControl w:val="0"/>
        <w:spacing w:line="300" w:lineRule="exact"/>
        <w:ind w:firstLine="432"/>
        <w:jc w:val="center"/>
        <w:rPr>
          <w:rFonts w:eastAsia="Times New Roman"/>
          <w:b/>
          <w:sz w:val="28"/>
          <w:szCs w:val="28"/>
        </w:rPr>
      </w:pPr>
    </w:p>
    <w:p w14:paraId="1E081F23" w14:textId="77777777" w:rsidR="009F4BB7" w:rsidRDefault="009F4BB7" w:rsidP="00BA2094">
      <w:pPr>
        <w:pStyle w:val="Heading1"/>
        <w:spacing w:line="300" w:lineRule="exact"/>
        <w:contextualSpacing w:val="0"/>
      </w:pPr>
    </w:p>
    <w:p w14:paraId="389F39C3" w14:textId="77777777" w:rsidR="009F4BB7" w:rsidRDefault="009F4BB7" w:rsidP="009F4BB7">
      <w:pPr>
        <w:pStyle w:val="Heading1"/>
        <w:spacing w:line="300" w:lineRule="exact"/>
        <w:ind w:firstLine="432"/>
        <w:contextualSpacing w:val="0"/>
        <w:jc w:val="center"/>
      </w:pPr>
    </w:p>
    <w:p w14:paraId="4F77C295" w14:textId="77777777" w:rsidR="009F4BB7" w:rsidRDefault="009F4BB7" w:rsidP="00BA2094">
      <w:pPr>
        <w:pStyle w:val="Heading1"/>
        <w:spacing w:line="300" w:lineRule="exact"/>
        <w:contextualSpacing w:val="0"/>
      </w:pPr>
    </w:p>
    <w:p w14:paraId="4070B8AD" w14:textId="77777777" w:rsidR="009F4BB7" w:rsidRPr="005A6D98" w:rsidRDefault="009F4BB7" w:rsidP="009F4BB7">
      <w:pPr>
        <w:pStyle w:val="Heading1"/>
        <w:spacing w:line="300" w:lineRule="exact"/>
        <w:ind w:firstLine="432"/>
        <w:contextualSpacing w:val="0"/>
        <w:rPr>
          <w:rFonts w:cs="Times New Roman"/>
          <w:szCs w:val="28"/>
        </w:rPr>
      </w:pPr>
    </w:p>
    <w:p w14:paraId="5F107A02" w14:textId="77777777" w:rsidR="00463543" w:rsidRDefault="00463543">
      <w:pPr>
        <w:rPr>
          <w:rFonts w:eastAsia="Cambria"/>
          <w:b/>
          <w:color w:val="000000" w:themeColor="text1"/>
          <w:sz w:val="40"/>
          <w:szCs w:val="40"/>
        </w:rPr>
      </w:pPr>
      <w:bookmarkStart w:id="9" w:name="_Toc491191479"/>
      <w:bookmarkStart w:id="10" w:name="_Toc491440635"/>
      <w:bookmarkStart w:id="11" w:name="_Toc495876770"/>
      <w:r>
        <w:rPr>
          <w:sz w:val="40"/>
          <w:szCs w:val="40"/>
        </w:rPr>
        <w:br w:type="page"/>
      </w:r>
    </w:p>
    <w:p w14:paraId="16259198" w14:textId="77777777" w:rsidR="00463543" w:rsidRDefault="00463543" w:rsidP="009F4BB7">
      <w:pPr>
        <w:pStyle w:val="Heading1"/>
        <w:spacing w:line="360" w:lineRule="auto"/>
        <w:contextualSpacing w:val="0"/>
        <w:jc w:val="center"/>
        <w:rPr>
          <w:rFonts w:cs="Times New Roman"/>
          <w:sz w:val="40"/>
          <w:szCs w:val="40"/>
        </w:rPr>
      </w:pPr>
    </w:p>
    <w:p w14:paraId="3A4F3927" w14:textId="77777777" w:rsidR="00463543" w:rsidRDefault="00463543" w:rsidP="009F4BB7">
      <w:pPr>
        <w:pStyle w:val="Heading1"/>
        <w:spacing w:line="360" w:lineRule="auto"/>
        <w:contextualSpacing w:val="0"/>
        <w:jc w:val="center"/>
        <w:rPr>
          <w:rFonts w:cs="Times New Roman"/>
          <w:sz w:val="40"/>
          <w:szCs w:val="40"/>
        </w:rPr>
      </w:pPr>
    </w:p>
    <w:p w14:paraId="0C506B35" w14:textId="77777777" w:rsidR="00463543" w:rsidRDefault="00463543" w:rsidP="009F4BB7">
      <w:pPr>
        <w:pStyle w:val="Heading1"/>
        <w:spacing w:line="360" w:lineRule="auto"/>
        <w:contextualSpacing w:val="0"/>
        <w:jc w:val="center"/>
        <w:rPr>
          <w:rFonts w:cs="Times New Roman"/>
          <w:sz w:val="40"/>
          <w:szCs w:val="40"/>
        </w:rPr>
      </w:pPr>
    </w:p>
    <w:p w14:paraId="042D8229" w14:textId="77777777" w:rsidR="00463543" w:rsidRDefault="00463543" w:rsidP="009F4BB7">
      <w:pPr>
        <w:pStyle w:val="Heading1"/>
        <w:spacing w:line="360" w:lineRule="auto"/>
        <w:contextualSpacing w:val="0"/>
        <w:jc w:val="center"/>
        <w:rPr>
          <w:rFonts w:cs="Times New Roman"/>
          <w:sz w:val="40"/>
          <w:szCs w:val="40"/>
        </w:rPr>
      </w:pPr>
    </w:p>
    <w:p w14:paraId="60E71152" w14:textId="77777777" w:rsidR="00463543" w:rsidRDefault="00463543" w:rsidP="009F4BB7">
      <w:pPr>
        <w:pStyle w:val="Heading1"/>
        <w:spacing w:line="360" w:lineRule="auto"/>
        <w:contextualSpacing w:val="0"/>
        <w:jc w:val="center"/>
        <w:rPr>
          <w:rFonts w:cs="Times New Roman"/>
          <w:sz w:val="40"/>
          <w:szCs w:val="40"/>
        </w:rPr>
      </w:pPr>
    </w:p>
    <w:p w14:paraId="3F69A9ED" w14:textId="491C55B2" w:rsidR="009F4BB7" w:rsidRPr="002D2A79" w:rsidRDefault="009F4BB7" w:rsidP="009F4BB7">
      <w:pPr>
        <w:pStyle w:val="Heading1"/>
        <w:spacing w:line="360" w:lineRule="auto"/>
        <w:contextualSpacing w:val="0"/>
        <w:jc w:val="center"/>
        <w:rPr>
          <w:rFonts w:cs="Times New Roman"/>
          <w:sz w:val="40"/>
          <w:szCs w:val="40"/>
        </w:rPr>
      </w:pPr>
      <w:r w:rsidRPr="002D2A79">
        <w:rPr>
          <w:rFonts w:cs="Times New Roman"/>
          <w:sz w:val="40"/>
          <w:szCs w:val="40"/>
        </w:rPr>
        <w:t>Principles, Values and Characteristics of Christian Entrepreneurs</w:t>
      </w:r>
      <w:bookmarkEnd w:id="9"/>
      <w:bookmarkEnd w:id="10"/>
      <w:bookmarkEnd w:id="11"/>
    </w:p>
    <w:p w14:paraId="53A8C436" w14:textId="77777777" w:rsidR="009F4BB7" w:rsidRDefault="009F4BB7" w:rsidP="009F4BB7">
      <w:pPr>
        <w:widowControl w:val="0"/>
        <w:spacing w:line="300" w:lineRule="exact"/>
        <w:ind w:firstLine="432"/>
        <w:jc w:val="both"/>
        <w:rPr>
          <w:rFonts w:eastAsia="Times New Roman"/>
          <w:color w:val="1A1A1A"/>
        </w:rPr>
      </w:pPr>
    </w:p>
    <w:p w14:paraId="0C7C20AA" w14:textId="77777777" w:rsidR="009F4BB7" w:rsidRDefault="009F4BB7" w:rsidP="009F4BB7">
      <w:pPr>
        <w:spacing w:line="300" w:lineRule="exact"/>
        <w:ind w:firstLine="432"/>
        <w:rPr>
          <w:rFonts w:eastAsia="Times New Roman"/>
          <w:color w:val="1A1A1A"/>
        </w:rPr>
      </w:pPr>
    </w:p>
    <w:p w14:paraId="10FDD375" w14:textId="77777777" w:rsidR="009F4BB7" w:rsidRDefault="009F4BB7" w:rsidP="009F4BB7">
      <w:pPr>
        <w:spacing w:line="300" w:lineRule="exact"/>
        <w:ind w:firstLine="432"/>
        <w:rPr>
          <w:rFonts w:eastAsia="Times New Roman"/>
          <w:color w:val="1A1A1A"/>
        </w:rPr>
      </w:pPr>
    </w:p>
    <w:p w14:paraId="74A5DDBB" w14:textId="77777777" w:rsidR="009F4BB7" w:rsidRDefault="009F4BB7" w:rsidP="009F4BB7">
      <w:pPr>
        <w:spacing w:line="300" w:lineRule="exact"/>
        <w:ind w:firstLine="432"/>
        <w:rPr>
          <w:rFonts w:eastAsia="Times New Roman"/>
          <w:color w:val="1A1A1A"/>
        </w:rPr>
      </w:pPr>
    </w:p>
    <w:p w14:paraId="1A3851E9" w14:textId="77777777" w:rsidR="009F4BB7" w:rsidRDefault="009F4BB7" w:rsidP="009F4BB7">
      <w:pPr>
        <w:spacing w:line="300" w:lineRule="exact"/>
        <w:ind w:firstLine="432"/>
        <w:rPr>
          <w:rFonts w:eastAsia="Times New Roman"/>
          <w:color w:val="1A1A1A"/>
        </w:rPr>
      </w:pPr>
    </w:p>
    <w:p w14:paraId="2EFAB6F0" w14:textId="0EEC61DA" w:rsidR="009F4BB7" w:rsidRPr="00BA2094" w:rsidRDefault="00BA2094" w:rsidP="00BA2094">
      <w:pPr>
        <w:rPr>
          <w:rFonts w:eastAsia="Times New Roman"/>
          <w:color w:val="1A1A1A"/>
        </w:rPr>
      </w:pPr>
      <w:r>
        <w:rPr>
          <w:rFonts w:eastAsia="Times New Roman"/>
          <w:color w:val="1A1A1A"/>
        </w:rPr>
        <w:br w:type="page"/>
      </w:r>
    </w:p>
    <w:p w14:paraId="7DB96BB9" w14:textId="28FA3449" w:rsidR="009F4BB7" w:rsidRPr="00BA2094" w:rsidRDefault="009F4BB7" w:rsidP="00BA2094">
      <w:pPr>
        <w:rPr>
          <w:rFonts w:eastAsia="Cambria"/>
          <w:b/>
          <w:color w:val="000000" w:themeColor="text1"/>
          <w:sz w:val="28"/>
          <w:szCs w:val="28"/>
        </w:rPr>
      </w:pPr>
      <w:bookmarkStart w:id="12" w:name="_Toc491191480"/>
      <w:bookmarkStart w:id="13" w:name="_Toc491440636"/>
      <w:r w:rsidRPr="00BA2094">
        <w:rPr>
          <w:b/>
          <w:color w:val="000000" w:themeColor="text1"/>
          <w:szCs w:val="28"/>
        </w:rPr>
        <w:lastRenderedPageBreak/>
        <w:t>Core Entrepreneurial Assessment</w:t>
      </w:r>
      <w:bookmarkEnd w:id="12"/>
      <w:bookmarkEnd w:id="13"/>
      <w:r w:rsidRPr="00BA2094">
        <w:rPr>
          <w:b/>
          <w:color w:val="000000" w:themeColor="text1"/>
          <w:szCs w:val="28"/>
        </w:rPr>
        <w:t xml:space="preserve">  </w:t>
      </w:r>
    </w:p>
    <w:p w14:paraId="4D6698C9" w14:textId="361359F3" w:rsidR="009F4BB7" w:rsidRDefault="009F4BB7" w:rsidP="00BA2094">
      <w:pPr>
        <w:widowControl w:val="0"/>
        <w:spacing w:line="300" w:lineRule="exact"/>
        <w:ind w:firstLine="432"/>
        <w:jc w:val="both"/>
        <w:rPr>
          <w:rFonts w:eastAsia="Times New Roman"/>
          <w:color w:val="1A1A1A"/>
        </w:rPr>
      </w:pPr>
      <w:r>
        <w:rPr>
          <w:rFonts w:eastAsia="Times New Roman"/>
          <w:color w:val="1A1A1A"/>
        </w:rPr>
        <w:t>A core assessment is the first thing every Christian Entrepreneur should do before engaging in a business venture.  The outcome of this core assessment can remove years of frustration and financial burdens that can impact the life of the entrepreneur and those supporting the business venture by determining the individual’s readiness.  This core assessment is based on three (3) major competencies that work together to define an entrepreneur: Vision, Create and Harvest.</w:t>
      </w:r>
    </w:p>
    <w:p w14:paraId="2C676B8D" w14:textId="77777777" w:rsidR="00BA2094" w:rsidRDefault="00BA2094" w:rsidP="00BA2094">
      <w:pPr>
        <w:widowControl w:val="0"/>
        <w:spacing w:line="300" w:lineRule="exact"/>
        <w:ind w:firstLine="432"/>
        <w:jc w:val="both"/>
        <w:rPr>
          <w:rFonts w:eastAsia="Times New Roman"/>
          <w:color w:val="1A1A1A"/>
        </w:rPr>
      </w:pPr>
    </w:p>
    <w:p w14:paraId="7400252B" w14:textId="49627E47" w:rsidR="009F4BB7" w:rsidRDefault="003E118C" w:rsidP="00BA2094">
      <w:pPr>
        <w:widowControl w:val="0"/>
        <w:spacing w:line="300" w:lineRule="exact"/>
        <w:ind w:firstLine="432"/>
        <w:jc w:val="center"/>
        <w:rPr>
          <w:rFonts w:eastAsia="Times New Roman"/>
          <w:color w:val="1A1A1A"/>
        </w:rPr>
      </w:pPr>
      <w:r>
        <w:rPr>
          <w:noProof/>
        </w:rPr>
        <w:drawing>
          <wp:anchor distT="0" distB="0" distL="114300" distR="114300" simplePos="0" relativeHeight="251691008" behindDoc="0" locked="0" layoutInCell="1" allowOverlap="1" wp14:anchorId="05AB8E06" wp14:editId="7FDF00E5">
            <wp:simplePos x="0" y="0"/>
            <wp:positionH relativeFrom="column">
              <wp:posOffset>1286168</wp:posOffset>
            </wp:positionH>
            <wp:positionV relativeFrom="paragraph">
              <wp:posOffset>6350</wp:posOffset>
            </wp:positionV>
            <wp:extent cx="2003425" cy="1727835"/>
            <wp:effectExtent l="0" t="0" r="3175" b="0"/>
            <wp:wrapThrough wrapText="bothSides">
              <wp:wrapPolygon edited="0">
                <wp:start x="0" y="0"/>
                <wp:lineTo x="0" y="21275"/>
                <wp:lineTo x="21360" y="21275"/>
                <wp:lineTo x="21360" y="0"/>
                <wp:lineTo x="0" y="0"/>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 Shot 2017-04-25 at 9.38.51 PM.png"/>
                    <pic:cNvPicPr/>
                  </pic:nvPicPr>
                  <pic:blipFill>
                    <a:blip r:embed="rId9">
                      <a:extLst>
                        <a:ext uri="{28A0092B-C50C-407E-A947-70E740481C1C}">
                          <a14:useLocalDpi xmlns:a14="http://schemas.microsoft.com/office/drawing/2010/main" val="0"/>
                        </a:ext>
                      </a:extLst>
                    </a:blip>
                    <a:stretch>
                      <a:fillRect/>
                    </a:stretch>
                  </pic:blipFill>
                  <pic:spPr>
                    <a:xfrm>
                      <a:off x="0" y="0"/>
                      <a:ext cx="2003425" cy="1727835"/>
                    </a:xfrm>
                    <a:prstGeom prst="rect">
                      <a:avLst/>
                    </a:prstGeom>
                  </pic:spPr>
                </pic:pic>
              </a:graphicData>
            </a:graphic>
            <wp14:sizeRelH relativeFrom="page">
              <wp14:pctWidth>0</wp14:pctWidth>
            </wp14:sizeRelH>
            <wp14:sizeRelV relativeFrom="page">
              <wp14:pctHeight>0</wp14:pctHeight>
            </wp14:sizeRelV>
          </wp:anchor>
        </w:drawing>
      </w:r>
    </w:p>
    <w:p w14:paraId="449ECDC5" w14:textId="246D609A" w:rsidR="009F4BB7" w:rsidRDefault="009F4BB7" w:rsidP="00BA2094">
      <w:pPr>
        <w:widowControl w:val="0"/>
        <w:spacing w:line="300" w:lineRule="exact"/>
        <w:ind w:firstLine="432"/>
        <w:jc w:val="both"/>
        <w:rPr>
          <w:rFonts w:eastAsia="Times New Roman"/>
          <w:color w:val="1A1A1A"/>
        </w:rPr>
      </w:pPr>
    </w:p>
    <w:p w14:paraId="1B48CED1" w14:textId="77777777" w:rsidR="009F4BB7" w:rsidRDefault="009F4BB7" w:rsidP="00BA2094">
      <w:pPr>
        <w:widowControl w:val="0"/>
        <w:spacing w:line="300" w:lineRule="exact"/>
        <w:ind w:firstLine="432"/>
        <w:jc w:val="both"/>
        <w:rPr>
          <w:rFonts w:eastAsia="Times New Roman"/>
          <w:color w:val="1A1A1A"/>
        </w:rPr>
      </w:pPr>
    </w:p>
    <w:p w14:paraId="5332F002" w14:textId="77777777" w:rsidR="009F4BB7" w:rsidRDefault="009F4BB7" w:rsidP="00BA2094">
      <w:pPr>
        <w:widowControl w:val="0"/>
        <w:spacing w:line="300" w:lineRule="exact"/>
        <w:ind w:firstLine="432"/>
        <w:jc w:val="both"/>
        <w:rPr>
          <w:rFonts w:eastAsia="Times New Roman"/>
          <w:color w:val="1A1A1A"/>
        </w:rPr>
      </w:pPr>
    </w:p>
    <w:p w14:paraId="642E4C86" w14:textId="77777777" w:rsidR="009F4BB7" w:rsidRDefault="009F4BB7" w:rsidP="00BA2094">
      <w:pPr>
        <w:widowControl w:val="0"/>
        <w:spacing w:line="300" w:lineRule="exact"/>
        <w:ind w:firstLine="432"/>
        <w:jc w:val="both"/>
        <w:rPr>
          <w:rFonts w:eastAsia="Times New Roman"/>
          <w:color w:val="1A1A1A"/>
        </w:rPr>
      </w:pPr>
    </w:p>
    <w:p w14:paraId="5F3A9BAD" w14:textId="77777777" w:rsidR="009F4BB7" w:rsidRDefault="009F4BB7" w:rsidP="00BA2094">
      <w:pPr>
        <w:widowControl w:val="0"/>
        <w:spacing w:line="300" w:lineRule="exact"/>
        <w:ind w:firstLine="432"/>
        <w:jc w:val="both"/>
        <w:rPr>
          <w:rFonts w:eastAsia="Times New Roman"/>
          <w:color w:val="1A1A1A"/>
        </w:rPr>
      </w:pPr>
    </w:p>
    <w:p w14:paraId="6673245F" w14:textId="77777777" w:rsidR="009F4BB7" w:rsidRDefault="009F4BB7" w:rsidP="00BA2094">
      <w:pPr>
        <w:widowControl w:val="0"/>
        <w:spacing w:line="300" w:lineRule="exact"/>
        <w:ind w:firstLine="432"/>
        <w:jc w:val="both"/>
        <w:rPr>
          <w:rFonts w:eastAsia="Times New Roman"/>
          <w:color w:val="1A1A1A"/>
        </w:rPr>
      </w:pPr>
    </w:p>
    <w:p w14:paraId="6A473942" w14:textId="77777777" w:rsidR="009F4BB7" w:rsidRDefault="009F4BB7" w:rsidP="00BA2094">
      <w:pPr>
        <w:widowControl w:val="0"/>
        <w:spacing w:line="300" w:lineRule="exact"/>
        <w:ind w:firstLine="432"/>
        <w:jc w:val="both"/>
        <w:rPr>
          <w:rFonts w:eastAsia="Times New Roman"/>
          <w:color w:val="1A1A1A"/>
        </w:rPr>
      </w:pPr>
    </w:p>
    <w:p w14:paraId="496C96A2" w14:textId="77777777" w:rsidR="009F4BB7" w:rsidRDefault="009F4BB7" w:rsidP="00BA2094">
      <w:pPr>
        <w:widowControl w:val="0"/>
        <w:spacing w:line="300" w:lineRule="exact"/>
        <w:ind w:firstLine="432"/>
        <w:jc w:val="both"/>
        <w:rPr>
          <w:rFonts w:eastAsia="Times New Roman"/>
          <w:color w:val="1A1A1A"/>
        </w:rPr>
      </w:pPr>
    </w:p>
    <w:p w14:paraId="65DB8FC7" w14:textId="77777777" w:rsidR="009F4BB7" w:rsidRDefault="009F4BB7" w:rsidP="00BA2094">
      <w:pPr>
        <w:widowControl w:val="0"/>
        <w:spacing w:line="300" w:lineRule="exact"/>
        <w:ind w:firstLine="432"/>
        <w:jc w:val="both"/>
        <w:rPr>
          <w:rFonts w:eastAsia="Times New Roman"/>
          <w:color w:val="1A1A1A"/>
        </w:rPr>
      </w:pPr>
    </w:p>
    <w:p w14:paraId="3327B7B6" w14:textId="775421D2" w:rsidR="009F4BB7" w:rsidRDefault="009F4BB7" w:rsidP="00E617C7">
      <w:pPr>
        <w:widowControl w:val="0"/>
        <w:spacing w:line="300" w:lineRule="exact"/>
        <w:ind w:firstLine="432"/>
        <w:jc w:val="both"/>
        <w:rPr>
          <w:rFonts w:eastAsia="Times New Roman"/>
          <w:color w:val="1A1A1A"/>
        </w:rPr>
      </w:pPr>
      <w:r>
        <w:rPr>
          <w:rFonts w:eastAsia="Times New Roman"/>
          <w:color w:val="1A1A1A"/>
        </w:rPr>
        <w:t xml:space="preserve">Vision, Create and Harvest are critical core assessments because many people may be visionaries or even creators; however, if they do not have the ability to harvest on the vision or </w:t>
      </w:r>
      <w:r w:rsidR="00627E12">
        <w:rPr>
          <w:rFonts w:eastAsia="Times New Roman"/>
          <w:color w:val="1A1A1A"/>
        </w:rPr>
        <w:t>what they created</w:t>
      </w:r>
      <w:r>
        <w:rPr>
          <w:rFonts w:eastAsia="Times New Roman"/>
          <w:color w:val="1A1A1A"/>
        </w:rPr>
        <w:t xml:space="preserve">, then they are </w:t>
      </w:r>
      <w:r w:rsidRPr="00D522B9">
        <w:rPr>
          <w:rFonts w:eastAsia="Times New Roman"/>
          <w:color w:val="1A1A1A"/>
        </w:rPr>
        <w:t>not complete entrepreneurs</w:t>
      </w:r>
      <w:r>
        <w:rPr>
          <w:rFonts w:eastAsia="Times New Roman"/>
          <w:color w:val="1A1A1A"/>
        </w:rPr>
        <w:t xml:space="preserve">.  Simply put, if you are a creator and do not possess the ability to harvest, which </w:t>
      </w:r>
      <w:r w:rsidR="00E617C7">
        <w:rPr>
          <w:rFonts w:eastAsia="Times New Roman"/>
          <w:color w:val="1A1A1A"/>
        </w:rPr>
        <w:t>includes the ability</w:t>
      </w:r>
      <w:r>
        <w:rPr>
          <w:rFonts w:eastAsia="Times New Roman"/>
          <w:color w:val="1A1A1A"/>
        </w:rPr>
        <w:t xml:space="preserve"> to sell, distribute and monetize a product or service, you are </w:t>
      </w:r>
      <w:r w:rsidR="00E617C7">
        <w:rPr>
          <w:rFonts w:eastAsia="Times New Roman"/>
          <w:color w:val="1A1A1A"/>
        </w:rPr>
        <w:t xml:space="preserve">limited as an </w:t>
      </w:r>
      <w:r>
        <w:rPr>
          <w:rFonts w:eastAsia="Times New Roman"/>
          <w:color w:val="1A1A1A"/>
        </w:rPr>
        <w:t xml:space="preserve">entrepreneur.  An entrepreneur must have the ability to develop the infrastructure and the mechanisms to harvest and monetize on whatever is </w:t>
      </w:r>
      <w:r w:rsidR="00E617C7">
        <w:rPr>
          <w:rFonts w:eastAsia="Times New Roman"/>
          <w:color w:val="1A1A1A"/>
        </w:rPr>
        <w:t>he or she creates</w:t>
      </w:r>
      <w:r>
        <w:rPr>
          <w:rFonts w:eastAsia="Times New Roman"/>
          <w:color w:val="1A1A1A"/>
        </w:rPr>
        <w:t xml:space="preserve">.  Entrepreneurs are not simply problem-solvers and innovators; they are the executors of their vision, and they establish the infrastructure to support the exchange and delivery of their goods or services. </w:t>
      </w:r>
    </w:p>
    <w:p w14:paraId="15BF829C" w14:textId="77777777" w:rsidR="009F4BB7" w:rsidRDefault="009F4BB7" w:rsidP="00BA2094">
      <w:pPr>
        <w:widowControl w:val="0"/>
        <w:spacing w:line="300" w:lineRule="exact"/>
        <w:ind w:firstLine="432"/>
        <w:jc w:val="both"/>
        <w:rPr>
          <w:rFonts w:eastAsia="Times New Roman"/>
          <w:color w:val="1A1A1A"/>
        </w:rPr>
      </w:pPr>
    </w:p>
    <w:p w14:paraId="6F0244B4" w14:textId="77777777" w:rsidR="009F4BB7" w:rsidRDefault="009F4BB7" w:rsidP="00BA2094">
      <w:pPr>
        <w:widowControl w:val="0"/>
        <w:spacing w:line="300" w:lineRule="exact"/>
        <w:ind w:firstLine="432"/>
        <w:jc w:val="both"/>
        <w:rPr>
          <w:rFonts w:eastAsia="Times New Roman"/>
          <w:color w:val="1A1A1A"/>
        </w:rPr>
      </w:pPr>
      <w:r>
        <w:rPr>
          <w:rFonts w:eastAsia="Times New Roman"/>
          <w:color w:val="1A1A1A"/>
        </w:rPr>
        <w:t xml:space="preserve">For example, let's examine the creator of the first cell phone.  The act of creating the cell phone would indeed make the person a "creator," or an "inventor." However, unless that person can create the market for who will buy this phone, establish the distribution channels where can it be bought, determine the cost, wholesale, and retail </w:t>
      </w:r>
      <w:r>
        <w:rPr>
          <w:rFonts w:eastAsia="Times New Roman"/>
          <w:color w:val="1A1A1A"/>
        </w:rPr>
        <w:lastRenderedPageBreak/>
        <w:t>pricing, data plans, serviceability, and upgrades, then he cannot be considered an entrepreneur. This process of entrepreneurship is what we call "harvesting" the vision.</w:t>
      </w:r>
    </w:p>
    <w:p w14:paraId="4512A9C6" w14:textId="77777777" w:rsidR="009F4BB7" w:rsidRDefault="009F4BB7" w:rsidP="00BA2094">
      <w:pPr>
        <w:widowControl w:val="0"/>
        <w:spacing w:line="300" w:lineRule="exact"/>
        <w:ind w:firstLine="432"/>
        <w:jc w:val="both"/>
        <w:rPr>
          <w:rFonts w:eastAsia="Times New Roman"/>
          <w:color w:val="1A1A1A"/>
        </w:rPr>
      </w:pPr>
    </w:p>
    <w:p w14:paraId="7807D87C" w14:textId="23A9749D" w:rsidR="009F4BB7" w:rsidRDefault="009F4BB7" w:rsidP="00E617C7">
      <w:pPr>
        <w:widowControl w:val="0"/>
        <w:spacing w:line="300" w:lineRule="exact"/>
        <w:ind w:firstLine="432"/>
        <w:jc w:val="both"/>
        <w:rPr>
          <w:rFonts w:eastAsia="Times New Roman"/>
          <w:color w:val="1A1A1A"/>
        </w:rPr>
      </w:pPr>
      <w:r>
        <w:rPr>
          <w:rFonts w:eastAsia="Times New Roman"/>
          <w:color w:val="1A1A1A"/>
        </w:rPr>
        <w:t xml:space="preserve">Each of these competencies which has been marvelously revealed in scripture, are also primary functions in the facilitation of what Jesus meant when he said he must be about his Father's business </w:t>
      </w:r>
      <w:r w:rsidRPr="002D2A79">
        <w:rPr>
          <w:rFonts w:eastAsia="Times New Roman"/>
          <w:i/>
          <w:color w:val="1A1A1A"/>
        </w:rPr>
        <w:t>("</w:t>
      </w:r>
      <w:r w:rsidRPr="002D2A79">
        <w:rPr>
          <w:rFonts w:eastAsia="Times New Roman"/>
          <w:i/>
          <w:color w:val="010F18"/>
        </w:rPr>
        <w:t>Wist ye not that I must be about my Father's business</w:t>
      </w:r>
      <w:r w:rsidRPr="002D2A79">
        <w:rPr>
          <w:rFonts w:eastAsia="Times New Roman"/>
          <w:i/>
          <w:color w:val="1A1A1A"/>
        </w:rPr>
        <w:t>” [Luke 2:49])</w:t>
      </w:r>
      <w:r>
        <w:rPr>
          <w:rFonts w:eastAsia="Times New Roman"/>
          <w:color w:val="1A1A1A"/>
        </w:rPr>
        <w:t>. Let’</w:t>
      </w:r>
      <w:r w:rsidR="00E617C7">
        <w:rPr>
          <w:rFonts w:eastAsia="Times New Roman"/>
          <w:color w:val="1A1A1A"/>
        </w:rPr>
        <w:t xml:space="preserve">s examine these principles as the </w:t>
      </w:r>
      <w:r>
        <w:rPr>
          <w:rFonts w:eastAsia="Times New Roman"/>
          <w:color w:val="1A1A1A"/>
        </w:rPr>
        <w:t>process workflow</w:t>
      </w:r>
      <w:r w:rsidR="00E617C7">
        <w:rPr>
          <w:rFonts w:eastAsia="Times New Roman"/>
          <w:color w:val="1A1A1A"/>
        </w:rPr>
        <w:t xml:space="preserve"> of Jesus as an entrepreneur</w:t>
      </w:r>
      <w:r>
        <w:rPr>
          <w:rFonts w:eastAsia="Times New Roman"/>
          <w:color w:val="1A1A1A"/>
        </w:rPr>
        <w:t>.</w:t>
      </w:r>
    </w:p>
    <w:p w14:paraId="6008F8CB" w14:textId="77777777" w:rsidR="009F4BB7" w:rsidRDefault="009F4BB7" w:rsidP="00BA2094">
      <w:pPr>
        <w:widowControl w:val="0"/>
        <w:spacing w:line="300" w:lineRule="exact"/>
        <w:ind w:firstLine="432"/>
        <w:jc w:val="both"/>
        <w:rPr>
          <w:rFonts w:eastAsia="Times New Roman"/>
          <w:color w:val="1A1A1A"/>
        </w:rPr>
      </w:pPr>
    </w:p>
    <w:p w14:paraId="533D6560" w14:textId="77777777" w:rsidR="009F4BB7" w:rsidRDefault="009F4BB7" w:rsidP="00BA2094">
      <w:pPr>
        <w:widowControl w:val="0"/>
        <w:spacing w:line="300" w:lineRule="exact"/>
        <w:ind w:firstLine="432"/>
        <w:jc w:val="both"/>
        <w:rPr>
          <w:rFonts w:eastAsia="Times New Roman"/>
          <w:b/>
          <w:color w:val="1A1A1A"/>
        </w:rPr>
      </w:pPr>
      <w:r>
        <w:rPr>
          <w:rFonts w:eastAsia="Times New Roman"/>
          <w:b/>
          <w:color w:val="1A1A1A"/>
        </w:rPr>
        <w:t>The Vision</w:t>
      </w:r>
    </w:p>
    <w:p w14:paraId="756707B6" w14:textId="3122BB63" w:rsidR="009F4BB7" w:rsidRDefault="009F4BB7" w:rsidP="00BA2094">
      <w:pPr>
        <w:widowControl w:val="0"/>
        <w:numPr>
          <w:ilvl w:val="0"/>
          <w:numId w:val="1"/>
        </w:numPr>
        <w:spacing w:line="300" w:lineRule="exact"/>
        <w:ind w:firstLine="432"/>
        <w:contextualSpacing/>
        <w:jc w:val="both"/>
        <w:rPr>
          <w:rFonts w:eastAsia="Times New Roman"/>
          <w:color w:val="1A1A1A"/>
        </w:rPr>
      </w:pPr>
      <w:r>
        <w:rPr>
          <w:rFonts w:eastAsia="Times New Roman"/>
          <w:color w:val="1A1A1A"/>
        </w:rPr>
        <w:t>God Has Vision – The Light – The Christ (Vision is not a created thing; it is consciousness.)</w:t>
      </w:r>
    </w:p>
    <w:p w14:paraId="0C9FCA48" w14:textId="77777777" w:rsidR="009F4BB7" w:rsidRDefault="009F4BB7" w:rsidP="00BA2094">
      <w:pPr>
        <w:widowControl w:val="0"/>
        <w:spacing w:line="300" w:lineRule="exact"/>
        <w:ind w:firstLine="432"/>
        <w:jc w:val="both"/>
        <w:rPr>
          <w:rFonts w:eastAsia="Times New Roman"/>
          <w:b/>
          <w:color w:val="1A1A1A"/>
        </w:rPr>
      </w:pPr>
      <w:r>
        <w:rPr>
          <w:rFonts w:eastAsia="Times New Roman"/>
          <w:b/>
          <w:color w:val="1A1A1A"/>
        </w:rPr>
        <w:t>The Creation</w:t>
      </w:r>
    </w:p>
    <w:p w14:paraId="691FD4B1" w14:textId="77777777" w:rsidR="009F4BB7" w:rsidRDefault="009F4BB7" w:rsidP="00BA2094">
      <w:pPr>
        <w:widowControl w:val="0"/>
        <w:numPr>
          <w:ilvl w:val="0"/>
          <w:numId w:val="1"/>
        </w:numPr>
        <w:spacing w:line="300" w:lineRule="exact"/>
        <w:ind w:firstLine="432"/>
        <w:contextualSpacing/>
        <w:jc w:val="both"/>
        <w:rPr>
          <w:rFonts w:eastAsia="Times New Roman"/>
          <w:color w:val="1A1A1A"/>
        </w:rPr>
      </w:pPr>
      <w:r>
        <w:rPr>
          <w:rFonts w:eastAsia="Times New Roman"/>
          <w:color w:val="1A1A1A"/>
        </w:rPr>
        <w:t xml:space="preserve">All things were created by God through Christ. </w:t>
      </w:r>
    </w:p>
    <w:p w14:paraId="052F6E69" w14:textId="77777777" w:rsidR="009F4BB7" w:rsidRDefault="009F4BB7" w:rsidP="00BA2094">
      <w:pPr>
        <w:widowControl w:val="0"/>
        <w:spacing w:line="300" w:lineRule="exact"/>
        <w:ind w:firstLine="432"/>
        <w:jc w:val="both"/>
        <w:rPr>
          <w:rFonts w:eastAsia="Times New Roman"/>
          <w:b/>
          <w:color w:val="1A1A1A"/>
        </w:rPr>
      </w:pPr>
      <w:r>
        <w:rPr>
          <w:rFonts w:eastAsia="Times New Roman"/>
          <w:b/>
          <w:color w:val="1A1A1A"/>
        </w:rPr>
        <w:t>The Sowing</w:t>
      </w:r>
    </w:p>
    <w:p w14:paraId="07AB5909" w14:textId="77777777" w:rsidR="009F4BB7" w:rsidRPr="0074606D" w:rsidRDefault="009F4BB7" w:rsidP="00BA2094">
      <w:pPr>
        <w:widowControl w:val="0"/>
        <w:numPr>
          <w:ilvl w:val="0"/>
          <w:numId w:val="1"/>
        </w:numPr>
        <w:spacing w:line="300" w:lineRule="exact"/>
        <w:ind w:firstLine="432"/>
        <w:contextualSpacing/>
        <w:jc w:val="both"/>
        <w:rPr>
          <w:rFonts w:eastAsia="Times New Roman"/>
          <w:b/>
          <w:color w:val="1A1A1A"/>
        </w:rPr>
      </w:pPr>
      <w:r>
        <w:rPr>
          <w:rFonts w:eastAsia="Times New Roman"/>
          <w:color w:val="1A1A1A"/>
        </w:rPr>
        <w:t>By and through Abraham, God sowed the seed of faith into the nations.</w:t>
      </w:r>
    </w:p>
    <w:p w14:paraId="53836C29" w14:textId="77777777" w:rsidR="009F4BB7" w:rsidRDefault="009F4BB7" w:rsidP="00BA2094">
      <w:pPr>
        <w:widowControl w:val="0"/>
        <w:spacing w:line="300" w:lineRule="exact"/>
        <w:ind w:firstLine="432"/>
        <w:jc w:val="both"/>
        <w:rPr>
          <w:rFonts w:eastAsia="Times New Roman"/>
          <w:b/>
          <w:color w:val="1A1A1A"/>
        </w:rPr>
      </w:pPr>
      <w:r>
        <w:rPr>
          <w:rFonts w:eastAsia="Times New Roman"/>
          <w:b/>
          <w:color w:val="1A1A1A"/>
        </w:rPr>
        <w:t>The Harvest</w:t>
      </w:r>
    </w:p>
    <w:p w14:paraId="73D93C14" w14:textId="77777777" w:rsidR="009F4BB7" w:rsidRDefault="009F4BB7" w:rsidP="00BA2094">
      <w:pPr>
        <w:widowControl w:val="0"/>
        <w:numPr>
          <w:ilvl w:val="0"/>
          <w:numId w:val="1"/>
        </w:numPr>
        <w:spacing w:line="300" w:lineRule="exact"/>
        <w:ind w:firstLine="432"/>
        <w:contextualSpacing/>
        <w:jc w:val="both"/>
        <w:rPr>
          <w:rFonts w:eastAsia="Times New Roman"/>
          <w:color w:val="1A1A1A"/>
        </w:rPr>
      </w:pPr>
      <w:r>
        <w:rPr>
          <w:rFonts w:eastAsia="Times New Roman"/>
          <w:color w:val="1A1A1A"/>
        </w:rPr>
        <w:t>The Word is made flesh, Jesus the Christ.</w:t>
      </w:r>
    </w:p>
    <w:p w14:paraId="6FE2CDA3" w14:textId="36EB7B36" w:rsidR="009F4BB7" w:rsidRDefault="009F4BB7" w:rsidP="00BA2094">
      <w:pPr>
        <w:widowControl w:val="0"/>
        <w:numPr>
          <w:ilvl w:val="0"/>
          <w:numId w:val="1"/>
        </w:numPr>
        <w:spacing w:line="300" w:lineRule="exact"/>
        <w:ind w:firstLine="432"/>
        <w:contextualSpacing/>
        <w:jc w:val="both"/>
        <w:rPr>
          <w:rFonts w:eastAsia="Times New Roman"/>
          <w:color w:val="1A1A1A"/>
        </w:rPr>
      </w:pPr>
      <w:r>
        <w:rPr>
          <w:rFonts w:eastAsia="Times New Roman"/>
          <w:color w:val="1A1A1A"/>
        </w:rPr>
        <w:t>Jesus recruited the Twelve (12) disciples for harvesting the seed</w:t>
      </w:r>
      <w:r w:rsidR="00E617C7">
        <w:rPr>
          <w:rFonts w:eastAsia="Times New Roman"/>
          <w:color w:val="1A1A1A"/>
        </w:rPr>
        <w:t>s</w:t>
      </w:r>
      <w:r>
        <w:rPr>
          <w:rFonts w:eastAsia="Times New Roman"/>
          <w:color w:val="1A1A1A"/>
        </w:rPr>
        <w:t xml:space="preserve"> of Abraham sowed into the nations.</w:t>
      </w:r>
    </w:p>
    <w:p w14:paraId="6AF7E883" w14:textId="77777777" w:rsidR="009F4BB7" w:rsidRDefault="009F4BB7" w:rsidP="00BA2094">
      <w:pPr>
        <w:widowControl w:val="0"/>
        <w:numPr>
          <w:ilvl w:val="0"/>
          <w:numId w:val="1"/>
        </w:numPr>
        <w:spacing w:line="300" w:lineRule="exact"/>
        <w:ind w:firstLine="432"/>
        <w:contextualSpacing/>
        <w:jc w:val="both"/>
        <w:rPr>
          <w:rFonts w:eastAsia="Times New Roman"/>
          <w:color w:val="1A1A1A"/>
        </w:rPr>
      </w:pPr>
      <w:r>
        <w:rPr>
          <w:rFonts w:eastAsia="Times New Roman"/>
          <w:color w:val="1A1A1A"/>
        </w:rPr>
        <w:t>Jesus died on the cross for the forgiveness and atonement of sin.</w:t>
      </w:r>
    </w:p>
    <w:p w14:paraId="439FE4FF" w14:textId="77777777" w:rsidR="009F4BB7" w:rsidRDefault="009F4BB7" w:rsidP="00BA2094">
      <w:pPr>
        <w:widowControl w:val="0"/>
        <w:numPr>
          <w:ilvl w:val="0"/>
          <w:numId w:val="1"/>
        </w:numPr>
        <w:spacing w:line="300" w:lineRule="exact"/>
        <w:ind w:firstLine="432"/>
        <w:contextualSpacing/>
        <w:jc w:val="both"/>
        <w:rPr>
          <w:rFonts w:eastAsia="Times New Roman"/>
          <w:color w:val="1A1A1A"/>
        </w:rPr>
      </w:pPr>
      <w:r>
        <w:rPr>
          <w:rFonts w:eastAsia="Times New Roman"/>
          <w:color w:val="1A1A1A"/>
        </w:rPr>
        <w:t xml:space="preserve">Jesus now commissioned the Twelve (12) disciples to go into the world/nations, harvesting God’s people, sown by the faith of Abraham, baptizing them into the business plan, and then equipping them to go forth and do the same. </w:t>
      </w:r>
    </w:p>
    <w:p w14:paraId="6820EAC5" w14:textId="77777777" w:rsidR="009F4BB7" w:rsidRDefault="009F4BB7" w:rsidP="00BA2094">
      <w:pPr>
        <w:widowControl w:val="0"/>
        <w:spacing w:line="300" w:lineRule="exact"/>
        <w:ind w:firstLine="432"/>
        <w:jc w:val="both"/>
        <w:rPr>
          <w:rFonts w:eastAsia="Times New Roman"/>
          <w:color w:val="1A1A1A"/>
        </w:rPr>
      </w:pPr>
    </w:p>
    <w:p w14:paraId="51DB6321" w14:textId="2E38CFAA" w:rsidR="009F4BB7" w:rsidRDefault="009F4BB7" w:rsidP="00BA2094">
      <w:pPr>
        <w:widowControl w:val="0"/>
        <w:spacing w:line="300" w:lineRule="exact"/>
        <w:ind w:firstLine="432"/>
        <w:jc w:val="both"/>
        <w:rPr>
          <w:rFonts w:eastAsia="Times New Roman"/>
          <w:color w:val="1A1A1A"/>
        </w:rPr>
      </w:pPr>
      <w:r>
        <w:rPr>
          <w:rFonts w:eastAsia="Times New Roman"/>
          <w:color w:val="1A1A1A"/>
        </w:rPr>
        <w:t>The objective here is not to trivialize or take the holiness in the work of creation and salvation and make it appear as a business plan. However, the objective is to show Christian Entrepreneurs that the source of our creative abilities and our efforts as harvesters come as the results of the "light of Christ" from which we are born.  These abilities are instinctive to us; however, we must always survey our heart for righteous</w:t>
      </w:r>
      <w:r w:rsidR="00E617C7">
        <w:rPr>
          <w:rFonts w:eastAsia="Times New Roman"/>
          <w:color w:val="1A1A1A"/>
        </w:rPr>
        <w:t>ness</w:t>
      </w:r>
      <w:r>
        <w:rPr>
          <w:rFonts w:eastAsia="Times New Roman"/>
          <w:color w:val="1A1A1A"/>
        </w:rPr>
        <w:t xml:space="preserve"> in the application</w:t>
      </w:r>
      <w:r w:rsidR="00E617C7">
        <w:rPr>
          <w:rFonts w:eastAsia="Times New Roman"/>
          <w:color w:val="1A1A1A"/>
        </w:rPr>
        <w:t xml:space="preserve"> of these gifts</w:t>
      </w:r>
      <w:r>
        <w:rPr>
          <w:rFonts w:eastAsia="Times New Roman"/>
          <w:color w:val="1A1A1A"/>
        </w:rPr>
        <w:t>.</w:t>
      </w:r>
    </w:p>
    <w:p w14:paraId="6876C17A" w14:textId="77777777" w:rsidR="009F4BB7" w:rsidRDefault="009F4BB7" w:rsidP="00BA2094">
      <w:pPr>
        <w:spacing w:after="200" w:line="300" w:lineRule="exact"/>
        <w:ind w:left="357" w:firstLine="432"/>
        <w:rPr>
          <w:rFonts w:ascii="Cambria" w:eastAsia="Cambria" w:hAnsi="Cambria" w:cs="Cambria"/>
          <w:color w:val="366091"/>
          <w:sz w:val="32"/>
          <w:szCs w:val="32"/>
        </w:rPr>
      </w:pPr>
      <w:r>
        <w:lastRenderedPageBreak/>
        <w:br w:type="page"/>
      </w:r>
    </w:p>
    <w:p w14:paraId="2EE95304" w14:textId="77777777" w:rsidR="009F4BB7" w:rsidRPr="002D2A79" w:rsidRDefault="009F4BB7" w:rsidP="00BA2094">
      <w:pPr>
        <w:pStyle w:val="Heading1"/>
        <w:spacing w:line="300" w:lineRule="exact"/>
        <w:contextualSpacing w:val="0"/>
        <w:rPr>
          <w:rFonts w:cs="Times New Roman"/>
          <w:sz w:val="24"/>
          <w:szCs w:val="28"/>
        </w:rPr>
      </w:pPr>
      <w:bookmarkStart w:id="14" w:name="_Toc491191481"/>
      <w:bookmarkStart w:id="15" w:name="_Toc491440637"/>
      <w:bookmarkStart w:id="16" w:name="_Toc495876771"/>
      <w:r w:rsidRPr="002D2A79">
        <w:rPr>
          <w:rFonts w:cs="Times New Roman"/>
          <w:sz w:val="24"/>
          <w:szCs w:val="28"/>
        </w:rPr>
        <w:lastRenderedPageBreak/>
        <w:t>Values of the Christian Entrepreneur</w:t>
      </w:r>
      <w:bookmarkEnd w:id="14"/>
      <w:bookmarkEnd w:id="15"/>
      <w:bookmarkEnd w:id="16"/>
    </w:p>
    <w:p w14:paraId="72130617" w14:textId="3399AE96" w:rsidR="009F4BB7" w:rsidRDefault="009F4BB7" w:rsidP="002A1581">
      <w:pPr>
        <w:widowControl w:val="0"/>
        <w:spacing w:line="300" w:lineRule="exact"/>
        <w:ind w:firstLine="432"/>
        <w:jc w:val="both"/>
        <w:rPr>
          <w:rFonts w:eastAsia="Times New Roman"/>
          <w:color w:val="1A1A1A"/>
        </w:rPr>
      </w:pPr>
      <w:r>
        <w:rPr>
          <w:rFonts w:eastAsia="Times New Roman"/>
          <w:color w:val="1A1A1A"/>
        </w:rPr>
        <w:t xml:space="preserve">As Christian Entrepreneurs, we engage in the business of cultivating, trading, distributing, delivering, marketing, educating, teaching, training and developing resources.  </w:t>
      </w:r>
      <w:r w:rsidR="00427987" w:rsidRPr="00427987">
        <w:rPr>
          <w:rFonts w:eastAsia="Times New Roman"/>
          <w:color w:val="1A1A1A"/>
        </w:rPr>
        <w:t xml:space="preserve">We embark on a lifestyle of innovation which comes through our observation, evaluation and our determination to improve the way we live.  When we see gaps in processes and </w:t>
      </w:r>
      <w:r w:rsidR="00652330">
        <w:rPr>
          <w:rFonts w:eastAsia="Times New Roman"/>
          <w:color w:val="1A1A1A"/>
        </w:rPr>
        <w:t xml:space="preserve">lack of </w:t>
      </w:r>
      <w:r w:rsidR="00427987" w:rsidRPr="00427987">
        <w:rPr>
          <w:rFonts w:eastAsia="Times New Roman"/>
          <w:color w:val="1A1A1A"/>
        </w:rPr>
        <w:t>resource</w:t>
      </w:r>
      <w:r w:rsidR="00652330">
        <w:rPr>
          <w:rFonts w:eastAsia="Times New Roman"/>
          <w:color w:val="1A1A1A"/>
        </w:rPr>
        <w:t xml:space="preserve">s </w:t>
      </w:r>
      <w:r w:rsidR="00427987" w:rsidRPr="00427987">
        <w:rPr>
          <w:rFonts w:eastAsia="Times New Roman"/>
          <w:color w:val="1A1A1A"/>
        </w:rPr>
        <w:t xml:space="preserve">within our growing communities, we create new ways to fill these gaps and develop new tools and methods that innovate the way we live.  However, when we deviate from the light of our being, which is our purpose, we </w:t>
      </w:r>
      <w:r w:rsidR="00652330">
        <w:rPr>
          <w:rFonts w:eastAsia="Times New Roman"/>
          <w:color w:val="1A1A1A"/>
        </w:rPr>
        <w:t xml:space="preserve">can </w:t>
      </w:r>
      <w:r w:rsidR="00427987" w:rsidRPr="00427987">
        <w:rPr>
          <w:rFonts w:eastAsia="Times New Roman"/>
          <w:color w:val="1A1A1A"/>
        </w:rPr>
        <w:t xml:space="preserve">become </w:t>
      </w:r>
      <w:r w:rsidR="00652330">
        <w:rPr>
          <w:rFonts w:eastAsia="Times New Roman"/>
          <w:color w:val="1A1A1A"/>
        </w:rPr>
        <w:t xml:space="preserve">easily </w:t>
      </w:r>
      <w:r w:rsidR="00427987" w:rsidRPr="00427987">
        <w:rPr>
          <w:rFonts w:eastAsia="Times New Roman"/>
          <w:color w:val="1A1A1A"/>
        </w:rPr>
        <w:t>seduced by external influences, unseen powers, which shift our focus from the inward purpose driven life to the outward pursuit of wealth.  When this happens, our innovations are driven by profits instead of purpose and mission.   As Christian Entrepreneurs, our core inner values are intrinsically tied to our purpose, so when we deviate, the light of our internal system of values goes dim.  So instead of our innovation being an advancement to support our purpose and ultimately God's mission, we find ourselves living in a regressive state [backsliding].  The light of this</w:t>
      </w:r>
      <w:r w:rsidR="002A1581">
        <w:rPr>
          <w:rFonts w:eastAsia="Times New Roman"/>
          <w:color w:val="1A1A1A"/>
        </w:rPr>
        <w:t xml:space="preserve"> point I am making</w:t>
      </w:r>
      <w:r w:rsidR="00427987" w:rsidRPr="00427987">
        <w:rPr>
          <w:rFonts w:eastAsia="Times New Roman"/>
          <w:color w:val="1A1A1A"/>
        </w:rPr>
        <w:t xml:space="preserve"> can be seen </w:t>
      </w:r>
      <w:r w:rsidR="002A1581">
        <w:rPr>
          <w:rFonts w:eastAsia="Times New Roman"/>
          <w:color w:val="1A1A1A"/>
        </w:rPr>
        <w:t>in the following example</w:t>
      </w:r>
      <w:r w:rsidR="00427987" w:rsidRPr="00427987">
        <w:rPr>
          <w:rFonts w:eastAsia="Times New Roman"/>
          <w:color w:val="1A1A1A"/>
        </w:rPr>
        <w:t xml:space="preserve"> of human innovation:</w:t>
      </w:r>
    </w:p>
    <w:p w14:paraId="50F1A7E4" w14:textId="77777777" w:rsidR="00427987" w:rsidRDefault="00427987" w:rsidP="00BA2094">
      <w:pPr>
        <w:widowControl w:val="0"/>
        <w:spacing w:line="300" w:lineRule="exact"/>
        <w:ind w:firstLine="432"/>
        <w:jc w:val="both"/>
        <w:rPr>
          <w:rFonts w:eastAsia="Times New Roman"/>
          <w:color w:val="1A1A1A"/>
        </w:rPr>
      </w:pPr>
    </w:p>
    <w:p w14:paraId="5EDD8522" w14:textId="637B1433" w:rsidR="009F4BB7" w:rsidRDefault="007A153B" w:rsidP="00BA2094">
      <w:pPr>
        <w:widowControl w:val="0"/>
        <w:numPr>
          <w:ilvl w:val="0"/>
          <w:numId w:val="16"/>
        </w:numPr>
        <w:spacing w:line="300" w:lineRule="exact"/>
        <w:ind w:left="0" w:firstLine="432"/>
        <w:contextualSpacing/>
        <w:jc w:val="both"/>
        <w:rPr>
          <w:rFonts w:eastAsia="Times New Roman"/>
          <w:color w:val="1A1A1A"/>
        </w:rPr>
      </w:pPr>
      <w:r w:rsidRPr="007A153B">
        <w:rPr>
          <w:rFonts w:eastAsia="Times New Roman"/>
          <w:color w:val="1A1A1A"/>
        </w:rPr>
        <w:t xml:space="preserve">The treatment of illnesses in the world has shifted from the medical provisioning of homeopathic remedies [natural herbs] </w:t>
      </w:r>
      <w:r w:rsidR="002A1581">
        <w:rPr>
          <w:rFonts w:eastAsia="Times New Roman"/>
          <w:color w:val="1A1A1A"/>
        </w:rPr>
        <w:t xml:space="preserve">which actually serves to heal </w:t>
      </w:r>
      <w:r w:rsidRPr="007A153B">
        <w:rPr>
          <w:rFonts w:eastAsia="Times New Roman"/>
          <w:color w:val="1A1A1A"/>
        </w:rPr>
        <w:t xml:space="preserve">to the endeavors of the pharmaceutical industry to manufacture and create medicine for distribution and sale.  So, when the focus is shifted from the </w:t>
      </w:r>
      <w:r>
        <w:rPr>
          <w:rFonts w:eastAsia="Times New Roman"/>
          <w:color w:val="1A1A1A"/>
        </w:rPr>
        <w:t>purpose of healing to the moneti</w:t>
      </w:r>
      <w:r w:rsidRPr="007A153B">
        <w:rPr>
          <w:rFonts w:eastAsia="Times New Roman"/>
          <w:color w:val="1A1A1A"/>
        </w:rPr>
        <w:t>zation of individual well-being, a battle ensued to be the first on the market with a product.  The industry has become so motivated by profit</w:t>
      </w:r>
      <w:r w:rsidR="008B3EA5">
        <w:rPr>
          <w:rFonts w:eastAsia="Times New Roman"/>
          <w:color w:val="1A1A1A"/>
        </w:rPr>
        <w:t>s</w:t>
      </w:r>
      <w:r w:rsidRPr="007A153B">
        <w:rPr>
          <w:rFonts w:eastAsia="Times New Roman"/>
          <w:color w:val="1A1A1A"/>
        </w:rPr>
        <w:t xml:space="preserve"> that it</w:t>
      </w:r>
      <w:r w:rsidR="008B3EA5">
        <w:rPr>
          <w:rFonts w:eastAsia="Times New Roman"/>
          <w:color w:val="1A1A1A"/>
        </w:rPr>
        <w:t xml:space="preserve"> has</w:t>
      </w:r>
      <w:r w:rsidRPr="007A153B">
        <w:rPr>
          <w:rFonts w:eastAsia="Times New Roman"/>
          <w:color w:val="1A1A1A"/>
        </w:rPr>
        <w:t xml:space="preserve"> influenced public regulatory agencies like the FDA, </w:t>
      </w:r>
      <w:r w:rsidR="008B3EA5">
        <w:rPr>
          <w:rFonts w:eastAsia="Times New Roman"/>
          <w:color w:val="1A1A1A"/>
        </w:rPr>
        <w:t xml:space="preserve">which were initially </w:t>
      </w:r>
      <w:r w:rsidRPr="007A153B">
        <w:rPr>
          <w:rFonts w:eastAsia="Times New Roman"/>
          <w:color w:val="1A1A1A"/>
        </w:rPr>
        <w:t>d</w:t>
      </w:r>
      <w:r w:rsidR="008B3EA5">
        <w:rPr>
          <w:rFonts w:eastAsia="Times New Roman"/>
          <w:color w:val="1A1A1A"/>
        </w:rPr>
        <w:t>esigned to protect consumers by regulating</w:t>
      </w:r>
      <w:r w:rsidRPr="007A153B">
        <w:rPr>
          <w:rFonts w:eastAsia="Times New Roman"/>
          <w:color w:val="1A1A1A"/>
        </w:rPr>
        <w:t xml:space="preserve"> what medicine is approved for medical doctors.  </w:t>
      </w:r>
      <w:r w:rsidR="002A1581">
        <w:rPr>
          <w:rFonts w:eastAsia="Times New Roman"/>
          <w:color w:val="1A1A1A"/>
        </w:rPr>
        <w:t xml:space="preserve">The question then becomes how are </w:t>
      </w:r>
      <w:r w:rsidRPr="007A153B">
        <w:rPr>
          <w:rFonts w:eastAsia="Times New Roman"/>
          <w:color w:val="1A1A1A"/>
        </w:rPr>
        <w:t>plant</w:t>
      </w:r>
      <w:r w:rsidR="002A1581">
        <w:rPr>
          <w:rFonts w:eastAsia="Times New Roman"/>
          <w:color w:val="1A1A1A"/>
        </w:rPr>
        <w:t>s</w:t>
      </w:r>
      <w:r w:rsidRPr="007A153B">
        <w:rPr>
          <w:rFonts w:eastAsia="Times New Roman"/>
          <w:color w:val="1A1A1A"/>
        </w:rPr>
        <w:t>, herb</w:t>
      </w:r>
      <w:r w:rsidR="002A1581">
        <w:rPr>
          <w:rFonts w:eastAsia="Times New Roman"/>
          <w:color w:val="1A1A1A"/>
        </w:rPr>
        <w:t>s</w:t>
      </w:r>
      <w:r w:rsidRPr="007A153B">
        <w:rPr>
          <w:rFonts w:eastAsia="Times New Roman"/>
          <w:color w:val="1A1A1A"/>
        </w:rPr>
        <w:t xml:space="preserve"> or root</w:t>
      </w:r>
      <w:r w:rsidR="002A1581">
        <w:rPr>
          <w:rFonts w:eastAsia="Times New Roman"/>
          <w:color w:val="1A1A1A"/>
        </w:rPr>
        <w:t>s</w:t>
      </w:r>
      <w:r w:rsidRPr="007A153B">
        <w:rPr>
          <w:rFonts w:eastAsia="Times New Roman"/>
          <w:color w:val="1A1A1A"/>
        </w:rPr>
        <w:t xml:space="preserve"> not FDA approved when God gave every herb of the field for food and medicine.  In this case, so-called human innovation and social advancements have trumped God's provision.</w:t>
      </w:r>
    </w:p>
    <w:p w14:paraId="73494F07" w14:textId="77777777" w:rsidR="009F4BB7" w:rsidRDefault="009F4BB7" w:rsidP="00BA2094">
      <w:pPr>
        <w:widowControl w:val="0"/>
        <w:spacing w:line="300" w:lineRule="exact"/>
        <w:ind w:firstLine="432"/>
        <w:rPr>
          <w:rFonts w:eastAsia="Times New Roman"/>
          <w:color w:val="1A1A1A"/>
        </w:rPr>
      </w:pPr>
    </w:p>
    <w:p w14:paraId="5E69AC0A" w14:textId="7D406668" w:rsidR="009F4BB7" w:rsidRDefault="002A1581" w:rsidP="002A1581">
      <w:pPr>
        <w:widowControl w:val="0"/>
        <w:numPr>
          <w:ilvl w:val="0"/>
          <w:numId w:val="16"/>
        </w:numPr>
        <w:spacing w:line="300" w:lineRule="exact"/>
        <w:ind w:left="0" w:firstLine="432"/>
        <w:contextualSpacing/>
        <w:jc w:val="both"/>
        <w:rPr>
          <w:rFonts w:ascii="Libre Baskerville" w:eastAsia="Libre Baskerville" w:hAnsi="Libre Baskerville" w:cs="Libre Baskerville"/>
          <w:color w:val="1A1A1A"/>
        </w:rPr>
      </w:pPr>
      <w:r>
        <w:rPr>
          <w:rFonts w:eastAsia="Times New Roman"/>
          <w:color w:val="1A1A1A"/>
        </w:rPr>
        <w:t xml:space="preserve">Mothers in past generations where </w:t>
      </w:r>
      <w:r w:rsidR="009F4BB7">
        <w:rPr>
          <w:rFonts w:eastAsia="Times New Roman"/>
          <w:color w:val="1A1A1A"/>
        </w:rPr>
        <w:t xml:space="preserve">told that breastfeeding was a </w:t>
      </w:r>
      <w:r w:rsidR="009F4BB7">
        <w:rPr>
          <w:rFonts w:eastAsia="Times New Roman"/>
          <w:color w:val="1A1A1A"/>
        </w:rPr>
        <w:lastRenderedPageBreak/>
        <w:t>primitive and an uncivilized act and that their newborn babies should be given baby formula</w:t>
      </w:r>
      <w:r w:rsidR="007A153B">
        <w:rPr>
          <w:rFonts w:eastAsia="Times New Roman"/>
          <w:color w:val="1A1A1A"/>
        </w:rPr>
        <w:t xml:space="preserve"> and </w:t>
      </w:r>
      <w:r w:rsidR="00931624">
        <w:rPr>
          <w:rFonts w:eastAsia="Times New Roman"/>
          <w:color w:val="1A1A1A"/>
        </w:rPr>
        <w:t>cow’s</w:t>
      </w:r>
      <w:r w:rsidR="007A153B">
        <w:rPr>
          <w:rFonts w:eastAsia="Times New Roman"/>
          <w:color w:val="1A1A1A"/>
        </w:rPr>
        <w:t xml:space="preserve"> milk</w:t>
      </w:r>
      <w:r w:rsidR="009F4BB7">
        <w:rPr>
          <w:rFonts w:eastAsia="Times New Roman"/>
          <w:color w:val="1A1A1A"/>
        </w:rPr>
        <w:t xml:space="preserve"> to ensure that they had </w:t>
      </w:r>
      <w:r w:rsidR="00931624">
        <w:rPr>
          <w:rFonts w:eastAsia="Times New Roman"/>
          <w:color w:val="1A1A1A"/>
        </w:rPr>
        <w:t xml:space="preserve">the proper nutrients for adequate </w:t>
      </w:r>
      <w:r w:rsidR="009F4BB7">
        <w:rPr>
          <w:rFonts w:eastAsia="Times New Roman"/>
          <w:color w:val="1A1A1A"/>
        </w:rPr>
        <w:t xml:space="preserve">growth and development. </w:t>
      </w:r>
      <w:r w:rsidR="00931624">
        <w:rPr>
          <w:rFonts w:eastAsia="Times New Roman"/>
          <w:color w:val="1A1A1A"/>
        </w:rPr>
        <w:t xml:space="preserve"> So, many mothers abandoned their natural</w:t>
      </w:r>
      <w:r w:rsidR="009F4BB7">
        <w:rPr>
          <w:rFonts w:eastAsia="Times New Roman"/>
          <w:color w:val="1A1A1A"/>
        </w:rPr>
        <w:t xml:space="preserve"> God-given </w:t>
      </w:r>
      <w:r w:rsidR="00931624">
        <w:rPr>
          <w:rFonts w:eastAsia="Times New Roman"/>
          <w:color w:val="1A1A1A"/>
        </w:rPr>
        <w:t>abilities</w:t>
      </w:r>
      <w:r w:rsidR="009F4BB7">
        <w:rPr>
          <w:rFonts w:eastAsia="Times New Roman"/>
          <w:color w:val="1A1A1A"/>
        </w:rPr>
        <w:t xml:space="preserve"> in exchange for man's innovation</w:t>
      </w:r>
      <w:r>
        <w:rPr>
          <w:rFonts w:eastAsia="Times New Roman"/>
          <w:color w:val="1A1A1A"/>
        </w:rPr>
        <w:t xml:space="preserve">.  </w:t>
      </w:r>
      <w:r w:rsidR="00931624">
        <w:rPr>
          <w:rFonts w:eastAsia="Times New Roman"/>
          <w:color w:val="1A1A1A"/>
        </w:rPr>
        <w:t xml:space="preserve">Even </w:t>
      </w:r>
      <w:r w:rsidR="007A153B">
        <w:rPr>
          <w:rFonts w:eastAsia="Times New Roman"/>
          <w:color w:val="1A1A1A"/>
        </w:rPr>
        <w:t xml:space="preserve">today, </w:t>
      </w:r>
      <w:r w:rsidR="00931624">
        <w:rPr>
          <w:rFonts w:eastAsia="Times New Roman"/>
          <w:color w:val="1A1A1A"/>
        </w:rPr>
        <w:t>with all of the knowledge we have</w:t>
      </w:r>
      <w:r w:rsidR="007A153B">
        <w:rPr>
          <w:rFonts w:eastAsia="Times New Roman"/>
          <w:color w:val="1A1A1A"/>
        </w:rPr>
        <w:t xml:space="preserve">, </w:t>
      </w:r>
      <w:r w:rsidR="009F4BB7">
        <w:rPr>
          <w:rFonts w:eastAsia="Times New Roman"/>
          <w:color w:val="1A1A1A"/>
        </w:rPr>
        <w:t xml:space="preserve">new </w:t>
      </w:r>
      <w:r w:rsidR="007A153B">
        <w:rPr>
          <w:rFonts w:eastAsia="Times New Roman"/>
          <w:color w:val="1A1A1A"/>
        </w:rPr>
        <w:t xml:space="preserve">products are still being </w:t>
      </w:r>
      <w:r>
        <w:rPr>
          <w:rFonts w:eastAsia="Times New Roman"/>
          <w:color w:val="1A1A1A"/>
        </w:rPr>
        <w:t>created</w:t>
      </w:r>
      <w:r w:rsidR="009F4BB7">
        <w:rPr>
          <w:rFonts w:eastAsia="Times New Roman"/>
          <w:color w:val="1A1A1A"/>
        </w:rPr>
        <w:t xml:space="preserve"> and still thrive on the innovation because </w:t>
      </w:r>
      <w:r w:rsidR="009F4BB7">
        <w:rPr>
          <w:rFonts w:ascii="Libre Baskerville" w:eastAsia="Libre Baskerville" w:hAnsi="Libre Baskerville" w:cs="Libre Baskerville"/>
          <w:color w:val="1A1A1A"/>
        </w:rPr>
        <w:t xml:space="preserve">we exchanged the God-established truth for a lie </w:t>
      </w:r>
      <w:r w:rsidR="00931624">
        <w:rPr>
          <w:rFonts w:ascii="Libre Baskerville" w:eastAsia="Libre Baskerville" w:hAnsi="Libre Baskerville" w:cs="Libre Baskerville"/>
          <w:color w:val="1A1A1A"/>
        </w:rPr>
        <w:t xml:space="preserve">of convenience </w:t>
      </w:r>
      <w:r w:rsidR="009F4BB7">
        <w:rPr>
          <w:rFonts w:ascii="Libre Baskerville" w:eastAsia="Libre Baskerville" w:hAnsi="Libre Baskerville" w:cs="Libre Baskerville"/>
          <w:color w:val="1A1A1A"/>
        </w:rPr>
        <w:t>(Romans 1:25).</w:t>
      </w:r>
    </w:p>
    <w:p w14:paraId="16F9D613" w14:textId="77777777" w:rsidR="009F4BB7" w:rsidRPr="00BF092D" w:rsidRDefault="009F4BB7" w:rsidP="00BA2094">
      <w:pPr>
        <w:widowControl w:val="0"/>
        <w:spacing w:line="300" w:lineRule="exact"/>
        <w:ind w:left="792" w:firstLine="432"/>
        <w:contextualSpacing/>
        <w:jc w:val="both"/>
        <w:rPr>
          <w:rFonts w:ascii="Libre Baskerville" w:eastAsia="Libre Baskerville" w:hAnsi="Libre Baskerville" w:cs="Libre Baskerville"/>
          <w:color w:val="1A1A1A"/>
        </w:rPr>
      </w:pPr>
    </w:p>
    <w:p w14:paraId="09965399" w14:textId="31D06E56" w:rsidR="009F4BB7" w:rsidRPr="00047975" w:rsidRDefault="009F4BB7" w:rsidP="00BA2094">
      <w:pPr>
        <w:widowControl w:val="0"/>
        <w:spacing w:line="300" w:lineRule="exact"/>
        <w:ind w:firstLine="432"/>
        <w:jc w:val="both"/>
        <w:rPr>
          <w:rFonts w:eastAsia="Times New Roman"/>
          <w:color w:val="1A1A1A"/>
        </w:rPr>
      </w:pPr>
      <w:r>
        <w:rPr>
          <w:rFonts w:eastAsia="Times New Roman"/>
          <w:color w:val="1A1A1A"/>
        </w:rPr>
        <w:t xml:space="preserve">To this end, one of the primary objectives of Christian Entrepreneurs is to examine the nature of their business to ensure that they align themselves with the light of God.  This may be a very challenging proposition to many Christian Entrepreneurs because many of us have already established businesses that provide some product or service that may </w:t>
      </w:r>
      <w:r w:rsidR="008B3EA5">
        <w:rPr>
          <w:rFonts w:eastAsia="Times New Roman"/>
          <w:color w:val="1A1A1A"/>
        </w:rPr>
        <w:t xml:space="preserve">be in </w:t>
      </w:r>
      <w:r>
        <w:rPr>
          <w:rFonts w:eastAsia="Times New Roman"/>
          <w:color w:val="1A1A1A"/>
        </w:rPr>
        <w:t xml:space="preserve">conflict with our faith. When this occurs, Christian Entrepreneurs must make some sacrifices to find balance in their offering.  We will discuss how this works when we study the Law of Sacrifice in a later chapter.  </w:t>
      </w:r>
    </w:p>
    <w:p w14:paraId="6711CD00" w14:textId="77777777" w:rsidR="009F4BB7" w:rsidRPr="002D2A79" w:rsidRDefault="009F4BB7" w:rsidP="00BA2094">
      <w:pPr>
        <w:pStyle w:val="Heading1"/>
        <w:spacing w:before="100" w:beforeAutospacing="1" w:after="100" w:afterAutospacing="1" w:line="300" w:lineRule="exact"/>
        <w:contextualSpacing w:val="0"/>
        <w:rPr>
          <w:rFonts w:cs="Times New Roman"/>
          <w:sz w:val="24"/>
          <w:szCs w:val="28"/>
        </w:rPr>
      </w:pPr>
      <w:bookmarkStart w:id="17" w:name="_Toc491191482"/>
      <w:bookmarkStart w:id="18" w:name="_Toc491440638"/>
      <w:bookmarkStart w:id="19" w:name="_Toc495876772"/>
      <w:r w:rsidRPr="002D2A79">
        <w:rPr>
          <w:rFonts w:cs="Times New Roman"/>
          <w:sz w:val="24"/>
          <w:szCs w:val="28"/>
        </w:rPr>
        <w:t>Counting the Cost</w:t>
      </w:r>
      <w:bookmarkEnd w:id="17"/>
      <w:bookmarkEnd w:id="18"/>
      <w:bookmarkEnd w:id="19"/>
    </w:p>
    <w:p w14:paraId="5FD6006F" w14:textId="2521FB4B" w:rsidR="009F4BB7" w:rsidRDefault="009F4BB7" w:rsidP="00BA2094">
      <w:pPr>
        <w:widowControl w:val="0"/>
        <w:tabs>
          <w:tab w:val="left" w:pos="220"/>
          <w:tab w:val="left" w:pos="720"/>
        </w:tabs>
        <w:spacing w:line="300" w:lineRule="exact"/>
        <w:ind w:firstLine="432"/>
        <w:jc w:val="both"/>
        <w:rPr>
          <w:rFonts w:eastAsia="Times New Roman"/>
        </w:rPr>
      </w:pPr>
      <w:r>
        <w:rPr>
          <w:rFonts w:eastAsia="Times New Roman"/>
        </w:rPr>
        <w:t xml:space="preserve">In Luke 14:25-33 Jesus communicates the cost of discipleship: </w:t>
      </w:r>
    </w:p>
    <w:p w14:paraId="2FDB8947" w14:textId="77777777" w:rsidR="009F4BB7" w:rsidRPr="004B378E" w:rsidRDefault="009F4BB7" w:rsidP="00BA2094">
      <w:pPr>
        <w:widowControl w:val="0"/>
        <w:tabs>
          <w:tab w:val="left" w:pos="220"/>
          <w:tab w:val="left" w:pos="720"/>
        </w:tabs>
        <w:spacing w:line="300" w:lineRule="exact"/>
        <w:ind w:firstLine="432"/>
        <w:jc w:val="both"/>
        <w:rPr>
          <w:rFonts w:eastAsia="Times New Roman"/>
          <w:i/>
          <w:szCs w:val="20"/>
        </w:rPr>
      </w:pPr>
      <w:r w:rsidRPr="004B378E">
        <w:rPr>
          <w:rFonts w:eastAsia="Times New Roman"/>
          <w:i/>
          <w:szCs w:val="20"/>
        </w:rPr>
        <w:t>And there went great multitudes with him: and he turned, and said unto them, If any man come to me, and hate not his father, and mother, and wife, and children, and brethren, and sisters, yea, and his own life also, he cannot be my disciple. And whosoever doth not bear his cross, and come after me, cannot be my disciple. For which of you, intending to build a tower, sitteth not down first, and counteth the cost, whether he have sufficient to finish it? Lest haply, after he hath laid the foundation, and is not able to finish it, all that behold it begin to mock him, Saying, This man began to build, and was not able to finish.  Or what king, going to make war against another king, sitteth not down first, and consulted whether he be able with ten thousand to meet him that cometh against him with twenty thousand? Or else, while the other is yet a great way off, he sendeth an ambassage, and desireth conditions of peace. So likewise, whosoever he be of you that forsaketh not all that he hath, he cannot be my disciple.</w:t>
      </w:r>
    </w:p>
    <w:p w14:paraId="142E324D" w14:textId="77777777" w:rsidR="009F4BB7" w:rsidRDefault="009F4BB7" w:rsidP="00BA2094">
      <w:pPr>
        <w:widowControl w:val="0"/>
        <w:tabs>
          <w:tab w:val="left" w:pos="220"/>
          <w:tab w:val="left" w:pos="720"/>
        </w:tabs>
        <w:spacing w:line="300" w:lineRule="exact"/>
        <w:ind w:left="720" w:firstLine="432"/>
        <w:jc w:val="both"/>
        <w:rPr>
          <w:rFonts w:eastAsia="Times New Roman"/>
          <w:sz w:val="20"/>
          <w:szCs w:val="20"/>
        </w:rPr>
      </w:pPr>
    </w:p>
    <w:p w14:paraId="4B4C6EB7" w14:textId="6F3E57D8" w:rsidR="009F4BB7" w:rsidRDefault="009F4BB7" w:rsidP="00BA2094">
      <w:pPr>
        <w:widowControl w:val="0"/>
        <w:tabs>
          <w:tab w:val="left" w:pos="220"/>
          <w:tab w:val="left" w:pos="720"/>
        </w:tabs>
        <w:spacing w:line="300" w:lineRule="exact"/>
        <w:ind w:firstLine="432"/>
        <w:jc w:val="both"/>
        <w:rPr>
          <w:rFonts w:eastAsia="Times New Roman"/>
        </w:rPr>
      </w:pPr>
      <w:r>
        <w:rPr>
          <w:rFonts w:eastAsia="Times New Roman"/>
        </w:rPr>
        <w:t>The principle of this lesson is that Jesus defines what it takes not just to be a disciple, but also what it takes to build one.  In this presentat</w:t>
      </w:r>
      <w:r w:rsidR="002A1581">
        <w:rPr>
          <w:rFonts w:eastAsia="Times New Roman"/>
        </w:rPr>
        <w:t>ion of Jesus to the multitude, h</w:t>
      </w:r>
      <w:r>
        <w:rPr>
          <w:rFonts w:eastAsia="Times New Roman"/>
        </w:rPr>
        <w:t>e communicates the spirit of</w:t>
      </w:r>
      <w:r w:rsidR="002A1581">
        <w:rPr>
          <w:rFonts w:eastAsia="Times New Roman"/>
        </w:rPr>
        <w:t xml:space="preserve"> unfailing commitment and </w:t>
      </w:r>
      <w:r>
        <w:rPr>
          <w:rFonts w:eastAsia="Times New Roman"/>
        </w:rPr>
        <w:t xml:space="preserve">allegiance to the call. </w:t>
      </w:r>
      <w:r w:rsidR="002A1581">
        <w:rPr>
          <w:rFonts w:eastAsia="Times New Roman"/>
        </w:rPr>
        <w:t>He states that w</w:t>
      </w:r>
      <w:r>
        <w:rPr>
          <w:rFonts w:eastAsia="Times New Roman"/>
        </w:rPr>
        <w:t xml:space="preserve">ithout </w:t>
      </w:r>
      <w:r w:rsidR="002A1581">
        <w:rPr>
          <w:rFonts w:eastAsia="Times New Roman"/>
        </w:rPr>
        <w:t>this commitment</w:t>
      </w:r>
      <w:r>
        <w:rPr>
          <w:rFonts w:eastAsia="Times New Roman"/>
        </w:rPr>
        <w:t xml:space="preserve">, a person cannot be His disciple.  </w:t>
      </w:r>
      <w:r w:rsidR="00693503" w:rsidRPr="00693503">
        <w:rPr>
          <w:rFonts w:eastAsia="Times New Roman"/>
        </w:rPr>
        <w:t xml:space="preserve">In similar respects, the entrepreneurial spirit is so powerful, that when it comes alive in your person, it is awakening the unfailing and determined spirit to execute.  This determination will be both a blessing and a curse in the life of an entrepreneur and only with the heart of God can he or she self-regulate and temper </w:t>
      </w:r>
      <w:r w:rsidR="002A1581">
        <w:rPr>
          <w:rFonts w:eastAsia="Times New Roman"/>
        </w:rPr>
        <w:t xml:space="preserve">their </w:t>
      </w:r>
      <w:r w:rsidR="00693503" w:rsidRPr="00693503">
        <w:rPr>
          <w:rFonts w:eastAsia="Times New Roman"/>
        </w:rPr>
        <w:t>ambition. It is a blessing in that the entrepreneur's internal resolve is fortified and their faith is strengthened in each endeavor.  On the other hand, it can become a curse when the entrepreneur is so blinded by ambition, that it leads them to financial burdens and hardship, creating undesirable pitfalls.  As a result, it is essential that every Christian Entrepreneur count the cost of starting and operating a kingdom business, and the details of the cost should be both reviewed and analyzed as follows:</w:t>
      </w:r>
    </w:p>
    <w:p w14:paraId="4E404BE7" w14:textId="77777777" w:rsidR="009F4BB7" w:rsidRDefault="009F4BB7" w:rsidP="00BA2094">
      <w:pPr>
        <w:widowControl w:val="0"/>
        <w:tabs>
          <w:tab w:val="left" w:pos="220"/>
          <w:tab w:val="left" w:pos="720"/>
        </w:tabs>
        <w:spacing w:line="300" w:lineRule="exact"/>
        <w:ind w:firstLine="432"/>
        <w:jc w:val="both"/>
        <w:rPr>
          <w:rFonts w:eastAsia="Times New Roman"/>
        </w:rPr>
      </w:pPr>
    </w:p>
    <w:p w14:paraId="13ACCC90" w14:textId="77777777" w:rsidR="009F4BB7" w:rsidRPr="002D2A79" w:rsidRDefault="009F4BB7" w:rsidP="00BA2094">
      <w:pPr>
        <w:widowControl w:val="0"/>
        <w:numPr>
          <w:ilvl w:val="0"/>
          <w:numId w:val="9"/>
        </w:numPr>
        <w:tabs>
          <w:tab w:val="left" w:pos="220"/>
          <w:tab w:val="left" w:pos="720"/>
        </w:tabs>
        <w:spacing w:line="300" w:lineRule="exact"/>
        <w:ind w:firstLine="432"/>
        <w:contextualSpacing/>
        <w:jc w:val="both"/>
        <w:rPr>
          <w:sz w:val="22"/>
          <w:szCs w:val="22"/>
        </w:rPr>
      </w:pPr>
      <w:r w:rsidRPr="002D2A79">
        <w:rPr>
          <w:rFonts w:eastAsia="Times New Roman"/>
          <w:sz w:val="22"/>
          <w:szCs w:val="22"/>
        </w:rPr>
        <w:t>Is this opportunity in line</w:t>
      </w:r>
      <w:r w:rsidRPr="002D2A79">
        <w:rPr>
          <w:sz w:val="22"/>
          <w:szCs w:val="22"/>
        </w:rPr>
        <w:t xml:space="preserve"> w</w:t>
      </w:r>
      <w:r w:rsidRPr="002D2A79">
        <w:rPr>
          <w:rFonts w:eastAsia="Times New Roman"/>
          <w:sz w:val="22"/>
          <w:szCs w:val="22"/>
        </w:rPr>
        <w:t xml:space="preserve">ith my purpose?  </w:t>
      </w:r>
    </w:p>
    <w:p w14:paraId="67307C83" w14:textId="77777777" w:rsidR="009F4BB7" w:rsidRPr="002D2A79" w:rsidRDefault="009F4BB7" w:rsidP="00BA2094">
      <w:pPr>
        <w:widowControl w:val="0"/>
        <w:numPr>
          <w:ilvl w:val="0"/>
          <w:numId w:val="9"/>
        </w:numPr>
        <w:tabs>
          <w:tab w:val="left" w:pos="220"/>
          <w:tab w:val="left" w:pos="720"/>
        </w:tabs>
        <w:spacing w:line="300" w:lineRule="exact"/>
        <w:ind w:firstLine="432"/>
        <w:contextualSpacing/>
        <w:jc w:val="both"/>
        <w:rPr>
          <w:sz w:val="22"/>
          <w:szCs w:val="22"/>
        </w:rPr>
      </w:pPr>
      <w:r w:rsidRPr="002D2A79">
        <w:rPr>
          <w:rFonts w:eastAsia="Times New Roman"/>
          <w:sz w:val="22"/>
          <w:szCs w:val="22"/>
        </w:rPr>
        <w:t>Is this business opportunity in line with my faith?</w:t>
      </w:r>
    </w:p>
    <w:p w14:paraId="4A25A360" w14:textId="77777777" w:rsidR="009F4BB7" w:rsidRPr="002D2A79" w:rsidRDefault="009F4BB7" w:rsidP="00BA2094">
      <w:pPr>
        <w:widowControl w:val="0"/>
        <w:numPr>
          <w:ilvl w:val="0"/>
          <w:numId w:val="9"/>
        </w:numPr>
        <w:tabs>
          <w:tab w:val="left" w:pos="220"/>
          <w:tab w:val="left" w:pos="720"/>
        </w:tabs>
        <w:spacing w:line="300" w:lineRule="exact"/>
        <w:ind w:firstLine="432"/>
        <w:contextualSpacing/>
        <w:jc w:val="both"/>
        <w:rPr>
          <w:sz w:val="22"/>
          <w:szCs w:val="22"/>
        </w:rPr>
      </w:pPr>
      <w:r w:rsidRPr="002D2A79">
        <w:rPr>
          <w:rFonts w:eastAsia="Times New Roman"/>
          <w:sz w:val="22"/>
          <w:szCs w:val="22"/>
        </w:rPr>
        <w:t>Will this opportunity have an adverse impact on my family’s stability?</w:t>
      </w:r>
    </w:p>
    <w:p w14:paraId="20F98865" w14:textId="77777777" w:rsidR="009F4BB7" w:rsidRPr="002D2A79" w:rsidRDefault="009F4BB7" w:rsidP="00BA2094">
      <w:pPr>
        <w:widowControl w:val="0"/>
        <w:numPr>
          <w:ilvl w:val="0"/>
          <w:numId w:val="9"/>
        </w:numPr>
        <w:tabs>
          <w:tab w:val="left" w:pos="220"/>
          <w:tab w:val="left" w:pos="720"/>
        </w:tabs>
        <w:spacing w:line="300" w:lineRule="exact"/>
        <w:ind w:firstLine="432"/>
        <w:contextualSpacing/>
        <w:jc w:val="both"/>
        <w:rPr>
          <w:sz w:val="22"/>
          <w:szCs w:val="22"/>
        </w:rPr>
      </w:pPr>
      <w:r w:rsidRPr="002D2A79">
        <w:rPr>
          <w:rFonts w:eastAsia="Times New Roman"/>
          <w:sz w:val="22"/>
          <w:szCs w:val="22"/>
        </w:rPr>
        <w:t>What are the resources that I need?</w:t>
      </w:r>
    </w:p>
    <w:p w14:paraId="1FF26176" w14:textId="77777777" w:rsidR="009F4BB7" w:rsidRPr="002D2A79" w:rsidRDefault="009F4BB7" w:rsidP="00BA2094">
      <w:pPr>
        <w:widowControl w:val="0"/>
        <w:numPr>
          <w:ilvl w:val="0"/>
          <w:numId w:val="9"/>
        </w:numPr>
        <w:tabs>
          <w:tab w:val="left" w:pos="220"/>
          <w:tab w:val="left" w:pos="720"/>
        </w:tabs>
        <w:spacing w:line="300" w:lineRule="exact"/>
        <w:ind w:firstLine="432"/>
        <w:contextualSpacing/>
        <w:jc w:val="both"/>
        <w:rPr>
          <w:sz w:val="22"/>
          <w:szCs w:val="22"/>
        </w:rPr>
      </w:pPr>
      <w:r w:rsidRPr="002D2A79">
        <w:rPr>
          <w:rFonts w:eastAsia="Times New Roman"/>
          <w:sz w:val="22"/>
          <w:szCs w:val="22"/>
        </w:rPr>
        <w:t>Who are the customers?</w:t>
      </w:r>
    </w:p>
    <w:p w14:paraId="3091AC62" w14:textId="77777777" w:rsidR="009F4BB7" w:rsidRPr="002D2A79" w:rsidRDefault="009F4BB7" w:rsidP="00BA2094">
      <w:pPr>
        <w:widowControl w:val="0"/>
        <w:numPr>
          <w:ilvl w:val="0"/>
          <w:numId w:val="9"/>
        </w:numPr>
        <w:tabs>
          <w:tab w:val="left" w:pos="220"/>
          <w:tab w:val="left" w:pos="720"/>
        </w:tabs>
        <w:spacing w:line="300" w:lineRule="exact"/>
        <w:ind w:firstLine="432"/>
        <w:contextualSpacing/>
        <w:jc w:val="both"/>
        <w:rPr>
          <w:sz w:val="22"/>
          <w:szCs w:val="22"/>
        </w:rPr>
      </w:pPr>
      <w:r w:rsidRPr="002D2A79">
        <w:rPr>
          <w:rFonts w:eastAsia="Times New Roman"/>
          <w:sz w:val="22"/>
          <w:szCs w:val="22"/>
        </w:rPr>
        <w:t>Who is already servicing the space?</w:t>
      </w:r>
    </w:p>
    <w:p w14:paraId="5F8EEE23" w14:textId="77777777" w:rsidR="009F4BB7" w:rsidRPr="002D2A79" w:rsidRDefault="009F4BB7" w:rsidP="00BA2094">
      <w:pPr>
        <w:widowControl w:val="0"/>
        <w:numPr>
          <w:ilvl w:val="0"/>
          <w:numId w:val="9"/>
        </w:numPr>
        <w:tabs>
          <w:tab w:val="left" w:pos="220"/>
          <w:tab w:val="left" w:pos="720"/>
        </w:tabs>
        <w:spacing w:line="300" w:lineRule="exact"/>
        <w:ind w:firstLine="432"/>
        <w:contextualSpacing/>
        <w:jc w:val="both"/>
        <w:rPr>
          <w:sz w:val="22"/>
          <w:szCs w:val="22"/>
        </w:rPr>
      </w:pPr>
      <w:r w:rsidRPr="002D2A79">
        <w:rPr>
          <w:rFonts w:eastAsia="Times New Roman"/>
          <w:sz w:val="22"/>
          <w:szCs w:val="22"/>
        </w:rPr>
        <w:t>How does my entering the space impact others?</w:t>
      </w:r>
    </w:p>
    <w:p w14:paraId="095299F2" w14:textId="77777777" w:rsidR="009F4BB7" w:rsidRPr="002D2A79" w:rsidRDefault="009F4BB7" w:rsidP="00BA2094">
      <w:pPr>
        <w:widowControl w:val="0"/>
        <w:numPr>
          <w:ilvl w:val="0"/>
          <w:numId w:val="9"/>
        </w:numPr>
        <w:tabs>
          <w:tab w:val="left" w:pos="220"/>
          <w:tab w:val="left" w:pos="720"/>
        </w:tabs>
        <w:spacing w:line="300" w:lineRule="exact"/>
        <w:ind w:firstLine="432"/>
        <w:contextualSpacing/>
        <w:jc w:val="both"/>
        <w:rPr>
          <w:sz w:val="22"/>
          <w:szCs w:val="22"/>
        </w:rPr>
      </w:pPr>
      <w:r w:rsidRPr="002D2A79">
        <w:rPr>
          <w:rFonts w:eastAsia="Times New Roman"/>
          <w:sz w:val="22"/>
          <w:szCs w:val="22"/>
        </w:rPr>
        <w:t>What is the financial opportunity?</w:t>
      </w:r>
    </w:p>
    <w:p w14:paraId="40E89B9A" w14:textId="77777777" w:rsidR="009F4BB7" w:rsidRPr="002D2A79" w:rsidRDefault="009F4BB7" w:rsidP="00BA2094">
      <w:pPr>
        <w:widowControl w:val="0"/>
        <w:numPr>
          <w:ilvl w:val="0"/>
          <w:numId w:val="9"/>
        </w:numPr>
        <w:tabs>
          <w:tab w:val="left" w:pos="220"/>
          <w:tab w:val="left" w:pos="720"/>
        </w:tabs>
        <w:spacing w:line="300" w:lineRule="exact"/>
        <w:ind w:firstLine="432"/>
        <w:contextualSpacing/>
        <w:jc w:val="both"/>
        <w:rPr>
          <w:sz w:val="22"/>
          <w:szCs w:val="22"/>
        </w:rPr>
      </w:pPr>
      <w:r w:rsidRPr="002D2A79">
        <w:rPr>
          <w:rFonts w:eastAsia="Times New Roman"/>
          <w:sz w:val="22"/>
          <w:szCs w:val="22"/>
        </w:rPr>
        <w:t>How much startup capital do I need?</w:t>
      </w:r>
    </w:p>
    <w:p w14:paraId="36A62FBF" w14:textId="77777777" w:rsidR="009F4BB7" w:rsidRPr="002D2A79" w:rsidRDefault="009F4BB7" w:rsidP="00BA2094">
      <w:pPr>
        <w:widowControl w:val="0"/>
        <w:numPr>
          <w:ilvl w:val="0"/>
          <w:numId w:val="9"/>
        </w:numPr>
        <w:tabs>
          <w:tab w:val="left" w:pos="220"/>
          <w:tab w:val="left" w:pos="720"/>
        </w:tabs>
        <w:spacing w:line="300" w:lineRule="exact"/>
        <w:ind w:firstLine="432"/>
        <w:contextualSpacing/>
        <w:jc w:val="both"/>
        <w:rPr>
          <w:sz w:val="22"/>
          <w:szCs w:val="22"/>
        </w:rPr>
      </w:pPr>
      <w:r w:rsidRPr="002D2A79">
        <w:rPr>
          <w:rFonts w:eastAsia="Times New Roman"/>
          <w:sz w:val="22"/>
          <w:szCs w:val="22"/>
        </w:rPr>
        <w:t>What is my burn rate?</w:t>
      </w:r>
    </w:p>
    <w:p w14:paraId="20829332" w14:textId="77777777" w:rsidR="009F4BB7" w:rsidRPr="002D2A79" w:rsidRDefault="009F4BB7" w:rsidP="00BA2094">
      <w:pPr>
        <w:widowControl w:val="0"/>
        <w:numPr>
          <w:ilvl w:val="0"/>
          <w:numId w:val="9"/>
        </w:numPr>
        <w:tabs>
          <w:tab w:val="left" w:pos="220"/>
          <w:tab w:val="left" w:pos="720"/>
        </w:tabs>
        <w:spacing w:line="300" w:lineRule="exact"/>
        <w:ind w:firstLine="432"/>
        <w:contextualSpacing/>
        <w:jc w:val="both"/>
        <w:rPr>
          <w:sz w:val="22"/>
          <w:szCs w:val="22"/>
        </w:rPr>
      </w:pPr>
      <w:r w:rsidRPr="002D2A79">
        <w:rPr>
          <w:rFonts w:eastAsia="Times New Roman"/>
          <w:sz w:val="22"/>
          <w:szCs w:val="22"/>
        </w:rPr>
        <w:t>Should I consider debt financing?</w:t>
      </w:r>
    </w:p>
    <w:p w14:paraId="4C55B2B7" w14:textId="77777777" w:rsidR="009F4BB7" w:rsidRPr="002D2A79" w:rsidRDefault="009F4BB7" w:rsidP="00BA2094">
      <w:pPr>
        <w:widowControl w:val="0"/>
        <w:numPr>
          <w:ilvl w:val="0"/>
          <w:numId w:val="9"/>
        </w:numPr>
        <w:tabs>
          <w:tab w:val="left" w:pos="220"/>
          <w:tab w:val="left" w:pos="720"/>
        </w:tabs>
        <w:spacing w:line="300" w:lineRule="exact"/>
        <w:ind w:firstLine="432"/>
        <w:contextualSpacing/>
        <w:jc w:val="both"/>
        <w:rPr>
          <w:sz w:val="22"/>
          <w:szCs w:val="22"/>
        </w:rPr>
      </w:pPr>
      <w:r w:rsidRPr="002D2A79">
        <w:rPr>
          <w:rFonts w:eastAsia="Times New Roman"/>
          <w:sz w:val="22"/>
          <w:szCs w:val="22"/>
        </w:rPr>
        <w:t>Should I buy or lease my equipment?</w:t>
      </w:r>
    </w:p>
    <w:p w14:paraId="0EB5F03F" w14:textId="2E6FBEE1" w:rsidR="009F4BB7" w:rsidRPr="002D2A79" w:rsidRDefault="009F4BB7" w:rsidP="00BA2094">
      <w:pPr>
        <w:widowControl w:val="0"/>
        <w:numPr>
          <w:ilvl w:val="0"/>
          <w:numId w:val="9"/>
        </w:numPr>
        <w:tabs>
          <w:tab w:val="left" w:pos="220"/>
          <w:tab w:val="left" w:pos="720"/>
        </w:tabs>
        <w:spacing w:line="300" w:lineRule="exact"/>
        <w:ind w:firstLine="432"/>
        <w:contextualSpacing/>
        <w:jc w:val="both"/>
        <w:rPr>
          <w:sz w:val="22"/>
          <w:szCs w:val="22"/>
        </w:rPr>
      </w:pPr>
      <w:r w:rsidRPr="002D2A79">
        <w:rPr>
          <w:rFonts w:eastAsia="Times New Roman"/>
          <w:sz w:val="22"/>
          <w:szCs w:val="22"/>
        </w:rPr>
        <w:t xml:space="preserve">Who are the </w:t>
      </w:r>
      <w:r w:rsidR="0056463D">
        <w:rPr>
          <w:rFonts w:eastAsia="Times New Roman"/>
          <w:sz w:val="22"/>
          <w:szCs w:val="22"/>
        </w:rPr>
        <w:t>people</w:t>
      </w:r>
      <w:r w:rsidRPr="002D2A79">
        <w:rPr>
          <w:rFonts w:eastAsia="Times New Roman"/>
          <w:sz w:val="22"/>
          <w:szCs w:val="22"/>
        </w:rPr>
        <w:t xml:space="preserve"> </w:t>
      </w:r>
      <w:r w:rsidR="0056463D">
        <w:rPr>
          <w:rFonts w:eastAsia="Times New Roman"/>
          <w:sz w:val="22"/>
          <w:szCs w:val="22"/>
        </w:rPr>
        <w:t>that</w:t>
      </w:r>
      <w:r w:rsidRPr="002D2A79">
        <w:rPr>
          <w:rFonts w:eastAsia="Times New Roman"/>
          <w:sz w:val="22"/>
          <w:szCs w:val="22"/>
        </w:rPr>
        <w:t xml:space="preserve"> this opportun</w:t>
      </w:r>
      <w:r w:rsidR="00BC66ED">
        <w:rPr>
          <w:rFonts w:eastAsia="Times New Roman"/>
          <w:sz w:val="22"/>
          <w:szCs w:val="22"/>
        </w:rPr>
        <w:t xml:space="preserve">ity will impact, </w:t>
      </w:r>
      <w:r w:rsidR="00E93D3E">
        <w:rPr>
          <w:rFonts w:eastAsia="Times New Roman"/>
          <w:sz w:val="22"/>
          <w:szCs w:val="22"/>
        </w:rPr>
        <w:t>positively?</w:t>
      </w:r>
    </w:p>
    <w:p w14:paraId="74CE6B96" w14:textId="77777777" w:rsidR="009F4BB7" w:rsidRPr="002D2A79" w:rsidRDefault="009F4BB7" w:rsidP="00BA2094">
      <w:pPr>
        <w:widowControl w:val="0"/>
        <w:tabs>
          <w:tab w:val="left" w:pos="220"/>
          <w:tab w:val="left" w:pos="720"/>
        </w:tabs>
        <w:spacing w:line="300" w:lineRule="exact"/>
        <w:ind w:left="432" w:firstLine="432"/>
        <w:contextualSpacing/>
        <w:jc w:val="both"/>
        <w:rPr>
          <w:sz w:val="22"/>
          <w:szCs w:val="22"/>
        </w:rPr>
      </w:pPr>
      <w:r>
        <w:rPr>
          <w:rFonts w:eastAsia="Times New Roman"/>
          <w:sz w:val="22"/>
          <w:szCs w:val="22"/>
        </w:rPr>
        <w:t xml:space="preserve">    </w:t>
      </w:r>
      <w:r w:rsidRPr="002D2A79">
        <w:rPr>
          <w:rFonts w:eastAsia="Times New Roman"/>
          <w:sz w:val="22"/>
          <w:szCs w:val="22"/>
        </w:rPr>
        <w:t xml:space="preserve"> </w:t>
      </w:r>
      <w:r>
        <w:rPr>
          <w:rFonts w:eastAsia="Times New Roman"/>
          <w:sz w:val="22"/>
          <w:szCs w:val="22"/>
        </w:rPr>
        <w:t xml:space="preserve"> </w:t>
      </w:r>
      <w:r w:rsidRPr="002D2A79">
        <w:rPr>
          <w:rFonts w:eastAsia="Times New Roman"/>
          <w:sz w:val="22"/>
          <w:szCs w:val="22"/>
        </w:rPr>
        <w:t>and adversely?</w:t>
      </w:r>
    </w:p>
    <w:p w14:paraId="2E025D5E" w14:textId="77777777" w:rsidR="009F4BB7" w:rsidRPr="00675ED1" w:rsidRDefault="009F4BB7" w:rsidP="00BA2094">
      <w:pPr>
        <w:widowControl w:val="0"/>
        <w:numPr>
          <w:ilvl w:val="0"/>
          <w:numId w:val="9"/>
        </w:numPr>
        <w:tabs>
          <w:tab w:val="left" w:pos="220"/>
          <w:tab w:val="left" w:pos="720"/>
        </w:tabs>
        <w:spacing w:line="300" w:lineRule="exact"/>
        <w:ind w:firstLine="432"/>
        <w:contextualSpacing/>
        <w:jc w:val="both"/>
        <w:rPr>
          <w:rFonts w:eastAsia="Times New Roman"/>
        </w:rPr>
      </w:pPr>
      <w:r w:rsidRPr="002D2A79">
        <w:rPr>
          <w:rFonts w:eastAsia="Times New Roman"/>
          <w:sz w:val="22"/>
          <w:szCs w:val="22"/>
        </w:rPr>
        <w:t>What is the value of my business?</w:t>
      </w:r>
    </w:p>
    <w:p w14:paraId="663D8865" w14:textId="77777777" w:rsidR="00675ED1" w:rsidRPr="002340DB" w:rsidRDefault="00675ED1" w:rsidP="00BA2094">
      <w:pPr>
        <w:widowControl w:val="0"/>
        <w:tabs>
          <w:tab w:val="left" w:pos="220"/>
          <w:tab w:val="left" w:pos="720"/>
        </w:tabs>
        <w:spacing w:line="300" w:lineRule="exact"/>
        <w:ind w:left="432" w:firstLine="432"/>
        <w:contextualSpacing/>
        <w:jc w:val="both"/>
        <w:rPr>
          <w:rFonts w:eastAsia="Times New Roman"/>
        </w:rPr>
      </w:pPr>
    </w:p>
    <w:p w14:paraId="2BC4AD00" w14:textId="77777777" w:rsidR="009F4BB7" w:rsidRPr="002D2A79" w:rsidRDefault="009F4BB7" w:rsidP="00BA2094">
      <w:pPr>
        <w:pStyle w:val="Heading2"/>
        <w:spacing w:before="0" w:after="0" w:line="300" w:lineRule="exact"/>
        <w:contextualSpacing w:val="0"/>
        <w:rPr>
          <w:rFonts w:ascii="Times New Roman" w:hAnsi="Times New Roman" w:cs="Times New Roman"/>
          <w:color w:val="000000" w:themeColor="text1"/>
          <w:sz w:val="24"/>
          <w:szCs w:val="28"/>
        </w:rPr>
      </w:pPr>
      <w:bookmarkStart w:id="20" w:name="_Toc491191483"/>
      <w:bookmarkStart w:id="21" w:name="_Toc491440639"/>
      <w:bookmarkStart w:id="22" w:name="_Toc495876773"/>
      <w:r w:rsidRPr="002D2A79">
        <w:rPr>
          <w:rFonts w:ascii="Times New Roman" w:hAnsi="Times New Roman" w:cs="Times New Roman"/>
          <w:color w:val="000000" w:themeColor="text1"/>
          <w:sz w:val="24"/>
          <w:szCs w:val="28"/>
        </w:rPr>
        <w:lastRenderedPageBreak/>
        <w:t>Defining Business Value</w:t>
      </w:r>
      <w:bookmarkEnd w:id="20"/>
      <w:bookmarkEnd w:id="21"/>
      <w:bookmarkEnd w:id="22"/>
    </w:p>
    <w:p w14:paraId="332DA846" w14:textId="63F4FF3D" w:rsidR="009F4BB7" w:rsidRDefault="009F4BB7" w:rsidP="00BA2094">
      <w:pPr>
        <w:widowControl w:val="0"/>
        <w:tabs>
          <w:tab w:val="left" w:pos="220"/>
          <w:tab w:val="left" w:pos="720"/>
        </w:tabs>
        <w:spacing w:line="300" w:lineRule="exact"/>
        <w:ind w:firstLine="432"/>
        <w:jc w:val="both"/>
        <w:rPr>
          <w:rFonts w:eastAsia="Times New Roman"/>
        </w:rPr>
      </w:pPr>
      <w:r>
        <w:rPr>
          <w:rFonts w:eastAsia="Times New Roman"/>
        </w:rPr>
        <w:t>For any business to be successful, it must have a product or service that provides value to the end-user, the recipient; but before we can provide customer value, we must have a clear understand</w:t>
      </w:r>
      <w:r w:rsidR="00976929">
        <w:rPr>
          <w:rFonts w:eastAsia="Times New Roman"/>
        </w:rPr>
        <w:t>ing of what value means.  In an</w:t>
      </w:r>
      <w:r>
        <w:rPr>
          <w:rFonts w:eastAsia="Times New Roman"/>
        </w:rPr>
        <w:t xml:space="preserve"> article published in the </w:t>
      </w:r>
      <w:r>
        <w:rPr>
          <w:rFonts w:eastAsia="Times New Roman"/>
          <w:i/>
        </w:rPr>
        <w:t>Harvard Business Review</w:t>
      </w:r>
      <w:r>
        <w:rPr>
          <w:rFonts w:eastAsia="Times New Roman"/>
        </w:rPr>
        <w:t xml:space="preserve"> by James C. Anderson and James A. Narus, value is defined in business markets as the worth in monetary terms, of the technical, economic, service, and social benefits a customer or company receives in exchange for the price it pays for a market offering.  As a Christian Entrepreneur, this is one of the most important assessments you will undergo when establishing your business; and it's called "Business Value Modeling."  This is significant because as a Christian Entrepreneur, you should not only establish the business value and how to market it, but you also must align the business value with the core principles of your faith.   Many Christian Entrepreneurs, as well as business professionals, often find that the value they are projecting and marketing conflicts with their faith; and they struggle for years, trying to reconcile their livelihood with their faith.   The primary reason for this conflict arises because traditional business standards express value in monetary terms</w:t>
      </w:r>
      <w:r w:rsidR="00503DA7">
        <w:rPr>
          <w:rFonts w:eastAsia="Times New Roman"/>
        </w:rPr>
        <w:t xml:space="preserve"> instead of by principles of our faith in Christ</w:t>
      </w:r>
      <w:r>
        <w:rPr>
          <w:rFonts w:eastAsia="Times New Roman"/>
        </w:rPr>
        <w:t xml:space="preserve">.  </w:t>
      </w:r>
    </w:p>
    <w:p w14:paraId="799D6602" w14:textId="77777777" w:rsidR="009F4BB7" w:rsidRPr="002D2A79" w:rsidRDefault="009F4BB7" w:rsidP="00BA2094">
      <w:pPr>
        <w:pStyle w:val="Heading3"/>
        <w:spacing w:before="240" w:after="0" w:line="300" w:lineRule="exact"/>
        <w:contextualSpacing w:val="0"/>
        <w:rPr>
          <w:rFonts w:ascii="Times New Roman" w:hAnsi="Times New Roman" w:cs="Times New Roman"/>
          <w:color w:val="000000" w:themeColor="text1"/>
          <w:sz w:val="24"/>
        </w:rPr>
      </w:pPr>
      <w:bookmarkStart w:id="23" w:name="_Toc491191484"/>
      <w:bookmarkStart w:id="24" w:name="_Toc491440640"/>
      <w:bookmarkStart w:id="25" w:name="_Toc495876774"/>
      <w:r w:rsidRPr="002D2A79">
        <w:rPr>
          <w:rFonts w:ascii="Times New Roman" w:hAnsi="Times New Roman" w:cs="Times New Roman"/>
          <w:color w:val="000000" w:themeColor="text1"/>
          <w:sz w:val="24"/>
        </w:rPr>
        <w:t>Measuring Business Value</w:t>
      </w:r>
      <w:bookmarkEnd w:id="23"/>
      <w:bookmarkEnd w:id="24"/>
      <w:bookmarkEnd w:id="25"/>
    </w:p>
    <w:p w14:paraId="265F601A" w14:textId="6F8030C9" w:rsidR="009F4BB7" w:rsidRDefault="009F4BB7" w:rsidP="00BA2094">
      <w:pPr>
        <w:widowControl w:val="0"/>
        <w:tabs>
          <w:tab w:val="left" w:pos="220"/>
          <w:tab w:val="left" w:pos="720"/>
        </w:tabs>
        <w:spacing w:line="300" w:lineRule="exact"/>
        <w:ind w:firstLine="432"/>
        <w:jc w:val="both"/>
        <w:rPr>
          <w:rFonts w:eastAsia="Times New Roman"/>
        </w:rPr>
      </w:pPr>
      <w:r>
        <w:rPr>
          <w:rFonts w:eastAsia="Times New Roman"/>
        </w:rPr>
        <w:t>Once a unit of value is determined, you must have a way of measuring it, and traditional business methodologies use various techniques, including what is known as the value point system or other systems of scoring based on layered value categorization.  However, for the Christian Entrepreneur, it is important that the measure of business value determination is also aligned with the light of his or her being</w:t>
      </w:r>
      <w:r w:rsidR="00D571C9">
        <w:rPr>
          <w:rFonts w:eastAsia="Times New Roman"/>
        </w:rPr>
        <w:t xml:space="preserve"> in Christ Jesus</w:t>
      </w:r>
      <w:r>
        <w:rPr>
          <w:rFonts w:eastAsia="Times New Roman"/>
        </w:rPr>
        <w:t>, which we will discu</w:t>
      </w:r>
      <w:r w:rsidR="008B3EA5">
        <w:rPr>
          <w:rFonts w:eastAsia="Times New Roman"/>
        </w:rPr>
        <w:t>ss in detail in the next section</w:t>
      </w:r>
      <w:r>
        <w:rPr>
          <w:rFonts w:eastAsia="Times New Roman"/>
        </w:rPr>
        <w:t>. This process of measurement for the Christian Entrepreneur should occur during the planning phase, and should incorporate examples and illustrations that reflect the values of the Christian faith:</w:t>
      </w:r>
    </w:p>
    <w:p w14:paraId="33F68536" w14:textId="77777777" w:rsidR="009F4BB7" w:rsidRDefault="009F4BB7" w:rsidP="00BA2094">
      <w:pPr>
        <w:widowControl w:val="0"/>
        <w:tabs>
          <w:tab w:val="left" w:pos="220"/>
          <w:tab w:val="left" w:pos="720"/>
        </w:tabs>
        <w:spacing w:line="300" w:lineRule="exact"/>
        <w:ind w:firstLine="432"/>
        <w:rPr>
          <w:rFonts w:eastAsia="Times New Roman"/>
        </w:rPr>
      </w:pPr>
    </w:p>
    <w:p w14:paraId="13613233" w14:textId="77777777" w:rsidR="009F4BB7" w:rsidRDefault="009F4BB7" w:rsidP="00BA2094">
      <w:pPr>
        <w:widowControl w:val="0"/>
        <w:numPr>
          <w:ilvl w:val="0"/>
          <w:numId w:val="14"/>
        </w:numPr>
        <w:tabs>
          <w:tab w:val="left" w:pos="220"/>
          <w:tab w:val="left" w:pos="720"/>
        </w:tabs>
        <w:spacing w:line="300" w:lineRule="exact"/>
        <w:ind w:firstLine="432"/>
        <w:contextualSpacing/>
      </w:pPr>
      <w:r>
        <w:rPr>
          <w:rFonts w:eastAsia="Times New Roman"/>
          <w:b/>
        </w:rPr>
        <w:t>Harmonious</w:t>
      </w:r>
      <w:r>
        <w:rPr>
          <w:rFonts w:eastAsia="Times New Roman"/>
        </w:rPr>
        <w:t xml:space="preserve"> - does not create or produce conflict</w:t>
      </w:r>
    </w:p>
    <w:p w14:paraId="12CF903E" w14:textId="77777777" w:rsidR="009F4BB7" w:rsidRDefault="009F4BB7" w:rsidP="00BA2094">
      <w:pPr>
        <w:widowControl w:val="0"/>
        <w:numPr>
          <w:ilvl w:val="0"/>
          <w:numId w:val="14"/>
        </w:numPr>
        <w:tabs>
          <w:tab w:val="left" w:pos="220"/>
          <w:tab w:val="left" w:pos="720"/>
        </w:tabs>
        <w:spacing w:line="300" w:lineRule="exact"/>
        <w:ind w:firstLine="432"/>
        <w:contextualSpacing/>
      </w:pPr>
      <w:r>
        <w:rPr>
          <w:rFonts w:eastAsia="Times New Roman"/>
          <w:b/>
        </w:rPr>
        <w:t>Transformational</w:t>
      </w:r>
      <w:r>
        <w:rPr>
          <w:rFonts w:eastAsia="Times New Roman"/>
        </w:rPr>
        <w:t xml:space="preserve"> - creates or supports growth</w:t>
      </w:r>
    </w:p>
    <w:p w14:paraId="3FDD5977" w14:textId="77777777" w:rsidR="009F4BB7" w:rsidRDefault="009F4BB7" w:rsidP="00BA2094">
      <w:pPr>
        <w:widowControl w:val="0"/>
        <w:numPr>
          <w:ilvl w:val="0"/>
          <w:numId w:val="14"/>
        </w:numPr>
        <w:tabs>
          <w:tab w:val="left" w:pos="220"/>
          <w:tab w:val="left" w:pos="720"/>
        </w:tabs>
        <w:spacing w:line="300" w:lineRule="exact"/>
        <w:ind w:firstLine="432"/>
        <w:contextualSpacing/>
      </w:pPr>
      <w:r>
        <w:rPr>
          <w:rFonts w:eastAsia="Times New Roman"/>
          <w:b/>
        </w:rPr>
        <w:t>Reproductive</w:t>
      </w:r>
      <w:r>
        <w:rPr>
          <w:rFonts w:eastAsia="Times New Roman"/>
        </w:rPr>
        <w:t xml:space="preserve"> – fruitful</w:t>
      </w:r>
    </w:p>
    <w:p w14:paraId="29BDF3E3" w14:textId="23DC7B98" w:rsidR="009F4BB7" w:rsidRDefault="009F4BB7" w:rsidP="00BA2094">
      <w:pPr>
        <w:widowControl w:val="0"/>
        <w:numPr>
          <w:ilvl w:val="0"/>
          <w:numId w:val="14"/>
        </w:numPr>
        <w:tabs>
          <w:tab w:val="left" w:pos="220"/>
          <w:tab w:val="left" w:pos="720"/>
        </w:tabs>
        <w:spacing w:line="300" w:lineRule="exact"/>
        <w:ind w:firstLine="432"/>
        <w:contextualSpacing/>
      </w:pPr>
      <w:r>
        <w:rPr>
          <w:rFonts w:eastAsia="Times New Roman"/>
          <w:b/>
        </w:rPr>
        <w:lastRenderedPageBreak/>
        <w:t>Succession</w:t>
      </w:r>
      <w:r>
        <w:rPr>
          <w:rFonts w:eastAsia="Times New Roman"/>
        </w:rPr>
        <w:t xml:space="preserve"> – supports future generation</w:t>
      </w:r>
      <w:r w:rsidR="00D571C9">
        <w:rPr>
          <w:rFonts w:eastAsia="Times New Roman"/>
        </w:rPr>
        <w:t>s</w:t>
      </w:r>
    </w:p>
    <w:p w14:paraId="77421424" w14:textId="77777777" w:rsidR="009F4BB7" w:rsidRPr="00BF092D" w:rsidRDefault="009F4BB7" w:rsidP="00BA2094">
      <w:pPr>
        <w:widowControl w:val="0"/>
        <w:tabs>
          <w:tab w:val="left" w:pos="220"/>
          <w:tab w:val="left" w:pos="720"/>
        </w:tabs>
        <w:spacing w:line="300" w:lineRule="exact"/>
        <w:ind w:left="720" w:firstLine="432"/>
        <w:contextualSpacing/>
        <w:rPr>
          <w:rFonts w:eastAsia="Times New Roman"/>
        </w:rPr>
      </w:pPr>
    </w:p>
    <w:p w14:paraId="3D0BB0A0" w14:textId="77777777" w:rsidR="009F4BB7" w:rsidRDefault="009F4BB7" w:rsidP="00BA2094">
      <w:pPr>
        <w:widowControl w:val="0"/>
        <w:tabs>
          <w:tab w:val="left" w:pos="220"/>
          <w:tab w:val="left" w:pos="720"/>
        </w:tabs>
        <w:spacing w:line="300" w:lineRule="exact"/>
        <w:ind w:firstLine="432"/>
        <w:jc w:val="both"/>
        <w:rPr>
          <w:rFonts w:eastAsia="Times New Roman"/>
        </w:rPr>
      </w:pPr>
      <w:r>
        <w:rPr>
          <w:rFonts w:eastAsia="Times New Roman"/>
        </w:rPr>
        <w:t>It’s equally important to understand that business value is not the same for everyone.  People [consumers] are different; their needs are not all the same; and they are also driven and motivated by many different variables which determine what they deem to be valuable.  For example, a person who is 60 years old will not share all the same values as a person who is 30 years of age.  Christian Entrepreneurs must always be conscious of who they are servicing and the many variables that impact what is important to their consumers of goods and services. Some examples include:</w:t>
      </w:r>
    </w:p>
    <w:p w14:paraId="0483B43C" w14:textId="77777777" w:rsidR="009F4BB7" w:rsidRDefault="009F4BB7" w:rsidP="00BA2094">
      <w:pPr>
        <w:widowControl w:val="0"/>
        <w:tabs>
          <w:tab w:val="left" w:pos="220"/>
          <w:tab w:val="left" w:pos="720"/>
        </w:tabs>
        <w:spacing w:line="300" w:lineRule="exact"/>
        <w:ind w:firstLine="432"/>
        <w:jc w:val="both"/>
        <w:rPr>
          <w:rFonts w:eastAsia="Times New Roman"/>
        </w:rPr>
      </w:pPr>
    </w:p>
    <w:tbl>
      <w:tblPr>
        <w:tblW w:w="0" w:type="auto"/>
        <w:tblLook w:val="04A0" w:firstRow="1" w:lastRow="0" w:firstColumn="1" w:lastColumn="0" w:noHBand="0" w:noVBand="1"/>
      </w:tblPr>
      <w:tblGrid>
        <w:gridCol w:w="3418"/>
        <w:gridCol w:w="3422"/>
      </w:tblGrid>
      <w:tr w:rsidR="009F4BB7" w14:paraId="41D43CD8" w14:textId="77777777" w:rsidTr="009F4BB7">
        <w:tc>
          <w:tcPr>
            <w:tcW w:w="3544" w:type="dxa"/>
          </w:tcPr>
          <w:p w14:paraId="4BA6078F" w14:textId="77777777" w:rsidR="009F4BB7" w:rsidRPr="00977AA5" w:rsidRDefault="009F4BB7" w:rsidP="00BA2094">
            <w:pPr>
              <w:widowControl w:val="0"/>
              <w:numPr>
                <w:ilvl w:val="0"/>
                <w:numId w:val="47"/>
              </w:numPr>
              <w:tabs>
                <w:tab w:val="left" w:pos="220"/>
                <w:tab w:val="left" w:pos="720"/>
              </w:tabs>
              <w:spacing w:line="300" w:lineRule="exact"/>
              <w:ind w:firstLine="432"/>
              <w:contextualSpacing/>
              <w:rPr>
                <w:color w:val="000000" w:themeColor="text1"/>
              </w:rPr>
            </w:pPr>
            <w:r w:rsidRPr="00977AA5">
              <w:rPr>
                <w:rFonts w:eastAsia="Times New Roman"/>
                <w:color w:val="000000" w:themeColor="text1"/>
              </w:rPr>
              <w:t>Cost</w:t>
            </w:r>
          </w:p>
        </w:tc>
        <w:tc>
          <w:tcPr>
            <w:tcW w:w="3544" w:type="dxa"/>
          </w:tcPr>
          <w:p w14:paraId="3B7CE7C5" w14:textId="77777777" w:rsidR="009F4BB7" w:rsidRPr="00977AA5" w:rsidRDefault="009F4BB7" w:rsidP="00BA2094">
            <w:pPr>
              <w:widowControl w:val="0"/>
              <w:numPr>
                <w:ilvl w:val="0"/>
                <w:numId w:val="47"/>
              </w:numPr>
              <w:tabs>
                <w:tab w:val="left" w:pos="220"/>
                <w:tab w:val="left" w:pos="720"/>
              </w:tabs>
              <w:spacing w:line="300" w:lineRule="exact"/>
              <w:ind w:firstLine="432"/>
              <w:contextualSpacing/>
              <w:rPr>
                <w:color w:val="000000" w:themeColor="text1"/>
              </w:rPr>
            </w:pPr>
            <w:r w:rsidRPr="00977AA5">
              <w:rPr>
                <w:rFonts w:eastAsia="Times New Roman"/>
                <w:color w:val="000000" w:themeColor="text1"/>
              </w:rPr>
              <w:t>Uniqueness</w:t>
            </w:r>
          </w:p>
        </w:tc>
      </w:tr>
      <w:tr w:rsidR="009F4BB7" w14:paraId="58373AEE" w14:textId="77777777" w:rsidTr="009F4BB7">
        <w:tc>
          <w:tcPr>
            <w:tcW w:w="3544" w:type="dxa"/>
          </w:tcPr>
          <w:p w14:paraId="062F00DD" w14:textId="77777777" w:rsidR="009F4BB7" w:rsidRPr="00977AA5" w:rsidRDefault="009F4BB7" w:rsidP="00BA2094">
            <w:pPr>
              <w:widowControl w:val="0"/>
              <w:numPr>
                <w:ilvl w:val="0"/>
                <w:numId w:val="47"/>
              </w:numPr>
              <w:tabs>
                <w:tab w:val="left" w:pos="220"/>
                <w:tab w:val="left" w:pos="720"/>
              </w:tabs>
              <w:spacing w:line="300" w:lineRule="exact"/>
              <w:ind w:firstLine="432"/>
              <w:contextualSpacing/>
              <w:rPr>
                <w:color w:val="000000" w:themeColor="text1"/>
              </w:rPr>
            </w:pPr>
            <w:r w:rsidRPr="00977AA5">
              <w:rPr>
                <w:rFonts w:eastAsia="Times New Roman"/>
                <w:color w:val="000000" w:themeColor="text1"/>
              </w:rPr>
              <w:t>Exclusivity</w:t>
            </w:r>
          </w:p>
        </w:tc>
        <w:tc>
          <w:tcPr>
            <w:tcW w:w="3544" w:type="dxa"/>
          </w:tcPr>
          <w:p w14:paraId="5440E252" w14:textId="77777777" w:rsidR="009F4BB7" w:rsidRPr="00977AA5" w:rsidRDefault="009F4BB7" w:rsidP="00BA2094">
            <w:pPr>
              <w:widowControl w:val="0"/>
              <w:numPr>
                <w:ilvl w:val="0"/>
                <w:numId w:val="47"/>
              </w:numPr>
              <w:tabs>
                <w:tab w:val="left" w:pos="220"/>
                <w:tab w:val="left" w:pos="720"/>
              </w:tabs>
              <w:spacing w:line="300" w:lineRule="exact"/>
              <w:ind w:firstLine="432"/>
              <w:contextualSpacing/>
              <w:rPr>
                <w:color w:val="000000" w:themeColor="text1"/>
              </w:rPr>
            </w:pPr>
            <w:r w:rsidRPr="00977AA5">
              <w:rPr>
                <w:rFonts w:eastAsia="Times New Roman"/>
                <w:color w:val="000000" w:themeColor="text1"/>
              </w:rPr>
              <w:t>Safety</w:t>
            </w:r>
          </w:p>
        </w:tc>
      </w:tr>
      <w:tr w:rsidR="009F4BB7" w14:paraId="185EF073" w14:textId="77777777" w:rsidTr="009F4BB7">
        <w:tc>
          <w:tcPr>
            <w:tcW w:w="3544" w:type="dxa"/>
          </w:tcPr>
          <w:p w14:paraId="59DC9FD1" w14:textId="77777777" w:rsidR="009F4BB7" w:rsidRPr="00977AA5" w:rsidRDefault="009F4BB7" w:rsidP="00BA2094">
            <w:pPr>
              <w:widowControl w:val="0"/>
              <w:numPr>
                <w:ilvl w:val="0"/>
                <w:numId w:val="47"/>
              </w:numPr>
              <w:tabs>
                <w:tab w:val="left" w:pos="220"/>
                <w:tab w:val="left" w:pos="720"/>
              </w:tabs>
              <w:spacing w:line="300" w:lineRule="exact"/>
              <w:ind w:firstLine="432"/>
              <w:contextualSpacing/>
              <w:rPr>
                <w:color w:val="000000" w:themeColor="text1"/>
              </w:rPr>
            </w:pPr>
            <w:r w:rsidRPr="00977AA5">
              <w:rPr>
                <w:rFonts w:eastAsia="Times New Roman"/>
                <w:color w:val="000000" w:themeColor="text1"/>
              </w:rPr>
              <w:t>Education</w:t>
            </w:r>
          </w:p>
        </w:tc>
        <w:tc>
          <w:tcPr>
            <w:tcW w:w="3544" w:type="dxa"/>
          </w:tcPr>
          <w:p w14:paraId="63B4A98A" w14:textId="77777777" w:rsidR="009F4BB7" w:rsidRDefault="009F4BB7" w:rsidP="00BA2094">
            <w:pPr>
              <w:pStyle w:val="ListParagraph"/>
              <w:widowControl w:val="0"/>
              <w:numPr>
                <w:ilvl w:val="0"/>
                <w:numId w:val="47"/>
              </w:numPr>
              <w:tabs>
                <w:tab w:val="left" w:pos="220"/>
                <w:tab w:val="left" w:pos="720"/>
              </w:tabs>
              <w:spacing w:line="300" w:lineRule="exact"/>
              <w:ind w:firstLine="432"/>
              <w:jc w:val="both"/>
              <w:rPr>
                <w:rFonts w:eastAsia="Times New Roman"/>
                <w:color w:val="000000" w:themeColor="text1"/>
              </w:rPr>
            </w:pPr>
            <w:r w:rsidRPr="00977AA5">
              <w:rPr>
                <w:rFonts w:eastAsia="Times New Roman"/>
                <w:color w:val="000000" w:themeColor="text1"/>
              </w:rPr>
              <w:t>Longevity</w:t>
            </w:r>
          </w:p>
          <w:p w14:paraId="7FEBE937" w14:textId="77777777" w:rsidR="00675ED1" w:rsidRPr="00977AA5" w:rsidRDefault="00675ED1" w:rsidP="00BA2094">
            <w:pPr>
              <w:pStyle w:val="ListParagraph"/>
              <w:widowControl w:val="0"/>
              <w:tabs>
                <w:tab w:val="left" w:pos="220"/>
                <w:tab w:val="left" w:pos="720"/>
              </w:tabs>
              <w:spacing w:line="300" w:lineRule="exact"/>
              <w:ind w:firstLine="432"/>
              <w:jc w:val="both"/>
              <w:rPr>
                <w:rFonts w:eastAsia="Times New Roman"/>
                <w:color w:val="000000" w:themeColor="text1"/>
              </w:rPr>
            </w:pPr>
          </w:p>
        </w:tc>
      </w:tr>
    </w:tbl>
    <w:p w14:paraId="0D3B1CDC" w14:textId="77777777" w:rsidR="009F4BB7" w:rsidRPr="002D2A79" w:rsidRDefault="009F4BB7" w:rsidP="00BA2094">
      <w:pPr>
        <w:pStyle w:val="Heading4"/>
        <w:spacing w:before="0" w:after="0" w:line="300" w:lineRule="exact"/>
        <w:contextualSpacing w:val="0"/>
        <w:rPr>
          <w:rFonts w:ascii="Times New Roman" w:hAnsi="Times New Roman" w:cs="Times New Roman"/>
          <w:i w:val="0"/>
          <w:color w:val="000000" w:themeColor="text1"/>
        </w:rPr>
      </w:pPr>
      <w:bookmarkStart w:id="26" w:name="_Toc491191485"/>
      <w:r w:rsidRPr="002D2A79">
        <w:rPr>
          <w:rFonts w:ascii="Times New Roman" w:hAnsi="Times New Roman" w:cs="Times New Roman"/>
          <w:i w:val="0"/>
          <w:color w:val="000000" w:themeColor="text1"/>
        </w:rPr>
        <w:t>Delivering Business Value</w:t>
      </w:r>
      <w:bookmarkEnd w:id="26"/>
    </w:p>
    <w:p w14:paraId="55F92F33" w14:textId="31712039" w:rsidR="009F4BB7" w:rsidRPr="008B3EA5" w:rsidRDefault="009F4BB7" w:rsidP="008B5818">
      <w:pPr>
        <w:widowControl w:val="0"/>
        <w:tabs>
          <w:tab w:val="left" w:pos="220"/>
          <w:tab w:val="left" w:pos="720"/>
        </w:tabs>
        <w:spacing w:line="300" w:lineRule="exact"/>
        <w:ind w:firstLine="432"/>
        <w:jc w:val="both"/>
        <w:rPr>
          <w:rFonts w:eastAsia="Times New Roman"/>
        </w:rPr>
      </w:pPr>
      <w:r>
        <w:rPr>
          <w:rFonts w:eastAsia="Times New Roman"/>
        </w:rPr>
        <w:t xml:space="preserve">In the realm of business value, </w:t>
      </w:r>
      <w:r w:rsidR="008B3EA5">
        <w:rPr>
          <w:rFonts w:eastAsia="Times New Roman"/>
        </w:rPr>
        <w:t>delivering on the</w:t>
      </w:r>
      <w:r>
        <w:rPr>
          <w:rFonts w:eastAsia="Times New Roman"/>
        </w:rPr>
        <w:t xml:space="preserve"> value</w:t>
      </w:r>
      <w:r w:rsidR="008B3EA5">
        <w:rPr>
          <w:rFonts w:eastAsia="Times New Roman"/>
        </w:rPr>
        <w:t xml:space="preserve"> proposed should be one of the</w:t>
      </w:r>
      <w:r>
        <w:rPr>
          <w:rFonts w:eastAsia="Times New Roman"/>
        </w:rPr>
        <w:t xml:space="preserve"> most important </w:t>
      </w:r>
      <w:r w:rsidR="008B3EA5">
        <w:rPr>
          <w:rFonts w:eastAsia="Times New Roman"/>
        </w:rPr>
        <w:t xml:space="preserve">aspects of client satisfaction </w:t>
      </w:r>
      <w:r>
        <w:rPr>
          <w:rFonts w:eastAsia="Times New Roman"/>
        </w:rPr>
        <w:t xml:space="preserve">to the Christian Entrepreneur.  The delivery is, in fact, the closing loop </w:t>
      </w:r>
      <w:r w:rsidR="008B3EA5">
        <w:rPr>
          <w:rFonts w:eastAsia="Times New Roman"/>
        </w:rPr>
        <w:t xml:space="preserve">of integrity </w:t>
      </w:r>
      <w:r>
        <w:rPr>
          <w:rFonts w:eastAsia="Times New Roman"/>
        </w:rPr>
        <w:t xml:space="preserve">in the product or service </w:t>
      </w:r>
      <w:r w:rsidR="008B3EA5">
        <w:rPr>
          <w:rFonts w:eastAsia="Times New Roman"/>
        </w:rPr>
        <w:t>being offered</w:t>
      </w:r>
      <w:r>
        <w:rPr>
          <w:rFonts w:eastAsia="Times New Roman"/>
        </w:rPr>
        <w:t xml:space="preserve">.  People who buy a product or engage a service want to feel as though they received what they paid for, and maybe even more.  Many entrepreneurs fail in this area because they are very good at </w:t>
      </w:r>
      <w:r w:rsidR="0075499A">
        <w:rPr>
          <w:rFonts w:eastAsia="Times New Roman"/>
        </w:rPr>
        <w:t>delivering the goods, however, they fail in delivering value</w:t>
      </w:r>
      <w:r w:rsidR="008B3EA5">
        <w:rPr>
          <w:rFonts w:eastAsia="Times New Roman"/>
        </w:rPr>
        <w:t xml:space="preserve">.  </w:t>
      </w:r>
      <w:r>
        <w:rPr>
          <w:rFonts w:eastAsia="Times New Roman"/>
        </w:rPr>
        <w:t xml:space="preserve">For the Christian Entrepreneur, the process of delivery does not end with, putting the product in the box or completing the service; however, the process of service delivery ends when the value that you promised is received.  Here's a simple real-life illustration: A company provides a weight-loss solution by offering a program that cost $500 in which the customer is told he or she will lose a minimum of 20 </w:t>
      </w:r>
      <w:r w:rsidR="00BC66ED">
        <w:rPr>
          <w:rFonts w:eastAsia="Times New Roman"/>
        </w:rPr>
        <w:t>lbs.</w:t>
      </w:r>
      <w:r>
        <w:rPr>
          <w:rFonts w:eastAsia="Times New Roman"/>
        </w:rPr>
        <w:t xml:space="preserve"> in 60 days. The company develops a savvy advertising campaign that communicates that the program is essentially only </w:t>
      </w:r>
      <w:r w:rsidR="0041398F">
        <w:rPr>
          <w:rFonts w:eastAsia="Times New Roman"/>
        </w:rPr>
        <w:t>$</w:t>
      </w:r>
      <w:r>
        <w:rPr>
          <w:rFonts w:eastAsia="Times New Roman"/>
        </w:rPr>
        <w:t xml:space="preserve">8.33 a day or .04 cents per pound.  When broken down like this, the opportunity cost becomes a no-brainer and customers immediately buy the program. </w:t>
      </w:r>
      <w:r w:rsidR="008B5818">
        <w:rPr>
          <w:rFonts w:eastAsia="Times New Roman"/>
        </w:rPr>
        <w:t>However, h</w:t>
      </w:r>
      <w:r>
        <w:rPr>
          <w:rFonts w:eastAsia="Times New Roman"/>
        </w:rPr>
        <w:t xml:space="preserve">ere is where the integrity of the program comes under scrutiny to deliver on its promises.  For the program to be delivered with integrity, it must not </w:t>
      </w:r>
      <w:r>
        <w:rPr>
          <w:rFonts w:eastAsia="Times New Roman"/>
        </w:rPr>
        <w:lastRenderedPageBreak/>
        <w:t xml:space="preserve">only sell a package with instructions for use, but the program should incorporate and manage the multiple variables that will impact the individual's success with the program.  These variables </w:t>
      </w:r>
      <w:r w:rsidR="008B5818">
        <w:rPr>
          <w:rFonts w:eastAsia="Times New Roman"/>
        </w:rPr>
        <w:t xml:space="preserve">will </w:t>
      </w:r>
      <w:r>
        <w:rPr>
          <w:rFonts w:eastAsia="Times New Roman"/>
        </w:rPr>
        <w:t xml:space="preserve">include the consumer, the amount of time spent following and engaging the program, personal finances available to obtain all the resources needed to achieve program success, the type of work the individual does, their habits and the list goes on.  For the program to deliver on its value, the company must ensure that they effectively communicate and provide some reasonable means to manage </w:t>
      </w:r>
      <w:r w:rsidR="008B5818">
        <w:rPr>
          <w:rFonts w:eastAsia="Times New Roman"/>
        </w:rPr>
        <w:t>the buyers’ expectations</w:t>
      </w:r>
      <w:r>
        <w:rPr>
          <w:rFonts w:eastAsia="Times New Roman"/>
        </w:rPr>
        <w:t xml:space="preserve">.  In doing so, the company </w:t>
      </w:r>
      <w:r w:rsidR="008B5818">
        <w:rPr>
          <w:rFonts w:eastAsia="Times New Roman"/>
        </w:rPr>
        <w:t>might establish a personal consultation program</w:t>
      </w:r>
      <w:r>
        <w:rPr>
          <w:rFonts w:eastAsia="Times New Roman"/>
        </w:rPr>
        <w:t xml:space="preserve"> with each subscriber </w:t>
      </w:r>
      <w:r w:rsidR="008B5818">
        <w:rPr>
          <w:rFonts w:eastAsia="Times New Roman"/>
        </w:rPr>
        <w:t xml:space="preserve">they may assist them in </w:t>
      </w:r>
      <w:r>
        <w:rPr>
          <w:rFonts w:eastAsia="Times New Roman"/>
        </w:rPr>
        <w:t>accomplish</w:t>
      </w:r>
      <w:r w:rsidR="008B5818">
        <w:rPr>
          <w:rFonts w:eastAsia="Times New Roman"/>
        </w:rPr>
        <w:t>ing their goals</w:t>
      </w:r>
      <w:r>
        <w:rPr>
          <w:rFonts w:eastAsia="Times New Roman"/>
        </w:rPr>
        <w:t>.  Examples of subscriber management could include a five-day checkpoint review or an online monitoring mechanism with a program coach, just to name a few.  The primary objective of delivering value is to ensure that every product or service has within its delivery model some assurance mechanism to ensure the integrity of the offering.  Other simplified examples of this can be seen with the detailed instructions for preparation provided on many cooking products.</w:t>
      </w:r>
    </w:p>
    <w:p w14:paraId="049CA034" w14:textId="76C2827F" w:rsidR="009F4BB7" w:rsidRPr="002D2A79" w:rsidRDefault="009F4BB7" w:rsidP="00BA2094">
      <w:pPr>
        <w:pStyle w:val="Heading1"/>
        <w:spacing w:line="300" w:lineRule="exact"/>
        <w:contextualSpacing w:val="0"/>
        <w:rPr>
          <w:rFonts w:eastAsia="Times New Roman" w:cs="Times New Roman"/>
          <w:sz w:val="24"/>
          <w:szCs w:val="28"/>
        </w:rPr>
      </w:pPr>
      <w:bookmarkStart w:id="27" w:name="_Toc491191486"/>
      <w:bookmarkStart w:id="28" w:name="_Toc491440641"/>
      <w:bookmarkStart w:id="29" w:name="_Toc495876775"/>
      <w:r w:rsidRPr="002D2A79">
        <w:rPr>
          <w:rFonts w:cs="Times New Roman"/>
          <w:sz w:val="24"/>
          <w:szCs w:val="28"/>
        </w:rPr>
        <w:t>Business Stakeholders</w:t>
      </w:r>
      <w:bookmarkEnd w:id="27"/>
      <w:bookmarkEnd w:id="28"/>
      <w:bookmarkEnd w:id="29"/>
    </w:p>
    <w:p w14:paraId="07BAAF4E" w14:textId="61E99910" w:rsidR="009F4BB7" w:rsidRDefault="009F4BB7" w:rsidP="00BA2094">
      <w:pPr>
        <w:widowControl w:val="0"/>
        <w:tabs>
          <w:tab w:val="left" w:pos="220"/>
          <w:tab w:val="left" w:pos="720"/>
        </w:tabs>
        <w:spacing w:line="300" w:lineRule="exact"/>
        <w:ind w:firstLine="432"/>
        <w:jc w:val="both"/>
        <w:rPr>
          <w:rFonts w:eastAsia="Times New Roman"/>
        </w:rPr>
      </w:pPr>
      <w:r>
        <w:rPr>
          <w:rFonts w:eastAsia="Times New Roman"/>
        </w:rPr>
        <w:t xml:space="preserve">Every business inherently provides some form of value that is associated with its products or services to the general consumer market.  However, in addition to </w:t>
      </w:r>
      <w:r w:rsidR="005B72BB">
        <w:rPr>
          <w:rFonts w:eastAsia="Times New Roman"/>
        </w:rPr>
        <w:t xml:space="preserve">the consumer, every business is </w:t>
      </w:r>
      <w:r>
        <w:rPr>
          <w:rFonts w:eastAsia="Times New Roman"/>
        </w:rPr>
        <w:t>comprised of a</w:t>
      </w:r>
      <w:r w:rsidR="005B72BB">
        <w:rPr>
          <w:rFonts w:eastAsia="Times New Roman"/>
        </w:rPr>
        <w:t>n even</w:t>
      </w:r>
      <w:r>
        <w:rPr>
          <w:rFonts w:eastAsia="Times New Roman"/>
        </w:rPr>
        <w:t xml:space="preserve"> larger ecosystem of stakeholders, each whom has a measure of value that they perceive as important </w:t>
      </w:r>
      <w:r w:rsidR="005B72BB">
        <w:rPr>
          <w:rFonts w:eastAsia="Times New Roman"/>
        </w:rPr>
        <w:t xml:space="preserve">to them, </w:t>
      </w:r>
      <w:r>
        <w:rPr>
          <w:rFonts w:eastAsia="Times New Roman"/>
        </w:rPr>
        <w:t>when engaging a business.</w:t>
      </w:r>
      <w:r>
        <w:rPr>
          <w:rFonts w:ascii="Helvetica Neue" w:eastAsia="Helvetica Neue" w:hAnsi="Helvetica Neue" w:cs="Helvetica Neue"/>
        </w:rPr>
        <w:t xml:space="preserve"> </w:t>
      </w:r>
      <w:r>
        <w:rPr>
          <w:rFonts w:eastAsia="Times New Roman"/>
        </w:rPr>
        <w:t>This ecosystem of stakeholders is defined as:</w:t>
      </w:r>
    </w:p>
    <w:p w14:paraId="1FE3F098" w14:textId="55D453A9" w:rsidR="009F4BB7" w:rsidRDefault="003E118C" w:rsidP="00BA2094">
      <w:pPr>
        <w:widowControl w:val="0"/>
        <w:numPr>
          <w:ilvl w:val="0"/>
          <w:numId w:val="31"/>
        </w:numPr>
        <w:tabs>
          <w:tab w:val="left" w:pos="220"/>
          <w:tab w:val="left" w:pos="720"/>
        </w:tabs>
        <w:spacing w:line="300" w:lineRule="exact"/>
        <w:ind w:left="0" w:firstLine="432"/>
        <w:contextualSpacing/>
      </w:pPr>
      <w:r>
        <w:rPr>
          <w:rFonts w:eastAsia="Times New Roman"/>
          <w:noProof/>
          <w:color w:val="262626"/>
        </w:rPr>
        <w:drawing>
          <wp:anchor distT="0" distB="0" distL="114300" distR="114300" simplePos="0" relativeHeight="251689984" behindDoc="0" locked="0" layoutInCell="1" allowOverlap="1" wp14:anchorId="31F8A975" wp14:editId="7CF02675">
            <wp:simplePos x="0" y="0"/>
            <wp:positionH relativeFrom="column">
              <wp:posOffset>2452370</wp:posOffset>
            </wp:positionH>
            <wp:positionV relativeFrom="paragraph">
              <wp:posOffset>77470</wp:posOffset>
            </wp:positionV>
            <wp:extent cx="1825625" cy="1668780"/>
            <wp:effectExtent l="0" t="0" r="3175" b="7620"/>
            <wp:wrapThrough wrapText="bothSides">
              <wp:wrapPolygon edited="0">
                <wp:start x="0" y="0"/>
                <wp:lineTo x="0" y="21370"/>
                <wp:lineTo x="21337" y="21370"/>
                <wp:lineTo x="21337"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7-05-09 at 11.32.07 AM.png"/>
                    <pic:cNvPicPr/>
                  </pic:nvPicPr>
                  <pic:blipFill>
                    <a:blip r:embed="rId10">
                      <a:extLst>
                        <a:ext uri="{28A0092B-C50C-407E-A947-70E740481C1C}">
                          <a14:useLocalDpi xmlns:a14="http://schemas.microsoft.com/office/drawing/2010/main" val="0"/>
                        </a:ext>
                      </a:extLst>
                    </a:blip>
                    <a:stretch>
                      <a:fillRect/>
                    </a:stretch>
                  </pic:blipFill>
                  <pic:spPr>
                    <a:xfrm>
                      <a:off x="0" y="0"/>
                      <a:ext cx="1825625" cy="1668780"/>
                    </a:xfrm>
                    <a:prstGeom prst="rect">
                      <a:avLst/>
                    </a:prstGeom>
                  </pic:spPr>
                </pic:pic>
              </a:graphicData>
            </a:graphic>
            <wp14:sizeRelH relativeFrom="page">
              <wp14:pctWidth>0</wp14:pctWidth>
            </wp14:sizeRelH>
            <wp14:sizeRelV relativeFrom="page">
              <wp14:pctHeight>0</wp14:pctHeight>
            </wp14:sizeRelV>
          </wp:anchor>
        </w:drawing>
      </w:r>
      <w:r w:rsidR="009F4BB7">
        <w:rPr>
          <w:rFonts w:eastAsia="Times New Roman"/>
        </w:rPr>
        <w:t>Customers</w:t>
      </w:r>
    </w:p>
    <w:p w14:paraId="0691C5F9" w14:textId="77777777" w:rsidR="009F4BB7" w:rsidRDefault="009F4BB7" w:rsidP="00BA2094">
      <w:pPr>
        <w:widowControl w:val="0"/>
        <w:numPr>
          <w:ilvl w:val="0"/>
          <w:numId w:val="31"/>
        </w:numPr>
        <w:tabs>
          <w:tab w:val="left" w:pos="220"/>
          <w:tab w:val="left" w:pos="720"/>
        </w:tabs>
        <w:spacing w:line="300" w:lineRule="exact"/>
        <w:ind w:left="0" w:firstLine="432"/>
        <w:contextualSpacing/>
      </w:pPr>
      <w:r>
        <w:rPr>
          <w:rFonts w:eastAsia="Times New Roman"/>
        </w:rPr>
        <w:t>Investors</w:t>
      </w:r>
    </w:p>
    <w:p w14:paraId="21649143" w14:textId="77777777" w:rsidR="009F4BB7" w:rsidRDefault="009F4BB7" w:rsidP="00BA2094">
      <w:pPr>
        <w:widowControl w:val="0"/>
        <w:numPr>
          <w:ilvl w:val="0"/>
          <w:numId w:val="31"/>
        </w:numPr>
        <w:tabs>
          <w:tab w:val="left" w:pos="220"/>
          <w:tab w:val="left" w:pos="720"/>
        </w:tabs>
        <w:spacing w:line="300" w:lineRule="exact"/>
        <w:ind w:left="0" w:firstLine="432"/>
        <w:contextualSpacing/>
      </w:pPr>
      <w:r>
        <w:rPr>
          <w:rFonts w:eastAsia="Times New Roman"/>
        </w:rPr>
        <w:t>Employees</w:t>
      </w:r>
    </w:p>
    <w:p w14:paraId="2A258CD6" w14:textId="77777777" w:rsidR="009F4BB7" w:rsidRDefault="009F4BB7" w:rsidP="00BA2094">
      <w:pPr>
        <w:widowControl w:val="0"/>
        <w:numPr>
          <w:ilvl w:val="0"/>
          <w:numId w:val="31"/>
        </w:numPr>
        <w:tabs>
          <w:tab w:val="left" w:pos="220"/>
          <w:tab w:val="left" w:pos="720"/>
        </w:tabs>
        <w:spacing w:line="300" w:lineRule="exact"/>
        <w:ind w:left="0" w:firstLine="432"/>
        <w:contextualSpacing/>
      </w:pPr>
      <w:r>
        <w:rPr>
          <w:rFonts w:eastAsia="Times New Roman"/>
        </w:rPr>
        <w:t>Vendors</w:t>
      </w:r>
    </w:p>
    <w:p w14:paraId="7D98AAE1" w14:textId="77777777" w:rsidR="009F4BB7" w:rsidRDefault="009F4BB7" w:rsidP="00BA2094">
      <w:pPr>
        <w:widowControl w:val="0"/>
        <w:numPr>
          <w:ilvl w:val="0"/>
          <w:numId w:val="31"/>
        </w:numPr>
        <w:tabs>
          <w:tab w:val="left" w:pos="220"/>
          <w:tab w:val="left" w:pos="720"/>
        </w:tabs>
        <w:spacing w:line="300" w:lineRule="exact"/>
        <w:ind w:left="0" w:firstLine="432"/>
        <w:contextualSpacing/>
      </w:pPr>
      <w:r>
        <w:rPr>
          <w:rFonts w:eastAsia="Times New Roman"/>
        </w:rPr>
        <w:t>Trading and business partners</w:t>
      </w:r>
    </w:p>
    <w:p w14:paraId="64E08255" w14:textId="77777777" w:rsidR="009F4BB7" w:rsidRPr="00BF092D" w:rsidRDefault="009F4BB7" w:rsidP="00BA2094">
      <w:pPr>
        <w:widowControl w:val="0"/>
        <w:numPr>
          <w:ilvl w:val="0"/>
          <w:numId w:val="8"/>
        </w:numPr>
        <w:tabs>
          <w:tab w:val="left" w:pos="220"/>
          <w:tab w:val="left" w:pos="720"/>
        </w:tabs>
        <w:spacing w:line="300" w:lineRule="exact"/>
        <w:ind w:left="220" w:firstLine="432"/>
        <w:contextualSpacing/>
      </w:pPr>
      <w:r w:rsidRPr="00BF092D">
        <w:rPr>
          <w:rFonts w:eastAsia="Times New Roman"/>
        </w:rPr>
        <w:t>Distributors</w:t>
      </w:r>
    </w:p>
    <w:p w14:paraId="13F4D5D1" w14:textId="77777777" w:rsidR="009F4BB7" w:rsidRPr="00BF092D" w:rsidRDefault="009F4BB7" w:rsidP="00BA2094">
      <w:pPr>
        <w:widowControl w:val="0"/>
        <w:numPr>
          <w:ilvl w:val="0"/>
          <w:numId w:val="8"/>
        </w:numPr>
        <w:tabs>
          <w:tab w:val="left" w:pos="220"/>
          <w:tab w:val="left" w:pos="720"/>
        </w:tabs>
        <w:spacing w:line="300" w:lineRule="exact"/>
        <w:ind w:left="220" w:firstLine="432"/>
        <w:contextualSpacing/>
      </w:pPr>
      <w:r w:rsidRPr="00BF092D">
        <w:rPr>
          <w:rFonts w:eastAsia="Times New Roman"/>
        </w:rPr>
        <w:t>Retailers</w:t>
      </w:r>
    </w:p>
    <w:p w14:paraId="32BB6BB9" w14:textId="77777777" w:rsidR="009F4BB7" w:rsidRPr="00BF092D" w:rsidRDefault="009F4BB7" w:rsidP="00BA2094">
      <w:pPr>
        <w:widowControl w:val="0"/>
        <w:numPr>
          <w:ilvl w:val="0"/>
          <w:numId w:val="8"/>
        </w:numPr>
        <w:tabs>
          <w:tab w:val="left" w:pos="220"/>
          <w:tab w:val="left" w:pos="720"/>
        </w:tabs>
        <w:spacing w:line="300" w:lineRule="exact"/>
        <w:ind w:left="220" w:firstLine="432"/>
        <w:contextualSpacing/>
      </w:pPr>
      <w:r w:rsidRPr="00BF092D">
        <w:rPr>
          <w:rFonts w:eastAsia="Times New Roman"/>
        </w:rPr>
        <w:t xml:space="preserve">Branding </w:t>
      </w:r>
    </w:p>
    <w:p w14:paraId="5B2065E8" w14:textId="04EAF5EB" w:rsidR="009F4BB7" w:rsidRDefault="009F4BB7" w:rsidP="00BA2094">
      <w:pPr>
        <w:widowControl w:val="0"/>
        <w:spacing w:line="300" w:lineRule="exact"/>
        <w:ind w:firstLine="432"/>
        <w:rPr>
          <w:rFonts w:eastAsia="Times New Roman"/>
          <w:color w:val="262626"/>
        </w:rPr>
      </w:pPr>
    </w:p>
    <w:p w14:paraId="04F25CFC" w14:textId="77777777" w:rsidR="009F4BB7" w:rsidRDefault="009F4BB7" w:rsidP="00BA2094">
      <w:pPr>
        <w:widowControl w:val="0"/>
        <w:spacing w:line="300" w:lineRule="exact"/>
        <w:ind w:firstLine="432"/>
        <w:rPr>
          <w:rFonts w:eastAsia="Times New Roman"/>
          <w:color w:val="262626"/>
        </w:rPr>
      </w:pPr>
      <w:r>
        <w:rPr>
          <w:rFonts w:eastAsia="Times New Roman"/>
          <w:color w:val="262626"/>
        </w:rPr>
        <w:t xml:space="preserve">As a Christian Entrepreneur, by understanding who your stakeholders are, you can incorporate the core </w:t>
      </w:r>
      <w:r>
        <w:rPr>
          <w:rFonts w:eastAsia="Times New Roman"/>
          <w:color w:val="262626"/>
        </w:rPr>
        <w:lastRenderedPageBreak/>
        <w:t>values of your faith into the fabric of each extended value system. Typically, it is this system of values that are translated into the company's mission statement or statement of purpose.</w:t>
      </w:r>
    </w:p>
    <w:p w14:paraId="60E5F202" w14:textId="77777777" w:rsidR="009F4BB7" w:rsidRDefault="009F4BB7" w:rsidP="00BA2094">
      <w:pPr>
        <w:widowControl w:val="0"/>
        <w:spacing w:line="300" w:lineRule="exact"/>
        <w:ind w:firstLine="432"/>
        <w:jc w:val="center"/>
        <w:rPr>
          <w:rFonts w:eastAsia="Times New Roman"/>
        </w:rPr>
      </w:pPr>
    </w:p>
    <w:p w14:paraId="43ABAF0D" w14:textId="77777777" w:rsidR="00BA2094" w:rsidRDefault="00BA2094" w:rsidP="00BA2094">
      <w:pPr>
        <w:spacing w:line="300" w:lineRule="exact"/>
        <w:ind w:firstLine="432"/>
        <w:rPr>
          <w:b/>
          <w:color w:val="000000" w:themeColor="text1"/>
          <w:szCs w:val="28"/>
        </w:rPr>
      </w:pPr>
    </w:p>
    <w:p w14:paraId="708214FC" w14:textId="77777777" w:rsidR="009F4BB7" w:rsidRDefault="009F4BB7" w:rsidP="00BA2094">
      <w:pPr>
        <w:spacing w:line="300" w:lineRule="exact"/>
        <w:rPr>
          <w:b/>
          <w:color w:val="000000" w:themeColor="text1"/>
          <w:szCs w:val="28"/>
        </w:rPr>
      </w:pPr>
      <w:r w:rsidRPr="002D2A79">
        <w:rPr>
          <w:b/>
          <w:color w:val="000000" w:themeColor="text1"/>
          <w:szCs w:val="28"/>
        </w:rPr>
        <w:t xml:space="preserve">Assurance and Confidence  </w:t>
      </w:r>
    </w:p>
    <w:p w14:paraId="37EE7EE3" w14:textId="77777777" w:rsidR="0056463D" w:rsidRPr="002D2A79" w:rsidRDefault="0056463D" w:rsidP="00BA2094">
      <w:pPr>
        <w:spacing w:line="300" w:lineRule="exact"/>
        <w:ind w:firstLine="432"/>
        <w:rPr>
          <w:rFonts w:ascii="Cambria" w:eastAsia="Cambria" w:hAnsi="Cambria" w:cs="Cambria"/>
          <w:b/>
          <w:color w:val="366091"/>
          <w:sz w:val="28"/>
          <w:szCs w:val="32"/>
        </w:rPr>
      </w:pPr>
    </w:p>
    <w:p w14:paraId="496BF4B8" w14:textId="64E3BF03" w:rsidR="009F4BB7" w:rsidRDefault="0056463D" w:rsidP="00BA2094">
      <w:pPr>
        <w:widowControl w:val="0"/>
        <w:tabs>
          <w:tab w:val="left" w:pos="20"/>
          <w:tab w:val="left" w:pos="478"/>
          <w:tab w:val="left" w:pos="720"/>
        </w:tabs>
        <w:spacing w:line="300" w:lineRule="exact"/>
        <w:ind w:firstLine="432"/>
        <w:jc w:val="both"/>
        <w:rPr>
          <w:rFonts w:eastAsia="Times New Roman"/>
        </w:rPr>
      </w:pPr>
      <w:r>
        <w:rPr>
          <w:rFonts w:eastAsia="Times New Roman"/>
        </w:rPr>
        <w:t>Exodus 14:13-16 reads</w:t>
      </w:r>
      <w:r>
        <w:rPr>
          <w:rFonts w:eastAsia="Times New Roman"/>
          <w:i/>
        </w:rPr>
        <w:t xml:space="preserve"> </w:t>
      </w:r>
      <w:r w:rsidRPr="004B378E">
        <w:rPr>
          <w:rFonts w:eastAsia="Times New Roman"/>
          <w:i/>
        </w:rPr>
        <w:t>“And</w:t>
      </w:r>
      <w:r w:rsidR="009F4BB7" w:rsidRPr="004B378E">
        <w:rPr>
          <w:rFonts w:eastAsia="Times New Roman"/>
          <w:i/>
        </w:rPr>
        <w:t xml:space="preserve"> Moses said unto the people, Fear ye not, stand still, and see the salvation of the Lor</w:t>
      </w:r>
      <w:r>
        <w:rPr>
          <w:rFonts w:eastAsia="Times New Roman"/>
          <w:i/>
        </w:rPr>
        <w:t>d, which he will shew to you to</w:t>
      </w:r>
      <w:r w:rsidR="009F4BB7" w:rsidRPr="004B378E">
        <w:rPr>
          <w:rFonts w:eastAsia="Times New Roman"/>
          <w:i/>
        </w:rPr>
        <w:t>day: for the</w:t>
      </w:r>
      <w:r>
        <w:rPr>
          <w:rFonts w:eastAsia="Times New Roman"/>
          <w:i/>
        </w:rPr>
        <w:t xml:space="preserve"> Egyptians whom ye have seen to</w:t>
      </w:r>
      <w:r w:rsidR="009F4BB7" w:rsidRPr="004B378E">
        <w:rPr>
          <w:rFonts w:eastAsia="Times New Roman"/>
          <w:i/>
        </w:rPr>
        <w:t>day, ye shall see them again no more forever. The Lord shall fight for you, and ye shall hold your peace. And the Lord said unto Moses, Wherefore criest thou unto me?  Speak unto the children of Israel, that they go forward: But lift thou up thy rod, and stretch out thine hand over the sea, and divide it: and the children of Israel shall go on dry ground through the midst of the sea</w:t>
      </w:r>
      <w:r w:rsidR="009F4BB7" w:rsidRPr="006A6D3E">
        <w:rPr>
          <w:rFonts w:eastAsia="Times New Roman"/>
          <w:i/>
        </w:rPr>
        <w:t>.</w:t>
      </w:r>
      <w:r w:rsidR="009F4BB7">
        <w:rPr>
          <w:rFonts w:eastAsia="Times New Roman"/>
        </w:rPr>
        <w:t xml:space="preserve">  </w:t>
      </w:r>
    </w:p>
    <w:p w14:paraId="4D980358" w14:textId="77777777" w:rsidR="009F4BB7" w:rsidRDefault="009F4BB7" w:rsidP="00BA2094">
      <w:pPr>
        <w:widowControl w:val="0"/>
        <w:tabs>
          <w:tab w:val="left" w:pos="20"/>
          <w:tab w:val="left" w:pos="478"/>
          <w:tab w:val="left" w:pos="720"/>
        </w:tabs>
        <w:spacing w:line="300" w:lineRule="exact"/>
        <w:ind w:firstLine="432"/>
        <w:jc w:val="both"/>
        <w:rPr>
          <w:rFonts w:eastAsia="Times New Roman"/>
        </w:rPr>
      </w:pPr>
      <w:r>
        <w:rPr>
          <w:rFonts w:eastAsia="Times New Roman"/>
        </w:rPr>
        <w:t>As Christian Entrepreneurs, we must not only have the verbal confidence that God is going to do something, but we must walk in that assurance by using the tools God has given us.  In this scripture, Moses was faced with a predicament where the Hebrew people were caught between Pharaoh's army and the Red Sea.  Moses stood before the people and told them to have no fear because, on that day, they would see the salvation of God in his destruction of the Egyptian army.  However, in verses 15-16, God says something that gives us some additional insight into what's going on inside the mind of Moses while he's speaking: God responds: "</w:t>
      </w:r>
      <w:r w:rsidRPr="002D2A79">
        <w:rPr>
          <w:rFonts w:eastAsia="Times New Roman"/>
          <w:i/>
        </w:rPr>
        <w:t>Wherefore criest thou unto me? Speak unto the children of Israel, that they go forward:</w:t>
      </w:r>
      <w:r w:rsidRPr="002D2A79">
        <w:rPr>
          <w:i/>
        </w:rPr>
        <w:t xml:space="preserve"> </w:t>
      </w:r>
      <w:r w:rsidRPr="002D2A79">
        <w:rPr>
          <w:rFonts w:eastAsia="Times New Roman"/>
          <w:i/>
        </w:rPr>
        <w:t>But lift up thy rod, and stretch out thine hand over the sea, and divide it: and the children of Israel shall go on dry ground through the midst of the sea</w:t>
      </w:r>
      <w:r>
        <w:rPr>
          <w:rFonts w:eastAsia="Times New Roman"/>
        </w:rPr>
        <w:t>.” The keywords of interest, posed as a question to Moses, is</w:t>
      </w:r>
      <w:r>
        <w:rPr>
          <w:rFonts w:eastAsia="Times New Roman"/>
          <w:i/>
        </w:rPr>
        <w:t xml:space="preserve"> </w:t>
      </w:r>
      <w:r>
        <w:rPr>
          <w:rFonts w:eastAsia="Times New Roman"/>
        </w:rPr>
        <w:t xml:space="preserve">“Wherefore criest thou unto me?” Now if you remember, Moses always exhibited a lack of confidence in his ability to do what God had ordained and enabled him to do.  As a matter of fact, his confidence was so low, that God exhibited a litany of miraculous exercises, as written in Exodus chapter 4, to bolster his confidence. So, at this very moment, as Moses stood before the people, God perceived his uncertainty, and replied to him, “Wherefore criest thou unto me?”  This question posed to Moses </w:t>
      </w:r>
      <w:r>
        <w:rPr>
          <w:rFonts w:eastAsia="Times New Roman"/>
        </w:rPr>
        <w:lastRenderedPageBreak/>
        <w:t xml:space="preserve">has also become a timeless question that every leader must answer in one’s endeavors to lead God’s people: Wherefore criest thou unto me? As Christian Entrepreneurs, God equips us with </w:t>
      </w:r>
      <w:r>
        <w:rPr>
          <w:rFonts w:eastAsia="Times New Roman"/>
          <w:u w:val="single"/>
        </w:rPr>
        <w:t>everything we need</w:t>
      </w:r>
      <w:r>
        <w:rPr>
          <w:rFonts w:eastAsia="Times New Roman"/>
        </w:rPr>
        <w:t xml:space="preserve"> to accomplish our goals that are aligned with our purpose.  So, as we move through the process of working out the mission of our business, God continuously examines our confidence and assurance; and as we exhibit greater confidence with the tools He has provisioned, He continually expands the reservoir of hidden talent in our persons. </w:t>
      </w:r>
    </w:p>
    <w:p w14:paraId="5BC53244" w14:textId="75AB26A6" w:rsidR="009F4BB7" w:rsidRDefault="009F4BB7" w:rsidP="00D5176F">
      <w:pPr>
        <w:widowControl w:val="0"/>
        <w:tabs>
          <w:tab w:val="left" w:pos="20"/>
          <w:tab w:val="left" w:pos="478"/>
          <w:tab w:val="left" w:pos="720"/>
        </w:tabs>
        <w:spacing w:line="300" w:lineRule="exact"/>
        <w:ind w:firstLine="432"/>
        <w:jc w:val="both"/>
        <w:rPr>
          <w:rFonts w:eastAsia="Times New Roman"/>
        </w:rPr>
      </w:pPr>
      <w:r w:rsidRPr="0013557F">
        <w:rPr>
          <w:rFonts w:eastAsia="Times New Roman"/>
        </w:rPr>
        <w:t>As a Christian Entrepreneur, it is important to develop a high level of confidence, not only in the</w:t>
      </w:r>
      <w:r w:rsidRPr="0053707A">
        <w:rPr>
          <w:rFonts w:eastAsia="Times New Roman"/>
        </w:rPr>
        <w:t xml:space="preserve"> mission but also in </w:t>
      </w:r>
      <w:r>
        <w:rPr>
          <w:rFonts w:eastAsia="Times New Roman"/>
        </w:rPr>
        <w:t>y</w:t>
      </w:r>
      <w:r w:rsidRPr="0053707A">
        <w:rPr>
          <w:rFonts w:eastAsia="Times New Roman"/>
        </w:rPr>
        <w:t xml:space="preserve">our purpose to that mission.  The worst thing that can happen is to be faced with adversity and your confidence is shattered.  It is for this very reason that athletes prepare themselves for every competition, both during the season and off season.  Likewise, Christian Entrepreneurs should carefully prepare themselves to gain the confidence in the mission and their purpose. Here are some </w:t>
      </w:r>
      <w:r w:rsidR="00C742FC">
        <w:rPr>
          <w:rFonts w:eastAsia="Times New Roman"/>
        </w:rPr>
        <w:t>keys</w:t>
      </w:r>
      <w:r w:rsidRPr="0053707A">
        <w:rPr>
          <w:rFonts w:eastAsia="Times New Roman"/>
        </w:rPr>
        <w:t xml:space="preserve"> that can help the Christian Entrepreneur develop confidence.</w:t>
      </w:r>
    </w:p>
    <w:p w14:paraId="6E1C8C90" w14:textId="77777777" w:rsidR="00675ED1" w:rsidRDefault="00675ED1" w:rsidP="00BA2094">
      <w:pPr>
        <w:widowControl w:val="0"/>
        <w:tabs>
          <w:tab w:val="left" w:pos="20"/>
          <w:tab w:val="left" w:pos="478"/>
          <w:tab w:val="left" w:pos="720"/>
        </w:tabs>
        <w:spacing w:line="300" w:lineRule="exact"/>
        <w:ind w:firstLine="432"/>
        <w:jc w:val="both"/>
        <w:rPr>
          <w:rFonts w:eastAsia="Times New Roman"/>
        </w:rPr>
      </w:pPr>
    </w:p>
    <w:p w14:paraId="505B82ED" w14:textId="77777777" w:rsidR="009F4BB7" w:rsidRDefault="009F4BB7" w:rsidP="00BA2094">
      <w:pPr>
        <w:pStyle w:val="ListParagraph"/>
        <w:widowControl w:val="0"/>
        <w:numPr>
          <w:ilvl w:val="0"/>
          <w:numId w:val="52"/>
        </w:numPr>
        <w:tabs>
          <w:tab w:val="left" w:pos="20"/>
          <w:tab w:val="left" w:pos="478"/>
          <w:tab w:val="left" w:pos="720"/>
        </w:tabs>
        <w:spacing w:line="300" w:lineRule="exact"/>
        <w:ind w:firstLine="432"/>
      </w:pPr>
      <w:r w:rsidRPr="00856C3D">
        <w:rPr>
          <w:rFonts w:eastAsia="Times New Roman"/>
        </w:rPr>
        <w:t xml:space="preserve">Take stock of your strengths, gifts, and abilities by writing them down and cultivating them to be stronger than they are today.  </w:t>
      </w:r>
    </w:p>
    <w:p w14:paraId="61BA96E3" w14:textId="77777777" w:rsidR="009F4BB7" w:rsidRDefault="009F4BB7" w:rsidP="00BA2094">
      <w:pPr>
        <w:pStyle w:val="ListParagraph"/>
        <w:widowControl w:val="0"/>
        <w:numPr>
          <w:ilvl w:val="0"/>
          <w:numId w:val="52"/>
        </w:numPr>
        <w:tabs>
          <w:tab w:val="left" w:pos="20"/>
          <w:tab w:val="left" w:pos="478"/>
          <w:tab w:val="left" w:pos="720"/>
        </w:tabs>
        <w:spacing w:line="300" w:lineRule="exact"/>
        <w:ind w:firstLine="432"/>
      </w:pPr>
      <w:r w:rsidRPr="00856C3D">
        <w:rPr>
          <w:rFonts w:eastAsia="Times New Roman"/>
        </w:rPr>
        <w:t>Acknowledge weakness, but don’t consider them to be stumbling blocks.</w:t>
      </w:r>
    </w:p>
    <w:p w14:paraId="4E3B65AB" w14:textId="77777777" w:rsidR="009F4BB7" w:rsidRDefault="009F4BB7" w:rsidP="00BA2094">
      <w:pPr>
        <w:pStyle w:val="ListParagraph"/>
        <w:widowControl w:val="0"/>
        <w:numPr>
          <w:ilvl w:val="0"/>
          <w:numId w:val="52"/>
        </w:numPr>
        <w:tabs>
          <w:tab w:val="left" w:pos="20"/>
          <w:tab w:val="left" w:pos="478"/>
          <w:tab w:val="left" w:pos="720"/>
        </w:tabs>
        <w:spacing w:line="300" w:lineRule="exact"/>
        <w:ind w:firstLine="432"/>
      </w:pPr>
      <w:r w:rsidRPr="00856C3D">
        <w:rPr>
          <w:rFonts w:eastAsia="Times New Roman"/>
        </w:rPr>
        <w:t>Find the resources needed to complement your strengths and put them to work.</w:t>
      </w:r>
    </w:p>
    <w:p w14:paraId="57B83DD7" w14:textId="77777777" w:rsidR="009F4BB7" w:rsidRDefault="009F4BB7" w:rsidP="00BA2094">
      <w:pPr>
        <w:pStyle w:val="ListParagraph"/>
        <w:widowControl w:val="0"/>
        <w:numPr>
          <w:ilvl w:val="0"/>
          <w:numId w:val="52"/>
        </w:numPr>
        <w:tabs>
          <w:tab w:val="left" w:pos="20"/>
          <w:tab w:val="left" w:pos="478"/>
          <w:tab w:val="left" w:pos="720"/>
        </w:tabs>
        <w:spacing w:line="300" w:lineRule="exact"/>
        <w:ind w:firstLine="432"/>
      </w:pPr>
      <w:r w:rsidRPr="00856C3D">
        <w:rPr>
          <w:rFonts w:eastAsia="Times New Roman"/>
        </w:rPr>
        <w:t>Walk in the confidence of your strength by exercising your ability every day.</w:t>
      </w:r>
    </w:p>
    <w:p w14:paraId="52295073" w14:textId="77777777" w:rsidR="009F4BB7" w:rsidRPr="00856C3D" w:rsidRDefault="009F4BB7" w:rsidP="00BA2094">
      <w:pPr>
        <w:pStyle w:val="ListParagraph"/>
        <w:widowControl w:val="0"/>
        <w:numPr>
          <w:ilvl w:val="0"/>
          <w:numId w:val="52"/>
        </w:numPr>
        <w:tabs>
          <w:tab w:val="left" w:pos="20"/>
          <w:tab w:val="left" w:pos="478"/>
          <w:tab w:val="left" w:pos="720"/>
        </w:tabs>
        <w:spacing w:line="300" w:lineRule="exact"/>
        <w:ind w:firstLine="432"/>
        <w:rPr>
          <w:rFonts w:ascii="Cambria" w:eastAsia="Cambria" w:hAnsi="Cambria" w:cs="Cambria"/>
          <w:b/>
          <w:color w:val="366091"/>
          <w:sz w:val="32"/>
          <w:szCs w:val="32"/>
        </w:rPr>
      </w:pPr>
      <w:r w:rsidRPr="00856C3D">
        <w:rPr>
          <w:rFonts w:eastAsia="Times New Roman"/>
        </w:rPr>
        <w:t xml:space="preserve">Continually challenge, inspire, and motivate others to understand and adopt your mission. </w:t>
      </w:r>
    </w:p>
    <w:p w14:paraId="16002279" w14:textId="77777777" w:rsidR="009F4BB7" w:rsidRPr="002D2A79" w:rsidRDefault="009F4BB7" w:rsidP="00BA2094">
      <w:pPr>
        <w:pStyle w:val="Heading1"/>
        <w:spacing w:line="300" w:lineRule="exact"/>
        <w:contextualSpacing w:val="0"/>
        <w:rPr>
          <w:rFonts w:cs="Times New Roman"/>
          <w:sz w:val="24"/>
          <w:szCs w:val="28"/>
        </w:rPr>
      </w:pPr>
      <w:bookmarkStart w:id="30" w:name="_Toc491191487"/>
      <w:bookmarkStart w:id="31" w:name="_Toc491440642"/>
      <w:bookmarkStart w:id="32" w:name="_Toc495876776"/>
      <w:r w:rsidRPr="002D2A79">
        <w:rPr>
          <w:rFonts w:cs="Times New Roman"/>
          <w:sz w:val="24"/>
          <w:szCs w:val="28"/>
        </w:rPr>
        <w:t>Entrepreneurs are not Spectators</w:t>
      </w:r>
      <w:bookmarkEnd w:id="30"/>
      <w:bookmarkEnd w:id="31"/>
      <w:bookmarkEnd w:id="32"/>
      <w:r w:rsidRPr="002D2A79">
        <w:rPr>
          <w:rFonts w:cs="Times New Roman"/>
          <w:sz w:val="24"/>
          <w:szCs w:val="28"/>
        </w:rPr>
        <w:t xml:space="preserve"> </w:t>
      </w:r>
    </w:p>
    <w:p w14:paraId="1E373581" w14:textId="77777777" w:rsidR="009F4BB7" w:rsidRDefault="009F4BB7" w:rsidP="00BA2094">
      <w:pPr>
        <w:widowControl w:val="0"/>
        <w:tabs>
          <w:tab w:val="left" w:pos="360"/>
          <w:tab w:val="left" w:pos="818"/>
        </w:tabs>
        <w:spacing w:line="300" w:lineRule="exact"/>
        <w:ind w:firstLine="432"/>
        <w:jc w:val="both"/>
        <w:rPr>
          <w:rFonts w:eastAsia="Times New Roman"/>
        </w:rPr>
      </w:pPr>
      <w:r>
        <w:rPr>
          <w:rFonts w:eastAsia="Times New Roman"/>
        </w:rPr>
        <w:t xml:space="preserve">One of the most inspiring and powerful attributes of any entrepreneur, be it Christian or non-Christian, is his or her resolve to make it happen, to be engaged, and to be involved at every level of the business.  It is these characteristics that set the entrepreneurs apart from others, enabling them to be leaders with a determined focus and agenda.  In the book of Exodus, the Bible gives us a personal look at </w:t>
      </w:r>
      <w:r>
        <w:rPr>
          <w:rFonts w:eastAsia="Times New Roman"/>
        </w:rPr>
        <w:lastRenderedPageBreak/>
        <w:t>the character of a true leader in the person of Joshua. Exodus 33:8-11 reads;</w:t>
      </w:r>
    </w:p>
    <w:p w14:paraId="470C5C85" w14:textId="77777777" w:rsidR="009F4BB7" w:rsidRDefault="009F4BB7" w:rsidP="00BA2094">
      <w:pPr>
        <w:widowControl w:val="0"/>
        <w:tabs>
          <w:tab w:val="left" w:pos="360"/>
          <w:tab w:val="left" w:pos="818"/>
        </w:tabs>
        <w:spacing w:line="300" w:lineRule="exact"/>
        <w:ind w:left="720" w:firstLine="432"/>
        <w:jc w:val="both"/>
        <w:rPr>
          <w:rFonts w:eastAsia="Times New Roman"/>
          <w:color w:val="262626"/>
          <w:sz w:val="20"/>
          <w:szCs w:val="20"/>
        </w:rPr>
      </w:pPr>
    </w:p>
    <w:p w14:paraId="40463F2C" w14:textId="77777777" w:rsidR="009F4BB7" w:rsidRPr="0013557F" w:rsidRDefault="009F4BB7" w:rsidP="00BA2094">
      <w:pPr>
        <w:widowControl w:val="0"/>
        <w:tabs>
          <w:tab w:val="left" w:pos="360"/>
          <w:tab w:val="left" w:pos="818"/>
        </w:tabs>
        <w:spacing w:line="300" w:lineRule="exact"/>
        <w:ind w:firstLine="432"/>
        <w:jc w:val="both"/>
        <w:rPr>
          <w:rFonts w:eastAsia="Times New Roman"/>
          <w:i/>
          <w:color w:val="262626"/>
        </w:rPr>
      </w:pPr>
      <w:r w:rsidRPr="002D2A79">
        <w:rPr>
          <w:rFonts w:eastAsia="Times New Roman"/>
          <w:i/>
          <w:color w:val="262626"/>
        </w:rPr>
        <w:t>And Moses took the tabernacle, and pitched it without the camp, afar off from the camp, and called it the Tabernacle of the congregation. And it came to pass, that everyone who sought the LORD went out unto the tabernacle of the congregation, which was without the camp. And it came to pass, when Moses went out unto the tabernacle, that all the people rose up, and stood every man at his tent door, and looked after Moses until he was gone into the tabernacle. And it came to pass, as Moses entered into the tabernacle, the cloudy pillar descended, and stood at the door of the tabernacle, and the LORD talked with Moses.</w:t>
      </w:r>
      <w:r w:rsidRPr="0013557F">
        <w:rPr>
          <w:rFonts w:eastAsia="Times New Roman"/>
          <w:i/>
          <w:color w:val="262626"/>
        </w:rPr>
        <w:t xml:space="preserve"> </w:t>
      </w:r>
      <w:r w:rsidRPr="002D2A79">
        <w:rPr>
          <w:rFonts w:eastAsia="Times New Roman"/>
          <w:i/>
          <w:color w:val="262626"/>
        </w:rPr>
        <w:t>And all the people saw the cloudy pillar stand at the tabernacle door: and all the people rose up and worshipped, every man in his tent door. And the LORD spake unto Moses face to face, as a man speaketh unto his friend. And he turned again into the camp: but his servant Joshua, the son of Nun, a young man, departed not out of the tabernacle</w:t>
      </w:r>
      <w:r w:rsidRPr="0013557F">
        <w:rPr>
          <w:rFonts w:eastAsia="Times New Roman"/>
          <w:i/>
          <w:color w:val="262626"/>
        </w:rPr>
        <w:t xml:space="preserve">. </w:t>
      </w:r>
    </w:p>
    <w:p w14:paraId="61F24131" w14:textId="77777777" w:rsidR="009F4BB7" w:rsidRDefault="009F4BB7" w:rsidP="00BA2094">
      <w:pPr>
        <w:widowControl w:val="0"/>
        <w:tabs>
          <w:tab w:val="left" w:pos="360"/>
          <w:tab w:val="left" w:pos="818"/>
        </w:tabs>
        <w:spacing w:line="300" w:lineRule="exact"/>
        <w:ind w:left="720" w:firstLine="432"/>
        <w:jc w:val="both"/>
        <w:rPr>
          <w:rFonts w:eastAsia="Times New Roman"/>
          <w:color w:val="262626"/>
        </w:rPr>
      </w:pPr>
    </w:p>
    <w:p w14:paraId="25BBD636" w14:textId="41F69CE6" w:rsidR="009F4BB7" w:rsidRDefault="009F4BB7" w:rsidP="00BA2094">
      <w:pPr>
        <w:widowControl w:val="0"/>
        <w:tabs>
          <w:tab w:val="left" w:pos="360"/>
          <w:tab w:val="left" w:pos="818"/>
        </w:tabs>
        <w:spacing w:line="300" w:lineRule="exact"/>
        <w:ind w:firstLine="432"/>
        <w:jc w:val="both"/>
        <w:rPr>
          <w:rFonts w:ascii="Cambria" w:eastAsia="Cambria" w:hAnsi="Cambria" w:cs="Cambria"/>
          <w:color w:val="366091"/>
          <w:sz w:val="32"/>
          <w:szCs w:val="32"/>
        </w:rPr>
      </w:pPr>
      <w:r>
        <w:rPr>
          <w:rFonts w:eastAsia="Times New Roman"/>
          <w:color w:val="262626"/>
        </w:rPr>
        <w:t xml:space="preserve">The key message of this passage to the Christian Entrepreneur is to be involved and not just a spectator. </w:t>
      </w:r>
      <w:r w:rsidR="00C742FC">
        <w:rPr>
          <w:rFonts w:eastAsia="Times New Roman"/>
          <w:color w:val="262626"/>
        </w:rPr>
        <w:t xml:space="preserve"> </w:t>
      </w:r>
      <w:r>
        <w:rPr>
          <w:rFonts w:eastAsia="Times New Roman"/>
          <w:color w:val="262626"/>
        </w:rPr>
        <w:t>In the text, we see that everyone who sought the Lord went out unto the tabernacle of the congregation; however, the people did not seek God, but only stood at the door of their tent until Moses went in. But in Joshua's case, he did go out and into the tabernacle of the congregation. As Christian Entrepreneurs, our commitment to the vision God has given us will also invite others to share and labor in that vision.  Therefore, the essence of this message becomes a vital tool for measuring, examining, and qualifying leadership at the management level.   In other words, we don't choose and elect people who resolve to sit on the sideline; they must enter the tabernacle.</w:t>
      </w:r>
    </w:p>
    <w:p w14:paraId="32158E30" w14:textId="4A025E7F" w:rsidR="009F4BB7" w:rsidRPr="002D2A79" w:rsidRDefault="009F4BB7" w:rsidP="00BA2094">
      <w:pPr>
        <w:pStyle w:val="Heading1"/>
        <w:spacing w:line="300" w:lineRule="exact"/>
        <w:contextualSpacing w:val="0"/>
        <w:rPr>
          <w:rFonts w:cs="Times New Roman"/>
          <w:sz w:val="24"/>
          <w:szCs w:val="28"/>
        </w:rPr>
      </w:pPr>
      <w:bookmarkStart w:id="33" w:name="_Toc491191488"/>
      <w:bookmarkStart w:id="34" w:name="_Toc491440643"/>
      <w:bookmarkStart w:id="35" w:name="_Toc495876777"/>
      <w:r w:rsidRPr="002D2A79">
        <w:rPr>
          <w:rFonts w:cs="Times New Roman"/>
          <w:sz w:val="24"/>
          <w:szCs w:val="28"/>
        </w:rPr>
        <w:t>Mission Preparation and Missed Opportunities</w:t>
      </w:r>
      <w:bookmarkEnd w:id="33"/>
      <w:bookmarkEnd w:id="34"/>
      <w:bookmarkEnd w:id="35"/>
    </w:p>
    <w:p w14:paraId="75CD9AA9" w14:textId="198F9648" w:rsidR="009F4BB7" w:rsidRDefault="003E118C" w:rsidP="00BA2094">
      <w:pPr>
        <w:widowControl w:val="0"/>
        <w:tabs>
          <w:tab w:val="left" w:pos="20"/>
          <w:tab w:val="left" w:pos="478"/>
          <w:tab w:val="left" w:pos="720"/>
        </w:tabs>
        <w:spacing w:line="300" w:lineRule="exact"/>
        <w:ind w:firstLine="432"/>
        <w:jc w:val="both"/>
        <w:rPr>
          <w:rFonts w:eastAsia="Times New Roman"/>
        </w:rPr>
      </w:pPr>
      <w:r>
        <w:rPr>
          <w:rFonts w:eastAsia="Times New Roman"/>
          <w:noProof/>
        </w:rPr>
        <w:drawing>
          <wp:anchor distT="0" distB="0" distL="114300" distR="114300" simplePos="0" relativeHeight="251688960" behindDoc="0" locked="0" layoutInCell="1" allowOverlap="1" wp14:anchorId="566A13AE" wp14:editId="6C1491AE">
            <wp:simplePos x="0" y="0"/>
            <wp:positionH relativeFrom="column">
              <wp:posOffset>12700</wp:posOffset>
            </wp:positionH>
            <wp:positionV relativeFrom="paragraph">
              <wp:posOffset>916940</wp:posOffset>
            </wp:positionV>
            <wp:extent cx="4343400" cy="972820"/>
            <wp:effectExtent l="0" t="0" r="0" b="0"/>
            <wp:wrapThrough wrapText="bothSides">
              <wp:wrapPolygon edited="0">
                <wp:start x="0" y="0"/>
                <wp:lineTo x="0" y="20867"/>
                <wp:lineTo x="21474" y="20867"/>
                <wp:lineTo x="21474"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7-06-30 at 11.15.23 AM.png"/>
                    <pic:cNvPicPr/>
                  </pic:nvPicPr>
                  <pic:blipFill>
                    <a:blip r:embed="rId11">
                      <a:extLst>
                        <a:ext uri="{28A0092B-C50C-407E-A947-70E740481C1C}">
                          <a14:useLocalDpi xmlns:a14="http://schemas.microsoft.com/office/drawing/2010/main" val="0"/>
                        </a:ext>
                      </a:extLst>
                    </a:blip>
                    <a:stretch>
                      <a:fillRect/>
                    </a:stretch>
                  </pic:blipFill>
                  <pic:spPr>
                    <a:xfrm>
                      <a:off x="0" y="0"/>
                      <a:ext cx="4343400" cy="972820"/>
                    </a:xfrm>
                    <a:prstGeom prst="rect">
                      <a:avLst/>
                    </a:prstGeom>
                  </pic:spPr>
                </pic:pic>
              </a:graphicData>
            </a:graphic>
            <wp14:sizeRelH relativeFrom="page">
              <wp14:pctWidth>0</wp14:pctWidth>
            </wp14:sizeRelH>
            <wp14:sizeRelV relativeFrom="page">
              <wp14:pctHeight>0</wp14:pctHeight>
            </wp14:sizeRelV>
          </wp:anchor>
        </w:drawing>
      </w:r>
      <w:r w:rsidR="009F4BB7">
        <w:rPr>
          <w:rFonts w:eastAsia="Times New Roman"/>
        </w:rPr>
        <w:t xml:space="preserve">As a Christian Entrepreneur, one of the most difficult challenges we face is our ability to continuously be cognizant of the triune nature </w:t>
      </w:r>
      <w:r w:rsidR="009F4BB7">
        <w:rPr>
          <w:rFonts w:eastAsia="Times New Roman"/>
        </w:rPr>
        <w:lastRenderedPageBreak/>
        <w:t xml:space="preserve">in how God reveals our purpose in relationship to our abilities, our potential and our faith, in which faith is </w:t>
      </w:r>
      <w:r w:rsidR="008B3EA5">
        <w:rPr>
          <w:rFonts w:eastAsia="Times New Roman"/>
        </w:rPr>
        <w:t xml:space="preserve">at </w:t>
      </w:r>
      <w:r w:rsidR="009F4BB7">
        <w:rPr>
          <w:rFonts w:eastAsia="Times New Roman"/>
        </w:rPr>
        <w:t xml:space="preserve">the foundation of our purpose.  </w:t>
      </w:r>
    </w:p>
    <w:p w14:paraId="6BB3496A" w14:textId="77777777" w:rsidR="009F4BB7" w:rsidRDefault="009F4BB7" w:rsidP="00BA2094">
      <w:pPr>
        <w:widowControl w:val="0"/>
        <w:tabs>
          <w:tab w:val="left" w:pos="20"/>
          <w:tab w:val="left" w:pos="478"/>
          <w:tab w:val="left" w:pos="720"/>
        </w:tabs>
        <w:spacing w:line="300" w:lineRule="exact"/>
        <w:ind w:firstLine="432"/>
        <w:jc w:val="both"/>
        <w:rPr>
          <w:rFonts w:eastAsia="Times New Roman"/>
        </w:rPr>
      </w:pPr>
    </w:p>
    <w:p w14:paraId="0CEBCD96" w14:textId="543C3279" w:rsidR="009F4BB7" w:rsidRPr="00BA2094" w:rsidRDefault="009F4BB7" w:rsidP="00BA2094">
      <w:pPr>
        <w:widowControl w:val="0"/>
        <w:tabs>
          <w:tab w:val="left" w:pos="20"/>
          <w:tab w:val="left" w:pos="478"/>
          <w:tab w:val="left" w:pos="720"/>
        </w:tabs>
        <w:spacing w:line="300" w:lineRule="exact"/>
        <w:ind w:firstLine="432"/>
        <w:jc w:val="both"/>
        <w:rPr>
          <w:rFonts w:eastAsia="Times New Roman"/>
        </w:rPr>
      </w:pPr>
      <w:r>
        <w:rPr>
          <w:rFonts w:eastAsia="Times New Roman"/>
        </w:rPr>
        <w:t>God often does this by presenting us with seemingly difficult challenges, a</w:t>
      </w:r>
      <w:r w:rsidR="008B3EA5">
        <w:rPr>
          <w:rFonts w:eastAsia="Times New Roman"/>
        </w:rPr>
        <w:t>nd at the same time we are engaging</w:t>
      </w:r>
      <w:r>
        <w:rPr>
          <w:rFonts w:eastAsia="Times New Roman"/>
        </w:rPr>
        <w:t xml:space="preserve"> these new challenges, He is helping us to expand our reach by releasing within us, our untapped potential.  Most of the time we don't see our growth or even comprehend the power of it until we have gone through some battles.  It is for this very reason, that we should not only continue to prepare ourselves for the work we do, but we must also be continuously watchful by becoming observers of our own experiences to see God is not only expanding our faith but also our abilities and our capabilities. The results of these challenges created by God for our journey will continue to strengthen us in our purpose and the power we are developing in him.  Every challenge with God i</w:t>
      </w:r>
      <w:r w:rsidR="008B3EA5">
        <w:rPr>
          <w:rFonts w:eastAsia="Times New Roman"/>
        </w:rPr>
        <w:t>s like going to the gym, and</w:t>
      </w:r>
      <w:r>
        <w:rPr>
          <w:rFonts w:eastAsia="Times New Roman"/>
        </w:rPr>
        <w:t xml:space="preserve"> every so often </w:t>
      </w:r>
      <w:r w:rsidR="008B3EA5">
        <w:rPr>
          <w:rFonts w:eastAsia="Times New Roman"/>
        </w:rPr>
        <w:t>He places</w:t>
      </w:r>
      <w:r>
        <w:rPr>
          <w:rFonts w:eastAsia="Times New Roman"/>
        </w:rPr>
        <w:t xml:space="preserve"> more weight </w:t>
      </w:r>
      <w:r w:rsidR="008B3EA5">
        <w:rPr>
          <w:rFonts w:eastAsia="Times New Roman"/>
        </w:rPr>
        <w:t xml:space="preserve">on the bar </w:t>
      </w:r>
      <w:r>
        <w:rPr>
          <w:rFonts w:eastAsia="Times New Roman"/>
        </w:rPr>
        <w:t xml:space="preserve">for us to lift; </w:t>
      </w:r>
      <w:r w:rsidR="008B3EA5">
        <w:rPr>
          <w:rFonts w:eastAsia="Times New Roman"/>
        </w:rPr>
        <w:t xml:space="preserve">and while </w:t>
      </w:r>
      <w:r>
        <w:rPr>
          <w:rFonts w:eastAsia="Times New Roman"/>
        </w:rPr>
        <w:t xml:space="preserve">we </w:t>
      </w:r>
      <w:r w:rsidR="008B3EA5">
        <w:rPr>
          <w:rFonts w:eastAsia="Times New Roman"/>
        </w:rPr>
        <w:t xml:space="preserve">may not be able to </w:t>
      </w:r>
      <w:r>
        <w:rPr>
          <w:rFonts w:eastAsia="Times New Roman"/>
        </w:rPr>
        <w:t xml:space="preserve">lift it, He will spot [support] us and </w:t>
      </w:r>
      <w:r w:rsidR="008B3EA5">
        <w:rPr>
          <w:rFonts w:eastAsia="Times New Roman"/>
        </w:rPr>
        <w:t>help us to lift the</w:t>
      </w:r>
      <w:r>
        <w:rPr>
          <w:rFonts w:eastAsia="Times New Roman"/>
        </w:rPr>
        <w:t xml:space="preserve"> weight until eventually the weight is nothing that we cannot handle</w:t>
      </w:r>
      <w:r w:rsidR="008B3EA5">
        <w:rPr>
          <w:rFonts w:eastAsia="Times New Roman"/>
        </w:rPr>
        <w:t xml:space="preserve"> alone</w:t>
      </w:r>
      <w:r>
        <w:rPr>
          <w:rFonts w:eastAsia="Times New Roman"/>
        </w:rPr>
        <w:t>.  It is in the light of consciousness that God continuous to prune, test and try us, raising our consciousness in Him which becomes our new strength for today and for the next battle we will eventually experience. However, if we are not in-tune with the Holy Spirit and watchful of the exercises designed to strengthen and maximize our potential, we then become subject to our disdain, frustration, and opportunities missed.  There is one biblical story that gives us insight into how this expansion of our capabilities can become missed opportunities. Numbers 20:8-11 reads as follow:</w:t>
      </w:r>
      <w:r w:rsidR="00BA2094">
        <w:rPr>
          <w:rFonts w:eastAsia="Times New Roman"/>
        </w:rPr>
        <w:t xml:space="preserve">  </w:t>
      </w:r>
      <w:r w:rsidRPr="002D2A79">
        <w:rPr>
          <w:rFonts w:eastAsia="Times New Roman"/>
          <w:i/>
        </w:rPr>
        <w:t xml:space="preserve">Take the rod, and gather thou the assembly together, thou, and Aaron, thy brother, and speak ye unto the rock before their eyes; and it shall give forth his water, and thou shalt bring forth to them water out of the rock: so thou shalt give the congregation and their beasts drink. And Moses took the rod from before the LORD, as he commanded him. And Moses and Aaron gathered the congregation together before the rock, and he said unto them, Hear now, ye rebels; must we fetch you water out of this rock?  And Moses lifted up his hand, and with his rod, he smote the rock twice: and the water came out abundantly, and the congregation </w:t>
      </w:r>
      <w:r w:rsidRPr="002D2A79">
        <w:rPr>
          <w:rFonts w:eastAsia="Times New Roman"/>
          <w:i/>
        </w:rPr>
        <w:lastRenderedPageBreak/>
        <w:t>drank, and their beasts also.</w:t>
      </w:r>
      <w:r w:rsidRPr="0013557F">
        <w:rPr>
          <w:rFonts w:eastAsia="Times New Roman"/>
          <w:i/>
        </w:rPr>
        <w:t xml:space="preserve">  </w:t>
      </w:r>
    </w:p>
    <w:p w14:paraId="4D3AA1B9" w14:textId="77777777" w:rsidR="009F4BB7" w:rsidRDefault="009F4BB7" w:rsidP="00BA2094">
      <w:pPr>
        <w:widowControl w:val="0"/>
        <w:tabs>
          <w:tab w:val="left" w:pos="20"/>
          <w:tab w:val="left" w:pos="478"/>
          <w:tab w:val="left" w:pos="720"/>
        </w:tabs>
        <w:spacing w:line="300" w:lineRule="exact"/>
        <w:ind w:left="478" w:firstLine="432"/>
        <w:jc w:val="both"/>
        <w:rPr>
          <w:rFonts w:eastAsia="Times New Roman"/>
        </w:rPr>
      </w:pPr>
    </w:p>
    <w:p w14:paraId="5D5B12D1" w14:textId="77777777" w:rsidR="009F4BB7" w:rsidRDefault="009F4BB7" w:rsidP="00BA2094">
      <w:pPr>
        <w:widowControl w:val="0"/>
        <w:tabs>
          <w:tab w:val="left" w:pos="20"/>
          <w:tab w:val="left" w:pos="478"/>
          <w:tab w:val="left" w:pos="720"/>
        </w:tabs>
        <w:spacing w:line="300" w:lineRule="exact"/>
        <w:ind w:firstLine="432"/>
        <w:jc w:val="both"/>
        <w:rPr>
          <w:rFonts w:eastAsia="Times New Roman"/>
        </w:rPr>
      </w:pPr>
      <w:r>
        <w:rPr>
          <w:rFonts w:eastAsia="Times New Roman"/>
        </w:rPr>
        <w:t>To bring some contextual understanding of this passage, let us first consider the flow of instructions to the execution.</w:t>
      </w:r>
    </w:p>
    <w:p w14:paraId="09EDC940" w14:textId="77777777" w:rsidR="009F4BB7" w:rsidRDefault="009F4BB7" w:rsidP="00BA2094">
      <w:pPr>
        <w:widowControl w:val="0"/>
        <w:tabs>
          <w:tab w:val="left" w:pos="20"/>
          <w:tab w:val="left" w:pos="478"/>
          <w:tab w:val="left" w:pos="720"/>
        </w:tabs>
        <w:spacing w:line="300" w:lineRule="exact"/>
        <w:ind w:firstLine="432"/>
        <w:rPr>
          <w:rFonts w:eastAsia="Times New Roman"/>
        </w:rPr>
      </w:pPr>
    </w:p>
    <w:p w14:paraId="024E5041" w14:textId="77777777" w:rsidR="009F4BB7" w:rsidRPr="002D2A79" w:rsidRDefault="009F4BB7" w:rsidP="00BA2094">
      <w:pPr>
        <w:pStyle w:val="ListParagraph"/>
        <w:widowControl w:val="0"/>
        <w:numPr>
          <w:ilvl w:val="0"/>
          <w:numId w:val="35"/>
        </w:numPr>
        <w:tabs>
          <w:tab w:val="left" w:pos="20"/>
          <w:tab w:val="left" w:pos="478"/>
          <w:tab w:val="left" w:pos="720"/>
        </w:tabs>
        <w:spacing w:line="300" w:lineRule="exact"/>
        <w:ind w:firstLine="432"/>
        <w:jc w:val="both"/>
        <w:rPr>
          <w:rFonts w:eastAsia="Times New Roman"/>
        </w:rPr>
      </w:pPr>
      <w:r w:rsidRPr="002D2A79">
        <w:rPr>
          <w:rFonts w:eastAsia="Times New Roman"/>
        </w:rPr>
        <w:t xml:space="preserve">God instructs Moses to SPEAK to the rock before the eyes of the people.  </w:t>
      </w:r>
    </w:p>
    <w:p w14:paraId="11698357" w14:textId="77777777" w:rsidR="009F4BB7" w:rsidRPr="002D2A79" w:rsidRDefault="009F4BB7" w:rsidP="00BA2094">
      <w:pPr>
        <w:pStyle w:val="ListParagraph"/>
        <w:widowControl w:val="0"/>
        <w:numPr>
          <w:ilvl w:val="0"/>
          <w:numId w:val="35"/>
        </w:numPr>
        <w:tabs>
          <w:tab w:val="left" w:pos="20"/>
          <w:tab w:val="left" w:pos="478"/>
          <w:tab w:val="left" w:pos="720"/>
        </w:tabs>
        <w:spacing w:line="300" w:lineRule="exact"/>
        <w:ind w:firstLine="432"/>
        <w:jc w:val="both"/>
        <w:rPr>
          <w:rFonts w:eastAsia="Times New Roman"/>
        </w:rPr>
      </w:pPr>
      <w:r w:rsidRPr="002D2A79">
        <w:rPr>
          <w:rFonts w:eastAsia="Times New Roman"/>
        </w:rPr>
        <w:t>Moses took his rod, the [old] tool of choice, the external tool, and he STRUCK the rock twice.</w:t>
      </w:r>
    </w:p>
    <w:p w14:paraId="17E05D27" w14:textId="77777777" w:rsidR="009F4BB7" w:rsidRPr="002D2A79" w:rsidRDefault="009F4BB7" w:rsidP="00BA2094">
      <w:pPr>
        <w:pStyle w:val="ListParagraph"/>
        <w:widowControl w:val="0"/>
        <w:numPr>
          <w:ilvl w:val="0"/>
          <w:numId w:val="35"/>
        </w:numPr>
        <w:tabs>
          <w:tab w:val="left" w:pos="20"/>
          <w:tab w:val="left" w:pos="478"/>
          <w:tab w:val="left" w:pos="720"/>
        </w:tabs>
        <w:spacing w:line="300" w:lineRule="exact"/>
        <w:ind w:firstLine="432"/>
        <w:jc w:val="both"/>
        <w:rPr>
          <w:rFonts w:eastAsia="Times New Roman"/>
        </w:rPr>
      </w:pPr>
      <w:r w:rsidRPr="002D2A79">
        <w:rPr>
          <w:rFonts w:eastAsia="Times New Roman"/>
        </w:rPr>
        <w:t>The water came from the rock and the people and their animals had water to drink.</w:t>
      </w:r>
    </w:p>
    <w:p w14:paraId="156262A9" w14:textId="77777777" w:rsidR="009F4BB7" w:rsidRDefault="009F4BB7" w:rsidP="00BA2094">
      <w:pPr>
        <w:widowControl w:val="0"/>
        <w:tabs>
          <w:tab w:val="left" w:pos="20"/>
          <w:tab w:val="left" w:pos="478"/>
          <w:tab w:val="left" w:pos="720"/>
        </w:tabs>
        <w:spacing w:line="300" w:lineRule="exact"/>
        <w:ind w:left="720" w:firstLine="432"/>
        <w:jc w:val="both"/>
        <w:rPr>
          <w:rFonts w:eastAsia="Times New Roman"/>
        </w:rPr>
      </w:pPr>
    </w:p>
    <w:p w14:paraId="7A6F976D" w14:textId="0525B2DA" w:rsidR="009F4BB7" w:rsidRDefault="00350876" w:rsidP="00BA2094">
      <w:pPr>
        <w:widowControl w:val="0"/>
        <w:tabs>
          <w:tab w:val="left" w:pos="20"/>
          <w:tab w:val="left" w:pos="478"/>
          <w:tab w:val="left" w:pos="720"/>
        </w:tabs>
        <w:spacing w:line="300" w:lineRule="exact"/>
        <w:ind w:firstLine="432"/>
        <w:jc w:val="both"/>
        <w:rPr>
          <w:rFonts w:eastAsia="Times New Roman"/>
        </w:rPr>
      </w:pPr>
      <w:r>
        <w:rPr>
          <w:rFonts w:eastAsia="Times New Roman"/>
        </w:rPr>
        <w:t xml:space="preserve">Upon </w:t>
      </w:r>
      <w:r w:rsidR="009F4BB7">
        <w:rPr>
          <w:rFonts w:eastAsia="Times New Roman"/>
        </w:rPr>
        <w:t xml:space="preserve">examination of this scripture, one could ask, "Why, if Moses struck the rock, did God still allow the people to get the water?"  </w:t>
      </w:r>
      <w:r>
        <w:rPr>
          <w:rFonts w:eastAsia="Times New Roman"/>
        </w:rPr>
        <w:t xml:space="preserve">I believe this </w:t>
      </w:r>
      <w:r w:rsidR="009F4BB7">
        <w:rPr>
          <w:rFonts w:eastAsia="Times New Roman"/>
        </w:rPr>
        <w:t xml:space="preserve">question </w:t>
      </w:r>
      <w:r>
        <w:rPr>
          <w:rFonts w:eastAsia="Times New Roman"/>
        </w:rPr>
        <w:t xml:space="preserve">alone </w:t>
      </w:r>
      <w:r w:rsidR="009F4BB7">
        <w:rPr>
          <w:rFonts w:eastAsia="Times New Roman"/>
        </w:rPr>
        <w:t xml:space="preserve">is </w:t>
      </w:r>
      <w:r>
        <w:rPr>
          <w:rFonts w:eastAsia="Times New Roman"/>
        </w:rPr>
        <w:t>more fundamental to our devleopment than the answer itself.  However, to answer the question, i</w:t>
      </w:r>
      <w:r w:rsidR="009F4BB7">
        <w:rPr>
          <w:rFonts w:eastAsia="Times New Roman"/>
        </w:rPr>
        <w:t>t was never about what the people needed; God was going to make sure that they had water regardless. This episode was about Moses, his elevation in God, and his ascension into overcoming his weakness, one of them being his slowness of speech wi</w:t>
      </w:r>
      <w:r w:rsidR="00706DD3">
        <w:rPr>
          <w:rFonts w:eastAsia="Times New Roman"/>
        </w:rPr>
        <w:t xml:space="preserve">th the power of the spoken word and the other was his dependency on his staff.  </w:t>
      </w:r>
      <w:r w:rsidR="009F4BB7">
        <w:rPr>
          <w:rFonts w:eastAsia="Times New Roman"/>
        </w:rPr>
        <w:t>God was giving Moses</w:t>
      </w:r>
      <w:r w:rsidR="00706DD3">
        <w:rPr>
          <w:rFonts w:eastAsia="Times New Roman"/>
        </w:rPr>
        <w:t xml:space="preserve"> an invitation to speak to the rock and witness as</w:t>
      </w:r>
      <w:r w:rsidR="009F4BB7">
        <w:rPr>
          <w:rFonts w:eastAsia="Times New Roman"/>
        </w:rPr>
        <w:t xml:space="preserve"> the rock </w:t>
      </w:r>
      <w:r w:rsidR="00706DD3">
        <w:rPr>
          <w:rFonts w:eastAsia="Times New Roman"/>
        </w:rPr>
        <w:t>would obey</w:t>
      </w:r>
      <w:r w:rsidR="009F4BB7">
        <w:rPr>
          <w:rFonts w:eastAsia="Times New Roman"/>
        </w:rPr>
        <w:t xml:space="preserve"> his voice</w:t>
      </w:r>
      <w:r w:rsidR="00706DD3">
        <w:rPr>
          <w:rFonts w:eastAsia="Times New Roman"/>
        </w:rPr>
        <w:t>, just as Jesus had spoken to the wind and it obeyed</w:t>
      </w:r>
      <w:r w:rsidR="009F4BB7">
        <w:rPr>
          <w:rFonts w:eastAsia="Times New Roman"/>
        </w:rPr>
        <w:t xml:space="preserve">. </w:t>
      </w:r>
      <w:r w:rsidR="00706DD3">
        <w:rPr>
          <w:rFonts w:eastAsia="Times New Roman"/>
        </w:rPr>
        <w:t xml:space="preserve"> </w:t>
      </w:r>
      <w:r w:rsidR="009F4BB7">
        <w:rPr>
          <w:rFonts w:eastAsia="Times New Roman"/>
        </w:rPr>
        <w:t xml:space="preserve">Notice that God did not tell him what to say. He only instructed him [Moses] to speak to the rock so the people would witness the power of God from the lips of Moses; however, Moses was so engrossed in the task and the people's grumbling, that this became the same exercise as also recorded in Exodus 17:6.  In essence, he missed </w:t>
      </w:r>
      <w:r w:rsidR="00706DD3">
        <w:rPr>
          <w:rFonts w:eastAsia="Times New Roman"/>
        </w:rPr>
        <w:t xml:space="preserve">it, </w:t>
      </w:r>
      <w:r w:rsidR="009F4BB7">
        <w:rPr>
          <w:rFonts w:eastAsia="Times New Roman"/>
        </w:rPr>
        <w:t>his elevation, the opportunity to expand himself and to be purged of his inadequacies which are not real but perceived.  As Christian Entrepreneurs, we should acknowledge the lesson of this passage to be:</w:t>
      </w:r>
    </w:p>
    <w:p w14:paraId="26112CFB" w14:textId="77777777" w:rsidR="009F4BB7" w:rsidRDefault="009F4BB7" w:rsidP="00BA2094">
      <w:pPr>
        <w:widowControl w:val="0"/>
        <w:tabs>
          <w:tab w:val="left" w:pos="20"/>
          <w:tab w:val="left" w:pos="478"/>
          <w:tab w:val="left" w:pos="720"/>
        </w:tabs>
        <w:spacing w:line="300" w:lineRule="exact"/>
        <w:ind w:firstLine="432"/>
        <w:jc w:val="both"/>
        <w:rPr>
          <w:rFonts w:eastAsia="Times New Roman"/>
        </w:rPr>
      </w:pPr>
    </w:p>
    <w:p w14:paraId="7BF760BD" w14:textId="77777777" w:rsidR="009F4BB7" w:rsidRDefault="009F4BB7" w:rsidP="00BA2094">
      <w:pPr>
        <w:widowControl w:val="0"/>
        <w:numPr>
          <w:ilvl w:val="0"/>
          <w:numId w:val="33"/>
        </w:numPr>
        <w:tabs>
          <w:tab w:val="left" w:pos="20"/>
          <w:tab w:val="left" w:pos="478"/>
          <w:tab w:val="left" w:pos="720"/>
        </w:tabs>
        <w:spacing w:line="300" w:lineRule="exact"/>
        <w:ind w:firstLine="432"/>
        <w:contextualSpacing/>
      </w:pPr>
      <w:r>
        <w:rPr>
          <w:rFonts w:eastAsia="Times New Roman"/>
        </w:rPr>
        <w:t xml:space="preserve">When God gives us instructions, we must be vigilantly alert not just to hear the instructions, </w:t>
      </w:r>
      <w:r w:rsidRPr="002D2A79">
        <w:rPr>
          <w:rFonts w:eastAsia="Times New Roman"/>
        </w:rPr>
        <w:t>but being careful to watch for what He is doing with us in every situation.</w:t>
      </w:r>
    </w:p>
    <w:p w14:paraId="5C471E68" w14:textId="77777777" w:rsidR="009F4BB7" w:rsidRDefault="009F4BB7" w:rsidP="00BA2094">
      <w:pPr>
        <w:widowControl w:val="0"/>
        <w:numPr>
          <w:ilvl w:val="0"/>
          <w:numId w:val="33"/>
        </w:numPr>
        <w:tabs>
          <w:tab w:val="left" w:pos="20"/>
          <w:tab w:val="left" w:pos="478"/>
          <w:tab w:val="left" w:pos="720"/>
        </w:tabs>
        <w:spacing w:line="300" w:lineRule="exact"/>
        <w:ind w:firstLine="432"/>
        <w:contextualSpacing/>
      </w:pPr>
      <w:r>
        <w:rPr>
          <w:rFonts w:eastAsia="Times New Roman"/>
        </w:rPr>
        <w:t xml:space="preserve">We should never become so complacent, annoyed, and over-focused on our task that we miss the forest for the trees. </w:t>
      </w:r>
    </w:p>
    <w:p w14:paraId="2F665D6A" w14:textId="77777777" w:rsidR="009F4BB7" w:rsidRDefault="009F4BB7" w:rsidP="00BA2094">
      <w:pPr>
        <w:widowControl w:val="0"/>
        <w:numPr>
          <w:ilvl w:val="0"/>
          <w:numId w:val="33"/>
        </w:numPr>
        <w:tabs>
          <w:tab w:val="left" w:pos="20"/>
          <w:tab w:val="left" w:pos="478"/>
          <w:tab w:val="left" w:pos="720"/>
        </w:tabs>
        <w:spacing w:line="300" w:lineRule="exact"/>
        <w:ind w:firstLine="432"/>
        <w:contextualSpacing/>
      </w:pPr>
      <w:r>
        <w:rPr>
          <w:rFonts w:eastAsia="Times New Roman"/>
        </w:rPr>
        <w:lastRenderedPageBreak/>
        <w:t xml:space="preserve">God is continually expanding our reach, and we should be prepared, not just with our present abilities, but with the confidence that He can give us new tools beyond what we currently have. </w:t>
      </w:r>
    </w:p>
    <w:p w14:paraId="051A78FD" w14:textId="77777777" w:rsidR="009F4BB7" w:rsidRDefault="009F4BB7" w:rsidP="00BA2094">
      <w:pPr>
        <w:widowControl w:val="0"/>
        <w:tabs>
          <w:tab w:val="left" w:pos="20"/>
          <w:tab w:val="left" w:pos="478"/>
          <w:tab w:val="left" w:pos="720"/>
        </w:tabs>
        <w:spacing w:line="300" w:lineRule="exact"/>
        <w:ind w:left="1178" w:firstLine="432"/>
        <w:rPr>
          <w:rFonts w:eastAsia="Times New Roman"/>
        </w:rPr>
      </w:pPr>
    </w:p>
    <w:p w14:paraId="63A02E57" w14:textId="77777777" w:rsidR="009F4BB7" w:rsidRDefault="009F4BB7" w:rsidP="00BA2094">
      <w:pPr>
        <w:widowControl w:val="0"/>
        <w:tabs>
          <w:tab w:val="left" w:pos="20"/>
          <w:tab w:val="left" w:pos="478"/>
          <w:tab w:val="left" w:pos="720"/>
        </w:tabs>
        <w:spacing w:line="300" w:lineRule="exact"/>
        <w:ind w:firstLine="432"/>
        <w:jc w:val="both"/>
        <w:rPr>
          <w:rFonts w:eastAsia="Times New Roman"/>
        </w:rPr>
      </w:pPr>
      <w:r>
        <w:rPr>
          <w:rFonts w:eastAsia="Times New Roman"/>
        </w:rPr>
        <w:t>Another example of how Christian Entrepreneurs should engage opportunities can be found in the book of John 9:2-4.  Here, Jesus and His disciples encounter a man who was born blind, and the disciples desired to know the cause of his blindness.  John 9:2 reads as follows:</w:t>
      </w:r>
    </w:p>
    <w:p w14:paraId="131EB4CC" w14:textId="77777777" w:rsidR="009F4BB7" w:rsidRDefault="009F4BB7" w:rsidP="00BA2094">
      <w:pPr>
        <w:widowControl w:val="0"/>
        <w:tabs>
          <w:tab w:val="left" w:pos="20"/>
          <w:tab w:val="left" w:pos="478"/>
          <w:tab w:val="left" w:pos="720"/>
        </w:tabs>
        <w:spacing w:line="300" w:lineRule="exact"/>
        <w:ind w:firstLine="432"/>
        <w:jc w:val="both"/>
        <w:rPr>
          <w:rFonts w:eastAsia="Times New Roman"/>
        </w:rPr>
      </w:pPr>
    </w:p>
    <w:p w14:paraId="1C0AACE2" w14:textId="77777777" w:rsidR="009F4BB7" w:rsidRPr="002D2A79" w:rsidRDefault="009F4BB7" w:rsidP="00BA2094">
      <w:pPr>
        <w:widowControl w:val="0"/>
        <w:tabs>
          <w:tab w:val="left" w:pos="20"/>
          <w:tab w:val="left" w:pos="478"/>
          <w:tab w:val="left" w:pos="720"/>
        </w:tabs>
        <w:spacing w:line="300" w:lineRule="exact"/>
        <w:ind w:firstLine="432"/>
        <w:jc w:val="both"/>
        <w:rPr>
          <w:rFonts w:eastAsia="Times New Roman"/>
          <w:i/>
        </w:rPr>
      </w:pPr>
      <w:r w:rsidRPr="002D2A79">
        <w:rPr>
          <w:rFonts w:eastAsia="Times New Roman"/>
          <w:i/>
        </w:rPr>
        <w:t>And his disciples asked him, saying, Master, who did sin, this man, or his parents, that he was born blind? Jesus answered Neither hath this man sinned, nor his parents: but that the works of God should be made manifest in him. I must work the works of him that sent me, while it is day: the night cometh, when no man can work.</w:t>
      </w:r>
    </w:p>
    <w:p w14:paraId="226BA4D7" w14:textId="63B25EFE" w:rsidR="009F4BB7" w:rsidRDefault="009F4BB7" w:rsidP="00BA2094">
      <w:pPr>
        <w:widowControl w:val="0"/>
        <w:tabs>
          <w:tab w:val="left" w:pos="20"/>
          <w:tab w:val="left" w:pos="478"/>
          <w:tab w:val="left" w:pos="720"/>
        </w:tabs>
        <w:spacing w:after="100" w:afterAutospacing="1" w:line="300" w:lineRule="exact"/>
        <w:ind w:firstLine="432"/>
        <w:jc w:val="both"/>
        <w:rPr>
          <w:rFonts w:ascii="Cambria" w:eastAsia="Cambria" w:hAnsi="Cambria" w:cs="Cambria"/>
          <w:b/>
          <w:color w:val="366091"/>
          <w:sz w:val="32"/>
          <w:szCs w:val="32"/>
        </w:rPr>
      </w:pPr>
      <w:r>
        <w:rPr>
          <w:rFonts w:eastAsia="Times New Roman"/>
        </w:rPr>
        <w:br/>
        <w:t xml:space="preserve">      In the text, we see the disciples concerning themselves with the cause of the man's blindness, and completely oblivious to the present opportunity to do something about his condition. So, Jesus answered their question by telling them that this situation was established by God to fulfill prophecy (Isaiah 42:7) and to demonstrate the power of God working in humanity for those that seek God.  In this encounter, Jesus said that He must do the work of God while it is still day, which means while the opportunity is at hand, because the night comes where no man can work, in other words, lost opportunity. Unlike Moses, who failed in his elevation, Jesus was keenly aware of His mission and acted in alignment with God. For the Christian </w:t>
      </w:r>
      <w:r w:rsidR="00BC66ED">
        <w:rPr>
          <w:rFonts w:eastAsia="Times New Roman"/>
        </w:rPr>
        <w:t>Entrepreneur,</w:t>
      </w:r>
      <w:r>
        <w:rPr>
          <w:rFonts w:eastAsia="Times New Roman"/>
        </w:rPr>
        <w:t xml:space="preserve"> it is important to understand that God honors our purpose, and within the framework of our purpose, He also establishes His purpose.  He expands our reach so that His glory may be seen in our work.  We will dive deeper into this understanding in later </w:t>
      </w:r>
      <w:r w:rsidR="00350876">
        <w:rPr>
          <w:rFonts w:eastAsia="Times New Roman"/>
        </w:rPr>
        <w:t>sections</w:t>
      </w:r>
      <w:r>
        <w:rPr>
          <w:rFonts w:eastAsia="Times New Roman"/>
        </w:rPr>
        <w:t xml:space="preserve"> as we enhance our understanding of our purpose and the Kingdom of God.</w:t>
      </w:r>
    </w:p>
    <w:p w14:paraId="169F8474" w14:textId="77777777" w:rsidR="009F4BB7" w:rsidRPr="002D2A79" w:rsidRDefault="009F4BB7" w:rsidP="00BA2094">
      <w:pPr>
        <w:pStyle w:val="Heading1"/>
        <w:spacing w:before="0" w:after="0" w:line="300" w:lineRule="exact"/>
        <w:contextualSpacing w:val="0"/>
        <w:rPr>
          <w:rFonts w:cs="Times New Roman"/>
          <w:sz w:val="24"/>
          <w:szCs w:val="28"/>
        </w:rPr>
      </w:pPr>
      <w:bookmarkStart w:id="36" w:name="_Toc491191489"/>
      <w:bookmarkStart w:id="37" w:name="_Toc491440644"/>
      <w:bookmarkStart w:id="38" w:name="_Toc495876778"/>
      <w:r w:rsidRPr="002D2A79">
        <w:rPr>
          <w:rFonts w:cs="Times New Roman"/>
          <w:sz w:val="24"/>
          <w:szCs w:val="28"/>
        </w:rPr>
        <w:t>Business Insight</w:t>
      </w:r>
      <w:bookmarkEnd w:id="36"/>
      <w:bookmarkEnd w:id="37"/>
      <w:bookmarkEnd w:id="38"/>
    </w:p>
    <w:p w14:paraId="00A92066" w14:textId="6621C5DF" w:rsidR="009F4BB7" w:rsidRDefault="009F4BB7" w:rsidP="00BA2094">
      <w:pPr>
        <w:widowControl w:val="0"/>
        <w:tabs>
          <w:tab w:val="left" w:pos="220"/>
          <w:tab w:val="left" w:pos="720"/>
        </w:tabs>
        <w:spacing w:line="300" w:lineRule="exact"/>
        <w:ind w:firstLine="432"/>
        <w:jc w:val="both"/>
        <w:rPr>
          <w:rFonts w:eastAsia="Times New Roman"/>
        </w:rPr>
      </w:pPr>
      <w:r>
        <w:rPr>
          <w:rFonts w:eastAsia="Times New Roman"/>
        </w:rPr>
        <w:t>To properly evaluate the operations of one's business juxtaposed to the general business market, a Christian Entrepreneur must have keen awareness, insight, and some basic tools of measurement in the f</w:t>
      </w:r>
      <w:r w:rsidR="00F6248C">
        <w:rPr>
          <w:rFonts w:eastAsia="Times New Roman"/>
        </w:rPr>
        <w:t>orm of business indicators.  This will provide an understanding of</w:t>
      </w:r>
      <w:r>
        <w:rPr>
          <w:rFonts w:eastAsia="Times New Roman"/>
        </w:rPr>
        <w:t xml:space="preserve"> the </w:t>
      </w:r>
      <w:r>
        <w:rPr>
          <w:rFonts w:eastAsia="Times New Roman"/>
        </w:rPr>
        <w:lastRenderedPageBreak/>
        <w:t xml:space="preserve">general economic environment </w:t>
      </w:r>
      <w:r w:rsidR="00F6248C">
        <w:rPr>
          <w:rFonts w:eastAsia="Times New Roman"/>
        </w:rPr>
        <w:t>in relationship to</w:t>
      </w:r>
      <w:r>
        <w:rPr>
          <w:rFonts w:eastAsia="Times New Roman"/>
        </w:rPr>
        <w:t xml:space="preserve"> the current and projected fiscal operations of an individual's business.  These indicators are divided into two (2) top-line categories called "Market Indicators" and "Business Performance Indicators," with the Market Indicators also being divided into two (2) subcategories, "leading indicators" and "lagging indicators."   As noted in the charts below, these two (2) top-line indicators and their subcategories are used to help businesses gain insight into the general business environment by forecasting what is coming and how the economy changes over time (i.e. seasonal vs. long-term trends).</w:t>
      </w:r>
    </w:p>
    <w:p w14:paraId="5D267EB1" w14:textId="77777777" w:rsidR="009F4BB7" w:rsidRDefault="009F4BB7" w:rsidP="00706DD3">
      <w:pPr>
        <w:spacing w:line="300" w:lineRule="exact"/>
        <w:rPr>
          <w:rFonts w:eastAsia="Times New Roman"/>
          <w:b/>
          <w:sz w:val="28"/>
          <w:szCs w:val="28"/>
        </w:rPr>
      </w:pPr>
    </w:p>
    <w:p w14:paraId="28D724F1" w14:textId="05A944E2" w:rsidR="009F4BB7" w:rsidRPr="005A6D98" w:rsidRDefault="009F4BB7" w:rsidP="009F4BB7">
      <w:pPr>
        <w:rPr>
          <w:rFonts w:eastAsia="Times New Roman"/>
          <w:b/>
          <w:sz w:val="28"/>
          <w:szCs w:val="28"/>
        </w:rPr>
      </w:pPr>
      <w:r w:rsidRPr="002D2A79">
        <w:rPr>
          <w:rFonts w:eastAsia="Times New Roman"/>
          <w:b/>
          <w:szCs w:val="28"/>
        </w:rPr>
        <w:t>Market Indicators</w:t>
      </w:r>
    </w:p>
    <w:p w14:paraId="60B106D1" w14:textId="77777777" w:rsidR="009F4BB7" w:rsidRPr="002D2A79" w:rsidRDefault="009F4BB7" w:rsidP="009F4BB7">
      <w:pPr>
        <w:widowControl w:val="0"/>
        <w:tabs>
          <w:tab w:val="left" w:pos="220"/>
          <w:tab w:val="left" w:pos="720"/>
        </w:tabs>
        <w:spacing w:line="300" w:lineRule="exact"/>
        <w:ind w:firstLine="432"/>
        <w:jc w:val="center"/>
        <w:rPr>
          <w:rFonts w:eastAsia="Times New Roman"/>
          <w:i/>
          <w:sz w:val="16"/>
          <w:szCs w:val="16"/>
        </w:rPr>
      </w:pPr>
      <w:r w:rsidRPr="002D2A79">
        <w:rPr>
          <w:rFonts w:eastAsia="Times New Roman"/>
          <w:i/>
          <w:sz w:val="16"/>
          <w:szCs w:val="16"/>
        </w:rPr>
        <w:t>Source: List of 16 Major Leading &amp; Lagging Economic Indicators by Kalen Smith, published on moneycrashers.com</w:t>
      </w:r>
    </w:p>
    <w:p w14:paraId="025F74E5" w14:textId="1EBE2D73" w:rsidR="009F4BB7" w:rsidRDefault="009D053B" w:rsidP="009F4BB7">
      <w:pPr>
        <w:widowControl w:val="0"/>
        <w:tabs>
          <w:tab w:val="left" w:pos="220"/>
          <w:tab w:val="left" w:pos="720"/>
        </w:tabs>
        <w:spacing w:line="300" w:lineRule="exact"/>
        <w:rPr>
          <w:rFonts w:eastAsia="Times New Roman"/>
        </w:rPr>
      </w:pPr>
      <w:r w:rsidRPr="0068119E">
        <w:rPr>
          <w:b/>
          <w:color w:val="000000" w:themeColor="text1"/>
        </w:rPr>
        <w:t>Business Performance Indicators</w:t>
      </w:r>
    </w:p>
    <w:tbl>
      <w:tblPr>
        <w:tblpPr w:leftFromText="180" w:rightFromText="180" w:vertAnchor="page" w:horzAnchor="page" w:tblpX="810" w:tblpY="2345"/>
        <w:tblW w:w="66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44"/>
        <w:gridCol w:w="3712"/>
      </w:tblGrid>
      <w:tr w:rsidR="009F4BB7" w:rsidRPr="00C94926" w14:paraId="36A09CD5" w14:textId="77777777" w:rsidTr="009F4BB7">
        <w:trPr>
          <w:trHeight w:val="299"/>
        </w:trPr>
        <w:tc>
          <w:tcPr>
            <w:tcW w:w="2944" w:type="dxa"/>
          </w:tcPr>
          <w:p w14:paraId="23141710" w14:textId="77777777" w:rsidR="009F4BB7" w:rsidRPr="00C94926" w:rsidRDefault="009F4BB7" w:rsidP="009F4BB7">
            <w:pPr>
              <w:widowControl w:val="0"/>
              <w:tabs>
                <w:tab w:val="left" w:pos="220"/>
                <w:tab w:val="left" w:pos="720"/>
              </w:tabs>
              <w:spacing w:line="300" w:lineRule="exact"/>
              <w:rPr>
                <w:rFonts w:eastAsia="Times New Roman"/>
                <w:sz w:val="20"/>
                <w:szCs w:val="20"/>
              </w:rPr>
            </w:pPr>
            <w:r w:rsidRPr="002D2A79">
              <w:rPr>
                <w:rFonts w:eastAsia="Times New Roman"/>
                <w:b/>
                <w:sz w:val="20"/>
                <w:szCs w:val="20"/>
              </w:rPr>
              <w:t>Leading Indicators</w:t>
            </w:r>
          </w:p>
        </w:tc>
        <w:tc>
          <w:tcPr>
            <w:tcW w:w="3712" w:type="dxa"/>
          </w:tcPr>
          <w:p w14:paraId="54C57830" w14:textId="77777777" w:rsidR="009F4BB7" w:rsidRPr="00C94926" w:rsidRDefault="009F4BB7" w:rsidP="009F4BB7">
            <w:pPr>
              <w:widowControl w:val="0"/>
              <w:tabs>
                <w:tab w:val="left" w:pos="220"/>
                <w:tab w:val="left" w:pos="720"/>
              </w:tabs>
              <w:spacing w:line="300" w:lineRule="exact"/>
              <w:rPr>
                <w:rFonts w:eastAsia="Times New Roman"/>
                <w:sz w:val="20"/>
                <w:szCs w:val="20"/>
              </w:rPr>
            </w:pPr>
            <w:r w:rsidRPr="002D2A79">
              <w:rPr>
                <w:rFonts w:eastAsia="Times New Roman"/>
                <w:b/>
                <w:sz w:val="20"/>
                <w:szCs w:val="20"/>
              </w:rPr>
              <w:t>Lagging Indicators</w:t>
            </w:r>
          </w:p>
        </w:tc>
      </w:tr>
      <w:tr w:rsidR="009F4BB7" w:rsidRPr="00C94926" w14:paraId="32C1F28D" w14:textId="77777777" w:rsidTr="009F4BB7">
        <w:trPr>
          <w:trHeight w:val="299"/>
        </w:trPr>
        <w:tc>
          <w:tcPr>
            <w:tcW w:w="2944" w:type="dxa"/>
          </w:tcPr>
          <w:p w14:paraId="4AAD7796" w14:textId="77777777" w:rsidR="009F4BB7" w:rsidRPr="00C94926" w:rsidRDefault="009F4BB7" w:rsidP="009F4BB7">
            <w:pPr>
              <w:widowControl w:val="0"/>
              <w:tabs>
                <w:tab w:val="left" w:pos="220"/>
                <w:tab w:val="left" w:pos="720"/>
              </w:tabs>
              <w:spacing w:line="300" w:lineRule="exact"/>
              <w:rPr>
                <w:rFonts w:eastAsia="Times New Roman"/>
                <w:sz w:val="20"/>
                <w:szCs w:val="20"/>
              </w:rPr>
            </w:pPr>
            <w:r w:rsidRPr="00C94926">
              <w:rPr>
                <w:rFonts w:eastAsia="Times New Roman"/>
                <w:sz w:val="20"/>
                <w:szCs w:val="20"/>
              </w:rPr>
              <w:t>Stock Market</w:t>
            </w:r>
          </w:p>
        </w:tc>
        <w:tc>
          <w:tcPr>
            <w:tcW w:w="3712" w:type="dxa"/>
          </w:tcPr>
          <w:p w14:paraId="7BD19805" w14:textId="77777777" w:rsidR="009F4BB7" w:rsidRPr="00C94926" w:rsidRDefault="009F4BB7" w:rsidP="009F4BB7">
            <w:pPr>
              <w:widowControl w:val="0"/>
              <w:tabs>
                <w:tab w:val="left" w:pos="220"/>
                <w:tab w:val="left" w:pos="720"/>
              </w:tabs>
              <w:spacing w:line="300" w:lineRule="exact"/>
              <w:rPr>
                <w:rFonts w:eastAsia="Times New Roman"/>
                <w:sz w:val="20"/>
                <w:szCs w:val="20"/>
              </w:rPr>
            </w:pPr>
            <w:r w:rsidRPr="00C94926">
              <w:rPr>
                <w:rFonts w:eastAsia="Times New Roman"/>
                <w:sz w:val="20"/>
                <w:szCs w:val="20"/>
              </w:rPr>
              <w:t>Changes in Gross Domestic Product “GDP”</w:t>
            </w:r>
          </w:p>
        </w:tc>
      </w:tr>
      <w:tr w:rsidR="009F4BB7" w:rsidRPr="00C94926" w14:paraId="71A3F0AD" w14:textId="77777777" w:rsidTr="009F4BB7">
        <w:trPr>
          <w:trHeight w:val="327"/>
        </w:trPr>
        <w:tc>
          <w:tcPr>
            <w:tcW w:w="2944" w:type="dxa"/>
          </w:tcPr>
          <w:p w14:paraId="5582D314" w14:textId="77777777" w:rsidR="009F4BB7" w:rsidRPr="00C94926" w:rsidRDefault="009F4BB7" w:rsidP="009F4BB7">
            <w:pPr>
              <w:widowControl w:val="0"/>
              <w:tabs>
                <w:tab w:val="left" w:pos="220"/>
                <w:tab w:val="left" w:pos="720"/>
              </w:tabs>
              <w:spacing w:line="300" w:lineRule="exact"/>
              <w:rPr>
                <w:rFonts w:eastAsia="Times New Roman"/>
                <w:sz w:val="20"/>
                <w:szCs w:val="20"/>
              </w:rPr>
            </w:pPr>
            <w:r w:rsidRPr="00C94926">
              <w:rPr>
                <w:rFonts w:eastAsia="Times New Roman"/>
                <w:sz w:val="20"/>
                <w:szCs w:val="20"/>
              </w:rPr>
              <w:t>Manufacturing</w:t>
            </w:r>
          </w:p>
        </w:tc>
        <w:tc>
          <w:tcPr>
            <w:tcW w:w="3712" w:type="dxa"/>
          </w:tcPr>
          <w:p w14:paraId="16E88786" w14:textId="77777777" w:rsidR="009F4BB7" w:rsidRPr="00C94926" w:rsidRDefault="009F4BB7" w:rsidP="009F4BB7">
            <w:pPr>
              <w:widowControl w:val="0"/>
              <w:tabs>
                <w:tab w:val="left" w:pos="220"/>
                <w:tab w:val="left" w:pos="720"/>
              </w:tabs>
              <w:spacing w:line="300" w:lineRule="exact"/>
              <w:rPr>
                <w:rFonts w:eastAsia="Times New Roman"/>
                <w:sz w:val="20"/>
                <w:szCs w:val="20"/>
              </w:rPr>
            </w:pPr>
            <w:r w:rsidRPr="00C94926">
              <w:rPr>
                <w:rFonts w:eastAsia="Times New Roman"/>
                <w:sz w:val="20"/>
                <w:szCs w:val="20"/>
              </w:rPr>
              <w:t>Income and Wages</w:t>
            </w:r>
          </w:p>
        </w:tc>
      </w:tr>
      <w:tr w:rsidR="009F4BB7" w:rsidRPr="00C94926" w14:paraId="08C30B46" w14:textId="77777777" w:rsidTr="009F4BB7">
        <w:trPr>
          <w:trHeight w:val="312"/>
        </w:trPr>
        <w:tc>
          <w:tcPr>
            <w:tcW w:w="2944" w:type="dxa"/>
          </w:tcPr>
          <w:p w14:paraId="39550440" w14:textId="77777777" w:rsidR="009F4BB7" w:rsidRPr="00C94926" w:rsidRDefault="009F4BB7" w:rsidP="009F4BB7">
            <w:pPr>
              <w:widowControl w:val="0"/>
              <w:tabs>
                <w:tab w:val="left" w:pos="220"/>
                <w:tab w:val="left" w:pos="720"/>
              </w:tabs>
              <w:spacing w:line="300" w:lineRule="exact"/>
              <w:rPr>
                <w:rFonts w:eastAsia="Times New Roman"/>
                <w:sz w:val="20"/>
                <w:szCs w:val="20"/>
              </w:rPr>
            </w:pPr>
            <w:r w:rsidRPr="00C94926">
              <w:rPr>
                <w:rFonts w:eastAsia="Times New Roman"/>
                <w:sz w:val="20"/>
                <w:szCs w:val="20"/>
              </w:rPr>
              <w:t>Inventory Levels</w:t>
            </w:r>
          </w:p>
        </w:tc>
        <w:tc>
          <w:tcPr>
            <w:tcW w:w="3712" w:type="dxa"/>
          </w:tcPr>
          <w:p w14:paraId="0D90D834" w14:textId="77777777" w:rsidR="009F4BB7" w:rsidRPr="00C94926" w:rsidRDefault="009F4BB7" w:rsidP="009F4BB7">
            <w:pPr>
              <w:widowControl w:val="0"/>
              <w:tabs>
                <w:tab w:val="left" w:pos="220"/>
                <w:tab w:val="left" w:pos="720"/>
              </w:tabs>
              <w:spacing w:line="300" w:lineRule="exact"/>
              <w:rPr>
                <w:rFonts w:eastAsia="Times New Roman"/>
                <w:sz w:val="20"/>
                <w:szCs w:val="20"/>
              </w:rPr>
            </w:pPr>
            <w:r w:rsidRPr="00C94926">
              <w:rPr>
                <w:rFonts w:eastAsia="Times New Roman"/>
                <w:sz w:val="20"/>
                <w:szCs w:val="20"/>
              </w:rPr>
              <w:t>Unemployment Rate</w:t>
            </w:r>
          </w:p>
        </w:tc>
      </w:tr>
      <w:tr w:rsidR="009F4BB7" w:rsidRPr="00C94926" w14:paraId="621AE402" w14:textId="77777777" w:rsidTr="009F4BB7">
        <w:trPr>
          <w:trHeight w:val="299"/>
        </w:trPr>
        <w:tc>
          <w:tcPr>
            <w:tcW w:w="2944" w:type="dxa"/>
          </w:tcPr>
          <w:p w14:paraId="3D9441BD" w14:textId="77777777" w:rsidR="009F4BB7" w:rsidRPr="00C94926" w:rsidRDefault="009F4BB7" w:rsidP="009F4BB7">
            <w:pPr>
              <w:widowControl w:val="0"/>
              <w:tabs>
                <w:tab w:val="left" w:pos="220"/>
                <w:tab w:val="left" w:pos="720"/>
              </w:tabs>
              <w:spacing w:line="300" w:lineRule="exact"/>
              <w:rPr>
                <w:rFonts w:eastAsia="Times New Roman"/>
                <w:sz w:val="20"/>
                <w:szCs w:val="20"/>
              </w:rPr>
            </w:pPr>
            <w:r w:rsidRPr="00C94926">
              <w:rPr>
                <w:rFonts w:eastAsia="Times New Roman"/>
                <w:sz w:val="20"/>
                <w:szCs w:val="20"/>
              </w:rPr>
              <w:t>Retail Sales</w:t>
            </w:r>
          </w:p>
        </w:tc>
        <w:tc>
          <w:tcPr>
            <w:tcW w:w="3712" w:type="dxa"/>
          </w:tcPr>
          <w:p w14:paraId="7BAACA2C" w14:textId="77777777" w:rsidR="009F4BB7" w:rsidRPr="00C94926" w:rsidRDefault="009F4BB7" w:rsidP="009F4BB7">
            <w:pPr>
              <w:widowControl w:val="0"/>
              <w:tabs>
                <w:tab w:val="left" w:pos="220"/>
                <w:tab w:val="left" w:pos="720"/>
              </w:tabs>
              <w:spacing w:line="300" w:lineRule="exact"/>
              <w:rPr>
                <w:rFonts w:eastAsia="Times New Roman"/>
                <w:sz w:val="20"/>
                <w:szCs w:val="20"/>
              </w:rPr>
            </w:pPr>
            <w:r w:rsidRPr="00C94926">
              <w:rPr>
                <w:rFonts w:eastAsia="Times New Roman"/>
                <w:sz w:val="20"/>
                <w:szCs w:val="20"/>
              </w:rPr>
              <w:t>Consumer Price Index (Inflation)</w:t>
            </w:r>
          </w:p>
        </w:tc>
      </w:tr>
      <w:tr w:rsidR="009F4BB7" w:rsidRPr="00C94926" w14:paraId="67C34C68" w14:textId="77777777" w:rsidTr="009F4BB7">
        <w:trPr>
          <w:trHeight w:val="299"/>
        </w:trPr>
        <w:tc>
          <w:tcPr>
            <w:tcW w:w="2944" w:type="dxa"/>
          </w:tcPr>
          <w:p w14:paraId="3CA9FB77" w14:textId="77777777" w:rsidR="009F4BB7" w:rsidRPr="00C94926" w:rsidRDefault="009F4BB7" w:rsidP="009F4BB7">
            <w:pPr>
              <w:widowControl w:val="0"/>
              <w:tabs>
                <w:tab w:val="left" w:pos="220"/>
                <w:tab w:val="left" w:pos="720"/>
              </w:tabs>
              <w:spacing w:line="300" w:lineRule="exact"/>
              <w:rPr>
                <w:rFonts w:eastAsia="Times New Roman"/>
                <w:sz w:val="20"/>
                <w:szCs w:val="20"/>
              </w:rPr>
            </w:pPr>
            <w:r w:rsidRPr="00C94926">
              <w:rPr>
                <w:rFonts w:eastAsia="Times New Roman"/>
                <w:sz w:val="20"/>
                <w:szCs w:val="20"/>
              </w:rPr>
              <w:t>Building Permits</w:t>
            </w:r>
          </w:p>
        </w:tc>
        <w:tc>
          <w:tcPr>
            <w:tcW w:w="3712" w:type="dxa"/>
          </w:tcPr>
          <w:p w14:paraId="6020DCCB" w14:textId="77777777" w:rsidR="009F4BB7" w:rsidRPr="00C94926" w:rsidRDefault="009F4BB7" w:rsidP="009F4BB7">
            <w:pPr>
              <w:widowControl w:val="0"/>
              <w:tabs>
                <w:tab w:val="left" w:pos="220"/>
                <w:tab w:val="left" w:pos="720"/>
              </w:tabs>
              <w:spacing w:line="300" w:lineRule="exact"/>
              <w:rPr>
                <w:rFonts w:eastAsia="Times New Roman"/>
                <w:sz w:val="20"/>
                <w:szCs w:val="20"/>
              </w:rPr>
            </w:pPr>
            <w:r w:rsidRPr="00C94926">
              <w:rPr>
                <w:rFonts w:eastAsia="Times New Roman"/>
                <w:sz w:val="20"/>
                <w:szCs w:val="20"/>
              </w:rPr>
              <w:t>Currency Strength</w:t>
            </w:r>
          </w:p>
        </w:tc>
      </w:tr>
      <w:tr w:rsidR="009F4BB7" w:rsidRPr="00C94926" w14:paraId="5F148C1E" w14:textId="77777777" w:rsidTr="009F4BB7">
        <w:trPr>
          <w:trHeight w:val="299"/>
        </w:trPr>
        <w:tc>
          <w:tcPr>
            <w:tcW w:w="2944" w:type="dxa"/>
          </w:tcPr>
          <w:p w14:paraId="4A572ADD" w14:textId="77777777" w:rsidR="009F4BB7" w:rsidRPr="00C94926" w:rsidRDefault="009F4BB7" w:rsidP="009F4BB7">
            <w:pPr>
              <w:widowControl w:val="0"/>
              <w:tabs>
                <w:tab w:val="left" w:pos="220"/>
                <w:tab w:val="left" w:pos="720"/>
              </w:tabs>
              <w:spacing w:line="300" w:lineRule="exact"/>
              <w:rPr>
                <w:rFonts w:eastAsia="Times New Roman"/>
                <w:sz w:val="20"/>
                <w:szCs w:val="20"/>
              </w:rPr>
            </w:pPr>
            <w:r w:rsidRPr="00C94926">
              <w:rPr>
                <w:rFonts w:eastAsia="Times New Roman"/>
                <w:sz w:val="20"/>
                <w:szCs w:val="20"/>
              </w:rPr>
              <w:t>Housing Markets</w:t>
            </w:r>
          </w:p>
        </w:tc>
        <w:tc>
          <w:tcPr>
            <w:tcW w:w="3712" w:type="dxa"/>
          </w:tcPr>
          <w:p w14:paraId="0D144E82" w14:textId="77777777" w:rsidR="009F4BB7" w:rsidRPr="00C94926" w:rsidRDefault="009F4BB7" w:rsidP="009F4BB7">
            <w:pPr>
              <w:widowControl w:val="0"/>
              <w:tabs>
                <w:tab w:val="left" w:pos="220"/>
                <w:tab w:val="left" w:pos="720"/>
              </w:tabs>
              <w:spacing w:line="300" w:lineRule="exact"/>
              <w:rPr>
                <w:rFonts w:eastAsia="Times New Roman"/>
                <w:sz w:val="20"/>
                <w:szCs w:val="20"/>
              </w:rPr>
            </w:pPr>
            <w:r w:rsidRPr="00C94926">
              <w:rPr>
                <w:rFonts w:eastAsia="Times New Roman"/>
                <w:sz w:val="20"/>
                <w:szCs w:val="20"/>
              </w:rPr>
              <w:t>Interest Rates</w:t>
            </w:r>
          </w:p>
        </w:tc>
      </w:tr>
      <w:tr w:rsidR="009F4BB7" w:rsidRPr="00C94926" w14:paraId="501F7730" w14:textId="77777777" w:rsidTr="009F4BB7">
        <w:trPr>
          <w:trHeight w:val="299"/>
        </w:trPr>
        <w:tc>
          <w:tcPr>
            <w:tcW w:w="2944" w:type="dxa"/>
          </w:tcPr>
          <w:p w14:paraId="32505243" w14:textId="77777777" w:rsidR="009F4BB7" w:rsidRPr="00C94926" w:rsidRDefault="009F4BB7" w:rsidP="009F4BB7">
            <w:pPr>
              <w:widowControl w:val="0"/>
              <w:tabs>
                <w:tab w:val="left" w:pos="220"/>
                <w:tab w:val="left" w:pos="720"/>
              </w:tabs>
              <w:spacing w:line="300" w:lineRule="exact"/>
              <w:rPr>
                <w:rFonts w:eastAsia="Times New Roman"/>
                <w:sz w:val="20"/>
                <w:szCs w:val="20"/>
              </w:rPr>
            </w:pPr>
            <w:r w:rsidRPr="00C94926">
              <w:rPr>
                <w:rFonts w:eastAsia="Times New Roman"/>
                <w:sz w:val="20"/>
                <w:szCs w:val="20"/>
              </w:rPr>
              <w:t>Level of New Business Start-ups</w:t>
            </w:r>
          </w:p>
        </w:tc>
        <w:tc>
          <w:tcPr>
            <w:tcW w:w="3712" w:type="dxa"/>
          </w:tcPr>
          <w:p w14:paraId="4E709561" w14:textId="77777777" w:rsidR="009F4BB7" w:rsidRPr="00C94926" w:rsidRDefault="009F4BB7" w:rsidP="009F4BB7">
            <w:pPr>
              <w:widowControl w:val="0"/>
              <w:tabs>
                <w:tab w:val="left" w:pos="220"/>
                <w:tab w:val="left" w:pos="720"/>
              </w:tabs>
              <w:spacing w:line="300" w:lineRule="exact"/>
              <w:rPr>
                <w:rFonts w:eastAsia="Times New Roman"/>
                <w:sz w:val="20"/>
                <w:szCs w:val="20"/>
              </w:rPr>
            </w:pPr>
            <w:r w:rsidRPr="00C94926">
              <w:rPr>
                <w:rFonts w:eastAsia="Times New Roman"/>
                <w:sz w:val="20"/>
                <w:szCs w:val="20"/>
              </w:rPr>
              <w:t>Corporate Profits</w:t>
            </w:r>
          </w:p>
        </w:tc>
      </w:tr>
    </w:tbl>
    <w:p w14:paraId="7F669FA3" w14:textId="77777777" w:rsidR="009D053B" w:rsidRDefault="009D053B" w:rsidP="009F4BB7">
      <w:pPr>
        <w:widowControl w:val="0"/>
        <w:tabs>
          <w:tab w:val="left" w:pos="220"/>
          <w:tab w:val="left" w:pos="720"/>
        </w:tabs>
        <w:spacing w:line="300" w:lineRule="exact"/>
        <w:jc w:val="both"/>
        <w:rPr>
          <w:rFonts w:eastAsia="Times New Roman"/>
        </w:rPr>
      </w:pPr>
    </w:p>
    <w:tbl>
      <w:tblPr>
        <w:tblpPr w:leftFromText="180" w:rightFromText="180" w:vertAnchor="text" w:horzAnchor="page" w:tblpX="850" w:tblpY="189"/>
        <w:tblW w:w="661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3309"/>
        <w:gridCol w:w="3307"/>
      </w:tblGrid>
      <w:tr w:rsidR="009F4BB7" w14:paraId="646AF79C" w14:textId="77777777" w:rsidTr="00977AA5">
        <w:trPr>
          <w:trHeight w:val="329"/>
        </w:trPr>
        <w:tc>
          <w:tcPr>
            <w:tcW w:w="3309" w:type="dxa"/>
          </w:tcPr>
          <w:p w14:paraId="1B308D1E" w14:textId="77777777" w:rsidR="009F4BB7" w:rsidRDefault="009F4BB7" w:rsidP="009F4BB7">
            <w:pPr>
              <w:widowControl w:val="0"/>
              <w:tabs>
                <w:tab w:val="left" w:pos="220"/>
                <w:tab w:val="left" w:pos="720"/>
              </w:tabs>
              <w:spacing w:line="300" w:lineRule="exact"/>
              <w:jc w:val="both"/>
              <w:rPr>
                <w:rFonts w:eastAsia="Times New Roman"/>
              </w:rPr>
            </w:pPr>
            <w:r w:rsidRPr="002D2A79">
              <w:rPr>
                <w:rFonts w:eastAsia="Times New Roman"/>
                <w:color w:val="1A1A1A"/>
                <w:sz w:val="22"/>
                <w:szCs w:val="22"/>
              </w:rPr>
              <w:t>Return on investment</w:t>
            </w:r>
          </w:p>
        </w:tc>
        <w:tc>
          <w:tcPr>
            <w:tcW w:w="3307" w:type="dxa"/>
          </w:tcPr>
          <w:p w14:paraId="30A27B8F" w14:textId="77777777" w:rsidR="009F4BB7" w:rsidRDefault="009F4BB7" w:rsidP="009F4BB7">
            <w:pPr>
              <w:widowControl w:val="0"/>
              <w:tabs>
                <w:tab w:val="left" w:pos="220"/>
                <w:tab w:val="left" w:pos="720"/>
              </w:tabs>
              <w:spacing w:line="300" w:lineRule="exact"/>
              <w:jc w:val="both"/>
              <w:rPr>
                <w:rFonts w:eastAsia="Times New Roman"/>
              </w:rPr>
            </w:pPr>
            <w:r w:rsidRPr="002D2A79">
              <w:rPr>
                <w:rFonts w:eastAsia="Times New Roman"/>
                <w:color w:val="1A1A1A"/>
                <w:sz w:val="22"/>
                <w:szCs w:val="22"/>
              </w:rPr>
              <w:t>Current ratio</w:t>
            </w:r>
          </w:p>
        </w:tc>
      </w:tr>
      <w:tr w:rsidR="009F4BB7" w14:paraId="61D74FC6" w14:textId="77777777" w:rsidTr="00977AA5">
        <w:trPr>
          <w:trHeight w:val="329"/>
        </w:trPr>
        <w:tc>
          <w:tcPr>
            <w:tcW w:w="3309" w:type="dxa"/>
          </w:tcPr>
          <w:p w14:paraId="76AA13A1" w14:textId="77777777" w:rsidR="009F4BB7" w:rsidRDefault="009F4BB7" w:rsidP="009F4BB7">
            <w:pPr>
              <w:widowControl w:val="0"/>
              <w:tabs>
                <w:tab w:val="left" w:pos="220"/>
                <w:tab w:val="left" w:pos="720"/>
              </w:tabs>
              <w:spacing w:line="300" w:lineRule="exact"/>
              <w:jc w:val="both"/>
              <w:rPr>
                <w:rFonts w:eastAsia="Times New Roman"/>
              </w:rPr>
            </w:pPr>
            <w:r w:rsidRPr="002D2A79">
              <w:rPr>
                <w:rFonts w:eastAsia="Times New Roman"/>
                <w:color w:val="1A1A1A"/>
                <w:sz w:val="22"/>
                <w:szCs w:val="22"/>
              </w:rPr>
              <w:t>Debt/equity</w:t>
            </w:r>
          </w:p>
        </w:tc>
        <w:tc>
          <w:tcPr>
            <w:tcW w:w="3307" w:type="dxa"/>
          </w:tcPr>
          <w:p w14:paraId="75C00045" w14:textId="77777777" w:rsidR="009F4BB7" w:rsidRDefault="009F4BB7" w:rsidP="009F4BB7">
            <w:pPr>
              <w:widowControl w:val="0"/>
              <w:tabs>
                <w:tab w:val="left" w:pos="220"/>
                <w:tab w:val="left" w:pos="720"/>
              </w:tabs>
              <w:spacing w:line="300" w:lineRule="exact"/>
              <w:jc w:val="both"/>
              <w:rPr>
                <w:rFonts w:eastAsia="Times New Roman"/>
              </w:rPr>
            </w:pPr>
            <w:r w:rsidRPr="002D2A79">
              <w:rPr>
                <w:rFonts w:eastAsia="Times New Roman"/>
                <w:sz w:val="22"/>
                <w:szCs w:val="22"/>
              </w:rPr>
              <w:t xml:space="preserve">Business </w:t>
            </w:r>
          </w:p>
        </w:tc>
      </w:tr>
      <w:tr w:rsidR="009F4BB7" w14:paraId="49E5ED90" w14:textId="77777777" w:rsidTr="00977AA5">
        <w:trPr>
          <w:trHeight w:val="344"/>
        </w:trPr>
        <w:tc>
          <w:tcPr>
            <w:tcW w:w="3309" w:type="dxa"/>
          </w:tcPr>
          <w:p w14:paraId="1C1C50C0" w14:textId="77777777" w:rsidR="009F4BB7" w:rsidRDefault="009F4BB7" w:rsidP="009F4BB7">
            <w:pPr>
              <w:widowControl w:val="0"/>
              <w:tabs>
                <w:tab w:val="left" w:pos="220"/>
                <w:tab w:val="left" w:pos="720"/>
              </w:tabs>
              <w:spacing w:line="300" w:lineRule="exact"/>
              <w:jc w:val="both"/>
              <w:rPr>
                <w:rFonts w:eastAsia="Times New Roman"/>
              </w:rPr>
            </w:pPr>
            <w:r w:rsidRPr="002D2A79">
              <w:rPr>
                <w:rFonts w:eastAsia="Times New Roman"/>
                <w:color w:val="1A1A1A"/>
                <w:sz w:val="22"/>
                <w:szCs w:val="22"/>
              </w:rPr>
              <w:t>Gross profit margin</w:t>
            </w:r>
          </w:p>
        </w:tc>
        <w:tc>
          <w:tcPr>
            <w:tcW w:w="3307" w:type="dxa"/>
          </w:tcPr>
          <w:p w14:paraId="055285DC" w14:textId="77777777" w:rsidR="009F4BB7" w:rsidRDefault="009F4BB7" w:rsidP="009F4BB7">
            <w:pPr>
              <w:widowControl w:val="0"/>
              <w:tabs>
                <w:tab w:val="left" w:pos="220"/>
                <w:tab w:val="left" w:pos="720"/>
              </w:tabs>
              <w:spacing w:line="300" w:lineRule="exact"/>
              <w:jc w:val="both"/>
              <w:rPr>
                <w:rFonts w:eastAsia="Times New Roman"/>
              </w:rPr>
            </w:pPr>
            <w:r w:rsidRPr="002D2A79">
              <w:rPr>
                <w:rFonts w:eastAsia="Times New Roman"/>
                <w:sz w:val="22"/>
                <w:szCs w:val="22"/>
              </w:rPr>
              <w:t>Gross &amp; Net Profit</w:t>
            </w:r>
          </w:p>
        </w:tc>
      </w:tr>
      <w:tr w:rsidR="009F4BB7" w14:paraId="37E6D172" w14:textId="77777777" w:rsidTr="00977AA5">
        <w:trPr>
          <w:trHeight w:val="313"/>
        </w:trPr>
        <w:tc>
          <w:tcPr>
            <w:tcW w:w="3309" w:type="dxa"/>
          </w:tcPr>
          <w:p w14:paraId="14D78056" w14:textId="77777777" w:rsidR="009F4BB7" w:rsidRDefault="009F4BB7" w:rsidP="009F4BB7">
            <w:pPr>
              <w:widowControl w:val="0"/>
              <w:tabs>
                <w:tab w:val="left" w:pos="220"/>
                <w:tab w:val="left" w:pos="720"/>
              </w:tabs>
              <w:spacing w:line="300" w:lineRule="exact"/>
              <w:jc w:val="both"/>
              <w:rPr>
                <w:rFonts w:eastAsia="Times New Roman"/>
              </w:rPr>
            </w:pPr>
            <w:r w:rsidRPr="002D2A79">
              <w:rPr>
                <w:rFonts w:eastAsia="Times New Roman"/>
                <w:color w:val="1A1A1A"/>
                <w:sz w:val="22"/>
                <w:szCs w:val="22"/>
              </w:rPr>
              <w:t>Break-even sales</w:t>
            </w:r>
          </w:p>
        </w:tc>
        <w:tc>
          <w:tcPr>
            <w:tcW w:w="3307" w:type="dxa"/>
          </w:tcPr>
          <w:p w14:paraId="2A63209C" w14:textId="77777777" w:rsidR="009F4BB7" w:rsidRDefault="009F4BB7" w:rsidP="009F4BB7">
            <w:pPr>
              <w:widowControl w:val="0"/>
              <w:tabs>
                <w:tab w:val="left" w:pos="220"/>
                <w:tab w:val="left" w:pos="720"/>
              </w:tabs>
              <w:spacing w:line="300" w:lineRule="exact"/>
              <w:jc w:val="both"/>
              <w:rPr>
                <w:rFonts w:eastAsia="Times New Roman"/>
              </w:rPr>
            </w:pPr>
            <w:r w:rsidRPr="002D2A79">
              <w:rPr>
                <w:rFonts w:eastAsia="Times New Roman"/>
                <w:sz w:val="22"/>
                <w:szCs w:val="22"/>
              </w:rPr>
              <w:t>Aging Accounts Receivable</w:t>
            </w:r>
          </w:p>
        </w:tc>
      </w:tr>
    </w:tbl>
    <w:p w14:paraId="2CFDD4E9" w14:textId="77777777" w:rsidR="009F4BB7" w:rsidRDefault="009F4BB7" w:rsidP="009F4BB7">
      <w:pPr>
        <w:widowControl w:val="0"/>
        <w:tabs>
          <w:tab w:val="left" w:pos="220"/>
          <w:tab w:val="left" w:pos="720"/>
        </w:tabs>
        <w:spacing w:line="300" w:lineRule="exact"/>
        <w:jc w:val="both"/>
        <w:rPr>
          <w:rFonts w:eastAsia="Times New Roman"/>
        </w:rPr>
      </w:pPr>
    </w:p>
    <w:p w14:paraId="774CEF9F" w14:textId="1B691AA3" w:rsidR="009F4BB7" w:rsidRPr="00E844F8" w:rsidRDefault="009F4BB7" w:rsidP="00E844F8">
      <w:pPr>
        <w:widowControl w:val="0"/>
        <w:tabs>
          <w:tab w:val="left" w:pos="220"/>
          <w:tab w:val="left" w:pos="720"/>
        </w:tabs>
        <w:spacing w:line="300" w:lineRule="exact"/>
        <w:ind w:firstLine="432"/>
        <w:jc w:val="both"/>
        <w:rPr>
          <w:rFonts w:eastAsia="Times New Roman"/>
        </w:rPr>
      </w:pPr>
      <w:r>
        <w:rPr>
          <w:rFonts w:eastAsia="Times New Roman"/>
        </w:rPr>
        <w:t>While these businesses and market indicators are the traditional means by which a business measures and determines th</w:t>
      </w:r>
      <w:r w:rsidR="00190F84">
        <w:rPr>
          <w:rFonts w:eastAsia="Times New Roman"/>
        </w:rPr>
        <w:t xml:space="preserve">e health of the economy and overall </w:t>
      </w:r>
      <w:r>
        <w:rPr>
          <w:rFonts w:eastAsia="Times New Roman"/>
        </w:rPr>
        <w:t>business</w:t>
      </w:r>
      <w:r w:rsidR="00190F84">
        <w:rPr>
          <w:rFonts w:eastAsia="Times New Roman"/>
        </w:rPr>
        <w:t xml:space="preserve"> growth</w:t>
      </w:r>
      <w:r>
        <w:rPr>
          <w:rFonts w:eastAsia="Times New Roman"/>
        </w:rPr>
        <w:t xml:space="preserve">, the Christian Entrepreneur </w:t>
      </w:r>
      <w:r w:rsidR="00190F84">
        <w:rPr>
          <w:rFonts w:eastAsia="Times New Roman"/>
        </w:rPr>
        <w:t>should use another barometer</w:t>
      </w:r>
      <w:r>
        <w:rPr>
          <w:rFonts w:eastAsia="Times New Roman"/>
        </w:rPr>
        <w:t xml:space="preserve"> to determine the health and well-being of their business</w:t>
      </w:r>
      <w:r w:rsidR="00272BF5">
        <w:rPr>
          <w:rFonts w:eastAsia="Times New Roman"/>
        </w:rPr>
        <w:t>,</w:t>
      </w:r>
      <w:r>
        <w:rPr>
          <w:rFonts w:eastAsia="Times New Roman"/>
        </w:rPr>
        <w:t xml:space="preserve"> in relation to the communities they serve.  These </w:t>
      </w:r>
      <w:r>
        <w:rPr>
          <w:rFonts w:eastAsia="Times New Roman"/>
        </w:rPr>
        <w:lastRenderedPageBreak/>
        <w:t>indicators are defined as follows:</w:t>
      </w:r>
    </w:p>
    <w:tbl>
      <w:tblPr>
        <w:tblW w:w="662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624"/>
      </w:tblGrid>
      <w:tr w:rsidR="009F4BB7" w14:paraId="3640D4C1" w14:textId="77777777" w:rsidTr="009F4BB7">
        <w:trPr>
          <w:trHeight w:val="317"/>
        </w:trPr>
        <w:tc>
          <w:tcPr>
            <w:tcW w:w="6624" w:type="dxa"/>
            <w:vAlign w:val="bottom"/>
          </w:tcPr>
          <w:p w14:paraId="5D919CFF" w14:textId="77777777" w:rsidR="009F4BB7" w:rsidRPr="002D2A79" w:rsidRDefault="009F4BB7" w:rsidP="009F4BB7">
            <w:pPr>
              <w:widowControl w:val="0"/>
              <w:tabs>
                <w:tab w:val="left" w:pos="220"/>
                <w:tab w:val="left" w:pos="720"/>
              </w:tabs>
              <w:spacing w:line="300" w:lineRule="exact"/>
              <w:ind w:firstLine="432"/>
              <w:rPr>
                <w:rFonts w:eastAsia="Times New Roman"/>
                <w:sz w:val="22"/>
                <w:szCs w:val="22"/>
              </w:rPr>
            </w:pPr>
            <w:r w:rsidRPr="002D2A79">
              <w:rPr>
                <w:rFonts w:eastAsia="Times New Roman"/>
                <w:b/>
                <w:color w:val="1A1A1A"/>
                <w:sz w:val="22"/>
                <w:szCs w:val="22"/>
              </w:rPr>
              <w:t>Community Well-Being</w:t>
            </w:r>
            <w:r w:rsidRPr="002D2A79">
              <w:rPr>
                <w:rFonts w:eastAsia="Times New Roman"/>
                <w:color w:val="1A1A1A"/>
                <w:sz w:val="22"/>
                <w:szCs w:val="22"/>
              </w:rPr>
              <w:t xml:space="preserve"> – the principal body of life. Social Impact</w:t>
            </w:r>
          </w:p>
        </w:tc>
      </w:tr>
      <w:tr w:rsidR="009F4BB7" w14:paraId="4BF29F3D" w14:textId="77777777" w:rsidTr="009F4BB7">
        <w:trPr>
          <w:trHeight w:val="354"/>
        </w:trPr>
        <w:tc>
          <w:tcPr>
            <w:tcW w:w="6624" w:type="dxa"/>
            <w:vAlign w:val="bottom"/>
          </w:tcPr>
          <w:p w14:paraId="702EBC17" w14:textId="77777777" w:rsidR="009F4BB7" w:rsidRPr="002D2A79" w:rsidRDefault="009F4BB7" w:rsidP="009F4BB7">
            <w:pPr>
              <w:widowControl w:val="0"/>
              <w:tabs>
                <w:tab w:val="left" w:pos="220"/>
                <w:tab w:val="left" w:pos="720"/>
              </w:tabs>
              <w:spacing w:line="300" w:lineRule="exact"/>
              <w:ind w:firstLine="432"/>
              <w:rPr>
                <w:rFonts w:eastAsia="Times New Roman"/>
                <w:sz w:val="22"/>
                <w:szCs w:val="22"/>
              </w:rPr>
            </w:pPr>
            <w:r w:rsidRPr="002D2A79">
              <w:rPr>
                <w:rFonts w:eastAsia="Times New Roman"/>
                <w:b/>
                <w:color w:val="1A1A1A"/>
                <w:sz w:val="22"/>
                <w:szCs w:val="22"/>
              </w:rPr>
              <w:t>Charity</w:t>
            </w:r>
            <w:r w:rsidRPr="002D2A79">
              <w:rPr>
                <w:rFonts w:eastAsia="Times New Roman"/>
                <w:color w:val="1A1A1A"/>
                <w:sz w:val="22"/>
                <w:szCs w:val="22"/>
              </w:rPr>
              <w:t xml:space="preserve"> – the heart of the business</w:t>
            </w:r>
          </w:p>
        </w:tc>
      </w:tr>
      <w:tr w:rsidR="009F4BB7" w14:paraId="16D6B7BA" w14:textId="77777777" w:rsidTr="009F4BB7">
        <w:trPr>
          <w:trHeight w:val="317"/>
        </w:trPr>
        <w:tc>
          <w:tcPr>
            <w:tcW w:w="6624" w:type="dxa"/>
            <w:vAlign w:val="bottom"/>
          </w:tcPr>
          <w:p w14:paraId="35D3BBC1" w14:textId="77777777" w:rsidR="009F4BB7" w:rsidRPr="002D2A79" w:rsidRDefault="009F4BB7" w:rsidP="009F4BB7">
            <w:pPr>
              <w:widowControl w:val="0"/>
              <w:tabs>
                <w:tab w:val="left" w:pos="220"/>
                <w:tab w:val="left" w:pos="720"/>
              </w:tabs>
              <w:spacing w:line="300" w:lineRule="exact"/>
              <w:ind w:firstLine="432"/>
              <w:rPr>
                <w:rFonts w:eastAsia="Times New Roman"/>
                <w:sz w:val="22"/>
                <w:szCs w:val="22"/>
              </w:rPr>
            </w:pPr>
            <w:r w:rsidRPr="002D2A79">
              <w:rPr>
                <w:rFonts w:eastAsia="Times New Roman"/>
                <w:b/>
                <w:sz w:val="22"/>
                <w:szCs w:val="22"/>
              </w:rPr>
              <w:t>Purpose</w:t>
            </w:r>
            <w:r w:rsidRPr="002D2A79">
              <w:rPr>
                <w:rFonts w:eastAsia="Times New Roman"/>
                <w:sz w:val="22"/>
                <w:szCs w:val="22"/>
              </w:rPr>
              <w:t xml:space="preserve"> – the expressed consciousness of a life</w:t>
            </w:r>
          </w:p>
        </w:tc>
      </w:tr>
      <w:tr w:rsidR="009F4BB7" w14:paraId="7E3A1267" w14:textId="77777777" w:rsidTr="009F4BB7">
        <w:trPr>
          <w:trHeight w:val="304"/>
        </w:trPr>
        <w:tc>
          <w:tcPr>
            <w:tcW w:w="6624" w:type="dxa"/>
            <w:vAlign w:val="bottom"/>
          </w:tcPr>
          <w:p w14:paraId="46532187" w14:textId="77777777" w:rsidR="009F4BB7" w:rsidRPr="002D2A79" w:rsidRDefault="009F4BB7" w:rsidP="009F4BB7">
            <w:pPr>
              <w:widowControl w:val="0"/>
              <w:tabs>
                <w:tab w:val="left" w:pos="220"/>
                <w:tab w:val="left" w:pos="720"/>
              </w:tabs>
              <w:spacing w:line="300" w:lineRule="exact"/>
              <w:ind w:firstLine="432"/>
              <w:rPr>
                <w:rFonts w:eastAsia="Times New Roman"/>
                <w:sz w:val="22"/>
                <w:szCs w:val="22"/>
              </w:rPr>
            </w:pPr>
            <w:r w:rsidRPr="002D2A79">
              <w:rPr>
                <w:rFonts w:eastAsia="Times New Roman"/>
                <w:b/>
                <w:sz w:val="22"/>
                <w:szCs w:val="22"/>
              </w:rPr>
              <w:t>Investment</w:t>
            </w:r>
            <w:r w:rsidRPr="002D2A79">
              <w:rPr>
                <w:rFonts w:eastAsia="Times New Roman"/>
                <w:sz w:val="22"/>
                <w:szCs w:val="22"/>
              </w:rPr>
              <w:t xml:space="preserve"> – the regeneration of life</w:t>
            </w:r>
          </w:p>
        </w:tc>
      </w:tr>
    </w:tbl>
    <w:p w14:paraId="17A7364F" w14:textId="4CF310F0" w:rsidR="009F4BB7" w:rsidRPr="00350876" w:rsidRDefault="00BF2BF3" w:rsidP="00350876">
      <w:pPr>
        <w:spacing w:line="320" w:lineRule="exact"/>
        <w:ind w:firstLine="432"/>
        <w:rPr>
          <w:rFonts w:eastAsia="Times New Roman"/>
        </w:rPr>
      </w:pPr>
      <w:bookmarkStart w:id="39" w:name="_1y810tw" w:colFirst="0" w:colLast="0"/>
      <w:bookmarkEnd w:id="39"/>
      <w:r w:rsidRPr="00BF2BF3">
        <w:rPr>
          <w:rFonts w:eastAsia="Times New Roman"/>
        </w:rPr>
        <w:t>It is this type of indicator that can help every Christian Entrepreneur ensure that they measure the health of their business in line with the values they have as Christian.</w:t>
      </w:r>
      <w:r>
        <w:rPr>
          <w:rFonts w:eastAsia="Times New Roman"/>
        </w:rPr>
        <w:t xml:space="preserve"> </w:t>
      </w:r>
      <w:r w:rsidR="001D23A7" w:rsidRPr="001D23A7">
        <w:rPr>
          <w:rFonts w:eastAsia="Times New Roman"/>
        </w:rPr>
        <w:t xml:space="preserve">These indicators not only measure how well we create and extend value to a consumer market for profit or gain but they are also designed to measure and monitor the impact of how well the community is fairing, in relation to the businesses that they support.  </w:t>
      </w:r>
      <w:r w:rsidR="001D23A7">
        <w:rPr>
          <w:rFonts w:eastAsia="Times New Roman"/>
        </w:rPr>
        <w:t>It is, therefore, t</w:t>
      </w:r>
      <w:r w:rsidR="009F4BB7">
        <w:rPr>
          <w:rFonts w:eastAsia="Times New Roman"/>
        </w:rPr>
        <w:t>his level of insight</w:t>
      </w:r>
      <w:r w:rsidR="001D23A7">
        <w:rPr>
          <w:rFonts w:eastAsia="Times New Roman"/>
        </w:rPr>
        <w:t xml:space="preserve"> that</w:t>
      </w:r>
      <w:r w:rsidR="009F4BB7">
        <w:rPr>
          <w:rFonts w:eastAsia="Times New Roman"/>
        </w:rPr>
        <w:t xml:space="preserve"> enables Christian Entrepreneurs to achieve their objectives </w:t>
      </w:r>
      <w:r w:rsidR="001D23A7">
        <w:rPr>
          <w:rFonts w:eastAsia="Times New Roman"/>
        </w:rPr>
        <w:t>and at the same time, balance</w:t>
      </w:r>
      <w:r w:rsidR="009F4BB7">
        <w:rPr>
          <w:rFonts w:eastAsia="Times New Roman"/>
        </w:rPr>
        <w:t xml:space="preserve"> their successes against the impact they have on local and global communities.  These values have also emerged as a category of business classification ca</w:t>
      </w:r>
      <w:r w:rsidR="001D23A7">
        <w:rPr>
          <w:rFonts w:eastAsia="Times New Roman"/>
        </w:rPr>
        <w:t>lled "Social Entrepreneurship."</w:t>
      </w:r>
    </w:p>
    <w:p w14:paraId="04DB23AF" w14:textId="77777777" w:rsidR="009F4BB7" w:rsidRPr="002D2A79" w:rsidRDefault="009F4BB7" w:rsidP="00BA2094">
      <w:pPr>
        <w:pStyle w:val="Heading1"/>
        <w:spacing w:line="320" w:lineRule="exact"/>
        <w:contextualSpacing w:val="0"/>
        <w:rPr>
          <w:rFonts w:cs="Times New Roman"/>
          <w:sz w:val="24"/>
          <w:szCs w:val="28"/>
        </w:rPr>
      </w:pPr>
      <w:bookmarkStart w:id="40" w:name="_Toc491191490"/>
      <w:bookmarkStart w:id="41" w:name="_Toc491440645"/>
      <w:bookmarkStart w:id="42" w:name="_Toc495876779"/>
      <w:r w:rsidRPr="002D2A79">
        <w:rPr>
          <w:rFonts w:cs="Times New Roman"/>
          <w:sz w:val="24"/>
          <w:szCs w:val="28"/>
        </w:rPr>
        <w:t>Servant Leaders</w:t>
      </w:r>
      <w:bookmarkEnd w:id="40"/>
      <w:bookmarkEnd w:id="41"/>
      <w:bookmarkEnd w:id="42"/>
    </w:p>
    <w:p w14:paraId="65F49FC7" w14:textId="74B7A261" w:rsidR="009F4BB7" w:rsidRDefault="009F4BB7" w:rsidP="00BA2094">
      <w:pPr>
        <w:widowControl w:val="0"/>
        <w:tabs>
          <w:tab w:val="left" w:pos="480"/>
          <w:tab w:val="left" w:pos="829"/>
        </w:tabs>
        <w:spacing w:line="320" w:lineRule="exact"/>
        <w:ind w:firstLine="432"/>
        <w:jc w:val="both"/>
        <w:rPr>
          <w:rFonts w:eastAsia="Times New Roman"/>
        </w:rPr>
      </w:pPr>
      <w:r>
        <w:rPr>
          <w:rFonts w:eastAsia="Times New Roman"/>
        </w:rPr>
        <w:t xml:space="preserve">At their core of their being, all Christian Entrepreneurs are </w:t>
      </w:r>
      <w:r w:rsidR="001D23A7">
        <w:rPr>
          <w:rFonts w:eastAsia="Times New Roman"/>
        </w:rPr>
        <w:t>merely</w:t>
      </w:r>
      <w:r>
        <w:rPr>
          <w:rFonts w:eastAsia="Times New Roman"/>
        </w:rPr>
        <w:t xml:space="preserve"> servant leaders</w:t>
      </w:r>
      <w:r>
        <w:rPr>
          <w:rFonts w:eastAsia="Times New Roman"/>
          <w:i/>
        </w:rPr>
        <w:t>.</w:t>
      </w:r>
      <w:r>
        <w:rPr>
          <w:rFonts w:eastAsia="Times New Roman"/>
        </w:rPr>
        <w:t xml:space="preserve">  No matter what the product or service, Christian Entrepreneurs should be rooted in knowing that everything they do, </w:t>
      </w:r>
      <w:r w:rsidR="003901C5">
        <w:rPr>
          <w:rFonts w:eastAsia="Times New Roman"/>
        </w:rPr>
        <w:t>should be done,</w:t>
      </w:r>
      <w:r>
        <w:rPr>
          <w:rFonts w:eastAsia="Times New Roman"/>
        </w:rPr>
        <w:t xml:space="preserve"> as unto the Lord. </w:t>
      </w:r>
      <w:r w:rsidR="003901C5">
        <w:rPr>
          <w:rFonts w:eastAsia="Times New Roman"/>
        </w:rPr>
        <w:t xml:space="preserve"> </w:t>
      </w:r>
      <w:r>
        <w:rPr>
          <w:rFonts w:eastAsia="Times New Roman"/>
        </w:rPr>
        <w:t xml:space="preserve">In this light, Christian Entrepreneurs should also understand that the level of service, the quality of a product, their offering, and the integrity in their business dealings are all in service to others; in essence, </w:t>
      </w:r>
      <w:r w:rsidR="003901C5">
        <w:rPr>
          <w:rFonts w:eastAsia="Times New Roman"/>
        </w:rPr>
        <w:t xml:space="preserve">our purpose has been designed to work in the </w:t>
      </w:r>
      <w:r>
        <w:rPr>
          <w:rFonts w:eastAsia="Times New Roman"/>
        </w:rPr>
        <w:t xml:space="preserve">fulfilling </w:t>
      </w:r>
      <w:r w:rsidR="003901C5">
        <w:rPr>
          <w:rFonts w:eastAsia="Times New Roman"/>
        </w:rPr>
        <w:t xml:space="preserve">of </w:t>
      </w:r>
      <w:r>
        <w:rPr>
          <w:rFonts w:eastAsia="Times New Roman"/>
        </w:rPr>
        <w:t xml:space="preserve">God’s </w:t>
      </w:r>
      <w:r w:rsidR="003901C5">
        <w:rPr>
          <w:rFonts w:eastAsia="Times New Roman"/>
        </w:rPr>
        <w:t>mission.</w:t>
      </w:r>
      <w:r>
        <w:rPr>
          <w:rFonts w:eastAsia="Times New Roman"/>
        </w:rPr>
        <w:t xml:space="preserve"> Colossians 3:23-24 reads, “</w:t>
      </w:r>
      <w:r w:rsidRPr="002D2A79">
        <w:rPr>
          <w:rFonts w:eastAsia="Times New Roman"/>
          <w:i/>
        </w:rPr>
        <w:t>And whatsoever ye do, do it heartily, as to the Lord, and not unto men; knowing that of the Lord ye shall receive the reward of the inheritance: for ye serve the Lord Christ.</w:t>
      </w:r>
      <w:r>
        <w:rPr>
          <w:rFonts w:eastAsia="Times New Roman"/>
        </w:rPr>
        <w:t xml:space="preserve">”  </w:t>
      </w:r>
      <w:r w:rsidR="002264C2" w:rsidRPr="002264C2">
        <w:rPr>
          <w:rFonts w:eastAsia="Times New Roman"/>
        </w:rPr>
        <w:t>We started this course with an examination of the heart so that we would look toward heaven to keep our heart pure and clean.  So</w:t>
      </w:r>
      <w:r w:rsidR="002264C2">
        <w:rPr>
          <w:rFonts w:eastAsia="Times New Roman"/>
        </w:rPr>
        <w:t>,</w:t>
      </w:r>
      <w:r w:rsidR="002264C2" w:rsidRPr="002264C2">
        <w:rPr>
          <w:rFonts w:eastAsia="Times New Roman"/>
        </w:rPr>
        <w:t xml:space="preserve"> as we move through the course of life, the heart of the Christian Entrepreneur will serve as a filter for the mind, implementing systematic checks and balances that reconcile our purpose against any desires that attempt to enter into the heart which is </w:t>
      </w:r>
      <w:r w:rsidR="002264C2" w:rsidRPr="002264C2">
        <w:rPr>
          <w:rFonts w:eastAsia="Times New Roman"/>
        </w:rPr>
        <w:lastRenderedPageBreak/>
        <w:t>not in line with our purpose.  By remembering that our purpose is born of God, and has been established as a cog [purpose] in the wheel of God, we will stay grounded and not lose sight of our purpose.   The only way we can be eternally prosperous, and free from struggling, is by walking in the light of this truth.</w:t>
      </w:r>
      <w:r>
        <w:rPr>
          <w:rFonts w:eastAsia="Times New Roman"/>
        </w:rPr>
        <w:t xml:space="preserve">  Servant leaders understand that they are servants first, and no matter what title they hold—be it CEO, ED, VP, Partner, Dr., Esq., Pastor, Jud</w:t>
      </w:r>
      <w:r w:rsidR="000C4326">
        <w:rPr>
          <w:rFonts w:eastAsia="Times New Roman"/>
        </w:rPr>
        <w:t>ge, Clerk, Administrator—it ultimately translates to;</w:t>
      </w:r>
      <w:r>
        <w:rPr>
          <w:rFonts w:eastAsia="Times New Roman"/>
        </w:rPr>
        <w:t xml:space="preserve"> “I am here to serve you in this or in that capacity.”  </w:t>
      </w:r>
    </w:p>
    <w:p w14:paraId="74A27FC3" w14:textId="77777777" w:rsidR="009F4BB7" w:rsidRDefault="009F4BB7" w:rsidP="00BA2094">
      <w:pPr>
        <w:widowControl w:val="0"/>
        <w:tabs>
          <w:tab w:val="left" w:pos="480"/>
          <w:tab w:val="left" w:pos="829"/>
        </w:tabs>
        <w:spacing w:line="320" w:lineRule="exact"/>
        <w:ind w:firstLine="432"/>
        <w:jc w:val="both"/>
        <w:rPr>
          <w:rFonts w:eastAsia="Times New Roman"/>
        </w:rPr>
      </w:pPr>
    </w:p>
    <w:p w14:paraId="190C6051" w14:textId="77777777" w:rsidR="009F4BB7" w:rsidRDefault="009F4BB7" w:rsidP="00BA2094">
      <w:pPr>
        <w:widowControl w:val="0"/>
        <w:tabs>
          <w:tab w:val="left" w:pos="480"/>
          <w:tab w:val="left" w:pos="829"/>
        </w:tabs>
        <w:spacing w:line="320" w:lineRule="exact"/>
        <w:ind w:firstLine="432"/>
        <w:jc w:val="both"/>
        <w:rPr>
          <w:rFonts w:eastAsia="Times New Roman"/>
        </w:rPr>
      </w:pPr>
      <w:r>
        <w:rPr>
          <w:rFonts w:eastAsia="Times New Roman"/>
        </w:rPr>
        <w:t xml:space="preserve">Jesus gives us some illustrations of what it means to be a servant leader:  </w:t>
      </w:r>
    </w:p>
    <w:p w14:paraId="0AD7BC4D" w14:textId="77777777" w:rsidR="009F4BB7" w:rsidRPr="002D2A79" w:rsidRDefault="009F4BB7" w:rsidP="00BA2094">
      <w:pPr>
        <w:widowControl w:val="0"/>
        <w:tabs>
          <w:tab w:val="left" w:pos="480"/>
          <w:tab w:val="left" w:pos="829"/>
        </w:tabs>
        <w:spacing w:line="320" w:lineRule="exact"/>
        <w:ind w:firstLine="432"/>
        <w:jc w:val="both"/>
        <w:rPr>
          <w:rFonts w:eastAsia="Times New Roman"/>
          <w:sz w:val="13"/>
        </w:rPr>
      </w:pPr>
    </w:p>
    <w:p w14:paraId="115F8448" w14:textId="77777777" w:rsidR="009F4BB7" w:rsidRPr="00856C3D" w:rsidRDefault="009F4BB7" w:rsidP="00BA2094">
      <w:pPr>
        <w:pStyle w:val="ListParagraph"/>
        <w:widowControl w:val="0"/>
        <w:numPr>
          <w:ilvl w:val="0"/>
          <w:numId w:val="53"/>
        </w:numPr>
        <w:tabs>
          <w:tab w:val="left" w:pos="480"/>
          <w:tab w:val="left" w:pos="829"/>
        </w:tabs>
        <w:spacing w:line="320" w:lineRule="exact"/>
        <w:ind w:left="0" w:firstLine="432"/>
        <w:jc w:val="both"/>
        <w:rPr>
          <w:i/>
        </w:rPr>
      </w:pPr>
      <w:r w:rsidRPr="00856C3D">
        <w:rPr>
          <w:rFonts w:eastAsia="Times New Roman"/>
          <w:i/>
        </w:rPr>
        <w:t>“But it shall not be so among you: but whosoever will be great among you, let him be your minister; And whosoever will be chief among you, let him be your servant: Even as the Son of man came not to be ministered unto, but to minister, and to give his life as a ransom for many” (Matthew 20: 26-28).</w:t>
      </w:r>
    </w:p>
    <w:p w14:paraId="18627B60" w14:textId="77777777" w:rsidR="009F4BB7" w:rsidRPr="002D2A79" w:rsidRDefault="009F4BB7" w:rsidP="00BA2094">
      <w:pPr>
        <w:widowControl w:val="0"/>
        <w:tabs>
          <w:tab w:val="left" w:pos="480"/>
          <w:tab w:val="left" w:pos="829"/>
        </w:tabs>
        <w:spacing w:line="320" w:lineRule="exact"/>
        <w:ind w:firstLine="432"/>
        <w:jc w:val="both"/>
        <w:rPr>
          <w:rFonts w:eastAsia="Times New Roman"/>
          <w:sz w:val="13"/>
        </w:rPr>
      </w:pPr>
    </w:p>
    <w:p w14:paraId="1AA424DC" w14:textId="2C66148B" w:rsidR="009F4BB7" w:rsidRPr="00B81AB1" w:rsidRDefault="009F4BB7" w:rsidP="00BA2094">
      <w:pPr>
        <w:pStyle w:val="ListParagraph"/>
        <w:widowControl w:val="0"/>
        <w:numPr>
          <w:ilvl w:val="0"/>
          <w:numId w:val="53"/>
        </w:numPr>
        <w:tabs>
          <w:tab w:val="left" w:pos="480"/>
          <w:tab w:val="left" w:pos="829"/>
        </w:tabs>
        <w:spacing w:line="320" w:lineRule="exact"/>
        <w:ind w:left="0" w:firstLine="432"/>
        <w:jc w:val="both"/>
        <w:rPr>
          <w:rFonts w:eastAsia="Times New Roman"/>
          <w:i/>
        </w:rPr>
      </w:pPr>
      <w:r w:rsidRPr="00856C3D">
        <w:rPr>
          <w:rFonts w:eastAsia="Times New Roman"/>
          <w:i/>
        </w:rPr>
        <w:t xml:space="preserve">“So after he had washed their feet, and had taken his garments, and was set down again, he said unto them, Know ye what I have done to you? Ye call me Master and Lord: and ye say well; for so I am. If I then, your Lord and Master, have washed your feet; ye also ought to wash one another's feet. For I have given you an example, that ye should do as I have done to you. Verily, verily, I say unto you, The servant is not greater than his lord; neither he that is sent greater than </w:t>
      </w:r>
      <w:r w:rsidRPr="00B81AB1">
        <w:rPr>
          <w:rFonts w:eastAsia="Times New Roman"/>
          <w:i/>
        </w:rPr>
        <w:t>he that sent him. If ye know these things, happy are ye if ye do them” (John 13:12-17).</w:t>
      </w:r>
    </w:p>
    <w:p w14:paraId="37589FED" w14:textId="77777777" w:rsidR="009F4BB7" w:rsidRPr="002D2A79" w:rsidRDefault="009F4BB7" w:rsidP="00BA2094">
      <w:pPr>
        <w:pStyle w:val="Heading1"/>
        <w:spacing w:line="320" w:lineRule="exact"/>
        <w:contextualSpacing w:val="0"/>
        <w:rPr>
          <w:rFonts w:cs="Times New Roman"/>
          <w:sz w:val="24"/>
          <w:szCs w:val="28"/>
        </w:rPr>
      </w:pPr>
      <w:bookmarkStart w:id="43" w:name="_Toc491191491"/>
      <w:bookmarkStart w:id="44" w:name="_Toc491440646"/>
      <w:bookmarkStart w:id="45" w:name="_Toc495876780"/>
      <w:r w:rsidRPr="002D2A79">
        <w:rPr>
          <w:rFonts w:cs="Times New Roman"/>
          <w:sz w:val="24"/>
          <w:szCs w:val="28"/>
        </w:rPr>
        <w:t>Discipleship</w:t>
      </w:r>
      <w:bookmarkEnd w:id="43"/>
      <w:bookmarkEnd w:id="44"/>
      <w:bookmarkEnd w:id="45"/>
    </w:p>
    <w:p w14:paraId="5DFC19D1" w14:textId="4575A821" w:rsidR="009F4BB7" w:rsidRDefault="009F4BB7" w:rsidP="00BA2094">
      <w:pPr>
        <w:spacing w:line="320" w:lineRule="exact"/>
        <w:ind w:firstLine="432"/>
        <w:jc w:val="both"/>
        <w:rPr>
          <w:rFonts w:eastAsia="Times New Roman"/>
        </w:rPr>
      </w:pPr>
      <w:r>
        <w:rPr>
          <w:rFonts w:eastAsia="Times New Roman"/>
        </w:rPr>
        <w:t>Disciples</w:t>
      </w:r>
      <w:r w:rsidR="0061259B">
        <w:rPr>
          <w:rFonts w:eastAsia="Times New Roman"/>
        </w:rPr>
        <w:t xml:space="preserve">hip operates on two (2) levels and </w:t>
      </w:r>
      <w:r>
        <w:rPr>
          <w:rFonts w:eastAsia="Times New Roman"/>
        </w:rPr>
        <w:t xml:space="preserve">neither </w:t>
      </w:r>
      <w:r w:rsidR="0061259B">
        <w:rPr>
          <w:rFonts w:eastAsia="Times New Roman"/>
        </w:rPr>
        <w:t>level ranks</w:t>
      </w:r>
      <w:r>
        <w:rPr>
          <w:rFonts w:eastAsia="Times New Roman"/>
        </w:rPr>
        <w:t xml:space="preserve"> </w:t>
      </w:r>
      <w:r w:rsidR="000C4326">
        <w:rPr>
          <w:rFonts w:eastAsia="Times New Roman"/>
        </w:rPr>
        <w:t xml:space="preserve">superior to the </w:t>
      </w:r>
      <w:r>
        <w:rPr>
          <w:rFonts w:eastAsia="Times New Roman"/>
        </w:rPr>
        <w:t xml:space="preserve">other.  </w:t>
      </w:r>
      <w:r w:rsidR="000C4326">
        <w:rPr>
          <w:rFonts w:eastAsia="Times New Roman"/>
        </w:rPr>
        <w:t xml:space="preserve">The first </w:t>
      </w:r>
      <w:r w:rsidR="0061259B">
        <w:rPr>
          <w:rFonts w:eastAsia="Times New Roman"/>
        </w:rPr>
        <w:t xml:space="preserve">level </w:t>
      </w:r>
      <w:r>
        <w:rPr>
          <w:rFonts w:eastAsia="Times New Roman"/>
        </w:rPr>
        <w:t xml:space="preserve">involves </w:t>
      </w:r>
      <w:r w:rsidR="000C4326">
        <w:rPr>
          <w:rFonts w:eastAsia="Times New Roman"/>
        </w:rPr>
        <w:t xml:space="preserve">being a </w:t>
      </w:r>
      <w:r w:rsidR="0061259B">
        <w:rPr>
          <w:rFonts w:eastAsia="Times New Roman"/>
        </w:rPr>
        <w:t>disciple</w:t>
      </w:r>
      <w:r>
        <w:rPr>
          <w:rFonts w:eastAsia="Times New Roman"/>
        </w:rPr>
        <w:t xml:space="preserve"> among the ranks of others</w:t>
      </w:r>
      <w:r w:rsidR="008209E7">
        <w:rPr>
          <w:rFonts w:eastAsia="Times New Roman"/>
        </w:rPr>
        <w:t>,</w:t>
      </w:r>
      <w:r>
        <w:rPr>
          <w:rFonts w:eastAsia="Times New Roman"/>
        </w:rPr>
        <w:t xml:space="preserve"> and </w:t>
      </w:r>
      <w:r w:rsidR="00A932BA">
        <w:rPr>
          <w:rFonts w:eastAsia="Times New Roman"/>
        </w:rPr>
        <w:t xml:space="preserve">the </w:t>
      </w:r>
      <w:r w:rsidR="000C4326">
        <w:rPr>
          <w:rFonts w:eastAsia="Times New Roman"/>
        </w:rPr>
        <w:t xml:space="preserve">next </w:t>
      </w:r>
      <w:r>
        <w:rPr>
          <w:rFonts w:eastAsia="Times New Roman"/>
        </w:rPr>
        <w:t xml:space="preserve">level </w:t>
      </w:r>
      <w:r w:rsidR="000C4326">
        <w:rPr>
          <w:rFonts w:eastAsia="Times New Roman"/>
        </w:rPr>
        <w:t>is where the disciple become</w:t>
      </w:r>
      <w:r w:rsidR="008209E7">
        <w:rPr>
          <w:rFonts w:eastAsia="Times New Roman"/>
        </w:rPr>
        <w:t>s the</w:t>
      </w:r>
      <w:r w:rsidR="00A932BA">
        <w:rPr>
          <w:rFonts w:eastAsia="Times New Roman"/>
        </w:rPr>
        <w:t xml:space="preserve"> teacher, who like Jesus will </w:t>
      </w:r>
      <w:r>
        <w:rPr>
          <w:rFonts w:eastAsia="Times New Roman"/>
        </w:rPr>
        <w:t xml:space="preserve">have people who serve </w:t>
      </w:r>
      <w:r w:rsidR="008209E7">
        <w:rPr>
          <w:rFonts w:eastAsia="Times New Roman"/>
        </w:rPr>
        <w:t xml:space="preserve">under their </w:t>
      </w:r>
      <w:r w:rsidR="008209E7">
        <w:rPr>
          <w:rFonts w:eastAsia="Times New Roman"/>
        </w:rPr>
        <w:lastRenderedPageBreak/>
        <w:t>leadership</w:t>
      </w:r>
      <w:r>
        <w:rPr>
          <w:rFonts w:eastAsia="Times New Roman"/>
        </w:rPr>
        <w:t xml:space="preserve">. </w:t>
      </w:r>
      <w:r w:rsidR="00C21E2A" w:rsidRPr="00C21E2A">
        <w:rPr>
          <w:rFonts w:eastAsia="Times New Roman"/>
        </w:rPr>
        <w:t xml:space="preserve">The attributes of discipleship are functionally distinct yet equal in all measures.  This is because the one who disciples, [the teacher], and the one who is a disciple, [the student] requires submission, trust, and obedience.  Without a teacher, there can be no disciples, and without disciples, there would be no one to teach.  Therefore, neither can functionally exist without the other; there must </w:t>
      </w:r>
      <w:r w:rsidR="00BF3278">
        <w:rPr>
          <w:rFonts w:eastAsia="Times New Roman"/>
        </w:rPr>
        <w:t xml:space="preserve">always </w:t>
      </w:r>
      <w:r w:rsidR="00C21E2A" w:rsidRPr="00C21E2A">
        <w:rPr>
          <w:rFonts w:eastAsia="Times New Roman"/>
        </w:rPr>
        <w:t xml:space="preserve">be a willful submission </w:t>
      </w:r>
      <w:r w:rsidR="00BF3278">
        <w:rPr>
          <w:rFonts w:eastAsia="Times New Roman"/>
        </w:rPr>
        <w:t xml:space="preserve">by either party </w:t>
      </w:r>
      <w:r w:rsidR="00C21E2A" w:rsidRPr="00C21E2A">
        <w:rPr>
          <w:rFonts w:eastAsia="Times New Roman"/>
        </w:rPr>
        <w:t>to engage.</w:t>
      </w:r>
      <w:r w:rsidR="00EB1B6A">
        <w:rPr>
          <w:rFonts w:eastAsia="Times New Roman"/>
        </w:rPr>
        <w:t xml:space="preserve">  </w:t>
      </w:r>
      <w:r>
        <w:rPr>
          <w:rFonts w:eastAsia="Times New Roman"/>
        </w:rPr>
        <w:t>In the Gospel as told by Matthew 28:19-20, it reads, "</w:t>
      </w:r>
      <w:r w:rsidRPr="002D2A79">
        <w:rPr>
          <w:rFonts w:eastAsia="Times New Roman"/>
          <w:i/>
        </w:rPr>
        <w:t>Go ye therefore, and teach all nations, baptizing them in the name of the Father, and of the Son, and of the Holy Ghost:</w:t>
      </w:r>
      <w:r w:rsidRPr="002D2A79">
        <w:rPr>
          <w:i/>
        </w:rPr>
        <w:t xml:space="preserve"> </w:t>
      </w:r>
      <w:r w:rsidRPr="002D2A79">
        <w:rPr>
          <w:rFonts w:eastAsia="Times New Roman"/>
          <w:i/>
        </w:rPr>
        <w:t>Teaching them to observe all things whatsoever I have commanded you: and, lo, I am with you always, even unto the end of the world. Amen.</w:t>
      </w:r>
      <w:r>
        <w:rPr>
          <w:rFonts w:eastAsia="Times New Roman"/>
        </w:rPr>
        <w:t xml:space="preserve">”  As Christian Entrepreneurs, it is the essence of this discipline </w:t>
      </w:r>
      <w:r w:rsidR="00BF3278">
        <w:rPr>
          <w:rFonts w:eastAsia="Times New Roman"/>
        </w:rPr>
        <w:t xml:space="preserve">of discipleship </w:t>
      </w:r>
      <w:r w:rsidR="00A932BA">
        <w:rPr>
          <w:rFonts w:eastAsia="Times New Roman"/>
        </w:rPr>
        <w:t xml:space="preserve">that has established, </w:t>
      </w:r>
      <w:r>
        <w:rPr>
          <w:rFonts w:eastAsia="Times New Roman"/>
        </w:rPr>
        <w:t>discipleship</w:t>
      </w:r>
      <w:r w:rsidR="00A932BA">
        <w:rPr>
          <w:rFonts w:eastAsia="Times New Roman"/>
        </w:rPr>
        <w:t>,</w:t>
      </w:r>
      <w:r>
        <w:rPr>
          <w:rFonts w:eastAsia="Times New Roman"/>
        </w:rPr>
        <w:t xml:space="preserve"> as the optimal framework for many business ventures, particularly those that are built on network or multi-level marketing.  It is also inherent in the nature of discipleship for growth to be exponential in contrast to linear growth. </w:t>
      </w:r>
    </w:p>
    <w:p w14:paraId="74D5D2CB" w14:textId="77777777" w:rsidR="00675ED1" w:rsidRDefault="00675ED1" w:rsidP="009F4BB7">
      <w:pPr>
        <w:spacing w:line="300" w:lineRule="exact"/>
        <w:ind w:firstLine="432"/>
        <w:jc w:val="both"/>
        <w:rPr>
          <w:rFonts w:eastAsia="Times New Roman"/>
        </w:rPr>
      </w:pPr>
    </w:p>
    <w:p w14:paraId="634EC3C4" w14:textId="77777777" w:rsidR="00675ED1" w:rsidRDefault="00675ED1" w:rsidP="009F4BB7">
      <w:pPr>
        <w:spacing w:line="300" w:lineRule="exact"/>
        <w:ind w:firstLine="432"/>
        <w:jc w:val="both"/>
        <w:rPr>
          <w:rFonts w:eastAsia="Times New Roman"/>
        </w:rPr>
      </w:pPr>
    </w:p>
    <w:tbl>
      <w:tblPr>
        <w:tblpPr w:leftFromText="180" w:rightFromText="180" w:vertAnchor="text" w:horzAnchor="page" w:tblpX="1090" w:tblpY="545"/>
        <w:tblW w:w="6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13"/>
        <w:gridCol w:w="1645"/>
        <w:gridCol w:w="3494"/>
      </w:tblGrid>
      <w:tr w:rsidR="009F4BB7" w14:paraId="6CBBD694" w14:textId="77777777" w:rsidTr="009F4BB7">
        <w:trPr>
          <w:trHeight w:val="625"/>
        </w:trPr>
        <w:tc>
          <w:tcPr>
            <w:tcW w:w="1113" w:type="dxa"/>
          </w:tcPr>
          <w:p w14:paraId="2B775526" w14:textId="77777777" w:rsidR="009F4BB7" w:rsidRPr="002D2A79" w:rsidRDefault="009F4BB7" w:rsidP="009F4BB7">
            <w:pPr>
              <w:spacing w:line="300" w:lineRule="exact"/>
              <w:jc w:val="both"/>
              <w:rPr>
                <w:rFonts w:eastAsia="Times New Roman"/>
                <w:sz w:val="22"/>
                <w:szCs w:val="22"/>
              </w:rPr>
            </w:pPr>
            <w:r w:rsidRPr="002D2A79">
              <w:rPr>
                <w:rFonts w:eastAsia="Times New Roman"/>
                <w:sz w:val="22"/>
                <w:szCs w:val="22"/>
              </w:rPr>
              <w:t>Week</w:t>
            </w:r>
          </w:p>
        </w:tc>
        <w:tc>
          <w:tcPr>
            <w:tcW w:w="1645" w:type="dxa"/>
          </w:tcPr>
          <w:p w14:paraId="1C0A4DB3" w14:textId="77777777" w:rsidR="009F4BB7" w:rsidRPr="002D2A79" w:rsidRDefault="009F4BB7" w:rsidP="009F4BB7">
            <w:pPr>
              <w:spacing w:line="300" w:lineRule="exact"/>
              <w:jc w:val="both"/>
              <w:rPr>
                <w:rFonts w:eastAsia="Times New Roman"/>
                <w:sz w:val="22"/>
                <w:szCs w:val="22"/>
              </w:rPr>
            </w:pPr>
            <w:r w:rsidRPr="002D2A79">
              <w:rPr>
                <w:rFonts w:eastAsia="Times New Roman"/>
                <w:sz w:val="22"/>
                <w:szCs w:val="22"/>
              </w:rPr>
              <w:t>1 new member per week</w:t>
            </w:r>
          </w:p>
        </w:tc>
        <w:tc>
          <w:tcPr>
            <w:tcW w:w="3494" w:type="dxa"/>
          </w:tcPr>
          <w:p w14:paraId="52539D06" w14:textId="77777777" w:rsidR="009F4BB7" w:rsidRPr="002D2A79" w:rsidRDefault="009F4BB7" w:rsidP="009F4BB7">
            <w:pPr>
              <w:spacing w:line="300" w:lineRule="exact"/>
              <w:jc w:val="both"/>
              <w:rPr>
                <w:rFonts w:eastAsia="Times New Roman"/>
                <w:sz w:val="22"/>
                <w:szCs w:val="22"/>
              </w:rPr>
            </w:pPr>
            <w:r w:rsidRPr="002D2A79">
              <w:rPr>
                <w:rFonts w:eastAsia="Times New Roman"/>
                <w:sz w:val="22"/>
                <w:szCs w:val="22"/>
              </w:rPr>
              <w:t xml:space="preserve">Each new member brings a new member </w:t>
            </w:r>
          </w:p>
        </w:tc>
      </w:tr>
      <w:tr w:rsidR="009F4BB7" w14:paraId="2CA5FE55" w14:textId="77777777" w:rsidTr="009F4BB7">
        <w:trPr>
          <w:trHeight w:val="306"/>
        </w:trPr>
        <w:tc>
          <w:tcPr>
            <w:tcW w:w="1113" w:type="dxa"/>
          </w:tcPr>
          <w:p w14:paraId="7D23DF14" w14:textId="77777777" w:rsidR="009F4BB7" w:rsidRPr="002D2A79" w:rsidRDefault="009F4BB7" w:rsidP="009F4BB7">
            <w:pPr>
              <w:spacing w:line="300" w:lineRule="exact"/>
              <w:ind w:firstLine="432"/>
              <w:jc w:val="both"/>
              <w:rPr>
                <w:rFonts w:eastAsia="Times New Roman"/>
                <w:sz w:val="22"/>
                <w:szCs w:val="22"/>
              </w:rPr>
            </w:pPr>
            <w:r w:rsidRPr="002D2A79">
              <w:rPr>
                <w:rFonts w:eastAsia="Times New Roman"/>
                <w:sz w:val="22"/>
                <w:szCs w:val="22"/>
              </w:rPr>
              <w:t>1</w:t>
            </w:r>
          </w:p>
        </w:tc>
        <w:tc>
          <w:tcPr>
            <w:tcW w:w="1645" w:type="dxa"/>
          </w:tcPr>
          <w:p w14:paraId="6431F115" w14:textId="77777777" w:rsidR="009F4BB7" w:rsidRPr="002D2A79" w:rsidRDefault="009F4BB7" w:rsidP="009F4BB7">
            <w:pPr>
              <w:spacing w:line="300" w:lineRule="exact"/>
              <w:jc w:val="both"/>
              <w:rPr>
                <w:rFonts w:eastAsia="Times New Roman"/>
                <w:sz w:val="22"/>
                <w:szCs w:val="22"/>
              </w:rPr>
            </w:pPr>
            <w:r w:rsidRPr="002D2A79">
              <w:rPr>
                <w:rFonts w:eastAsia="Times New Roman"/>
                <w:sz w:val="22"/>
                <w:szCs w:val="22"/>
              </w:rPr>
              <w:t>1</w:t>
            </w:r>
          </w:p>
        </w:tc>
        <w:tc>
          <w:tcPr>
            <w:tcW w:w="3494" w:type="dxa"/>
          </w:tcPr>
          <w:p w14:paraId="6AFAA558" w14:textId="77777777" w:rsidR="009F4BB7" w:rsidRPr="002D2A79" w:rsidRDefault="009F4BB7" w:rsidP="009F4BB7">
            <w:pPr>
              <w:spacing w:line="300" w:lineRule="exact"/>
              <w:jc w:val="both"/>
              <w:rPr>
                <w:rFonts w:eastAsia="Times New Roman"/>
                <w:sz w:val="22"/>
                <w:szCs w:val="22"/>
              </w:rPr>
            </w:pPr>
            <w:r w:rsidRPr="002D2A79">
              <w:rPr>
                <w:rFonts w:eastAsia="Times New Roman"/>
                <w:sz w:val="22"/>
                <w:szCs w:val="22"/>
              </w:rPr>
              <w:t xml:space="preserve">1 </w:t>
            </w:r>
          </w:p>
        </w:tc>
      </w:tr>
      <w:tr w:rsidR="009F4BB7" w14:paraId="4345452F" w14:textId="77777777" w:rsidTr="009F4BB7">
        <w:trPr>
          <w:trHeight w:val="306"/>
        </w:trPr>
        <w:tc>
          <w:tcPr>
            <w:tcW w:w="1113" w:type="dxa"/>
          </w:tcPr>
          <w:p w14:paraId="771AC2F1" w14:textId="77777777" w:rsidR="009F4BB7" w:rsidRPr="002D2A79" w:rsidRDefault="009F4BB7" w:rsidP="009F4BB7">
            <w:pPr>
              <w:spacing w:line="300" w:lineRule="exact"/>
              <w:ind w:firstLine="432"/>
              <w:jc w:val="both"/>
              <w:rPr>
                <w:rFonts w:eastAsia="Times New Roman"/>
                <w:sz w:val="22"/>
                <w:szCs w:val="22"/>
              </w:rPr>
            </w:pPr>
            <w:r w:rsidRPr="002D2A79">
              <w:rPr>
                <w:rFonts w:eastAsia="Times New Roman"/>
                <w:sz w:val="22"/>
                <w:szCs w:val="22"/>
              </w:rPr>
              <w:t>2</w:t>
            </w:r>
          </w:p>
        </w:tc>
        <w:tc>
          <w:tcPr>
            <w:tcW w:w="1645" w:type="dxa"/>
          </w:tcPr>
          <w:p w14:paraId="58B57D01" w14:textId="77777777" w:rsidR="009F4BB7" w:rsidRPr="002D2A79" w:rsidRDefault="009F4BB7" w:rsidP="009F4BB7">
            <w:pPr>
              <w:spacing w:line="300" w:lineRule="exact"/>
              <w:jc w:val="both"/>
              <w:rPr>
                <w:rFonts w:eastAsia="Times New Roman"/>
                <w:sz w:val="22"/>
                <w:szCs w:val="22"/>
              </w:rPr>
            </w:pPr>
            <w:r w:rsidRPr="002D2A79">
              <w:rPr>
                <w:rFonts w:eastAsia="Times New Roman"/>
                <w:sz w:val="22"/>
                <w:szCs w:val="22"/>
              </w:rPr>
              <w:t>1+1 = 2</w:t>
            </w:r>
          </w:p>
        </w:tc>
        <w:tc>
          <w:tcPr>
            <w:tcW w:w="3494" w:type="dxa"/>
          </w:tcPr>
          <w:p w14:paraId="4589671B" w14:textId="77777777" w:rsidR="009F4BB7" w:rsidRPr="002D2A79" w:rsidRDefault="009F4BB7" w:rsidP="009F4BB7">
            <w:pPr>
              <w:spacing w:line="300" w:lineRule="exact"/>
              <w:jc w:val="both"/>
              <w:rPr>
                <w:rFonts w:eastAsia="Times New Roman"/>
                <w:sz w:val="22"/>
                <w:szCs w:val="22"/>
              </w:rPr>
            </w:pPr>
            <w:r w:rsidRPr="002D2A79">
              <w:rPr>
                <w:rFonts w:eastAsia="Times New Roman"/>
                <w:sz w:val="22"/>
                <w:szCs w:val="22"/>
              </w:rPr>
              <w:t>1 yields 2</w:t>
            </w:r>
          </w:p>
        </w:tc>
      </w:tr>
      <w:tr w:rsidR="009F4BB7" w14:paraId="70FD38C3" w14:textId="77777777" w:rsidTr="009F4BB7">
        <w:trPr>
          <w:trHeight w:val="435"/>
        </w:trPr>
        <w:tc>
          <w:tcPr>
            <w:tcW w:w="1113" w:type="dxa"/>
          </w:tcPr>
          <w:p w14:paraId="537BF5C3" w14:textId="77777777" w:rsidR="009F4BB7" w:rsidRPr="002D2A79" w:rsidRDefault="009F4BB7" w:rsidP="009F4BB7">
            <w:pPr>
              <w:spacing w:line="300" w:lineRule="exact"/>
              <w:ind w:firstLine="432"/>
              <w:jc w:val="both"/>
              <w:rPr>
                <w:rFonts w:eastAsia="Times New Roman"/>
                <w:sz w:val="22"/>
                <w:szCs w:val="22"/>
              </w:rPr>
            </w:pPr>
            <w:r w:rsidRPr="002D2A79">
              <w:rPr>
                <w:rFonts w:eastAsia="Times New Roman"/>
                <w:sz w:val="22"/>
                <w:szCs w:val="22"/>
              </w:rPr>
              <w:t>3</w:t>
            </w:r>
          </w:p>
        </w:tc>
        <w:tc>
          <w:tcPr>
            <w:tcW w:w="1645" w:type="dxa"/>
          </w:tcPr>
          <w:p w14:paraId="559023F0" w14:textId="77777777" w:rsidR="009F4BB7" w:rsidRPr="002D2A79" w:rsidRDefault="009F4BB7" w:rsidP="009F4BB7">
            <w:pPr>
              <w:spacing w:line="300" w:lineRule="exact"/>
              <w:jc w:val="both"/>
              <w:rPr>
                <w:rFonts w:eastAsia="Times New Roman"/>
                <w:sz w:val="22"/>
                <w:szCs w:val="22"/>
              </w:rPr>
            </w:pPr>
            <w:r w:rsidRPr="002D2A79">
              <w:rPr>
                <w:rFonts w:eastAsia="Times New Roman"/>
                <w:sz w:val="22"/>
                <w:szCs w:val="22"/>
              </w:rPr>
              <w:t>1+1+1 = 3</w:t>
            </w:r>
          </w:p>
        </w:tc>
        <w:tc>
          <w:tcPr>
            <w:tcW w:w="3494" w:type="dxa"/>
          </w:tcPr>
          <w:p w14:paraId="15BF8FD2" w14:textId="77777777" w:rsidR="009F4BB7" w:rsidRPr="002D2A79" w:rsidRDefault="009F4BB7" w:rsidP="009F4BB7">
            <w:pPr>
              <w:spacing w:line="300" w:lineRule="exact"/>
              <w:jc w:val="both"/>
              <w:rPr>
                <w:rFonts w:eastAsia="Times New Roman"/>
                <w:sz w:val="22"/>
                <w:szCs w:val="22"/>
              </w:rPr>
            </w:pPr>
            <w:r w:rsidRPr="002D2A79">
              <w:rPr>
                <w:rFonts w:eastAsia="Times New Roman"/>
                <w:sz w:val="22"/>
                <w:szCs w:val="22"/>
              </w:rPr>
              <w:t>2 yields 4</w:t>
            </w:r>
          </w:p>
        </w:tc>
      </w:tr>
      <w:tr w:rsidR="009F4BB7" w14:paraId="3B259FA5" w14:textId="77777777" w:rsidTr="009F4BB7">
        <w:trPr>
          <w:trHeight w:val="428"/>
        </w:trPr>
        <w:tc>
          <w:tcPr>
            <w:tcW w:w="1113" w:type="dxa"/>
          </w:tcPr>
          <w:p w14:paraId="3D778A00" w14:textId="77777777" w:rsidR="009F4BB7" w:rsidRPr="002D2A79" w:rsidRDefault="009F4BB7" w:rsidP="009F4BB7">
            <w:pPr>
              <w:spacing w:line="300" w:lineRule="exact"/>
              <w:ind w:firstLine="432"/>
              <w:jc w:val="both"/>
              <w:rPr>
                <w:rFonts w:eastAsia="Times New Roman"/>
                <w:sz w:val="22"/>
                <w:szCs w:val="22"/>
              </w:rPr>
            </w:pPr>
            <w:r w:rsidRPr="002D2A79">
              <w:rPr>
                <w:rFonts w:eastAsia="Times New Roman"/>
                <w:sz w:val="22"/>
                <w:szCs w:val="22"/>
              </w:rPr>
              <w:t>4</w:t>
            </w:r>
          </w:p>
        </w:tc>
        <w:tc>
          <w:tcPr>
            <w:tcW w:w="1645" w:type="dxa"/>
          </w:tcPr>
          <w:p w14:paraId="2DF5F0E7" w14:textId="77777777" w:rsidR="009F4BB7" w:rsidRPr="002D2A79" w:rsidRDefault="009F4BB7" w:rsidP="009F4BB7">
            <w:pPr>
              <w:spacing w:line="300" w:lineRule="exact"/>
              <w:jc w:val="both"/>
              <w:rPr>
                <w:rFonts w:eastAsia="Times New Roman"/>
                <w:sz w:val="22"/>
                <w:szCs w:val="22"/>
              </w:rPr>
            </w:pPr>
            <w:r w:rsidRPr="002D2A79">
              <w:rPr>
                <w:rFonts w:eastAsia="Times New Roman"/>
                <w:sz w:val="22"/>
                <w:szCs w:val="22"/>
              </w:rPr>
              <w:t>1+1+1+1 = 4</w:t>
            </w:r>
          </w:p>
        </w:tc>
        <w:tc>
          <w:tcPr>
            <w:tcW w:w="3494" w:type="dxa"/>
          </w:tcPr>
          <w:p w14:paraId="4F278BA9" w14:textId="77777777" w:rsidR="009F4BB7" w:rsidRPr="002D2A79" w:rsidRDefault="009F4BB7" w:rsidP="009F4BB7">
            <w:pPr>
              <w:spacing w:line="300" w:lineRule="exact"/>
              <w:jc w:val="both"/>
              <w:rPr>
                <w:rFonts w:eastAsia="Times New Roman"/>
                <w:sz w:val="22"/>
                <w:szCs w:val="22"/>
              </w:rPr>
            </w:pPr>
            <w:r w:rsidRPr="002D2A79">
              <w:rPr>
                <w:rFonts w:eastAsia="Times New Roman"/>
                <w:sz w:val="22"/>
                <w:szCs w:val="22"/>
              </w:rPr>
              <w:t>4 yields 8</w:t>
            </w:r>
          </w:p>
        </w:tc>
      </w:tr>
    </w:tbl>
    <w:p w14:paraId="2D6A6132" w14:textId="77777777" w:rsidR="009F4BB7" w:rsidRPr="002D2A79" w:rsidRDefault="009F4BB7" w:rsidP="009F4BB7">
      <w:pPr>
        <w:spacing w:line="300" w:lineRule="exact"/>
        <w:ind w:firstLine="432"/>
        <w:rPr>
          <w:rFonts w:eastAsia="Times New Roman"/>
          <w:b/>
        </w:rPr>
      </w:pPr>
      <w:r>
        <w:rPr>
          <w:rFonts w:eastAsia="Times New Roman"/>
        </w:rPr>
        <w:t xml:space="preserve">                       </w:t>
      </w:r>
      <w:r w:rsidRPr="002D2A79">
        <w:rPr>
          <w:rFonts w:eastAsia="Times New Roman"/>
          <w:b/>
        </w:rPr>
        <w:t>Linear growth</w:t>
      </w:r>
      <w:r>
        <w:rPr>
          <w:rFonts w:eastAsia="Times New Roman"/>
          <w:b/>
        </w:rPr>
        <w:t xml:space="preserve">        </w:t>
      </w:r>
      <w:r w:rsidRPr="002D2A79">
        <w:rPr>
          <w:rFonts w:eastAsia="Times New Roman"/>
          <w:b/>
        </w:rPr>
        <w:t>Exponential growth</w:t>
      </w:r>
    </w:p>
    <w:p w14:paraId="651F965A" w14:textId="77777777" w:rsidR="009F4BB7" w:rsidRDefault="009F4BB7" w:rsidP="009F4BB7">
      <w:pPr>
        <w:spacing w:line="300" w:lineRule="exact"/>
        <w:ind w:firstLine="432"/>
        <w:jc w:val="both"/>
        <w:rPr>
          <w:rFonts w:eastAsia="Times New Roman"/>
        </w:rPr>
      </w:pPr>
    </w:p>
    <w:p w14:paraId="07D7D6B6" w14:textId="791992B7" w:rsidR="009F4BB7" w:rsidRDefault="009F4BB7" w:rsidP="009F4BB7">
      <w:pPr>
        <w:spacing w:line="300" w:lineRule="exact"/>
        <w:ind w:firstLine="432"/>
        <w:jc w:val="both"/>
        <w:rPr>
          <w:rFonts w:eastAsia="Times New Roman"/>
        </w:rPr>
      </w:pPr>
      <w:r>
        <w:rPr>
          <w:rFonts w:eastAsia="Times New Roman"/>
        </w:rPr>
        <w:t xml:space="preserve">The process of building an organization based on a model of discipleship will often have the </w:t>
      </w:r>
      <w:r w:rsidR="00BF3278">
        <w:rPr>
          <w:rFonts w:eastAsia="Times New Roman"/>
        </w:rPr>
        <w:t xml:space="preserve">initial </w:t>
      </w:r>
      <w:r>
        <w:rPr>
          <w:rFonts w:eastAsia="Times New Roman"/>
        </w:rPr>
        <w:t xml:space="preserve">appearance of being somewhat insignificant.  However, over time, growth becomes explosive. This is evident in the case of Jesus, who began with only twelve (12) disciples, experienced exponential growth over time. </w:t>
      </w:r>
      <w:r w:rsidR="00BF3278">
        <w:rPr>
          <w:rFonts w:eastAsia="Times New Roman"/>
        </w:rPr>
        <w:t xml:space="preserve"> </w:t>
      </w:r>
      <w:r>
        <w:rPr>
          <w:rFonts w:eastAsia="Times New Roman"/>
        </w:rPr>
        <w:t xml:space="preserve">Today, there are millions of disciples, each one driven by leaders who continue to expand and indoctrinate their followers beyond the scope of the </w:t>
      </w:r>
      <w:r>
        <w:rPr>
          <w:rFonts w:eastAsia="Times New Roman"/>
        </w:rPr>
        <w:lastRenderedPageBreak/>
        <w:t>original message.  It is also noteworthy that Jesus did not engage in one-on-one discipleship, but rather choose a small group of followers to indoctrinate. However, He still had one-on-one or smaller group relationships within the context of the entire group.  Even until this day, most churches widely prefer to grow their ministries by discipleship rather than use the traditional linear model.</w:t>
      </w:r>
    </w:p>
    <w:p w14:paraId="7E54B9B0" w14:textId="77777777" w:rsidR="009F4BB7" w:rsidRDefault="009F4BB7" w:rsidP="009F4BB7">
      <w:pPr>
        <w:spacing w:line="300" w:lineRule="exact"/>
        <w:ind w:firstLine="432"/>
        <w:jc w:val="both"/>
        <w:rPr>
          <w:rFonts w:eastAsia="Times New Roman"/>
        </w:rPr>
      </w:pPr>
    </w:p>
    <w:p w14:paraId="13649046" w14:textId="77777777" w:rsidR="009F4BB7" w:rsidRDefault="009F4BB7" w:rsidP="009F4BB7">
      <w:pPr>
        <w:spacing w:line="300" w:lineRule="exact"/>
        <w:ind w:firstLine="432"/>
        <w:rPr>
          <w:rFonts w:ascii="Helvetica Neue" w:eastAsia="Helvetica Neue" w:hAnsi="Helvetica Neue" w:cs="Helvetica Neue"/>
          <w:b/>
        </w:rPr>
      </w:pPr>
      <w:r>
        <w:br w:type="page"/>
      </w:r>
    </w:p>
    <w:p w14:paraId="13FF804F" w14:textId="77777777" w:rsidR="009F4BB7" w:rsidRDefault="009F4BB7" w:rsidP="009F4BB7">
      <w:pPr>
        <w:widowControl w:val="0"/>
        <w:spacing w:line="300" w:lineRule="exact"/>
        <w:ind w:firstLine="432"/>
        <w:jc w:val="both"/>
        <w:rPr>
          <w:rFonts w:ascii="Helvetica Neue" w:eastAsia="Helvetica Neue" w:hAnsi="Helvetica Neue" w:cs="Helvetica Neue"/>
          <w:b/>
        </w:rPr>
      </w:pPr>
    </w:p>
    <w:p w14:paraId="4BEA16FD" w14:textId="77777777" w:rsidR="009F4BB7" w:rsidRDefault="009F4BB7" w:rsidP="009F4BB7">
      <w:pPr>
        <w:widowControl w:val="0"/>
        <w:spacing w:line="300" w:lineRule="exact"/>
        <w:ind w:firstLine="432"/>
        <w:jc w:val="both"/>
        <w:rPr>
          <w:rFonts w:ascii="Helvetica Neue" w:eastAsia="Helvetica Neue" w:hAnsi="Helvetica Neue" w:cs="Helvetica Neue"/>
          <w:b/>
        </w:rPr>
      </w:pPr>
    </w:p>
    <w:p w14:paraId="6E80BBE7" w14:textId="77777777" w:rsidR="009F4BB7" w:rsidRDefault="009F4BB7" w:rsidP="009F4BB7">
      <w:pPr>
        <w:widowControl w:val="0"/>
        <w:spacing w:line="300" w:lineRule="exact"/>
        <w:ind w:firstLine="432"/>
        <w:jc w:val="both"/>
        <w:rPr>
          <w:rFonts w:ascii="Helvetica Neue" w:eastAsia="Helvetica Neue" w:hAnsi="Helvetica Neue" w:cs="Helvetica Neue"/>
          <w:b/>
        </w:rPr>
      </w:pPr>
    </w:p>
    <w:p w14:paraId="5BB57E82" w14:textId="77777777" w:rsidR="009F4BB7" w:rsidRDefault="009F4BB7" w:rsidP="009F4BB7">
      <w:pPr>
        <w:widowControl w:val="0"/>
        <w:spacing w:line="300" w:lineRule="exact"/>
        <w:ind w:firstLine="432"/>
        <w:jc w:val="both"/>
        <w:rPr>
          <w:rFonts w:ascii="Helvetica Neue" w:eastAsia="Helvetica Neue" w:hAnsi="Helvetica Neue" w:cs="Helvetica Neue"/>
          <w:b/>
        </w:rPr>
      </w:pPr>
    </w:p>
    <w:p w14:paraId="5CC32927" w14:textId="77777777" w:rsidR="009F4BB7" w:rsidRDefault="009F4BB7" w:rsidP="009F4BB7">
      <w:pPr>
        <w:widowControl w:val="0"/>
        <w:spacing w:line="300" w:lineRule="exact"/>
        <w:ind w:firstLine="432"/>
        <w:jc w:val="both"/>
        <w:rPr>
          <w:rFonts w:ascii="Helvetica Neue" w:eastAsia="Helvetica Neue" w:hAnsi="Helvetica Neue" w:cs="Helvetica Neue"/>
          <w:b/>
        </w:rPr>
      </w:pPr>
    </w:p>
    <w:p w14:paraId="460E9489" w14:textId="77777777" w:rsidR="009F4BB7" w:rsidRDefault="009F4BB7" w:rsidP="009F4BB7">
      <w:pPr>
        <w:widowControl w:val="0"/>
        <w:spacing w:line="300" w:lineRule="exact"/>
        <w:ind w:firstLine="432"/>
        <w:jc w:val="both"/>
        <w:rPr>
          <w:rFonts w:eastAsia="Times New Roman"/>
          <w:b/>
        </w:rPr>
      </w:pPr>
    </w:p>
    <w:p w14:paraId="38651DAB" w14:textId="77777777" w:rsidR="009F4BB7" w:rsidRDefault="009F4BB7" w:rsidP="009F4BB7">
      <w:pPr>
        <w:widowControl w:val="0"/>
        <w:spacing w:line="300" w:lineRule="exact"/>
        <w:ind w:firstLine="432"/>
        <w:jc w:val="both"/>
        <w:rPr>
          <w:rFonts w:eastAsia="Times New Roman"/>
          <w:b/>
        </w:rPr>
      </w:pPr>
    </w:p>
    <w:p w14:paraId="1A2FF10E" w14:textId="77777777" w:rsidR="009F4BB7" w:rsidRDefault="009F4BB7" w:rsidP="009F4BB7">
      <w:pPr>
        <w:widowControl w:val="0"/>
        <w:spacing w:line="300" w:lineRule="exact"/>
        <w:ind w:firstLine="432"/>
        <w:jc w:val="both"/>
        <w:rPr>
          <w:rFonts w:eastAsia="Times New Roman"/>
          <w:b/>
        </w:rPr>
      </w:pPr>
    </w:p>
    <w:p w14:paraId="3C3F67F3" w14:textId="77777777" w:rsidR="009F4BB7" w:rsidRDefault="009F4BB7" w:rsidP="009F4BB7">
      <w:pPr>
        <w:widowControl w:val="0"/>
        <w:spacing w:line="300" w:lineRule="exact"/>
        <w:ind w:firstLine="432"/>
        <w:jc w:val="both"/>
        <w:rPr>
          <w:rFonts w:eastAsia="Times New Roman"/>
          <w:b/>
        </w:rPr>
      </w:pPr>
    </w:p>
    <w:p w14:paraId="6783A227" w14:textId="77777777" w:rsidR="009F4BB7" w:rsidRDefault="009F4BB7" w:rsidP="009F4BB7">
      <w:pPr>
        <w:widowControl w:val="0"/>
        <w:spacing w:line="300" w:lineRule="exact"/>
        <w:ind w:firstLine="432"/>
        <w:jc w:val="both"/>
        <w:rPr>
          <w:rFonts w:eastAsia="Times New Roman"/>
          <w:b/>
          <w:sz w:val="28"/>
          <w:szCs w:val="28"/>
        </w:rPr>
      </w:pPr>
    </w:p>
    <w:p w14:paraId="3FF099F2" w14:textId="77777777" w:rsidR="009F4BB7" w:rsidRPr="005A6D98" w:rsidRDefault="009F4BB7" w:rsidP="009F4BB7">
      <w:pPr>
        <w:pStyle w:val="Heading1"/>
        <w:spacing w:line="300" w:lineRule="exact"/>
        <w:ind w:firstLine="432"/>
        <w:contextualSpacing w:val="0"/>
        <w:jc w:val="center"/>
        <w:rPr>
          <w:rFonts w:cs="Times New Roman"/>
          <w:szCs w:val="28"/>
        </w:rPr>
      </w:pPr>
    </w:p>
    <w:p w14:paraId="0C4EA259" w14:textId="77777777" w:rsidR="009F4BB7" w:rsidRPr="002D2A79" w:rsidRDefault="009F4BB7" w:rsidP="009F4BB7">
      <w:pPr>
        <w:pStyle w:val="Heading1"/>
        <w:spacing w:before="0" w:after="0" w:line="360" w:lineRule="auto"/>
        <w:contextualSpacing w:val="0"/>
        <w:jc w:val="center"/>
        <w:rPr>
          <w:rFonts w:cs="Times New Roman"/>
          <w:sz w:val="40"/>
          <w:szCs w:val="48"/>
        </w:rPr>
      </w:pPr>
      <w:bookmarkStart w:id="46" w:name="_Toc491191492"/>
      <w:bookmarkStart w:id="47" w:name="_Toc491440647"/>
      <w:bookmarkStart w:id="48" w:name="_Toc495876781"/>
      <w:r w:rsidRPr="002D2A79">
        <w:rPr>
          <w:rFonts w:cs="Times New Roman"/>
          <w:sz w:val="40"/>
          <w:szCs w:val="48"/>
        </w:rPr>
        <w:t xml:space="preserve">Decoding and Demystifying </w:t>
      </w:r>
      <w:r w:rsidRPr="002D2A79">
        <w:rPr>
          <w:rFonts w:cs="Times New Roman"/>
          <w:sz w:val="40"/>
          <w:szCs w:val="48"/>
        </w:rPr>
        <w:br/>
        <w:t>our Light</w:t>
      </w:r>
      <w:bookmarkEnd w:id="46"/>
      <w:bookmarkEnd w:id="47"/>
      <w:bookmarkEnd w:id="48"/>
    </w:p>
    <w:p w14:paraId="3FB6E41C" w14:textId="77777777" w:rsidR="009F4BB7" w:rsidRDefault="009F4BB7" w:rsidP="009F4BB7">
      <w:pPr>
        <w:spacing w:line="300" w:lineRule="exact"/>
        <w:ind w:firstLine="432"/>
        <w:rPr>
          <w:rFonts w:eastAsia="Times New Roman"/>
          <w:b/>
        </w:rPr>
      </w:pPr>
      <w:r>
        <w:br w:type="page"/>
      </w:r>
    </w:p>
    <w:p w14:paraId="6659CD5A" w14:textId="4BCF5BED" w:rsidR="009F4BB7" w:rsidRDefault="00BF3278" w:rsidP="009F4BB7">
      <w:pPr>
        <w:widowControl w:val="0"/>
        <w:tabs>
          <w:tab w:val="left" w:pos="220"/>
          <w:tab w:val="left" w:pos="720"/>
        </w:tabs>
        <w:spacing w:line="300" w:lineRule="exact"/>
        <w:rPr>
          <w:rFonts w:eastAsia="Times New Roman"/>
        </w:rPr>
      </w:pPr>
      <w:r>
        <w:rPr>
          <w:rFonts w:eastAsia="Times New Roman"/>
        </w:rPr>
        <w:lastRenderedPageBreak/>
        <w:tab/>
        <w:t xml:space="preserve">    </w:t>
      </w:r>
      <w:r w:rsidR="009F4BB7">
        <w:rPr>
          <w:noProof/>
        </w:rPr>
        <w:drawing>
          <wp:anchor distT="0" distB="0" distL="114300" distR="114300" simplePos="0" relativeHeight="251673600" behindDoc="0" locked="0" layoutInCell="1" allowOverlap="1" wp14:anchorId="6495ABE3" wp14:editId="7EB5244F">
            <wp:simplePos x="0" y="0"/>
            <wp:positionH relativeFrom="column">
              <wp:posOffset>89535</wp:posOffset>
            </wp:positionH>
            <wp:positionV relativeFrom="paragraph">
              <wp:posOffset>566420</wp:posOffset>
            </wp:positionV>
            <wp:extent cx="3961765" cy="812800"/>
            <wp:effectExtent l="0" t="0" r="635" b="0"/>
            <wp:wrapThrough wrapText="bothSides">
              <wp:wrapPolygon edited="0">
                <wp:start x="0" y="0"/>
                <wp:lineTo x="0" y="20925"/>
                <wp:lineTo x="21465" y="20925"/>
                <wp:lineTo x="21465" y="0"/>
                <wp:lineTo x="0" y="0"/>
              </wp:wrapPolygon>
            </wp:wrapThrough>
            <wp:docPr id="4" name="image9.png"/>
            <wp:cNvGraphicFramePr/>
            <a:graphic xmlns:a="http://schemas.openxmlformats.org/drawingml/2006/main">
              <a:graphicData uri="http://schemas.openxmlformats.org/drawingml/2006/picture">
                <pic:pic xmlns:pic="http://schemas.openxmlformats.org/drawingml/2006/picture">
                  <pic:nvPicPr>
                    <pic:cNvPr id="123358132" name="image9.png"/>
                    <pic:cNvPicPr/>
                  </pic:nvPicPr>
                  <pic:blipFill>
                    <a:blip r:embed="rId12">
                      <a:extLst>
                        <a:ext uri="{28A0092B-C50C-407E-A947-70E740481C1C}">
                          <a14:useLocalDpi xmlns:a14="http://schemas.microsoft.com/office/drawing/2010/main" val="0"/>
                        </a:ext>
                      </a:extLst>
                    </a:blip>
                    <a:stretch>
                      <a:fillRect/>
                    </a:stretch>
                  </pic:blipFill>
                  <pic:spPr>
                    <a:xfrm>
                      <a:off x="0" y="0"/>
                      <a:ext cx="3961765" cy="812800"/>
                    </a:xfrm>
                    <a:prstGeom prst="rect">
                      <a:avLst/>
                    </a:prstGeom>
                  </pic:spPr>
                </pic:pic>
              </a:graphicData>
            </a:graphic>
            <wp14:sizeRelH relativeFrom="page">
              <wp14:pctWidth>0</wp14:pctWidth>
            </wp14:sizeRelH>
            <wp14:sizeRelV relativeFrom="page">
              <wp14:pctHeight>0</wp14:pctHeight>
            </wp14:sizeRelV>
          </wp:anchor>
        </w:drawing>
      </w:r>
      <w:r w:rsidR="009F4BB7">
        <w:rPr>
          <w:rFonts w:eastAsia="Times New Roman"/>
        </w:rPr>
        <w:t xml:space="preserve">The study of Christian Entrepreneurship, as in the study of any discipline, begins with the individual student.  </w:t>
      </w:r>
    </w:p>
    <w:p w14:paraId="1E27E4F7" w14:textId="77777777" w:rsidR="009F4BB7" w:rsidRDefault="009F4BB7" w:rsidP="00977AA5">
      <w:pPr>
        <w:widowControl w:val="0"/>
        <w:numPr>
          <w:ilvl w:val="0"/>
          <w:numId w:val="13"/>
        </w:numPr>
        <w:tabs>
          <w:tab w:val="left" w:pos="220"/>
          <w:tab w:val="left" w:pos="720"/>
        </w:tabs>
        <w:spacing w:line="300" w:lineRule="exact"/>
        <w:ind w:firstLine="432"/>
        <w:contextualSpacing/>
      </w:pPr>
      <w:r>
        <w:rPr>
          <w:rFonts w:eastAsia="Times New Roman"/>
        </w:rPr>
        <w:t xml:space="preserve">What are you looking for?   </w:t>
      </w:r>
      <w:r>
        <w:rPr>
          <w:rFonts w:eastAsia="Times New Roman"/>
        </w:rPr>
        <w:tab/>
      </w:r>
      <w:r>
        <w:rPr>
          <w:rFonts w:eastAsia="Times New Roman"/>
        </w:rPr>
        <w:tab/>
        <w:t xml:space="preserve">  Purpose</w:t>
      </w:r>
    </w:p>
    <w:p w14:paraId="7B87A773" w14:textId="77777777" w:rsidR="009F4BB7" w:rsidRDefault="009F4BB7" w:rsidP="00977AA5">
      <w:pPr>
        <w:widowControl w:val="0"/>
        <w:numPr>
          <w:ilvl w:val="0"/>
          <w:numId w:val="13"/>
        </w:numPr>
        <w:tabs>
          <w:tab w:val="left" w:pos="220"/>
          <w:tab w:val="left" w:pos="720"/>
        </w:tabs>
        <w:spacing w:line="300" w:lineRule="exact"/>
        <w:ind w:firstLine="432"/>
        <w:contextualSpacing/>
      </w:pPr>
      <w:r>
        <w:rPr>
          <w:rFonts w:eastAsia="Times New Roman"/>
        </w:rPr>
        <w:t xml:space="preserve">Why are you looking for it? </w:t>
      </w:r>
      <w:r>
        <w:rPr>
          <w:rFonts w:eastAsia="Times New Roman"/>
        </w:rPr>
        <w:tab/>
      </w:r>
      <w:r>
        <w:rPr>
          <w:rFonts w:eastAsia="Times New Roman"/>
        </w:rPr>
        <w:tab/>
        <w:t xml:space="preserve">  Relationship</w:t>
      </w:r>
    </w:p>
    <w:p w14:paraId="1E2FF12C" w14:textId="77777777" w:rsidR="009F4BB7" w:rsidRDefault="009F4BB7" w:rsidP="00977AA5">
      <w:pPr>
        <w:widowControl w:val="0"/>
        <w:numPr>
          <w:ilvl w:val="0"/>
          <w:numId w:val="13"/>
        </w:numPr>
        <w:tabs>
          <w:tab w:val="left" w:pos="220"/>
          <w:tab w:val="left" w:pos="720"/>
        </w:tabs>
        <w:spacing w:line="300" w:lineRule="exact"/>
        <w:ind w:firstLine="432"/>
        <w:contextualSpacing/>
      </w:pPr>
      <w:r>
        <w:rPr>
          <w:rFonts w:eastAsia="Times New Roman"/>
        </w:rPr>
        <w:t>What are you looking to do with it?     Sustainability</w:t>
      </w:r>
    </w:p>
    <w:p w14:paraId="3043EB58" w14:textId="77777777" w:rsidR="009F4BB7" w:rsidRPr="0068119E" w:rsidRDefault="009F4BB7" w:rsidP="0068119E">
      <w:pPr>
        <w:pStyle w:val="Heading7"/>
        <w:spacing w:before="240" w:after="120" w:line="300" w:lineRule="exact"/>
        <w:rPr>
          <w:rFonts w:cs="Times New Roman"/>
          <w:b/>
          <w:i/>
        </w:rPr>
      </w:pPr>
      <w:bookmarkStart w:id="49" w:name="_Toc491191493"/>
      <w:bookmarkStart w:id="50" w:name="_Toc491440648"/>
      <w:r w:rsidRPr="0068119E">
        <w:rPr>
          <w:rFonts w:cs="Times New Roman"/>
          <w:b/>
          <w:i/>
        </w:rPr>
        <w:t>Self-Examination - PURPOSE</w:t>
      </w:r>
      <w:bookmarkEnd w:id="49"/>
      <w:bookmarkEnd w:id="50"/>
    </w:p>
    <w:p w14:paraId="2D42DBF9" w14:textId="0A86F577" w:rsidR="009F4BB7" w:rsidRDefault="00E77DBF" w:rsidP="009F4BB7">
      <w:pPr>
        <w:widowControl w:val="0"/>
        <w:tabs>
          <w:tab w:val="left" w:pos="220"/>
          <w:tab w:val="left" w:pos="720"/>
        </w:tabs>
        <w:spacing w:line="300" w:lineRule="exact"/>
        <w:ind w:firstLine="432"/>
        <w:jc w:val="both"/>
        <w:rPr>
          <w:rFonts w:eastAsia="Times New Roman"/>
        </w:rPr>
      </w:pPr>
      <w:r w:rsidRPr="00E77DBF">
        <w:rPr>
          <w:rFonts w:eastAsia="Times New Roman"/>
        </w:rPr>
        <w:t>The process of self-examination begins with self-awareness.  Are you aware of yourself?  This question may sound a bit rhetorical, but the truth is, most of us go through life without ever having a true awareness of who we are.  As a matter of fact, when we ask the question, most people assume that self-awareness is resolved to be some higher form of enlightenment about their existence.  This assumption is far from the truth.  Self-awareness begins with:</w:t>
      </w:r>
    </w:p>
    <w:p w14:paraId="76837DDD" w14:textId="77777777" w:rsidR="00E77DBF" w:rsidRDefault="00E77DBF" w:rsidP="009F4BB7">
      <w:pPr>
        <w:widowControl w:val="0"/>
        <w:tabs>
          <w:tab w:val="left" w:pos="220"/>
          <w:tab w:val="left" w:pos="720"/>
        </w:tabs>
        <w:spacing w:line="300" w:lineRule="exact"/>
        <w:ind w:firstLine="432"/>
        <w:jc w:val="both"/>
        <w:rPr>
          <w:rFonts w:eastAsia="Times New Roman"/>
        </w:rPr>
      </w:pPr>
    </w:p>
    <w:p w14:paraId="78FD9900" w14:textId="77777777" w:rsidR="009F4BB7" w:rsidRPr="002D2A79" w:rsidRDefault="009F4BB7" w:rsidP="00695D79">
      <w:pPr>
        <w:pStyle w:val="ListParagraph"/>
        <w:widowControl w:val="0"/>
        <w:numPr>
          <w:ilvl w:val="0"/>
          <w:numId w:val="36"/>
        </w:numPr>
        <w:tabs>
          <w:tab w:val="left" w:pos="220"/>
          <w:tab w:val="left" w:pos="720"/>
        </w:tabs>
        <w:spacing w:line="300" w:lineRule="exact"/>
        <w:jc w:val="both"/>
        <w:rPr>
          <w:rFonts w:eastAsia="Times New Roman"/>
        </w:rPr>
      </w:pPr>
      <w:r w:rsidRPr="002D2A79">
        <w:rPr>
          <w:rFonts w:eastAsia="Times New Roman"/>
          <w:color w:val="010F18"/>
        </w:rPr>
        <w:t>Understanding our existence in relationship to all of creation.</w:t>
      </w:r>
    </w:p>
    <w:p w14:paraId="33E38206" w14:textId="77777777" w:rsidR="009F4BB7" w:rsidRPr="002D2A79" w:rsidRDefault="009F4BB7" w:rsidP="00695D79">
      <w:pPr>
        <w:pStyle w:val="ListParagraph"/>
        <w:widowControl w:val="0"/>
        <w:numPr>
          <w:ilvl w:val="0"/>
          <w:numId w:val="36"/>
        </w:numPr>
        <w:tabs>
          <w:tab w:val="left" w:pos="220"/>
          <w:tab w:val="left" w:pos="720"/>
        </w:tabs>
        <w:spacing w:line="300" w:lineRule="exact"/>
        <w:jc w:val="both"/>
        <w:rPr>
          <w:rFonts w:eastAsia="Times New Roman"/>
        </w:rPr>
      </w:pPr>
      <w:r w:rsidRPr="002D2A79">
        <w:rPr>
          <w:rFonts w:eastAsia="Times New Roman"/>
          <w:color w:val="010F18"/>
        </w:rPr>
        <w:t>Understanding our emotions and how they affect us and others.</w:t>
      </w:r>
    </w:p>
    <w:p w14:paraId="39FFDEBF" w14:textId="77777777" w:rsidR="009F4BB7" w:rsidRPr="002D2A79" w:rsidRDefault="009F4BB7" w:rsidP="00695D79">
      <w:pPr>
        <w:pStyle w:val="ListParagraph"/>
        <w:widowControl w:val="0"/>
        <w:numPr>
          <w:ilvl w:val="0"/>
          <w:numId w:val="36"/>
        </w:numPr>
        <w:tabs>
          <w:tab w:val="left" w:pos="220"/>
          <w:tab w:val="left" w:pos="720"/>
        </w:tabs>
        <w:spacing w:line="300" w:lineRule="exact"/>
        <w:jc w:val="both"/>
        <w:rPr>
          <w:rFonts w:eastAsia="Times New Roman"/>
        </w:rPr>
      </w:pPr>
      <w:r w:rsidRPr="002D2A79">
        <w:rPr>
          <w:rFonts w:eastAsia="Times New Roman"/>
        </w:rPr>
        <w:t>Understanding our body and how it functions.</w:t>
      </w:r>
    </w:p>
    <w:p w14:paraId="28111291" w14:textId="77777777" w:rsidR="009F4BB7" w:rsidRPr="002D2A79" w:rsidRDefault="009F4BB7" w:rsidP="00695D79">
      <w:pPr>
        <w:pStyle w:val="ListParagraph"/>
        <w:widowControl w:val="0"/>
        <w:numPr>
          <w:ilvl w:val="0"/>
          <w:numId w:val="36"/>
        </w:numPr>
        <w:tabs>
          <w:tab w:val="left" w:pos="220"/>
          <w:tab w:val="left" w:pos="720"/>
        </w:tabs>
        <w:spacing w:line="300" w:lineRule="exact"/>
        <w:jc w:val="both"/>
        <w:rPr>
          <w:rFonts w:eastAsia="Times New Roman"/>
        </w:rPr>
      </w:pPr>
      <w:r w:rsidRPr="002D2A79">
        <w:rPr>
          <w:rFonts w:eastAsia="Times New Roman"/>
        </w:rPr>
        <w:t xml:space="preserve">Understanding the </w:t>
      </w:r>
      <w:r w:rsidR="00BC66ED" w:rsidRPr="002D2A79">
        <w:rPr>
          <w:rFonts w:eastAsia="Times New Roman"/>
        </w:rPr>
        <w:t>food,</w:t>
      </w:r>
      <w:r w:rsidRPr="002D2A79">
        <w:rPr>
          <w:rFonts w:eastAsia="Times New Roman"/>
        </w:rPr>
        <w:t xml:space="preserve"> we eat in contrast to what we understand to be healthy. </w:t>
      </w:r>
    </w:p>
    <w:p w14:paraId="3201FB99" w14:textId="77777777" w:rsidR="009F4BB7" w:rsidRPr="002D2A79" w:rsidRDefault="009F4BB7" w:rsidP="00695D79">
      <w:pPr>
        <w:pStyle w:val="ListParagraph"/>
        <w:widowControl w:val="0"/>
        <w:numPr>
          <w:ilvl w:val="0"/>
          <w:numId w:val="36"/>
        </w:numPr>
        <w:tabs>
          <w:tab w:val="left" w:pos="220"/>
          <w:tab w:val="left" w:pos="720"/>
        </w:tabs>
        <w:spacing w:line="300" w:lineRule="exact"/>
        <w:jc w:val="both"/>
        <w:rPr>
          <w:rFonts w:eastAsia="Times New Roman"/>
        </w:rPr>
      </w:pPr>
      <w:r w:rsidRPr="002D2A79">
        <w:rPr>
          <w:rFonts w:eastAsia="Times New Roman"/>
        </w:rPr>
        <w:t>Understanding the nature of all our senses including our sensory perception.</w:t>
      </w:r>
    </w:p>
    <w:p w14:paraId="111DFBE5" w14:textId="77777777" w:rsidR="009F4BB7" w:rsidRPr="002D2A79" w:rsidRDefault="009F4BB7" w:rsidP="00695D79">
      <w:pPr>
        <w:pStyle w:val="ListParagraph"/>
        <w:widowControl w:val="0"/>
        <w:numPr>
          <w:ilvl w:val="0"/>
          <w:numId w:val="36"/>
        </w:numPr>
        <w:tabs>
          <w:tab w:val="left" w:pos="220"/>
          <w:tab w:val="left" w:pos="720"/>
        </w:tabs>
        <w:spacing w:line="300" w:lineRule="exact"/>
        <w:jc w:val="both"/>
        <w:rPr>
          <w:rFonts w:eastAsia="Times New Roman"/>
        </w:rPr>
      </w:pPr>
      <w:r w:rsidRPr="002D2A79">
        <w:rPr>
          <w:rFonts w:eastAsia="Times New Roman"/>
        </w:rPr>
        <w:t>Understanding our strengths and weaknesses.</w:t>
      </w:r>
    </w:p>
    <w:p w14:paraId="46553577" w14:textId="77777777" w:rsidR="009F4BB7" w:rsidRPr="002D2A79" w:rsidRDefault="009F4BB7" w:rsidP="00695D79">
      <w:pPr>
        <w:pStyle w:val="ListParagraph"/>
        <w:widowControl w:val="0"/>
        <w:numPr>
          <w:ilvl w:val="0"/>
          <w:numId w:val="36"/>
        </w:numPr>
        <w:tabs>
          <w:tab w:val="left" w:pos="220"/>
          <w:tab w:val="left" w:pos="720"/>
        </w:tabs>
        <w:spacing w:line="300" w:lineRule="exact"/>
        <w:jc w:val="both"/>
        <w:rPr>
          <w:rFonts w:eastAsia="Times New Roman"/>
        </w:rPr>
      </w:pPr>
      <w:r w:rsidRPr="002D2A79">
        <w:rPr>
          <w:rFonts w:eastAsia="Times New Roman"/>
        </w:rPr>
        <w:t>Understanding our abilities and the things we do the best.</w:t>
      </w:r>
    </w:p>
    <w:p w14:paraId="4DF0F5B0" w14:textId="77777777" w:rsidR="009F4BB7" w:rsidRPr="002D2A79" w:rsidRDefault="009F4BB7" w:rsidP="00695D79">
      <w:pPr>
        <w:pStyle w:val="ListParagraph"/>
        <w:widowControl w:val="0"/>
        <w:numPr>
          <w:ilvl w:val="0"/>
          <w:numId w:val="36"/>
        </w:numPr>
        <w:tabs>
          <w:tab w:val="left" w:pos="220"/>
          <w:tab w:val="left" w:pos="720"/>
        </w:tabs>
        <w:spacing w:line="300" w:lineRule="exact"/>
        <w:jc w:val="both"/>
        <w:rPr>
          <w:rFonts w:eastAsia="Times New Roman"/>
        </w:rPr>
      </w:pPr>
      <w:r w:rsidRPr="002D2A79">
        <w:rPr>
          <w:rFonts w:eastAsia="Times New Roman"/>
        </w:rPr>
        <w:t>Self-reflection and personal examination.</w:t>
      </w:r>
    </w:p>
    <w:p w14:paraId="300E4A83" w14:textId="77777777" w:rsidR="009F4BB7" w:rsidRPr="002D2A79" w:rsidRDefault="009F4BB7" w:rsidP="00695D79">
      <w:pPr>
        <w:pStyle w:val="ListParagraph"/>
        <w:widowControl w:val="0"/>
        <w:numPr>
          <w:ilvl w:val="0"/>
          <w:numId w:val="36"/>
        </w:numPr>
        <w:tabs>
          <w:tab w:val="left" w:pos="220"/>
          <w:tab w:val="left" w:pos="720"/>
        </w:tabs>
        <w:spacing w:line="300" w:lineRule="exact"/>
        <w:jc w:val="both"/>
        <w:rPr>
          <w:rFonts w:eastAsia="Times New Roman"/>
        </w:rPr>
      </w:pPr>
      <w:r w:rsidRPr="002D2A79">
        <w:rPr>
          <w:rFonts w:eastAsia="Times New Roman"/>
        </w:rPr>
        <w:t>Understanding our habits: good and bad.</w:t>
      </w:r>
    </w:p>
    <w:p w14:paraId="2F4D5ACF" w14:textId="77777777" w:rsidR="009F4BB7" w:rsidRPr="002D2A79" w:rsidRDefault="009F4BB7" w:rsidP="00695D79">
      <w:pPr>
        <w:pStyle w:val="ListParagraph"/>
        <w:widowControl w:val="0"/>
        <w:numPr>
          <w:ilvl w:val="0"/>
          <w:numId w:val="36"/>
        </w:numPr>
        <w:tabs>
          <w:tab w:val="left" w:pos="220"/>
          <w:tab w:val="left" w:pos="720"/>
        </w:tabs>
        <w:spacing w:line="300" w:lineRule="exact"/>
        <w:jc w:val="both"/>
        <w:rPr>
          <w:rFonts w:eastAsia="Times New Roman"/>
        </w:rPr>
      </w:pPr>
      <w:r w:rsidRPr="002D2A79">
        <w:rPr>
          <w:rFonts w:eastAsia="Times New Roman"/>
        </w:rPr>
        <w:t>Understanding how others see us in contrast to how we want to be seen.</w:t>
      </w:r>
    </w:p>
    <w:p w14:paraId="45A17B29" w14:textId="77777777" w:rsidR="009F4BB7" w:rsidRPr="002D2A79" w:rsidRDefault="009F4BB7" w:rsidP="00695D79">
      <w:pPr>
        <w:pStyle w:val="ListParagraph"/>
        <w:widowControl w:val="0"/>
        <w:numPr>
          <w:ilvl w:val="0"/>
          <w:numId w:val="36"/>
        </w:numPr>
        <w:tabs>
          <w:tab w:val="left" w:pos="220"/>
          <w:tab w:val="left" w:pos="720"/>
        </w:tabs>
        <w:spacing w:line="300" w:lineRule="exact"/>
        <w:jc w:val="both"/>
        <w:rPr>
          <w:rFonts w:eastAsia="Times New Roman"/>
        </w:rPr>
      </w:pPr>
      <w:r w:rsidRPr="002D2A79">
        <w:rPr>
          <w:rFonts w:eastAsia="Times New Roman"/>
        </w:rPr>
        <w:t>Understanding our passion.</w:t>
      </w:r>
    </w:p>
    <w:p w14:paraId="5EFEA411" w14:textId="77777777" w:rsidR="009F4BB7" w:rsidRPr="002D2A79" w:rsidRDefault="009F4BB7" w:rsidP="00695D79">
      <w:pPr>
        <w:pStyle w:val="ListParagraph"/>
        <w:widowControl w:val="0"/>
        <w:numPr>
          <w:ilvl w:val="0"/>
          <w:numId w:val="36"/>
        </w:numPr>
        <w:tabs>
          <w:tab w:val="left" w:pos="220"/>
          <w:tab w:val="left" w:pos="720"/>
        </w:tabs>
        <w:spacing w:line="300" w:lineRule="exact"/>
        <w:jc w:val="both"/>
        <w:rPr>
          <w:rFonts w:eastAsia="Times New Roman"/>
        </w:rPr>
      </w:pPr>
      <w:r w:rsidRPr="002D2A79">
        <w:rPr>
          <w:rFonts w:eastAsia="Times New Roman"/>
        </w:rPr>
        <w:t>Understanding who God is in relationship to ourselves.</w:t>
      </w:r>
    </w:p>
    <w:p w14:paraId="69E907A6" w14:textId="77777777" w:rsidR="009F4BB7" w:rsidRDefault="009F4BB7" w:rsidP="009F4BB7">
      <w:pPr>
        <w:widowControl w:val="0"/>
        <w:tabs>
          <w:tab w:val="left" w:pos="220"/>
          <w:tab w:val="left" w:pos="720"/>
        </w:tabs>
        <w:spacing w:line="300" w:lineRule="exact"/>
        <w:ind w:left="720" w:firstLine="432"/>
        <w:jc w:val="both"/>
        <w:rPr>
          <w:rFonts w:eastAsia="Times New Roman"/>
          <w:color w:val="010F18"/>
        </w:rPr>
      </w:pPr>
    </w:p>
    <w:p w14:paraId="2BD76597" w14:textId="4DBFDF24" w:rsidR="009F4BB7" w:rsidRDefault="009F4BB7" w:rsidP="00C511CC">
      <w:pPr>
        <w:widowControl w:val="0"/>
        <w:tabs>
          <w:tab w:val="left" w:pos="220"/>
          <w:tab w:val="left" w:pos="720"/>
        </w:tabs>
        <w:spacing w:line="320" w:lineRule="exact"/>
        <w:ind w:firstLine="432"/>
        <w:jc w:val="both"/>
        <w:rPr>
          <w:rFonts w:eastAsia="Times New Roman"/>
        </w:rPr>
      </w:pPr>
      <w:r>
        <w:rPr>
          <w:rFonts w:eastAsia="Times New Roman"/>
        </w:rPr>
        <w:lastRenderedPageBreak/>
        <w:t xml:space="preserve">While this list is </w:t>
      </w:r>
      <w:r w:rsidR="00A932BA">
        <w:rPr>
          <w:rFonts w:eastAsia="Times New Roman"/>
        </w:rPr>
        <w:t xml:space="preserve">certainly </w:t>
      </w:r>
      <w:r>
        <w:rPr>
          <w:rFonts w:eastAsia="Times New Roman"/>
        </w:rPr>
        <w:t xml:space="preserve">not exhaustive, these are some fundamental considerations, questions, and acknowledgments that bring us closer to self-awareness.  Once we become </w:t>
      </w:r>
      <w:r>
        <w:rPr>
          <w:rFonts w:eastAsia="Times New Roman"/>
          <w:i/>
        </w:rPr>
        <w:t>aware</w:t>
      </w:r>
      <w:r>
        <w:rPr>
          <w:rFonts w:eastAsia="Times New Roman"/>
        </w:rPr>
        <w:t xml:space="preserve"> of who we are, we can then begin to </w:t>
      </w:r>
      <w:r>
        <w:rPr>
          <w:rFonts w:eastAsia="Times New Roman"/>
          <w:i/>
        </w:rPr>
        <w:t>examine</w:t>
      </w:r>
      <w:r>
        <w:rPr>
          <w:rFonts w:eastAsia="Times New Roman"/>
        </w:rPr>
        <w:t xml:space="preserve"> who we are.  </w:t>
      </w:r>
    </w:p>
    <w:p w14:paraId="0161161F" w14:textId="77777777" w:rsidR="009F4BB7" w:rsidRDefault="009F4BB7" w:rsidP="00C511CC">
      <w:pPr>
        <w:widowControl w:val="0"/>
        <w:tabs>
          <w:tab w:val="left" w:pos="220"/>
          <w:tab w:val="left" w:pos="720"/>
        </w:tabs>
        <w:spacing w:line="320" w:lineRule="exact"/>
        <w:ind w:firstLine="432"/>
        <w:jc w:val="both"/>
        <w:rPr>
          <w:rFonts w:eastAsia="Times New Roman"/>
        </w:rPr>
      </w:pPr>
    </w:p>
    <w:p w14:paraId="049A4296" w14:textId="07CCC0BB" w:rsidR="009F4BB7" w:rsidRDefault="009F4BB7" w:rsidP="00C511CC">
      <w:pPr>
        <w:widowControl w:val="0"/>
        <w:tabs>
          <w:tab w:val="left" w:pos="220"/>
          <w:tab w:val="left" w:pos="720"/>
        </w:tabs>
        <w:spacing w:line="320" w:lineRule="exact"/>
        <w:ind w:firstLine="432"/>
        <w:jc w:val="both"/>
        <w:rPr>
          <w:rFonts w:eastAsia="Times New Roman"/>
        </w:rPr>
      </w:pPr>
      <w:r>
        <w:rPr>
          <w:rFonts w:eastAsia="Times New Roman"/>
        </w:rPr>
        <w:t xml:space="preserve">The examination process helps us identify within our list of discoveries those things that can be improved, those things of least importance to us, and the thing that </w:t>
      </w:r>
      <w:r w:rsidR="00C649D9">
        <w:rPr>
          <w:rFonts w:eastAsia="Times New Roman"/>
        </w:rPr>
        <w:t>we have always had a passion and love for</w:t>
      </w:r>
      <w:r>
        <w:rPr>
          <w:rFonts w:eastAsia="Times New Roman"/>
        </w:rPr>
        <w:t xml:space="preserve">.  Surprisingly, when we do find our purpose, </w:t>
      </w:r>
      <w:r w:rsidR="00C649D9">
        <w:rPr>
          <w:rFonts w:eastAsia="Times New Roman"/>
        </w:rPr>
        <w:t xml:space="preserve">often, </w:t>
      </w:r>
      <w:r>
        <w:rPr>
          <w:rFonts w:eastAsia="Times New Roman"/>
        </w:rPr>
        <w:t>we are much older in life</w:t>
      </w:r>
      <w:r w:rsidR="00C649D9">
        <w:rPr>
          <w:rFonts w:eastAsia="Times New Roman"/>
        </w:rPr>
        <w:t>,</w:t>
      </w:r>
      <w:r>
        <w:rPr>
          <w:rFonts w:eastAsia="Times New Roman"/>
        </w:rPr>
        <w:t xml:space="preserve"> and if we are honest with ourselves, we can acknowledge that it has always been right there, </w:t>
      </w:r>
      <w:r w:rsidR="00C649D9">
        <w:rPr>
          <w:rFonts w:eastAsia="Times New Roman"/>
        </w:rPr>
        <w:t>right before our eyes</w:t>
      </w:r>
      <w:r>
        <w:rPr>
          <w:rFonts w:eastAsia="Times New Roman"/>
        </w:rPr>
        <w:t xml:space="preserve">, waiting to be </w:t>
      </w:r>
      <w:r w:rsidR="00C649D9">
        <w:rPr>
          <w:rFonts w:eastAsia="Times New Roman"/>
        </w:rPr>
        <w:t xml:space="preserve">discovered and </w:t>
      </w:r>
      <w:r>
        <w:rPr>
          <w:rFonts w:eastAsia="Times New Roman"/>
        </w:rPr>
        <w:t xml:space="preserve">cultivated.  </w:t>
      </w:r>
      <w:r w:rsidR="0065244C">
        <w:rPr>
          <w:rFonts w:eastAsia="Times New Roman"/>
        </w:rPr>
        <w:t>Unfortunately, the demand</w:t>
      </w:r>
      <w:r w:rsidR="001502AB" w:rsidRPr="001502AB">
        <w:rPr>
          <w:rFonts w:eastAsia="Times New Roman"/>
        </w:rPr>
        <w:t xml:space="preserve"> of securing a viable source of income </w:t>
      </w:r>
      <w:r w:rsidR="0065244C">
        <w:rPr>
          <w:rFonts w:eastAsia="Times New Roman"/>
        </w:rPr>
        <w:t>has</w:t>
      </w:r>
      <w:r w:rsidR="001502AB" w:rsidRPr="001502AB">
        <w:rPr>
          <w:rFonts w:eastAsia="Times New Roman"/>
        </w:rPr>
        <w:t xml:space="preserve"> become the economic trap into which many of us are caught.  Some of us are also blinded by financial opportunities when the real wealth is not what we are trying to </w:t>
      </w:r>
      <w:r w:rsidR="005C07EB">
        <w:rPr>
          <w:rFonts w:eastAsia="Times New Roman"/>
        </w:rPr>
        <w:t>“BE”</w:t>
      </w:r>
      <w:r w:rsidR="001502AB" w:rsidRPr="001502AB">
        <w:rPr>
          <w:rFonts w:eastAsia="Times New Roman"/>
        </w:rPr>
        <w:t xml:space="preserve"> but rather the internal wealth that has been established within our purpose</w:t>
      </w:r>
      <w:r w:rsidR="005C07EB">
        <w:rPr>
          <w:rFonts w:eastAsia="Times New Roman"/>
        </w:rPr>
        <w:t xml:space="preserve"> by God</w:t>
      </w:r>
      <w:r w:rsidR="001502AB" w:rsidRPr="001502AB">
        <w:rPr>
          <w:rFonts w:eastAsia="Times New Roman"/>
        </w:rPr>
        <w:t>.</w:t>
      </w:r>
      <w:r>
        <w:rPr>
          <w:rFonts w:eastAsia="Times New Roman"/>
        </w:rPr>
        <w:t xml:space="preserve"> (Deuteronomy 8:18 reads, "</w:t>
      </w:r>
      <w:r w:rsidRPr="004B378E">
        <w:rPr>
          <w:rFonts w:eastAsia="Times New Roman"/>
          <w:i/>
          <w:color w:val="010F18"/>
        </w:rPr>
        <w:t>But thou shalt remember the LORD thy God: for it is he that giveth thee power to get wealth</w:t>
      </w:r>
      <w:r>
        <w:rPr>
          <w:rFonts w:eastAsia="Times New Roman"/>
          <w:color w:val="010F18"/>
        </w:rPr>
        <w:t>.”) Therefore, by di</w:t>
      </w:r>
      <w:r w:rsidR="005C07EB">
        <w:rPr>
          <w:rFonts w:eastAsia="Times New Roman"/>
          <w:color w:val="010F18"/>
        </w:rPr>
        <w:t xml:space="preserve">scovering our purpose, we obtain the </w:t>
      </w:r>
      <w:r>
        <w:rPr>
          <w:rFonts w:eastAsia="Times New Roman"/>
          <w:color w:val="010F18"/>
        </w:rPr>
        <w:t>key</w:t>
      </w:r>
      <w:r w:rsidR="005C07EB">
        <w:rPr>
          <w:rFonts w:eastAsia="Times New Roman"/>
          <w:color w:val="010F18"/>
        </w:rPr>
        <w:t>s</w:t>
      </w:r>
      <w:r>
        <w:rPr>
          <w:rFonts w:eastAsia="Times New Roman"/>
          <w:color w:val="010F18"/>
        </w:rPr>
        <w:t xml:space="preserve"> to release our internal wealth instead of laboring to get it.  Proverbs 23:5 declares, “</w:t>
      </w:r>
      <w:r w:rsidRPr="004B378E">
        <w:rPr>
          <w:rFonts w:eastAsia="Times New Roman"/>
          <w:i/>
          <w:color w:val="010F18"/>
        </w:rPr>
        <w:t>Wilt thou set thine eyes upon that which is not? For riches certainly make themselves wings; they fly away as an eagle toward heaven</w:t>
      </w:r>
      <w:r>
        <w:rPr>
          <w:rFonts w:eastAsia="Times New Roman"/>
          <w:color w:val="010F18"/>
        </w:rPr>
        <w:t>.”</w:t>
      </w:r>
    </w:p>
    <w:p w14:paraId="2CF92520" w14:textId="77777777" w:rsidR="009F4BB7" w:rsidRPr="002D2A79" w:rsidRDefault="009F4BB7" w:rsidP="00C511CC">
      <w:pPr>
        <w:pStyle w:val="Heading1"/>
        <w:spacing w:line="320" w:lineRule="exact"/>
        <w:contextualSpacing w:val="0"/>
        <w:rPr>
          <w:rFonts w:cs="Times New Roman"/>
          <w:sz w:val="24"/>
          <w:szCs w:val="28"/>
        </w:rPr>
      </w:pPr>
      <w:bookmarkStart w:id="51" w:name="_Toc491191494"/>
      <w:bookmarkStart w:id="52" w:name="_Toc491440649"/>
      <w:bookmarkStart w:id="53" w:name="_Toc495876782"/>
      <w:r w:rsidRPr="002D2A79">
        <w:rPr>
          <w:rFonts w:cs="Times New Roman"/>
          <w:sz w:val="24"/>
          <w:szCs w:val="28"/>
        </w:rPr>
        <w:t>Self-Assessment -  Evaluation</w:t>
      </w:r>
      <w:bookmarkEnd w:id="51"/>
      <w:bookmarkEnd w:id="52"/>
      <w:bookmarkEnd w:id="53"/>
    </w:p>
    <w:p w14:paraId="6D11F72D" w14:textId="1A46E87D" w:rsidR="009F4BB7" w:rsidRDefault="00BC66ED" w:rsidP="00C511CC">
      <w:pPr>
        <w:widowControl w:val="0"/>
        <w:tabs>
          <w:tab w:val="left" w:pos="220"/>
          <w:tab w:val="left" w:pos="720"/>
        </w:tabs>
        <w:spacing w:line="320" w:lineRule="exact"/>
        <w:ind w:firstLine="432"/>
        <w:jc w:val="both"/>
        <w:rPr>
          <w:rFonts w:eastAsia="Times New Roman"/>
        </w:rPr>
      </w:pPr>
      <w:r>
        <w:rPr>
          <w:rFonts w:eastAsia="Times New Roman"/>
        </w:rPr>
        <w:t>Self</w:t>
      </w:r>
      <w:r w:rsidRPr="001502AB">
        <w:rPr>
          <w:rFonts w:eastAsia="Times New Roman"/>
        </w:rPr>
        <w:t>-</w:t>
      </w:r>
      <w:r w:rsidR="001502AB" w:rsidRPr="001502AB">
        <w:rPr>
          <w:rStyle w:val="CommentReference"/>
          <w:rFonts w:eastAsia="Calibri"/>
          <w:color w:val="000000"/>
          <w:sz w:val="24"/>
          <w:szCs w:val="24"/>
        </w:rPr>
        <w:t>a</w:t>
      </w:r>
      <w:r w:rsidRPr="001502AB">
        <w:rPr>
          <w:rFonts w:eastAsia="Times New Roman"/>
        </w:rPr>
        <w:t>ssessment</w:t>
      </w:r>
      <w:r w:rsidR="009F4BB7">
        <w:rPr>
          <w:rFonts w:eastAsia="Times New Roman"/>
        </w:rPr>
        <w:t xml:space="preserve"> is always the first step in affirming potential, presenting deficiencies, establishing goals and milestones, and constructing benchmarks for transformation and monitoring improvements.  The process of assessing ourselves enables us to acknowledge the habits that hinder our development, while at the same time developing the appropriate plans to form and execute </w:t>
      </w:r>
      <w:r w:rsidR="005C07EB">
        <w:rPr>
          <w:rFonts w:eastAsia="Times New Roman"/>
        </w:rPr>
        <w:t xml:space="preserve">new </w:t>
      </w:r>
      <w:r w:rsidR="009F4BB7">
        <w:rPr>
          <w:rFonts w:eastAsia="Times New Roman"/>
        </w:rPr>
        <w:t>habits that are in line with our purpose; self-examinat</w:t>
      </w:r>
      <w:r w:rsidR="000D7251">
        <w:rPr>
          <w:rFonts w:eastAsia="Times New Roman"/>
        </w:rPr>
        <w:t>ion and subsequent assessment</w:t>
      </w:r>
      <w:r w:rsidR="005C07EB">
        <w:rPr>
          <w:rFonts w:eastAsia="Times New Roman"/>
        </w:rPr>
        <w:t>s</w:t>
      </w:r>
      <w:r w:rsidR="000D7251">
        <w:rPr>
          <w:rFonts w:eastAsia="Times New Roman"/>
        </w:rPr>
        <w:t xml:space="preserve"> are</w:t>
      </w:r>
      <w:r w:rsidR="009F4BB7">
        <w:rPr>
          <w:rFonts w:eastAsia="Times New Roman"/>
        </w:rPr>
        <w:t xml:space="preserve"> </w:t>
      </w:r>
      <w:r w:rsidR="005C07EB">
        <w:rPr>
          <w:rFonts w:eastAsia="Times New Roman"/>
        </w:rPr>
        <w:t xml:space="preserve">just </w:t>
      </w:r>
      <w:r w:rsidR="009F4BB7">
        <w:rPr>
          <w:rFonts w:eastAsia="Times New Roman"/>
        </w:rPr>
        <w:t xml:space="preserve">the beginning of any journey toward discovering your light.  </w:t>
      </w:r>
    </w:p>
    <w:p w14:paraId="65445CE3" w14:textId="77777777" w:rsidR="009F4BB7" w:rsidRDefault="009F4BB7" w:rsidP="00C511CC">
      <w:pPr>
        <w:widowControl w:val="0"/>
        <w:tabs>
          <w:tab w:val="left" w:pos="220"/>
          <w:tab w:val="left" w:pos="720"/>
        </w:tabs>
        <w:spacing w:line="320" w:lineRule="exact"/>
        <w:ind w:firstLine="432"/>
        <w:jc w:val="both"/>
        <w:rPr>
          <w:rFonts w:eastAsia="Times New Roman"/>
        </w:rPr>
      </w:pPr>
    </w:p>
    <w:p w14:paraId="13572E36" w14:textId="2AF1374F" w:rsidR="009F4BB7" w:rsidRPr="000D7251" w:rsidRDefault="009F4BB7" w:rsidP="00C511CC">
      <w:pPr>
        <w:widowControl w:val="0"/>
        <w:tabs>
          <w:tab w:val="left" w:pos="220"/>
          <w:tab w:val="left" w:pos="720"/>
        </w:tabs>
        <w:spacing w:line="320" w:lineRule="exact"/>
        <w:ind w:firstLine="432"/>
        <w:jc w:val="both"/>
        <w:rPr>
          <w:rFonts w:eastAsia="Times New Roman"/>
        </w:rPr>
      </w:pPr>
      <w:r>
        <w:rPr>
          <w:rFonts w:eastAsia="Times New Roman"/>
        </w:rPr>
        <w:t xml:space="preserve">Self-examination and self-assessment are not only required to determine, evaluate, and measure who we are, but </w:t>
      </w:r>
      <w:r w:rsidR="005C07EB">
        <w:rPr>
          <w:rFonts w:eastAsia="Times New Roman"/>
        </w:rPr>
        <w:t xml:space="preserve">it </w:t>
      </w:r>
      <w:r>
        <w:rPr>
          <w:rFonts w:eastAsia="Times New Roman"/>
        </w:rPr>
        <w:t xml:space="preserve">is </w:t>
      </w:r>
      <w:r w:rsidR="005C07EB">
        <w:rPr>
          <w:rFonts w:eastAsia="Times New Roman"/>
        </w:rPr>
        <w:t xml:space="preserve">also </w:t>
      </w:r>
      <w:r>
        <w:rPr>
          <w:rFonts w:eastAsia="Times New Roman"/>
        </w:rPr>
        <w:t>required to align our understanding with the internal compass for the course that has been charted for our lives.</w:t>
      </w:r>
      <w:r w:rsidR="000D7251">
        <w:rPr>
          <w:rFonts w:eastAsia="Times New Roman"/>
        </w:rPr>
        <w:t xml:space="preserve">  </w:t>
      </w:r>
      <w:r>
        <w:rPr>
          <w:rFonts w:eastAsia="Times New Roman"/>
          <w:color w:val="1A1A1A"/>
        </w:rPr>
        <w:t>While the phrase, "To thine own self-be true," is not biblically-based, it does echo the truth of abiding in the presence of our light, wh</w:t>
      </w:r>
      <w:r w:rsidR="005C07EB">
        <w:rPr>
          <w:rFonts w:eastAsia="Times New Roman"/>
          <w:color w:val="1A1A1A"/>
        </w:rPr>
        <w:t>ich</w:t>
      </w:r>
      <w:r>
        <w:rPr>
          <w:rFonts w:eastAsia="Times New Roman"/>
          <w:color w:val="1A1A1A"/>
        </w:rPr>
        <w:t xml:space="preserve"> is </w:t>
      </w:r>
      <w:r w:rsidR="005C07EB">
        <w:rPr>
          <w:rFonts w:eastAsia="Times New Roman"/>
          <w:color w:val="1A1A1A"/>
        </w:rPr>
        <w:t xml:space="preserve">the </w:t>
      </w:r>
      <w:r>
        <w:rPr>
          <w:rFonts w:eastAsia="Times New Roman"/>
          <w:color w:val="1A1A1A"/>
        </w:rPr>
        <w:t>Christ.</w:t>
      </w:r>
      <w:r>
        <w:rPr>
          <w:rFonts w:ascii="Helvetica Neue" w:eastAsia="Helvetica Neue" w:hAnsi="Helvetica Neue" w:cs="Helvetica Neue"/>
          <w:color w:val="1A1A1A"/>
        </w:rPr>
        <w:t xml:space="preserve">  </w:t>
      </w:r>
    </w:p>
    <w:p w14:paraId="12948CA3" w14:textId="77777777" w:rsidR="009F4BB7" w:rsidRPr="002D2A79" w:rsidRDefault="009F4BB7" w:rsidP="00C511CC">
      <w:pPr>
        <w:pStyle w:val="Heading1"/>
        <w:spacing w:line="320" w:lineRule="exact"/>
        <w:contextualSpacing w:val="0"/>
        <w:rPr>
          <w:rFonts w:cs="Times New Roman"/>
          <w:sz w:val="24"/>
          <w:szCs w:val="28"/>
        </w:rPr>
      </w:pPr>
      <w:bookmarkStart w:id="54" w:name="_3as4poj" w:colFirst="0" w:colLast="0"/>
      <w:bookmarkStart w:id="55" w:name="_Toc491191495"/>
      <w:bookmarkStart w:id="56" w:name="_Toc491440650"/>
      <w:bookmarkStart w:id="57" w:name="_Toc495876783"/>
      <w:bookmarkEnd w:id="54"/>
      <w:r w:rsidRPr="002D2A79">
        <w:rPr>
          <w:rFonts w:cs="Times New Roman"/>
          <w:sz w:val="24"/>
          <w:szCs w:val="28"/>
        </w:rPr>
        <w:t xml:space="preserve">We are born </w:t>
      </w:r>
      <w:r w:rsidRPr="002D2A79">
        <w:rPr>
          <w:rFonts w:cs="Times New Roman"/>
          <w:i/>
          <w:sz w:val="24"/>
          <w:szCs w:val="28"/>
        </w:rPr>
        <w:t>of</w:t>
      </w:r>
      <w:r w:rsidRPr="002D2A79">
        <w:rPr>
          <w:rFonts w:cs="Times New Roman"/>
          <w:sz w:val="24"/>
          <w:szCs w:val="28"/>
        </w:rPr>
        <w:t xml:space="preserve"> the Light</w:t>
      </w:r>
      <w:bookmarkEnd w:id="55"/>
      <w:bookmarkEnd w:id="56"/>
      <w:bookmarkEnd w:id="57"/>
      <w:r w:rsidRPr="002D2A79">
        <w:rPr>
          <w:rFonts w:cs="Times New Roman"/>
          <w:sz w:val="24"/>
          <w:szCs w:val="28"/>
        </w:rPr>
        <w:t xml:space="preserve"> </w:t>
      </w:r>
    </w:p>
    <w:p w14:paraId="2F0053E2" w14:textId="172AA199" w:rsidR="009F4BB7" w:rsidRDefault="00DD2CB4" w:rsidP="00C511CC">
      <w:pPr>
        <w:widowControl w:val="0"/>
        <w:tabs>
          <w:tab w:val="left" w:pos="220"/>
          <w:tab w:val="left" w:pos="720"/>
        </w:tabs>
        <w:spacing w:line="320" w:lineRule="exact"/>
        <w:ind w:firstLine="432"/>
        <w:jc w:val="both"/>
        <w:rPr>
          <w:rFonts w:eastAsia="Times New Roman"/>
        </w:rPr>
      </w:pPr>
      <w:r w:rsidRPr="00DD2CB4">
        <w:rPr>
          <w:rFonts w:eastAsia="Times New Roman"/>
        </w:rPr>
        <w:t>Saying that we are born of the light or are children of the light is a concept which can be easily stated; however, accepting this concept as an absolute truth is an entirely different prospect.  Fortunately for us, as Christian Entrepreneurs, the Bible provides adequate evidence and testimony throughout a range of scripture that enables us to form a definite conclusion that we are the light of Christ. To build upon this precept and to understand it biblically, let's look at some scripture to anchor us in this truth.  Let's begin with John 1:1 (KJV), the scripture reads "In the beginning was the Word, and the Word was with God, and the Word was God."   Let's pause here.  Most of the time we read without taking the time to interrogate, decipher or cross reference Scripture to properly exegete its meaning.  So, let's breakdown the elements of this Scripture into smaller units, which are known in theological studies as a pericope.</w:t>
      </w:r>
    </w:p>
    <w:p w14:paraId="59861750" w14:textId="77777777" w:rsidR="00DD2CB4" w:rsidRPr="002F5685" w:rsidRDefault="00DD2CB4" w:rsidP="00C511CC">
      <w:pPr>
        <w:widowControl w:val="0"/>
        <w:tabs>
          <w:tab w:val="left" w:pos="220"/>
          <w:tab w:val="left" w:pos="720"/>
        </w:tabs>
        <w:spacing w:line="320" w:lineRule="exact"/>
        <w:ind w:firstLine="432"/>
        <w:jc w:val="both"/>
        <w:rPr>
          <w:rFonts w:eastAsia="Times New Roman"/>
        </w:rPr>
      </w:pPr>
    </w:p>
    <w:p w14:paraId="3A9EC04C" w14:textId="77777777" w:rsidR="009F4BB7" w:rsidRPr="002F5685" w:rsidRDefault="009F4BB7" w:rsidP="00C511CC">
      <w:pPr>
        <w:widowControl w:val="0"/>
        <w:tabs>
          <w:tab w:val="left" w:pos="220"/>
          <w:tab w:val="left" w:pos="720"/>
        </w:tabs>
        <w:spacing w:line="320" w:lineRule="exact"/>
        <w:ind w:firstLine="432"/>
        <w:jc w:val="both"/>
        <w:rPr>
          <w:rFonts w:eastAsia="Times New Roman"/>
        </w:rPr>
      </w:pPr>
      <w:r w:rsidRPr="002F5685">
        <w:rPr>
          <w:rFonts w:eastAsia="Times New Roman"/>
        </w:rPr>
        <w:t>1. "In the beginning was the word"  </w:t>
      </w:r>
    </w:p>
    <w:p w14:paraId="7743EA1D" w14:textId="77777777" w:rsidR="009F4BB7" w:rsidRPr="002F5685" w:rsidRDefault="009F4BB7" w:rsidP="00C511CC">
      <w:pPr>
        <w:widowControl w:val="0"/>
        <w:tabs>
          <w:tab w:val="left" w:pos="220"/>
          <w:tab w:val="left" w:pos="720"/>
        </w:tabs>
        <w:spacing w:line="320" w:lineRule="exact"/>
        <w:ind w:firstLine="432"/>
        <w:jc w:val="both"/>
        <w:rPr>
          <w:rFonts w:eastAsia="Times New Roman"/>
        </w:rPr>
      </w:pPr>
      <w:r w:rsidRPr="002F5685">
        <w:rPr>
          <w:rFonts w:eastAsia="Times New Roman"/>
        </w:rPr>
        <w:t>2. "And the word was with God"</w:t>
      </w:r>
    </w:p>
    <w:p w14:paraId="037957D2" w14:textId="77777777" w:rsidR="009F4BB7" w:rsidRPr="002F5685" w:rsidRDefault="009F4BB7" w:rsidP="00C511CC">
      <w:pPr>
        <w:widowControl w:val="0"/>
        <w:tabs>
          <w:tab w:val="left" w:pos="220"/>
          <w:tab w:val="left" w:pos="720"/>
        </w:tabs>
        <w:spacing w:line="320" w:lineRule="exact"/>
        <w:ind w:firstLine="432"/>
        <w:jc w:val="both"/>
        <w:rPr>
          <w:rFonts w:eastAsia="Times New Roman"/>
        </w:rPr>
      </w:pPr>
      <w:r w:rsidRPr="002F5685">
        <w:rPr>
          <w:rFonts w:eastAsia="Times New Roman"/>
        </w:rPr>
        <w:t xml:space="preserve">3. </w:t>
      </w:r>
      <w:r>
        <w:rPr>
          <w:rFonts w:eastAsia="Times New Roman"/>
        </w:rPr>
        <w:t>“</w:t>
      </w:r>
      <w:r w:rsidRPr="002F5685">
        <w:rPr>
          <w:rFonts w:eastAsia="Times New Roman"/>
        </w:rPr>
        <w:t>And the Word was God"</w:t>
      </w:r>
    </w:p>
    <w:p w14:paraId="612ABB60" w14:textId="77777777" w:rsidR="009F4BB7" w:rsidRPr="002F5685" w:rsidRDefault="009F4BB7" w:rsidP="00C511CC">
      <w:pPr>
        <w:widowControl w:val="0"/>
        <w:tabs>
          <w:tab w:val="left" w:pos="220"/>
          <w:tab w:val="left" w:pos="720"/>
        </w:tabs>
        <w:spacing w:line="320" w:lineRule="exact"/>
        <w:ind w:firstLine="432"/>
        <w:jc w:val="both"/>
        <w:rPr>
          <w:rFonts w:eastAsia="Times New Roman"/>
        </w:rPr>
      </w:pPr>
    </w:p>
    <w:p w14:paraId="7CF05A1D" w14:textId="4E2DC016" w:rsidR="009F4BB7" w:rsidRDefault="00817985" w:rsidP="00C511CC">
      <w:pPr>
        <w:widowControl w:val="0"/>
        <w:tabs>
          <w:tab w:val="left" w:pos="220"/>
          <w:tab w:val="left" w:pos="720"/>
        </w:tabs>
        <w:spacing w:line="320" w:lineRule="exact"/>
        <w:ind w:firstLine="432"/>
        <w:jc w:val="both"/>
        <w:rPr>
          <w:rFonts w:eastAsia="Times New Roman"/>
        </w:rPr>
      </w:pPr>
      <w:r w:rsidRPr="00817985">
        <w:rPr>
          <w:rFonts w:eastAsia="Times New Roman"/>
        </w:rPr>
        <w:t xml:space="preserve">Now that we have our text broken down into smaller digestible </w:t>
      </w:r>
      <w:r w:rsidR="00FB7A40">
        <w:rPr>
          <w:rFonts w:eastAsia="Times New Roman"/>
        </w:rPr>
        <w:t>pieces,</w:t>
      </w:r>
      <w:r w:rsidRPr="00817985">
        <w:rPr>
          <w:rFonts w:eastAsia="Times New Roman"/>
        </w:rPr>
        <w:t xml:space="preserve"> let's begin interrogating the text, starting with "in the beginning was the Word."  Beginning here, we can either assume that the author John, is being poetical in his commentary or he is making biblical reference that can be cross checked as the source of his statement. Assuming the latter, that the commentary </w:t>
      </w:r>
      <w:r w:rsidR="00A932BA">
        <w:rPr>
          <w:rFonts w:eastAsia="Times New Roman"/>
        </w:rPr>
        <w:t xml:space="preserve">is not poetical, this leads us </w:t>
      </w:r>
      <w:r w:rsidRPr="00817985">
        <w:rPr>
          <w:rFonts w:eastAsia="Times New Roman"/>
        </w:rPr>
        <w:lastRenderedPageBreak/>
        <w:t>to the beginning of scripture which is the book of Genesis.  Upon review of Genesis 1, we find our first reference for John 1:1, that says "In the beginning, God created the heaven and the earth" and the Hebrew word for God in this text is Elohim which is plural for "the Gods" or "the mighty ones."  </w:t>
      </w:r>
      <w:r w:rsidR="00921AE9">
        <w:rPr>
          <w:rFonts w:eastAsia="Times New Roman"/>
        </w:rPr>
        <w:t>In t</w:t>
      </w:r>
      <w:r w:rsidRPr="00817985">
        <w:rPr>
          <w:rFonts w:eastAsia="Times New Roman"/>
        </w:rPr>
        <w:t xml:space="preserve">he next </w:t>
      </w:r>
      <w:r w:rsidR="00921AE9">
        <w:rPr>
          <w:rFonts w:eastAsia="Times New Roman"/>
        </w:rPr>
        <w:t xml:space="preserve">verse of </w:t>
      </w:r>
      <w:r w:rsidRPr="00817985">
        <w:rPr>
          <w:rFonts w:eastAsia="Times New Roman"/>
        </w:rPr>
        <w:t xml:space="preserve">Genesis 1:2, </w:t>
      </w:r>
      <w:r w:rsidR="00921AE9">
        <w:rPr>
          <w:rFonts w:eastAsia="Times New Roman"/>
        </w:rPr>
        <w:t>we see the author describing</w:t>
      </w:r>
      <w:r w:rsidRPr="00817985">
        <w:rPr>
          <w:rFonts w:eastAsia="Times New Roman"/>
        </w:rPr>
        <w:t xml:space="preserve"> the condition </w:t>
      </w:r>
      <w:r w:rsidR="00921AE9">
        <w:rPr>
          <w:rFonts w:eastAsia="Times New Roman"/>
        </w:rPr>
        <w:t xml:space="preserve">of the world which is </w:t>
      </w:r>
      <w:r w:rsidRPr="00817985">
        <w:rPr>
          <w:rFonts w:eastAsia="Times New Roman"/>
        </w:rPr>
        <w:t xml:space="preserve">complete darkness and that the spirit of God/Elohim moved upon the </w:t>
      </w:r>
      <w:r w:rsidR="00921AE9">
        <w:rPr>
          <w:rFonts w:eastAsia="Times New Roman"/>
        </w:rPr>
        <w:t xml:space="preserve">waters; ok so far, we have concluded that we are in the beginning.  </w:t>
      </w:r>
      <w:r w:rsidR="002F61C7">
        <w:rPr>
          <w:rFonts w:eastAsia="Times New Roman"/>
        </w:rPr>
        <w:t>However, we still have to reconcile that “In the beginning was the Word”.  As we move to Genesis 1:3, this is</w:t>
      </w:r>
      <w:r w:rsidRPr="00817985">
        <w:rPr>
          <w:rFonts w:eastAsia="Times New Roman"/>
        </w:rPr>
        <w:t xml:space="preserve"> the first time we are hearing</w:t>
      </w:r>
      <w:r w:rsidR="002F61C7">
        <w:rPr>
          <w:rFonts w:eastAsia="Times New Roman"/>
        </w:rPr>
        <w:t xml:space="preserve"> a “WORD”, the text says that God spo</w:t>
      </w:r>
      <w:r w:rsidRPr="00817985">
        <w:rPr>
          <w:rFonts w:eastAsia="Times New Roman"/>
        </w:rPr>
        <w:t>k</w:t>
      </w:r>
      <w:r w:rsidR="002F61C7">
        <w:rPr>
          <w:rFonts w:eastAsia="Times New Roman"/>
        </w:rPr>
        <w:t>e</w:t>
      </w:r>
      <w:r w:rsidRPr="00817985">
        <w:rPr>
          <w:rFonts w:eastAsia="Times New Roman"/>
        </w:rPr>
        <w:t>, and the words He spoke were "Let there be light."  </w:t>
      </w:r>
      <w:r w:rsidR="002F61C7">
        <w:rPr>
          <w:rFonts w:eastAsia="Times New Roman"/>
        </w:rPr>
        <w:t>So, if we comprehend the Apostle John correctly and assert that his narrative is in agreement with scripture and therefore is reconcilable against scripture, then the words</w:t>
      </w:r>
      <w:r w:rsidR="0078211F">
        <w:rPr>
          <w:rFonts w:eastAsia="Times New Roman"/>
        </w:rPr>
        <w:t xml:space="preserve"> he spoke</w:t>
      </w:r>
      <w:r w:rsidR="002F61C7">
        <w:rPr>
          <w:rFonts w:eastAsia="Times New Roman"/>
        </w:rPr>
        <w:t xml:space="preserve"> “Let there be light” is </w:t>
      </w:r>
      <w:r w:rsidR="0078211F">
        <w:rPr>
          <w:rFonts w:eastAsia="Times New Roman"/>
        </w:rPr>
        <w:t>the same as “In the beginning was the word”.  In other words, the “Word in the beginning” was “Let there be Light”.  To continue reconciling this thought, the Apostle Paul confirms</w:t>
      </w:r>
      <w:r w:rsidRPr="00817985">
        <w:rPr>
          <w:rFonts w:eastAsia="Times New Roman"/>
        </w:rPr>
        <w:t xml:space="preserve"> in the book of Colossians 1:15 when he asserts Christ,” is the image of the invisible God, the firstborn of every creature."  Jesus also gives testimony that He is the light of the world in John 8:12, and again this is not a metaphor or poetry but the truth.  The question for Christian Entrepreneurs and all believers is can we comprehend this truth?  </w:t>
      </w:r>
      <w:r w:rsidR="00E87583">
        <w:rPr>
          <w:rFonts w:eastAsia="Times New Roman"/>
        </w:rPr>
        <w:t xml:space="preserve">Scripture further states in John 1:4 that in Him [Christ] was life and that the life was the light of men, meaning that </w:t>
      </w:r>
      <w:r w:rsidR="0068521F">
        <w:rPr>
          <w:rFonts w:eastAsia="Times New Roman"/>
        </w:rPr>
        <w:t xml:space="preserve">we had </w:t>
      </w:r>
      <w:r w:rsidR="00E87583">
        <w:rPr>
          <w:rFonts w:eastAsia="Times New Roman"/>
        </w:rPr>
        <w:t>the light</w:t>
      </w:r>
      <w:r w:rsidR="0068521F">
        <w:rPr>
          <w:rFonts w:eastAsia="Times New Roman"/>
        </w:rPr>
        <w:t xml:space="preserve">, I say had because John says it “was” the life of men. </w:t>
      </w:r>
      <w:r w:rsidR="00A932BA">
        <w:rPr>
          <w:rFonts w:eastAsia="Times New Roman"/>
        </w:rPr>
        <w:t xml:space="preserve"> </w:t>
      </w:r>
      <w:r w:rsidR="00E87583">
        <w:rPr>
          <w:rFonts w:eastAsia="Times New Roman"/>
        </w:rPr>
        <w:t>And as the light of Christ, we are the</w:t>
      </w:r>
      <w:r w:rsidRPr="00817985">
        <w:rPr>
          <w:rFonts w:eastAsia="Times New Roman"/>
        </w:rPr>
        <w:t xml:space="preserve"> consciousness of "The Christ" because Christ is the source of all things created and we are a branch that stems from Him.  Lastly, it is important to note that when we say Christ Consciousness, we are speaking of the mind of God that knows everything and has given everything its being, its purpose, and its intuitive intelligence.  Let</w:t>
      </w:r>
      <w:r w:rsidR="00A932BA">
        <w:rPr>
          <w:rFonts w:eastAsia="Times New Roman"/>
        </w:rPr>
        <w:t xml:space="preserve">'s review the illustration </w:t>
      </w:r>
      <w:r w:rsidRPr="00817985">
        <w:rPr>
          <w:rFonts w:eastAsia="Times New Roman"/>
        </w:rPr>
        <w:t xml:space="preserve"> that walks us through this precept.</w:t>
      </w:r>
      <w:r w:rsidR="009F4BB7" w:rsidRPr="002F5685">
        <w:rPr>
          <w:rFonts w:eastAsia="Times New Roman"/>
        </w:rPr>
        <w:t> </w:t>
      </w:r>
    </w:p>
    <w:p w14:paraId="4085BDD6" w14:textId="77777777" w:rsidR="009B7265" w:rsidRDefault="009B7265" w:rsidP="009B7265">
      <w:pPr>
        <w:widowControl w:val="0"/>
        <w:tabs>
          <w:tab w:val="left" w:pos="220"/>
          <w:tab w:val="left" w:pos="720"/>
        </w:tabs>
        <w:spacing w:line="300" w:lineRule="exact"/>
        <w:ind w:firstLine="432"/>
        <w:jc w:val="both"/>
        <w:rPr>
          <w:rFonts w:eastAsia="Times New Roman"/>
        </w:rPr>
      </w:pPr>
    </w:p>
    <w:p w14:paraId="633B43AF" w14:textId="77777777" w:rsidR="009B7265" w:rsidRDefault="009B7265">
      <w:pPr>
        <w:rPr>
          <w:rFonts w:eastAsia="Times New Roman"/>
          <w:b/>
        </w:rPr>
      </w:pPr>
      <w:r>
        <w:rPr>
          <w:rFonts w:eastAsia="Times New Roman"/>
          <w:b/>
        </w:rPr>
        <w:br w:type="page"/>
      </w:r>
    </w:p>
    <w:p w14:paraId="490DE228" w14:textId="0CC4569C" w:rsidR="009B7265" w:rsidRPr="009B7265" w:rsidDel="0005333E" w:rsidRDefault="009B7265" w:rsidP="009B7265">
      <w:pPr>
        <w:widowControl w:val="0"/>
        <w:tabs>
          <w:tab w:val="left" w:pos="220"/>
          <w:tab w:val="left" w:pos="720"/>
        </w:tabs>
        <w:spacing w:line="300" w:lineRule="exact"/>
        <w:ind w:firstLine="432"/>
        <w:jc w:val="both"/>
        <w:rPr>
          <w:rFonts w:eastAsia="Times New Roman"/>
        </w:rPr>
      </w:pPr>
      <w:r w:rsidRPr="00BE2A6E">
        <w:rPr>
          <w:rFonts w:eastAsia="Times New Roman"/>
          <w:b/>
        </w:rPr>
        <w:lastRenderedPageBreak/>
        <w:t>John 1                                                    Genesis 1</w:t>
      </w:r>
    </w:p>
    <w:tbl>
      <w:tblPr>
        <w:tblpPr w:leftFromText="180" w:rightFromText="180" w:vertAnchor="text" w:horzAnchor="page" w:tblpX="931" w:tblpY="365"/>
        <w:tblW w:w="6406" w:type="dxa"/>
        <w:tblBorders>
          <w:top w:val="single" w:sz="4" w:space="0" w:color="000000"/>
          <w:left w:val="nil"/>
          <w:bottom w:val="nil"/>
          <w:right w:val="nil"/>
          <w:insideH w:val="single" w:sz="4" w:space="0" w:color="000000"/>
          <w:insideV w:val="single" w:sz="4" w:space="0" w:color="000000"/>
        </w:tblBorders>
        <w:tblLayout w:type="fixed"/>
        <w:tblLook w:val="0400" w:firstRow="0" w:lastRow="0" w:firstColumn="0" w:lastColumn="0" w:noHBand="0" w:noVBand="1"/>
      </w:tblPr>
      <w:tblGrid>
        <w:gridCol w:w="2667"/>
        <w:gridCol w:w="3739"/>
      </w:tblGrid>
      <w:tr w:rsidR="009F4BB7" w14:paraId="2DA7A638" w14:textId="77777777" w:rsidTr="000445CB">
        <w:trPr>
          <w:trHeight w:val="3514"/>
        </w:trPr>
        <w:tc>
          <w:tcPr>
            <w:tcW w:w="2667" w:type="dxa"/>
          </w:tcPr>
          <w:p w14:paraId="2BBE044C" w14:textId="7ACEFBA8" w:rsidR="009F4BB7" w:rsidRPr="00662192" w:rsidRDefault="0065200B" w:rsidP="009F4BB7">
            <w:pPr>
              <w:widowControl w:val="0"/>
              <w:tabs>
                <w:tab w:val="left" w:pos="220"/>
                <w:tab w:val="left" w:pos="720"/>
              </w:tabs>
              <w:spacing w:line="300" w:lineRule="exact"/>
              <w:ind w:firstLine="432"/>
              <w:jc w:val="both"/>
              <w:rPr>
                <w:rFonts w:eastAsia="Times New Roman"/>
                <w:color w:val="1C1C1C"/>
                <w:sz w:val="22"/>
                <w:szCs w:val="22"/>
              </w:rPr>
            </w:pPr>
            <w:r>
              <w:rPr>
                <w:noProof/>
              </w:rPr>
              <mc:AlternateContent>
                <mc:Choice Requires="wps">
                  <w:drawing>
                    <wp:anchor distT="0" distB="0" distL="114300" distR="114300" simplePos="0" relativeHeight="251667456" behindDoc="0" locked="0" layoutInCell="1" allowOverlap="1" wp14:anchorId="38D9B358" wp14:editId="0A33A85F">
                      <wp:simplePos x="0" y="0"/>
                      <wp:positionH relativeFrom="margin">
                        <wp:posOffset>91440</wp:posOffset>
                      </wp:positionH>
                      <wp:positionV relativeFrom="paragraph">
                        <wp:posOffset>445770</wp:posOffset>
                      </wp:positionV>
                      <wp:extent cx="1701165" cy="1033145"/>
                      <wp:effectExtent l="0" t="0" r="51435" b="109855"/>
                      <wp:wrapNone/>
                      <wp:docPr id="1675756158" name="Connector: Elbow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01165" cy="1033145"/>
                              </a:xfrm>
                              <a:prstGeom prst="bentConnector3">
                                <a:avLst>
                                  <a:gd name="adj1" fmla="val 50000"/>
                                </a:avLst>
                              </a:prstGeom>
                              <a:noFill/>
                              <a:ln w="9525">
                                <a:solidFill>
                                  <a:srgbClr val="7F7F7F"/>
                                </a:solidFill>
                                <a:prstDash val="dash"/>
                                <a:round/>
                                <a:headEnd/>
                                <a:tailEnd type="triangle" w="lg" len="lg"/>
                              </a:ln>
                            </wps:spPr>
                            <wps:bodyPr/>
                          </wps:wsp>
                        </a:graphicData>
                      </a:graphic>
                      <wp14:sizeRelH relativeFrom="margin">
                        <wp14:pctWidth>0</wp14:pctWidth>
                      </wp14:sizeRelH>
                      <wp14:sizeRelV relativeFrom="margin">
                        <wp14:pctHeight>0</wp14:pctHeight>
                      </wp14:sizeRelV>
                    </wp:anchor>
                  </w:drawing>
                </mc:Choice>
                <mc:Fallback>
                  <w:pict>
                    <v:shapetype w14:anchorId="30B0226B"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7" o:spid="_x0000_s1026" type="#_x0000_t34" style="position:absolute;margin-left:7.2pt;margin-top:35.1pt;width:133.95pt;height:81.3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" strokecolor="#7f7f7f">
                      <v:stroke dashstyle="dash" endarrow="block" endarrowwidth="wide" endarrowlength="long" joinstyle="round"/>
                      <o:lock v:ext="edit" shapetype="f"/>
                      <w10:wrap anchorx="margin"/>
                    </v:shape>
                  </w:pict>
                </mc:Fallback>
              </mc:AlternateContent>
            </w:r>
            <w:r w:rsidR="009F4BB7" w:rsidRPr="00662192">
              <w:rPr>
                <w:rFonts w:eastAsia="Times New Roman"/>
                <w:color w:val="1C1C1C"/>
                <w:sz w:val="22"/>
                <w:szCs w:val="22"/>
              </w:rPr>
              <w:t>and the Word was with God, and the Word was God.</w:t>
            </w:r>
            <w:r>
              <w:rPr>
                <w:noProof/>
              </w:rPr>
              <mc:AlternateContent>
                <mc:Choice Requires="wps">
                  <w:drawing>
                    <wp:anchor distT="0" distB="0" distL="114300" distR="114300" simplePos="0" relativeHeight="251668480" behindDoc="1" locked="0" layoutInCell="1" allowOverlap="1" wp14:anchorId="7BB62D22" wp14:editId="1E8AF99D">
                      <wp:simplePos x="0" y="0"/>
                      <wp:positionH relativeFrom="margin">
                        <wp:posOffset>-63500</wp:posOffset>
                      </wp:positionH>
                      <wp:positionV relativeFrom="paragraph">
                        <wp:posOffset>0</wp:posOffset>
                      </wp:positionV>
                      <wp:extent cx="2108200" cy="520700"/>
                      <wp:effectExtent l="10795" t="9525" r="5080" b="12700"/>
                      <wp:wrapSquare wrapText="bothSides"/>
                      <wp:docPr id="1296099925"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08200" cy="520700"/>
                              </a:xfrm>
                              <a:prstGeom prst="rect">
                                <a:avLst/>
                              </a:pr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txbx>
                              <w:txbxContent>
                                <w:p w14:paraId="0E2EC13C" w14:textId="77777777" w:rsidR="00885299" w:rsidRDefault="00885299" w:rsidP="009F4BB7">
                                  <w:pPr>
                                    <w:jc w:val="both"/>
                                  </w:pPr>
                                  <w:r>
                                    <w:rPr>
                                      <w:rFonts w:ascii="Helvetica Neue" w:eastAsia="Helvetica Neue" w:hAnsi="Helvetica Neue" w:cs="Helvetica Neue"/>
                                      <w:color w:val="FF0000"/>
                                      <w:sz w:val="28"/>
                                    </w:rPr>
                                    <w:t>In the beginning was the Word,</w:t>
                                  </w:r>
                                </w:p>
                              </w:txbxContent>
                            </wps:txbx>
                            <wps:bodyPr rot="0" vert="horz" wrap="square" lIns="91425" tIns="45698" rIns="91425" bIns="45698"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B62D22" id="Rectangle 1" o:spid="_x0000_s1026" style="position:absolute;left:0;text-align:left;margin-left:-5pt;margin-top:0;width:166pt;height:41pt;z-index:-251648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" filled="f" strokecolor="red">
                      <v:stroke joinstyle="round"/>
                      <v:textbox inset="2.53958mm,1.2694mm,2.53958mm,1.2694mm">
                        <w:txbxContent>
                          <w:p w14:paraId="0E2EC13C" w14:textId="77777777" w:rsidR="00885299" w:rsidRDefault="00885299" w:rsidP="009F4BB7">
                            <w:pPr>
                              <w:jc w:val="both"/>
                            </w:pPr>
                            <w:r>
                              <w:rPr>
                                <w:rFonts w:ascii="Helvetica Neue" w:eastAsia="Helvetica Neue" w:hAnsi="Helvetica Neue" w:cs="Helvetica Neue"/>
                                <w:color w:val="FF0000"/>
                                <w:sz w:val="28"/>
                              </w:rPr>
                              <w:t>In the beginning was the Word,</w:t>
                            </w:r>
                          </w:p>
                        </w:txbxContent>
                      </v:textbox>
                      <w10:wrap type="square" anchorx="margin"/>
                    </v:rect>
                  </w:pict>
                </mc:Fallback>
              </mc:AlternateContent>
            </w:r>
          </w:p>
          <w:p w14:paraId="33B79D12" w14:textId="77777777" w:rsidR="009F4BB7" w:rsidRPr="00662192" w:rsidRDefault="009F4BB7" w:rsidP="009F4BB7">
            <w:pPr>
              <w:widowControl w:val="0"/>
              <w:tabs>
                <w:tab w:val="left" w:pos="220"/>
                <w:tab w:val="left" w:pos="720"/>
              </w:tabs>
              <w:spacing w:line="300" w:lineRule="exact"/>
              <w:ind w:firstLine="432"/>
              <w:jc w:val="both"/>
              <w:rPr>
                <w:rFonts w:eastAsia="Times New Roman"/>
                <w:color w:val="1C1C1C"/>
                <w:sz w:val="22"/>
                <w:szCs w:val="22"/>
              </w:rPr>
            </w:pPr>
          </w:p>
          <w:p w14:paraId="26117DA1" w14:textId="77777777" w:rsidR="009F4BB7" w:rsidRPr="00662192" w:rsidRDefault="009F4BB7" w:rsidP="009F4BB7">
            <w:pPr>
              <w:widowControl w:val="0"/>
              <w:tabs>
                <w:tab w:val="left" w:pos="220"/>
                <w:tab w:val="left" w:pos="720"/>
              </w:tabs>
              <w:spacing w:line="300" w:lineRule="exact"/>
              <w:ind w:firstLine="432"/>
              <w:jc w:val="both"/>
              <w:rPr>
                <w:rFonts w:eastAsia="Times New Roman"/>
                <w:sz w:val="22"/>
                <w:szCs w:val="22"/>
              </w:rPr>
            </w:pPr>
          </w:p>
          <w:p w14:paraId="080D44E9" w14:textId="77777777" w:rsidR="009F4BB7" w:rsidRPr="00662192" w:rsidRDefault="009F4BB7" w:rsidP="009F4BB7">
            <w:pPr>
              <w:widowControl w:val="0"/>
              <w:tabs>
                <w:tab w:val="left" w:pos="220"/>
                <w:tab w:val="left" w:pos="720"/>
              </w:tabs>
              <w:spacing w:line="300" w:lineRule="exact"/>
              <w:ind w:firstLine="432"/>
              <w:jc w:val="both"/>
              <w:rPr>
                <w:rFonts w:eastAsia="Times New Roman"/>
                <w:sz w:val="22"/>
                <w:szCs w:val="22"/>
              </w:rPr>
            </w:pPr>
          </w:p>
        </w:tc>
        <w:tc>
          <w:tcPr>
            <w:tcW w:w="3739" w:type="dxa"/>
          </w:tcPr>
          <w:p w14:paraId="001953B3" w14:textId="77777777" w:rsidR="009F4BB7" w:rsidRPr="00662192" w:rsidRDefault="009F4BB7" w:rsidP="009F4BB7">
            <w:pPr>
              <w:widowControl w:val="0"/>
              <w:spacing w:line="300" w:lineRule="exact"/>
              <w:ind w:firstLine="432"/>
              <w:rPr>
                <w:rFonts w:eastAsia="Times New Roman"/>
                <w:sz w:val="22"/>
                <w:szCs w:val="22"/>
              </w:rPr>
            </w:pPr>
            <w:r w:rsidRPr="00662192">
              <w:rPr>
                <w:rFonts w:eastAsia="Times New Roman"/>
                <w:sz w:val="22"/>
                <w:szCs w:val="22"/>
              </w:rPr>
              <w:t>In the beginning, God created the heaven and the earth.</w:t>
            </w:r>
          </w:p>
          <w:p w14:paraId="66AC9E37" w14:textId="08CE5309" w:rsidR="009F4BB7" w:rsidRPr="00662192" w:rsidRDefault="0065200B" w:rsidP="009F4BB7">
            <w:pPr>
              <w:widowControl w:val="0"/>
              <w:spacing w:line="300" w:lineRule="exact"/>
              <w:ind w:firstLine="432"/>
              <w:rPr>
                <w:rFonts w:eastAsia="Times New Roman"/>
                <w:sz w:val="22"/>
                <w:szCs w:val="22"/>
              </w:rPr>
            </w:pPr>
            <w:r>
              <w:rPr>
                <w:noProof/>
              </w:rPr>
              <mc:AlternateContent>
                <mc:Choice Requires="wps">
                  <w:drawing>
                    <wp:anchor distT="0" distB="0" distL="114300" distR="114300" simplePos="0" relativeHeight="251669504" behindDoc="1" locked="0" layoutInCell="1" allowOverlap="1" wp14:anchorId="6D139E40" wp14:editId="5636A114">
                      <wp:simplePos x="0" y="0"/>
                      <wp:positionH relativeFrom="margin">
                        <wp:posOffset>-62865</wp:posOffset>
                      </wp:positionH>
                      <wp:positionV relativeFrom="paragraph">
                        <wp:posOffset>827405</wp:posOffset>
                      </wp:positionV>
                      <wp:extent cx="2218690" cy="520700"/>
                      <wp:effectExtent l="12700" t="8255" r="6985" b="13970"/>
                      <wp:wrapSquare wrapText="bothSides"/>
                      <wp:docPr id="247867597"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18690" cy="520700"/>
                              </a:xfrm>
                              <a:prstGeom prst="rect">
                                <a:avLst/>
                              </a:pr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txbx>
                              <w:txbxContent>
                                <w:p w14:paraId="54175B12" w14:textId="77777777" w:rsidR="00885299" w:rsidRDefault="00885299" w:rsidP="009F4BB7">
                                  <w:r>
                                    <w:rPr>
                                      <w:rFonts w:ascii="Helvetica Neue" w:eastAsia="Helvetica Neue" w:hAnsi="Helvetica Neue" w:cs="Helvetica Neue"/>
                                      <w:b/>
                                      <w:sz w:val="28"/>
                                    </w:rPr>
                                    <w:t>Let there be light: and there was ligh</w:t>
                                  </w:r>
                                  <w:r w:rsidRPr="004B378E">
                                    <w:rPr>
                                      <w:rFonts w:ascii="Helvetica Neue" w:eastAsia="Helvetica Neue" w:hAnsi="Helvetica Neue" w:cs="Helvetica Neue"/>
                                      <w:b/>
                                      <w:sz w:val="28"/>
                                    </w:rPr>
                                    <w:t>t</w:t>
                                  </w:r>
                                  <w:r>
                                    <w:rPr>
                                      <w:rFonts w:ascii="Helvetica Neue" w:eastAsia="Helvetica Neue" w:hAnsi="Helvetica Neue" w:cs="Helvetica Neue"/>
                                      <w:sz w:val="28"/>
                                    </w:rPr>
                                    <w:t>.</w:t>
                                  </w:r>
                                </w:p>
                              </w:txbxContent>
                            </wps:txbx>
                            <wps:bodyPr rot="0" vert="horz" wrap="square" lIns="91425" tIns="45698" rIns="91425" bIns="45698"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6D139E40" id="Rectangle 24" o:spid="_x0000_s1027" style="position:absolute;left:0;text-align:left;margin-left:-4.95pt;margin-top:65.15pt;width:174.7pt;height:41pt;z-index:-2516469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" filled="f" strokecolor="red">
                      <v:stroke joinstyle="round"/>
                      <v:textbox inset="2.53958mm,1.2694mm,2.53958mm,1.2694mm">
                        <w:txbxContent>
                          <w:p w14:paraId="54175B12" w14:textId="77777777" w:rsidR="00885299" w:rsidRDefault="00885299" w:rsidP="009F4BB7">
                            <w:r>
                              <w:rPr>
                                <w:rFonts w:ascii="Helvetica Neue" w:eastAsia="Helvetica Neue" w:hAnsi="Helvetica Neue" w:cs="Helvetica Neue"/>
                                <w:b/>
                                <w:sz w:val="28"/>
                              </w:rPr>
                              <w:t>Let there be light: and there was ligh</w:t>
                            </w:r>
                            <w:r w:rsidRPr="004B378E">
                              <w:rPr>
                                <w:rFonts w:ascii="Helvetica Neue" w:eastAsia="Helvetica Neue" w:hAnsi="Helvetica Neue" w:cs="Helvetica Neue"/>
                                <w:b/>
                                <w:sz w:val="28"/>
                              </w:rPr>
                              <w:t>t</w:t>
                            </w:r>
                            <w:r>
                              <w:rPr>
                                <w:rFonts w:ascii="Helvetica Neue" w:eastAsia="Helvetica Neue" w:hAnsi="Helvetica Neue" w:cs="Helvetica Neue"/>
                                <w:sz w:val="28"/>
                              </w:rPr>
                              <w:t>.</w:t>
                            </w:r>
                          </w:p>
                        </w:txbxContent>
                      </v:textbox>
                      <w10:wrap type="square" anchorx="margin"/>
                    </v:rect>
                  </w:pict>
                </mc:Fallback>
              </mc:AlternateContent>
            </w:r>
            <w:r w:rsidR="009F4BB7" w:rsidRPr="00662192">
              <w:rPr>
                <w:rFonts w:eastAsia="Times New Roman"/>
                <w:b/>
                <w:sz w:val="22"/>
                <w:szCs w:val="22"/>
              </w:rPr>
              <w:t>2 </w:t>
            </w:r>
            <w:r w:rsidR="009F4BB7" w:rsidRPr="00662192">
              <w:rPr>
                <w:rFonts w:eastAsia="Times New Roman"/>
                <w:sz w:val="22"/>
                <w:szCs w:val="22"/>
              </w:rPr>
              <w:t>And the earth was without form, and void; and darkness was upon the face of the deep. And the Spirit of God moved upon the face of the waters.</w:t>
            </w:r>
          </w:p>
          <w:p w14:paraId="073E99EC" w14:textId="77777777" w:rsidR="009F4BB7" w:rsidRPr="00662192" w:rsidRDefault="009F4BB7" w:rsidP="009F4BB7">
            <w:pPr>
              <w:widowControl w:val="0"/>
              <w:tabs>
                <w:tab w:val="left" w:pos="220"/>
                <w:tab w:val="left" w:pos="720"/>
              </w:tabs>
              <w:spacing w:line="300" w:lineRule="exact"/>
              <w:ind w:firstLine="432"/>
              <w:jc w:val="both"/>
              <w:rPr>
                <w:rFonts w:eastAsia="Times New Roman"/>
                <w:sz w:val="22"/>
                <w:szCs w:val="22"/>
              </w:rPr>
            </w:pPr>
            <w:r w:rsidRPr="00662192">
              <w:rPr>
                <w:rFonts w:eastAsia="Times New Roman"/>
                <w:b/>
                <w:sz w:val="22"/>
                <w:szCs w:val="22"/>
              </w:rPr>
              <w:t>3 </w:t>
            </w:r>
            <w:r w:rsidRPr="00662192">
              <w:rPr>
                <w:rFonts w:eastAsia="Times New Roman"/>
                <w:sz w:val="22"/>
                <w:szCs w:val="22"/>
              </w:rPr>
              <w:t xml:space="preserve">And God said, </w:t>
            </w:r>
          </w:p>
          <w:p w14:paraId="07A3B01B" w14:textId="77777777" w:rsidR="009F4BB7" w:rsidRPr="00662192" w:rsidRDefault="009F4BB7" w:rsidP="009F4BB7">
            <w:pPr>
              <w:widowControl w:val="0"/>
              <w:tabs>
                <w:tab w:val="left" w:pos="220"/>
                <w:tab w:val="left" w:pos="720"/>
              </w:tabs>
              <w:spacing w:line="300" w:lineRule="exact"/>
              <w:ind w:left="800" w:firstLine="432"/>
              <w:jc w:val="both"/>
              <w:rPr>
                <w:rFonts w:eastAsia="Times New Roman"/>
                <w:sz w:val="22"/>
                <w:szCs w:val="22"/>
              </w:rPr>
            </w:pPr>
            <w:r w:rsidRPr="00662192">
              <w:rPr>
                <w:rFonts w:eastAsia="Times New Roman"/>
                <w:sz w:val="22"/>
                <w:szCs w:val="22"/>
              </w:rPr>
              <w:t>*** note: This is not the same created light as in Genesis 1:14-18.</w:t>
            </w:r>
          </w:p>
        </w:tc>
      </w:tr>
      <w:tr w:rsidR="009F4BB7" w14:paraId="32E059B3" w14:textId="77777777" w:rsidTr="000445CB">
        <w:trPr>
          <w:trHeight w:val="1490"/>
        </w:trPr>
        <w:tc>
          <w:tcPr>
            <w:tcW w:w="2667" w:type="dxa"/>
          </w:tcPr>
          <w:p w14:paraId="13A084D8" w14:textId="77777777" w:rsidR="009F4BB7" w:rsidRPr="00662192" w:rsidRDefault="009F4BB7" w:rsidP="009F4BB7">
            <w:pPr>
              <w:widowControl w:val="0"/>
              <w:tabs>
                <w:tab w:val="left" w:pos="220"/>
                <w:tab w:val="left" w:pos="720"/>
              </w:tabs>
              <w:spacing w:line="300" w:lineRule="exact"/>
              <w:ind w:firstLine="432"/>
              <w:jc w:val="both"/>
              <w:rPr>
                <w:rFonts w:eastAsia="Times New Roman"/>
                <w:b/>
                <w:sz w:val="22"/>
                <w:szCs w:val="22"/>
              </w:rPr>
            </w:pPr>
            <w:r w:rsidRPr="00662192">
              <w:rPr>
                <w:rFonts w:eastAsia="Times New Roman"/>
                <w:b/>
                <w:sz w:val="22"/>
                <w:szCs w:val="22"/>
              </w:rPr>
              <w:t>John 1:3</w:t>
            </w:r>
          </w:p>
          <w:p w14:paraId="1015056C" w14:textId="77777777" w:rsidR="009F4BB7" w:rsidRPr="00662192" w:rsidRDefault="009F4BB7" w:rsidP="009F4BB7">
            <w:pPr>
              <w:widowControl w:val="0"/>
              <w:tabs>
                <w:tab w:val="left" w:pos="220"/>
                <w:tab w:val="left" w:pos="720"/>
              </w:tabs>
              <w:spacing w:line="300" w:lineRule="exact"/>
              <w:ind w:firstLine="432"/>
              <w:jc w:val="both"/>
              <w:rPr>
                <w:rFonts w:eastAsia="Times New Roman"/>
                <w:sz w:val="22"/>
                <w:szCs w:val="22"/>
              </w:rPr>
            </w:pPr>
            <w:r w:rsidRPr="00662192">
              <w:rPr>
                <w:rFonts w:eastAsia="Times New Roman"/>
                <w:sz w:val="22"/>
                <w:szCs w:val="22"/>
              </w:rPr>
              <w:t>All things were made by him; and without him was not anything made that was made.</w:t>
            </w:r>
          </w:p>
          <w:p w14:paraId="117DC77F" w14:textId="77777777" w:rsidR="009F4BB7" w:rsidRPr="00662192" w:rsidRDefault="009F4BB7" w:rsidP="009F4BB7">
            <w:pPr>
              <w:widowControl w:val="0"/>
              <w:tabs>
                <w:tab w:val="left" w:pos="220"/>
                <w:tab w:val="left" w:pos="720"/>
              </w:tabs>
              <w:spacing w:line="300" w:lineRule="exact"/>
              <w:ind w:firstLine="432"/>
              <w:jc w:val="both"/>
              <w:rPr>
                <w:rFonts w:eastAsia="Times New Roman"/>
                <w:b/>
                <w:sz w:val="22"/>
                <w:szCs w:val="22"/>
              </w:rPr>
            </w:pPr>
            <w:r w:rsidRPr="00662192">
              <w:rPr>
                <w:rFonts w:eastAsia="Times New Roman"/>
                <w:b/>
                <w:sz w:val="22"/>
                <w:szCs w:val="22"/>
              </w:rPr>
              <w:t>John 1:4</w:t>
            </w:r>
          </w:p>
          <w:p w14:paraId="215AFCA6" w14:textId="77777777" w:rsidR="009F4BB7" w:rsidRPr="00662192" w:rsidRDefault="009F4BB7" w:rsidP="009F4BB7">
            <w:pPr>
              <w:widowControl w:val="0"/>
              <w:tabs>
                <w:tab w:val="left" w:pos="220"/>
                <w:tab w:val="left" w:pos="720"/>
              </w:tabs>
              <w:spacing w:line="300" w:lineRule="exact"/>
              <w:ind w:firstLine="432"/>
              <w:jc w:val="both"/>
              <w:rPr>
                <w:rFonts w:eastAsia="Times New Roman"/>
                <w:sz w:val="22"/>
                <w:szCs w:val="22"/>
              </w:rPr>
            </w:pPr>
            <w:r w:rsidRPr="00662192">
              <w:rPr>
                <w:rFonts w:eastAsia="Times New Roman"/>
                <w:sz w:val="22"/>
                <w:szCs w:val="22"/>
              </w:rPr>
              <w:t xml:space="preserve">In him was life; and </w:t>
            </w:r>
            <w:r w:rsidRPr="00662192">
              <w:rPr>
                <w:rFonts w:eastAsia="Times New Roman"/>
                <w:b/>
                <w:sz w:val="22"/>
                <w:szCs w:val="22"/>
              </w:rPr>
              <w:t>the life</w:t>
            </w:r>
            <w:r w:rsidRPr="00662192">
              <w:rPr>
                <w:rFonts w:eastAsia="Times New Roman"/>
                <w:sz w:val="22"/>
                <w:szCs w:val="22"/>
              </w:rPr>
              <w:t xml:space="preserve"> was the </w:t>
            </w:r>
            <w:r w:rsidRPr="00662192">
              <w:rPr>
                <w:rFonts w:eastAsia="Times New Roman"/>
                <w:b/>
                <w:sz w:val="22"/>
                <w:szCs w:val="22"/>
              </w:rPr>
              <w:t>light of men</w:t>
            </w:r>
            <w:r w:rsidRPr="00662192">
              <w:rPr>
                <w:rFonts w:eastAsia="Times New Roman"/>
                <w:sz w:val="22"/>
                <w:szCs w:val="22"/>
              </w:rPr>
              <w:t>.</w:t>
            </w:r>
          </w:p>
        </w:tc>
        <w:tc>
          <w:tcPr>
            <w:tcW w:w="3739" w:type="dxa"/>
          </w:tcPr>
          <w:p w14:paraId="3A9B37E8" w14:textId="77777777" w:rsidR="009F4BB7" w:rsidRPr="00662192" w:rsidRDefault="009F4BB7" w:rsidP="009F4BB7">
            <w:pPr>
              <w:widowControl w:val="0"/>
              <w:tabs>
                <w:tab w:val="left" w:pos="220"/>
                <w:tab w:val="left" w:pos="720"/>
              </w:tabs>
              <w:spacing w:line="300" w:lineRule="exact"/>
              <w:ind w:firstLine="432"/>
              <w:jc w:val="both"/>
              <w:rPr>
                <w:rFonts w:eastAsia="Times New Roman"/>
                <w:b/>
                <w:sz w:val="22"/>
                <w:szCs w:val="22"/>
              </w:rPr>
            </w:pPr>
            <w:r w:rsidRPr="00662192">
              <w:rPr>
                <w:rFonts w:eastAsia="Times New Roman"/>
                <w:b/>
                <w:sz w:val="22"/>
                <w:szCs w:val="22"/>
              </w:rPr>
              <w:t>Col 1:15</w:t>
            </w:r>
          </w:p>
          <w:p w14:paraId="6FBCA3AF" w14:textId="77777777" w:rsidR="009F4BB7" w:rsidRPr="00662192" w:rsidRDefault="009F4BB7" w:rsidP="009F4BB7">
            <w:pPr>
              <w:widowControl w:val="0"/>
              <w:tabs>
                <w:tab w:val="left" w:pos="220"/>
                <w:tab w:val="left" w:pos="720"/>
              </w:tabs>
              <w:spacing w:line="300" w:lineRule="exact"/>
              <w:ind w:firstLine="432"/>
              <w:jc w:val="both"/>
              <w:rPr>
                <w:rFonts w:eastAsia="Times New Roman"/>
                <w:sz w:val="22"/>
                <w:szCs w:val="22"/>
              </w:rPr>
            </w:pPr>
            <w:r w:rsidRPr="00662192">
              <w:rPr>
                <w:rFonts w:eastAsia="Times New Roman"/>
                <w:color w:val="010C2C"/>
                <w:sz w:val="22"/>
                <w:szCs w:val="22"/>
              </w:rPr>
              <w:t xml:space="preserve">Who is the image of the invisible God, the firstborn of every creature: For by him were all things created, that are in heaven, and that are in earth, visible and invisible, whether </w:t>
            </w:r>
            <w:r w:rsidRPr="00662192">
              <w:rPr>
                <w:rFonts w:eastAsia="Times New Roman"/>
                <w:i/>
                <w:color w:val="010C2C"/>
                <w:sz w:val="22"/>
                <w:szCs w:val="22"/>
              </w:rPr>
              <w:t>they be</w:t>
            </w:r>
            <w:r w:rsidRPr="00662192">
              <w:rPr>
                <w:rFonts w:eastAsia="Times New Roman"/>
                <w:color w:val="010C2C"/>
                <w:sz w:val="22"/>
                <w:szCs w:val="22"/>
              </w:rPr>
              <w:t xml:space="preserve"> thrones, or dominions, or principalities, or powers: all things were created by him, and for him.</w:t>
            </w:r>
          </w:p>
        </w:tc>
      </w:tr>
    </w:tbl>
    <w:p w14:paraId="56147DAA" w14:textId="77777777" w:rsidR="009F4BB7" w:rsidRPr="00BE2A6E" w:rsidRDefault="009F4BB7" w:rsidP="009F4BB7">
      <w:pPr>
        <w:widowControl w:val="0"/>
        <w:tabs>
          <w:tab w:val="left" w:pos="220"/>
          <w:tab w:val="left" w:pos="720"/>
        </w:tabs>
        <w:spacing w:line="300" w:lineRule="exact"/>
        <w:jc w:val="both"/>
        <w:rPr>
          <w:rFonts w:eastAsia="Times New Roman"/>
          <w:b/>
        </w:rPr>
      </w:pPr>
    </w:p>
    <w:p w14:paraId="6B25D2EC" w14:textId="77777777" w:rsidR="009F4BB7" w:rsidRDefault="009F4BB7" w:rsidP="009F4BB7">
      <w:pPr>
        <w:widowControl w:val="0"/>
        <w:tabs>
          <w:tab w:val="left" w:pos="220"/>
          <w:tab w:val="left" w:pos="720"/>
        </w:tabs>
        <w:spacing w:line="300" w:lineRule="exact"/>
        <w:ind w:firstLine="432"/>
        <w:jc w:val="both"/>
        <w:rPr>
          <w:rFonts w:eastAsia="Times New Roman"/>
          <w:b/>
        </w:rPr>
      </w:pPr>
    </w:p>
    <w:p w14:paraId="2519A4B7" w14:textId="77777777" w:rsidR="009F4BB7" w:rsidRDefault="009F4BB7" w:rsidP="009F4BB7">
      <w:pPr>
        <w:rPr>
          <w:rFonts w:eastAsia="Times New Roman"/>
          <w:b/>
        </w:rPr>
      </w:pPr>
      <w:r>
        <w:rPr>
          <w:rFonts w:eastAsia="Times New Roman"/>
          <w:b/>
        </w:rPr>
        <w:t>Christ is the Light and the Vision by which all things were made.</w:t>
      </w:r>
    </w:p>
    <w:p w14:paraId="63D0D96B" w14:textId="77777777" w:rsidR="009F4BB7" w:rsidRDefault="009F4BB7" w:rsidP="009F4BB7">
      <w:pPr>
        <w:widowControl w:val="0"/>
        <w:tabs>
          <w:tab w:val="left" w:pos="220"/>
          <w:tab w:val="left" w:pos="720"/>
        </w:tabs>
        <w:spacing w:line="300" w:lineRule="exact"/>
        <w:ind w:firstLine="432"/>
        <w:jc w:val="both"/>
        <w:rPr>
          <w:rFonts w:eastAsia="Times New Roman"/>
          <w:b/>
        </w:rPr>
      </w:pPr>
    </w:p>
    <w:p w14:paraId="73A0866F" w14:textId="4DA88D0F" w:rsidR="009B7265" w:rsidRDefault="009F4BB7" w:rsidP="009F4BB7">
      <w:pPr>
        <w:widowControl w:val="0"/>
        <w:tabs>
          <w:tab w:val="left" w:pos="220"/>
          <w:tab w:val="left" w:pos="720"/>
        </w:tabs>
        <w:spacing w:line="300" w:lineRule="exact"/>
        <w:jc w:val="both"/>
        <w:rPr>
          <w:rFonts w:eastAsia="Times New Roman"/>
          <w:b/>
        </w:rPr>
      </w:pPr>
      <w:r>
        <w:rPr>
          <w:rFonts w:eastAsia="Times New Roman"/>
          <w:b/>
        </w:rPr>
        <w:t xml:space="preserve">John 8:12 </w:t>
      </w:r>
      <w:r w:rsidRPr="002D2A79">
        <w:rPr>
          <w:rFonts w:eastAsia="Times New Roman"/>
          <w:i/>
          <w:color w:val="010F18"/>
        </w:rPr>
        <w:t>Jesus spoke again to the people, he said, "I am the light of the world. Whoever follows me will never walk in darkness, but will have the light of life."</w:t>
      </w:r>
    </w:p>
    <w:p w14:paraId="343155AD" w14:textId="63B0A7C2" w:rsidR="007363ED" w:rsidRPr="003F74A1" w:rsidRDefault="009F4BB7" w:rsidP="001D745E">
      <w:pPr>
        <w:pStyle w:val="Heading1"/>
        <w:rPr>
          <w:rFonts w:cs="Times New Roman"/>
          <w:sz w:val="24"/>
          <w:szCs w:val="24"/>
        </w:rPr>
      </w:pPr>
      <w:bookmarkStart w:id="58" w:name="_Toc495876784"/>
      <w:r w:rsidRPr="003F74A1">
        <w:rPr>
          <w:rFonts w:cs="Times New Roman"/>
          <w:sz w:val="24"/>
          <w:szCs w:val="24"/>
        </w:rPr>
        <w:t>What is light?</w:t>
      </w:r>
      <w:bookmarkEnd w:id="58"/>
      <w:r w:rsidRPr="003F74A1">
        <w:rPr>
          <w:rFonts w:cs="Times New Roman"/>
          <w:sz w:val="24"/>
          <w:szCs w:val="24"/>
        </w:rPr>
        <w:t xml:space="preserve"> </w:t>
      </w:r>
    </w:p>
    <w:p w14:paraId="15D3CCC5" w14:textId="4E86A3F9" w:rsidR="009F4BB7" w:rsidRDefault="009F4BB7" w:rsidP="00C511CC">
      <w:pPr>
        <w:widowControl w:val="0"/>
        <w:tabs>
          <w:tab w:val="left" w:pos="220"/>
          <w:tab w:val="left" w:pos="720"/>
        </w:tabs>
        <w:spacing w:line="320" w:lineRule="exact"/>
        <w:ind w:firstLine="432"/>
        <w:jc w:val="both"/>
        <w:rPr>
          <w:rFonts w:eastAsia="Times New Roman"/>
        </w:rPr>
      </w:pPr>
      <w:r w:rsidRPr="009629E2">
        <w:rPr>
          <w:rFonts w:eastAsia="Times New Roman"/>
        </w:rPr>
        <w:t>When we speak of “Light,” this is the Consciousness of God which emanated from God, e</w:t>
      </w:r>
      <w:r w:rsidR="00A932BA">
        <w:rPr>
          <w:rFonts w:eastAsia="Times New Roman"/>
        </w:rPr>
        <w:t xml:space="preserve">stablishing time, </w:t>
      </w:r>
      <w:r w:rsidR="009B7265">
        <w:rPr>
          <w:rFonts w:eastAsia="Times New Roman"/>
        </w:rPr>
        <w:t>space</w:t>
      </w:r>
      <w:r w:rsidR="00A932BA">
        <w:rPr>
          <w:rFonts w:eastAsia="Times New Roman"/>
        </w:rPr>
        <w:t xml:space="preserve"> and matter</w:t>
      </w:r>
      <w:r w:rsidR="009B7265">
        <w:rPr>
          <w:rFonts w:eastAsia="Times New Roman"/>
        </w:rPr>
        <w:t xml:space="preserve">, also </w:t>
      </w:r>
      <w:r w:rsidRPr="009629E2">
        <w:rPr>
          <w:rFonts w:eastAsia="Times New Roman"/>
        </w:rPr>
        <w:t xml:space="preserve">known as "The Christ," firstborn of creation.   Then the Christ, </w:t>
      </w:r>
      <w:r w:rsidR="009B7265">
        <w:rPr>
          <w:rFonts w:eastAsia="Times New Roman"/>
        </w:rPr>
        <w:t>the light of God,</w:t>
      </w:r>
      <w:r w:rsidRPr="009629E2">
        <w:rPr>
          <w:rFonts w:eastAsia="Times New Roman"/>
        </w:rPr>
        <w:t xml:space="preserve"> gave birth to eve</w:t>
      </w:r>
      <w:r w:rsidR="009B7265">
        <w:rPr>
          <w:rFonts w:eastAsia="Times New Roman"/>
        </w:rPr>
        <w:t xml:space="preserve">rything </w:t>
      </w:r>
      <w:r w:rsidR="00A932BA">
        <w:rPr>
          <w:rFonts w:eastAsia="Times New Roman"/>
        </w:rPr>
        <w:t xml:space="preserve">else </w:t>
      </w:r>
      <w:r w:rsidRPr="009629E2">
        <w:rPr>
          <w:rFonts w:eastAsia="Times New Roman"/>
        </w:rPr>
        <w:t xml:space="preserve">in the universe.  So that </w:t>
      </w:r>
      <w:r w:rsidRPr="009629E2">
        <w:rPr>
          <w:rFonts w:eastAsia="Times New Roman"/>
        </w:rPr>
        <w:lastRenderedPageBreak/>
        <w:t xml:space="preserve">when anything else was created, in its manifestation, there was placed a spectrum of light, from Christ the Son.  This spectrum of light is the consciousness of that thing, </w:t>
      </w:r>
      <w:r w:rsidR="009B7265">
        <w:rPr>
          <w:rFonts w:eastAsia="Times New Roman"/>
        </w:rPr>
        <w:t xml:space="preserve">the intuitive intelligence, </w:t>
      </w:r>
      <w:r w:rsidRPr="009629E2">
        <w:rPr>
          <w:rFonts w:eastAsia="Times New Roman"/>
        </w:rPr>
        <w:t xml:space="preserve">which </w:t>
      </w:r>
      <w:r w:rsidR="009B7265">
        <w:rPr>
          <w:rFonts w:eastAsia="Times New Roman"/>
        </w:rPr>
        <w:t xml:space="preserve">encapsulates </w:t>
      </w:r>
      <w:r w:rsidRPr="009629E2">
        <w:rPr>
          <w:rFonts w:eastAsia="Times New Roman"/>
        </w:rPr>
        <w:t>the instructions for its existence</w:t>
      </w:r>
      <w:r w:rsidR="009B7265">
        <w:rPr>
          <w:rFonts w:eastAsia="Times New Roman"/>
        </w:rPr>
        <w:t xml:space="preserve"> and </w:t>
      </w:r>
      <w:r w:rsidR="00897D67">
        <w:rPr>
          <w:rFonts w:eastAsia="Times New Roman"/>
        </w:rPr>
        <w:t xml:space="preserve">its </w:t>
      </w:r>
      <w:r w:rsidR="009B7265">
        <w:rPr>
          <w:rFonts w:eastAsia="Times New Roman"/>
        </w:rPr>
        <w:t>reproduction</w:t>
      </w:r>
      <w:r w:rsidRPr="009629E2">
        <w:rPr>
          <w:rFonts w:eastAsia="Times New Roman"/>
        </w:rPr>
        <w:t xml:space="preserve">.  In the same manner, </w:t>
      </w:r>
      <w:r w:rsidR="009C060B">
        <w:rPr>
          <w:rFonts w:eastAsia="Times New Roman"/>
        </w:rPr>
        <w:t>when</w:t>
      </w:r>
      <w:r w:rsidR="00E95BB9">
        <w:rPr>
          <w:rFonts w:eastAsia="Times New Roman"/>
        </w:rPr>
        <w:t xml:space="preserve"> God breathed into man</w:t>
      </w:r>
      <w:r w:rsidR="00897D67">
        <w:rPr>
          <w:rFonts w:eastAsia="Times New Roman"/>
        </w:rPr>
        <w:t xml:space="preserve"> and we became a living soul</w:t>
      </w:r>
      <w:r w:rsidR="00E95BB9">
        <w:rPr>
          <w:rFonts w:eastAsia="Times New Roman"/>
        </w:rPr>
        <w:t xml:space="preserve">, the life of Christ, </w:t>
      </w:r>
      <w:r w:rsidR="00897D67">
        <w:rPr>
          <w:rFonts w:eastAsia="Times New Roman"/>
        </w:rPr>
        <w:t xml:space="preserve">which is the consciousness of all things, </w:t>
      </w:r>
      <w:r w:rsidRPr="009629E2">
        <w:rPr>
          <w:rFonts w:eastAsia="Times New Roman"/>
        </w:rPr>
        <w:t>also became the light of men</w:t>
      </w:r>
      <w:r w:rsidR="00E95BB9">
        <w:rPr>
          <w:rFonts w:eastAsia="Times New Roman"/>
        </w:rPr>
        <w:t>.  So</w:t>
      </w:r>
      <w:r w:rsidR="009C060B">
        <w:rPr>
          <w:rFonts w:eastAsia="Times New Roman"/>
        </w:rPr>
        <w:t>, know that we have been</w:t>
      </w:r>
      <w:r w:rsidR="00E95BB9">
        <w:rPr>
          <w:rFonts w:eastAsia="Times New Roman"/>
        </w:rPr>
        <w:t xml:space="preserve"> </w:t>
      </w:r>
      <w:r w:rsidRPr="009629E2">
        <w:rPr>
          <w:rFonts w:eastAsia="Times New Roman"/>
        </w:rPr>
        <w:t>created in the im</w:t>
      </w:r>
      <w:r w:rsidR="009C060B">
        <w:rPr>
          <w:rFonts w:eastAsia="Times New Roman"/>
        </w:rPr>
        <w:t>age of the God</w:t>
      </w:r>
      <w:r w:rsidR="00F527E5">
        <w:rPr>
          <w:rFonts w:eastAsia="Times New Roman"/>
        </w:rPr>
        <w:t>,</w:t>
      </w:r>
      <w:r w:rsidR="009C060B">
        <w:rPr>
          <w:rFonts w:eastAsia="Times New Roman"/>
        </w:rPr>
        <w:t xml:space="preserve"> </w:t>
      </w:r>
      <w:r w:rsidRPr="009629E2">
        <w:rPr>
          <w:rFonts w:eastAsia="Times New Roman"/>
        </w:rPr>
        <w:t xml:space="preserve">our faculties </w:t>
      </w:r>
      <w:r w:rsidR="009C060B">
        <w:rPr>
          <w:rFonts w:eastAsia="Times New Roman"/>
        </w:rPr>
        <w:t xml:space="preserve">about the world </w:t>
      </w:r>
      <w:r w:rsidR="00F527E5">
        <w:rPr>
          <w:rFonts w:eastAsia="Times New Roman"/>
        </w:rPr>
        <w:t xml:space="preserve">around us </w:t>
      </w:r>
      <w:r w:rsidR="009C060B">
        <w:rPr>
          <w:rFonts w:eastAsia="Times New Roman"/>
        </w:rPr>
        <w:t>including our internal knowledge of ourselves has</w:t>
      </w:r>
      <w:r w:rsidRPr="009629E2">
        <w:rPr>
          <w:rFonts w:eastAsia="Times New Roman"/>
        </w:rPr>
        <w:t xml:space="preserve"> </w:t>
      </w:r>
      <w:r w:rsidR="009C060B">
        <w:rPr>
          <w:rFonts w:eastAsia="Times New Roman"/>
        </w:rPr>
        <w:t>also been established so that the light of God that dwells within us, e</w:t>
      </w:r>
      <w:r w:rsidR="00F527E5">
        <w:rPr>
          <w:rFonts w:eastAsia="Times New Roman"/>
        </w:rPr>
        <w:t xml:space="preserve">xists </w:t>
      </w:r>
      <w:r w:rsidRPr="009629E2">
        <w:rPr>
          <w:rFonts w:eastAsia="Times New Roman"/>
        </w:rPr>
        <w:t>on two levels which are:</w:t>
      </w:r>
    </w:p>
    <w:p w14:paraId="79637136" w14:textId="77777777" w:rsidR="009F4BB7" w:rsidRDefault="009F4BB7" w:rsidP="009F4BB7">
      <w:pPr>
        <w:widowControl w:val="0"/>
        <w:tabs>
          <w:tab w:val="left" w:pos="220"/>
          <w:tab w:val="left" w:pos="720"/>
        </w:tabs>
        <w:spacing w:line="300" w:lineRule="exact"/>
        <w:ind w:firstLine="432"/>
        <w:jc w:val="both"/>
        <w:rPr>
          <w:rFonts w:eastAsia="Times New Roman"/>
        </w:rPr>
      </w:pPr>
    </w:p>
    <w:p w14:paraId="71239604" w14:textId="77777777" w:rsidR="00F527E5" w:rsidRPr="002D2A79" w:rsidRDefault="00F527E5" w:rsidP="009F4BB7">
      <w:pPr>
        <w:widowControl w:val="0"/>
        <w:tabs>
          <w:tab w:val="left" w:pos="220"/>
          <w:tab w:val="left" w:pos="720"/>
        </w:tabs>
        <w:spacing w:line="300" w:lineRule="exact"/>
        <w:ind w:firstLine="432"/>
        <w:jc w:val="both"/>
        <w:rPr>
          <w:rFonts w:eastAsia="Times New Roman"/>
        </w:rPr>
      </w:pPr>
    </w:p>
    <w:tbl>
      <w:tblPr>
        <w:tblW w:w="3166" w:type="dxa"/>
        <w:jc w:val="center"/>
        <w:tblBorders>
          <w:top w:val="single" w:sz="4" w:space="0" w:color="000000"/>
          <w:left w:val="nil"/>
          <w:bottom w:val="single" w:sz="4" w:space="0" w:color="000000"/>
          <w:right w:val="nil"/>
          <w:insideH w:val="single" w:sz="4" w:space="0" w:color="000000"/>
          <w:insideV w:val="single" w:sz="4" w:space="0" w:color="000000"/>
        </w:tblBorders>
        <w:tblLayout w:type="fixed"/>
        <w:tblLook w:val="0400" w:firstRow="0" w:lastRow="0" w:firstColumn="0" w:lastColumn="0" w:noHBand="0" w:noVBand="1"/>
      </w:tblPr>
      <w:tblGrid>
        <w:gridCol w:w="3166"/>
      </w:tblGrid>
      <w:tr w:rsidR="009F4BB7" w14:paraId="1C3BF88D" w14:textId="77777777" w:rsidTr="009F4BB7">
        <w:trPr>
          <w:trHeight w:val="403"/>
          <w:jc w:val="center"/>
        </w:trPr>
        <w:tc>
          <w:tcPr>
            <w:tcW w:w="3166" w:type="dxa"/>
          </w:tcPr>
          <w:p w14:paraId="4AC2117C" w14:textId="77777777" w:rsidR="00F527E5" w:rsidRDefault="00F527E5" w:rsidP="009F4BB7">
            <w:pPr>
              <w:widowControl w:val="0"/>
              <w:tabs>
                <w:tab w:val="left" w:pos="220"/>
                <w:tab w:val="left" w:pos="720"/>
              </w:tabs>
              <w:spacing w:line="300" w:lineRule="exact"/>
              <w:rPr>
                <w:rFonts w:eastAsia="Times New Roman"/>
                <w:b/>
              </w:rPr>
            </w:pPr>
            <w:r>
              <w:rPr>
                <w:rFonts w:eastAsia="Times New Roman"/>
                <w:b/>
              </w:rPr>
              <w:t xml:space="preserve">1. </w:t>
            </w:r>
            <w:r w:rsidR="009F4BB7" w:rsidRPr="002D2A79">
              <w:rPr>
                <w:rFonts w:eastAsia="Times New Roman"/>
                <w:b/>
              </w:rPr>
              <w:t>Involuntary</w:t>
            </w:r>
          </w:p>
          <w:p w14:paraId="76FB280A" w14:textId="4A0D091E" w:rsidR="009F4BB7" w:rsidRPr="002D2A79" w:rsidRDefault="00F527E5" w:rsidP="009F4BB7">
            <w:pPr>
              <w:widowControl w:val="0"/>
              <w:tabs>
                <w:tab w:val="left" w:pos="220"/>
                <w:tab w:val="left" w:pos="720"/>
              </w:tabs>
              <w:spacing w:line="300" w:lineRule="exact"/>
              <w:rPr>
                <w:rFonts w:eastAsia="Times New Roman"/>
                <w:b/>
              </w:rPr>
            </w:pPr>
            <w:r>
              <w:rPr>
                <w:rFonts w:eastAsia="Times New Roman"/>
                <w:b/>
              </w:rPr>
              <w:t xml:space="preserve">2. </w:t>
            </w:r>
            <w:r w:rsidR="009F4BB7" w:rsidRPr="002D2A79">
              <w:rPr>
                <w:rFonts w:eastAsia="Times New Roman"/>
                <w:b/>
              </w:rPr>
              <w:t>Voluntary</w:t>
            </w:r>
          </w:p>
        </w:tc>
      </w:tr>
    </w:tbl>
    <w:p w14:paraId="7D3F1AA6" w14:textId="77777777" w:rsidR="00F527E5" w:rsidRDefault="00F527E5" w:rsidP="009F4BB7">
      <w:pPr>
        <w:widowControl w:val="0"/>
        <w:tabs>
          <w:tab w:val="left" w:pos="220"/>
          <w:tab w:val="left" w:pos="720"/>
        </w:tabs>
        <w:spacing w:line="300" w:lineRule="exact"/>
        <w:ind w:firstLine="432"/>
        <w:jc w:val="both"/>
        <w:rPr>
          <w:rFonts w:eastAsia="Times New Roman"/>
        </w:rPr>
      </w:pPr>
    </w:p>
    <w:p w14:paraId="43BB08DF" w14:textId="77777777" w:rsidR="009F4BB7" w:rsidRDefault="009F4BB7" w:rsidP="009F4BB7">
      <w:pPr>
        <w:widowControl w:val="0"/>
        <w:tabs>
          <w:tab w:val="left" w:pos="220"/>
          <w:tab w:val="left" w:pos="720"/>
        </w:tabs>
        <w:spacing w:line="300" w:lineRule="exact"/>
        <w:ind w:firstLine="432"/>
        <w:jc w:val="both"/>
        <w:rPr>
          <w:rFonts w:eastAsia="Times New Roman"/>
        </w:rPr>
      </w:pPr>
      <w:r>
        <w:rPr>
          <w:rFonts w:eastAsia="Times New Roman"/>
        </w:rPr>
        <w:tab/>
      </w:r>
      <w:r>
        <w:rPr>
          <w:rFonts w:eastAsia="Times New Roman"/>
        </w:rPr>
        <w:tab/>
      </w:r>
      <w:r>
        <w:rPr>
          <w:rFonts w:eastAsia="Times New Roman"/>
        </w:rPr>
        <w:tab/>
      </w:r>
      <w:r>
        <w:rPr>
          <w:rFonts w:eastAsia="Times New Roman"/>
        </w:rPr>
        <w:tab/>
      </w:r>
      <w:r>
        <w:rPr>
          <w:rFonts w:eastAsia="Times New Roman"/>
        </w:rPr>
        <w:tab/>
      </w:r>
    </w:p>
    <w:p w14:paraId="1451134F" w14:textId="61BD2650" w:rsidR="009F4BB7" w:rsidRPr="00104812" w:rsidRDefault="009F4BB7" w:rsidP="00104812">
      <w:pPr>
        <w:pStyle w:val="Heading2"/>
        <w:rPr>
          <w:rFonts w:ascii="Times New Roman" w:hAnsi="Times New Roman" w:cs="Times New Roman"/>
          <w:color w:val="000000" w:themeColor="text1"/>
          <w:sz w:val="24"/>
          <w:szCs w:val="24"/>
        </w:rPr>
      </w:pPr>
      <w:bookmarkStart w:id="59" w:name="_Toc495876785"/>
      <w:r w:rsidRPr="00104812">
        <w:rPr>
          <w:rFonts w:ascii="Times New Roman" w:hAnsi="Times New Roman" w:cs="Times New Roman"/>
          <w:color w:val="000000" w:themeColor="text1"/>
          <w:sz w:val="24"/>
          <w:szCs w:val="24"/>
        </w:rPr>
        <w:t>Christ is our Light and The Light is Our Life</w:t>
      </w:r>
      <w:bookmarkEnd w:id="59"/>
      <w:r w:rsidRPr="00104812">
        <w:rPr>
          <w:rFonts w:ascii="Times New Roman" w:hAnsi="Times New Roman" w:cs="Times New Roman"/>
          <w:color w:val="000000" w:themeColor="text1"/>
          <w:sz w:val="24"/>
          <w:szCs w:val="24"/>
        </w:rPr>
        <w:t xml:space="preserve">  </w:t>
      </w:r>
    </w:p>
    <w:p w14:paraId="055E7F6A" w14:textId="77777777" w:rsidR="009F4BB7" w:rsidRDefault="00BC66ED" w:rsidP="009F4BB7">
      <w:pPr>
        <w:widowControl w:val="0"/>
        <w:spacing w:line="300" w:lineRule="exact"/>
        <w:ind w:firstLine="432"/>
        <w:jc w:val="both"/>
        <w:rPr>
          <w:rFonts w:eastAsia="Times New Roman"/>
          <w:color w:val="1A1A1A"/>
        </w:rPr>
      </w:pPr>
      <w:r>
        <w:rPr>
          <w:rFonts w:eastAsia="Times New Roman"/>
          <w:color w:val="1A1A1A"/>
        </w:rPr>
        <w:t>So,</w:t>
      </w:r>
      <w:r w:rsidR="009F4BB7">
        <w:rPr>
          <w:rFonts w:eastAsia="Times New Roman"/>
          <w:color w:val="1A1A1A"/>
        </w:rPr>
        <w:t xml:space="preserve"> know that we understand that our light is also our God-Consciousness; it is important to note that it is defined as our state existence (involuntary) and our state of being (voluntary).  Let’s examine this precept.  </w:t>
      </w:r>
    </w:p>
    <w:p w14:paraId="154AC473" w14:textId="77777777" w:rsidR="009F4BB7" w:rsidRDefault="009F4BB7" w:rsidP="009F4BB7">
      <w:pPr>
        <w:widowControl w:val="0"/>
        <w:spacing w:line="300" w:lineRule="exact"/>
        <w:ind w:firstLine="432"/>
        <w:jc w:val="both"/>
        <w:rPr>
          <w:rFonts w:eastAsia="Times New Roman"/>
        </w:rPr>
      </w:pPr>
    </w:p>
    <w:p w14:paraId="705F396E" w14:textId="77777777" w:rsidR="009F4BB7" w:rsidRDefault="009F4BB7" w:rsidP="009F4BB7">
      <w:pPr>
        <w:widowControl w:val="0"/>
        <w:tabs>
          <w:tab w:val="left" w:pos="220"/>
          <w:tab w:val="left" w:pos="720"/>
        </w:tabs>
        <w:spacing w:line="300" w:lineRule="exact"/>
        <w:ind w:firstLine="432"/>
        <w:jc w:val="both"/>
        <w:rPr>
          <w:rFonts w:eastAsia="Times New Roman"/>
          <w:b/>
        </w:rPr>
      </w:pPr>
      <w:r>
        <w:rPr>
          <w:rFonts w:eastAsia="Times New Roman"/>
          <w:b/>
        </w:rPr>
        <w:t xml:space="preserve">Involuntary     </w:t>
      </w:r>
      <w:r>
        <w:rPr>
          <w:rFonts w:eastAsia="Times New Roman"/>
          <w:b/>
        </w:rPr>
        <w:tab/>
      </w:r>
      <w:r>
        <w:rPr>
          <w:rFonts w:eastAsia="Times New Roman"/>
          <w:b/>
        </w:rPr>
        <w:tab/>
      </w:r>
      <w:r>
        <w:rPr>
          <w:rFonts w:eastAsia="Times New Roman"/>
          <w:b/>
        </w:rPr>
        <w:tab/>
      </w:r>
      <w:r>
        <w:rPr>
          <w:rFonts w:eastAsia="Times New Roman"/>
          <w:b/>
        </w:rPr>
        <w:tab/>
        <w:t xml:space="preserve">      Voluntary</w:t>
      </w:r>
    </w:p>
    <w:tbl>
      <w:tblPr>
        <w:tblW w:w="5940" w:type="dxa"/>
        <w:jc w:val="center"/>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00" w:firstRow="0" w:lastRow="0" w:firstColumn="0" w:lastColumn="0" w:noHBand="0" w:noVBand="1"/>
      </w:tblPr>
      <w:tblGrid>
        <w:gridCol w:w="3960"/>
        <w:gridCol w:w="1980"/>
      </w:tblGrid>
      <w:tr w:rsidR="009F4BB7" w:rsidRPr="00737568" w14:paraId="719933BE" w14:textId="77777777" w:rsidTr="009F4BB7">
        <w:trPr>
          <w:jc w:val="center"/>
        </w:trPr>
        <w:tc>
          <w:tcPr>
            <w:tcW w:w="3960" w:type="dxa"/>
          </w:tcPr>
          <w:p w14:paraId="102B2002" w14:textId="77777777" w:rsidR="009F4BB7" w:rsidRPr="002D2A79" w:rsidRDefault="009F4BB7" w:rsidP="009F4BB7">
            <w:pPr>
              <w:widowControl w:val="0"/>
              <w:tabs>
                <w:tab w:val="left" w:pos="220"/>
                <w:tab w:val="left" w:pos="720"/>
              </w:tabs>
              <w:spacing w:line="300" w:lineRule="exact"/>
              <w:jc w:val="both"/>
              <w:rPr>
                <w:rFonts w:eastAsia="Times New Roman"/>
                <w:color w:val="1C1C1C"/>
                <w:sz w:val="20"/>
                <w:szCs w:val="20"/>
              </w:rPr>
            </w:pPr>
            <w:r w:rsidRPr="002D2A79">
              <w:rPr>
                <w:rFonts w:eastAsia="Times New Roman"/>
                <w:color w:val="1C1C1C"/>
                <w:sz w:val="20"/>
                <w:szCs w:val="20"/>
              </w:rPr>
              <w:t>Our Breathing</w:t>
            </w:r>
          </w:p>
          <w:p w14:paraId="6177A7B2" w14:textId="77777777" w:rsidR="009F4BB7" w:rsidRPr="002D2A79" w:rsidRDefault="009F4BB7" w:rsidP="009F4BB7">
            <w:pPr>
              <w:widowControl w:val="0"/>
              <w:tabs>
                <w:tab w:val="left" w:pos="220"/>
                <w:tab w:val="left" w:pos="720"/>
              </w:tabs>
              <w:spacing w:line="300" w:lineRule="exact"/>
              <w:jc w:val="both"/>
              <w:rPr>
                <w:rFonts w:eastAsia="Times New Roman"/>
                <w:color w:val="1C1C1C"/>
                <w:sz w:val="20"/>
                <w:szCs w:val="20"/>
              </w:rPr>
            </w:pPr>
            <w:r w:rsidRPr="002D2A79">
              <w:rPr>
                <w:rFonts w:eastAsia="Times New Roman"/>
                <w:color w:val="1C1C1C"/>
                <w:sz w:val="20"/>
                <w:szCs w:val="20"/>
              </w:rPr>
              <w:t>The heart pumping blood</w:t>
            </w:r>
          </w:p>
          <w:p w14:paraId="46692FA1" w14:textId="77777777" w:rsidR="009F4BB7" w:rsidRPr="002D2A79" w:rsidRDefault="009F4BB7" w:rsidP="009F4BB7">
            <w:pPr>
              <w:widowControl w:val="0"/>
              <w:tabs>
                <w:tab w:val="left" w:pos="220"/>
                <w:tab w:val="left" w:pos="720"/>
              </w:tabs>
              <w:spacing w:line="300" w:lineRule="exact"/>
              <w:jc w:val="both"/>
              <w:rPr>
                <w:rFonts w:eastAsia="Times New Roman"/>
                <w:sz w:val="20"/>
                <w:szCs w:val="20"/>
              </w:rPr>
            </w:pPr>
            <w:r w:rsidRPr="002D2A79">
              <w:rPr>
                <w:rFonts w:eastAsia="Times New Roman"/>
                <w:sz w:val="20"/>
                <w:szCs w:val="20"/>
              </w:rPr>
              <w:t>Digestion</w:t>
            </w:r>
          </w:p>
          <w:p w14:paraId="4C5516C5" w14:textId="77777777" w:rsidR="009F4BB7" w:rsidRPr="002D2A79" w:rsidRDefault="009F4BB7" w:rsidP="009F4BB7">
            <w:pPr>
              <w:widowControl w:val="0"/>
              <w:tabs>
                <w:tab w:val="left" w:pos="220"/>
                <w:tab w:val="left" w:pos="720"/>
              </w:tabs>
              <w:spacing w:line="300" w:lineRule="exact"/>
              <w:jc w:val="both"/>
              <w:rPr>
                <w:rFonts w:eastAsia="Times New Roman"/>
                <w:sz w:val="20"/>
                <w:szCs w:val="20"/>
              </w:rPr>
            </w:pPr>
            <w:r w:rsidRPr="002D2A79">
              <w:rPr>
                <w:rFonts w:eastAsia="Times New Roman"/>
                <w:sz w:val="20"/>
                <w:szCs w:val="20"/>
              </w:rPr>
              <w:t>Hearing</w:t>
            </w:r>
          </w:p>
        </w:tc>
        <w:tc>
          <w:tcPr>
            <w:tcW w:w="1980" w:type="dxa"/>
          </w:tcPr>
          <w:p w14:paraId="775750E4" w14:textId="77777777" w:rsidR="009F4BB7" w:rsidRPr="002D2A79" w:rsidRDefault="009F4BB7" w:rsidP="009F4BB7">
            <w:pPr>
              <w:widowControl w:val="0"/>
              <w:tabs>
                <w:tab w:val="left" w:pos="220"/>
                <w:tab w:val="left" w:pos="720"/>
              </w:tabs>
              <w:spacing w:line="300" w:lineRule="exact"/>
              <w:jc w:val="both"/>
              <w:rPr>
                <w:rFonts w:eastAsia="Times New Roman"/>
                <w:sz w:val="20"/>
                <w:szCs w:val="20"/>
              </w:rPr>
            </w:pPr>
            <w:r w:rsidRPr="002D2A79">
              <w:rPr>
                <w:rFonts w:eastAsia="Times New Roman"/>
                <w:sz w:val="20"/>
                <w:szCs w:val="20"/>
              </w:rPr>
              <w:t>Exercising</w:t>
            </w:r>
          </w:p>
          <w:p w14:paraId="6BC7260C" w14:textId="77777777" w:rsidR="009F4BB7" w:rsidRPr="002D2A79" w:rsidRDefault="009F4BB7" w:rsidP="009F4BB7">
            <w:pPr>
              <w:widowControl w:val="0"/>
              <w:tabs>
                <w:tab w:val="left" w:pos="220"/>
                <w:tab w:val="left" w:pos="720"/>
              </w:tabs>
              <w:spacing w:line="300" w:lineRule="exact"/>
              <w:jc w:val="both"/>
              <w:rPr>
                <w:rFonts w:eastAsia="Times New Roman"/>
                <w:sz w:val="20"/>
                <w:szCs w:val="20"/>
              </w:rPr>
            </w:pPr>
            <w:r w:rsidRPr="002D2A79">
              <w:rPr>
                <w:rFonts w:eastAsia="Times New Roman"/>
                <w:sz w:val="20"/>
                <w:szCs w:val="20"/>
              </w:rPr>
              <w:t>Daily decisions</w:t>
            </w:r>
          </w:p>
          <w:p w14:paraId="520B97DD" w14:textId="77777777" w:rsidR="009F4BB7" w:rsidRPr="002D2A79" w:rsidRDefault="009F4BB7" w:rsidP="009F4BB7">
            <w:pPr>
              <w:widowControl w:val="0"/>
              <w:tabs>
                <w:tab w:val="left" w:pos="220"/>
                <w:tab w:val="left" w:pos="720"/>
              </w:tabs>
              <w:spacing w:line="300" w:lineRule="exact"/>
              <w:jc w:val="both"/>
              <w:rPr>
                <w:rFonts w:eastAsia="Times New Roman"/>
                <w:sz w:val="20"/>
                <w:szCs w:val="20"/>
              </w:rPr>
            </w:pPr>
            <w:r w:rsidRPr="002D2A79">
              <w:rPr>
                <w:rFonts w:eastAsia="Times New Roman"/>
                <w:sz w:val="20"/>
                <w:szCs w:val="20"/>
              </w:rPr>
              <w:t>Praying</w:t>
            </w:r>
          </w:p>
          <w:p w14:paraId="21CDDCB8" w14:textId="77777777" w:rsidR="009F4BB7" w:rsidRPr="002D2A79" w:rsidRDefault="009F4BB7" w:rsidP="009F4BB7">
            <w:pPr>
              <w:widowControl w:val="0"/>
              <w:tabs>
                <w:tab w:val="left" w:pos="220"/>
                <w:tab w:val="left" w:pos="720"/>
              </w:tabs>
              <w:spacing w:line="300" w:lineRule="exact"/>
              <w:jc w:val="both"/>
              <w:rPr>
                <w:rFonts w:eastAsia="Times New Roman"/>
                <w:sz w:val="20"/>
                <w:szCs w:val="20"/>
              </w:rPr>
            </w:pPr>
            <w:r w:rsidRPr="002D2A79">
              <w:rPr>
                <w:rFonts w:eastAsia="Times New Roman"/>
                <w:sz w:val="20"/>
                <w:szCs w:val="20"/>
              </w:rPr>
              <w:t>Eating / Fasting</w:t>
            </w:r>
          </w:p>
        </w:tc>
      </w:tr>
    </w:tbl>
    <w:p w14:paraId="1D62E302" w14:textId="77777777" w:rsidR="009F4BB7" w:rsidRDefault="009F4BB7" w:rsidP="009F4BB7">
      <w:pPr>
        <w:widowControl w:val="0"/>
        <w:spacing w:line="300" w:lineRule="exact"/>
        <w:ind w:firstLine="432"/>
        <w:jc w:val="both"/>
        <w:rPr>
          <w:rFonts w:eastAsia="Times New Roman"/>
          <w:b/>
          <w:color w:val="1A1A1A"/>
        </w:rPr>
      </w:pPr>
    </w:p>
    <w:p w14:paraId="75AB7540" w14:textId="77777777" w:rsidR="009F4BB7" w:rsidRPr="00104812" w:rsidRDefault="009F4BB7" w:rsidP="003F74A1">
      <w:pPr>
        <w:pStyle w:val="Heading2"/>
        <w:rPr>
          <w:rFonts w:ascii="Times New Roman" w:eastAsia="Times New Roman" w:hAnsi="Times New Roman" w:cs="Times New Roman"/>
          <w:color w:val="000000" w:themeColor="text1"/>
          <w:sz w:val="24"/>
          <w:szCs w:val="24"/>
        </w:rPr>
      </w:pPr>
      <w:bookmarkStart w:id="60" w:name="_Toc495876786"/>
      <w:r w:rsidRPr="00104812">
        <w:rPr>
          <w:rFonts w:ascii="Times New Roman" w:eastAsia="Times New Roman" w:hAnsi="Times New Roman" w:cs="Times New Roman"/>
          <w:color w:val="000000" w:themeColor="text1"/>
          <w:sz w:val="24"/>
          <w:szCs w:val="24"/>
        </w:rPr>
        <w:t>T</w:t>
      </w:r>
      <w:r w:rsidRPr="00104812">
        <w:rPr>
          <w:rFonts w:ascii="Times New Roman" w:hAnsi="Times New Roman" w:cs="Times New Roman"/>
          <w:color w:val="000000" w:themeColor="text1"/>
          <w:sz w:val="24"/>
          <w:szCs w:val="24"/>
        </w:rPr>
        <w:t>he Light as Involuntary</w:t>
      </w:r>
      <w:bookmarkEnd w:id="60"/>
      <w:r w:rsidRPr="00104812">
        <w:rPr>
          <w:rFonts w:ascii="Times New Roman" w:eastAsia="Times New Roman" w:hAnsi="Times New Roman" w:cs="Times New Roman"/>
          <w:color w:val="000000" w:themeColor="text1"/>
          <w:sz w:val="24"/>
          <w:szCs w:val="24"/>
        </w:rPr>
        <w:t xml:space="preserve">  </w:t>
      </w:r>
    </w:p>
    <w:p w14:paraId="4DBE1AED" w14:textId="66BA2B32" w:rsidR="009F4BB7" w:rsidRDefault="00A02FCD" w:rsidP="00C511CC">
      <w:pPr>
        <w:widowControl w:val="0"/>
        <w:spacing w:line="320" w:lineRule="exact"/>
        <w:ind w:firstLine="432"/>
        <w:jc w:val="both"/>
        <w:rPr>
          <w:rFonts w:eastAsia="Times New Roman"/>
          <w:color w:val="1A1A1A"/>
        </w:rPr>
      </w:pPr>
      <w:r w:rsidRPr="00A02FCD">
        <w:rPr>
          <w:rFonts w:eastAsia="Times New Roman"/>
          <w:color w:val="1A1A1A"/>
        </w:rPr>
        <w:t xml:space="preserve">According to Webster's dictionary, "involuntary" means "done without will or conscious control."  This light of God is also revealed in our physical body as many functions of the body, which actively work together as a perfect machine to keep us operating at every level.  Independent of our consciousness, which is our awareness, the human </w:t>
      </w:r>
      <w:r w:rsidRPr="00A02FCD">
        <w:rPr>
          <w:rFonts w:eastAsia="Times New Roman"/>
          <w:color w:val="1A1A1A"/>
        </w:rPr>
        <w:lastRenderedPageBreak/>
        <w:t>body and all of its systems and organs are self-aware and not reliant upon our intellect to function as a whole.  With that understanding, we concede that the brain along with the organs in our body has a form of consciousness, as well as an interdependent understanding of the other organs, which all collaborate to serve as the many contributors to the life of the body.</w:t>
      </w:r>
      <w:r>
        <w:rPr>
          <w:rFonts w:eastAsia="Times New Roman"/>
          <w:color w:val="1A1A1A"/>
        </w:rPr>
        <w:t xml:space="preserve">  </w:t>
      </w:r>
      <w:r w:rsidR="009F4BB7">
        <w:rPr>
          <w:rFonts w:eastAsia="Times New Roman"/>
          <w:color w:val="1A1A1A"/>
        </w:rPr>
        <w:t>This consciousness is illustrated when the brain senses food in the stomach and sends instructions to the digestive system to begin the process of nourishing the rest of the body, including the elimination</w:t>
      </w:r>
      <w:r>
        <w:rPr>
          <w:rFonts w:eastAsia="Times New Roman"/>
          <w:color w:val="1A1A1A"/>
        </w:rPr>
        <w:t xml:space="preserve"> of what it constitutes to be </w:t>
      </w:r>
      <w:r w:rsidR="009F4BB7">
        <w:rPr>
          <w:rFonts w:eastAsia="Times New Roman"/>
          <w:color w:val="1A1A1A"/>
        </w:rPr>
        <w:t xml:space="preserve">waste. </w:t>
      </w:r>
      <w:r w:rsidR="006470A4" w:rsidRPr="006470A4">
        <w:rPr>
          <w:rFonts w:eastAsia="Times New Roman"/>
          <w:color w:val="1A1A1A"/>
        </w:rPr>
        <w:t>Other organs, like the liver, join in on this collaborative process providing the first level of blood filtration from the digestive system before passing along to the rest of the body.</w:t>
      </w:r>
      <w:r w:rsidR="006470A4">
        <w:rPr>
          <w:rFonts w:eastAsia="Times New Roman"/>
          <w:color w:val="1A1A1A"/>
        </w:rPr>
        <w:t xml:space="preserve">  </w:t>
      </w:r>
      <w:r w:rsidR="009F4BB7">
        <w:rPr>
          <w:rFonts w:eastAsia="Times New Roman"/>
          <w:color w:val="1A1A1A"/>
        </w:rPr>
        <w:t xml:space="preserve">As much as this activity is occurring daily, we have no conscious control and cannot will our heart, lungs, or </w:t>
      </w:r>
      <w:r w:rsidR="006470A4">
        <w:rPr>
          <w:rFonts w:eastAsia="Times New Roman"/>
          <w:color w:val="1A1A1A"/>
        </w:rPr>
        <w:t xml:space="preserve">any </w:t>
      </w:r>
      <w:r w:rsidR="009F4BB7">
        <w:rPr>
          <w:rFonts w:eastAsia="Times New Roman"/>
          <w:color w:val="1A1A1A"/>
        </w:rPr>
        <w:t xml:space="preserve">other organs to begin or to stop these activities at will.  We have no legislative rights or control in the matter because this is the will and design of our Creator.  Thus, our organs communicate, exchange information and resources, and internally collaborate with the brain and other members of our </w:t>
      </w:r>
      <w:r w:rsidR="006470A4">
        <w:rPr>
          <w:rFonts w:eastAsia="Times New Roman"/>
          <w:color w:val="1A1A1A"/>
        </w:rPr>
        <w:t>body</w:t>
      </w:r>
      <w:r w:rsidR="009F4BB7">
        <w:rPr>
          <w:rFonts w:eastAsia="Times New Roman"/>
          <w:color w:val="1A1A1A"/>
        </w:rPr>
        <w:t xml:space="preserve"> to sustain itself as the </w:t>
      </w:r>
      <w:r w:rsidR="006470A4">
        <w:rPr>
          <w:rFonts w:eastAsia="Times New Roman"/>
          <w:color w:val="1A1A1A"/>
        </w:rPr>
        <w:t xml:space="preserve">involuntary </w:t>
      </w:r>
      <w:r w:rsidR="009F4BB7">
        <w:rPr>
          <w:rFonts w:eastAsia="Times New Roman"/>
          <w:color w:val="1A1A1A"/>
        </w:rPr>
        <w:t xml:space="preserve">light or the consciousness of the body as given by Christ.  In short, our bodies operate like </w:t>
      </w:r>
      <w:r w:rsidR="00133891">
        <w:rPr>
          <w:rFonts w:eastAsia="Times New Roman"/>
          <w:color w:val="1A1A1A"/>
        </w:rPr>
        <w:t>a well-oiled machine</w:t>
      </w:r>
      <w:r w:rsidR="009F4BB7">
        <w:rPr>
          <w:rFonts w:eastAsia="Times New Roman"/>
          <w:color w:val="1A1A1A"/>
        </w:rPr>
        <w:t xml:space="preserve">. As Christian Entrepreneurs, like our creator, we have also created business </w:t>
      </w:r>
      <w:r w:rsidR="00BC66ED">
        <w:rPr>
          <w:rFonts w:eastAsia="Times New Roman"/>
          <w:color w:val="1A1A1A"/>
        </w:rPr>
        <w:t>infrastructures</w:t>
      </w:r>
      <w:r w:rsidR="009F4BB7">
        <w:rPr>
          <w:rFonts w:eastAsia="Times New Roman"/>
          <w:color w:val="1A1A1A"/>
        </w:rPr>
        <w:t xml:space="preserve"> that incorporate systems of internal controls, business processes and workflow, that independent of the people who are in our organization, these processes will continuously work. </w:t>
      </w:r>
    </w:p>
    <w:p w14:paraId="111BC78C" w14:textId="77777777" w:rsidR="009F4BB7" w:rsidRDefault="009F4BB7" w:rsidP="00C511CC">
      <w:pPr>
        <w:widowControl w:val="0"/>
        <w:spacing w:line="320" w:lineRule="exact"/>
        <w:ind w:firstLine="432"/>
        <w:jc w:val="both"/>
        <w:rPr>
          <w:rFonts w:eastAsia="Times New Roman"/>
          <w:color w:val="1A1A1A"/>
        </w:rPr>
      </w:pPr>
    </w:p>
    <w:p w14:paraId="71C30A57" w14:textId="77777777" w:rsidR="009F4BB7" w:rsidRPr="00104812" w:rsidRDefault="009F4BB7" w:rsidP="00C511CC">
      <w:pPr>
        <w:pStyle w:val="Heading2"/>
        <w:spacing w:line="320" w:lineRule="exact"/>
        <w:rPr>
          <w:rFonts w:ascii="Times New Roman" w:eastAsia="Times New Roman" w:hAnsi="Times New Roman" w:cs="Times New Roman"/>
          <w:color w:val="000000" w:themeColor="text1"/>
          <w:sz w:val="24"/>
          <w:szCs w:val="24"/>
        </w:rPr>
      </w:pPr>
      <w:bookmarkStart w:id="61" w:name="_Toc495876787"/>
      <w:r w:rsidRPr="00104812">
        <w:rPr>
          <w:rFonts w:ascii="Times New Roman" w:hAnsi="Times New Roman" w:cs="Times New Roman"/>
          <w:color w:val="000000" w:themeColor="text1"/>
          <w:sz w:val="24"/>
          <w:szCs w:val="24"/>
        </w:rPr>
        <w:t>The Light as Voluntary</w:t>
      </w:r>
      <w:bookmarkEnd w:id="61"/>
      <w:r w:rsidRPr="00104812">
        <w:rPr>
          <w:rFonts w:ascii="Times New Roman" w:eastAsia="Times New Roman" w:hAnsi="Times New Roman" w:cs="Times New Roman"/>
          <w:color w:val="000000" w:themeColor="text1"/>
          <w:sz w:val="24"/>
          <w:szCs w:val="24"/>
        </w:rPr>
        <w:t xml:space="preserve">  </w:t>
      </w:r>
    </w:p>
    <w:p w14:paraId="6270AC8E" w14:textId="50E8316B" w:rsidR="009F4BB7" w:rsidRDefault="009F4BB7" w:rsidP="00C511CC">
      <w:pPr>
        <w:widowControl w:val="0"/>
        <w:spacing w:line="320" w:lineRule="exact"/>
        <w:ind w:firstLine="432"/>
        <w:jc w:val="both"/>
        <w:rPr>
          <w:rFonts w:eastAsia="Times New Roman"/>
          <w:color w:val="1A1A1A"/>
        </w:rPr>
      </w:pPr>
      <w:r>
        <w:rPr>
          <w:rFonts w:eastAsia="Times New Roman"/>
          <w:color w:val="1A1A1A"/>
        </w:rPr>
        <w:t>According to Webster's dictionary, "voluntary" means "done, given, or acti</w:t>
      </w:r>
      <w:r w:rsidR="005F66A0">
        <w:rPr>
          <w:rFonts w:eastAsia="Times New Roman"/>
          <w:color w:val="1A1A1A"/>
        </w:rPr>
        <w:t xml:space="preserve">ng of one's own free will." </w:t>
      </w:r>
      <w:r w:rsidR="000748FB" w:rsidRPr="000748FB">
        <w:rPr>
          <w:rFonts w:eastAsia="Times New Roman"/>
          <w:color w:val="1A1A1A"/>
        </w:rPr>
        <w:t xml:space="preserve">When we speak of the light as voluntary, we are talking about the free will choice that we have been given by the creator to either choose to accept the light of our God consciousness or reject it.   Our free will is driven by our trust, our understanding, our desires, impulses, influences, and our habits.  It is also our free will choice that will either have us living absent the presence of Christ, which is living in darkness or residing in the light </w:t>
      </w:r>
      <w:r w:rsidR="000748FB" w:rsidRPr="000748FB">
        <w:rPr>
          <w:rFonts w:eastAsia="Times New Roman"/>
          <w:color w:val="1A1A1A"/>
        </w:rPr>
        <w:lastRenderedPageBreak/>
        <w:t xml:space="preserve">of Christ, willing to comply and live in harmony with our physical involuntary God-consciousness and the rest of creation. </w:t>
      </w:r>
      <w:r w:rsidR="000748FB">
        <w:rPr>
          <w:rFonts w:eastAsia="Times New Roman"/>
          <w:color w:val="1A1A1A"/>
        </w:rPr>
        <w:t xml:space="preserve"> In correlation to the involuntary light, we </w:t>
      </w:r>
      <w:r>
        <w:rPr>
          <w:rFonts w:eastAsia="Times New Roman"/>
          <w:color w:val="1A1A1A"/>
        </w:rPr>
        <w:t xml:space="preserve">either choose to walk in the way of our involuntary light, or we walk in darkness and experience the consequences of our errors (disease, organ failure, depletion, etc.); and while our internal systems will attempt to fight off every invasion from a non-desired substance, over time, the light of our physical existence is subdued by </w:t>
      </w:r>
      <w:r w:rsidR="003C4689">
        <w:rPr>
          <w:rFonts w:eastAsia="Times New Roman"/>
          <w:color w:val="1A1A1A"/>
        </w:rPr>
        <w:t xml:space="preserve">the </w:t>
      </w:r>
      <w:r>
        <w:rPr>
          <w:rFonts w:eastAsia="Times New Roman"/>
          <w:color w:val="1A1A1A"/>
        </w:rPr>
        <w:t xml:space="preserve">voluntary </w:t>
      </w:r>
      <w:r w:rsidR="003C4689">
        <w:rPr>
          <w:rFonts w:eastAsia="Times New Roman"/>
          <w:color w:val="1A1A1A"/>
        </w:rPr>
        <w:t>choices as we walk</w:t>
      </w:r>
      <w:r>
        <w:rPr>
          <w:rFonts w:eastAsia="Times New Roman"/>
          <w:color w:val="1A1A1A"/>
        </w:rPr>
        <w:t xml:space="preserve"> in darkness.  As a result, the physical body needs and desires a spiritual man, who is willing to live in compliance with its consciousness: to have a healthy body.  When we become self-aware, this is not some epiphany of an external higher consciousness, but rather it is the understanding of ourselves, which </w:t>
      </w:r>
      <w:r w:rsidR="006470A4">
        <w:rPr>
          <w:rFonts w:eastAsia="Times New Roman"/>
          <w:color w:val="1A1A1A"/>
        </w:rPr>
        <w:t>is comprised of</w:t>
      </w:r>
      <w:r>
        <w:rPr>
          <w:rFonts w:eastAsia="Times New Roman"/>
          <w:color w:val="1A1A1A"/>
        </w:rPr>
        <w:t xml:space="preserve"> our mind, our body, and our spirit. It is with this understanding that we become aware that our thoughts are not born of the mind, but that the mind is just an empty computer that</w:t>
      </w:r>
      <w:r w:rsidR="006470A4">
        <w:rPr>
          <w:rFonts w:eastAsia="Times New Roman"/>
          <w:color w:val="1A1A1A"/>
        </w:rPr>
        <w:t xml:space="preserve"> we use to access stored</w:t>
      </w:r>
      <w:r>
        <w:rPr>
          <w:rFonts w:eastAsia="Times New Roman"/>
          <w:color w:val="1A1A1A"/>
        </w:rPr>
        <w:t xml:space="preserve"> information and </w:t>
      </w:r>
      <w:r w:rsidR="006470A4">
        <w:rPr>
          <w:rFonts w:eastAsia="Times New Roman"/>
          <w:color w:val="1A1A1A"/>
        </w:rPr>
        <w:t xml:space="preserve">that we can only process what </w:t>
      </w:r>
      <w:r>
        <w:rPr>
          <w:rFonts w:eastAsia="Times New Roman"/>
          <w:color w:val="1A1A1A"/>
        </w:rPr>
        <w:t xml:space="preserve">has been </w:t>
      </w:r>
      <w:r w:rsidR="006470A4">
        <w:rPr>
          <w:rFonts w:eastAsia="Times New Roman"/>
          <w:color w:val="1A1A1A"/>
        </w:rPr>
        <w:t>archived in it</w:t>
      </w:r>
      <w:r>
        <w:rPr>
          <w:rFonts w:eastAsia="Times New Roman"/>
          <w:color w:val="1A1A1A"/>
        </w:rPr>
        <w:t xml:space="preserve">.  In the same manner in which God intends for us to walk in harmony and compliance with the light of our being, as Christian </w:t>
      </w:r>
      <w:r w:rsidR="00BC66ED">
        <w:rPr>
          <w:rFonts w:eastAsia="Times New Roman"/>
          <w:color w:val="1A1A1A"/>
        </w:rPr>
        <w:t>Entrepreneurs</w:t>
      </w:r>
      <w:r w:rsidR="003C4689">
        <w:rPr>
          <w:rFonts w:eastAsia="Times New Roman"/>
          <w:color w:val="1A1A1A"/>
        </w:rPr>
        <w:t>, we should also desire that</w:t>
      </w:r>
      <w:r>
        <w:rPr>
          <w:rFonts w:eastAsia="Times New Roman"/>
          <w:color w:val="1A1A1A"/>
        </w:rPr>
        <w:t xml:space="preserve"> all of </w:t>
      </w:r>
      <w:r w:rsidR="00EB06CB">
        <w:rPr>
          <w:rFonts w:eastAsia="Times New Roman"/>
          <w:color w:val="1A1A1A"/>
        </w:rPr>
        <w:t>the</w:t>
      </w:r>
      <w:r>
        <w:rPr>
          <w:rFonts w:eastAsia="Times New Roman"/>
          <w:color w:val="1A1A1A"/>
        </w:rPr>
        <w:t xml:space="preserve"> resources</w:t>
      </w:r>
      <w:r w:rsidR="00EB06CB">
        <w:rPr>
          <w:rFonts w:eastAsia="Times New Roman"/>
          <w:color w:val="1A1A1A"/>
        </w:rPr>
        <w:t xml:space="preserve"> we engage to work,</w:t>
      </w:r>
      <w:r w:rsidR="003C4689">
        <w:rPr>
          <w:rFonts w:eastAsia="Times New Roman"/>
          <w:color w:val="1A1A1A"/>
        </w:rPr>
        <w:t xml:space="preserve"> will </w:t>
      </w:r>
      <w:r>
        <w:rPr>
          <w:rFonts w:eastAsia="Times New Roman"/>
          <w:color w:val="1A1A1A"/>
        </w:rPr>
        <w:t xml:space="preserve">carefully acknowledge the instructions, best practices and the business processes so that </w:t>
      </w:r>
      <w:r w:rsidR="006470A4">
        <w:rPr>
          <w:rFonts w:eastAsia="Times New Roman"/>
          <w:color w:val="1A1A1A"/>
        </w:rPr>
        <w:t>our</w:t>
      </w:r>
      <w:r>
        <w:rPr>
          <w:rFonts w:eastAsia="Times New Roman"/>
          <w:color w:val="1A1A1A"/>
        </w:rPr>
        <w:t xml:space="preserve"> business</w:t>
      </w:r>
      <w:r w:rsidR="006470A4">
        <w:rPr>
          <w:rFonts w:eastAsia="Times New Roman"/>
          <w:color w:val="1A1A1A"/>
        </w:rPr>
        <w:t>es</w:t>
      </w:r>
      <w:r>
        <w:rPr>
          <w:rFonts w:eastAsia="Times New Roman"/>
          <w:color w:val="1A1A1A"/>
        </w:rPr>
        <w:t xml:space="preserve"> will be able to maximize its performance and productivity.  However, when even one person is out of harmony, this can </w:t>
      </w:r>
      <w:r w:rsidR="00BC66ED">
        <w:rPr>
          <w:rFonts w:eastAsia="Times New Roman"/>
          <w:color w:val="1A1A1A"/>
        </w:rPr>
        <w:t>affect</w:t>
      </w:r>
      <w:r>
        <w:rPr>
          <w:rFonts w:eastAsia="Times New Roman"/>
          <w:color w:val="1A1A1A"/>
        </w:rPr>
        <w:t xml:space="preserve"> the overall productivity and ultimately render some</w:t>
      </w:r>
      <w:r w:rsidR="006470A4">
        <w:rPr>
          <w:rFonts w:eastAsia="Times New Roman"/>
          <w:color w:val="1A1A1A"/>
        </w:rPr>
        <w:t xml:space="preserve"> if not all</w:t>
      </w:r>
      <w:r>
        <w:rPr>
          <w:rFonts w:eastAsia="Times New Roman"/>
          <w:color w:val="1A1A1A"/>
        </w:rPr>
        <w:t xml:space="preserve"> of our output to be </w:t>
      </w:r>
      <w:r w:rsidR="00BC66ED">
        <w:rPr>
          <w:rFonts w:eastAsia="Times New Roman"/>
          <w:color w:val="1A1A1A"/>
        </w:rPr>
        <w:t>unacceptable</w:t>
      </w:r>
      <w:r>
        <w:rPr>
          <w:rFonts w:eastAsia="Times New Roman"/>
          <w:color w:val="1A1A1A"/>
        </w:rPr>
        <w:t xml:space="preserve"> or faulty.   </w:t>
      </w:r>
    </w:p>
    <w:p w14:paraId="1798B4A8" w14:textId="77777777" w:rsidR="009F4BB7" w:rsidRDefault="009F4BB7" w:rsidP="00C511CC">
      <w:pPr>
        <w:widowControl w:val="0"/>
        <w:spacing w:line="320" w:lineRule="exact"/>
        <w:ind w:firstLine="432"/>
        <w:jc w:val="both"/>
        <w:rPr>
          <w:rFonts w:eastAsia="Times New Roman"/>
          <w:color w:val="1A1A1A"/>
        </w:rPr>
      </w:pPr>
    </w:p>
    <w:p w14:paraId="5857482D" w14:textId="77777777" w:rsidR="009F4BB7" w:rsidRPr="00104812" w:rsidRDefault="009F4BB7" w:rsidP="00C511CC">
      <w:pPr>
        <w:pStyle w:val="Heading2"/>
        <w:spacing w:line="320" w:lineRule="exact"/>
        <w:ind w:firstLine="432"/>
        <w:rPr>
          <w:rFonts w:ascii="Times New Roman" w:eastAsia="Times New Roman" w:hAnsi="Times New Roman" w:cs="Times New Roman"/>
          <w:color w:val="000000" w:themeColor="text1"/>
          <w:sz w:val="24"/>
          <w:szCs w:val="24"/>
        </w:rPr>
      </w:pPr>
      <w:bookmarkStart w:id="62" w:name="_Toc495876788"/>
      <w:r w:rsidRPr="00104812">
        <w:rPr>
          <w:rFonts w:ascii="Times New Roman" w:hAnsi="Times New Roman" w:cs="Times New Roman"/>
          <w:color w:val="000000" w:themeColor="text1"/>
          <w:sz w:val="24"/>
          <w:szCs w:val="24"/>
        </w:rPr>
        <w:t>When Voluntary Light becomes Self-Aware</w:t>
      </w:r>
      <w:bookmarkEnd w:id="62"/>
      <w:r w:rsidRPr="00104812">
        <w:rPr>
          <w:rFonts w:ascii="Times New Roman" w:eastAsia="Times New Roman" w:hAnsi="Times New Roman" w:cs="Times New Roman"/>
          <w:color w:val="000000" w:themeColor="text1"/>
          <w:sz w:val="24"/>
          <w:szCs w:val="24"/>
        </w:rPr>
        <w:t xml:space="preserve">  </w:t>
      </w:r>
    </w:p>
    <w:p w14:paraId="2778DA90" w14:textId="77777777" w:rsidR="009F4BB7" w:rsidRDefault="009F4BB7" w:rsidP="00C511CC">
      <w:pPr>
        <w:widowControl w:val="0"/>
        <w:spacing w:line="320" w:lineRule="exact"/>
        <w:ind w:firstLine="432"/>
        <w:jc w:val="both"/>
        <w:rPr>
          <w:rFonts w:eastAsia="Times New Roman"/>
          <w:color w:val="1A1A1A"/>
        </w:rPr>
      </w:pPr>
      <w:r>
        <w:rPr>
          <w:rFonts w:eastAsia="Times New Roman"/>
          <w:color w:val="1A1A1A"/>
        </w:rPr>
        <w:t xml:space="preserve">As we continue to advance in life, we begin to realize that we not only have a physical body that has consciousness but we also have a spiritual body that we are advancing as well; and as we begin to renew our minds with the highest form of consciousness, which is </w:t>
      </w:r>
      <w:r w:rsidR="00BC66ED">
        <w:rPr>
          <w:rFonts w:eastAsia="Times New Roman"/>
          <w:color w:val="1A1A1A"/>
        </w:rPr>
        <w:t>Christ, we</w:t>
      </w:r>
      <w:r>
        <w:rPr>
          <w:rFonts w:eastAsia="Times New Roman"/>
          <w:color w:val="1A1A1A"/>
        </w:rPr>
        <w:t xml:space="preserve"> create a perfect vertical alignment between our spiritual body with the source that is from above. </w:t>
      </w:r>
    </w:p>
    <w:p w14:paraId="62659596" w14:textId="77777777" w:rsidR="009F4BB7" w:rsidRDefault="009F4BB7" w:rsidP="00C511CC">
      <w:pPr>
        <w:widowControl w:val="0"/>
        <w:spacing w:line="320" w:lineRule="exact"/>
        <w:ind w:firstLine="432"/>
        <w:jc w:val="both"/>
        <w:rPr>
          <w:rFonts w:eastAsia="Times New Roman"/>
          <w:color w:val="1A1A1A"/>
        </w:rPr>
      </w:pPr>
    </w:p>
    <w:p w14:paraId="6E287C12" w14:textId="77777777" w:rsidR="009F4BB7" w:rsidRDefault="009F4BB7" w:rsidP="00C511CC">
      <w:pPr>
        <w:widowControl w:val="0"/>
        <w:spacing w:line="320" w:lineRule="exact"/>
        <w:ind w:firstLine="432"/>
        <w:jc w:val="both"/>
        <w:rPr>
          <w:rFonts w:eastAsia="Times New Roman"/>
          <w:color w:val="1A1A1A"/>
        </w:rPr>
      </w:pPr>
      <w:r>
        <w:rPr>
          <w:rFonts w:eastAsia="Times New Roman"/>
          <w:color w:val="1A1A1A"/>
        </w:rPr>
        <w:lastRenderedPageBreak/>
        <w:t xml:space="preserve">As Christian Entrepreneurs, the process of self-awareness should also be translated into the value system that we use to build businesses as an independent machine of consciousness in the service of our mission and our purpose.  To this end, Jesus recruited twelve (12) disciples to be in service and to establish a Gospel of truth, which would be the building block of a new, functioning, spiritual body in which Jesus the Christ would be the head.  </w:t>
      </w:r>
    </w:p>
    <w:p w14:paraId="2A64A7C6" w14:textId="77777777" w:rsidR="009F4BB7" w:rsidRDefault="009F4BB7" w:rsidP="009F4BB7">
      <w:pPr>
        <w:widowControl w:val="0"/>
        <w:spacing w:line="300" w:lineRule="exact"/>
        <w:rPr>
          <w:rFonts w:eastAsia="Times New Roman"/>
          <w:b/>
          <w:color w:val="1A1A1A"/>
        </w:rPr>
      </w:pPr>
    </w:p>
    <w:p w14:paraId="72852082" w14:textId="77777777" w:rsidR="009F4BB7" w:rsidRDefault="009F4BB7" w:rsidP="009F4BB7">
      <w:pPr>
        <w:widowControl w:val="0"/>
        <w:spacing w:line="300" w:lineRule="exact"/>
        <w:rPr>
          <w:rFonts w:eastAsia="Times New Roman"/>
          <w:b/>
          <w:color w:val="1A1A1A"/>
        </w:rPr>
      </w:pPr>
      <w:r>
        <w:rPr>
          <w:rFonts w:eastAsia="Times New Roman"/>
          <w:b/>
          <w:color w:val="1A1A1A"/>
        </w:rPr>
        <w:t xml:space="preserve">Total Self-awareness is the Purpose of Our Light.  </w:t>
      </w:r>
    </w:p>
    <w:p w14:paraId="783D034D" w14:textId="77777777" w:rsidR="009F4BB7" w:rsidRDefault="009F4BB7" w:rsidP="009F4BB7">
      <w:pPr>
        <w:widowControl w:val="0"/>
        <w:spacing w:line="300" w:lineRule="exact"/>
        <w:rPr>
          <w:rFonts w:eastAsia="Times New Roman"/>
          <w:b/>
          <w:color w:val="1A1A1A"/>
        </w:rPr>
      </w:pPr>
      <w:r>
        <w:rPr>
          <w:rFonts w:eastAsia="Times New Roman"/>
          <w:b/>
          <w:color w:val="1A1A1A"/>
        </w:rPr>
        <w:t>From our Light, we experience:</w:t>
      </w:r>
    </w:p>
    <w:tbl>
      <w:tblPr>
        <w:tblW w:w="6490" w:type="dxa"/>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49"/>
        <w:gridCol w:w="3841"/>
      </w:tblGrid>
      <w:tr w:rsidR="009F4BB7" w14:paraId="78C31D37" w14:textId="77777777" w:rsidTr="009F4BB7">
        <w:trPr>
          <w:trHeight w:val="283"/>
        </w:trPr>
        <w:tc>
          <w:tcPr>
            <w:tcW w:w="2649" w:type="dxa"/>
          </w:tcPr>
          <w:p w14:paraId="57B48659" w14:textId="77777777" w:rsidR="009F4BB7" w:rsidRPr="002D2A79" w:rsidRDefault="009F4BB7" w:rsidP="00695D79">
            <w:pPr>
              <w:pStyle w:val="ListParagraph"/>
              <w:widowControl w:val="0"/>
              <w:numPr>
                <w:ilvl w:val="0"/>
                <w:numId w:val="46"/>
              </w:numPr>
              <w:spacing w:line="300" w:lineRule="exact"/>
              <w:rPr>
                <w:rFonts w:eastAsia="Times New Roman"/>
                <w:color w:val="1A1A1A"/>
                <w:sz w:val="22"/>
                <w:szCs w:val="22"/>
              </w:rPr>
            </w:pPr>
            <w:r w:rsidRPr="002D2A79">
              <w:rPr>
                <w:rFonts w:eastAsia="Times New Roman"/>
                <w:color w:val="1A1A1A"/>
                <w:sz w:val="22"/>
                <w:szCs w:val="22"/>
              </w:rPr>
              <w:t>Our Abilities</w:t>
            </w:r>
          </w:p>
        </w:tc>
        <w:tc>
          <w:tcPr>
            <w:tcW w:w="3840" w:type="dxa"/>
          </w:tcPr>
          <w:p w14:paraId="4392FB65" w14:textId="77777777" w:rsidR="009F4BB7" w:rsidRPr="002D2A79" w:rsidRDefault="009F4BB7" w:rsidP="009F4BB7">
            <w:pPr>
              <w:widowControl w:val="0"/>
              <w:spacing w:line="300" w:lineRule="exact"/>
              <w:rPr>
                <w:rFonts w:eastAsia="Times New Roman"/>
                <w:color w:val="1A1A1A"/>
                <w:sz w:val="22"/>
                <w:szCs w:val="22"/>
              </w:rPr>
            </w:pPr>
            <w:r w:rsidRPr="002D2A79">
              <w:rPr>
                <w:rFonts w:eastAsia="Times New Roman"/>
                <w:color w:val="1A1A1A"/>
                <w:sz w:val="22"/>
                <w:szCs w:val="22"/>
              </w:rPr>
              <w:t>Involuntary and Voluntary</w:t>
            </w:r>
          </w:p>
        </w:tc>
      </w:tr>
      <w:tr w:rsidR="009F4BB7" w14:paraId="2F772B03" w14:textId="77777777" w:rsidTr="009F4BB7">
        <w:trPr>
          <w:trHeight w:val="580"/>
        </w:trPr>
        <w:tc>
          <w:tcPr>
            <w:tcW w:w="2649" w:type="dxa"/>
          </w:tcPr>
          <w:p w14:paraId="7044CAC7" w14:textId="77777777" w:rsidR="009F4BB7" w:rsidRPr="002D2A79" w:rsidRDefault="009F4BB7" w:rsidP="00695D79">
            <w:pPr>
              <w:pStyle w:val="ListParagraph"/>
              <w:widowControl w:val="0"/>
              <w:numPr>
                <w:ilvl w:val="0"/>
                <w:numId w:val="46"/>
              </w:numPr>
              <w:spacing w:line="300" w:lineRule="exact"/>
              <w:rPr>
                <w:rFonts w:eastAsia="Times New Roman"/>
                <w:color w:val="1A1A1A"/>
                <w:sz w:val="22"/>
                <w:szCs w:val="22"/>
              </w:rPr>
            </w:pPr>
            <w:r w:rsidRPr="002D2A79">
              <w:rPr>
                <w:rFonts w:eastAsia="Times New Roman"/>
                <w:color w:val="1A1A1A"/>
                <w:sz w:val="22"/>
                <w:szCs w:val="22"/>
              </w:rPr>
              <w:t>Our Uniqueness</w:t>
            </w:r>
          </w:p>
        </w:tc>
        <w:tc>
          <w:tcPr>
            <w:tcW w:w="3840" w:type="dxa"/>
          </w:tcPr>
          <w:p w14:paraId="1A24219E" w14:textId="77777777" w:rsidR="009F4BB7" w:rsidRPr="002D2A79" w:rsidRDefault="009F4BB7" w:rsidP="009F4BB7">
            <w:pPr>
              <w:widowControl w:val="0"/>
              <w:spacing w:line="300" w:lineRule="exact"/>
              <w:rPr>
                <w:rFonts w:eastAsia="Times New Roman"/>
                <w:color w:val="1A1A1A"/>
                <w:sz w:val="22"/>
                <w:szCs w:val="22"/>
              </w:rPr>
            </w:pPr>
            <w:r w:rsidRPr="002D2A79">
              <w:rPr>
                <w:rFonts w:eastAsia="Times New Roman"/>
                <w:color w:val="1A1A1A"/>
                <w:sz w:val="22"/>
                <w:szCs w:val="22"/>
              </w:rPr>
              <w:t>Involuntary and Voluntary</w:t>
            </w:r>
          </w:p>
          <w:p w14:paraId="772A5E78" w14:textId="77777777" w:rsidR="009F4BB7" w:rsidRPr="002D2A79" w:rsidRDefault="009F4BB7" w:rsidP="009F4BB7">
            <w:pPr>
              <w:widowControl w:val="0"/>
              <w:spacing w:line="300" w:lineRule="exact"/>
              <w:rPr>
                <w:rFonts w:eastAsia="Times New Roman"/>
                <w:color w:val="1A1A1A"/>
                <w:sz w:val="22"/>
                <w:szCs w:val="22"/>
              </w:rPr>
            </w:pPr>
            <w:r w:rsidRPr="002D2A79">
              <w:rPr>
                <w:rFonts w:eastAsia="Times New Roman"/>
                <w:color w:val="1A1A1A"/>
                <w:sz w:val="22"/>
                <w:szCs w:val="22"/>
              </w:rPr>
              <w:t>DNA individual personality, Gifts</w:t>
            </w:r>
          </w:p>
        </w:tc>
      </w:tr>
      <w:tr w:rsidR="009F4BB7" w14:paraId="44901509" w14:textId="77777777" w:rsidTr="009F4BB7">
        <w:trPr>
          <w:trHeight w:val="569"/>
        </w:trPr>
        <w:tc>
          <w:tcPr>
            <w:tcW w:w="2649" w:type="dxa"/>
          </w:tcPr>
          <w:p w14:paraId="09B9F107" w14:textId="77777777" w:rsidR="009F4BB7" w:rsidRPr="002D2A79" w:rsidRDefault="009F4BB7" w:rsidP="00695D79">
            <w:pPr>
              <w:pStyle w:val="ListParagraph"/>
              <w:widowControl w:val="0"/>
              <w:numPr>
                <w:ilvl w:val="0"/>
                <w:numId w:val="46"/>
              </w:numPr>
              <w:spacing w:line="300" w:lineRule="exact"/>
              <w:rPr>
                <w:rFonts w:eastAsia="Times New Roman"/>
                <w:color w:val="1A1A1A"/>
                <w:sz w:val="22"/>
                <w:szCs w:val="22"/>
              </w:rPr>
            </w:pPr>
            <w:r w:rsidRPr="002D2A79">
              <w:rPr>
                <w:rFonts w:eastAsia="Times New Roman"/>
                <w:color w:val="1A1A1A"/>
                <w:sz w:val="22"/>
                <w:szCs w:val="22"/>
              </w:rPr>
              <w:t>Our Purpose</w:t>
            </w:r>
          </w:p>
        </w:tc>
        <w:tc>
          <w:tcPr>
            <w:tcW w:w="3840" w:type="dxa"/>
          </w:tcPr>
          <w:p w14:paraId="3D605257" w14:textId="77777777" w:rsidR="009F4BB7" w:rsidRPr="002D2A79" w:rsidRDefault="009F4BB7" w:rsidP="009F4BB7">
            <w:pPr>
              <w:widowControl w:val="0"/>
              <w:spacing w:line="300" w:lineRule="exact"/>
              <w:rPr>
                <w:rFonts w:eastAsia="Times New Roman"/>
                <w:color w:val="1A1A1A"/>
                <w:sz w:val="22"/>
                <w:szCs w:val="22"/>
              </w:rPr>
            </w:pPr>
            <w:r w:rsidRPr="002D2A79">
              <w:rPr>
                <w:rFonts w:eastAsia="Times New Roman"/>
                <w:color w:val="1A1A1A"/>
                <w:sz w:val="22"/>
                <w:szCs w:val="22"/>
              </w:rPr>
              <w:t>Our Voluntary Submission</w:t>
            </w:r>
          </w:p>
          <w:p w14:paraId="3343A14F" w14:textId="77777777" w:rsidR="009F4BB7" w:rsidRPr="002D2A79" w:rsidRDefault="009F4BB7" w:rsidP="009F4BB7">
            <w:pPr>
              <w:widowControl w:val="0"/>
              <w:spacing w:line="300" w:lineRule="exact"/>
              <w:rPr>
                <w:rFonts w:eastAsia="Times New Roman"/>
                <w:color w:val="1A1A1A"/>
                <w:sz w:val="22"/>
                <w:szCs w:val="22"/>
              </w:rPr>
            </w:pPr>
            <w:r w:rsidRPr="002D2A79">
              <w:rPr>
                <w:rFonts w:eastAsia="Times New Roman"/>
                <w:color w:val="1A1A1A"/>
                <w:sz w:val="22"/>
                <w:szCs w:val="22"/>
              </w:rPr>
              <w:t>Obedience – Live our Truth – being</w:t>
            </w:r>
          </w:p>
        </w:tc>
      </w:tr>
      <w:tr w:rsidR="009F4BB7" w14:paraId="6CABEDFA" w14:textId="77777777" w:rsidTr="009F4BB7">
        <w:trPr>
          <w:trHeight w:val="281"/>
        </w:trPr>
        <w:tc>
          <w:tcPr>
            <w:tcW w:w="6490" w:type="dxa"/>
            <w:gridSpan w:val="2"/>
          </w:tcPr>
          <w:p w14:paraId="6683E318" w14:textId="77777777" w:rsidR="009F4BB7" w:rsidRPr="002D2A79" w:rsidRDefault="009F4BB7" w:rsidP="009F4BB7">
            <w:pPr>
              <w:widowControl w:val="0"/>
              <w:spacing w:line="300" w:lineRule="exact"/>
              <w:jc w:val="center"/>
              <w:rPr>
                <w:rFonts w:eastAsia="Times New Roman"/>
                <w:color w:val="1A1A1A"/>
                <w:sz w:val="22"/>
                <w:szCs w:val="22"/>
              </w:rPr>
            </w:pPr>
            <w:r>
              <w:rPr>
                <w:rFonts w:eastAsia="Times New Roman"/>
                <w:color w:val="1A1A1A"/>
                <w:sz w:val="22"/>
                <w:szCs w:val="22"/>
              </w:rPr>
              <w:t xml:space="preserve">4. </w:t>
            </w:r>
            <w:r w:rsidRPr="002D2A79">
              <w:rPr>
                <w:rFonts w:eastAsia="Times New Roman"/>
                <w:color w:val="1A1A1A"/>
                <w:sz w:val="22"/>
                <w:szCs w:val="22"/>
              </w:rPr>
              <w:t>The Grace of God</w:t>
            </w:r>
          </w:p>
        </w:tc>
      </w:tr>
    </w:tbl>
    <w:p w14:paraId="0AE1F72E" w14:textId="77777777" w:rsidR="001A3DE7" w:rsidRDefault="001A3DE7" w:rsidP="00104812">
      <w:pPr>
        <w:pStyle w:val="Heading2"/>
        <w:rPr>
          <w:rFonts w:ascii="Times New Roman" w:hAnsi="Times New Roman" w:cs="Times New Roman"/>
          <w:color w:val="000000" w:themeColor="text1"/>
          <w:sz w:val="28"/>
          <w:szCs w:val="28"/>
        </w:rPr>
      </w:pPr>
      <w:bookmarkStart w:id="63" w:name="_Toc491191496"/>
    </w:p>
    <w:p w14:paraId="7F7FE184" w14:textId="77777777" w:rsidR="001A3DE7" w:rsidRDefault="001A3DE7">
      <w:pPr>
        <w:rPr>
          <w:rFonts w:eastAsia="Cambria"/>
          <w:b/>
          <w:color w:val="000000" w:themeColor="text1"/>
          <w:sz w:val="28"/>
          <w:szCs w:val="28"/>
        </w:rPr>
      </w:pPr>
      <w:r>
        <w:rPr>
          <w:color w:val="000000" w:themeColor="text1"/>
          <w:sz w:val="28"/>
          <w:szCs w:val="28"/>
        </w:rPr>
        <w:br w:type="page"/>
      </w:r>
    </w:p>
    <w:p w14:paraId="0B28E8C7" w14:textId="19D445A1" w:rsidR="009F4BB7" w:rsidRPr="00104812" w:rsidRDefault="009F4BB7" w:rsidP="00104812">
      <w:pPr>
        <w:pStyle w:val="Heading2"/>
        <w:rPr>
          <w:rFonts w:ascii="Times New Roman" w:hAnsi="Times New Roman" w:cs="Times New Roman"/>
          <w:color w:val="000000" w:themeColor="text1"/>
          <w:sz w:val="24"/>
          <w:szCs w:val="24"/>
        </w:rPr>
      </w:pPr>
      <w:bookmarkStart w:id="64" w:name="_Toc495876789"/>
      <w:r w:rsidRPr="00104812">
        <w:rPr>
          <w:rFonts w:ascii="Times New Roman" w:hAnsi="Times New Roman" w:cs="Times New Roman"/>
          <w:color w:val="000000" w:themeColor="text1"/>
          <w:sz w:val="24"/>
          <w:szCs w:val="24"/>
        </w:rPr>
        <w:lastRenderedPageBreak/>
        <w:t>Grace is the goodness of the light</w:t>
      </w:r>
      <w:bookmarkEnd w:id="63"/>
      <w:bookmarkEnd w:id="64"/>
      <w:r w:rsidRPr="00104812">
        <w:rPr>
          <w:rFonts w:ascii="Times New Roman" w:hAnsi="Times New Roman" w:cs="Times New Roman"/>
          <w:color w:val="000000" w:themeColor="text1"/>
          <w:sz w:val="24"/>
          <w:szCs w:val="24"/>
        </w:rPr>
        <w:t xml:space="preserve"> </w:t>
      </w:r>
    </w:p>
    <w:p w14:paraId="0F6C3F80" w14:textId="388D581E" w:rsidR="0065617C" w:rsidRDefault="00454CC1" w:rsidP="003276A9">
      <w:pPr>
        <w:widowControl w:val="0"/>
        <w:numPr>
          <w:ilvl w:val="0"/>
          <w:numId w:val="15"/>
        </w:numPr>
        <w:spacing w:line="300" w:lineRule="exact"/>
        <w:ind w:firstLine="432"/>
        <w:contextualSpacing/>
        <w:jc w:val="both"/>
        <w:rPr>
          <w:rFonts w:eastAsia="Times New Roman"/>
          <w:color w:val="1A1A1A"/>
        </w:rPr>
      </w:pPr>
      <w:r w:rsidRPr="00454CC1">
        <w:rPr>
          <w:rFonts w:eastAsia="Times New Roman"/>
          <w:color w:val="1A1A1A"/>
        </w:rPr>
        <w:t>According to the Christian faith, the definition of grace is the free and unmerited favor of God as manifested in the salvation of sinners and the bestowal of blessings.  While this is th</w:t>
      </w:r>
      <w:r w:rsidR="00706DD3">
        <w:rPr>
          <w:rFonts w:eastAsia="Times New Roman"/>
          <w:color w:val="1A1A1A"/>
        </w:rPr>
        <w:t xml:space="preserve">e most commonly accepted </w:t>
      </w:r>
      <w:r w:rsidR="00335981">
        <w:rPr>
          <w:rFonts w:eastAsia="Times New Roman"/>
          <w:color w:val="1A1A1A"/>
        </w:rPr>
        <w:t>meaning for Grace</w:t>
      </w:r>
      <w:r w:rsidR="00706DD3">
        <w:rPr>
          <w:rFonts w:eastAsia="Times New Roman"/>
          <w:color w:val="1A1A1A"/>
        </w:rPr>
        <w:t>,</w:t>
      </w:r>
      <w:r w:rsidRPr="00454CC1">
        <w:rPr>
          <w:rFonts w:eastAsia="Times New Roman"/>
          <w:color w:val="1A1A1A"/>
        </w:rPr>
        <w:t xml:space="preserve"> for this course, I would suggest that the Christian Entrepreneur understand "grace" to be the "wholeness" </w:t>
      </w:r>
      <w:r w:rsidR="00706DD3">
        <w:rPr>
          <w:rFonts w:eastAsia="Times New Roman"/>
          <w:color w:val="1A1A1A"/>
        </w:rPr>
        <w:t xml:space="preserve">or “the completeness” </w:t>
      </w:r>
      <w:r w:rsidRPr="00454CC1">
        <w:rPr>
          <w:rFonts w:eastAsia="Times New Roman"/>
          <w:color w:val="1A1A1A"/>
        </w:rPr>
        <w:t>of a thing</w:t>
      </w:r>
      <w:r w:rsidR="00706DD3">
        <w:rPr>
          <w:rFonts w:eastAsia="Times New Roman"/>
          <w:color w:val="1A1A1A"/>
        </w:rPr>
        <w:t xml:space="preserve"> as intended by God</w:t>
      </w:r>
      <w:r w:rsidRPr="00454CC1">
        <w:rPr>
          <w:rFonts w:eastAsia="Times New Roman"/>
          <w:color w:val="1A1A1A"/>
        </w:rPr>
        <w:t xml:space="preserve">. </w:t>
      </w:r>
      <w:r w:rsidR="00706DD3">
        <w:rPr>
          <w:rFonts w:eastAsia="Times New Roman"/>
          <w:color w:val="1A1A1A"/>
        </w:rPr>
        <w:t xml:space="preserve"> </w:t>
      </w:r>
      <w:r w:rsidRPr="00454CC1">
        <w:rPr>
          <w:rFonts w:eastAsia="Times New Roman"/>
          <w:color w:val="1A1A1A"/>
        </w:rPr>
        <w:t>What does this mean? Well, in the beginning, when God created anything, He examined it and said, "It was good." Therefore, we should understand "grace" to mean:</w:t>
      </w:r>
    </w:p>
    <w:p w14:paraId="6D684E99" w14:textId="77777777" w:rsidR="00955F84" w:rsidRDefault="00955F84" w:rsidP="00955F84">
      <w:pPr>
        <w:widowControl w:val="0"/>
        <w:spacing w:line="300" w:lineRule="exact"/>
        <w:ind w:left="432"/>
        <w:contextualSpacing/>
        <w:jc w:val="both"/>
        <w:rPr>
          <w:rFonts w:eastAsia="Times New Roman"/>
          <w:color w:val="1A1A1A"/>
        </w:rPr>
      </w:pPr>
    </w:p>
    <w:p w14:paraId="5A5E921B" w14:textId="46CCDD2D" w:rsidR="009F4BB7" w:rsidRDefault="009F4BB7" w:rsidP="00695D79">
      <w:pPr>
        <w:widowControl w:val="0"/>
        <w:numPr>
          <w:ilvl w:val="0"/>
          <w:numId w:val="51"/>
        </w:numPr>
        <w:spacing w:line="300" w:lineRule="exact"/>
        <w:contextualSpacing/>
        <w:rPr>
          <w:rFonts w:eastAsia="Times New Roman"/>
          <w:color w:val="1A1A1A"/>
        </w:rPr>
      </w:pPr>
      <w:r>
        <w:rPr>
          <w:rFonts w:eastAsia="Times New Roman"/>
          <w:color w:val="1A1A1A"/>
        </w:rPr>
        <w:t>Something that is perfectly made.</w:t>
      </w:r>
    </w:p>
    <w:p w14:paraId="7917EE12" w14:textId="77777777" w:rsidR="009F4BB7" w:rsidRDefault="009F4BB7" w:rsidP="00695D79">
      <w:pPr>
        <w:widowControl w:val="0"/>
        <w:numPr>
          <w:ilvl w:val="0"/>
          <w:numId w:val="51"/>
        </w:numPr>
        <w:spacing w:line="300" w:lineRule="exact"/>
        <w:contextualSpacing/>
        <w:rPr>
          <w:rFonts w:eastAsia="Times New Roman"/>
          <w:color w:val="1A1A1A"/>
        </w:rPr>
      </w:pPr>
      <w:r>
        <w:rPr>
          <w:rFonts w:eastAsia="Times New Roman"/>
          <w:color w:val="1A1A1A"/>
        </w:rPr>
        <w:t>Something that is whole.</w:t>
      </w:r>
    </w:p>
    <w:p w14:paraId="261527B2" w14:textId="77777777" w:rsidR="009F4BB7" w:rsidRDefault="009F4BB7" w:rsidP="00695D79">
      <w:pPr>
        <w:widowControl w:val="0"/>
        <w:numPr>
          <w:ilvl w:val="0"/>
          <w:numId w:val="51"/>
        </w:numPr>
        <w:spacing w:line="300" w:lineRule="exact"/>
        <w:contextualSpacing/>
        <w:rPr>
          <w:rFonts w:eastAsia="Times New Roman"/>
          <w:color w:val="1A1A1A"/>
        </w:rPr>
      </w:pPr>
      <w:r>
        <w:rPr>
          <w:rFonts w:eastAsia="Times New Roman"/>
          <w:color w:val="1A1A1A"/>
        </w:rPr>
        <w:t>Something that is complete.</w:t>
      </w:r>
    </w:p>
    <w:p w14:paraId="14A09495" w14:textId="77777777" w:rsidR="009F4BB7" w:rsidRDefault="009F4BB7" w:rsidP="00695D79">
      <w:pPr>
        <w:widowControl w:val="0"/>
        <w:numPr>
          <w:ilvl w:val="0"/>
          <w:numId w:val="51"/>
        </w:numPr>
        <w:spacing w:line="300" w:lineRule="exact"/>
        <w:contextualSpacing/>
        <w:rPr>
          <w:rFonts w:eastAsia="Times New Roman"/>
          <w:color w:val="1A1A1A"/>
        </w:rPr>
      </w:pPr>
      <w:r>
        <w:rPr>
          <w:rFonts w:eastAsia="Times New Roman"/>
          <w:color w:val="1A1A1A"/>
        </w:rPr>
        <w:t>Something that is set apart.</w:t>
      </w:r>
    </w:p>
    <w:p w14:paraId="6F70E574" w14:textId="77777777" w:rsidR="009F4BB7" w:rsidRDefault="009F4BB7" w:rsidP="00695D79">
      <w:pPr>
        <w:widowControl w:val="0"/>
        <w:numPr>
          <w:ilvl w:val="0"/>
          <w:numId w:val="51"/>
        </w:numPr>
        <w:spacing w:line="300" w:lineRule="exact"/>
        <w:contextualSpacing/>
        <w:rPr>
          <w:rFonts w:eastAsia="Times New Roman"/>
          <w:color w:val="1A1A1A"/>
        </w:rPr>
      </w:pPr>
      <w:r>
        <w:rPr>
          <w:rFonts w:eastAsia="Times New Roman"/>
          <w:color w:val="1A1A1A"/>
        </w:rPr>
        <w:t>Something that has purpose.</w:t>
      </w:r>
    </w:p>
    <w:p w14:paraId="591F7E5D" w14:textId="77777777" w:rsidR="009F4BB7" w:rsidRDefault="009F4BB7" w:rsidP="00695D79">
      <w:pPr>
        <w:widowControl w:val="0"/>
        <w:numPr>
          <w:ilvl w:val="0"/>
          <w:numId w:val="51"/>
        </w:numPr>
        <w:spacing w:line="300" w:lineRule="exact"/>
        <w:contextualSpacing/>
        <w:rPr>
          <w:rFonts w:eastAsia="Times New Roman"/>
          <w:color w:val="1A1A1A"/>
        </w:rPr>
      </w:pPr>
      <w:r>
        <w:rPr>
          <w:rFonts w:eastAsia="Times New Roman"/>
          <w:color w:val="1A1A1A"/>
        </w:rPr>
        <w:t>Something that is in balance and works harmoniously with all of creation.</w:t>
      </w:r>
    </w:p>
    <w:p w14:paraId="283F8CEE" w14:textId="77777777" w:rsidR="009F4BB7" w:rsidRDefault="009F4BB7" w:rsidP="009F4BB7">
      <w:pPr>
        <w:widowControl w:val="0"/>
        <w:spacing w:line="300" w:lineRule="exact"/>
        <w:ind w:firstLine="432"/>
        <w:jc w:val="both"/>
        <w:rPr>
          <w:rFonts w:eastAsia="Times New Roman"/>
          <w:color w:val="1A1A1A"/>
        </w:rPr>
      </w:pPr>
    </w:p>
    <w:p w14:paraId="233E8D70" w14:textId="29EDBBEF" w:rsidR="009F4BB7" w:rsidRDefault="00003EC0" w:rsidP="00C511CC">
      <w:pPr>
        <w:widowControl w:val="0"/>
        <w:spacing w:line="320" w:lineRule="exact"/>
        <w:ind w:firstLine="432"/>
        <w:jc w:val="both"/>
        <w:rPr>
          <w:rFonts w:eastAsia="Times New Roman"/>
          <w:color w:val="1A1A1A"/>
        </w:rPr>
      </w:pPr>
      <w:r w:rsidRPr="00003EC0">
        <w:rPr>
          <w:rFonts w:eastAsia="Times New Roman"/>
          <w:color w:val="1A1A1A"/>
        </w:rPr>
        <w:t xml:space="preserve">Everything created was subjugated to the grace of God, meaning it was holy, or in laymen terms “having a spiritually pure quality."  When humanity fell from grace, the fall was from our state of pureness or total completeness, and thus we became unholy or not </w:t>
      </w:r>
      <w:r w:rsidR="006978D1">
        <w:rPr>
          <w:rFonts w:eastAsia="Times New Roman"/>
          <w:color w:val="1A1A1A"/>
        </w:rPr>
        <w:t xml:space="preserve">existing in the pure </w:t>
      </w:r>
      <w:r w:rsidRPr="00003EC0">
        <w:rPr>
          <w:rFonts w:eastAsia="Times New Roman"/>
          <w:color w:val="1A1A1A"/>
        </w:rPr>
        <w:t>whole</w:t>
      </w:r>
      <w:r w:rsidR="006978D1">
        <w:rPr>
          <w:rFonts w:eastAsia="Times New Roman"/>
          <w:color w:val="1A1A1A"/>
        </w:rPr>
        <w:t xml:space="preserve"> state in which we were made</w:t>
      </w:r>
      <w:r w:rsidRPr="00003EC0">
        <w:rPr>
          <w:rFonts w:eastAsia="Times New Roman"/>
          <w:color w:val="1A1A1A"/>
        </w:rPr>
        <w:t xml:space="preserve">.  So, as people born of the light, we struggle through life, eating by the sweat of our brow, living in incompleteness and being unholy, which is to say, not whole.  </w:t>
      </w:r>
      <w:r w:rsidR="006978D1">
        <w:rPr>
          <w:rFonts w:eastAsia="Times New Roman"/>
          <w:color w:val="1A1A1A"/>
        </w:rPr>
        <w:t xml:space="preserve">I know for some this precept may be difficult to grasp, since as Christians, we </w:t>
      </w:r>
      <w:r w:rsidR="007D67C8">
        <w:rPr>
          <w:rFonts w:eastAsia="Times New Roman"/>
          <w:color w:val="1A1A1A"/>
        </w:rPr>
        <w:t xml:space="preserve">have derived our understand of </w:t>
      </w:r>
      <w:r w:rsidR="006978D1">
        <w:rPr>
          <w:rFonts w:eastAsia="Times New Roman"/>
          <w:color w:val="1A1A1A"/>
        </w:rPr>
        <w:t xml:space="preserve">Holy to mean that which is set-apart, </w:t>
      </w:r>
      <w:r w:rsidR="007D67C8">
        <w:rPr>
          <w:rFonts w:eastAsia="Times New Roman"/>
          <w:color w:val="1A1A1A"/>
        </w:rPr>
        <w:t xml:space="preserve">as defined </w:t>
      </w:r>
      <w:r w:rsidR="002A29F5">
        <w:rPr>
          <w:rFonts w:eastAsia="Times New Roman"/>
          <w:color w:val="1A1A1A"/>
        </w:rPr>
        <w:t xml:space="preserve">by the church.  </w:t>
      </w:r>
      <w:r w:rsidR="007D67C8">
        <w:rPr>
          <w:rFonts w:eastAsia="Times New Roman"/>
          <w:color w:val="1A1A1A"/>
        </w:rPr>
        <w:t xml:space="preserve"> </w:t>
      </w:r>
      <w:r w:rsidR="008B6437" w:rsidRPr="008B6437">
        <w:rPr>
          <w:rFonts w:eastAsia="Times New Roman"/>
          <w:color w:val="1A1A1A"/>
        </w:rPr>
        <w:t>However, the use of the word “qodesh” in the old testament translated to Holy in the English language, is applied to numerous things such as Holy Land, Holy nation, Holy oil, Holy place</w:t>
      </w:r>
      <w:r w:rsidR="00311D97">
        <w:rPr>
          <w:rFonts w:eastAsia="Times New Roman"/>
          <w:color w:val="1A1A1A"/>
        </w:rPr>
        <w:t xml:space="preserve"> [take off your shoes for you are standing on Holy ground]</w:t>
      </w:r>
      <w:r w:rsidR="008B6437" w:rsidRPr="008B6437">
        <w:rPr>
          <w:rFonts w:eastAsia="Times New Roman"/>
          <w:color w:val="1A1A1A"/>
        </w:rPr>
        <w:t xml:space="preserve">, Holy garments, and the list goes on.  So, when we put the word Holy in its proper context, it is clear that God is setting aside things as Holy in scripture to delineate between that which he is reestablishing as Holy and that which has become corrupted in its </w:t>
      </w:r>
      <w:r w:rsidR="008B6437" w:rsidRPr="008B6437">
        <w:rPr>
          <w:rFonts w:eastAsia="Times New Roman"/>
          <w:color w:val="1A1A1A"/>
        </w:rPr>
        <w:lastRenderedPageBreak/>
        <w:t>purpose and intent.  So, yes, Holy is that which is set-aside but all things created were Holy, meaning everything was set-aside and has purpose and value in God and is therefor</w:t>
      </w:r>
      <w:r w:rsidR="0041441C">
        <w:rPr>
          <w:rFonts w:eastAsia="Times New Roman"/>
          <w:color w:val="1A1A1A"/>
        </w:rPr>
        <w:t>e</w:t>
      </w:r>
      <w:r w:rsidR="008B6437" w:rsidRPr="008B6437">
        <w:rPr>
          <w:rFonts w:eastAsia="Times New Roman"/>
          <w:color w:val="1A1A1A"/>
        </w:rPr>
        <w:t xml:space="preserve"> a Holy</w:t>
      </w:r>
      <w:r w:rsidR="00222ACE">
        <w:rPr>
          <w:rFonts w:eastAsia="Times New Roman"/>
          <w:color w:val="1A1A1A"/>
        </w:rPr>
        <w:t xml:space="preserve"> thing in creation, made by God and</w:t>
      </w:r>
      <w:r w:rsidR="008B6437" w:rsidRPr="008B6437">
        <w:rPr>
          <w:rFonts w:eastAsia="Times New Roman"/>
          <w:color w:val="1A1A1A"/>
        </w:rPr>
        <w:t xml:space="preserve"> has His fingerprint and His DNA </w:t>
      </w:r>
      <w:r w:rsidR="0041441C">
        <w:rPr>
          <w:rFonts w:eastAsia="Times New Roman"/>
          <w:color w:val="1A1A1A"/>
        </w:rPr>
        <w:t xml:space="preserve">[Grace] </w:t>
      </w:r>
      <w:r w:rsidR="008B6437" w:rsidRPr="008B6437">
        <w:rPr>
          <w:rFonts w:eastAsia="Times New Roman"/>
          <w:color w:val="1A1A1A"/>
        </w:rPr>
        <w:t xml:space="preserve">resides in it.  </w:t>
      </w:r>
      <w:r w:rsidR="008B6437">
        <w:rPr>
          <w:rFonts w:eastAsia="Times New Roman"/>
          <w:color w:val="1A1A1A"/>
        </w:rPr>
        <w:t xml:space="preserve">So, when we </w:t>
      </w:r>
      <w:r w:rsidRPr="00003EC0">
        <w:rPr>
          <w:rFonts w:eastAsia="Times New Roman"/>
          <w:color w:val="1A1A1A"/>
        </w:rPr>
        <w:t xml:space="preserve">walk in the light of </w:t>
      </w:r>
      <w:r w:rsidR="0041441C">
        <w:rPr>
          <w:rFonts w:eastAsia="Times New Roman"/>
          <w:color w:val="1A1A1A"/>
        </w:rPr>
        <w:t>our being, which is to walk in G</w:t>
      </w:r>
      <w:r w:rsidRPr="00003EC0">
        <w:rPr>
          <w:rFonts w:eastAsia="Times New Roman"/>
          <w:color w:val="1A1A1A"/>
        </w:rPr>
        <w:t>race</w:t>
      </w:r>
      <w:r w:rsidR="00DC281C">
        <w:rPr>
          <w:rFonts w:eastAsia="Times New Roman"/>
          <w:color w:val="1A1A1A"/>
        </w:rPr>
        <w:t xml:space="preserve"> or the </w:t>
      </w:r>
      <w:r w:rsidR="008B6437">
        <w:rPr>
          <w:rFonts w:eastAsia="Times New Roman"/>
          <w:color w:val="1A1A1A"/>
        </w:rPr>
        <w:t>wholeness of our being</w:t>
      </w:r>
      <w:r w:rsidRPr="00003EC0">
        <w:rPr>
          <w:rFonts w:eastAsia="Times New Roman"/>
          <w:color w:val="1A1A1A"/>
        </w:rPr>
        <w:t xml:space="preserve">, we </w:t>
      </w:r>
      <w:r w:rsidR="00955F84">
        <w:rPr>
          <w:rFonts w:eastAsia="Times New Roman"/>
          <w:color w:val="1A1A1A"/>
        </w:rPr>
        <w:t>graduate to living</w:t>
      </w:r>
      <w:r w:rsidRPr="00003EC0">
        <w:rPr>
          <w:rFonts w:eastAsia="Times New Roman"/>
          <w:color w:val="1A1A1A"/>
        </w:rPr>
        <w:t xml:space="preserve"> by grace, and we live out the purpose for which we have been established.</w:t>
      </w:r>
      <w:r w:rsidR="0041441C">
        <w:rPr>
          <w:rFonts w:eastAsia="Times New Roman"/>
          <w:color w:val="1A1A1A"/>
        </w:rPr>
        <w:t xml:space="preserve">  In the Law of Grace</w:t>
      </w:r>
      <w:r w:rsidR="00222ACE">
        <w:rPr>
          <w:rFonts w:eastAsia="Times New Roman"/>
          <w:color w:val="1A1A1A"/>
        </w:rPr>
        <w:t>,</w:t>
      </w:r>
      <w:r w:rsidR="0041441C">
        <w:rPr>
          <w:rFonts w:eastAsia="Times New Roman"/>
          <w:color w:val="1A1A1A"/>
        </w:rPr>
        <w:t xml:space="preserve"> I will further expound of the essence of Grace as not being unmerited favor</w:t>
      </w:r>
      <w:r w:rsidR="00222ACE">
        <w:rPr>
          <w:rFonts w:eastAsia="Times New Roman"/>
          <w:color w:val="1A1A1A"/>
        </w:rPr>
        <w:t>, however, it is true that we can do nothing to earn it, neither have we done anything to deserve it</w:t>
      </w:r>
      <w:r w:rsidR="0041441C">
        <w:rPr>
          <w:rFonts w:eastAsia="Times New Roman"/>
          <w:color w:val="1A1A1A"/>
        </w:rPr>
        <w:t xml:space="preserve">. </w:t>
      </w:r>
    </w:p>
    <w:p w14:paraId="68F46442" w14:textId="77777777" w:rsidR="00003EC0" w:rsidRDefault="00003EC0" w:rsidP="00C511CC">
      <w:pPr>
        <w:widowControl w:val="0"/>
        <w:spacing w:line="320" w:lineRule="exact"/>
        <w:ind w:firstLine="432"/>
        <w:jc w:val="both"/>
        <w:rPr>
          <w:rFonts w:eastAsia="Times New Roman"/>
          <w:b/>
          <w:color w:val="1A1A1A"/>
        </w:rPr>
      </w:pPr>
    </w:p>
    <w:p w14:paraId="31C4C26D" w14:textId="77777777" w:rsidR="009F4BB7" w:rsidRPr="002D2A79" w:rsidRDefault="009F4BB7" w:rsidP="00C511CC">
      <w:pPr>
        <w:pStyle w:val="Heading6"/>
        <w:spacing w:line="320" w:lineRule="exact"/>
        <w:contextualSpacing w:val="0"/>
        <w:jc w:val="both"/>
        <w:rPr>
          <w:rFonts w:ascii="Times New Roman" w:hAnsi="Times New Roman" w:cs="Times New Roman"/>
          <w:color w:val="000000" w:themeColor="text1"/>
          <w:sz w:val="24"/>
          <w:szCs w:val="28"/>
        </w:rPr>
      </w:pPr>
      <w:bookmarkStart w:id="65" w:name="_Toc491191497"/>
      <w:r w:rsidRPr="002D2A79">
        <w:rPr>
          <w:rFonts w:ascii="Times New Roman" w:hAnsi="Times New Roman" w:cs="Times New Roman"/>
          <w:color w:val="000000" w:themeColor="text1"/>
          <w:sz w:val="24"/>
          <w:szCs w:val="28"/>
        </w:rPr>
        <w:t>Grace Involves God’s Rest</w:t>
      </w:r>
      <w:bookmarkEnd w:id="65"/>
      <w:r w:rsidRPr="002D2A79">
        <w:rPr>
          <w:rFonts w:ascii="Times New Roman" w:hAnsi="Times New Roman" w:cs="Times New Roman"/>
          <w:color w:val="000000" w:themeColor="text1"/>
          <w:sz w:val="24"/>
          <w:szCs w:val="28"/>
        </w:rPr>
        <w:t xml:space="preserve"> </w:t>
      </w:r>
    </w:p>
    <w:p w14:paraId="6463A709" w14:textId="204F9C10" w:rsidR="009F4BB7" w:rsidRPr="00FA0C39" w:rsidRDefault="00BE4643" w:rsidP="00C511CC">
      <w:pPr>
        <w:spacing w:line="320" w:lineRule="exact"/>
        <w:ind w:firstLine="432"/>
        <w:jc w:val="both"/>
        <w:rPr>
          <w:rFonts w:eastAsia="Times New Roman"/>
          <w:color w:val="1A1A1A"/>
        </w:rPr>
      </w:pPr>
      <w:r w:rsidRPr="00BE4643">
        <w:rPr>
          <w:color w:val="000000" w:themeColor="text1"/>
        </w:rPr>
        <w:t xml:space="preserve">There are times, As Christian Entrepreneurs, we have entered into God’s rest.  It is during these times that we are walking in the light (voluntary consciousness) of our being and our efforts are aligned with the “rest” in God.  This is the eternal Sabbath where we live by grace. This is the same “rest” referred to in Hebrew 3:11: </w:t>
      </w:r>
      <w:r w:rsidR="009F4BB7" w:rsidRPr="00B05372">
        <w:rPr>
          <w:rFonts w:eastAsia="Times New Roman"/>
          <w:color w:val="1A1A1A"/>
        </w:rPr>
        <w:t>“</w:t>
      </w:r>
      <w:r w:rsidR="009F4BB7" w:rsidRPr="00B05372">
        <w:rPr>
          <w:rFonts w:eastAsia="Times New Roman"/>
          <w:i/>
          <w:color w:val="1A1A1A"/>
        </w:rPr>
        <w:t>So I swear in my wrath, They shall not enter into my rest</w:t>
      </w:r>
      <w:r w:rsidR="009F4BB7" w:rsidRPr="00B05372">
        <w:rPr>
          <w:rFonts w:eastAsia="Times New Roman"/>
          <w:color w:val="1A1A1A"/>
        </w:rPr>
        <w:t>” or Matthew 11:28: “</w:t>
      </w:r>
      <w:r w:rsidR="009F4BB7" w:rsidRPr="00B05372">
        <w:rPr>
          <w:rFonts w:eastAsia="Times New Roman"/>
          <w:i/>
          <w:color w:val="1A1A1A"/>
        </w:rPr>
        <w:t>Come unto me, all ye that labour and are heavy laden, and I will give you rest.</w:t>
      </w:r>
      <w:r w:rsidR="009F4BB7" w:rsidRPr="00B05372">
        <w:rPr>
          <w:rFonts w:eastAsia="Times New Roman"/>
          <w:color w:val="1A1A1A"/>
        </w:rPr>
        <w:t>”</w:t>
      </w:r>
      <w:r w:rsidR="009F4BB7" w:rsidRPr="00FA0C39">
        <w:rPr>
          <w:rFonts w:eastAsia="Times New Roman"/>
          <w:b/>
          <w:color w:val="1A1A1A"/>
        </w:rPr>
        <w:t xml:space="preserve"> </w:t>
      </w:r>
      <w:r w:rsidR="009F4BB7" w:rsidRPr="00FA0C39">
        <w:rPr>
          <w:rFonts w:eastAsia="Times New Roman"/>
          <w:b/>
          <w:i/>
          <w:color w:val="1A1A1A"/>
        </w:rPr>
        <w:t xml:space="preserve"> </w:t>
      </w:r>
      <w:r w:rsidR="009F4BB7" w:rsidRPr="00B05372">
        <w:rPr>
          <w:rFonts w:eastAsia="Times New Roman"/>
          <w:color w:val="1A1A1A"/>
        </w:rPr>
        <w:t xml:space="preserve">When we walk in line with God's will, things flow, and it appears as though God has divinely intervened in our labor, bringing abundance and sustainability.  At times, our natural minds will try to convince us that we are </w:t>
      </w:r>
      <w:r w:rsidR="00BC66ED" w:rsidRPr="00B05372">
        <w:rPr>
          <w:rFonts w:eastAsia="Times New Roman"/>
          <w:color w:val="1A1A1A"/>
        </w:rPr>
        <w:t>lucky; however</w:t>
      </w:r>
      <w:r w:rsidR="009F4BB7" w:rsidRPr="00B05372">
        <w:rPr>
          <w:rFonts w:eastAsia="Times New Roman"/>
          <w:color w:val="1A1A1A"/>
        </w:rPr>
        <w:t xml:space="preserve">, as a Christian </w:t>
      </w:r>
      <w:r w:rsidR="00BC66ED" w:rsidRPr="00B05372">
        <w:rPr>
          <w:rFonts w:eastAsia="Times New Roman"/>
          <w:color w:val="1A1A1A"/>
        </w:rPr>
        <w:t>Entrepreneur</w:t>
      </w:r>
      <w:r w:rsidR="009F4BB7" w:rsidRPr="00B05372">
        <w:rPr>
          <w:rFonts w:eastAsia="Times New Roman"/>
          <w:color w:val="1A1A1A"/>
        </w:rPr>
        <w:t xml:space="preserve"> we </w:t>
      </w:r>
      <w:r w:rsidR="003F05B8">
        <w:rPr>
          <w:rFonts w:eastAsia="Times New Roman"/>
          <w:color w:val="1A1A1A"/>
        </w:rPr>
        <w:t xml:space="preserve">should </w:t>
      </w:r>
      <w:r w:rsidR="009F4BB7" w:rsidRPr="00B05372">
        <w:rPr>
          <w:rFonts w:eastAsia="Times New Roman"/>
          <w:color w:val="1A1A1A"/>
        </w:rPr>
        <w:t>know that when we walk upright, our success is not luck, but</w:t>
      </w:r>
      <w:r w:rsidR="009F4BB7">
        <w:rPr>
          <w:rFonts w:eastAsia="Times New Roman"/>
          <w:color w:val="1A1A1A"/>
        </w:rPr>
        <w:t>, rather, it is</w:t>
      </w:r>
      <w:r w:rsidR="009F4BB7" w:rsidRPr="00B05372">
        <w:rPr>
          <w:rFonts w:eastAsia="Times New Roman"/>
          <w:color w:val="1A1A1A"/>
        </w:rPr>
        <w:t xml:space="preserve"> the result of the promise.</w:t>
      </w:r>
      <w:r w:rsidR="009F4BB7" w:rsidRPr="00FA0C39">
        <w:rPr>
          <w:rFonts w:eastAsia="Times New Roman"/>
          <w:b/>
          <w:color w:val="1A1A1A"/>
        </w:rPr>
        <w:t xml:space="preserve"> </w:t>
      </w:r>
      <w:r w:rsidR="009F4BB7" w:rsidRPr="00FA0C39">
        <w:rPr>
          <w:rFonts w:eastAsia="Times New Roman"/>
          <w:color w:val="1A1A1A"/>
        </w:rPr>
        <w:t xml:space="preserve"> "</w:t>
      </w:r>
      <w:r w:rsidR="009F4BB7" w:rsidRPr="00FA0C39">
        <w:rPr>
          <w:rFonts w:eastAsia="Times New Roman"/>
          <w:i/>
        </w:rPr>
        <w:t>And he shall be like a tree planted by the rivers of water, that bringeth forth his fruit in his season; his leaf also shall not wither; and whatsoever he doeth shall prosper</w:t>
      </w:r>
      <w:r w:rsidR="009F4BB7" w:rsidRPr="00FA0C39">
        <w:rPr>
          <w:rFonts w:eastAsia="Times New Roman"/>
        </w:rPr>
        <w:t xml:space="preserve">” </w:t>
      </w:r>
      <w:r w:rsidR="009F4BB7" w:rsidRPr="00FA0C39">
        <w:rPr>
          <w:rFonts w:eastAsia="Times New Roman"/>
          <w:color w:val="1A1A1A"/>
        </w:rPr>
        <w:t>(Psalm 1:3).</w:t>
      </w:r>
    </w:p>
    <w:p w14:paraId="5E0C037F" w14:textId="77777777" w:rsidR="009F4BB7" w:rsidRDefault="009F4BB7" w:rsidP="00C511CC">
      <w:pPr>
        <w:spacing w:line="320" w:lineRule="exact"/>
        <w:ind w:firstLine="432"/>
        <w:jc w:val="both"/>
        <w:rPr>
          <w:rFonts w:eastAsia="Times New Roman"/>
          <w:color w:val="1A1A1A"/>
        </w:rPr>
      </w:pPr>
    </w:p>
    <w:p w14:paraId="0DEF0950" w14:textId="77777777" w:rsidR="009F4BB7" w:rsidRPr="006C0C15" w:rsidRDefault="009F4BB7" w:rsidP="00C511CC">
      <w:pPr>
        <w:pStyle w:val="Heading2"/>
        <w:spacing w:line="320" w:lineRule="exact"/>
        <w:rPr>
          <w:rFonts w:ascii="Times New Roman" w:hAnsi="Times New Roman" w:cs="Times New Roman"/>
          <w:color w:val="000000" w:themeColor="text1"/>
          <w:sz w:val="24"/>
          <w:szCs w:val="24"/>
        </w:rPr>
      </w:pPr>
      <w:bookmarkStart w:id="66" w:name="_Toc495876790"/>
      <w:r w:rsidRPr="006C0C15">
        <w:rPr>
          <w:rFonts w:ascii="Times New Roman" w:hAnsi="Times New Roman" w:cs="Times New Roman"/>
          <w:color w:val="000000" w:themeColor="text1"/>
          <w:sz w:val="24"/>
          <w:szCs w:val="24"/>
        </w:rPr>
        <w:t>Strengthening Our Light - Live Holy by Grace</w:t>
      </w:r>
      <w:bookmarkEnd w:id="66"/>
    </w:p>
    <w:p w14:paraId="40C2C754" w14:textId="33326B05" w:rsidR="009F4BB7" w:rsidRDefault="009E3B69" w:rsidP="00C511CC">
      <w:pPr>
        <w:widowControl w:val="0"/>
        <w:spacing w:line="320" w:lineRule="exact"/>
        <w:ind w:firstLine="432"/>
        <w:jc w:val="both"/>
        <w:rPr>
          <w:rFonts w:eastAsia="Times New Roman"/>
          <w:color w:val="1A1A1A"/>
        </w:rPr>
      </w:pPr>
      <w:r w:rsidRPr="009E3B69">
        <w:rPr>
          <w:rFonts w:eastAsia="Times New Roman"/>
          <w:color w:val="1A1A1A"/>
        </w:rPr>
        <w:t xml:space="preserve">We are born with both physical and spiritual muscles; however, neither are fully developed at birth, and as a result, we have no strength in our muscles to accomplish routine day-to-day tasks.  Conversely, when we begin to exercise our muscles (physical and </w:t>
      </w:r>
      <w:r w:rsidRPr="009E3B69">
        <w:rPr>
          <w:rFonts w:eastAsia="Times New Roman"/>
          <w:color w:val="1A1A1A"/>
        </w:rPr>
        <w:lastRenderedPageBreak/>
        <w:t xml:space="preserve">spiritual), they become stronger, and we prove out, the inherent capabilities that were given to us by the light [Christ].  Our light [consciousness], therefore, is the DNA imprint that gives us our potential and should be evident that by walking in the light of God, we become stronger and stronger. </w:t>
      </w:r>
      <w:r w:rsidR="009F4BB7">
        <w:rPr>
          <w:rFonts w:eastAsia="Times New Roman"/>
          <w:color w:val="010F18"/>
        </w:rPr>
        <w:t>Psalm 18:32 reads, “</w:t>
      </w:r>
      <w:r w:rsidR="009F4BB7" w:rsidRPr="00FA0C39">
        <w:rPr>
          <w:rFonts w:eastAsia="Times New Roman"/>
          <w:i/>
          <w:color w:val="010F18"/>
        </w:rPr>
        <w:t>It is God that girdeth me with strength, and maketh my way perfect.</w:t>
      </w:r>
      <w:r w:rsidR="009F4BB7">
        <w:rPr>
          <w:rFonts w:eastAsia="Times New Roman"/>
          <w:color w:val="010F18"/>
        </w:rPr>
        <w:t>”</w:t>
      </w:r>
      <w:r w:rsidR="009F4BB7">
        <w:rPr>
          <w:rFonts w:eastAsia="Times New Roman"/>
          <w:color w:val="1A1A1A"/>
        </w:rPr>
        <w:t xml:space="preserve"> </w:t>
      </w:r>
      <w:r w:rsidR="00333283" w:rsidRPr="00333283">
        <w:rPr>
          <w:rFonts w:eastAsia="Times New Roman"/>
          <w:color w:val="1A1A1A"/>
        </w:rPr>
        <w:t>When we ignore and fail to walk in the light, we faint (Galatians 6:9).  When we walk in the light, our potentials expand, and thus, we become stronger. Our faculties become increasingly sharper.  Our light is our being, the source of our strength if we choose to walk in it.  Therefore, as Christian Entrepreneurs, we should use every opportunity we can to develop and strengthen our business resolve by increasing the muscles of our faith, so that we may endure every seaso</w:t>
      </w:r>
      <w:r w:rsidR="00333283">
        <w:rPr>
          <w:rFonts w:eastAsia="Times New Roman"/>
          <w:color w:val="1A1A1A"/>
        </w:rPr>
        <w:t>n of hardship and be the source</w:t>
      </w:r>
      <w:r w:rsidR="00333283" w:rsidRPr="00333283">
        <w:rPr>
          <w:rFonts w:eastAsia="Times New Roman"/>
          <w:color w:val="1A1A1A"/>
        </w:rPr>
        <w:t xml:space="preserve"> of God</w:t>
      </w:r>
      <w:r w:rsidR="00333283">
        <w:rPr>
          <w:rFonts w:eastAsia="Times New Roman"/>
          <w:color w:val="1A1A1A"/>
        </w:rPr>
        <w:t>’</w:t>
      </w:r>
      <w:r w:rsidR="00333283" w:rsidRPr="00333283">
        <w:rPr>
          <w:rFonts w:eastAsia="Times New Roman"/>
          <w:color w:val="1A1A1A"/>
        </w:rPr>
        <w:t>s grace in our season of plenty.  Examples of opportunities where we can develop muscle are attending conferences, seminars, workshops, community forums, works of business charity and other activities that fortify us in our business and our commitment to God.</w:t>
      </w:r>
    </w:p>
    <w:p w14:paraId="67FB6F59" w14:textId="77777777" w:rsidR="001A3DE7" w:rsidRDefault="001A3DE7" w:rsidP="00C511CC">
      <w:pPr>
        <w:widowControl w:val="0"/>
        <w:spacing w:line="320" w:lineRule="exact"/>
        <w:ind w:firstLine="432"/>
        <w:jc w:val="both"/>
        <w:rPr>
          <w:rFonts w:eastAsia="Times New Roman"/>
          <w:b/>
          <w:color w:val="1A1A1A"/>
        </w:rPr>
      </w:pPr>
    </w:p>
    <w:p w14:paraId="0B65B4B1" w14:textId="77777777" w:rsidR="009F4BB7" w:rsidRPr="006C0C15" w:rsidRDefault="009F4BB7" w:rsidP="00C511CC">
      <w:pPr>
        <w:pStyle w:val="Heading2"/>
        <w:spacing w:line="320" w:lineRule="exact"/>
        <w:rPr>
          <w:rFonts w:ascii="Times New Roman" w:hAnsi="Times New Roman" w:cs="Times New Roman"/>
          <w:color w:val="000000" w:themeColor="text1"/>
          <w:sz w:val="24"/>
          <w:szCs w:val="24"/>
        </w:rPr>
      </w:pPr>
      <w:bookmarkStart w:id="67" w:name="_Toc495876791"/>
      <w:r w:rsidRPr="006C0C15">
        <w:rPr>
          <w:rFonts w:ascii="Times New Roman" w:hAnsi="Times New Roman" w:cs="Times New Roman"/>
          <w:color w:val="000000" w:themeColor="text1"/>
          <w:sz w:val="24"/>
          <w:szCs w:val="24"/>
        </w:rPr>
        <w:t>We are One with the Source of the Light</w:t>
      </w:r>
      <w:bookmarkEnd w:id="67"/>
      <w:r w:rsidRPr="006C0C15">
        <w:rPr>
          <w:rFonts w:ascii="Times New Roman" w:hAnsi="Times New Roman" w:cs="Times New Roman"/>
          <w:color w:val="000000" w:themeColor="text1"/>
          <w:sz w:val="24"/>
          <w:szCs w:val="24"/>
        </w:rPr>
        <w:t xml:space="preserve"> </w:t>
      </w:r>
    </w:p>
    <w:p w14:paraId="1D71060E" w14:textId="27CC41F8" w:rsidR="009F4BB7" w:rsidRDefault="009F4BB7" w:rsidP="00C511CC">
      <w:pPr>
        <w:widowControl w:val="0"/>
        <w:spacing w:line="320" w:lineRule="exact"/>
        <w:ind w:firstLine="432"/>
        <w:jc w:val="both"/>
        <w:rPr>
          <w:rFonts w:eastAsia="Times New Roman"/>
        </w:rPr>
      </w:pPr>
      <w:r>
        <w:rPr>
          <w:rFonts w:eastAsia="Times New Roman"/>
          <w:color w:val="1A1A1A"/>
        </w:rPr>
        <w:t xml:space="preserve">As a child of the light, you cannot separate yourself from Christ. </w:t>
      </w:r>
      <w:r w:rsidRPr="002D2A79">
        <w:rPr>
          <w:rFonts w:eastAsia="Times New Roman"/>
          <w:i/>
        </w:rPr>
        <w:t>(“Ye are all the children of light, and the children of the day: we are not of the night, nor of darkness”, 1 Thessalonians 5:5</w:t>
      </w:r>
      <w:r>
        <w:rPr>
          <w:rFonts w:eastAsia="Times New Roman"/>
        </w:rPr>
        <w:t xml:space="preserve">.) </w:t>
      </w:r>
      <w:r w:rsidR="00E96D76" w:rsidRPr="00E96D76">
        <w:rPr>
          <w:rFonts w:eastAsia="Times New Roman"/>
        </w:rPr>
        <w:t xml:space="preserve">And just as Jesus declared, “I and My Father are one,” these words remained true because Jesus understood that the entire essence of His being, His spirit, His consciousness, and His purpose were born out of the Father.  He was the light in the beginning.  In the same manner, you and I are one with Christ because we are born-again out of His light and without it, we do not exist.  As Christian Entrepreneurs, understanding this precept is of vital importance to our sustainability.  Many entrepreneurs fail because we see our own uniqueness as separate and apart from the source.  In doing so, we fail to see that we are not independent, but as a ray of light from the sun and each ray is given to glorify the unified expression of the sun.  Therefore, when the </w:t>
      </w:r>
      <w:r w:rsidR="00E96D76" w:rsidRPr="00E96D76">
        <w:rPr>
          <w:rFonts w:eastAsia="Times New Roman"/>
        </w:rPr>
        <w:lastRenderedPageBreak/>
        <w:t>Christian Entrepreneur is rooted in this understanding, they begin to see not only their purpose but that their purpose is born from, Christ, the source from which we all have been created.</w:t>
      </w:r>
    </w:p>
    <w:p w14:paraId="2207934D" w14:textId="77777777" w:rsidR="00E96D76" w:rsidRDefault="00E96D76" w:rsidP="00C511CC">
      <w:pPr>
        <w:widowControl w:val="0"/>
        <w:spacing w:line="320" w:lineRule="exact"/>
        <w:ind w:firstLine="432"/>
        <w:jc w:val="both"/>
        <w:rPr>
          <w:rFonts w:eastAsia="Times New Roman"/>
          <w:b/>
          <w:color w:val="1A1A1A"/>
        </w:rPr>
      </w:pPr>
    </w:p>
    <w:p w14:paraId="14021A56" w14:textId="77777777" w:rsidR="009F4BB7" w:rsidRPr="00281A96" w:rsidRDefault="009F4BB7" w:rsidP="00C511CC">
      <w:pPr>
        <w:widowControl w:val="0"/>
        <w:tabs>
          <w:tab w:val="left" w:pos="20"/>
          <w:tab w:val="left" w:pos="478"/>
          <w:tab w:val="left" w:pos="720"/>
        </w:tabs>
        <w:spacing w:line="320" w:lineRule="exact"/>
        <w:jc w:val="both"/>
        <w:rPr>
          <w:rFonts w:eastAsia="Times New Roman"/>
          <w:color w:val="1A1A1A"/>
        </w:rPr>
      </w:pPr>
      <w:r w:rsidRPr="00281A96">
        <w:rPr>
          <w:rFonts w:eastAsia="Times New Roman"/>
          <w:b/>
          <w:color w:val="1A1A1A"/>
        </w:rPr>
        <w:t xml:space="preserve">Why is </w:t>
      </w:r>
      <w:r>
        <w:rPr>
          <w:rFonts w:eastAsia="Times New Roman"/>
          <w:b/>
          <w:color w:val="1A1A1A"/>
        </w:rPr>
        <w:t>Source,</w:t>
      </w:r>
      <w:r w:rsidRPr="00281A96">
        <w:rPr>
          <w:rFonts w:eastAsia="Times New Roman"/>
          <w:b/>
          <w:color w:val="1A1A1A"/>
        </w:rPr>
        <w:t xml:space="preserve"> Significant to the Christian Entrepreneur?  </w:t>
      </w:r>
    </w:p>
    <w:p w14:paraId="2FB90127" w14:textId="77777777" w:rsidR="009F4BB7" w:rsidRDefault="009F4BB7" w:rsidP="00C511CC">
      <w:pPr>
        <w:widowControl w:val="0"/>
        <w:tabs>
          <w:tab w:val="left" w:pos="20"/>
          <w:tab w:val="left" w:pos="478"/>
          <w:tab w:val="left" w:pos="720"/>
        </w:tabs>
        <w:spacing w:line="320" w:lineRule="exact"/>
        <w:ind w:firstLine="432"/>
        <w:jc w:val="both"/>
        <w:rPr>
          <w:rFonts w:eastAsia="Times New Roman"/>
          <w:color w:val="1A1A1A"/>
        </w:rPr>
      </w:pPr>
      <w:r>
        <w:rPr>
          <w:rFonts w:eastAsia="Times New Roman"/>
          <w:color w:val="1A1A1A"/>
        </w:rPr>
        <w:t xml:space="preserve">The answer is simple: It is important for the Christian Entrepreneur to understand what will be the underlying source of influence in his or her business objectives, decisions, and philosophy.  By truly knowing the source that gives us our vision, our goals and our mission (including the plans of implementation) we will be able to ascertain if what we are doing is aligned with our light and if it is born of the spirit of God. </w:t>
      </w:r>
    </w:p>
    <w:p w14:paraId="676DF993" w14:textId="77777777" w:rsidR="009F4BB7" w:rsidRDefault="009F4BB7" w:rsidP="00C511CC">
      <w:pPr>
        <w:widowControl w:val="0"/>
        <w:spacing w:line="320" w:lineRule="exact"/>
        <w:ind w:firstLine="432"/>
        <w:jc w:val="both"/>
        <w:rPr>
          <w:rFonts w:eastAsia="Times New Roman"/>
          <w:b/>
          <w:color w:val="1A1A1A"/>
        </w:rPr>
      </w:pPr>
    </w:p>
    <w:p w14:paraId="010C7664" w14:textId="77777777" w:rsidR="009F4BB7" w:rsidRPr="006C0C15" w:rsidRDefault="009F4BB7" w:rsidP="00C511CC">
      <w:pPr>
        <w:pStyle w:val="Heading2"/>
        <w:spacing w:line="320" w:lineRule="exact"/>
        <w:rPr>
          <w:rFonts w:ascii="Times New Roman" w:hAnsi="Times New Roman" w:cs="Times New Roman"/>
          <w:color w:val="000000" w:themeColor="text1"/>
          <w:sz w:val="24"/>
          <w:szCs w:val="24"/>
        </w:rPr>
      </w:pPr>
      <w:bookmarkStart w:id="68" w:name="_Toc495876792"/>
      <w:r w:rsidRPr="006C0C15">
        <w:rPr>
          <w:rFonts w:ascii="Times New Roman" w:hAnsi="Times New Roman" w:cs="Times New Roman"/>
          <w:color w:val="000000" w:themeColor="text1"/>
          <w:sz w:val="24"/>
          <w:szCs w:val="24"/>
        </w:rPr>
        <w:t>Our Light is Our Guide</w:t>
      </w:r>
      <w:bookmarkEnd w:id="68"/>
    </w:p>
    <w:p w14:paraId="562682B7" w14:textId="7B42CB45" w:rsidR="009F4BB7" w:rsidRDefault="00E60BC1" w:rsidP="00C511CC">
      <w:pPr>
        <w:widowControl w:val="0"/>
        <w:spacing w:line="320" w:lineRule="exact"/>
        <w:ind w:firstLine="432"/>
        <w:jc w:val="both"/>
        <w:rPr>
          <w:rFonts w:eastAsia="Times New Roman"/>
          <w:b/>
          <w:color w:val="1A1A1A"/>
        </w:rPr>
      </w:pPr>
      <w:r w:rsidRPr="00E60BC1">
        <w:rPr>
          <w:rFonts w:eastAsia="Times New Roman"/>
          <w:color w:val="1A1A1A"/>
        </w:rPr>
        <w:t>As Christian Entrepreneurs, we are all instinctively in-tune with our inner compass, our light, therefore, it is important to remember that influences within the world can quickly drown out this light.</w:t>
      </w:r>
      <w:r w:rsidR="009F4BB7">
        <w:rPr>
          <w:rFonts w:eastAsia="Times New Roman"/>
          <w:color w:val="1A1A1A"/>
        </w:rPr>
        <w:t xml:space="preserve"> </w:t>
      </w:r>
      <w:r w:rsidRPr="00E60BC1">
        <w:rPr>
          <w:rFonts w:eastAsia="Times New Roman"/>
          <w:color w:val="1A1A1A"/>
        </w:rPr>
        <w:t>So, by understanding our true nature which is born of Christ, we can make better choices and develop habits that support and strengthen our voluntary light.</w:t>
      </w:r>
      <w:r>
        <w:rPr>
          <w:rFonts w:eastAsia="Times New Roman"/>
          <w:color w:val="1A1A1A"/>
        </w:rPr>
        <w:t xml:space="preserve"> </w:t>
      </w:r>
      <w:r w:rsidRPr="00E60BC1">
        <w:rPr>
          <w:rFonts w:eastAsia="Times New Roman"/>
          <w:color w:val="1A1A1A"/>
        </w:rPr>
        <w:t xml:space="preserve"> In doing so, we (1) be</w:t>
      </w:r>
      <w:r>
        <w:rPr>
          <w:rFonts w:eastAsia="Times New Roman"/>
          <w:color w:val="1A1A1A"/>
        </w:rPr>
        <w:t>gin to live by the will of God,</w:t>
      </w:r>
      <w:r w:rsidRPr="00E60BC1">
        <w:rPr>
          <w:rFonts w:eastAsia="Times New Roman"/>
          <w:color w:val="1A1A1A"/>
        </w:rPr>
        <w:t xml:space="preserve"> (2) have dominion, not only over the world, but also ourselves, and (3) as a result we can subdue impulses and desires that are not in line with the true light of our being.</w:t>
      </w:r>
      <w:r w:rsidR="009F4BB7">
        <w:rPr>
          <w:rFonts w:eastAsia="Times New Roman"/>
          <w:color w:val="1A1A1A"/>
        </w:rPr>
        <w:t xml:space="preserve">  In understanding our light as Christian Entrepreneurs, we know our purpose and God will give us a vision.</w:t>
      </w:r>
    </w:p>
    <w:p w14:paraId="1E717CA7" w14:textId="77777777" w:rsidR="009F4BB7" w:rsidRDefault="009F4BB7" w:rsidP="00C511CC">
      <w:pPr>
        <w:pStyle w:val="Heading1"/>
        <w:spacing w:line="320" w:lineRule="exact"/>
        <w:contextualSpacing w:val="0"/>
      </w:pPr>
      <w:bookmarkStart w:id="69" w:name="_Toc491191498"/>
      <w:bookmarkStart w:id="70" w:name="_Toc491440651"/>
      <w:bookmarkStart w:id="71" w:name="_Toc495876793"/>
      <w:r w:rsidRPr="00CA1D5E">
        <w:rPr>
          <w:rFonts w:cs="Times New Roman"/>
          <w:sz w:val="24"/>
          <w:szCs w:val="24"/>
        </w:rPr>
        <w:t>Benefits to the Christian Entrepreneur</w:t>
      </w:r>
      <w:bookmarkEnd w:id="69"/>
      <w:bookmarkEnd w:id="70"/>
      <w:bookmarkEnd w:id="71"/>
      <w:r w:rsidRPr="00281A96">
        <w:rPr>
          <w:rFonts w:cs="Times New Roman"/>
          <w:sz w:val="24"/>
          <w:szCs w:val="24"/>
        </w:rPr>
        <w:t> </w:t>
      </w:r>
    </w:p>
    <w:p w14:paraId="02C7CD44" w14:textId="77777777" w:rsidR="009F4BB7" w:rsidRDefault="009F4BB7" w:rsidP="00C511CC">
      <w:pPr>
        <w:widowControl w:val="0"/>
        <w:tabs>
          <w:tab w:val="left" w:pos="220"/>
          <w:tab w:val="left" w:pos="720"/>
        </w:tabs>
        <w:spacing w:line="320" w:lineRule="exact"/>
        <w:ind w:firstLine="432"/>
        <w:contextualSpacing/>
        <w:jc w:val="both"/>
        <w:rPr>
          <w:rFonts w:eastAsia="Times New Roman"/>
          <w:color w:val="1A1A1A"/>
        </w:rPr>
      </w:pPr>
      <w:r>
        <w:rPr>
          <w:rFonts w:eastAsia="Times New Roman"/>
          <w:color w:val="1A1A1A"/>
        </w:rPr>
        <w:t>Our light is not only our guide, but it also aligns us in our decision-making so that we may properly align our goals, business motives, and plans.  Our light also helps us to ensure that our passions and our purpose are executed within the boundaries of our faith. In this way, we walk as the light, and our light becomes our moral compass in all of our business affairs.</w:t>
      </w:r>
    </w:p>
    <w:p w14:paraId="4F1BA081" w14:textId="77777777" w:rsidR="00FB6BE0" w:rsidRDefault="00FB6BE0" w:rsidP="00C511CC">
      <w:pPr>
        <w:widowControl w:val="0"/>
        <w:tabs>
          <w:tab w:val="left" w:pos="220"/>
          <w:tab w:val="left" w:pos="720"/>
        </w:tabs>
        <w:spacing w:line="320" w:lineRule="exact"/>
        <w:ind w:left="432" w:firstLine="432"/>
        <w:contextualSpacing/>
        <w:jc w:val="both"/>
        <w:rPr>
          <w:rFonts w:eastAsia="Times New Roman"/>
          <w:color w:val="1A1A1A"/>
        </w:rPr>
      </w:pPr>
    </w:p>
    <w:p w14:paraId="7CB4BC89" w14:textId="767A3895" w:rsidR="009F4BB7" w:rsidRDefault="0074576E" w:rsidP="00C511CC">
      <w:pPr>
        <w:widowControl w:val="0"/>
        <w:tabs>
          <w:tab w:val="left" w:pos="220"/>
          <w:tab w:val="left" w:pos="720"/>
        </w:tabs>
        <w:spacing w:line="320" w:lineRule="exact"/>
        <w:ind w:firstLine="432"/>
        <w:jc w:val="both"/>
        <w:rPr>
          <w:rFonts w:eastAsia="Times New Roman"/>
          <w:b/>
        </w:rPr>
      </w:pPr>
      <w:r w:rsidRPr="0074576E">
        <w:rPr>
          <w:rFonts w:eastAsia="Times New Roman"/>
          <w:color w:val="1A1A1A"/>
        </w:rPr>
        <w:t xml:space="preserve">Involuntary and voluntary light are systems designed by God. Our </w:t>
      </w:r>
      <w:r w:rsidRPr="0074576E">
        <w:rPr>
          <w:rFonts w:eastAsia="Times New Roman"/>
          <w:color w:val="1A1A1A"/>
        </w:rPr>
        <w:lastRenderedPageBreak/>
        <w:t>bodies, including the world around us, are designed with internal functions, procedures, and workflows that operate without our help.  In the same way, we also plan our business operations by encapsulating our knowledge of business requirements, processes, and business procedures into programmable systems, which in turn fuels the operations of our business.  An example of this can be seen when we program computer systems or other devices to involuntarily perform and carry out instructions based on the conditions and parameters that we have established.  I use the term involuntary consciousness because the computer simply does what it was programmed to do, even to the level of decision making, the choices are not of its own will but rather the range of options or logical outcomes based on our programming.  It should, therefore, be a principal objective of every Christian Entrepreneurs, to become a student in the totality of their being, which encompasses every aspect of the human experience to walk in accord with the light.</w:t>
      </w:r>
    </w:p>
    <w:p w14:paraId="3CB1DC97" w14:textId="77777777" w:rsidR="009F4BB7" w:rsidRDefault="009F4BB7" w:rsidP="00C511CC">
      <w:pPr>
        <w:widowControl w:val="0"/>
        <w:tabs>
          <w:tab w:val="left" w:pos="220"/>
          <w:tab w:val="left" w:pos="720"/>
        </w:tabs>
        <w:spacing w:line="320" w:lineRule="exact"/>
        <w:ind w:firstLine="432"/>
        <w:jc w:val="both"/>
        <w:rPr>
          <w:rFonts w:eastAsia="Times New Roman"/>
          <w:b/>
        </w:rPr>
      </w:pPr>
    </w:p>
    <w:p w14:paraId="0E685A69" w14:textId="77777777" w:rsidR="009F4BB7" w:rsidRDefault="009F4BB7" w:rsidP="00C511CC">
      <w:pPr>
        <w:widowControl w:val="0"/>
        <w:tabs>
          <w:tab w:val="left" w:pos="220"/>
          <w:tab w:val="left" w:pos="720"/>
        </w:tabs>
        <w:spacing w:line="320" w:lineRule="exact"/>
        <w:ind w:firstLine="432"/>
        <w:jc w:val="both"/>
        <w:rPr>
          <w:rFonts w:eastAsia="Times New Roman"/>
        </w:rPr>
      </w:pPr>
      <w:r>
        <w:rPr>
          <w:rFonts w:eastAsia="Times New Roman"/>
          <w:b/>
        </w:rPr>
        <w:t>What is our spiritual light?</w:t>
      </w:r>
      <w:r>
        <w:rPr>
          <w:rFonts w:eastAsia="Times New Roman"/>
        </w:rPr>
        <w:t xml:space="preserve"> Our God-consciousness</w:t>
      </w:r>
    </w:p>
    <w:p w14:paraId="5461218B" w14:textId="77777777" w:rsidR="009F4BB7" w:rsidRDefault="009F4BB7" w:rsidP="00C511CC">
      <w:pPr>
        <w:widowControl w:val="0"/>
        <w:tabs>
          <w:tab w:val="left" w:pos="220"/>
          <w:tab w:val="left" w:pos="720"/>
        </w:tabs>
        <w:spacing w:line="320" w:lineRule="exact"/>
        <w:ind w:firstLine="432"/>
        <w:jc w:val="both"/>
        <w:rPr>
          <w:rFonts w:eastAsia="Times New Roman"/>
        </w:rPr>
      </w:pPr>
      <w:r>
        <w:rPr>
          <w:rFonts w:eastAsia="Times New Roman"/>
          <w:b/>
        </w:rPr>
        <w:t xml:space="preserve">What is our physical light? </w:t>
      </w:r>
      <w:r>
        <w:rPr>
          <w:rFonts w:eastAsia="Times New Roman"/>
        </w:rPr>
        <w:t>The manifestation of our living in and by our God-consciousness.</w:t>
      </w:r>
    </w:p>
    <w:p w14:paraId="2D50C290" w14:textId="77777777" w:rsidR="009F4BB7" w:rsidRDefault="009F4BB7" w:rsidP="00C511CC">
      <w:pPr>
        <w:widowControl w:val="0"/>
        <w:tabs>
          <w:tab w:val="left" w:pos="220"/>
          <w:tab w:val="left" w:pos="720"/>
        </w:tabs>
        <w:spacing w:line="320" w:lineRule="exact"/>
        <w:ind w:left="720" w:firstLine="432"/>
        <w:jc w:val="both"/>
        <w:rPr>
          <w:rFonts w:eastAsia="Times New Roman"/>
        </w:rPr>
      </w:pPr>
    </w:p>
    <w:p w14:paraId="0E44EBD4" w14:textId="6563A851" w:rsidR="009F4BB7" w:rsidRDefault="009F4BB7" w:rsidP="00C511CC">
      <w:pPr>
        <w:widowControl w:val="0"/>
        <w:tabs>
          <w:tab w:val="left" w:pos="220"/>
          <w:tab w:val="left" w:pos="720"/>
        </w:tabs>
        <w:spacing w:line="320" w:lineRule="exact"/>
        <w:ind w:firstLine="432"/>
        <w:jc w:val="both"/>
        <w:rPr>
          <w:rFonts w:eastAsia="Times New Roman"/>
        </w:rPr>
      </w:pPr>
      <w:r>
        <w:rPr>
          <w:rFonts w:eastAsia="Times New Roman"/>
          <w:b/>
        </w:rPr>
        <w:t>Example:</w:t>
      </w:r>
      <w:r>
        <w:rPr>
          <w:rFonts w:eastAsia="Times New Roman"/>
        </w:rPr>
        <w:t xml:space="preserve"> We all know the phrase, "You are what you eat." God has given us a consciousness about what we should and should not eat. Our bodies expect the correct sustenance and it is prepared to defend itself when unacceptable substances enter our bodies. This is our involuntary spiritual light; our internal knowing over which we have no control.  </w:t>
      </w:r>
      <w:r w:rsidR="00F7768F" w:rsidRPr="00F7768F">
        <w:rPr>
          <w:rFonts w:eastAsia="Times New Roman"/>
        </w:rPr>
        <w:t xml:space="preserve">However, the voluntary light is our free will choice that will be in compliance and obedience to the needs of the involuntary (inner) light that operate our physical body, or we will walk in disregard to our involuntary (inner) light and ultimately abuse our bodies. Thus, our behavior is the free will to live in harmony and balance by eating in agreement with our involuntary consciousness.  The alternative is to walk in darkness by not conforming and eating in accordance with the involuntary consciousness of our body. </w:t>
      </w:r>
      <w:r>
        <w:rPr>
          <w:rFonts w:eastAsia="Times New Roman"/>
        </w:rPr>
        <w:t xml:space="preserve">(this is living in opposition to God's grace). </w:t>
      </w:r>
      <w:r>
        <w:rPr>
          <w:rFonts w:eastAsia="Times New Roman"/>
          <w:b/>
          <w:color w:val="1A1A1A"/>
        </w:rPr>
        <w:t xml:space="preserve">  Isaiah 30:21 “</w:t>
      </w:r>
      <w:r w:rsidRPr="00C87FB6">
        <w:rPr>
          <w:rFonts w:eastAsia="Times New Roman"/>
          <w:i/>
        </w:rPr>
        <w:t xml:space="preserve">And thine ears </w:t>
      </w:r>
      <w:r w:rsidRPr="00C87FB6">
        <w:rPr>
          <w:rFonts w:eastAsia="Times New Roman"/>
          <w:i/>
        </w:rPr>
        <w:lastRenderedPageBreak/>
        <w:t>shall hear a word behind thee, saying, this is the way, walk ye in it, when ye turn to the right hand, and when ye turn to the left</w:t>
      </w:r>
      <w:r>
        <w:rPr>
          <w:rFonts w:eastAsia="Times New Roman"/>
        </w:rPr>
        <w:t>.”</w:t>
      </w:r>
    </w:p>
    <w:p w14:paraId="5E68331B" w14:textId="77777777" w:rsidR="00B85D46" w:rsidRDefault="00B85D46" w:rsidP="00C511CC">
      <w:pPr>
        <w:widowControl w:val="0"/>
        <w:tabs>
          <w:tab w:val="left" w:pos="220"/>
          <w:tab w:val="left" w:pos="720"/>
        </w:tabs>
        <w:spacing w:line="320" w:lineRule="exact"/>
        <w:ind w:firstLine="432"/>
        <w:jc w:val="both"/>
        <w:rPr>
          <w:rFonts w:eastAsia="Times New Roman"/>
          <w:b/>
          <w:color w:val="1A1A1A"/>
        </w:rPr>
      </w:pPr>
    </w:p>
    <w:p w14:paraId="0517CB82" w14:textId="77777777" w:rsidR="009F4BB7" w:rsidRDefault="009F4BB7" w:rsidP="00C511CC">
      <w:pPr>
        <w:pStyle w:val="Heading1"/>
        <w:spacing w:before="0" w:after="0" w:line="320" w:lineRule="exact"/>
        <w:contextualSpacing w:val="0"/>
        <w:rPr>
          <w:rFonts w:cs="Times New Roman"/>
          <w:sz w:val="24"/>
          <w:szCs w:val="24"/>
        </w:rPr>
      </w:pPr>
      <w:bookmarkStart w:id="72" w:name="_Toc491191499"/>
      <w:bookmarkStart w:id="73" w:name="_Toc491440652"/>
      <w:bookmarkStart w:id="74" w:name="_Toc495876794"/>
      <w:r>
        <w:rPr>
          <w:rFonts w:cs="Times New Roman"/>
          <w:sz w:val="24"/>
          <w:szCs w:val="24"/>
        </w:rPr>
        <w:t>Vision in Conflict</w:t>
      </w:r>
      <w:bookmarkEnd w:id="72"/>
      <w:bookmarkEnd w:id="73"/>
      <w:bookmarkEnd w:id="74"/>
    </w:p>
    <w:p w14:paraId="7CE6E322" w14:textId="77777777" w:rsidR="009F4BB7" w:rsidRDefault="009F4BB7" w:rsidP="00C511CC">
      <w:pPr>
        <w:widowControl w:val="0"/>
        <w:spacing w:line="320" w:lineRule="exact"/>
        <w:ind w:firstLine="432"/>
        <w:jc w:val="both"/>
        <w:rPr>
          <w:rFonts w:eastAsia="Times New Roman"/>
          <w:color w:val="1A1A1A"/>
        </w:rPr>
      </w:pPr>
      <w:r>
        <w:rPr>
          <w:rFonts w:eastAsia="Times New Roman"/>
          <w:color w:val="1A1A1A"/>
        </w:rPr>
        <w:t>From the time we are born, we are introduced to different streams of consciousness that are not in line with the natural essence of our being.  These streams of consciousness come in the form of:</w:t>
      </w:r>
    </w:p>
    <w:p w14:paraId="40A4964C" w14:textId="77777777" w:rsidR="009F4BB7" w:rsidRDefault="009F4BB7" w:rsidP="00B85D46">
      <w:pPr>
        <w:widowControl w:val="0"/>
        <w:spacing w:line="200" w:lineRule="exact"/>
        <w:ind w:firstLine="432"/>
        <w:jc w:val="both"/>
        <w:rPr>
          <w:rFonts w:eastAsia="Times New Roman"/>
          <w:color w:val="1A1A1A"/>
        </w:rPr>
      </w:pPr>
    </w:p>
    <w:p w14:paraId="0526C0B3" w14:textId="4CCE6466" w:rsidR="009F4BB7" w:rsidRDefault="0065200B" w:rsidP="00695D79">
      <w:pPr>
        <w:widowControl w:val="0"/>
        <w:numPr>
          <w:ilvl w:val="0"/>
          <w:numId w:val="54"/>
        </w:numPr>
        <w:spacing w:line="300" w:lineRule="exact"/>
        <w:contextualSpacing/>
        <w:rPr>
          <w:rFonts w:eastAsia="Times New Roman"/>
          <w:color w:val="1A1A1A"/>
        </w:rPr>
      </w:pPr>
      <w:r>
        <w:rPr>
          <w:noProof/>
        </w:rPr>
        <mc:AlternateContent>
          <mc:Choice Requires="wps">
            <w:drawing>
              <wp:anchor distT="0" distB="0" distL="114300" distR="114300" simplePos="0" relativeHeight="251664384" behindDoc="1" locked="0" layoutInCell="1" allowOverlap="1" wp14:anchorId="3AE76F43" wp14:editId="490E8342">
                <wp:simplePos x="0" y="0"/>
                <wp:positionH relativeFrom="margin">
                  <wp:posOffset>2302510</wp:posOffset>
                </wp:positionH>
                <wp:positionV relativeFrom="paragraph">
                  <wp:posOffset>74930</wp:posOffset>
                </wp:positionV>
                <wp:extent cx="309880" cy="1085850"/>
                <wp:effectExtent l="0" t="0" r="0" b="0"/>
                <wp:wrapThrough wrapText="bothSides">
                  <wp:wrapPolygon edited="0">
                    <wp:start x="0" y="0"/>
                    <wp:lineTo x="0" y="758"/>
                    <wp:lineTo x="7967" y="6063"/>
                    <wp:lineTo x="7967" y="18189"/>
                    <wp:lineTo x="0" y="21600"/>
                    <wp:lineTo x="13279" y="21600"/>
                    <wp:lineTo x="13279" y="12126"/>
                    <wp:lineTo x="21246" y="10989"/>
                    <wp:lineTo x="21246" y="10232"/>
                    <wp:lineTo x="13279" y="6063"/>
                    <wp:lineTo x="11951" y="0"/>
                    <wp:lineTo x="0" y="0"/>
                  </wp:wrapPolygon>
                </wp:wrapThrough>
                <wp:docPr id="1636377098" name="Right Brac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9880" cy="1085850"/>
                        </a:xfrm>
                        <a:prstGeom prst="rightBrace">
                          <a:avLst>
                            <a:gd name="adj1" fmla="val 8333"/>
                            <a:gd name="adj2" fmla="val 47576"/>
                          </a:avLst>
                        </a:prstGeom>
                        <a:noFill/>
                        <a:ln w="9525">
                          <a:solidFill>
                            <a:srgbClr val="4A7DBA"/>
                          </a:solidFill>
                          <a:round/>
                          <a:headEnd/>
                          <a:tailEnd/>
                        </a:ln>
                      </wps:spPr>
                      <wps:txbx>
                        <w:txbxContent>
                          <w:p w14:paraId="687EC4DD" w14:textId="77777777" w:rsidR="00885299" w:rsidRDefault="00885299" w:rsidP="009F4BB7"/>
                        </w:txbxContent>
                      </wps:txbx>
                      <wps:bodyPr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3AE76F43"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5" o:spid="_x0000_s1028" type="#_x0000_t88" style="position:absolute;left:0;text-align:left;margin-left:181.3pt;margin-top:5.9pt;width:24.4pt;height:85.5pt;z-index:-251652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" adj="514,10276" strokecolor="#4a7dba">
                <v:textbox inset="2.53958mm,2.53958mm,2.53958mm,2.53958mm">
                  <w:txbxContent>
                    <w:p w14:paraId="687EC4DD" w14:textId="77777777" w:rsidR="00885299" w:rsidRDefault="00885299" w:rsidP="009F4BB7"/>
                  </w:txbxContent>
                </v:textbox>
                <w10:wrap type="through" anchorx="margin"/>
              </v:shape>
            </w:pict>
          </mc:Fallback>
        </mc:AlternateContent>
      </w:r>
      <w:r w:rsidR="009F4BB7">
        <w:rPr>
          <w:rFonts w:eastAsia="Times New Roman"/>
          <w:color w:val="1A1A1A"/>
        </w:rPr>
        <w:t>Cultural beliefs/ disbeliefs</w:t>
      </w:r>
    </w:p>
    <w:p w14:paraId="3ABB3366" w14:textId="677624E6" w:rsidR="009F4BB7" w:rsidRDefault="009F4BB7" w:rsidP="00695D79">
      <w:pPr>
        <w:widowControl w:val="0"/>
        <w:numPr>
          <w:ilvl w:val="0"/>
          <w:numId w:val="54"/>
        </w:numPr>
        <w:spacing w:line="300" w:lineRule="exact"/>
        <w:contextualSpacing/>
        <w:rPr>
          <w:rFonts w:eastAsia="Times New Roman"/>
          <w:color w:val="1A1A1A"/>
        </w:rPr>
      </w:pPr>
      <w:r>
        <w:rPr>
          <w:rFonts w:eastAsia="Times New Roman"/>
          <w:color w:val="1A1A1A"/>
        </w:rPr>
        <w:t xml:space="preserve">Visual world observation </w:t>
      </w:r>
    </w:p>
    <w:p w14:paraId="3AAF9584" w14:textId="09CAB7A7" w:rsidR="009F4BB7" w:rsidRDefault="0065200B" w:rsidP="00695D79">
      <w:pPr>
        <w:widowControl w:val="0"/>
        <w:numPr>
          <w:ilvl w:val="0"/>
          <w:numId w:val="54"/>
        </w:numPr>
        <w:spacing w:line="300" w:lineRule="exact"/>
        <w:contextualSpacing/>
        <w:rPr>
          <w:rFonts w:eastAsia="Times New Roman"/>
          <w:color w:val="1A1A1A"/>
        </w:rPr>
      </w:pPr>
      <w:r>
        <w:rPr>
          <w:noProof/>
        </w:rPr>
        <mc:AlternateContent>
          <mc:Choice Requires="wps">
            <w:drawing>
              <wp:anchor distT="0" distB="0" distL="114300" distR="114300" simplePos="0" relativeHeight="251665408" behindDoc="0" locked="0" layoutInCell="1" allowOverlap="1" wp14:anchorId="2C4FFD96" wp14:editId="6BA0903F">
                <wp:simplePos x="0" y="0"/>
                <wp:positionH relativeFrom="column">
                  <wp:posOffset>2600325</wp:posOffset>
                </wp:positionH>
                <wp:positionV relativeFrom="paragraph">
                  <wp:posOffset>99060</wp:posOffset>
                </wp:positionV>
                <wp:extent cx="1675765" cy="345440"/>
                <wp:effectExtent l="0" t="0" r="0" b="0"/>
                <wp:wrapSquare wrapText="bothSides"/>
                <wp:docPr id="12522095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75765" cy="3454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0684467" w14:textId="77777777" w:rsidR="00885299" w:rsidRPr="002D2A79" w:rsidRDefault="00885299" w:rsidP="009F4BB7">
                            <w:pPr>
                              <w:rPr>
                                <w:rFonts w:eastAsia="Times New Roman"/>
                                <w:b/>
                                <w:i/>
                                <w:color w:val="1A1A1A"/>
                                <w:sz w:val="22"/>
                                <w:szCs w:val="22"/>
                              </w:rPr>
                            </w:pPr>
                            <w:r w:rsidRPr="002D2A79">
                              <w:rPr>
                                <w:rFonts w:eastAsia="Times New Roman"/>
                                <w:b/>
                                <w:i/>
                                <w:color w:val="1A1A1A"/>
                                <w:sz w:val="22"/>
                                <w:szCs w:val="22"/>
                              </w:rPr>
                              <w:t>streams of consciousness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4FFD96" id="_x0000_t202" coordsize="21600,21600" o:spt="202" path="m,l,21600r21600,l21600,xe">
                <v:stroke joinstyle="miter"/>
                <v:path gradientshapeok="t" o:connecttype="rect"/>
              </v:shapetype>
              <v:shape id="Text Box 3" o:spid="_x0000_s1029" type="#_x0000_t202" style="position:absolute;left:0;text-align:left;margin-left:204.75pt;margin-top:7.8pt;width:131.95pt;height:27.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" filled="f" stroked="f">
                <v:textbox>
                  <w:txbxContent>
                    <w:p w14:paraId="30684467" w14:textId="77777777" w:rsidR="00885299" w:rsidRPr="002D2A79" w:rsidRDefault="00885299" w:rsidP="009F4BB7">
                      <w:pPr>
                        <w:rPr>
                          <w:rFonts w:eastAsia="Times New Roman"/>
                          <w:b/>
                          <w:i/>
                          <w:color w:val="1A1A1A"/>
                          <w:sz w:val="22"/>
                          <w:szCs w:val="22"/>
                        </w:rPr>
                      </w:pPr>
                      <w:r w:rsidRPr="002D2A79">
                        <w:rPr>
                          <w:rFonts w:eastAsia="Times New Roman"/>
                          <w:b/>
                          <w:i/>
                          <w:color w:val="1A1A1A"/>
                          <w:sz w:val="22"/>
                          <w:szCs w:val="22"/>
                        </w:rPr>
                        <w:t>streams of consciousness</w:t>
                      </w:r>
                    </w:p>
                  </w:txbxContent>
                </v:textbox>
                <w10:wrap type="square"/>
              </v:shape>
            </w:pict>
          </mc:Fallback>
        </mc:AlternateContent>
      </w:r>
      <w:r w:rsidR="009F4BB7">
        <w:rPr>
          <w:rFonts w:eastAsia="Times New Roman"/>
          <w:color w:val="1A1A1A"/>
        </w:rPr>
        <w:t xml:space="preserve">Society’s conditioning </w:t>
      </w:r>
    </w:p>
    <w:p w14:paraId="7D07AB09" w14:textId="078FDBBB" w:rsidR="009F4BB7" w:rsidRDefault="00134E78" w:rsidP="00695D79">
      <w:pPr>
        <w:widowControl w:val="0"/>
        <w:numPr>
          <w:ilvl w:val="0"/>
          <w:numId w:val="54"/>
        </w:numPr>
        <w:spacing w:line="300" w:lineRule="exact"/>
        <w:contextualSpacing/>
        <w:rPr>
          <w:rFonts w:eastAsia="Times New Roman"/>
          <w:color w:val="1A1A1A"/>
        </w:rPr>
      </w:pPr>
      <w:r>
        <w:rPr>
          <w:rFonts w:eastAsia="Times New Roman"/>
          <w:color w:val="1A1A1A"/>
        </w:rPr>
        <w:t>C</w:t>
      </w:r>
      <w:r w:rsidR="009F4BB7">
        <w:rPr>
          <w:rFonts w:eastAsia="Times New Roman"/>
          <w:color w:val="1A1A1A"/>
        </w:rPr>
        <w:t xml:space="preserve">onforming to acceptable norms </w:t>
      </w:r>
    </w:p>
    <w:p w14:paraId="2A39806A" w14:textId="77777777" w:rsidR="009F4BB7" w:rsidRDefault="009F4BB7" w:rsidP="00695D79">
      <w:pPr>
        <w:widowControl w:val="0"/>
        <w:numPr>
          <w:ilvl w:val="0"/>
          <w:numId w:val="54"/>
        </w:numPr>
        <w:spacing w:line="300" w:lineRule="exact"/>
        <w:contextualSpacing/>
        <w:rPr>
          <w:rFonts w:eastAsia="Times New Roman"/>
          <w:color w:val="1A1A1A"/>
        </w:rPr>
      </w:pPr>
      <w:r>
        <w:rPr>
          <w:rFonts w:eastAsia="Times New Roman"/>
          <w:color w:val="1A1A1A"/>
        </w:rPr>
        <w:t>Peer pressure, following the herd</w:t>
      </w:r>
    </w:p>
    <w:p w14:paraId="7B003DFE" w14:textId="77777777" w:rsidR="009F4BB7" w:rsidRDefault="009F4BB7" w:rsidP="00695D79">
      <w:pPr>
        <w:widowControl w:val="0"/>
        <w:numPr>
          <w:ilvl w:val="0"/>
          <w:numId w:val="54"/>
        </w:numPr>
        <w:spacing w:line="300" w:lineRule="exact"/>
        <w:contextualSpacing/>
        <w:rPr>
          <w:rFonts w:eastAsia="Times New Roman"/>
          <w:color w:val="1A1A1A"/>
        </w:rPr>
      </w:pPr>
      <w:r>
        <w:rPr>
          <w:rFonts w:eastAsia="Times New Roman"/>
          <w:color w:val="1A1A1A"/>
        </w:rPr>
        <w:t>Role models and influences</w:t>
      </w:r>
    </w:p>
    <w:p w14:paraId="53573128" w14:textId="77777777" w:rsidR="009F4BB7" w:rsidRDefault="009F4BB7" w:rsidP="009F4BB7">
      <w:pPr>
        <w:widowControl w:val="0"/>
        <w:spacing w:line="300" w:lineRule="exact"/>
        <w:ind w:firstLine="432"/>
        <w:jc w:val="both"/>
        <w:rPr>
          <w:rFonts w:eastAsia="Times New Roman"/>
          <w:color w:val="1A1A1A"/>
        </w:rPr>
      </w:pPr>
    </w:p>
    <w:p w14:paraId="1E3DD5CD" w14:textId="5145605B" w:rsidR="009F4BB7" w:rsidRDefault="009F4BB7" w:rsidP="00C511CC">
      <w:pPr>
        <w:widowControl w:val="0"/>
        <w:spacing w:line="320" w:lineRule="exact"/>
        <w:ind w:firstLine="432"/>
        <w:jc w:val="both"/>
        <w:rPr>
          <w:rFonts w:eastAsia="Times New Roman"/>
          <w:color w:val="1A1A1A"/>
        </w:rPr>
      </w:pPr>
      <w:r>
        <w:rPr>
          <w:rFonts w:eastAsia="Times New Roman"/>
          <w:color w:val="1A1A1A"/>
        </w:rPr>
        <w:t>The outcomes of these streams of consciousness form “the Ego” of self, and its power results in our internal and external conflict. As Psalms 82:5 declares, “</w:t>
      </w:r>
      <w:r w:rsidRPr="00A8392F">
        <w:rPr>
          <w:rFonts w:eastAsia="Times New Roman"/>
          <w:i/>
        </w:rPr>
        <w:t>They know not, neither will they understand; they walk on in darkness: all the foundations of the earth are out of course</w:t>
      </w:r>
      <w:r>
        <w:rPr>
          <w:rFonts w:eastAsia="Times New Roman"/>
        </w:rPr>
        <w:t>.</w:t>
      </w:r>
      <w:r>
        <w:rPr>
          <w:rFonts w:eastAsia="Times New Roman"/>
          <w:color w:val="1A1A1A"/>
        </w:rPr>
        <w:t xml:space="preserve">”  However, Ego by design is the dwelling place of the Holy Spirit, our God-consciousness, which is ONE (i.e. </w:t>
      </w:r>
      <w:r>
        <w:rPr>
          <w:rFonts w:eastAsia="Times New Roman"/>
          <w:color w:val="010F18"/>
        </w:rPr>
        <w:t>one Lord, one faith, one baptism</w:t>
      </w:r>
      <w:r>
        <w:rPr>
          <w:rFonts w:eastAsia="Times New Roman"/>
          <w:color w:val="1A1A1A"/>
        </w:rPr>
        <w:t xml:space="preserve">). God also gives us free will, which enables us the opportunity to either accept or reject our God-consciousness and live by our </w:t>
      </w:r>
      <w:r w:rsidR="00622669">
        <w:rPr>
          <w:rFonts w:eastAsia="Times New Roman"/>
          <w:color w:val="1A1A1A"/>
        </w:rPr>
        <w:t xml:space="preserve">own </w:t>
      </w:r>
      <w:r>
        <w:rPr>
          <w:rFonts w:eastAsia="Times New Roman"/>
          <w:color w:val="1A1A1A"/>
        </w:rPr>
        <w:t xml:space="preserve">understanding.  </w:t>
      </w:r>
      <w:r w:rsidRPr="00EC76F2">
        <w:rPr>
          <w:rFonts w:eastAsia="Times New Roman"/>
          <w:color w:val="1A1A1A"/>
        </w:rPr>
        <w:t xml:space="preserve">The result of our decision will either facilitate conscious alignment which is “Oneness” or “Ego” as defined, by Chuck C., one of the original members of Alcoholics </w:t>
      </w:r>
      <w:r w:rsidR="00BC66ED" w:rsidRPr="00EC76F2">
        <w:rPr>
          <w:rFonts w:eastAsia="Times New Roman"/>
          <w:color w:val="1A1A1A"/>
        </w:rPr>
        <w:t>Anonymous, who</w:t>
      </w:r>
      <w:r w:rsidRPr="00EC76F2">
        <w:rPr>
          <w:rFonts w:eastAsia="Times New Roman"/>
          <w:color w:val="1A1A1A"/>
        </w:rPr>
        <w:t xml:space="preserve"> described Ego as “a conscious separation from...” From what? From everything. </w:t>
      </w:r>
      <w:r>
        <w:rPr>
          <w:rFonts w:eastAsia="Times New Roman"/>
          <w:color w:val="1A1A1A"/>
        </w:rPr>
        <w:t xml:space="preserve"> </w:t>
      </w:r>
    </w:p>
    <w:p w14:paraId="453FE47A" w14:textId="4BCBAB87" w:rsidR="009F4BB7" w:rsidRDefault="009F4BB7" w:rsidP="00C511CC">
      <w:pPr>
        <w:widowControl w:val="0"/>
        <w:spacing w:line="320" w:lineRule="exact"/>
        <w:ind w:firstLine="432"/>
        <w:jc w:val="both"/>
        <w:rPr>
          <w:rFonts w:eastAsia="Times New Roman"/>
          <w:color w:val="1A1A1A"/>
        </w:rPr>
      </w:pPr>
      <w:r>
        <w:rPr>
          <w:rFonts w:eastAsia="Times New Roman"/>
          <w:color w:val="1A1A1A"/>
        </w:rPr>
        <w:t xml:space="preserve">These streams of consciousness influence us to live by our desires irrespective of the consequences.  The goal is self-gratification and self-ambition; </w:t>
      </w:r>
      <w:r w:rsidR="00BC66ED">
        <w:rPr>
          <w:rFonts w:eastAsia="Times New Roman"/>
          <w:color w:val="1A1A1A"/>
        </w:rPr>
        <w:t>thus,</w:t>
      </w:r>
      <w:r>
        <w:rPr>
          <w:rFonts w:eastAsia="Times New Roman"/>
          <w:color w:val="1A1A1A"/>
        </w:rPr>
        <w:t xml:space="preserve"> </w:t>
      </w:r>
      <w:r w:rsidR="00BC66ED">
        <w:rPr>
          <w:rFonts w:eastAsia="Times New Roman"/>
          <w:color w:val="1A1A1A"/>
        </w:rPr>
        <w:t>the business</w:t>
      </w:r>
      <w:r>
        <w:rPr>
          <w:rFonts w:eastAsia="Times New Roman"/>
          <w:color w:val="1A1A1A"/>
        </w:rPr>
        <w:t xml:space="preserve"> endeavors of every Christian Entrepreneur should </w:t>
      </w:r>
      <w:r w:rsidRPr="0096669A">
        <w:rPr>
          <w:rFonts w:eastAsia="Times New Roman"/>
          <w:i/>
          <w:color w:val="1A1A1A"/>
        </w:rPr>
        <w:t>always</w:t>
      </w:r>
      <w:r>
        <w:rPr>
          <w:rFonts w:eastAsia="Times New Roman"/>
          <w:color w:val="1A1A1A"/>
        </w:rPr>
        <w:t xml:space="preserve"> be governed by our spiritual light, our high</w:t>
      </w:r>
      <w:r w:rsidR="00F7768F">
        <w:rPr>
          <w:rFonts w:eastAsia="Times New Roman"/>
          <w:color w:val="1A1A1A"/>
        </w:rPr>
        <w:t xml:space="preserve">est form of God-consciousness.  </w:t>
      </w:r>
      <w:r>
        <w:rPr>
          <w:rFonts w:eastAsia="Times New Roman"/>
          <w:color w:val="1A1A1A"/>
        </w:rPr>
        <w:t xml:space="preserve">When we are not developed in our God-consciousness, external forces will give us conflicting or inadequate instructions based on desire, passion, or ignorance. It will </w:t>
      </w:r>
      <w:r>
        <w:rPr>
          <w:rFonts w:eastAsia="Times New Roman"/>
          <w:color w:val="1A1A1A"/>
        </w:rPr>
        <w:lastRenderedPageBreak/>
        <w:t xml:space="preserve">override our true being and render us dead in the spirit.  </w:t>
      </w:r>
      <w:r w:rsidRPr="002B258E">
        <w:rPr>
          <w:rFonts w:eastAsia="Times New Roman"/>
          <w:color w:val="1A1A1A"/>
        </w:rPr>
        <w:t xml:space="preserve">It is for this very reason why we must be born again and born of the water and the spirit.  </w:t>
      </w:r>
      <w:r>
        <w:rPr>
          <w:rFonts w:eastAsia="Times New Roman"/>
          <w:color w:val="1A1A1A"/>
        </w:rPr>
        <w:t xml:space="preserve">Without the light of God our purpose is never realized and </w:t>
      </w:r>
      <w:r w:rsidR="000434F2">
        <w:rPr>
          <w:rFonts w:eastAsia="Times New Roman"/>
          <w:color w:val="1A1A1A"/>
        </w:rPr>
        <w:t xml:space="preserve">we </w:t>
      </w:r>
      <w:r>
        <w:rPr>
          <w:rFonts w:eastAsia="Times New Roman"/>
          <w:color w:val="1A1A1A"/>
        </w:rPr>
        <w:t>do not live in accordance with eternal will of our heavenly father</w:t>
      </w:r>
    </w:p>
    <w:p w14:paraId="39E6C056" w14:textId="77777777" w:rsidR="009F4BB7" w:rsidRDefault="009F4BB7" w:rsidP="00C511CC">
      <w:pPr>
        <w:widowControl w:val="0"/>
        <w:spacing w:line="320" w:lineRule="exact"/>
        <w:ind w:firstLine="432"/>
        <w:jc w:val="both"/>
        <w:rPr>
          <w:rFonts w:eastAsia="Times New Roman"/>
          <w:b/>
          <w:color w:val="1A1A1A"/>
        </w:rPr>
      </w:pPr>
    </w:p>
    <w:p w14:paraId="646D7403" w14:textId="77777777" w:rsidR="009F4BB7" w:rsidRPr="002D2A79" w:rsidRDefault="009F4BB7" w:rsidP="00C511CC">
      <w:pPr>
        <w:widowControl w:val="0"/>
        <w:spacing w:line="320" w:lineRule="exact"/>
        <w:jc w:val="both"/>
        <w:rPr>
          <w:rFonts w:eastAsia="Times New Roman"/>
          <w:b/>
          <w:color w:val="1A1A1A"/>
        </w:rPr>
      </w:pPr>
      <w:r w:rsidRPr="002D2A79">
        <w:rPr>
          <w:rFonts w:eastAsia="Times New Roman"/>
          <w:b/>
          <w:color w:val="1A1A1A"/>
        </w:rPr>
        <w:t>Vision</w:t>
      </w:r>
    </w:p>
    <w:p w14:paraId="6683E02B" w14:textId="77777777" w:rsidR="00134E78" w:rsidRDefault="00134E78" w:rsidP="00C511CC">
      <w:pPr>
        <w:widowControl w:val="0"/>
        <w:tabs>
          <w:tab w:val="left" w:pos="20"/>
          <w:tab w:val="left" w:pos="478"/>
          <w:tab w:val="left" w:pos="720"/>
        </w:tabs>
        <w:spacing w:line="320" w:lineRule="exact"/>
        <w:ind w:firstLine="432"/>
        <w:jc w:val="both"/>
        <w:rPr>
          <w:rFonts w:eastAsia="Times New Roman"/>
        </w:rPr>
      </w:pPr>
      <w:r>
        <w:rPr>
          <w:rFonts w:eastAsia="Times New Roman"/>
        </w:rPr>
        <w:t>For the Christian Entrepreneur, our journey begins with a vision, however, having or receiving a vision is not always a static event but typically comes to us as a byproduct of the following activities:</w:t>
      </w:r>
    </w:p>
    <w:p w14:paraId="6C3BB533" w14:textId="77777777" w:rsidR="00134E78" w:rsidRDefault="00134E78" w:rsidP="00C511CC">
      <w:pPr>
        <w:widowControl w:val="0"/>
        <w:tabs>
          <w:tab w:val="left" w:pos="220"/>
          <w:tab w:val="left" w:pos="720"/>
        </w:tabs>
        <w:spacing w:line="320" w:lineRule="exact"/>
        <w:ind w:firstLine="432"/>
        <w:jc w:val="both"/>
        <w:rPr>
          <w:rFonts w:eastAsia="Times New Roman"/>
        </w:rPr>
      </w:pPr>
    </w:p>
    <w:tbl>
      <w:tblPr>
        <w:tblW w:w="0" w:type="auto"/>
        <w:tblInd w:w="840" w:type="dxa"/>
        <w:tblLook w:val="04A0" w:firstRow="1" w:lastRow="0" w:firstColumn="1" w:lastColumn="0" w:noHBand="0" w:noVBand="1"/>
      </w:tblPr>
      <w:tblGrid>
        <w:gridCol w:w="2879"/>
        <w:gridCol w:w="3121"/>
      </w:tblGrid>
      <w:tr w:rsidR="00134E78" w14:paraId="184E7F44" w14:textId="77777777" w:rsidTr="00134E78">
        <w:tc>
          <w:tcPr>
            <w:tcW w:w="4675" w:type="dxa"/>
          </w:tcPr>
          <w:p w14:paraId="49A34EBA" w14:textId="77777777" w:rsidR="00134E78" w:rsidRPr="00BC66ED" w:rsidRDefault="00134E78" w:rsidP="00C511CC">
            <w:pPr>
              <w:widowControl w:val="0"/>
              <w:numPr>
                <w:ilvl w:val="0"/>
                <w:numId w:val="32"/>
              </w:numPr>
              <w:tabs>
                <w:tab w:val="left" w:pos="220"/>
                <w:tab w:val="left" w:pos="720"/>
              </w:tabs>
              <w:spacing w:line="320" w:lineRule="exact"/>
              <w:ind w:firstLine="432"/>
              <w:contextualSpacing/>
              <w:jc w:val="both"/>
              <w:rPr>
                <w:color w:val="000000" w:themeColor="text1"/>
              </w:rPr>
            </w:pPr>
            <w:r w:rsidRPr="00BC66ED">
              <w:rPr>
                <w:rFonts w:eastAsia="Times New Roman"/>
                <w:color w:val="000000" w:themeColor="text1"/>
              </w:rPr>
              <w:t>Surveying</w:t>
            </w:r>
          </w:p>
        </w:tc>
        <w:tc>
          <w:tcPr>
            <w:tcW w:w="4675" w:type="dxa"/>
          </w:tcPr>
          <w:p w14:paraId="19101050" w14:textId="77777777" w:rsidR="00134E78" w:rsidRPr="00BC66ED" w:rsidRDefault="00134E78" w:rsidP="00C511CC">
            <w:pPr>
              <w:widowControl w:val="0"/>
              <w:numPr>
                <w:ilvl w:val="0"/>
                <w:numId w:val="32"/>
              </w:numPr>
              <w:tabs>
                <w:tab w:val="left" w:pos="220"/>
                <w:tab w:val="left" w:pos="720"/>
              </w:tabs>
              <w:spacing w:line="320" w:lineRule="exact"/>
              <w:ind w:firstLine="432"/>
              <w:contextualSpacing/>
              <w:jc w:val="both"/>
              <w:rPr>
                <w:color w:val="000000" w:themeColor="text1"/>
              </w:rPr>
            </w:pPr>
            <w:r w:rsidRPr="00BC66ED">
              <w:rPr>
                <w:rFonts w:eastAsia="Times New Roman"/>
                <w:color w:val="000000" w:themeColor="text1"/>
              </w:rPr>
              <w:t>Examining</w:t>
            </w:r>
          </w:p>
        </w:tc>
      </w:tr>
      <w:tr w:rsidR="00134E78" w14:paraId="55CE3AD9" w14:textId="77777777" w:rsidTr="00134E78">
        <w:trPr>
          <w:trHeight w:val="333"/>
        </w:trPr>
        <w:tc>
          <w:tcPr>
            <w:tcW w:w="4675" w:type="dxa"/>
          </w:tcPr>
          <w:p w14:paraId="16752202" w14:textId="77777777" w:rsidR="00134E78" w:rsidRPr="00BC66ED" w:rsidRDefault="00134E78" w:rsidP="00C511CC">
            <w:pPr>
              <w:widowControl w:val="0"/>
              <w:numPr>
                <w:ilvl w:val="0"/>
                <w:numId w:val="32"/>
              </w:numPr>
              <w:tabs>
                <w:tab w:val="left" w:pos="220"/>
                <w:tab w:val="left" w:pos="720"/>
              </w:tabs>
              <w:spacing w:line="320" w:lineRule="exact"/>
              <w:ind w:firstLine="432"/>
              <w:contextualSpacing/>
              <w:jc w:val="both"/>
              <w:rPr>
                <w:color w:val="000000" w:themeColor="text1"/>
              </w:rPr>
            </w:pPr>
            <w:r w:rsidRPr="00BC66ED">
              <w:rPr>
                <w:rFonts w:eastAsia="Times New Roman"/>
                <w:color w:val="000000" w:themeColor="text1"/>
              </w:rPr>
              <w:t>Observing</w:t>
            </w:r>
          </w:p>
        </w:tc>
        <w:tc>
          <w:tcPr>
            <w:tcW w:w="4675" w:type="dxa"/>
          </w:tcPr>
          <w:p w14:paraId="26A65316" w14:textId="77777777" w:rsidR="00134E78" w:rsidRPr="00BC66ED" w:rsidRDefault="00134E78" w:rsidP="00C511CC">
            <w:pPr>
              <w:widowControl w:val="0"/>
              <w:numPr>
                <w:ilvl w:val="0"/>
                <w:numId w:val="32"/>
              </w:numPr>
              <w:tabs>
                <w:tab w:val="left" w:pos="220"/>
                <w:tab w:val="left" w:pos="720"/>
              </w:tabs>
              <w:spacing w:line="320" w:lineRule="exact"/>
              <w:ind w:firstLine="432"/>
              <w:contextualSpacing/>
              <w:jc w:val="both"/>
              <w:rPr>
                <w:color w:val="000000" w:themeColor="text1"/>
              </w:rPr>
            </w:pPr>
            <w:r w:rsidRPr="00BC66ED">
              <w:rPr>
                <w:rFonts w:eastAsia="Times New Roman"/>
                <w:color w:val="000000" w:themeColor="text1"/>
              </w:rPr>
              <w:t>Pondering</w:t>
            </w:r>
          </w:p>
        </w:tc>
      </w:tr>
      <w:tr w:rsidR="00134E78" w14:paraId="3BACC8A7" w14:textId="77777777" w:rsidTr="00134E78">
        <w:tc>
          <w:tcPr>
            <w:tcW w:w="4675" w:type="dxa"/>
          </w:tcPr>
          <w:p w14:paraId="63B47816" w14:textId="77777777" w:rsidR="00134E78" w:rsidRPr="00AF2F49" w:rsidRDefault="00134E78" w:rsidP="00C511CC">
            <w:pPr>
              <w:widowControl w:val="0"/>
              <w:numPr>
                <w:ilvl w:val="0"/>
                <w:numId w:val="32"/>
              </w:numPr>
              <w:tabs>
                <w:tab w:val="left" w:pos="220"/>
                <w:tab w:val="left" w:pos="720"/>
              </w:tabs>
              <w:spacing w:line="320" w:lineRule="exact"/>
              <w:ind w:firstLine="432"/>
              <w:contextualSpacing/>
              <w:jc w:val="both"/>
              <w:rPr>
                <w:color w:val="000000" w:themeColor="text1"/>
              </w:rPr>
            </w:pPr>
            <w:r w:rsidRPr="00BC66ED">
              <w:rPr>
                <w:rFonts w:eastAsia="Times New Roman"/>
                <w:color w:val="000000" w:themeColor="text1"/>
              </w:rPr>
              <w:t>Introspection</w:t>
            </w:r>
          </w:p>
          <w:p w14:paraId="1D6FDB5B" w14:textId="77777777" w:rsidR="00134E78" w:rsidRPr="00BC66ED" w:rsidRDefault="00134E78" w:rsidP="00C511CC">
            <w:pPr>
              <w:widowControl w:val="0"/>
              <w:numPr>
                <w:ilvl w:val="0"/>
                <w:numId w:val="32"/>
              </w:numPr>
              <w:tabs>
                <w:tab w:val="left" w:pos="220"/>
                <w:tab w:val="left" w:pos="720"/>
              </w:tabs>
              <w:spacing w:line="320" w:lineRule="exact"/>
              <w:ind w:firstLine="432"/>
              <w:contextualSpacing/>
              <w:jc w:val="both"/>
              <w:rPr>
                <w:color w:val="000000" w:themeColor="text1"/>
              </w:rPr>
            </w:pPr>
            <w:r>
              <w:rPr>
                <w:rFonts w:eastAsia="Times New Roman"/>
                <w:color w:val="000000" w:themeColor="text1"/>
              </w:rPr>
              <w:t>Study</w:t>
            </w:r>
          </w:p>
        </w:tc>
        <w:tc>
          <w:tcPr>
            <w:tcW w:w="4675" w:type="dxa"/>
          </w:tcPr>
          <w:p w14:paraId="673EF318" w14:textId="77777777" w:rsidR="00134E78" w:rsidRPr="00AF2F49" w:rsidRDefault="00134E78" w:rsidP="00C511CC">
            <w:pPr>
              <w:widowControl w:val="0"/>
              <w:numPr>
                <w:ilvl w:val="0"/>
                <w:numId w:val="32"/>
              </w:numPr>
              <w:tabs>
                <w:tab w:val="left" w:pos="220"/>
                <w:tab w:val="left" w:pos="720"/>
              </w:tabs>
              <w:spacing w:line="320" w:lineRule="exact"/>
              <w:ind w:firstLine="432"/>
              <w:contextualSpacing/>
              <w:jc w:val="both"/>
              <w:rPr>
                <w:color w:val="000000" w:themeColor="text1"/>
              </w:rPr>
            </w:pPr>
            <w:r w:rsidRPr="00BC66ED">
              <w:rPr>
                <w:rFonts w:eastAsia="Times New Roman"/>
                <w:color w:val="000000" w:themeColor="text1"/>
              </w:rPr>
              <w:t xml:space="preserve">Experimentation </w:t>
            </w:r>
          </w:p>
          <w:p w14:paraId="7500D308" w14:textId="77777777" w:rsidR="00134E78" w:rsidRPr="00BC66ED" w:rsidRDefault="00134E78" w:rsidP="00C511CC">
            <w:pPr>
              <w:widowControl w:val="0"/>
              <w:numPr>
                <w:ilvl w:val="0"/>
                <w:numId w:val="32"/>
              </w:numPr>
              <w:tabs>
                <w:tab w:val="left" w:pos="220"/>
                <w:tab w:val="left" w:pos="720"/>
              </w:tabs>
              <w:spacing w:line="320" w:lineRule="exact"/>
              <w:ind w:firstLine="432"/>
              <w:contextualSpacing/>
              <w:jc w:val="both"/>
              <w:rPr>
                <w:color w:val="000000" w:themeColor="text1"/>
              </w:rPr>
            </w:pPr>
            <w:r>
              <w:rPr>
                <w:rFonts w:eastAsia="Times New Roman"/>
                <w:color w:val="000000" w:themeColor="text1"/>
              </w:rPr>
              <w:t>Dream</w:t>
            </w:r>
          </w:p>
        </w:tc>
      </w:tr>
    </w:tbl>
    <w:p w14:paraId="6E9A7420" w14:textId="77777777" w:rsidR="00134E78" w:rsidRDefault="00134E78" w:rsidP="00C511CC">
      <w:pPr>
        <w:widowControl w:val="0"/>
        <w:tabs>
          <w:tab w:val="left" w:pos="220"/>
          <w:tab w:val="left" w:pos="720"/>
        </w:tabs>
        <w:spacing w:line="320" w:lineRule="exact"/>
        <w:ind w:firstLine="432"/>
        <w:contextualSpacing/>
        <w:jc w:val="both"/>
      </w:pPr>
    </w:p>
    <w:p w14:paraId="3665D813" w14:textId="6C129EC2" w:rsidR="00134E78" w:rsidRDefault="00134E78" w:rsidP="00C511CC">
      <w:pPr>
        <w:widowControl w:val="0"/>
        <w:tabs>
          <w:tab w:val="left" w:pos="220"/>
          <w:tab w:val="left" w:pos="720"/>
        </w:tabs>
        <w:spacing w:line="320" w:lineRule="exact"/>
        <w:ind w:firstLine="432"/>
        <w:jc w:val="both"/>
        <w:rPr>
          <w:rFonts w:eastAsia="Times New Roman"/>
        </w:rPr>
      </w:pPr>
      <w:r w:rsidRPr="005B4890">
        <w:rPr>
          <w:rFonts w:eastAsia="Times New Roman"/>
        </w:rPr>
        <w:t>It is important that every Christian Entrepreneur recognize that vision is a spiritual power bestowed upon us by the creator.  So, in the same manner that the Apostle Paul admonished us to forgive when he stated in 2 Corinthian 2:11 “Lest Satan should get an advantage of us: for we are not ignorant of his devices” and again in Romans 6:7 Let not sin therefore reign in your mortal body, that ye should obey it in the lusts thereof.  In this same regard, we must be careful to examine the manner in which we execute a vision, including examining our motives, objectives, and goals to ensure our vision is inoculated from being tainted with the impurities of our sinful nature. By thoroughly examining our hearts, we can prepare a mission that will balance the scales of our mission against the core values of community, charity, purpose, and investments.  I am not speaking of a vision that is born of self-grandeur; however, I am talking about a vision that is born of God, to be used for good but also can be tainted with sin and inevitably derail im</w:t>
      </w:r>
      <w:r w:rsidR="00DD1561">
        <w:rPr>
          <w:rFonts w:eastAsia="Times New Roman"/>
        </w:rPr>
        <w:t>pacting the lives of many.  Therefore</w:t>
      </w:r>
      <w:r w:rsidRPr="005B4890">
        <w:rPr>
          <w:rFonts w:eastAsia="Times New Roman"/>
        </w:rPr>
        <w:t xml:space="preserve">, by examining our vision and how its executed will ensure that our vision is alignment or agreement with the creator’s mission.  In other words, God would not give us a vision that is not in sync with his mission.  On the surface, this may appear as if we have to surrender our vision </w:t>
      </w:r>
      <w:r w:rsidRPr="005B4890">
        <w:rPr>
          <w:rFonts w:eastAsia="Times New Roman"/>
        </w:rPr>
        <w:lastRenderedPageBreak/>
        <w:t>to a God who wants to control everything.  However, if we dive deep into our purpose as established by God and the value that our vision will create, we will understand not only how to shape the vision but also the way in which we should execute it so that we are righteous and in harmony with the creator.  In short, our heavenly father is certainly not opposed to our vision; he gave us the power to have it; however, He is opposed to any vision that is not centered or established in Him. Again, this may sound as if God is controlling but ask yourself what businessman would create a business empire, then allow someone to execute a vision within the framework of that established business so that the existing business empire is jeopardized.  To those who point to the success of companies that are not centered in God, you can be certain that they will only last for a season.</w:t>
      </w:r>
    </w:p>
    <w:p w14:paraId="05745DE5" w14:textId="77777777" w:rsidR="009F4BB7" w:rsidRDefault="009F4BB7" w:rsidP="00C511CC">
      <w:pPr>
        <w:widowControl w:val="0"/>
        <w:tabs>
          <w:tab w:val="left" w:pos="220"/>
          <w:tab w:val="left" w:pos="720"/>
        </w:tabs>
        <w:spacing w:line="320" w:lineRule="exact"/>
        <w:ind w:firstLine="432"/>
        <w:jc w:val="both"/>
        <w:rPr>
          <w:rFonts w:eastAsia="Times New Roman"/>
        </w:rPr>
      </w:pPr>
      <w:r>
        <w:rPr>
          <w:rFonts w:eastAsia="Times New Roman"/>
        </w:rPr>
        <w:tab/>
      </w:r>
    </w:p>
    <w:p w14:paraId="5C42CE31" w14:textId="77777777" w:rsidR="009F4BB7" w:rsidRDefault="009F4BB7" w:rsidP="00C511CC">
      <w:pPr>
        <w:pStyle w:val="Heading2"/>
        <w:spacing w:line="320" w:lineRule="exact"/>
        <w:contextualSpacing w:val="0"/>
        <w:rPr>
          <w:rFonts w:ascii="Times New Roman" w:hAnsi="Times New Roman" w:cs="Times New Roman"/>
          <w:color w:val="000000" w:themeColor="text1"/>
          <w:sz w:val="24"/>
          <w:szCs w:val="24"/>
        </w:rPr>
      </w:pPr>
      <w:bookmarkStart w:id="75" w:name="_Toc495876795"/>
      <w:bookmarkStart w:id="76" w:name="_Toc491191500"/>
      <w:bookmarkStart w:id="77" w:name="_Toc491440653"/>
      <w:r w:rsidRPr="00281A96">
        <w:rPr>
          <w:rFonts w:ascii="Times New Roman" w:hAnsi="Times New Roman" w:cs="Times New Roman"/>
          <w:color w:val="000000" w:themeColor="text1"/>
          <w:sz w:val="24"/>
          <w:szCs w:val="24"/>
        </w:rPr>
        <w:t>The Essence of Vision:</w:t>
      </w:r>
      <w:bookmarkEnd w:id="75"/>
      <w:r>
        <w:rPr>
          <w:rFonts w:ascii="Times New Roman" w:hAnsi="Times New Roman" w:cs="Times New Roman"/>
          <w:color w:val="000000" w:themeColor="text1"/>
          <w:sz w:val="24"/>
          <w:szCs w:val="24"/>
        </w:rPr>
        <w:t xml:space="preserve">  </w:t>
      </w:r>
      <w:bookmarkEnd w:id="76"/>
      <w:bookmarkEnd w:id="77"/>
    </w:p>
    <w:p w14:paraId="09ED09E4" w14:textId="1E6F56C8" w:rsidR="009F4BB7" w:rsidRDefault="009F4BB7" w:rsidP="00C511CC">
      <w:pPr>
        <w:spacing w:line="320" w:lineRule="exact"/>
        <w:ind w:firstLine="432"/>
        <w:jc w:val="both"/>
      </w:pPr>
      <w:r w:rsidRPr="00267EEE">
        <w:t xml:space="preserve">As Christian Entrepreneurs, we have come to know that God has given to us our purpose </w:t>
      </w:r>
      <w:r w:rsidR="00F7768F">
        <w:t>and</w:t>
      </w:r>
      <w:r w:rsidRPr="00267EEE">
        <w:t xml:space="preserve"> the vision for realizing it.  However, we need to be continuously cognizant </w:t>
      </w:r>
      <w:r w:rsidR="00F7768F">
        <w:t>that</w:t>
      </w:r>
      <w:r>
        <w:t xml:space="preserve"> </w:t>
      </w:r>
      <w:r w:rsidRPr="00267EEE">
        <w:t xml:space="preserve">our purpose, which is like a ray of sunlight, </w:t>
      </w:r>
      <w:r>
        <w:t xml:space="preserve">is </w:t>
      </w:r>
      <w:r w:rsidRPr="00267EEE">
        <w:t>born out of a greater vision for a greater purpose.  The Apostle Peter, who was not a very eloquent speaker, however, waxed</w:t>
      </w:r>
      <w:r w:rsidR="00DD1561">
        <w:t xml:space="preserve"> poetically </w:t>
      </w:r>
      <w:r w:rsidRPr="00267EEE">
        <w:t>when he said in Acts 10:34-35 “</w:t>
      </w:r>
      <w:r w:rsidRPr="002D2A79">
        <w:rPr>
          <w:i/>
        </w:rPr>
        <w:t>Of a truth I perceive that God is no respecter of persons: But in every nation, he that feareth him, and worketh righteousness, is accepted with him</w:t>
      </w:r>
      <w:r w:rsidR="00BC66ED">
        <w:t xml:space="preserve">.” As Christian Entrepreneurs, </w:t>
      </w:r>
      <w:r w:rsidRPr="00267EEE">
        <w:t xml:space="preserve">this is our truth and our call to work our righteousness which is also our light born of the Christ.  In doing so, we realize that our business is not the Kingdom but rather an extension of the Kingdom that dwells in us. </w:t>
      </w:r>
      <w:r w:rsidR="00E47B10">
        <w:t xml:space="preserve"> Here are six (6) </w:t>
      </w:r>
      <w:r>
        <w:t>guiding principles to further illuminate this truth:</w:t>
      </w:r>
    </w:p>
    <w:p w14:paraId="65A12C5E" w14:textId="77777777" w:rsidR="009F4BB7" w:rsidRPr="00E01DDC" w:rsidRDefault="009F4BB7" w:rsidP="009F4BB7">
      <w:pPr>
        <w:spacing w:line="300" w:lineRule="exact"/>
        <w:ind w:firstLine="432"/>
      </w:pPr>
      <w:r>
        <w:rPr>
          <w:rFonts w:ascii="Arimo" w:eastAsia="Times New Roman" w:hAnsi="Arimo"/>
          <w:color w:val="001320"/>
          <w:sz w:val="23"/>
          <w:szCs w:val="23"/>
          <w:shd w:val="clear" w:color="auto" w:fill="FDFEFF"/>
        </w:rPr>
        <w:t xml:space="preserve"> </w:t>
      </w:r>
      <w:r>
        <w:t xml:space="preserve"> </w:t>
      </w:r>
    </w:p>
    <w:p w14:paraId="7330095B" w14:textId="77777777" w:rsidR="009F4BB7" w:rsidRPr="002D2A79" w:rsidRDefault="009F4BB7" w:rsidP="00977AA5">
      <w:pPr>
        <w:pStyle w:val="ListParagraph"/>
        <w:widowControl w:val="0"/>
        <w:numPr>
          <w:ilvl w:val="0"/>
          <w:numId w:val="6"/>
        </w:numPr>
        <w:tabs>
          <w:tab w:val="left" w:pos="220"/>
          <w:tab w:val="left" w:pos="720"/>
        </w:tabs>
        <w:spacing w:line="300" w:lineRule="exact"/>
        <w:jc w:val="both"/>
        <w:rPr>
          <w:rFonts w:eastAsia="Times New Roman"/>
        </w:rPr>
      </w:pPr>
      <w:r w:rsidRPr="002D2A79">
        <w:rPr>
          <w:rFonts w:eastAsia="Times New Roman"/>
        </w:rPr>
        <w:t xml:space="preserve">We </w:t>
      </w:r>
      <w:r w:rsidRPr="002D2A79">
        <w:rPr>
          <w:rFonts w:eastAsia="Times New Roman"/>
          <w:i/>
        </w:rPr>
        <w:t>are</w:t>
      </w:r>
      <w:r w:rsidRPr="002D2A79">
        <w:rPr>
          <w:rFonts w:eastAsia="Times New Roman"/>
        </w:rPr>
        <w:t xml:space="preserve"> God’s Vision, and Vision is conceived by the light of God in us: </w:t>
      </w:r>
    </w:p>
    <w:p w14:paraId="14E3E7E4" w14:textId="725F1720" w:rsidR="009F4BB7" w:rsidRPr="00E01DDC" w:rsidRDefault="001E53ED" w:rsidP="00695D79">
      <w:pPr>
        <w:widowControl w:val="0"/>
        <w:numPr>
          <w:ilvl w:val="0"/>
          <w:numId w:val="37"/>
        </w:numPr>
        <w:tabs>
          <w:tab w:val="left" w:pos="220"/>
          <w:tab w:val="left" w:pos="720"/>
        </w:tabs>
        <w:spacing w:line="300" w:lineRule="exact"/>
        <w:contextualSpacing/>
        <w:jc w:val="both"/>
        <w:rPr>
          <w:rFonts w:eastAsia="Times New Roman"/>
        </w:rPr>
      </w:pPr>
      <w:r>
        <w:rPr>
          <w:rFonts w:eastAsia="Times New Roman"/>
        </w:rPr>
        <w:t xml:space="preserve">The Word of God = Logos </w:t>
      </w:r>
      <w:r>
        <w:rPr>
          <w:rFonts w:eastAsia="Times New Roman"/>
        </w:rPr>
        <w:sym w:font="Symbol" w:char="F0DE"/>
      </w:r>
      <w:r w:rsidR="009F4BB7" w:rsidRPr="00E01DDC">
        <w:rPr>
          <w:rFonts w:eastAsia="Times New Roman"/>
        </w:rPr>
        <w:t xml:space="preserve"> Thought (Christ the source from all vision</w:t>
      </w:r>
      <w:r>
        <w:rPr>
          <w:rFonts w:eastAsia="Times New Roman"/>
        </w:rPr>
        <w:t xml:space="preserve"> is born [ability and not motive]</w:t>
      </w:r>
    </w:p>
    <w:p w14:paraId="0643C4D0" w14:textId="77777777" w:rsidR="009F4BB7" w:rsidRPr="00E01DDC" w:rsidRDefault="009F4BB7" w:rsidP="00695D79">
      <w:pPr>
        <w:widowControl w:val="0"/>
        <w:numPr>
          <w:ilvl w:val="0"/>
          <w:numId w:val="37"/>
        </w:numPr>
        <w:tabs>
          <w:tab w:val="left" w:pos="220"/>
          <w:tab w:val="left" w:pos="720"/>
        </w:tabs>
        <w:spacing w:line="300" w:lineRule="exact"/>
        <w:contextualSpacing/>
        <w:jc w:val="both"/>
        <w:rPr>
          <w:rFonts w:eastAsia="Times New Roman"/>
        </w:rPr>
      </w:pPr>
      <w:r w:rsidRPr="00E01DDC">
        <w:rPr>
          <w:rFonts w:eastAsia="Times New Roman"/>
        </w:rPr>
        <w:t xml:space="preserve">All Vision comes from “our being” because of the Christ that </w:t>
      </w:r>
      <w:r w:rsidRPr="00E01DDC">
        <w:rPr>
          <w:rFonts w:eastAsia="Times New Roman"/>
        </w:rPr>
        <w:lastRenderedPageBreak/>
        <w:t>gives us this faculty. Christ is the source of everything.  Isaiah 45:7</w:t>
      </w:r>
    </w:p>
    <w:p w14:paraId="2B5D5FAE" w14:textId="1E9AB0DB" w:rsidR="009F4BB7" w:rsidRPr="007A20AE" w:rsidRDefault="009F4BB7" w:rsidP="007A20AE">
      <w:pPr>
        <w:widowControl w:val="0"/>
        <w:numPr>
          <w:ilvl w:val="0"/>
          <w:numId w:val="37"/>
        </w:numPr>
        <w:tabs>
          <w:tab w:val="left" w:pos="220"/>
          <w:tab w:val="left" w:pos="720"/>
        </w:tabs>
        <w:spacing w:line="300" w:lineRule="exact"/>
        <w:contextualSpacing/>
        <w:jc w:val="both"/>
        <w:rPr>
          <w:rFonts w:eastAsia="Times New Roman"/>
        </w:rPr>
      </w:pPr>
      <w:r w:rsidRPr="00E01DDC">
        <w:rPr>
          <w:rFonts w:eastAsia="Times New Roman"/>
        </w:rPr>
        <w:t>Christ is the consciousness of everything.</w:t>
      </w:r>
    </w:p>
    <w:p w14:paraId="382C4E09" w14:textId="49E7C2EB" w:rsidR="009F4BB7" w:rsidRPr="002D2A79" w:rsidRDefault="001E53ED" w:rsidP="00977AA5">
      <w:pPr>
        <w:widowControl w:val="0"/>
        <w:numPr>
          <w:ilvl w:val="0"/>
          <w:numId w:val="6"/>
        </w:numPr>
        <w:tabs>
          <w:tab w:val="left" w:pos="220"/>
          <w:tab w:val="left" w:pos="720"/>
        </w:tabs>
        <w:spacing w:line="300" w:lineRule="exact"/>
        <w:ind w:firstLine="432"/>
        <w:contextualSpacing/>
        <w:jc w:val="both"/>
        <w:rPr>
          <w:rFonts w:eastAsia="Times New Roman"/>
        </w:rPr>
      </w:pPr>
      <w:r>
        <w:rPr>
          <w:rFonts w:eastAsia="Times New Roman"/>
        </w:rPr>
        <w:t>Vision is first s</w:t>
      </w:r>
      <w:r w:rsidR="009F4BB7" w:rsidRPr="002D2A79">
        <w:rPr>
          <w:rFonts w:eastAsia="Times New Roman"/>
        </w:rPr>
        <w:t>piritual.</w:t>
      </w:r>
    </w:p>
    <w:p w14:paraId="16BA6F1C" w14:textId="77777777" w:rsidR="009F4BB7" w:rsidRPr="00E01DDC" w:rsidRDefault="009F4BB7" w:rsidP="00695D79">
      <w:pPr>
        <w:widowControl w:val="0"/>
        <w:numPr>
          <w:ilvl w:val="0"/>
          <w:numId w:val="38"/>
        </w:numPr>
        <w:tabs>
          <w:tab w:val="left" w:pos="220"/>
          <w:tab w:val="left" w:pos="720"/>
        </w:tabs>
        <w:spacing w:line="300" w:lineRule="exact"/>
        <w:contextualSpacing/>
        <w:jc w:val="both"/>
        <w:rPr>
          <w:rFonts w:eastAsia="Times New Roman"/>
        </w:rPr>
      </w:pPr>
      <w:r w:rsidRPr="00E01DDC">
        <w:rPr>
          <w:rFonts w:eastAsia="Times New Roman"/>
        </w:rPr>
        <w:t xml:space="preserve">The Firstborn of creation is the source of spiritual and physical light. </w:t>
      </w:r>
    </w:p>
    <w:p w14:paraId="094555B9" w14:textId="571503B2" w:rsidR="009F4BB7" w:rsidRPr="002D2A79" w:rsidRDefault="001E53ED" w:rsidP="00977AA5">
      <w:pPr>
        <w:widowControl w:val="0"/>
        <w:numPr>
          <w:ilvl w:val="0"/>
          <w:numId w:val="6"/>
        </w:numPr>
        <w:tabs>
          <w:tab w:val="left" w:pos="220"/>
          <w:tab w:val="left" w:pos="720"/>
        </w:tabs>
        <w:spacing w:line="300" w:lineRule="exact"/>
        <w:ind w:firstLine="432"/>
        <w:contextualSpacing/>
        <w:jc w:val="both"/>
        <w:rPr>
          <w:rFonts w:eastAsia="Times New Roman"/>
        </w:rPr>
      </w:pPr>
      <w:r>
        <w:rPr>
          <w:rFonts w:eastAsia="Times New Roman"/>
        </w:rPr>
        <w:t>Vision is always s</w:t>
      </w:r>
      <w:r w:rsidR="009F4BB7" w:rsidRPr="002D2A79">
        <w:rPr>
          <w:rFonts w:eastAsia="Times New Roman"/>
        </w:rPr>
        <w:t xml:space="preserve">poken. </w:t>
      </w:r>
    </w:p>
    <w:p w14:paraId="43F657CC" w14:textId="77777777" w:rsidR="009F4BB7" w:rsidRPr="00E01DDC" w:rsidRDefault="009F4BB7" w:rsidP="00695D79">
      <w:pPr>
        <w:widowControl w:val="0"/>
        <w:numPr>
          <w:ilvl w:val="0"/>
          <w:numId w:val="39"/>
        </w:numPr>
        <w:tabs>
          <w:tab w:val="left" w:pos="220"/>
          <w:tab w:val="left" w:pos="720"/>
        </w:tabs>
        <w:spacing w:line="300" w:lineRule="exact"/>
        <w:contextualSpacing/>
        <w:jc w:val="both"/>
        <w:rPr>
          <w:rFonts w:eastAsia="Times New Roman"/>
        </w:rPr>
      </w:pPr>
      <w:r w:rsidRPr="00E01DDC">
        <w:rPr>
          <w:rFonts w:eastAsia="Times New Roman"/>
        </w:rPr>
        <w:t xml:space="preserve">And the Lord said, “Let there be Light.” This was the declaration, the “ah hah” moment, the revelation of what is born out of the darkness.  </w:t>
      </w:r>
    </w:p>
    <w:p w14:paraId="5C9312C9" w14:textId="77777777" w:rsidR="009F4BB7" w:rsidRPr="00E01DDC" w:rsidRDefault="009F4BB7" w:rsidP="00695D79">
      <w:pPr>
        <w:widowControl w:val="0"/>
        <w:numPr>
          <w:ilvl w:val="0"/>
          <w:numId w:val="39"/>
        </w:numPr>
        <w:tabs>
          <w:tab w:val="left" w:pos="220"/>
          <w:tab w:val="left" w:pos="720"/>
        </w:tabs>
        <w:spacing w:line="300" w:lineRule="exact"/>
        <w:contextualSpacing/>
        <w:jc w:val="both"/>
        <w:rPr>
          <w:rFonts w:eastAsia="Times New Roman"/>
        </w:rPr>
      </w:pPr>
      <w:r w:rsidRPr="00E01DDC">
        <w:rPr>
          <w:rFonts w:eastAsia="Times New Roman"/>
        </w:rPr>
        <w:t>Without a declaration, there is no vision.</w:t>
      </w:r>
    </w:p>
    <w:p w14:paraId="11449585" w14:textId="77777777" w:rsidR="009F4BB7" w:rsidRPr="00E01DDC" w:rsidRDefault="009F4BB7" w:rsidP="009F4BB7">
      <w:pPr>
        <w:widowControl w:val="0"/>
        <w:tabs>
          <w:tab w:val="left" w:pos="220"/>
          <w:tab w:val="left" w:pos="720"/>
        </w:tabs>
        <w:spacing w:line="300" w:lineRule="exact"/>
        <w:ind w:left="792"/>
        <w:contextualSpacing/>
        <w:jc w:val="both"/>
        <w:rPr>
          <w:rFonts w:eastAsia="Times New Roman"/>
        </w:rPr>
      </w:pPr>
    </w:p>
    <w:p w14:paraId="0F28C365" w14:textId="18CF60CA" w:rsidR="009F4BB7" w:rsidRPr="00E01DDC" w:rsidRDefault="009F4BB7" w:rsidP="00977AA5">
      <w:pPr>
        <w:widowControl w:val="0"/>
        <w:numPr>
          <w:ilvl w:val="0"/>
          <w:numId w:val="6"/>
        </w:numPr>
        <w:tabs>
          <w:tab w:val="left" w:pos="220"/>
          <w:tab w:val="left" w:pos="720"/>
        </w:tabs>
        <w:spacing w:line="300" w:lineRule="exact"/>
        <w:ind w:firstLine="432"/>
        <w:contextualSpacing/>
        <w:jc w:val="both"/>
        <w:rPr>
          <w:rFonts w:eastAsia="Times New Roman"/>
        </w:rPr>
      </w:pPr>
      <w:r w:rsidRPr="00E01DDC">
        <w:rPr>
          <w:rFonts w:eastAsia="Times New Roman"/>
        </w:rPr>
        <w:t>Understandi</w:t>
      </w:r>
      <w:r w:rsidR="001E53ED">
        <w:rPr>
          <w:rFonts w:eastAsia="Times New Roman"/>
        </w:rPr>
        <w:t>ng our Purpose will facilitate v</w:t>
      </w:r>
      <w:r w:rsidRPr="00E01DDC">
        <w:rPr>
          <w:rFonts w:eastAsia="Times New Roman"/>
        </w:rPr>
        <w:t xml:space="preserve">ision. </w:t>
      </w:r>
    </w:p>
    <w:p w14:paraId="29DCB663" w14:textId="77777777" w:rsidR="009F4BB7" w:rsidRPr="00E01DDC" w:rsidRDefault="009F4BB7" w:rsidP="009F4BB7">
      <w:pPr>
        <w:widowControl w:val="0"/>
        <w:tabs>
          <w:tab w:val="left" w:pos="220"/>
          <w:tab w:val="left" w:pos="720"/>
        </w:tabs>
        <w:spacing w:line="300" w:lineRule="exact"/>
        <w:ind w:left="432"/>
        <w:contextualSpacing/>
        <w:jc w:val="both"/>
        <w:rPr>
          <w:rFonts w:eastAsia="Times New Roman"/>
        </w:rPr>
      </w:pPr>
    </w:p>
    <w:p w14:paraId="134DAC64" w14:textId="0271E083" w:rsidR="009F4BB7" w:rsidRPr="00E01DDC" w:rsidRDefault="009F4BB7" w:rsidP="00977AA5">
      <w:pPr>
        <w:widowControl w:val="0"/>
        <w:numPr>
          <w:ilvl w:val="0"/>
          <w:numId w:val="6"/>
        </w:numPr>
        <w:tabs>
          <w:tab w:val="left" w:pos="220"/>
          <w:tab w:val="left" w:pos="720"/>
        </w:tabs>
        <w:spacing w:line="300" w:lineRule="exact"/>
        <w:ind w:firstLine="432"/>
        <w:contextualSpacing/>
        <w:jc w:val="both"/>
        <w:rPr>
          <w:rFonts w:eastAsia="Times New Roman"/>
        </w:rPr>
      </w:pPr>
      <w:r w:rsidRPr="002D2A79">
        <w:rPr>
          <w:rFonts w:eastAsia="Times New Roman"/>
        </w:rPr>
        <w:t>The mission is how we live out</w:t>
      </w:r>
      <w:r w:rsidR="001E53ED">
        <w:rPr>
          <w:rFonts w:eastAsia="Times New Roman"/>
        </w:rPr>
        <w:t xml:space="preserve"> and work the v</w:t>
      </w:r>
      <w:r w:rsidRPr="00E01DDC">
        <w:rPr>
          <w:rFonts w:eastAsia="Times New Roman"/>
        </w:rPr>
        <w:t>ision given to us by the Creator.</w:t>
      </w:r>
    </w:p>
    <w:p w14:paraId="25DB2330" w14:textId="77777777" w:rsidR="009F4BB7" w:rsidRPr="00E01DDC" w:rsidRDefault="009F4BB7" w:rsidP="009F4BB7">
      <w:pPr>
        <w:widowControl w:val="0"/>
        <w:tabs>
          <w:tab w:val="left" w:pos="220"/>
          <w:tab w:val="left" w:pos="720"/>
        </w:tabs>
        <w:spacing w:line="300" w:lineRule="exact"/>
        <w:contextualSpacing/>
        <w:jc w:val="both"/>
        <w:rPr>
          <w:rFonts w:eastAsia="Times New Roman"/>
        </w:rPr>
      </w:pPr>
    </w:p>
    <w:p w14:paraId="62E1BE61" w14:textId="77777777" w:rsidR="009F4BB7" w:rsidRPr="00E01DDC" w:rsidRDefault="009F4BB7" w:rsidP="00977AA5">
      <w:pPr>
        <w:widowControl w:val="0"/>
        <w:numPr>
          <w:ilvl w:val="0"/>
          <w:numId w:val="6"/>
        </w:numPr>
        <w:tabs>
          <w:tab w:val="left" w:pos="220"/>
          <w:tab w:val="left" w:pos="720"/>
        </w:tabs>
        <w:spacing w:line="300" w:lineRule="exact"/>
        <w:ind w:firstLine="432"/>
        <w:contextualSpacing/>
        <w:jc w:val="both"/>
        <w:rPr>
          <w:rFonts w:eastAsia="Times New Roman"/>
        </w:rPr>
      </w:pPr>
      <w:r w:rsidRPr="002D2A79">
        <w:rPr>
          <w:rFonts w:eastAsia="Times New Roman"/>
        </w:rPr>
        <w:t>Faith is required for a Vision to exist</w:t>
      </w:r>
      <w:r w:rsidRPr="00E01DDC">
        <w:rPr>
          <w:rFonts w:eastAsia="Times New Roman"/>
        </w:rPr>
        <w:t xml:space="preserve"> for the Christian Entrepreneur.</w:t>
      </w:r>
    </w:p>
    <w:p w14:paraId="09517632" w14:textId="77777777" w:rsidR="009F4BB7" w:rsidRDefault="009F4BB7" w:rsidP="009F4BB7">
      <w:pPr>
        <w:pStyle w:val="Heading3"/>
        <w:spacing w:line="300" w:lineRule="exact"/>
        <w:contextualSpacing w:val="0"/>
        <w:rPr>
          <w:rFonts w:ascii="Times New Roman" w:hAnsi="Times New Roman" w:cs="Times New Roman"/>
          <w:color w:val="000000" w:themeColor="text1"/>
          <w:sz w:val="24"/>
          <w:szCs w:val="24"/>
        </w:rPr>
      </w:pPr>
      <w:bookmarkStart w:id="78" w:name="_Toc491191501"/>
    </w:p>
    <w:p w14:paraId="3A94043E" w14:textId="77777777" w:rsidR="00B85D46" w:rsidRDefault="00B85D46">
      <w:pPr>
        <w:rPr>
          <w:rFonts w:eastAsia="Cambria"/>
          <w:b/>
          <w:color w:val="000000" w:themeColor="text1"/>
        </w:rPr>
      </w:pPr>
      <w:bookmarkStart w:id="79" w:name="_Toc491440654"/>
      <w:r>
        <w:rPr>
          <w:color w:val="000000" w:themeColor="text1"/>
        </w:rPr>
        <w:br w:type="page"/>
      </w:r>
    </w:p>
    <w:p w14:paraId="152FFF4F" w14:textId="690E3645" w:rsidR="009F4BB7" w:rsidRPr="00281A96" w:rsidRDefault="009F4BB7" w:rsidP="009F4BB7">
      <w:pPr>
        <w:pStyle w:val="Heading3"/>
        <w:spacing w:line="300" w:lineRule="exact"/>
        <w:contextualSpacing w:val="0"/>
        <w:rPr>
          <w:rFonts w:ascii="Times New Roman" w:hAnsi="Times New Roman" w:cs="Times New Roman"/>
          <w:color w:val="000000" w:themeColor="text1"/>
          <w:sz w:val="24"/>
          <w:szCs w:val="24"/>
        </w:rPr>
      </w:pPr>
      <w:bookmarkStart w:id="80" w:name="_Toc495876796"/>
      <w:r w:rsidRPr="00281A96">
        <w:rPr>
          <w:rFonts w:ascii="Times New Roman" w:hAnsi="Times New Roman" w:cs="Times New Roman"/>
          <w:color w:val="000000" w:themeColor="text1"/>
          <w:sz w:val="24"/>
          <w:szCs w:val="24"/>
        </w:rPr>
        <w:lastRenderedPageBreak/>
        <w:t>Vision Objectives</w:t>
      </w:r>
      <w:bookmarkEnd w:id="78"/>
      <w:bookmarkEnd w:id="79"/>
      <w:bookmarkEnd w:id="80"/>
    </w:p>
    <w:p w14:paraId="6D623471" w14:textId="77777777" w:rsidR="009F4BB7" w:rsidRPr="00DD1561" w:rsidRDefault="009F4BB7" w:rsidP="00DD1561">
      <w:pPr>
        <w:widowControl w:val="0"/>
        <w:tabs>
          <w:tab w:val="left" w:pos="220"/>
          <w:tab w:val="left" w:pos="720"/>
        </w:tabs>
        <w:spacing w:line="300" w:lineRule="exact"/>
        <w:jc w:val="both"/>
        <w:rPr>
          <w:rFonts w:eastAsia="Times New Roman"/>
        </w:rPr>
      </w:pPr>
      <w:r w:rsidRPr="00DD1561">
        <w:rPr>
          <w:rFonts w:eastAsia="Times New Roman"/>
        </w:rPr>
        <w:t>We accomplish our Vision's goals by doing the following:</w:t>
      </w:r>
    </w:p>
    <w:p w14:paraId="6B82BC79" w14:textId="77777777" w:rsidR="009F4BB7" w:rsidRPr="002D2A79" w:rsidRDefault="009F4BB7" w:rsidP="009F4BB7">
      <w:pPr>
        <w:pStyle w:val="ListParagraph"/>
        <w:widowControl w:val="0"/>
        <w:tabs>
          <w:tab w:val="left" w:pos="220"/>
          <w:tab w:val="left" w:pos="720"/>
        </w:tabs>
        <w:spacing w:line="300" w:lineRule="exact"/>
        <w:jc w:val="both"/>
        <w:rPr>
          <w:rFonts w:eastAsia="Times New Roman"/>
        </w:rPr>
      </w:pPr>
    </w:p>
    <w:p w14:paraId="11855DAE" w14:textId="77777777" w:rsidR="009F4BB7" w:rsidRDefault="009F4BB7" w:rsidP="00695D79">
      <w:pPr>
        <w:pStyle w:val="ListParagraph"/>
        <w:widowControl w:val="0"/>
        <w:numPr>
          <w:ilvl w:val="0"/>
          <w:numId w:val="40"/>
        </w:numPr>
        <w:tabs>
          <w:tab w:val="left" w:pos="220"/>
          <w:tab w:val="left" w:pos="720"/>
        </w:tabs>
        <w:spacing w:line="300" w:lineRule="exact"/>
        <w:jc w:val="both"/>
        <w:rPr>
          <w:rFonts w:eastAsia="Times New Roman"/>
        </w:rPr>
      </w:pPr>
      <w:r w:rsidRPr="002D2A79">
        <w:rPr>
          <w:rFonts w:eastAsia="Times New Roman"/>
        </w:rPr>
        <w:t>Writing the Vision - This activity details what you have seen and the process by which you will complete the vision. Writing the vision will produce the plan.</w:t>
      </w:r>
    </w:p>
    <w:p w14:paraId="44678918" w14:textId="77777777" w:rsidR="009F4BB7" w:rsidRPr="002D2A79" w:rsidRDefault="009F4BB7" w:rsidP="009F4BB7">
      <w:pPr>
        <w:pStyle w:val="ListParagraph"/>
        <w:widowControl w:val="0"/>
        <w:tabs>
          <w:tab w:val="left" w:pos="220"/>
          <w:tab w:val="left" w:pos="720"/>
        </w:tabs>
        <w:spacing w:line="300" w:lineRule="exact"/>
        <w:jc w:val="both"/>
        <w:rPr>
          <w:rFonts w:eastAsia="Times New Roman"/>
        </w:rPr>
      </w:pPr>
    </w:p>
    <w:p w14:paraId="53032FFD" w14:textId="77777777" w:rsidR="009F4BB7" w:rsidRDefault="009F4BB7" w:rsidP="00695D79">
      <w:pPr>
        <w:pStyle w:val="ListParagraph"/>
        <w:widowControl w:val="0"/>
        <w:numPr>
          <w:ilvl w:val="0"/>
          <w:numId w:val="40"/>
        </w:numPr>
        <w:tabs>
          <w:tab w:val="left" w:pos="220"/>
          <w:tab w:val="left" w:pos="720"/>
        </w:tabs>
        <w:spacing w:line="300" w:lineRule="exact"/>
        <w:jc w:val="both"/>
        <w:rPr>
          <w:rFonts w:eastAsia="Times New Roman"/>
        </w:rPr>
      </w:pPr>
      <w:r w:rsidRPr="002D2A79">
        <w:rPr>
          <w:rFonts w:eastAsia="Times New Roman"/>
        </w:rPr>
        <w:t xml:space="preserve">Goals | Milestones </w:t>
      </w:r>
    </w:p>
    <w:p w14:paraId="3C54E7AF" w14:textId="77777777" w:rsidR="009F4BB7" w:rsidRPr="002D2A79" w:rsidRDefault="009F4BB7" w:rsidP="009F4BB7">
      <w:pPr>
        <w:widowControl w:val="0"/>
        <w:tabs>
          <w:tab w:val="left" w:pos="220"/>
          <w:tab w:val="left" w:pos="720"/>
        </w:tabs>
        <w:spacing w:line="300" w:lineRule="exact"/>
        <w:jc w:val="both"/>
        <w:rPr>
          <w:rFonts w:eastAsia="Times New Roman"/>
        </w:rPr>
      </w:pPr>
    </w:p>
    <w:p w14:paraId="2048F832" w14:textId="6AD9C986" w:rsidR="009F4BB7" w:rsidRDefault="00DD1561" w:rsidP="00DD1561">
      <w:pPr>
        <w:widowControl w:val="0"/>
        <w:tabs>
          <w:tab w:val="left" w:pos="220"/>
          <w:tab w:val="left" w:pos="720"/>
        </w:tabs>
        <w:spacing w:line="300" w:lineRule="exact"/>
        <w:jc w:val="both"/>
        <w:rPr>
          <w:rFonts w:eastAsia="Times New Roman"/>
        </w:rPr>
      </w:pPr>
      <w:r>
        <w:rPr>
          <w:rFonts w:eastAsia="Times New Roman"/>
        </w:rPr>
        <w:t>Make it plain:</w:t>
      </w:r>
      <w:r w:rsidR="009F4BB7" w:rsidRPr="002D2A79">
        <w:rPr>
          <w:rFonts w:eastAsia="Times New Roman"/>
        </w:rPr>
        <w:t xml:space="preserve"> Simplicity is the key. Just as God has given you the simplicity of grasping a vision, it is our responsibility to transfer the vision to others, so they will understand and see what it is that we see</w:t>
      </w:r>
      <w:r w:rsidR="000434F2">
        <w:rPr>
          <w:rFonts w:eastAsia="Times New Roman"/>
        </w:rPr>
        <w:t>k to accomplish</w:t>
      </w:r>
      <w:r w:rsidR="009F4BB7" w:rsidRPr="002D2A79">
        <w:rPr>
          <w:rFonts w:eastAsia="Times New Roman"/>
        </w:rPr>
        <w:t>.</w:t>
      </w:r>
      <w:r w:rsidR="009F4BB7">
        <w:rPr>
          <w:rFonts w:eastAsia="Times New Roman"/>
        </w:rPr>
        <w:t xml:space="preserve">  </w:t>
      </w:r>
      <w:r w:rsidR="009F4BB7" w:rsidRPr="002D2A79">
        <w:rPr>
          <w:rFonts w:eastAsia="Times New Roman"/>
        </w:rPr>
        <w:t>Here are some of the creative ways in which we make the vision plain?</w:t>
      </w:r>
    </w:p>
    <w:p w14:paraId="3625968A" w14:textId="77777777" w:rsidR="000B5822" w:rsidRPr="00DB62B6" w:rsidRDefault="000B5822" w:rsidP="000B5822">
      <w:pPr>
        <w:widowControl w:val="0"/>
        <w:tabs>
          <w:tab w:val="left" w:pos="220"/>
          <w:tab w:val="left" w:pos="720"/>
        </w:tabs>
        <w:spacing w:line="300" w:lineRule="exact"/>
        <w:ind w:firstLine="432"/>
        <w:jc w:val="both"/>
        <w:rPr>
          <w:rFonts w:eastAsia="Times New Roman"/>
        </w:rPr>
      </w:pPr>
    </w:p>
    <w:p w14:paraId="2A6664EA" w14:textId="77777777" w:rsidR="009F4BB7" w:rsidRDefault="009F4BB7" w:rsidP="00977AA5">
      <w:pPr>
        <w:widowControl w:val="0"/>
        <w:numPr>
          <w:ilvl w:val="0"/>
          <w:numId w:val="3"/>
        </w:numPr>
        <w:tabs>
          <w:tab w:val="left" w:pos="220"/>
          <w:tab w:val="left" w:pos="720"/>
        </w:tabs>
        <w:spacing w:line="300" w:lineRule="exact"/>
        <w:ind w:firstLine="432"/>
        <w:contextualSpacing/>
      </w:pPr>
      <w:r>
        <w:rPr>
          <w:rFonts w:eastAsia="Times New Roman"/>
        </w:rPr>
        <w:t>A Business Plan</w:t>
      </w:r>
    </w:p>
    <w:p w14:paraId="353A3B2D" w14:textId="77777777" w:rsidR="009F4BB7" w:rsidRDefault="009F4BB7" w:rsidP="00977AA5">
      <w:pPr>
        <w:widowControl w:val="0"/>
        <w:numPr>
          <w:ilvl w:val="0"/>
          <w:numId w:val="3"/>
        </w:numPr>
        <w:tabs>
          <w:tab w:val="left" w:pos="220"/>
          <w:tab w:val="left" w:pos="720"/>
        </w:tabs>
        <w:spacing w:line="300" w:lineRule="exact"/>
        <w:ind w:firstLine="432"/>
        <w:contextualSpacing/>
      </w:pPr>
      <w:r>
        <w:rPr>
          <w:rFonts w:eastAsia="Times New Roman"/>
        </w:rPr>
        <w:t xml:space="preserve">A Vision Statement </w:t>
      </w:r>
    </w:p>
    <w:p w14:paraId="15FD02D8" w14:textId="77777777" w:rsidR="009F4BB7" w:rsidRPr="004B378E" w:rsidRDefault="009F4BB7" w:rsidP="00977AA5">
      <w:pPr>
        <w:widowControl w:val="0"/>
        <w:numPr>
          <w:ilvl w:val="0"/>
          <w:numId w:val="3"/>
        </w:numPr>
        <w:tabs>
          <w:tab w:val="left" w:pos="220"/>
          <w:tab w:val="left" w:pos="720"/>
        </w:tabs>
        <w:spacing w:line="300" w:lineRule="exact"/>
        <w:ind w:firstLine="432"/>
        <w:contextualSpacing/>
      </w:pPr>
      <w:r>
        <w:rPr>
          <w:rFonts w:eastAsia="Times New Roman"/>
        </w:rPr>
        <w:t>A Mission Statement</w:t>
      </w:r>
    </w:p>
    <w:p w14:paraId="2662D59D" w14:textId="77777777" w:rsidR="009F4BB7" w:rsidRDefault="009F4BB7" w:rsidP="00977AA5">
      <w:pPr>
        <w:widowControl w:val="0"/>
        <w:numPr>
          <w:ilvl w:val="0"/>
          <w:numId w:val="3"/>
        </w:numPr>
        <w:tabs>
          <w:tab w:val="left" w:pos="220"/>
          <w:tab w:val="left" w:pos="720"/>
        </w:tabs>
        <w:spacing w:line="300" w:lineRule="exact"/>
        <w:ind w:firstLine="432"/>
        <w:contextualSpacing/>
      </w:pPr>
      <w:r>
        <w:rPr>
          <w:rFonts w:eastAsia="Times New Roman"/>
        </w:rPr>
        <w:t>A Value Proposition</w:t>
      </w:r>
    </w:p>
    <w:p w14:paraId="38A9A3E7" w14:textId="77777777" w:rsidR="009F4BB7" w:rsidRDefault="009F4BB7" w:rsidP="00977AA5">
      <w:pPr>
        <w:widowControl w:val="0"/>
        <w:numPr>
          <w:ilvl w:val="0"/>
          <w:numId w:val="3"/>
        </w:numPr>
        <w:tabs>
          <w:tab w:val="left" w:pos="220"/>
          <w:tab w:val="left" w:pos="720"/>
        </w:tabs>
        <w:spacing w:line="300" w:lineRule="exact"/>
        <w:ind w:firstLine="432"/>
        <w:contextualSpacing/>
      </w:pPr>
      <w:r>
        <w:rPr>
          <w:rFonts w:eastAsia="Times New Roman"/>
        </w:rPr>
        <w:t>A Pitch Deck</w:t>
      </w:r>
    </w:p>
    <w:p w14:paraId="43D4B154" w14:textId="77777777" w:rsidR="009F4BB7" w:rsidRDefault="009F4BB7" w:rsidP="00DD1561">
      <w:pPr>
        <w:widowControl w:val="0"/>
        <w:tabs>
          <w:tab w:val="left" w:pos="220"/>
          <w:tab w:val="left" w:pos="720"/>
        </w:tabs>
        <w:spacing w:line="300" w:lineRule="exact"/>
        <w:jc w:val="both"/>
        <w:rPr>
          <w:rFonts w:eastAsia="Times New Roman"/>
          <w:b/>
        </w:rPr>
      </w:pPr>
    </w:p>
    <w:p w14:paraId="51A3C67F" w14:textId="77777777" w:rsidR="009F4BB7" w:rsidRDefault="009F4BB7" w:rsidP="00C511CC">
      <w:pPr>
        <w:widowControl w:val="0"/>
        <w:tabs>
          <w:tab w:val="left" w:pos="220"/>
          <w:tab w:val="left" w:pos="720"/>
        </w:tabs>
        <w:spacing w:line="320" w:lineRule="exact"/>
        <w:jc w:val="both"/>
        <w:rPr>
          <w:rFonts w:eastAsia="Times New Roman"/>
        </w:rPr>
      </w:pPr>
      <w:r>
        <w:rPr>
          <w:rFonts w:eastAsia="Times New Roman"/>
          <w:b/>
        </w:rPr>
        <w:t>Vision Strategy</w:t>
      </w:r>
      <w:r>
        <w:rPr>
          <w:rFonts w:eastAsia="Times New Roman"/>
        </w:rPr>
        <w:t xml:space="preserve"> </w:t>
      </w:r>
    </w:p>
    <w:p w14:paraId="1302CDF5" w14:textId="1EB36DB6" w:rsidR="009F4BB7" w:rsidRDefault="009F4BB7" w:rsidP="00C511CC">
      <w:pPr>
        <w:widowControl w:val="0"/>
        <w:tabs>
          <w:tab w:val="left" w:pos="220"/>
          <w:tab w:val="left" w:pos="720"/>
        </w:tabs>
        <w:spacing w:line="320" w:lineRule="exact"/>
        <w:ind w:firstLine="432"/>
        <w:jc w:val="both"/>
        <w:rPr>
          <w:rFonts w:eastAsia="Times New Roman"/>
        </w:rPr>
      </w:pPr>
      <w:r>
        <w:rPr>
          <w:rFonts w:eastAsia="Times New Roman"/>
        </w:rPr>
        <w:t>In studying the word of God in the book of Genesis, we can see that God not only had a vision for the world He was creating but He also had developed a plan for how He was going to execute His vision.  This is what we call "the</w:t>
      </w:r>
      <w:r w:rsidR="00247A1F">
        <w:rPr>
          <w:rFonts w:eastAsia="Times New Roman"/>
        </w:rPr>
        <w:t xml:space="preserve"> how" or the "strategy" in our endeavors</w:t>
      </w:r>
      <w:r>
        <w:rPr>
          <w:rFonts w:eastAsia="Times New Roman"/>
        </w:rPr>
        <w:t xml:space="preserve"> to implement the [business] plan. </w:t>
      </w:r>
      <w:r w:rsidR="00247A1F">
        <w:rPr>
          <w:rFonts w:eastAsia="Times New Roman"/>
        </w:rPr>
        <w:t xml:space="preserve"> </w:t>
      </w:r>
      <w:r>
        <w:rPr>
          <w:rFonts w:eastAsia="Times New Roman"/>
        </w:rPr>
        <w:t xml:space="preserve">It is important to differentiate </w:t>
      </w:r>
      <w:r w:rsidR="00247A1F">
        <w:rPr>
          <w:rFonts w:eastAsia="Times New Roman"/>
        </w:rPr>
        <w:t>“</w:t>
      </w:r>
      <w:r>
        <w:rPr>
          <w:rFonts w:eastAsia="Times New Roman"/>
        </w:rPr>
        <w:t>the how</w:t>
      </w:r>
      <w:r w:rsidR="00247A1F">
        <w:rPr>
          <w:rFonts w:eastAsia="Times New Roman"/>
        </w:rPr>
        <w:t>”</w:t>
      </w:r>
      <w:r>
        <w:rPr>
          <w:rFonts w:eastAsia="Times New Roman"/>
        </w:rPr>
        <w:t xml:space="preserve"> from </w:t>
      </w:r>
      <w:r w:rsidR="00247A1F">
        <w:rPr>
          <w:rFonts w:eastAsia="Times New Roman"/>
        </w:rPr>
        <w:t>“</w:t>
      </w:r>
      <w:r>
        <w:rPr>
          <w:rFonts w:eastAsia="Times New Roman"/>
        </w:rPr>
        <w:t>the vision</w:t>
      </w:r>
      <w:r w:rsidR="00247A1F">
        <w:rPr>
          <w:rFonts w:eastAsia="Times New Roman"/>
        </w:rPr>
        <w:t>”</w:t>
      </w:r>
      <w:r>
        <w:rPr>
          <w:rFonts w:eastAsia="Times New Roman"/>
        </w:rPr>
        <w:t xml:space="preserve"> because having a vision does not always demonstrate how </w:t>
      </w:r>
      <w:r w:rsidR="00247A1F">
        <w:rPr>
          <w:rFonts w:eastAsia="Times New Roman"/>
        </w:rPr>
        <w:t>it</w:t>
      </w:r>
      <w:r>
        <w:rPr>
          <w:rFonts w:eastAsia="Times New Roman"/>
        </w:rPr>
        <w:t xml:space="preserve"> will be accomplished.   That is why God has enabled us as Christian Entrepreneurs to begin strategically considering our approach on how we are going to </w:t>
      </w:r>
      <w:r w:rsidRPr="004B378E">
        <w:rPr>
          <w:rFonts w:eastAsia="Times New Roman"/>
          <w:i/>
        </w:rPr>
        <w:t>engage our vision</w:t>
      </w:r>
      <w:r>
        <w:rPr>
          <w:rFonts w:eastAsia="Times New Roman"/>
        </w:rPr>
        <w:t xml:space="preserve">, the resources needed in each step and </w:t>
      </w:r>
      <w:r w:rsidR="00247A1F">
        <w:rPr>
          <w:rFonts w:eastAsia="Times New Roman"/>
        </w:rPr>
        <w:t xml:space="preserve">the </w:t>
      </w:r>
      <w:r>
        <w:rPr>
          <w:rFonts w:eastAsia="Times New Roman"/>
        </w:rPr>
        <w:t xml:space="preserve">management of </w:t>
      </w:r>
      <w:r w:rsidR="000918CA">
        <w:rPr>
          <w:rFonts w:eastAsia="Times New Roman"/>
        </w:rPr>
        <w:t>issues</w:t>
      </w:r>
      <w:r>
        <w:rPr>
          <w:rFonts w:eastAsia="Times New Roman"/>
        </w:rPr>
        <w:t xml:space="preserve"> that we will encounter along the way.</w:t>
      </w:r>
    </w:p>
    <w:p w14:paraId="6DAA8B0F" w14:textId="77777777" w:rsidR="00DD1561" w:rsidRDefault="00DD1561" w:rsidP="00DD1561">
      <w:pPr>
        <w:widowControl w:val="0"/>
        <w:tabs>
          <w:tab w:val="left" w:pos="220"/>
          <w:tab w:val="left" w:pos="720"/>
        </w:tabs>
        <w:spacing w:line="320" w:lineRule="exact"/>
        <w:rPr>
          <w:rFonts w:eastAsia="Times New Roman"/>
        </w:rPr>
      </w:pPr>
    </w:p>
    <w:p w14:paraId="28944BE3" w14:textId="77777777" w:rsidR="00DD1561" w:rsidRPr="00281A96" w:rsidRDefault="00DD1561" w:rsidP="00DD1561">
      <w:pPr>
        <w:pStyle w:val="Heading4"/>
        <w:spacing w:before="0" w:after="0" w:line="360" w:lineRule="auto"/>
        <w:contextualSpacing w:val="0"/>
        <w:rPr>
          <w:rFonts w:ascii="Times New Roman" w:hAnsi="Times New Roman" w:cs="Times New Roman"/>
          <w:i w:val="0"/>
          <w:color w:val="000000" w:themeColor="text1"/>
        </w:rPr>
      </w:pPr>
      <w:r w:rsidRPr="00281A96">
        <w:rPr>
          <w:rFonts w:ascii="Times New Roman" w:hAnsi="Times New Roman" w:cs="Times New Roman"/>
          <w:i w:val="0"/>
          <w:color w:val="000000" w:themeColor="text1"/>
        </w:rPr>
        <w:lastRenderedPageBreak/>
        <w:t>Vision Execution</w:t>
      </w:r>
      <w:r>
        <w:rPr>
          <w:rFonts w:ascii="Times New Roman" w:hAnsi="Times New Roman" w:cs="Times New Roman"/>
          <w:i w:val="0"/>
          <w:color w:val="000000" w:themeColor="text1"/>
        </w:rPr>
        <w:t xml:space="preserve"> = Action</w:t>
      </w:r>
    </w:p>
    <w:p w14:paraId="5C300088" w14:textId="77777777" w:rsidR="00DD1561" w:rsidRDefault="00DD1561" w:rsidP="00DD1561">
      <w:pPr>
        <w:widowControl w:val="0"/>
        <w:numPr>
          <w:ilvl w:val="0"/>
          <w:numId w:val="5"/>
        </w:numPr>
        <w:tabs>
          <w:tab w:val="left" w:pos="220"/>
          <w:tab w:val="left" w:pos="720"/>
        </w:tabs>
        <w:spacing w:line="300" w:lineRule="exact"/>
        <w:ind w:firstLine="432"/>
        <w:contextualSpacing/>
      </w:pPr>
      <w:r>
        <w:rPr>
          <w:rFonts w:eastAsia="Times New Roman"/>
        </w:rPr>
        <w:t>Strategy (Holy Spirit moved upon the face of the waters.)</w:t>
      </w:r>
    </w:p>
    <w:p w14:paraId="38913CAB" w14:textId="77777777" w:rsidR="00DD1561" w:rsidRDefault="00DD1561" w:rsidP="00DD1561">
      <w:pPr>
        <w:widowControl w:val="0"/>
        <w:numPr>
          <w:ilvl w:val="0"/>
          <w:numId w:val="5"/>
        </w:numPr>
        <w:tabs>
          <w:tab w:val="left" w:pos="220"/>
          <w:tab w:val="left" w:pos="720"/>
        </w:tabs>
        <w:spacing w:line="300" w:lineRule="exact"/>
        <w:ind w:firstLine="432"/>
        <w:contextualSpacing/>
      </w:pPr>
      <w:r>
        <w:rPr>
          <w:rFonts w:eastAsia="Times New Roman"/>
        </w:rPr>
        <w:t>Resources (Let there be Light.)</w:t>
      </w:r>
    </w:p>
    <w:p w14:paraId="36D14F1A" w14:textId="77777777" w:rsidR="00DD1561" w:rsidRDefault="00DD1561" w:rsidP="00DD1561">
      <w:pPr>
        <w:widowControl w:val="0"/>
        <w:numPr>
          <w:ilvl w:val="0"/>
          <w:numId w:val="5"/>
        </w:numPr>
        <w:tabs>
          <w:tab w:val="left" w:pos="220"/>
          <w:tab w:val="left" w:pos="720"/>
        </w:tabs>
        <w:spacing w:line="300" w:lineRule="exact"/>
        <w:ind w:firstLine="432"/>
        <w:contextualSpacing/>
      </w:pPr>
      <w:r>
        <w:rPr>
          <w:rFonts w:eastAsia="Times New Roman"/>
        </w:rPr>
        <w:t>Order (1</w:t>
      </w:r>
      <w:r>
        <w:rPr>
          <w:rFonts w:eastAsia="Times New Roman"/>
          <w:vertAlign w:val="superscript"/>
        </w:rPr>
        <w:t>st</w:t>
      </w:r>
      <w:r>
        <w:rPr>
          <w:rFonts w:eastAsia="Times New Roman"/>
        </w:rPr>
        <w:t xml:space="preserve"> day, 2</w:t>
      </w:r>
      <w:r>
        <w:rPr>
          <w:rFonts w:eastAsia="Times New Roman"/>
          <w:vertAlign w:val="superscript"/>
        </w:rPr>
        <w:t>nd</w:t>
      </w:r>
      <w:r>
        <w:rPr>
          <w:rFonts w:eastAsia="Times New Roman"/>
        </w:rPr>
        <w:t xml:space="preserve"> day, 3</w:t>
      </w:r>
      <w:r>
        <w:rPr>
          <w:rFonts w:eastAsia="Times New Roman"/>
          <w:vertAlign w:val="superscript"/>
        </w:rPr>
        <w:t>rd</w:t>
      </w:r>
      <w:r>
        <w:rPr>
          <w:rFonts w:eastAsia="Times New Roman"/>
        </w:rPr>
        <w:t xml:space="preserve"> day, 4</w:t>
      </w:r>
      <w:r>
        <w:rPr>
          <w:rFonts w:eastAsia="Times New Roman"/>
          <w:vertAlign w:val="superscript"/>
        </w:rPr>
        <w:t>th</w:t>
      </w:r>
      <w:r>
        <w:rPr>
          <w:rFonts w:eastAsia="Times New Roman"/>
        </w:rPr>
        <w:t xml:space="preserve"> day, 5</w:t>
      </w:r>
      <w:r>
        <w:rPr>
          <w:rFonts w:eastAsia="Times New Roman"/>
          <w:vertAlign w:val="superscript"/>
        </w:rPr>
        <w:t>th</w:t>
      </w:r>
      <w:r>
        <w:rPr>
          <w:rFonts w:eastAsia="Times New Roman"/>
        </w:rPr>
        <w:t xml:space="preserve"> day, 6</w:t>
      </w:r>
      <w:r>
        <w:rPr>
          <w:rFonts w:eastAsia="Times New Roman"/>
          <w:vertAlign w:val="superscript"/>
        </w:rPr>
        <w:t>th</w:t>
      </w:r>
      <w:r>
        <w:rPr>
          <w:rFonts w:eastAsia="Times New Roman"/>
        </w:rPr>
        <w:t xml:space="preserve"> day, 7</w:t>
      </w:r>
      <w:r>
        <w:rPr>
          <w:rFonts w:eastAsia="Times New Roman"/>
          <w:vertAlign w:val="superscript"/>
        </w:rPr>
        <w:t>th</w:t>
      </w:r>
      <w:r>
        <w:rPr>
          <w:rFonts w:eastAsia="Times New Roman"/>
        </w:rPr>
        <w:t xml:space="preserve"> day)</w:t>
      </w:r>
    </w:p>
    <w:p w14:paraId="16D47044" w14:textId="77777777" w:rsidR="00DD1561" w:rsidRDefault="00DD1561" w:rsidP="00DD1561">
      <w:pPr>
        <w:widowControl w:val="0"/>
        <w:numPr>
          <w:ilvl w:val="1"/>
          <w:numId w:val="5"/>
        </w:numPr>
        <w:tabs>
          <w:tab w:val="left" w:pos="220"/>
          <w:tab w:val="left" w:pos="720"/>
        </w:tabs>
        <w:spacing w:line="300" w:lineRule="exact"/>
        <w:ind w:firstLine="432"/>
        <w:contextualSpacing/>
      </w:pPr>
      <w:r>
        <w:rPr>
          <w:rFonts w:eastAsia="Times New Roman"/>
        </w:rPr>
        <w:t>Process (faith- driven process)</w:t>
      </w:r>
    </w:p>
    <w:p w14:paraId="6EE38FAE" w14:textId="77777777" w:rsidR="00DD1561" w:rsidRDefault="00DD1561" w:rsidP="00DD1561">
      <w:pPr>
        <w:widowControl w:val="0"/>
        <w:numPr>
          <w:ilvl w:val="1"/>
          <w:numId w:val="5"/>
        </w:numPr>
        <w:tabs>
          <w:tab w:val="left" w:pos="220"/>
          <w:tab w:val="left" w:pos="720"/>
        </w:tabs>
        <w:spacing w:line="300" w:lineRule="exact"/>
        <w:ind w:firstLine="432"/>
        <w:contextualSpacing/>
      </w:pPr>
      <w:r>
        <w:rPr>
          <w:rFonts w:eastAsia="Times New Roman"/>
        </w:rPr>
        <w:t>Assessment (“and God said it was good”)</w:t>
      </w:r>
    </w:p>
    <w:p w14:paraId="42A59DAF" w14:textId="77777777" w:rsidR="00DD1561" w:rsidRDefault="00DD1561" w:rsidP="00DD1561">
      <w:pPr>
        <w:widowControl w:val="0"/>
        <w:tabs>
          <w:tab w:val="left" w:pos="220"/>
          <w:tab w:val="left" w:pos="720"/>
        </w:tabs>
        <w:spacing w:line="320" w:lineRule="exact"/>
        <w:rPr>
          <w:rFonts w:eastAsia="Times New Roman"/>
        </w:rPr>
      </w:pPr>
    </w:p>
    <w:p w14:paraId="42AE3F1D" w14:textId="77777777" w:rsidR="009F4BB7" w:rsidRPr="006C0C15" w:rsidRDefault="009F4BB7" w:rsidP="00C511CC">
      <w:pPr>
        <w:pStyle w:val="Heading2"/>
        <w:spacing w:line="320" w:lineRule="exact"/>
        <w:rPr>
          <w:rFonts w:ascii="Times New Roman" w:hAnsi="Times New Roman" w:cs="Times New Roman"/>
          <w:color w:val="000000" w:themeColor="text1"/>
          <w:sz w:val="24"/>
          <w:szCs w:val="24"/>
        </w:rPr>
      </w:pPr>
      <w:bookmarkStart w:id="81" w:name="_Toc491191503"/>
      <w:bookmarkStart w:id="82" w:name="_Toc495876797"/>
      <w:r w:rsidRPr="006C0C15">
        <w:rPr>
          <w:rFonts w:ascii="Times New Roman" w:hAnsi="Times New Roman" w:cs="Times New Roman"/>
          <w:color w:val="000000" w:themeColor="text1"/>
          <w:sz w:val="24"/>
          <w:szCs w:val="24"/>
        </w:rPr>
        <w:t>Faith is Vision in Action – The Execution</w:t>
      </w:r>
      <w:bookmarkEnd w:id="81"/>
      <w:bookmarkEnd w:id="82"/>
    </w:p>
    <w:p w14:paraId="31B82629" w14:textId="7B670AD1" w:rsidR="009F4BB7" w:rsidRPr="00887812" w:rsidRDefault="009F4BB7" w:rsidP="00C511CC">
      <w:pPr>
        <w:spacing w:line="320" w:lineRule="exact"/>
        <w:ind w:firstLine="432"/>
        <w:jc w:val="both"/>
      </w:pPr>
      <w:r>
        <w:t xml:space="preserve">As Christian </w:t>
      </w:r>
      <w:r w:rsidR="00BC66ED">
        <w:t>Entrepreneurs</w:t>
      </w:r>
      <w:r>
        <w:t xml:space="preserve">, it is vital that we begin to adopt the concept that our faith is not merely an internal hope that lies dormant within our beings until we have to exercise it; to the contrary, it is an ever-present </w:t>
      </w:r>
      <w:r w:rsidR="000918CA">
        <w:t>assurance</w:t>
      </w:r>
      <w:r>
        <w:t xml:space="preserve"> that requires </w:t>
      </w:r>
      <w:r w:rsidR="000918CA">
        <w:t>our activities</w:t>
      </w:r>
      <w:r>
        <w:t xml:space="preserve"> to fulfill </w:t>
      </w:r>
      <w:r w:rsidR="000918CA">
        <w:t xml:space="preserve">its work in </w:t>
      </w:r>
      <w:r>
        <w:t xml:space="preserve">the life of a Christian Entrepreneur.  Our faith is our fuel, our spiritual energy that takes vision from concept to reality. Without </w:t>
      </w:r>
      <w:r w:rsidR="00BC66ED">
        <w:t>faith,</w:t>
      </w:r>
      <w:r>
        <w:t xml:space="preserve"> there is no integrity in our speech because our words will be void and have no substance or energy to accomplish anything.  So</w:t>
      </w:r>
      <w:r w:rsidR="000918CA">
        <w:t>,</w:t>
      </w:r>
      <w:r>
        <w:t xml:space="preserve"> as our heavenly father who says in Isaiah 55:11 </w:t>
      </w:r>
      <w:r w:rsidRPr="00887812">
        <w:t>“</w:t>
      </w:r>
      <w:r w:rsidRPr="002D2A79">
        <w:rPr>
          <w:rFonts w:eastAsia="Times New Roman"/>
          <w:i/>
          <w:color w:val="001320"/>
          <w:shd w:val="clear" w:color="auto" w:fill="FDFEFF"/>
        </w:rPr>
        <w:t>So shall my word be that goeth forth out of my mouth: it shall not return unto me void, but it shall accomplish that which I please, and it shall prosper </w:t>
      </w:r>
      <w:r w:rsidRPr="00A85F88">
        <w:rPr>
          <w:rFonts w:eastAsia="Times New Roman"/>
          <w:i/>
          <w:iCs/>
          <w:color w:val="001320"/>
          <w:shd w:val="clear" w:color="auto" w:fill="FDFEFF"/>
        </w:rPr>
        <w:t>in the thing</w:t>
      </w:r>
      <w:r w:rsidRPr="002D2A79">
        <w:rPr>
          <w:rFonts w:eastAsia="Times New Roman"/>
          <w:i/>
          <w:color w:val="001320"/>
          <w:shd w:val="clear" w:color="auto" w:fill="FDFEFF"/>
        </w:rPr>
        <w:t> whereto I sent it</w:t>
      </w:r>
      <w:r w:rsidRPr="004B378E">
        <w:rPr>
          <w:rFonts w:eastAsia="Times New Roman"/>
          <w:color w:val="001320"/>
          <w:shd w:val="clear" w:color="auto" w:fill="FDFEFF"/>
        </w:rPr>
        <w:t>”.</w:t>
      </w:r>
      <w:r>
        <w:rPr>
          <w:rFonts w:eastAsia="Times New Roman"/>
          <w:color w:val="001320"/>
          <w:shd w:val="clear" w:color="auto" w:fill="FDFEFF"/>
        </w:rPr>
        <w:t xml:space="preserve"> In like manner, by the Grace of God, our faith </w:t>
      </w:r>
      <w:r w:rsidR="000918CA">
        <w:rPr>
          <w:rFonts w:eastAsia="Times New Roman"/>
          <w:color w:val="001320"/>
          <w:shd w:val="clear" w:color="auto" w:fill="FDFEFF"/>
        </w:rPr>
        <w:t>will take</w:t>
      </w:r>
      <w:r>
        <w:rPr>
          <w:rFonts w:eastAsia="Times New Roman"/>
          <w:color w:val="001320"/>
          <w:shd w:val="clear" w:color="auto" w:fill="FDFEFF"/>
        </w:rPr>
        <w:t xml:space="preserve"> the vision to become </w:t>
      </w:r>
      <w:r w:rsidR="002B1D71">
        <w:rPr>
          <w:rFonts w:eastAsia="Times New Roman"/>
          <w:color w:val="001320"/>
          <w:shd w:val="clear" w:color="auto" w:fill="FDFEFF"/>
        </w:rPr>
        <w:t xml:space="preserve">that which </w:t>
      </w:r>
      <w:r>
        <w:rPr>
          <w:rFonts w:eastAsia="Times New Roman"/>
          <w:color w:val="001320"/>
          <w:shd w:val="clear" w:color="auto" w:fill="FDFEFF"/>
        </w:rPr>
        <w:t xml:space="preserve">we call it. </w:t>
      </w:r>
    </w:p>
    <w:p w14:paraId="009CB895" w14:textId="77777777" w:rsidR="009F4BB7" w:rsidRDefault="009F4BB7" w:rsidP="009F4BB7">
      <w:pPr>
        <w:spacing w:line="300" w:lineRule="exact"/>
        <w:jc w:val="both"/>
        <w:rPr>
          <w:rFonts w:eastAsia="Times New Roman"/>
          <w:b/>
        </w:rPr>
      </w:pPr>
    </w:p>
    <w:p w14:paraId="1761DCC3" w14:textId="77777777" w:rsidR="009F4BB7" w:rsidRPr="002D2A79" w:rsidRDefault="009F4BB7" w:rsidP="009F4BB7">
      <w:pPr>
        <w:spacing w:line="360" w:lineRule="auto"/>
        <w:jc w:val="both"/>
        <w:rPr>
          <w:rFonts w:eastAsia="Times New Roman"/>
          <w:b/>
        </w:rPr>
      </w:pPr>
      <w:r w:rsidRPr="002D2A79">
        <w:rPr>
          <w:rFonts w:eastAsia="Times New Roman"/>
          <w:b/>
        </w:rPr>
        <w:t>The Faith Driven Process</w:t>
      </w:r>
    </w:p>
    <w:p w14:paraId="205ED3E6" w14:textId="77777777" w:rsidR="009F4BB7" w:rsidRDefault="009F4BB7" w:rsidP="00134E78">
      <w:pPr>
        <w:widowControl w:val="0"/>
        <w:numPr>
          <w:ilvl w:val="0"/>
          <w:numId w:val="12"/>
        </w:numPr>
        <w:tabs>
          <w:tab w:val="left" w:pos="220"/>
          <w:tab w:val="left" w:pos="720"/>
        </w:tabs>
        <w:spacing w:line="300" w:lineRule="exact"/>
        <w:contextualSpacing/>
        <w:rPr>
          <w:rFonts w:eastAsia="Times New Roman"/>
        </w:rPr>
      </w:pPr>
      <w:r>
        <w:rPr>
          <w:rFonts w:eastAsia="Times New Roman"/>
        </w:rPr>
        <w:t>The Lord Said - The Declaration</w:t>
      </w:r>
    </w:p>
    <w:p w14:paraId="70F3E03A" w14:textId="77777777" w:rsidR="009F4BB7" w:rsidRDefault="009F4BB7" w:rsidP="00134E78">
      <w:pPr>
        <w:widowControl w:val="0"/>
        <w:numPr>
          <w:ilvl w:val="0"/>
          <w:numId w:val="12"/>
        </w:numPr>
        <w:tabs>
          <w:tab w:val="left" w:pos="220"/>
          <w:tab w:val="left" w:pos="720"/>
        </w:tabs>
        <w:spacing w:line="300" w:lineRule="exact"/>
        <w:contextualSpacing/>
        <w:rPr>
          <w:rFonts w:eastAsia="Times New Roman"/>
        </w:rPr>
      </w:pPr>
      <w:r>
        <w:rPr>
          <w:rFonts w:eastAsia="Times New Roman"/>
        </w:rPr>
        <w:t>The Lord Made - The Labor (integrity in the word)</w:t>
      </w:r>
    </w:p>
    <w:p w14:paraId="56EE0612" w14:textId="77777777" w:rsidR="009F4BB7" w:rsidRDefault="009F4BB7" w:rsidP="009F4BB7">
      <w:pPr>
        <w:widowControl w:val="0"/>
        <w:tabs>
          <w:tab w:val="left" w:pos="220"/>
          <w:tab w:val="left" w:pos="720"/>
        </w:tabs>
        <w:spacing w:line="300" w:lineRule="exact"/>
        <w:ind w:firstLine="432"/>
        <w:rPr>
          <w:rFonts w:eastAsia="Times New Roman"/>
        </w:rPr>
      </w:pPr>
      <w:r>
        <w:rPr>
          <w:rFonts w:eastAsia="Times New Roman"/>
        </w:rPr>
        <w:tab/>
      </w:r>
    </w:p>
    <w:p w14:paraId="349D641E" w14:textId="13ACD9E4" w:rsidR="009F4BB7" w:rsidRPr="00281A96" w:rsidRDefault="009F4BB7" w:rsidP="00C511CC">
      <w:pPr>
        <w:widowControl w:val="0"/>
        <w:tabs>
          <w:tab w:val="left" w:pos="220"/>
          <w:tab w:val="left" w:pos="720"/>
        </w:tabs>
        <w:spacing w:line="300" w:lineRule="exact"/>
        <w:rPr>
          <w:rFonts w:eastAsia="Times New Roman"/>
        </w:rPr>
      </w:pPr>
      <w:r w:rsidRPr="002D2A79">
        <w:rPr>
          <w:rFonts w:eastAsia="Times New Roman"/>
          <w:b/>
        </w:rPr>
        <w:t>Evaluation and Analysis</w:t>
      </w:r>
      <w:r w:rsidR="00BC66ED" w:rsidRPr="002D2A79">
        <w:rPr>
          <w:rFonts w:eastAsia="Times New Roman"/>
          <w:b/>
        </w:rPr>
        <w:t>:</w:t>
      </w:r>
      <w:r w:rsidR="00BC66ED">
        <w:rPr>
          <w:rFonts w:eastAsia="Times New Roman"/>
        </w:rPr>
        <w:t xml:space="preserve"> “</w:t>
      </w:r>
      <w:r>
        <w:rPr>
          <w:rFonts w:eastAsia="Times New Roman"/>
        </w:rPr>
        <w:t xml:space="preserve">And God said, ‘It is good.’” </w:t>
      </w:r>
    </w:p>
    <w:p w14:paraId="1516A09A" w14:textId="77777777" w:rsidR="009F4BB7" w:rsidRDefault="009F4BB7" w:rsidP="009F4BB7">
      <w:pPr>
        <w:widowControl w:val="0"/>
        <w:tabs>
          <w:tab w:val="left" w:pos="220"/>
          <w:tab w:val="left" w:pos="720"/>
        </w:tabs>
        <w:spacing w:line="300" w:lineRule="exact"/>
        <w:ind w:firstLine="432"/>
        <w:jc w:val="both"/>
        <w:rPr>
          <w:rFonts w:eastAsia="Times New Roman"/>
          <w:color w:val="0E0E0E"/>
        </w:rPr>
      </w:pPr>
      <w:r w:rsidRPr="002D2A79">
        <w:rPr>
          <w:rFonts w:eastAsia="Times New Roman"/>
        </w:rPr>
        <w:t>Mission</w:t>
      </w:r>
      <w:r w:rsidRPr="00A968EC">
        <w:rPr>
          <w:rFonts w:eastAsia="Times New Roman"/>
        </w:rPr>
        <w:t xml:space="preserve"> statements are often defined as a </w:t>
      </w:r>
      <w:r w:rsidRPr="00A968EC">
        <w:rPr>
          <w:rFonts w:eastAsia="Times New Roman"/>
          <w:color w:val="424242"/>
        </w:rPr>
        <w:t>statement of purpose or a mission statement that is used to communicate the purpose of an organization.  In our case, our mission explains how we will live out our purpose.</w:t>
      </w:r>
      <w:r>
        <w:rPr>
          <w:rFonts w:eastAsia="Times New Roman"/>
          <w:color w:val="424242"/>
        </w:rPr>
        <w:t xml:space="preserve">  In the book, </w:t>
      </w:r>
      <w:r>
        <w:rPr>
          <w:rFonts w:eastAsia="Times New Roman"/>
          <w:i/>
          <w:color w:val="0E0E0E"/>
        </w:rPr>
        <w:t>The Purpose Driven Life</w:t>
      </w:r>
      <w:r>
        <w:rPr>
          <w:rFonts w:eastAsia="Times New Roman"/>
          <w:color w:val="0E0E0E"/>
        </w:rPr>
        <w:t xml:space="preserve"> by Rick Warren, the central theme is "What on Earth Am I Here For?"  As Christian Entrepreneurs, our primary objective is to understand our purpose, our call, and our service to humanity.  We fulfill our purpose by establishing goals and objectives and then executing them; this is </w:t>
      </w:r>
      <w:r>
        <w:rPr>
          <w:rFonts w:eastAsia="Times New Roman"/>
          <w:color w:val="0E0E0E"/>
        </w:rPr>
        <w:lastRenderedPageBreak/>
        <w:t xml:space="preserve">called "walking it out," or "walking by faith" or "walking in the light."  </w:t>
      </w:r>
    </w:p>
    <w:p w14:paraId="692FC6B5" w14:textId="77777777" w:rsidR="00C511CC" w:rsidRDefault="00C511CC" w:rsidP="00EA0B8C">
      <w:pPr>
        <w:widowControl w:val="0"/>
        <w:tabs>
          <w:tab w:val="left" w:pos="220"/>
          <w:tab w:val="left" w:pos="720"/>
        </w:tabs>
        <w:spacing w:line="360" w:lineRule="auto"/>
        <w:jc w:val="both"/>
        <w:rPr>
          <w:rFonts w:eastAsia="Times New Roman"/>
          <w:b/>
          <w:color w:val="0E0E0E"/>
        </w:rPr>
      </w:pPr>
    </w:p>
    <w:p w14:paraId="6B9DB3FB" w14:textId="77777777" w:rsidR="009F4BB7" w:rsidRDefault="009F4BB7" w:rsidP="00EA0B8C">
      <w:pPr>
        <w:widowControl w:val="0"/>
        <w:tabs>
          <w:tab w:val="left" w:pos="220"/>
          <w:tab w:val="left" w:pos="720"/>
        </w:tabs>
        <w:spacing w:line="360" w:lineRule="auto"/>
        <w:jc w:val="both"/>
        <w:rPr>
          <w:rFonts w:eastAsia="Times New Roman"/>
          <w:b/>
          <w:color w:val="0E0E0E"/>
        </w:rPr>
      </w:pPr>
      <w:r>
        <w:rPr>
          <w:rFonts w:eastAsia="Times New Roman"/>
          <w:b/>
          <w:color w:val="0E0E0E"/>
        </w:rPr>
        <w:t>Some mission statements found in the Bible</w:t>
      </w:r>
    </w:p>
    <w:p w14:paraId="1C0E8272" w14:textId="0EB2A3FE" w:rsidR="009F4BB7" w:rsidRPr="004B378E" w:rsidRDefault="009F4BB7" w:rsidP="00977AA5">
      <w:pPr>
        <w:widowControl w:val="0"/>
        <w:numPr>
          <w:ilvl w:val="0"/>
          <w:numId w:val="2"/>
        </w:numPr>
        <w:tabs>
          <w:tab w:val="left" w:pos="220"/>
          <w:tab w:val="left" w:pos="720"/>
        </w:tabs>
        <w:spacing w:line="300" w:lineRule="exact"/>
        <w:ind w:left="0" w:firstLine="432"/>
        <w:contextualSpacing/>
        <w:jc w:val="both"/>
        <w:rPr>
          <w:i/>
          <w:color w:val="262626"/>
        </w:rPr>
      </w:pPr>
      <w:r w:rsidRPr="004B378E">
        <w:rPr>
          <w:rFonts w:eastAsia="Times New Roman"/>
          <w:i/>
          <w:color w:val="262626"/>
        </w:rPr>
        <w:t xml:space="preserve">“Go </w:t>
      </w:r>
      <w:hyperlink r:id="rId13" w:history="1">
        <w:r w:rsidR="00987024">
          <w:rPr>
            <w:rFonts w:eastAsia="Times New Roman"/>
            <w:i/>
            <w:color w:val="262626"/>
          </w:rPr>
          <w:t>9-</w:t>
        </w:r>
      </w:hyperlink>
      <w:r w:rsidRPr="004B378E">
        <w:rPr>
          <w:rFonts w:eastAsia="Times New Roman"/>
          <w:i/>
          <w:color w:val="262626"/>
        </w:rPr>
        <w:t xml:space="preserve"> </w:t>
      </w:r>
      <w:hyperlink r:id="rId14" w:history="1">
        <w:r w:rsidRPr="004B378E">
          <w:rPr>
            <w:rFonts w:eastAsia="Times New Roman"/>
            <w:i/>
            <w:color w:val="262626"/>
          </w:rPr>
          <w:t>therefore,</w:t>
        </w:r>
      </w:hyperlink>
      <w:r w:rsidRPr="004B378E">
        <w:rPr>
          <w:rFonts w:eastAsia="Times New Roman"/>
          <w:i/>
          <w:color w:val="262626"/>
        </w:rPr>
        <w:t xml:space="preserve"> and </w:t>
      </w:r>
      <w:hyperlink r:id="rId15" w:history="1">
        <w:r w:rsidRPr="004B378E">
          <w:rPr>
            <w:rFonts w:eastAsia="Times New Roman"/>
            <w:i/>
            <w:color w:val="262626"/>
          </w:rPr>
          <w:t>teach</w:t>
        </w:r>
      </w:hyperlink>
      <w:r w:rsidRPr="004B378E">
        <w:rPr>
          <w:rFonts w:eastAsia="Times New Roman"/>
          <w:i/>
          <w:color w:val="262626"/>
        </w:rPr>
        <w:t xml:space="preserve"> </w:t>
      </w:r>
      <w:hyperlink r:id="rId16" w:history="1">
        <w:r w:rsidRPr="004B378E">
          <w:rPr>
            <w:rFonts w:eastAsia="Times New Roman"/>
            <w:i/>
            <w:color w:val="262626"/>
          </w:rPr>
          <w:t>all</w:t>
        </w:r>
      </w:hyperlink>
      <w:r w:rsidRPr="004B378E">
        <w:rPr>
          <w:rFonts w:eastAsia="Times New Roman"/>
          <w:i/>
          <w:color w:val="262626"/>
        </w:rPr>
        <w:t xml:space="preserve"> </w:t>
      </w:r>
      <w:hyperlink r:id="rId17" w:history="1">
        <w:r w:rsidRPr="004B378E">
          <w:rPr>
            <w:rFonts w:eastAsia="Times New Roman"/>
            <w:i/>
            <w:color w:val="262626"/>
          </w:rPr>
          <w:t>nations,</w:t>
        </w:r>
      </w:hyperlink>
      <w:r w:rsidRPr="004B378E">
        <w:rPr>
          <w:rFonts w:eastAsia="Times New Roman"/>
          <w:i/>
          <w:color w:val="262626"/>
        </w:rPr>
        <w:t xml:space="preserve"> </w:t>
      </w:r>
      <w:hyperlink r:id="rId18" w:history="1">
        <w:r w:rsidRPr="004B378E">
          <w:rPr>
            <w:rFonts w:eastAsia="Times New Roman"/>
            <w:i/>
            <w:color w:val="262626"/>
          </w:rPr>
          <w:t>baptizing</w:t>
        </w:r>
      </w:hyperlink>
      <w:r w:rsidRPr="004B378E">
        <w:rPr>
          <w:rFonts w:eastAsia="Times New Roman"/>
          <w:i/>
          <w:color w:val="262626"/>
        </w:rPr>
        <w:t xml:space="preserve"> </w:t>
      </w:r>
      <w:hyperlink r:id="rId19" w:history="1">
        <w:r w:rsidRPr="004B378E">
          <w:rPr>
            <w:rFonts w:eastAsia="Times New Roman"/>
            <w:i/>
            <w:color w:val="262626"/>
          </w:rPr>
          <w:t>them</w:t>
        </w:r>
      </w:hyperlink>
      <w:r w:rsidRPr="004B378E">
        <w:rPr>
          <w:rFonts w:eastAsia="Times New Roman"/>
          <w:i/>
          <w:color w:val="262626"/>
        </w:rPr>
        <w:t xml:space="preserve"> </w:t>
      </w:r>
      <w:hyperlink r:id="rId20" w:history="1">
        <w:r w:rsidRPr="004B378E">
          <w:rPr>
            <w:rFonts w:eastAsia="Times New Roman"/>
            <w:i/>
            <w:color w:val="262626"/>
          </w:rPr>
          <w:t>in</w:t>
        </w:r>
      </w:hyperlink>
      <w:r w:rsidRPr="004B378E">
        <w:rPr>
          <w:rFonts w:eastAsia="Times New Roman"/>
          <w:i/>
          <w:color w:val="262626"/>
        </w:rPr>
        <w:t xml:space="preserve"> the </w:t>
      </w:r>
      <w:hyperlink r:id="rId21" w:history="1">
        <w:r w:rsidRPr="004B378E">
          <w:rPr>
            <w:rFonts w:eastAsia="Times New Roman"/>
            <w:i/>
            <w:color w:val="262626"/>
          </w:rPr>
          <w:t>name</w:t>
        </w:r>
      </w:hyperlink>
      <w:r w:rsidRPr="004B378E">
        <w:rPr>
          <w:rFonts w:eastAsia="Times New Roman"/>
          <w:i/>
          <w:color w:val="262626"/>
        </w:rPr>
        <w:t xml:space="preserve"> of the </w:t>
      </w:r>
      <w:hyperlink r:id="rId22" w:history="1">
        <w:r w:rsidRPr="004B378E">
          <w:rPr>
            <w:rFonts w:eastAsia="Times New Roman"/>
            <w:i/>
            <w:color w:val="262626"/>
          </w:rPr>
          <w:t>Father,</w:t>
        </w:r>
      </w:hyperlink>
      <w:r w:rsidRPr="004B378E">
        <w:rPr>
          <w:rFonts w:eastAsia="Times New Roman"/>
          <w:i/>
          <w:color w:val="262626"/>
        </w:rPr>
        <w:t xml:space="preserve"> </w:t>
      </w:r>
      <w:hyperlink r:id="rId23" w:history="1">
        <w:r w:rsidRPr="004B378E">
          <w:rPr>
            <w:rFonts w:eastAsia="Times New Roman"/>
            <w:i/>
            <w:color w:val="262626"/>
          </w:rPr>
          <w:t>and</w:t>
        </w:r>
      </w:hyperlink>
      <w:r w:rsidRPr="004B378E">
        <w:rPr>
          <w:rFonts w:eastAsia="Times New Roman"/>
          <w:i/>
          <w:color w:val="262626"/>
        </w:rPr>
        <w:t xml:space="preserve"> of the </w:t>
      </w:r>
      <w:hyperlink r:id="rId24" w:history="1">
        <w:r w:rsidRPr="004B378E">
          <w:rPr>
            <w:rFonts w:eastAsia="Times New Roman"/>
            <w:i/>
            <w:color w:val="262626"/>
          </w:rPr>
          <w:t>Son,</w:t>
        </w:r>
      </w:hyperlink>
      <w:r w:rsidRPr="004B378E">
        <w:rPr>
          <w:rFonts w:eastAsia="Times New Roman"/>
          <w:i/>
          <w:color w:val="262626"/>
        </w:rPr>
        <w:t xml:space="preserve"> </w:t>
      </w:r>
      <w:hyperlink r:id="rId25" w:history="1">
        <w:r w:rsidRPr="004B378E">
          <w:rPr>
            <w:rFonts w:eastAsia="Times New Roman"/>
            <w:i/>
            <w:color w:val="262626"/>
          </w:rPr>
          <w:t>and</w:t>
        </w:r>
      </w:hyperlink>
      <w:r w:rsidRPr="004B378E">
        <w:rPr>
          <w:rFonts w:eastAsia="Times New Roman"/>
          <w:i/>
          <w:color w:val="262626"/>
        </w:rPr>
        <w:t xml:space="preserve"> of the </w:t>
      </w:r>
      <w:hyperlink r:id="rId26" w:history="1">
        <w:r w:rsidRPr="004B378E">
          <w:rPr>
            <w:rFonts w:eastAsia="Times New Roman"/>
            <w:i/>
            <w:color w:val="262626"/>
          </w:rPr>
          <w:t>Holy</w:t>
        </w:r>
      </w:hyperlink>
      <w:r w:rsidRPr="004B378E">
        <w:rPr>
          <w:rFonts w:eastAsia="Times New Roman"/>
          <w:i/>
          <w:color w:val="262626"/>
        </w:rPr>
        <w:t xml:space="preserve"> Ghost” (Matthew 28:19).</w:t>
      </w:r>
    </w:p>
    <w:p w14:paraId="73AF165E" w14:textId="77777777" w:rsidR="009F4BB7" w:rsidRPr="004B378E" w:rsidRDefault="009F4BB7" w:rsidP="00977AA5">
      <w:pPr>
        <w:widowControl w:val="0"/>
        <w:numPr>
          <w:ilvl w:val="0"/>
          <w:numId w:val="2"/>
        </w:numPr>
        <w:tabs>
          <w:tab w:val="left" w:pos="220"/>
          <w:tab w:val="left" w:pos="720"/>
        </w:tabs>
        <w:spacing w:line="300" w:lineRule="exact"/>
        <w:ind w:left="0" w:firstLine="432"/>
        <w:contextualSpacing/>
        <w:jc w:val="both"/>
        <w:rPr>
          <w:i/>
          <w:color w:val="262626"/>
        </w:rPr>
      </w:pPr>
      <w:r w:rsidRPr="004B378E">
        <w:rPr>
          <w:rFonts w:eastAsia="Times New Roman"/>
          <w:i/>
        </w:rPr>
        <w:t>“</w:t>
      </w:r>
      <w:hyperlink r:id="rId27" w:history="1">
        <w:r w:rsidRPr="004B378E">
          <w:rPr>
            <w:rFonts w:eastAsia="Times New Roman"/>
            <w:i/>
            <w:color w:val="262626"/>
          </w:rPr>
          <w:t>But</w:t>
        </w:r>
      </w:hyperlink>
      <w:r w:rsidRPr="004B378E">
        <w:rPr>
          <w:rFonts w:eastAsia="Times New Roman"/>
          <w:i/>
          <w:color w:val="262626"/>
        </w:rPr>
        <w:t xml:space="preserve"> ye shall </w:t>
      </w:r>
      <w:hyperlink r:id="rId28" w:history="1">
        <w:r w:rsidRPr="004B378E">
          <w:rPr>
            <w:rFonts w:eastAsia="Times New Roman"/>
            <w:i/>
            <w:color w:val="262626"/>
          </w:rPr>
          <w:t>receive</w:t>
        </w:r>
      </w:hyperlink>
      <w:r w:rsidRPr="004B378E">
        <w:rPr>
          <w:rFonts w:eastAsia="Times New Roman"/>
          <w:i/>
          <w:color w:val="262626"/>
        </w:rPr>
        <w:t xml:space="preserve"> </w:t>
      </w:r>
      <w:hyperlink r:id="rId29" w:history="1">
        <w:r w:rsidRPr="004B378E">
          <w:rPr>
            <w:rFonts w:eastAsia="Times New Roman"/>
            <w:i/>
            <w:color w:val="262626"/>
          </w:rPr>
          <w:t>power,</w:t>
        </w:r>
      </w:hyperlink>
      <w:r w:rsidRPr="004B378E">
        <w:rPr>
          <w:rFonts w:eastAsia="Times New Roman"/>
          <w:i/>
          <w:color w:val="262626"/>
        </w:rPr>
        <w:t xml:space="preserve"> after that the </w:t>
      </w:r>
      <w:hyperlink r:id="rId30" w:history="1">
        <w:r w:rsidRPr="004B378E">
          <w:rPr>
            <w:rFonts w:eastAsia="Times New Roman"/>
            <w:i/>
            <w:color w:val="262626"/>
          </w:rPr>
          <w:t>Holy</w:t>
        </w:r>
      </w:hyperlink>
      <w:r w:rsidRPr="004B378E">
        <w:rPr>
          <w:rFonts w:eastAsia="Times New Roman"/>
          <w:i/>
          <w:color w:val="262626"/>
        </w:rPr>
        <w:t xml:space="preserve"> </w:t>
      </w:r>
      <w:hyperlink r:id="rId31" w:history="1">
        <w:r w:rsidRPr="004B378E">
          <w:rPr>
            <w:rFonts w:eastAsia="Times New Roman"/>
            <w:i/>
            <w:color w:val="262626"/>
          </w:rPr>
          <w:t>Ghost</w:t>
        </w:r>
      </w:hyperlink>
      <w:r w:rsidRPr="004B378E">
        <w:rPr>
          <w:rFonts w:eastAsia="Times New Roman"/>
          <w:i/>
          <w:color w:val="262626"/>
        </w:rPr>
        <w:t xml:space="preserve"> is </w:t>
      </w:r>
      <w:hyperlink r:id="rId32" w:history="1">
        <w:r w:rsidRPr="004B378E">
          <w:rPr>
            <w:rFonts w:eastAsia="Times New Roman"/>
            <w:i/>
            <w:color w:val="262626"/>
          </w:rPr>
          <w:t>come</w:t>
        </w:r>
      </w:hyperlink>
      <w:r w:rsidRPr="004B378E">
        <w:rPr>
          <w:rFonts w:eastAsia="Times New Roman"/>
          <w:i/>
          <w:color w:val="262626"/>
        </w:rPr>
        <w:t xml:space="preserve"> </w:t>
      </w:r>
      <w:hyperlink r:id="rId33" w:history="1">
        <w:r w:rsidRPr="004B378E">
          <w:rPr>
            <w:rFonts w:eastAsia="Times New Roman"/>
            <w:i/>
            <w:color w:val="262626"/>
          </w:rPr>
          <w:t>upon</w:t>
        </w:r>
      </w:hyperlink>
      <w:r w:rsidRPr="004B378E">
        <w:rPr>
          <w:rFonts w:eastAsia="Times New Roman"/>
          <w:i/>
          <w:color w:val="262626"/>
        </w:rPr>
        <w:t xml:space="preserve"> </w:t>
      </w:r>
      <w:hyperlink r:id="rId34" w:history="1">
        <w:r w:rsidRPr="004B378E">
          <w:rPr>
            <w:rFonts w:eastAsia="Times New Roman"/>
            <w:i/>
            <w:color w:val="262626"/>
          </w:rPr>
          <w:t>you:</w:t>
        </w:r>
      </w:hyperlink>
      <w:r w:rsidRPr="004B378E">
        <w:rPr>
          <w:rFonts w:eastAsia="Times New Roman"/>
          <w:i/>
          <w:color w:val="262626"/>
        </w:rPr>
        <w:t xml:space="preserve"> </w:t>
      </w:r>
      <w:hyperlink r:id="rId35" w:history="1">
        <w:r w:rsidRPr="004B378E">
          <w:rPr>
            <w:rFonts w:eastAsia="Times New Roman"/>
            <w:i/>
            <w:color w:val="262626"/>
          </w:rPr>
          <w:t>and</w:t>
        </w:r>
      </w:hyperlink>
      <w:r w:rsidRPr="004B378E">
        <w:rPr>
          <w:rFonts w:eastAsia="Times New Roman"/>
          <w:i/>
          <w:color w:val="262626"/>
        </w:rPr>
        <w:t xml:space="preserve"> ye shall </w:t>
      </w:r>
      <w:hyperlink r:id="rId36" w:history="1">
        <w:r w:rsidRPr="004B378E">
          <w:rPr>
            <w:rFonts w:eastAsia="Times New Roman"/>
            <w:i/>
            <w:color w:val="262626"/>
          </w:rPr>
          <w:t>be</w:t>
        </w:r>
      </w:hyperlink>
      <w:r w:rsidRPr="004B378E">
        <w:rPr>
          <w:rFonts w:eastAsia="Times New Roman"/>
          <w:i/>
          <w:color w:val="262626"/>
        </w:rPr>
        <w:t xml:space="preserve"> </w:t>
      </w:r>
      <w:hyperlink r:id="rId37" w:history="1">
        <w:r w:rsidRPr="004B378E">
          <w:rPr>
            <w:rFonts w:eastAsia="Times New Roman"/>
            <w:i/>
            <w:color w:val="262626"/>
          </w:rPr>
          <w:t>witnesses</w:t>
        </w:r>
      </w:hyperlink>
      <w:r w:rsidRPr="004B378E">
        <w:rPr>
          <w:rFonts w:eastAsia="Times New Roman"/>
          <w:i/>
          <w:color w:val="262626"/>
        </w:rPr>
        <w:t xml:space="preserve"> unto </w:t>
      </w:r>
      <w:hyperlink r:id="rId38" w:history="1">
        <w:r w:rsidRPr="004B378E">
          <w:rPr>
            <w:rFonts w:eastAsia="Times New Roman"/>
            <w:i/>
            <w:color w:val="262626"/>
          </w:rPr>
          <w:t>me</w:t>
        </w:r>
      </w:hyperlink>
      <w:r w:rsidRPr="004B378E">
        <w:rPr>
          <w:rFonts w:eastAsia="Times New Roman"/>
          <w:i/>
          <w:color w:val="262626"/>
        </w:rPr>
        <w:t xml:space="preserve"> </w:t>
      </w:r>
      <w:hyperlink r:id="rId39" w:history="1">
        <w:r w:rsidRPr="004B378E">
          <w:rPr>
            <w:rFonts w:eastAsia="Times New Roman"/>
            <w:i/>
            <w:color w:val="262626"/>
          </w:rPr>
          <w:t>both</w:t>
        </w:r>
      </w:hyperlink>
      <w:r w:rsidRPr="004B378E">
        <w:rPr>
          <w:rFonts w:eastAsia="Times New Roman"/>
          <w:i/>
          <w:color w:val="262626"/>
        </w:rPr>
        <w:t xml:space="preserve"> </w:t>
      </w:r>
      <w:hyperlink r:id="rId40" w:history="1">
        <w:r w:rsidRPr="004B378E">
          <w:rPr>
            <w:rFonts w:eastAsia="Times New Roman"/>
            <w:i/>
            <w:color w:val="262626"/>
          </w:rPr>
          <w:t>in</w:t>
        </w:r>
      </w:hyperlink>
      <w:r w:rsidRPr="004B378E">
        <w:rPr>
          <w:rFonts w:eastAsia="Times New Roman"/>
          <w:i/>
          <w:color w:val="262626"/>
        </w:rPr>
        <w:t xml:space="preserve"> </w:t>
      </w:r>
      <w:hyperlink r:id="rId41" w:history="1">
        <w:r w:rsidRPr="004B378E">
          <w:rPr>
            <w:rFonts w:eastAsia="Times New Roman"/>
            <w:i/>
            <w:color w:val="262626"/>
          </w:rPr>
          <w:t>Jerusalem,</w:t>
        </w:r>
      </w:hyperlink>
      <w:r w:rsidRPr="004B378E">
        <w:rPr>
          <w:rFonts w:eastAsia="Times New Roman"/>
          <w:i/>
          <w:color w:val="262626"/>
        </w:rPr>
        <w:t xml:space="preserve"> </w:t>
      </w:r>
      <w:hyperlink r:id="rId42" w:history="1">
        <w:r w:rsidRPr="004B378E">
          <w:rPr>
            <w:rFonts w:eastAsia="Times New Roman"/>
            <w:i/>
            <w:color w:val="262626"/>
          </w:rPr>
          <w:t>and</w:t>
        </w:r>
      </w:hyperlink>
      <w:r w:rsidRPr="004B378E">
        <w:rPr>
          <w:rFonts w:eastAsia="Times New Roman"/>
          <w:i/>
          <w:color w:val="262626"/>
        </w:rPr>
        <w:t xml:space="preserve"> </w:t>
      </w:r>
      <w:hyperlink r:id="rId43" w:history="1">
        <w:r w:rsidRPr="004B378E">
          <w:rPr>
            <w:rFonts w:eastAsia="Times New Roman"/>
            <w:i/>
            <w:color w:val="262626"/>
          </w:rPr>
          <w:t>in</w:t>
        </w:r>
      </w:hyperlink>
      <w:r w:rsidRPr="004B378E">
        <w:rPr>
          <w:rFonts w:eastAsia="Times New Roman"/>
          <w:i/>
          <w:color w:val="262626"/>
        </w:rPr>
        <w:t xml:space="preserve"> </w:t>
      </w:r>
      <w:hyperlink r:id="rId44" w:history="1">
        <w:r w:rsidRPr="004B378E">
          <w:rPr>
            <w:rFonts w:eastAsia="Times New Roman"/>
            <w:i/>
            <w:color w:val="262626"/>
          </w:rPr>
          <w:t>all</w:t>
        </w:r>
      </w:hyperlink>
      <w:r w:rsidRPr="004B378E">
        <w:rPr>
          <w:rFonts w:eastAsia="Times New Roman"/>
          <w:i/>
          <w:color w:val="262626"/>
        </w:rPr>
        <w:t xml:space="preserve"> </w:t>
      </w:r>
      <w:hyperlink r:id="rId45" w:history="1">
        <w:r w:rsidRPr="004B378E">
          <w:rPr>
            <w:rFonts w:eastAsia="Times New Roman"/>
            <w:i/>
            <w:color w:val="262626"/>
          </w:rPr>
          <w:t>Judaea,</w:t>
        </w:r>
      </w:hyperlink>
      <w:r w:rsidRPr="004B378E">
        <w:rPr>
          <w:rFonts w:eastAsia="Times New Roman"/>
          <w:i/>
          <w:color w:val="262626"/>
        </w:rPr>
        <w:t xml:space="preserve"> </w:t>
      </w:r>
      <w:hyperlink r:id="rId46" w:history="1">
        <w:r w:rsidRPr="004B378E">
          <w:rPr>
            <w:rFonts w:eastAsia="Times New Roman"/>
            <w:i/>
            <w:color w:val="262626"/>
          </w:rPr>
          <w:t>and</w:t>
        </w:r>
      </w:hyperlink>
      <w:r w:rsidRPr="004B378E">
        <w:rPr>
          <w:rFonts w:eastAsia="Times New Roman"/>
          <w:i/>
          <w:color w:val="262626"/>
        </w:rPr>
        <w:t xml:space="preserve"> in </w:t>
      </w:r>
      <w:hyperlink r:id="rId47" w:history="1">
        <w:r w:rsidRPr="004B378E">
          <w:rPr>
            <w:rFonts w:eastAsia="Times New Roman"/>
            <w:i/>
            <w:color w:val="262626"/>
          </w:rPr>
          <w:t>Samaria,</w:t>
        </w:r>
      </w:hyperlink>
      <w:r w:rsidRPr="004B378E">
        <w:rPr>
          <w:rFonts w:eastAsia="Times New Roman"/>
          <w:i/>
          <w:color w:val="262626"/>
        </w:rPr>
        <w:t xml:space="preserve"> </w:t>
      </w:r>
      <w:hyperlink r:id="rId48" w:history="1">
        <w:r w:rsidRPr="004B378E">
          <w:rPr>
            <w:rFonts w:eastAsia="Times New Roman"/>
            <w:i/>
            <w:color w:val="262626"/>
          </w:rPr>
          <w:t>and</w:t>
        </w:r>
      </w:hyperlink>
      <w:r w:rsidRPr="004B378E">
        <w:rPr>
          <w:rFonts w:eastAsia="Times New Roman"/>
          <w:i/>
          <w:color w:val="262626"/>
        </w:rPr>
        <w:t xml:space="preserve"> </w:t>
      </w:r>
      <w:hyperlink r:id="rId49" w:history="1">
        <w:r w:rsidRPr="004B378E">
          <w:rPr>
            <w:rFonts w:eastAsia="Times New Roman"/>
            <w:i/>
            <w:color w:val="262626"/>
          </w:rPr>
          <w:t>unto</w:t>
        </w:r>
      </w:hyperlink>
      <w:r w:rsidRPr="004B378E">
        <w:rPr>
          <w:rFonts w:eastAsia="Times New Roman"/>
          <w:i/>
          <w:color w:val="262626"/>
        </w:rPr>
        <w:t xml:space="preserve"> the uttermost </w:t>
      </w:r>
      <w:hyperlink r:id="rId50" w:history="1">
        <w:r w:rsidRPr="004B378E">
          <w:rPr>
            <w:rFonts w:eastAsia="Times New Roman"/>
            <w:i/>
            <w:color w:val="262626"/>
          </w:rPr>
          <w:t>part</w:t>
        </w:r>
      </w:hyperlink>
      <w:r w:rsidRPr="004B378E">
        <w:rPr>
          <w:rFonts w:eastAsia="Times New Roman"/>
          <w:i/>
          <w:color w:val="262626"/>
        </w:rPr>
        <w:t xml:space="preserve"> of the </w:t>
      </w:r>
      <w:hyperlink r:id="rId51" w:history="1">
        <w:r w:rsidRPr="004B378E">
          <w:rPr>
            <w:rFonts w:eastAsia="Times New Roman"/>
            <w:i/>
            <w:color w:val="262626"/>
          </w:rPr>
          <w:t>earth”</w:t>
        </w:r>
      </w:hyperlink>
      <w:r w:rsidRPr="004B378E">
        <w:rPr>
          <w:rFonts w:eastAsia="Times New Roman"/>
          <w:i/>
          <w:color w:val="262626"/>
        </w:rPr>
        <w:t xml:space="preserve"> (</w:t>
      </w:r>
      <w:r w:rsidRPr="004B378E">
        <w:rPr>
          <w:rFonts w:eastAsia="Times New Roman"/>
          <w:i/>
        </w:rPr>
        <w:t>Acts 1:8).</w:t>
      </w:r>
    </w:p>
    <w:p w14:paraId="1EFA14E1" w14:textId="77777777" w:rsidR="009F4BB7" w:rsidRPr="00A968EC" w:rsidRDefault="009F4BB7" w:rsidP="009F4BB7">
      <w:pPr>
        <w:widowControl w:val="0"/>
        <w:tabs>
          <w:tab w:val="left" w:pos="220"/>
          <w:tab w:val="left" w:pos="720"/>
        </w:tabs>
        <w:spacing w:line="300" w:lineRule="exact"/>
        <w:ind w:firstLine="432"/>
        <w:contextualSpacing/>
        <w:jc w:val="both"/>
        <w:rPr>
          <w:i/>
          <w:color w:val="262626"/>
        </w:rPr>
      </w:pPr>
    </w:p>
    <w:p w14:paraId="7AFFB19C" w14:textId="134506A9" w:rsidR="009F4BB7" w:rsidRPr="004B378E" w:rsidRDefault="009F4BB7" w:rsidP="00977AA5">
      <w:pPr>
        <w:widowControl w:val="0"/>
        <w:numPr>
          <w:ilvl w:val="0"/>
          <w:numId w:val="2"/>
        </w:numPr>
        <w:tabs>
          <w:tab w:val="left" w:pos="220"/>
          <w:tab w:val="left" w:pos="720"/>
        </w:tabs>
        <w:spacing w:line="300" w:lineRule="exact"/>
        <w:ind w:left="0" w:firstLine="432"/>
        <w:contextualSpacing/>
        <w:jc w:val="both"/>
        <w:rPr>
          <w:i/>
        </w:rPr>
      </w:pPr>
      <w:r w:rsidRPr="00A968EC">
        <w:rPr>
          <w:rFonts w:eastAsia="Times New Roman"/>
          <w:i/>
          <w:color w:val="0E0E0E"/>
        </w:rPr>
        <w:t>“</w:t>
      </w:r>
      <w:r w:rsidRPr="00A968EC">
        <w:rPr>
          <w:rFonts w:eastAsia="Times New Roman"/>
          <w:i/>
        </w:rPr>
        <w:t>Now the Lord said to Abram, ‘Go from your country[</w:t>
      </w:r>
      <w:r w:rsidRPr="00A968EC">
        <w:rPr>
          <w:rFonts w:eastAsia="Times New Roman"/>
          <w:i/>
          <w:color w:val="4F1512"/>
        </w:rPr>
        <w:t>b</w:t>
      </w:r>
      <w:r w:rsidRPr="00A968EC">
        <w:rPr>
          <w:rFonts w:eastAsia="Times New Roman"/>
          <w:i/>
        </w:rPr>
        <w:t>] and your kindred and your father's house to the land that I will show you.</w:t>
      </w:r>
      <w:r w:rsidRPr="00A968EC">
        <w:rPr>
          <w:rFonts w:eastAsia="Times New Roman"/>
          <w:b/>
          <w:i/>
        </w:rPr>
        <w:t> </w:t>
      </w:r>
      <w:r w:rsidRPr="00A968EC">
        <w:rPr>
          <w:rFonts w:eastAsia="Times New Roman"/>
          <w:i/>
        </w:rPr>
        <w:t>And I will make of you a great nation, and I will bless you and make your name great, so that you will be a blessing.</w:t>
      </w:r>
      <w:r w:rsidRPr="00A968EC">
        <w:rPr>
          <w:rFonts w:eastAsia="Times New Roman"/>
          <w:b/>
          <w:i/>
        </w:rPr>
        <w:t> </w:t>
      </w:r>
      <w:r w:rsidRPr="00A968EC">
        <w:rPr>
          <w:rFonts w:eastAsia="Times New Roman"/>
          <w:i/>
        </w:rPr>
        <w:t>I will bless those who bless you, and him who dishonors you I will curse, and in you, all the families of the earth shall be blessed'"</w:t>
      </w:r>
      <w:r w:rsidRPr="004B378E">
        <w:rPr>
          <w:rFonts w:eastAsia="Times New Roman"/>
          <w:i/>
          <w:color w:val="0E0E0E"/>
        </w:rPr>
        <w:t xml:space="preserve"> (Genesis 12:1-3).</w:t>
      </w:r>
    </w:p>
    <w:p w14:paraId="3E4D9E84" w14:textId="77777777" w:rsidR="009F4BB7" w:rsidRPr="00A968EC" w:rsidRDefault="009F4BB7" w:rsidP="009F4BB7">
      <w:pPr>
        <w:widowControl w:val="0"/>
        <w:tabs>
          <w:tab w:val="left" w:pos="220"/>
          <w:tab w:val="left" w:pos="720"/>
        </w:tabs>
        <w:spacing w:line="300" w:lineRule="exact"/>
        <w:ind w:firstLine="432"/>
        <w:contextualSpacing/>
        <w:jc w:val="both"/>
        <w:rPr>
          <w:i/>
        </w:rPr>
      </w:pPr>
    </w:p>
    <w:p w14:paraId="42C6F6B5" w14:textId="77777777" w:rsidR="009F4BB7" w:rsidRPr="00A968EC" w:rsidRDefault="009F4BB7" w:rsidP="00977AA5">
      <w:pPr>
        <w:widowControl w:val="0"/>
        <w:numPr>
          <w:ilvl w:val="0"/>
          <w:numId w:val="2"/>
        </w:numPr>
        <w:spacing w:line="300" w:lineRule="exact"/>
        <w:ind w:left="0" w:firstLine="432"/>
        <w:contextualSpacing/>
        <w:jc w:val="both"/>
        <w:rPr>
          <w:i/>
        </w:rPr>
      </w:pPr>
      <w:r w:rsidRPr="00A968EC">
        <w:rPr>
          <w:rFonts w:eastAsia="Times New Roman"/>
          <w:i/>
        </w:rPr>
        <w:t>“And said unto them, ‘Thus it is written, and thus it behooved Christ to suffer, and to rise from the dead the third day: And that repentance and remission of sins should be preached in his name among all nations, beginning at Jerusalem’” (Luke 24: 46-48).</w:t>
      </w:r>
    </w:p>
    <w:p w14:paraId="65F365E7" w14:textId="77777777" w:rsidR="009F4BB7" w:rsidRDefault="009F4BB7" w:rsidP="009F4BB7">
      <w:pPr>
        <w:widowControl w:val="0"/>
        <w:tabs>
          <w:tab w:val="left" w:pos="220"/>
          <w:tab w:val="left" w:pos="720"/>
        </w:tabs>
        <w:spacing w:line="300" w:lineRule="exact"/>
        <w:ind w:firstLine="432"/>
        <w:jc w:val="both"/>
        <w:rPr>
          <w:rFonts w:eastAsia="Times New Roman"/>
          <w:b/>
        </w:rPr>
      </w:pPr>
    </w:p>
    <w:p w14:paraId="45993B30" w14:textId="77777777" w:rsidR="009F4BB7" w:rsidRDefault="009F4BB7" w:rsidP="009F4BB7">
      <w:pPr>
        <w:widowControl w:val="0"/>
        <w:tabs>
          <w:tab w:val="left" w:pos="220"/>
          <w:tab w:val="left" w:pos="720"/>
        </w:tabs>
        <w:spacing w:line="300" w:lineRule="exact"/>
        <w:ind w:firstLine="432"/>
        <w:jc w:val="both"/>
        <w:rPr>
          <w:rFonts w:eastAsia="Times New Roman"/>
        </w:rPr>
      </w:pPr>
      <w:r w:rsidRPr="002D2A79">
        <w:rPr>
          <w:rFonts w:eastAsia="Times New Roman"/>
        </w:rPr>
        <w:t xml:space="preserve">It is important for every Christian </w:t>
      </w:r>
      <w:r w:rsidR="00BC66ED" w:rsidRPr="002D2A79">
        <w:rPr>
          <w:rFonts w:eastAsia="Times New Roman"/>
        </w:rPr>
        <w:t>Entrepreneur</w:t>
      </w:r>
      <w:r w:rsidRPr="002D2A79">
        <w:rPr>
          <w:rFonts w:eastAsia="Times New Roman"/>
        </w:rPr>
        <w:t xml:space="preserve"> to understand that our abilities, talents, gifts, and unique expressions are not born of our individual existence.  Failure to realize this will again lead us to believe that it is by our own might that we are successful and this precept within itself is void of purpose and is born of our Ego.  As Christian </w:t>
      </w:r>
      <w:r w:rsidR="00BC66ED" w:rsidRPr="002D2A79">
        <w:rPr>
          <w:rFonts w:eastAsia="Times New Roman"/>
        </w:rPr>
        <w:t>Entrepreneurs,</w:t>
      </w:r>
      <w:r w:rsidRPr="002D2A79">
        <w:rPr>
          <w:rFonts w:eastAsia="Times New Roman"/>
        </w:rPr>
        <w:t xml:space="preserve"> we have learned that our purpose is realized in our “being” and not in our “doing”; and that the essence of our individuality is born of the Christ.  These collective principals are summarized as follows:</w:t>
      </w:r>
    </w:p>
    <w:p w14:paraId="5817D04F" w14:textId="77777777" w:rsidR="003C0F08" w:rsidRDefault="003C0F08" w:rsidP="009F4BB7">
      <w:pPr>
        <w:widowControl w:val="0"/>
        <w:tabs>
          <w:tab w:val="left" w:pos="220"/>
          <w:tab w:val="left" w:pos="720"/>
        </w:tabs>
        <w:spacing w:line="300" w:lineRule="exact"/>
        <w:ind w:firstLine="432"/>
        <w:jc w:val="both"/>
        <w:rPr>
          <w:rFonts w:eastAsia="Times New Roman"/>
          <w:b/>
        </w:rPr>
      </w:pPr>
    </w:p>
    <w:p w14:paraId="22808C56" w14:textId="77777777" w:rsidR="009F4BB7" w:rsidRDefault="009F4BB7" w:rsidP="00695D79">
      <w:pPr>
        <w:pStyle w:val="ListParagraph"/>
        <w:widowControl w:val="0"/>
        <w:numPr>
          <w:ilvl w:val="0"/>
          <w:numId w:val="48"/>
        </w:numPr>
        <w:tabs>
          <w:tab w:val="left" w:pos="220"/>
          <w:tab w:val="left" w:pos="720"/>
        </w:tabs>
        <w:spacing w:line="300" w:lineRule="exact"/>
        <w:jc w:val="both"/>
      </w:pPr>
      <w:r w:rsidRPr="003C0F08">
        <w:rPr>
          <w:rFonts w:eastAsia="Times New Roman"/>
        </w:rPr>
        <w:t xml:space="preserve">Vision is born of the Light/God-consciousness. </w:t>
      </w:r>
    </w:p>
    <w:p w14:paraId="3894884C" w14:textId="77777777" w:rsidR="009F4BB7" w:rsidRDefault="009F4BB7" w:rsidP="00695D79">
      <w:pPr>
        <w:pStyle w:val="ListParagraph"/>
        <w:widowControl w:val="0"/>
        <w:numPr>
          <w:ilvl w:val="0"/>
          <w:numId w:val="48"/>
        </w:numPr>
        <w:tabs>
          <w:tab w:val="left" w:pos="220"/>
          <w:tab w:val="left" w:pos="720"/>
        </w:tabs>
        <w:spacing w:line="300" w:lineRule="exact"/>
        <w:jc w:val="both"/>
      </w:pPr>
      <w:r w:rsidRPr="003C0F08">
        <w:rPr>
          <w:rFonts w:eastAsia="Times New Roman"/>
        </w:rPr>
        <w:t>Christ is the consciousness of all things.</w:t>
      </w:r>
    </w:p>
    <w:p w14:paraId="353DA945" w14:textId="77777777" w:rsidR="009F4BB7" w:rsidRDefault="009F4BB7" w:rsidP="00695D79">
      <w:pPr>
        <w:pStyle w:val="ListParagraph"/>
        <w:widowControl w:val="0"/>
        <w:numPr>
          <w:ilvl w:val="0"/>
          <w:numId w:val="48"/>
        </w:numPr>
        <w:tabs>
          <w:tab w:val="left" w:pos="220"/>
          <w:tab w:val="left" w:pos="720"/>
        </w:tabs>
        <w:spacing w:line="300" w:lineRule="exact"/>
        <w:jc w:val="both"/>
      </w:pPr>
      <w:r w:rsidRPr="003C0F08">
        <w:rPr>
          <w:rFonts w:eastAsia="Times New Roman"/>
        </w:rPr>
        <w:t xml:space="preserve">Everything in creation has consciousness/light. </w:t>
      </w:r>
    </w:p>
    <w:p w14:paraId="199397DB" w14:textId="422746DC" w:rsidR="009F4BB7" w:rsidRDefault="009F4BB7" w:rsidP="00695D79">
      <w:pPr>
        <w:pStyle w:val="ListParagraph"/>
        <w:widowControl w:val="0"/>
        <w:numPr>
          <w:ilvl w:val="0"/>
          <w:numId w:val="48"/>
        </w:numPr>
        <w:tabs>
          <w:tab w:val="left" w:pos="220"/>
          <w:tab w:val="left" w:pos="720"/>
        </w:tabs>
        <w:spacing w:line="300" w:lineRule="exact"/>
        <w:jc w:val="both"/>
      </w:pPr>
      <w:r w:rsidRPr="003C0F08">
        <w:rPr>
          <w:rFonts w:eastAsia="Times New Roman"/>
        </w:rPr>
        <w:lastRenderedPageBreak/>
        <w:t xml:space="preserve">It is </w:t>
      </w:r>
      <w:r w:rsidR="000434F2">
        <w:rPr>
          <w:rFonts w:eastAsia="Times New Roman"/>
        </w:rPr>
        <w:t xml:space="preserve">the </w:t>
      </w:r>
      <w:r w:rsidRPr="003C0F08">
        <w:rPr>
          <w:rFonts w:eastAsia="Times New Roman"/>
        </w:rPr>
        <w:t>light</w:t>
      </w:r>
      <w:r w:rsidR="000434F2">
        <w:rPr>
          <w:rFonts w:eastAsia="Times New Roman"/>
        </w:rPr>
        <w:t xml:space="preserve"> of Christ</w:t>
      </w:r>
      <w:r w:rsidRPr="003C0F08">
        <w:rPr>
          <w:rFonts w:eastAsia="Times New Roman"/>
        </w:rPr>
        <w:t xml:space="preserve"> that gives all things in </w:t>
      </w:r>
      <w:r w:rsidR="000918CA">
        <w:rPr>
          <w:rFonts w:eastAsia="Times New Roman"/>
        </w:rPr>
        <w:t>the world</w:t>
      </w:r>
      <w:r w:rsidR="003C0F08" w:rsidRPr="003C0F08">
        <w:rPr>
          <w:rFonts w:eastAsia="Times New Roman"/>
        </w:rPr>
        <w:t xml:space="preserve"> their being</w:t>
      </w:r>
      <w:r w:rsidRPr="003C0F08">
        <w:rPr>
          <w:rFonts w:eastAsia="Times New Roman"/>
        </w:rPr>
        <w:t>.</w:t>
      </w:r>
    </w:p>
    <w:p w14:paraId="4E357397" w14:textId="6279C86F" w:rsidR="009F4BB7" w:rsidRDefault="003C0F08" w:rsidP="00695D79">
      <w:pPr>
        <w:pStyle w:val="ListParagraph"/>
        <w:widowControl w:val="0"/>
        <w:numPr>
          <w:ilvl w:val="0"/>
          <w:numId w:val="48"/>
        </w:numPr>
        <w:tabs>
          <w:tab w:val="left" w:pos="220"/>
          <w:tab w:val="left" w:pos="720"/>
        </w:tabs>
        <w:spacing w:line="300" w:lineRule="exact"/>
        <w:jc w:val="both"/>
      </w:pPr>
      <w:r>
        <w:rPr>
          <w:rFonts w:eastAsia="Times New Roman"/>
        </w:rPr>
        <w:t>There is another</w:t>
      </w:r>
      <w:r w:rsidR="009F4BB7" w:rsidRPr="003C0F08">
        <w:rPr>
          <w:rFonts w:eastAsia="Times New Roman"/>
        </w:rPr>
        <w:t xml:space="preserve"> so</w:t>
      </w:r>
      <w:r>
        <w:rPr>
          <w:rFonts w:eastAsia="Times New Roman"/>
        </w:rPr>
        <w:t xml:space="preserve">urce of consciousness, </w:t>
      </w:r>
      <w:r w:rsidR="009F4BB7" w:rsidRPr="003C0F08">
        <w:rPr>
          <w:rFonts w:eastAsia="Times New Roman"/>
        </w:rPr>
        <w:t>called darkness.</w:t>
      </w:r>
    </w:p>
    <w:p w14:paraId="73A0492F" w14:textId="77777777" w:rsidR="009F4BB7" w:rsidRDefault="009F4BB7" w:rsidP="00977AA5">
      <w:pPr>
        <w:widowControl w:val="0"/>
        <w:numPr>
          <w:ilvl w:val="0"/>
          <w:numId w:val="4"/>
        </w:numPr>
        <w:tabs>
          <w:tab w:val="left" w:pos="220"/>
          <w:tab w:val="left" w:pos="720"/>
        </w:tabs>
        <w:spacing w:line="300" w:lineRule="exact"/>
        <w:ind w:firstLine="432"/>
        <w:contextualSpacing/>
        <w:jc w:val="both"/>
      </w:pPr>
      <w:r>
        <w:rPr>
          <w:rFonts w:eastAsia="Times New Roman"/>
        </w:rPr>
        <w:t>We must walk in the light to develop strength.</w:t>
      </w:r>
    </w:p>
    <w:p w14:paraId="67248E67" w14:textId="77777777" w:rsidR="009F4BB7" w:rsidRDefault="009F4BB7" w:rsidP="00977AA5">
      <w:pPr>
        <w:widowControl w:val="0"/>
        <w:numPr>
          <w:ilvl w:val="0"/>
          <w:numId w:val="4"/>
        </w:numPr>
        <w:tabs>
          <w:tab w:val="left" w:pos="220"/>
          <w:tab w:val="left" w:pos="720"/>
        </w:tabs>
        <w:spacing w:line="300" w:lineRule="exact"/>
        <w:ind w:firstLine="432"/>
        <w:contextualSpacing/>
        <w:jc w:val="both"/>
      </w:pPr>
      <w:r>
        <w:rPr>
          <w:rFonts w:eastAsia="Times New Roman"/>
        </w:rPr>
        <w:t>Everything created has a purpose.</w:t>
      </w:r>
    </w:p>
    <w:p w14:paraId="0077E8DA" w14:textId="77777777" w:rsidR="009F4BB7" w:rsidRDefault="009F4BB7" w:rsidP="00977AA5">
      <w:pPr>
        <w:widowControl w:val="0"/>
        <w:numPr>
          <w:ilvl w:val="0"/>
          <w:numId w:val="4"/>
        </w:numPr>
        <w:tabs>
          <w:tab w:val="left" w:pos="220"/>
          <w:tab w:val="left" w:pos="720"/>
        </w:tabs>
        <w:spacing w:line="300" w:lineRule="exact"/>
        <w:ind w:firstLine="432"/>
        <w:contextualSpacing/>
        <w:jc w:val="both"/>
      </w:pPr>
      <w:r>
        <w:rPr>
          <w:rFonts w:eastAsia="Times New Roman"/>
        </w:rPr>
        <w:t>Understanding our purpose will give us a vision.</w:t>
      </w:r>
    </w:p>
    <w:p w14:paraId="132CA819" w14:textId="73E85006" w:rsidR="009F4BB7" w:rsidRDefault="000918CA" w:rsidP="00977AA5">
      <w:pPr>
        <w:widowControl w:val="0"/>
        <w:numPr>
          <w:ilvl w:val="0"/>
          <w:numId w:val="4"/>
        </w:numPr>
        <w:tabs>
          <w:tab w:val="left" w:pos="220"/>
          <w:tab w:val="left" w:pos="720"/>
        </w:tabs>
        <w:spacing w:line="300" w:lineRule="exact"/>
        <w:ind w:firstLine="432"/>
        <w:contextualSpacing/>
        <w:jc w:val="both"/>
      </w:pPr>
      <w:r>
        <w:rPr>
          <w:rFonts w:eastAsia="Times New Roman"/>
        </w:rPr>
        <w:t>Our mission is to live out our</w:t>
      </w:r>
      <w:r w:rsidR="009F4BB7">
        <w:rPr>
          <w:rFonts w:eastAsia="Times New Roman"/>
        </w:rPr>
        <w:t xml:space="preserve"> purpose.</w:t>
      </w:r>
    </w:p>
    <w:p w14:paraId="333983B4" w14:textId="77777777" w:rsidR="009F4BB7" w:rsidRDefault="009F4BB7" w:rsidP="00977AA5">
      <w:pPr>
        <w:widowControl w:val="0"/>
        <w:numPr>
          <w:ilvl w:val="0"/>
          <w:numId w:val="4"/>
        </w:numPr>
        <w:tabs>
          <w:tab w:val="left" w:pos="220"/>
          <w:tab w:val="left" w:pos="720"/>
        </w:tabs>
        <w:spacing w:line="300" w:lineRule="exact"/>
        <w:ind w:firstLine="432"/>
        <w:contextualSpacing/>
        <w:jc w:val="both"/>
      </w:pPr>
      <w:r>
        <w:rPr>
          <w:rFonts w:eastAsia="Times New Roman"/>
        </w:rPr>
        <w:t>We execute our mission by faith.</w:t>
      </w:r>
    </w:p>
    <w:p w14:paraId="407E4D58" w14:textId="77777777" w:rsidR="009F4BB7" w:rsidRDefault="009F4BB7" w:rsidP="009F4BB7">
      <w:pPr>
        <w:widowControl w:val="0"/>
        <w:spacing w:line="300" w:lineRule="exact"/>
        <w:ind w:firstLine="432"/>
        <w:jc w:val="center"/>
        <w:rPr>
          <w:rFonts w:eastAsia="Times New Roman"/>
          <w:b/>
        </w:rPr>
      </w:pPr>
    </w:p>
    <w:p w14:paraId="486A0CF6" w14:textId="750B4474" w:rsidR="003C0F08" w:rsidRDefault="003C0F08">
      <w:pPr>
        <w:rPr>
          <w:rFonts w:eastAsia="Cambria"/>
          <w:b/>
          <w:color w:val="000000" w:themeColor="text1"/>
          <w:sz w:val="48"/>
          <w:szCs w:val="48"/>
        </w:rPr>
      </w:pPr>
      <w:bookmarkStart w:id="83" w:name="_32hioqz" w:colFirst="0" w:colLast="0"/>
      <w:bookmarkStart w:id="84" w:name="_Toc491191504"/>
      <w:bookmarkEnd w:id="83"/>
      <w:r>
        <w:rPr>
          <w:color w:val="000000" w:themeColor="text1"/>
          <w:sz w:val="48"/>
          <w:szCs w:val="48"/>
        </w:rPr>
        <w:br w:type="page"/>
      </w:r>
    </w:p>
    <w:p w14:paraId="4C4E1931" w14:textId="77777777" w:rsidR="009F4BB7" w:rsidRDefault="009F4BB7" w:rsidP="009F4BB7">
      <w:pPr>
        <w:pStyle w:val="Heading1"/>
        <w:spacing w:line="300" w:lineRule="exact"/>
        <w:ind w:firstLine="432"/>
        <w:contextualSpacing w:val="0"/>
        <w:jc w:val="center"/>
        <w:rPr>
          <w:rFonts w:cs="Times New Roman"/>
          <w:sz w:val="48"/>
          <w:szCs w:val="48"/>
        </w:rPr>
      </w:pPr>
    </w:p>
    <w:p w14:paraId="27800F63" w14:textId="77777777" w:rsidR="009F4BB7" w:rsidRDefault="009F4BB7" w:rsidP="009F4BB7">
      <w:pPr>
        <w:pStyle w:val="Heading1"/>
        <w:spacing w:line="300" w:lineRule="exact"/>
        <w:ind w:firstLine="432"/>
        <w:contextualSpacing w:val="0"/>
        <w:jc w:val="center"/>
        <w:rPr>
          <w:rFonts w:cs="Times New Roman"/>
          <w:sz w:val="48"/>
          <w:szCs w:val="48"/>
        </w:rPr>
      </w:pPr>
    </w:p>
    <w:p w14:paraId="76DB1085" w14:textId="77777777" w:rsidR="009F4BB7" w:rsidRDefault="009F4BB7" w:rsidP="009F4BB7">
      <w:pPr>
        <w:pStyle w:val="Heading1"/>
        <w:spacing w:line="300" w:lineRule="exact"/>
        <w:ind w:firstLine="432"/>
        <w:contextualSpacing w:val="0"/>
        <w:jc w:val="center"/>
        <w:rPr>
          <w:rFonts w:cs="Times New Roman"/>
          <w:sz w:val="48"/>
          <w:szCs w:val="48"/>
        </w:rPr>
      </w:pPr>
    </w:p>
    <w:p w14:paraId="4D15AA10" w14:textId="77777777" w:rsidR="009F4BB7" w:rsidRDefault="009F4BB7" w:rsidP="009F4BB7">
      <w:pPr>
        <w:pStyle w:val="Heading1"/>
        <w:spacing w:line="300" w:lineRule="exact"/>
        <w:ind w:firstLine="432"/>
        <w:contextualSpacing w:val="0"/>
        <w:jc w:val="center"/>
        <w:rPr>
          <w:rFonts w:cs="Times New Roman"/>
          <w:sz w:val="48"/>
          <w:szCs w:val="48"/>
        </w:rPr>
      </w:pPr>
    </w:p>
    <w:p w14:paraId="532A0971" w14:textId="77777777" w:rsidR="009F4BB7" w:rsidRDefault="009F4BB7" w:rsidP="009F4BB7">
      <w:pPr>
        <w:pStyle w:val="Heading1"/>
        <w:spacing w:line="300" w:lineRule="exact"/>
        <w:ind w:firstLine="432"/>
        <w:contextualSpacing w:val="0"/>
        <w:jc w:val="center"/>
        <w:rPr>
          <w:rFonts w:cs="Times New Roman"/>
          <w:sz w:val="48"/>
          <w:szCs w:val="48"/>
        </w:rPr>
      </w:pPr>
    </w:p>
    <w:p w14:paraId="0EB927E5" w14:textId="77777777" w:rsidR="009F4BB7" w:rsidRDefault="009F4BB7" w:rsidP="009F4BB7">
      <w:pPr>
        <w:pStyle w:val="Heading1"/>
        <w:spacing w:line="300" w:lineRule="exact"/>
        <w:ind w:firstLine="432"/>
        <w:contextualSpacing w:val="0"/>
        <w:jc w:val="center"/>
        <w:rPr>
          <w:rFonts w:cs="Times New Roman"/>
          <w:sz w:val="48"/>
          <w:szCs w:val="48"/>
        </w:rPr>
      </w:pPr>
    </w:p>
    <w:p w14:paraId="703C289F" w14:textId="77777777" w:rsidR="009F4BB7" w:rsidRDefault="009F4BB7" w:rsidP="009F4BB7"/>
    <w:p w14:paraId="4EEF50F3" w14:textId="77777777" w:rsidR="009F4BB7" w:rsidRDefault="009F4BB7" w:rsidP="009F4BB7"/>
    <w:p w14:paraId="4E01576A" w14:textId="77777777" w:rsidR="009F4BB7" w:rsidRPr="002D2A79" w:rsidRDefault="009F4BB7" w:rsidP="009F4BB7"/>
    <w:p w14:paraId="5C75F19E" w14:textId="4F19AABC" w:rsidR="009F4BB7" w:rsidRPr="002D2A79" w:rsidRDefault="009F4BB7" w:rsidP="00931A9A">
      <w:pPr>
        <w:pStyle w:val="Heading1"/>
        <w:spacing w:before="0" w:after="0" w:line="360" w:lineRule="auto"/>
        <w:contextualSpacing w:val="0"/>
        <w:jc w:val="center"/>
        <w:rPr>
          <w:rFonts w:cs="Times New Roman"/>
          <w:sz w:val="40"/>
          <w:szCs w:val="48"/>
        </w:rPr>
      </w:pPr>
      <w:bookmarkStart w:id="85" w:name="_Toc491440655"/>
      <w:bookmarkStart w:id="86" w:name="_Toc495876798"/>
      <w:r w:rsidRPr="002D2A79">
        <w:rPr>
          <w:rFonts w:cs="Times New Roman"/>
          <w:sz w:val="40"/>
          <w:szCs w:val="48"/>
        </w:rPr>
        <w:t>Developing</w:t>
      </w:r>
      <w:r w:rsidR="00931A9A">
        <w:rPr>
          <w:rFonts w:cs="Times New Roman"/>
          <w:sz w:val="40"/>
          <w:szCs w:val="48"/>
        </w:rPr>
        <w:t xml:space="preserve"> our Entrepreneurial Light</w:t>
      </w:r>
      <w:bookmarkEnd w:id="84"/>
      <w:bookmarkEnd w:id="85"/>
      <w:bookmarkEnd w:id="86"/>
    </w:p>
    <w:p w14:paraId="33C3191C" w14:textId="77777777" w:rsidR="009F4BB7" w:rsidRPr="00E03035" w:rsidRDefault="009F4BB7" w:rsidP="009F4BB7">
      <w:pPr>
        <w:pStyle w:val="Heading1"/>
        <w:spacing w:line="300" w:lineRule="exact"/>
        <w:ind w:firstLine="432"/>
        <w:contextualSpacing w:val="0"/>
        <w:jc w:val="center"/>
        <w:rPr>
          <w:rFonts w:cs="Times New Roman"/>
          <w:szCs w:val="28"/>
        </w:rPr>
      </w:pPr>
      <w:r>
        <w:rPr>
          <w:rFonts w:cs="Times New Roman"/>
          <w:szCs w:val="28"/>
        </w:rPr>
        <w:br/>
      </w:r>
    </w:p>
    <w:p w14:paraId="5EA7116D" w14:textId="77777777" w:rsidR="009F4BB7" w:rsidRDefault="009F4BB7" w:rsidP="009F4BB7">
      <w:pPr>
        <w:widowControl w:val="0"/>
        <w:spacing w:line="300" w:lineRule="exact"/>
        <w:ind w:firstLine="432"/>
        <w:jc w:val="both"/>
        <w:rPr>
          <w:rFonts w:eastAsia="Times New Roman"/>
          <w:b/>
          <w:color w:val="1A1A1A"/>
        </w:rPr>
      </w:pPr>
    </w:p>
    <w:p w14:paraId="4A545CA9" w14:textId="77777777" w:rsidR="009F4BB7" w:rsidRDefault="009F4BB7" w:rsidP="009F4BB7">
      <w:pPr>
        <w:widowControl w:val="0"/>
        <w:spacing w:line="300" w:lineRule="exact"/>
        <w:ind w:firstLine="432"/>
        <w:jc w:val="both"/>
        <w:rPr>
          <w:rFonts w:eastAsia="Times New Roman"/>
          <w:b/>
          <w:color w:val="1A1A1A"/>
        </w:rPr>
      </w:pPr>
    </w:p>
    <w:p w14:paraId="2173A5F9" w14:textId="02520DFA" w:rsidR="009F4BB7" w:rsidRDefault="009F4BB7" w:rsidP="009F4BB7">
      <w:r>
        <w:br w:type="page"/>
      </w:r>
    </w:p>
    <w:p w14:paraId="6CB30E7B" w14:textId="77777777" w:rsidR="009F4BB7" w:rsidRPr="00675ED1" w:rsidRDefault="009F4BB7" w:rsidP="00675ED1">
      <w:pPr>
        <w:pStyle w:val="Heading1"/>
        <w:rPr>
          <w:rFonts w:cs="Times New Roman"/>
          <w:sz w:val="24"/>
          <w:szCs w:val="24"/>
        </w:rPr>
      </w:pPr>
      <w:bookmarkStart w:id="87" w:name="_Toc495876799"/>
      <w:r w:rsidRPr="00675ED1">
        <w:rPr>
          <w:rFonts w:cs="Times New Roman"/>
          <w:sz w:val="24"/>
          <w:szCs w:val="24"/>
        </w:rPr>
        <w:lastRenderedPageBreak/>
        <w:t>Mission of Christ</w:t>
      </w:r>
      <w:bookmarkEnd w:id="87"/>
      <w:r w:rsidRPr="00675ED1">
        <w:rPr>
          <w:rFonts w:cs="Times New Roman"/>
          <w:sz w:val="24"/>
          <w:szCs w:val="24"/>
        </w:rPr>
        <w:t xml:space="preserve"> </w:t>
      </w:r>
    </w:p>
    <w:p w14:paraId="2C3F7A66" w14:textId="3ACC2CC5" w:rsidR="009F4BB7" w:rsidRDefault="009F4BB7" w:rsidP="00C511CC">
      <w:pPr>
        <w:widowControl w:val="0"/>
        <w:tabs>
          <w:tab w:val="left" w:pos="20"/>
          <w:tab w:val="left" w:pos="478"/>
          <w:tab w:val="left" w:pos="720"/>
        </w:tabs>
        <w:spacing w:line="320" w:lineRule="exact"/>
        <w:ind w:firstLine="432"/>
        <w:rPr>
          <w:rFonts w:eastAsia="Times New Roman"/>
          <w:color w:val="1A1A1A"/>
        </w:rPr>
      </w:pPr>
      <w:r>
        <w:rPr>
          <w:rFonts w:eastAsia="Times New Roman"/>
          <w:color w:val="1A1A1A"/>
        </w:rPr>
        <w:t xml:space="preserve">As a Christian </w:t>
      </w:r>
      <w:r w:rsidR="00BC66ED">
        <w:rPr>
          <w:rFonts w:eastAsia="Times New Roman"/>
          <w:color w:val="1A1A1A"/>
        </w:rPr>
        <w:t>Entrepreneur</w:t>
      </w:r>
      <w:r>
        <w:rPr>
          <w:rFonts w:eastAsia="Times New Roman"/>
          <w:color w:val="1A1A1A"/>
        </w:rPr>
        <w:t>, the question that you will have to answer is how the mission of my business lines up with the objectives and mission of Christ.  If you cannot answer this question, then you must consider, how the mission of your business is tied to your purpo</w:t>
      </w:r>
      <w:r w:rsidR="00B24CA4">
        <w:rPr>
          <w:rFonts w:eastAsia="Times New Roman"/>
          <w:color w:val="1A1A1A"/>
        </w:rPr>
        <w:t>se since you are born of Christ.</w:t>
      </w:r>
    </w:p>
    <w:p w14:paraId="1A475C52" w14:textId="77777777" w:rsidR="009F4BB7" w:rsidRPr="00281A96" w:rsidRDefault="009F4BB7" w:rsidP="00C511CC">
      <w:pPr>
        <w:widowControl w:val="0"/>
        <w:tabs>
          <w:tab w:val="left" w:pos="20"/>
          <w:tab w:val="left" w:pos="478"/>
          <w:tab w:val="left" w:pos="720"/>
        </w:tabs>
        <w:spacing w:line="320" w:lineRule="exact"/>
        <w:ind w:firstLine="432"/>
        <w:rPr>
          <w:rFonts w:eastAsia="Times New Roman"/>
          <w:b/>
          <w:color w:val="1A1A1A"/>
        </w:rPr>
      </w:pPr>
    </w:p>
    <w:p w14:paraId="3EAD7148" w14:textId="77777777" w:rsidR="009F4BB7" w:rsidRDefault="009F4BB7" w:rsidP="00C511CC">
      <w:pPr>
        <w:widowControl w:val="0"/>
        <w:tabs>
          <w:tab w:val="left" w:pos="20"/>
          <w:tab w:val="left" w:pos="478"/>
          <w:tab w:val="left" w:pos="720"/>
        </w:tabs>
        <w:spacing w:line="320" w:lineRule="exact"/>
        <w:ind w:firstLine="432"/>
        <w:jc w:val="both"/>
        <w:rPr>
          <w:rFonts w:eastAsia="Times New Roman"/>
          <w:color w:val="1A1A1A"/>
        </w:rPr>
      </w:pPr>
      <w:r>
        <w:rPr>
          <w:rFonts w:eastAsia="Times New Roman"/>
          <w:color w:val="010F18"/>
        </w:rPr>
        <w:t>In Luke 4:18, Jesus said, “</w:t>
      </w:r>
      <w:r w:rsidRPr="004B378E">
        <w:rPr>
          <w:rFonts w:eastAsia="Times New Roman"/>
          <w:i/>
          <w:color w:val="010F18"/>
        </w:rPr>
        <w:t>The Spirit of the Lord is upon me, because he hath anointed me to preach the gospel to the poor; he hath sent me to heal the brokenhearted, to preach deliverance to the captives, and recovering of sight to the blind, to set at liberty them that are bruised</w:t>
      </w:r>
      <w:r>
        <w:rPr>
          <w:rFonts w:eastAsia="Times New Roman"/>
          <w:color w:val="010F18"/>
        </w:rPr>
        <w:t>.”</w:t>
      </w:r>
      <w:r>
        <w:rPr>
          <w:rFonts w:ascii="Arimo" w:eastAsia="Arimo" w:hAnsi="Arimo" w:cs="Arimo"/>
          <w:color w:val="010F18"/>
          <w:sz w:val="30"/>
          <w:szCs w:val="30"/>
        </w:rPr>
        <w:t xml:space="preserve">  </w:t>
      </w:r>
      <w:r>
        <w:rPr>
          <w:rFonts w:eastAsia="Times New Roman"/>
          <w:color w:val="1A1A1A"/>
        </w:rPr>
        <w:t xml:space="preserve">One of the major epithets of this passage is found in the dimension of its truth.  In this context, we can ascertain the following: </w:t>
      </w:r>
    </w:p>
    <w:p w14:paraId="1EDFB98A" w14:textId="77777777" w:rsidR="009F4BB7" w:rsidRDefault="009F4BB7" w:rsidP="00C511CC">
      <w:pPr>
        <w:widowControl w:val="0"/>
        <w:tabs>
          <w:tab w:val="left" w:pos="20"/>
          <w:tab w:val="left" w:pos="478"/>
          <w:tab w:val="left" w:pos="720"/>
        </w:tabs>
        <w:spacing w:line="320" w:lineRule="exact"/>
        <w:ind w:firstLine="432"/>
        <w:jc w:val="both"/>
        <w:rPr>
          <w:rFonts w:eastAsia="Times New Roman"/>
          <w:color w:val="1A1A1A"/>
        </w:rPr>
      </w:pPr>
    </w:p>
    <w:p w14:paraId="07DDA992" w14:textId="77777777" w:rsidR="009F4BB7" w:rsidRDefault="009F4BB7" w:rsidP="00C511CC">
      <w:pPr>
        <w:widowControl w:val="0"/>
        <w:tabs>
          <w:tab w:val="left" w:pos="20"/>
          <w:tab w:val="left" w:pos="478"/>
          <w:tab w:val="left" w:pos="720"/>
        </w:tabs>
        <w:spacing w:line="320" w:lineRule="exact"/>
        <w:jc w:val="both"/>
        <w:rPr>
          <w:rFonts w:eastAsia="Times New Roman"/>
          <w:color w:val="1A1A1A"/>
        </w:rPr>
      </w:pPr>
      <w:r>
        <w:rPr>
          <w:rFonts w:eastAsia="Times New Roman"/>
          <w:color w:val="1A1A1A"/>
        </w:rPr>
        <w:t>Jesus’ mission was and continues to:</w:t>
      </w:r>
    </w:p>
    <w:p w14:paraId="5DBEEF9F" w14:textId="77777777" w:rsidR="009F4BB7" w:rsidRPr="002D2A79" w:rsidRDefault="009F4BB7" w:rsidP="00C511CC">
      <w:pPr>
        <w:pStyle w:val="ListParagraph"/>
        <w:widowControl w:val="0"/>
        <w:numPr>
          <w:ilvl w:val="0"/>
          <w:numId w:val="41"/>
        </w:numPr>
        <w:tabs>
          <w:tab w:val="left" w:pos="20"/>
          <w:tab w:val="left" w:pos="478"/>
          <w:tab w:val="left" w:pos="720"/>
        </w:tabs>
        <w:spacing w:line="320" w:lineRule="exact"/>
        <w:jc w:val="both"/>
        <w:rPr>
          <w:rFonts w:eastAsia="Times New Roman"/>
          <w:color w:val="1A1A1A"/>
        </w:rPr>
      </w:pPr>
      <w:r w:rsidRPr="002D2A79">
        <w:rPr>
          <w:rFonts w:eastAsia="Times New Roman"/>
          <w:color w:val="1A1A1A"/>
        </w:rPr>
        <w:t>Minister to those who are in poverty.</w:t>
      </w:r>
    </w:p>
    <w:p w14:paraId="00FB9FB3" w14:textId="77777777" w:rsidR="009F4BB7" w:rsidRPr="002D2A79" w:rsidRDefault="009F4BB7" w:rsidP="00C511CC">
      <w:pPr>
        <w:pStyle w:val="ListParagraph"/>
        <w:widowControl w:val="0"/>
        <w:numPr>
          <w:ilvl w:val="0"/>
          <w:numId w:val="41"/>
        </w:numPr>
        <w:tabs>
          <w:tab w:val="left" w:pos="20"/>
          <w:tab w:val="left" w:pos="478"/>
          <w:tab w:val="left" w:pos="720"/>
        </w:tabs>
        <w:spacing w:line="320" w:lineRule="exact"/>
        <w:jc w:val="both"/>
        <w:rPr>
          <w:rFonts w:eastAsia="Times New Roman"/>
          <w:color w:val="1A1A1A"/>
        </w:rPr>
      </w:pPr>
      <w:r w:rsidRPr="002D2A79">
        <w:rPr>
          <w:rFonts w:eastAsia="Times New Roman"/>
          <w:color w:val="1A1A1A"/>
        </w:rPr>
        <w:t>Provide a healing to those who are mentally and spiritually broken.</w:t>
      </w:r>
    </w:p>
    <w:p w14:paraId="502A4FF2" w14:textId="77777777" w:rsidR="009F4BB7" w:rsidRPr="002D2A79" w:rsidRDefault="009F4BB7" w:rsidP="00C511CC">
      <w:pPr>
        <w:pStyle w:val="ListParagraph"/>
        <w:widowControl w:val="0"/>
        <w:numPr>
          <w:ilvl w:val="0"/>
          <w:numId w:val="41"/>
        </w:numPr>
        <w:tabs>
          <w:tab w:val="left" w:pos="20"/>
          <w:tab w:val="left" w:pos="478"/>
          <w:tab w:val="left" w:pos="720"/>
        </w:tabs>
        <w:spacing w:line="320" w:lineRule="exact"/>
        <w:jc w:val="both"/>
        <w:rPr>
          <w:rFonts w:eastAsia="Times New Roman"/>
          <w:color w:val="1A1A1A"/>
        </w:rPr>
      </w:pPr>
      <w:r w:rsidRPr="002D2A79">
        <w:rPr>
          <w:rFonts w:eastAsia="Times New Roman"/>
          <w:color w:val="1A1A1A"/>
        </w:rPr>
        <w:t>Deliver those who are in prison.</w:t>
      </w:r>
    </w:p>
    <w:p w14:paraId="0249E06B" w14:textId="77777777" w:rsidR="009F4BB7" w:rsidRPr="002D2A79" w:rsidRDefault="009F4BB7" w:rsidP="00C511CC">
      <w:pPr>
        <w:pStyle w:val="ListParagraph"/>
        <w:widowControl w:val="0"/>
        <w:numPr>
          <w:ilvl w:val="0"/>
          <w:numId w:val="41"/>
        </w:numPr>
        <w:tabs>
          <w:tab w:val="left" w:pos="20"/>
          <w:tab w:val="left" w:pos="478"/>
          <w:tab w:val="left" w:pos="720"/>
        </w:tabs>
        <w:spacing w:line="320" w:lineRule="exact"/>
        <w:jc w:val="both"/>
        <w:rPr>
          <w:rFonts w:eastAsia="Times New Roman"/>
          <w:color w:val="1A1A1A"/>
        </w:rPr>
      </w:pPr>
      <w:r w:rsidRPr="002D2A79">
        <w:rPr>
          <w:rFonts w:eastAsia="Times New Roman"/>
          <w:color w:val="1A1A1A"/>
        </w:rPr>
        <w:t>Give a physical sight to the blind.</w:t>
      </w:r>
    </w:p>
    <w:p w14:paraId="67331E38" w14:textId="77777777" w:rsidR="009F4BB7" w:rsidRDefault="009F4BB7" w:rsidP="00C511CC">
      <w:pPr>
        <w:widowControl w:val="0"/>
        <w:tabs>
          <w:tab w:val="left" w:pos="20"/>
          <w:tab w:val="left" w:pos="478"/>
          <w:tab w:val="left" w:pos="720"/>
        </w:tabs>
        <w:spacing w:line="320" w:lineRule="exact"/>
        <w:ind w:left="1080" w:firstLine="432"/>
        <w:contextualSpacing/>
        <w:jc w:val="both"/>
        <w:rPr>
          <w:rFonts w:eastAsia="Times New Roman"/>
          <w:color w:val="1A1A1A"/>
        </w:rPr>
      </w:pPr>
    </w:p>
    <w:p w14:paraId="2F1B30C6" w14:textId="3252E334" w:rsidR="009F4BB7" w:rsidRDefault="009F4BB7" w:rsidP="00C511CC">
      <w:pPr>
        <w:widowControl w:val="0"/>
        <w:tabs>
          <w:tab w:val="left" w:pos="20"/>
          <w:tab w:val="left" w:pos="478"/>
          <w:tab w:val="left" w:pos="720"/>
        </w:tabs>
        <w:spacing w:line="320" w:lineRule="exact"/>
        <w:ind w:firstLine="432"/>
        <w:jc w:val="both"/>
        <w:rPr>
          <w:rFonts w:eastAsia="Times New Roman"/>
          <w:color w:val="1A1A1A"/>
        </w:rPr>
      </w:pPr>
      <w:r>
        <w:rPr>
          <w:rFonts w:eastAsia="Times New Roman"/>
          <w:color w:val="1A1A1A"/>
        </w:rPr>
        <w:t xml:space="preserve">However, upon closer introspection into Luke 4:18, we can, with confidence and assurance, know that Jesus would not discriminate against those who are materially wealthy in contrast to those who are materially poor.  </w:t>
      </w:r>
      <w:r w:rsidRPr="0006371F">
        <w:rPr>
          <w:rFonts w:eastAsia="Times New Roman"/>
          <w:color w:val="1A1A1A"/>
        </w:rPr>
        <w:t>It is, therefore, the light of our being, the awakening or rebirth of our Ch</w:t>
      </w:r>
      <w:r w:rsidR="008A2BA5">
        <w:rPr>
          <w:rFonts w:eastAsia="Times New Roman"/>
          <w:color w:val="1A1A1A"/>
        </w:rPr>
        <w:t>rist-consciousness that Jesus was</w:t>
      </w:r>
      <w:r w:rsidRPr="0006371F">
        <w:rPr>
          <w:rFonts w:eastAsia="Times New Roman"/>
          <w:color w:val="1A1A1A"/>
        </w:rPr>
        <w:t xml:space="preserve"> anointed to preach the Gospel to the poor.  As Christian Entrepreneurs, we are also anointed with the spirit of transformation that empowers, that challenges, that sustains and continuously give</w:t>
      </w:r>
      <w:r>
        <w:rPr>
          <w:rFonts w:eastAsia="Times New Roman"/>
          <w:color w:val="1A1A1A"/>
        </w:rPr>
        <w:t>s</w:t>
      </w:r>
      <w:r w:rsidRPr="0006371F">
        <w:rPr>
          <w:rFonts w:eastAsia="Times New Roman"/>
          <w:color w:val="1A1A1A"/>
        </w:rPr>
        <w:t xml:space="preserve"> hope and encouragement to those in need.  </w:t>
      </w:r>
      <w:r>
        <w:rPr>
          <w:rFonts w:eastAsia="Times New Roman"/>
          <w:color w:val="1A1A1A"/>
        </w:rPr>
        <w:t>Every</w:t>
      </w:r>
      <w:r w:rsidR="008A2BA5">
        <w:rPr>
          <w:rFonts w:eastAsia="Times New Roman"/>
          <w:color w:val="1A1A1A"/>
        </w:rPr>
        <w:t xml:space="preserve"> Christian Entrepreneur should</w:t>
      </w:r>
      <w:r>
        <w:rPr>
          <w:rFonts w:eastAsia="Times New Roman"/>
          <w:color w:val="1A1A1A"/>
        </w:rPr>
        <w:t xml:space="preserve"> know that material wealth is not the source of individual prosperity, but rather the ability to live out one's life with purpose. </w:t>
      </w:r>
      <w:r w:rsidRPr="00FE6D86">
        <w:t xml:space="preserve"> </w:t>
      </w:r>
      <w:r w:rsidRPr="00BD4CD1">
        <w:rPr>
          <w:rFonts w:eastAsia="Times New Roman"/>
          <w:color w:val="1A1A1A"/>
        </w:rPr>
        <w:t xml:space="preserve">An example of this can be found in the story of </w:t>
      </w:r>
      <w:r w:rsidR="007C1B71">
        <w:rPr>
          <w:rFonts w:eastAsia="Times New Roman"/>
          <w:color w:val="1A1A1A"/>
        </w:rPr>
        <w:t>the rich young ruler in the G</w:t>
      </w:r>
      <w:r w:rsidR="008A2BA5">
        <w:rPr>
          <w:rFonts w:eastAsia="Times New Roman"/>
          <w:color w:val="1A1A1A"/>
        </w:rPr>
        <w:t>o</w:t>
      </w:r>
      <w:r w:rsidR="007C1B71">
        <w:rPr>
          <w:rFonts w:eastAsia="Times New Roman"/>
          <w:color w:val="1A1A1A"/>
        </w:rPr>
        <w:t>s</w:t>
      </w:r>
      <w:r w:rsidR="008A2BA5">
        <w:rPr>
          <w:rFonts w:eastAsia="Times New Roman"/>
          <w:color w:val="1A1A1A"/>
        </w:rPr>
        <w:t>pel</w:t>
      </w:r>
      <w:r w:rsidRPr="00BD4CD1">
        <w:rPr>
          <w:rFonts w:eastAsia="Times New Roman"/>
          <w:color w:val="1A1A1A"/>
        </w:rPr>
        <w:t xml:space="preserve"> of Matthew</w:t>
      </w:r>
      <w:r w:rsidR="008A2BA5">
        <w:rPr>
          <w:rFonts w:eastAsia="Times New Roman"/>
          <w:color w:val="1A1A1A"/>
        </w:rPr>
        <w:t>19:16-30</w:t>
      </w:r>
      <w:r w:rsidRPr="00BD4CD1">
        <w:rPr>
          <w:rFonts w:eastAsia="Times New Roman"/>
          <w:color w:val="1A1A1A"/>
        </w:rPr>
        <w:t xml:space="preserve">.  The rich young </w:t>
      </w:r>
      <w:r w:rsidR="00BC66ED" w:rsidRPr="00BD4CD1">
        <w:rPr>
          <w:rFonts w:eastAsia="Times New Roman"/>
          <w:color w:val="1A1A1A"/>
        </w:rPr>
        <w:t>man, who</w:t>
      </w:r>
      <w:r w:rsidRPr="00BD4CD1">
        <w:rPr>
          <w:rFonts w:eastAsia="Times New Roman"/>
          <w:color w:val="1A1A1A"/>
        </w:rPr>
        <w:t xml:space="preserve"> was found to be </w:t>
      </w:r>
      <w:r w:rsidRPr="00BD4CD1">
        <w:rPr>
          <w:rFonts w:eastAsia="Times New Roman"/>
          <w:color w:val="1A1A1A"/>
        </w:rPr>
        <w:lastRenderedPageBreak/>
        <w:t xml:space="preserve">impoverished in spirit when he sought the counsel of Jesus on what he must do to get into the kingdom of heaven.  When Jesus told him to give away all of his possession and </w:t>
      </w:r>
      <w:r w:rsidR="000918CA">
        <w:rPr>
          <w:rFonts w:eastAsia="Times New Roman"/>
          <w:color w:val="1A1A1A"/>
        </w:rPr>
        <w:t xml:space="preserve">to </w:t>
      </w:r>
      <w:r w:rsidRPr="00BD4CD1">
        <w:rPr>
          <w:rFonts w:eastAsia="Times New Roman"/>
          <w:color w:val="1A1A1A"/>
        </w:rPr>
        <w:t>follow him, he went away sad and disheartened because he was not willing to let go of his possessions as if they defined who he was.</w:t>
      </w:r>
      <w:r>
        <w:rPr>
          <w:rFonts w:eastAsia="Times New Roman"/>
          <w:color w:val="1A1A1A"/>
        </w:rPr>
        <w:t xml:space="preserve">  Here is our understanding as Christian Entrepreneurs:</w:t>
      </w:r>
    </w:p>
    <w:p w14:paraId="412AF206" w14:textId="77777777" w:rsidR="009F4BB7" w:rsidRDefault="009F4BB7" w:rsidP="00C511CC">
      <w:pPr>
        <w:widowControl w:val="0"/>
        <w:tabs>
          <w:tab w:val="left" w:pos="20"/>
          <w:tab w:val="left" w:pos="478"/>
          <w:tab w:val="left" w:pos="720"/>
        </w:tabs>
        <w:spacing w:line="320" w:lineRule="exact"/>
        <w:ind w:firstLine="432"/>
        <w:jc w:val="both"/>
        <w:rPr>
          <w:rFonts w:eastAsia="Times New Roman"/>
          <w:color w:val="1A1A1A"/>
        </w:rPr>
      </w:pPr>
    </w:p>
    <w:p w14:paraId="27939EB5" w14:textId="77777777" w:rsidR="009F4BB7" w:rsidRPr="002D2A79" w:rsidRDefault="009F4BB7" w:rsidP="00C511CC">
      <w:pPr>
        <w:pStyle w:val="ListParagraph"/>
        <w:widowControl w:val="0"/>
        <w:numPr>
          <w:ilvl w:val="0"/>
          <w:numId w:val="42"/>
        </w:numPr>
        <w:tabs>
          <w:tab w:val="left" w:pos="20"/>
          <w:tab w:val="left" w:pos="478"/>
          <w:tab w:val="left" w:pos="720"/>
        </w:tabs>
        <w:spacing w:line="320" w:lineRule="exact"/>
        <w:jc w:val="both"/>
        <w:rPr>
          <w:rFonts w:eastAsia="Times New Roman"/>
          <w:color w:val="1A1A1A"/>
        </w:rPr>
      </w:pPr>
      <w:r w:rsidRPr="002D2A79">
        <w:rPr>
          <w:rFonts w:eastAsia="Times New Roman"/>
          <w:color w:val="1A1A1A"/>
        </w:rPr>
        <w:t>Material wealth cannot deliver nor satisfy an impoverished spirit, which is bound by the physical laws of its existence. (“</w:t>
      </w:r>
      <w:r w:rsidRPr="002D2A79">
        <w:rPr>
          <w:rFonts w:eastAsia="Times New Roman"/>
          <w:i/>
        </w:rPr>
        <w:t xml:space="preserve">Why do ye spend money for that which is not bread, and your labor for that which </w:t>
      </w:r>
      <w:r w:rsidR="00BC66ED" w:rsidRPr="002D2A79">
        <w:rPr>
          <w:rFonts w:eastAsia="Times New Roman"/>
          <w:i/>
        </w:rPr>
        <w:t>satisfied</w:t>
      </w:r>
      <w:r w:rsidRPr="002D2A79">
        <w:rPr>
          <w:rFonts w:eastAsia="Times New Roman"/>
          <w:i/>
        </w:rPr>
        <w:t xml:space="preserve"> not? Hearken diligently unto Me, and eat ye that which is good, and let your soul delight itself in fatness</w:t>
      </w:r>
      <w:r w:rsidRPr="002D2A79">
        <w:rPr>
          <w:rFonts w:eastAsia="Times New Roman"/>
        </w:rPr>
        <w:t>”</w:t>
      </w:r>
      <w:r w:rsidRPr="002D2A79">
        <w:rPr>
          <w:rFonts w:eastAsia="Times New Roman"/>
          <w:color w:val="1A1A1A"/>
        </w:rPr>
        <w:t>, Isaiah 55:2).</w:t>
      </w:r>
    </w:p>
    <w:p w14:paraId="653C4704" w14:textId="77777777" w:rsidR="009F4BB7" w:rsidRPr="002D2A79" w:rsidRDefault="009F4BB7" w:rsidP="00C511CC">
      <w:pPr>
        <w:pStyle w:val="ListParagraph"/>
        <w:widowControl w:val="0"/>
        <w:numPr>
          <w:ilvl w:val="0"/>
          <w:numId w:val="42"/>
        </w:numPr>
        <w:tabs>
          <w:tab w:val="left" w:pos="20"/>
          <w:tab w:val="left" w:pos="478"/>
          <w:tab w:val="left" w:pos="720"/>
        </w:tabs>
        <w:spacing w:line="320" w:lineRule="exact"/>
        <w:jc w:val="both"/>
        <w:rPr>
          <w:rFonts w:eastAsia="Times New Roman"/>
          <w:color w:val="1A1A1A"/>
        </w:rPr>
      </w:pPr>
      <w:r w:rsidRPr="002D2A79">
        <w:rPr>
          <w:rFonts w:eastAsia="Times New Roman"/>
          <w:color w:val="1A1A1A"/>
        </w:rPr>
        <w:t xml:space="preserve">The essence of the Gospel is designed to: </w:t>
      </w:r>
    </w:p>
    <w:p w14:paraId="547D464F" w14:textId="77777777" w:rsidR="009F4BB7" w:rsidRDefault="009F4BB7" w:rsidP="00C511CC">
      <w:pPr>
        <w:widowControl w:val="0"/>
        <w:numPr>
          <w:ilvl w:val="0"/>
          <w:numId w:val="43"/>
        </w:numPr>
        <w:tabs>
          <w:tab w:val="left" w:pos="20"/>
          <w:tab w:val="left" w:pos="478"/>
          <w:tab w:val="left" w:pos="720"/>
        </w:tabs>
        <w:spacing w:line="320" w:lineRule="exact"/>
        <w:contextualSpacing/>
        <w:jc w:val="both"/>
        <w:rPr>
          <w:rFonts w:eastAsia="Times New Roman"/>
          <w:color w:val="1A1A1A"/>
        </w:rPr>
      </w:pPr>
      <w:r>
        <w:rPr>
          <w:rFonts w:eastAsia="Times New Roman"/>
          <w:color w:val="1A1A1A"/>
        </w:rPr>
        <w:t>Spiritually restore us and break the chains of poverty.</w:t>
      </w:r>
      <w:r>
        <w:rPr>
          <w:rFonts w:eastAsia="Times New Roman"/>
          <w:color w:val="010F18"/>
        </w:rPr>
        <w:t xml:space="preserve"> (“</w:t>
      </w:r>
      <w:r w:rsidRPr="004B378E">
        <w:rPr>
          <w:rFonts w:eastAsia="Times New Roman"/>
          <w:i/>
          <w:color w:val="010F18"/>
        </w:rPr>
        <w:t>Blessed are the poor in spirit: for theirs is the kingdom of heaven</w:t>
      </w:r>
      <w:r w:rsidRPr="004B378E">
        <w:rPr>
          <w:rFonts w:eastAsia="Times New Roman"/>
          <w:i/>
          <w:color w:val="1A1A1A"/>
        </w:rPr>
        <w:t xml:space="preserve"> which begins in the spirit</w:t>
      </w:r>
      <w:r>
        <w:rPr>
          <w:rFonts w:eastAsia="Times New Roman"/>
          <w:color w:val="1A1A1A"/>
        </w:rPr>
        <w:t>”, Matthew 5:3).</w:t>
      </w:r>
    </w:p>
    <w:p w14:paraId="64FF2714" w14:textId="77777777" w:rsidR="009F4BB7" w:rsidRDefault="009F4BB7" w:rsidP="00C511CC">
      <w:pPr>
        <w:widowControl w:val="0"/>
        <w:numPr>
          <w:ilvl w:val="0"/>
          <w:numId w:val="43"/>
        </w:numPr>
        <w:tabs>
          <w:tab w:val="left" w:pos="20"/>
          <w:tab w:val="left" w:pos="478"/>
          <w:tab w:val="left" w:pos="720"/>
        </w:tabs>
        <w:spacing w:line="320" w:lineRule="exact"/>
        <w:contextualSpacing/>
        <w:jc w:val="both"/>
        <w:rPr>
          <w:rFonts w:eastAsia="Times New Roman"/>
          <w:color w:val="1A1A1A"/>
        </w:rPr>
      </w:pPr>
      <w:r>
        <w:rPr>
          <w:rFonts w:eastAsia="Times New Roman"/>
          <w:color w:val="1A1A1A"/>
        </w:rPr>
        <w:t>Spiritually deliver us from the prison of sin, and recover the vision that was lost in Eden, which is the freedom and liberty of the spirit. ("</w:t>
      </w:r>
      <w:r w:rsidRPr="004B378E">
        <w:rPr>
          <w:rFonts w:eastAsia="Times New Roman"/>
          <w:i/>
          <w:color w:val="010F18"/>
        </w:rPr>
        <w:t>If the Son, therefore, shall make you free, ye shall be free indeed</w:t>
      </w:r>
      <w:r>
        <w:rPr>
          <w:rFonts w:eastAsia="Times New Roman"/>
          <w:color w:val="010F18"/>
        </w:rPr>
        <w:t>"</w:t>
      </w:r>
      <w:r>
        <w:rPr>
          <w:rFonts w:eastAsia="Times New Roman"/>
          <w:color w:val="1A1A1A"/>
        </w:rPr>
        <w:t>, John 8:36).</w:t>
      </w:r>
    </w:p>
    <w:p w14:paraId="2B8B1710" w14:textId="77777777" w:rsidR="009F4BB7" w:rsidRDefault="009F4BB7" w:rsidP="00C511CC">
      <w:pPr>
        <w:widowControl w:val="0"/>
        <w:numPr>
          <w:ilvl w:val="0"/>
          <w:numId w:val="43"/>
        </w:numPr>
        <w:tabs>
          <w:tab w:val="left" w:pos="20"/>
          <w:tab w:val="left" w:pos="478"/>
          <w:tab w:val="left" w:pos="720"/>
        </w:tabs>
        <w:spacing w:line="320" w:lineRule="exact"/>
        <w:contextualSpacing/>
        <w:jc w:val="both"/>
        <w:rPr>
          <w:rFonts w:eastAsia="Times New Roman"/>
          <w:color w:val="1A1A1A"/>
        </w:rPr>
      </w:pPr>
      <w:r>
        <w:rPr>
          <w:rFonts w:eastAsia="Times New Roman"/>
          <w:color w:val="010F18"/>
        </w:rPr>
        <w:t>Heal and repair the wounds of our transgression, and re-establish us in our purpose, which is the uniqueness of our individuality. (“</w:t>
      </w:r>
      <w:r w:rsidRPr="004B378E">
        <w:rPr>
          <w:rFonts w:eastAsia="Times New Roman"/>
          <w:i/>
        </w:rPr>
        <w:t xml:space="preserve">If we say we have fellowship with him while we walk in darkness, we lie and do not practice the truth. </w:t>
      </w:r>
      <w:r w:rsidRPr="004B378E">
        <w:rPr>
          <w:rFonts w:eastAsia="Times New Roman"/>
          <w:b/>
          <w:i/>
        </w:rPr>
        <w:t> </w:t>
      </w:r>
      <w:r w:rsidRPr="004B378E">
        <w:rPr>
          <w:rFonts w:eastAsia="Times New Roman"/>
          <w:i/>
        </w:rPr>
        <w:t>But if we walk in the light, as he is in the light, we have fellowship with one another, and the blood of Jesus his Son cleanses us from all sin</w:t>
      </w:r>
      <w:r>
        <w:rPr>
          <w:rFonts w:eastAsia="Times New Roman"/>
        </w:rPr>
        <w:t>”,</w:t>
      </w:r>
      <w:r>
        <w:rPr>
          <w:rFonts w:eastAsia="Times New Roman"/>
          <w:color w:val="010F18"/>
        </w:rPr>
        <w:t xml:space="preserve"> 1 John 1:6-7).</w:t>
      </w:r>
    </w:p>
    <w:p w14:paraId="120090C4" w14:textId="77777777" w:rsidR="009F4BB7" w:rsidRDefault="009F4BB7" w:rsidP="00C511CC">
      <w:pPr>
        <w:widowControl w:val="0"/>
        <w:numPr>
          <w:ilvl w:val="0"/>
          <w:numId w:val="43"/>
        </w:numPr>
        <w:tabs>
          <w:tab w:val="left" w:pos="20"/>
          <w:tab w:val="left" w:pos="478"/>
          <w:tab w:val="left" w:pos="720"/>
        </w:tabs>
        <w:spacing w:line="320" w:lineRule="exact"/>
        <w:contextualSpacing/>
        <w:jc w:val="both"/>
        <w:rPr>
          <w:rFonts w:eastAsia="Times New Roman"/>
          <w:color w:val="1A1A1A"/>
        </w:rPr>
      </w:pPr>
      <w:r>
        <w:rPr>
          <w:rFonts w:eastAsia="Times New Roman"/>
          <w:color w:val="010F18"/>
        </w:rPr>
        <w:t>Experience the grace of God. (“</w:t>
      </w:r>
      <w:r w:rsidRPr="004B378E">
        <w:rPr>
          <w:rFonts w:eastAsia="Times New Roman"/>
          <w:i/>
          <w:color w:val="010F18"/>
        </w:rPr>
        <w:t>I will go before thee, and make the crooked places straight; I will break in pieces the gates of brass, and cut in sunder the bars of iron</w:t>
      </w:r>
      <w:r>
        <w:rPr>
          <w:rFonts w:eastAsia="Times New Roman"/>
          <w:color w:val="010F18"/>
        </w:rPr>
        <w:t>”, Isaiah 45:2).</w:t>
      </w:r>
    </w:p>
    <w:p w14:paraId="248CFD54" w14:textId="7C52F735" w:rsidR="00687468" w:rsidRPr="00C511CC" w:rsidRDefault="009F4BB7" w:rsidP="00C511CC">
      <w:pPr>
        <w:widowControl w:val="0"/>
        <w:numPr>
          <w:ilvl w:val="0"/>
          <w:numId w:val="43"/>
        </w:numPr>
        <w:tabs>
          <w:tab w:val="left" w:pos="20"/>
          <w:tab w:val="left" w:pos="478"/>
          <w:tab w:val="left" w:pos="720"/>
        </w:tabs>
        <w:spacing w:line="320" w:lineRule="exact"/>
        <w:contextualSpacing/>
        <w:jc w:val="both"/>
        <w:rPr>
          <w:rFonts w:eastAsia="Times New Roman"/>
          <w:color w:val="1A1A1A"/>
        </w:rPr>
      </w:pPr>
      <w:r w:rsidRPr="00AE2BBB">
        <w:rPr>
          <w:rFonts w:eastAsia="Times New Roman"/>
          <w:color w:val="1A1A1A"/>
        </w:rPr>
        <w:t>Restore sight to the blind, or give back</w:t>
      </w:r>
      <w:r>
        <w:rPr>
          <w:rFonts w:eastAsia="Times New Roman"/>
          <w:color w:val="1A1A1A"/>
        </w:rPr>
        <w:t xml:space="preserve"> to us</w:t>
      </w:r>
      <w:r w:rsidRPr="00AE2BBB">
        <w:rPr>
          <w:rFonts w:eastAsia="Times New Roman"/>
          <w:color w:val="1A1A1A"/>
        </w:rPr>
        <w:t xml:space="preserve"> the ability to see spiritually. When our spiritual vision is restored, opportunities presented are checked for their alignment and balance with the whole of creation. In this way, our purpose is fulfilled because </w:t>
      </w:r>
      <w:r w:rsidRPr="00AE2BBB">
        <w:rPr>
          <w:rFonts w:eastAsia="Times New Roman"/>
          <w:color w:val="1A1A1A"/>
        </w:rPr>
        <w:lastRenderedPageBreak/>
        <w:t xml:space="preserve">the world will not present thorns or thistles in opposition to our </w:t>
      </w:r>
      <w:r w:rsidR="00BC66ED" w:rsidRPr="00AE2BBB">
        <w:rPr>
          <w:rFonts w:eastAsia="Times New Roman"/>
          <w:color w:val="1A1A1A"/>
        </w:rPr>
        <w:t>being.</w:t>
      </w:r>
      <w:r w:rsidR="00BC66ED" w:rsidRPr="002D2A79">
        <w:rPr>
          <w:rStyle w:val="CommentReference"/>
        </w:rPr>
        <w:t xml:space="preserve"> </w:t>
      </w:r>
      <w:r w:rsidR="00BC66ED" w:rsidRPr="002D2A79">
        <w:rPr>
          <w:rFonts w:eastAsia="Times New Roman"/>
          <w:color w:val="1A1A1A"/>
        </w:rPr>
        <w:t>Genesis</w:t>
      </w:r>
      <w:r w:rsidRPr="002D2A79">
        <w:rPr>
          <w:rFonts w:eastAsia="Times New Roman"/>
          <w:color w:val="1A1A1A"/>
        </w:rPr>
        <w:t xml:space="preserve"> 3:18</w:t>
      </w:r>
      <w:bookmarkStart w:id="88" w:name="_Toc491191505"/>
      <w:bookmarkStart w:id="89" w:name="_Toc491440657"/>
    </w:p>
    <w:p w14:paraId="414E5E19" w14:textId="6C358C66" w:rsidR="009F4BB7" w:rsidRPr="00281A96" w:rsidRDefault="00687468" w:rsidP="009F4BB7">
      <w:pPr>
        <w:pStyle w:val="Heading1"/>
        <w:spacing w:line="300" w:lineRule="exact"/>
        <w:contextualSpacing w:val="0"/>
        <w:rPr>
          <w:rFonts w:cs="Times New Roman"/>
          <w:sz w:val="24"/>
          <w:szCs w:val="24"/>
        </w:rPr>
      </w:pPr>
      <w:bookmarkStart w:id="90" w:name="_Toc495876800"/>
      <w:r>
        <w:rPr>
          <w:noProof/>
        </w:rPr>
        <w:drawing>
          <wp:anchor distT="0" distB="0" distL="114300" distR="114300" simplePos="0" relativeHeight="251692032" behindDoc="0" locked="0" layoutInCell="1" allowOverlap="1" wp14:anchorId="25C8DDF1" wp14:editId="3CCBDF3C">
            <wp:simplePos x="0" y="0"/>
            <wp:positionH relativeFrom="column">
              <wp:posOffset>13335</wp:posOffset>
            </wp:positionH>
            <wp:positionV relativeFrom="paragraph">
              <wp:posOffset>269240</wp:posOffset>
            </wp:positionV>
            <wp:extent cx="4271010" cy="2105025"/>
            <wp:effectExtent l="0" t="0" r="0" b="3175"/>
            <wp:wrapThrough wrapText="bothSides">
              <wp:wrapPolygon edited="0">
                <wp:start x="0" y="0"/>
                <wp:lineTo x="0" y="21372"/>
                <wp:lineTo x="21452" y="21372"/>
                <wp:lineTo x="21452"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 Shot 2017-06-30 at 11.10.25 AM.png"/>
                    <pic:cNvPicPr/>
                  </pic:nvPicPr>
                  <pic:blipFill>
                    <a:blip r:embed="rId52">
                      <a:extLst>
                        <a:ext uri="{28A0092B-C50C-407E-A947-70E740481C1C}">
                          <a14:useLocalDpi xmlns:a14="http://schemas.microsoft.com/office/drawing/2010/main" val="0"/>
                        </a:ext>
                      </a:extLst>
                    </a:blip>
                    <a:stretch>
                      <a:fillRect/>
                    </a:stretch>
                  </pic:blipFill>
                  <pic:spPr>
                    <a:xfrm>
                      <a:off x="0" y="0"/>
                      <a:ext cx="4271010" cy="2105025"/>
                    </a:xfrm>
                    <a:prstGeom prst="rect">
                      <a:avLst/>
                    </a:prstGeom>
                  </pic:spPr>
                </pic:pic>
              </a:graphicData>
            </a:graphic>
            <wp14:sizeRelH relativeFrom="page">
              <wp14:pctWidth>0</wp14:pctWidth>
            </wp14:sizeRelH>
            <wp14:sizeRelV relativeFrom="page">
              <wp14:pctHeight>0</wp14:pctHeight>
            </wp14:sizeRelV>
          </wp:anchor>
        </w:drawing>
      </w:r>
      <w:r w:rsidR="009F4BB7" w:rsidRPr="00281A96">
        <w:rPr>
          <w:rFonts w:cs="Times New Roman"/>
          <w:sz w:val="24"/>
          <w:szCs w:val="24"/>
        </w:rPr>
        <w:t>Our Mission - Doing vs. Being</w:t>
      </w:r>
      <w:bookmarkEnd w:id="88"/>
      <w:bookmarkEnd w:id="89"/>
      <w:bookmarkEnd w:id="90"/>
    </w:p>
    <w:p w14:paraId="767CB554" w14:textId="028CBCD9" w:rsidR="009F4BB7" w:rsidRDefault="009F4BB7" w:rsidP="00C511CC">
      <w:pPr>
        <w:widowControl w:val="0"/>
        <w:tabs>
          <w:tab w:val="left" w:pos="220"/>
          <w:tab w:val="left" w:pos="720"/>
        </w:tabs>
        <w:spacing w:line="320" w:lineRule="exact"/>
        <w:ind w:firstLine="432"/>
        <w:jc w:val="both"/>
        <w:rPr>
          <w:rFonts w:eastAsia="Times New Roman"/>
        </w:rPr>
      </w:pPr>
      <w:r>
        <w:rPr>
          <w:rFonts w:eastAsia="Times New Roman"/>
        </w:rPr>
        <w:t xml:space="preserve">As Christian Entrepreneurs, many of us find ourselves spending years “Doing (a thing)” rather than “Being (a thing).” We have become so proficient at “Doing” that we often believe that the thing we are doing is, in fact, our purpose.  However, there comes a time when we all must examine the work and the opportunities presented to us in light of our purpose. We can do so by answering these questions: Are we happy? Are we fulfilled? Are we tired? Are we experiencing joy?  Are we creating joy? </w:t>
      </w:r>
    </w:p>
    <w:p w14:paraId="294545F6" w14:textId="77777777" w:rsidR="009F4BB7" w:rsidRDefault="009F4BB7" w:rsidP="00C511CC">
      <w:pPr>
        <w:widowControl w:val="0"/>
        <w:tabs>
          <w:tab w:val="left" w:pos="220"/>
          <w:tab w:val="left" w:pos="720"/>
        </w:tabs>
        <w:spacing w:line="320" w:lineRule="exact"/>
        <w:ind w:firstLine="432"/>
        <w:jc w:val="both"/>
        <w:rPr>
          <w:rFonts w:eastAsia="Times New Roman"/>
        </w:rPr>
      </w:pPr>
    </w:p>
    <w:p w14:paraId="6226FBFF" w14:textId="276A4C0E" w:rsidR="009F4BB7" w:rsidRDefault="009F4BB7" w:rsidP="00C511CC">
      <w:pPr>
        <w:widowControl w:val="0"/>
        <w:tabs>
          <w:tab w:val="left" w:pos="220"/>
          <w:tab w:val="left" w:pos="720"/>
        </w:tabs>
        <w:spacing w:line="320" w:lineRule="exact"/>
        <w:ind w:firstLine="432"/>
        <w:jc w:val="both"/>
        <w:rPr>
          <w:rFonts w:eastAsia="Times New Roman"/>
        </w:rPr>
      </w:pPr>
      <w:r>
        <w:rPr>
          <w:rFonts w:eastAsia="Times New Roman"/>
        </w:rPr>
        <w:t>Joel 1:12 reads, “</w:t>
      </w:r>
      <w:r w:rsidRPr="004B378E">
        <w:rPr>
          <w:rFonts w:eastAsia="Times New Roman"/>
          <w:i/>
        </w:rPr>
        <w:t xml:space="preserve">The vine is dried up, and the fig tree </w:t>
      </w:r>
      <w:r w:rsidR="00BC66ED" w:rsidRPr="004B378E">
        <w:rPr>
          <w:rFonts w:eastAsia="Times New Roman"/>
          <w:i/>
        </w:rPr>
        <w:t>languished</w:t>
      </w:r>
      <w:r w:rsidRPr="004B378E">
        <w:rPr>
          <w:rFonts w:eastAsia="Times New Roman"/>
          <w:i/>
        </w:rPr>
        <w:t>; the pomegranate tree, the palm tree also, and the apple tree, even all the trees of the field, are withered: because joy is withered away from the sons of men</w:t>
      </w:r>
      <w:r>
        <w:rPr>
          <w:rFonts w:eastAsia="Times New Roman"/>
        </w:rPr>
        <w:t>.”</w:t>
      </w:r>
      <w:r>
        <w:rPr>
          <w:rFonts w:eastAsia="Times New Roman"/>
          <w:i/>
        </w:rPr>
        <w:t xml:space="preserve"> </w:t>
      </w:r>
      <w:r w:rsidR="008B2E8E" w:rsidRPr="008B2E8E">
        <w:rPr>
          <w:rFonts w:eastAsia="Times New Roman"/>
        </w:rPr>
        <w:t>From this, we glean that it is our joy that permeates the atmosphere with our energy and our spiritual wellness; this joy no</w:t>
      </w:r>
      <w:r w:rsidR="008B2E8E">
        <w:rPr>
          <w:rFonts w:eastAsia="Times New Roman"/>
        </w:rPr>
        <w:t>t only gives us a sense of well-</w:t>
      </w:r>
      <w:r w:rsidR="008B2E8E" w:rsidRPr="008B2E8E">
        <w:rPr>
          <w:rFonts w:eastAsia="Times New Roman"/>
        </w:rPr>
        <w:t xml:space="preserve">being but it also radiates into the whole of creation and the fruitfulness of every living thing within the kingdom of God. </w:t>
      </w:r>
      <w:r>
        <w:rPr>
          <w:rFonts w:eastAsia="Times New Roman"/>
        </w:rPr>
        <w:t xml:space="preserve">As we survey our lives (and we should be doing this often), we find that when we don’t experience the fruitfulness in the world, it is because the joy of God has withered away from us.  This </w:t>
      </w:r>
      <w:r>
        <w:rPr>
          <w:rFonts w:eastAsia="Times New Roman"/>
        </w:rPr>
        <w:lastRenderedPageBreak/>
        <w:t xml:space="preserve">experience is not collective; but rather it is the kingdom of God within the individual, expressing itself as a living </w:t>
      </w:r>
      <w:r w:rsidR="0060006A">
        <w:rPr>
          <w:rFonts w:eastAsia="Times New Roman"/>
        </w:rPr>
        <w:t>creation</w:t>
      </w:r>
      <w:r>
        <w:rPr>
          <w:rFonts w:eastAsia="Times New Roman"/>
        </w:rPr>
        <w:t xml:space="preserve"> with purpose.  Thus, the question begs to be answered: How and when did we surrender our glory, which is our purpose, just to live in this world in a</w:t>
      </w:r>
      <w:r w:rsidR="0060006A">
        <w:rPr>
          <w:rFonts w:eastAsia="Times New Roman"/>
        </w:rPr>
        <w:t xml:space="preserve"> state of “doing”</w:t>
      </w:r>
      <w:r>
        <w:rPr>
          <w:rFonts w:eastAsia="Times New Roman"/>
        </w:rPr>
        <w:t xml:space="preserve">? </w:t>
      </w:r>
      <w:r w:rsidR="0060006A">
        <w:rPr>
          <w:rFonts w:eastAsia="Times New Roman"/>
        </w:rPr>
        <w:t xml:space="preserve"> </w:t>
      </w:r>
      <w:r>
        <w:rPr>
          <w:rFonts w:eastAsia="Times New Roman"/>
        </w:rPr>
        <w:t>How and when did we start living paycheck to paycheck?  The answers are simple, yet profound:</w:t>
      </w:r>
    </w:p>
    <w:p w14:paraId="6C673CCF" w14:textId="77777777" w:rsidR="000B5822" w:rsidRDefault="000B5822" w:rsidP="00C511CC">
      <w:pPr>
        <w:widowControl w:val="0"/>
        <w:tabs>
          <w:tab w:val="left" w:pos="220"/>
          <w:tab w:val="left" w:pos="720"/>
        </w:tabs>
        <w:spacing w:line="320" w:lineRule="exact"/>
        <w:ind w:firstLine="432"/>
        <w:jc w:val="both"/>
        <w:rPr>
          <w:rFonts w:eastAsia="Times New Roman"/>
        </w:rPr>
      </w:pPr>
    </w:p>
    <w:p w14:paraId="5F2A3519" w14:textId="3C33FEFE" w:rsidR="00AE1637" w:rsidRPr="00B95911" w:rsidRDefault="00B95911" w:rsidP="00C511CC">
      <w:pPr>
        <w:widowControl w:val="0"/>
        <w:tabs>
          <w:tab w:val="left" w:pos="220"/>
          <w:tab w:val="left" w:pos="720"/>
        </w:tabs>
        <w:spacing w:line="320" w:lineRule="exact"/>
        <w:ind w:firstLine="432"/>
        <w:jc w:val="both"/>
        <w:rPr>
          <w:rFonts w:eastAsia="Times New Roman"/>
        </w:rPr>
      </w:pPr>
      <w:r w:rsidRPr="00B95911">
        <w:rPr>
          <w:rFonts w:eastAsia="Times New Roman"/>
          <w:b/>
        </w:rPr>
        <w:t>How:</w:t>
      </w:r>
      <w:r w:rsidRPr="00B95911">
        <w:rPr>
          <w:rFonts w:eastAsia="Times New Roman"/>
        </w:rPr>
        <w:t xml:space="preserve"> We exchanged the simple things in life that once made us happy and gave of joy for a lie [Romans 1:25].  We begin to feel the need to establish ourselves </w:t>
      </w:r>
      <w:r w:rsidR="00B24CA4">
        <w:rPr>
          <w:rFonts w:eastAsia="Times New Roman"/>
        </w:rPr>
        <w:t>by secular values which include</w:t>
      </w:r>
      <w:r w:rsidRPr="00B95911">
        <w:rPr>
          <w:rFonts w:eastAsia="Times New Roman"/>
        </w:rPr>
        <w:t xml:space="preserve"> the attainment of luxurious</w:t>
      </w:r>
      <w:r w:rsidR="00B24CA4">
        <w:rPr>
          <w:rFonts w:eastAsia="Times New Roman"/>
        </w:rPr>
        <w:t xml:space="preserve"> cars, precious jewelry, expensive</w:t>
      </w:r>
      <w:r w:rsidRPr="00B95911">
        <w:rPr>
          <w:rFonts w:eastAsia="Times New Roman"/>
        </w:rPr>
        <w:t xml:space="preserve"> name brand clothes and magnificent homes, all which are false visuals of success that entice us to pay for a look that will define and tell the world we have made it.  Just as the serpent had beguiled the women [Eve] in the Garden of Eden, with the fruit of the tree of knowledge of good and evil, this is the same mechanism that he [Satan] employs today to distract us from the joy and the personal glory of our just "being."</w:t>
      </w:r>
    </w:p>
    <w:p w14:paraId="05104C69" w14:textId="77777777" w:rsidR="00B95911" w:rsidRDefault="00B95911" w:rsidP="00C511CC">
      <w:pPr>
        <w:widowControl w:val="0"/>
        <w:tabs>
          <w:tab w:val="left" w:pos="220"/>
          <w:tab w:val="left" w:pos="720"/>
        </w:tabs>
        <w:spacing w:line="320" w:lineRule="exact"/>
        <w:ind w:firstLine="432"/>
        <w:jc w:val="both"/>
        <w:rPr>
          <w:rFonts w:eastAsia="Times New Roman"/>
          <w:b/>
        </w:rPr>
      </w:pPr>
    </w:p>
    <w:p w14:paraId="5C9F0842" w14:textId="79A51437" w:rsidR="009F4BB7" w:rsidRPr="00B95911" w:rsidRDefault="00BB61A2" w:rsidP="00C511CC">
      <w:pPr>
        <w:widowControl w:val="0"/>
        <w:tabs>
          <w:tab w:val="left" w:pos="220"/>
          <w:tab w:val="left" w:pos="720"/>
        </w:tabs>
        <w:spacing w:line="320" w:lineRule="exact"/>
        <w:ind w:firstLine="432"/>
        <w:jc w:val="both"/>
        <w:rPr>
          <w:rFonts w:eastAsia="Times New Roman"/>
          <w:b/>
        </w:rPr>
      </w:pPr>
      <w:r w:rsidRPr="00BB61A2">
        <w:rPr>
          <w:rFonts w:eastAsia="Times New Roman"/>
          <w:b/>
        </w:rPr>
        <w:t>When</w:t>
      </w:r>
      <w:r w:rsidR="00B95911">
        <w:rPr>
          <w:rFonts w:eastAsia="Times New Roman"/>
          <w:b/>
        </w:rPr>
        <w:t xml:space="preserve">: </w:t>
      </w:r>
      <w:r w:rsidR="009F4BB7" w:rsidRPr="00EA0C2A">
        <w:rPr>
          <w:rFonts w:eastAsia="Times New Roman"/>
        </w:rPr>
        <w:t>Jesus often talked about the Kingdom of God, describing it with many different attributes, conditions, nouns, and adjectives. However, there is one tim</w:t>
      </w:r>
      <w:r w:rsidR="00396152">
        <w:rPr>
          <w:rFonts w:eastAsia="Times New Roman"/>
        </w:rPr>
        <w:t xml:space="preserve">e in particular that He gave the condition for when we would be </w:t>
      </w:r>
      <w:r w:rsidR="009F4BB7" w:rsidRPr="00EA0C2A">
        <w:rPr>
          <w:rFonts w:eastAsia="Times New Roman"/>
        </w:rPr>
        <w:t xml:space="preserve">qualified to enter into the Kingdom.  In </w:t>
      </w:r>
      <w:r w:rsidR="00CD6279">
        <w:rPr>
          <w:rFonts w:eastAsia="Times New Roman"/>
        </w:rPr>
        <w:t xml:space="preserve">the Gospel of </w:t>
      </w:r>
      <w:r w:rsidR="009F4BB7" w:rsidRPr="00EA0C2A">
        <w:rPr>
          <w:rFonts w:eastAsia="Times New Roman"/>
        </w:rPr>
        <w:t>Matthew 18:3, He says,</w:t>
      </w:r>
      <w:r w:rsidR="009F4BB7" w:rsidRPr="00EA0C2A">
        <w:rPr>
          <w:rFonts w:eastAsia="Times New Roman"/>
          <w:i/>
          <w:color w:val="010F18"/>
        </w:rPr>
        <w:t xml:space="preserve"> </w:t>
      </w:r>
      <w:r w:rsidR="009F4BB7" w:rsidRPr="00EA0C2A">
        <w:rPr>
          <w:rFonts w:eastAsia="Times New Roman"/>
          <w:color w:val="010F18"/>
        </w:rPr>
        <w:t>"</w:t>
      </w:r>
      <w:r w:rsidR="009F4BB7" w:rsidRPr="00EA0C2A">
        <w:rPr>
          <w:rFonts w:eastAsia="Times New Roman"/>
          <w:i/>
        </w:rPr>
        <w:t>Verily I say unto you, except ye be converted, and become as little children, ye shall not enter into the kingdom of heaven</w:t>
      </w:r>
      <w:r w:rsidR="009F4BB7" w:rsidRPr="00EA0C2A">
        <w:rPr>
          <w:rFonts w:eastAsia="Times New Roman"/>
        </w:rPr>
        <w:t>.</w:t>
      </w:r>
      <w:r w:rsidR="009F4BB7" w:rsidRPr="00EA0C2A">
        <w:rPr>
          <w:rFonts w:eastAsia="Times New Roman"/>
          <w:color w:val="010F18"/>
        </w:rPr>
        <w:t>”</w:t>
      </w:r>
      <w:r w:rsidR="009F4BB7" w:rsidRPr="00EA0C2A">
        <w:rPr>
          <w:rFonts w:eastAsia="Times New Roman"/>
          <w:i/>
          <w:color w:val="010F18"/>
        </w:rPr>
        <w:t xml:space="preserve"> </w:t>
      </w:r>
      <w:r w:rsidR="001A4D3B" w:rsidRPr="001A4D3B">
        <w:rPr>
          <w:rFonts w:eastAsia="Times New Roman"/>
          <w:color w:val="010F18"/>
        </w:rPr>
        <w:t>Jesus wanted his disciples to understand that as we mature into adulthood, we lose something</w:t>
      </w:r>
      <w:r w:rsidR="00B24CA4">
        <w:rPr>
          <w:rFonts w:eastAsia="Times New Roman"/>
          <w:color w:val="010F18"/>
        </w:rPr>
        <w:t xml:space="preserve"> of</w:t>
      </w:r>
      <w:r w:rsidR="001A4D3B" w:rsidRPr="001A4D3B">
        <w:rPr>
          <w:rFonts w:eastAsia="Times New Roman"/>
          <w:color w:val="010F18"/>
        </w:rPr>
        <w:t xml:space="preserve"> vital importance: our imagination to believe that anything is possible, our evolving curiosity about the world around us and our desire to explore its possibilities, and our desire to "be" and express ourselves with purpose.</w:t>
      </w:r>
      <w:r w:rsidR="001A4D3B">
        <w:rPr>
          <w:rFonts w:eastAsia="Times New Roman"/>
          <w:color w:val="010F18"/>
        </w:rPr>
        <w:t xml:space="preserve"> </w:t>
      </w:r>
      <w:r w:rsidR="009F4BB7" w:rsidRPr="00EA0C2A">
        <w:rPr>
          <w:rFonts w:eastAsia="Times New Roman"/>
          <w:color w:val="010F18"/>
        </w:rPr>
        <w:t>At some point, children will mature into adults and parents take the r</w:t>
      </w:r>
      <w:r w:rsidR="002E5232">
        <w:rPr>
          <w:rFonts w:eastAsia="Times New Roman"/>
          <w:color w:val="010F18"/>
        </w:rPr>
        <w:t>esponsibility in preparing them</w:t>
      </w:r>
      <w:r w:rsidR="009F4BB7" w:rsidRPr="00EA0C2A">
        <w:rPr>
          <w:rFonts w:eastAsia="Times New Roman"/>
          <w:color w:val="010F18"/>
        </w:rPr>
        <w:t xml:space="preserve"> for what they </w:t>
      </w:r>
      <w:r w:rsidR="00BC66ED" w:rsidRPr="00EA0C2A">
        <w:rPr>
          <w:rFonts w:eastAsia="Times New Roman"/>
          <w:color w:val="010F18"/>
        </w:rPr>
        <w:t>perceive</w:t>
      </w:r>
      <w:r w:rsidR="009F4BB7" w:rsidRPr="00EA0C2A">
        <w:rPr>
          <w:rFonts w:eastAsia="Times New Roman"/>
          <w:color w:val="010F18"/>
        </w:rPr>
        <w:t xml:space="preserve"> to be "the real world" and how </w:t>
      </w:r>
      <w:r w:rsidR="002E5232">
        <w:rPr>
          <w:rFonts w:eastAsia="Times New Roman"/>
          <w:color w:val="010F18"/>
        </w:rPr>
        <w:t>they [children]</w:t>
      </w:r>
      <w:r w:rsidR="009F4BB7" w:rsidRPr="00EA0C2A">
        <w:rPr>
          <w:rFonts w:eastAsia="Times New Roman"/>
          <w:color w:val="010F18"/>
        </w:rPr>
        <w:t xml:space="preserve"> must be “</w:t>
      </w:r>
      <w:r w:rsidR="002E5232" w:rsidRPr="00EA0C2A">
        <w:rPr>
          <w:rFonts w:eastAsia="Times New Roman"/>
          <w:color w:val="010F18"/>
        </w:rPr>
        <w:t>ready</w:t>
      </w:r>
      <w:r w:rsidR="002E5232">
        <w:rPr>
          <w:rFonts w:eastAsia="Times New Roman"/>
          <w:color w:val="010F18"/>
        </w:rPr>
        <w:t>” as</w:t>
      </w:r>
      <w:r w:rsidR="009F4BB7" w:rsidRPr="00EA0C2A">
        <w:rPr>
          <w:rFonts w:eastAsia="Times New Roman"/>
          <w:color w:val="010F18"/>
        </w:rPr>
        <w:t xml:space="preserve"> adults</w:t>
      </w:r>
      <w:r w:rsidR="002E5232">
        <w:rPr>
          <w:rFonts w:eastAsia="Times New Roman"/>
          <w:color w:val="010F18"/>
        </w:rPr>
        <w:t xml:space="preserve"> for the challenges ahead</w:t>
      </w:r>
      <w:r w:rsidR="009F4BB7" w:rsidRPr="00EA0C2A">
        <w:rPr>
          <w:rFonts w:eastAsia="Times New Roman"/>
          <w:color w:val="010F18"/>
        </w:rPr>
        <w:t xml:space="preserve">.  However, Jesus said you cannot enter into the kingdom unless you become </w:t>
      </w:r>
      <w:r w:rsidR="002E5232">
        <w:rPr>
          <w:rFonts w:eastAsia="Times New Roman"/>
          <w:color w:val="010F18"/>
        </w:rPr>
        <w:t>“</w:t>
      </w:r>
      <w:r w:rsidR="009F4BB7" w:rsidRPr="00EA0C2A">
        <w:rPr>
          <w:rFonts w:eastAsia="Times New Roman"/>
          <w:color w:val="010F18"/>
        </w:rPr>
        <w:t>as</w:t>
      </w:r>
      <w:r w:rsidR="002E5232">
        <w:rPr>
          <w:rFonts w:eastAsia="Times New Roman"/>
          <w:color w:val="010F18"/>
        </w:rPr>
        <w:t>”</w:t>
      </w:r>
      <w:r w:rsidR="009F4BB7" w:rsidRPr="00EA0C2A">
        <w:rPr>
          <w:rFonts w:eastAsia="Times New Roman"/>
          <w:color w:val="010F18"/>
        </w:rPr>
        <w:t xml:space="preserve"> a child.  </w:t>
      </w:r>
      <w:r w:rsidR="00DB198E" w:rsidRPr="00DB198E">
        <w:rPr>
          <w:rFonts w:eastAsia="Times New Roman"/>
          <w:color w:val="010F18"/>
        </w:rPr>
        <w:t xml:space="preserve">Therefore, as Christian Entrepreneurs, we must consistently check our perspective on life, to </w:t>
      </w:r>
      <w:r w:rsidR="00DB198E" w:rsidRPr="00DB198E">
        <w:rPr>
          <w:rFonts w:eastAsia="Times New Roman"/>
          <w:color w:val="010F18"/>
        </w:rPr>
        <w:lastRenderedPageBreak/>
        <w:t>see if our ambition</w:t>
      </w:r>
      <w:r w:rsidR="00647D43">
        <w:rPr>
          <w:rFonts w:eastAsia="Times New Roman"/>
          <w:color w:val="010F18"/>
        </w:rPr>
        <w:t>s have been</w:t>
      </w:r>
      <w:r w:rsidR="00DB198E" w:rsidRPr="00DB198E">
        <w:rPr>
          <w:rFonts w:eastAsia="Times New Roman"/>
          <w:color w:val="010F18"/>
        </w:rPr>
        <w:t xml:space="preserve"> </w:t>
      </w:r>
      <w:r w:rsidR="00647D43">
        <w:rPr>
          <w:rFonts w:eastAsia="Times New Roman"/>
          <w:color w:val="010F18"/>
        </w:rPr>
        <w:t xml:space="preserve">fueled </w:t>
      </w:r>
      <w:r w:rsidR="00DB198E" w:rsidRPr="00DB198E">
        <w:rPr>
          <w:rFonts w:eastAsia="Times New Roman"/>
          <w:color w:val="010F18"/>
        </w:rPr>
        <w:t>by our purpose or are we adopting desires born of a vision that is not our own.  This is when, the initial question of when occurs, when our heart is misguided from the joy of simplicity and our imagination and adventurous spirit surrender</w:t>
      </w:r>
      <w:r w:rsidR="00647D43">
        <w:rPr>
          <w:rFonts w:eastAsia="Times New Roman"/>
          <w:color w:val="010F18"/>
        </w:rPr>
        <w:t>s</w:t>
      </w:r>
      <w:r w:rsidR="00DB198E" w:rsidRPr="00DB198E">
        <w:rPr>
          <w:rFonts w:eastAsia="Times New Roman"/>
          <w:color w:val="010F18"/>
        </w:rPr>
        <w:t xml:space="preserve"> itself to move into the mundane everyday routine of “eating and living by the sweat</w:t>
      </w:r>
      <w:r w:rsidR="00647D43">
        <w:rPr>
          <w:rFonts w:eastAsia="Times New Roman"/>
          <w:color w:val="010F18"/>
        </w:rPr>
        <w:t xml:space="preserve"> of our brow,” for the glory of being considered </w:t>
      </w:r>
      <w:r w:rsidR="00DB198E" w:rsidRPr="00DB198E">
        <w:rPr>
          <w:rFonts w:eastAsia="Times New Roman"/>
          <w:color w:val="010F18"/>
        </w:rPr>
        <w:t>success</w:t>
      </w:r>
      <w:r w:rsidR="00647D43">
        <w:rPr>
          <w:rFonts w:eastAsia="Times New Roman"/>
          <w:color w:val="010F18"/>
        </w:rPr>
        <w:t>ful</w:t>
      </w:r>
      <w:r w:rsidR="00DB198E" w:rsidRPr="00DB198E">
        <w:rPr>
          <w:rFonts w:eastAsia="Times New Roman"/>
          <w:color w:val="010F18"/>
        </w:rPr>
        <w:t xml:space="preserve">. </w:t>
      </w:r>
      <w:r w:rsidR="002E5232">
        <w:rPr>
          <w:rFonts w:eastAsia="Times New Roman"/>
          <w:color w:val="010F18"/>
        </w:rPr>
        <w:t xml:space="preserve"> </w:t>
      </w:r>
    </w:p>
    <w:p w14:paraId="5C0CBA6B" w14:textId="77777777" w:rsidR="009F4BB7" w:rsidRDefault="009F4BB7" w:rsidP="00C511CC">
      <w:pPr>
        <w:widowControl w:val="0"/>
        <w:tabs>
          <w:tab w:val="left" w:pos="220"/>
          <w:tab w:val="left" w:pos="720"/>
        </w:tabs>
        <w:spacing w:line="320" w:lineRule="exact"/>
        <w:ind w:left="720" w:firstLine="432"/>
        <w:jc w:val="both"/>
        <w:rPr>
          <w:rFonts w:eastAsia="Times New Roman"/>
        </w:rPr>
      </w:pPr>
    </w:p>
    <w:p w14:paraId="6F589108" w14:textId="6768B681" w:rsidR="009F4BB7" w:rsidRDefault="009F4BB7" w:rsidP="00C511CC">
      <w:pPr>
        <w:widowControl w:val="0"/>
        <w:tabs>
          <w:tab w:val="left" w:pos="220"/>
          <w:tab w:val="left" w:pos="720"/>
        </w:tabs>
        <w:spacing w:line="320" w:lineRule="exact"/>
        <w:ind w:left="14" w:firstLine="432"/>
        <w:jc w:val="both"/>
        <w:rPr>
          <w:rFonts w:eastAsia="Times New Roman"/>
        </w:rPr>
      </w:pPr>
      <w:r>
        <w:rPr>
          <w:rFonts w:eastAsia="Times New Roman"/>
        </w:rPr>
        <w:t xml:space="preserve">This is not a condemnation to those [of us] who have for years, </w:t>
      </w:r>
      <w:r w:rsidR="00064B6F">
        <w:rPr>
          <w:rFonts w:eastAsia="Times New Roman"/>
        </w:rPr>
        <w:t>even decades</w:t>
      </w:r>
      <w:r>
        <w:rPr>
          <w:rFonts w:eastAsia="Times New Roman"/>
        </w:rPr>
        <w:t xml:space="preserve">, had our focus on making a living, taking care of the family, trying to better ourselves, and leaving something behind for our children.  </w:t>
      </w:r>
      <w:r w:rsidR="005171F3" w:rsidRPr="005171F3">
        <w:rPr>
          <w:rFonts w:eastAsia="Times New Roman"/>
        </w:rPr>
        <w:t xml:space="preserve">There is certainly no shame or lack of godliness in the integrity of our labor; and many of us have even built up substantial savings, looking forward to the day we can retire from our jobs.  However, it does serve the purpose of establishing kingdom vision which does not manifest itself as the fruit of our labor, but rather the fruit of the spirit that comes from living our lives according to the will of God so that we can experience the glory that God has intended for us.  </w:t>
      </w:r>
      <w:r>
        <w:rPr>
          <w:rFonts w:eastAsia="Times New Roman"/>
        </w:rPr>
        <w:t xml:space="preserve">When we have joy, we bring this joy into our relationships and we have an abundance of grace for our loved ones, our children, our co-workers, and our clients.  For the Christian Entrepreneur, finding your purpose can often be one of the most difficult challenges.  </w:t>
      </w:r>
      <w:r w:rsidR="005A17B4" w:rsidRPr="005A17B4">
        <w:rPr>
          <w:rFonts w:eastAsia="Times New Roman"/>
        </w:rPr>
        <w:t xml:space="preserve">Why? Because we have become so good at "doing," that we have resolved that our purpose must be the thing that we "do" rather than a thing </w:t>
      </w:r>
      <w:r w:rsidR="00647D43">
        <w:rPr>
          <w:rFonts w:eastAsia="Times New Roman"/>
        </w:rPr>
        <w:t xml:space="preserve">that </w:t>
      </w:r>
      <w:r w:rsidR="005A17B4" w:rsidRPr="005A17B4">
        <w:rPr>
          <w:rFonts w:eastAsia="Times New Roman"/>
        </w:rPr>
        <w:t>we are to “be.”</w:t>
      </w:r>
    </w:p>
    <w:p w14:paraId="33C0CAE8" w14:textId="77777777" w:rsidR="009F4BB7" w:rsidRDefault="009F4BB7" w:rsidP="009F4BB7">
      <w:pPr>
        <w:spacing w:line="300" w:lineRule="exact"/>
        <w:ind w:firstLine="432"/>
        <w:rPr>
          <w:color w:val="000000" w:themeColor="text1"/>
          <w:sz w:val="28"/>
          <w:szCs w:val="28"/>
        </w:rPr>
      </w:pPr>
    </w:p>
    <w:p w14:paraId="0634E872" w14:textId="77777777" w:rsidR="009F4BB7" w:rsidRDefault="009F4BB7" w:rsidP="009F4BB7">
      <w:pPr>
        <w:rPr>
          <w:b/>
          <w:color w:val="000000" w:themeColor="text1"/>
          <w:sz w:val="28"/>
          <w:szCs w:val="28"/>
        </w:rPr>
      </w:pPr>
      <w:r>
        <w:rPr>
          <w:b/>
          <w:color w:val="000000" w:themeColor="text1"/>
          <w:sz w:val="28"/>
          <w:szCs w:val="28"/>
        </w:rPr>
        <w:br w:type="page"/>
      </w:r>
    </w:p>
    <w:p w14:paraId="36C61FCD" w14:textId="77777777" w:rsidR="009F4BB7" w:rsidRPr="00675ED1" w:rsidRDefault="009F4BB7" w:rsidP="00675ED1">
      <w:pPr>
        <w:pStyle w:val="Heading1"/>
        <w:rPr>
          <w:rFonts w:cs="Times New Roman"/>
          <w:sz w:val="24"/>
          <w:szCs w:val="24"/>
        </w:rPr>
      </w:pPr>
      <w:bookmarkStart w:id="91" w:name="_Toc495876801"/>
      <w:r w:rsidRPr="00675ED1">
        <w:rPr>
          <w:rFonts w:cs="Times New Roman"/>
          <w:sz w:val="24"/>
          <w:szCs w:val="24"/>
        </w:rPr>
        <w:lastRenderedPageBreak/>
        <w:t>THE JOEL JOY ASSESSMENT</w:t>
      </w:r>
      <w:bookmarkEnd w:id="91"/>
      <w:r w:rsidRPr="00675ED1">
        <w:rPr>
          <w:rFonts w:cs="Times New Roman"/>
          <w:sz w:val="24"/>
          <w:szCs w:val="24"/>
        </w:rPr>
        <w:t xml:space="preserve"> </w:t>
      </w:r>
    </w:p>
    <w:p w14:paraId="69BED2C3" w14:textId="01C31201" w:rsidR="009F4BB7" w:rsidRDefault="009F4BB7" w:rsidP="00C511CC">
      <w:pPr>
        <w:widowControl w:val="0"/>
        <w:tabs>
          <w:tab w:val="left" w:pos="220"/>
          <w:tab w:val="left" w:pos="720"/>
        </w:tabs>
        <w:spacing w:line="320" w:lineRule="exact"/>
        <w:rPr>
          <w:rFonts w:eastAsia="Times New Roman"/>
        </w:rPr>
      </w:pPr>
      <w:r>
        <w:rPr>
          <w:rFonts w:eastAsia="Times New Roman"/>
        </w:rPr>
        <w:t xml:space="preserve">How does the Christian Entrepreneur evaluate their "doing" in contrast with their "being?"  I use </w:t>
      </w:r>
      <w:r w:rsidR="005A17B4">
        <w:rPr>
          <w:rFonts w:eastAsia="Times New Roman"/>
        </w:rPr>
        <w:t xml:space="preserve">a method that </w:t>
      </w:r>
      <w:r>
        <w:rPr>
          <w:rFonts w:eastAsia="Times New Roman"/>
        </w:rPr>
        <w:t xml:space="preserve">I call the "Joel Joy </w:t>
      </w:r>
      <w:r w:rsidR="0075499A">
        <w:rPr>
          <w:rFonts w:eastAsia="Times New Roman"/>
        </w:rPr>
        <w:t>Assessment</w:t>
      </w:r>
      <w:r>
        <w:rPr>
          <w:rFonts w:eastAsia="Times New Roman"/>
        </w:rPr>
        <w:t>." The basis of this principle divides the life of a Christian into three basic categories where joy is experienced.</w:t>
      </w:r>
    </w:p>
    <w:p w14:paraId="58A87421" w14:textId="77777777" w:rsidR="009F4BB7" w:rsidRDefault="009F4BB7" w:rsidP="009F4BB7">
      <w:pPr>
        <w:widowControl w:val="0"/>
        <w:tabs>
          <w:tab w:val="left" w:pos="220"/>
          <w:tab w:val="left" w:pos="720"/>
        </w:tabs>
        <w:spacing w:line="300" w:lineRule="exact"/>
        <w:ind w:firstLine="432"/>
        <w:rPr>
          <w:rFonts w:eastAsia="Times New Roman"/>
        </w:rPr>
      </w:pPr>
    </w:p>
    <w:p w14:paraId="517C0867" w14:textId="45377D62" w:rsidR="009F4BB7" w:rsidRDefault="0065200B" w:rsidP="009F4BB7">
      <w:pPr>
        <w:widowControl w:val="0"/>
        <w:tabs>
          <w:tab w:val="left" w:pos="220"/>
          <w:tab w:val="left" w:pos="720"/>
        </w:tabs>
        <w:spacing w:line="300" w:lineRule="exact"/>
        <w:ind w:firstLine="432"/>
        <w:rPr>
          <w:rFonts w:eastAsia="Times New Roman"/>
        </w:rPr>
      </w:pPr>
      <w:r>
        <w:rPr>
          <w:noProof/>
        </w:rPr>
        <mc:AlternateContent>
          <mc:Choice Requires="wps">
            <w:drawing>
              <wp:anchor distT="0" distB="0" distL="114300" distR="114300" simplePos="0" relativeHeight="251662336" behindDoc="0" locked="0" layoutInCell="1" allowOverlap="1" wp14:anchorId="58495B1F" wp14:editId="269F3816">
                <wp:simplePos x="0" y="0"/>
                <wp:positionH relativeFrom="column">
                  <wp:posOffset>394335</wp:posOffset>
                </wp:positionH>
                <wp:positionV relativeFrom="paragraph">
                  <wp:posOffset>1270</wp:posOffset>
                </wp:positionV>
                <wp:extent cx="4040505" cy="340360"/>
                <wp:effectExtent l="0" t="0" r="0" b="0"/>
                <wp:wrapThrough wrapText="bothSides">
                  <wp:wrapPolygon edited="0">
                    <wp:start x="204" y="0"/>
                    <wp:lineTo x="204" y="20552"/>
                    <wp:lineTo x="21284" y="20552"/>
                    <wp:lineTo x="21284" y="0"/>
                    <wp:lineTo x="204" y="0"/>
                  </wp:wrapPolygon>
                </wp:wrapThrough>
                <wp:docPr id="159240941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40505" cy="34036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F923B28" w14:textId="2330F7FA" w:rsidR="00885299" w:rsidRPr="00675ED1" w:rsidRDefault="00885299" w:rsidP="009F4BB7">
                            <w:pPr>
                              <w:jc w:val="center"/>
                              <w:rPr>
                                <w:b/>
                              </w:rPr>
                            </w:pPr>
                            <w:r w:rsidRPr="00675ED1">
                              <w:rPr>
                                <w:b/>
                              </w:rPr>
                              <w:t>JOEL JOY ASSESSMENT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495B1F" id="Text Box 1" o:spid="_x0000_s1030" type="#_x0000_t202" style="position:absolute;left:0;text-align:left;margin-left:31.05pt;margin-top:.1pt;width:318.15pt;height:26.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" filled="f" stroked="f">
                <v:textbox>
                  <w:txbxContent>
                    <w:p w14:paraId="5F923B28" w14:textId="2330F7FA" w:rsidR="00885299" w:rsidRPr="00675ED1" w:rsidRDefault="00885299" w:rsidP="009F4BB7">
                      <w:pPr>
                        <w:jc w:val="center"/>
                        <w:rPr>
                          <w:b/>
                        </w:rPr>
                      </w:pPr>
                      <w:r w:rsidRPr="00675ED1">
                        <w:rPr>
                          <w:b/>
                        </w:rPr>
                        <w:t>JOEL JOY ASSESSMENT</w:t>
                      </w:r>
                    </w:p>
                  </w:txbxContent>
                </v:textbox>
                <w10:wrap type="through"/>
              </v:shape>
            </w:pict>
          </mc:Fallback>
        </mc:AlternateContent>
      </w:r>
    </w:p>
    <w:p w14:paraId="1E5B3F45" w14:textId="77777777" w:rsidR="009F4BB7" w:rsidRDefault="009F4BB7" w:rsidP="009F4BB7">
      <w:pPr>
        <w:widowControl w:val="0"/>
        <w:tabs>
          <w:tab w:val="left" w:pos="220"/>
          <w:tab w:val="left" w:pos="720"/>
        </w:tabs>
        <w:spacing w:line="300" w:lineRule="exact"/>
        <w:ind w:firstLine="432"/>
        <w:rPr>
          <w:rFonts w:eastAsia="Times New Roman"/>
        </w:rPr>
      </w:pPr>
      <w:r>
        <w:rPr>
          <w:noProof/>
        </w:rPr>
        <w:drawing>
          <wp:anchor distT="0" distB="0" distL="114300" distR="114300" simplePos="0" relativeHeight="251675648" behindDoc="0" locked="0" layoutInCell="1" allowOverlap="1" wp14:anchorId="7F707A7B" wp14:editId="70E388B7">
            <wp:simplePos x="0" y="0"/>
            <wp:positionH relativeFrom="column">
              <wp:posOffset>777240</wp:posOffset>
            </wp:positionH>
            <wp:positionV relativeFrom="paragraph">
              <wp:posOffset>78740</wp:posOffset>
            </wp:positionV>
            <wp:extent cx="3121660" cy="929640"/>
            <wp:effectExtent l="0" t="0" r="2540" b="10160"/>
            <wp:wrapThrough wrapText="bothSides">
              <wp:wrapPolygon edited="0">
                <wp:start x="0" y="0"/>
                <wp:lineTo x="0" y="21246"/>
                <wp:lineTo x="21442" y="21246"/>
                <wp:lineTo x="21442" y="0"/>
                <wp:lineTo x="0" y="0"/>
              </wp:wrapPolygon>
            </wp:wrapThrough>
            <wp:docPr id="6" name="image14.png"/>
            <wp:cNvGraphicFramePr/>
            <a:graphic xmlns:a="http://schemas.openxmlformats.org/drawingml/2006/main">
              <a:graphicData uri="http://schemas.openxmlformats.org/drawingml/2006/picture">
                <pic:pic xmlns:pic="http://schemas.openxmlformats.org/drawingml/2006/picture">
                  <pic:nvPicPr>
                    <pic:cNvPr id="1399956196" name="image14.png"/>
                    <pic:cNvPicPr/>
                  </pic:nvPicPr>
                  <pic:blipFill>
                    <a:blip r:embed="rId53">
                      <a:extLst>
                        <a:ext uri="{28A0092B-C50C-407E-A947-70E740481C1C}">
                          <a14:useLocalDpi xmlns:a14="http://schemas.microsoft.com/office/drawing/2010/main" val="0"/>
                        </a:ext>
                      </a:extLst>
                    </a:blip>
                    <a:stretch>
                      <a:fillRect/>
                    </a:stretch>
                  </pic:blipFill>
                  <pic:spPr>
                    <a:xfrm>
                      <a:off x="0" y="0"/>
                      <a:ext cx="3121660" cy="929640"/>
                    </a:xfrm>
                    <a:prstGeom prst="rect">
                      <a:avLst/>
                    </a:prstGeom>
                  </pic:spPr>
                </pic:pic>
              </a:graphicData>
            </a:graphic>
            <wp14:sizeRelH relativeFrom="page">
              <wp14:pctWidth>0</wp14:pctWidth>
            </wp14:sizeRelH>
            <wp14:sizeRelV relativeFrom="page">
              <wp14:pctHeight>0</wp14:pctHeight>
            </wp14:sizeRelV>
          </wp:anchor>
        </w:drawing>
      </w:r>
    </w:p>
    <w:p w14:paraId="2D970A77" w14:textId="77777777" w:rsidR="009F4BB7" w:rsidRDefault="009F4BB7" w:rsidP="009F4BB7">
      <w:pPr>
        <w:widowControl w:val="0"/>
        <w:tabs>
          <w:tab w:val="left" w:pos="220"/>
          <w:tab w:val="left" w:pos="720"/>
        </w:tabs>
        <w:spacing w:line="300" w:lineRule="exact"/>
        <w:ind w:firstLine="432"/>
        <w:rPr>
          <w:rFonts w:eastAsia="Times New Roman"/>
        </w:rPr>
      </w:pPr>
    </w:p>
    <w:p w14:paraId="16794D40" w14:textId="77777777" w:rsidR="009F4BB7" w:rsidRDefault="009F4BB7" w:rsidP="009F4BB7">
      <w:pPr>
        <w:widowControl w:val="0"/>
        <w:tabs>
          <w:tab w:val="left" w:pos="220"/>
          <w:tab w:val="left" w:pos="720"/>
        </w:tabs>
        <w:spacing w:line="300" w:lineRule="exact"/>
        <w:ind w:firstLine="432"/>
        <w:jc w:val="both"/>
        <w:rPr>
          <w:rFonts w:eastAsia="Times New Roman"/>
        </w:rPr>
      </w:pPr>
    </w:p>
    <w:p w14:paraId="469557CE" w14:textId="77777777" w:rsidR="009F4BB7" w:rsidRDefault="009F4BB7" w:rsidP="009F4BB7">
      <w:pPr>
        <w:widowControl w:val="0"/>
        <w:tabs>
          <w:tab w:val="left" w:pos="220"/>
          <w:tab w:val="left" w:pos="720"/>
        </w:tabs>
        <w:spacing w:line="300" w:lineRule="exact"/>
        <w:ind w:firstLine="432"/>
        <w:jc w:val="both"/>
        <w:rPr>
          <w:rFonts w:eastAsia="Times New Roman"/>
        </w:rPr>
      </w:pPr>
    </w:p>
    <w:p w14:paraId="6A566595" w14:textId="77777777" w:rsidR="009F4BB7" w:rsidRDefault="009F4BB7" w:rsidP="009F4BB7">
      <w:pPr>
        <w:widowControl w:val="0"/>
        <w:tabs>
          <w:tab w:val="left" w:pos="220"/>
          <w:tab w:val="left" w:pos="720"/>
        </w:tabs>
        <w:spacing w:line="300" w:lineRule="exact"/>
        <w:jc w:val="both"/>
        <w:rPr>
          <w:rFonts w:eastAsia="Times New Roman"/>
        </w:rPr>
      </w:pPr>
    </w:p>
    <w:p w14:paraId="14E57926" w14:textId="77777777" w:rsidR="005A17B4" w:rsidRDefault="005A17B4" w:rsidP="009F4BB7">
      <w:pPr>
        <w:widowControl w:val="0"/>
        <w:tabs>
          <w:tab w:val="left" w:pos="220"/>
          <w:tab w:val="left" w:pos="720"/>
        </w:tabs>
        <w:spacing w:line="300" w:lineRule="exact"/>
        <w:ind w:firstLine="432"/>
        <w:jc w:val="both"/>
        <w:rPr>
          <w:rFonts w:eastAsia="Times New Roman"/>
        </w:rPr>
      </w:pPr>
    </w:p>
    <w:p w14:paraId="0F83E69D" w14:textId="7651C819" w:rsidR="009F4BB7" w:rsidRDefault="005A17B4" w:rsidP="00C511CC">
      <w:pPr>
        <w:widowControl w:val="0"/>
        <w:tabs>
          <w:tab w:val="left" w:pos="220"/>
          <w:tab w:val="left" w:pos="720"/>
        </w:tabs>
        <w:spacing w:line="320" w:lineRule="exact"/>
        <w:ind w:firstLine="432"/>
        <w:jc w:val="both"/>
        <w:rPr>
          <w:rFonts w:eastAsia="Times New Roman"/>
        </w:rPr>
      </w:pPr>
      <w:r>
        <w:rPr>
          <w:rFonts w:eastAsia="Times New Roman"/>
        </w:rPr>
        <w:t>Each of these categories depicts</w:t>
      </w:r>
      <w:r w:rsidR="009F4BB7">
        <w:rPr>
          <w:rFonts w:eastAsia="Times New Roman"/>
        </w:rPr>
        <w:t xml:space="preserve"> a separate yet intertwined </w:t>
      </w:r>
      <w:r>
        <w:rPr>
          <w:rFonts w:eastAsia="Times New Roman"/>
        </w:rPr>
        <w:t xml:space="preserve">circle of </w:t>
      </w:r>
      <w:r w:rsidR="009F4BB7">
        <w:rPr>
          <w:rFonts w:eastAsia="Times New Roman"/>
        </w:rPr>
        <w:t xml:space="preserve">measure in the totality of our being.  However, when we do not find our purpose, there is no convergence of the three categories, and they remain separate. Our purpose, however, is to establish harmony and balance, which brings us into </w:t>
      </w:r>
      <w:r w:rsidR="009F4BB7" w:rsidRPr="004B378E">
        <w:rPr>
          <w:rFonts w:eastAsia="Times New Roman"/>
          <w:i/>
        </w:rPr>
        <w:t>grace</w:t>
      </w:r>
      <w:r w:rsidR="009F4BB7">
        <w:rPr>
          <w:rFonts w:eastAsia="Times New Roman"/>
        </w:rPr>
        <w:t xml:space="preserve"> and in the unification of all three.  And when done, we find “</w:t>
      </w:r>
      <w:r w:rsidR="009F4BB7">
        <w:rPr>
          <w:rFonts w:eastAsia="Times New Roman"/>
          <w:b/>
          <w:u w:val="single"/>
        </w:rPr>
        <w:t>JOY</w:t>
      </w:r>
      <w:r w:rsidR="009F4BB7">
        <w:rPr>
          <w:rFonts w:eastAsia="Times New Roman"/>
          <w:b/>
        </w:rPr>
        <w:t xml:space="preserve">” </w:t>
      </w:r>
      <w:r w:rsidR="009F4BB7">
        <w:rPr>
          <w:rFonts w:eastAsia="Times New Roman"/>
        </w:rPr>
        <w:t>at the center of each of these categories.</w:t>
      </w:r>
    </w:p>
    <w:p w14:paraId="5232D493" w14:textId="77777777" w:rsidR="009F4BB7" w:rsidRDefault="009F4BB7" w:rsidP="009F4BB7">
      <w:pPr>
        <w:widowControl w:val="0"/>
        <w:tabs>
          <w:tab w:val="left" w:pos="220"/>
          <w:tab w:val="left" w:pos="720"/>
        </w:tabs>
        <w:spacing w:line="300" w:lineRule="exact"/>
        <w:ind w:firstLine="432"/>
        <w:jc w:val="center"/>
        <w:rPr>
          <w:rFonts w:eastAsia="Times New Roman"/>
          <w:b/>
          <w:u w:val="single"/>
        </w:rPr>
      </w:pPr>
      <w:r>
        <w:rPr>
          <w:noProof/>
        </w:rPr>
        <w:drawing>
          <wp:anchor distT="0" distB="0" distL="114300" distR="114300" simplePos="0" relativeHeight="251676672" behindDoc="0" locked="0" layoutInCell="1" allowOverlap="1" wp14:anchorId="3E9A7E49" wp14:editId="22D61313">
            <wp:simplePos x="0" y="0"/>
            <wp:positionH relativeFrom="column">
              <wp:posOffset>1384935</wp:posOffset>
            </wp:positionH>
            <wp:positionV relativeFrom="paragraph">
              <wp:posOffset>118110</wp:posOffset>
            </wp:positionV>
            <wp:extent cx="1675765" cy="1336040"/>
            <wp:effectExtent l="0" t="0" r="635" b="10160"/>
            <wp:wrapThrough wrapText="bothSides">
              <wp:wrapPolygon edited="0">
                <wp:start x="0" y="0"/>
                <wp:lineTo x="0" y="21354"/>
                <wp:lineTo x="21281" y="21354"/>
                <wp:lineTo x="21281" y="0"/>
                <wp:lineTo x="0" y="0"/>
              </wp:wrapPolygon>
            </wp:wrapThrough>
            <wp:docPr id="9" name="image19.png"/>
            <wp:cNvGraphicFramePr/>
            <a:graphic xmlns:a="http://schemas.openxmlformats.org/drawingml/2006/main">
              <a:graphicData uri="http://schemas.openxmlformats.org/drawingml/2006/picture">
                <pic:pic xmlns:pic="http://schemas.openxmlformats.org/drawingml/2006/picture">
                  <pic:nvPicPr>
                    <pic:cNvPr id="182284274" name="image19.png"/>
                    <pic:cNvPicPr/>
                  </pic:nvPicPr>
                  <pic:blipFill>
                    <a:blip r:embed="rId54">
                      <a:extLst>
                        <a:ext uri="{28A0092B-C50C-407E-A947-70E740481C1C}">
                          <a14:useLocalDpi xmlns:a14="http://schemas.microsoft.com/office/drawing/2010/main" val="0"/>
                        </a:ext>
                      </a:extLst>
                    </a:blip>
                    <a:stretch>
                      <a:fillRect/>
                    </a:stretch>
                  </pic:blipFill>
                  <pic:spPr>
                    <a:xfrm>
                      <a:off x="0" y="0"/>
                      <a:ext cx="1675765" cy="1336040"/>
                    </a:xfrm>
                    <a:prstGeom prst="rect">
                      <a:avLst/>
                    </a:prstGeom>
                  </pic:spPr>
                </pic:pic>
              </a:graphicData>
            </a:graphic>
            <wp14:sizeRelH relativeFrom="page">
              <wp14:pctWidth>0</wp14:pctWidth>
            </wp14:sizeRelH>
            <wp14:sizeRelV relativeFrom="page">
              <wp14:pctHeight>0</wp14:pctHeight>
            </wp14:sizeRelV>
          </wp:anchor>
        </w:drawing>
      </w:r>
    </w:p>
    <w:p w14:paraId="0311E672" w14:textId="77777777" w:rsidR="009F4BB7" w:rsidRDefault="009F4BB7" w:rsidP="009F4BB7">
      <w:pPr>
        <w:widowControl w:val="0"/>
        <w:tabs>
          <w:tab w:val="left" w:pos="220"/>
          <w:tab w:val="left" w:pos="720"/>
        </w:tabs>
        <w:spacing w:line="300" w:lineRule="exact"/>
        <w:ind w:firstLine="432"/>
        <w:rPr>
          <w:rFonts w:eastAsia="Times New Roman"/>
          <w:b/>
          <w:u w:val="single"/>
        </w:rPr>
      </w:pPr>
    </w:p>
    <w:p w14:paraId="60C24B20" w14:textId="77777777" w:rsidR="009F4BB7" w:rsidRDefault="009F4BB7" w:rsidP="009F4BB7">
      <w:pPr>
        <w:widowControl w:val="0"/>
        <w:tabs>
          <w:tab w:val="left" w:pos="220"/>
          <w:tab w:val="left" w:pos="720"/>
        </w:tabs>
        <w:spacing w:line="300" w:lineRule="exact"/>
        <w:ind w:firstLine="432"/>
        <w:rPr>
          <w:rFonts w:eastAsia="Times New Roman"/>
          <w:b/>
          <w:u w:val="single"/>
        </w:rPr>
      </w:pPr>
    </w:p>
    <w:p w14:paraId="18C8EECF" w14:textId="77777777" w:rsidR="009F4BB7" w:rsidRDefault="009F4BB7" w:rsidP="009F4BB7">
      <w:pPr>
        <w:widowControl w:val="0"/>
        <w:tabs>
          <w:tab w:val="left" w:pos="220"/>
          <w:tab w:val="left" w:pos="720"/>
        </w:tabs>
        <w:spacing w:line="300" w:lineRule="exact"/>
        <w:ind w:firstLine="432"/>
        <w:rPr>
          <w:rFonts w:eastAsia="Times New Roman"/>
          <w:b/>
          <w:u w:val="single"/>
        </w:rPr>
      </w:pPr>
    </w:p>
    <w:p w14:paraId="6F7E400E" w14:textId="77777777" w:rsidR="009F4BB7" w:rsidRDefault="009F4BB7" w:rsidP="009F4BB7">
      <w:pPr>
        <w:widowControl w:val="0"/>
        <w:tabs>
          <w:tab w:val="left" w:pos="220"/>
          <w:tab w:val="left" w:pos="720"/>
        </w:tabs>
        <w:spacing w:line="300" w:lineRule="exact"/>
        <w:ind w:firstLine="432"/>
        <w:rPr>
          <w:rFonts w:eastAsia="Times New Roman"/>
          <w:b/>
          <w:u w:val="single"/>
        </w:rPr>
      </w:pPr>
    </w:p>
    <w:p w14:paraId="596C5684" w14:textId="77777777" w:rsidR="009F4BB7" w:rsidRDefault="009F4BB7" w:rsidP="009F4BB7">
      <w:pPr>
        <w:widowControl w:val="0"/>
        <w:tabs>
          <w:tab w:val="left" w:pos="220"/>
          <w:tab w:val="left" w:pos="720"/>
        </w:tabs>
        <w:spacing w:line="300" w:lineRule="exact"/>
        <w:ind w:firstLine="432"/>
        <w:rPr>
          <w:rFonts w:eastAsia="Times New Roman"/>
          <w:b/>
          <w:u w:val="single"/>
        </w:rPr>
      </w:pPr>
    </w:p>
    <w:p w14:paraId="2C3FE27E" w14:textId="77777777" w:rsidR="009F4BB7" w:rsidRDefault="009F4BB7" w:rsidP="009F4BB7">
      <w:pPr>
        <w:widowControl w:val="0"/>
        <w:tabs>
          <w:tab w:val="left" w:pos="220"/>
          <w:tab w:val="left" w:pos="720"/>
        </w:tabs>
        <w:spacing w:line="300" w:lineRule="exact"/>
        <w:rPr>
          <w:rFonts w:eastAsia="Times New Roman"/>
          <w:b/>
          <w:u w:val="single"/>
        </w:rPr>
      </w:pPr>
    </w:p>
    <w:p w14:paraId="09A697F2" w14:textId="77777777" w:rsidR="005A17B4" w:rsidRDefault="005A17B4" w:rsidP="009F4BB7">
      <w:pPr>
        <w:widowControl w:val="0"/>
        <w:tabs>
          <w:tab w:val="left" w:pos="220"/>
          <w:tab w:val="left" w:pos="720"/>
        </w:tabs>
        <w:spacing w:line="300" w:lineRule="exact"/>
        <w:ind w:firstLine="432"/>
        <w:rPr>
          <w:rFonts w:eastAsia="Times New Roman"/>
          <w:b/>
          <w:u w:val="single"/>
        </w:rPr>
      </w:pPr>
    </w:p>
    <w:p w14:paraId="29E0BBC4" w14:textId="77777777" w:rsidR="009F4BB7" w:rsidRDefault="009F4BB7" w:rsidP="009F4BB7">
      <w:pPr>
        <w:widowControl w:val="0"/>
        <w:tabs>
          <w:tab w:val="left" w:pos="220"/>
          <w:tab w:val="left" w:pos="720"/>
        </w:tabs>
        <w:spacing w:line="300" w:lineRule="exact"/>
        <w:ind w:firstLine="432"/>
        <w:rPr>
          <w:rFonts w:eastAsia="Times New Roman"/>
        </w:rPr>
      </w:pPr>
      <w:r w:rsidRPr="004B378E">
        <w:rPr>
          <w:rFonts w:eastAsia="Times New Roman"/>
          <w:b/>
          <w:u w:val="single"/>
        </w:rPr>
        <w:t>Worship</w:t>
      </w:r>
      <w:r>
        <w:rPr>
          <w:rFonts w:eastAsia="Times New Roman"/>
          <w:b/>
        </w:rPr>
        <w:t>:</w:t>
      </w:r>
      <w:r>
        <w:rPr>
          <w:rFonts w:eastAsia="Times New Roman"/>
        </w:rPr>
        <w:t xml:space="preserve"> When you don’t find joy in your worship:</w:t>
      </w:r>
    </w:p>
    <w:p w14:paraId="2D900653" w14:textId="77777777" w:rsidR="009F4BB7" w:rsidRDefault="009F4BB7" w:rsidP="00977AA5">
      <w:pPr>
        <w:widowControl w:val="0"/>
        <w:numPr>
          <w:ilvl w:val="0"/>
          <w:numId w:val="10"/>
        </w:numPr>
        <w:tabs>
          <w:tab w:val="left" w:pos="220"/>
          <w:tab w:val="left" w:pos="720"/>
        </w:tabs>
        <w:spacing w:line="300" w:lineRule="exact"/>
        <w:ind w:firstLine="432"/>
        <w:contextualSpacing/>
        <w:rPr>
          <w:rFonts w:eastAsia="Times New Roman"/>
        </w:rPr>
      </w:pPr>
      <w:r>
        <w:rPr>
          <w:rFonts w:eastAsia="Times New Roman"/>
        </w:rPr>
        <w:t>You will be continually searching for something else.</w:t>
      </w:r>
    </w:p>
    <w:p w14:paraId="094F79DE" w14:textId="77777777" w:rsidR="009F4BB7" w:rsidRDefault="009F4BB7" w:rsidP="00977AA5">
      <w:pPr>
        <w:widowControl w:val="0"/>
        <w:numPr>
          <w:ilvl w:val="0"/>
          <w:numId w:val="10"/>
        </w:numPr>
        <w:tabs>
          <w:tab w:val="left" w:pos="220"/>
          <w:tab w:val="left" w:pos="720"/>
        </w:tabs>
        <w:spacing w:line="300" w:lineRule="exact"/>
        <w:ind w:firstLine="432"/>
        <w:contextualSpacing/>
        <w:rPr>
          <w:rFonts w:eastAsia="Times New Roman"/>
        </w:rPr>
      </w:pPr>
      <w:r>
        <w:rPr>
          <w:rFonts w:eastAsia="Times New Roman"/>
        </w:rPr>
        <w:t>You will not feel whole and spiritually complete.</w:t>
      </w:r>
    </w:p>
    <w:p w14:paraId="4902F9B6" w14:textId="77777777" w:rsidR="009F4BB7" w:rsidRDefault="009F4BB7" w:rsidP="00977AA5">
      <w:pPr>
        <w:widowControl w:val="0"/>
        <w:numPr>
          <w:ilvl w:val="0"/>
          <w:numId w:val="10"/>
        </w:numPr>
        <w:tabs>
          <w:tab w:val="left" w:pos="220"/>
          <w:tab w:val="left" w:pos="720"/>
        </w:tabs>
        <w:spacing w:line="300" w:lineRule="exact"/>
        <w:ind w:firstLine="432"/>
        <w:contextualSpacing/>
        <w:rPr>
          <w:rFonts w:eastAsia="Times New Roman"/>
        </w:rPr>
      </w:pPr>
      <w:r>
        <w:rPr>
          <w:rFonts w:eastAsia="Times New Roman"/>
        </w:rPr>
        <w:t>You will have questions that have not been resolved.</w:t>
      </w:r>
    </w:p>
    <w:p w14:paraId="1232A093" w14:textId="77777777" w:rsidR="009F4BB7" w:rsidRDefault="009F4BB7" w:rsidP="00977AA5">
      <w:pPr>
        <w:widowControl w:val="0"/>
        <w:numPr>
          <w:ilvl w:val="0"/>
          <w:numId w:val="10"/>
        </w:numPr>
        <w:tabs>
          <w:tab w:val="left" w:pos="220"/>
          <w:tab w:val="left" w:pos="720"/>
        </w:tabs>
        <w:spacing w:line="300" w:lineRule="exact"/>
        <w:ind w:firstLine="432"/>
        <w:contextualSpacing/>
        <w:rPr>
          <w:rFonts w:eastAsia="Times New Roman"/>
        </w:rPr>
      </w:pPr>
      <w:r>
        <w:rPr>
          <w:rFonts w:eastAsia="Times New Roman"/>
        </w:rPr>
        <w:t>You will struggle to stay committed and engaged in your development.</w:t>
      </w:r>
    </w:p>
    <w:p w14:paraId="3B46D8A1" w14:textId="77777777" w:rsidR="009F4BB7" w:rsidRPr="0079272A" w:rsidRDefault="009F4BB7" w:rsidP="00977AA5">
      <w:pPr>
        <w:widowControl w:val="0"/>
        <w:numPr>
          <w:ilvl w:val="0"/>
          <w:numId w:val="10"/>
        </w:numPr>
        <w:tabs>
          <w:tab w:val="left" w:pos="220"/>
          <w:tab w:val="left" w:pos="720"/>
        </w:tabs>
        <w:spacing w:line="300" w:lineRule="exact"/>
        <w:ind w:firstLine="432"/>
        <w:contextualSpacing/>
        <w:rPr>
          <w:rFonts w:eastAsia="Times New Roman"/>
        </w:rPr>
      </w:pPr>
      <w:r>
        <w:rPr>
          <w:rFonts w:eastAsia="Times New Roman"/>
        </w:rPr>
        <w:t>You will not find your service.</w:t>
      </w:r>
    </w:p>
    <w:p w14:paraId="27F17F4B" w14:textId="77777777" w:rsidR="009F4BB7" w:rsidRDefault="009F4BB7" w:rsidP="009F4BB7">
      <w:pPr>
        <w:widowControl w:val="0"/>
        <w:tabs>
          <w:tab w:val="left" w:pos="220"/>
          <w:tab w:val="left" w:pos="720"/>
        </w:tabs>
        <w:spacing w:line="300" w:lineRule="exact"/>
        <w:ind w:firstLine="432"/>
        <w:rPr>
          <w:rFonts w:eastAsia="Times New Roman"/>
          <w:b/>
          <w:u w:val="single"/>
        </w:rPr>
      </w:pPr>
    </w:p>
    <w:p w14:paraId="76AD1BD0" w14:textId="77777777" w:rsidR="009F4BB7" w:rsidRDefault="009F4BB7" w:rsidP="009F4BB7">
      <w:pPr>
        <w:widowControl w:val="0"/>
        <w:tabs>
          <w:tab w:val="left" w:pos="220"/>
          <w:tab w:val="left" w:pos="720"/>
        </w:tabs>
        <w:spacing w:line="300" w:lineRule="exact"/>
        <w:ind w:firstLine="432"/>
        <w:rPr>
          <w:rFonts w:eastAsia="Times New Roman"/>
          <w:b/>
          <w:u w:val="single"/>
        </w:rPr>
      </w:pPr>
    </w:p>
    <w:p w14:paraId="571FE2CC" w14:textId="77777777" w:rsidR="005A17B4" w:rsidRDefault="005A17B4" w:rsidP="009F4BB7">
      <w:pPr>
        <w:widowControl w:val="0"/>
        <w:tabs>
          <w:tab w:val="left" w:pos="220"/>
          <w:tab w:val="left" w:pos="720"/>
        </w:tabs>
        <w:spacing w:line="300" w:lineRule="exact"/>
        <w:ind w:firstLine="432"/>
        <w:rPr>
          <w:rFonts w:eastAsia="Times New Roman"/>
          <w:b/>
          <w:u w:val="single"/>
        </w:rPr>
      </w:pPr>
    </w:p>
    <w:p w14:paraId="6A10E3E9" w14:textId="77777777" w:rsidR="009F4BB7" w:rsidRDefault="009F4BB7" w:rsidP="009F4BB7">
      <w:pPr>
        <w:widowControl w:val="0"/>
        <w:tabs>
          <w:tab w:val="left" w:pos="220"/>
          <w:tab w:val="left" w:pos="720"/>
        </w:tabs>
        <w:spacing w:line="300" w:lineRule="exact"/>
        <w:ind w:firstLine="432"/>
        <w:rPr>
          <w:rFonts w:eastAsia="Times New Roman"/>
        </w:rPr>
      </w:pPr>
      <w:r w:rsidRPr="004B378E">
        <w:rPr>
          <w:rFonts w:eastAsia="Times New Roman"/>
          <w:b/>
          <w:u w:val="single"/>
        </w:rPr>
        <w:t>Family</w:t>
      </w:r>
      <w:r>
        <w:rPr>
          <w:rFonts w:eastAsia="Times New Roman"/>
          <w:b/>
        </w:rPr>
        <w:t>:</w:t>
      </w:r>
      <w:r>
        <w:rPr>
          <w:rFonts w:eastAsia="Times New Roman"/>
        </w:rPr>
        <w:t xml:space="preserve"> When you don’t find joy in your family:</w:t>
      </w:r>
    </w:p>
    <w:p w14:paraId="25044A79" w14:textId="77777777" w:rsidR="009F4BB7" w:rsidRDefault="009F4BB7" w:rsidP="00977AA5">
      <w:pPr>
        <w:widowControl w:val="0"/>
        <w:numPr>
          <w:ilvl w:val="0"/>
          <w:numId w:val="11"/>
        </w:numPr>
        <w:tabs>
          <w:tab w:val="left" w:pos="220"/>
          <w:tab w:val="left" w:pos="720"/>
        </w:tabs>
        <w:spacing w:line="300" w:lineRule="exact"/>
        <w:ind w:firstLine="432"/>
        <w:contextualSpacing/>
      </w:pPr>
      <w:r>
        <w:rPr>
          <w:rFonts w:eastAsia="Times New Roman"/>
        </w:rPr>
        <w:t>You will not be content in your relationships or marriage.</w:t>
      </w:r>
    </w:p>
    <w:p w14:paraId="30A9BBDB" w14:textId="77777777" w:rsidR="009F4BB7" w:rsidRDefault="009F4BB7" w:rsidP="00977AA5">
      <w:pPr>
        <w:widowControl w:val="0"/>
        <w:numPr>
          <w:ilvl w:val="0"/>
          <w:numId w:val="11"/>
        </w:numPr>
        <w:tabs>
          <w:tab w:val="left" w:pos="220"/>
          <w:tab w:val="left" w:pos="720"/>
        </w:tabs>
        <w:spacing w:line="300" w:lineRule="exact"/>
        <w:ind w:firstLine="432"/>
        <w:contextualSpacing/>
      </w:pPr>
      <w:r>
        <w:rPr>
          <w:rFonts w:eastAsia="Times New Roman"/>
        </w:rPr>
        <w:t>You will always be looking for something or someone different.</w:t>
      </w:r>
    </w:p>
    <w:p w14:paraId="7A98875D" w14:textId="77777777" w:rsidR="009F4BB7" w:rsidRDefault="009F4BB7" w:rsidP="00977AA5">
      <w:pPr>
        <w:widowControl w:val="0"/>
        <w:numPr>
          <w:ilvl w:val="0"/>
          <w:numId w:val="11"/>
        </w:numPr>
        <w:tabs>
          <w:tab w:val="left" w:pos="220"/>
          <w:tab w:val="left" w:pos="720"/>
        </w:tabs>
        <w:spacing w:line="300" w:lineRule="exact"/>
        <w:ind w:firstLine="432"/>
        <w:contextualSpacing/>
      </w:pPr>
      <w:r>
        <w:rPr>
          <w:rFonts w:eastAsia="Times New Roman"/>
        </w:rPr>
        <w:t>You will not have peace in your home.</w:t>
      </w:r>
    </w:p>
    <w:p w14:paraId="488DED93" w14:textId="77777777" w:rsidR="009F4BB7" w:rsidRDefault="009F4BB7" w:rsidP="00977AA5">
      <w:pPr>
        <w:widowControl w:val="0"/>
        <w:numPr>
          <w:ilvl w:val="0"/>
          <w:numId w:val="11"/>
        </w:numPr>
        <w:tabs>
          <w:tab w:val="left" w:pos="220"/>
          <w:tab w:val="left" w:pos="720"/>
        </w:tabs>
        <w:spacing w:line="300" w:lineRule="exact"/>
        <w:ind w:firstLine="432"/>
        <w:contextualSpacing/>
      </w:pPr>
      <w:r>
        <w:rPr>
          <w:rFonts w:eastAsia="Times New Roman"/>
        </w:rPr>
        <w:t>You will avoid family at all cost.</w:t>
      </w:r>
    </w:p>
    <w:p w14:paraId="07E004BC" w14:textId="77777777" w:rsidR="009F4BB7" w:rsidRPr="00451053" w:rsidRDefault="009F4BB7" w:rsidP="00977AA5">
      <w:pPr>
        <w:widowControl w:val="0"/>
        <w:numPr>
          <w:ilvl w:val="0"/>
          <w:numId w:val="11"/>
        </w:numPr>
        <w:tabs>
          <w:tab w:val="left" w:pos="220"/>
          <w:tab w:val="left" w:pos="720"/>
        </w:tabs>
        <w:spacing w:line="300" w:lineRule="exact"/>
        <w:ind w:firstLine="432"/>
        <w:contextualSpacing/>
        <w:rPr>
          <w:rFonts w:eastAsia="Times New Roman"/>
        </w:rPr>
      </w:pPr>
      <w:r>
        <w:rPr>
          <w:rFonts w:eastAsia="Times New Roman"/>
        </w:rPr>
        <w:t>You will argue constantly.</w:t>
      </w:r>
    </w:p>
    <w:p w14:paraId="38225C17" w14:textId="77777777" w:rsidR="009F4BB7" w:rsidRDefault="009F4BB7" w:rsidP="009F4BB7">
      <w:pPr>
        <w:widowControl w:val="0"/>
        <w:tabs>
          <w:tab w:val="left" w:pos="220"/>
          <w:tab w:val="left" w:pos="720"/>
        </w:tabs>
        <w:spacing w:line="300" w:lineRule="exact"/>
        <w:ind w:firstLine="432"/>
        <w:rPr>
          <w:rFonts w:eastAsia="Times New Roman"/>
          <w:b/>
        </w:rPr>
      </w:pPr>
    </w:p>
    <w:p w14:paraId="1933B640" w14:textId="77777777" w:rsidR="009F4BB7" w:rsidRDefault="009F4BB7" w:rsidP="009F4BB7">
      <w:pPr>
        <w:widowControl w:val="0"/>
        <w:tabs>
          <w:tab w:val="left" w:pos="220"/>
          <w:tab w:val="left" w:pos="720"/>
        </w:tabs>
        <w:spacing w:line="300" w:lineRule="exact"/>
        <w:ind w:firstLine="432"/>
        <w:rPr>
          <w:rFonts w:eastAsia="Times New Roman"/>
        </w:rPr>
      </w:pPr>
      <w:r w:rsidRPr="004B378E">
        <w:rPr>
          <w:rFonts w:eastAsia="Times New Roman"/>
          <w:b/>
          <w:u w:val="single"/>
        </w:rPr>
        <w:t>Work</w:t>
      </w:r>
      <w:r>
        <w:rPr>
          <w:rFonts w:eastAsia="Times New Roman"/>
          <w:b/>
        </w:rPr>
        <w:t>:</w:t>
      </w:r>
      <w:r>
        <w:rPr>
          <w:rFonts w:eastAsia="Times New Roman"/>
        </w:rPr>
        <w:t xml:space="preserve"> When you don’t find joy in your work:</w:t>
      </w:r>
    </w:p>
    <w:p w14:paraId="6FE36B32" w14:textId="77777777" w:rsidR="009F4BB7" w:rsidRDefault="009F4BB7" w:rsidP="00977AA5">
      <w:pPr>
        <w:widowControl w:val="0"/>
        <w:numPr>
          <w:ilvl w:val="0"/>
          <w:numId w:val="7"/>
        </w:numPr>
        <w:tabs>
          <w:tab w:val="left" w:pos="220"/>
          <w:tab w:val="left" w:pos="720"/>
        </w:tabs>
        <w:spacing w:line="300" w:lineRule="exact"/>
        <w:ind w:firstLine="432"/>
        <w:contextualSpacing/>
      </w:pPr>
      <w:r>
        <w:rPr>
          <w:rFonts w:eastAsia="Times New Roman"/>
        </w:rPr>
        <w:t>You will be looking forward to getting off or taking a vacation.</w:t>
      </w:r>
    </w:p>
    <w:p w14:paraId="029454FA" w14:textId="77777777" w:rsidR="009F4BB7" w:rsidRDefault="009F4BB7" w:rsidP="00977AA5">
      <w:pPr>
        <w:widowControl w:val="0"/>
        <w:numPr>
          <w:ilvl w:val="0"/>
          <w:numId w:val="7"/>
        </w:numPr>
        <w:tabs>
          <w:tab w:val="left" w:pos="220"/>
          <w:tab w:val="left" w:pos="720"/>
        </w:tabs>
        <w:spacing w:line="300" w:lineRule="exact"/>
        <w:ind w:firstLine="432"/>
        <w:contextualSpacing/>
      </w:pPr>
      <w:r>
        <w:rPr>
          <w:rFonts w:eastAsia="Times New Roman"/>
        </w:rPr>
        <w:t>You will find reasons to get out of work.</w:t>
      </w:r>
    </w:p>
    <w:p w14:paraId="0F8CBF62" w14:textId="77777777" w:rsidR="009F4BB7" w:rsidRDefault="009F4BB7" w:rsidP="00977AA5">
      <w:pPr>
        <w:widowControl w:val="0"/>
        <w:numPr>
          <w:ilvl w:val="0"/>
          <w:numId w:val="7"/>
        </w:numPr>
        <w:tabs>
          <w:tab w:val="left" w:pos="220"/>
          <w:tab w:val="left" w:pos="720"/>
        </w:tabs>
        <w:spacing w:line="300" w:lineRule="exact"/>
        <w:ind w:firstLine="432"/>
        <w:contextualSpacing/>
      </w:pPr>
      <w:r>
        <w:rPr>
          <w:rFonts w:eastAsia="Times New Roman"/>
        </w:rPr>
        <w:t>You cannot wait until retirement.</w:t>
      </w:r>
    </w:p>
    <w:p w14:paraId="2596CDCD" w14:textId="77777777" w:rsidR="009F4BB7" w:rsidRDefault="009F4BB7" w:rsidP="00977AA5">
      <w:pPr>
        <w:widowControl w:val="0"/>
        <w:numPr>
          <w:ilvl w:val="0"/>
          <w:numId w:val="7"/>
        </w:numPr>
        <w:tabs>
          <w:tab w:val="left" w:pos="220"/>
          <w:tab w:val="left" w:pos="720"/>
        </w:tabs>
        <w:spacing w:line="300" w:lineRule="exact"/>
        <w:ind w:firstLine="432"/>
        <w:contextualSpacing/>
      </w:pPr>
      <w:r>
        <w:rPr>
          <w:rFonts w:eastAsia="Times New Roman"/>
        </w:rPr>
        <w:t>You complain about your job/clients consistently.</w:t>
      </w:r>
    </w:p>
    <w:p w14:paraId="2561E89F" w14:textId="77777777" w:rsidR="009F4BB7" w:rsidRDefault="009F4BB7" w:rsidP="00977AA5">
      <w:pPr>
        <w:widowControl w:val="0"/>
        <w:numPr>
          <w:ilvl w:val="0"/>
          <w:numId w:val="7"/>
        </w:numPr>
        <w:tabs>
          <w:tab w:val="left" w:pos="220"/>
          <w:tab w:val="left" w:pos="720"/>
        </w:tabs>
        <w:spacing w:line="300" w:lineRule="exact"/>
        <w:ind w:firstLine="432"/>
        <w:contextualSpacing/>
      </w:pPr>
      <w:r>
        <w:rPr>
          <w:rFonts w:eastAsia="Times New Roman"/>
        </w:rPr>
        <w:t>You will leave/close your doors if given the opportunity.</w:t>
      </w:r>
    </w:p>
    <w:p w14:paraId="3825E99D" w14:textId="77777777" w:rsidR="009F4BB7" w:rsidRDefault="009F4BB7" w:rsidP="009F4BB7">
      <w:pPr>
        <w:widowControl w:val="0"/>
        <w:tabs>
          <w:tab w:val="left" w:pos="220"/>
          <w:tab w:val="left" w:pos="720"/>
        </w:tabs>
        <w:spacing w:line="300" w:lineRule="exact"/>
        <w:ind w:left="720" w:firstLine="432"/>
        <w:rPr>
          <w:rFonts w:eastAsia="Times New Roman"/>
        </w:rPr>
      </w:pPr>
    </w:p>
    <w:p w14:paraId="5A17C87C" w14:textId="77777777" w:rsidR="001C5324" w:rsidRDefault="001C5324" w:rsidP="00C511CC">
      <w:pPr>
        <w:spacing w:line="320" w:lineRule="exact"/>
        <w:ind w:firstLine="432"/>
        <w:jc w:val="both"/>
        <w:rPr>
          <w:b/>
        </w:rPr>
      </w:pPr>
      <w:bookmarkStart w:id="92" w:name="_Toc491191506"/>
      <w:bookmarkStart w:id="93" w:name="_Toc491440658"/>
      <w:r w:rsidRPr="001C5324">
        <w:t>As Christian Entrepreneurs, we should always survey ourselves for the thing that gives us joy and creates the most contentment in our lives.  You may find joy in dancing, cooking, helping others, building, fixing things, selling things, reading, painting, and the list goes on. However, what is most critical in our "Joy Joel Assessment," is that when we do find it [joy], we should make a point of concern to create the space for our passions to develop within it.</w:t>
      </w:r>
    </w:p>
    <w:p w14:paraId="45D8E648" w14:textId="5D7328CB" w:rsidR="009F4BB7" w:rsidRPr="00281A96" w:rsidRDefault="009F4BB7" w:rsidP="00C511CC">
      <w:pPr>
        <w:pStyle w:val="Heading1"/>
        <w:spacing w:line="320" w:lineRule="exact"/>
        <w:contextualSpacing w:val="0"/>
        <w:rPr>
          <w:rFonts w:cs="Times New Roman"/>
          <w:sz w:val="24"/>
          <w:szCs w:val="24"/>
        </w:rPr>
      </w:pPr>
      <w:bookmarkStart w:id="94" w:name="_Toc495876802"/>
      <w:r w:rsidRPr="00281A96">
        <w:rPr>
          <w:rFonts w:cs="Times New Roman"/>
          <w:sz w:val="24"/>
          <w:szCs w:val="24"/>
        </w:rPr>
        <w:t>Kingdom Vision</w:t>
      </w:r>
      <w:bookmarkEnd w:id="92"/>
      <w:bookmarkEnd w:id="93"/>
      <w:bookmarkEnd w:id="94"/>
    </w:p>
    <w:p w14:paraId="08DC2C64" w14:textId="7BFF4933" w:rsidR="009F4BB7" w:rsidRDefault="00CB491D" w:rsidP="00C511CC">
      <w:pPr>
        <w:widowControl w:val="0"/>
        <w:tabs>
          <w:tab w:val="left" w:pos="20"/>
          <w:tab w:val="left" w:pos="478"/>
          <w:tab w:val="left" w:pos="720"/>
        </w:tabs>
        <w:spacing w:line="320" w:lineRule="exact"/>
        <w:ind w:firstLine="432"/>
        <w:jc w:val="both"/>
        <w:rPr>
          <w:rFonts w:eastAsia="Times New Roman"/>
          <w:color w:val="1A1A1A"/>
        </w:rPr>
      </w:pPr>
      <w:r w:rsidRPr="00CB491D">
        <w:rPr>
          <w:rFonts w:eastAsia="Times New Roman"/>
          <w:color w:val="1A1A1A"/>
        </w:rPr>
        <w:t xml:space="preserve">The </w:t>
      </w:r>
      <w:r w:rsidR="00CC579F">
        <w:rPr>
          <w:rFonts w:eastAsia="Times New Roman"/>
          <w:color w:val="1A1A1A"/>
        </w:rPr>
        <w:t xml:space="preserve">salvation mission of Jesus </w:t>
      </w:r>
      <w:r w:rsidRPr="00CB491D">
        <w:rPr>
          <w:rFonts w:eastAsia="Times New Roman"/>
          <w:color w:val="1A1A1A"/>
        </w:rPr>
        <w:t xml:space="preserve">was to restore the efforts of humanity back into alignment; a course correction, if you will, from walking in darkness.  In the book of John, Jesus offers Nicodemus the solution to what a person must do to be a citizen of God's Kingdom. Unlike the other kingdom scriptures where Jesus primarily uses parables to describe the Kingdom of God, in this passage, Jesus </w:t>
      </w:r>
      <w:r w:rsidRPr="00CB491D">
        <w:rPr>
          <w:rFonts w:eastAsia="Times New Roman"/>
          <w:color w:val="1A1A1A"/>
        </w:rPr>
        <w:lastRenderedPageBreak/>
        <w:t>reveals the process by which God's kingdom is revealed and then obtained.  He calls this process "being born again," and I use the word "process" because He establishes two parameters by which</w:t>
      </w:r>
      <w:r w:rsidR="00647D43">
        <w:rPr>
          <w:rFonts w:eastAsia="Times New Roman"/>
          <w:color w:val="1A1A1A"/>
        </w:rPr>
        <w:t xml:space="preserve"> the</w:t>
      </w:r>
      <w:r w:rsidRPr="00CB491D">
        <w:rPr>
          <w:rFonts w:eastAsia="Times New Roman"/>
          <w:color w:val="1A1A1A"/>
        </w:rPr>
        <w:t xml:space="preserve"> </w:t>
      </w:r>
      <w:r w:rsidR="00647D43">
        <w:rPr>
          <w:rFonts w:eastAsia="Times New Roman"/>
          <w:color w:val="1A1A1A"/>
        </w:rPr>
        <w:t xml:space="preserve">Kingdom </w:t>
      </w:r>
      <w:r w:rsidRPr="00CB491D">
        <w:rPr>
          <w:rFonts w:eastAsia="Times New Roman"/>
          <w:color w:val="1A1A1A"/>
        </w:rPr>
        <w:t>is obtained,</w:t>
      </w:r>
      <w:r w:rsidR="00647D43">
        <w:rPr>
          <w:rFonts w:eastAsia="Times New Roman"/>
          <w:color w:val="1A1A1A"/>
        </w:rPr>
        <w:t xml:space="preserve"> the first is by seeing and the second by entering.</w:t>
      </w:r>
      <w:r w:rsidRPr="00CB491D">
        <w:rPr>
          <w:rFonts w:eastAsia="Times New Roman"/>
          <w:color w:val="1A1A1A"/>
        </w:rPr>
        <w:t xml:space="preserve"> </w:t>
      </w:r>
      <w:r w:rsidR="00647D43">
        <w:rPr>
          <w:rFonts w:eastAsia="Times New Roman"/>
          <w:color w:val="1A1A1A"/>
        </w:rPr>
        <w:t xml:space="preserve"> </w:t>
      </w:r>
      <w:r w:rsidRPr="00CB491D">
        <w:rPr>
          <w:rFonts w:eastAsia="Times New Roman"/>
          <w:color w:val="1A1A1A"/>
        </w:rPr>
        <w:t xml:space="preserve">To be clear, </w:t>
      </w:r>
      <w:r w:rsidR="00647D43">
        <w:rPr>
          <w:rFonts w:eastAsia="Times New Roman"/>
          <w:color w:val="1A1A1A"/>
        </w:rPr>
        <w:t xml:space="preserve">this </w:t>
      </w:r>
      <w:r w:rsidRPr="00CB491D">
        <w:rPr>
          <w:rFonts w:eastAsia="Times New Roman"/>
          <w:color w:val="1A1A1A"/>
        </w:rPr>
        <w:t xml:space="preserve">is not just a vision that Jesus alludes to, but rather it </w:t>
      </w:r>
      <w:r w:rsidR="00647D43">
        <w:rPr>
          <w:rFonts w:eastAsia="Times New Roman"/>
          <w:color w:val="1A1A1A"/>
        </w:rPr>
        <w:t>is K</w:t>
      </w:r>
      <w:r w:rsidRPr="00CB491D">
        <w:rPr>
          <w:rFonts w:eastAsia="Times New Roman"/>
          <w:color w:val="1A1A1A"/>
        </w:rPr>
        <w:t xml:space="preserve">ingdom vision.  For more than 2000 years, the declaration made by Jesus to Nicodemus, as recorded in the Gospel of John chapter 3 verses 3-8, is still the most significant </w:t>
      </w:r>
      <w:r w:rsidR="003C4E5E">
        <w:rPr>
          <w:rFonts w:eastAsia="Times New Roman"/>
          <w:color w:val="1A1A1A"/>
        </w:rPr>
        <w:t>verse in the right of passage for</w:t>
      </w:r>
      <w:r w:rsidRPr="00CB491D">
        <w:rPr>
          <w:rFonts w:eastAsia="Times New Roman"/>
          <w:color w:val="1A1A1A"/>
        </w:rPr>
        <w:t xml:space="preserve"> every Christian Entrepreneur.   Unlike all the other business indicators that impact markets, profits, and economic condition, the conversation that Jesus had with Nicodemus has advanced a new b</w:t>
      </w:r>
      <w:r w:rsidR="00647D43">
        <w:rPr>
          <w:rFonts w:eastAsia="Times New Roman"/>
          <w:color w:val="1A1A1A"/>
        </w:rPr>
        <w:t>reed of Christian Entrepreneurs and t</w:t>
      </w:r>
      <w:r w:rsidRPr="00CB491D">
        <w:rPr>
          <w:rFonts w:eastAsia="Times New Roman"/>
          <w:color w:val="1A1A1A"/>
        </w:rPr>
        <w:t>his new breed does not subscribe to the values of capitalism in its totality but rather believes that the battle between "the haves" and "the haves not" is their mission and within the makeup of their purpose, God will balance the scales of inequity</w:t>
      </w:r>
      <w:r w:rsidR="003C4E5E">
        <w:rPr>
          <w:rFonts w:eastAsia="Times New Roman"/>
          <w:color w:val="1A1A1A"/>
        </w:rPr>
        <w:t xml:space="preserve"> through our righteous endeavors</w:t>
      </w:r>
      <w:r w:rsidRPr="00CB491D">
        <w:rPr>
          <w:rFonts w:eastAsia="Times New Roman"/>
          <w:color w:val="1A1A1A"/>
        </w:rPr>
        <w:t>.</w:t>
      </w:r>
    </w:p>
    <w:p w14:paraId="019F9B8C" w14:textId="77777777" w:rsidR="009F4BB7" w:rsidRDefault="009F4BB7" w:rsidP="00C511CC">
      <w:pPr>
        <w:widowControl w:val="0"/>
        <w:tabs>
          <w:tab w:val="left" w:pos="20"/>
          <w:tab w:val="left" w:pos="478"/>
          <w:tab w:val="left" w:pos="720"/>
        </w:tabs>
        <w:spacing w:line="320" w:lineRule="exact"/>
        <w:ind w:firstLine="432"/>
        <w:jc w:val="both"/>
        <w:rPr>
          <w:rFonts w:eastAsia="Times New Roman"/>
          <w:color w:val="1A1A1A"/>
        </w:rPr>
      </w:pPr>
    </w:p>
    <w:p w14:paraId="390BC558" w14:textId="4A6344FC" w:rsidR="009F4BB7" w:rsidRDefault="009F4BB7" w:rsidP="00C511CC">
      <w:pPr>
        <w:widowControl w:val="0"/>
        <w:tabs>
          <w:tab w:val="left" w:pos="20"/>
          <w:tab w:val="left" w:pos="478"/>
          <w:tab w:val="left" w:pos="720"/>
        </w:tabs>
        <w:spacing w:line="320" w:lineRule="exact"/>
        <w:ind w:firstLine="432"/>
        <w:jc w:val="both"/>
        <w:rPr>
          <w:rFonts w:eastAsia="Times New Roman"/>
          <w:color w:val="1A1A1A"/>
        </w:rPr>
      </w:pPr>
      <w:r>
        <w:rPr>
          <w:rFonts w:eastAsia="Times New Roman"/>
          <w:color w:val="1A1A1A"/>
        </w:rPr>
        <w:t xml:space="preserve">It is important </w:t>
      </w:r>
      <w:r w:rsidR="00E21E1F">
        <w:rPr>
          <w:rFonts w:eastAsia="Times New Roman"/>
          <w:color w:val="1A1A1A"/>
        </w:rPr>
        <w:t xml:space="preserve">to note </w:t>
      </w:r>
      <w:r>
        <w:rPr>
          <w:rFonts w:eastAsia="Times New Roman"/>
          <w:color w:val="1A1A1A"/>
        </w:rPr>
        <w:t xml:space="preserve">that </w:t>
      </w:r>
      <w:r w:rsidR="00E21E1F">
        <w:rPr>
          <w:rFonts w:eastAsia="Times New Roman"/>
          <w:color w:val="1A1A1A"/>
        </w:rPr>
        <w:t xml:space="preserve">when I speak of capitalism, this is not a referendum against </w:t>
      </w:r>
      <w:r>
        <w:rPr>
          <w:rFonts w:eastAsia="Times New Roman"/>
          <w:color w:val="1A1A1A"/>
        </w:rPr>
        <w:t xml:space="preserve">business profitability because everything that we do in the Spirit of God is ordained to be profitable.  However, profitability is not an economic system; it is a state of being fruitful as designed by the Creator.  Its results produce both wealth and poverty.  Capitalism, however, is an economic system designed by man to </w:t>
      </w:r>
      <w:r w:rsidR="003A15AA">
        <w:rPr>
          <w:rFonts w:eastAsia="Times New Roman"/>
          <w:color w:val="1A1A1A"/>
        </w:rPr>
        <w:t xml:space="preserve">consolidate </w:t>
      </w:r>
      <w:r>
        <w:rPr>
          <w:rFonts w:eastAsia="Times New Roman"/>
          <w:color w:val="1A1A1A"/>
        </w:rPr>
        <w:t>wealth</w:t>
      </w:r>
      <w:r w:rsidR="003A15AA">
        <w:rPr>
          <w:rFonts w:eastAsia="Times New Roman"/>
          <w:color w:val="1A1A1A"/>
        </w:rPr>
        <w:t xml:space="preserve"> within a select few,</w:t>
      </w:r>
      <w:r>
        <w:rPr>
          <w:rFonts w:eastAsia="Times New Roman"/>
          <w:color w:val="1A1A1A"/>
        </w:rPr>
        <w:t xml:space="preserve"> which is not in harmony with creation.  Capitalism under its current system, establishes a separation betwee</w:t>
      </w:r>
      <w:r w:rsidR="00E21E1F">
        <w:rPr>
          <w:rFonts w:eastAsia="Times New Roman"/>
          <w:color w:val="1A1A1A"/>
        </w:rPr>
        <w:t xml:space="preserve">n </w:t>
      </w:r>
      <w:r>
        <w:rPr>
          <w:rFonts w:eastAsia="Times New Roman"/>
          <w:color w:val="1A1A1A"/>
        </w:rPr>
        <w:t>individual</w:t>
      </w:r>
      <w:r w:rsidR="00E21E1F">
        <w:rPr>
          <w:rFonts w:eastAsia="Times New Roman"/>
          <w:color w:val="1A1A1A"/>
        </w:rPr>
        <w:t xml:space="preserve">s gifted with the ability to create and harvest and those who are gifted with various skills and abilities in support of the same.  </w:t>
      </w:r>
      <w:r w:rsidR="006F7483" w:rsidRPr="006F7483">
        <w:rPr>
          <w:rFonts w:eastAsia="Times New Roman"/>
          <w:color w:val="1A1A1A"/>
        </w:rPr>
        <w:t xml:space="preserve">However, economic disparity, under capitalism, is established when compensation is based on individual talent, education and other capitalistic systems of measurement.  </w:t>
      </w:r>
      <w:r w:rsidR="0075499A" w:rsidRPr="006F7483">
        <w:rPr>
          <w:rFonts w:eastAsia="Times New Roman"/>
          <w:color w:val="1A1A1A"/>
        </w:rPr>
        <w:t>So,</w:t>
      </w:r>
      <w:r w:rsidR="006F7483" w:rsidRPr="006F7483">
        <w:rPr>
          <w:rFonts w:eastAsia="Times New Roman"/>
          <w:color w:val="1A1A1A"/>
        </w:rPr>
        <w:t xml:space="preserve"> it is no longer about our social and moral responsibility to live in service of the community and work harmoniously with others but rather to advance our own personal agenda so that we end up competing for resources to attain profitability as if supply was not infinite.  Those who live by its creed believe that the personal accumulation of money or resources </w:t>
      </w:r>
      <w:r w:rsidR="006F7483" w:rsidRPr="006F7483">
        <w:rPr>
          <w:rFonts w:eastAsia="Times New Roman"/>
          <w:color w:val="1A1A1A"/>
        </w:rPr>
        <w:lastRenderedPageBreak/>
        <w:t>establishes wealth, which gives power by which we rule and are subsequently governed.  So, as Nicodemus, a man of stature in the community, comes in the night, Jesus gives him the method and the process by which he can obtain the keys to the kingdom.  These keys will also create an economic rift, a shift in economic disparity, where the last will become first.  Let's examine this paradigm.</w:t>
      </w:r>
    </w:p>
    <w:p w14:paraId="537ABBA6" w14:textId="77777777" w:rsidR="006F7483" w:rsidRDefault="006F7483" w:rsidP="00C511CC">
      <w:pPr>
        <w:widowControl w:val="0"/>
        <w:tabs>
          <w:tab w:val="left" w:pos="20"/>
          <w:tab w:val="left" w:pos="478"/>
          <w:tab w:val="left" w:pos="720"/>
        </w:tabs>
        <w:spacing w:line="320" w:lineRule="exact"/>
        <w:ind w:firstLine="432"/>
        <w:jc w:val="both"/>
        <w:rPr>
          <w:rFonts w:eastAsia="Times New Roman"/>
          <w:color w:val="1A1A1A"/>
        </w:rPr>
      </w:pPr>
    </w:p>
    <w:p w14:paraId="139E9617" w14:textId="77777777" w:rsidR="009F4BB7" w:rsidRDefault="009F4BB7" w:rsidP="00C511CC">
      <w:pPr>
        <w:widowControl w:val="0"/>
        <w:tabs>
          <w:tab w:val="left" w:pos="20"/>
          <w:tab w:val="left" w:pos="478"/>
          <w:tab w:val="left" w:pos="720"/>
        </w:tabs>
        <w:spacing w:line="320" w:lineRule="exact"/>
        <w:ind w:firstLine="432"/>
        <w:jc w:val="both"/>
        <w:rPr>
          <w:rFonts w:eastAsia="Times New Roman"/>
          <w:color w:val="1A1A1A"/>
        </w:rPr>
      </w:pPr>
      <w:r>
        <w:rPr>
          <w:rFonts w:eastAsia="Times New Roman"/>
          <w:color w:val="343434"/>
        </w:rPr>
        <w:t>John 3:3-7 reads, “</w:t>
      </w:r>
      <w:r w:rsidRPr="004B378E">
        <w:rPr>
          <w:rFonts w:eastAsia="Times New Roman"/>
          <w:i/>
          <w:color w:val="343434"/>
        </w:rPr>
        <w:t>I tell you the truth, no one can see the kingdom of God unless he is born again.’ ‘How can a man be born when he is old?’ Nicodemus asked. ‘Surely he cannot enter a second time into his mother’s womb to be born</w:t>
      </w:r>
      <w:r>
        <w:rPr>
          <w:rFonts w:eastAsia="Times New Roman"/>
          <w:color w:val="343434"/>
        </w:rPr>
        <w:t>!’ Jesus answered, “</w:t>
      </w:r>
      <w:r w:rsidRPr="004B378E">
        <w:rPr>
          <w:rFonts w:eastAsia="Times New Roman"/>
          <w:i/>
          <w:color w:val="343434"/>
        </w:rPr>
        <w:t>I tell you the truth, no one can enter the kingdom of God unless he is born of water and the Spirit. Flesh gives birth to flesh, but the Spirit gives birth to spirit. You should not be surprised at my saying, “You must be born again</w:t>
      </w:r>
      <w:r>
        <w:rPr>
          <w:rFonts w:eastAsia="Times New Roman"/>
          <w:color w:val="343434"/>
        </w:rPr>
        <w:t>.’”</w:t>
      </w:r>
      <w:r>
        <w:rPr>
          <w:rFonts w:eastAsia="Times New Roman"/>
          <w:color w:val="1A1A1A"/>
        </w:rPr>
        <w:t xml:space="preserve"> </w:t>
      </w:r>
    </w:p>
    <w:p w14:paraId="45F0B105" w14:textId="77777777" w:rsidR="009F4BB7" w:rsidRDefault="009F4BB7" w:rsidP="00C511CC">
      <w:pPr>
        <w:widowControl w:val="0"/>
        <w:tabs>
          <w:tab w:val="left" w:pos="20"/>
          <w:tab w:val="left" w:pos="478"/>
          <w:tab w:val="left" w:pos="720"/>
        </w:tabs>
        <w:spacing w:line="320" w:lineRule="exact"/>
        <w:ind w:firstLine="432"/>
        <w:rPr>
          <w:rFonts w:eastAsia="Times New Roman"/>
          <w:color w:val="1A1A1A"/>
        </w:rPr>
      </w:pPr>
    </w:p>
    <w:p w14:paraId="3DC3DD4A" w14:textId="77777777" w:rsidR="009F4BB7" w:rsidRDefault="009F4BB7" w:rsidP="00C511CC">
      <w:pPr>
        <w:pStyle w:val="Heading2"/>
        <w:spacing w:line="320" w:lineRule="exact"/>
        <w:contextualSpacing w:val="0"/>
      </w:pPr>
      <w:bookmarkStart w:id="95" w:name="_Toc491191507"/>
      <w:bookmarkStart w:id="96" w:name="_Toc491440659"/>
      <w:bookmarkStart w:id="97" w:name="_Toc495876803"/>
      <w:r w:rsidRPr="00281A96">
        <w:rPr>
          <w:rFonts w:ascii="Times New Roman" w:hAnsi="Times New Roman" w:cs="Times New Roman"/>
          <w:color w:val="000000" w:themeColor="text1"/>
          <w:sz w:val="24"/>
          <w:szCs w:val="24"/>
        </w:rPr>
        <w:t>Analysis of Kingdom Vision</w:t>
      </w:r>
      <w:bookmarkEnd w:id="95"/>
      <w:bookmarkEnd w:id="96"/>
      <w:bookmarkEnd w:id="97"/>
      <w:r w:rsidRPr="00281A96">
        <w:rPr>
          <w:rFonts w:ascii="Times New Roman" w:hAnsi="Times New Roman" w:cs="Times New Roman"/>
          <w:color w:val="000000" w:themeColor="text1"/>
          <w:sz w:val="24"/>
          <w:szCs w:val="24"/>
        </w:rPr>
        <w:t xml:space="preserve"> </w:t>
      </w:r>
    </w:p>
    <w:p w14:paraId="1E0D3CDF" w14:textId="77777777" w:rsidR="009F4BB7" w:rsidRDefault="009F4BB7" w:rsidP="00C511CC">
      <w:pPr>
        <w:widowControl w:val="0"/>
        <w:tabs>
          <w:tab w:val="left" w:pos="20"/>
          <w:tab w:val="left" w:pos="478"/>
          <w:tab w:val="left" w:pos="720"/>
        </w:tabs>
        <w:spacing w:line="320" w:lineRule="exact"/>
        <w:rPr>
          <w:rFonts w:eastAsia="Times New Roman"/>
          <w:color w:val="1A1A1A"/>
        </w:rPr>
      </w:pPr>
      <w:r w:rsidRPr="004B378E">
        <w:rPr>
          <w:rFonts w:eastAsia="Times New Roman"/>
          <w:color w:val="1A1A1A"/>
          <w:u w:val="single"/>
        </w:rPr>
        <w:t>Part 1: Born Again</w:t>
      </w:r>
      <w:r>
        <w:rPr>
          <w:rFonts w:eastAsia="Times New Roman"/>
          <w:color w:val="1A1A1A"/>
        </w:rPr>
        <w:t xml:space="preserve">  </w:t>
      </w:r>
    </w:p>
    <w:p w14:paraId="7CE4FA72" w14:textId="5A0FA93B" w:rsidR="009F4BB7" w:rsidRDefault="009F4BB7" w:rsidP="00C511CC">
      <w:pPr>
        <w:widowControl w:val="0"/>
        <w:tabs>
          <w:tab w:val="left" w:pos="20"/>
          <w:tab w:val="left" w:pos="478"/>
          <w:tab w:val="left" w:pos="720"/>
        </w:tabs>
        <w:spacing w:line="320" w:lineRule="exact"/>
        <w:ind w:firstLine="432"/>
        <w:rPr>
          <w:rFonts w:eastAsia="Times New Roman"/>
          <w:color w:val="1A1A1A"/>
        </w:rPr>
      </w:pPr>
      <w:r>
        <w:rPr>
          <w:rFonts w:eastAsia="Times New Roman"/>
          <w:color w:val="1A1A1A"/>
        </w:rPr>
        <w:t xml:space="preserve">This is where our voluntary, God-consciousness is restored. We are re-established </w:t>
      </w:r>
      <w:r w:rsidR="003C4E5E">
        <w:rPr>
          <w:rFonts w:eastAsia="Times New Roman"/>
          <w:color w:val="1A1A1A"/>
        </w:rPr>
        <w:t>by</w:t>
      </w:r>
      <w:r>
        <w:rPr>
          <w:rFonts w:eastAsia="Times New Roman"/>
          <w:color w:val="1A1A1A"/>
        </w:rPr>
        <w:t xml:space="preserve"> grace</w:t>
      </w:r>
      <w:r w:rsidR="003C4E5E">
        <w:rPr>
          <w:rFonts w:eastAsia="Times New Roman"/>
          <w:color w:val="1A1A1A"/>
        </w:rPr>
        <w:t xml:space="preserve"> through the regeneration of the spirit</w:t>
      </w:r>
      <w:r>
        <w:rPr>
          <w:rFonts w:eastAsia="Times New Roman"/>
          <w:color w:val="1A1A1A"/>
        </w:rPr>
        <w:t>. When we are born again, our spiritual eyes are re-opened because we are born anew:</w:t>
      </w:r>
    </w:p>
    <w:p w14:paraId="7768D388" w14:textId="77777777" w:rsidR="009F4BB7" w:rsidRDefault="009F4BB7" w:rsidP="00C511CC">
      <w:pPr>
        <w:widowControl w:val="0"/>
        <w:numPr>
          <w:ilvl w:val="1"/>
          <w:numId w:val="17"/>
        </w:numPr>
        <w:tabs>
          <w:tab w:val="left" w:pos="20"/>
          <w:tab w:val="left" w:pos="478"/>
          <w:tab w:val="left" w:pos="720"/>
        </w:tabs>
        <w:spacing w:line="320" w:lineRule="exact"/>
        <w:ind w:firstLine="432"/>
        <w:contextualSpacing/>
        <w:rPr>
          <w:rFonts w:eastAsia="Times New Roman"/>
          <w:color w:val="1A1A1A"/>
        </w:rPr>
      </w:pPr>
      <w:r>
        <w:rPr>
          <w:rFonts w:eastAsia="Times New Roman"/>
          <w:color w:val="1A1A1A"/>
        </w:rPr>
        <w:t>Jesus said in John 3:3, “</w:t>
      </w:r>
      <w:r w:rsidRPr="004B378E">
        <w:rPr>
          <w:rFonts w:eastAsia="Times New Roman"/>
          <w:i/>
        </w:rPr>
        <w:t xml:space="preserve">Verily, verily, I say unto thee, except a man be born again, he cannot </w:t>
      </w:r>
      <w:r w:rsidRPr="004B378E">
        <w:rPr>
          <w:rFonts w:eastAsia="Times New Roman"/>
          <w:b/>
          <w:i/>
          <w:szCs w:val="32"/>
        </w:rPr>
        <w:t>see</w:t>
      </w:r>
      <w:r w:rsidRPr="004B378E">
        <w:rPr>
          <w:rFonts w:eastAsia="Times New Roman"/>
          <w:i/>
          <w:sz w:val="21"/>
        </w:rPr>
        <w:t xml:space="preserve"> </w:t>
      </w:r>
      <w:r w:rsidRPr="004B378E">
        <w:rPr>
          <w:rFonts w:eastAsia="Times New Roman"/>
          <w:i/>
        </w:rPr>
        <w:t>the kingdom of God</w:t>
      </w:r>
      <w:r>
        <w:rPr>
          <w:rFonts w:eastAsia="Times New Roman"/>
          <w:color w:val="1A1A1A"/>
        </w:rPr>
        <w:t>.”</w:t>
      </w:r>
    </w:p>
    <w:p w14:paraId="0B880CCF" w14:textId="77777777" w:rsidR="009F4BB7" w:rsidRDefault="009F4BB7" w:rsidP="00C511CC">
      <w:pPr>
        <w:widowControl w:val="0"/>
        <w:tabs>
          <w:tab w:val="left" w:pos="20"/>
          <w:tab w:val="left" w:pos="478"/>
          <w:tab w:val="left" w:pos="720"/>
        </w:tabs>
        <w:spacing w:line="320" w:lineRule="exact"/>
        <w:ind w:firstLine="432"/>
        <w:rPr>
          <w:rFonts w:eastAsia="Times New Roman"/>
          <w:color w:val="1A1A1A"/>
        </w:rPr>
      </w:pPr>
    </w:p>
    <w:p w14:paraId="7D60132C" w14:textId="3B8EB6B8" w:rsidR="009F4BB7" w:rsidRDefault="009F4BB7" w:rsidP="00C511CC">
      <w:pPr>
        <w:widowControl w:val="0"/>
        <w:tabs>
          <w:tab w:val="left" w:pos="20"/>
          <w:tab w:val="left" w:pos="478"/>
          <w:tab w:val="left" w:pos="720"/>
        </w:tabs>
        <w:spacing w:line="320" w:lineRule="exact"/>
        <w:ind w:firstLine="432"/>
        <w:jc w:val="both"/>
        <w:rPr>
          <w:rFonts w:eastAsia="Times New Roman"/>
          <w:color w:val="1A1A1A"/>
        </w:rPr>
      </w:pPr>
      <w:r>
        <w:rPr>
          <w:rFonts w:eastAsia="Times New Roman"/>
          <w:color w:val="1A1A1A"/>
        </w:rPr>
        <w:t xml:space="preserve">Notice that Jesus stated in John 3:3 that the first step in the process towards the kingdom is in our sight, which is </w:t>
      </w:r>
      <w:r w:rsidR="003C4E5E">
        <w:rPr>
          <w:rFonts w:eastAsia="Times New Roman"/>
          <w:color w:val="1A1A1A"/>
        </w:rPr>
        <w:t xml:space="preserve">also </w:t>
      </w:r>
      <w:r>
        <w:rPr>
          <w:rFonts w:eastAsia="Times New Roman"/>
          <w:color w:val="1A1A1A"/>
        </w:rPr>
        <w:t xml:space="preserve">our God-consciousness. That is why Jesus says until you are born again, you cannot </w:t>
      </w:r>
      <w:r w:rsidRPr="004B378E">
        <w:rPr>
          <w:rFonts w:eastAsia="Times New Roman"/>
          <w:b/>
          <w:i/>
          <w:color w:val="1A1A1A"/>
        </w:rPr>
        <w:t>see</w:t>
      </w:r>
      <w:r>
        <w:rPr>
          <w:rFonts w:eastAsia="Times New Roman"/>
          <w:b/>
          <w:color w:val="1A1A1A"/>
        </w:rPr>
        <w:t xml:space="preserve"> </w:t>
      </w:r>
      <w:r w:rsidRPr="004B378E">
        <w:rPr>
          <w:rFonts w:eastAsia="Times New Roman"/>
          <w:color w:val="1A1A1A"/>
        </w:rPr>
        <w:t xml:space="preserve">the </w:t>
      </w:r>
      <w:r>
        <w:rPr>
          <w:rFonts w:eastAsia="Times New Roman"/>
          <w:color w:val="1A1A1A"/>
        </w:rPr>
        <w:t>Ki</w:t>
      </w:r>
      <w:r w:rsidRPr="004B378E">
        <w:rPr>
          <w:rFonts w:eastAsia="Times New Roman"/>
          <w:color w:val="1A1A1A"/>
        </w:rPr>
        <w:t>ngdom of God</w:t>
      </w:r>
      <w:r>
        <w:rPr>
          <w:rFonts w:eastAsia="Times New Roman"/>
          <w:color w:val="1A1A1A"/>
        </w:rPr>
        <w:t xml:space="preserve">. Again, in John 3:3, Jesus describes the first step </w:t>
      </w:r>
      <w:r w:rsidR="006F7483">
        <w:rPr>
          <w:rFonts w:eastAsia="Times New Roman"/>
          <w:color w:val="1A1A1A"/>
        </w:rPr>
        <w:t>as</w:t>
      </w:r>
      <w:r>
        <w:rPr>
          <w:rFonts w:eastAsia="Times New Roman"/>
          <w:color w:val="1A1A1A"/>
        </w:rPr>
        <w:t xml:space="preserve"> </w:t>
      </w:r>
      <w:r w:rsidR="006F7483">
        <w:rPr>
          <w:rFonts w:eastAsia="Times New Roman"/>
          <w:color w:val="1A1A1A"/>
        </w:rPr>
        <w:t>“</w:t>
      </w:r>
      <w:r>
        <w:rPr>
          <w:rFonts w:eastAsia="Times New Roman"/>
          <w:color w:val="1A1A1A"/>
        </w:rPr>
        <w:t>Kingdom realization.</w:t>
      </w:r>
      <w:r w:rsidR="006F7483">
        <w:rPr>
          <w:rFonts w:eastAsia="Times New Roman"/>
          <w:color w:val="1A1A1A"/>
        </w:rPr>
        <w:t>”</w:t>
      </w:r>
      <w:r>
        <w:rPr>
          <w:rFonts w:eastAsia="Times New Roman"/>
          <w:color w:val="1A1A1A"/>
        </w:rPr>
        <w:t xml:space="preserve">  So that when we are born into the newness of God, we can now</w:t>
      </w:r>
      <w:r>
        <w:rPr>
          <w:rFonts w:eastAsia="Times New Roman"/>
          <w:b/>
          <w:color w:val="1A1A1A"/>
        </w:rPr>
        <w:t xml:space="preserve"> </w:t>
      </w:r>
      <w:r w:rsidR="006F7483">
        <w:rPr>
          <w:rFonts w:eastAsia="Times New Roman"/>
          <w:b/>
          <w:color w:val="1A1A1A"/>
        </w:rPr>
        <w:t>“</w:t>
      </w:r>
      <w:r w:rsidRPr="004B378E">
        <w:rPr>
          <w:rFonts w:eastAsia="Times New Roman"/>
          <w:b/>
          <w:i/>
          <w:color w:val="1A1A1A"/>
        </w:rPr>
        <w:t>see</w:t>
      </w:r>
      <w:r w:rsidR="006F7483">
        <w:rPr>
          <w:rFonts w:eastAsia="Times New Roman"/>
          <w:b/>
          <w:i/>
          <w:color w:val="1A1A1A"/>
        </w:rPr>
        <w:t>”</w:t>
      </w:r>
      <w:r>
        <w:rPr>
          <w:rFonts w:eastAsia="Times New Roman"/>
          <w:color w:val="1A1A1A"/>
        </w:rPr>
        <w:t xml:space="preserve"> the Kingdom. </w:t>
      </w:r>
      <w:r w:rsidR="00ED2F5E">
        <w:rPr>
          <w:rFonts w:eastAsia="Times New Roman"/>
          <w:color w:val="1A1A1A"/>
        </w:rPr>
        <w:t>For every Christian Entrepren</w:t>
      </w:r>
      <w:r w:rsidR="006F7483">
        <w:rPr>
          <w:rFonts w:eastAsia="Times New Roman"/>
          <w:color w:val="1A1A1A"/>
        </w:rPr>
        <w:t>e</w:t>
      </w:r>
      <w:r w:rsidR="00ED2F5E">
        <w:rPr>
          <w:rFonts w:eastAsia="Times New Roman"/>
          <w:color w:val="1A1A1A"/>
        </w:rPr>
        <w:t>u</w:t>
      </w:r>
      <w:r w:rsidR="006F7483">
        <w:rPr>
          <w:rFonts w:eastAsia="Times New Roman"/>
          <w:color w:val="1A1A1A"/>
        </w:rPr>
        <w:t xml:space="preserve">r, </w:t>
      </w:r>
      <w:r w:rsidR="00ED2F5E">
        <w:rPr>
          <w:rFonts w:eastAsia="Times New Roman"/>
          <w:color w:val="1A1A1A"/>
        </w:rPr>
        <w:t>t</w:t>
      </w:r>
      <w:r>
        <w:rPr>
          <w:rFonts w:eastAsia="Times New Roman"/>
          <w:color w:val="1A1A1A"/>
        </w:rPr>
        <w:t xml:space="preserve">his is the first </w:t>
      </w:r>
      <w:r w:rsidR="00ED2F5E">
        <w:rPr>
          <w:rFonts w:eastAsia="Times New Roman"/>
          <w:color w:val="1A1A1A"/>
        </w:rPr>
        <w:t>step in the process of purpose realization</w:t>
      </w:r>
      <w:r w:rsidR="003C4E5E">
        <w:rPr>
          <w:rFonts w:eastAsia="Times New Roman"/>
          <w:color w:val="1A1A1A"/>
        </w:rPr>
        <w:t xml:space="preserve"> or seeing the individual anointing</w:t>
      </w:r>
      <w:r w:rsidR="00ED2F5E">
        <w:rPr>
          <w:rFonts w:eastAsia="Times New Roman"/>
          <w:color w:val="1A1A1A"/>
        </w:rPr>
        <w:t>: the restoration of sight, “I was blind but now I can see.”</w:t>
      </w:r>
      <w:r w:rsidR="003A15AA">
        <w:rPr>
          <w:rFonts w:eastAsia="Times New Roman"/>
          <w:color w:val="1A1A1A"/>
        </w:rPr>
        <w:t xml:space="preserve">  It should also be obvious at this </w:t>
      </w:r>
      <w:r w:rsidR="003A15AA">
        <w:rPr>
          <w:rFonts w:eastAsia="Times New Roman"/>
          <w:color w:val="1A1A1A"/>
        </w:rPr>
        <w:lastRenderedPageBreak/>
        <w:t>point, t</w:t>
      </w:r>
      <w:r>
        <w:rPr>
          <w:rFonts w:eastAsia="Times New Roman"/>
          <w:color w:val="1A1A1A"/>
        </w:rPr>
        <w:t xml:space="preserve">hat you cannot enter into something you cannot see.  </w:t>
      </w:r>
    </w:p>
    <w:p w14:paraId="69CC851B" w14:textId="77777777" w:rsidR="009F4BB7" w:rsidRDefault="009F4BB7" w:rsidP="00C511CC">
      <w:pPr>
        <w:widowControl w:val="0"/>
        <w:tabs>
          <w:tab w:val="left" w:pos="20"/>
          <w:tab w:val="left" w:pos="478"/>
          <w:tab w:val="left" w:pos="720"/>
        </w:tabs>
        <w:spacing w:line="320" w:lineRule="exact"/>
        <w:ind w:firstLine="432"/>
        <w:rPr>
          <w:rFonts w:eastAsia="Times New Roman"/>
          <w:color w:val="1A1A1A"/>
        </w:rPr>
      </w:pPr>
    </w:p>
    <w:p w14:paraId="661B3C0A" w14:textId="77777777" w:rsidR="009F4BB7" w:rsidRDefault="009F4BB7" w:rsidP="00C511CC">
      <w:pPr>
        <w:widowControl w:val="0"/>
        <w:tabs>
          <w:tab w:val="left" w:pos="20"/>
          <w:tab w:val="left" w:pos="478"/>
          <w:tab w:val="left" w:pos="720"/>
        </w:tabs>
        <w:spacing w:line="320" w:lineRule="exact"/>
        <w:rPr>
          <w:rFonts w:eastAsia="Times New Roman"/>
          <w:color w:val="1A1A1A"/>
        </w:rPr>
      </w:pPr>
      <w:r w:rsidRPr="004B378E">
        <w:rPr>
          <w:rFonts w:eastAsia="Times New Roman"/>
          <w:color w:val="1A1A1A"/>
          <w:u w:val="single"/>
        </w:rPr>
        <w:t>Part 2: The Consecration</w:t>
      </w:r>
      <w:r>
        <w:rPr>
          <w:rFonts w:eastAsia="Times New Roman"/>
          <w:color w:val="1A1A1A"/>
        </w:rPr>
        <w:t xml:space="preserve"> </w:t>
      </w:r>
    </w:p>
    <w:p w14:paraId="68D75C22" w14:textId="4A0E6560" w:rsidR="00F81C31" w:rsidRDefault="009F4BB7" w:rsidP="00F81C31">
      <w:pPr>
        <w:widowControl w:val="0"/>
        <w:tabs>
          <w:tab w:val="left" w:pos="20"/>
          <w:tab w:val="left" w:pos="478"/>
          <w:tab w:val="left" w:pos="720"/>
        </w:tabs>
        <w:spacing w:line="320" w:lineRule="exact"/>
        <w:ind w:firstLine="432"/>
        <w:rPr>
          <w:rFonts w:eastAsia="Times New Roman"/>
          <w:color w:val="1A1A1A"/>
        </w:rPr>
      </w:pPr>
      <w:r w:rsidRPr="00F81C31">
        <w:rPr>
          <w:rFonts w:eastAsia="Times New Roman"/>
          <w:color w:val="1A1A1A"/>
        </w:rPr>
        <w:t xml:space="preserve">Jesus </w:t>
      </w:r>
      <w:r w:rsidR="003A15AA" w:rsidRPr="00F81C31">
        <w:rPr>
          <w:rFonts w:eastAsia="Times New Roman"/>
          <w:color w:val="1A1A1A"/>
        </w:rPr>
        <w:t>tells</w:t>
      </w:r>
      <w:r w:rsidRPr="00F81C31">
        <w:rPr>
          <w:rFonts w:eastAsia="Times New Roman"/>
          <w:color w:val="1A1A1A"/>
        </w:rPr>
        <w:t xml:space="preserve"> Nicodemus part two of the </w:t>
      </w:r>
      <w:r w:rsidR="00F81C31" w:rsidRPr="00F81C31">
        <w:rPr>
          <w:rFonts w:eastAsia="Times New Roman"/>
          <w:color w:val="1A1A1A"/>
        </w:rPr>
        <w:t>Kingdom</w:t>
      </w:r>
      <w:r w:rsidRPr="00F81C31">
        <w:rPr>
          <w:rFonts w:eastAsia="Times New Roman"/>
          <w:color w:val="1A1A1A"/>
        </w:rPr>
        <w:t>, He again says to Nicodemus,</w:t>
      </w:r>
      <w:r w:rsidRPr="004B378E">
        <w:rPr>
          <w:rFonts w:eastAsia="Times New Roman"/>
          <w:i/>
          <w:color w:val="1A1A1A"/>
        </w:rPr>
        <w:t xml:space="preserve"> “</w:t>
      </w:r>
      <w:r w:rsidRPr="004B378E">
        <w:rPr>
          <w:rFonts w:eastAsia="Times New Roman"/>
          <w:i/>
        </w:rPr>
        <w:t xml:space="preserve">Verily, verily, I say unto thee, except a man be born of water and of the Spirit, he cannot </w:t>
      </w:r>
      <w:r w:rsidRPr="00351E29">
        <w:rPr>
          <w:rFonts w:eastAsia="Times New Roman"/>
          <w:b/>
          <w:i/>
          <w:szCs w:val="32"/>
        </w:rPr>
        <w:t>enter</w:t>
      </w:r>
      <w:r w:rsidRPr="004B378E">
        <w:rPr>
          <w:rFonts w:eastAsia="Times New Roman"/>
          <w:i/>
          <w:sz w:val="21"/>
        </w:rPr>
        <w:t xml:space="preserve"> </w:t>
      </w:r>
      <w:r w:rsidRPr="004B378E">
        <w:rPr>
          <w:rFonts w:eastAsia="Times New Roman"/>
          <w:i/>
        </w:rPr>
        <w:t>into the kingdom of God.”</w:t>
      </w:r>
      <w:r w:rsidR="00F81C31">
        <w:rPr>
          <w:rFonts w:eastAsia="Times New Roman"/>
          <w:i/>
        </w:rPr>
        <w:t xml:space="preserve"> So </w:t>
      </w:r>
      <w:r w:rsidR="00F81C31">
        <w:rPr>
          <w:rFonts w:eastAsia="Times New Roman"/>
          <w:color w:val="1A1A1A"/>
        </w:rPr>
        <w:t xml:space="preserve">assuming that we are born again, and we can know </w:t>
      </w:r>
      <w:r w:rsidR="00F81C31" w:rsidRPr="004B378E">
        <w:rPr>
          <w:rFonts w:eastAsia="Times New Roman"/>
          <w:b/>
          <w:i/>
          <w:color w:val="1A1A1A"/>
        </w:rPr>
        <w:t>see</w:t>
      </w:r>
      <w:r w:rsidR="00F81C31">
        <w:rPr>
          <w:rFonts w:eastAsia="Times New Roman"/>
          <w:color w:val="1A1A1A"/>
        </w:rPr>
        <w:t xml:space="preserve"> the kingdom as required in John 3:3, Jesus, in John 3:5, establishes the process by which we can now </w:t>
      </w:r>
      <w:r w:rsidR="00F81C31" w:rsidRPr="004B378E">
        <w:rPr>
          <w:rFonts w:eastAsia="Times New Roman"/>
          <w:b/>
          <w:i/>
          <w:color w:val="1A1A1A"/>
        </w:rPr>
        <w:t>enter</w:t>
      </w:r>
      <w:r w:rsidR="00F81C31">
        <w:rPr>
          <w:rFonts w:eastAsia="Times New Roman"/>
          <w:color w:val="1A1A1A"/>
        </w:rPr>
        <w:t xml:space="preserve"> into that which we </w:t>
      </w:r>
      <w:r w:rsidR="00F81C31" w:rsidRPr="004B378E">
        <w:rPr>
          <w:rFonts w:eastAsia="Times New Roman"/>
          <w:b/>
          <w:i/>
          <w:color w:val="1A1A1A"/>
        </w:rPr>
        <w:t>see</w:t>
      </w:r>
      <w:r w:rsidR="00F81C31">
        <w:rPr>
          <w:rFonts w:eastAsia="Times New Roman"/>
          <w:color w:val="1A1A1A"/>
        </w:rPr>
        <w:t xml:space="preserve">.  At this point, we must begin to walk in alignment in order to be consecrated into what we </w:t>
      </w:r>
      <w:r w:rsidR="00F81C31" w:rsidRPr="004B378E">
        <w:rPr>
          <w:rFonts w:eastAsia="Times New Roman"/>
          <w:b/>
          <w:i/>
          <w:color w:val="1A1A1A"/>
        </w:rPr>
        <w:t>see</w:t>
      </w:r>
      <w:r w:rsidR="00F81C31">
        <w:rPr>
          <w:rFonts w:eastAsia="Times New Roman"/>
          <w:color w:val="1A1A1A"/>
        </w:rPr>
        <w:t xml:space="preserve">, which is the Kingdom, the kingdom of God within us.  </w:t>
      </w:r>
      <w:r w:rsidR="002130D1">
        <w:rPr>
          <w:rFonts w:eastAsia="Times New Roman"/>
          <w:color w:val="1A1A1A"/>
        </w:rPr>
        <w:t xml:space="preserve">So, the second part is </w:t>
      </w:r>
      <w:r w:rsidR="00F81C31">
        <w:rPr>
          <w:rFonts w:eastAsia="Times New Roman"/>
          <w:color w:val="1A1A1A"/>
        </w:rPr>
        <w:t xml:space="preserve">what Jesus refers to as being born of the water and the spirit; it is our baptism into internal unfolding of that which we </w:t>
      </w:r>
      <w:r w:rsidR="00F81C31" w:rsidRPr="004B378E">
        <w:rPr>
          <w:rFonts w:eastAsia="Times New Roman"/>
          <w:b/>
          <w:i/>
          <w:color w:val="1A1A1A"/>
        </w:rPr>
        <w:t>see</w:t>
      </w:r>
      <w:r w:rsidR="00F81C31">
        <w:rPr>
          <w:rFonts w:eastAsia="Times New Roman"/>
          <w:b/>
          <w:i/>
          <w:color w:val="1A1A1A"/>
        </w:rPr>
        <w:t xml:space="preserve"> and who we are purposed to be [ our anointing]</w:t>
      </w:r>
      <w:r w:rsidR="00F81C31">
        <w:rPr>
          <w:rFonts w:eastAsia="Times New Roman"/>
          <w:color w:val="1A1A1A"/>
        </w:rPr>
        <w:t>.</w:t>
      </w:r>
    </w:p>
    <w:p w14:paraId="3DDB46AA" w14:textId="0D2F40D8" w:rsidR="009F4BB7" w:rsidRDefault="009F4BB7" w:rsidP="00C511CC">
      <w:pPr>
        <w:widowControl w:val="0"/>
        <w:tabs>
          <w:tab w:val="left" w:pos="20"/>
          <w:tab w:val="left" w:pos="478"/>
          <w:tab w:val="left" w:pos="720"/>
        </w:tabs>
        <w:spacing w:line="320" w:lineRule="exact"/>
        <w:ind w:left="14" w:firstLine="432"/>
        <w:contextualSpacing/>
        <w:jc w:val="both"/>
        <w:rPr>
          <w:rFonts w:eastAsia="Times New Roman"/>
        </w:rPr>
      </w:pPr>
    </w:p>
    <w:p w14:paraId="0AF64995" w14:textId="1A636C7B" w:rsidR="009F4BB7" w:rsidRDefault="009F4BB7" w:rsidP="002130D1">
      <w:pPr>
        <w:widowControl w:val="0"/>
        <w:spacing w:line="320" w:lineRule="exact"/>
        <w:ind w:firstLine="432"/>
        <w:jc w:val="both"/>
        <w:rPr>
          <w:rFonts w:eastAsia="Times New Roman"/>
        </w:rPr>
      </w:pPr>
      <w:r>
        <w:rPr>
          <w:rFonts w:eastAsia="Times New Roman"/>
        </w:rPr>
        <w:t xml:space="preserve">The word consecration is defined as the action of making or declaring something sacred, set-apart.  </w:t>
      </w:r>
      <w:r w:rsidR="00434A24">
        <w:rPr>
          <w:rFonts w:eastAsia="Times New Roman"/>
        </w:rPr>
        <w:t xml:space="preserve">Our walk is considered to be a sacred act so that tests, trials, and temptations become the actionable events taken by the Holy Spirit to consecrate us into our baptism for the sacred walk in preparation for the spiritual body we will attain at the first resurrection [Rev 20:4-6].  </w:t>
      </w:r>
      <w:r>
        <w:rPr>
          <w:rFonts w:eastAsia="Times New Roman"/>
        </w:rPr>
        <w:t xml:space="preserve">  This process of consecration can occur over a short period, or it can take years; and during this time, the Holy Spirit is both the guide and issues/releases every trial, test, and temptation.  </w:t>
      </w:r>
      <w:r w:rsidR="005F0F77" w:rsidRPr="005F0F77">
        <w:rPr>
          <w:rFonts w:eastAsia="Times New Roman"/>
        </w:rPr>
        <w:t>However, it is important to note that while God surely does not tempt us (James 1:13), this form of temptation is akin to a testing of our resolve, for which He has also prepared us for as He did for Jesus.  As Christian Entrepreneurs, we emulate this process with quality control "QC" procedures that rate and determine a product or service reliability and the company’s assurance of them.</w:t>
      </w:r>
      <w:r w:rsidR="002130D1">
        <w:rPr>
          <w:rFonts w:eastAsia="Times New Roman"/>
        </w:rPr>
        <w:t xml:space="preserve">  </w:t>
      </w:r>
      <w:r>
        <w:rPr>
          <w:rFonts w:eastAsia="Times New Roman"/>
        </w:rPr>
        <w:t xml:space="preserve">Additionally, Jesus unfolds a mystery to the Pharisees in Luke 17:20-21: </w:t>
      </w:r>
      <w:r w:rsidRPr="004B378E">
        <w:rPr>
          <w:rFonts w:eastAsia="Times New Roman"/>
          <w:i/>
        </w:rPr>
        <w:t>“…</w:t>
      </w:r>
      <w:r w:rsidRPr="004B378E">
        <w:rPr>
          <w:rFonts w:eastAsia="Times New Roman"/>
          <w:i/>
          <w:color w:val="010F18"/>
        </w:rPr>
        <w:t>when he was demanded of the Pharisees, when the kingdom of God should come, he answered them and said, the kingdom of God cometh not with observation:</w:t>
      </w:r>
      <w:r w:rsidRPr="004B378E">
        <w:rPr>
          <w:rFonts w:ascii="Arimo" w:eastAsia="Arimo" w:hAnsi="Arimo" w:cs="Arimo"/>
          <w:i/>
          <w:color w:val="010F18"/>
          <w:sz w:val="30"/>
          <w:szCs w:val="30"/>
        </w:rPr>
        <w:t xml:space="preserve"> </w:t>
      </w:r>
      <w:r w:rsidRPr="004B378E">
        <w:rPr>
          <w:rFonts w:eastAsia="Times New Roman"/>
          <w:i/>
          <w:color w:val="010F18"/>
        </w:rPr>
        <w:t>Neither shall they say, lo here! or, lo there! for, behold, the kingdom of God is within you</w:t>
      </w:r>
      <w:r w:rsidRPr="004B378E">
        <w:rPr>
          <w:rFonts w:ascii="Arimo" w:eastAsia="Arimo" w:hAnsi="Arimo" w:cs="Arimo"/>
          <w:i/>
          <w:color w:val="010F18"/>
          <w:sz w:val="30"/>
          <w:szCs w:val="30"/>
        </w:rPr>
        <w:t>.</w:t>
      </w:r>
      <w:r>
        <w:rPr>
          <w:rFonts w:ascii="Arimo" w:eastAsia="Arimo" w:hAnsi="Arimo" w:cs="Arimo"/>
          <w:color w:val="010F18"/>
          <w:sz w:val="30"/>
          <w:szCs w:val="30"/>
        </w:rPr>
        <w:t>”</w:t>
      </w:r>
      <w:r>
        <w:rPr>
          <w:rFonts w:eastAsia="Times New Roman"/>
        </w:rPr>
        <w:t xml:space="preserve">  </w:t>
      </w:r>
    </w:p>
    <w:p w14:paraId="63B4D46B" w14:textId="77777777" w:rsidR="002130D1" w:rsidRDefault="002130D1" w:rsidP="009F4BB7">
      <w:pPr>
        <w:widowControl w:val="0"/>
        <w:tabs>
          <w:tab w:val="left" w:pos="20"/>
          <w:tab w:val="left" w:pos="478"/>
          <w:tab w:val="left" w:pos="720"/>
        </w:tabs>
        <w:spacing w:line="300" w:lineRule="exact"/>
        <w:ind w:firstLine="432"/>
        <w:jc w:val="both"/>
        <w:rPr>
          <w:rFonts w:eastAsia="Times New Roman"/>
        </w:rPr>
      </w:pPr>
    </w:p>
    <w:p w14:paraId="73456AF8" w14:textId="77777777" w:rsidR="002130D1" w:rsidRDefault="002130D1" w:rsidP="009F4BB7">
      <w:pPr>
        <w:widowControl w:val="0"/>
        <w:tabs>
          <w:tab w:val="left" w:pos="20"/>
          <w:tab w:val="left" w:pos="478"/>
          <w:tab w:val="left" w:pos="720"/>
        </w:tabs>
        <w:spacing w:line="300" w:lineRule="exact"/>
        <w:ind w:firstLine="432"/>
        <w:jc w:val="both"/>
        <w:rPr>
          <w:rFonts w:eastAsia="Times New Roman"/>
        </w:rPr>
      </w:pPr>
    </w:p>
    <w:p w14:paraId="2B4601B0" w14:textId="77777777" w:rsidR="002130D1" w:rsidRDefault="002130D1" w:rsidP="009F4BB7">
      <w:pPr>
        <w:widowControl w:val="0"/>
        <w:tabs>
          <w:tab w:val="left" w:pos="20"/>
          <w:tab w:val="left" w:pos="478"/>
          <w:tab w:val="left" w:pos="720"/>
        </w:tabs>
        <w:spacing w:line="300" w:lineRule="exact"/>
        <w:ind w:firstLine="432"/>
        <w:jc w:val="both"/>
        <w:rPr>
          <w:rFonts w:eastAsia="Times New Roman"/>
        </w:rPr>
      </w:pPr>
    </w:p>
    <w:p w14:paraId="2571857D" w14:textId="38023092" w:rsidR="009F4BB7" w:rsidRDefault="002F2A1B" w:rsidP="009F4BB7">
      <w:pPr>
        <w:widowControl w:val="0"/>
        <w:tabs>
          <w:tab w:val="left" w:pos="20"/>
          <w:tab w:val="left" w:pos="478"/>
          <w:tab w:val="left" w:pos="720"/>
        </w:tabs>
        <w:spacing w:line="300" w:lineRule="exact"/>
        <w:ind w:firstLine="432"/>
        <w:jc w:val="both"/>
        <w:rPr>
          <w:rFonts w:eastAsia="Times New Roman"/>
        </w:rPr>
      </w:pPr>
      <w:r>
        <w:rPr>
          <w:noProof/>
        </w:rPr>
        <w:drawing>
          <wp:anchor distT="0" distB="0" distL="114300" distR="114300" simplePos="0" relativeHeight="251663360" behindDoc="0" locked="0" layoutInCell="1" allowOverlap="1" wp14:anchorId="31A69B43" wp14:editId="4C78284E">
            <wp:simplePos x="0" y="0"/>
            <wp:positionH relativeFrom="column">
              <wp:posOffset>625182</wp:posOffset>
            </wp:positionH>
            <wp:positionV relativeFrom="paragraph">
              <wp:posOffset>82257</wp:posOffset>
            </wp:positionV>
            <wp:extent cx="2971800" cy="1145540"/>
            <wp:effectExtent l="0" t="0" r="0" b="0"/>
            <wp:wrapNone/>
            <wp:docPr id="8" name="image18.png"/>
            <wp:cNvGraphicFramePr/>
            <a:graphic xmlns:a="http://schemas.openxmlformats.org/drawingml/2006/main">
              <a:graphicData uri="http://schemas.openxmlformats.org/drawingml/2006/picture">
                <pic:pic xmlns:pic="http://schemas.openxmlformats.org/drawingml/2006/picture">
                  <pic:nvPicPr>
                    <pic:cNvPr id="239226930" name="image18.png"/>
                    <pic:cNvPicPr/>
                  </pic:nvPicPr>
                  <pic:blipFill>
                    <a:blip r:embed="rId55">
                      <a:extLst>
                        <a:ext uri="{28A0092B-C50C-407E-A947-70E740481C1C}">
                          <a14:useLocalDpi xmlns:a14="http://schemas.microsoft.com/office/drawing/2010/main" val="0"/>
                        </a:ext>
                      </a:extLst>
                    </a:blip>
                    <a:stretch>
                      <a:fillRect/>
                    </a:stretch>
                  </pic:blipFill>
                  <pic:spPr>
                    <a:xfrm>
                      <a:off x="0" y="0"/>
                      <a:ext cx="2971800" cy="1145540"/>
                    </a:xfrm>
                    <a:prstGeom prst="rect">
                      <a:avLst/>
                    </a:prstGeom>
                  </pic:spPr>
                </pic:pic>
              </a:graphicData>
            </a:graphic>
            <wp14:sizeRelH relativeFrom="page">
              <wp14:pctWidth>0</wp14:pctWidth>
            </wp14:sizeRelH>
            <wp14:sizeRelV relativeFrom="page">
              <wp14:pctHeight>0</wp14:pctHeight>
            </wp14:sizeRelV>
          </wp:anchor>
        </w:drawing>
      </w:r>
    </w:p>
    <w:p w14:paraId="35A596B1" w14:textId="77777777" w:rsidR="002130D1" w:rsidRDefault="002130D1" w:rsidP="002130D1">
      <w:pPr>
        <w:widowControl w:val="0"/>
        <w:tabs>
          <w:tab w:val="left" w:pos="20"/>
          <w:tab w:val="left" w:pos="478"/>
          <w:tab w:val="left" w:pos="720"/>
        </w:tabs>
        <w:spacing w:line="320" w:lineRule="exact"/>
        <w:jc w:val="both"/>
        <w:rPr>
          <w:rFonts w:eastAsia="Times New Roman"/>
        </w:rPr>
      </w:pPr>
    </w:p>
    <w:p w14:paraId="2C92D7B3" w14:textId="77777777" w:rsidR="002130D1" w:rsidRDefault="002130D1" w:rsidP="002130D1">
      <w:pPr>
        <w:widowControl w:val="0"/>
        <w:tabs>
          <w:tab w:val="left" w:pos="20"/>
          <w:tab w:val="left" w:pos="478"/>
          <w:tab w:val="left" w:pos="720"/>
        </w:tabs>
        <w:spacing w:line="320" w:lineRule="exact"/>
        <w:jc w:val="both"/>
        <w:rPr>
          <w:rFonts w:eastAsia="Times New Roman"/>
        </w:rPr>
      </w:pPr>
    </w:p>
    <w:p w14:paraId="1869A7E0" w14:textId="77777777" w:rsidR="002130D1" w:rsidRDefault="002130D1" w:rsidP="002130D1">
      <w:pPr>
        <w:widowControl w:val="0"/>
        <w:tabs>
          <w:tab w:val="left" w:pos="20"/>
          <w:tab w:val="left" w:pos="478"/>
          <w:tab w:val="left" w:pos="720"/>
        </w:tabs>
        <w:spacing w:line="320" w:lineRule="exact"/>
        <w:jc w:val="both"/>
        <w:rPr>
          <w:rFonts w:eastAsia="Times New Roman"/>
        </w:rPr>
      </w:pPr>
    </w:p>
    <w:p w14:paraId="2859F88B" w14:textId="77777777" w:rsidR="002130D1" w:rsidRDefault="002130D1" w:rsidP="002130D1">
      <w:pPr>
        <w:widowControl w:val="0"/>
        <w:tabs>
          <w:tab w:val="left" w:pos="20"/>
          <w:tab w:val="left" w:pos="478"/>
          <w:tab w:val="left" w:pos="720"/>
        </w:tabs>
        <w:spacing w:line="320" w:lineRule="exact"/>
        <w:jc w:val="both"/>
        <w:rPr>
          <w:rFonts w:eastAsia="Times New Roman"/>
        </w:rPr>
      </w:pPr>
    </w:p>
    <w:p w14:paraId="1EA0C0DE" w14:textId="77777777" w:rsidR="002130D1" w:rsidRDefault="002130D1" w:rsidP="002130D1">
      <w:pPr>
        <w:widowControl w:val="0"/>
        <w:tabs>
          <w:tab w:val="left" w:pos="20"/>
          <w:tab w:val="left" w:pos="478"/>
          <w:tab w:val="left" w:pos="720"/>
        </w:tabs>
        <w:spacing w:line="320" w:lineRule="exact"/>
        <w:jc w:val="both"/>
        <w:rPr>
          <w:rFonts w:eastAsia="Times New Roman"/>
        </w:rPr>
      </w:pPr>
    </w:p>
    <w:p w14:paraId="1813CC5C" w14:textId="77777777" w:rsidR="002130D1" w:rsidRDefault="002130D1" w:rsidP="002130D1">
      <w:pPr>
        <w:widowControl w:val="0"/>
        <w:tabs>
          <w:tab w:val="left" w:pos="20"/>
          <w:tab w:val="left" w:pos="478"/>
          <w:tab w:val="left" w:pos="720"/>
        </w:tabs>
        <w:spacing w:line="320" w:lineRule="exact"/>
        <w:jc w:val="both"/>
        <w:rPr>
          <w:rFonts w:eastAsia="Times New Roman"/>
        </w:rPr>
      </w:pPr>
    </w:p>
    <w:p w14:paraId="658672ED" w14:textId="4925A674" w:rsidR="009F4BB7" w:rsidRDefault="002E0351" w:rsidP="002130D1">
      <w:pPr>
        <w:widowControl w:val="0"/>
        <w:tabs>
          <w:tab w:val="left" w:pos="20"/>
          <w:tab w:val="left" w:pos="478"/>
          <w:tab w:val="left" w:pos="720"/>
        </w:tabs>
        <w:spacing w:line="320" w:lineRule="exact"/>
        <w:jc w:val="both"/>
        <w:rPr>
          <w:rFonts w:eastAsia="Times New Roman"/>
          <w:i/>
          <w:color w:val="010F18"/>
        </w:rPr>
      </w:pPr>
      <w:r w:rsidRPr="002E0351">
        <w:rPr>
          <w:rFonts w:eastAsia="Times New Roman"/>
        </w:rPr>
        <w:t>In this passage, Jesus reveals that it is not by external observation, but by spiritual introspection which is akin to having what we know as "the third eye."  This kind of sight is divine, also termed as insight which gives us the ability to see the Kingdom of God within ourselves.  Once our sight is received, it is now our assignment to walk in the new vision, the Kingdom vision.  There will be obstacles, the world is full of them, and the task before us may appear by our natural vision to be difficult.  However, the Kingdom of God, which is born within in us is our purpose; and since God is the architect of our purpose, our roots will run</w:t>
      </w:r>
      <w:r w:rsidR="002130D1">
        <w:rPr>
          <w:rFonts w:eastAsia="Times New Roman"/>
        </w:rPr>
        <w:t xml:space="preserve"> deep</w:t>
      </w:r>
      <w:r w:rsidRPr="002E0351">
        <w:rPr>
          <w:rFonts w:eastAsia="Times New Roman"/>
        </w:rPr>
        <w:t xml:space="preserve"> and our purpose will never fail. </w:t>
      </w:r>
      <w:r w:rsidR="009F4BB7">
        <w:rPr>
          <w:rFonts w:eastAsia="Times New Roman"/>
        </w:rPr>
        <w:t xml:space="preserve"> </w:t>
      </w:r>
      <w:r w:rsidR="00FD7F4A" w:rsidRPr="00FD7F4A">
        <w:rPr>
          <w:rFonts w:eastAsia="Times New Roman"/>
        </w:rPr>
        <w:t xml:space="preserve">For this reason, Jesus was baptized. He knew that He was and will remain the light, the path, and the doorway by which all would come, should they choose Him. Therefore, no matter the agony of His coming death, Jesus knew that by walking and fulfilling His purpose, He would enable all believers to "see" and then "enter" the kingdom.  Therefore, the duty of a Christian Entrepreneur during his season of development is to reach that place of maturity, realizing his or her purpose in Christ which should allow others to see and enter into what God has established through you [your service to others] that ultimately fulfills His purpose. </w:t>
      </w:r>
      <w:r w:rsidR="009F4BB7">
        <w:rPr>
          <w:rFonts w:eastAsia="Times New Roman"/>
        </w:rPr>
        <w:t xml:space="preserve">The Bible </w:t>
      </w:r>
      <w:r w:rsidR="001E371A">
        <w:rPr>
          <w:rFonts w:eastAsia="Times New Roman"/>
        </w:rPr>
        <w:t>tells us</w:t>
      </w:r>
      <w:r w:rsidR="009F4BB7">
        <w:rPr>
          <w:rFonts w:eastAsia="Times New Roman"/>
        </w:rPr>
        <w:t xml:space="preserve"> in 2 Corinthians 13:5, "</w:t>
      </w:r>
      <w:r w:rsidR="009F4BB7" w:rsidRPr="004B378E">
        <w:rPr>
          <w:rFonts w:eastAsia="Times New Roman"/>
          <w:i/>
          <w:color w:val="010F18"/>
        </w:rPr>
        <w:t>Examine yourselves, whether ye be in the faith; prove your selves. Know ye not your own selves, how that Jesus Christ is in you, except ye be reprobates?</w:t>
      </w:r>
      <w:r w:rsidR="009F4BB7">
        <w:rPr>
          <w:rFonts w:eastAsia="Times New Roman"/>
          <w:color w:val="010F18"/>
        </w:rPr>
        <w:t>"</w:t>
      </w:r>
    </w:p>
    <w:p w14:paraId="71F3D6D8" w14:textId="77777777" w:rsidR="009F4BB7" w:rsidRDefault="009F4BB7" w:rsidP="00FF702E">
      <w:pPr>
        <w:widowControl w:val="0"/>
        <w:tabs>
          <w:tab w:val="left" w:pos="20"/>
          <w:tab w:val="left" w:pos="478"/>
          <w:tab w:val="left" w:pos="720"/>
        </w:tabs>
        <w:spacing w:line="320" w:lineRule="exact"/>
        <w:ind w:firstLine="432"/>
        <w:jc w:val="both"/>
        <w:rPr>
          <w:rFonts w:eastAsia="Times New Roman"/>
        </w:rPr>
      </w:pPr>
    </w:p>
    <w:p w14:paraId="5DA508A0" w14:textId="6DB35E08" w:rsidR="009F4BB7" w:rsidRDefault="00245AF3" w:rsidP="00FF702E">
      <w:pPr>
        <w:spacing w:line="320" w:lineRule="exact"/>
        <w:ind w:firstLine="432"/>
        <w:jc w:val="both"/>
        <w:rPr>
          <w:rFonts w:eastAsia="Times New Roman"/>
        </w:rPr>
      </w:pPr>
      <w:r w:rsidRPr="00245AF3">
        <w:rPr>
          <w:rFonts w:eastAsia="Times New Roman"/>
        </w:rPr>
        <w:t xml:space="preserve">As a Christian Entrepreneur, we can be assured that as we continue to align and shift our personal goals and objectives from "doing" to living out our purpose [ </w:t>
      </w:r>
      <w:r w:rsidR="0075499A" w:rsidRPr="00245AF3">
        <w:rPr>
          <w:rFonts w:eastAsia="Times New Roman"/>
        </w:rPr>
        <w:t>being], “we</w:t>
      </w:r>
      <w:r w:rsidRPr="00245AF3">
        <w:rPr>
          <w:rFonts w:eastAsia="Times New Roman"/>
        </w:rPr>
        <w:t xml:space="preserve"> will continue to face </w:t>
      </w:r>
      <w:r w:rsidRPr="00245AF3">
        <w:rPr>
          <w:rFonts w:eastAsia="Times New Roman"/>
        </w:rPr>
        <w:lastRenderedPageBreak/>
        <w:t xml:space="preserve">temptations of various sorts and oppositions designed to redefine what we now know to be true.  In the same regard, after Jesus’ baptism, He experienced three temptations that are the same ones we encounter, as we are baptized into our walk, into the kingdom.  This concept is further expressed to the Christian Entrepreneur as the host of temptations, the testing of God, the misuse of the power given to us, and the wealth of the world that will </w:t>
      </w:r>
      <w:r w:rsidR="002130D1">
        <w:rPr>
          <w:rFonts w:eastAsia="Times New Roman"/>
        </w:rPr>
        <w:t>seduce</w:t>
      </w:r>
      <w:r w:rsidRPr="00245AF3">
        <w:rPr>
          <w:rFonts w:eastAsia="Times New Roman"/>
        </w:rPr>
        <w:t xml:space="preserve"> our flesh.  It should, therefore, be clear that baptism is not just an outward expression of our faith and acceptance of Christ as our Savior, but more importantly a consecration </w:t>
      </w:r>
      <w:r w:rsidR="002130D1">
        <w:rPr>
          <w:rFonts w:eastAsia="Times New Roman"/>
        </w:rPr>
        <w:t>of the inner spirit man, who is baptized into the mission and is now ready to be tested</w:t>
      </w:r>
      <w:r w:rsidRPr="00245AF3">
        <w:rPr>
          <w:rFonts w:eastAsia="Times New Roman"/>
        </w:rPr>
        <w:t xml:space="preserve"> </w:t>
      </w:r>
      <w:r w:rsidR="002130D1">
        <w:rPr>
          <w:rFonts w:eastAsia="Times New Roman"/>
        </w:rPr>
        <w:t>in order to live in out its</w:t>
      </w:r>
      <w:r w:rsidRPr="00245AF3">
        <w:rPr>
          <w:rFonts w:eastAsia="Times New Roman"/>
        </w:rPr>
        <w:t xml:space="preserve"> purpose as an extension of the power of God, here on earth.  This process begins with:</w:t>
      </w:r>
    </w:p>
    <w:p w14:paraId="1BE3D04C" w14:textId="77777777" w:rsidR="00245AF3" w:rsidRDefault="00245AF3" w:rsidP="00FF702E">
      <w:pPr>
        <w:spacing w:line="320" w:lineRule="exact"/>
        <w:ind w:firstLine="432"/>
        <w:rPr>
          <w:rFonts w:eastAsia="Times New Roman"/>
          <w:highlight w:val="yellow"/>
        </w:rPr>
      </w:pPr>
    </w:p>
    <w:p w14:paraId="1F48DB83" w14:textId="77777777" w:rsidR="009F4BB7" w:rsidRPr="002D2A79" w:rsidRDefault="009F4BB7" w:rsidP="00FF702E">
      <w:pPr>
        <w:pStyle w:val="ListParagraph"/>
        <w:numPr>
          <w:ilvl w:val="0"/>
          <w:numId w:val="44"/>
        </w:numPr>
        <w:spacing w:line="320" w:lineRule="exact"/>
        <w:ind w:firstLine="432"/>
        <w:rPr>
          <w:rFonts w:eastAsia="Times New Roman"/>
        </w:rPr>
      </w:pPr>
      <w:r w:rsidRPr="002D2A79">
        <w:rPr>
          <w:rFonts w:eastAsia="Times New Roman"/>
        </w:rPr>
        <w:t>Our acknowledgment that we are born sinners.</w:t>
      </w:r>
    </w:p>
    <w:p w14:paraId="4919EDF5" w14:textId="77777777" w:rsidR="009F4BB7" w:rsidRPr="002D2A79" w:rsidRDefault="009F4BB7" w:rsidP="00FF702E">
      <w:pPr>
        <w:pStyle w:val="ListParagraph"/>
        <w:numPr>
          <w:ilvl w:val="0"/>
          <w:numId w:val="44"/>
        </w:numPr>
        <w:spacing w:line="320" w:lineRule="exact"/>
        <w:ind w:firstLine="432"/>
        <w:rPr>
          <w:rFonts w:eastAsia="Times New Roman"/>
        </w:rPr>
      </w:pPr>
      <w:r w:rsidRPr="002D2A79">
        <w:rPr>
          <w:rFonts w:eastAsia="Times New Roman"/>
        </w:rPr>
        <w:t>Our acceptance of Christ as our Savior with a true heart of repentance.</w:t>
      </w:r>
    </w:p>
    <w:p w14:paraId="02CAA0C8" w14:textId="77777777" w:rsidR="009F4BB7" w:rsidRPr="002D2A79" w:rsidRDefault="009F4BB7" w:rsidP="00FF702E">
      <w:pPr>
        <w:pStyle w:val="ListParagraph"/>
        <w:numPr>
          <w:ilvl w:val="0"/>
          <w:numId w:val="44"/>
        </w:numPr>
        <w:spacing w:line="320" w:lineRule="exact"/>
        <w:ind w:firstLine="432"/>
        <w:rPr>
          <w:rFonts w:eastAsia="Times New Roman"/>
        </w:rPr>
      </w:pPr>
      <w:r w:rsidRPr="002D2A79">
        <w:rPr>
          <w:rFonts w:eastAsia="Times New Roman"/>
        </w:rPr>
        <w:t xml:space="preserve">Our seeking God to re-establish our spirit and </w:t>
      </w:r>
      <w:r w:rsidR="00BC66ED" w:rsidRPr="002D2A79">
        <w:rPr>
          <w:rFonts w:eastAsia="Times New Roman"/>
        </w:rPr>
        <w:t>align</w:t>
      </w:r>
      <w:r w:rsidRPr="002D2A79">
        <w:rPr>
          <w:rFonts w:eastAsia="Times New Roman"/>
        </w:rPr>
        <w:t xml:space="preserve"> our walk in the light of truth</w:t>
      </w:r>
    </w:p>
    <w:p w14:paraId="3286C4CA" w14:textId="77777777" w:rsidR="009F4BB7" w:rsidRPr="002D2A79" w:rsidRDefault="009F4BB7" w:rsidP="00FF702E">
      <w:pPr>
        <w:pStyle w:val="ListParagraph"/>
        <w:numPr>
          <w:ilvl w:val="0"/>
          <w:numId w:val="44"/>
        </w:numPr>
        <w:spacing w:line="320" w:lineRule="exact"/>
        <w:ind w:firstLine="432"/>
        <w:rPr>
          <w:rFonts w:eastAsia="Times New Roman"/>
        </w:rPr>
      </w:pPr>
      <w:r w:rsidRPr="002D2A79">
        <w:rPr>
          <w:rFonts w:eastAsia="Times New Roman"/>
        </w:rPr>
        <w:t>Our understanding that as we are born again into our new life, that our walk begins with our baptism and our consecration into the newness.</w:t>
      </w:r>
    </w:p>
    <w:p w14:paraId="773852B2" w14:textId="77777777" w:rsidR="009F4BB7" w:rsidRDefault="009F4BB7" w:rsidP="00FF702E">
      <w:pPr>
        <w:widowControl w:val="0"/>
        <w:spacing w:line="320" w:lineRule="exact"/>
        <w:ind w:firstLine="432"/>
        <w:contextualSpacing/>
        <w:jc w:val="both"/>
        <w:rPr>
          <w:rFonts w:eastAsia="Times New Roman"/>
          <w:b/>
        </w:rPr>
      </w:pPr>
    </w:p>
    <w:p w14:paraId="46C97B49" w14:textId="77777777" w:rsidR="009F4BB7" w:rsidRPr="00675ED1" w:rsidRDefault="009F4BB7" w:rsidP="00FF702E">
      <w:pPr>
        <w:pStyle w:val="Heading2"/>
        <w:spacing w:line="320" w:lineRule="exact"/>
        <w:rPr>
          <w:rFonts w:ascii="Times New Roman" w:hAnsi="Times New Roman" w:cs="Times New Roman"/>
          <w:color w:val="000000" w:themeColor="text1"/>
          <w:sz w:val="24"/>
          <w:szCs w:val="24"/>
        </w:rPr>
      </w:pPr>
      <w:bookmarkStart w:id="98" w:name="_Toc495876804"/>
      <w:r w:rsidRPr="00675ED1">
        <w:rPr>
          <w:rFonts w:ascii="Times New Roman" w:hAnsi="Times New Roman" w:cs="Times New Roman"/>
          <w:color w:val="000000" w:themeColor="text1"/>
          <w:sz w:val="24"/>
          <w:szCs w:val="24"/>
        </w:rPr>
        <w:t>The Results of Kingdom Vision</w:t>
      </w:r>
      <w:bookmarkEnd w:id="98"/>
    </w:p>
    <w:p w14:paraId="16A6EE79" w14:textId="247482D6" w:rsidR="009F4BB7" w:rsidRDefault="008200AF" w:rsidP="00FF702E">
      <w:pPr>
        <w:widowControl w:val="0"/>
        <w:spacing w:line="320" w:lineRule="exact"/>
        <w:ind w:firstLine="432"/>
        <w:jc w:val="both"/>
        <w:rPr>
          <w:rFonts w:eastAsia="Times New Roman"/>
          <w:color w:val="1A1A1A"/>
        </w:rPr>
      </w:pPr>
      <w:r w:rsidRPr="008200AF">
        <w:rPr>
          <w:rFonts w:eastAsia="Times New Roman"/>
          <w:color w:val="1A1A1A"/>
        </w:rPr>
        <w:t>The Kingdom of God is not a place of escape from our misdeeds, but a place to turn away from them.  So, as we are born again, so is the way in which we do business.  So that when we see the kingdom in us, we not only see our purpose, we see our errors and the imbalance within our equation.  When we see the kingdom</w:t>
      </w:r>
      <w:r w:rsidR="00D94834">
        <w:rPr>
          <w:rFonts w:eastAsia="Times New Roman"/>
          <w:color w:val="1A1A1A"/>
        </w:rPr>
        <w:t>,</w:t>
      </w:r>
      <w:r w:rsidRPr="008200AF">
        <w:rPr>
          <w:rFonts w:eastAsia="Times New Roman"/>
          <w:color w:val="1A1A1A"/>
        </w:rPr>
        <w:t xml:space="preserve"> and are baptiz</w:t>
      </w:r>
      <w:r w:rsidR="00D94834">
        <w:rPr>
          <w:rFonts w:eastAsia="Times New Roman"/>
          <w:color w:val="1A1A1A"/>
        </w:rPr>
        <w:t xml:space="preserve">ed into the newness of God, we </w:t>
      </w:r>
      <w:r w:rsidRPr="008200AF">
        <w:rPr>
          <w:rFonts w:eastAsia="Times New Roman"/>
          <w:color w:val="1A1A1A"/>
        </w:rPr>
        <w:t xml:space="preserve">learn to walk in the spirit, and as babies, it takes time to learn how to balance ourselves and stabilize our walk.  When we see the Kingdom of God, our appetite also changes and God’s word becomes part of our daily meal plan.  When we see the kingdom, our perspective of business changes; our efforts are not in </w:t>
      </w:r>
      <w:r w:rsidRPr="008200AF">
        <w:rPr>
          <w:rFonts w:eastAsia="Times New Roman"/>
          <w:color w:val="1A1A1A"/>
        </w:rPr>
        <w:lastRenderedPageBreak/>
        <w:t>opposition or competition because we know our purpose and our purpose is established in God.</w:t>
      </w:r>
      <w:r w:rsidR="00D94834">
        <w:rPr>
          <w:rFonts w:eastAsia="Times New Roman"/>
          <w:color w:val="1A1A1A"/>
        </w:rPr>
        <w:t xml:space="preserve">  Therefore, our mantra becomes what “God has for me, is for all to be blessed with.” </w:t>
      </w:r>
    </w:p>
    <w:p w14:paraId="17E3F86A" w14:textId="77777777" w:rsidR="008200AF" w:rsidRDefault="008200AF" w:rsidP="00FF702E">
      <w:pPr>
        <w:widowControl w:val="0"/>
        <w:spacing w:line="320" w:lineRule="exact"/>
        <w:ind w:firstLine="432"/>
        <w:jc w:val="both"/>
        <w:rPr>
          <w:rFonts w:eastAsia="Times New Roman"/>
        </w:rPr>
      </w:pPr>
    </w:p>
    <w:p w14:paraId="220BEF1E" w14:textId="62F70FD7" w:rsidR="009F4BB7" w:rsidRDefault="00D94834" w:rsidP="00FF702E">
      <w:pPr>
        <w:widowControl w:val="0"/>
        <w:tabs>
          <w:tab w:val="left" w:pos="20"/>
          <w:tab w:val="left" w:pos="478"/>
          <w:tab w:val="left" w:pos="720"/>
        </w:tabs>
        <w:spacing w:line="320" w:lineRule="exact"/>
        <w:ind w:firstLine="432"/>
        <w:jc w:val="both"/>
        <w:rPr>
          <w:rFonts w:eastAsia="Times New Roman"/>
        </w:rPr>
      </w:pPr>
      <w:r w:rsidRPr="00D94834">
        <w:rPr>
          <w:rFonts w:eastAsia="Times New Roman"/>
        </w:rPr>
        <w:t>As Christian Entrepreneurs and disciples of Christ, it is our collective responsibility to see that the atmosphere today which is filled with turbulence, strife, political, economic, and social dissonance is our opportunity to harvest and baptize God's people into the vision given.  Jesus said the harvest is plenty, but the laborers are few. Therefore, as Christian Entrepreneurs, the Gospel of hope should be our priority, and we should use what the Lord has given us to do our share of the work.</w:t>
      </w:r>
    </w:p>
    <w:p w14:paraId="3B27A34B" w14:textId="77777777" w:rsidR="00D94834" w:rsidRDefault="00D94834" w:rsidP="00FF702E">
      <w:pPr>
        <w:widowControl w:val="0"/>
        <w:tabs>
          <w:tab w:val="left" w:pos="20"/>
          <w:tab w:val="left" w:pos="478"/>
          <w:tab w:val="left" w:pos="720"/>
        </w:tabs>
        <w:spacing w:line="320" w:lineRule="exact"/>
        <w:ind w:firstLine="432"/>
        <w:rPr>
          <w:rFonts w:eastAsia="Times New Roman"/>
          <w:color w:val="1A1A1A"/>
        </w:rPr>
      </w:pPr>
    </w:p>
    <w:p w14:paraId="3EE122BF" w14:textId="77777777" w:rsidR="009F4BB7" w:rsidRDefault="009F4BB7" w:rsidP="00FF702E">
      <w:pPr>
        <w:widowControl w:val="0"/>
        <w:tabs>
          <w:tab w:val="left" w:pos="20"/>
          <w:tab w:val="left" w:pos="478"/>
          <w:tab w:val="left" w:pos="720"/>
        </w:tabs>
        <w:spacing w:line="320" w:lineRule="exact"/>
        <w:jc w:val="both"/>
        <w:rPr>
          <w:rFonts w:eastAsia="Times New Roman"/>
          <w:b/>
          <w:color w:val="1A1A1A"/>
        </w:rPr>
      </w:pPr>
      <w:r>
        <w:rPr>
          <w:rFonts w:eastAsia="Times New Roman"/>
          <w:b/>
          <w:color w:val="1A1A1A"/>
        </w:rPr>
        <w:t>The unified purpose of the Christian Entrepreneur</w:t>
      </w:r>
    </w:p>
    <w:p w14:paraId="13EBCA64" w14:textId="072068A3" w:rsidR="009F4BB7" w:rsidRPr="002F2A1B" w:rsidRDefault="009F4BB7" w:rsidP="00FF702E">
      <w:pPr>
        <w:pStyle w:val="ListParagraph"/>
        <w:widowControl w:val="0"/>
        <w:numPr>
          <w:ilvl w:val="0"/>
          <w:numId w:val="45"/>
        </w:numPr>
        <w:tabs>
          <w:tab w:val="left" w:pos="20"/>
          <w:tab w:val="left" w:pos="478"/>
          <w:tab w:val="left" w:pos="720"/>
        </w:tabs>
        <w:spacing w:line="320" w:lineRule="exact"/>
        <w:ind w:left="380" w:firstLine="432"/>
        <w:jc w:val="both"/>
        <w:rPr>
          <w:rFonts w:eastAsia="Times New Roman"/>
          <w:color w:val="1A1A1A"/>
        </w:rPr>
      </w:pPr>
      <w:r w:rsidRPr="002D2A79">
        <w:rPr>
          <w:rFonts w:eastAsia="Times New Roman"/>
          <w:color w:val="1A1A1A"/>
        </w:rPr>
        <w:t xml:space="preserve">See and walk in our God-ordained purpose. </w:t>
      </w:r>
    </w:p>
    <w:p w14:paraId="57C025F5" w14:textId="77777777" w:rsidR="009F4BB7" w:rsidRPr="002D2A79" w:rsidRDefault="009F4BB7" w:rsidP="00FF702E">
      <w:pPr>
        <w:pStyle w:val="ListParagraph"/>
        <w:widowControl w:val="0"/>
        <w:numPr>
          <w:ilvl w:val="0"/>
          <w:numId w:val="45"/>
        </w:numPr>
        <w:tabs>
          <w:tab w:val="left" w:pos="20"/>
          <w:tab w:val="left" w:pos="478"/>
          <w:tab w:val="left" w:pos="720"/>
        </w:tabs>
        <w:spacing w:line="320" w:lineRule="exact"/>
        <w:ind w:left="380" w:firstLine="432"/>
        <w:jc w:val="both"/>
        <w:rPr>
          <w:rFonts w:eastAsia="Times New Roman"/>
          <w:color w:val="1A1A1A"/>
        </w:rPr>
      </w:pPr>
      <w:r w:rsidRPr="002D2A79">
        <w:rPr>
          <w:rFonts w:eastAsia="Times New Roman"/>
          <w:color w:val="1A1A1A"/>
        </w:rPr>
        <w:t xml:space="preserve">We must have God vision or God’s insight to see our purpose and our possibilities. This is the kingdom that lives in you. </w:t>
      </w:r>
      <w:r w:rsidRPr="002D2A79">
        <w:rPr>
          <w:rFonts w:eastAsia="Times New Roman"/>
          <w:i/>
          <w:color w:val="1A1A1A"/>
        </w:rPr>
        <w:t>(“</w:t>
      </w:r>
      <w:r w:rsidRPr="002D2A79">
        <w:rPr>
          <w:rFonts w:eastAsia="Times New Roman"/>
          <w:i/>
          <w:color w:val="010F18"/>
        </w:rPr>
        <w:t>Neither shall they say, Lo here! or, lo there! for, behold, the kingdom of God is within you,</w:t>
      </w:r>
      <w:r w:rsidRPr="002D2A79">
        <w:rPr>
          <w:rFonts w:eastAsia="Times New Roman"/>
          <w:i/>
          <w:color w:val="1A1A1A"/>
        </w:rPr>
        <w:t xml:space="preserve"> </w:t>
      </w:r>
      <w:r w:rsidRPr="002D2A79">
        <w:rPr>
          <w:rFonts w:eastAsia="Times New Roman"/>
          <w:color w:val="1A1A1A"/>
        </w:rPr>
        <w:t>Luke 17:21</w:t>
      </w:r>
      <w:r w:rsidRPr="002D2A79">
        <w:rPr>
          <w:rFonts w:eastAsia="Times New Roman"/>
          <w:i/>
          <w:color w:val="1A1A1A"/>
        </w:rPr>
        <w:t>)</w:t>
      </w:r>
      <w:r w:rsidRPr="002D2A79">
        <w:rPr>
          <w:rFonts w:eastAsia="Times New Roman"/>
          <w:color w:val="1A1A1A"/>
        </w:rPr>
        <w:t>.</w:t>
      </w:r>
    </w:p>
    <w:p w14:paraId="017D1AB9" w14:textId="77777777" w:rsidR="009F4BB7" w:rsidRPr="002F2A1B" w:rsidRDefault="009F4BB7" w:rsidP="00FF702E">
      <w:pPr>
        <w:pStyle w:val="ListParagraph"/>
        <w:widowControl w:val="0"/>
        <w:tabs>
          <w:tab w:val="left" w:pos="20"/>
          <w:tab w:val="left" w:pos="478"/>
          <w:tab w:val="left" w:pos="720"/>
        </w:tabs>
        <w:spacing w:line="320" w:lineRule="exact"/>
        <w:ind w:firstLine="432"/>
        <w:jc w:val="both"/>
        <w:rPr>
          <w:rFonts w:eastAsia="Times New Roman"/>
          <w:color w:val="1A1A1A"/>
          <w:sz w:val="20"/>
        </w:rPr>
      </w:pPr>
    </w:p>
    <w:p w14:paraId="66D0CB2B" w14:textId="7B6F47CD" w:rsidR="009F4BB7" w:rsidRPr="002F2A1B" w:rsidRDefault="009F4BB7" w:rsidP="00FF702E">
      <w:pPr>
        <w:pStyle w:val="ListParagraph"/>
        <w:widowControl w:val="0"/>
        <w:numPr>
          <w:ilvl w:val="0"/>
          <w:numId w:val="45"/>
        </w:numPr>
        <w:tabs>
          <w:tab w:val="left" w:pos="20"/>
          <w:tab w:val="left" w:pos="478"/>
          <w:tab w:val="left" w:pos="720"/>
        </w:tabs>
        <w:spacing w:line="320" w:lineRule="exact"/>
        <w:ind w:left="380" w:firstLine="432"/>
        <w:jc w:val="both"/>
        <w:rPr>
          <w:rFonts w:eastAsia="Times New Roman"/>
          <w:color w:val="1A1A1A"/>
        </w:rPr>
      </w:pPr>
      <w:r w:rsidRPr="002D2A79">
        <w:rPr>
          <w:rFonts w:eastAsia="Times New Roman"/>
          <w:color w:val="1A1A1A"/>
        </w:rPr>
        <w:t>We must be prepared to walk correctly; this is our consecration into living by grace. ("</w:t>
      </w:r>
      <w:r w:rsidRPr="002D2A79">
        <w:rPr>
          <w:rFonts w:eastAsia="Times New Roman"/>
          <w:i/>
        </w:rPr>
        <w:t>Enter ye in at the strait gate: for wide is the gate, and broad is the way, that leadeth to destruction, and many there be which go in thereat:</w:t>
      </w:r>
      <w:r w:rsidRPr="002D2A79">
        <w:rPr>
          <w:rFonts w:eastAsia="Times New Roman"/>
          <w:b/>
          <w:i/>
        </w:rPr>
        <w:t> </w:t>
      </w:r>
      <w:r w:rsidRPr="002D2A79">
        <w:rPr>
          <w:rFonts w:eastAsia="Times New Roman"/>
          <w:i/>
        </w:rPr>
        <w:t>Because strait is the gate, and narrow is the way, which leadeth unto life, and few there be that find it</w:t>
      </w:r>
      <w:r w:rsidRPr="002D2A79">
        <w:rPr>
          <w:rFonts w:eastAsia="Times New Roman"/>
        </w:rPr>
        <w:t>”,</w:t>
      </w:r>
      <w:r w:rsidRPr="002D2A79">
        <w:rPr>
          <w:rFonts w:eastAsia="Times New Roman"/>
          <w:color w:val="1A1A1A"/>
        </w:rPr>
        <w:t xml:space="preserve"> Matthew 7:13-14).</w:t>
      </w:r>
    </w:p>
    <w:p w14:paraId="730F1399" w14:textId="641057BB" w:rsidR="009F4BB7" w:rsidRDefault="00C44F4D" w:rsidP="00FF702E">
      <w:pPr>
        <w:widowControl w:val="0"/>
        <w:tabs>
          <w:tab w:val="left" w:pos="20"/>
          <w:tab w:val="left" w:pos="478"/>
          <w:tab w:val="left" w:pos="720"/>
        </w:tabs>
        <w:spacing w:line="320" w:lineRule="exact"/>
        <w:ind w:firstLine="432"/>
        <w:jc w:val="both"/>
      </w:pPr>
      <w:r w:rsidRPr="00C44F4D">
        <w:rPr>
          <w:rFonts w:eastAsia="Times New Roman"/>
          <w:color w:val="1A1A1A"/>
        </w:rPr>
        <w:t>As Christian Entrepreneurs, it is, therefore, our attitude towards our faith, our press to walk-in alignment with our faith, and our resolve to abide in our purpose that will give us business clarity.</w:t>
      </w:r>
      <w:r w:rsidR="009F4BB7">
        <w:br w:type="page"/>
      </w:r>
    </w:p>
    <w:p w14:paraId="246FD2C3" w14:textId="77777777" w:rsidR="009F4BB7" w:rsidRDefault="009F4BB7" w:rsidP="009F4BB7">
      <w:pPr>
        <w:pStyle w:val="Heading1"/>
        <w:spacing w:line="300" w:lineRule="exact"/>
        <w:ind w:firstLine="432"/>
        <w:contextualSpacing w:val="0"/>
        <w:jc w:val="center"/>
        <w:rPr>
          <w:rFonts w:cs="Times New Roman"/>
          <w:szCs w:val="28"/>
        </w:rPr>
      </w:pPr>
    </w:p>
    <w:p w14:paraId="70F5582E" w14:textId="77777777" w:rsidR="009F4BB7" w:rsidRDefault="009F4BB7" w:rsidP="009F4BB7">
      <w:pPr>
        <w:pStyle w:val="Heading1"/>
        <w:spacing w:line="300" w:lineRule="exact"/>
        <w:ind w:firstLine="432"/>
        <w:contextualSpacing w:val="0"/>
        <w:jc w:val="center"/>
        <w:rPr>
          <w:rFonts w:cs="Times New Roman"/>
          <w:szCs w:val="28"/>
        </w:rPr>
      </w:pPr>
    </w:p>
    <w:p w14:paraId="0F44D8A5" w14:textId="77777777" w:rsidR="009F4BB7" w:rsidRDefault="009F4BB7" w:rsidP="009F4BB7">
      <w:pPr>
        <w:pStyle w:val="Heading1"/>
        <w:spacing w:line="300" w:lineRule="exact"/>
        <w:ind w:firstLine="432"/>
        <w:contextualSpacing w:val="0"/>
        <w:jc w:val="center"/>
        <w:rPr>
          <w:rFonts w:cs="Times New Roman"/>
          <w:szCs w:val="28"/>
        </w:rPr>
      </w:pPr>
    </w:p>
    <w:p w14:paraId="5F37F633" w14:textId="77777777" w:rsidR="009F4BB7" w:rsidRDefault="009F4BB7" w:rsidP="009F4BB7">
      <w:pPr>
        <w:pStyle w:val="Heading1"/>
        <w:spacing w:line="300" w:lineRule="exact"/>
        <w:ind w:firstLine="432"/>
        <w:contextualSpacing w:val="0"/>
        <w:jc w:val="center"/>
        <w:rPr>
          <w:rFonts w:cs="Times New Roman"/>
          <w:szCs w:val="28"/>
        </w:rPr>
      </w:pPr>
    </w:p>
    <w:p w14:paraId="00ECEE94" w14:textId="77777777" w:rsidR="009F4BB7" w:rsidRDefault="009F4BB7" w:rsidP="009F4BB7">
      <w:pPr>
        <w:pStyle w:val="Heading1"/>
        <w:spacing w:line="300" w:lineRule="exact"/>
        <w:ind w:firstLine="432"/>
        <w:contextualSpacing w:val="0"/>
        <w:jc w:val="center"/>
        <w:rPr>
          <w:rFonts w:cs="Times New Roman"/>
          <w:szCs w:val="28"/>
        </w:rPr>
      </w:pPr>
    </w:p>
    <w:p w14:paraId="1C895466" w14:textId="77777777" w:rsidR="009F4BB7" w:rsidRDefault="009F4BB7" w:rsidP="009F4BB7">
      <w:pPr>
        <w:pStyle w:val="Heading1"/>
        <w:spacing w:line="300" w:lineRule="exact"/>
        <w:ind w:firstLine="432"/>
        <w:contextualSpacing w:val="0"/>
        <w:jc w:val="center"/>
        <w:rPr>
          <w:rFonts w:cs="Times New Roman"/>
          <w:szCs w:val="28"/>
        </w:rPr>
      </w:pPr>
    </w:p>
    <w:p w14:paraId="6400B68F" w14:textId="77777777" w:rsidR="00CC579F" w:rsidRPr="00CC579F" w:rsidRDefault="00CC579F" w:rsidP="00CC579F"/>
    <w:p w14:paraId="5B777C1C" w14:textId="77777777" w:rsidR="009F4BB7" w:rsidRPr="002D2A79" w:rsidRDefault="009F4BB7" w:rsidP="009F4BB7">
      <w:pPr>
        <w:pStyle w:val="Heading1"/>
        <w:spacing w:line="360" w:lineRule="auto"/>
        <w:ind w:firstLine="432"/>
        <w:contextualSpacing w:val="0"/>
        <w:jc w:val="center"/>
        <w:rPr>
          <w:rFonts w:cs="Times New Roman"/>
          <w:sz w:val="48"/>
          <w:szCs w:val="48"/>
        </w:rPr>
      </w:pPr>
      <w:bookmarkStart w:id="99" w:name="_Toc491191508"/>
      <w:bookmarkStart w:id="100" w:name="_Toc491440660"/>
      <w:bookmarkStart w:id="101" w:name="_Toc495876805"/>
      <w:r w:rsidRPr="002D2A79">
        <w:rPr>
          <w:rFonts w:cs="Times New Roman"/>
          <w:sz w:val="40"/>
          <w:szCs w:val="48"/>
        </w:rPr>
        <w:t xml:space="preserve">13 Spiritual Laws of </w:t>
      </w:r>
      <w:r w:rsidRPr="002D2A79">
        <w:rPr>
          <w:rFonts w:cs="Times New Roman"/>
          <w:sz w:val="40"/>
          <w:szCs w:val="48"/>
        </w:rPr>
        <w:br/>
        <w:t>Christian Entrepreneurship</w:t>
      </w:r>
      <w:bookmarkEnd w:id="99"/>
      <w:bookmarkEnd w:id="100"/>
      <w:bookmarkEnd w:id="101"/>
      <w:r w:rsidRPr="002D2A79">
        <w:rPr>
          <w:rFonts w:cs="Times New Roman"/>
          <w:sz w:val="48"/>
          <w:szCs w:val="48"/>
        </w:rPr>
        <w:br/>
      </w:r>
    </w:p>
    <w:p w14:paraId="11E12637" w14:textId="77777777" w:rsidR="009F4BB7" w:rsidRDefault="009F4BB7" w:rsidP="009F4BB7">
      <w:pPr>
        <w:pStyle w:val="Heading1"/>
        <w:spacing w:line="300" w:lineRule="exact"/>
        <w:ind w:firstLine="432"/>
        <w:contextualSpacing w:val="0"/>
        <w:rPr>
          <w:rFonts w:cs="Times New Roman"/>
          <w:sz w:val="24"/>
          <w:szCs w:val="24"/>
        </w:rPr>
      </w:pPr>
    </w:p>
    <w:p w14:paraId="0583B44C" w14:textId="77777777" w:rsidR="009F4BB7" w:rsidRDefault="009F4BB7" w:rsidP="009F4BB7">
      <w:pPr>
        <w:spacing w:line="300" w:lineRule="exact"/>
        <w:ind w:firstLine="432"/>
        <w:rPr>
          <w:rFonts w:eastAsia="Cambria"/>
          <w:b/>
          <w:color w:val="000000" w:themeColor="text1"/>
        </w:rPr>
      </w:pPr>
      <w:r>
        <w:rPr>
          <w:color w:val="000000" w:themeColor="text1"/>
        </w:rPr>
        <w:br w:type="page"/>
      </w:r>
    </w:p>
    <w:p w14:paraId="28A87072" w14:textId="127BEEA2" w:rsidR="009F4BB7" w:rsidRPr="00281A96" w:rsidRDefault="009F4BB7" w:rsidP="009F4BB7">
      <w:pPr>
        <w:pStyle w:val="Heading1"/>
        <w:spacing w:line="300" w:lineRule="exact"/>
        <w:contextualSpacing w:val="0"/>
        <w:rPr>
          <w:rFonts w:cs="Times New Roman"/>
          <w:sz w:val="24"/>
          <w:szCs w:val="24"/>
        </w:rPr>
      </w:pPr>
      <w:bookmarkStart w:id="102" w:name="_Toc491440661"/>
      <w:bookmarkStart w:id="103" w:name="_Toc491191509"/>
      <w:bookmarkStart w:id="104" w:name="_Toc495876806"/>
      <w:r w:rsidRPr="00281A96">
        <w:rPr>
          <w:rFonts w:cs="Times New Roman"/>
          <w:sz w:val="24"/>
          <w:szCs w:val="24"/>
        </w:rPr>
        <w:lastRenderedPageBreak/>
        <w:t xml:space="preserve">Our </w:t>
      </w:r>
      <w:r w:rsidR="008D1A67">
        <w:rPr>
          <w:rFonts w:cs="Times New Roman"/>
          <w:sz w:val="24"/>
          <w:szCs w:val="24"/>
        </w:rPr>
        <w:t xml:space="preserve">Spiritual </w:t>
      </w:r>
      <w:r w:rsidRPr="00281A96">
        <w:rPr>
          <w:rFonts w:cs="Times New Roman"/>
          <w:sz w:val="24"/>
          <w:szCs w:val="24"/>
        </w:rPr>
        <w:t>Constitution</w:t>
      </w:r>
      <w:bookmarkEnd w:id="102"/>
      <w:bookmarkEnd w:id="103"/>
      <w:bookmarkEnd w:id="104"/>
    </w:p>
    <w:p w14:paraId="3E6C8D90" w14:textId="152B4721" w:rsidR="003753A2" w:rsidRDefault="003753A2" w:rsidP="00FF702E">
      <w:pPr>
        <w:widowControl w:val="0"/>
        <w:tabs>
          <w:tab w:val="left" w:pos="20"/>
          <w:tab w:val="left" w:pos="478"/>
          <w:tab w:val="left" w:pos="720"/>
        </w:tabs>
        <w:spacing w:line="320" w:lineRule="exact"/>
        <w:ind w:firstLine="432"/>
        <w:jc w:val="both"/>
        <w:rPr>
          <w:rFonts w:eastAsia="Times New Roman"/>
          <w:color w:val="1A1A1A"/>
        </w:rPr>
      </w:pPr>
      <w:r w:rsidRPr="003753A2">
        <w:rPr>
          <w:rFonts w:eastAsia="Times New Roman"/>
          <w:color w:val="1A1A1A"/>
        </w:rPr>
        <w:t xml:space="preserve">Webster defines </w:t>
      </w:r>
      <w:r w:rsidR="002130D1">
        <w:rPr>
          <w:rFonts w:eastAsia="Times New Roman"/>
          <w:color w:val="1A1A1A"/>
        </w:rPr>
        <w:t xml:space="preserve">a </w:t>
      </w:r>
      <w:r w:rsidRPr="003753A2">
        <w:rPr>
          <w:rFonts w:eastAsia="Times New Roman"/>
          <w:color w:val="1A1A1A"/>
        </w:rPr>
        <w:t>Constitution as</w:t>
      </w:r>
      <w:r>
        <w:rPr>
          <w:rFonts w:eastAsia="Times New Roman"/>
          <w:b/>
          <w:color w:val="1A1A1A"/>
        </w:rPr>
        <w:t xml:space="preserve"> </w:t>
      </w:r>
      <w:r>
        <w:rPr>
          <w:rFonts w:eastAsia="Times New Roman"/>
          <w:color w:val="1A1A1A"/>
        </w:rPr>
        <w:t>a body of fundamental principles or established precedents according to which a state or other organization is acknowledged to be governed; the composition, forming or establishing of something.</w:t>
      </w:r>
    </w:p>
    <w:p w14:paraId="03E9E115" w14:textId="77777777" w:rsidR="003753A2" w:rsidRDefault="003753A2" w:rsidP="00FF702E">
      <w:pPr>
        <w:widowControl w:val="0"/>
        <w:tabs>
          <w:tab w:val="left" w:pos="20"/>
          <w:tab w:val="left" w:pos="478"/>
          <w:tab w:val="left" w:pos="720"/>
        </w:tabs>
        <w:spacing w:line="320" w:lineRule="exact"/>
        <w:ind w:firstLine="432"/>
        <w:jc w:val="both"/>
        <w:rPr>
          <w:rFonts w:eastAsia="Times New Roman"/>
          <w:color w:val="1A1A1A"/>
        </w:rPr>
      </w:pPr>
    </w:p>
    <w:p w14:paraId="3D57B2AC" w14:textId="787C968A" w:rsidR="009F4BB7" w:rsidRDefault="00751F66" w:rsidP="00FF702E">
      <w:pPr>
        <w:widowControl w:val="0"/>
        <w:tabs>
          <w:tab w:val="left" w:pos="20"/>
          <w:tab w:val="left" w:pos="478"/>
          <w:tab w:val="left" w:pos="720"/>
        </w:tabs>
        <w:spacing w:line="320" w:lineRule="exact"/>
        <w:ind w:firstLine="432"/>
        <w:jc w:val="both"/>
        <w:rPr>
          <w:rFonts w:eastAsia="Times New Roman"/>
          <w:color w:val="1A1A1A"/>
        </w:rPr>
      </w:pPr>
      <w:r w:rsidRPr="00751F66">
        <w:rPr>
          <w:rFonts w:eastAsia="Times New Roman"/>
          <w:color w:val="1A1A1A"/>
        </w:rPr>
        <w:t>The entire universe and everything that exist rather it can be seen or not is managed and operates by a set of divine spiritual laws.   And while we may not understand these spiritual laws, nevertheless, they are working harmoniously every day in creation to establish order, balance, sustenance, and peace.  Even when things appear to be chaotic, these spiritual laws are at work, so in this section of our study, we will explore the invisible nature of God to see the forces that are at work in the life of the Christian Entrepreneur.</w:t>
      </w:r>
    </w:p>
    <w:p w14:paraId="3D345776" w14:textId="77777777" w:rsidR="009F4BB7" w:rsidRDefault="009F4BB7" w:rsidP="00FF702E">
      <w:pPr>
        <w:widowControl w:val="0"/>
        <w:tabs>
          <w:tab w:val="left" w:pos="20"/>
          <w:tab w:val="left" w:pos="478"/>
          <w:tab w:val="left" w:pos="720"/>
        </w:tabs>
        <w:spacing w:line="320" w:lineRule="exact"/>
        <w:ind w:firstLine="432"/>
        <w:rPr>
          <w:rFonts w:eastAsia="Times New Roman"/>
          <w:color w:val="1A1A1A"/>
        </w:rPr>
      </w:pPr>
    </w:p>
    <w:p w14:paraId="731CD15C" w14:textId="1B8AC9F9" w:rsidR="00012A78" w:rsidRPr="00012A78" w:rsidRDefault="00012A78" w:rsidP="00FF702E">
      <w:pPr>
        <w:spacing w:line="320" w:lineRule="exact"/>
        <w:ind w:firstLine="432"/>
        <w:jc w:val="both"/>
        <w:rPr>
          <w:rFonts w:eastAsia="Times New Roman"/>
          <w:color w:val="1A1A1A"/>
        </w:rPr>
      </w:pPr>
      <w:r w:rsidRPr="00012A78">
        <w:rPr>
          <w:rFonts w:eastAsia="Times New Roman"/>
          <w:color w:val="1A1A1A"/>
        </w:rPr>
        <w:t xml:space="preserve">For </w:t>
      </w:r>
      <w:r w:rsidR="00D30CC8">
        <w:rPr>
          <w:rFonts w:eastAsia="Times New Roman"/>
          <w:color w:val="1A1A1A"/>
        </w:rPr>
        <w:t>a Christian Entrepreneur</w:t>
      </w:r>
      <w:r w:rsidRPr="00012A78">
        <w:rPr>
          <w:rFonts w:eastAsia="Times New Roman"/>
          <w:color w:val="1A1A1A"/>
        </w:rPr>
        <w:t xml:space="preserve"> to have long-t</w:t>
      </w:r>
      <w:r w:rsidR="00D30CC8">
        <w:rPr>
          <w:rFonts w:eastAsia="Times New Roman"/>
          <w:color w:val="1A1A1A"/>
        </w:rPr>
        <w:t>erm business sustainability, the</w:t>
      </w:r>
      <w:r w:rsidRPr="00012A78">
        <w:rPr>
          <w:rFonts w:eastAsia="Times New Roman"/>
          <w:color w:val="1A1A1A"/>
        </w:rPr>
        <w:t xml:space="preserve"> business must be b</w:t>
      </w:r>
      <w:r w:rsidR="00D30CC8">
        <w:rPr>
          <w:rFonts w:eastAsia="Times New Roman"/>
          <w:color w:val="1A1A1A"/>
        </w:rPr>
        <w:t>uilt on a solid foundation.  This</w:t>
      </w:r>
      <w:r w:rsidRPr="00012A78">
        <w:rPr>
          <w:rFonts w:eastAsia="Times New Roman"/>
          <w:color w:val="1A1A1A"/>
        </w:rPr>
        <w:t xml:space="preserve"> foundation </w:t>
      </w:r>
      <w:r w:rsidR="00D30CC8">
        <w:rPr>
          <w:rFonts w:eastAsia="Times New Roman"/>
          <w:color w:val="1A1A1A"/>
        </w:rPr>
        <w:t xml:space="preserve">which </w:t>
      </w:r>
      <w:r w:rsidRPr="00012A78">
        <w:rPr>
          <w:rFonts w:eastAsia="Times New Roman"/>
          <w:color w:val="1A1A1A"/>
        </w:rPr>
        <w:t xml:space="preserve">is </w:t>
      </w:r>
      <w:r w:rsidR="00D30CC8">
        <w:rPr>
          <w:rFonts w:eastAsia="Times New Roman"/>
          <w:color w:val="1A1A1A"/>
        </w:rPr>
        <w:t xml:space="preserve">anchored in God is manifested as </w:t>
      </w:r>
      <w:r w:rsidRPr="00012A78">
        <w:rPr>
          <w:rFonts w:eastAsia="Times New Roman"/>
          <w:color w:val="1A1A1A"/>
        </w:rPr>
        <w:t xml:space="preserve">our purpose, and our purpose is born of Christ.  </w:t>
      </w:r>
      <w:r w:rsidR="00D30CC8">
        <w:rPr>
          <w:rFonts w:eastAsia="Times New Roman"/>
          <w:color w:val="1A1A1A"/>
        </w:rPr>
        <w:t>However, in addition to our foundation [purpose]</w:t>
      </w:r>
      <w:r w:rsidRPr="00012A78">
        <w:rPr>
          <w:rFonts w:eastAsia="Times New Roman"/>
          <w:color w:val="1A1A1A"/>
        </w:rPr>
        <w:t xml:space="preserve">, we must have a constitution of </w:t>
      </w:r>
      <w:r w:rsidR="00D30CC8">
        <w:rPr>
          <w:rFonts w:eastAsia="Times New Roman"/>
          <w:color w:val="1A1A1A"/>
        </w:rPr>
        <w:t xml:space="preserve">spiritual </w:t>
      </w:r>
      <w:r w:rsidRPr="00012A78">
        <w:rPr>
          <w:rFonts w:eastAsia="Times New Roman"/>
          <w:color w:val="1A1A1A"/>
        </w:rPr>
        <w:t xml:space="preserve">laws that </w:t>
      </w:r>
      <w:r w:rsidR="00D30CC8">
        <w:rPr>
          <w:rFonts w:eastAsia="Times New Roman"/>
          <w:color w:val="1A1A1A"/>
        </w:rPr>
        <w:t>will impact our purpose much like a seed of a particular type, needs soil, water, sunlight and other resources so that it may fulfil its</w:t>
      </w:r>
      <w:r w:rsidR="002130D1">
        <w:rPr>
          <w:rFonts w:eastAsia="Times New Roman"/>
          <w:color w:val="1A1A1A"/>
        </w:rPr>
        <w:t xml:space="preserve"> purpose</w:t>
      </w:r>
      <w:r w:rsidR="00D30CC8">
        <w:rPr>
          <w:rFonts w:eastAsia="Times New Roman"/>
          <w:color w:val="1A1A1A"/>
        </w:rPr>
        <w:t>.   These laws will also help to keep us in our purpose, functioning as the pulse of our business that continuously</w:t>
      </w:r>
      <w:r w:rsidRPr="00012A78">
        <w:rPr>
          <w:rFonts w:eastAsia="Times New Roman"/>
          <w:color w:val="1A1A1A"/>
        </w:rPr>
        <w:t xml:space="preserve"> examine</w:t>
      </w:r>
      <w:r w:rsidR="00D30CC8">
        <w:rPr>
          <w:rFonts w:eastAsia="Times New Roman"/>
          <w:color w:val="1A1A1A"/>
        </w:rPr>
        <w:t>s</w:t>
      </w:r>
      <w:r w:rsidRPr="00012A78">
        <w:rPr>
          <w:rFonts w:eastAsia="Times New Roman"/>
          <w:color w:val="1A1A1A"/>
        </w:rPr>
        <w:t xml:space="preserve"> our ways, our efforts, and our motives, ensuring </w:t>
      </w:r>
      <w:r w:rsidR="002130D1">
        <w:rPr>
          <w:rFonts w:eastAsia="Times New Roman"/>
          <w:color w:val="1A1A1A"/>
        </w:rPr>
        <w:t xml:space="preserve">that </w:t>
      </w:r>
      <w:r w:rsidRPr="00012A78">
        <w:rPr>
          <w:rFonts w:eastAsia="Times New Roman"/>
          <w:color w:val="1A1A1A"/>
        </w:rPr>
        <w:t>we maintain harmony and balance with the</w:t>
      </w:r>
      <w:r w:rsidR="00D30CC8">
        <w:rPr>
          <w:rFonts w:eastAsia="Times New Roman"/>
          <w:color w:val="1A1A1A"/>
        </w:rPr>
        <w:t xml:space="preserve"> rest of</w:t>
      </w:r>
      <w:r w:rsidRPr="00012A78">
        <w:rPr>
          <w:rFonts w:eastAsia="Times New Roman"/>
          <w:color w:val="1A1A1A"/>
        </w:rPr>
        <w:t xml:space="preserve"> creation.  These are the laws that make up our constitution. We will examine them in detail. </w:t>
      </w:r>
    </w:p>
    <w:p w14:paraId="18F945F9" w14:textId="77777777" w:rsidR="009F4BB7" w:rsidRDefault="009F4BB7" w:rsidP="009F4BB7">
      <w:pPr>
        <w:widowControl w:val="0"/>
        <w:tabs>
          <w:tab w:val="left" w:pos="220"/>
          <w:tab w:val="left" w:pos="720"/>
        </w:tabs>
        <w:spacing w:line="300" w:lineRule="exact"/>
        <w:rPr>
          <w:rFonts w:eastAsia="Times New Roman"/>
          <w:b/>
          <w:color w:val="1A1A1A"/>
        </w:rPr>
      </w:pPr>
    </w:p>
    <w:tbl>
      <w:tblPr>
        <w:tblW w:w="0" w:type="auto"/>
        <w:tblLook w:val="04A0" w:firstRow="1" w:lastRow="0" w:firstColumn="1" w:lastColumn="0" w:noHBand="0" w:noVBand="1"/>
      </w:tblPr>
      <w:tblGrid>
        <w:gridCol w:w="3415"/>
        <w:gridCol w:w="3415"/>
      </w:tblGrid>
      <w:tr w:rsidR="009F4BB7" w14:paraId="2FAB447B" w14:textId="77777777" w:rsidTr="009F4BB7">
        <w:tc>
          <w:tcPr>
            <w:tcW w:w="3415" w:type="dxa"/>
          </w:tcPr>
          <w:p w14:paraId="2DFE12E9" w14:textId="77777777" w:rsidR="009F4BB7" w:rsidRDefault="009F4BB7" w:rsidP="009F4BB7">
            <w:pPr>
              <w:widowControl w:val="0"/>
              <w:tabs>
                <w:tab w:val="left" w:pos="220"/>
                <w:tab w:val="left" w:pos="720"/>
              </w:tabs>
              <w:spacing w:line="300" w:lineRule="exact"/>
              <w:rPr>
                <w:rFonts w:eastAsia="Times New Roman"/>
                <w:color w:val="1A1A1A"/>
              </w:rPr>
            </w:pPr>
            <w:r w:rsidRPr="00B10F90">
              <w:rPr>
                <w:rFonts w:eastAsia="Times New Roman"/>
                <w:color w:val="1A1A1A"/>
                <w:sz w:val="22"/>
                <w:szCs w:val="22"/>
              </w:rPr>
              <w:t>#1 - The Law of Faith</w:t>
            </w:r>
          </w:p>
        </w:tc>
        <w:tc>
          <w:tcPr>
            <w:tcW w:w="3415" w:type="dxa"/>
          </w:tcPr>
          <w:p w14:paraId="072849FE" w14:textId="77777777" w:rsidR="009F4BB7" w:rsidRDefault="009F4BB7" w:rsidP="009F4BB7">
            <w:pPr>
              <w:widowControl w:val="0"/>
              <w:tabs>
                <w:tab w:val="left" w:pos="220"/>
                <w:tab w:val="left" w:pos="720"/>
              </w:tabs>
              <w:spacing w:line="300" w:lineRule="exact"/>
              <w:rPr>
                <w:rFonts w:eastAsia="Times New Roman"/>
                <w:color w:val="1A1A1A"/>
              </w:rPr>
            </w:pPr>
            <w:r w:rsidRPr="002D2A79">
              <w:rPr>
                <w:rFonts w:eastAsia="Times New Roman"/>
                <w:sz w:val="22"/>
                <w:szCs w:val="22"/>
              </w:rPr>
              <w:t>#7 - The Law of Investing</w:t>
            </w:r>
          </w:p>
        </w:tc>
      </w:tr>
      <w:tr w:rsidR="009F4BB7" w14:paraId="4F9DCBCB" w14:textId="77777777" w:rsidTr="009F4BB7">
        <w:tc>
          <w:tcPr>
            <w:tcW w:w="3415" w:type="dxa"/>
          </w:tcPr>
          <w:p w14:paraId="586EE6CB" w14:textId="77777777" w:rsidR="009F4BB7" w:rsidRDefault="009F4BB7" w:rsidP="009F4BB7">
            <w:pPr>
              <w:widowControl w:val="0"/>
              <w:tabs>
                <w:tab w:val="left" w:pos="220"/>
                <w:tab w:val="left" w:pos="720"/>
              </w:tabs>
              <w:spacing w:line="300" w:lineRule="exact"/>
              <w:rPr>
                <w:rFonts w:eastAsia="Times New Roman"/>
                <w:color w:val="1A1A1A"/>
              </w:rPr>
            </w:pPr>
            <w:r w:rsidRPr="00B10F90">
              <w:rPr>
                <w:rFonts w:eastAsia="Times New Roman"/>
                <w:sz w:val="22"/>
                <w:szCs w:val="22"/>
              </w:rPr>
              <w:t xml:space="preserve">#2 - The Law of Kind /Category </w:t>
            </w:r>
          </w:p>
        </w:tc>
        <w:tc>
          <w:tcPr>
            <w:tcW w:w="3415" w:type="dxa"/>
          </w:tcPr>
          <w:p w14:paraId="3198D7DB" w14:textId="77777777" w:rsidR="009F4BB7" w:rsidRDefault="009F4BB7" w:rsidP="009F4BB7">
            <w:pPr>
              <w:widowControl w:val="0"/>
              <w:tabs>
                <w:tab w:val="left" w:pos="220"/>
                <w:tab w:val="left" w:pos="720"/>
              </w:tabs>
              <w:spacing w:line="300" w:lineRule="exact"/>
              <w:rPr>
                <w:rFonts w:eastAsia="Times New Roman"/>
                <w:color w:val="1A1A1A"/>
              </w:rPr>
            </w:pPr>
            <w:r>
              <w:rPr>
                <w:rFonts w:eastAsia="Times New Roman"/>
                <w:sz w:val="22"/>
                <w:szCs w:val="22"/>
              </w:rPr>
              <w:t>#8 - The Law of Order</w:t>
            </w:r>
          </w:p>
        </w:tc>
      </w:tr>
      <w:tr w:rsidR="009F4BB7" w14:paraId="62CA5A44" w14:textId="77777777" w:rsidTr="009F4BB7">
        <w:tc>
          <w:tcPr>
            <w:tcW w:w="3415" w:type="dxa"/>
          </w:tcPr>
          <w:p w14:paraId="739FFF6A" w14:textId="77777777" w:rsidR="009F4BB7" w:rsidRDefault="009F4BB7" w:rsidP="009F4BB7">
            <w:pPr>
              <w:widowControl w:val="0"/>
              <w:tabs>
                <w:tab w:val="left" w:pos="220"/>
                <w:tab w:val="left" w:pos="720"/>
              </w:tabs>
              <w:spacing w:line="300" w:lineRule="exact"/>
              <w:rPr>
                <w:rFonts w:eastAsia="Times New Roman"/>
                <w:color w:val="1A1A1A"/>
              </w:rPr>
            </w:pPr>
            <w:r w:rsidRPr="00B10F90">
              <w:rPr>
                <w:rFonts w:eastAsia="Times New Roman"/>
                <w:sz w:val="22"/>
                <w:szCs w:val="22"/>
              </w:rPr>
              <w:t xml:space="preserve">#3 - The Law of Unity </w:t>
            </w:r>
          </w:p>
        </w:tc>
        <w:tc>
          <w:tcPr>
            <w:tcW w:w="3415" w:type="dxa"/>
          </w:tcPr>
          <w:p w14:paraId="5C166916" w14:textId="77777777" w:rsidR="009F4BB7" w:rsidRDefault="009F4BB7" w:rsidP="009F4BB7">
            <w:pPr>
              <w:widowControl w:val="0"/>
              <w:tabs>
                <w:tab w:val="left" w:pos="220"/>
                <w:tab w:val="left" w:pos="720"/>
              </w:tabs>
              <w:spacing w:line="300" w:lineRule="exact"/>
              <w:rPr>
                <w:rFonts w:eastAsia="Times New Roman"/>
                <w:color w:val="1A1A1A"/>
              </w:rPr>
            </w:pPr>
            <w:r w:rsidRPr="002D2A79">
              <w:rPr>
                <w:rFonts w:eastAsia="Times New Roman"/>
                <w:sz w:val="22"/>
                <w:szCs w:val="22"/>
              </w:rPr>
              <w:t>#9 - The Law of Charity</w:t>
            </w:r>
          </w:p>
        </w:tc>
      </w:tr>
      <w:tr w:rsidR="009F4BB7" w14:paraId="1F8EA388" w14:textId="77777777" w:rsidTr="009F4BB7">
        <w:tc>
          <w:tcPr>
            <w:tcW w:w="3415" w:type="dxa"/>
          </w:tcPr>
          <w:p w14:paraId="07F5C46A" w14:textId="77777777" w:rsidR="009F4BB7" w:rsidRDefault="009F4BB7" w:rsidP="009F4BB7">
            <w:pPr>
              <w:widowControl w:val="0"/>
              <w:tabs>
                <w:tab w:val="left" w:pos="220"/>
                <w:tab w:val="left" w:pos="720"/>
              </w:tabs>
              <w:spacing w:line="300" w:lineRule="exact"/>
              <w:rPr>
                <w:rFonts w:eastAsia="Times New Roman"/>
                <w:color w:val="1A1A1A"/>
              </w:rPr>
            </w:pPr>
            <w:r w:rsidRPr="00B10F90">
              <w:rPr>
                <w:rFonts w:eastAsia="Times New Roman"/>
                <w:sz w:val="22"/>
                <w:szCs w:val="22"/>
              </w:rPr>
              <w:t xml:space="preserve">#4 - The Law of Practice </w:t>
            </w:r>
          </w:p>
        </w:tc>
        <w:tc>
          <w:tcPr>
            <w:tcW w:w="3415" w:type="dxa"/>
          </w:tcPr>
          <w:p w14:paraId="7A7CC496" w14:textId="77777777" w:rsidR="009F4BB7" w:rsidRDefault="009F4BB7" w:rsidP="009F4BB7">
            <w:pPr>
              <w:widowControl w:val="0"/>
              <w:tabs>
                <w:tab w:val="left" w:pos="220"/>
                <w:tab w:val="left" w:pos="720"/>
              </w:tabs>
              <w:spacing w:line="300" w:lineRule="exact"/>
              <w:rPr>
                <w:rFonts w:eastAsia="Times New Roman"/>
                <w:color w:val="1A1A1A"/>
              </w:rPr>
            </w:pPr>
            <w:r w:rsidRPr="002D2A79">
              <w:rPr>
                <w:rFonts w:eastAsia="Times New Roman"/>
                <w:sz w:val="22"/>
                <w:szCs w:val="22"/>
              </w:rPr>
              <w:t>#10 - The Law of Forgiveness</w:t>
            </w:r>
          </w:p>
        </w:tc>
      </w:tr>
      <w:tr w:rsidR="009F4BB7" w14:paraId="3249DAA6" w14:textId="77777777" w:rsidTr="009F4BB7">
        <w:tc>
          <w:tcPr>
            <w:tcW w:w="3415" w:type="dxa"/>
          </w:tcPr>
          <w:p w14:paraId="3E2467C1" w14:textId="77777777" w:rsidR="009F4BB7" w:rsidRDefault="009F4BB7" w:rsidP="009F4BB7">
            <w:pPr>
              <w:widowControl w:val="0"/>
              <w:tabs>
                <w:tab w:val="left" w:pos="220"/>
                <w:tab w:val="left" w:pos="720"/>
              </w:tabs>
              <w:spacing w:line="300" w:lineRule="exact"/>
              <w:rPr>
                <w:rFonts w:eastAsia="Times New Roman"/>
                <w:color w:val="1A1A1A"/>
              </w:rPr>
            </w:pPr>
            <w:r w:rsidRPr="002D2A79">
              <w:rPr>
                <w:rFonts w:eastAsia="Times New Roman"/>
                <w:sz w:val="22"/>
                <w:szCs w:val="22"/>
              </w:rPr>
              <w:t>#5</w:t>
            </w:r>
            <w:r>
              <w:rPr>
                <w:rFonts w:eastAsia="Times New Roman"/>
                <w:sz w:val="22"/>
                <w:szCs w:val="22"/>
              </w:rPr>
              <w:t xml:space="preserve"> - The Law of Communion</w:t>
            </w:r>
          </w:p>
        </w:tc>
        <w:tc>
          <w:tcPr>
            <w:tcW w:w="3415" w:type="dxa"/>
          </w:tcPr>
          <w:p w14:paraId="15AD3EAB" w14:textId="491C6D08" w:rsidR="009F4BB7" w:rsidRDefault="009F4BB7" w:rsidP="009F4BB7">
            <w:pPr>
              <w:widowControl w:val="0"/>
              <w:tabs>
                <w:tab w:val="left" w:pos="220"/>
                <w:tab w:val="left" w:pos="720"/>
              </w:tabs>
              <w:spacing w:line="300" w:lineRule="exact"/>
              <w:rPr>
                <w:rFonts w:eastAsia="Times New Roman"/>
                <w:color w:val="1A1A1A"/>
              </w:rPr>
            </w:pPr>
            <w:r>
              <w:rPr>
                <w:rFonts w:eastAsia="Times New Roman"/>
                <w:sz w:val="22"/>
                <w:szCs w:val="22"/>
              </w:rPr>
              <w:t>#11 – The Law of Harvest</w:t>
            </w:r>
          </w:p>
        </w:tc>
      </w:tr>
      <w:tr w:rsidR="009F4BB7" w14:paraId="36E5666E" w14:textId="77777777" w:rsidTr="009F4BB7">
        <w:tc>
          <w:tcPr>
            <w:tcW w:w="3415" w:type="dxa"/>
          </w:tcPr>
          <w:p w14:paraId="5655D271" w14:textId="77777777" w:rsidR="009F4BB7" w:rsidRDefault="009F4BB7" w:rsidP="009F4BB7">
            <w:pPr>
              <w:widowControl w:val="0"/>
              <w:tabs>
                <w:tab w:val="left" w:pos="220"/>
                <w:tab w:val="left" w:pos="720"/>
              </w:tabs>
              <w:spacing w:line="300" w:lineRule="exact"/>
              <w:rPr>
                <w:rFonts w:eastAsia="Times New Roman"/>
                <w:color w:val="1A1A1A"/>
              </w:rPr>
            </w:pPr>
            <w:r w:rsidRPr="002D2A79">
              <w:rPr>
                <w:rFonts w:eastAsia="Times New Roman"/>
                <w:sz w:val="22"/>
                <w:szCs w:val="22"/>
              </w:rPr>
              <w:t>#6 - The Law of Compensation</w:t>
            </w:r>
          </w:p>
        </w:tc>
        <w:tc>
          <w:tcPr>
            <w:tcW w:w="3415" w:type="dxa"/>
          </w:tcPr>
          <w:p w14:paraId="35772579" w14:textId="77777777" w:rsidR="009F4BB7" w:rsidRPr="002D2A79" w:rsidRDefault="009F4BB7" w:rsidP="009F4BB7">
            <w:pPr>
              <w:widowControl w:val="0"/>
              <w:tabs>
                <w:tab w:val="left" w:pos="220"/>
                <w:tab w:val="left" w:pos="720"/>
              </w:tabs>
              <w:spacing w:line="300" w:lineRule="exact"/>
              <w:jc w:val="both"/>
              <w:rPr>
                <w:rFonts w:eastAsia="Times New Roman"/>
                <w:sz w:val="22"/>
                <w:szCs w:val="22"/>
              </w:rPr>
            </w:pPr>
            <w:r w:rsidRPr="002D2A79">
              <w:rPr>
                <w:rFonts w:eastAsia="Times New Roman"/>
                <w:sz w:val="22"/>
                <w:szCs w:val="22"/>
              </w:rPr>
              <w:t>#12 - The Law of Grace</w:t>
            </w:r>
          </w:p>
        </w:tc>
      </w:tr>
      <w:tr w:rsidR="009F4BB7" w14:paraId="5C1C6C57" w14:textId="77777777" w:rsidTr="009F4BB7">
        <w:trPr>
          <w:trHeight w:val="305"/>
        </w:trPr>
        <w:tc>
          <w:tcPr>
            <w:tcW w:w="6830" w:type="dxa"/>
            <w:gridSpan w:val="2"/>
          </w:tcPr>
          <w:p w14:paraId="19974AC7" w14:textId="77777777" w:rsidR="009F4BB7" w:rsidRPr="002D2A79" w:rsidRDefault="009F4BB7" w:rsidP="009F4BB7">
            <w:pPr>
              <w:widowControl w:val="0"/>
              <w:tabs>
                <w:tab w:val="left" w:pos="220"/>
                <w:tab w:val="left" w:pos="720"/>
              </w:tabs>
              <w:spacing w:line="300" w:lineRule="exact"/>
              <w:jc w:val="center"/>
              <w:rPr>
                <w:rFonts w:eastAsia="Times New Roman"/>
                <w:color w:val="1A1A1A"/>
              </w:rPr>
            </w:pPr>
            <w:r w:rsidRPr="002D2A79">
              <w:rPr>
                <w:rFonts w:eastAsia="Times New Roman"/>
                <w:color w:val="1A1A1A"/>
                <w:sz w:val="22"/>
              </w:rPr>
              <w:t xml:space="preserve">#13 – The Law of </w:t>
            </w:r>
            <w:r w:rsidR="00BC66ED" w:rsidRPr="002D2A79">
              <w:rPr>
                <w:rFonts w:eastAsia="Times New Roman"/>
                <w:color w:val="1A1A1A"/>
                <w:sz w:val="22"/>
              </w:rPr>
              <w:t>Sacrifice</w:t>
            </w:r>
          </w:p>
        </w:tc>
      </w:tr>
    </w:tbl>
    <w:p w14:paraId="28B89B0A" w14:textId="2899313E" w:rsidR="009F4BB7" w:rsidRPr="00D30CC8" w:rsidRDefault="009F4BB7" w:rsidP="007A20AE">
      <w:pPr>
        <w:pStyle w:val="Heading1"/>
        <w:jc w:val="center"/>
      </w:pPr>
      <w:bookmarkStart w:id="105" w:name="_3tbugp1" w:colFirst="0" w:colLast="0"/>
      <w:bookmarkStart w:id="106" w:name="_28h4qwu" w:colFirst="0" w:colLast="0"/>
      <w:bookmarkStart w:id="107" w:name="_Toc491191510"/>
      <w:bookmarkStart w:id="108" w:name="_Toc491440662"/>
      <w:bookmarkStart w:id="109" w:name="_Toc495876807"/>
      <w:bookmarkEnd w:id="105"/>
      <w:bookmarkEnd w:id="106"/>
      <w:r w:rsidRPr="00D30CC8">
        <w:lastRenderedPageBreak/>
        <w:t>#1 - The Law of Faith</w:t>
      </w:r>
      <w:bookmarkEnd w:id="107"/>
      <w:bookmarkEnd w:id="108"/>
      <w:bookmarkEnd w:id="109"/>
    </w:p>
    <w:p w14:paraId="4D20A3AD" w14:textId="77777777" w:rsidR="009F4BB7" w:rsidRDefault="009F4BB7" w:rsidP="009F4BB7">
      <w:pPr>
        <w:widowControl w:val="0"/>
        <w:tabs>
          <w:tab w:val="left" w:pos="20"/>
          <w:tab w:val="left" w:pos="478"/>
          <w:tab w:val="left" w:pos="720"/>
        </w:tabs>
        <w:spacing w:line="300" w:lineRule="exact"/>
        <w:ind w:firstLine="432"/>
        <w:rPr>
          <w:rFonts w:eastAsia="Times New Roman"/>
          <w:i/>
          <w:color w:val="1A1A1A"/>
        </w:rPr>
      </w:pPr>
    </w:p>
    <w:p w14:paraId="783403E7" w14:textId="77777777" w:rsidR="009F4BB7" w:rsidRDefault="009F4BB7" w:rsidP="009F4BB7">
      <w:pPr>
        <w:widowControl w:val="0"/>
        <w:tabs>
          <w:tab w:val="left" w:pos="20"/>
          <w:tab w:val="left" w:pos="478"/>
          <w:tab w:val="left" w:pos="720"/>
        </w:tabs>
        <w:spacing w:line="300" w:lineRule="exact"/>
        <w:ind w:firstLine="432"/>
        <w:rPr>
          <w:rFonts w:eastAsia="Times New Roman"/>
          <w:color w:val="1A1A1A"/>
        </w:rPr>
      </w:pPr>
      <w:r w:rsidRPr="002D2A79">
        <w:rPr>
          <w:rFonts w:eastAsia="Times New Roman"/>
          <w:i/>
          <w:color w:val="1A1A1A"/>
        </w:rPr>
        <w:t>For we walk by faith, not by sight:</w:t>
      </w:r>
      <w:r w:rsidRPr="00120A58">
        <w:rPr>
          <w:rFonts w:eastAsia="Times New Roman"/>
          <w:color w:val="1A1A1A"/>
        </w:rPr>
        <w:t xml:space="preserve"> </w:t>
      </w:r>
      <w:r w:rsidR="00BC66ED">
        <w:rPr>
          <w:rFonts w:eastAsia="Times New Roman"/>
          <w:color w:val="1A1A1A"/>
        </w:rPr>
        <w:t>(2</w:t>
      </w:r>
      <w:r>
        <w:rPr>
          <w:rFonts w:eastAsia="Times New Roman"/>
          <w:color w:val="1A1A1A"/>
        </w:rPr>
        <w:t xml:space="preserve"> Corinthians 5:7)</w:t>
      </w:r>
    </w:p>
    <w:p w14:paraId="7E86AFDF" w14:textId="77777777" w:rsidR="009F4BB7" w:rsidRDefault="009F4BB7" w:rsidP="009F4BB7">
      <w:pPr>
        <w:widowControl w:val="0"/>
        <w:tabs>
          <w:tab w:val="left" w:pos="20"/>
          <w:tab w:val="left" w:pos="478"/>
          <w:tab w:val="left" w:pos="720"/>
        </w:tabs>
        <w:spacing w:line="300" w:lineRule="exact"/>
        <w:ind w:firstLine="432"/>
        <w:rPr>
          <w:rFonts w:eastAsia="Times New Roman"/>
          <w:color w:val="1A1A1A"/>
        </w:rPr>
      </w:pPr>
    </w:p>
    <w:p w14:paraId="373390D0" w14:textId="4AEFE892" w:rsidR="009F4BB7" w:rsidRDefault="003A003D" w:rsidP="00670FD7">
      <w:pPr>
        <w:widowControl w:val="0"/>
        <w:tabs>
          <w:tab w:val="left" w:pos="20"/>
          <w:tab w:val="left" w:pos="478"/>
          <w:tab w:val="left" w:pos="720"/>
        </w:tabs>
        <w:spacing w:line="320" w:lineRule="exact"/>
        <w:ind w:firstLine="432"/>
        <w:jc w:val="both"/>
        <w:rPr>
          <w:color w:val="141414"/>
        </w:rPr>
      </w:pPr>
      <w:r w:rsidRPr="003A003D">
        <w:rPr>
          <w:color w:val="141414"/>
        </w:rPr>
        <w:t>The bible says that without faith it is impossible to please God (Hebrews 11:6).  So, for the Christian Entrepreneur, these words should translate to mean; that our purpose in God has been encapsulated by Him, as a seed of potential, afterwards He places us into the womb of life, we are then born into a world, only to set into motion the faith that is required to become what we were ordained to be.  So, just as God spoke Jeremiah in 1:5, </w:t>
      </w:r>
      <w:r w:rsidRPr="003A003D">
        <w:rPr>
          <w:i/>
          <w:iCs/>
          <w:color w:val="141414"/>
        </w:rPr>
        <w:t>Before I formed you in the womb I knew you, before you were born I set you apart; I appointed you as a prophet to the nations.</w:t>
      </w:r>
      <w:r w:rsidRPr="003A003D">
        <w:rPr>
          <w:color w:val="141414"/>
        </w:rPr>
        <w:t>”, God also knows us, and the kind of tree [purpose], that we could become, because the seed, was established in Him.  So, our faith is one of the most significant spiritual laws that enable us with the ability to build a business but we should be careful to build it in agreement with the will of God.</w:t>
      </w:r>
    </w:p>
    <w:p w14:paraId="70B9FF81" w14:textId="77777777" w:rsidR="003A003D" w:rsidRPr="003A003D" w:rsidRDefault="003A003D" w:rsidP="00670FD7">
      <w:pPr>
        <w:widowControl w:val="0"/>
        <w:tabs>
          <w:tab w:val="left" w:pos="20"/>
          <w:tab w:val="left" w:pos="478"/>
          <w:tab w:val="left" w:pos="720"/>
        </w:tabs>
        <w:spacing w:line="320" w:lineRule="exact"/>
        <w:ind w:firstLine="432"/>
        <w:jc w:val="both"/>
        <w:rPr>
          <w:rFonts w:eastAsia="Times New Roman"/>
          <w:b/>
          <w:color w:val="1A1A1A"/>
        </w:rPr>
      </w:pPr>
    </w:p>
    <w:p w14:paraId="504758C6" w14:textId="77777777" w:rsidR="009F4BB7" w:rsidRDefault="009F4BB7" w:rsidP="00670FD7">
      <w:pPr>
        <w:widowControl w:val="0"/>
        <w:tabs>
          <w:tab w:val="left" w:pos="20"/>
          <w:tab w:val="left" w:pos="478"/>
          <w:tab w:val="left" w:pos="720"/>
        </w:tabs>
        <w:spacing w:line="320" w:lineRule="exact"/>
        <w:jc w:val="both"/>
        <w:rPr>
          <w:rFonts w:eastAsia="Times New Roman"/>
          <w:color w:val="1A1A1A"/>
        </w:rPr>
      </w:pPr>
      <w:r>
        <w:rPr>
          <w:rFonts w:eastAsia="Times New Roman"/>
          <w:b/>
          <w:color w:val="1A1A1A"/>
        </w:rPr>
        <w:t>Principle #1: Faith defined:</w:t>
      </w:r>
      <w:r>
        <w:rPr>
          <w:rFonts w:eastAsia="Times New Roman"/>
          <w:color w:val="1A1A1A"/>
        </w:rPr>
        <w:t xml:space="preserve"> </w:t>
      </w:r>
    </w:p>
    <w:p w14:paraId="5C257C45" w14:textId="23426ED4" w:rsidR="009F4BB7" w:rsidRDefault="009F4BB7" w:rsidP="00670FD7">
      <w:pPr>
        <w:widowControl w:val="0"/>
        <w:tabs>
          <w:tab w:val="left" w:pos="20"/>
          <w:tab w:val="left" w:pos="478"/>
          <w:tab w:val="left" w:pos="720"/>
        </w:tabs>
        <w:spacing w:line="320" w:lineRule="exact"/>
        <w:ind w:firstLine="432"/>
        <w:jc w:val="both"/>
        <w:rPr>
          <w:rFonts w:eastAsia="Times New Roman"/>
          <w:color w:val="010F18"/>
        </w:rPr>
      </w:pPr>
      <w:r>
        <w:rPr>
          <w:rFonts w:eastAsia="Times New Roman"/>
          <w:color w:val="1A1A1A"/>
        </w:rPr>
        <w:t>In the book of Hebrews 11:2, the scripture reads, “</w:t>
      </w:r>
      <w:r w:rsidRPr="004B378E">
        <w:rPr>
          <w:rFonts w:eastAsia="Times New Roman"/>
          <w:i/>
          <w:color w:val="010F18"/>
        </w:rPr>
        <w:t>Now faith is the substance</w:t>
      </w:r>
      <w:r w:rsidR="002130D1">
        <w:rPr>
          <w:rFonts w:eastAsia="Times New Roman"/>
          <w:i/>
          <w:color w:val="010F18"/>
        </w:rPr>
        <w:t xml:space="preserve"> [</w:t>
      </w:r>
      <w:r w:rsidR="005C224B">
        <w:rPr>
          <w:rFonts w:eastAsia="Times New Roman"/>
          <w:i/>
          <w:color w:val="010F18"/>
        </w:rPr>
        <w:t>hypo</w:t>
      </w:r>
      <w:r w:rsidR="002130D1">
        <w:rPr>
          <w:rFonts w:eastAsia="Times New Roman"/>
          <w:i/>
          <w:color w:val="010F18"/>
        </w:rPr>
        <w:t>stasis]</w:t>
      </w:r>
      <w:r w:rsidRPr="004B378E">
        <w:rPr>
          <w:rFonts w:eastAsia="Times New Roman"/>
          <w:i/>
          <w:color w:val="010F18"/>
        </w:rPr>
        <w:t xml:space="preserve"> of things hoped for, the evidence of things not seen.</w:t>
      </w:r>
      <w:r>
        <w:rPr>
          <w:rFonts w:eastAsia="Times New Roman"/>
          <w:color w:val="010F18"/>
        </w:rPr>
        <w:t>" It is, therefore, reasonable to attest that faith is comprised of two components: the substance of things hoped for</w:t>
      </w:r>
      <w:r>
        <w:rPr>
          <w:rFonts w:eastAsia="Times New Roman"/>
        </w:rPr>
        <w:t xml:space="preserve"> </w:t>
      </w:r>
      <w:r>
        <w:rPr>
          <w:rFonts w:eastAsia="Times New Roman"/>
          <w:color w:val="010F18"/>
        </w:rPr>
        <w:t xml:space="preserve">and the evidence of things not seen. </w:t>
      </w:r>
    </w:p>
    <w:p w14:paraId="251D42D4" w14:textId="77777777" w:rsidR="009F4BB7" w:rsidRDefault="009F4BB7" w:rsidP="00670FD7">
      <w:pPr>
        <w:widowControl w:val="0"/>
        <w:tabs>
          <w:tab w:val="left" w:pos="20"/>
          <w:tab w:val="left" w:pos="478"/>
          <w:tab w:val="left" w:pos="720"/>
        </w:tabs>
        <w:spacing w:line="320" w:lineRule="exact"/>
        <w:ind w:firstLine="432"/>
        <w:jc w:val="both"/>
        <w:rPr>
          <w:rFonts w:eastAsia="Times New Roman"/>
          <w:color w:val="010F18"/>
        </w:rPr>
      </w:pPr>
    </w:p>
    <w:p w14:paraId="342791C8" w14:textId="77777777" w:rsidR="00607FC0" w:rsidRDefault="008B24C0" w:rsidP="00670FD7">
      <w:pPr>
        <w:widowControl w:val="0"/>
        <w:tabs>
          <w:tab w:val="left" w:pos="20"/>
          <w:tab w:val="left" w:pos="478"/>
          <w:tab w:val="left" w:pos="720"/>
        </w:tabs>
        <w:spacing w:line="320" w:lineRule="exact"/>
        <w:ind w:firstLine="432"/>
        <w:jc w:val="both"/>
        <w:rPr>
          <w:rFonts w:eastAsia="Times New Roman"/>
          <w:color w:val="010F18"/>
        </w:rPr>
      </w:pPr>
      <w:r w:rsidRPr="008B24C0">
        <w:rPr>
          <w:rFonts w:eastAsia="Times New Roman"/>
          <w:color w:val="010F18"/>
        </w:rPr>
        <w:t>Let's examine the first part of this scripture, "</w:t>
      </w:r>
      <w:r w:rsidRPr="00CD7615">
        <w:rPr>
          <w:rFonts w:eastAsia="Times New Roman"/>
          <w:i/>
          <w:color w:val="010F18"/>
        </w:rPr>
        <w:t>Now faith is the substance of things hoped for</w:t>
      </w:r>
      <w:r w:rsidRPr="008B24C0">
        <w:rPr>
          <w:rFonts w:eastAsia="Times New Roman"/>
          <w:color w:val="010F18"/>
        </w:rPr>
        <w:t xml:space="preserve">." As we approach this smaller piece of text, the first thing we notice is that the writer tells us that faith is something we are hoping for, meaning, it has yet to materialize.  We can also take note that because faith is equated with hope, that once the thing "hoped" for, has been attained, it is no longer faith, but rather, the evidence of the faith that we once had.  With this understanding, it should be clear in our analysis, that for faith to be alive and present, we must be living with a constant hope for that which is not currently </w:t>
      </w:r>
      <w:r w:rsidRPr="008B24C0">
        <w:rPr>
          <w:rFonts w:eastAsia="Times New Roman"/>
          <w:color w:val="010F18"/>
        </w:rPr>
        <w:lastRenderedPageBreak/>
        <w:t xml:space="preserve">tangible or has materialized.  It is for this reason that as Christians, we also place our faith in Christ so that our hope is in the coming of the Kingdom of God; both within us as well as on this earth.  Our hope also places us in our service to Christ, which is considered our spiritual contribution [co-labors], to the coming of the Kingdom of God here on earth.  As Christian Entrepreneurs, faith is, therefore, the catalyst that we need in realizing our purpose.  Without faith, we can neither see nor do we have the power to become that which God has ordained us to be. </w:t>
      </w:r>
    </w:p>
    <w:p w14:paraId="2D70B761" w14:textId="77777777" w:rsidR="00607FC0" w:rsidRDefault="00607FC0" w:rsidP="00670FD7">
      <w:pPr>
        <w:widowControl w:val="0"/>
        <w:tabs>
          <w:tab w:val="left" w:pos="20"/>
          <w:tab w:val="left" w:pos="478"/>
          <w:tab w:val="left" w:pos="720"/>
        </w:tabs>
        <w:spacing w:line="320" w:lineRule="exact"/>
        <w:ind w:firstLine="432"/>
        <w:jc w:val="both"/>
        <w:rPr>
          <w:rFonts w:eastAsia="Times New Roman"/>
          <w:color w:val="010F18"/>
        </w:rPr>
      </w:pPr>
    </w:p>
    <w:p w14:paraId="10935465" w14:textId="2D173F02" w:rsidR="009F4BB7" w:rsidRDefault="00C72060" w:rsidP="00670FD7">
      <w:pPr>
        <w:widowControl w:val="0"/>
        <w:tabs>
          <w:tab w:val="left" w:pos="20"/>
          <w:tab w:val="left" w:pos="478"/>
          <w:tab w:val="left" w:pos="720"/>
        </w:tabs>
        <w:spacing w:line="320" w:lineRule="exact"/>
        <w:ind w:firstLine="432"/>
        <w:jc w:val="both"/>
        <w:rPr>
          <w:rFonts w:eastAsia="Times New Roman"/>
          <w:color w:val="010F18"/>
        </w:rPr>
      </w:pPr>
      <w:r w:rsidRPr="00C72060">
        <w:rPr>
          <w:rFonts w:eastAsia="Times New Roman"/>
          <w:color w:val="010F18"/>
        </w:rPr>
        <w:t>The next part of fa</w:t>
      </w:r>
      <w:r w:rsidR="00213F2B">
        <w:rPr>
          <w:rFonts w:eastAsia="Times New Roman"/>
          <w:color w:val="010F18"/>
        </w:rPr>
        <w:t>ith is defined by the author as</w:t>
      </w:r>
      <w:r w:rsidRPr="00C72060">
        <w:rPr>
          <w:rFonts w:eastAsia="Times New Roman"/>
          <w:color w:val="010F18"/>
        </w:rPr>
        <w:t xml:space="preserve"> “the evidence of things not seen?”  In our evaluation of this text, evidence, </w:t>
      </w:r>
      <w:r w:rsidR="00213F2B">
        <w:rPr>
          <w:rFonts w:eastAsia="Times New Roman"/>
          <w:color w:val="010F18"/>
        </w:rPr>
        <w:t>which is often used to quantify</w:t>
      </w:r>
      <w:r w:rsidRPr="00C72060">
        <w:rPr>
          <w:rFonts w:eastAsia="Times New Roman"/>
          <w:color w:val="010F18"/>
        </w:rPr>
        <w:t xml:space="preserve"> scientific observation, is the key to verifying th</w:t>
      </w:r>
      <w:r w:rsidR="00213F2B">
        <w:rPr>
          <w:rFonts w:eastAsia="Times New Roman"/>
          <w:color w:val="010F18"/>
        </w:rPr>
        <w:t>at faith is working to materialize</w:t>
      </w:r>
      <w:r w:rsidRPr="00C72060">
        <w:rPr>
          <w:rFonts w:eastAsia="Times New Roman"/>
          <w:color w:val="010F18"/>
        </w:rPr>
        <w:t xml:space="preserve"> that which </w:t>
      </w:r>
      <w:r w:rsidR="00213F2B">
        <w:rPr>
          <w:rFonts w:eastAsia="Times New Roman"/>
          <w:color w:val="010F18"/>
        </w:rPr>
        <w:t xml:space="preserve">is has </w:t>
      </w:r>
      <w:r w:rsidRPr="00C72060">
        <w:rPr>
          <w:rFonts w:eastAsia="Times New Roman"/>
          <w:color w:val="010F18"/>
        </w:rPr>
        <w:t xml:space="preserve">still not </w:t>
      </w:r>
      <w:r w:rsidR="00213F2B">
        <w:rPr>
          <w:rFonts w:eastAsia="Times New Roman"/>
          <w:color w:val="010F18"/>
        </w:rPr>
        <w:t xml:space="preserve">yet been </w:t>
      </w:r>
      <w:r w:rsidRPr="00C72060">
        <w:rPr>
          <w:rFonts w:eastAsia="Times New Roman"/>
          <w:color w:val="010F18"/>
        </w:rPr>
        <w:t>attained.   I often use as an example, a young person who hopes to get a college degree one day.  While it takes 120 credits to attain a degree, according to faith, there will be evidence of their hope</w:t>
      </w:r>
      <w:r w:rsidR="00213F2B">
        <w:rPr>
          <w:rFonts w:eastAsia="Times New Roman"/>
          <w:color w:val="010F18"/>
        </w:rPr>
        <w:t>, as they activate their faith</w:t>
      </w:r>
      <w:r w:rsidRPr="00C72060">
        <w:rPr>
          <w:rFonts w:eastAsia="Times New Roman"/>
          <w:color w:val="010F18"/>
        </w:rPr>
        <w:t>.  So that when we look at the activities of their hopefulness [faith at work], the a</w:t>
      </w:r>
      <w:r w:rsidR="00213F2B">
        <w:rPr>
          <w:rFonts w:eastAsia="Times New Roman"/>
          <w:color w:val="010F18"/>
        </w:rPr>
        <w:t xml:space="preserve">ctions they took are as follows; </w:t>
      </w:r>
      <w:r w:rsidRPr="00C72060">
        <w:rPr>
          <w:rFonts w:eastAsia="Times New Roman"/>
          <w:color w:val="010F18"/>
        </w:rPr>
        <w:t>(1</w:t>
      </w:r>
      <w:r w:rsidR="00213F2B">
        <w:rPr>
          <w:rFonts w:eastAsia="Times New Roman"/>
          <w:color w:val="010F18"/>
        </w:rPr>
        <w:t>) they completed course credits,</w:t>
      </w:r>
      <w:r w:rsidRPr="00C72060">
        <w:rPr>
          <w:rFonts w:eastAsia="Times New Roman"/>
          <w:color w:val="010F18"/>
        </w:rPr>
        <w:t xml:space="preserve"> (2) th</w:t>
      </w:r>
      <w:r w:rsidR="00213F2B">
        <w:rPr>
          <w:rFonts w:eastAsia="Times New Roman"/>
          <w:color w:val="010F18"/>
        </w:rPr>
        <w:t>ey completed their core program,</w:t>
      </w:r>
      <w:r w:rsidRPr="00C72060">
        <w:rPr>
          <w:rFonts w:eastAsia="Times New Roman"/>
          <w:color w:val="010F18"/>
        </w:rPr>
        <w:t xml:space="preserve"> (3) </w:t>
      </w:r>
      <w:r w:rsidR="00213F2B">
        <w:rPr>
          <w:rFonts w:eastAsia="Times New Roman"/>
          <w:color w:val="010F18"/>
        </w:rPr>
        <w:t xml:space="preserve">and </w:t>
      </w:r>
      <w:r w:rsidRPr="00C72060">
        <w:rPr>
          <w:rFonts w:eastAsia="Times New Roman"/>
          <w:color w:val="010F18"/>
        </w:rPr>
        <w:t>they finally receive a degree.  So that in each season of their labor, there is</w:t>
      </w:r>
      <w:r w:rsidR="00213F2B">
        <w:rPr>
          <w:rFonts w:eastAsia="Times New Roman"/>
          <w:color w:val="010F18"/>
        </w:rPr>
        <w:t xml:space="preserve"> growing</w:t>
      </w:r>
      <w:r w:rsidRPr="00C72060">
        <w:rPr>
          <w:rFonts w:eastAsia="Times New Roman"/>
          <w:color w:val="010F18"/>
        </w:rPr>
        <w:t xml:space="preserve"> evidence of the manifestation o</w:t>
      </w:r>
      <w:r w:rsidR="00213F2B">
        <w:rPr>
          <w:rFonts w:eastAsia="Times New Roman"/>
          <w:color w:val="010F18"/>
        </w:rPr>
        <w:t>f the degree being attained.  In this regard,</w:t>
      </w:r>
      <w:r w:rsidRPr="00C72060">
        <w:rPr>
          <w:rFonts w:eastAsia="Times New Roman"/>
          <w:color w:val="010F18"/>
        </w:rPr>
        <w:t xml:space="preserve"> the evidence of our faith will always be present to encourage</w:t>
      </w:r>
      <w:r w:rsidR="00213F2B">
        <w:rPr>
          <w:rFonts w:eastAsia="Times New Roman"/>
          <w:color w:val="010F18"/>
        </w:rPr>
        <w:t xml:space="preserve"> us,</w:t>
      </w:r>
      <w:r w:rsidRPr="00C72060">
        <w:rPr>
          <w:rFonts w:eastAsia="Times New Roman"/>
          <w:color w:val="010F18"/>
        </w:rPr>
        <w:t xml:space="preserve"> so that the</w:t>
      </w:r>
      <w:r w:rsidR="00213F2B">
        <w:rPr>
          <w:rFonts w:eastAsia="Times New Roman"/>
          <w:color w:val="010F18"/>
        </w:rPr>
        <w:t xml:space="preserve"> culmination of the prayers, with our labor, our patience, and our </w:t>
      </w:r>
      <w:r w:rsidRPr="00C72060">
        <w:rPr>
          <w:rFonts w:eastAsia="Times New Roman"/>
          <w:color w:val="010F18"/>
        </w:rPr>
        <w:t xml:space="preserve">personal vigilance </w:t>
      </w:r>
      <w:r w:rsidR="00213F2B">
        <w:rPr>
          <w:rFonts w:eastAsia="Times New Roman"/>
          <w:color w:val="010F18"/>
        </w:rPr>
        <w:t xml:space="preserve">are all </w:t>
      </w:r>
      <w:r w:rsidRPr="00C72060">
        <w:rPr>
          <w:rFonts w:eastAsia="Times New Roman"/>
          <w:color w:val="010F18"/>
        </w:rPr>
        <w:t>w</w:t>
      </w:r>
      <w:r w:rsidR="00213F2B">
        <w:rPr>
          <w:rFonts w:eastAsia="Times New Roman"/>
          <w:color w:val="010F18"/>
        </w:rPr>
        <w:t>orking on our behalf and giving</w:t>
      </w:r>
      <w:r w:rsidRPr="00C72060">
        <w:rPr>
          <w:rFonts w:eastAsia="Times New Roman"/>
          <w:color w:val="010F18"/>
        </w:rPr>
        <w:t xml:space="preserve"> us </w:t>
      </w:r>
      <w:r w:rsidR="00213F2B">
        <w:rPr>
          <w:rFonts w:eastAsia="Times New Roman"/>
          <w:color w:val="010F18"/>
        </w:rPr>
        <w:t xml:space="preserve">the </w:t>
      </w:r>
      <w:r w:rsidRPr="00C72060">
        <w:rPr>
          <w:rFonts w:eastAsia="Times New Roman"/>
          <w:color w:val="010F18"/>
        </w:rPr>
        <w:t>evidence of faiths progress.</w:t>
      </w:r>
    </w:p>
    <w:p w14:paraId="3DB62D94" w14:textId="09FE685E" w:rsidR="006802EA" w:rsidRDefault="006802EA" w:rsidP="00670FD7">
      <w:pPr>
        <w:widowControl w:val="0"/>
        <w:tabs>
          <w:tab w:val="left" w:pos="20"/>
          <w:tab w:val="left" w:pos="478"/>
          <w:tab w:val="left" w:pos="720"/>
        </w:tabs>
        <w:spacing w:line="320" w:lineRule="exact"/>
        <w:ind w:firstLine="432"/>
        <w:jc w:val="both"/>
        <w:rPr>
          <w:rFonts w:eastAsia="Times New Roman"/>
          <w:b/>
          <w:color w:val="010F18"/>
        </w:rPr>
      </w:pPr>
    </w:p>
    <w:p w14:paraId="57665D8B" w14:textId="3CCE80AC" w:rsidR="009F4BB7" w:rsidRDefault="009F4BB7" w:rsidP="00670FD7">
      <w:pPr>
        <w:widowControl w:val="0"/>
        <w:tabs>
          <w:tab w:val="left" w:pos="20"/>
          <w:tab w:val="left" w:pos="478"/>
          <w:tab w:val="left" w:pos="720"/>
        </w:tabs>
        <w:spacing w:line="320" w:lineRule="exact"/>
        <w:jc w:val="both"/>
        <w:rPr>
          <w:rFonts w:eastAsia="Times New Roman"/>
          <w:color w:val="010F18"/>
        </w:rPr>
      </w:pPr>
      <w:r>
        <w:rPr>
          <w:rFonts w:eastAsia="Times New Roman"/>
          <w:b/>
          <w:color w:val="010F18"/>
        </w:rPr>
        <w:t>Principle #2: Faith in Action</w:t>
      </w:r>
      <w:r>
        <w:rPr>
          <w:rFonts w:eastAsia="Times New Roman"/>
          <w:color w:val="010F18"/>
        </w:rPr>
        <w:t xml:space="preserve">: </w:t>
      </w:r>
    </w:p>
    <w:p w14:paraId="2D318790" w14:textId="642FFE82" w:rsidR="0097136A" w:rsidRPr="0097136A" w:rsidRDefault="0097136A" w:rsidP="00670FD7">
      <w:pPr>
        <w:widowControl w:val="0"/>
        <w:spacing w:line="320" w:lineRule="exact"/>
        <w:ind w:firstLine="432"/>
        <w:jc w:val="both"/>
        <w:rPr>
          <w:rFonts w:eastAsia="Times New Roman"/>
          <w:color w:val="010F18"/>
        </w:rPr>
      </w:pPr>
      <w:r w:rsidRPr="0097136A">
        <w:rPr>
          <w:rFonts w:eastAsia="Times New Roman"/>
          <w:color w:val="010F18"/>
        </w:rPr>
        <w:t xml:space="preserve">In the book of Hebrews chapter 11:3, the scripture states, "Through faith, we understand that the worlds were framed by the word of God so that things which are seen were not made of things which do appear." To reconcile this scripture, we go to the beginning where the Bible gives us the framing or making of the world, the book of Genesis.  So, as we turn to Genesis, and start from “In the beginning,” we eventually come to a consistent narrative in chapter 1 </w:t>
      </w:r>
      <w:r w:rsidRPr="0097136A">
        <w:rPr>
          <w:rFonts w:eastAsia="Times New Roman"/>
          <w:color w:val="010F18"/>
        </w:rPr>
        <w:lastRenderedPageBreak/>
        <w:t xml:space="preserve">in the book of Genesis that helps us understand where the author got their </w:t>
      </w:r>
      <w:r w:rsidR="005C224B">
        <w:rPr>
          <w:rFonts w:eastAsia="Times New Roman"/>
          <w:color w:val="010F18"/>
        </w:rPr>
        <w:t>understanding</w:t>
      </w:r>
      <w:r w:rsidRPr="0097136A">
        <w:rPr>
          <w:rFonts w:eastAsia="Times New Roman"/>
          <w:color w:val="010F18"/>
        </w:rPr>
        <w:t xml:space="preserve"> about God using faith to frame the worlds.  Let’s visit this analysis that I am discussing.</w:t>
      </w:r>
    </w:p>
    <w:p w14:paraId="54F00772" w14:textId="77777777" w:rsidR="0097136A" w:rsidRDefault="0097136A" w:rsidP="00670FD7">
      <w:pPr>
        <w:widowControl w:val="0"/>
        <w:spacing w:line="320" w:lineRule="exact"/>
        <w:ind w:firstLine="432"/>
        <w:jc w:val="both"/>
        <w:rPr>
          <w:rFonts w:eastAsia="Times New Roman"/>
          <w:color w:val="010F18"/>
        </w:rPr>
      </w:pPr>
      <w:r w:rsidRPr="0097136A">
        <w:rPr>
          <w:rFonts w:eastAsia="Times New Roman"/>
          <w:color w:val="010F18"/>
        </w:rPr>
        <w:t>In the first Chapter of Genesis, we see a consistent pattern of verbal commands spoken by God, [and God said] as He pronounced what He intended to create.  Take the time to look in your bible, preferably the King James Version and make a note of the pattern in the text;</w:t>
      </w:r>
    </w:p>
    <w:p w14:paraId="6BB95C08" w14:textId="175A95D4" w:rsidR="00735F4B" w:rsidRDefault="00735F4B" w:rsidP="0097136A">
      <w:pPr>
        <w:widowControl w:val="0"/>
        <w:spacing w:line="300" w:lineRule="exact"/>
        <w:jc w:val="both"/>
        <w:rPr>
          <w:rFonts w:eastAsia="Times New Roman"/>
          <w:color w:val="010F18"/>
        </w:rPr>
      </w:pPr>
      <w:r>
        <w:rPr>
          <w:rFonts w:eastAsia="Times New Roman"/>
          <w:color w:val="010F18"/>
        </w:rPr>
        <w:t>_________________________________________________________</w:t>
      </w:r>
    </w:p>
    <w:p w14:paraId="394DB900" w14:textId="75BF0AF1" w:rsidR="00E1351E" w:rsidRPr="00E1351E" w:rsidRDefault="00E1351E" w:rsidP="00E1351E">
      <w:pPr>
        <w:widowControl w:val="0"/>
        <w:spacing w:line="300" w:lineRule="exact"/>
        <w:jc w:val="both"/>
        <w:rPr>
          <w:rFonts w:eastAsia="Times New Roman"/>
          <w:b/>
          <w:color w:val="010F18"/>
        </w:rPr>
      </w:pPr>
      <w:r w:rsidRPr="00E1351E">
        <w:rPr>
          <w:rFonts w:eastAsia="Times New Roman"/>
          <w:b/>
          <w:color w:val="010F18"/>
        </w:rPr>
        <w:t>Genesis 1:6-7</w:t>
      </w:r>
    </w:p>
    <w:p w14:paraId="266DFAF5" w14:textId="77777777" w:rsidR="00E1351E" w:rsidRPr="00E1351E" w:rsidRDefault="00E1351E" w:rsidP="00E1351E">
      <w:pPr>
        <w:widowControl w:val="0"/>
        <w:spacing w:line="300" w:lineRule="exact"/>
        <w:ind w:firstLine="432"/>
        <w:jc w:val="both"/>
        <w:rPr>
          <w:rFonts w:eastAsia="Times New Roman"/>
          <w:i/>
          <w:color w:val="010F18"/>
        </w:rPr>
      </w:pPr>
      <w:r w:rsidRPr="00E1351E">
        <w:rPr>
          <w:rFonts w:eastAsia="Times New Roman"/>
          <w:i/>
          <w:color w:val="010F18"/>
        </w:rPr>
        <w:t xml:space="preserve">6 </w:t>
      </w:r>
      <w:r w:rsidRPr="00E1351E">
        <w:rPr>
          <w:rFonts w:eastAsia="Times New Roman"/>
          <w:b/>
          <w:i/>
          <w:color w:val="010F18"/>
        </w:rPr>
        <w:t>And God said</w:t>
      </w:r>
      <w:r w:rsidRPr="00E1351E">
        <w:rPr>
          <w:rFonts w:eastAsia="Times New Roman"/>
          <w:i/>
          <w:color w:val="010F18"/>
        </w:rPr>
        <w:t>, Let there be a firmament in the midst of the waters, and let it divide the waters from the waters.</w:t>
      </w:r>
    </w:p>
    <w:p w14:paraId="644145B2" w14:textId="77777777" w:rsidR="00E1351E" w:rsidRPr="00E1351E" w:rsidRDefault="00E1351E" w:rsidP="00E1351E">
      <w:pPr>
        <w:widowControl w:val="0"/>
        <w:spacing w:line="300" w:lineRule="exact"/>
        <w:ind w:firstLine="432"/>
        <w:jc w:val="both"/>
        <w:rPr>
          <w:rFonts w:eastAsia="Times New Roman"/>
          <w:i/>
          <w:color w:val="010F18"/>
        </w:rPr>
      </w:pPr>
    </w:p>
    <w:p w14:paraId="08CEB9EE" w14:textId="371B9C73" w:rsidR="00440AAA" w:rsidRDefault="00E1351E" w:rsidP="00E1351E">
      <w:pPr>
        <w:widowControl w:val="0"/>
        <w:spacing w:line="300" w:lineRule="exact"/>
        <w:ind w:firstLine="432"/>
        <w:jc w:val="both"/>
        <w:rPr>
          <w:rFonts w:eastAsia="Times New Roman"/>
          <w:color w:val="010F18"/>
        </w:rPr>
      </w:pPr>
      <w:r w:rsidRPr="00E1351E">
        <w:rPr>
          <w:rFonts w:eastAsia="Times New Roman"/>
          <w:i/>
          <w:color w:val="010F18"/>
        </w:rPr>
        <w:t xml:space="preserve">7 </w:t>
      </w:r>
      <w:r w:rsidRPr="00E1351E">
        <w:rPr>
          <w:rFonts w:eastAsia="Times New Roman"/>
          <w:b/>
          <w:i/>
          <w:color w:val="010F18"/>
        </w:rPr>
        <w:t>And God made</w:t>
      </w:r>
      <w:r w:rsidRPr="00E1351E">
        <w:rPr>
          <w:rFonts w:eastAsia="Times New Roman"/>
          <w:i/>
          <w:color w:val="010F18"/>
        </w:rPr>
        <w:t xml:space="preserve"> the firmament, and divided the waters which were under the firmament from the waters which were above the firmament: and it was so</w:t>
      </w:r>
      <w:r w:rsidRPr="00E1351E">
        <w:rPr>
          <w:rFonts w:eastAsia="Times New Roman"/>
          <w:color w:val="010F18"/>
        </w:rPr>
        <w:t>.</w:t>
      </w:r>
    </w:p>
    <w:p w14:paraId="35E76C85" w14:textId="77777777" w:rsidR="00E1351E" w:rsidRDefault="00E1351E" w:rsidP="00E1351E">
      <w:pPr>
        <w:widowControl w:val="0"/>
        <w:spacing w:line="300" w:lineRule="exact"/>
        <w:jc w:val="both"/>
        <w:rPr>
          <w:rFonts w:eastAsia="Times New Roman"/>
          <w:color w:val="010F18"/>
        </w:rPr>
      </w:pPr>
    </w:p>
    <w:p w14:paraId="68185905" w14:textId="091C030A" w:rsidR="00735F4B" w:rsidRPr="00735F4B" w:rsidRDefault="00735F4B" w:rsidP="00E1351E">
      <w:pPr>
        <w:widowControl w:val="0"/>
        <w:spacing w:line="300" w:lineRule="exact"/>
        <w:jc w:val="both"/>
        <w:rPr>
          <w:rFonts w:eastAsia="Times New Roman"/>
          <w:b/>
          <w:color w:val="010F18"/>
          <w:u w:val="single"/>
        </w:rPr>
      </w:pPr>
      <w:r w:rsidRPr="00735F4B">
        <w:rPr>
          <w:rFonts w:eastAsia="Times New Roman"/>
          <w:b/>
          <w:color w:val="010F18"/>
          <w:u w:val="single"/>
        </w:rPr>
        <w:t>Genesis 1:14,16</w:t>
      </w:r>
    </w:p>
    <w:p w14:paraId="31FCE401" w14:textId="77777777" w:rsidR="00735F4B" w:rsidRPr="00735F4B" w:rsidRDefault="00735F4B" w:rsidP="00735F4B">
      <w:pPr>
        <w:widowControl w:val="0"/>
        <w:spacing w:line="300" w:lineRule="exact"/>
        <w:jc w:val="both"/>
        <w:rPr>
          <w:rFonts w:eastAsia="Times New Roman"/>
          <w:i/>
          <w:color w:val="010F18"/>
        </w:rPr>
      </w:pPr>
      <w:r w:rsidRPr="00735F4B">
        <w:rPr>
          <w:rFonts w:eastAsia="Times New Roman"/>
          <w:i/>
          <w:color w:val="010F18"/>
        </w:rPr>
        <w:t xml:space="preserve">4 </w:t>
      </w:r>
      <w:r w:rsidRPr="00735F4B">
        <w:rPr>
          <w:rFonts w:eastAsia="Times New Roman"/>
          <w:b/>
          <w:i/>
          <w:color w:val="010F18"/>
        </w:rPr>
        <w:t>And God said</w:t>
      </w:r>
      <w:r w:rsidRPr="00735F4B">
        <w:rPr>
          <w:rFonts w:eastAsia="Times New Roman"/>
          <w:i/>
          <w:color w:val="010F18"/>
        </w:rPr>
        <w:t>, Let there be lights in the firmament of the heaven to divide the day from the night; and let them be for signs, and for seasons, and for days, and years:</w:t>
      </w:r>
    </w:p>
    <w:p w14:paraId="4F0C8DB4" w14:textId="77777777" w:rsidR="00735F4B" w:rsidRPr="00735F4B" w:rsidRDefault="00735F4B" w:rsidP="00735F4B">
      <w:pPr>
        <w:widowControl w:val="0"/>
        <w:spacing w:line="300" w:lineRule="exact"/>
        <w:jc w:val="both"/>
        <w:rPr>
          <w:rFonts w:eastAsia="Times New Roman"/>
          <w:i/>
          <w:color w:val="010F18"/>
        </w:rPr>
      </w:pPr>
    </w:p>
    <w:p w14:paraId="0A3AF300" w14:textId="2FA500B1" w:rsidR="00E1351E" w:rsidRPr="00735F4B" w:rsidRDefault="00735F4B" w:rsidP="00735F4B">
      <w:pPr>
        <w:widowControl w:val="0"/>
        <w:spacing w:line="300" w:lineRule="exact"/>
        <w:jc w:val="both"/>
        <w:rPr>
          <w:rFonts w:eastAsia="Times New Roman"/>
          <w:i/>
          <w:color w:val="010F18"/>
        </w:rPr>
      </w:pPr>
      <w:r w:rsidRPr="00735F4B">
        <w:rPr>
          <w:rFonts w:eastAsia="Times New Roman"/>
          <w:i/>
          <w:color w:val="010F18"/>
        </w:rPr>
        <w:t xml:space="preserve">16 </w:t>
      </w:r>
      <w:r w:rsidRPr="00735F4B">
        <w:rPr>
          <w:rFonts w:eastAsia="Times New Roman"/>
          <w:b/>
          <w:i/>
          <w:color w:val="010F18"/>
        </w:rPr>
        <w:t>And God made</w:t>
      </w:r>
      <w:r w:rsidRPr="00735F4B">
        <w:rPr>
          <w:rFonts w:eastAsia="Times New Roman"/>
          <w:i/>
          <w:color w:val="010F18"/>
        </w:rPr>
        <w:t xml:space="preserve"> two great lights; the greater light to rule the day, and the lesser light to rule the night: he made the stars also.</w:t>
      </w:r>
    </w:p>
    <w:p w14:paraId="2C3DEFB6" w14:textId="1A525D2A" w:rsidR="00FF4412" w:rsidRDefault="00735F4B" w:rsidP="00735F4B">
      <w:pPr>
        <w:widowControl w:val="0"/>
        <w:spacing w:line="300" w:lineRule="exact"/>
        <w:jc w:val="both"/>
        <w:rPr>
          <w:rFonts w:eastAsia="Times New Roman"/>
          <w:color w:val="010F18"/>
        </w:rPr>
      </w:pPr>
      <w:r>
        <w:rPr>
          <w:rFonts w:eastAsia="Times New Roman"/>
          <w:color w:val="010F18"/>
        </w:rPr>
        <w:t>_________________________________________________________</w:t>
      </w:r>
    </w:p>
    <w:p w14:paraId="7062154A" w14:textId="77777777" w:rsidR="00735F4B" w:rsidRDefault="00735F4B" w:rsidP="00030582">
      <w:pPr>
        <w:widowControl w:val="0"/>
        <w:spacing w:line="300" w:lineRule="exact"/>
        <w:ind w:firstLine="432"/>
        <w:jc w:val="both"/>
        <w:rPr>
          <w:rFonts w:eastAsia="Times New Roman"/>
          <w:color w:val="010F18"/>
        </w:rPr>
      </w:pPr>
    </w:p>
    <w:p w14:paraId="01D67B4C" w14:textId="31A4D0CA" w:rsidR="009F4BB7" w:rsidRDefault="00735F4B" w:rsidP="00670FD7">
      <w:pPr>
        <w:widowControl w:val="0"/>
        <w:spacing w:line="320" w:lineRule="exact"/>
        <w:ind w:firstLine="432"/>
        <w:jc w:val="both"/>
        <w:rPr>
          <w:rFonts w:eastAsia="Times New Roman"/>
          <w:color w:val="010F18"/>
        </w:rPr>
      </w:pPr>
      <w:r>
        <w:rPr>
          <w:rFonts w:eastAsia="Times New Roman"/>
          <w:color w:val="010F18"/>
        </w:rPr>
        <w:t>So, in o</w:t>
      </w:r>
      <w:r w:rsidR="008A54A5">
        <w:rPr>
          <w:rFonts w:eastAsia="Times New Roman"/>
          <w:color w:val="010F18"/>
        </w:rPr>
        <w:t>ur analysis</w:t>
      </w:r>
      <w:r w:rsidR="00030582" w:rsidRPr="00132AE7">
        <w:rPr>
          <w:rFonts w:eastAsia="Times New Roman"/>
          <w:color w:val="010F18"/>
        </w:rPr>
        <w:t xml:space="preserve">, </w:t>
      </w:r>
      <w:r>
        <w:rPr>
          <w:rFonts w:eastAsia="Times New Roman"/>
          <w:color w:val="010F18"/>
        </w:rPr>
        <w:t xml:space="preserve">scripture </w:t>
      </w:r>
      <w:r w:rsidR="00030582" w:rsidRPr="00132AE7">
        <w:rPr>
          <w:rFonts w:eastAsia="Times New Roman"/>
          <w:color w:val="010F18"/>
        </w:rPr>
        <w:t xml:space="preserve">reveals that faith in action is God not only speaking </w:t>
      </w:r>
      <w:r w:rsidR="00942675">
        <w:rPr>
          <w:rFonts w:eastAsia="Times New Roman"/>
          <w:color w:val="010F18"/>
        </w:rPr>
        <w:t>the word</w:t>
      </w:r>
      <w:r>
        <w:rPr>
          <w:rFonts w:eastAsia="Times New Roman"/>
          <w:color w:val="010F18"/>
        </w:rPr>
        <w:t xml:space="preserve"> [ </w:t>
      </w:r>
      <w:r w:rsidRPr="00942675">
        <w:rPr>
          <w:rFonts w:eastAsia="Times New Roman"/>
          <w:b/>
          <w:color w:val="010F18"/>
        </w:rPr>
        <w:t>and God said</w:t>
      </w:r>
      <w:r>
        <w:rPr>
          <w:rFonts w:eastAsia="Times New Roman"/>
          <w:color w:val="010F18"/>
        </w:rPr>
        <w:t>]</w:t>
      </w:r>
      <w:r w:rsidR="00942675">
        <w:rPr>
          <w:rFonts w:eastAsia="Times New Roman"/>
          <w:color w:val="010F18"/>
        </w:rPr>
        <w:t>, but He</w:t>
      </w:r>
      <w:r w:rsidR="008A54A5">
        <w:rPr>
          <w:rFonts w:eastAsia="Times New Roman"/>
          <w:color w:val="010F18"/>
        </w:rPr>
        <w:t xml:space="preserve"> is also working on what </w:t>
      </w:r>
      <w:r w:rsidR="00030582" w:rsidRPr="00132AE7">
        <w:rPr>
          <w:rFonts w:eastAsia="Times New Roman"/>
          <w:color w:val="010F18"/>
        </w:rPr>
        <w:t>to accomplish that which He spoke [</w:t>
      </w:r>
      <w:r w:rsidR="00030582" w:rsidRPr="00942675">
        <w:rPr>
          <w:rFonts w:eastAsia="Times New Roman"/>
          <w:b/>
          <w:color w:val="010F18"/>
        </w:rPr>
        <w:t>and God made</w:t>
      </w:r>
      <w:r w:rsidR="00030582" w:rsidRPr="00132AE7">
        <w:rPr>
          <w:rFonts w:eastAsia="Times New Roman"/>
          <w:color w:val="010F18"/>
        </w:rPr>
        <w:t>].</w:t>
      </w:r>
      <w:r>
        <w:rPr>
          <w:rFonts w:eastAsia="Times New Roman"/>
          <w:color w:val="010F18"/>
        </w:rPr>
        <w:t xml:space="preserve"> As a result, we understand that speaking and doing, </w:t>
      </w:r>
      <w:r w:rsidR="00471D1F" w:rsidRPr="00471D1F">
        <w:rPr>
          <w:rFonts w:eastAsia="Times New Roman"/>
          <w:color w:val="010F18"/>
        </w:rPr>
        <w:t>is the integrity of</w:t>
      </w:r>
      <w:r>
        <w:rPr>
          <w:rFonts w:eastAsia="Times New Roman"/>
          <w:color w:val="010F18"/>
        </w:rPr>
        <w:t xml:space="preserve"> faith and </w:t>
      </w:r>
      <w:r w:rsidR="00942675">
        <w:rPr>
          <w:rFonts w:eastAsia="Times New Roman"/>
          <w:color w:val="010F18"/>
        </w:rPr>
        <w:t xml:space="preserve">this action </w:t>
      </w:r>
      <w:r>
        <w:rPr>
          <w:rFonts w:eastAsia="Times New Roman"/>
          <w:color w:val="010F18"/>
        </w:rPr>
        <w:t xml:space="preserve">has been established as a principle </w:t>
      </w:r>
      <w:r w:rsidR="00471D1F" w:rsidRPr="00471D1F">
        <w:rPr>
          <w:rFonts w:eastAsia="Times New Roman"/>
          <w:color w:val="010F18"/>
        </w:rPr>
        <w:t xml:space="preserve">law </w:t>
      </w:r>
      <w:r>
        <w:rPr>
          <w:rFonts w:eastAsia="Times New Roman"/>
          <w:color w:val="010F18"/>
        </w:rPr>
        <w:t xml:space="preserve">in the application </w:t>
      </w:r>
      <w:r w:rsidR="00471D1F" w:rsidRPr="00471D1F">
        <w:rPr>
          <w:rFonts w:eastAsia="Times New Roman"/>
          <w:color w:val="010F18"/>
        </w:rPr>
        <w:t xml:space="preserve">of </w:t>
      </w:r>
      <w:r>
        <w:rPr>
          <w:rFonts w:eastAsia="Times New Roman"/>
          <w:color w:val="010F18"/>
        </w:rPr>
        <w:t xml:space="preserve">our </w:t>
      </w:r>
      <w:r w:rsidR="00942675">
        <w:rPr>
          <w:rFonts w:eastAsia="Times New Roman"/>
          <w:color w:val="010F18"/>
        </w:rPr>
        <w:t>faith.</w:t>
      </w:r>
      <w:r w:rsidR="00471D1F" w:rsidRPr="00471D1F">
        <w:rPr>
          <w:rFonts w:eastAsia="Times New Roman"/>
          <w:color w:val="010F18"/>
        </w:rPr>
        <w:t xml:space="preserve"> </w:t>
      </w:r>
      <w:r w:rsidR="00942675">
        <w:rPr>
          <w:rFonts w:eastAsia="Times New Roman"/>
          <w:color w:val="010F18"/>
        </w:rPr>
        <w:t xml:space="preserve"> </w:t>
      </w:r>
      <w:r w:rsidR="00471D1F" w:rsidRPr="00471D1F">
        <w:rPr>
          <w:rFonts w:eastAsia="Times New Roman"/>
          <w:color w:val="010F18"/>
        </w:rPr>
        <w:t xml:space="preserve">James 2:26 also confirms faith as a process: </w:t>
      </w:r>
      <w:r w:rsidR="009F4BB7">
        <w:rPr>
          <w:rFonts w:eastAsia="Times New Roman"/>
          <w:color w:val="010F18"/>
        </w:rPr>
        <w:t>"</w:t>
      </w:r>
      <w:r w:rsidR="009F4BB7" w:rsidRPr="002D2A79">
        <w:rPr>
          <w:rFonts w:eastAsia="Times New Roman"/>
          <w:i/>
        </w:rPr>
        <w:t>For as the body without the spirit is dead, so faith without works is dead also</w:t>
      </w:r>
      <w:r w:rsidR="009F4BB7" w:rsidRPr="002D2A79">
        <w:rPr>
          <w:rFonts w:eastAsia="Times New Roman"/>
          <w:i/>
          <w:color w:val="010F18"/>
        </w:rPr>
        <w:t>.</w:t>
      </w:r>
      <w:r w:rsidR="009F4BB7">
        <w:rPr>
          <w:rFonts w:eastAsia="Times New Roman"/>
          <w:color w:val="010F18"/>
        </w:rPr>
        <w:t xml:space="preserve">”  </w:t>
      </w:r>
    </w:p>
    <w:p w14:paraId="1C44B142" w14:textId="77777777" w:rsidR="009F4BB7" w:rsidRDefault="009F4BB7" w:rsidP="009F4BB7">
      <w:pPr>
        <w:widowControl w:val="0"/>
        <w:tabs>
          <w:tab w:val="left" w:pos="220"/>
          <w:tab w:val="left" w:pos="720"/>
        </w:tabs>
        <w:spacing w:line="300" w:lineRule="exact"/>
        <w:ind w:left="720" w:firstLine="432"/>
        <w:jc w:val="center"/>
        <w:rPr>
          <w:rFonts w:eastAsia="Times New Roman"/>
        </w:rPr>
      </w:pPr>
      <w:r>
        <w:rPr>
          <w:noProof/>
        </w:rPr>
        <w:drawing>
          <wp:anchor distT="0" distB="0" distL="114300" distR="114300" simplePos="0" relativeHeight="251678720" behindDoc="0" locked="0" layoutInCell="1" allowOverlap="1" wp14:anchorId="110D7F06" wp14:editId="71F3BE9F">
            <wp:simplePos x="0" y="0"/>
            <wp:positionH relativeFrom="column">
              <wp:posOffset>928370</wp:posOffset>
            </wp:positionH>
            <wp:positionV relativeFrom="paragraph">
              <wp:posOffset>227330</wp:posOffset>
            </wp:positionV>
            <wp:extent cx="2472690" cy="646430"/>
            <wp:effectExtent l="0" t="0" r="0" b="0"/>
            <wp:wrapThrough wrapText="bothSides">
              <wp:wrapPolygon edited="0">
                <wp:start x="0" y="0"/>
                <wp:lineTo x="0" y="20369"/>
                <wp:lineTo x="21300" y="20369"/>
                <wp:lineTo x="21300" y="0"/>
                <wp:lineTo x="0" y="0"/>
              </wp:wrapPolygon>
            </wp:wrapThrough>
            <wp:docPr id="10" name="image20.png"/>
            <wp:cNvGraphicFramePr/>
            <a:graphic xmlns:a="http://schemas.openxmlformats.org/drawingml/2006/main">
              <a:graphicData uri="http://schemas.openxmlformats.org/drawingml/2006/picture">
                <pic:pic xmlns:pic="http://schemas.openxmlformats.org/drawingml/2006/picture">
                  <pic:nvPicPr>
                    <pic:cNvPr id="1245054498" name="image20.png"/>
                    <pic:cNvPicPr/>
                  </pic:nvPicPr>
                  <pic:blipFill>
                    <a:blip r:embed="rId56">
                      <a:extLst>
                        <a:ext uri="{28A0092B-C50C-407E-A947-70E740481C1C}">
                          <a14:useLocalDpi xmlns:a14="http://schemas.microsoft.com/office/drawing/2010/main" val="0"/>
                        </a:ext>
                      </a:extLst>
                    </a:blip>
                    <a:stretch>
                      <a:fillRect/>
                    </a:stretch>
                  </pic:blipFill>
                  <pic:spPr>
                    <a:xfrm>
                      <a:off x="0" y="0"/>
                      <a:ext cx="2472690" cy="646430"/>
                    </a:xfrm>
                    <a:prstGeom prst="rect">
                      <a:avLst/>
                    </a:prstGeom>
                  </pic:spPr>
                </pic:pic>
              </a:graphicData>
            </a:graphic>
            <wp14:sizeRelH relativeFrom="page">
              <wp14:pctWidth>0</wp14:pctWidth>
            </wp14:sizeRelH>
            <wp14:sizeRelV relativeFrom="page">
              <wp14:pctHeight>0</wp14:pctHeight>
            </wp14:sizeRelV>
          </wp:anchor>
        </w:drawing>
      </w:r>
    </w:p>
    <w:p w14:paraId="1250EF9F" w14:textId="77777777" w:rsidR="009F4BB7" w:rsidRDefault="009F4BB7" w:rsidP="009F4BB7">
      <w:pPr>
        <w:widowControl w:val="0"/>
        <w:tabs>
          <w:tab w:val="left" w:pos="20"/>
          <w:tab w:val="left" w:pos="478"/>
          <w:tab w:val="left" w:pos="720"/>
        </w:tabs>
        <w:spacing w:line="300" w:lineRule="exact"/>
        <w:ind w:firstLine="432"/>
        <w:jc w:val="both"/>
        <w:rPr>
          <w:rFonts w:eastAsia="Times New Roman"/>
          <w:color w:val="010F18"/>
        </w:rPr>
      </w:pPr>
    </w:p>
    <w:p w14:paraId="46056B8C" w14:textId="77777777" w:rsidR="009F4BB7" w:rsidRDefault="009F4BB7" w:rsidP="009F4BB7">
      <w:pPr>
        <w:widowControl w:val="0"/>
        <w:tabs>
          <w:tab w:val="left" w:pos="20"/>
          <w:tab w:val="left" w:pos="478"/>
          <w:tab w:val="left" w:pos="720"/>
        </w:tabs>
        <w:spacing w:line="300" w:lineRule="exact"/>
        <w:ind w:firstLine="432"/>
        <w:jc w:val="both"/>
        <w:rPr>
          <w:rFonts w:eastAsia="Times New Roman"/>
          <w:color w:val="010F18"/>
        </w:rPr>
      </w:pPr>
    </w:p>
    <w:p w14:paraId="58FBA9F5" w14:textId="77777777" w:rsidR="009F4BB7" w:rsidRDefault="009F4BB7" w:rsidP="009F4BB7">
      <w:pPr>
        <w:widowControl w:val="0"/>
        <w:tabs>
          <w:tab w:val="left" w:pos="20"/>
          <w:tab w:val="left" w:pos="478"/>
          <w:tab w:val="left" w:pos="720"/>
        </w:tabs>
        <w:spacing w:line="300" w:lineRule="exact"/>
        <w:ind w:firstLine="432"/>
        <w:jc w:val="both"/>
        <w:rPr>
          <w:rFonts w:eastAsia="Times New Roman"/>
          <w:color w:val="010F18"/>
        </w:rPr>
      </w:pPr>
    </w:p>
    <w:p w14:paraId="00A0FC3F" w14:textId="77777777" w:rsidR="00670FD7" w:rsidRDefault="00670FD7" w:rsidP="00670FD7">
      <w:pPr>
        <w:widowControl w:val="0"/>
        <w:tabs>
          <w:tab w:val="left" w:pos="20"/>
          <w:tab w:val="left" w:pos="478"/>
          <w:tab w:val="left" w:pos="720"/>
        </w:tabs>
        <w:spacing w:line="320" w:lineRule="exact"/>
        <w:jc w:val="both"/>
        <w:rPr>
          <w:rFonts w:eastAsia="Times New Roman"/>
          <w:color w:val="010F18"/>
        </w:rPr>
      </w:pPr>
    </w:p>
    <w:p w14:paraId="18EB05A2" w14:textId="2A8BE93B" w:rsidR="009F4BB7" w:rsidRDefault="009F4BB7" w:rsidP="00670FD7">
      <w:pPr>
        <w:widowControl w:val="0"/>
        <w:tabs>
          <w:tab w:val="left" w:pos="20"/>
          <w:tab w:val="left" w:pos="478"/>
          <w:tab w:val="left" w:pos="720"/>
        </w:tabs>
        <w:spacing w:line="320" w:lineRule="exact"/>
        <w:ind w:firstLine="432"/>
        <w:jc w:val="both"/>
        <w:rPr>
          <w:rFonts w:eastAsia="Times New Roman"/>
          <w:color w:val="010F18"/>
        </w:rPr>
      </w:pPr>
      <w:r w:rsidRPr="002D2A79">
        <w:rPr>
          <w:rFonts w:eastAsia="Times New Roman"/>
          <w:color w:val="010F18"/>
        </w:rPr>
        <w:t>As a matter of observation, the only time God speaks, and there is no labor is in the very first word of Genesis 1:3: "</w:t>
      </w:r>
      <w:r w:rsidRPr="003276A9">
        <w:rPr>
          <w:rFonts w:eastAsia="Times New Roman"/>
          <w:i/>
        </w:rPr>
        <w:t>And God said, Let there be light: and there was light.</w:t>
      </w:r>
      <w:r w:rsidRPr="002D2A79">
        <w:rPr>
          <w:rFonts w:eastAsia="Times New Roman"/>
        </w:rPr>
        <w:t>”</w:t>
      </w:r>
      <w:r w:rsidRPr="002D2A79">
        <w:rPr>
          <w:rFonts w:eastAsia="Times New Roman"/>
          <w:color w:val="010F18"/>
        </w:rPr>
        <w:t xml:space="preserve">  This was also the word spoken of by John when he said, in the beginning, was the </w:t>
      </w:r>
      <w:r w:rsidR="00471D1F">
        <w:rPr>
          <w:rFonts w:eastAsia="Times New Roman"/>
          <w:color w:val="010F18"/>
        </w:rPr>
        <w:t xml:space="preserve">Word, as </w:t>
      </w:r>
      <w:r w:rsidR="003A003D">
        <w:rPr>
          <w:rFonts w:eastAsia="Times New Roman"/>
          <w:color w:val="010F18"/>
        </w:rPr>
        <w:t xml:space="preserve">I also </w:t>
      </w:r>
      <w:r w:rsidR="00471D1F">
        <w:rPr>
          <w:rFonts w:eastAsia="Times New Roman"/>
          <w:color w:val="010F18"/>
        </w:rPr>
        <w:t>referenced in the chapter “Decoding and Demystifying our Light”</w:t>
      </w:r>
      <w:r w:rsidRPr="002D2A79">
        <w:rPr>
          <w:rFonts w:eastAsia="Times New Roman"/>
          <w:color w:val="010F18"/>
        </w:rPr>
        <w:t xml:space="preserve">. </w:t>
      </w:r>
    </w:p>
    <w:p w14:paraId="0B43DBBD" w14:textId="77777777" w:rsidR="009F4BB7" w:rsidRDefault="009F4BB7" w:rsidP="00670FD7">
      <w:pPr>
        <w:widowControl w:val="0"/>
        <w:tabs>
          <w:tab w:val="left" w:pos="20"/>
          <w:tab w:val="left" w:pos="478"/>
          <w:tab w:val="left" w:pos="720"/>
        </w:tabs>
        <w:spacing w:line="320" w:lineRule="exact"/>
        <w:ind w:firstLine="432"/>
        <w:jc w:val="both"/>
        <w:rPr>
          <w:rFonts w:eastAsia="Times New Roman"/>
          <w:i/>
          <w:color w:val="010F18"/>
        </w:rPr>
      </w:pPr>
    </w:p>
    <w:p w14:paraId="00FE3BDE" w14:textId="78E91F2E" w:rsidR="005D0300" w:rsidRDefault="00CB2A9E" w:rsidP="00670FD7">
      <w:pPr>
        <w:widowControl w:val="0"/>
        <w:tabs>
          <w:tab w:val="left" w:pos="20"/>
          <w:tab w:val="left" w:pos="478"/>
          <w:tab w:val="left" w:pos="720"/>
        </w:tabs>
        <w:spacing w:line="320" w:lineRule="exact"/>
        <w:ind w:firstLine="432"/>
        <w:jc w:val="both"/>
        <w:rPr>
          <w:rFonts w:eastAsia="Times New Roman"/>
          <w:color w:val="010F18"/>
        </w:rPr>
      </w:pPr>
      <w:r w:rsidRPr="00CB2A9E">
        <w:rPr>
          <w:rFonts w:eastAsia="Times New Roman"/>
          <w:color w:val="010F18"/>
        </w:rPr>
        <w:t>For the Christian Entrepreneur, our faith is foundational; it is by our faith that our purpose is realized, just as creation was realized by God's use of faith.  At the core of our faith is the integrity of “saying” and “doing.” It is by our faith that we accomplish the end product or the actualization of our business plans.  It is not the plan that will manifest itself into our hopes and dreams, but it is when our plans [vision] encompass our efforts; then we complete tasks, assignments and have milestone evaluations to survey the advancements of our objectives.  Even the lack of progress can serve to help us in assessing the strength of our faith at work.</w:t>
      </w:r>
    </w:p>
    <w:p w14:paraId="225E2239" w14:textId="77777777" w:rsidR="00CB2A9E" w:rsidRDefault="00CB2A9E" w:rsidP="00670FD7">
      <w:pPr>
        <w:widowControl w:val="0"/>
        <w:tabs>
          <w:tab w:val="left" w:pos="20"/>
          <w:tab w:val="left" w:pos="478"/>
          <w:tab w:val="left" w:pos="720"/>
        </w:tabs>
        <w:spacing w:line="320" w:lineRule="exact"/>
        <w:ind w:firstLine="432"/>
        <w:jc w:val="both"/>
        <w:rPr>
          <w:rFonts w:eastAsia="Times New Roman"/>
          <w:b/>
          <w:color w:val="010F18"/>
        </w:rPr>
      </w:pPr>
    </w:p>
    <w:p w14:paraId="5DDE70A5" w14:textId="77777777" w:rsidR="009F4BB7" w:rsidRDefault="009F4BB7" w:rsidP="00670FD7">
      <w:pPr>
        <w:widowControl w:val="0"/>
        <w:tabs>
          <w:tab w:val="left" w:pos="20"/>
          <w:tab w:val="left" w:pos="478"/>
          <w:tab w:val="left" w:pos="720"/>
        </w:tabs>
        <w:spacing w:line="320" w:lineRule="exact"/>
        <w:ind w:firstLine="432"/>
        <w:jc w:val="both"/>
        <w:rPr>
          <w:rFonts w:eastAsia="Times New Roman"/>
          <w:b/>
          <w:color w:val="010F18"/>
        </w:rPr>
      </w:pPr>
      <w:r>
        <w:rPr>
          <w:rFonts w:eastAsia="Times New Roman"/>
          <w:b/>
          <w:color w:val="010F18"/>
        </w:rPr>
        <w:t>Principle #3: The Opposing Power of Faith</w:t>
      </w:r>
    </w:p>
    <w:p w14:paraId="39945816" w14:textId="44F98C5C" w:rsidR="009F4BB7" w:rsidRDefault="002E58E7" w:rsidP="00670FD7">
      <w:pPr>
        <w:widowControl w:val="0"/>
        <w:spacing w:line="320" w:lineRule="exact"/>
        <w:ind w:firstLine="432"/>
        <w:jc w:val="both"/>
        <w:rPr>
          <w:rFonts w:eastAsia="Times New Roman"/>
          <w:color w:val="010F18"/>
        </w:rPr>
      </w:pPr>
      <w:r w:rsidRPr="002E58E7">
        <w:rPr>
          <w:rFonts w:eastAsia="Times New Roman"/>
          <w:color w:val="010F18"/>
        </w:rPr>
        <w:t xml:space="preserve">While the Law of Faith, empowers us with an incredible ability to manifest vision by speaking those things that are not as though they were (Romans 4:17), faith does have a </w:t>
      </w:r>
      <w:r w:rsidR="00386ED4">
        <w:rPr>
          <w:rFonts w:eastAsia="Times New Roman"/>
          <w:color w:val="010F18"/>
        </w:rPr>
        <w:t xml:space="preserve">spiritual </w:t>
      </w:r>
      <w:r w:rsidR="005C224B">
        <w:rPr>
          <w:rFonts w:eastAsia="Times New Roman"/>
          <w:color w:val="010F18"/>
        </w:rPr>
        <w:t>power</w:t>
      </w:r>
      <w:r w:rsidRPr="002E58E7">
        <w:rPr>
          <w:rFonts w:eastAsia="Times New Roman"/>
          <w:color w:val="010F18"/>
        </w:rPr>
        <w:t xml:space="preserve"> working in opposition to this incredible gift, and this force is called doubt.  As the arch enemy of every Christian Entrepreneur, doubt serves as a power that can annihilate dreams, vision, hopes and our creative spirit.  Doubt can bring a disturbance and interference in what you "see" by altering the truth based on </w:t>
      </w:r>
      <w:r w:rsidR="00386ED4">
        <w:rPr>
          <w:rFonts w:eastAsia="Times New Roman"/>
          <w:color w:val="010F18"/>
        </w:rPr>
        <w:t>temporal</w:t>
      </w:r>
      <w:r w:rsidRPr="002E58E7">
        <w:rPr>
          <w:rFonts w:eastAsia="Times New Roman"/>
          <w:color w:val="010F18"/>
        </w:rPr>
        <w:t xml:space="preserve"> experiences.  We all remember Peter's episode in the Bible where he requested permission to come to Jesus and had to do so by walking on the water, scripture says:</w:t>
      </w:r>
    </w:p>
    <w:p w14:paraId="0B041E49" w14:textId="77777777" w:rsidR="009F4BB7" w:rsidRDefault="009F4BB7" w:rsidP="00670FD7">
      <w:pPr>
        <w:widowControl w:val="0"/>
        <w:spacing w:line="320" w:lineRule="exact"/>
        <w:ind w:firstLine="432"/>
        <w:jc w:val="both"/>
        <w:rPr>
          <w:rFonts w:eastAsia="Times New Roman"/>
          <w:color w:val="010F18"/>
        </w:rPr>
      </w:pPr>
    </w:p>
    <w:p w14:paraId="380A8547" w14:textId="77777777" w:rsidR="009F4BB7" w:rsidRPr="004B378E" w:rsidRDefault="009F4BB7" w:rsidP="00670FD7">
      <w:pPr>
        <w:widowControl w:val="0"/>
        <w:spacing w:line="320" w:lineRule="exact"/>
        <w:ind w:firstLine="432"/>
        <w:jc w:val="both"/>
        <w:rPr>
          <w:rFonts w:eastAsia="Times New Roman"/>
          <w:i/>
          <w:color w:val="010F18"/>
          <w:szCs w:val="20"/>
        </w:rPr>
      </w:pPr>
      <w:r w:rsidRPr="004B378E">
        <w:rPr>
          <w:rFonts w:eastAsia="Times New Roman"/>
          <w:i/>
          <w:szCs w:val="20"/>
        </w:rPr>
        <w:t>And Peter answered him and said, Lord, if it be thou, bid me come unto thee on the water. And he said, Come. And when Peter was come down out of the ship, he walked on the water, to go to Jesus.</w:t>
      </w:r>
      <w:r w:rsidRPr="004B378E">
        <w:rPr>
          <w:rFonts w:eastAsia="Times New Roman"/>
          <w:b/>
          <w:i/>
          <w:szCs w:val="20"/>
        </w:rPr>
        <w:t> </w:t>
      </w:r>
      <w:r w:rsidRPr="004B378E">
        <w:rPr>
          <w:rFonts w:eastAsia="Times New Roman"/>
          <w:i/>
          <w:szCs w:val="20"/>
        </w:rPr>
        <w:t xml:space="preserve">But when he saw the wind boisterous, he was afraid; and beginning to sink, he </w:t>
      </w:r>
      <w:r w:rsidRPr="004B378E">
        <w:rPr>
          <w:rFonts w:eastAsia="Times New Roman"/>
          <w:i/>
          <w:szCs w:val="20"/>
        </w:rPr>
        <w:lastRenderedPageBreak/>
        <w:t>cried, saying, Lord, save me. And immediately Jesus stretched forth his hand, and caught him, and said unto him, O thou of little faith, wherefore didst thou doubt?</w:t>
      </w:r>
      <w:r w:rsidRPr="004B378E">
        <w:rPr>
          <w:rFonts w:eastAsia="Times New Roman"/>
          <w:i/>
          <w:color w:val="010F18"/>
          <w:szCs w:val="20"/>
        </w:rPr>
        <w:t xml:space="preserve"> (Matthew 14:28-30).</w:t>
      </w:r>
    </w:p>
    <w:p w14:paraId="06A7B576" w14:textId="7A36CA46" w:rsidR="009F4BB7" w:rsidRDefault="00E61FE7" w:rsidP="009F4BB7">
      <w:pPr>
        <w:widowControl w:val="0"/>
        <w:spacing w:line="300" w:lineRule="exact"/>
        <w:ind w:left="720" w:firstLine="432"/>
        <w:jc w:val="both"/>
        <w:rPr>
          <w:rFonts w:ascii="Helvetica Neue" w:eastAsia="Helvetica Neue" w:hAnsi="Helvetica Neue" w:cs="Helvetica Neue"/>
          <w:sz w:val="20"/>
          <w:szCs w:val="20"/>
        </w:rPr>
      </w:pPr>
      <w:r>
        <w:rPr>
          <w:noProof/>
        </w:rPr>
        <w:drawing>
          <wp:anchor distT="0" distB="0" distL="114300" distR="114300" simplePos="0" relativeHeight="251677696" behindDoc="0" locked="0" layoutInCell="1" allowOverlap="1" wp14:anchorId="11B4CD59" wp14:editId="381F582F">
            <wp:simplePos x="0" y="0"/>
            <wp:positionH relativeFrom="column">
              <wp:posOffset>1387475</wp:posOffset>
            </wp:positionH>
            <wp:positionV relativeFrom="paragraph">
              <wp:posOffset>116840</wp:posOffset>
            </wp:positionV>
            <wp:extent cx="1832610" cy="658495"/>
            <wp:effectExtent l="0" t="0" r="0" b="1905"/>
            <wp:wrapThrough wrapText="bothSides">
              <wp:wrapPolygon edited="0">
                <wp:start x="0" y="0"/>
                <wp:lineTo x="0" y="20829"/>
                <wp:lineTo x="21256" y="20829"/>
                <wp:lineTo x="21256" y="0"/>
                <wp:lineTo x="0" y="0"/>
              </wp:wrapPolygon>
            </wp:wrapThrough>
            <wp:docPr id="11" name="image24.png"/>
            <wp:cNvGraphicFramePr/>
            <a:graphic xmlns:a="http://schemas.openxmlformats.org/drawingml/2006/main">
              <a:graphicData uri="http://schemas.openxmlformats.org/drawingml/2006/picture">
                <pic:pic xmlns:pic="http://schemas.openxmlformats.org/drawingml/2006/picture">
                  <pic:nvPicPr>
                    <pic:cNvPr id="770980642" name="image24.png"/>
                    <pic:cNvPicPr/>
                  </pic:nvPicPr>
                  <pic:blipFill>
                    <a:blip r:embed="rId57">
                      <a:extLst>
                        <a:ext uri="{28A0092B-C50C-407E-A947-70E740481C1C}">
                          <a14:useLocalDpi xmlns:a14="http://schemas.microsoft.com/office/drawing/2010/main" val="0"/>
                        </a:ext>
                      </a:extLst>
                    </a:blip>
                    <a:stretch>
                      <a:fillRect/>
                    </a:stretch>
                  </pic:blipFill>
                  <pic:spPr>
                    <a:xfrm>
                      <a:off x="0" y="0"/>
                      <a:ext cx="1832610" cy="658495"/>
                    </a:xfrm>
                    <a:prstGeom prst="rect">
                      <a:avLst/>
                    </a:prstGeom>
                  </pic:spPr>
                </pic:pic>
              </a:graphicData>
            </a:graphic>
            <wp14:sizeRelH relativeFrom="page">
              <wp14:pctWidth>0</wp14:pctWidth>
            </wp14:sizeRelH>
            <wp14:sizeRelV relativeFrom="page">
              <wp14:pctHeight>0</wp14:pctHeight>
            </wp14:sizeRelV>
          </wp:anchor>
        </w:drawing>
      </w:r>
    </w:p>
    <w:p w14:paraId="6AE919F9" w14:textId="11A4CC1A" w:rsidR="009F4BB7" w:rsidRDefault="009F4BB7" w:rsidP="009F4BB7">
      <w:pPr>
        <w:widowControl w:val="0"/>
        <w:tabs>
          <w:tab w:val="left" w:pos="20"/>
          <w:tab w:val="left" w:pos="478"/>
          <w:tab w:val="left" w:pos="720"/>
        </w:tabs>
        <w:spacing w:line="300" w:lineRule="exact"/>
        <w:ind w:firstLine="432"/>
        <w:jc w:val="center"/>
        <w:rPr>
          <w:rFonts w:eastAsia="Times New Roman"/>
          <w:color w:val="010F18"/>
        </w:rPr>
      </w:pPr>
    </w:p>
    <w:p w14:paraId="0B9668CF" w14:textId="77777777" w:rsidR="009F4BB7" w:rsidRDefault="009F4BB7" w:rsidP="009F4BB7">
      <w:pPr>
        <w:widowControl w:val="0"/>
        <w:tabs>
          <w:tab w:val="left" w:pos="20"/>
          <w:tab w:val="left" w:pos="478"/>
          <w:tab w:val="left" w:pos="720"/>
        </w:tabs>
        <w:spacing w:line="300" w:lineRule="exact"/>
        <w:ind w:firstLine="432"/>
        <w:jc w:val="center"/>
        <w:rPr>
          <w:rFonts w:eastAsia="Times New Roman"/>
          <w:b/>
          <w:color w:val="010F18"/>
        </w:rPr>
      </w:pPr>
    </w:p>
    <w:p w14:paraId="359F62D8" w14:textId="77777777" w:rsidR="009F4BB7" w:rsidRDefault="009F4BB7" w:rsidP="00E61FE7">
      <w:pPr>
        <w:widowControl w:val="0"/>
        <w:tabs>
          <w:tab w:val="left" w:pos="20"/>
          <w:tab w:val="left" w:pos="478"/>
          <w:tab w:val="left" w:pos="720"/>
        </w:tabs>
        <w:spacing w:line="300" w:lineRule="exact"/>
        <w:rPr>
          <w:rFonts w:eastAsia="Times New Roman"/>
          <w:b/>
          <w:color w:val="010F18"/>
        </w:rPr>
      </w:pPr>
    </w:p>
    <w:p w14:paraId="3E9FD24F" w14:textId="5B7B21C6" w:rsidR="009F4BB7" w:rsidRPr="007058F5" w:rsidRDefault="009F4BB7" w:rsidP="009F4BB7">
      <w:pPr>
        <w:widowControl w:val="0"/>
        <w:tabs>
          <w:tab w:val="left" w:pos="20"/>
          <w:tab w:val="left" w:pos="478"/>
          <w:tab w:val="left" w:pos="720"/>
        </w:tabs>
        <w:spacing w:line="300" w:lineRule="exact"/>
        <w:rPr>
          <w:rFonts w:eastAsia="Times New Roman"/>
          <w:b/>
          <w:color w:val="010F18"/>
        </w:rPr>
      </w:pPr>
      <w:r w:rsidRPr="007058F5">
        <w:rPr>
          <w:rFonts w:eastAsia="Times New Roman"/>
          <w:b/>
          <w:color w:val="010F18"/>
        </w:rPr>
        <w:t>Doubt is to visi</w:t>
      </w:r>
      <w:r w:rsidR="00EB03DB">
        <w:rPr>
          <w:rFonts w:eastAsia="Times New Roman"/>
          <w:b/>
          <w:color w:val="010F18"/>
        </w:rPr>
        <w:t xml:space="preserve">on what weeds are to wheat, </w:t>
      </w:r>
      <w:r w:rsidRPr="007058F5">
        <w:rPr>
          <w:rFonts w:eastAsia="Times New Roman"/>
          <w:b/>
          <w:color w:val="010F18"/>
        </w:rPr>
        <w:t>it must be uprooted.</w:t>
      </w:r>
    </w:p>
    <w:p w14:paraId="1453F260" w14:textId="77777777" w:rsidR="009F4BB7" w:rsidRDefault="009F4BB7" w:rsidP="009F4BB7">
      <w:pPr>
        <w:widowControl w:val="0"/>
        <w:tabs>
          <w:tab w:val="left" w:pos="20"/>
          <w:tab w:val="left" w:pos="478"/>
          <w:tab w:val="left" w:pos="720"/>
        </w:tabs>
        <w:spacing w:line="300" w:lineRule="exact"/>
        <w:rPr>
          <w:rFonts w:eastAsia="Times New Roman"/>
          <w:b/>
          <w:color w:val="010F18"/>
        </w:rPr>
      </w:pPr>
    </w:p>
    <w:p w14:paraId="76B70F24" w14:textId="0D4C82F7" w:rsidR="009F4BB7" w:rsidRDefault="00EB03DB" w:rsidP="00FF702E">
      <w:pPr>
        <w:widowControl w:val="0"/>
        <w:tabs>
          <w:tab w:val="left" w:pos="20"/>
          <w:tab w:val="left" w:pos="478"/>
          <w:tab w:val="left" w:pos="720"/>
        </w:tabs>
        <w:spacing w:line="320" w:lineRule="exact"/>
        <w:ind w:firstLine="432"/>
        <w:jc w:val="both"/>
        <w:rPr>
          <w:rFonts w:eastAsia="Times New Roman"/>
          <w:color w:val="010F18"/>
        </w:rPr>
      </w:pPr>
      <w:r>
        <w:rPr>
          <w:rFonts w:eastAsia="Times New Roman"/>
          <w:color w:val="010F18"/>
        </w:rPr>
        <w:t xml:space="preserve">Again, </w:t>
      </w:r>
      <w:r w:rsidR="00AA22AF" w:rsidRPr="00AA22AF">
        <w:rPr>
          <w:rFonts w:eastAsia="Times New Roman"/>
          <w:color w:val="010F18"/>
        </w:rPr>
        <w:t>Doubt is a spiritual force, so in being a spiritual force, it has spiritual attributes which are purposed to hinder the vision of every Christian Entrepreneur.  Below are the spiritual characteristics of doubt that every Christian Entrepreneur should not only be cognizant of but expect to surface in their endeavors:</w:t>
      </w:r>
    </w:p>
    <w:p w14:paraId="5061FA23" w14:textId="77777777" w:rsidR="00AA22AF" w:rsidRDefault="00AA22AF" w:rsidP="00FF702E">
      <w:pPr>
        <w:widowControl w:val="0"/>
        <w:tabs>
          <w:tab w:val="left" w:pos="20"/>
          <w:tab w:val="left" w:pos="478"/>
          <w:tab w:val="left" w:pos="720"/>
        </w:tabs>
        <w:spacing w:line="320" w:lineRule="exact"/>
        <w:ind w:firstLine="432"/>
        <w:jc w:val="both"/>
        <w:rPr>
          <w:rFonts w:eastAsia="Times New Roman"/>
          <w:b/>
          <w:color w:val="010F18"/>
        </w:rPr>
      </w:pPr>
    </w:p>
    <w:p w14:paraId="67CCCA31" w14:textId="77777777" w:rsidR="009F4BB7" w:rsidRPr="00005718" w:rsidRDefault="009F4BB7" w:rsidP="00FF702E">
      <w:pPr>
        <w:widowControl w:val="0"/>
        <w:numPr>
          <w:ilvl w:val="0"/>
          <w:numId w:val="23"/>
        </w:numPr>
        <w:tabs>
          <w:tab w:val="left" w:pos="20"/>
          <w:tab w:val="left" w:pos="478"/>
          <w:tab w:val="left" w:pos="720"/>
        </w:tabs>
        <w:spacing w:line="320" w:lineRule="exact"/>
        <w:ind w:firstLine="432"/>
        <w:contextualSpacing/>
        <w:rPr>
          <w:color w:val="010F18"/>
        </w:rPr>
      </w:pPr>
      <w:r>
        <w:rPr>
          <w:rFonts w:eastAsia="Times New Roman"/>
          <w:color w:val="010F18"/>
        </w:rPr>
        <w:t>Doubt always shows up when vision or hope appear.</w:t>
      </w:r>
    </w:p>
    <w:p w14:paraId="66A061CC" w14:textId="31D4B95C" w:rsidR="00005718" w:rsidRDefault="00005718" w:rsidP="00FF702E">
      <w:pPr>
        <w:widowControl w:val="0"/>
        <w:numPr>
          <w:ilvl w:val="0"/>
          <w:numId w:val="23"/>
        </w:numPr>
        <w:tabs>
          <w:tab w:val="left" w:pos="20"/>
          <w:tab w:val="left" w:pos="478"/>
          <w:tab w:val="left" w:pos="720"/>
        </w:tabs>
        <w:spacing w:line="320" w:lineRule="exact"/>
        <w:ind w:firstLine="432"/>
        <w:contextualSpacing/>
        <w:rPr>
          <w:color w:val="010F18"/>
        </w:rPr>
      </w:pPr>
      <w:r>
        <w:rPr>
          <w:rFonts w:eastAsia="Times New Roman"/>
          <w:color w:val="010F18"/>
        </w:rPr>
        <w:t>Doubt cannot see the vision</w:t>
      </w:r>
    </w:p>
    <w:p w14:paraId="66F7FB3A" w14:textId="2BA150AA" w:rsidR="00005718" w:rsidRPr="00005718" w:rsidRDefault="009F4BB7" w:rsidP="00FF702E">
      <w:pPr>
        <w:widowControl w:val="0"/>
        <w:numPr>
          <w:ilvl w:val="0"/>
          <w:numId w:val="23"/>
        </w:numPr>
        <w:tabs>
          <w:tab w:val="left" w:pos="20"/>
          <w:tab w:val="left" w:pos="478"/>
          <w:tab w:val="left" w:pos="720"/>
        </w:tabs>
        <w:spacing w:line="320" w:lineRule="exact"/>
        <w:ind w:firstLine="432"/>
        <w:contextualSpacing/>
        <w:rPr>
          <w:color w:val="010F18"/>
        </w:rPr>
      </w:pPr>
      <w:r>
        <w:rPr>
          <w:rFonts w:eastAsia="Times New Roman"/>
          <w:color w:val="010F18"/>
        </w:rPr>
        <w:t>Doubt chokes out vision and hope.</w:t>
      </w:r>
    </w:p>
    <w:p w14:paraId="5B5CA1D4" w14:textId="77777777" w:rsidR="009F4BB7" w:rsidRDefault="009F4BB7" w:rsidP="00FF702E">
      <w:pPr>
        <w:widowControl w:val="0"/>
        <w:numPr>
          <w:ilvl w:val="0"/>
          <w:numId w:val="23"/>
        </w:numPr>
        <w:tabs>
          <w:tab w:val="left" w:pos="20"/>
          <w:tab w:val="left" w:pos="478"/>
          <w:tab w:val="left" w:pos="720"/>
        </w:tabs>
        <w:spacing w:line="320" w:lineRule="exact"/>
        <w:ind w:firstLine="432"/>
        <w:contextualSpacing/>
        <w:rPr>
          <w:color w:val="010F18"/>
        </w:rPr>
      </w:pPr>
      <w:r>
        <w:rPr>
          <w:rFonts w:eastAsia="Times New Roman"/>
          <w:color w:val="010F18"/>
        </w:rPr>
        <w:t>Doubt destabilizes the hopeful.</w:t>
      </w:r>
    </w:p>
    <w:p w14:paraId="0BB938C8" w14:textId="77777777" w:rsidR="009F4BB7" w:rsidRDefault="009F4BB7" w:rsidP="00FF702E">
      <w:pPr>
        <w:widowControl w:val="0"/>
        <w:numPr>
          <w:ilvl w:val="0"/>
          <w:numId w:val="23"/>
        </w:numPr>
        <w:tabs>
          <w:tab w:val="left" w:pos="20"/>
          <w:tab w:val="left" w:pos="478"/>
          <w:tab w:val="left" w:pos="720"/>
        </w:tabs>
        <w:spacing w:line="320" w:lineRule="exact"/>
        <w:ind w:firstLine="432"/>
        <w:contextualSpacing/>
        <w:rPr>
          <w:color w:val="010F18"/>
        </w:rPr>
      </w:pPr>
      <w:r>
        <w:rPr>
          <w:rFonts w:eastAsia="Times New Roman"/>
          <w:color w:val="010F18"/>
        </w:rPr>
        <w:t>Doubt is born out of ignorance.</w:t>
      </w:r>
    </w:p>
    <w:p w14:paraId="5BC4004F" w14:textId="77777777" w:rsidR="009F4BB7" w:rsidRDefault="009F4BB7" w:rsidP="00FF702E">
      <w:pPr>
        <w:widowControl w:val="0"/>
        <w:numPr>
          <w:ilvl w:val="0"/>
          <w:numId w:val="23"/>
        </w:numPr>
        <w:tabs>
          <w:tab w:val="left" w:pos="20"/>
          <w:tab w:val="left" w:pos="478"/>
          <w:tab w:val="left" w:pos="720"/>
        </w:tabs>
        <w:spacing w:line="320" w:lineRule="exact"/>
        <w:ind w:firstLine="432"/>
        <w:contextualSpacing/>
        <w:rPr>
          <w:b/>
          <w:color w:val="010F18"/>
        </w:rPr>
      </w:pPr>
      <w:r>
        <w:rPr>
          <w:rFonts w:eastAsia="Times New Roman"/>
          <w:color w:val="010F18"/>
        </w:rPr>
        <w:t>Doubt possesses a spiritual power.</w:t>
      </w:r>
    </w:p>
    <w:p w14:paraId="094CC49F" w14:textId="77777777" w:rsidR="009F4BB7" w:rsidRDefault="009F4BB7" w:rsidP="00FF702E">
      <w:pPr>
        <w:widowControl w:val="0"/>
        <w:tabs>
          <w:tab w:val="left" w:pos="20"/>
          <w:tab w:val="left" w:pos="478"/>
          <w:tab w:val="left" w:pos="720"/>
        </w:tabs>
        <w:spacing w:line="320" w:lineRule="exact"/>
        <w:ind w:firstLine="432"/>
        <w:rPr>
          <w:rFonts w:eastAsia="Times New Roman"/>
          <w:b/>
          <w:color w:val="010F18"/>
        </w:rPr>
      </w:pPr>
    </w:p>
    <w:p w14:paraId="611FCD25" w14:textId="77777777" w:rsidR="009F4BB7" w:rsidRDefault="009F4BB7" w:rsidP="00FF702E">
      <w:pPr>
        <w:widowControl w:val="0"/>
        <w:tabs>
          <w:tab w:val="left" w:pos="20"/>
          <w:tab w:val="left" w:pos="478"/>
          <w:tab w:val="left" w:pos="720"/>
        </w:tabs>
        <w:spacing w:line="320" w:lineRule="exact"/>
        <w:ind w:firstLine="432"/>
        <w:jc w:val="both"/>
        <w:rPr>
          <w:rFonts w:eastAsia="Times New Roman"/>
          <w:color w:val="010F18"/>
        </w:rPr>
      </w:pPr>
      <w:r>
        <w:rPr>
          <w:rFonts w:eastAsia="Times New Roman"/>
          <w:b/>
          <w:color w:val="010F18"/>
        </w:rPr>
        <w:t xml:space="preserve">James 1:5-8: </w:t>
      </w:r>
      <w:r w:rsidRPr="004B378E">
        <w:rPr>
          <w:rFonts w:eastAsia="Times New Roman"/>
          <w:i/>
          <w:color w:val="010F18"/>
        </w:rPr>
        <w:t>If any of you lacks wisdom, let him ask of God, who gives to all liberally and without reproach, and it will be given to him.  But let him ask in faith, without doubting, for he who doubts is like a wave of the sea driven and tossed by the wind. For let, not that man suppose that he will receive anything from the Lord; he is a double-minded man, unstable in all his ways</w:t>
      </w:r>
      <w:r>
        <w:rPr>
          <w:rFonts w:eastAsia="Times New Roman"/>
          <w:color w:val="010F18"/>
        </w:rPr>
        <w:t>.</w:t>
      </w:r>
    </w:p>
    <w:p w14:paraId="1C0DE5ED" w14:textId="77777777" w:rsidR="009F4BB7" w:rsidRDefault="009F4BB7" w:rsidP="00FF702E">
      <w:pPr>
        <w:widowControl w:val="0"/>
        <w:tabs>
          <w:tab w:val="left" w:pos="20"/>
          <w:tab w:val="left" w:pos="478"/>
          <w:tab w:val="left" w:pos="720"/>
        </w:tabs>
        <w:spacing w:line="320" w:lineRule="exact"/>
        <w:ind w:firstLine="432"/>
        <w:rPr>
          <w:rFonts w:eastAsia="Times New Roman"/>
          <w:color w:val="010F18"/>
        </w:rPr>
      </w:pPr>
    </w:p>
    <w:p w14:paraId="5C3A74A3" w14:textId="09D2A8D6" w:rsidR="009F4BB7" w:rsidRPr="00281A96" w:rsidRDefault="009F4BB7" w:rsidP="00FF702E">
      <w:pPr>
        <w:widowControl w:val="0"/>
        <w:tabs>
          <w:tab w:val="left" w:pos="20"/>
          <w:tab w:val="left" w:pos="478"/>
          <w:tab w:val="left" w:pos="720"/>
        </w:tabs>
        <w:spacing w:line="320" w:lineRule="exact"/>
        <w:ind w:firstLine="432"/>
        <w:jc w:val="both"/>
        <w:rPr>
          <w:rFonts w:eastAsia="Times New Roman"/>
          <w:color w:val="010F18"/>
        </w:rPr>
      </w:pPr>
      <w:r>
        <w:rPr>
          <w:rFonts w:eastAsia="Times New Roman"/>
          <w:color w:val="010F18"/>
        </w:rPr>
        <w:t xml:space="preserve">As Christian Entrepreneurs, we should endeavor to use our faith to fulfill our purpose, because it is in our purpose that God has enabled our </w:t>
      </w:r>
      <w:r w:rsidR="00365466">
        <w:rPr>
          <w:rFonts w:eastAsia="Times New Roman"/>
          <w:color w:val="010F18"/>
        </w:rPr>
        <w:t>ability to be fruitful</w:t>
      </w:r>
      <w:r w:rsidR="002D572B">
        <w:rPr>
          <w:rFonts w:eastAsia="Times New Roman"/>
          <w:color w:val="010F18"/>
        </w:rPr>
        <w:t xml:space="preserve"> and to multiply</w:t>
      </w:r>
      <w:r>
        <w:rPr>
          <w:rFonts w:eastAsia="Times New Roman"/>
          <w:color w:val="010F18"/>
        </w:rPr>
        <w:t>.  Working our faith is akin to working the muscles of our body</w:t>
      </w:r>
      <w:r w:rsidR="00365466">
        <w:rPr>
          <w:rFonts w:eastAsia="Times New Roman"/>
          <w:color w:val="010F18"/>
        </w:rPr>
        <w:t>,</w:t>
      </w:r>
      <w:r>
        <w:rPr>
          <w:rFonts w:eastAsia="Times New Roman"/>
          <w:color w:val="010F18"/>
        </w:rPr>
        <w:t xml:space="preserve"> so that when our faith is developed, we walk in the </w:t>
      </w:r>
      <w:r>
        <w:rPr>
          <w:rFonts w:eastAsia="Times New Roman"/>
          <w:b/>
          <w:color w:val="010F18"/>
        </w:rPr>
        <w:t>strength of our constitution</w:t>
      </w:r>
      <w:r>
        <w:rPr>
          <w:rFonts w:eastAsia="Times New Roman"/>
          <w:color w:val="010F18"/>
        </w:rPr>
        <w:t xml:space="preserve">, our resolve is fortified, and others see our light.  That is why the Hebrew author stated, </w:t>
      </w:r>
      <w:r>
        <w:rPr>
          <w:rFonts w:eastAsia="Times New Roman"/>
          <w:color w:val="010F18"/>
        </w:rPr>
        <w:lastRenderedPageBreak/>
        <w:t>"Without faith,</w:t>
      </w:r>
      <w:r w:rsidR="00B6681F">
        <w:rPr>
          <w:rFonts w:eastAsia="Times New Roman"/>
          <w:color w:val="010F18"/>
        </w:rPr>
        <w:t xml:space="preserve"> it is impossible to please God</w:t>
      </w:r>
      <w:r>
        <w:rPr>
          <w:rFonts w:eastAsia="Times New Roman"/>
          <w:color w:val="010F18"/>
        </w:rPr>
        <w:t>"</w:t>
      </w:r>
      <w:r w:rsidR="00B6681F">
        <w:rPr>
          <w:rFonts w:eastAsia="Times New Roman"/>
          <w:color w:val="010F18"/>
        </w:rPr>
        <w:t xml:space="preserve">. However, if doubt does come into our mind, we have one weapon in our arsenal, that can dispel doubt as it rises; and that weapon is prayer. </w:t>
      </w:r>
    </w:p>
    <w:p w14:paraId="1DDAC7B1" w14:textId="349A5170" w:rsidR="009F4BB7" w:rsidRPr="00FF702E" w:rsidRDefault="00BC66ED" w:rsidP="00E61FE7">
      <w:pPr>
        <w:pStyle w:val="Heading1"/>
        <w:jc w:val="center"/>
      </w:pPr>
      <w:bookmarkStart w:id="110" w:name="_nmf14n" w:colFirst="0" w:colLast="0"/>
      <w:bookmarkStart w:id="111" w:name="_Toc491191511"/>
      <w:bookmarkStart w:id="112" w:name="_Toc491440663"/>
      <w:bookmarkEnd w:id="110"/>
      <w:r>
        <w:br w:type="page"/>
      </w:r>
      <w:bookmarkStart w:id="113" w:name="_Toc495876808"/>
      <w:r w:rsidR="009F4BB7" w:rsidRPr="00FF702E">
        <w:lastRenderedPageBreak/>
        <w:t>#2 - The Law of Kind / Category</w:t>
      </w:r>
      <w:bookmarkEnd w:id="111"/>
      <w:bookmarkEnd w:id="112"/>
      <w:bookmarkEnd w:id="113"/>
    </w:p>
    <w:p w14:paraId="6D2B8F1D" w14:textId="77777777" w:rsidR="009F4BB7" w:rsidRDefault="009F4BB7" w:rsidP="009F4BB7">
      <w:pPr>
        <w:widowControl w:val="0"/>
        <w:tabs>
          <w:tab w:val="left" w:pos="20"/>
          <w:tab w:val="left" w:pos="478"/>
          <w:tab w:val="left" w:pos="720"/>
        </w:tabs>
        <w:spacing w:line="300" w:lineRule="exact"/>
        <w:ind w:firstLine="432"/>
        <w:rPr>
          <w:rFonts w:eastAsia="Times New Roman"/>
          <w:i/>
        </w:rPr>
      </w:pPr>
    </w:p>
    <w:p w14:paraId="3B1E461E" w14:textId="77777777" w:rsidR="009F4BB7" w:rsidRDefault="009F4BB7" w:rsidP="00670FD7">
      <w:pPr>
        <w:widowControl w:val="0"/>
        <w:tabs>
          <w:tab w:val="left" w:pos="20"/>
          <w:tab w:val="left" w:pos="478"/>
          <w:tab w:val="left" w:pos="720"/>
        </w:tabs>
        <w:spacing w:line="320" w:lineRule="exact"/>
        <w:ind w:firstLine="432"/>
        <w:rPr>
          <w:rFonts w:eastAsia="Times New Roman"/>
          <w:i/>
        </w:rPr>
      </w:pPr>
      <w:r w:rsidRPr="002D2A79">
        <w:rPr>
          <w:rFonts w:eastAsia="Times New Roman"/>
          <w:i/>
        </w:rPr>
        <w:t>And God said, Let the earth bring forth the living creature after his kind, cattle, and creeping thing, and beast of the earth after his kind: and it was so.</w:t>
      </w:r>
      <w:r>
        <w:rPr>
          <w:rFonts w:eastAsia="Times New Roman"/>
          <w:i/>
        </w:rPr>
        <w:t xml:space="preserve"> </w:t>
      </w:r>
      <w:r w:rsidR="00BC66ED">
        <w:rPr>
          <w:rFonts w:eastAsia="Times New Roman"/>
          <w:i/>
        </w:rPr>
        <w:t>(Genesis</w:t>
      </w:r>
      <w:r>
        <w:rPr>
          <w:rFonts w:eastAsia="Times New Roman"/>
          <w:i/>
        </w:rPr>
        <w:t xml:space="preserve"> </w:t>
      </w:r>
      <w:r w:rsidR="00BC66ED">
        <w:rPr>
          <w:rFonts w:eastAsia="Times New Roman"/>
          <w:i/>
        </w:rPr>
        <w:t>1:24)</w:t>
      </w:r>
    </w:p>
    <w:p w14:paraId="1374CD09" w14:textId="77777777" w:rsidR="009F4BB7" w:rsidRPr="002D2A79" w:rsidRDefault="009F4BB7" w:rsidP="00670FD7">
      <w:pPr>
        <w:widowControl w:val="0"/>
        <w:tabs>
          <w:tab w:val="left" w:pos="20"/>
          <w:tab w:val="left" w:pos="478"/>
          <w:tab w:val="left" w:pos="720"/>
        </w:tabs>
        <w:spacing w:line="320" w:lineRule="exact"/>
        <w:ind w:firstLine="432"/>
        <w:rPr>
          <w:rFonts w:eastAsia="Times New Roman"/>
          <w:i/>
        </w:rPr>
      </w:pPr>
    </w:p>
    <w:p w14:paraId="02EA8779" w14:textId="348A6EC7" w:rsidR="009F4BB7" w:rsidRPr="002D2A79" w:rsidRDefault="009F4BB7" w:rsidP="00670FD7">
      <w:pPr>
        <w:widowControl w:val="0"/>
        <w:tabs>
          <w:tab w:val="left" w:pos="20"/>
          <w:tab w:val="left" w:pos="478"/>
          <w:tab w:val="left" w:pos="720"/>
        </w:tabs>
        <w:spacing w:line="320" w:lineRule="exact"/>
        <w:ind w:firstLine="432"/>
        <w:jc w:val="both"/>
        <w:rPr>
          <w:rFonts w:eastAsia="Times New Roman"/>
        </w:rPr>
      </w:pPr>
      <w:r w:rsidRPr="002D2A79">
        <w:rPr>
          <w:rFonts w:eastAsia="Times New Roman"/>
        </w:rPr>
        <w:t xml:space="preserve">The Law of Category is rooted in the diversity of expression that gives </w:t>
      </w:r>
      <w:r w:rsidR="005C224B">
        <w:rPr>
          <w:rFonts w:eastAsia="Times New Roman"/>
        </w:rPr>
        <w:t xml:space="preserve">to </w:t>
      </w:r>
      <w:r w:rsidRPr="002D2A79">
        <w:rPr>
          <w:rFonts w:eastAsia="Times New Roman"/>
        </w:rPr>
        <w:t>each thing its realm of uniqueness which we call</w:t>
      </w:r>
      <w:r w:rsidR="002D572B">
        <w:rPr>
          <w:rFonts w:eastAsia="Times New Roman"/>
        </w:rPr>
        <w:t xml:space="preserve"> a</w:t>
      </w:r>
      <w:r w:rsidRPr="002D2A79">
        <w:rPr>
          <w:rFonts w:eastAsia="Times New Roman"/>
        </w:rPr>
        <w:t xml:space="preserve"> “Category.”  Every ray of sunlight has unique qualitie</w:t>
      </w:r>
      <w:r w:rsidR="009732EF">
        <w:rPr>
          <w:rFonts w:eastAsia="Times New Roman"/>
        </w:rPr>
        <w:t>s, and differing attributes giving</w:t>
      </w:r>
      <w:r w:rsidRPr="002D2A79">
        <w:rPr>
          <w:rFonts w:eastAsia="Times New Roman"/>
        </w:rPr>
        <w:t xml:space="preserve"> glory to the sun and to the creator who made all possible.  </w:t>
      </w:r>
      <w:r w:rsidR="002D572B">
        <w:rPr>
          <w:rFonts w:eastAsia="Times New Roman"/>
        </w:rPr>
        <w:t>By u</w:t>
      </w:r>
      <w:r w:rsidRPr="002D2A79">
        <w:rPr>
          <w:rFonts w:eastAsia="Times New Roman"/>
        </w:rPr>
        <w:t>nd</w:t>
      </w:r>
      <w:r w:rsidR="002D572B">
        <w:rPr>
          <w:rFonts w:eastAsia="Times New Roman"/>
        </w:rPr>
        <w:t xml:space="preserve">erstanding the principles of </w:t>
      </w:r>
      <w:r w:rsidRPr="002D2A79">
        <w:rPr>
          <w:rFonts w:eastAsia="Times New Roman"/>
        </w:rPr>
        <w:t>categor</w:t>
      </w:r>
      <w:r w:rsidR="002D572B">
        <w:rPr>
          <w:rFonts w:eastAsia="Times New Roman"/>
        </w:rPr>
        <w:t>ization</w:t>
      </w:r>
      <w:r w:rsidRPr="002D2A79">
        <w:rPr>
          <w:rFonts w:eastAsia="Times New Roman"/>
        </w:rPr>
        <w:t xml:space="preserve"> </w:t>
      </w:r>
      <w:r w:rsidR="002D572B">
        <w:rPr>
          <w:rFonts w:eastAsia="Times New Roman"/>
        </w:rPr>
        <w:t>every</w:t>
      </w:r>
      <w:r w:rsidRPr="002D2A79">
        <w:rPr>
          <w:rFonts w:eastAsia="Times New Roman"/>
        </w:rPr>
        <w:t xml:space="preserve"> Christian Entrepreneur </w:t>
      </w:r>
      <w:r w:rsidR="002D572B">
        <w:rPr>
          <w:rFonts w:eastAsia="Times New Roman"/>
        </w:rPr>
        <w:t xml:space="preserve">is empowered to </w:t>
      </w:r>
      <w:r w:rsidRPr="002D2A79">
        <w:rPr>
          <w:rFonts w:eastAsia="Times New Roman"/>
        </w:rPr>
        <w:t>express</w:t>
      </w:r>
      <w:r w:rsidR="002D572B">
        <w:rPr>
          <w:rFonts w:eastAsia="Times New Roman"/>
        </w:rPr>
        <w:t xml:space="preserve"> the uniqueness of their light [purpose] and the contribution that we all make to glorify </w:t>
      </w:r>
      <w:r w:rsidR="00386ED4">
        <w:rPr>
          <w:rFonts w:eastAsia="Times New Roman"/>
        </w:rPr>
        <w:t>God.</w:t>
      </w:r>
    </w:p>
    <w:p w14:paraId="7A5BDF15" w14:textId="77777777" w:rsidR="009F4BB7" w:rsidRDefault="009F4BB7" w:rsidP="00670FD7">
      <w:pPr>
        <w:widowControl w:val="0"/>
        <w:tabs>
          <w:tab w:val="left" w:pos="20"/>
          <w:tab w:val="left" w:pos="478"/>
          <w:tab w:val="left" w:pos="720"/>
        </w:tabs>
        <w:spacing w:line="320" w:lineRule="exact"/>
        <w:ind w:firstLine="432"/>
        <w:rPr>
          <w:rFonts w:eastAsia="Times New Roman"/>
          <w:b/>
        </w:rPr>
      </w:pPr>
      <w:r>
        <w:rPr>
          <w:rFonts w:eastAsia="Times New Roman"/>
          <w:b/>
        </w:rPr>
        <w:t xml:space="preserve"> </w:t>
      </w:r>
    </w:p>
    <w:p w14:paraId="318A1654" w14:textId="77777777" w:rsidR="009F4BB7" w:rsidRDefault="009F4BB7" w:rsidP="00670FD7">
      <w:pPr>
        <w:widowControl w:val="0"/>
        <w:tabs>
          <w:tab w:val="left" w:pos="20"/>
          <w:tab w:val="left" w:pos="478"/>
          <w:tab w:val="left" w:pos="720"/>
        </w:tabs>
        <w:spacing w:line="320" w:lineRule="exact"/>
        <w:rPr>
          <w:rFonts w:eastAsia="Times New Roman"/>
          <w:color w:val="010F18"/>
        </w:rPr>
      </w:pPr>
      <w:r>
        <w:rPr>
          <w:rFonts w:eastAsia="Times New Roman"/>
          <w:b/>
        </w:rPr>
        <w:t>Principle #1: The Foundation of Categorization</w:t>
      </w:r>
    </w:p>
    <w:p w14:paraId="19875C13" w14:textId="258D9974" w:rsidR="009F4BB7" w:rsidRDefault="009F4BB7" w:rsidP="00670FD7">
      <w:pPr>
        <w:widowControl w:val="0"/>
        <w:spacing w:line="320" w:lineRule="exact"/>
        <w:ind w:firstLine="432"/>
        <w:jc w:val="both"/>
        <w:rPr>
          <w:rFonts w:eastAsia="Times New Roman"/>
        </w:rPr>
      </w:pPr>
      <w:r>
        <w:rPr>
          <w:rFonts w:eastAsia="Times New Roman"/>
        </w:rPr>
        <w:t xml:space="preserve">In the book, </w:t>
      </w:r>
      <w:r w:rsidR="00386ED4">
        <w:rPr>
          <w:rFonts w:eastAsia="Times New Roman"/>
          <w:u w:val="single"/>
        </w:rPr>
        <w:t>the</w:t>
      </w:r>
      <w:r>
        <w:rPr>
          <w:rFonts w:eastAsia="Times New Roman"/>
          <w:u w:val="single"/>
        </w:rPr>
        <w:t xml:space="preserve"> 22 Immutable Laws of Marketing by Al Riles and Jack Trout</w:t>
      </w:r>
      <w:r>
        <w:rPr>
          <w:rFonts w:eastAsia="Times New Roman"/>
        </w:rPr>
        <w:t xml:space="preserve">, Law# 2, "The Law of the Category" states that if you cannot be </w:t>
      </w:r>
      <w:r w:rsidR="002D572B">
        <w:rPr>
          <w:rFonts w:eastAsia="Times New Roman"/>
        </w:rPr>
        <w:t xml:space="preserve">the </w:t>
      </w:r>
      <w:r>
        <w:rPr>
          <w:rFonts w:eastAsia="Times New Roman"/>
        </w:rPr>
        <w:t xml:space="preserve">first in your category, then set up a new category.  Eric Sink, a successful software developer and marketing expert </w:t>
      </w:r>
      <w:r w:rsidR="00BC66ED">
        <w:rPr>
          <w:rFonts w:eastAsia="Times New Roman"/>
        </w:rPr>
        <w:t>said</w:t>
      </w:r>
      <w:r>
        <w:rPr>
          <w:rFonts w:eastAsia="Times New Roman"/>
        </w:rPr>
        <w:t xml:space="preserve"> in his analysis of this law: "This is just another way of explaining a concept called "differentiation."</w:t>
      </w:r>
      <w:r>
        <w:rPr>
          <w:rFonts w:eastAsia="Times New Roman"/>
          <w:i/>
        </w:rPr>
        <w:t xml:space="preserve">  </w:t>
      </w:r>
      <w:r w:rsidRPr="004B378E">
        <w:rPr>
          <w:rFonts w:eastAsia="Times New Roman"/>
        </w:rPr>
        <w:t xml:space="preserve">The authors further add that </w:t>
      </w:r>
      <w:r w:rsidR="006A61D2">
        <w:rPr>
          <w:rFonts w:eastAsia="Times New Roman"/>
        </w:rPr>
        <w:t>“</w:t>
      </w:r>
      <w:r w:rsidRPr="004B378E">
        <w:rPr>
          <w:rFonts w:eastAsia="Times New Roman"/>
        </w:rPr>
        <w:t xml:space="preserve">new entrepreneurs think purely </w:t>
      </w:r>
      <w:r w:rsidR="00386ED4">
        <w:rPr>
          <w:rFonts w:eastAsia="Times New Roman"/>
        </w:rPr>
        <w:t>in regard to</w:t>
      </w:r>
      <w:r w:rsidRPr="004B378E">
        <w:rPr>
          <w:rFonts w:eastAsia="Times New Roman"/>
        </w:rPr>
        <w:t> finding a product which is better than the competition</w:t>
      </w:r>
      <w:r w:rsidRPr="00BB191D">
        <w:rPr>
          <w:rFonts w:eastAsia="Times New Roman"/>
          <w:i/>
        </w:rPr>
        <w:t>.</w:t>
      </w:r>
      <w:r>
        <w:rPr>
          <w:rFonts w:eastAsia="Times New Roman"/>
        </w:rPr>
        <w:t xml:space="preserve">  But so very often, it is more important to be </w:t>
      </w:r>
      <w:r>
        <w:rPr>
          <w:rFonts w:eastAsia="Times New Roman"/>
          <w:b/>
        </w:rPr>
        <w:t>different</w:t>
      </w:r>
      <w:r>
        <w:rPr>
          <w:rFonts w:eastAsia="Times New Roman"/>
        </w:rPr>
        <w:t xml:space="preserve"> than to be better.  </w:t>
      </w:r>
      <w:r w:rsidRPr="004B378E">
        <w:rPr>
          <w:rFonts w:eastAsia="Times New Roman"/>
          <w:i/>
        </w:rPr>
        <w:t>Every difference defines a category</w:t>
      </w:r>
      <w:r>
        <w:rPr>
          <w:rFonts w:eastAsia="Times New Roman"/>
        </w:rPr>
        <w:t>.  And for each category, somebody is the leader.  In other words, a large market is just a cluster of small markets.  Tackle the large market, and you will probably lose.  Tackle a small</w:t>
      </w:r>
      <w:r w:rsidR="00DA6EE9">
        <w:rPr>
          <w:rFonts w:eastAsia="Times New Roman"/>
        </w:rPr>
        <w:t xml:space="preserve"> market, and you might just win“ </w:t>
      </w:r>
      <w:sdt>
        <w:sdtPr>
          <w:rPr>
            <w:rFonts w:eastAsia="Times New Roman"/>
          </w:rPr>
          <w:id w:val="-657302580"/>
          <w:citation/>
        </w:sdtPr>
        <w:sdtContent>
          <w:r>
            <w:rPr>
              <w:rFonts w:eastAsia="Times New Roman"/>
            </w:rPr>
            <w:fldChar w:fldCharType="begin"/>
          </w:r>
          <w:r>
            <w:rPr>
              <w:rFonts w:eastAsia="Times New Roman"/>
            </w:rPr>
            <w:instrText xml:space="preserve"> CITATION AlR \l 1033 </w:instrText>
          </w:r>
          <w:r>
            <w:rPr>
              <w:rFonts w:eastAsia="Times New Roman"/>
            </w:rPr>
            <w:fldChar w:fldCharType="separate"/>
          </w:r>
          <w:r w:rsidRPr="009F4BB7">
            <w:rPr>
              <w:rFonts w:eastAsia="Times New Roman"/>
              <w:noProof/>
            </w:rPr>
            <w:t>(Al and Jack)</w:t>
          </w:r>
          <w:r>
            <w:rPr>
              <w:rFonts w:eastAsia="Times New Roman"/>
            </w:rPr>
            <w:fldChar w:fldCharType="end"/>
          </w:r>
        </w:sdtContent>
      </w:sdt>
      <w:r>
        <w:rPr>
          <w:rFonts w:eastAsia="Times New Roman"/>
        </w:rPr>
        <w:t>.</w:t>
      </w:r>
      <w:r w:rsidDel="00C62DC6">
        <w:rPr>
          <w:rFonts w:eastAsia="Times New Roman"/>
        </w:rPr>
        <w:t xml:space="preserve"> </w:t>
      </w:r>
    </w:p>
    <w:p w14:paraId="78E40A48" w14:textId="77777777" w:rsidR="009F4BB7" w:rsidRDefault="009F4BB7" w:rsidP="00670FD7">
      <w:pPr>
        <w:widowControl w:val="0"/>
        <w:spacing w:line="320" w:lineRule="exact"/>
        <w:ind w:firstLine="432"/>
        <w:jc w:val="both"/>
        <w:rPr>
          <w:rFonts w:eastAsia="Times New Roman"/>
        </w:rPr>
      </w:pPr>
    </w:p>
    <w:p w14:paraId="5F6B7400" w14:textId="19CDDB83" w:rsidR="009F4BB7" w:rsidRPr="002D2A79" w:rsidRDefault="009F4BB7" w:rsidP="00670FD7">
      <w:pPr>
        <w:widowControl w:val="0"/>
        <w:spacing w:line="320" w:lineRule="exact"/>
        <w:ind w:firstLine="432"/>
        <w:jc w:val="both"/>
        <w:rPr>
          <w:rFonts w:eastAsia="Times New Roman"/>
          <w:b/>
        </w:rPr>
      </w:pPr>
      <w:r>
        <w:rPr>
          <w:rFonts w:eastAsia="Times New Roman"/>
        </w:rPr>
        <w:t xml:space="preserve">This method of unique differentiation and categorization is not a new thing in God's creation.  From the beginning of time, God had intended for every living thing in creation to procreate after its kind, giving a multitude of unique expressions.  </w:t>
      </w:r>
      <w:r>
        <w:rPr>
          <w:rFonts w:eastAsia="Times New Roman"/>
          <w:color w:val="010F18"/>
        </w:rPr>
        <w:t>Genesis 1:24 reads, “</w:t>
      </w:r>
      <w:r w:rsidRPr="004B378E">
        <w:rPr>
          <w:rFonts w:eastAsia="Times New Roman"/>
          <w:i/>
          <w:color w:val="010F18"/>
        </w:rPr>
        <w:t xml:space="preserve">And </w:t>
      </w:r>
      <w:r w:rsidRPr="004B378E">
        <w:rPr>
          <w:rFonts w:eastAsia="Times New Roman"/>
          <w:i/>
          <w:color w:val="010F18"/>
        </w:rPr>
        <w:lastRenderedPageBreak/>
        <w:t xml:space="preserve">God said, Let the earth bring forth the </w:t>
      </w:r>
      <w:r w:rsidRPr="004B378E">
        <w:rPr>
          <w:rFonts w:eastAsia="Times New Roman"/>
          <w:b/>
          <w:i/>
          <w:color w:val="010F18"/>
        </w:rPr>
        <w:t>living creature after his kind</w:t>
      </w:r>
      <w:r w:rsidRPr="004B378E">
        <w:rPr>
          <w:rFonts w:eastAsia="Times New Roman"/>
          <w:i/>
          <w:color w:val="010F18"/>
        </w:rPr>
        <w:t xml:space="preserve">, cattle, and creeping thing, </w:t>
      </w:r>
      <w:r w:rsidRPr="004B378E">
        <w:rPr>
          <w:rFonts w:eastAsia="Times New Roman"/>
          <w:b/>
          <w:i/>
          <w:color w:val="010F18"/>
        </w:rPr>
        <w:t>and beast of the earth after his kind</w:t>
      </w:r>
      <w:r w:rsidRPr="004B378E">
        <w:rPr>
          <w:rFonts w:eastAsia="Times New Roman"/>
          <w:i/>
          <w:color w:val="010F18"/>
        </w:rPr>
        <w:t>: and it was so.</w:t>
      </w:r>
      <w:r w:rsidRPr="004B378E">
        <w:rPr>
          <w:rFonts w:ascii="Arimo" w:eastAsia="Arimo" w:hAnsi="Arimo" w:cs="Arimo"/>
          <w:i/>
          <w:color w:val="010F18"/>
          <w:sz w:val="30"/>
          <w:szCs w:val="30"/>
        </w:rPr>
        <w:t xml:space="preserve"> </w:t>
      </w:r>
      <w:r w:rsidRPr="004B378E">
        <w:rPr>
          <w:rFonts w:eastAsia="Times New Roman"/>
          <w:i/>
          <w:color w:val="010F18"/>
        </w:rPr>
        <w:t>And God made the beast of the earth after his kind, and cattle after their kind, and everything that creepeth upon the earth after his kind: and God saw that it was good</w:t>
      </w:r>
      <w:r>
        <w:rPr>
          <w:rFonts w:eastAsia="Times New Roman"/>
          <w:color w:val="010F18"/>
        </w:rPr>
        <w:t xml:space="preserve">.” </w:t>
      </w:r>
      <w:r w:rsidR="006E664C" w:rsidRPr="006E664C">
        <w:rPr>
          <w:rFonts w:eastAsia="Times New Roman"/>
          <w:color w:val="010F18"/>
        </w:rPr>
        <w:t xml:space="preserve">While the uniqueness of expressions are external qualities that we can experience through our physical senses; it is the unique purpose of each thing that was made that brings harmony and peace to the </w:t>
      </w:r>
      <w:r w:rsidR="00DA6EE9">
        <w:rPr>
          <w:rFonts w:eastAsia="Times New Roman"/>
          <w:color w:val="010F18"/>
        </w:rPr>
        <w:t>universal</w:t>
      </w:r>
      <w:r w:rsidR="006E664C" w:rsidRPr="006E664C">
        <w:rPr>
          <w:rFonts w:eastAsia="Times New Roman"/>
          <w:color w:val="010F18"/>
        </w:rPr>
        <w:t xml:space="preserve"> equation.  So, that when we look at the incredible, beautiful and sometimes strange creatures in this world, we should pause to reflect that God has uniquely placed them all in service for our existence; so that nothing created is without purpose.</w:t>
      </w:r>
    </w:p>
    <w:p w14:paraId="384E09FA" w14:textId="77777777" w:rsidR="009F4BB7" w:rsidRDefault="009F4BB7" w:rsidP="00670FD7">
      <w:pPr>
        <w:widowControl w:val="0"/>
        <w:spacing w:line="320" w:lineRule="exact"/>
        <w:ind w:firstLine="432"/>
        <w:jc w:val="both"/>
        <w:rPr>
          <w:rFonts w:eastAsia="Times New Roman"/>
        </w:rPr>
      </w:pPr>
    </w:p>
    <w:p w14:paraId="24E19DD4" w14:textId="77777777" w:rsidR="009F4BB7" w:rsidRDefault="009F4BB7" w:rsidP="00670FD7">
      <w:pPr>
        <w:widowControl w:val="0"/>
        <w:spacing w:line="320" w:lineRule="exact"/>
        <w:jc w:val="both"/>
        <w:rPr>
          <w:rFonts w:eastAsia="Times New Roman"/>
          <w:b/>
        </w:rPr>
      </w:pPr>
      <w:r>
        <w:rPr>
          <w:rFonts w:eastAsia="Times New Roman"/>
          <w:b/>
        </w:rPr>
        <w:t>Principle #2: The Benefit of Differentiation</w:t>
      </w:r>
    </w:p>
    <w:p w14:paraId="7E7097F7" w14:textId="77777777" w:rsidR="009F4BB7" w:rsidRDefault="009F4BB7" w:rsidP="00670FD7">
      <w:pPr>
        <w:widowControl w:val="0"/>
        <w:spacing w:line="320" w:lineRule="exact"/>
        <w:ind w:firstLine="432"/>
        <w:jc w:val="both"/>
        <w:rPr>
          <w:rFonts w:eastAsia="Times New Roman"/>
        </w:rPr>
      </w:pPr>
      <w:r>
        <w:rPr>
          <w:rFonts w:eastAsia="Times New Roman"/>
        </w:rPr>
        <w:t>As Christian Entrepreneurs, the Law of Kind / Category uniquely enables us to:</w:t>
      </w:r>
    </w:p>
    <w:p w14:paraId="4082E9A6" w14:textId="77777777" w:rsidR="009F4BB7" w:rsidRDefault="009F4BB7" w:rsidP="00670FD7">
      <w:pPr>
        <w:widowControl w:val="0"/>
        <w:numPr>
          <w:ilvl w:val="0"/>
          <w:numId w:val="28"/>
        </w:numPr>
        <w:spacing w:line="320" w:lineRule="exact"/>
        <w:ind w:firstLine="432"/>
        <w:contextualSpacing/>
        <w:jc w:val="both"/>
        <w:rPr>
          <w:rFonts w:eastAsia="Times New Roman"/>
        </w:rPr>
      </w:pPr>
      <w:r>
        <w:rPr>
          <w:rFonts w:eastAsia="Times New Roman"/>
        </w:rPr>
        <w:t>Develop product, solution, or service differentiation with a niche market focus.</w:t>
      </w:r>
    </w:p>
    <w:p w14:paraId="794A5626" w14:textId="77777777" w:rsidR="009F4BB7" w:rsidRDefault="009F4BB7" w:rsidP="00670FD7">
      <w:pPr>
        <w:widowControl w:val="0"/>
        <w:numPr>
          <w:ilvl w:val="0"/>
          <w:numId w:val="28"/>
        </w:numPr>
        <w:spacing w:line="320" w:lineRule="exact"/>
        <w:ind w:firstLine="432"/>
        <w:contextualSpacing/>
        <w:jc w:val="both"/>
        <w:rPr>
          <w:rFonts w:eastAsia="Times New Roman"/>
        </w:rPr>
      </w:pPr>
      <w:r>
        <w:rPr>
          <w:rFonts w:eastAsia="Times New Roman"/>
        </w:rPr>
        <w:t xml:space="preserve">Develop domain expertise in a niche area. </w:t>
      </w:r>
    </w:p>
    <w:p w14:paraId="33D7EFA2" w14:textId="77777777" w:rsidR="009F4BB7" w:rsidRDefault="009F4BB7" w:rsidP="00670FD7">
      <w:pPr>
        <w:widowControl w:val="0"/>
        <w:numPr>
          <w:ilvl w:val="0"/>
          <w:numId w:val="28"/>
        </w:numPr>
        <w:spacing w:line="320" w:lineRule="exact"/>
        <w:ind w:firstLine="432"/>
        <w:contextualSpacing/>
        <w:jc w:val="both"/>
        <w:rPr>
          <w:rFonts w:eastAsia="Times New Roman"/>
        </w:rPr>
      </w:pPr>
      <w:r>
        <w:rPr>
          <w:rFonts w:eastAsia="Times New Roman"/>
        </w:rPr>
        <w:t xml:space="preserve">Cultivate and acquire market share in highly competitive markets.  </w:t>
      </w:r>
    </w:p>
    <w:p w14:paraId="7E10EF31" w14:textId="77777777" w:rsidR="009F4BB7" w:rsidRDefault="009F4BB7" w:rsidP="00670FD7">
      <w:pPr>
        <w:widowControl w:val="0"/>
        <w:spacing w:line="320" w:lineRule="exact"/>
        <w:ind w:firstLine="432"/>
        <w:jc w:val="both"/>
        <w:rPr>
          <w:rFonts w:eastAsia="Times New Roman"/>
        </w:rPr>
      </w:pPr>
    </w:p>
    <w:p w14:paraId="6AB526BB" w14:textId="77777777" w:rsidR="009F4BB7" w:rsidRDefault="009F4BB7" w:rsidP="00670FD7">
      <w:pPr>
        <w:widowControl w:val="0"/>
        <w:spacing w:line="320" w:lineRule="exact"/>
        <w:ind w:firstLine="432"/>
        <w:jc w:val="both"/>
        <w:rPr>
          <w:rFonts w:eastAsia="Times New Roman"/>
        </w:rPr>
      </w:pPr>
      <w:r>
        <w:rPr>
          <w:rFonts w:eastAsia="Times New Roman"/>
        </w:rPr>
        <w:t>Industry examples of category kinds</w:t>
      </w:r>
    </w:p>
    <w:p w14:paraId="429BBE8F" w14:textId="77777777" w:rsidR="009F4BB7" w:rsidRDefault="009F4BB7" w:rsidP="00670FD7">
      <w:pPr>
        <w:widowControl w:val="0"/>
        <w:spacing w:line="320" w:lineRule="exact"/>
        <w:ind w:firstLine="432"/>
        <w:jc w:val="both"/>
        <w:rPr>
          <w:rFonts w:eastAsia="Times New Roman"/>
        </w:rPr>
      </w:pPr>
    </w:p>
    <w:tbl>
      <w:tblPr>
        <w:tblW w:w="6195" w:type="dxa"/>
        <w:tblInd w:w="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15"/>
        <w:gridCol w:w="2086"/>
        <w:gridCol w:w="2194"/>
      </w:tblGrid>
      <w:tr w:rsidR="009F4BB7" w14:paraId="1CD729E0" w14:textId="77777777" w:rsidTr="009F4BB7">
        <w:tc>
          <w:tcPr>
            <w:tcW w:w="1915" w:type="dxa"/>
            <w:shd w:val="clear" w:color="auto" w:fill="D9D9D9"/>
          </w:tcPr>
          <w:p w14:paraId="6BEA39A1" w14:textId="77777777" w:rsidR="009F4BB7" w:rsidRDefault="009F4BB7" w:rsidP="00670FD7">
            <w:pPr>
              <w:widowControl w:val="0"/>
              <w:spacing w:line="320" w:lineRule="exact"/>
              <w:ind w:firstLine="432"/>
              <w:jc w:val="center"/>
              <w:rPr>
                <w:rFonts w:eastAsia="Times New Roman"/>
                <w:b/>
              </w:rPr>
            </w:pPr>
            <w:r>
              <w:rPr>
                <w:rFonts w:eastAsia="Times New Roman"/>
                <w:b/>
              </w:rPr>
              <w:t>Homes</w:t>
            </w:r>
          </w:p>
        </w:tc>
        <w:tc>
          <w:tcPr>
            <w:tcW w:w="2086" w:type="dxa"/>
            <w:shd w:val="clear" w:color="auto" w:fill="D9D9D9"/>
          </w:tcPr>
          <w:p w14:paraId="13B1D2D9" w14:textId="77777777" w:rsidR="009F4BB7" w:rsidRDefault="009F4BB7" w:rsidP="00670FD7">
            <w:pPr>
              <w:widowControl w:val="0"/>
              <w:spacing w:line="320" w:lineRule="exact"/>
              <w:ind w:firstLine="432"/>
              <w:jc w:val="center"/>
              <w:rPr>
                <w:rFonts w:eastAsia="Times New Roman"/>
                <w:b/>
              </w:rPr>
            </w:pPr>
            <w:r>
              <w:rPr>
                <w:rFonts w:eastAsia="Times New Roman"/>
                <w:b/>
              </w:rPr>
              <w:t>Beverages</w:t>
            </w:r>
          </w:p>
        </w:tc>
        <w:tc>
          <w:tcPr>
            <w:tcW w:w="2194" w:type="dxa"/>
            <w:shd w:val="clear" w:color="auto" w:fill="D9D9D9"/>
          </w:tcPr>
          <w:p w14:paraId="27F27DF7" w14:textId="77777777" w:rsidR="009F4BB7" w:rsidRDefault="009F4BB7" w:rsidP="00670FD7">
            <w:pPr>
              <w:widowControl w:val="0"/>
              <w:spacing w:line="320" w:lineRule="exact"/>
              <w:ind w:firstLine="432"/>
              <w:jc w:val="center"/>
              <w:rPr>
                <w:rFonts w:eastAsia="Times New Roman"/>
                <w:b/>
              </w:rPr>
            </w:pPr>
            <w:r>
              <w:rPr>
                <w:rFonts w:eastAsia="Times New Roman"/>
                <w:b/>
              </w:rPr>
              <w:t>Cars</w:t>
            </w:r>
          </w:p>
        </w:tc>
      </w:tr>
      <w:tr w:rsidR="009F4BB7" w14:paraId="4BF99F6E" w14:textId="77777777" w:rsidTr="009F4BB7">
        <w:trPr>
          <w:trHeight w:val="380"/>
        </w:trPr>
        <w:tc>
          <w:tcPr>
            <w:tcW w:w="1915" w:type="dxa"/>
          </w:tcPr>
          <w:p w14:paraId="056E323F" w14:textId="77777777" w:rsidR="009F4BB7" w:rsidRDefault="009F4BB7" w:rsidP="00670FD7">
            <w:pPr>
              <w:widowControl w:val="0"/>
              <w:spacing w:line="320" w:lineRule="exact"/>
              <w:ind w:firstLine="432"/>
              <w:jc w:val="both"/>
              <w:rPr>
                <w:rFonts w:eastAsia="Times New Roman"/>
                <w:sz w:val="20"/>
                <w:szCs w:val="20"/>
              </w:rPr>
            </w:pPr>
            <w:r>
              <w:rPr>
                <w:rFonts w:eastAsia="Times New Roman"/>
                <w:sz w:val="20"/>
                <w:szCs w:val="20"/>
              </w:rPr>
              <w:t>Single Family</w:t>
            </w:r>
          </w:p>
          <w:p w14:paraId="6F8A5361" w14:textId="77777777" w:rsidR="009F4BB7" w:rsidRDefault="009F4BB7" w:rsidP="00670FD7">
            <w:pPr>
              <w:widowControl w:val="0"/>
              <w:spacing w:line="320" w:lineRule="exact"/>
              <w:ind w:firstLine="432"/>
              <w:jc w:val="both"/>
              <w:rPr>
                <w:rFonts w:eastAsia="Times New Roman"/>
                <w:sz w:val="20"/>
                <w:szCs w:val="20"/>
              </w:rPr>
            </w:pPr>
            <w:r>
              <w:rPr>
                <w:rFonts w:eastAsia="Times New Roman"/>
                <w:sz w:val="20"/>
                <w:szCs w:val="20"/>
              </w:rPr>
              <w:t>Multi-Family</w:t>
            </w:r>
          </w:p>
          <w:p w14:paraId="28ADAECB" w14:textId="77777777" w:rsidR="009F4BB7" w:rsidRDefault="009F4BB7" w:rsidP="00670FD7">
            <w:pPr>
              <w:widowControl w:val="0"/>
              <w:spacing w:line="320" w:lineRule="exact"/>
              <w:ind w:firstLine="432"/>
              <w:jc w:val="both"/>
              <w:rPr>
                <w:rFonts w:eastAsia="Times New Roman"/>
                <w:sz w:val="20"/>
                <w:szCs w:val="20"/>
              </w:rPr>
            </w:pPr>
            <w:r>
              <w:rPr>
                <w:rFonts w:eastAsia="Times New Roman"/>
                <w:sz w:val="20"/>
                <w:szCs w:val="20"/>
              </w:rPr>
              <w:t>Townhomes</w:t>
            </w:r>
          </w:p>
          <w:p w14:paraId="2A1773A5" w14:textId="77777777" w:rsidR="009F4BB7" w:rsidRDefault="009F4BB7" w:rsidP="00670FD7">
            <w:pPr>
              <w:widowControl w:val="0"/>
              <w:spacing w:line="320" w:lineRule="exact"/>
              <w:ind w:firstLine="432"/>
              <w:jc w:val="both"/>
              <w:rPr>
                <w:rFonts w:eastAsia="Times New Roman"/>
                <w:sz w:val="20"/>
                <w:szCs w:val="20"/>
              </w:rPr>
            </w:pPr>
            <w:r>
              <w:rPr>
                <w:rFonts w:eastAsia="Times New Roman"/>
                <w:sz w:val="20"/>
                <w:szCs w:val="20"/>
              </w:rPr>
              <w:t>Condos</w:t>
            </w:r>
          </w:p>
          <w:p w14:paraId="60BC48DF" w14:textId="77777777" w:rsidR="009F4BB7" w:rsidRDefault="009F4BB7" w:rsidP="00670FD7">
            <w:pPr>
              <w:widowControl w:val="0"/>
              <w:spacing w:line="320" w:lineRule="exact"/>
              <w:ind w:firstLine="432"/>
              <w:jc w:val="both"/>
              <w:rPr>
                <w:rFonts w:eastAsia="Times New Roman"/>
                <w:sz w:val="20"/>
                <w:szCs w:val="20"/>
              </w:rPr>
            </w:pPr>
            <w:r>
              <w:rPr>
                <w:rFonts w:eastAsia="Times New Roman"/>
                <w:sz w:val="20"/>
                <w:szCs w:val="20"/>
              </w:rPr>
              <w:t>Apartments</w:t>
            </w:r>
          </w:p>
          <w:p w14:paraId="32447B3D" w14:textId="77777777" w:rsidR="009F4BB7" w:rsidRDefault="009F4BB7" w:rsidP="00670FD7">
            <w:pPr>
              <w:widowControl w:val="0"/>
              <w:spacing w:line="320" w:lineRule="exact"/>
              <w:ind w:firstLine="432"/>
              <w:jc w:val="both"/>
              <w:rPr>
                <w:rFonts w:eastAsia="Times New Roman"/>
              </w:rPr>
            </w:pPr>
            <w:r>
              <w:rPr>
                <w:rFonts w:eastAsia="Times New Roman"/>
                <w:sz w:val="20"/>
                <w:szCs w:val="20"/>
              </w:rPr>
              <w:t>Co-ops</w:t>
            </w:r>
          </w:p>
        </w:tc>
        <w:tc>
          <w:tcPr>
            <w:tcW w:w="2086" w:type="dxa"/>
          </w:tcPr>
          <w:p w14:paraId="0838A00A" w14:textId="77777777" w:rsidR="009F4BB7" w:rsidRDefault="009F4BB7" w:rsidP="00670FD7">
            <w:pPr>
              <w:widowControl w:val="0"/>
              <w:spacing w:line="320" w:lineRule="exact"/>
              <w:ind w:firstLine="432"/>
              <w:jc w:val="both"/>
              <w:rPr>
                <w:rFonts w:eastAsia="Times New Roman"/>
                <w:sz w:val="20"/>
                <w:szCs w:val="20"/>
              </w:rPr>
            </w:pPr>
            <w:r>
              <w:rPr>
                <w:rFonts w:eastAsia="Times New Roman"/>
                <w:sz w:val="20"/>
                <w:szCs w:val="20"/>
              </w:rPr>
              <w:t>Soda</w:t>
            </w:r>
          </w:p>
          <w:p w14:paraId="7F60610B" w14:textId="77777777" w:rsidR="009F4BB7" w:rsidRDefault="009F4BB7" w:rsidP="00670FD7">
            <w:pPr>
              <w:widowControl w:val="0"/>
              <w:spacing w:line="320" w:lineRule="exact"/>
              <w:ind w:firstLine="432"/>
              <w:jc w:val="both"/>
              <w:rPr>
                <w:rFonts w:eastAsia="Times New Roman"/>
                <w:sz w:val="20"/>
                <w:szCs w:val="20"/>
              </w:rPr>
            </w:pPr>
            <w:r>
              <w:rPr>
                <w:rFonts w:eastAsia="Times New Roman"/>
                <w:sz w:val="20"/>
                <w:szCs w:val="20"/>
              </w:rPr>
              <w:t>Juice (apple, orange)</w:t>
            </w:r>
          </w:p>
          <w:p w14:paraId="2F77D2CA" w14:textId="77777777" w:rsidR="009F4BB7" w:rsidRDefault="009F4BB7" w:rsidP="00670FD7">
            <w:pPr>
              <w:widowControl w:val="0"/>
              <w:spacing w:line="320" w:lineRule="exact"/>
              <w:ind w:firstLine="432"/>
              <w:jc w:val="both"/>
              <w:rPr>
                <w:rFonts w:eastAsia="Times New Roman"/>
                <w:sz w:val="20"/>
                <w:szCs w:val="20"/>
              </w:rPr>
            </w:pPr>
            <w:r>
              <w:rPr>
                <w:rFonts w:eastAsia="Times New Roman"/>
                <w:sz w:val="20"/>
                <w:szCs w:val="20"/>
              </w:rPr>
              <w:t>Mineral Water</w:t>
            </w:r>
          </w:p>
          <w:p w14:paraId="22DE6986" w14:textId="77777777" w:rsidR="009F4BB7" w:rsidRDefault="009F4BB7" w:rsidP="00670FD7">
            <w:pPr>
              <w:widowControl w:val="0"/>
              <w:spacing w:line="320" w:lineRule="exact"/>
              <w:ind w:firstLine="432"/>
              <w:jc w:val="both"/>
              <w:rPr>
                <w:rFonts w:eastAsia="Times New Roman"/>
              </w:rPr>
            </w:pPr>
            <w:r>
              <w:rPr>
                <w:rFonts w:eastAsia="Times New Roman"/>
                <w:sz w:val="20"/>
                <w:szCs w:val="20"/>
              </w:rPr>
              <w:t>Sparkling Water</w:t>
            </w:r>
          </w:p>
        </w:tc>
        <w:tc>
          <w:tcPr>
            <w:tcW w:w="2194" w:type="dxa"/>
          </w:tcPr>
          <w:p w14:paraId="498300DC" w14:textId="77777777" w:rsidR="009F4BB7" w:rsidRDefault="009F4BB7" w:rsidP="00670FD7">
            <w:pPr>
              <w:widowControl w:val="0"/>
              <w:spacing w:line="320" w:lineRule="exact"/>
              <w:ind w:firstLine="432"/>
              <w:jc w:val="both"/>
              <w:rPr>
                <w:rFonts w:eastAsia="Times New Roman"/>
                <w:sz w:val="20"/>
                <w:szCs w:val="20"/>
              </w:rPr>
            </w:pPr>
            <w:r>
              <w:rPr>
                <w:rFonts w:eastAsia="Times New Roman"/>
                <w:sz w:val="20"/>
                <w:szCs w:val="20"/>
              </w:rPr>
              <w:t>Compact</w:t>
            </w:r>
          </w:p>
          <w:p w14:paraId="41C4E731" w14:textId="77777777" w:rsidR="009F4BB7" w:rsidRDefault="009F4BB7" w:rsidP="00670FD7">
            <w:pPr>
              <w:widowControl w:val="0"/>
              <w:spacing w:line="320" w:lineRule="exact"/>
              <w:ind w:firstLine="432"/>
              <w:jc w:val="both"/>
              <w:rPr>
                <w:rFonts w:eastAsia="Times New Roman"/>
                <w:sz w:val="20"/>
                <w:szCs w:val="20"/>
              </w:rPr>
            </w:pPr>
            <w:r>
              <w:rPr>
                <w:rFonts w:eastAsia="Times New Roman"/>
                <w:sz w:val="20"/>
                <w:szCs w:val="20"/>
              </w:rPr>
              <w:t>Mid-size</w:t>
            </w:r>
          </w:p>
          <w:p w14:paraId="39E61286" w14:textId="77777777" w:rsidR="009F4BB7" w:rsidRDefault="009F4BB7" w:rsidP="00670FD7">
            <w:pPr>
              <w:widowControl w:val="0"/>
              <w:spacing w:line="320" w:lineRule="exact"/>
              <w:ind w:firstLine="432"/>
              <w:jc w:val="both"/>
              <w:rPr>
                <w:rFonts w:eastAsia="Times New Roman"/>
                <w:sz w:val="20"/>
                <w:szCs w:val="20"/>
              </w:rPr>
            </w:pPr>
            <w:r>
              <w:rPr>
                <w:rFonts w:eastAsia="Times New Roman"/>
                <w:sz w:val="20"/>
                <w:szCs w:val="20"/>
              </w:rPr>
              <w:t>Full-Size</w:t>
            </w:r>
          </w:p>
          <w:p w14:paraId="4A6182B5" w14:textId="77777777" w:rsidR="009F4BB7" w:rsidRDefault="009F4BB7" w:rsidP="00670FD7">
            <w:pPr>
              <w:widowControl w:val="0"/>
              <w:spacing w:line="320" w:lineRule="exact"/>
              <w:ind w:firstLine="432"/>
              <w:jc w:val="both"/>
              <w:rPr>
                <w:rFonts w:eastAsia="Times New Roman"/>
                <w:sz w:val="20"/>
                <w:szCs w:val="20"/>
              </w:rPr>
            </w:pPr>
            <w:r>
              <w:rPr>
                <w:rFonts w:eastAsia="Times New Roman"/>
                <w:sz w:val="20"/>
                <w:szCs w:val="20"/>
              </w:rPr>
              <w:t>Sports</w:t>
            </w:r>
          </w:p>
          <w:p w14:paraId="19E04667" w14:textId="77777777" w:rsidR="009F4BB7" w:rsidRDefault="009F4BB7" w:rsidP="00670FD7">
            <w:pPr>
              <w:widowControl w:val="0"/>
              <w:spacing w:line="320" w:lineRule="exact"/>
              <w:ind w:firstLine="432"/>
              <w:jc w:val="both"/>
              <w:rPr>
                <w:rFonts w:eastAsia="Times New Roman"/>
              </w:rPr>
            </w:pPr>
            <w:r>
              <w:rPr>
                <w:rFonts w:eastAsia="Times New Roman"/>
                <w:sz w:val="20"/>
                <w:szCs w:val="20"/>
              </w:rPr>
              <w:t>Luxury Sedan</w:t>
            </w:r>
          </w:p>
        </w:tc>
      </w:tr>
    </w:tbl>
    <w:p w14:paraId="426619C6" w14:textId="77777777" w:rsidR="009F4BB7" w:rsidRDefault="009F4BB7" w:rsidP="00670FD7">
      <w:pPr>
        <w:spacing w:line="320" w:lineRule="exact"/>
        <w:ind w:firstLine="432"/>
        <w:jc w:val="center"/>
        <w:rPr>
          <w:rFonts w:eastAsia="Times New Roman"/>
          <w:b/>
          <w:sz w:val="28"/>
          <w:szCs w:val="28"/>
        </w:rPr>
      </w:pPr>
    </w:p>
    <w:p w14:paraId="0CCD588F" w14:textId="24879D5E" w:rsidR="00DA6EE9" w:rsidRPr="00DA6EE9" w:rsidRDefault="007D07D3" w:rsidP="00670FD7">
      <w:pPr>
        <w:spacing w:line="320" w:lineRule="exact"/>
        <w:ind w:firstLine="432"/>
        <w:jc w:val="both"/>
        <w:rPr>
          <w:rFonts w:eastAsia="Times New Roman"/>
        </w:rPr>
      </w:pPr>
      <w:r>
        <w:rPr>
          <w:rFonts w:eastAsia="Times New Roman"/>
        </w:rPr>
        <w:t>F</w:t>
      </w:r>
      <w:r w:rsidR="001506FD">
        <w:rPr>
          <w:rFonts w:eastAsia="Times New Roman"/>
        </w:rPr>
        <w:t xml:space="preserve">or the Christian Entrepreneur, not to be gimmicky, </w:t>
      </w:r>
      <w:r>
        <w:rPr>
          <w:rFonts w:eastAsia="Times New Roman"/>
        </w:rPr>
        <w:t xml:space="preserve">we must ensure that as we look to differentiate ourselves by using the </w:t>
      </w:r>
      <w:r>
        <w:rPr>
          <w:rFonts w:eastAsia="Times New Roman"/>
        </w:rPr>
        <w:lastRenderedPageBreak/>
        <w:t xml:space="preserve">uniqueness of categorization, that we develop our </w:t>
      </w:r>
      <w:r w:rsidR="001506FD">
        <w:rPr>
          <w:rFonts w:eastAsia="Times New Roman"/>
        </w:rPr>
        <w:t xml:space="preserve">uniqueness from our purpose. </w:t>
      </w:r>
      <w:r>
        <w:rPr>
          <w:rFonts w:eastAsia="Times New Roman"/>
        </w:rPr>
        <w:t xml:space="preserve">Sometimes it may </w:t>
      </w:r>
      <w:r w:rsidR="001506FD">
        <w:rPr>
          <w:rFonts w:eastAsia="Times New Roman"/>
        </w:rPr>
        <w:t xml:space="preserve">seem </w:t>
      </w:r>
      <w:r>
        <w:rPr>
          <w:rFonts w:eastAsia="Times New Roman"/>
        </w:rPr>
        <w:t xml:space="preserve">hard to </w:t>
      </w:r>
      <w:r w:rsidR="001506FD">
        <w:rPr>
          <w:rFonts w:eastAsia="Times New Roman"/>
        </w:rPr>
        <w:t xml:space="preserve">identify, </w:t>
      </w:r>
      <w:r>
        <w:rPr>
          <w:rFonts w:eastAsia="Times New Roman"/>
        </w:rPr>
        <w:t xml:space="preserve">what makes us different, however, if we listen very carefully to the people </w:t>
      </w:r>
      <w:r w:rsidR="001506FD">
        <w:rPr>
          <w:rFonts w:eastAsia="Times New Roman"/>
        </w:rPr>
        <w:t xml:space="preserve">around us and those that </w:t>
      </w:r>
      <w:r>
        <w:rPr>
          <w:rFonts w:eastAsia="Times New Roman"/>
        </w:rPr>
        <w:t>we love, we will discover that they often tell us what makes us unique in their eyes.   As a pet lover, I have had several dogs of the same breed and each one had a unique personality unlike the others before.</w:t>
      </w:r>
      <w:r w:rsidR="001506FD">
        <w:rPr>
          <w:rFonts w:eastAsia="Times New Roman"/>
        </w:rPr>
        <w:t xml:space="preserve">  Thus, the law of category is beholding unto our purpose, so that as each ray of sun is a part of the sun, each ray of expression, has unique character in its details.  Likewise, billions of people, created from the same mold, but each of us has a unique DNA, giving us all our biological </w:t>
      </w:r>
      <w:r w:rsidR="00944F54">
        <w:rPr>
          <w:rFonts w:eastAsia="Times New Roman"/>
        </w:rPr>
        <w:t>differentiation.  So as Christian Entrepreneurs we don’t have to really find or manufacture differentiat</w:t>
      </w:r>
      <w:r w:rsidR="004E06A3">
        <w:rPr>
          <w:rFonts w:eastAsia="Times New Roman"/>
        </w:rPr>
        <w:t xml:space="preserve">ion, we just have to look within, listen and observe.  </w:t>
      </w:r>
      <w:r w:rsidR="001506FD">
        <w:rPr>
          <w:rFonts w:eastAsia="Times New Roman"/>
        </w:rPr>
        <w:t xml:space="preserve">  </w:t>
      </w:r>
    </w:p>
    <w:p w14:paraId="61F7A076" w14:textId="77777777" w:rsidR="009F4BB7" w:rsidRDefault="009F4BB7" w:rsidP="00DA6EE9">
      <w:pPr>
        <w:jc w:val="both"/>
        <w:rPr>
          <w:rFonts w:eastAsia="Times New Roman"/>
          <w:b/>
          <w:sz w:val="28"/>
          <w:szCs w:val="28"/>
        </w:rPr>
      </w:pPr>
      <w:r>
        <w:rPr>
          <w:rFonts w:eastAsia="Times New Roman"/>
          <w:b/>
          <w:sz w:val="28"/>
          <w:szCs w:val="28"/>
        </w:rPr>
        <w:br w:type="page"/>
      </w:r>
    </w:p>
    <w:p w14:paraId="73D3BF68" w14:textId="77777777" w:rsidR="009F4BB7" w:rsidRPr="00BC1DFD" w:rsidRDefault="009F4BB7" w:rsidP="00BC1DFD">
      <w:pPr>
        <w:pStyle w:val="Heading1"/>
        <w:jc w:val="center"/>
        <w:rPr>
          <w:rFonts w:cs="Times New Roman"/>
          <w:szCs w:val="28"/>
        </w:rPr>
      </w:pPr>
      <w:bookmarkStart w:id="114" w:name="_37m2jsg" w:colFirst="0" w:colLast="0"/>
      <w:bookmarkStart w:id="115" w:name="_Toc491191512"/>
      <w:bookmarkStart w:id="116" w:name="_Toc495876809"/>
      <w:bookmarkEnd w:id="114"/>
      <w:r w:rsidRPr="00BC1DFD">
        <w:rPr>
          <w:rFonts w:cs="Times New Roman"/>
          <w:szCs w:val="28"/>
        </w:rPr>
        <w:lastRenderedPageBreak/>
        <w:t>#3 - The Law of Unity</w:t>
      </w:r>
      <w:bookmarkEnd w:id="115"/>
      <w:bookmarkEnd w:id="116"/>
    </w:p>
    <w:p w14:paraId="1D62F23E" w14:textId="77777777" w:rsidR="009F4BB7" w:rsidRPr="002D2A79" w:rsidRDefault="009F4BB7" w:rsidP="009F4BB7">
      <w:pPr>
        <w:spacing w:line="300" w:lineRule="exact"/>
        <w:ind w:firstLine="432"/>
      </w:pPr>
    </w:p>
    <w:p w14:paraId="77F3F8EE" w14:textId="77777777" w:rsidR="009F4BB7" w:rsidRDefault="009F4BB7" w:rsidP="00670FD7">
      <w:pPr>
        <w:widowControl w:val="0"/>
        <w:spacing w:line="320" w:lineRule="exact"/>
        <w:ind w:firstLine="432"/>
        <w:jc w:val="both"/>
        <w:rPr>
          <w:rFonts w:eastAsia="Times New Roman"/>
        </w:rPr>
      </w:pPr>
      <w:r>
        <w:rPr>
          <w:rFonts w:eastAsia="Times New Roman"/>
          <w:b/>
        </w:rPr>
        <w:t>“</w:t>
      </w:r>
      <w:r w:rsidRPr="002D2A79">
        <w:rPr>
          <w:rFonts w:eastAsia="Times New Roman"/>
          <w:i/>
        </w:rPr>
        <w:t>Behold, how good and how pleasant it is for brothers to dwell together in unity!</w:t>
      </w:r>
      <w:r>
        <w:rPr>
          <w:rFonts w:eastAsia="Times New Roman"/>
        </w:rPr>
        <w:t>” (Psalm 133:1)</w:t>
      </w:r>
    </w:p>
    <w:p w14:paraId="65A1BC71" w14:textId="77777777" w:rsidR="009F4BB7" w:rsidRPr="004B378E" w:rsidRDefault="009F4BB7" w:rsidP="00670FD7">
      <w:pPr>
        <w:spacing w:line="320" w:lineRule="exact"/>
        <w:ind w:firstLine="432"/>
      </w:pPr>
    </w:p>
    <w:p w14:paraId="08C7302B" w14:textId="3CD8B96D" w:rsidR="009F4BB7" w:rsidRPr="002D2A79" w:rsidRDefault="0075499A" w:rsidP="00670FD7">
      <w:pPr>
        <w:widowControl w:val="0"/>
        <w:spacing w:line="320" w:lineRule="exact"/>
        <w:ind w:firstLine="432"/>
        <w:jc w:val="both"/>
        <w:rPr>
          <w:rFonts w:eastAsia="Times New Roman"/>
        </w:rPr>
      </w:pPr>
      <w:r w:rsidRPr="002D2A79">
        <w:rPr>
          <w:rFonts w:eastAsia="Times New Roman"/>
        </w:rPr>
        <w:t xml:space="preserve">The Law of Unity is consistently expressed throughout scripture as form of single mindedness.  </w:t>
      </w:r>
      <w:r w:rsidR="009F4BB7" w:rsidRPr="002D2A79">
        <w:rPr>
          <w:rFonts w:eastAsia="Times New Roman"/>
        </w:rPr>
        <w:t xml:space="preserve">This may be conceptually </w:t>
      </w:r>
      <w:r w:rsidR="00BC66ED" w:rsidRPr="002D2A79">
        <w:rPr>
          <w:rFonts w:eastAsia="Times New Roman"/>
        </w:rPr>
        <w:t>challenging</w:t>
      </w:r>
      <w:r w:rsidR="009F4BB7" w:rsidRPr="002D2A79">
        <w:rPr>
          <w:rFonts w:eastAsia="Times New Roman"/>
        </w:rPr>
        <w:t xml:space="preserve"> to the Christian Entrepreneur since the scripture also talks about the uniqueness of our making.  However, at the highest level we </w:t>
      </w:r>
      <w:r w:rsidR="009F4BB7">
        <w:rPr>
          <w:rFonts w:eastAsia="Times New Roman"/>
        </w:rPr>
        <w:t xml:space="preserve">all </w:t>
      </w:r>
      <w:r w:rsidR="009F4BB7" w:rsidRPr="002D2A79">
        <w:rPr>
          <w:rFonts w:eastAsia="Times New Roman"/>
        </w:rPr>
        <w:t xml:space="preserve">should be able to understand that even though we come in </w:t>
      </w:r>
      <w:r w:rsidR="00365466">
        <w:rPr>
          <w:rFonts w:eastAsia="Times New Roman"/>
        </w:rPr>
        <w:t xml:space="preserve">many different </w:t>
      </w:r>
      <w:r w:rsidR="009F4BB7" w:rsidRPr="002D2A79">
        <w:rPr>
          <w:rFonts w:eastAsia="Times New Roman"/>
        </w:rPr>
        <w:t>variet</w:t>
      </w:r>
      <w:r w:rsidR="009F4BB7">
        <w:rPr>
          <w:rFonts w:eastAsia="Times New Roman"/>
        </w:rPr>
        <w:t>ies,</w:t>
      </w:r>
      <w:r w:rsidR="009F4BB7" w:rsidRPr="002D2A79">
        <w:rPr>
          <w:rFonts w:eastAsia="Times New Roman"/>
        </w:rPr>
        <w:t xml:space="preserve"> with many different flavors of expression that gives </w:t>
      </w:r>
      <w:r w:rsidR="00365466">
        <w:rPr>
          <w:rFonts w:eastAsia="Times New Roman"/>
        </w:rPr>
        <w:t xml:space="preserve">each </w:t>
      </w:r>
      <w:r w:rsidR="009F4BB7" w:rsidRPr="002D2A79">
        <w:rPr>
          <w:rFonts w:eastAsia="Times New Roman"/>
        </w:rPr>
        <w:t xml:space="preserve">us </w:t>
      </w:r>
      <w:r w:rsidR="00404A86">
        <w:rPr>
          <w:rFonts w:eastAsia="Times New Roman"/>
        </w:rPr>
        <w:t xml:space="preserve">a </w:t>
      </w:r>
      <w:r w:rsidR="009F4BB7" w:rsidRPr="002D2A79">
        <w:rPr>
          <w:rFonts w:eastAsia="Times New Roman"/>
        </w:rPr>
        <w:t>unique categorization, the truth i</w:t>
      </w:r>
      <w:r w:rsidR="009F4BB7">
        <w:rPr>
          <w:rFonts w:eastAsia="Times New Roman"/>
        </w:rPr>
        <w:t xml:space="preserve">s, </w:t>
      </w:r>
      <w:r w:rsidR="009F4BB7" w:rsidRPr="002D2A79">
        <w:rPr>
          <w:rFonts w:eastAsia="Times New Roman"/>
        </w:rPr>
        <w:t xml:space="preserve">our expressions are </w:t>
      </w:r>
      <w:r w:rsidR="00365466">
        <w:rPr>
          <w:rFonts w:eastAsia="Times New Roman"/>
        </w:rPr>
        <w:t xml:space="preserve">born </w:t>
      </w:r>
      <w:r w:rsidR="009F4BB7" w:rsidRPr="002D2A79">
        <w:rPr>
          <w:rFonts w:eastAsia="Times New Roman"/>
        </w:rPr>
        <w:t xml:space="preserve">from the same source.  Just as the branches of a tree will all have unique characteristics that differentiate one branch from the </w:t>
      </w:r>
      <w:r w:rsidR="00BC66ED" w:rsidRPr="002D2A79">
        <w:rPr>
          <w:rFonts w:eastAsia="Times New Roman"/>
        </w:rPr>
        <w:t>other</w:t>
      </w:r>
      <w:r w:rsidR="00BC66ED">
        <w:rPr>
          <w:rFonts w:eastAsia="Times New Roman"/>
        </w:rPr>
        <w:t>,</w:t>
      </w:r>
      <w:r w:rsidR="00BC66ED" w:rsidRPr="002D2A79">
        <w:rPr>
          <w:rFonts w:eastAsia="Times New Roman"/>
        </w:rPr>
        <w:t xml:space="preserve"> </w:t>
      </w:r>
      <w:r w:rsidR="00365466">
        <w:rPr>
          <w:rFonts w:eastAsia="Times New Roman"/>
        </w:rPr>
        <w:t xml:space="preserve">however, </w:t>
      </w:r>
      <w:r w:rsidR="00BC66ED" w:rsidRPr="002D2A79">
        <w:rPr>
          <w:rFonts w:eastAsia="Times New Roman"/>
        </w:rPr>
        <w:t>they</w:t>
      </w:r>
      <w:r w:rsidR="009F4BB7" w:rsidRPr="002D2A79">
        <w:rPr>
          <w:rFonts w:eastAsia="Times New Roman"/>
        </w:rPr>
        <w:t xml:space="preserve"> all come from a trunk that unifies them as </w:t>
      </w:r>
      <w:r w:rsidR="00365466">
        <w:rPr>
          <w:rFonts w:eastAsia="Times New Roman"/>
        </w:rPr>
        <w:t xml:space="preserve">a-part of </w:t>
      </w:r>
      <w:r w:rsidR="009F4BB7" w:rsidRPr="002D2A79">
        <w:rPr>
          <w:rFonts w:eastAsia="Times New Roman"/>
        </w:rPr>
        <w:t>one</w:t>
      </w:r>
      <w:r w:rsidR="00365466">
        <w:rPr>
          <w:rFonts w:eastAsia="Times New Roman"/>
        </w:rPr>
        <w:t xml:space="preserve"> tree</w:t>
      </w:r>
      <w:r w:rsidR="009F4BB7" w:rsidRPr="002D2A79">
        <w:rPr>
          <w:rFonts w:eastAsia="Times New Roman"/>
        </w:rPr>
        <w:t xml:space="preserve">.  </w:t>
      </w:r>
      <w:r w:rsidR="009F4BB7">
        <w:rPr>
          <w:rFonts w:eastAsia="Times New Roman"/>
        </w:rPr>
        <w:t>Therefore,</w:t>
      </w:r>
      <w:r w:rsidR="009F4BB7" w:rsidRPr="002D2A79">
        <w:rPr>
          <w:rFonts w:eastAsia="Times New Roman"/>
        </w:rPr>
        <w:t xml:space="preserve"> the glory of God is </w:t>
      </w:r>
      <w:r w:rsidR="00365466">
        <w:rPr>
          <w:rFonts w:eastAsia="Times New Roman"/>
        </w:rPr>
        <w:t xml:space="preserve">always </w:t>
      </w:r>
      <w:r w:rsidR="009F4BB7" w:rsidRPr="002D2A79">
        <w:rPr>
          <w:rFonts w:eastAsia="Times New Roman"/>
        </w:rPr>
        <w:t>expressed in our uniqueness</w:t>
      </w:r>
      <w:r w:rsidR="009F4BB7">
        <w:rPr>
          <w:rFonts w:eastAsia="Times New Roman"/>
        </w:rPr>
        <w:t>,</w:t>
      </w:r>
      <w:r w:rsidR="009F4BB7" w:rsidRPr="002D2A79">
        <w:rPr>
          <w:rFonts w:eastAsia="Times New Roman"/>
        </w:rPr>
        <w:t xml:space="preserve"> but we are all connected to </w:t>
      </w:r>
      <w:r w:rsidR="00365466">
        <w:rPr>
          <w:rFonts w:eastAsia="Times New Roman"/>
        </w:rPr>
        <w:t xml:space="preserve">the </w:t>
      </w:r>
      <w:r w:rsidR="009F4BB7" w:rsidRPr="002D2A79">
        <w:rPr>
          <w:rFonts w:eastAsia="Times New Roman"/>
        </w:rPr>
        <w:t xml:space="preserve">same vine that sustains us and gives us our </w:t>
      </w:r>
      <w:r w:rsidR="00365466">
        <w:rPr>
          <w:rFonts w:eastAsia="Times New Roman"/>
        </w:rPr>
        <w:t>perceived individuality</w:t>
      </w:r>
      <w:r w:rsidR="009F4BB7" w:rsidRPr="002D2A79">
        <w:rPr>
          <w:rFonts w:eastAsia="Times New Roman"/>
        </w:rPr>
        <w:t xml:space="preserve">.  </w:t>
      </w:r>
    </w:p>
    <w:p w14:paraId="5C8F916D" w14:textId="77777777" w:rsidR="009F4BB7" w:rsidRDefault="009F4BB7" w:rsidP="00670FD7">
      <w:pPr>
        <w:widowControl w:val="0"/>
        <w:spacing w:line="320" w:lineRule="exact"/>
        <w:ind w:firstLine="432"/>
        <w:jc w:val="both"/>
        <w:rPr>
          <w:rFonts w:eastAsia="Times New Roman"/>
        </w:rPr>
      </w:pPr>
    </w:p>
    <w:p w14:paraId="0ACAD818" w14:textId="77777777" w:rsidR="009F4BB7" w:rsidRDefault="009F4BB7" w:rsidP="00670FD7">
      <w:pPr>
        <w:widowControl w:val="0"/>
        <w:spacing w:line="320" w:lineRule="exact"/>
        <w:jc w:val="both"/>
        <w:rPr>
          <w:rFonts w:eastAsia="Times New Roman"/>
          <w:b/>
        </w:rPr>
      </w:pPr>
      <w:r>
        <w:rPr>
          <w:rFonts w:eastAsia="Times New Roman"/>
          <w:b/>
        </w:rPr>
        <w:t>Principle #1: Unity Begins and Ends with God</w:t>
      </w:r>
    </w:p>
    <w:p w14:paraId="22D0CDDD" w14:textId="615D865A" w:rsidR="009F4BB7" w:rsidRDefault="009F4BB7" w:rsidP="00670FD7">
      <w:pPr>
        <w:widowControl w:val="0"/>
        <w:spacing w:line="320" w:lineRule="exact"/>
        <w:ind w:firstLine="432"/>
        <w:jc w:val="both"/>
        <w:rPr>
          <w:rFonts w:eastAsia="Times New Roman"/>
        </w:rPr>
      </w:pPr>
      <w:r>
        <w:rPr>
          <w:rFonts w:eastAsia="Times New Roman"/>
        </w:rPr>
        <w:t>The law of unity is a double-edged sword because while God desires for us to be one, the caveat is</w:t>
      </w:r>
      <w:r w:rsidR="00324303">
        <w:rPr>
          <w:rFonts w:eastAsia="Times New Roman"/>
        </w:rPr>
        <w:t>,</w:t>
      </w:r>
      <w:r>
        <w:rPr>
          <w:rFonts w:eastAsia="Times New Roman"/>
        </w:rPr>
        <w:t xml:space="preserve"> our oneness or unification with each other</w:t>
      </w:r>
      <w:r w:rsidR="00324303">
        <w:rPr>
          <w:rFonts w:eastAsia="Times New Roman"/>
        </w:rPr>
        <w:t>,</w:t>
      </w:r>
      <w:r>
        <w:rPr>
          <w:rFonts w:eastAsia="Times New Roman"/>
        </w:rPr>
        <w:t xml:space="preserve"> must also include Him.  </w:t>
      </w:r>
      <w:r w:rsidR="00F10F36">
        <w:rPr>
          <w:rFonts w:eastAsia="Times New Roman"/>
        </w:rPr>
        <w:t xml:space="preserve">To expound on this, let’s take a journey into the book of Genesis chapter 11:5-8, which </w:t>
      </w:r>
      <w:r>
        <w:rPr>
          <w:rFonts w:eastAsia="Times New Roman"/>
        </w:rPr>
        <w:t>reads as follows:</w:t>
      </w:r>
    </w:p>
    <w:p w14:paraId="07180CBF" w14:textId="77777777" w:rsidR="00365466" w:rsidRDefault="00365466" w:rsidP="00670FD7">
      <w:pPr>
        <w:widowControl w:val="0"/>
        <w:spacing w:line="320" w:lineRule="exact"/>
        <w:ind w:firstLine="432"/>
        <w:jc w:val="both"/>
        <w:rPr>
          <w:rFonts w:eastAsia="Times New Roman"/>
        </w:rPr>
      </w:pPr>
    </w:p>
    <w:p w14:paraId="3F765327" w14:textId="376EF9E9" w:rsidR="009F4BB7" w:rsidRDefault="009F4BB7" w:rsidP="00670FD7">
      <w:pPr>
        <w:widowControl w:val="0"/>
        <w:spacing w:line="320" w:lineRule="exact"/>
        <w:ind w:firstLine="432"/>
        <w:jc w:val="both"/>
        <w:rPr>
          <w:rFonts w:eastAsia="Times New Roman"/>
          <w:i/>
          <w:szCs w:val="20"/>
        </w:rPr>
      </w:pPr>
      <w:r w:rsidRPr="004B378E">
        <w:rPr>
          <w:rFonts w:eastAsia="Times New Roman"/>
          <w:i/>
          <w:szCs w:val="20"/>
        </w:rPr>
        <w:t>And the LORD came down to see the city and the tower, which the children of men built, And the Lord said, Behold, the people is one, and they have all one language; and this they begin to do: and now nothing will be restrained from th</w:t>
      </w:r>
      <w:r w:rsidR="00441497">
        <w:rPr>
          <w:rFonts w:eastAsia="Times New Roman"/>
          <w:i/>
          <w:szCs w:val="20"/>
        </w:rPr>
        <w:t xml:space="preserve">em, which they have imagined to </w:t>
      </w:r>
      <w:r w:rsidRPr="004B378E">
        <w:rPr>
          <w:rFonts w:eastAsia="Times New Roman"/>
          <w:i/>
          <w:szCs w:val="20"/>
        </w:rPr>
        <w:t xml:space="preserve">do, Go to, let us go down, and there confound their language, that they may not understand one another's speech. </w:t>
      </w:r>
      <w:r w:rsidR="00BC66ED" w:rsidRPr="004B378E">
        <w:rPr>
          <w:rFonts w:eastAsia="Times New Roman"/>
          <w:i/>
          <w:szCs w:val="20"/>
        </w:rPr>
        <w:t>So,</w:t>
      </w:r>
      <w:r w:rsidRPr="004B378E">
        <w:rPr>
          <w:rFonts w:eastAsia="Times New Roman"/>
          <w:i/>
          <w:szCs w:val="20"/>
        </w:rPr>
        <w:t xml:space="preserve"> the LORD scattered them abroad from thence upon the face of all the earth: and they left off to build the city. </w:t>
      </w:r>
    </w:p>
    <w:p w14:paraId="3960DE07" w14:textId="77777777" w:rsidR="009F4BB7" w:rsidRPr="004B378E" w:rsidRDefault="009F4BB7" w:rsidP="00670FD7">
      <w:pPr>
        <w:widowControl w:val="0"/>
        <w:spacing w:line="320" w:lineRule="exact"/>
        <w:ind w:firstLine="432"/>
        <w:jc w:val="both"/>
        <w:rPr>
          <w:rFonts w:eastAsia="Times New Roman"/>
          <w:i/>
          <w:szCs w:val="20"/>
        </w:rPr>
      </w:pPr>
      <w:r w:rsidRPr="004B378E">
        <w:rPr>
          <w:rFonts w:eastAsia="Times New Roman"/>
          <w:i/>
          <w:szCs w:val="20"/>
        </w:rPr>
        <w:lastRenderedPageBreak/>
        <w:t xml:space="preserve"> </w:t>
      </w:r>
    </w:p>
    <w:p w14:paraId="703A0639" w14:textId="3DC89B77" w:rsidR="009F4BB7" w:rsidRDefault="009F4BB7" w:rsidP="00670FD7">
      <w:pPr>
        <w:widowControl w:val="0"/>
        <w:spacing w:line="320" w:lineRule="exact"/>
        <w:ind w:firstLine="432"/>
        <w:jc w:val="both"/>
        <w:rPr>
          <w:rFonts w:eastAsia="Times New Roman"/>
        </w:rPr>
      </w:pPr>
      <w:r>
        <w:rPr>
          <w:rFonts w:eastAsia="Times New Roman"/>
        </w:rPr>
        <w:t>In this biblical account, it is the unified mission of the people</w:t>
      </w:r>
      <w:r w:rsidR="00324303">
        <w:rPr>
          <w:rFonts w:eastAsia="Times New Roman"/>
        </w:rPr>
        <w:t xml:space="preserve"> </w:t>
      </w:r>
      <w:r w:rsidR="00F10F36">
        <w:rPr>
          <w:rFonts w:eastAsia="Times New Roman"/>
        </w:rPr>
        <w:t>which did not include</w:t>
      </w:r>
      <w:r w:rsidR="00324303">
        <w:rPr>
          <w:rFonts w:eastAsia="Times New Roman"/>
        </w:rPr>
        <w:t xml:space="preserve"> the presence of God</w:t>
      </w:r>
      <w:r>
        <w:rPr>
          <w:rFonts w:eastAsia="Times New Roman"/>
        </w:rPr>
        <w:t xml:space="preserve"> by which their efforts were thwarted. </w:t>
      </w:r>
      <w:r w:rsidR="00F10F36">
        <w:rPr>
          <w:rFonts w:eastAsia="Times New Roman"/>
        </w:rPr>
        <w:t xml:space="preserve"> </w:t>
      </w:r>
      <w:r w:rsidR="00324303">
        <w:rPr>
          <w:rFonts w:eastAsia="Times New Roman"/>
        </w:rPr>
        <w:t>From this scripture</w:t>
      </w:r>
      <w:r w:rsidR="008540E8">
        <w:rPr>
          <w:rFonts w:eastAsia="Times New Roman"/>
        </w:rPr>
        <w:t>,</w:t>
      </w:r>
      <w:r w:rsidR="00324303">
        <w:rPr>
          <w:rFonts w:eastAsia="Times New Roman"/>
        </w:rPr>
        <w:t xml:space="preserve"> it is clear that v</w:t>
      </w:r>
      <w:r>
        <w:rPr>
          <w:rFonts w:eastAsia="Times New Roman"/>
        </w:rPr>
        <w:t>ision is an act of God, but this does not mean that God is</w:t>
      </w:r>
      <w:r w:rsidR="00E63C49">
        <w:rPr>
          <w:rFonts w:eastAsia="Times New Roman"/>
        </w:rPr>
        <w:t>, or will be,</w:t>
      </w:r>
      <w:r>
        <w:rPr>
          <w:rFonts w:eastAsia="Times New Roman"/>
        </w:rPr>
        <w:t xml:space="preserve"> present in the vision. As children of God, He knows our potential and our </w:t>
      </w:r>
      <w:r w:rsidR="00F10F36">
        <w:rPr>
          <w:rFonts w:eastAsia="Times New Roman"/>
        </w:rPr>
        <w:t>capabilities because He is the s</w:t>
      </w:r>
      <w:r>
        <w:rPr>
          <w:rFonts w:eastAsia="Times New Roman"/>
        </w:rPr>
        <w:t>ource</w:t>
      </w:r>
      <w:r w:rsidR="005C224B">
        <w:rPr>
          <w:rFonts w:eastAsia="Times New Roman"/>
        </w:rPr>
        <w:t xml:space="preserve"> of our potential</w:t>
      </w:r>
      <w:r>
        <w:rPr>
          <w:rFonts w:eastAsia="Times New Roman"/>
        </w:rPr>
        <w:t>.</w:t>
      </w:r>
      <w:r w:rsidR="00365466">
        <w:rPr>
          <w:rFonts w:eastAsia="Times New Roman"/>
        </w:rPr>
        <w:t xml:space="preserve"> </w:t>
      </w:r>
      <w:r>
        <w:rPr>
          <w:rFonts w:eastAsia="Times New Roman"/>
        </w:rPr>
        <w:t xml:space="preserve"> He also knows </w:t>
      </w:r>
      <w:r w:rsidR="00324303">
        <w:rPr>
          <w:rFonts w:eastAsia="Times New Roman"/>
        </w:rPr>
        <w:t xml:space="preserve">that </w:t>
      </w:r>
      <w:r>
        <w:rPr>
          <w:rFonts w:eastAsia="Times New Roman"/>
        </w:rPr>
        <w:t>we would use our abilities to create, to innovate, and to develop the world around us</w:t>
      </w:r>
      <w:r w:rsidR="00F10F36">
        <w:rPr>
          <w:rFonts w:eastAsia="Times New Roman"/>
        </w:rPr>
        <w:t xml:space="preserve"> which is why he declared for us to subdue and to have dominion over everything that lives in the sea and the earth</w:t>
      </w:r>
      <w:r>
        <w:rPr>
          <w:rFonts w:eastAsia="Times New Roman"/>
        </w:rPr>
        <w:t xml:space="preserve"> (Genesis </w:t>
      </w:r>
      <w:r w:rsidR="00F10F36">
        <w:rPr>
          <w:rFonts w:eastAsia="Times New Roman"/>
        </w:rPr>
        <w:t>1:2</w:t>
      </w:r>
      <w:r>
        <w:rPr>
          <w:rFonts w:eastAsia="Times New Roman"/>
        </w:rPr>
        <w:t xml:space="preserve">8); however, </w:t>
      </w:r>
      <w:r w:rsidR="00AE7A44">
        <w:rPr>
          <w:rFonts w:eastAsia="Times New Roman"/>
        </w:rPr>
        <w:t xml:space="preserve">our dominion was not over the earth but that which lives in it.  So, </w:t>
      </w:r>
      <w:r>
        <w:rPr>
          <w:rFonts w:eastAsia="Times New Roman"/>
        </w:rPr>
        <w:t xml:space="preserve">when our goals are driven by desires and inspiration not born of His Spirit, God does not honor that vision, no matter how great it may appear to be.  </w:t>
      </w:r>
      <w:r w:rsidR="00324303">
        <w:rPr>
          <w:rFonts w:eastAsia="Times New Roman"/>
        </w:rPr>
        <w:t>Again</w:t>
      </w:r>
      <w:r w:rsidR="008540E8">
        <w:rPr>
          <w:rFonts w:eastAsia="Times New Roman"/>
        </w:rPr>
        <w:t>,</w:t>
      </w:r>
      <w:r w:rsidR="00324303">
        <w:rPr>
          <w:rFonts w:eastAsia="Times New Roman"/>
        </w:rPr>
        <w:t xml:space="preserve"> reading </w:t>
      </w:r>
      <w:r>
        <w:rPr>
          <w:rFonts w:eastAsia="Times New Roman"/>
        </w:rPr>
        <w:t xml:space="preserve">Genesis 11:5 </w:t>
      </w:r>
      <w:r w:rsidR="00324303">
        <w:rPr>
          <w:rFonts w:eastAsia="Times New Roman"/>
        </w:rPr>
        <w:t>the word says</w:t>
      </w:r>
      <w:r>
        <w:rPr>
          <w:rFonts w:eastAsia="Times New Roman"/>
        </w:rPr>
        <w:t>, “</w:t>
      </w:r>
      <w:r w:rsidRPr="002D2A79">
        <w:rPr>
          <w:rFonts w:eastAsia="Times New Roman"/>
          <w:i/>
        </w:rPr>
        <w:t>Behold, the people is one, and they have all one language; and this they begin to do: and now nothing will be restrained from them, which they have imagined to do</w:t>
      </w:r>
      <w:r>
        <w:rPr>
          <w:rFonts w:eastAsia="Times New Roman"/>
          <w:i/>
        </w:rPr>
        <w:t xml:space="preserve">.” </w:t>
      </w:r>
      <w:r>
        <w:rPr>
          <w:rFonts w:eastAsia="Times New Roman"/>
        </w:rPr>
        <w:t>Keywords: “</w:t>
      </w:r>
      <w:r>
        <w:rPr>
          <w:rFonts w:eastAsia="Times New Roman"/>
          <w:b/>
          <w:u w:val="single"/>
        </w:rPr>
        <w:t>Nothing</w:t>
      </w:r>
      <w:r>
        <w:rPr>
          <w:rFonts w:eastAsia="Times New Roman"/>
        </w:rPr>
        <w:t xml:space="preserve"> will be restrained from them.” </w:t>
      </w:r>
      <w:r w:rsidR="00E27781" w:rsidRPr="00E27781">
        <w:rPr>
          <w:rFonts w:eastAsia="Times New Roman"/>
        </w:rPr>
        <w:t xml:space="preserve">So, in this light of consciousness, it is apparent that God acknowledges our potential and in doing so, he leaves us with the understanding of His awareness of our abilities.  It is, therefore, not an accident and neither </w:t>
      </w:r>
      <w:r w:rsidR="00520615">
        <w:rPr>
          <w:rFonts w:eastAsia="Times New Roman"/>
        </w:rPr>
        <w:t xml:space="preserve">is it </w:t>
      </w:r>
      <w:r w:rsidR="00E27781" w:rsidRPr="00E27781">
        <w:rPr>
          <w:rFonts w:eastAsia="Times New Roman"/>
        </w:rPr>
        <w:t xml:space="preserve">scriptural rhetoric that justifies the cause of different languages, but it is the living word, a personal testimony, from the </w:t>
      </w:r>
      <w:r w:rsidR="00E3280F">
        <w:rPr>
          <w:rFonts w:eastAsia="Times New Roman"/>
        </w:rPr>
        <w:t xml:space="preserve">mouth of the </w:t>
      </w:r>
      <w:r w:rsidR="00E27781" w:rsidRPr="00E27781">
        <w:rPr>
          <w:rFonts w:eastAsia="Times New Roman"/>
        </w:rPr>
        <w:t>creator</w:t>
      </w:r>
      <w:r w:rsidR="00E3280F">
        <w:rPr>
          <w:rFonts w:eastAsia="Times New Roman"/>
        </w:rPr>
        <w:t>,</w:t>
      </w:r>
      <w:r w:rsidR="00E27781" w:rsidRPr="00E27781">
        <w:rPr>
          <w:rFonts w:eastAsia="Times New Roman"/>
        </w:rPr>
        <w:t xml:space="preserve"> that will establish fo</w:t>
      </w:r>
      <w:r w:rsidR="00E27781">
        <w:rPr>
          <w:rFonts w:eastAsia="Times New Roman"/>
        </w:rPr>
        <w:t xml:space="preserve">r every listener who can hear, </w:t>
      </w:r>
      <w:r w:rsidR="00E27781" w:rsidRPr="00E27781">
        <w:rPr>
          <w:rFonts w:eastAsia="Times New Roman"/>
        </w:rPr>
        <w:t xml:space="preserve">why we fail in many of our endeavors. </w:t>
      </w:r>
      <w:r w:rsidR="00520615">
        <w:rPr>
          <w:rFonts w:eastAsia="Times New Roman"/>
        </w:rPr>
        <w:t xml:space="preserve"> </w:t>
      </w:r>
      <w:r w:rsidR="00E27781" w:rsidRPr="00E27781">
        <w:rPr>
          <w:rFonts w:eastAsia="Times New Roman"/>
        </w:rPr>
        <w:t>In this regard, our unity begins and ends with Christ, for he is also the Alpha and the Omega of the efforts and ambition of man.</w:t>
      </w:r>
      <w:r w:rsidR="00520615">
        <w:rPr>
          <w:rFonts w:eastAsia="Times New Roman"/>
        </w:rPr>
        <w:t xml:space="preserve">  So</w:t>
      </w:r>
      <w:r w:rsidR="00E3280F">
        <w:rPr>
          <w:rFonts w:eastAsia="Times New Roman"/>
        </w:rPr>
        <w:t>,</w:t>
      </w:r>
      <w:r w:rsidR="00520615">
        <w:rPr>
          <w:rFonts w:eastAsia="Times New Roman"/>
        </w:rPr>
        <w:t xml:space="preserve"> it is imperative that every Ch</w:t>
      </w:r>
      <w:r w:rsidR="00AE7A44">
        <w:rPr>
          <w:rFonts w:eastAsia="Times New Roman"/>
        </w:rPr>
        <w:t>ristian Entrepreneur understand</w:t>
      </w:r>
      <w:r w:rsidR="00520615">
        <w:rPr>
          <w:rFonts w:eastAsia="Times New Roman"/>
        </w:rPr>
        <w:t xml:space="preserve"> that absent God everything we do is at our own risk. </w:t>
      </w:r>
      <w:r w:rsidR="00E27781" w:rsidRPr="00E27781">
        <w:rPr>
          <w:rFonts w:eastAsia="Times New Roman"/>
        </w:rPr>
        <w:t xml:space="preserve">    </w:t>
      </w:r>
    </w:p>
    <w:p w14:paraId="7D0DA50D" w14:textId="77777777" w:rsidR="009F4BB7" w:rsidRDefault="009F4BB7" w:rsidP="00670FD7">
      <w:pPr>
        <w:widowControl w:val="0"/>
        <w:spacing w:line="320" w:lineRule="exact"/>
        <w:ind w:firstLine="432"/>
        <w:jc w:val="both"/>
        <w:rPr>
          <w:rFonts w:eastAsia="Times New Roman"/>
        </w:rPr>
      </w:pPr>
    </w:p>
    <w:p w14:paraId="0F81D6BE" w14:textId="77777777" w:rsidR="009F4BB7" w:rsidRDefault="009F4BB7" w:rsidP="00670FD7">
      <w:pPr>
        <w:widowControl w:val="0"/>
        <w:spacing w:line="320" w:lineRule="exact"/>
        <w:jc w:val="both"/>
        <w:rPr>
          <w:rFonts w:eastAsia="Times New Roman"/>
          <w:b/>
        </w:rPr>
      </w:pPr>
      <w:r>
        <w:rPr>
          <w:rFonts w:eastAsia="Times New Roman"/>
          <w:b/>
        </w:rPr>
        <w:t>Principle #2: Unity with God</w:t>
      </w:r>
    </w:p>
    <w:p w14:paraId="0317E39C" w14:textId="77777777" w:rsidR="009F4BB7" w:rsidRDefault="009F4BB7" w:rsidP="00670FD7">
      <w:pPr>
        <w:widowControl w:val="0"/>
        <w:spacing w:line="320" w:lineRule="exact"/>
        <w:ind w:firstLine="432"/>
        <w:jc w:val="both"/>
        <w:rPr>
          <w:rFonts w:eastAsia="Times New Roman"/>
        </w:rPr>
      </w:pPr>
      <w:r>
        <w:rPr>
          <w:rFonts w:eastAsia="Times New Roman"/>
        </w:rPr>
        <w:t>“</w:t>
      </w:r>
      <w:r w:rsidRPr="004B378E">
        <w:rPr>
          <w:rFonts w:eastAsia="Times New Roman"/>
          <w:i/>
        </w:rPr>
        <w:t>For where two or three are gathered together in my name, there am I in the midst of them” (Matthew 18:20</w:t>
      </w:r>
      <w:r>
        <w:rPr>
          <w:rFonts w:eastAsia="Times New Roman"/>
        </w:rPr>
        <w:t>).</w:t>
      </w:r>
    </w:p>
    <w:p w14:paraId="46838E12" w14:textId="77777777" w:rsidR="009F4BB7" w:rsidRPr="002D2A79" w:rsidRDefault="009F4BB7" w:rsidP="00670FD7">
      <w:pPr>
        <w:widowControl w:val="0"/>
        <w:spacing w:line="320" w:lineRule="exact"/>
        <w:ind w:firstLine="432"/>
        <w:jc w:val="both"/>
        <w:rPr>
          <w:rFonts w:eastAsia="Times New Roman"/>
          <w:sz w:val="11"/>
        </w:rPr>
      </w:pPr>
    </w:p>
    <w:p w14:paraId="512B595C" w14:textId="612701E7" w:rsidR="003E5E6A" w:rsidRPr="00320879" w:rsidRDefault="009F4BB7" w:rsidP="00670FD7">
      <w:pPr>
        <w:widowControl w:val="0"/>
        <w:autoSpaceDE w:val="0"/>
        <w:autoSpaceDN w:val="0"/>
        <w:adjustRightInd w:val="0"/>
        <w:spacing w:line="320" w:lineRule="exact"/>
        <w:ind w:firstLine="432"/>
        <w:jc w:val="both"/>
        <w:rPr>
          <w:rFonts w:ascii="Arimo-Regular" w:hAnsi="Arimo-Regular" w:cs="Arimo-Regular"/>
          <w:color w:val="010F18"/>
          <w:sz w:val="30"/>
          <w:szCs w:val="30"/>
        </w:rPr>
      </w:pPr>
      <w:r>
        <w:rPr>
          <w:rFonts w:eastAsia="Times New Roman"/>
        </w:rPr>
        <w:t xml:space="preserve">As Christian Entrepreneurs, our vision should not only be conceived in the Spirit of God, but also developed and planned in His </w:t>
      </w:r>
      <w:r>
        <w:rPr>
          <w:rFonts w:eastAsia="Times New Roman"/>
        </w:rPr>
        <w:lastRenderedPageBreak/>
        <w:t xml:space="preserve">presence.  One of the biggest hurdles I have witnessed over the years as a business coach and consultant for entrepreneurs is their single-minded belief that somehow </w:t>
      </w:r>
      <w:r w:rsidRPr="00532536">
        <w:rPr>
          <w:rFonts w:eastAsia="Times New Roman"/>
        </w:rPr>
        <w:t xml:space="preserve">developing their plans with God would require </w:t>
      </w:r>
      <w:r w:rsidR="00E3280F">
        <w:rPr>
          <w:rFonts w:eastAsia="Times New Roman"/>
        </w:rPr>
        <w:t>them to surrender</w:t>
      </w:r>
      <w:r w:rsidRPr="00532536">
        <w:rPr>
          <w:rFonts w:eastAsia="Times New Roman"/>
        </w:rPr>
        <w:t xml:space="preserve"> their vision to God.</w:t>
      </w:r>
      <w:r>
        <w:rPr>
          <w:rFonts w:eastAsia="Times New Roman"/>
        </w:rPr>
        <w:t xml:space="preserve"> It was often expressed in unfettered environments that when God’s presence is invoked into the business, we lose our sense of self-purpose and are now just living for God.  </w:t>
      </w:r>
      <w:r w:rsidRPr="00F92B5F">
        <w:rPr>
          <w:rFonts w:eastAsia="Times New Roman"/>
        </w:rPr>
        <w:t>This was a surprising revelation</w:t>
      </w:r>
      <w:r>
        <w:rPr>
          <w:rFonts w:eastAsia="Times New Roman"/>
        </w:rPr>
        <w:t xml:space="preserve"> to me</w:t>
      </w:r>
      <w:r w:rsidRPr="00F92B5F">
        <w:rPr>
          <w:rFonts w:eastAsia="Times New Roman"/>
        </w:rPr>
        <w:t>; however, many Christian Entrepreneurs believe this</w:t>
      </w:r>
      <w:r>
        <w:rPr>
          <w:rFonts w:eastAsia="Times New Roman"/>
        </w:rPr>
        <w:t>;</w:t>
      </w:r>
      <w:r w:rsidR="002C2C43">
        <w:rPr>
          <w:rFonts w:eastAsia="Times New Roman"/>
        </w:rPr>
        <w:t xml:space="preserve"> so, it has</w:t>
      </w:r>
      <w:r w:rsidRPr="00F92B5F">
        <w:rPr>
          <w:rFonts w:eastAsia="Times New Roman"/>
        </w:rPr>
        <w:t xml:space="preserve"> </w:t>
      </w:r>
      <w:r>
        <w:rPr>
          <w:rFonts w:eastAsia="Times New Roman"/>
        </w:rPr>
        <w:t>therefore,</w:t>
      </w:r>
      <w:r w:rsidR="002C2C43">
        <w:rPr>
          <w:rFonts w:eastAsia="Times New Roman"/>
        </w:rPr>
        <w:t xml:space="preserve"> </w:t>
      </w:r>
      <w:r w:rsidRPr="00F92B5F">
        <w:rPr>
          <w:rFonts w:eastAsia="Times New Roman"/>
        </w:rPr>
        <w:t xml:space="preserve">become </w:t>
      </w:r>
      <w:r w:rsidR="002C2C43">
        <w:rPr>
          <w:rFonts w:eastAsia="Times New Roman"/>
        </w:rPr>
        <w:t xml:space="preserve">a </w:t>
      </w:r>
      <w:r w:rsidRPr="00F92B5F">
        <w:rPr>
          <w:rFonts w:eastAsia="Times New Roman"/>
        </w:rPr>
        <w:t xml:space="preserve">widely accepted </w:t>
      </w:r>
      <w:r w:rsidR="002C2C43">
        <w:rPr>
          <w:rFonts w:eastAsia="Times New Roman"/>
        </w:rPr>
        <w:t xml:space="preserve">narrative </w:t>
      </w:r>
      <w:r w:rsidRPr="00F92B5F">
        <w:rPr>
          <w:rFonts w:eastAsia="Times New Roman"/>
        </w:rPr>
        <w:t xml:space="preserve">that living for God is </w:t>
      </w:r>
      <w:r w:rsidR="002C2C43">
        <w:rPr>
          <w:rFonts w:eastAsia="Times New Roman"/>
        </w:rPr>
        <w:t>surrendering one</w:t>
      </w:r>
      <w:r w:rsidR="00441497">
        <w:rPr>
          <w:rFonts w:eastAsia="Times New Roman"/>
        </w:rPr>
        <w:t>’</w:t>
      </w:r>
      <w:r w:rsidR="002C2C43">
        <w:rPr>
          <w:rFonts w:eastAsia="Times New Roman"/>
        </w:rPr>
        <w:t>s life.</w:t>
      </w:r>
      <w:r w:rsidRPr="00F92B5F">
        <w:rPr>
          <w:rFonts w:eastAsia="Times New Roman"/>
        </w:rPr>
        <w:t xml:space="preserve"> </w:t>
      </w:r>
      <w:r w:rsidR="00441497">
        <w:rPr>
          <w:rFonts w:eastAsia="Times New Roman"/>
        </w:rPr>
        <w:t xml:space="preserve"> </w:t>
      </w:r>
      <w:r w:rsidR="00160383">
        <w:rPr>
          <w:rFonts w:eastAsia="Times New Roman"/>
        </w:rPr>
        <w:t xml:space="preserve">What a great misconception this is! </w:t>
      </w:r>
      <w:r w:rsidR="000C73F6" w:rsidRPr="000C73F6">
        <w:rPr>
          <w:rFonts w:eastAsia="Times New Roman"/>
        </w:rPr>
        <w:t xml:space="preserve">What I also discovered through deeper conversations, is that most [people] who believe this, have not found their purpose, but are being guided by their gifts, talents, and abilities, which is an illusion of what is to be a </w:t>
      </w:r>
      <w:r w:rsidR="003F03C3">
        <w:rPr>
          <w:rFonts w:eastAsia="Times New Roman"/>
        </w:rPr>
        <w:t xml:space="preserve">purpose-driven </w:t>
      </w:r>
      <w:r w:rsidR="000C73F6" w:rsidRPr="000C73F6">
        <w:rPr>
          <w:rFonts w:eastAsia="Times New Roman"/>
        </w:rPr>
        <w:t>Christian Entrepreneur.  After surveying this mindset to understand the source of this common assertion completely, I realized that these thoughts are derived from a power that seeks to divide the spiritual bond between man and the creator.  In Ephesians 6:12 the word of God says</w:t>
      </w:r>
      <w:r w:rsidR="00060125">
        <w:rPr>
          <w:rFonts w:eastAsia="Times New Roman"/>
        </w:rPr>
        <w:t>,</w:t>
      </w:r>
      <w:r w:rsidR="000C73F6" w:rsidRPr="000C73F6">
        <w:rPr>
          <w:rFonts w:eastAsia="Times New Roman"/>
        </w:rPr>
        <w:t xml:space="preserve"> “</w:t>
      </w:r>
      <w:r w:rsidR="000C73F6" w:rsidRPr="003F03C3">
        <w:rPr>
          <w:rFonts w:eastAsia="Times New Roman"/>
          <w:i/>
        </w:rPr>
        <w:t>For we wrestle not against flesh and blood, but against principalities, against powers, against the rulers of the darkness of this world, against spiritual wickedness in high places.</w:t>
      </w:r>
      <w:r w:rsidR="000C73F6" w:rsidRPr="000C73F6">
        <w:rPr>
          <w:rFonts w:eastAsia="Times New Roman"/>
        </w:rPr>
        <w:t>” To this end, men have moved from the spirit of collaboration to engage the spirit of competition; where companies develop trade secrets, formulas and create patents just to have the winning edge.  Forget about sharing and social responsibility to others; in the present world, we live in a kingdom that is divided and cannot stand for too much longer.  Each man has become his own god, fighting and scrapping amongst the other gods to attain wealth as if it was in low in supply.  So</w:t>
      </w:r>
      <w:r w:rsidR="001004C3">
        <w:rPr>
          <w:rFonts w:eastAsia="Times New Roman"/>
        </w:rPr>
        <w:t>,</w:t>
      </w:r>
      <w:r w:rsidR="000C73F6" w:rsidRPr="000C73F6">
        <w:rPr>
          <w:rFonts w:eastAsia="Times New Roman"/>
        </w:rPr>
        <w:t xml:space="preserve"> as Christian Entrepreneur</w:t>
      </w:r>
      <w:r w:rsidR="001004C3">
        <w:rPr>
          <w:rFonts w:eastAsia="Times New Roman"/>
        </w:rPr>
        <w:t>s,</w:t>
      </w:r>
      <w:r w:rsidR="000C73F6" w:rsidRPr="000C73F6">
        <w:rPr>
          <w:rFonts w:eastAsia="Times New Roman"/>
        </w:rPr>
        <w:t xml:space="preserve"> we have to be cognizant of these devices and what they will drive us to do and to become for the sake of competition or wealth accumulation.  It is, therefore, our unity with God that brings about the clarity of our purpose, and a divine spark of conscious awakening, that consumes the heart in self-realization, that God is not an external being but rather the source of our being and outside of Him we have no existence or purpose.   It is our unity with God that also moves us from our ego </w:t>
      </w:r>
      <w:r w:rsidR="00670FD7">
        <w:rPr>
          <w:rFonts w:eastAsia="Times New Roman"/>
        </w:rPr>
        <w:t xml:space="preserve">to the eternal ego of the great </w:t>
      </w:r>
      <w:r w:rsidR="000C73F6" w:rsidRPr="000C73F6">
        <w:rPr>
          <w:rFonts w:eastAsia="Times New Roman"/>
        </w:rPr>
        <w:t xml:space="preserve">”I AM.”  Jesus understood this </w:t>
      </w:r>
      <w:r w:rsidR="000C73F6" w:rsidRPr="000C73F6">
        <w:rPr>
          <w:rFonts w:eastAsia="Times New Roman"/>
        </w:rPr>
        <w:lastRenderedPageBreak/>
        <w:t>union, which is why he said, "I and the Father, are One" (John 10:30).</w:t>
      </w:r>
    </w:p>
    <w:p w14:paraId="2CEC1473" w14:textId="77777777" w:rsidR="009F4BB7" w:rsidRDefault="009F4BB7" w:rsidP="00670FD7">
      <w:pPr>
        <w:widowControl w:val="0"/>
        <w:spacing w:line="320" w:lineRule="exact"/>
        <w:ind w:firstLine="432"/>
        <w:jc w:val="both"/>
        <w:rPr>
          <w:rFonts w:eastAsia="Times New Roman"/>
        </w:rPr>
      </w:pPr>
    </w:p>
    <w:p w14:paraId="77D9538B" w14:textId="77777777" w:rsidR="009F4BB7" w:rsidRDefault="009F4BB7" w:rsidP="00670FD7">
      <w:pPr>
        <w:widowControl w:val="0"/>
        <w:spacing w:line="320" w:lineRule="exact"/>
        <w:jc w:val="both"/>
        <w:rPr>
          <w:rFonts w:eastAsia="Times New Roman"/>
          <w:b/>
        </w:rPr>
      </w:pPr>
      <w:r>
        <w:rPr>
          <w:rFonts w:eastAsia="Times New Roman"/>
          <w:b/>
        </w:rPr>
        <w:t>Principle #3: Unifying Purpose</w:t>
      </w:r>
    </w:p>
    <w:p w14:paraId="74F2597D" w14:textId="10B9C3D0" w:rsidR="00185C52" w:rsidRDefault="00441497" w:rsidP="00670FD7">
      <w:pPr>
        <w:widowControl w:val="0"/>
        <w:spacing w:line="320" w:lineRule="exact"/>
        <w:ind w:firstLine="432"/>
        <w:jc w:val="both"/>
        <w:rPr>
          <w:rFonts w:eastAsia="Times New Roman"/>
        </w:rPr>
      </w:pPr>
      <w:r>
        <w:rPr>
          <w:rFonts w:eastAsia="Times New Roman"/>
        </w:rPr>
        <w:t xml:space="preserve">In this journey called life, </w:t>
      </w:r>
      <w:r w:rsidR="009F4BB7">
        <w:rPr>
          <w:rFonts w:eastAsia="Times New Roman"/>
        </w:rPr>
        <w:t xml:space="preserve">God provides </w:t>
      </w:r>
      <w:r>
        <w:rPr>
          <w:rFonts w:eastAsia="Times New Roman"/>
        </w:rPr>
        <w:t xml:space="preserve">all of us </w:t>
      </w:r>
      <w:r w:rsidR="009F4BB7">
        <w:rPr>
          <w:rFonts w:eastAsia="Times New Roman"/>
        </w:rPr>
        <w:t xml:space="preserve">with the opportunity to develop our </w:t>
      </w:r>
      <w:r>
        <w:rPr>
          <w:rFonts w:eastAsia="Times New Roman"/>
        </w:rPr>
        <w:t xml:space="preserve">gifts, </w:t>
      </w:r>
      <w:r w:rsidR="009F4BB7">
        <w:rPr>
          <w:rFonts w:eastAsia="Times New Roman"/>
        </w:rPr>
        <w:t xml:space="preserve">talents and abilities. </w:t>
      </w:r>
      <w:r>
        <w:rPr>
          <w:rFonts w:eastAsia="Times New Roman"/>
        </w:rPr>
        <w:t xml:space="preserve"> So, as we engage in various opportunities</w:t>
      </w:r>
      <w:r w:rsidR="002003A3">
        <w:rPr>
          <w:rFonts w:eastAsia="Times New Roman"/>
        </w:rPr>
        <w:t xml:space="preserve">, professions and general work, he </w:t>
      </w:r>
      <w:r>
        <w:rPr>
          <w:rFonts w:eastAsia="Times New Roman"/>
        </w:rPr>
        <w:t xml:space="preserve">is actually cultivating our gifts and </w:t>
      </w:r>
      <w:r w:rsidR="009F4BB7">
        <w:rPr>
          <w:rFonts w:eastAsia="Times New Roman"/>
        </w:rPr>
        <w:t xml:space="preserve">talents </w:t>
      </w:r>
      <w:r>
        <w:rPr>
          <w:rFonts w:eastAsia="Times New Roman"/>
        </w:rPr>
        <w:t>so that they are strengthened and ready when he reveals to us</w:t>
      </w:r>
      <w:r w:rsidR="009F4BB7">
        <w:rPr>
          <w:rFonts w:eastAsia="Times New Roman"/>
        </w:rPr>
        <w:t xml:space="preserve"> our purpose. </w:t>
      </w:r>
      <w:r w:rsidR="00060125">
        <w:rPr>
          <w:rFonts w:eastAsia="Times New Roman"/>
        </w:rPr>
        <w:t xml:space="preserve"> </w:t>
      </w:r>
      <w:r w:rsidR="009F4BB7">
        <w:rPr>
          <w:rFonts w:eastAsia="Times New Roman"/>
        </w:rPr>
        <w:t xml:space="preserve">For example, the gift of teaching does not mean you will be a teacher in the traditional sense; although, the traditional institution may be the playground for developing and cultivating the gift of teaching until the season of purpose is realized.  God, in the midst of our vision, gives us clarity in our call, our purpose. He can remove years of frustration if </w:t>
      </w:r>
      <w:r w:rsidR="005C224B">
        <w:rPr>
          <w:rFonts w:eastAsia="Times New Roman"/>
        </w:rPr>
        <w:t xml:space="preserve">we </w:t>
      </w:r>
      <w:r w:rsidR="009F4BB7">
        <w:rPr>
          <w:rFonts w:eastAsia="Times New Roman"/>
        </w:rPr>
        <w:t xml:space="preserve">only </w:t>
      </w:r>
      <w:r w:rsidR="005C224B">
        <w:rPr>
          <w:rFonts w:eastAsia="Times New Roman"/>
        </w:rPr>
        <w:t xml:space="preserve">would </w:t>
      </w:r>
      <w:r w:rsidR="009F4BB7">
        <w:rPr>
          <w:rFonts w:eastAsia="Times New Roman"/>
        </w:rPr>
        <w:t xml:space="preserve">seek Him in </w:t>
      </w:r>
      <w:r w:rsidR="005C224B">
        <w:rPr>
          <w:rFonts w:eastAsia="Times New Roman"/>
        </w:rPr>
        <w:t xml:space="preserve">all of </w:t>
      </w:r>
      <w:r w:rsidR="009F4BB7">
        <w:rPr>
          <w:rFonts w:eastAsia="Times New Roman"/>
        </w:rPr>
        <w:t xml:space="preserve">our plans. </w:t>
      </w:r>
      <w:r w:rsidR="00185C52" w:rsidRPr="00185C52">
        <w:rPr>
          <w:rFonts w:eastAsia="Times New Roman"/>
        </w:rPr>
        <w:t xml:space="preserve">So, as Christian Entrepreneurs, we must understand that purpose is always unified and never stands on its own.  It is the exchange of vital resources among every living thing that gives the opportunity for diversity, beauty, and uniqueness.  However, while life can be defined and expressed in different measures; life in its simplicity is the unified expression of the glory of God </w:t>
      </w:r>
      <w:r w:rsidR="00060125">
        <w:rPr>
          <w:rFonts w:eastAsia="Times New Roman"/>
        </w:rPr>
        <w:t>in</w:t>
      </w:r>
      <w:r w:rsidR="00185C52" w:rsidRPr="00185C52">
        <w:rPr>
          <w:rFonts w:eastAsia="Times New Roman"/>
        </w:rPr>
        <w:t xml:space="preserve"> which man is the crowning jewel (Psalm 8:4).  When the Christian Entrepreneur can fully digest this spiritual truth, it is only then that we </w:t>
      </w:r>
      <w:r w:rsidR="00B93485">
        <w:rPr>
          <w:rFonts w:eastAsia="Times New Roman"/>
        </w:rPr>
        <w:t xml:space="preserve">truly </w:t>
      </w:r>
      <w:r w:rsidR="00185C52" w:rsidRPr="00185C52">
        <w:rPr>
          <w:rFonts w:eastAsia="Times New Roman"/>
        </w:rPr>
        <w:t xml:space="preserve">understand the unifying principle of </w:t>
      </w:r>
      <w:r w:rsidR="00B93485">
        <w:rPr>
          <w:rFonts w:eastAsia="Times New Roman"/>
        </w:rPr>
        <w:t>collaboration for empowerment versus</w:t>
      </w:r>
      <w:r w:rsidR="00185C52" w:rsidRPr="00185C52">
        <w:rPr>
          <w:rFonts w:eastAsia="Times New Roman"/>
        </w:rPr>
        <w:t xml:space="preserve"> competition for profits and the amassing of wealth.</w:t>
      </w:r>
    </w:p>
    <w:p w14:paraId="75400EDB" w14:textId="77777777" w:rsidR="009F4BB7" w:rsidRDefault="009F4BB7" w:rsidP="00670FD7">
      <w:pPr>
        <w:widowControl w:val="0"/>
        <w:spacing w:line="320" w:lineRule="exact"/>
        <w:ind w:firstLine="432"/>
        <w:jc w:val="both"/>
        <w:rPr>
          <w:rFonts w:eastAsia="Times New Roman"/>
        </w:rPr>
      </w:pPr>
    </w:p>
    <w:p w14:paraId="3586EB22" w14:textId="77777777" w:rsidR="009F4BB7" w:rsidRDefault="009F4BB7" w:rsidP="00670FD7">
      <w:pPr>
        <w:widowControl w:val="0"/>
        <w:spacing w:line="320" w:lineRule="exact"/>
        <w:jc w:val="both"/>
        <w:rPr>
          <w:rFonts w:eastAsia="Times New Roman"/>
          <w:b/>
        </w:rPr>
      </w:pPr>
      <w:r>
        <w:rPr>
          <w:rFonts w:eastAsia="Times New Roman"/>
          <w:b/>
        </w:rPr>
        <w:t>Principle #4: Unity with Others</w:t>
      </w:r>
    </w:p>
    <w:p w14:paraId="13F74FB2" w14:textId="18FE001A" w:rsidR="009F4BB7" w:rsidRDefault="009F4BB7" w:rsidP="00670FD7">
      <w:pPr>
        <w:widowControl w:val="0"/>
        <w:spacing w:line="320" w:lineRule="exact"/>
        <w:ind w:firstLine="432"/>
        <w:jc w:val="both"/>
        <w:rPr>
          <w:rFonts w:eastAsia="Times New Roman"/>
        </w:rPr>
      </w:pPr>
      <w:r>
        <w:rPr>
          <w:rFonts w:eastAsia="Times New Roman"/>
        </w:rPr>
        <w:t xml:space="preserve">An excerpt from Peter F. Drucker, a renowned American and Australian educator and author whose work has been considered the foundation for the American Business Corporations.  Mr. Drucker, wrote </w:t>
      </w:r>
      <w:r>
        <w:rPr>
          <w:rFonts w:eastAsia="Times New Roman"/>
          <w:i/>
        </w:rPr>
        <w:t>Managing Oneself</w:t>
      </w:r>
      <w:r>
        <w:rPr>
          <w:rFonts w:eastAsia="Times New Roman"/>
        </w:rPr>
        <w:t xml:space="preserve">, a Harvard Business Review Classic, that states your values must be aligned with the others you work with.  He states, “To work in an organization whose value system is unacceptable or incompatible with one’s own, condemns a person both to frustration and to non-performance </w:t>
      </w:r>
      <w:sdt>
        <w:sdtPr>
          <w:rPr>
            <w:rFonts w:eastAsia="Times New Roman"/>
          </w:rPr>
          <w:id w:val="-1972050418"/>
          <w:citation/>
        </w:sdtPr>
        <w:sdtContent>
          <w:r>
            <w:rPr>
              <w:rFonts w:eastAsia="Times New Roman"/>
            </w:rPr>
            <w:fldChar w:fldCharType="begin"/>
          </w:r>
          <w:r>
            <w:rPr>
              <w:rFonts w:eastAsia="Times New Roman"/>
            </w:rPr>
            <w:instrText xml:space="preserve"> CITATION Pet \l 1033 </w:instrText>
          </w:r>
          <w:r>
            <w:rPr>
              <w:rFonts w:eastAsia="Times New Roman"/>
            </w:rPr>
            <w:fldChar w:fldCharType="separate"/>
          </w:r>
          <w:r w:rsidRPr="009F4BB7">
            <w:rPr>
              <w:rFonts w:eastAsia="Times New Roman"/>
              <w:noProof/>
            </w:rPr>
            <w:t>(Peter Drucker Institute)</w:t>
          </w:r>
          <w:r>
            <w:rPr>
              <w:rFonts w:eastAsia="Times New Roman"/>
            </w:rPr>
            <w:fldChar w:fldCharType="end"/>
          </w:r>
        </w:sdtContent>
      </w:sdt>
      <w:r>
        <w:rPr>
          <w:rFonts w:eastAsia="Times New Roman"/>
        </w:rPr>
        <w:t xml:space="preserve">.” It is for this very reason that many of our business ventures fail </w:t>
      </w:r>
      <w:r w:rsidR="00005718">
        <w:rPr>
          <w:rFonts w:eastAsia="Times New Roman"/>
        </w:rPr>
        <w:t xml:space="preserve">when </w:t>
      </w:r>
      <w:r>
        <w:rPr>
          <w:rFonts w:eastAsia="Times New Roman"/>
        </w:rPr>
        <w:t xml:space="preserve">we </w:t>
      </w:r>
      <w:r>
        <w:rPr>
          <w:rFonts w:eastAsia="Times New Roman"/>
        </w:rPr>
        <w:lastRenderedPageBreak/>
        <w:t xml:space="preserve">find ourselves working with others who do not share the same values. </w:t>
      </w:r>
      <w:r w:rsidR="002003A3">
        <w:rPr>
          <w:rFonts w:eastAsia="Times New Roman"/>
        </w:rPr>
        <w:t xml:space="preserve"> </w:t>
      </w:r>
      <w:r w:rsidR="00005718">
        <w:rPr>
          <w:rFonts w:eastAsia="Times New Roman"/>
        </w:rPr>
        <w:t xml:space="preserve">A similar condition occurs </w:t>
      </w:r>
      <w:r>
        <w:rPr>
          <w:rFonts w:eastAsia="Times New Roman"/>
        </w:rPr>
        <w:t>when people that work for you</w:t>
      </w:r>
      <w:r w:rsidR="00005718">
        <w:rPr>
          <w:rFonts w:eastAsia="Times New Roman"/>
        </w:rPr>
        <w:t>, do not</w:t>
      </w:r>
      <w:r>
        <w:rPr>
          <w:rFonts w:eastAsia="Times New Roman"/>
        </w:rPr>
        <w:t xml:space="preserve"> have faith and confidence in your mission</w:t>
      </w:r>
      <w:r w:rsidR="00005718">
        <w:rPr>
          <w:rFonts w:eastAsia="Times New Roman"/>
        </w:rPr>
        <w:t xml:space="preserve"> and therefore doubt that</w:t>
      </w:r>
      <w:r w:rsidR="00870DBB">
        <w:rPr>
          <w:rFonts w:eastAsia="Times New Roman"/>
        </w:rPr>
        <w:t xml:space="preserve"> your objectives can be achieved;</w:t>
      </w:r>
      <w:r w:rsidR="00005718">
        <w:rPr>
          <w:rFonts w:eastAsia="Times New Roman"/>
        </w:rPr>
        <w:t xml:space="preserve"> </w:t>
      </w:r>
      <w:r w:rsidR="00870DBB">
        <w:rPr>
          <w:rFonts w:eastAsia="Times New Roman"/>
        </w:rPr>
        <w:t>doubt often surfaces</w:t>
      </w:r>
      <w:r w:rsidR="00005718">
        <w:rPr>
          <w:rFonts w:eastAsia="Times New Roman"/>
        </w:rPr>
        <w:t xml:space="preserve"> </w:t>
      </w:r>
      <w:r w:rsidR="00870DBB">
        <w:rPr>
          <w:rFonts w:eastAsia="Times New Roman"/>
        </w:rPr>
        <w:t>when you work</w:t>
      </w:r>
      <w:r w:rsidR="00005718">
        <w:rPr>
          <w:rFonts w:eastAsia="Times New Roman"/>
        </w:rPr>
        <w:t xml:space="preserve"> with people who do not share the </w:t>
      </w:r>
      <w:r>
        <w:rPr>
          <w:rFonts w:eastAsia="Times New Roman"/>
        </w:rPr>
        <w:t xml:space="preserve">same core values.  </w:t>
      </w:r>
      <w:r w:rsidR="00870DBB">
        <w:rPr>
          <w:rFonts w:eastAsia="Times New Roman"/>
        </w:rPr>
        <w:t>By a</w:t>
      </w:r>
      <w:r w:rsidR="00005718">
        <w:rPr>
          <w:rFonts w:eastAsia="Times New Roman"/>
        </w:rPr>
        <w:t xml:space="preserve">ttempting </w:t>
      </w:r>
      <w:r>
        <w:rPr>
          <w:rFonts w:eastAsia="Times New Roman"/>
        </w:rPr>
        <w:t xml:space="preserve">to build </w:t>
      </w:r>
      <w:r w:rsidR="00870DBB">
        <w:rPr>
          <w:rFonts w:eastAsia="Times New Roman"/>
        </w:rPr>
        <w:t xml:space="preserve">a business </w:t>
      </w:r>
      <w:r>
        <w:rPr>
          <w:rFonts w:eastAsia="Times New Roman"/>
        </w:rPr>
        <w:t xml:space="preserve">with individuals whose values do not align with yours will </w:t>
      </w:r>
      <w:r w:rsidR="00005718">
        <w:rPr>
          <w:rFonts w:eastAsia="Times New Roman"/>
        </w:rPr>
        <w:t xml:space="preserve">inevitably </w:t>
      </w:r>
      <w:r>
        <w:rPr>
          <w:rFonts w:eastAsia="Times New Roman"/>
        </w:rPr>
        <w:t xml:space="preserve">create hostility and </w:t>
      </w:r>
      <w:r w:rsidR="00005718">
        <w:rPr>
          <w:rFonts w:eastAsia="Times New Roman"/>
        </w:rPr>
        <w:t xml:space="preserve">turbulence </w:t>
      </w:r>
      <w:r w:rsidR="005C224B">
        <w:rPr>
          <w:rFonts w:eastAsia="Times New Roman"/>
        </w:rPr>
        <w:t xml:space="preserve">within the ranks of </w:t>
      </w:r>
      <w:r w:rsidR="00005718">
        <w:rPr>
          <w:rFonts w:eastAsia="Times New Roman"/>
        </w:rPr>
        <w:t xml:space="preserve">your </w:t>
      </w:r>
      <w:r>
        <w:rPr>
          <w:rFonts w:eastAsia="Times New Roman"/>
        </w:rPr>
        <w:t>business.  Moreov</w:t>
      </w:r>
      <w:r w:rsidR="00005718">
        <w:rPr>
          <w:rFonts w:eastAsia="Times New Roman"/>
        </w:rPr>
        <w:t xml:space="preserve">er, if you do </w:t>
      </w:r>
      <w:r>
        <w:rPr>
          <w:rFonts w:eastAsia="Times New Roman"/>
        </w:rPr>
        <w:t xml:space="preserve">share the same values as those you work with, you will benefit greatly and appreciate the godly counsel you receive </w:t>
      </w:r>
      <w:r w:rsidR="00870DBB">
        <w:rPr>
          <w:rFonts w:eastAsia="Times New Roman"/>
        </w:rPr>
        <w:t xml:space="preserve">as you begin </w:t>
      </w:r>
      <w:r>
        <w:rPr>
          <w:rFonts w:eastAsia="Times New Roman"/>
        </w:rPr>
        <w:t xml:space="preserve">the execution of your business plan.  </w:t>
      </w:r>
      <w:r w:rsidR="00F704F4" w:rsidRPr="00F704F4">
        <w:rPr>
          <w:rFonts w:eastAsia="Times New Roman"/>
        </w:rPr>
        <w:t xml:space="preserve">So as a Christian Entrepreneurs, by evaluating synergy and shared values in all of our business relationships, we will establish a formidable team, which is essential as begin to navigate our business through stormy and unpredictable seas.  Making the right choice, maybe a challenging endeavor and very often, it's hard to attain, which is why we must have a God-centered approach to evaluating people [invite God into the selection] that also have the required business and professional qualifications.  </w:t>
      </w:r>
    </w:p>
    <w:p w14:paraId="11B91910" w14:textId="77777777" w:rsidR="009F4BB7" w:rsidRDefault="009F4BB7" w:rsidP="00670FD7">
      <w:pPr>
        <w:widowControl w:val="0"/>
        <w:spacing w:line="320" w:lineRule="exact"/>
        <w:ind w:firstLine="432"/>
        <w:jc w:val="both"/>
        <w:rPr>
          <w:rFonts w:eastAsia="Times New Roman"/>
        </w:rPr>
      </w:pPr>
    </w:p>
    <w:p w14:paraId="0503338A" w14:textId="77777777" w:rsidR="009F4BB7" w:rsidRDefault="009F4BB7" w:rsidP="00670FD7">
      <w:pPr>
        <w:widowControl w:val="0"/>
        <w:spacing w:line="320" w:lineRule="exact"/>
        <w:jc w:val="both"/>
        <w:rPr>
          <w:rFonts w:eastAsia="Times New Roman"/>
          <w:b/>
        </w:rPr>
      </w:pPr>
      <w:r>
        <w:rPr>
          <w:rFonts w:eastAsia="Times New Roman"/>
          <w:b/>
        </w:rPr>
        <w:t>Principle #5:  Unifying Business Resources</w:t>
      </w:r>
    </w:p>
    <w:p w14:paraId="66DCD580" w14:textId="22431C28" w:rsidR="009F4BB7" w:rsidRDefault="009F4BB7" w:rsidP="00670FD7">
      <w:pPr>
        <w:widowControl w:val="0"/>
        <w:spacing w:line="320" w:lineRule="exact"/>
        <w:ind w:firstLine="432"/>
        <w:jc w:val="both"/>
        <w:rPr>
          <w:rFonts w:eastAsia="Times New Roman"/>
        </w:rPr>
      </w:pPr>
      <w:r>
        <w:rPr>
          <w:rFonts w:eastAsia="Times New Roman"/>
        </w:rPr>
        <w:t>Christian Entrepreneurs should take careful consideration when soliciting and building an advisory and management team.  Typically, I advise new business owners to begin their process of team-building with a board of directors.  Many entrepreneurs bypass this step, and later, find out tha</w:t>
      </w:r>
      <w:r w:rsidR="00F704F4">
        <w:rPr>
          <w:rFonts w:eastAsia="Times New Roman"/>
        </w:rPr>
        <w:t xml:space="preserve">t this step is the development of the </w:t>
      </w:r>
      <w:r>
        <w:rPr>
          <w:rFonts w:eastAsia="Times New Roman"/>
        </w:rPr>
        <w:t xml:space="preserve">soul of their business </w:t>
      </w:r>
      <w:r w:rsidR="00F704F4">
        <w:rPr>
          <w:rFonts w:eastAsia="Times New Roman"/>
        </w:rPr>
        <w:t>and</w:t>
      </w:r>
      <w:r>
        <w:rPr>
          <w:rFonts w:eastAsia="Times New Roman"/>
        </w:rPr>
        <w:t xml:space="preserve"> should continuously be under</w:t>
      </w:r>
      <w:r w:rsidR="00F704F4">
        <w:rPr>
          <w:rFonts w:eastAsia="Times New Roman"/>
        </w:rPr>
        <w:t xml:space="preserve"> evaluation and</w:t>
      </w:r>
      <w:r>
        <w:rPr>
          <w:rFonts w:eastAsia="Times New Roman"/>
        </w:rPr>
        <w:t xml:space="preserve"> </w:t>
      </w:r>
      <w:r w:rsidR="00BC66ED">
        <w:rPr>
          <w:rFonts w:eastAsia="Times New Roman"/>
        </w:rPr>
        <w:t>development</w:t>
      </w:r>
      <w:r>
        <w:rPr>
          <w:rFonts w:eastAsia="Times New Roman"/>
        </w:rPr>
        <w:t>.  I often suggest finding individuals who are successful in a business that is related or can be a source of referrals to your business.  Remember, you are not just recruiting advisors, you are creating a team of individuals that:</w:t>
      </w:r>
    </w:p>
    <w:p w14:paraId="3B5A770A" w14:textId="77777777" w:rsidR="003276A9" w:rsidRDefault="003276A9" w:rsidP="00670FD7">
      <w:pPr>
        <w:widowControl w:val="0"/>
        <w:spacing w:line="320" w:lineRule="exact"/>
        <w:ind w:firstLine="432"/>
        <w:jc w:val="both"/>
        <w:rPr>
          <w:rFonts w:eastAsia="Times New Roman"/>
        </w:rPr>
      </w:pPr>
    </w:p>
    <w:p w14:paraId="40F77B52" w14:textId="5DCBDCBF" w:rsidR="009F4BB7" w:rsidRPr="003276A9" w:rsidRDefault="009F4BB7" w:rsidP="00670FD7">
      <w:pPr>
        <w:pStyle w:val="ListParagraph"/>
        <w:widowControl w:val="0"/>
        <w:numPr>
          <w:ilvl w:val="0"/>
          <w:numId w:val="55"/>
        </w:numPr>
        <w:spacing w:line="320" w:lineRule="exact"/>
        <w:ind w:firstLine="432"/>
        <w:jc w:val="both"/>
        <w:rPr>
          <w:rFonts w:eastAsia="Times New Roman"/>
        </w:rPr>
      </w:pPr>
      <w:r w:rsidRPr="003276A9">
        <w:rPr>
          <w:rFonts w:eastAsia="Times New Roman"/>
        </w:rPr>
        <w:t xml:space="preserve">Share and have the same </w:t>
      </w:r>
      <w:r w:rsidR="00D57908">
        <w:rPr>
          <w:rFonts w:eastAsia="Times New Roman"/>
        </w:rPr>
        <w:t xml:space="preserve">core </w:t>
      </w:r>
      <w:r w:rsidRPr="003276A9">
        <w:rPr>
          <w:rFonts w:eastAsia="Times New Roman"/>
        </w:rPr>
        <w:t>values.</w:t>
      </w:r>
    </w:p>
    <w:p w14:paraId="7142E13D" w14:textId="77777777" w:rsidR="009F4BB7" w:rsidRPr="003276A9" w:rsidRDefault="009F4BB7" w:rsidP="00670FD7">
      <w:pPr>
        <w:pStyle w:val="ListParagraph"/>
        <w:widowControl w:val="0"/>
        <w:numPr>
          <w:ilvl w:val="0"/>
          <w:numId w:val="55"/>
        </w:numPr>
        <w:spacing w:line="320" w:lineRule="exact"/>
        <w:ind w:firstLine="432"/>
        <w:jc w:val="both"/>
        <w:rPr>
          <w:rFonts w:eastAsia="Times New Roman"/>
        </w:rPr>
      </w:pPr>
      <w:r w:rsidRPr="003276A9">
        <w:rPr>
          <w:rFonts w:eastAsia="Times New Roman"/>
        </w:rPr>
        <w:t>Provide you with sound business counsel that is aligned with your values.</w:t>
      </w:r>
    </w:p>
    <w:p w14:paraId="2DC7C2F1" w14:textId="77777777" w:rsidR="009F4BB7" w:rsidRPr="003276A9" w:rsidRDefault="009F4BB7" w:rsidP="00670FD7">
      <w:pPr>
        <w:pStyle w:val="ListParagraph"/>
        <w:widowControl w:val="0"/>
        <w:numPr>
          <w:ilvl w:val="0"/>
          <w:numId w:val="55"/>
        </w:numPr>
        <w:spacing w:line="320" w:lineRule="exact"/>
        <w:ind w:firstLine="432"/>
        <w:jc w:val="both"/>
        <w:rPr>
          <w:rFonts w:eastAsia="Times New Roman"/>
        </w:rPr>
      </w:pPr>
      <w:r w:rsidRPr="003276A9">
        <w:rPr>
          <w:rFonts w:eastAsia="Times New Roman"/>
        </w:rPr>
        <w:t>Share with you their experiences and hurdles.</w:t>
      </w:r>
    </w:p>
    <w:p w14:paraId="638E7309" w14:textId="77777777" w:rsidR="009F4BB7" w:rsidRDefault="009F4BB7" w:rsidP="00670FD7">
      <w:pPr>
        <w:pStyle w:val="ListParagraph"/>
        <w:widowControl w:val="0"/>
        <w:numPr>
          <w:ilvl w:val="0"/>
          <w:numId w:val="55"/>
        </w:numPr>
        <w:spacing w:line="320" w:lineRule="exact"/>
        <w:ind w:firstLine="432"/>
        <w:jc w:val="both"/>
        <w:rPr>
          <w:rFonts w:eastAsia="Times New Roman"/>
        </w:rPr>
      </w:pPr>
      <w:r w:rsidRPr="003276A9">
        <w:rPr>
          <w:rFonts w:eastAsia="Times New Roman"/>
        </w:rPr>
        <w:lastRenderedPageBreak/>
        <w:t>Have a genuine interest in your success.</w:t>
      </w:r>
    </w:p>
    <w:p w14:paraId="78765F86" w14:textId="703BA0F2" w:rsidR="00CE25C4" w:rsidRPr="003276A9" w:rsidRDefault="00CE25C4" w:rsidP="00670FD7">
      <w:pPr>
        <w:pStyle w:val="ListParagraph"/>
        <w:widowControl w:val="0"/>
        <w:numPr>
          <w:ilvl w:val="0"/>
          <w:numId w:val="55"/>
        </w:numPr>
        <w:spacing w:line="320" w:lineRule="exact"/>
        <w:ind w:firstLine="432"/>
        <w:jc w:val="both"/>
        <w:rPr>
          <w:rFonts w:eastAsia="Times New Roman"/>
        </w:rPr>
      </w:pPr>
      <w:r>
        <w:rPr>
          <w:rFonts w:eastAsia="Times New Roman"/>
        </w:rPr>
        <w:t>Contribute to your success.</w:t>
      </w:r>
    </w:p>
    <w:p w14:paraId="6AE01827" w14:textId="77777777" w:rsidR="009F4BB7" w:rsidRDefault="009F4BB7" w:rsidP="00670FD7">
      <w:pPr>
        <w:widowControl w:val="0"/>
        <w:spacing w:line="320" w:lineRule="exact"/>
        <w:ind w:firstLine="432"/>
        <w:jc w:val="both"/>
        <w:rPr>
          <w:rFonts w:eastAsia="Times New Roman"/>
        </w:rPr>
      </w:pPr>
    </w:p>
    <w:p w14:paraId="320B81FC" w14:textId="639DB2FF" w:rsidR="009F4BB7" w:rsidRDefault="009F4BB7" w:rsidP="00670FD7">
      <w:pPr>
        <w:widowControl w:val="0"/>
        <w:spacing w:line="320" w:lineRule="exact"/>
        <w:ind w:firstLine="432"/>
        <w:jc w:val="both"/>
        <w:rPr>
          <w:rFonts w:eastAsia="Times New Roman"/>
        </w:rPr>
      </w:pPr>
      <w:r>
        <w:rPr>
          <w:rFonts w:eastAsia="Times New Roman"/>
        </w:rPr>
        <w:t>As a Christian Entrepreneur, it is imperative to keep at the forefront of your mind that business people are busy; therefore, set meetings in an environment that fosters engagement, relaxation, and</w:t>
      </w:r>
      <w:r w:rsidR="00D57908">
        <w:rPr>
          <w:rFonts w:eastAsia="Times New Roman"/>
        </w:rPr>
        <w:t xml:space="preserve"> is</w:t>
      </w:r>
      <w:r>
        <w:rPr>
          <w:rFonts w:eastAsia="Times New Roman"/>
        </w:rPr>
        <w:t xml:space="preserve"> </w:t>
      </w:r>
      <w:r w:rsidR="00BC66ED">
        <w:rPr>
          <w:rFonts w:eastAsia="Times New Roman"/>
        </w:rPr>
        <w:t>stress-free</w:t>
      </w:r>
      <w:r>
        <w:rPr>
          <w:rFonts w:eastAsia="Times New Roman"/>
        </w:rPr>
        <w:t xml:space="preserve">. If you can afford it, I suggest monthly or quarterly meeting over dinner at your home or in a nice restaurant with a private room.  Make sure to set an agenda with time for small talk and always open </w:t>
      </w:r>
      <w:r w:rsidR="009A4B5B">
        <w:rPr>
          <w:rFonts w:eastAsia="Times New Roman"/>
        </w:rPr>
        <w:t xml:space="preserve">and close </w:t>
      </w:r>
      <w:r>
        <w:rPr>
          <w:rFonts w:eastAsia="Times New Roman"/>
        </w:rPr>
        <w:t xml:space="preserve">with prayer. </w:t>
      </w:r>
      <w:r w:rsidR="009A4B5B">
        <w:rPr>
          <w:rFonts w:eastAsia="Times New Roman"/>
        </w:rPr>
        <w:t xml:space="preserve"> </w:t>
      </w:r>
      <w:r>
        <w:rPr>
          <w:rFonts w:eastAsia="Times New Roman"/>
        </w:rPr>
        <w:t xml:space="preserve">Consider </w:t>
      </w:r>
      <w:r w:rsidR="00185C52">
        <w:rPr>
          <w:rFonts w:eastAsia="Times New Roman"/>
        </w:rPr>
        <w:t xml:space="preserve">adding </w:t>
      </w:r>
      <w:r w:rsidR="00D57908">
        <w:rPr>
          <w:rFonts w:eastAsia="Times New Roman"/>
        </w:rPr>
        <w:t xml:space="preserve">to </w:t>
      </w:r>
      <w:r w:rsidR="00185C52">
        <w:rPr>
          <w:rFonts w:eastAsia="Times New Roman"/>
        </w:rPr>
        <w:t xml:space="preserve">your meeting </w:t>
      </w:r>
      <w:r w:rsidR="00D57908">
        <w:rPr>
          <w:rFonts w:eastAsia="Times New Roman"/>
        </w:rPr>
        <w:t>agenda</w:t>
      </w:r>
      <w:r w:rsidR="00185C52">
        <w:rPr>
          <w:rFonts w:eastAsia="Times New Roman"/>
        </w:rPr>
        <w:t>,</w:t>
      </w:r>
      <w:r w:rsidR="00D57908">
        <w:rPr>
          <w:rFonts w:eastAsia="Times New Roman"/>
        </w:rPr>
        <w:t xml:space="preserve"> the </w:t>
      </w:r>
      <w:r>
        <w:rPr>
          <w:rFonts w:eastAsia="Times New Roman"/>
        </w:rPr>
        <w:t>following as topics of conversations</w:t>
      </w:r>
      <w:r w:rsidR="00D57908">
        <w:rPr>
          <w:rFonts w:eastAsia="Times New Roman"/>
        </w:rPr>
        <w:t xml:space="preserve"> to gain insight into the spiritual foundation of your board</w:t>
      </w:r>
      <w:r w:rsidR="00185C52">
        <w:rPr>
          <w:rFonts w:eastAsia="Times New Roman"/>
        </w:rPr>
        <w:t xml:space="preserve"> members</w:t>
      </w:r>
      <w:r>
        <w:rPr>
          <w:rFonts w:eastAsia="Times New Roman"/>
        </w:rPr>
        <w:t>:</w:t>
      </w:r>
    </w:p>
    <w:p w14:paraId="7E867716" w14:textId="77777777" w:rsidR="009F4BB7" w:rsidRDefault="009F4BB7" w:rsidP="00670FD7">
      <w:pPr>
        <w:widowControl w:val="0"/>
        <w:spacing w:line="320" w:lineRule="exact"/>
        <w:ind w:firstLine="432"/>
        <w:jc w:val="both"/>
        <w:rPr>
          <w:rFonts w:eastAsia="Times New Roman"/>
        </w:rPr>
      </w:pPr>
    </w:p>
    <w:p w14:paraId="07937F55" w14:textId="2E3D2379" w:rsidR="009F4BB7" w:rsidRDefault="00D05DA4" w:rsidP="00670FD7">
      <w:pPr>
        <w:widowControl w:val="0"/>
        <w:numPr>
          <w:ilvl w:val="0"/>
          <w:numId w:val="22"/>
        </w:numPr>
        <w:spacing w:line="320" w:lineRule="exact"/>
        <w:ind w:firstLine="432"/>
        <w:contextualSpacing/>
        <w:jc w:val="both"/>
      </w:pPr>
      <w:r>
        <w:rPr>
          <w:rFonts w:eastAsia="Times New Roman"/>
        </w:rPr>
        <w:t xml:space="preserve">How can we center vison of the business in </w:t>
      </w:r>
      <w:r w:rsidR="009F4BB7">
        <w:rPr>
          <w:rFonts w:eastAsia="Times New Roman"/>
        </w:rPr>
        <w:t>God</w:t>
      </w:r>
      <w:r>
        <w:rPr>
          <w:rFonts w:eastAsia="Times New Roman"/>
        </w:rPr>
        <w:t>s mission</w:t>
      </w:r>
      <w:r w:rsidR="009F4BB7">
        <w:rPr>
          <w:rFonts w:eastAsia="Times New Roman"/>
        </w:rPr>
        <w:t>?</w:t>
      </w:r>
    </w:p>
    <w:p w14:paraId="40888891" w14:textId="2611B64F" w:rsidR="009F4BB7" w:rsidRDefault="006045A8" w:rsidP="00670FD7">
      <w:pPr>
        <w:widowControl w:val="0"/>
        <w:numPr>
          <w:ilvl w:val="0"/>
          <w:numId w:val="22"/>
        </w:numPr>
        <w:spacing w:line="320" w:lineRule="exact"/>
        <w:ind w:firstLine="432"/>
        <w:contextualSpacing/>
        <w:jc w:val="both"/>
      </w:pPr>
      <w:r>
        <w:rPr>
          <w:rFonts w:eastAsia="Times New Roman"/>
        </w:rPr>
        <w:t>Would God approve</w:t>
      </w:r>
      <w:r w:rsidR="009F4BB7">
        <w:rPr>
          <w:rFonts w:eastAsia="Times New Roman"/>
        </w:rPr>
        <w:t xml:space="preserve"> of th</w:t>
      </w:r>
      <w:r>
        <w:rPr>
          <w:rFonts w:eastAsia="Times New Roman"/>
        </w:rPr>
        <w:t>is</w:t>
      </w:r>
      <w:r w:rsidR="009F4BB7">
        <w:rPr>
          <w:rFonts w:eastAsia="Times New Roman"/>
        </w:rPr>
        <w:t xml:space="preserve"> vision?</w:t>
      </w:r>
    </w:p>
    <w:p w14:paraId="5792762E" w14:textId="4C976F41" w:rsidR="009A4B5B" w:rsidRPr="009A4B5B" w:rsidRDefault="009A4B5B" w:rsidP="00695D79">
      <w:pPr>
        <w:widowControl w:val="0"/>
        <w:numPr>
          <w:ilvl w:val="0"/>
          <w:numId w:val="22"/>
        </w:numPr>
        <w:spacing w:line="300" w:lineRule="exact"/>
        <w:ind w:firstLine="432"/>
        <w:contextualSpacing/>
        <w:jc w:val="both"/>
      </w:pPr>
      <w:r>
        <w:rPr>
          <w:rFonts w:eastAsia="Times New Roman"/>
        </w:rPr>
        <w:t>What are the core values of our team?</w:t>
      </w:r>
    </w:p>
    <w:p w14:paraId="50EBEE5A" w14:textId="7AADCD00" w:rsidR="009F4BB7" w:rsidRPr="009A4B5B" w:rsidRDefault="0055474A" w:rsidP="00695D79">
      <w:pPr>
        <w:widowControl w:val="0"/>
        <w:numPr>
          <w:ilvl w:val="0"/>
          <w:numId w:val="22"/>
        </w:numPr>
        <w:spacing w:line="300" w:lineRule="exact"/>
        <w:ind w:firstLine="432"/>
        <w:contextualSpacing/>
        <w:jc w:val="both"/>
      </w:pPr>
      <w:r>
        <w:rPr>
          <w:rFonts w:eastAsia="Times New Roman"/>
        </w:rPr>
        <w:t>What principles should distinguish a Christian business?</w:t>
      </w:r>
    </w:p>
    <w:p w14:paraId="1DDA3791" w14:textId="77777777" w:rsidR="009A4B5B" w:rsidRDefault="009A4B5B" w:rsidP="00670FD7">
      <w:pPr>
        <w:widowControl w:val="0"/>
        <w:spacing w:line="300" w:lineRule="exact"/>
        <w:ind w:left="432"/>
        <w:contextualSpacing/>
        <w:jc w:val="both"/>
      </w:pPr>
    </w:p>
    <w:p w14:paraId="0623DE12" w14:textId="77777777" w:rsidR="009F4BB7" w:rsidRDefault="009F4BB7" w:rsidP="009F4BB7">
      <w:pPr>
        <w:widowControl w:val="0"/>
        <w:tabs>
          <w:tab w:val="left" w:pos="220"/>
          <w:tab w:val="left" w:pos="720"/>
        </w:tabs>
        <w:spacing w:line="300" w:lineRule="exact"/>
        <w:ind w:firstLine="432"/>
        <w:rPr>
          <w:rFonts w:ascii="Helvetica Neue" w:eastAsia="Helvetica Neue" w:hAnsi="Helvetica Neue" w:cs="Helvetica Neue"/>
        </w:rPr>
      </w:pPr>
    </w:p>
    <w:p w14:paraId="290B172E" w14:textId="77777777" w:rsidR="009F4BB7" w:rsidRDefault="009F4BB7" w:rsidP="009F4BB7">
      <w:pPr>
        <w:widowControl w:val="0"/>
        <w:tabs>
          <w:tab w:val="left" w:pos="220"/>
          <w:tab w:val="left" w:pos="720"/>
        </w:tabs>
        <w:spacing w:line="300" w:lineRule="exact"/>
        <w:rPr>
          <w:rFonts w:eastAsia="Times New Roman"/>
          <w:b/>
        </w:rPr>
      </w:pPr>
    </w:p>
    <w:p w14:paraId="298513DB" w14:textId="77777777" w:rsidR="009F4BB7" w:rsidRDefault="009F4BB7" w:rsidP="009F4BB7">
      <w:pPr>
        <w:rPr>
          <w:rFonts w:ascii="Cambria" w:eastAsia="Cambria" w:hAnsi="Cambria" w:cs="Cambria"/>
          <w:b/>
          <w:color w:val="000000" w:themeColor="text1"/>
          <w:sz w:val="28"/>
          <w:szCs w:val="28"/>
        </w:rPr>
      </w:pPr>
      <w:bookmarkStart w:id="117" w:name="_1mrcu09" w:colFirst="0" w:colLast="0"/>
      <w:bookmarkStart w:id="118" w:name="_46r0co2" w:colFirst="0" w:colLast="0"/>
      <w:bookmarkEnd w:id="117"/>
      <w:bookmarkEnd w:id="118"/>
      <w:r>
        <w:rPr>
          <w:color w:val="000000" w:themeColor="text1"/>
          <w:sz w:val="28"/>
          <w:szCs w:val="28"/>
        </w:rPr>
        <w:br w:type="page"/>
      </w:r>
    </w:p>
    <w:p w14:paraId="715791B8" w14:textId="77777777" w:rsidR="009F4BB7" w:rsidRPr="00386C8D" w:rsidRDefault="009F4BB7" w:rsidP="009F4BB7">
      <w:pPr>
        <w:pStyle w:val="Heading1"/>
        <w:spacing w:line="300" w:lineRule="exact"/>
        <w:ind w:firstLine="432"/>
        <w:contextualSpacing w:val="0"/>
        <w:jc w:val="center"/>
        <w:rPr>
          <w:rFonts w:cs="Times New Roman"/>
          <w:szCs w:val="28"/>
        </w:rPr>
      </w:pPr>
      <w:bookmarkStart w:id="119" w:name="_Toc491191513"/>
      <w:bookmarkStart w:id="120" w:name="_Toc491440664"/>
      <w:bookmarkStart w:id="121" w:name="_Toc495876810"/>
      <w:r w:rsidRPr="00386C8D">
        <w:rPr>
          <w:rFonts w:cs="Times New Roman"/>
          <w:szCs w:val="28"/>
        </w:rPr>
        <w:lastRenderedPageBreak/>
        <w:t>#4 - The Law of Practice</w:t>
      </w:r>
      <w:bookmarkEnd w:id="119"/>
      <w:bookmarkEnd w:id="120"/>
      <w:bookmarkEnd w:id="121"/>
    </w:p>
    <w:p w14:paraId="477E45E4" w14:textId="77777777" w:rsidR="009F4BB7" w:rsidRDefault="009F4BB7" w:rsidP="009F4BB7">
      <w:pPr>
        <w:widowControl w:val="0"/>
        <w:tabs>
          <w:tab w:val="left" w:pos="220"/>
          <w:tab w:val="left" w:pos="720"/>
        </w:tabs>
        <w:spacing w:line="300" w:lineRule="exact"/>
        <w:ind w:firstLine="432"/>
        <w:jc w:val="both"/>
        <w:rPr>
          <w:rFonts w:eastAsia="Times New Roman"/>
          <w:b/>
        </w:rPr>
      </w:pPr>
    </w:p>
    <w:p w14:paraId="524C1405" w14:textId="77777777" w:rsidR="009F4BB7" w:rsidRPr="00CA7764" w:rsidRDefault="009F4BB7" w:rsidP="00670FD7">
      <w:pPr>
        <w:spacing w:line="320" w:lineRule="exact"/>
        <w:ind w:firstLine="432"/>
        <w:rPr>
          <w:rFonts w:eastAsia="Times New Roman"/>
        </w:rPr>
      </w:pPr>
      <w:r w:rsidRPr="004B378E">
        <w:rPr>
          <w:rFonts w:eastAsia="Times New Roman"/>
          <w:i/>
          <w:color w:val="001320"/>
          <w:shd w:val="clear" w:color="auto" w:fill="FDFEFF"/>
        </w:rPr>
        <w:t>Those things, which ye have both learned, and received, and heard, and seen in me, do: and the God of peace shall be with you.</w:t>
      </w:r>
      <w:r w:rsidRPr="004B378E">
        <w:rPr>
          <w:rFonts w:eastAsia="Times New Roman"/>
          <w:color w:val="001320"/>
          <w:shd w:val="clear" w:color="auto" w:fill="FDFEFF"/>
        </w:rPr>
        <w:t xml:space="preserve"> (</w:t>
      </w:r>
      <w:r w:rsidR="00BC66ED" w:rsidRPr="004B378E">
        <w:rPr>
          <w:rFonts w:eastAsia="Times New Roman"/>
          <w:color w:val="001320"/>
          <w:shd w:val="clear" w:color="auto" w:fill="FDFEFF"/>
        </w:rPr>
        <w:t>Philippians</w:t>
      </w:r>
      <w:r w:rsidRPr="004B378E">
        <w:rPr>
          <w:rFonts w:eastAsia="Times New Roman"/>
          <w:color w:val="001320"/>
          <w:shd w:val="clear" w:color="auto" w:fill="FDFEFF"/>
        </w:rPr>
        <w:t xml:space="preserve"> 4:9)</w:t>
      </w:r>
    </w:p>
    <w:p w14:paraId="4BA8D5A3" w14:textId="77777777" w:rsidR="009F4BB7" w:rsidRDefault="009F4BB7" w:rsidP="00670FD7">
      <w:pPr>
        <w:widowControl w:val="0"/>
        <w:tabs>
          <w:tab w:val="left" w:pos="220"/>
          <w:tab w:val="left" w:pos="720"/>
        </w:tabs>
        <w:spacing w:line="320" w:lineRule="exact"/>
        <w:ind w:firstLine="432"/>
        <w:jc w:val="both"/>
        <w:rPr>
          <w:rFonts w:eastAsia="Times New Roman"/>
          <w:b/>
        </w:rPr>
      </w:pPr>
    </w:p>
    <w:p w14:paraId="2718B58B" w14:textId="77777777" w:rsidR="009F4BB7" w:rsidRPr="002D2A79" w:rsidRDefault="009F4BB7" w:rsidP="00670FD7">
      <w:pPr>
        <w:widowControl w:val="0"/>
        <w:tabs>
          <w:tab w:val="left" w:pos="220"/>
          <w:tab w:val="left" w:pos="720"/>
        </w:tabs>
        <w:spacing w:line="320" w:lineRule="exact"/>
        <w:ind w:firstLine="432"/>
        <w:jc w:val="both"/>
        <w:rPr>
          <w:rFonts w:eastAsia="Times New Roman"/>
        </w:rPr>
      </w:pPr>
      <w:r w:rsidRPr="002D2A79">
        <w:rPr>
          <w:rFonts w:eastAsia="Times New Roman"/>
        </w:rPr>
        <w:t xml:space="preserve">The Law of Practice seeks to establish consistency in our behavior.  Every Christian Entrepreneur must adopt or develop for themselves as well as others who work with them, best practices that support the development of positive and </w:t>
      </w:r>
      <w:r w:rsidR="00BC66ED" w:rsidRPr="002D2A79">
        <w:rPr>
          <w:rFonts w:eastAsia="Times New Roman"/>
        </w:rPr>
        <w:t>impactful</w:t>
      </w:r>
      <w:r w:rsidRPr="002D2A79">
        <w:rPr>
          <w:rFonts w:eastAsia="Times New Roman"/>
        </w:rPr>
        <w:t xml:space="preserve"> conditions.</w:t>
      </w:r>
    </w:p>
    <w:p w14:paraId="79F95B7A" w14:textId="77777777" w:rsidR="009F4BB7" w:rsidRDefault="009F4BB7" w:rsidP="00670FD7">
      <w:pPr>
        <w:widowControl w:val="0"/>
        <w:tabs>
          <w:tab w:val="left" w:pos="220"/>
          <w:tab w:val="left" w:pos="720"/>
        </w:tabs>
        <w:spacing w:line="320" w:lineRule="exact"/>
        <w:ind w:firstLine="432"/>
        <w:jc w:val="both"/>
        <w:rPr>
          <w:rFonts w:eastAsia="Times New Roman"/>
          <w:b/>
        </w:rPr>
      </w:pPr>
    </w:p>
    <w:p w14:paraId="6E374A2F" w14:textId="77777777" w:rsidR="009F4BB7" w:rsidRDefault="009F4BB7" w:rsidP="00670FD7">
      <w:pPr>
        <w:widowControl w:val="0"/>
        <w:tabs>
          <w:tab w:val="left" w:pos="220"/>
          <w:tab w:val="left" w:pos="720"/>
        </w:tabs>
        <w:spacing w:line="320" w:lineRule="exact"/>
        <w:jc w:val="both"/>
        <w:rPr>
          <w:rFonts w:eastAsia="Times New Roman"/>
          <w:b/>
        </w:rPr>
      </w:pPr>
      <w:r>
        <w:rPr>
          <w:rFonts w:eastAsia="Times New Roman"/>
          <w:b/>
        </w:rPr>
        <w:t>Principle #1: Our Habits are the Source of our Consistency</w:t>
      </w:r>
    </w:p>
    <w:p w14:paraId="5A25D872" w14:textId="683BED19" w:rsidR="009F4BB7" w:rsidRDefault="009F4BB7" w:rsidP="00670FD7">
      <w:pPr>
        <w:widowControl w:val="0"/>
        <w:tabs>
          <w:tab w:val="left" w:pos="220"/>
          <w:tab w:val="left" w:pos="720"/>
        </w:tabs>
        <w:spacing w:line="320" w:lineRule="exact"/>
        <w:ind w:firstLine="432"/>
        <w:jc w:val="both"/>
        <w:rPr>
          <w:rFonts w:eastAsia="Times New Roman"/>
          <w:color w:val="424242"/>
        </w:rPr>
      </w:pPr>
      <w:r>
        <w:rPr>
          <w:rFonts w:eastAsia="Times New Roman"/>
          <w:color w:val="424242"/>
        </w:rPr>
        <w:t xml:space="preserve">One of the most famous and empowering quotes that every Christian Entrepreneur should know and meditate upon </w:t>
      </w:r>
      <w:r w:rsidR="00F704F4">
        <w:rPr>
          <w:rFonts w:eastAsia="Times New Roman"/>
          <w:color w:val="424242"/>
        </w:rPr>
        <w:t>was written by an</w:t>
      </w:r>
      <w:r>
        <w:rPr>
          <w:rFonts w:eastAsia="Times New Roman"/>
          <w:color w:val="424242"/>
        </w:rPr>
        <w:t xml:space="preserve"> </w:t>
      </w:r>
      <w:r w:rsidR="00F704F4">
        <w:rPr>
          <w:rFonts w:eastAsia="Times New Roman"/>
          <w:color w:val="424242"/>
        </w:rPr>
        <w:t>E</w:t>
      </w:r>
      <w:r w:rsidR="00BC66ED">
        <w:rPr>
          <w:rFonts w:eastAsia="Times New Roman"/>
          <w:color w:val="424242"/>
        </w:rPr>
        <w:t>nglish</w:t>
      </w:r>
      <w:r>
        <w:rPr>
          <w:rFonts w:eastAsia="Times New Roman"/>
          <w:color w:val="424242"/>
        </w:rPr>
        <w:t xml:space="preserve"> writer and poet, Samuel Johnson who said: “</w:t>
      </w:r>
      <w:r>
        <w:rPr>
          <w:rFonts w:eastAsia="Times New Roman"/>
          <w:color w:val="575757"/>
        </w:rPr>
        <w:t>The chains of habit</w:t>
      </w:r>
      <w:r>
        <w:rPr>
          <w:rFonts w:eastAsia="Times New Roman"/>
          <w:color w:val="424242"/>
        </w:rPr>
        <w:t xml:space="preserve"> are too weak to be felt until they are to</w:t>
      </w:r>
      <w:r w:rsidR="00F704F4">
        <w:rPr>
          <w:rFonts w:eastAsia="Times New Roman"/>
          <w:color w:val="424242"/>
        </w:rPr>
        <w:t>o strong to be broken.”  S</w:t>
      </w:r>
      <w:r>
        <w:rPr>
          <w:rFonts w:eastAsia="Times New Roman"/>
          <w:color w:val="424242"/>
        </w:rPr>
        <w:t>uccessful businessmen like Warren Buffet</w:t>
      </w:r>
      <w:r w:rsidR="00F704F4">
        <w:rPr>
          <w:rFonts w:eastAsia="Times New Roman"/>
          <w:color w:val="424242"/>
        </w:rPr>
        <w:t xml:space="preserve"> and Bill Gates</w:t>
      </w:r>
      <w:r w:rsidR="000B2BA9">
        <w:rPr>
          <w:rFonts w:eastAsia="Times New Roman"/>
          <w:color w:val="424242"/>
        </w:rPr>
        <w:t>,</w:t>
      </w:r>
      <w:r>
        <w:rPr>
          <w:rFonts w:eastAsia="Times New Roman"/>
          <w:color w:val="424242"/>
        </w:rPr>
        <w:t xml:space="preserve"> </w:t>
      </w:r>
      <w:r w:rsidR="00F704F4">
        <w:rPr>
          <w:rFonts w:eastAsia="Times New Roman"/>
          <w:color w:val="424242"/>
        </w:rPr>
        <w:t xml:space="preserve">are </w:t>
      </w:r>
      <w:r>
        <w:rPr>
          <w:rFonts w:eastAsia="Times New Roman"/>
          <w:color w:val="424242"/>
        </w:rPr>
        <w:t>often heard quoting Samuel Johnson</w:t>
      </w:r>
      <w:r w:rsidR="000B2BA9">
        <w:rPr>
          <w:rFonts w:eastAsia="Times New Roman"/>
          <w:color w:val="424242"/>
        </w:rPr>
        <w:t xml:space="preserve">, </w:t>
      </w:r>
      <w:r w:rsidR="000A6BBB">
        <w:rPr>
          <w:rFonts w:eastAsia="Times New Roman"/>
          <w:color w:val="424242"/>
        </w:rPr>
        <w:t xml:space="preserve">as they </w:t>
      </w:r>
      <w:r w:rsidR="000B2BA9">
        <w:rPr>
          <w:rFonts w:eastAsia="Times New Roman"/>
          <w:color w:val="424242"/>
        </w:rPr>
        <w:t>religiously adhere</w:t>
      </w:r>
      <w:r w:rsidR="000A6BBB">
        <w:rPr>
          <w:rFonts w:eastAsia="Times New Roman"/>
          <w:color w:val="424242"/>
        </w:rPr>
        <w:t>d</w:t>
      </w:r>
      <w:r w:rsidR="000B2BA9">
        <w:rPr>
          <w:rFonts w:eastAsia="Times New Roman"/>
          <w:color w:val="424242"/>
        </w:rPr>
        <w:t xml:space="preserve"> to developing good habits.  </w:t>
      </w:r>
      <w:r w:rsidR="000A6BBB">
        <w:rPr>
          <w:rFonts w:eastAsia="Times New Roman"/>
          <w:color w:val="424242"/>
        </w:rPr>
        <w:t xml:space="preserve">So, while our skills, talents and gifts are important, it is </w:t>
      </w:r>
      <w:r>
        <w:rPr>
          <w:rFonts w:eastAsia="Times New Roman"/>
          <w:color w:val="424242"/>
        </w:rPr>
        <w:t xml:space="preserve">our daily practices that we </w:t>
      </w:r>
      <w:r w:rsidR="000A6BBB">
        <w:rPr>
          <w:rFonts w:eastAsia="Times New Roman"/>
          <w:color w:val="424242"/>
        </w:rPr>
        <w:t>either “do” or we “don’t do</w:t>
      </w:r>
      <w:r>
        <w:rPr>
          <w:rFonts w:eastAsia="Times New Roman"/>
          <w:color w:val="424242"/>
        </w:rPr>
        <w:t>”</w:t>
      </w:r>
      <w:r w:rsidR="000A6BBB">
        <w:rPr>
          <w:rFonts w:eastAsia="Times New Roman"/>
          <w:color w:val="424242"/>
        </w:rPr>
        <w:t xml:space="preserve"> that will ultimately be distinguishing factor in our business efforts.</w:t>
      </w:r>
      <w:r>
        <w:rPr>
          <w:rFonts w:eastAsia="Times New Roman"/>
          <w:color w:val="424242"/>
        </w:rPr>
        <w:t xml:space="preserve">  </w:t>
      </w:r>
    </w:p>
    <w:p w14:paraId="78ED727D" w14:textId="77777777" w:rsidR="009F4BB7" w:rsidRDefault="009F4BB7" w:rsidP="00670FD7">
      <w:pPr>
        <w:widowControl w:val="0"/>
        <w:tabs>
          <w:tab w:val="left" w:pos="220"/>
          <w:tab w:val="left" w:pos="720"/>
        </w:tabs>
        <w:spacing w:line="320" w:lineRule="exact"/>
        <w:ind w:firstLine="432"/>
        <w:jc w:val="both"/>
        <w:rPr>
          <w:rFonts w:eastAsia="Times New Roman"/>
          <w:color w:val="424242"/>
        </w:rPr>
      </w:pPr>
    </w:p>
    <w:p w14:paraId="484E26E3" w14:textId="5CA43A9C" w:rsidR="009F4BB7" w:rsidRDefault="009F4BB7" w:rsidP="00670FD7">
      <w:pPr>
        <w:widowControl w:val="0"/>
        <w:tabs>
          <w:tab w:val="left" w:pos="220"/>
          <w:tab w:val="left" w:pos="720"/>
        </w:tabs>
        <w:spacing w:line="320" w:lineRule="exact"/>
        <w:ind w:firstLine="432"/>
        <w:jc w:val="both"/>
        <w:rPr>
          <w:rFonts w:eastAsia="Times New Roman"/>
          <w:color w:val="424242"/>
        </w:rPr>
      </w:pPr>
      <w:r>
        <w:rPr>
          <w:rFonts w:eastAsia="Times New Roman"/>
          <w:color w:val="424242"/>
        </w:rPr>
        <w:t xml:space="preserve">As Christian Entrepreneurs, it is important to understand the only way your purpose can be realized will be by exercising the required habits that will bring about the manifestation of your purpose. </w:t>
      </w:r>
      <w:r w:rsidR="00F704F4">
        <w:rPr>
          <w:rFonts w:eastAsia="Times New Roman"/>
          <w:color w:val="424242"/>
        </w:rPr>
        <w:t>Every day</w:t>
      </w:r>
      <w:r>
        <w:rPr>
          <w:rFonts w:eastAsia="Times New Roman"/>
          <w:color w:val="424242"/>
        </w:rPr>
        <w:t xml:space="preserve"> we search for purpose; chasing one idea after the other, only to realize that </w:t>
      </w:r>
      <w:r w:rsidR="00236B44">
        <w:rPr>
          <w:rFonts w:eastAsia="Times New Roman"/>
          <w:color w:val="424242"/>
        </w:rPr>
        <w:t xml:space="preserve">our </w:t>
      </w:r>
      <w:r>
        <w:rPr>
          <w:rFonts w:eastAsia="Times New Roman"/>
          <w:color w:val="424242"/>
        </w:rPr>
        <w:t xml:space="preserve">purpose has always been </w:t>
      </w:r>
      <w:r w:rsidR="00236B44">
        <w:rPr>
          <w:rFonts w:eastAsia="Times New Roman"/>
          <w:color w:val="424242"/>
        </w:rPr>
        <w:t xml:space="preserve">right there in front </w:t>
      </w:r>
      <w:r>
        <w:rPr>
          <w:rFonts w:eastAsia="Times New Roman"/>
          <w:color w:val="424242"/>
        </w:rPr>
        <w:t xml:space="preserve">of us. Simply stated, we have not </w:t>
      </w:r>
      <w:r w:rsidR="00236B44">
        <w:rPr>
          <w:rFonts w:eastAsia="Times New Roman"/>
          <w:color w:val="424242"/>
        </w:rPr>
        <w:t xml:space="preserve">been consistent in developing the habits to </w:t>
      </w:r>
      <w:r>
        <w:rPr>
          <w:rFonts w:eastAsia="Times New Roman"/>
          <w:color w:val="424242"/>
        </w:rPr>
        <w:t xml:space="preserve">actualize </w:t>
      </w:r>
      <w:r w:rsidR="00236B44">
        <w:rPr>
          <w:rFonts w:eastAsia="Times New Roman"/>
          <w:color w:val="424242"/>
        </w:rPr>
        <w:t xml:space="preserve">our </w:t>
      </w:r>
      <w:r>
        <w:rPr>
          <w:rFonts w:eastAsia="Times New Roman"/>
          <w:color w:val="424242"/>
        </w:rPr>
        <w:t xml:space="preserve">purpose.  </w:t>
      </w:r>
      <w:r w:rsidR="0089337B">
        <w:rPr>
          <w:rFonts w:eastAsia="Times New Roman"/>
          <w:color w:val="424242"/>
        </w:rPr>
        <w:t>In order to live out our purpose, h</w:t>
      </w:r>
      <w:r w:rsidR="00236B44">
        <w:rPr>
          <w:rFonts w:eastAsia="Times New Roman"/>
          <w:color w:val="424242"/>
        </w:rPr>
        <w:t xml:space="preserve">abits are </w:t>
      </w:r>
      <w:r w:rsidR="0089337B">
        <w:rPr>
          <w:rFonts w:eastAsia="Times New Roman"/>
          <w:color w:val="424242"/>
        </w:rPr>
        <w:t xml:space="preserve">required but so </w:t>
      </w:r>
      <w:r>
        <w:rPr>
          <w:rFonts w:eastAsia="Times New Roman"/>
          <w:color w:val="424242"/>
        </w:rPr>
        <w:t xml:space="preserve">many </w:t>
      </w:r>
      <w:r w:rsidR="0089337B">
        <w:rPr>
          <w:rFonts w:eastAsia="Times New Roman"/>
          <w:color w:val="424242"/>
        </w:rPr>
        <w:t xml:space="preserve">of us </w:t>
      </w:r>
      <w:r>
        <w:rPr>
          <w:rFonts w:eastAsia="Times New Roman"/>
          <w:color w:val="424242"/>
        </w:rPr>
        <w:t xml:space="preserve">spend a lifetime going from one thing to the next, </w:t>
      </w:r>
      <w:r w:rsidRPr="004B378E">
        <w:rPr>
          <w:rFonts w:eastAsia="Times New Roman"/>
          <w:i/>
          <w:color w:val="424242"/>
        </w:rPr>
        <w:t>never</w:t>
      </w:r>
      <w:r>
        <w:rPr>
          <w:rFonts w:eastAsia="Times New Roman"/>
          <w:color w:val="424242"/>
        </w:rPr>
        <w:t xml:space="preserve"> finding rest and ultimately becoming fru</w:t>
      </w:r>
      <w:r w:rsidR="0089337B">
        <w:rPr>
          <w:rFonts w:eastAsia="Times New Roman"/>
          <w:color w:val="424242"/>
        </w:rPr>
        <w:t xml:space="preserve">strated and believing that God has not shown us our </w:t>
      </w:r>
      <w:r>
        <w:rPr>
          <w:rFonts w:eastAsia="Times New Roman"/>
          <w:color w:val="424242"/>
        </w:rPr>
        <w:t>purpose.</w:t>
      </w:r>
      <w:r w:rsidR="0089337B">
        <w:rPr>
          <w:rFonts w:eastAsia="Times New Roman"/>
          <w:color w:val="424242"/>
        </w:rPr>
        <w:t xml:space="preserve"> </w:t>
      </w:r>
    </w:p>
    <w:p w14:paraId="7936A781" w14:textId="77777777" w:rsidR="009F4BB7" w:rsidRDefault="009F4BB7" w:rsidP="00670FD7">
      <w:pPr>
        <w:widowControl w:val="0"/>
        <w:tabs>
          <w:tab w:val="left" w:pos="220"/>
          <w:tab w:val="left" w:pos="720"/>
        </w:tabs>
        <w:spacing w:line="320" w:lineRule="exact"/>
        <w:ind w:firstLine="432"/>
        <w:jc w:val="both"/>
        <w:rPr>
          <w:rFonts w:eastAsia="Times New Roman"/>
          <w:b/>
          <w:color w:val="424242"/>
        </w:rPr>
      </w:pPr>
    </w:p>
    <w:p w14:paraId="17B292A7" w14:textId="77777777" w:rsidR="0033332E" w:rsidRDefault="0033332E" w:rsidP="00670FD7">
      <w:pPr>
        <w:widowControl w:val="0"/>
        <w:tabs>
          <w:tab w:val="left" w:pos="220"/>
          <w:tab w:val="left" w:pos="720"/>
        </w:tabs>
        <w:spacing w:line="320" w:lineRule="exact"/>
        <w:jc w:val="both"/>
        <w:rPr>
          <w:rFonts w:eastAsia="Times New Roman"/>
          <w:b/>
          <w:color w:val="424242"/>
        </w:rPr>
      </w:pPr>
    </w:p>
    <w:p w14:paraId="40C50649" w14:textId="77777777" w:rsidR="009F4BB7" w:rsidRDefault="009F4BB7" w:rsidP="00670FD7">
      <w:pPr>
        <w:widowControl w:val="0"/>
        <w:tabs>
          <w:tab w:val="left" w:pos="220"/>
          <w:tab w:val="left" w:pos="720"/>
        </w:tabs>
        <w:spacing w:line="320" w:lineRule="exact"/>
        <w:jc w:val="both"/>
        <w:rPr>
          <w:rFonts w:eastAsia="Times New Roman"/>
          <w:b/>
          <w:color w:val="424242"/>
        </w:rPr>
      </w:pPr>
      <w:r>
        <w:rPr>
          <w:rFonts w:eastAsia="Times New Roman"/>
          <w:b/>
          <w:color w:val="424242"/>
        </w:rPr>
        <w:lastRenderedPageBreak/>
        <w:t>Principle #2: Developing Habits Gives Activity to Purpose</w:t>
      </w:r>
    </w:p>
    <w:p w14:paraId="618EF343" w14:textId="63569566" w:rsidR="009F4BB7" w:rsidRDefault="009F4BB7" w:rsidP="00670FD7">
      <w:pPr>
        <w:widowControl w:val="0"/>
        <w:tabs>
          <w:tab w:val="left" w:pos="220"/>
          <w:tab w:val="left" w:pos="720"/>
        </w:tabs>
        <w:spacing w:line="320" w:lineRule="exact"/>
        <w:ind w:firstLine="432"/>
        <w:jc w:val="both"/>
        <w:rPr>
          <w:rFonts w:eastAsia="Times New Roman"/>
          <w:color w:val="424242"/>
        </w:rPr>
      </w:pPr>
      <w:r>
        <w:rPr>
          <w:rFonts w:eastAsia="Times New Roman"/>
          <w:color w:val="424242"/>
        </w:rPr>
        <w:t>Habits are the persistent and consistent foundation of purpose and without them, we fail to realize our purpose. When we acknowledge our purpose, we must develop the necessary and required habits needed through daily routines that strengthen the foundation of purpose. In other words, our habits are the legs of our purpose, and without them, we may be spiritually born again, but cannot stand or walk in our purpose.  As a Christian Entrepreneur</w:t>
      </w:r>
      <w:r w:rsidR="0089337B">
        <w:rPr>
          <w:rFonts w:eastAsia="Times New Roman"/>
          <w:color w:val="424242"/>
        </w:rPr>
        <w:t>,</w:t>
      </w:r>
      <w:r>
        <w:rPr>
          <w:rFonts w:eastAsia="Times New Roman"/>
          <w:color w:val="424242"/>
        </w:rPr>
        <w:t xml:space="preserve"> developing and cultivating our purpose begins with forming </w:t>
      </w:r>
      <w:r w:rsidR="005C224B">
        <w:rPr>
          <w:rFonts w:eastAsia="Times New Roman"/>
          <w:color w:val="424242"/>
        </w:rPr>
        <w:t xml:space="preserve">the </w:t>
      </w:r>
      <w:r>
        <w:rPr>
          <w:rFonts w:eastAsia="Times New Roman"/>
          <w:color w:val="424242"/>
        </w:rPr>
        <w:t xml:space="preserve">habits that support the vision that God has given us. </w:t>
      </w:r>
    </w:p>
    <w:p w14:paraId="44173BE3" w14:textId="77777777" w:rsidR="009F4BB7" w:rsidRDefault="009F4BB7" w:rsidP="00670FD7">
      <w:pPr>
        <w:widowControl w:val="0"/>
        <w:tabs>
          <w:tab w:val="left" w:pos="220"/>
          <w:tab w:val="left" w:pos="720"/>
        </w:tabs>
        <w:spacing w:line="320" w:lineRule="exact"/>
        <w:ind w:firstLine="432"/>
        <w:jc w:val="both"/>
        <w:rPr>
          <w:rFonts w:eastAsia="Times New Roman"/>
          <w:color w:val="424242"/>
        </w:rPr>
      </w:pPr>
    </w:p>
    <w:p w14:paraId="62C0E0B7" w14:textId="3FBA0916" w:rsidR="009F4BB7" w:rsidRDefault="009F4BB7" w:rsidP="00670FD7">
      <w:pPr>
        <w:widowControl w:val="0"/>
        <w:tabs>
          <w:tab w:val="left" w:pos="220"/>
          <w:tab w:val="left" w:pos="720"/>
        </w:tabs>
        <w:spacing w:line="320" w:lineRule="exact"/>
        <w:ind w:firstLine="432"/>
        <w:jc w:val="both"/>
        <w:rPr>
          <w:rFonts w:eastAsia="Times New Roman"/>
          <w:color w:val="424242"/>
        </w:rPr>
      </w:pPr>
      <w:r>
        <w:rPr>
          <w:rFonts w:eastAsia="Times New Roman"/>
          <w:color w:val="424242"/>
        </w:rPr>
        <w:t>The Bible teaches us, "</w:t>
      </w:r>
      <w:r w:rsidRPr="002D2A79">
        <w:rPr>
          <w:rFonts w:eastAsia="Times New Roman"/>
          <w:i/>
          <w:color w:val="424242"/>
        </w:rPr>
        <w:t>Therefore if any man be in Christ, he is a new creature: old things are passed away; behold, all things are become new</w:t>
      </w:r>
      <w:r>
        <w:rPr>
          <w:rFonts w:eastAsia="Times New Roman"/>
          <w:color w:val="424242"/>
        </w:rPr>
        <w:t>", 2 Corinthians 5:17.  So as Christian Entrepreneurs, we also need to walk in a new way, not with the legs of the old man; we need to develop new legs which are shaped and formed by new habits that will support the newness of ourselves in Christ. With a renewed mind, we need to have a renewed walk. (“</w:t>
      </w:r>
      <w:r w:rsidRPr="004B378E">
        <w:rPr>
          <w:rFonts w:eastAsia="Times New Roman"/>
          <w:i/>
          <w:color w:val="424242"/>
        </w:rPr>
        <w:t>And be not conformed to this world: but be ye transformed by the renewing of your mind, that ye may prove what is that good, and acceptable, and perfect, will of God</w:t>
      </w:r>
      <w:r w:rsidRPr="002D2A79">
        <w:rPr>
          <w:rFonts w:eastAsia="Times New Roman"/>
          <w:color w:val="424242"/>
        </w:rPr>
        <w:t>”, Romans 12:2</w:t>
      </w:r>
      <w:r>
        <w:rPr>
          <w:rFonts w:eastAsia="Times New Roman"/>
          <w:color w:val="424242"/>
        </w:rPr>
        <w:t>.)</w:t>
      </w:r>
    </w:p>
    <w:p w14:paraId="1C79AC8B" w14:textId="77777777" w:rsidR="009F4BB7" w:rsidRDefault="009F4BB7" w:rsidP="00670FD7">
      <w:pPr>
        <w:widowControl w:val="0"/>
        <w:tabs>
          <w:tab w:val="left" w:pos="220"/>
          <w:tab w:val="left" w:pos="720"/>
        </w:tabs>
        <w:spacing w:line="320" w:lineRule="exact"/>
        <w:ind w:firstLine="432"/>
        <w:jc w:val="center"/>
        <w:rPr>
          <w:rFonts w:eastAsia="Times New Roman"/>
          <w:color w:val="424242"/>
        </w:rPr>
      </w:pPr>
      <w:r>
        <w:rPr>
          <w:noProof/>
        </w:rPr>
        <w:drawing>
          <wp:anchor distT="0" distB="0" distL="114300" distR="114300" simplePos="0" relativeHeight="251680768" behindDoc="0" locked="0" layoutInCell="1" allowOverlap="1" wp14:anchorId="29BD48E9" wp14:editId="5DA2E49D">
            <wp:simplePos x="0" y="0"/>
            <wp:positionH relativeFrom="column">
              <wp:posOffset>92075</wp:posOffset>
            </wp:positionH>
            <wp:positionV relativeFrom="paragraph">
              <wp:posOffset>191770</wp:posOffset>
            </wp:positionV>
            <wp:extent cx="4079240" cy="1483995"/>
            <wp:effectExtent l="0" t="0" r="10160" b="0"/>
            <wp:wrapThrough wrapText="bothSides">
              <wp:wrapPolygon edited="0">
                <wp:start x="0" y="0"/>
                <wp:lineTo x="0" y="21073"/>
                <wp:lineTo x="21519" y="21073"/>
                <wp:lineTo x="21519" y="0"/>
                <wp:lineTo x="0" y="0"/>
              </wp:wrapPolygon>
            </wp:wrapThrough>
            <wp:docPr id="13" name="image26.png"/>
            <wp:cNvGraphicFramePr/>
            <a:graphic xmlns:a="http://schemas.openxmlformats.org/drawingml/2006/main">
              <a:graphicData uri="http://schemas.openxmlformats.org/drawingml/2006/picture">
                <pic:pic xmlns:pic="http://schemas.openxmlformats.org/drawingml/2006/picture">
                  <pic:nvPicPr>
                    <pic:cNvPr id="1989882528" name="image26.png"/>
                    <pic:cNvPicPr/>
                  </pic:nvPicPr>
                  <pic:blipFill>
                    <a:blip r:embed="rId58">
                      <a:extLst>
                        <a:ext uri="{28A0092B-C50C-407E-A947-70E740481C1C}">
                          <a14:useLocalDpi xmlns:a14="http://schemas.microsoft.com/office/drawing/2010/main" val="0"/>
                        </a:ext>
                      </a:extLst>
                    </a:blip>
                    <a:stretch>
                      <a:fillRect/>
                    </a:stretch>
                  </pic:blipFill>
                  <pic:spPr>
                    <a:xfrm>
                      <a:off x="0" y="0"/>
                      <a:ext cx="4079240" cy="1483995"/>
                    </a:xfrm>
                    <a:prstGeom prst="rect">
                      <a:avLst/>
                    </a:prstGeom>
                  </pic:spPr>
                </pic:pic>
              </a:graphicData>
            </a:graphic>
            <wp14:sizeRelH relativeFrom="page">
              <wp14:pctWidth>0</wp14:pctWidth>
            </wp14:sizeRelH>
            <wp14:sizeRelV relativeFrom="page">
              <wp14:pctHeight>0</wp14:pctHeight>
            </wp14:sizeRelV>
          </wp:anchor>
        </w:drawing>
      </w:r>
      <w:r>
        <w:rPr>
          <w:rFonts w:eastAsia="Times New Roman"/>
          <w:color w:val="424242"/>
        </w:rPr>
        <w:tab/>
        <w:t xml:space="preserve"> </w:t>
      </w:r>
    </w:p>
    <w:p w14:paraId="02DCFEBB" w14:textId="77777777" w:rsidR="009F4BB7" w:rsidRDefault="009F4BB7" w:rsidP="00670FD7">
      <w:pPr>
        <w:widowControl w:val="0"/>
        <w:tabs>
          <w:tab w:val="left" w:pos="220"/>
          <w:tab w:val="left" w:pos="720"/>
        </w:tabs>
        <w:spacing w:line="320" w:lineRule="exact"/>
        <w:jc w:val="both"/>
        <w:rPr>
          <w:rFonts w:eastAsia="Times New Roman"/>
          <w:b/>
          <w:color w:val="424242"/>
        </w:rPr>
      </w:pPr>
      <w:r>
        <w:rPr>
          <w:rFonts w:eastAsia="Times New Roman"/>
          <w:b/>
          <w:color w:val="424242"/>
        </w:rPr>
        <w:t>Principle #3: Evaluating Habits for Consistency</w:t>
      </w:r>
    </w:p>
    <w:p w14:paraId="1889C798" w14:textId="64BE5961" w:rsidR="000A6BBB" w:rsidRDefault="008E3EB7" w:rsidP="00670FD7">
      <w:pPr>
        <w:widowControl w:val="0"/>
        <w:tabs>
          <w:tab w:val="left" w:pos="220"/>
          <w:tab w:val="left" w:pos="720"/>
        </w:tabs>
        <w:spacing w:line="320" w:lineRule="exact"/>
        <w:ind w:firstLine="432"/>
        <w:jc w:val="both"/>
        <w:rPr>
          <w:rFonts w:eastAsia="Times New Roman"/>
          <w:color w:val="424242"/>
        </w:rPr>
      </w:pPr>
      <w:r>
        <w:rPr>
          <w:rFonts w:eastAsia="Times New Roman"/>
          <w:color w:val="424242"/>
        </w:rPr>
        <w:t xml:space="preserve">Many times, an assumption is made that habits are something we do and not what we don’t do; but on the contrary, both are habits.  For example, if we don’t have a habit of reading daily, then we consider </w:t>
      </w:r>
      <w:r>
        <w:rPr>
          <w:rFonts w:eastAsia="Times New Roman"/>
          <w:color w:val="424242"/>
        </w:rPr>
        <w:lastRenderedPageBreak/>
        <w:t>this not to be a habit when in fact it is.  It’s just a habit that will not support our development in reading.  This is significant to the Christian Entrepreneur because too often, we focus on the habits we do and not the ones we don’t.  Consider this checklist and determine if you have any of these habits:</w:t>
      </w:r>
    </w:p>
    <w:p w14:paraId="7D0C87B0" w14:textId="77777777" w:rsidR="008E3EB7" w:rsidRDefault="008E3EB7" w:rsidP="009F4BB7">
      <w:pPr>
        <w:widowControl w:val="0"/>
        <w:tabs>
          <w:tab w:val="left" w:pos="220"/>
          <w:tab w:val="left" w:pos="720"/>
        </w:tabs>
        <w:spacing w:line="300" w:lineRule="exact"/>
        <w:ind w:firstLine="432"/>
        <w:jc w:val="both"/>
        <w:rPr>
          <w:rFonts w:eastAsia="Times New Roman"/>
          <w:color w:val="424242"/>
        </w:rPr>
      </w:pPr>
    </w:p>
    <w:p w14:paraId="6DD18C08" w14:textId="77777777" w:rsidR="009F4BB7" w:rsidRDefault="009F4BB7" w:rsidP="00695D79">
      <w:pPr>
        <w:widowControl w:val="0"/>
        <w:numPr>
          <w:ilvl w:val="0"/>
          <w:numId w:val="24"/>
        </w:numPr>
        <w:tabs>
          <w:tab w:val="left" w:pos="220"/>
          <w:tab w:val="left" w:pos="720"/>
        </w:tabs>
        <w:spacing w:line="300" w:lineRule="exact"/>
        <w:ind w:firstLine="432"/>
        <w:contextualSpacing/>
        <w:jc w:val="both"/>
        <w:rPr>
          <w:rFonts w:eastAsia="Times New Roman"/>
          <w:color w:val="424242"/>
        </w:rPr>
      </w:pPr>
      <w:r>
        <w:rPr>
          <w:rFonts w:eastAsia="Times New Roman"/>
          <w:color w:val="424242"/>
        </w:rPr>
        <w:t>Reading daily information in your industry</w:t>
      </w:r>
    </w:p>
    <w:p w14:paraId="1AF60046" w14:textId="77777777" w:rsidR="009F4BB7" w:rsidRDefault="009F4BB7" w:rsidP="00695D79">
      <w:pPr>
        <w:widowControl w:val="0"/>
        <w:numPr>
          <w:ilvl w:val="1"/>
          <w:numId w:val="24"/>
        </w:numPr>
        <w:tabs>
          <w:tab w:val="left" w:pos="220"/>
          <w:tab w:val="left" w:pos="720"/>
        </w:tabs>
        <w:spacing w:line="300" w:lineRule="exact"/>
        <w:ind w:firstLine="432"/>
        <w:contextualSpacing/>
        <w:jc w:val="both"/>
        <w:rPr>
          <w:rFonts w:eastAsia="Times New Roman"/>
          <w:color w:val="424242"/>
        </w:rPr>
      </w:pPr>
      <w:r>
        <w:rPr>
          <w:rFonts w:eastAsia="Times New Roman"/>
          <w:color w:val="424242"/>
        </w:rPr>
        <w:t>Information on new developments</w:t>
      </w:r>
    </w:p>
    <w:p w14:paraId="6A755086" w14:textId="77777777" w:rsidR="009F4BB7" w:rsidRDefault="009F4BB7" w:rsidP="00695D79">
      <w:pPr>
        <w:widowControl w:val="0"/>
        <w:numPr>
          <w:ilvl w:val="1"/>
          <w:numId w:val="24"/>
        </w:numPr>
        <w:tabs>
          <w:tab w:val="left" w:pos="220"/>
          <w:tab w:val="left" w:pos="720"/>
        </w:tabs>
        <w:spacing w:line="300" w:lineRule="exact"/>
        <w:ind w:firstLine="432"/>
        <w:contextualSpacing/>
        <w:jc w:val="both"/>
        <w:rPr>
          <w:rFonts w:eastAsia="Times New Roman"/>
          <w:color w:val="424242"/>
        </w:rPr>
      </w:pPr>
      <w:r>
        <w:rPr>
          <w:rFonts w:eastAsia="Times New Roman"/>
          <w:color w:val="424242"/>
        </w:rPr>
        <w:t>Information about the market leaders</w:t>
      </w:r>
    </w:p>
    <w:p w14:paraId="319F0F61" w14:textId="77777777" w:rsidR="009F4BB7" w:rsidRDefault="009F4BB7" w:rsidP="00695D79">
      <w:pPr>
        <w:widowControl w:val="0"/>
        <w:numPr>
          <w:ilvl w:val="1"/>
          <w:numId w:val="24"/>
        </w:numPr>
        <w:tabs>
          <w:tab w:val="left" w:pos="220"/>
          <w:tab w:val="left" w:pos="720"/>
        </w:tabs>
        <w:spacing w:line="300" w:lineRule="exact"/>
        <w:ind w:firstLine="432"/>
        <w:contextualSpacing/>
        <w:jc w:val="both"/>
        <w:rPr>
          <w:rFonts w:eastAsia="Times New Roman"/>
          <w:color w:val="424242"/>
        </w:rPr>
      </w:pPr>
      <w:r>
        <w:rPr>
          <w:rFonts w:eastAsia="Times New Roman"/>
          <w:color w:val="424242"/>
        </w:rPr>
        <w:t>Information about the champions, pioneers</w:t>
      </w:r>
    </w:p>
    <w:p w14:paraId="3E1DC8E4" w14:textId="77777777" w:rsidR="009F4BB7" w:rsidRDefault="009F4BB7" w:rsidP="00695D79">
      <w:pPr>
        <w:widowControl w:val="0"/>
        <w:numPr>
          <w:ilvl w:val="0"/>
          <w:numId w:val="24"/>
        </w:numPr>
        <w:tabs>
          <w:tab w:val="left" w:pos="220"/>
          <w:tab w:val="left" w:pos="720"/>
        </w:tabs>
        <w:spacing w:line="300" w:lineRule="exact"/>
        <w:ind w:firstLine="432"/>
        <w:contextualSpacing/>
        <w:jc w:val="both"/>
        <w:rPr>
          <w:rFonts w:eastAsia="Times New Roman"/>
          <w:color w:val="424242"/>
        </w:rPr>
      </w:pPr>
      <w:r>
        <w:rPr>
          <w:rFonts w:eastAsia="Times New Roman"/>
          <w:color w:val="424242"/>
        </w:rPr>
        <w:t>Spiritual development</w:t>
      </w:r>
    </w:p>
    <w:p w14:paraId="17B0A5B4" w14:textId="77777777" w:rsidR="009F4BB7" w:rsidRDefault="009F4BB7" w:rsidP="00695D79">
      <w:pPr>
        <w:widowControl w:val="0"/>
        <w:numPr>
          <w:ilvl w:val="1"/>
          <w:numId w:val="24"/>
        </w:numPr>
        <w:tabs>
          <w:tab w:val="left" w:pos="220"/>
          <w:tab w:val="left" w:pos="720"/>
        </w:tabs>
        <w:spacing w:line="300" w:lineRule="exact"/>
        <w:ind w:firstLine="432"/>
        <w:contextualSpacing/>
        <w:jc w:val="both"/>
        <w:rPr>
          <w:rFonts w:eastAsia="Times New Roman"/>
          <w:color w:val="424242"/>
        </w:rPr>
      </w:pPr>
      <w:r>
        <w:rPr>
          <w:rFonts w:eastAsia="Times New Roman"/>
          <w:color w:val="424242"/>
        </w:rPr>
        <w:t>Practice daily prayer and meditation.</w:t>
      </w:r>
    </w:p>
    <w:p w14:paraId="6ED199D1" w14:textId="77777777" w:rsidR="009F4BB7" w:rsidRDefault="009F4BB7" w:rsidP="00695D79">
      <w:pPr>
        <w:widowControl w:val="0"/>
        <w:numPr>
          <w:ilvl w:val="1"/>
          <w:numId w:val="24"/>
        </w:numPr>
        <w:tabs>
          <w:tab w:val="left" w:pos="220"/>
          <w:tab w:val="left" w:pos="720"/>
        </w:tabs>
        <w:spacing w:line="300" w:lineRule="exact"/>
        <w:ind w:firstLine="432"/>
        <w:contextualSpacing/>
        <w:jc w:val="both"/>
        <w:rPr>
          <w:rFonts w:eastAsia="Times New Roman"/>
          <w:color w:val="424242"/>
        </w:rPr>
      </w:pPr>
      <w:r>
        <w:rPr>
          <w:rFonts w:eastAsia="Times New Roman"/>
          <w:color w:val="424242"/>
        </w:rPr>
        <w:t>Have motivational and enlightening discussion with others.</w:t>
      </w:r>
    </w:p>
    <w:p w14:paraId="7A06E64D" w14:textId="77777777" w:rsidR="009F4BB7" w:rsidRDefault="009F4BB7" w:rsidP="00695D79">
      <w:pPr>
        <w:widowControl w:val="0"/>
        <w:numPr>
          <w:ilvl w:val="0"/>
          <w:numId w:val="24"/>
        </w:numPr>
        <w:tabs>
          <w:tab w:val="left" w:pos="220"/>
          <w:tab w:val="left" w:pos="720"/>
        </w:tabs>
        <w:spacing w:line="300" w:lineRule="exact"/>
        <w:ind w:firstLine="432"/>
        <w:contextualSpacing/>
        <w:jc w:val="both"/>
        <w:rPr>
          <w:rFonts w:eastAsia="Times New Roman"/>
          <w:color w:val="424242"/>
        </w:rPr>
      </w:pPr>
      <w:r>
        <w:rPr>
          <w:rFonts w:eastAsia="Times New Roman"/>
          <w:color w:val="424242"/>
        </w:rPr>
        <w:t>Strengthening your weakness</w:t>
      </w:r>
    </w:p>
    <w:p w14:paraId="75BE1014" w14:textId="77777777" w:rsidR="009F4BB7" w:rsidRDefault="009F4BB7" w:rsidP="00695D79">
      <w:pPr>
        <w:widowControl w:val="0"/>
        <w:numPr>
          <w:ilvl w:val="1"/>
          <w:numId w:val="24"/>
        </w:numPr>
        <w:tabs>
          <w:tab w:val="left" w:pos="220"/>
          <w:tab w:val="left" w:pos="720"/>
        </w:tabs>
        <w:spacing w:line="300" w:lineRule="exact"/>
        <w:ind w:firstLine="432"/>
        <w:contextualSpacing/>
        <w:jc w:val="both"/>
        <w:rPr>
          <w:rFonts w:eastAsia="Times New Roman"/>
          <w:color w:val="424242"/>
        </w:rPr>
      </w:pPr>
      <w:r>
        <w:rPr>
          <w:rFonts w:eastAsia="Times New Roman"/>
          <w:color w:val="424242"/>
        </w:rPr>
        <w:t>Develop areas in which you are weak.</w:t>
      </w:r>
    </w:p>
    <w:p w14:paraId="177BD610" w14:textId="77777777" w:rsidR="009F4BB7" w:rsidRDefault="009F4BB7" w:rsidP="00695D79">
      <w:pPr>
        <w:widowControl w:val="0"/>
        <w:numPr>
          <w:ilvl w:val="1"/>
          <w:numId w:val="24"/>
        </w:numPr>
        <w:tabs>
          <w:tab w:val="left" w:pos="220"/>
          <w:tab w:val="left" w:pos="720"/>
        </w:tabs>
        <w:spacing w:line="300" w:lineRule="exact"/>
        <w:ind w:firstLine="432"/>
        <w:contextualSpacing/>
        <w:jc w:val="both"/>
        <w:rPr>
          <w:rFonts w:eastAsia="Times New Roman"/>
          <w:color w:val="424242"/>
        </w:rPr>
      </w:pPr>
      <w:r>
        <w:rPr>
          <w:rFonts w:eastAsia="Times New Roman"/>
          <w:color w:val="424242"/>
        </w:rPr>
        <w:t>Step outside your comfort zone.</w:t>
      </w:r>
    </w:p>
    <w:p w14:paraId="04CFF4F7" w14:textId="77777777" w:rsidR="009F4BB7" w:rsidRDefault="009F4BB7" w:rsidP="00695D79">
      <w:pPr>
        <w:widowControl w:val="0"/>
        <w:numPr>
          <w:ilvl w:val="0"/>
          <w:numId w:val="24"/>
        </w:numPr>
        <w:tabs>
          <w:tab w:val="left" w:pos="220"/>
          <w:tab w:val="left" w:pos="720"/>
        </w:tabs>
        <w:spacing w:line="300" w:lineRule="exact"/>
        <w:ind w:firstLine="432"/>
        <w:contextualSpacing/>
        <w:jc w:val="both"/>
        <w:rPr>
          <w:rFonts w:eastAsia="Times New Roman"/>
          <w:color w:val="424242"/>
        </w:rPr>
      </w:pPr>
      <w:r>
        <w:rPr>
          <w:rFonts w:eastAsia="Times New Roman"/>
          <w:color w:val="424242"/>
        </w:rPr>
        <w:t>Live within your means / Financial restraint</w:t>
      </w:r>
    </w:p>
    <w:p w14:paraId="38F55058" w14:textId="77777777" w:rsidR="009F4BB7" w:rsidRDefault="009F4BB7" w:rsidP="00695D79">
      <w:pPr>
        <w:widowControl w:val="0"/>
        <w:numPr>
          <w:ilvl w:val="1"/>
          <w:numId w:val="24"/>
        </w:numPr>
        <w:tabs>
          <w:tab w:val="left" w:pos="220"/>
          <w:tab w:val="left" w:pos="720"/>
        </w:tabs>
        <w:spacing w:line="300" w:lineRule="exact"/>
        <w:ind w:firstLine="432"/>
        <w:contextualSpacing/>
        <w:jc w:val="both"/>
        <w:rPr>
          <w:rFonts w:eastAsia="Times New Roman"/>
          <w:color w:val="424242"/>
        </w:rPr>
      </w:pPr>
      <w:r>
        <w:rPr>
          <w:rFonts w:eastAsia="Times New Roman"/>
          <w:color w:val="424242"/>
        </w:rPr>
        <w:t>Take 10-20% of your earnings for your savings account, even if you must use it later.</w:t>
      </w:r>
    </w:p>
    <w:p w14:paraId="361804AE" w14:textId="77777777" w:rsidR="009F4BB7" w:rsidRDefault="009F4BB7" w:rsidP="00695D79">
      <w:pPr>
        <w:widowControl w:val="0"/>
        <w:numPr>
          <w:ilvl w:val="1"/>
          <w:numId w:val="24"/>
        </w:numPr>
        <w:tabs>
          <w:tab w:val="left" w:pos="220"/>
          <w:tab w:val="left" w:pos="720"/>
        </w:tabs>
        <w:spacing w:line="300" w:lineRule="exact"/>
        <w:ind w:firstLine="432"/>
        <w:contextualSpacing/>
        <w:jc w:val="both"/>
        <w:rPr>
          <w:rFonts w:eastAsia="Times New Roman"/>
          <w:color w:val="424242"/>
        </w:rPr>
      </w:pPr>
      <w:r>
        <w:rPr>
          <w:rFonts w:eastAsia="Times New Roman"/>
          <w:color w:val="424242"/>
        </w:rPr>
        <w:t>Do not allow trends, styles, and fashion to consume you.</w:t>
      </w:r>
    </w:p>
    <w:p w14:paraId="52785057" w14:textId="77777777" w:rsidR="009F4BB7" w:rsidRDefault="009F4BB7" w:rsidP="00695D79">
      <w:pPr>
        <w:widowControl w:val="0"/>
        <w:numPr>
          <w:ilvl w:val="1"/>
          <w:numId w:val="24"/>
        </w:numPr>
        <w:tabs>
          <w:tab w:val="left" w:pos="220"/>
          <w:tab w:val="left" w:pos="720"/>
        </w:tabs>
        <w:spacing w:line="300" w:lineRule="exact"/>
        <w:ind w:firstLine="432"/>
        <w:contextualSpacing/>
        <w:jc w:val="both"/>
        <w:rPr>
          <w:rFonts w:eastAsia="Times New Roman"/>
          <w:color w:val="424242"/>
        </w:rPr>
      </w:pPr>
      <w:r>
        <w:rPr>
          <w:rFonts w:eastAsia="Times New Roman"/>
          <w:color w:val="424242"/>
        </w:rPr>
        <w:t xml:space="preserve">Be frugal. </w:t>
      </w:r>
    </w:p>
    <w:p w14:paraId="6CAEFE3B" w14:textId="77777777" w:rsidR="009F4BB7" w:rsidRDefault="009F4BB7" w:rsidP="00695D79">
      <w:pPr>
        <w:widowControl w:val="0"/>
        <w:numPr>
          <w:ilvl w:val="0"/>
          <w:numId w:val="24"/>
        </w:numPr>
        <w:tabs>
          <w:tab w:val="left" w:pos="220"/>
          <w:tab w:val="left" w:pos="720"/>
        </w:tabs>
        <w:spacing w:line="300" w:lineRule="exact"/>
        <w:ind w:firstLine="432"/>
        <w:contextualSpacing/>
        <w:jc w:val="both"/>
        <w:rPr>
          <w:rFonts w:eastAsia="Times New Roman"/>
          <w:color w:val="424242"/>
        </w:rPr>
      </w:pPr>
      <w:r>
        <w:rPr>
          <w:rFonts w:eastAsia="Times New Roman"/>
          <w:color w:val="424242"/>
        </w:rPr>
        <w:t>Do something for someone else</w:t>
      </w:r>
    </w:p>
    <w:p w14:paraId="105C1B77" w14:textId="77777777" w:rsidR="009F4BB7" w:rsidRDefault="009F4BB7" w:rsidP="00695D79">
      <w:pPr>
        <w:widowControl w:val="0"/>
        <w:numPr>
          <w:ilvl w:val="1"/>
          <w:numId w:val="24"/>
        </w:numPr>
        <w:tabs>
          <w:tab w:val="left" w:pos="220"/>
          <w:tab w:val="left" w:pos="720"/>
        </w:tabs>
        <w:spacing w:line="300" w:lineRule="exact"/>
        <w:ind w:firstLine="432"/>
        <w:contextualSpacing/>
        <w:jc w:val="both"/>
        <w:rPr>
          <w:rFonts w:eastAsia="Times New Roman"/>
          <w:color w:val="424242"/>
        </w:rPr>
      </w:pPr>
      <w:r>
        <w:rPr>
          <w:rFonts w:eastAsia="Times New Roman"/>
          <w:color w:val="424242"/>
        </w:rPr>
        <w:t>Open your hands and be charitable.</w:t>
      </w:r>
    </w:p>
    <w:p w14:paraId="38966BCA" w14:textId="77777777" w:rsidR="009F4BB7" w:rsidRDefault="009F4BB7" w:rsidP="00695D79">
      <w:pPr>
        <w:widowControl w:val="0"/>
        <w:numPr>
          <w:ilvl w:val="1"/>
          <w:numId w:val="24"/>
        </w:numPr>
        <w:tabs>
          <w:tab w:val="left" w:pos="220"/>
          <w:tab w:val="left" w:pos="720"/>
        </w:tabs>
        <w:spacing w:line="300" w:lineRule="exact"/>
        <w:ind w:firstLine="432"/>
        <w:contextualSpacing/>
        <w:jc w:val="both"/>
        <w:rPr>
          <w:rFonts w:eastAsia="Times New Roman"/>
          <w:color w:val="424242"/>
        </w:rPr>
      </w:pPr>
      <w:r>
        <w:rPr>
          <w:rFonts w:eastAsia="Times New Roman"/>
          <w:color w:val="424242"/>
        </w:rPr>
        <w:t>Join a community project or an organization.</w:t>
      </w:r>
    </w:p>
    <w:p w14:paraId="7DB1E9C3" w14:textId="77777777" w:rsidR="009F4BB7" w:rsidRDefault="009F4BB7" w:rsidP="00695D79">
      <w:pPr>
        <w:widowControl w:val="0"/>
        <w:numPr>
          <w:ilvl w:val="1"/>
          <w:numId w:val="24"/>
        </w:numPr>
        <w:tabs>
          <w:tab w:val="left" w:pos="220"/>
          <w:tab w:val="left" w:pos="720"/>
        </w:tabs>
        <w:spacing w:line="300" w:lineRule="exact"/>
        <w:ind w:firstLine="432"/>
        <w:contextualSpacing/>
        <w:jc w:val="both"/>
        <w:rPr>
          <w:rFonts w:eastAsia="Times New Roman"/>
          <w:color w:val="424242"/>
        </w:rPr>
      </w:pPr>
      <w:r>
        <w:rPr>
          <w:rFonts w:eastAsia="Times New Roman"/>
          <w:color w:val="424242"/>
        </w:rPr>
        <w:t>Don’t throw away things; clean them up and give them away.</w:t>
      </w:r>
    </w:p>
    <w:p w14:paraId="2D61E5B0" w14:textId="77777777" w:rsidR="009F4BB7" w:rsidRDefault="009F4BB7" w:rsidP="00695D79">
      <w:pPr>
        <w:widowControl w:val="0"/>
        <w:numPr>
          <w:ilvl w:val="0"/>
          <w:numId w:val="24"/>
        </w:numPr>
        <w:tabs>
          <w:tab w:val="left" w:pos="220"/>
          <w:tab w:val="left" w:pos="720"/>
        </w:tabs>
        <w:spacing w:line="300" w:lineRule="exact"/>
        <w:ind w:firstLine="432"/>
        <w:contextualSpacing/>
        <w:jc w:val="both"/>
        <w:rPr>
          <w:rFonts w:eastAsia="Times New Roman"/>
          <w:color w:val="424242"/>
        </w:rPr>
      </w:pPr>
      <w:r>
        <w:rPr>
          <w:rFonts w:eastAsia="Times New Roman"/>
          <w:color w:val="424242"/>
        </w:rPr>
        <w:t>Spread your message/vision</w:t>
      </w:r>
    </w:p>
    <w:p w14:paraId="1FB5508E" w14:textId="77777777" w:rsidR="009F4BB7" w:rsidRDefault="009F4BB7" w:rsidP="00695D79">
      <w:pPr>
        <w:widowControl w:val="0"/>
        <w:numPr>
          <w:ilvl w:val="1"/>
          <w:numId w:val="24"/>
        </w:numPr>
        <w:tabs>
          <w:tab w:val="left" w:pos="220"/>
          <w:tab w:val="left" w:pos="720"/>
        </w:tabs>
        <w:spacing w:line="300" w:lineRule="exact"/>
        <w:ind w:firstLine="432"/>
        <w:contextualSpacing/>
        <w:jc w:val="both"/>
        <w:rPr>
          <w:rFonts w:eastAsia="Times New Roman"/>
          <w:color w:val="424242"/>
        </w:rPr>
      </w:pPr>
      <w:r>
        <w:rPr>
          <w:rFonts w:eastAsia="Times New Roman"/>
          <w:color w:val="424242"/>
        </w:rPr>
        <w:t>Every day, you should be sharing and sowing your message into others.</w:t>
      </w:r>
    </w:p>
    <w:p w14:paraId="09E0133C" w14:textId="77777777" w:rsidR="009F4BB7" w:rsidRDefault="009F4BB7" w:rsidP="009F4BB7">
      <w:pPr>
        <w:widowControl w:val="0"/>
        <w:tabs>
          <w:tab w:val="left" w:pos="220"/>
          <w:tab w:val="left" w:pos="720"/>
        </w:tabs>
        <w:spacing w:line="300" w:lineRule="exact"/>
        <w:ind w:firstLine="432"/>
        <w:jc w:val="both"/>
        <w:rPr>
          <w:rFonts w:eastAsia="Times New Roman"/>
          <w:color w:val="424242"/>
        </w:rPr>
      </w:pPr>
    </w:p>
    <w:p w14:paraId="744E8863" w14:textId="218A15C4" w:rsidR="009F4BB7" w:rsidRDefault="009F4BB7" w:rsidP="00670FD7">
      <w:pPr>
        <w:spacing w:line="320" w:lineRule="exact"/>
        <w:ind w:firstLine="432"/>
        <w:jc w:val="both"/>
        <w:rPr>
          <w:rFonts w:eastAsia="Cambria"/>
          <w:b/>
          <w:color w:val="000000" w:themeColor="text1"/>
          <w:sz w:val="28"/>
          <w:szCs w:val="28"/>
        </w:rPr>
      </w:pPr>
      <w:r>
        <w:rPr>
          <w:rFonts w:eastAsia="Times New Roman"/>
          <w:color w:val="424242"/>
        </w:rPr>
        <w:t xml:space="preserve">According to the Gospels, Jesus would often slip away to the wilderness and pray.  The habits we practice will cultivate and shape our behavior, our attitude, our understanding, and our faith. As a matter of principle, our faith cannot be developed without the </w:t>
      </w:r>
      <w:r>
        <w:rPr>
          <w:rFonts w:eastAsia="Times New Roman"/>
          <w:color w:val="424242"/>
        </w:rPr>
        <w:lastRenderedPageBreak/>
        <w:t xml:space="preserve">continuous exercising of hope.  In various vocations, such as medical or legal, we often see the word "practitioner" ascribed to those who are faithful and devoted to that particular discipline.  Therefore, when a doctor practices medicine, he or she is involved in daily rituals and procedures that make </w:t>
      </w:r>
      <w:r w:rsidR="00825425">
        <w:rPr>
          <w:rFonts w:eastAsia="Times New Roman"/>
          <w:color w:val="424242"/>
        </w:rPr>
        <w:t>them</w:t>
      </w:r>
      <w:r>
        <w:rPr>
          <w:rFonts w:eastAsia="Times New Roman"/>
          <w:color w:val="424242"/>
        </w:rPr>
        <w:t xml:space="preserve"> </w:t>
      </w:r>
      <w:r w:rsidR="00570B9B">
        <w:rPr>
          <w:rFonts w:eastAsia="Times New Roman"/>
          <w:color w:val="424242"/>
        </w:rPr>
        <w:t xml:space="preserve">a practicing physician.  It is </w:t>
      </w:r>
      <w:r>
        <w:rPr>
          <w:rFonts w:eastAsia="Times New Roman"/>
          <w:color w:val="424242"/>
        </w:rPr>
        <w:t>our habits that will ultimately define not just our character, but the excellence we have established in our purpose as Christian Entreprene</w:t>
      </w:r>
      <w:bookmarkStart w:id="122" w:name="_2lwamvv" w:colFirst="0" w:colLast="0"/>
      <w:bookmarkStart w:id="123" w:name="_111kx3o" w:colFirst="0" w:colLast="0"/>
      <w:bookmarkEnd w:id="122"/>
      <w:bookmarkEnd w:id="123"/>
      <w:r>
        <w:rPr>
          <w:rFonts w:eastAsia="Times New Roman"/>
          <w:color w:val="424242"/>
        </w:rPr>
        <w:t>urs.</w:t>
      </w:r>
    </w:p>
    <w:p w14:paraId="113239BA" w14:textId="38B0CF3C" w:rsidR="009F4BB7" w:rsidRPr="002D2A79" w:rsidRDefault="009F4BB7" w:rsidP="0033332E">
      <w:pPr>
        <w:pStyle w:val="Heading1"/>
      </w:pPr>
      <w:bookmarkStart w:id="124" w:name="_Toc491191514"/>
      <w:r>
        <w:br w:type="page"/>
      </w:r>
      <w:bookmarkStart w:id="125" w:name="_Toc491440665"/>
      <w:bookmarkStart w:id="126" w:name="_Toc495876811"/>
      <w:r w:rsidRPr="00E61FE7">
        <w:lastRenderedPageBreak/>
        <w:t>#5 - The Law of Communion / Prayer</w:t>
      </w:r>
      <w:bookmarkEnd w:id="124"/>
      <w:bookmarkEnd w:id="125"/>
      <w:bookmarkEnd w:id="126"/>
    </w:p>
    <w:p w14:paraId="4EDD4366" w14:textId="77777777" w:rsidR="009F4BB7" w:rsidRDefault="009F4BB7" w:rsidP="00670FD7">
      <w:pPr>
        <w:spacing w:line="320" w:lineRule="exact"/>
        <w:ind w:firstLine="432"/>
        <w:rPr>
          <w:rFonts w:eastAsia="Times New Roman"/>
          <w:i/>
          <w:color w:val="001320"/>
          <w:shd w:val="clear" w:color="auto" w:fill="FDFEFF"/>
        </w:rPr>
      </w:pPr>
      <w:r w:rsidRPr="004B378E">
        <w:rPr>
          <w:rFonts w:eastAsia="Times New Roman"/>
          <w:i/>
          <w:color w:val="001320"/>
          <w:shd w:val="clear" w:color="auto" w:fill="FDFEFF"/>
        </w:rPr>
        <w:t>Now we have received, not the spirit of the world, but the spirit which is of God; that we might know the things that are freely given to us of God.</w:t>
      </w:r>
      <w:r>
        <w:rPr>
          <w:rFonts w:eastAsia="Times New Roman"/>
          <w:i/>
          <w:color w:val="001320"/>
          <w:shd w:val="clear" w:color="auto" w:fill="FDFEFF"/>
        </w:rPr>
        <w:t xml:space="preserve"> (1 Corinthians 2:12)</w:t>
      </w:r>
    </w:p>
    <w:p w14:paraId="196F8E0D" w14:textId="77777777" w:rsidR="009F4BB7" w:rsidRPr="002D2A79" w:rsidRDefault="009F4BB7" w:rsidP="00670FD7">
      <w:pPr>
        <w:spacing w:line="320" w:lineRule="exact"/>
        <w:ind w:firstLine="432"/>
        <w:rPr>
          <w:rFonts w:eastAsia="Times New Roman"/>
          <w:i/>
          <w:color w:val="001320"/>
          <w:sz w:val="16"/>
          <w:shd w:val="clear" w:color="auto" w:fill="FDFEFF"/>
        </w:rPr>
      </w:pPr>
    </w:p>
    <w:p w14:paraId="2CD6C625" w14:textId="77777777" w:rsidR="008E3EB7" w:rsidRPr="007B62FD" w:rsidRDefault="008E3EB7" w:rsidP="00670FD7">
      <w:pPr>
        <w:widowControl w:val="0"/>
        <w:spacing w:line="320" w:lineRule="exact"/>
        <w:ind w:firstLine="432"/>
        <w:jc w:val="both"/>
        <w:rPr>
          <w:rFonts w:eastAsia="Times New Roman"/>
          <w:color w:val="001320"/>
          <w:shd w:val="clear" w:color="auto" w:fill="FDFEFF"/>
        </w:rPr>
      </w:pPr>
      <w:r w:rsidRPr="00C52ED4">
        <w:rPr>
          <w:rFonts w:eastAsia="Times New Roman"/>
          <w:color w:val="001320"/>
          <w:shd w:val="clear" w:color="auto" w:fill="FDFEFF"/>
        </w:rPr>
        <w:t xml:space="preserve">As Christian Entrepreneurs, our meditation and prayer life is the most important habit that we should be continuously developing.  While our faith is the foundation upon which our purpose is manifested, our prayers are the stakes that keep us fastened and spiritually grounded.  Our prayer life also opens a spiritual channel to the source of our faith [Christ] enabling us to remain steadfast in our endeavors while keeping us balanced in our dealings so that Gods mercy and grace permeate </w:t>
      </w:r>
      <w:r>
        <w:rPr>
          <w:rFonts w:eastAsia="Times New Roman"/>
          <w:color w:val="001320"/>
          <w:shd w:val="clear" w:color="auto" w:fill="FDFEFF"/>
        </w:rPr>
        <w:t xml:space="preserve">all of </w:t>
      </w:r>
      <w:r w:rsidRPr="00C52ED4">
        <w:rPr>
          <w:rFonts w:eastAsia="Times New Roman"/>
          <w:color w:val="001320"/>
          <w:shd w:val="clear" w:color="auto" w:fill="FDFEFF"/>
        </w:rPr>
        <w:t>our business activities.  Over the years, I have witnessed many entrepreneurs start a venture, where they are committed to a vision that will have a tremendous impact on the community; however, at some point, their focus shifted from purpose to profits.    In short, prayer keeps us centered in our purpose [in Christ] so that we will not have to make course corrections along the way.</w:t>
      </w:r>
    </w:p>
    <w:p w14:paraId="592E47D7" w14:textId="77777777" w:rsidR="009F4BB7" w:rsidRPr="002D2A79" w:rsidRDefault="009F4BB7" w:rsidP="00670FD7">
      <w:pPr>
        <w:widowControl w:val="0"/>
        <w:tabs>
          <w:tab w:val="left" w:pos="220"/>
          <w:tab w:val="left" w:pos="720"/>
        </w:tabs>
        <w:spacing w:line="320" w:lineRule="exact"/>
        <w:ind w:firstLine="432"/>
        <w:jc w:val="both"/>
        <w:rPr>
          <w:rFonts w:eastAsia="Times New Roman"/>
          <w:color w:val="010F18"/>
          <w:sz w:val="16"/>
        </w:rPr>
      </w:pPr>
    </w:p>
    <w:p w14:paraId="5F86E928" w14:textId="1004CD23" w:rsidR="009F4BB7" w:rsidRDefault="008E3EB7" w:rsidP="005C224B">
      <w:pPr>
        <w:widowControl w:val="0"/>
        <w:tabs>
          <w:tab w:val="left" w:pos="220"/>
          <w:tab w:val="left" w:pos="720"/>
        </w:tabs>
        <w:spacing w:line="320" w:lineRule="exact"/>
        <w:jc w:val="both"/>
        <w:rPr>
          <w:rFonts w:eastAsia="Times New Roman"/>
          <w:b/>
          <w:color w:val="010F18"/>
        </w:rPr>
      </w:pPr>
      <w:r>
        <w:rPr>
          <w:rFonts w:eastAsia="Times New Roman"/>
          <w:b/>
          <w:color w:val="010F18"/>
        </w:rPr>
        <w:t>Principal #1</w:t>
      </w:r>
      <w:r w:rsidR="009F4BB7">
        <w:rPr>
          <w:rFonts w:eastAsia="Times New Roman"/>
          <w:b/>
          <w:color w:val="010F18"/>
        </w:rPr>
        <w:t>: Prayer is Our Spiritual Alignment into Source</w:t>
      </w:r>
    </w:p>
    <w:p w14:paraId="2DA8A00F" w14:textId="0BD91E90" w:rsidR="008E3EB7" w:rsidRDefault="008E3EB7" w:rsidP="00670FD7">
      <w:pPr>
        <w:widowControl w:val="0"/>
        <w:tabs>
          <w:tab w:val="left" w:pos="220"/>
          <w:tab w:val="left" w:pos="720"/>
        </w:tabs>
        <w:spacing w:line="320" w:lineRule="exact"/>
        <w:ind w:firstLine="432"/>
        <w:jc w:val="both"/>
        <w:rPr>
          <w:rFonts w:eastAsia="Times New Roman"/>
          <w:color w:val="010F18"/>
        </w:rPr>
      </w:pPr>
      <w:r w:rsidRPr="00F3108D">
        <w:rPr>
          <w:rFonts w:eastAsia="Times New Roman"/>
          <w:color w:val="010F18"/>
        </w:rPr>
        <w:t>As a Christian Entrepreneur, our business is not</w:t>
      </w:r>
      <w:r>
        <w:rPr>
          <w:rFonts w:eastAsia="Times New Roman"/>
          <w:color w:val="010F18"/>
        </w:rPr>
        <w:t xml:space="preserve"> something we do; it is in fact, </w:t>
      </w:r>
      <w:r w:rsidRPr="00F3108D">
        <w:rPr>
          <w:rFonts w:eastAsia="Times New Roman"/>
          <w:color w:val="010F18"/>
        </w:rPr>
        <w:t>who we are</w:t>
      </w:r>
      <w:r>
        <w:rPr>
          <w:rFonts w:eastAsia="Times New Roman"/>
          <w:color w:val="010F18"/>
        </w:rPr>
        <w:t xml:space="preserve"> [purpose].</w:t>
      </w:r>
      <w:r w:rsidRPr="00F3108D">
        <w:rPr>
          <w:rFonts w:eastAsia="Times New Roman"/>
          <w:color w:val="010F18"/>
        </w:rPr>
        <w:t xml:space="preserve">  It is, therefore, necessary that when we pray, we commune with the Father about our endeavors, the obstacles we see</w:t>
      </w:r>
      <w:r>
        <w:rPr>
          <w:rFonts w:eastAsia="Times New Roman"/>
          <w:color w:val="010F18"/>
        </w:rPr>
        <w:t>,</w:t>
      </w:r>
      <w:r w:rsidRPr="00F3108D">
        <w:rPr>
          <w:rFonts w:eastAsia="Times New Roman"/>
          <w:color w:val="010F18"/>
        </w:rPr>
        <w:t xml:space="preserve"> and the hurdles we have overcome.  When we do, our prayers often shift from pleas of "Lord help me," to prayers of thankfulness in giving us the clarity to see the end so that our endurance is fortified and our resolve becomes </w:t>
      </w:r>
      <w:r>
        <w:rPr>
          <w:rFonts w:eastAsia="Times New Roman"/>
          <w:color w:val="010F18"/>
        </w:rPr>
        <w:t>steadfast</w:t>
      </w:r>
      <w:r w:rsidRPr="00F3108D">
        <w:rPr>
          <w:rFonts w:eastAsia="Times New Roman"/>
          <w:color w:val="010F18"/>
        </w:rPr>
        <w:t>.  As Christian Entrepreneurs, we are not driven by external value systems established by men, but rather by the internal calling of God that gives us purpose, hope, inspiration and a sense of well-being.</w:t>
      </w:r>
      <w:r>
        <w:rPr>
          <w:rFonts w:eastAsia="Times New Roman"/>
          <w:color w:val="010F18"/>
        </w:rPr>
        <w:t xml:space="preserve">  So that when we pray, we should pray for:</w:t>
      </w:r>
    </w:p>
    <w:tbl>
      <w:tblPr>
        <w:tblStyle w:val="TableGrid"/>
        <w:tblW w:w="0" w:type="auto"/>
        <w:tblInd w:w="16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6"/>
        <w:gridCol w:w="2154"/>
      </w:tblGrid>
      <w:tr w:rsidR="008E3EB7" w14:paraId="407CA147" w14:textId="77777777" w:rsidTr="002B2EC3">
        <w:tc>
          <w:tcPr>
            <w:tcW w:w="1806" w:type="dxa"/>
          </w:tcPr>
          <w:p w14:paraId="39113A57" w14:textId="77777777" w:rsidR="008E3EB7" w:rsidRPr="007B62FD" w:rsidRDefault="008E3EB7" w:rsidP="008E3EB7">
            <w:pPr>
              <w:pStyle w:val="ListParagraph"/>
              <w:widowControl w:val="0"/>
              <w:numPr>
                <w:ilvl w:val="0"/>
                <w:numId w:val="64"/>
              </w:numPr>
              <w:tabs>
                <w:tab w:val="left" w:pos="220"/>
                <w:tab w:val="left" w:pos="720"/>
              </w:tabs>
              <w:spacing w:line="300" w:lineRule="exact"/>
              <w:rPr>
                <w:rFonts w:eastAsia="Times New Roman"/>
              </w:rPr>
            </w:pPr>
            <w:r w:rsidRPr="007B62FD">
              <w:rPr>
                <w:rFonts w:eastAsia="Times New Roman"/>
              </w:rPr>
              <w:t>Peace</w:t>
            </w:r>
          </w:p>
          <w:p w14:paraId="64F7DBBE" w14:textId="77777777" w:rsidR="008E3EB7" w:rsidRPr="007B62FD" w:rsidRDefault="008E3EB7" w:rsidP="008E3EB7">
            <w:pPr>
              <w:pStyle w:val="ListParagraph"/>
              <w:widowControl w:val="0"/>
              <w:numPr>
                <w:ilvl w:val="0"/>
                <w:numId w:val="64"/>
              </w:numPr>
              <w:tabs>
                <w:tab w:val="left" w:pos="220"/>
                <w:tab w:val="left" w:pos="720"/>
              </w:tabs>
              <w:spacing w:line="300" w:lineRule="exact"/>
              <w:rPr>
                <w:rFonts w:eastAsia="Times New Roman"/>
              </w:rPr>
            </w:pPr>
            <w:r w:rsidRPr="007B62FD">
              <w:rPr>
                <w:rFonts w:eastAsia="Times New Roman"/>
              </w:rPr>
              <w:t>Clarity</w:t>
            </w:r>
          </w:p>
        </w:tc>
        <w:tc>
          <w:tcPr>
            <w:tcW w:w="2154" w:type="dxa"/>
          </w:tcPr>
          <w:p w14:paraId="13B5F473" w14:textId="77777777" w:rsidR="008E3EB7" w:rsidRPr="007B62FD" w:rsidRDefault="008E3EB7" w:rsidP="008E3EB7">
            <w:pPr>
              <w:pStyle w:val="ListParagraph"/>
              <w:widowControl w:val="0"/>
              <w:numPr>
                <w:ilvl w:val="0"/>
                <w:numId w:val="64"/>
              </w:numPr>
              <w:tabs>
                <w:tab w:val="left" w:pos="220"/>
                <w:tab w:val="left" w:pos="720"/>
              </w:tabs>
              <w:spacing w:line="300" w:lineRule="exact"/>
              <w:rPr>
                <w:rFonts w:eastAsia="Times New Roman"/>
              </w:rPr>
            </w:pPr>
            <w:r w:rsidRPr="007B62FD">
              <w:rPr>
                <w:rFonts w:eastAsia="Times New Roman"/>
              </w:rPr>
              <w:t>Wisdom</w:t>
            </w:r>
          </w:p>
          <w:p w14:paraId="466F8CE2" w14:textId="77777777" w:rsidR="008E3EB7" w:rsidRPr="007B62FD" w:rsidRDefault="008E3EB7" w:rsidP="008E3EB7">
            <w:pPr>
              <w:pStyle w:val="ListParagraph"/>
              <w:widowControl w:val="0"/>
              <w:numPr>
                <w:ilvl w:val="0"/>
                <w:numId w:val="64"/>
              </w:numPr>
              <w:tabs>
                <w:tab w:val="left" w:pos="220"/>
                <w:tab w:val="left" w:pos="720"/>
              </w:tabs>
              <w:spacing w:line="300" w:lineRule="exact"/>
              <w:rPr>
                <w:rFonts w:eastAsia="Times New Roman"/>
              </w:rPr>
            </w:pPr>
            <w:r w:rsidRPr="007B62FD">
              <w:rPr>
                <w:rFonts w:eastAsia="Times New Roman"/>
              </w:rPr>
              <w:t>Strength</w:t>
            </w:r>
          </w:p>
        </w:tc>
      </w:tr>
      <w:tr w:rsidR="008E3EB7" w14:paraId="33A242A3" w14:textId="77777777" w:rsidTr="002B2EC3">
        <w:tc>
          <w:tcPr>
            <w:tcW w:w="3960" w:type="dxa"/>
            <w:gridSpan w:val="2"/>
          </w:tcPr>
          <w:p w14:paraId="0843FF35" w14:textId="77777777" w:rsidR="008E3EB7" w:rsidRPr="007B62FD" w:rsidRDefault="008E3EB7" w:rsidP="008E3EB7">
            <w:pPr>
              <w:pStyle w:val="ListParagraph"/>
              <w:widowControl w:val="0"/>
              <w:numPr>
                <w:ilvl w:val="0"/>
                <w:numId w:val="64"/>
              </w:numPr>
              <w:tabs>
                <w:tab w:val="left" w:pos="220"/>
                <w:tab w:val="left" w:pos="720"/>
              </w:tabs>
              <w:spacing w:line="300" w:lineRule="exact"/>
              <w:rPr>
                <w:rFonts w:eastAsia="Times New Roman"/>
              </w:rPr>
            </w:pPr>
            <w:r w:rsidRPr="007B62FD">
              <w:rPr>
                <w:rFonts w:eastAsia="Times New Roman"/>
              </w:rPr>
              <w:lastRenderedPageBreak/>
              <w:t>Discernment</w:t>
            </w:r>
          </w:p>
        </w:tc>
      </w:tr>
    </w:tbl>
    <w:p w14:paraId="720AFDF8" w14:textId="77777777" w:rsidR="0033332E" w:rsidRDefault="0033332E" w:rsidP="009F4BB7">
      <w:pPr>
        <w:widowControl w:val="0"/>
        <w:tabs>
          <w:tab w:val="left" w:pos="220"/>
          <w:tab w:val="left" w:pos="720"/>
        </w:tabs>
        <w:spacing w:line="360" w:lineRule="auto"/>
        <w:jc w:val="both"/>
        <w:rPr>
          <w:rFonts w:eastAsia="Times New Roman"/>
          <w:b/>
        </w:rPr>
      </w:pPr>
    </w:p>
    <w:p w14:paraId="6D9039AA" w14:textId="2AE43F35" w:rsidR="009F4BB7" w:rsidRDefault="008E3EB7" w:rsidP="009F4BB7">
      <w:pPr>
        <w:widowControl w:val="0"/>
        <w:tabs>
          <w:tab w:val="left" w:pos="220"/>
          <w:tab w:val="left" w:pos="720"/>
        </w:tabs>
        <w:spacing w:line="360" w:lineRule="auto"/>
        <w:jc w:val="both"/>
        <w:rPr>
          <w:rFonts w:eastAsia="Times New Roman"/>
          <w:b/>
        </w:rPr>
      </w:pPr>
      <w:r>
        <w:rPr>
          <w:rFonts w:eastAsia="Times New Roman"/>
          <w:b/>
        </w:rPr>
        <w:t>Principle #2</w:t>
      </w:r>
      <w:r w:rsidR="009F4BB7">
        <w:rPr>
          <w:rFonts w:eastAsia="Times New Roman"/>
          <w:b/>
        </w:rPr>
        <w:t>: Prayer Cultivates our Purpose and Wholeness</w:t>
      </w:r>
    </w:p>
    <w:p w14:paraId="39BD400B" w14:textId="0D869108" w:rsidR="008E3EB7" w:rsidRDefault="008E3EB7" w:rsidP="00670FD7">
      <w:pPr>
        <w:widowControl w:val="0"/>
        <w:tabs>
          <w:tab w:val="left" w:pos="220"/>
          <w:tab w:val="left" w:pos="720"/>
        </w:tabs>
        <w:spacing w:line="320" w:lineRule="exact"/>
        <w:ind w:firstLine="432"/>
        <w:jc w:val="both"/>
        <w:rPr>
          <w:rFonts w:eastAsia="Times New Roman"/>
        </w:rPr>
      </w:pPr>
      <w:r w:rsidRPr="000A1E78">
        <w:rPr>
          <w:rFonts w:eastAsia="Times New Roman"/>
        </w:rPr>
        <w:t xml:space="preserve">As Christian Entrepreneurs, when we practice a life of prayer and communion, we tap into the realm of grace and access our spiritual power, more affectionately known as the anointing.  However, without consistency in prayer, our anointing will come and go, like the waves in the ocean; and in this see-saw state of existence, in one moment we will be high in confidence, and at other times we will question ourselves and the course that we have charted.  The Apostle James in 1:6-8 says "6 </w:t>
      </w:r>
      <w:r w:rsidRPr="004A2BD2">
        <w:rPr>
          <w:rFonts w:eastAsia="Times New Roman"/>
          <w:i/>
        </w:rPr>
        <w:t>But let him ask in faith, nothing wavering. For he that wavereth is like a wave of the sea driven with the wind and tossed.  For let not that man think that he shall receive any thing of the Lord.  A double minded man is unstable in all his ways</w:t>
      </w:r>
      <w:r w:rsidRPr="000A1E78">
        <w:rPr>
          <w:rFonts w:eastAsia="Times New Roman"/>
        </w:rPr>
        <w:t>."  And while this scripture is referencing faith, I can tell you from first-hand experience that when we do wav</w:t>
      </w:r>
      <w:r>
        <w:rPr>
          <w:rFonts w:eastAsia="Times New Roman"/>
        </w:rPr>
        <w:t>er in our faith, it is always has to do with our prayer life</w:t>
      </w:r>
      <w:r w:rsidRPr="000A1E78">
        <w:rPr>
          <w:rFonts w:eastAsia="Times New Roman"/>
        </w:rPr>
        <w:t xml:space="preserve">.   As Christian Entrepreneurs, we come with many skills, natural gifts, and talents that enable us to function and carry out our business endeavors, but when we are anointed in our purpose, we become extraordinary [set-apart].   It is our anointing that gives us that Midas touch, </w:t>
      </w:r>
      <w:r>
        <w:rPr>
          <w:rFonts w:eastAsia="Times New Roman"/>
        </w:rPr>
        <w:t>the power of the Holy Spirit, where</w:t>
      </w:r>
      <w:r w:rsidRPr="000A1E78">
        <w:rPr>
          <w:rFonts w:eastAsia="Times New Roman"/>
        </w:rPr>
        <w:t xml:space="preserve"> the grace of God spills out onto us, setting us apart, and crystallizing our purpose in Him.  Prayer is always the answer because it helps to develop our faith.  So, just as Jesus, stayed prayed up, while he </w:t>
      </w:r>
      <w:r>
        <w:rPr>
          <w:rFonts w:eastAsia="Times New Roman"/>
        </w:rPr>
        <w:t>took the journey to the cross, a</w:t>
      </w:r>
      <w:r w:rsidRPr="000A1E78">
        <w:rPr>
          <w:rFonts w:eastAsia="Times New Roman"/>
        </w:rPr>
        <w:t>s Christian Entrepreneurs, we need the anointing of the Holy Spirit s</w:t>
      </w:r>
      <w:r w:rsidR="005C224B">
        <w:rPr>
          <w:rFonts w:eastAsia="Times New Roman"/>
        </w:rPr>
        <w:t>o that we will not waver in our prayers</w:t>
      </w:r>
      <w:r w:rsidRPr="000A1E78">
        <w:rPr>
          <w:rFonts w:eastAsia="Times New Roman"/>
        </w:rPr>
        <w:t>.</w:t>
      </w:r>
    </w:p>
    <w:p w14:paraId="320F4C2C" w14:textId="77777777" w:rsidR="009F4BB7" w:rsidRDefault="009F4BB7" w:rsidP="00670FD7">
      <w:pPr>
        <w:widowControl w:val="0"/>
        <w:tabs>
          <w:tab w:val="left" w:pos="220"/>
          <w:tab w:val="left" w:pos="720"/>
        </w:tabs>
        <w:spacing w:line="320" w:lineRule="exact"/>
        <w:ind w:firstLine="432"/>
        <w:jc w:val="both"/>
        <w:rPr>
          <w:rFonts w:eastAsia="Times New Roman"/>
        </w:rPr>
      </w:pPr>
    </w:p>
    <w:p w14:paraId="0FE9FEEA" w14:textId="385BE1AF" w:rsidR="009F4BB7" w:rsidRDefault="008E3EB7" w:rsidP="00670FD7">
      <w:pPr>
        <w:widowControl w:val="0"/>
        <w:tabs>
          <w:tab w:val="left" w:pos="220"/>
          <w:tab w:val="left" w:pos="720"/>
        </w:tabs>
        <w:spacing w:line="320" w:lineRule="exact"/>
        <w:jc w:val="both"/>
        <w:rPr>
          <w:rFonts w:eastAsia="Times New Roman"/>
          <w:b/>
        </w:rPr>
      </w:pPr>
      <w:r>
        <w:rPr>
          <w:rFonts w:eastAsia="Times New Roman"/>
          <w:b/>
        </w:rPr>
        <w:t>Principal #3</w:t>
      </w:r>
      <w:r w:rsidR="009F4BB7">
        <w:rPr>
          <w:rFonts w:eastAsia="Times New Roman"/>
          <w:b/>
        </w:rPr>
        <w:t>: The Effects of Prayer</w:t>
      </w:r>
    </w:p>
    <w:p w14:paraId="618D2428" w14:textId="24FE5BE9" w:rsidR="008E3EB7" w:rsidRDefault="008E3EB7" w:rsidP="00670FD7">
      <w:pPr>
        <w:widowControl w:val="0"/>
        <w:tabs>
          <w:tab w:val="left" w:pos="220"/>
          <w:tab w:val="left" w:pos="720"/>
        </w:tabs>
        <w:spacing w:line="320" w:lineRule="exact"/>
        <w:ind w:firstLine="432"/>
        <w:jc w:val="both"/>
        <w:rPr>
          <w:rFonts w:eastAsia="Times New Roman"/>
        </w:rPr>
      </w:pPr>
      <w:r w:rsidRPr="00EB087C">
        <w:rPr>
          <w:rFonts w:eastAsia="Times New Roman"/>
        </w:rPr>
        <w:t xml:space="preserve">The effect of a disciplined prayer life not only gives power and assurance to the Christian Entrepreneur, but it also draws from the well-spring of life, enabling God's grace to consecrate our efforts in righteousness.  A solid prayer life will also give us peace of mind and help us to arrest the conflicting thoughts of doubt that attempt to discourage us and </w:t>
      </w:r>
      <w:r w:rsidR="00C36333">
        <w:rPr>
          <w:rFonts w:eastAsia="Times New Roman"/>
        </w:rPr>
        <w:t xml:space="preserve">to </w:t>
      </w:r>
      <w:r w:rsidRPr="00EB087C">
        <w:rPr>
          <w:rFonts w:eastAsia="Times New Roman"/>
        </w:rPr>
        <w:t>find us unworthy of God</w:t>
      </w:r>
      <w:r w:rsidR="00C36333">
        <w:rPr>
          <w:rFonts w:eastAsia="Times New Roman"/>
        </w:rPr>
        <w:t>’</w:t>
      </w:r>
      <w:r w:rsidRPr="00EB087C">
        <w:rPr>
          <w:rFonts w:eastAsia="Times New Roman"/>
        </w:rPr>
        <w:t xml:space="preserve">s grace.  Additionally, </w:t>
      </w:r>
      <w:r w:rsidRPr="00EB087C">
        <w:rPr>
          <w:rFonts w:eastAsia="Times New Roman"/>
        </w:rPr>
        <w:lastRenderedPageBreak/>
        <w:t>In James 5:16 the word says “</w:t>
      </w:r>
      <w:r w:rsidRPr="001B7EB3">
        <w:rPr>
          <w:rFonts w:eastAsia="Times New Roman"/>
          <w:i/>
        </w:rPr>
        <w:t>Confess your faults one to another, and pray one for another, that ye may be healed.  The effectual fervent prayer of a righteous man availeth much</w:t>
      </w:r>
      <w:r w:rsidRPr="00EB087C">
        <w:rPr>
          <w:rFonts w:eastAsia="Times New Roman"/>
        </w:rPr>
        <w:t xml:space="preserve">.”  So, As Christian Entrepreneurs, it is our prayer life that also works to establish us, as the righteousness of Christ, so that we not only have Gods peace but also the path is cleared for us to live out our purpose.  </w:t>
      </w:r>
    </w:p>
    <w:p w14:paraId="577EDE4C" w14:textId="77777777" w:rsidR="009F4BB7" w:rsidRDefault="009F4BB7" w:rsidP="00670FD7">
      <w:pPr>
        <w:widowControl w:val="0"/>
        <w:tabs>
          <w:tab w:val="left" w:pos="220"/>
          <w:tab w:val="left" w:pos="720"/>
        </w:tabs>
        <w:spacing w:line="320" w:lineRule="exact"/>
        <w:ind w:firstLine="432"/>
        <w:jc w:val="both"/>
        <w:rPr>
          <w:rFonts w:eastAsia="Times New Roman"/>
          <w:color w:val="1A1A1A"/>
          <w:highlight w:val="yellow"/>
        </w:rPr>
      </w:pPr>
    </w:p>
    <w:p w14:paraId="3923005F" w14:textId="77777777" w:rsidR="009F4BB7" w:rsidRDefault="009F4BB7" w:rsidP="00670FD7">
      <w:pPr>
        <w:widowControl w:val="0"/>
        <w:tabs>
          <w:tab w:val="left" w:pos="220"/>
          <w:tab w:val="left" w:pos="720"/>
        </w:tabs>
        <w:spacing w:line="320" w:lineRule="exact"/>
        <w:ind w:firstLine="432"/>
        <w:jc w:val="both"/>
        <w:rPr>
          <w:rFonts w:eastAsia="Times New Roman"/>
          <w:color w:val="1A1A1A"/>
          <w:highlight w:val="yellow"/>
        </w:rPr>
      </w:pPr>
      <w:r>
        <w:rPr>
          <w:noProof/>
        </w:rPr>
        <w:drawing>
          <wp:anchor distT="0" distB="0" distL="114300" distR="114300" simplePos="0" relativeHeight="251687936" behindDoc="0" locked="0" layoutInCell="1" allowOverlap="1" wp14:anchorId="4D29504C" wp14:editId="44FA57B7">
            <wp:simplePos x="0" y="0"/>
            <wp:positionH relativeFrom="column">
              <wp:posOffset>276860</wp:posOffset>
            </wp:positionH>
            <wp:positionV relativeFrom="paragraph">
              <wp:posOffset>3810</wp:posOffset>
            </wp:positionV>
            <wp:extent cx="3850640" cy="1026795"/>
            <wp:effectExtent l="0" t="0" r="10160" b="0"/>
            <wp:wrapThrough wrapText="bothSides">
              <wp:wrapPolygon edited="0">
                <wp:start x="0" y="0"/>
                <wp:lineTo x="0" y="20839"/>
                <wp:lineTo x="21515" y="20839"/>
                <wp:lineTo x="21515" y="0"/>
                <wp:lineTo x="0" y="0"/>
              </wp:wrapPolygon>
            </wp:wrapThrough>
            <wp:docPr id="45" name="image33.png"/>
            <wp:cNvGraphicFramePr/>
            <a:graphic xmlns:a="http://schemas.openxmlformats.org/drawingml/2006/main">
              <a:graphicData uri="http://schemas.openxmlformats.org/drawingml/2006/picture">
                <pic:pic xmlns:pic="http://schemas.openxmlformats.org/drawingml/2006/picture">
                  <pic:nvPicPr>
                    <pic:cNvPr id="1786263778" name="image33.png"/>
                    <pic:cNvPicPr/>
                  </pic:nvPicPr>
                  <pic:blipFill>
                    <a:blip r:embed="rId59">
                      <a:extLst>
                        <a:ext uri="{28A0092B-C50C-407E-A947-70E740481C1C}">
                          <a14:useLocalDpi xmlns:a14="http://schemas.microsoft.com/office/drawing/2010/main" val="0"/>
                        </a:ext>
                      </a:extLst>
                    </a:blip>
                    <a:stretch>
                      <a:fillRect/>
                    </a:stretch>
                  </pic:blipFill>
                  <pic:spPr>
                    <a:xfrm>
                      <a:off x="0" y="0"/>
                      <a:ext cx="3850640" cy="1026795"/>
                    </a:xfrm>
                    <a:prstGeom prst="rect">
                      <a:avLst/>
                    </a:prstGeom>
                  </pic:spPr>
                </pic:pic>
              </a:graphicData>
            </a:graphic>
            <wp14:sizeRelH relativeFrom="page">
              <wp14:pctWidth>0</wp14:pctWidth>
            </wp14:sizeRelH>
            <wp14:sizeRelV relativeFrom="page">
              <wp14:pctHeight>0</wp14:pctHeight>
            </wp14:sizeRelV>
          </wp:anchor>
        </w:drawing>
      </w:r>
    </w:p>
    <w:p w14:paraId="0A688350" w14:textId="77777777" w:rsidR="00CC579F" w:rsidRDefault="00CC579F" w:rsidP="00670FD7">
      <w:pPr>
        <w:widowControl w:val="0"/>
        <w:tabs>
          <w:tab w:val="left" w:pos="220"/>
          <w:tab w:val="left" w:pos="720"/>
        </w:tabs>
        <w:spacing w:line="320" w:lineRule="exact"/>
        <w:ind w:firstLine="432"/>
        <w:jc w:val="both"/>
        <w:rPr>
          <w:rFonts w:eastAsia="Times New Roman"/>
          <w:color w:val="1A1A1A"/>
        </w:rPr>
      </w:pPr>
    </w:p>
    <w:p w14:paraId="0ED21288" w14:textId="19E68E5E" w:rsidR="009F4BB7" w:rsidRDefault="009F4BB7" w:rsidP="00670FD7">
      <w:pPr>
        <w:widowControl w:val="0"/>
        <w:tabs>
          <w:tab w:val="left" w:pos="220"/>
          <w:tab w:val="left" w:pos="720"/>
        </w:tabs>
        <w:spacing w:line="320" w:lineRule="exact"/>
        <w:ind w:firstLine="432"/>
        <w:jc w:val="both"/>
        <w:rPr>
          <w:rFonts w:eastAsia="Times New Roman"/>
          <w:color w:val="1A1A1A"/>
        </w:rPr>
      </w:pPr>
      <w:r>
        <w:rPr>
          <w:rFonts w:eastAsia="Times New Roman"/>
          <w:color w:val="1A1A1A"/>
        </w:rPr>
        <w:t>Rick Beneteau, a successful songwriter and author, has a very powerful entrepreneur’s prayer that I believe should be a guiding template fo</w:t>
      </w:r>
      <w:r w:rsidR="0043134F">
        <w:rPr>
          <w:rFonts w:eastAsia="Times New Roman"/>
          <w:color w:val="1A1A1A"/>
        </w:rPr>
        <w:t>r every Christian Entrepreneur; read it and be blessed.</w:t>
      </w:r>
    </w:p>
    <w:p w14:paraId="2C1DB2F7" w14:textId="77777777" w:rsidR="009F4BB7" w:rsidRDefault="009F4BB7" w:rsidP="009F4BB7">
      <w:pPr>
        <w:widowControl w:val="0"/>
        <w:tabs>
          <w:tab w:val="left" w:pos="220"/>
          <w:tab w:val="left" w:pos="720"/>
        </w:tabs>
        <w:spacing w:line="300" w:lineRule="exact"/>
        <w:ind w:firstLine="432"/>
        <w:jc w:val="both"/>
        <w:rPr>
          <w:rFonts w:eastAsia="Times New Roman"/>
          <w:color w:val="1A1A1A"/>
        </w:rPr>
      </w:pPr>
    </w:p>
    <w:p w14:paraId="0A67731E" w14:textId="77777777" w:rsidR="009F4BB7" w:rsidRDefault="009F4BB7" w:rsidP="009F4BB7">
      <w:pPr>
        <w:widowControl w:val="0"/>
        <w:spacing w:line="300" w:lineRule="exact"/>
        <w:ind w:left="720" w:firstLine="432"/>
        <w:jc w:val="both"/>
        <w:rPr>
          <w:rFonts w:eastAsia="Times New Roman"/>
          <w:color w:val="404040"/>
        </w:rPr>
      </w:pPr>
      <w:r>
        <w:rPr>
          <w:rFonts w:eastAsia="Times New Roman"/>
          <w:color w:val="404040"/>
        </w:rPr>
        <w:t>As I awaken with the gift of yet another day and prepare for the tasks at hand, I offer up this most ardent prayer:</w:t>
      </w:r>
    </w:p>
    <w:p w14:paraId="3DB80104" w14:textId="77777777" w:rsidR="009F4BB7" w:rsidRDefault="009F4BB7" w:rsidP="009F4BB7">
      <w:pPr>
        <w:widowControl w:val="0"/>
        <w:spacing w:line="300" w:lineRule="exact"/>
        <w:ind w:left="720" w:firstLine="432"/>
        <w:jc w:val="both"/>
        <w:rPr>
          <w:rFonts w:eastAsia="Times New Roman"/>
          <w:color w:val="404040"/>
        </w:rPr>
      </w:pPr>
    </w:p>
    <w:p w14:paraId="570BDC5B" w14:textId="77777777" w:rsidR="009F4BB7" w:rsidRDefault="009F4BB7" w:rsidP="009F4BB7">
      <w:pPr>
        <w:widowControl w:val="0"/>
        <w:spacing w:line="300" w:lineRule="exact"/>
        <w:ind w:left="720" w:firstLine="432"/>
        <w:jc w:val="both"/>
        <w:rPr>
          <w:rFonts w:eastAsia="Times New Roman"/>
          <w:color w:val="404040"/>
        </w:rPr>
      </w:pPr>
      <w:r>
        <w:rPr>
          <w:rFonts w:eastAsia="Times New Roman"/>
          <w:color w:val="404040"/>
        </w:rPr>
        <w:t>I pray for continued clarity of purpose so that I may hold my vision steady and keep my focus on the needs and success of others, which in turn shall bring me my success.</w:t>
      </w:r>
    </w:p>
    <w:p w14:paraId="7D116A18" w14:textId="77777777" w:rsidR="009F4BB7" w:rsidRDefault="009F4BB7" w:rsidP="009F4BB7">
      <w:pPr>
        <w:widowControl w:val="0"/>
        <w:spacing w:line="300" w:lineRule="exact"/>
        <w:ind w:left="720" w:firstLine="432"/>
        <w:jc w:val="both"/>
        <w:rPr>
          <w:rFonts w:eastAsia="Times New Roman"/>
          <w:color w:val="404040"/>
        </w:rPr>
      </w:pPr>
    </w:p>
    <w:p w14:paraId="20200F29" w14:textId="77777777" w:rsidR="009F4BB7" w:rsidRDefault="009F4BB7" w:rsidP="009F4BB7">
      <w:pPr>
        <w:widowControl w:val="0"/>
        <w:spacing w:line="300" w:lineRule="exact"/>
        <w:ind w:left="720" w:firstLine="432"/>
        <w:jc w:val="both"/>
        <w:rPr>
          <w:rFonts w:eastAsia="Times New Roman"/>
          <w:color w:val="404040"/>
        </w:rPr>
      </w:pPr>
      <w:r>
        <w:rPr>
          <w:rFonts w:eastAsia="Times New Roman"/>
          <w:color w:val="404040"/>
        </w:rPr>
        <w:t>I pray for the wisdom to expect abundance in my life, that it surrounds me and is available for the taking and to be shameless and unapologetic upon its receipt, for I deserve abundance.</w:t>
      </w:r>
    </w:p>
    <w:p w14:paraId="08F255DD" w14:textId="77777777" w:rsidR="009F4BB7" w:rsidRDefault="009F4BB7" w:rsidP="009F4BB7">
      <w:pPr>
        <w:widowControl w:val="0"/>
        <w:spacing w:line="300" w:lineRule="exact"/>
        <w:ind w:left="720" w:firstLine="432"/>
        <w:jc w:val="both"/>
        <w:rPr>
          <w:rFonts w:eastAsia="Times New Roman"/>
          <w:color w:val="404040"/>
        </w:rPr>
      </w:pPr>
    </w:p>
    <w:p w14:paraId="53D4BB14" w14:textId="77777777" w:rsidR="009F4BB7" w:rsidRDefault="009F4BB7" w:rsidP="009F4BB7">
      <w:pPr>
        <w:widowControl w:val="0"/>
        <w:spacing w:line="300" w:lineRule="exact"/>
        <w:ind w:left="720" w:firstLine="432"/>
        <w:jc w:val="both"/>
        <w:rPr>
          <w:rFonts w:eastAsia="Times New Roman"/>
          <w:color w:val="404040"/>
        </w:rPr>
      </w:pPr>
      <w:r>
        <w:rPr>
          <w:rFonts w:eastAsia="Times New Roman"/>
          <w:color w:val="404040"/>
        </w:rPr>
        <w:t>I pray for a cheerful countenance, be it clear or cloudy skies and that I may radiate and infect others with my positive attitude.</w:t>
      </w:r>
    </w:p>
    <w:p w14:paraId="2319C629" w14:textId="77777777" w:rsidR="009F4BB7" w:rsidRDefault="009F4BB7" w:rsidP="009F4BB7">
      <w:pPr>
        <w:widowControl w:val="0"/>
        <w:spacing w:line="300" w:lineRule="exact"/>
        <w:ind w:left="720" w:firstLine="432"/>
        <w:jc w:val="both"/>
        <w:rPr>
          <w:rFonts w:eastAsia="Times New Roman"/>
          <w:color w:val="404040"/>
        </w:rPr>
      </w:pPr>
    </w:p>
    <w:p w14:paraId="2ED3C8D8" w14:textId="77777777" w:rsidR="009F4BB7" w:rsidRDefault="009F4BB7" w:rsidP="009F4BB7">
      <w:pPr>
        <w:widowControl w:val="0"/>
        <w:spacing w:line="300" w:lineRule="exact"/>
        <w:ind w:left="720" w:firstLine="432"/>
        <w:jc w:val="both"/>
        <w:rPr>
          <w:rFonts w:eastAsia="Times New Roman"/>
          <w:color w:val="404040"/>
        </w:rPr>
      </w:pPr>
      <w:r>
        <w:rPr>
          <w:rFonts w:eastAsia="Times New Roman"/>
          <w:color w:val="404040"/>
        </w:rPr>
        <w:t>I pray for the trust of others that they may recognize my sincerity and true intentions so that we may move forward together.</w:t>
      </w:r>
    </w:p>
    <w:p w14:paraId="0DCCD7EB" w14:textId="77777777" w:rsidR="009F4BB7" w:rsidRDefault="009F4BB7" w:rsidP="009F4BB7">
      <w:pPr>
        <w:widowControl w:val="0"/>
        <w:spacing w:line="300" w:lineRule="exact"/>
        <w:ind w:left="720" w:firstLine="432"/>
        <w:jc w:val="both"/>
        <w:rPr>
          <w:rFonts w:eastAsia="Times New Roman"/>
          <w:color w:val="404040"/>
        </w:rPr>
      </w:pPr>
    </w:p>
    <w:p w14:paraId="068416DC" w14:textId="77777777" w:rsidR="009F4BB7" w:rsidRDefault="009F4BB7" w:rsidP="009F4BB7">
      <w:pPr>
        <w:widowControl w:val="0"/>
        <w:spacing w:line="300" w:lineRule="exact"/>
        <w:ind w:left="720" w:firstLine="432"/>
        <w:jc w:val="both"/>
        <w:rPr>
          <w:rFonts w:eastAsia="Times New Roman"/>
          <w:color w:val="404040"/>
        </w:rPr>
      </w:pPr>
      <w:r>
        <w:rPr>
          <w:rFonts w:eastAsia="Times New Roman"/>
          <w:color w:val="404040"/>
        </w:rPr>
        <w:lastRenderedPageBreak/>
        <w:t>I pray for the strength to fend off adversity and use my desire and determination as both weapon and shield.</w:t>
      </w:r>
    </w:p>
    <w:p w14:paraId="146DAA26" w14:textId="77777777" w:rsidR="009F4BB7" w:rsidRDefault="009F4BB7" w:rsidP="009F4BB7">
      <w:pPr>
        <w:widowControl w:val="0"/>
        <w:spacing w:line="300" w:lineRule="exact"/>
        <w:ind w:left="720" w:firstLine="432"/>
        <w:jc w:val="both"/>
        <w:rPr>
          <w:rFonts w:eastAsia="Times New Roman"/>
          <w:color w:val="404040"/>
        </w:rPr>
      </w:pPr>
    </w:p>
    <w:p w14:paraId="4E253E6F" w14:textId="77777777" w:rsidR="009F4BB7" w:rsidRDefault="009F4BB7" w:rsidP="009F4BB7">
      <w:pPr>
        <w:widowControl w:val="0"/>
        <w:spacing w:line="300" w:lineRule="exact"/>
        <w:ind w:left="720" w:firstLine="432"/>
        <w:jc w:val="both"/>
        <w:rPr>
          <w:rFonts w:eastAsia="Times New Roman"/>
          <w:color w:val="404040"/>
        </w:rPr>
      </w:pPr>
      <w:r>
        <w:rPr>
          <w:rFonts w:eastAsia="Times New Roman"/>
          <w:color w:val="404040"/>
        </w:rPr>
        <w:t>I pray for the courage to carry forth my convictions during the battle of business and to resist temptation to a quicker monetary result when such temptation compromises these things for which I stand.</w:t>
      </w:r>
    </w:p>
    <w:p w14:paraId="05D8FEDF" w14:textId="77777777" w:rsidR="009F4BB7" w:rsidRDefault="009F4BB7" w:rsidP="009F4BB7">
      <w:pPr>
        <w:widowControl w:val="0"/>
        <w:spacing w:line="300" w:lineRule="exact"/>
        <w:ind w:left="720" w:firstLine="432"/>
        <w:jc w:val="both"/>
        <w:rPr>
          <w:rFonts w:eastAsia="Times New Roman"/>
          <w:color w:val="404040"/>
        </w:rPr>
      </w:pPr>
    </w:p>
    <w:p w14:paraId="70B65C9E" w14:textId="77777777" w:rsidR="009F4BB7" w:rsidRDefault="009F4BB7" w:rsidP="009F4BB7">
      <w:pPr>
        <w:widowControl w:val="0"/>
        <w:spacing w:line="300" w:lineRule="exact"/>
        <w:ind w:left="720" w:firstLine="432"/>
        <w:jc w:val="both"/>
        <w:rPr>
          <w:rFonts w:eastAsia="Times New Roman"/>
          <w:color w:val="404040"/>
        </w:rPr>
      </w:pPr>
      <w:r>
        <w:rPr>
          <w:rFonts w:eastAsia="Times New Roman"/>
          <w:color w:val="404040"/>
        </w:rPr>
        <w:t>I pray that I may be used as a lightning rod to collect the amazing ideas already present in the universe and when blessed with such inspiration, that I may be able to apply my talents and abilities to turn the power of thought into a measurable advancement of my goals.</w:t>
      </w:r>
    </w:p>
    <w:p w14:paraId="1F0C0EAA" w14:textId="77777777" w:rsidR="009F4BB7" w:rsidRDefault="009F4BB7" w:rsidP="009F4BB7">
      <w:pPr>
        <w:widowControl w:val="0"/>
        <w:spacing w:line="300" w:lineRule="exact"/>
        <w:ind w:left="720" w:firstLine="432"/>
        <w:jc w:val="both"/>
        <w:rPr>
          <w:rFonts w:eastAsia="Times New Roman"/>
          <w:color w:val="404040"/>
        </w:rPr>
      </w:pPr>
    </w:p>
    <w:p w14:paraId="2C9B4D93" w14:textId="77777777" w:rsidR="009F4BB7" w:rsidRDefault="009F4BB7" w:rsidP="009F4BB7">
      <w:pPr>
        <w:widowControl w:val="0"/>
        <w:spacing w:line="300" w:lineRule="exact"/>
        <w:ind w:left="720" w:firstLine="432"/>
        <w:jc w:val="both"/>
        <w:rPr>
          <w:rFonts w:eastAsia="Times New Roman"/>
          <w:color w:val="404040"/>
        </w:rPr>
      </w:pPr>
      <w:r>
        <w:rPr>
          <w:rFonts w:eastAsia="Times New Roman"/>
          <w:color w:val="404040"/>
        </w:rPr>
        <w:t>I pray to retain my childhood wonder so that I can recognize and revel in the small miracles of each day that others may miss.</w:t>
      </w:r>
    </w:p>
    <w:p w14:paraId="5CFBD49F" w14:textId="77777777" w:rsidR="009F4BB7" w:rsidRDefault="009F4BB7" w:rsidP="009F4BB7">
      <w:pPr>
        <w:widowControl w:val="0"/>
        <w:spacing w:line="300" w:lineRule="exact"/>
        <w:ind w:left="720" w:firstLine="432"/>
        <w:jc w:val="both"/>
        <w:rPr>
          <w:rFonts w:eastAsia="Times New Roman"/>
          <w:color w:val="404040"/>
        </w:rPr>
      </w:pPr>
    </w:p>
    <w:p w14:paraId="4418B7E5" w14:textId="77777777" w:rsidR="009F4BB7" w:rsidRDefault="009F4BB7" w:rsidP="009F4BB7">
      <w:pPr>
        <w:widowControl w:val="0"/>
        <w:spacing w:line="300" w:lineRule="exact"/>
        <w:ind w:left="720" w:firstLine="432"/>
        <w:jc w:val="both"/>
        <w:rPr>
          <w:rFonts w:eastAsia="Times New Roman"/>
          <w:color w:val="404040"/>
        </w:rPr>
      </w:pPr>
      <w:r>
        <w:rPr>
          <w:rFonts w:eastAsia="Times New Roman"/>
          <w:color w:val="404040"/>
        </w:rPr>
        <w:t>I pray for an infinite supply of self-confidence for it alone fortifies faith, strengthens my resolve and conquers the largest enemy I will ever face—fear.</w:t>
      </w:r>
    </w:p>
    <w:p w14:paraId="0353A7C2" w14:textId="77777777" w:rsidR="009F4BB7" w:rsidRDefault="009F4BB7" w:rsidP="009F4BB7">
      <w:pPr>
        <w:widowControl w:val="0"/>
        <w:spacing w:line="300" w:lineRule="exact"/>
        <w:ind w:left="720" w:firstLine="432"/>
        <w:jc w:val="both"/>
        <w:rPr>
          <w:rFonts w:eastAsia="Times New Roman"/>
          <w:color w:val="404040"/>
        </w:rPr>
      </w:pPr>
    </w:p>
    <w:p w14:paraId="3B576F9B" w14:textId="77777777" w:rsidR="009F4BB7" w:rsidRDefault="009F4BB7" w:rsidP="009F4BB7">
      <w:pPr>
        <w:widowControl w:val="0"/>
        <w:spacing w:line="300" w:lineRule="exact"/>
        <w:ind w:left="720" w:firstLine="432"/>
        <w:jc w:val="both"/>
        <w:rPr>
          <w:rFonts w:eastAsia="Times New Roman"/>
          <w:color w:val="404040"/>
        </w:rPr>
      </w:pPr>
      <w:r>
        <w:rPr>
          <w:rFonts w:eastAsia="Times New Roman"/>
          <w:color w:val="404040"/>
        </w:rPr>
        <w:t>I pray for a compassionate spirit and the patience to offer those who seek my advice and my help as well as my full and undivided attention.</w:t>
      </w:r>
    </w:p>
    <w:p w14:paraId="246154A5" w14:textId="77777777" w:rsidR="009F4BB7" w:rsidRDefault="009F4BB7" w:rsidP="009F4BB7">
      <w:pPr>
        <w:widowControl w:val="0"/>
        <w:spacing w:line="300" w:lineRule="exact"/>
        <w:ind w:left="720" w:firstLine="432"/>
        <w:jc w:val="both"/>
        <w:rPr>
          <w:rFonts w:eastAsia="Times New Roman"/>
          <w:color w:val="404040"/>
        </w:rPr>
      </w:pPr>
    </w:p>
    <w:p w14:paraId="44F9056C" w14:textId="77777777" w:rsidR="009F4BB7" w:rsidRDefault="009F4BB7" w:rsidP="009F4BB7">
      <w:pPr>
        <w:widowControl w:val="0"/>
        <w:spacing w:line="300" w:lineRule="exact"/>
        <w:ind w:left="720" w:firstLine="432"/>
        <w:jc w:val="both"/>
        <w:rPr>
          <w:rFonts w:eastAsia="Times New Roman"/>
          <w:color w:val="404040"/>
        </w:rPr>
      </w:pPr>
      <w:r>
        <w:rPr>
          <w:rFonts w:eastAsia="Times New Roman"/>
          <w:color w:val="404040"/>
        </w:rPr>
        <w:t>I pray for good health and a feeling of well-being, and the continued desire to improve those areas of my physical life I may be neglecting in the name of my spiritual and Entrepreneurial advancement.</w:t>
      </w:r>
    </w:p>
    <w:p w14:paraId="2051E504" w14:textId="77777777" w:rsidR="009F4BB7" w:rsidRDefault="009F4BB7" w:rsidP="009F4BB7">
      <w:pPr>
        <w:widowControl w:val="0"/>
        <w:spacing w:line="300" w:lineRule="exact"/>
        <w:ind w:left="720" w:firstLine="432"/>
        <w:jc w:val="both"/>
        <w:rPr>
          <w:rFonts w:eastAsia="Times New Roman"/>
          <w:color w:val="404040"/>
        </w:rPr>
      </w:pPr>
    </w:p>
    <w:p w14:paraId="00CB89B2" w14:textId="77777777" w:rsidR="009F4BB7" w:rsidRDefault="009F4BB7" w:rsidP="009F4BB7">
      <w:pPr>
        <w:widowControl w:val="0"/>
        <w:spacing w:line="300" w:lineRule="exact"/>
        <w:ind w:left="720" w:firstLine="432"/>
        <w:jc w:val="both"/>
        <w:rPr>
          <w:rFonts w:eastAsia="Times New Roman"/>
          <w:color w:val="404040"/>
        </w:rPr>
      </w:pPr>
      <w:r>
        <w:rPr>
          <w:rFonts w:eastAsia="Times New Roman"/>
          <w:color w:val="404040"/>
        </w:rPr>
        <w:t>I pray that today is a day of excellence and at its conclusion, I can acknowledge and be grateful for the forward motion I have made and the growth I have experienced.</w:t>
      </w:r>
    </w:p>
    <w:p w14:paraId="1B6E30D5" w14:textId="77777777" w:rsidR="009F4BB7" w:rsidRDefault="009F4BB7" w:rsidP="009F4BB7">
      <w:pPr>
        <w:widowControl w:val="0"/>
        <w:spacing w:line="300" w:lineRule="exact"/>
        <w:ind w:left="720" w:firstLine="432"/>
        <w:jc w:val="both"/>
        <w:rPr>
          <w:rFonts w:eastAsia="Times New Roman"/>
          <w:color w:val="404040"/>
        </w:rPr>
      </w:pPr>
    </w:p>
    <w:p w14:paraId="6FB8EC61" w14:textId="77777777" w:rsidR="00F710F3" w:rsidRDefault="009F4BB7" w:rsidP="009F4BB7">
      <w:pPr>
        <w:widowControl w:val="0"/>
        <w:spacing w:line="300" w:lineRule="exact"/>
        <w:ind w:left="720" w:firstLine="432"/>
        <w:jc w:val="both"/>
        <w:rPr>
          <w:rFonts w:eastAsia="Times New Roman"/>
          <w:color w:val="404040"/>
        </w:rPr>
      </w:pPr>
      <w:r>
        <w:rPr>
          <w:rFonts w:eastAsia="Times New Roman"/>
          <w:color w:val="404040"/>
        </w:rPr>
        <w:t xml:space="preserve">I pray most of all for the understanding and support of those closest to my heart, my family, that they will equate what </w:t>
      </w:r>
      <w:r>
        <w:rPr>
          <w:rFonts w:eastAsia="Times New Roman"/>
          <w:color w:val="404040"/>
        </w:rPr>
        <w:lastRenderedPageBreak/>
        <w:t>may seem like endless hours of apparent preoccupation with affairs of business to what is at the very core of my being, that which drives me, for once I achieve what I have set out in its fullest, I will become that complete being that I strive to be.</w:t>
      </w:r>
    </w:p>
    <w:p w14:paraId="6D541393" w14:textId="245131E3" w:rsidR="009F4BB7" w:rsidRDefault="009F4BB7" w:rsidP="009F4BB7">
      <w:pPr>
        <w:widowControl w:val="0"/>
        <w:spacing w:line="300" w:lineRule="exact"/>
        <w:ind w:left="720" w:firstLine="432"/>
        <w:jc w:val="both"/>
        <w:rPr>
          <w:rFonts w:eastAsia="Times New Roman"/>
          <w:color w:val="404040"/>
        </w:rPr>
      </w:pPr>
    </w:p>
    <w:p w14:paraId="4D7FDC95" w14:textId="77777777" w:rsidR="009F4BB7" w:rsidRDefault="009F4BB7" w:rsidP="009F4BB7">
      <w:pPr>
        <w:widowControl w:val="0"/>
        <w:tabs>
          <w:tab w:val="left" w:pos="220"/>
          <w:tab w:val="left" w:pos="720"/>
        </w:tabs>
        <w:spacing w:line="300" w:lineRule="exact"/>
        <w:ind w:firstLine="432"/>
        <w:jc w:val="both"/>
        <w:rPr>
          <w:rFonts w:eastAsia="Times New Roman"/>
          <w:color w:val="404040"/>
        </w:rPr>
      </w:pPr>
      <w:r>
        <w:rPr>
          <w:rFonts w:eastAsia="Times New Roman"/>
          <w:color w:val="404040"/>
        </w:rPr>
        <w:t>It is for these things that I pray, for I am an entrepreneur</w:t>
      </w:r>
      <w:sdt>
        <w:sdtPr>
          <w:rPr>
            <w:rFonts w:eastAsia="Times New Roman"/>
            <w:color w:val="404040"/>
          </w:rPr>
          <w:id w:val="1090276175"/>
          <w:citation/>
        </w:sdtPr>
        <w:sdtContent>
          <w:r>
            <w:rPr>
              <w:rFonts w:eastAsia="Times New Roman"/>
              <w:color w:val="404040"/>
            </w:rPr>
            <w:fldChar w:fldCharType="begin"/>
          </w:r>
          <w:r>
            <w:rPr>
              <w:rFonts w:eastAsia="Times New Roman"/>
              <w:color w:val="404040"/>
            </w:rPr>
            <w:instrText xml:space="preserve"> CITATION Ric \l 1033 </w:instrText>
          </w:r>
          <w:r>
            <w:rPr>
              <w:rFonts w:eastAsia="Times New Roman"/>
              <w:color w:val="404040"/>
            </w:rPr>
            <w:fldChar w:fldCharType="separate"/>
          </w:r>
          <w:r>
            <w:rPr>
              <w:rFonts w:eastAsia="Times New Roman"/>
              <w:noProof/>
              <w:color w:val="404040"/>
            </w:rPr>
            <w:t xml:space="preserve"> </w:t>
          </w:r>
          <w:r w:rsidRPr="009F4BB7">
            <w:rPr>
              <w:rFonts w:eastAsia="Times New Roman"/>
              <w:noProof/>
              <w:color w:val="404040"/>
            </w:rPr>
            <w:t>(Beneteau)</w:t>
          </w:r>
          <w:r>
            <w:rPr>
              <w:rFonts w:eastAsia="Times New Roman"/>
              <w:color w:val="404040"/>
            </w:rPr>
            <w:fldChar w:fldCharType="end"/>
          </w:r>
        </w:sdtContent>
      </w:sdt>
      <w:r>
        <w:rPr>
          <w:rFonts w:eastAsia="Times New Roman"/>
          <w:color w:val="404040"/>
        </w:rPr>
        <w:t>.</w:t>
      </w:r>
    </w:p>
    <w:p w14:paraId="3D3E3132" w14:textId="77777777" w:rsidR="009F4BB7" w:rsidRDefault="009F4BB7" w:rsidP="009F4BB7">
      <w:pPr>
        <w:widowControl w:val="0"/>
        <w:tabs>
          <w:tab w:val="left" w:pos="220"/>
          <w:tab w:val="left" w:pos="720"/>
        </w:tabs>
        <w:spacing w:line="300" w:lineRule="exact"/>
        <w:ind w:left="720" w:firstLine="432"/>
        <w:jc w:val="both"/>
        <w:rPr>
          <w:rFonts w:ascii="Helvetica Neue" w:eastAsia="Helvetica Neue" w:hAnsi="Helvetica Neue" w:cs="Helvetica Neue"/>
        </w:rPr>
      </w:pPr>
    </w:p>
    <w:p w14:paraId="15F228AD" w14:textId="3C1BC117" w:rsidR="009F4BB7" w:rsidRDefault="0033483B" w:rsidP="009F4BB7">
      <w:pPr>
        <w:widowControl w:val="0"/>
        <w:tabs>
          <w:tab w:val="left" w:pos="220"/>
          <w:tab w:val="left" w:pos="720"/>
        </w:tabs>
        <w:spacing w:line="300" w:lineRule="exact"/>
        <w:ind w:firstLine="432"/>
        <w:jc w:val="both"/>
        <w:rPr>
          <w:rFonts w:eastAsia="Times New Roman"/>
        </w:rPr>
      </w:pPr>
      <w:r>
        <w:rPr>
          <w:rFonts w:eastAsia="Times New Roman"/>
        </w:rPr>
        <w:t xml:space="preserve">As </w:t>
      </w:r>
      <w:r w:rsidR="009F4BB7">
        <w:rPr>
          <w:rFonts w:eastAsia="Times New Roman"/>
        </w:rPr>
        <w:t>Christian Entrepreneur</w:t>
      </w:r>
      <w:r>
        <w:rPr>
          <w:rFonts w:eastAsia="Times New Roman"/>
        </w:rPr>
        <w:t>s</w:t>
      </w:r>
      <w:r w:rsidR="0079174E">
        <w:rPr>
          <w:rFonts w:eastAsia="Times New Roman"/>
        </w:rPr>
        <w:t>, prayer is not only the cornerstone of our constitution, but it is the conduit by which our power is received.  So, it is of vital importance that we formulate prayer habits [law of practice] to strengthen our spiritual channel of communication.</w:t>
      </w:r>
      <w:r w:rsidR="009F4BB7">
        <w:rPr>
          <w:rFonts w:eastAsia="Times New Roman"/>
        </w:rPr>
        <w:t xml:space="preserve"> Th</w:t>
      </w:r>
      <w:r w:rsidR="0079174E">
        <w:rPr>
          <w:rFonts w:eastAsia="Times New Roman"/>
        </w:rPr>
        <w:t xml:space="preserve">erefore, </w:t>
      </w:r>
      <w:r w:rsidR="009F4BB7">
        <w:rPr>
          <w:rFonts w:eastAsia="Times New Roman"/>
        </w:rPr>
        <w:t>remain in prayer</w:t>
      </w:r>
      <w:r w:rsidR="0043134F">
        <w:rPr>
          <w:rFonts w:eastAsia="Times New Roman"/>
        </w:rPr>
        <w:t>, so that the hand of God will be with you in everything that you do</w:t>
      </w:r>
      <w:r w:rsidR="009F4BB7">
        <w:rPr>
          <w:rFonts w:eastAsia="Times New Roman"/>
        </w:rPr>
        <w:t>.</w:t>
      </w:r>
    </w:p>
    <w:p w14:paraId="01F0F5B2" w14:textId="77777777" w:rsidR="008E3EB7" w:rsidRDefault="008E3EB7" w:rsidP="009F4BB7">
      <w:pPr>
        <w:widowControl w:val="0"/>
        <w:tabs>
          <w:tab w:val="left" w:pos="220"/>
          <w:tab w:val="left" w:pos="720"/>
        </w:tabs>
        <w:spacing w:line="300" w:lineRule="exact"/>
        <w:ind w:firstLine="432"/>
        <w:jc w:val="both"/>
        <w:rPr>
          <w:rFonts w:eastAsia="Times New Roman"/>
        </w:rPr>
      </w:pPr>
    </w:p>
    <w:p w14:paraId="140E5049" w14:textId="77777777" w:rsidR="008E3EB7" w:rsidRDefault="008E3EB7" w:rsidP="009F4BB7">
      <w:pPr>
        <w:widowControl w:val="0"/>
        <w:tabs>
          <w:tab w:val="left" w:pos="220"/>
          <w:tab w:val="left" w:pos="720"/>
        </w:tabs>
        <w:spacing w:line="300" w:lineRule="exact"/>
        <w:ind w:firstLine="432"/>
        <w:jc w:val="both"/>
        <w:rPr>
          <w:rFonts w:eastAsia="Times New Roman"/>
        </w:rPr>
      </w:pPr>
    </w:p>
    <w:p w14:paraId="060F42B4" w14:textId="77777777" w:rsidR="009F4BB7" w:rsidRDefault="009F4BB7" w:rsidP="009F4BB7">
      <w:pPr>
        <w:widowControl w:val="0"/>
        <w:tabs>
          <w:tab w:val="left" w:pos="220"/>
          <w:tab w:val="left" w:pos="720"/>
        </w:tabs>
        <w:spacing w:line="300" w:lineRule="exact"/>
        <w:ind w:firstLine="432"/>
        <w:jc w:val="both"/>
        <w:rPr>
          <w:rFonts w:eastAsia="Times New Roman"/>
          <w:b/>
        </w:rPr>
      </w:pPr>
    </w:p>
    <w:p w14:paraId="127E9C4E" w14:textId="77777777" w:rsidR="009F4BB7" w:rsidRDefault="009F4BB7" w:rsidP="009F4BB7">
      <w:pPr>
        <w:spacing w:line="300" w:lineRule="exact"/>
        <w:ind w:firstLine="432"/>
        <w:rPr>
          <w:rFonts w:eastAsia="Times New Roman"/>
          <w:b/>
        </w:rPr>
      </w:pPr>
      <w:r>
        <w:br w:type="page"/>
      </w:r>
    </w:p>
    <w:p w14:paraId="1E3F168F" w14:textId="01A5CBAD" w:rsidR="009F4BB7" w:rsidRPr="00BC66ED" w:rsidRDefault="007460BA" w:rsidP="009F4BB7">
      <w:pPr>
        <w:pStyle w:val="Heading1"/>
        <w:spacing w:line="300" w:lineRule="exact"/>
        <w:ind w:firstLine="432"/>
        <w:contextualSpacing w:val="0"/>
        <w:jc w:val="center"/>
        <w:rPr>
          <w:rFonts w:cs="Times New Roman"/>
          <w:szCs w:val="28"/>
        </w:rPr>
      </w:pPr>
      <w:bookmarkStart w:id="127" w:name="_3l18frh" w:colFirst="0" w:colLast="0"/>
      <w:bookmarkStart w:id="128" w:name="_Toc491191515"/>
      <w:bookmarkStart w:id="129" w:name="_Toc491440666"/>
      <w:bookmarkStart w:id="130" w:name="_Toc495876812"/>
      <w:bookmarkEnd w:id="127"/>
      <w:r>
        <w:rPr>
          <w:rFonts w:cs="Times New Roman"/>
          <w:szCs w:val="28"/>
        </w:rPr>
        <w:lastRenderedPageBreak/>
        <w:t>#6 -</w:t>
      </w:r>
      <w:r w:rsidR="009F4BB7" w:rsidRPr="00BC66ED">
        <w:rPr>
          <w:rFonts w:cs="Times New Roman"/>
          <w:szCs w:val="28"/>
        </w:rPr>
        <w:t>The Law of Compensation (Sowing and Reaping)</w:t>
      </w:r>
      <w:bookmarkEnd w:id="128"/>
      <w:bookmarkEnd w:id="129"/>
      <w:bookmarkEnd w:id="130"/>
    </w:p>
    <w:p w14:paraId="75512498" w14:textId="77777777" w:rsidR="009F4BB7" w:rsidRPr="002D2A79" w:rsidRDefault="009F4BB7" w:rsidP="009F4BB7">
      <w:pPr>
        <w:spacing w:line="300" w:lineRule="exact"/>
        <w:ind w:firstLine="432"/>
      </w:pPr>
    </w:p>
    <w:p w14:paraId="44F5C159" w14:textId="77777777" w:rsidR="009F4BB7" w:rsidRDefault="009F4BB7" w:rsidP="00670FD7">
      <w:pPr>
        <w:widowControl w:val="0"/>
        <w:tabs>
          <w:tab w:val="left" w:pos="220"/>
          <w:tab w:val="left" w:pos="720"/>
        </w:tabs>
        <w:spacing w:line="320" w:lineRule="exact"/>
        <w:ind w:firstLine="432"/>
        <w:jc w:val="both"/>
        <w:rPr>
          <w:rFonts w:eastAsia="Times New Roman"/>
          <w:i/>
          <w:color w:val="2E2E2E"/>
        </w:rPr>
      </w:pPr>
      <w:r>
        <w:rPr>
          <w:rFonts w:eastAsia="Times New Roman"/>
          <w:i/>
          <w:color w:val="2E2E2E"/>
        </w:rPr>
        <w:t>"Do not be deceived, God is not mocked; for whatever a man sows, this he will also reap"</w:t>
      </w:r>
      <w:r>
        <w:rPr>
          <w:rFonts w:eastAsia="Times New Roman"/>
          <w:color w:val="404040"/>
        </w:rPr>
        <w:t xml:space="preserve"> (Galatians 6:7). </w:t>
      </w:r>
    </w:p>
    <w:p w14:paraId="23073CFD" w14:textId="77777777" w:rsidR="009F4BB7" w:rsidRPr="002D2A79" w:rsidRDefault="009F4BB7" w:rsidP="00670FD7">
      <w:pPr>
        <w:widowControl w:val="0"/>
        <w:tabs>
          <w:tab w:val="left" w:pos="220"/>
          <w:tab w:val="left" w:pos="720"/>
        </w:tabs>
        <w:spacing w:line="320" w:lineRule="exact"/>
        <w:ind w:firstLine="432"/>
        <w:jc w:val="both"/>
        <w:rPr>
          <w:rFonts w:eastAsia="Times New Roman"/>
          <w:sz w:val="15"/>
        </w:rPr>
      </w:pPr>
    </w:p>
    <w:p w14:paraId="5F2C072D" w14:textId="335ACD88" w:rsidR="008E3EB7" w:rsidRDefault="008E3EB7" w:rsidP="00670FD7">
      <w:pPr>
        <w:widowControl w:val="0"/>
        <w:tabs>
          <w:tab w:val="left" w:pos="220"/>
          <w:tab w:val="left" w:pos="720"/>
        </w:tabs>
        <w:spacing w:line="320" w:lineRule="exact"/>
        <w:ind w:firstLine="432"/>
        <w:jc w:val="both"/>
        <w:rPr>
          <w:rFonts w:eastAsia="Times New Roman"/>
          <w:color w:val="1A1A1A"/>
        </w:rPr>
      </w:pPr>
      <w:r>
        <w:rPr>
          <w:rFonts w:eastAsia="Times New Roman"/>
        </w:rPr>
        <w:t xml:space="preserve">Author </w:t>
      </w:r>
      <w:r>
        <w:rPr>
          <w:rFonts w:eastAsia="Times New Roman"/>
          <w:color w:val="1A1A1A"/>
        </w:rPr>
        <w:t xml:space="preserve">Ralph Waldo Emerson, in his essay, "Compensation," wrote that each person is compensated in like manner for that which he or she has contributed. In other words, the law of compensation is an interpretation of the law of sowing and reaping.   However, the present-day world has shifted the value system, so that many business professionals are more concerned about the compensation they receive, than the value and quality of service they give.  </w:t>
      </w:r>
      <w:r w:rsidRPr="0069119C">
        <w:rPr>
          <w:rFonts w:eastAsia="Times New Roman"/>
          <w:color w:val="1A1A1A"/>
        </w:rPr>
        <w:t>As a result of this shift</w:t>
      </w:r>
      <w:r>
        <w:rPr>
          <w:rFonts w:eastAsia="Times New Roman"/>
          <w:color w:val="1A1A1A"/>
        </w:rPr>
        <w:t xml:space="preserve"> in value and care</w:t>
      </w:r>
      <w:r w:rsidRPr="0069119C">
        <w:rPr>
          <w:rFonts w:eastAsia="Times New Roman"/>
          <w:color w:val="1A1A1A"/>
        </w:rPr>
        <w:t xml:space="preserve">, </w:t>
      </w:r>
      <w:r>
        <w:rPr>
          <w:rFonts w:eastAsia="Times New Roman"/>
          <w:color w:val="1A1A1A"/>
        </w:rPr>
        <w:t>citizens of this nation including other countries, have been systematically reduced to that of consumer inventory; so that our sole purpose equates to our being a transactional commodity for the generating of</w:t>
      </w:r>
      <w:r w:rsidRPr="0069119C">
        <w:rPr>
          <w:rFonts w:eastAsia="Times New Roman"/>
          <w:color w:val="1A1A1A"/>
        </w:rPr>
        <w:t xml:space="preserve"> </w:t>
      </w:r>
      <w:r>
        <w:rPr>
          <w:rFonts w:eastAsia="Times New Roman"/>
          <w:color w:val="1A1A1A"/>
        </w:rPr>
        <w:t>revenue</w:t>
      </w:r>
      <w:r w:rsidRPr="0069119C">
        <w:rPr>
          <w:rFonts w:eastAsia="Times New Roman"/>
          <w:color w:val="1A1A1A"/>
        </w:rPr>
        <w:t xml:space="preserve">.  </w:t>
      </w:r>
      <w:r>
        <w:rPr>
          <w:rFonts w:eastAsia="Times New Roman"/>
          <w:color w:val="1A1A1A"/>
        </w:rPr>
        <w:t>However, t</w:t>
      </w:r>
      <w:r w:rsidRPr="0069119C">
        <w:rPr>
          <w:rFonts w:eastAsia="Times New Roman"/>
          <w:color w:val="1A1A1A"/>
        </w:rPr>
        <w:t xml:space="preserve">his is not </w:t>
      </w:r>
      <w:r>
        <w:rPr>
          <w:rFonts w:eastAsia="Times New Roman"/>
          <w:color w:val="1A1A1A"/>
        </w:rPr>
        <w:t>the “Economy of God”; this is the ripening of capitalism before it transitions to the final stage in which it rots.   In this</w:t>
      </w:r>
      <w:r w:rsidRPr="0043069D">
        <w:rPr>
          <w:rFonts w:eastAsia="Times New Roman"/>
          <w:color w:val="1A1A1A"/>
        </w:rPr>
        <w:t xml:space="preserve"> present condition, there is little care or concern about the other side of the ledger that fosters good health, well-being, security, strength, and peace but rather the emphasis is </w:t>
      </w:r>
      <w:r>
        <w:rPr>
          <w:rFonts w:eastAsia="Times New Roman"/>
          <w:color w:val="1A1A1A"/>
        </w:rPr>
        <w:t xml:space="preserve">always </w:t>
      </w:r>
      <w:r w:rsidRPr="0043069D">
        <w:rPr>
          <w:rFonts w:eastAsia="Times New Roman"/>
          <w:color w:val="1A1A1A"/>
        </w:rPr>
        <w:t>on profitability, and the accu</w:t>
      </w:r>
      <w:r>
        <w:rPr>
          <w:rFonts w:eastAsia="Times New Roman"/>
          <w:color w:val="1A1A1A"/>
        </w:rPr>
        <w:t xml:space="preserve">mulation of wealth, </w:t>
      </w:r>
      <w:r w:rsidRPr="0043069D">
        <w:rPr>
          <w:rFonts w:eastAsia="Times New Roman"/>
          <w:color w:val="1A1A1A"/>
        </w:rPr>
        <w:t xml:space="preserve">which has created a devastating imbalance in </w:t>
      </w:r>
      <w:r>
        <w:rPr>
          <w:rFonts w:eastAsia="Times New Roman"/>
          <w:color w:val="1A1A1A"/>
        </w:rPr>
        <w:t>this</w:t>
      </w:r>
      <w:r w:rsidRPr="0043069D">
        <w:rPr>
          <w:rFonts w:eastAsia="Times New Roman"/>
          <w:color w:val="1A1A1A"/>
        </w:rPr>
        <w:t xml:space="preserve"> econ</w:t>
      </w:r>
      <w:r>
        <w:rPr>
          <w:rFonts w:eastAsia="Times New Roman"/>
          <w:color w:val="1A1A1A"/>
        </w:rPr>
        <w:t>omy that will not go unrewarded</w:t>
      </w:r>
      <w:r w:rsidRPr="0069119C">
        <w:rPr>
          <w:rFonts w:eastAsia="Times New Roman"/>
          <w:color w:val="1A1A1A"/>
        </w:rPr>
        <w:t xml:space="preserve">.  </w:t>
      </w:r>
      <w:r>
        <w:rPr>
          <w:rFonts w:eastAsia="Times New Roman"/>
          <w:color w:val="1A1A1A"/>
        </w:rPr>
        <w:t>In short, the scales of justice</w:t>
      </w:r>
      <w:r w:rsidRPr="0069119C">
        <w:rPr>
          <w:rFonts w:eastAsia="Times New Roman"/>
          <w:color w:val="1A1A1A"/>
        </w:rPr>
        <w:t xml:space="preserve"> </w:t>
      </w:r>
      <w:r>
        <w:rPr>
          <w:rFonts w:eastAsia="Times New Roman"/>
          <w:color w:val="1A1A1A"/>
        </w:rPr>
        <w:t>will</w:t>
      </w:r>
      <w:r w:rsidRPr="0069119C">
        <w:rPr>
          <w:rFonts w:eastAsia="Times New Roman"/>
          <w:color w:val="1A1A1A"/>
        </w:rPr>
        <w:t xml:space="preserve"> always be balanced; it is the law. </w:t>
      </w:r>
      <w:r>
        <w:rPr>
          <w:rFonts w:eastAsia="Times New Roman"/>
          <w:color w:val="1A1A1A"/>
        </w:rPr>
        <w:t xml:space="preserve">A good friend of mine, Obie McKenzie, a Bible Economist and at the time of this work product is also a managing Director at the largest financial institution in the world, told me a story about a time when he loaned someone money and they didn’t pay him back.  He said that initially he grieved that a friend would leave him out but eventually </w:t>
      </w:r>
      <w:r w:rsidR="005C224B">
        <w:rPr>
          <w:rFonts w:eastAsia="Times New Roman"/>
          <w:color w:val="1A1A1A"/>
        </w:rPr>
        <w:t xml:space="preserve">he </w:t>
      </w:r>
      <w:r>
        <w:rPr>
          <w:rFonts w:eastAsia="Times New Roman"/>
          <w:color w:val="1A1A1A"/>
        </w:rPr>
        <w:t>just let it go.  However,</w:t>
      </w:r>
      <w:r w:rsidR="005C224B">
        <w:rPr>
          <w:rFonts w:eastAsia="Times New Roman"/>
          <w:color w:val="1A1A1A"/>
        </w:rPr>
        <w:t xml:space="preserve"> there was another part of the </w:t>
      </w:r>
      <w:r>
        <w:rPr>
          <w:rFonts w:eastAsia="Times New Roman"/>
          <w:color w:val="1A1A1A"/>
        </w:rPr>
        <w:t xml:space="preserve">story in which he told about how God had restored his losses, this was the most powerful and memorable aspect of his testimony.  You see, many of us may have had experiences when the compensation or what we are owed does not come from the source we anticipated, but rather, from another unexpected source.  </w:t>
      </w:r>
      <w:r w:rsidRPr="001648BE">
        <w:rPr>
          <w:rFonts w:eastAsia="Times New Roman"/>
          <w:color w:val="1A1A1A"/>
        </w:rPr>
        <w:lastRenderedPageBreak/>
        <w:t xml:space="preserve">This phenomenon is what we consider to be the law of compensation, and this law does not work in a static environment, neither does it on a transaction-by-transaction basis. </w:t>
      </w:r>
      <w:r>
        <w:rPr>
          <w:rFonts w:eastAsia="Times New Roman"/>
          <w:color w:val="1A1A1A"/>
        </w:rPr>
        <w:t>The law is dynamic, and it keeps a record to increase or decrease your spiritual ledger for the seed(s) sown, the debts owed to you and the debts you owe to others.  It is equally important to understand, the law of compensation is not a form of reprimand, and neither is it a form of reward; its principles apply to both Christians and non-Christians alike, for the Bible tells us that God is no respecter of persons (Romans 2:11) so that the same sun which shines on the just also shines on the unjust (Matthew 5:45).</w:t>
      </w:r>
    </w:p>
    <w:p w14:paraId="1EF4480A" w14:textId="77777777" w:rsidR="009F4BB7" w:rsidRDefault="009F4BB7" w:rsidP="00670FD7">
      <w:pPr>
        <w:widowControl w:val="0"/>
        <w:spacing w:line="320" w:lineRule="exact"/>
        <w:ind w:firstLine="432"/>
        <w:jc w:val="both"/>
        <w:rPr>
          <w:rFonts w:eastAsia="Times New Roman"/>
          <w:color w:val="1A1A1A"/>
        </w:rPr>
      </w:pPr>
    </w:p>
    <w:p w14:paraId="1C7C71AA" w14:textId="77777777" w:rsidR="009F4BB7" w:rsidRDefault="009F4BB7" w:rsidP="00670FD7">
      <w:pPr>
        <w:widowControl w:val="0"/>
        <w:spacing w:line="320" w:lineRule="exact"/>
        <w:jc w:val="both"/>
        <w:rPr>
          <w:rFonts w:eastAsia="Times New Roman"/>
          <w:b/>
          <w:color w:val="1A1A1A"/>
        </w:rPr>
      </w:pPr>
      <w:r>
        <w:rPr>
          <w:rFonts w:eastAsia="Times New Roman"/>
          <w:b/>
          <w:color w:val="1A1A1A"/>
        </w:rPr>
        <w:t>Principle # 1: Consider Your Ways</w:t>
      </w:r>
    </w:p>
    <w:p w14:paraId="6D214BEA" w14:textId="77777777" w:rsidR="009F4BB7" w:rsidRPr="004B378E" w:rsidRDefault="009F4BB7" w:rsidP="00670FD7">
      <w:pPr>
        <w:widowControl w:val="0"/>
        <w:spacing w:line="320" w:lineRule="exact"/>
        <w:ind w:firstLine="432"/>
        <w:jc w:val="both"/>
        <w:rPr>
          <w:rFonts w:eastAsia="Times New Roman"/>
          <w:i/>
          <w:color w:val="404040"/>
        </w:rPr>
      </w:pPr>
      <w:r w:rsidRPr="004B378E">
        <w:rPr>
          <w:rFonts w:eastAsia="Times New Roman"/>
          <w:i/>
          <w:color w:val="404040"/>
        </w:rPr>
        <w:t xml:space="preserve">Is it time for you, yourselves, to dwell in your paneled houses, and this house lie in ruins? Now therefore thus says the LORD of hosts; Consider your ways. You have sown much, and bring in little; you eat, but you have not enough; you drink, but you are not filled with drink; you clothe yourselves, but no one is warm; and he that earns wages earns wages to put it into a bag with holes. </w:t>
      </w:r>
      <w:r w:rsidR="00BC66ED" w:rsidRPr="004B378E">
        <w:rPr>
          <w:rFonts w:eastAsia="Times New Roman"/>
          <w:i/>
          <w:color w:val="404040"/>
        </w:rPr>
        <w:t>Thus,</w:t>
      </w:r>
      <w:r w:rsidRPr="004B378E">
        <w:rPr>
          <w:rFonts w:eastAsia="Times New Roman"/>
          <w:i/>
          <w:color w:val="404040"/>
        </w:rPr>
        <w:t xml:space="preserve"> says the LORD of hosts; Consider your ways</w:t>
      </w:r>
      <w:r w:rsidRPr="007C354D">
        <w:rPr>
          <w:rFonts w:eastAsia="Times New Roman"/>
          <w:i/>
          <w:color w:val="404040"/>
        </w:rPr>
        <w:t>.</w:t>
      </w:r>
      <w:r w:rsidRPr="004B378E">
        <w:rPr>
          <w:rFonts w:eastAsia="Times New Roman"/>
          <w:i/>
          <w:color w:val="1A1A1A"/>
        </w:rPr>
        <w:t xml:space="preserve"> (Haggai 1:4-7)</w:t>
      </w:r>
    </w:p>
    <w:p w14:paraId="316A42F3" w14:textId="77777777" w:rsidR="009F4BB7" w:rsidRDefault="009F4BB7" w:rsidP="00670FD7">
      <w:pPr>
        <w:widowControl w:val="0"/>
        <w:tabs>
          <w:tab w:val="left" w:pos="220"/>
          <w:tab w:val="left" w:pos="720"/>
        </w:tabs>
        <w:spacing w:line="320" w:lineRule="exact"/>
        <w:ind w:firstLine="432"/>
        <w:jc w:val="both"/>
        <w:rPr>
          <w:rFonts w:eastAsia="Times New Roman"/>
          <w:color w:val="1A1A1A"/>
        </w:rPr>
      </w:pPr>
    </w:p>
    <w:p w14:paraId="20D9A4D0" w14:textId="3D8BA017" w:rsidR="008E3EB7" w:rsidRDefault="008E3EB7" w:rsidP="00670FD7">
      <w:pPr>
        <w:widowControl w:val="0"/>
        <w:tabs>
          <w:tab w:val="left" w:pos="220"/>
          <w:tab w:val="left" w:pos="720"/>
        </w:tabs>
        <w:spacing w:line="320" w:lineRule="exact"/>
        <w:ind w:firstLine="432"/>
        <w:jc w:val="both"/>
        <w:rPr>
          <w:rFonts w:eastAsia="Times New Roman"/>
          <w:color w:val="1A1A1A"/>
        </w:rPr>
      </w:pPr>
      <w:r w:rsidRPr="00C247C4">
        <w:rPr>
          <w:rFonts w:eastAsia="Times New Roman"/>
          <w:color w:val="1A1A1A"/>
        </w:rPr>
        <w:t>The Law of Compensation is not just about working and earning money</w:t>
      </w:r>
      <w:r>
        <w:rPr>
          <w:rFonts w:eastAsia="Times New Roman"/>
          <w:color w:val="1A1A1A"/>
        </w:rPr>
        <w:t>,</w:t>
      </w:r>
      <w:r w:rsidRPr="00C247C4">
        <w:rPr>
          <w:rFonts w:eastAsia="Times New Roman"/>
          <w:color w:val="1A1A1A"/>
        </w:rPr>
        <w:t xml:space="preserve"> </w:t>
      </w:r>
      <w:r>
        <w:rPr>
          <w:rFonts w:eastAsia="Times New Roman"/>
          <w:color w:val="1A1A1A"/>
        </w:rPr>
        <w:t>it is</w:t>
      </w:r>
      <w:r w:rsidRPr="00C247C4">
        <w:rPr>
          <w:rFonts w:eastAsia="Times New Roman"/>
          <w:color w:val="1A1A1A"/>
        </w:rPr>
        <w:t xml:space="preserve"> about sowing and reaping</w:t>
      </w:r>
      <w:r>
        <w:rPr>
          <w:rFonts w:eastAsia="Times New Roman"/>
          <w:color w:val="1A1A1A"/>
        </w:rPr>
        <w:t xml:space="preserve"> and in this principle, it’s about evaluating our struggle to be satisfied with all that we have gained</w:t>
      </w:r>
      <w:r w:rsidRPr="00C247C4">
        <w:rPr>
          <w:rFonts w:eastAsia="Times New Roman"/>
          <w:color w:val="1A1A1A"/>
        </w:rPr>
        <w:t xml:space="preserve">.  </w:t>
      </w:r>
      <w:r>
        <w:rPr>
          <w:rFonts w:eastAsia="Times New Roman"/>
          <w:color w:val="1A1A1A"/>
        </w:rPr>
        <w:t>I must confess that this principle has had a major impact on my life and I thank, Mr. Obie McKenzie who brought it to my attention to meditate upon during one of our “Iron sharpens Iron sessions</w:t>
      </w:r>
      <w:r w:rsidR="005C224B">
        <w:rPr>
          <w:rFonts w:eastAsia="Times New Roman"/>
          <w:color w:val="1A1A1A"/>
        </w:rPr>
        <w:t xml:space="preserve"> (Proverbs 27:17)</w:t>
      </w:r>
      <w:r>
        <w:rPr>
          <w:rFonts w:eastAsia="Times New Roman"/>
          <w:color w:val="1A1A1A"/>
        </w:rPr>
        <w:t>.  So, a</w:t>
      </w:r>
      <w:r w:rsidRPr="00C247C4">
        <w:rPr>
          <w:rFonts w:eastAsia="Times New Roman"/>
          <w:color w:val="1A1A1A"/>
        </w:rPr>
        <w:t xml:space="preserve">s Christian Entrepreneurs, understanding this precept </w:t>
      </w:r>
      <w:r>
        <w:rPr>
          <w:rFonts w:eastAsia="Times New Roman"/>
          <w:color w:val="1A1A1A"/>
        </w:rPr>
        <w:t>which lies</w:t>
      </w:r>
      <w:r w:rsidRPr="00C247C4">
        <w:rPr>
          <w:rFonts w:eastAsia="Times New Roman"/>
          <w:color w:val="1A1A1A"/>
        </w:rPr>
        <w:t xml:space="preserve"> at the heart of our business endeavors</w:t>
      </w:r>
      <w:r>
        <w:rPr>
          <w:rFonts w:eastAsia="Times New Roman"/>
          <w:color w:val="1A1A1A"/>
        </w:rPr>
        <w:t>,</w:t>
      </w:r>
      <w:r w:rsidRPr="00C247C4">
        <w:rPr>
          <w:rFonts w:eastAsia="Times New Roman"/>
          <w:color w:val="1A1A1A"/>
        </w:rPr>
        <w:t xml:space="preserve"> will spare us the hardship of seeing no gains from our hard labor</w:t>
      </w:r>
      <w:r>
        <w:rPr>
          <w:rFonts w:eastAsia="Times New Roman"/>
          <w:color w:val="1A1A1A"/>
        </w:rPr>
        <w:t xml:space="preserve"> [thorns and thistles] because we are living by perception instead of the spirit of God.  In this</w:t>
      </w:r>
      <w:r w:rsidRPr="00C247C4">
        <w:rPr>
          <w:rFonts w:eastAsia="Times New Roman"/>
          <w:color w:val="1A1A1A"/>
        </w:rPr>
        <w:t xml:space="preserve"> scripture, Haggai's heed to the believer to "consider your ways" </w:t>
      </w:r>
      <w:r>
        <w:rPr>
          <w:rFonts w:eastAsia="Times New Roman"/>
          <w:color w:val="1A1A1A"/>
        </w:rPr>
        <w:t>has become</w:t>
      </w:r>
      <w:r w:rsidRPr="00C247C4">
        <w:rPr>
          <w:rFonts w:eastAsia="Times New Roman"/>
          <w:color w:val="1A1A1A"/>
        </w:rPr>
        <w:t xml:space="preserve"> a holistic approach in cor</w:t>
      </w:r>
      <w:r>
        <w:rPr>
          <w:rFonts w:eastAsia="Times New Roman"/>
          <w:color w:val="1A1A1A"/>
        </w:rPr>
        <w:t xml:space="preserve">recting our sphere of power so that we are always aligned </w:t>
      </w:r>
      <w:r w:rsidRPr="00C247C4">
        <w:rPr>
          <w:rFonts w:eastAsia="Times New Roman"/>
          <w:color w:val="1A1A1A"/>
        </w:rPr>
        <w:t xml:space="preserve">with God.  From Haggai, we </w:t>
      </w:r>
      <w:r>
        <w:rPr>
          <w:rFonts w:eastAsia="Times New Roman"/>
          <w:color w:val="1A1A1A"/>
        </w:rPr>
        <w:t>read</w:t>
      </w:r>
      <w:r w:rsidRPr="00C247C4">
        <w:rPr>
          <w:rFonts w:eastAsia="Times New Roman"/>
          <w:color w:val="1A1A1A"/>
        </w:rPr>
        <w:t xml:space="preserve"> that the people had resolved that it was not the time to build the house of God.  However, God's house </w:t>
      </w:r>
      <w:r>
        <w:rPr>
          <w:rFonts w:eastAsia="Times New Roman"/>
          <w:color w:val="1A1A1A"/>
        </w:rPr>
        <w:t>is the unified temple of habitation</w:t>
      </w:r>
      <w:r w:rsidRPr="00C247C4">
        <w:rPr>
          <w:rFonts w:eastAsia="Times New Roman"/>
          <w:color w:val="1A1A1A"/>
        </w:rPr>
        <w:t xml:space="preserve"> </w:t>
      </w:r>
      <w:r>
        <w:rPr>
          <w:rFonts w:eastAsia="Times New Roman"/>
          <w:color w:val="1A1A1A"/>
        </w:rPr>
        <w:t xml:space="preserve">for </w:t>
      </w:r>
      <w:r>
        <w:rPr>
          <w:rFonts w:eastAsia="Times New Roman"/>
          <w:color w:val="1A1A1A"/>
        </w:rPr>
        <w:lastRenderedPageBreak/>
        <w:t xml:space="preserve">our </w:t>
      </w:r>
      <w:r w:rsidRPr="00C247C4">
        <w:rPr>
          <w:rFonts w:eastAsia="Times New Roman"/>
          <w:color w:val="1A1A1A"/>
        </w:rPr>
        <w:t xml:space="preserve">spiritual dwelling, </w:t>
      </w:r>
      <w:r>
        <w:rPr>
          <w:rFonts w:eastAsia="Times New Roman"/>
          <w:color w:val="1A1A1A"/>
        </w:rPr>
        <w:t xml:space="preserve">it is also </w:t>
      </w:r>
      <w:r w:rsidRPr="00C247C4">
        <w:rPr>
          <w:rFonts w:eastAsia="Times New Roman"/>
          <w:color w:val="1A1A1A"/>
        </w:rPr>
        <w:t xml:space="preserve">the </w:t>
      </w:r>
      <w:r>
        <w:rPr>
          <w:rFonts w:eastAsia="Times New Roman"/>
          <w:color w:val="1A1A1A"/>
        </w:rPr>
        <w:t>source</w:t>
      </w:r>
      <w:r w:rsidRPr="00C247C4">
        <w:rPr>
          <w:rFonts w:eastAsia="Times New Roman"/>
          <w:color w:val="1A1A1A"/>
        </w:rPr>
        <w:t xml:space="preserve"> that </w:t>
      </w:r>
      <w:r>
        <w:rPr>
          <w:rFonts w:eastAsia="Times New Roman"/>
          <w:color w:val="1A1A1A"/>
        </w:rPr>
        <w:t xml:space="preserve">not only provides us with a covering so that we may have </w:t>
      </w:r>
      <w:r w:rsidRPr="00C247C4">
        <w:rPr>
          <w:rFonts w:eastAsia="Times New Roman"/>
          <w:color w:val="1A1A1A"/>
        </w:rPr>
        <w:t xml:space="preserve">integrity and power </w:t>
      </w:r>
      <w:r>
        <w:rPr>
          <w:rFonts w:eastAsia="Times New Roman"/>
          <w:color w:val="1A1A1A"/>
        </w:rPr>
        <w:t xml:space="preserve">in a </w:t>
      </w:r>
      <w:r w:rsidRPr="00C247C4">
        <w:rPr>
          <w:rFonts w:eastAsia="Times New Roman"/>
          <w:color w:val="1A1A1A"/>
        </w:rPr>
        <w:t>physical</w:t>
      </w:r>
      <w:r>
        <w:rPr>
          <w:rFonts w:eastAsia="Times New Roman"/>
          <w:color w:val="1A1A1A"/>
        </w:rPr>
        <w:t xml:space="preserve"> world</w:t>
      </w:r>
      <w:r w:rsidRPr="00C247C4">
        <w:rPr>
          <w:rFonts w:eastAsia="Times New Roman"/>
          <w:color w:val="1A1A1A"/>
        </w:rPr>
        <w:t xml:space="preserve"> </w:t>
      </w:r>
      <w:r>
        <w:rPr>
          <w:rFonts w:eastAsia="Times New Roman"/>
          <w:color w:val="1A1A1A"/>
        </w:rPr>
        <w:t>but it is also the regulatory system that keeps us from consuming world values that will work in opposition to our righteousness in Christ</w:t>
      </w:r>
      <w:r w:rsidRPr="00C247C4">
        <w:rPr>
          <w:rFonts w:eastAsia="Times New Roman"/>
          <w:color w:val="1A1A1A"/>
        </w:rPr>
        <w:t xml:space="preserve">.  </w:t>
      </w:r>
      <w:r>
        <w:rPr>
          <w:rFonts w:eastAsia="Times New Roman"/>
          <w:color w:val="1A1A1A"/>
        </w:rPr>
        <w:t>Therefore</w:t>
      </w:r>
      <w:r w:rsidRPr="00C247C4">
        <w:rPr>
          <w:rFonts w:eastAsia="Times New Roman"/>
          <w:color w:val="1A1A1A"/>
        </w:rPr>
        <w:t xml:space="preserve">, it is </w:t>
      </w:r>
      <w:r>
        <w:rPr>
          <w:rFonts w:eastAsia="Times New Roman"/>
          <w:color w:val="1A1A1A"/>
        </w:rPr>
        <w:t>imperative</w:t>
      </w:r>
      <w:r w:rsidRPr="00C247C4">
        <w:rPr>
          <w:rFonts w:eastAsia="Times New Roman"/>
          <w:color w:val="1A1A1A"/>
        </w:rPr>
        <w:t xml:space="preserve"> that we build up our spiritual home </w:t>
      </w:r>
      <w:r>
        <w:rPr>
          <w:rFonts w:eastAsia="Times New Roman"/>
          <w:color w:val="1A1A1A"/>
        </w:rPr>
        <w:t>in order</w:t>
      </w:r>
      <w:r w:rsidRPr="00C247C4">
        <w:rPr>
          <w:rFonts w:eastAsia="Times New Roman"/>
          <w:color w:val="1A1A1A"/>
        </w:rPr>
        <w:t xml:space="preserve"> </w:t>
      </w:r>
      <w:r>
        <w:rPr>
          <w:rFonts w:eastAsia="Times New Roman"/>
          <w:color w:val="1A1A1A"/>
        </w:rPr>
        <w:t xml:space="preserve">to </w:t>
      </w:r>
      <w:r w:rsidRPr="00C247C4">
        <w:rPr>
          <w:rFonts w:eastAsia="Times New Roman"/>
          <w:color w:val="1A1A1A"/>
        </w:rPr>
        <w:t xml:space="preserve">live in the integrity and well-being of our physical state.  It is only by the spirit that we realize our power which is also our freedom: freedom from debt, freedom to live </w:t>
      </w:r>
      <w:r>
        <w:rPr>
          <w:rFonts w:eastAsia="Times New Roman"/>
          <w:color w:val="1A1A1A"/>
        </w:rPr>
        <w:t>in</w:t>
      </w:r>
      <w:r w:rsidRPr="00C247C4">
        <w:rPr>
          <w:rFonts w:eastAsia="Times New Roman"/>
          <w:color w:val="1A1A1A"/>
        </w:rPr>
        <w:t xml:space="preserve"> purpose, freedom to choose what is right and good for ourselves </w:t>
      </w:r>
      <w:r>
        <w:rPr>
          <w:rFonts w:eastAsia="Times New Roman"/>
          <w:color w:val="1A1A1A"/>
        </w:rPr>
        <w:t>as well as</w:t>
      </w:r>
      <w:r w:rsidRPr="00C247C4">
        <w:rPr>
          <w:rFonts w:eastAsia="Times New Roman"/>
          <w:color w:val="1A1A1A"/>
        </w:rPr>
        <w:t xml:space="preserve"> others.</w:t>
      </w:r>
      <w:r>
        <w:rPr>
          <w:rFonts w:eastAsia="Times New Roman"/>
          <w:color w:val="1A1A1A"/>
        </w:rPr>
        <w:t xml:space="preserve">  If we choose to neglect our spiritual home, as communicated in Haggai, we will be subject to living a life of lack even though we have received much.  I believe this message is so powerful, that I would suggest for every Christian Entrepreneur to sit with it and mediate upon it, to fully digest its implications, so that our behavior and deeds will be continuously monitored by the Holy Spirit that dwells in the spiritual house of God. </w:t>
      </w:r>
    </w:p>
    <w:p w14:paraId="58947C1A" w14:textId="77777777" w:rsidR="008E3EB7" w:rsidRDefault="008E3EB7" w:rsidP="00670FD7">
      <w:pPr>
        <w:widowControl w:val="0"/>
        <w:tabs>
          <w:tab w:val="left" w:pos="220"/>
          <w:tab w:val="left" w:pos="720"/>
        </w:tabs>
        <w:spacing w:line="320" w:lineRule="exact"/>
        <w:ind w:firstLine="432"/>
        <w:jc w:val="both"/>
        <w:rPr>
          <w:rFonts w:eastAsia="Times New Roman"/>
          <w:color w:val="1A1A1A"/>
        </w:rPr>
      </w:pPr>
    </w:p>
    <w:p w14:paraId="5369E8A8" w14:textId="77777777" w:rsidR="008E3EB7" w:rsidRDefault="008E3EB7" w:rsidP="00670FD7">
      <w:pPr>
        <w:widowControl w:val="0"/>
        <w:tabs>
          <w:tab w:val="left" w:pos="220"/>
          <w:tab w:val="left" w:pos="720"/>
        </w:tabs>
        <w:spacing w:line="320" w:lineRule="exact"/>
        <w:jc w:val="both"/>
        <w:rPr>
          <w:rFonts w:eastAsia="Times New Roman"/>
          <w:b/>
          <w:color w:val="1A1A1A"/>
        </w:rPr>
      </w:pPr>
      <w:r>
        <w:rPr>
          <w:rFonts w:eastAsia="Times New Roman"/>
          <w:b/>
          <w:color w:val="1A1A1A"/>
        </w:rPr>
        <w:t>Principle # 2: Pay What You Owe</w:t>
      </w:r>
    </w:p>
    <w:p w14:paraId="61893CE0" w14:textId="63433354" w:rsidR="009F4BB7" w:rsidRDefault="008E3EB7" w:rsidP="00670FD7">
      <w:pPr>
        <w:widowControl w:val="0"/>
        <w:tabs>
          <w:tab w:val="left" w:pos="220"/>
          <w:tab w:val="left" w:pos="720"/>
        </w:tabs>
        <w:spacing w:line="320" w:lineRule="exact"/>
        <w:ind w:firstLine="432"/>
        <w:jc w:val="both"/>
        <w:rPr>
          <w:rFonts w:eastAsia="Times New Roman"/>
          <w:b/>
          <w:color w:val="1A1A1A"/>
        </w:rPr>
      </w:pPr>
      <w:r>
        <w:rPr>
          <w:rFonts w:eastAsia="Times New Roman"/>
          <w:color w:val="1A1A1A"/>
        </w:rPr>
        <w:t>In the book of Deuteronomy, the Bible tells us that God desires that we be the lender and not the borrower.  Why?  Because as the borrower, we become indebted to the lender and debt creates both physical and spiritual enslavement. Physical enslavement because we become bonded in a physical liability to another person.  This same debt also creates a spiritual liability that is recorded and kept on the books of our account as long as the debt remains.  If you don't pay your debt, the Law of Compensation imputes suffering upon you, not just with bad credit, but the universe will join in and also hold back potential earnings to pay off your spiritual liabilities.  For the Christian Entrepreneur, this precept is found in Matthew 18:18: "</w:t>
      </w:r>
      <w:r w:rsidRPr="004B378E">
        <w:rPr>
          <w:rFonts w:eastAsia="Times New Roman"/>
          <w:i/>
          <w:color w:val="404040"/>
        </w:rPr>
        <w:t>Verily I say unto you, whatsoever you shall bind on earth shall be what has been bound in heaven: and whatsoever you shall loose on earth shall be what has been loosed in heaven</w:t>
      </w:r>
      <w:r>
        <w:rPr>
          <w:rFonts w:eastAsia="Times New Roman"/>
          <w:i/>
          <w:color w:val="404040"/>
        </w:rPr>
        <w:t>.”</w:t>
      </w:r>
      <w:r>
        <w:rPr>
          <w:rFonts w:eastAsia="Times New Roman"/>
          <w:color w:val="1A1A1A"/>
        </w:rPr>
        <w:t xml:space="preserve"> The reciprocation of binding and losing in both the physical and spiritual spheres cannot be circumvented; however, by true repentance, the mercy of God will find us and deliver to us His peace which will keep us during our time of </w:t>
      </w:r>
      <w:r>
        <w:rPr>
          <w:rFonts w:eastAsia="Times New Roman"/>
          <w:color w:val="1A1A1A"/>
        </w:rPr>
        <w:lastRenderedPageBreak/>
        <w:t xml:space="preserve">struggle.  It is for this very reason that many entrepreneurs struggle in trying to understand why their efforts are not being realized after years of hard work; who and how much do you owe?  </w:t>
      </w:r>
    </w:p>
    <w:p w14:paraId="68F14B4B" w14:textId="77777777" w:rsidR="009F4BB7" w:rsidRDefault="009F4BB7" w:rsidP="00670FD7">
      <w:pPr>
        <w:widowControl w:val="0"/>
        <w:tabs>
          <w:tab w:val="left" w:pos="220"/>
          <w:tab w:val="left" w:pos="720"/>
        </w:tabs>
        <w:spacing w:line="320" w:lineRule="exact"/>
        <w:ind w:firstLine="432"/>
        <w:jc w:val="both"/>
        <w:rPr>
          <w:rFonts w:eastAsia="Times New Roman"/>
          <w:b/>
          <w:color w:val="1A1A1A"/>
        </w:rPr>
      </w:pPr>
    </w:p>
    <w:p w14:paraId="0BE267FF" w14:textId="77777777" w:rsidR="009F4BB7" w:rsidRDefault="009F4BB7" w:rsidP="00670FD7">
      <w:pPr>
        <w:widowControl w:val="0"/>
        <w:tabs>
          <w:tab w:val="left" w:pos="220"/>
          <w:tab w:val="left" w:pos="720"/>
        </w:tabs>
        <w:spacing w:line="320" w:lineRule="exact"/>
        <w:jc w:val="both"/>
        <w:rPr>
          <w:rFonts w:eastAsia="Times New Roman"/>
          <w:b/>
          <w:color w:val="1A1A1A"/>
        </w:rPr>
      </w:pPr>
      <w:r>
        <w:rPr>
          <w:rFonts w:eastAsia="Times New Roman"/>
          <w:b/>
          <w:color w:val="1A1A1A"/>
        </w:rPr>
        <w:t>Principle # 3: Spiritual Solvency</w:t>
      </w:r>
    </w:p>
    <w:p w14:paraId="07BC5CC2" w14:textId="77777777" w:rsidR="009F4BB7" w:rsidRDefault="009F4BB7" w:rsidP="00670FD7">
      <w:pPr>
        <w:widowControl w:val="0"/>
        <w:tabs>
          <w:tab w:val="left" w:pos="220"/>
          <w:tab w:val="left" w:pos="720"/>
        </w:tabs>
        <w:spacing w:line="320" w:lineRule="exact"/>
        <w:ind w:firstLine="432"/>
        <w:jc w:val="both"/>
        <w:rPr>
          <w:rFonts w:eastAsia="Times New Roman"/>
          <w:color w:val="1A1A1A"/>
        </w:rPr>
      </w:pPr>
      <w:r>
        <w:rPr>
          <w:rFonts w:eastAsia="Times New Roman"/>
          <w:color w:val="1A1A1A"/>
        </w:rPr>
        <w:t xml:space="preserve">As Entrepreneurs, we keep and maintain in our business financial ledgers of receivables and liabilities.  The test of our business solvency or being classified by what is defined as a "going concern," is based on the ratio of assets to liabilities.  The more assets we have in relation to our debt, the stronger we are in our business.  The counter balance to our physical business financial ledgers are the spiritual ledgers we have in Heaven.  It is for this reason that the Christian Entrepreneur should ensure that they build up the spiritual side of this equation by considering the things of God that are eternal and not temporal. </w:t>
      </w:r>
    </w:p>
    <w:p w14:paraId="603F3E04" w14:textId="77777777" w:rsidR="009F4BB7" w:rsidRDefault="009F4BB7" w:rsidP="00670FD7">
      <w:pPr>
        <w:widowControl w:val="0"/>
        <w:tabs>
          <w:tab w:val="left" w:pos="220"/>
          <w:tab w:val="left" w:pos="720"/>
        </w:tabs>
        <w:spacing w:line="320" w:lineRule="exact"/>
        <w:ind w:firstLine="432"/>
        <w:jc w:val="both"/>
        <w:rPr>
          <w:rFonts w:eastAsia="Times New Roman"/>
          <w:color w:val="1A1A1A"/>
        </w:rPr>
      </w:pPr>
    </w:p>
    <w:p w14:paraId="753AFA7D" w14:textId="77777777" w:rsidR="009F4BB7" w:rsidRPr="004B378E" w:rsidRDefault="009F4BB7" w:rsidP="00670FD7">
      <w:pPr>
        <w:widowControl w:val="0"/>
        <w:tabs>
          <w:tab w:val="left" w:pos="220"/>
          <w:tab w:val="left" w:pos="720"/>
        </w:tabs>
        <w:spacing w:line="320" w:lineRule="exact"/>
        <w:ind w:firstLine="432"/>
        <w:jc w:val="both"/>
        <w:rPr>
          <w:rFonts w:eastAsia="Times New Roman"/>
          <w:i/>
          <w:color w:val="1A1A1A"/>
          <w:szCs w:val="20"/>
        </w:rPr>
      </w:pPr>
      <w:r>
        <w:rPr>
          <w:rFonts w:eastAsia="Times New Roman"/>
          <w:color w:val="1A1A1A"/>
        </w:rPr>
        <w:t xml:space="preserve">Jesus advises us in Matthew 6:19-21, </w:t>
      </w:r>
      <w:r w:rsidRPr="004B378E">
        <w:rPr>
          <w:rFonts w:eastAsia="Times New Roman"/>
          <w:i/>
          <w:color w:val="1A1A1A"/>
          <w:szCs w:val="20"/>
        </w:rPr>
        <w:t xml:space="preserve">Lay not up for yourselves treasures upon earth, where moth and rust does corrupt, and where thieves breakthrough and steal: But lay up for yourselves treasures in heaven, where neither moth nor rust does corrupt, and where thieves do not breakthrough nor steal: For where your treasure is, there will your heart be also.  </w:t>
      </w:r>
    </w:p>
    <w:p w14:paraId="72A881D9" w14:textId="77777777" w:rsidR="009F4BB7" w:rsidRDefault="009F4BB7" w:rsidP="00670FD7">
      <w:pPr>
        <w:widowControl w:val="0"/>
        <w:tabs>
          <w:tab w:val="left" w:pos="220"/>
          <w:tab w:val="left" w:pos="720"/>
        </w:tabs>
        <w:spacing w:line="320" w:lineRule="exact"/>
        <w:ind w:firstLine="432"/>
        <w:jc w:val="both"/>
        <w:rPr>
          <w:rFonts w:eastAsia="Times New Roman"/>
          <w:b/>
          <w:color w:val="1A1A1A"/>
        </w:rPr>
      </w:pPr>
    </w:p>
    <w:p w14:paraId="458A4629" w14:textId="77777777" w:rsidR="009F4BB7" w:rsidRDefault="009F4BB7" w:rsidP="00670FD7">
      <w:pPr>
        <w:widowControl w:val="0"/>
        <w:tabs>
          <w:tab w:val="left" w:pos="220"/>
          <w:tab w:val="left" w:pos="720"/>
        </w:tabs>
        <w:spacing w:line="320" w:lineRule="exact"/>
        <w:jc w:val="both"/>
        <w:rPr>
          <w:rFonts w:eastAsia="Times New Roman"/>
          <w:b/>
          <w:color w:val="1A1A1A"/>
        </w:rPr>
      </w:pPr>
      <w:r>
        <w:rPr>
          <w:rFonts w:eastAsia="Times New Roman"/>
          <w:b/>
          <w:color w:val="1A1A1A"/>
        </w:rPr>
        <w:t>Principle # 4: Be Shrewd in Your Righteousness.</w:t>
      </w:r>
    </w:p>
    <w:p w14:paraId="64B27520" w14:textId="77777777" w:rsidR="009F4BB7" w:rsidRPr="004B378E" w:rsidRDefault="009F4BB7" w:rsidP="00670FD7">
      <w:pPr>
        <w:widowControl w:val="0"/>
        <w:tabs>
          <w:tab w:val="left" w:pos="220"/>
          <w:tab w:val="left" w:pos="720"/>
        </w:tabs>
        <w:spacing w:line="320" w:lineRule="exact"/>
        <w:ind w:firstLine="432"/>
        <w:jc w:val="both"/>
        <w:rPr>
          <w:rFonts w:eastAsia="Times New Roman"/>
          <w:i/>
          <w:color w:val="1A1A1A"/>
          <w:szCs w:val="20"/>
        </w:rPr>
      </w:pPr>
      <w:r>
        <w:rPr>
          <w:rFonts w:eastAsia="Times New Roman"/>
          <w:color w:val="1A1A1A"/>
        </w:rPr>
        <w:t xml:space="preserve">Luke 16:1-9 reads, </w:t>
      </w:r>
      <w:r>
        <w:rPr>
          <w:rFonts w:eastAsia="Times New Roman"/>
          <w:i/>
          <w:color w:val="1A1A1A"/>
          <w:szCs w:val="20"/>
        </w:rPr>
        <w:t>“</w:t>
      </w:r>
      <w:r w:rsidRPr="004B378E">
        <w:rPr>
          <w:rFonts w:eastAsia="Times New Roman"/>
          <w:i/>
          <w:color w:val="1A1A1A"/>
          <w:szCs w:val="20"/>
        </w:rPr>
        <w:t xml:space="preserve">And he said also unto his disciples, There was a certain rich man, which had a steward; and the same was accused unto him that he had wasted his goods. And he called him, and said unto him, How is it that I hear this of thee? Give an account of thy stewardship; for thou mayest be no longer steward. Then the steward said within himself, What shall I do? For my lord taketh away from me the stewardship: I cannot dig; to beg I am ashamed. I am resolved what to do, that, when I am put out of the stewardship, they may receive me into their houses. So he called every one of his lord's debtors unto him, and said unto the first, How much owest thou unto my lord? And he said, An hundred measures of oil. And he said unto him, Take thy bill, and sit down quickly, and write fifty. Then said he to </w:t>
      </w:r>
      <w:r w:rsidRPr="004B378E">
        <w:rPr>
          <w:rFonts w:eastAsia="Times New Roman"/>
          <w:i/>
          <w:color w:val="1A1A1A"/>
          <w:szCs w:val="20"/>
        </w:rPr>
        <w:lastRenderedPageBreak/>
        <w:t>another, And how much owest thou? And he said, An hundred measures of wheat. And he said unto him, Take thy bill, and write fourscore. And the lord commended the unjust steward, because he had done wisely: for the children of this world are in their generation wiser than the children of light. And I say unto you, Make to yourselves friends of the mammon of unrighteousness; that, when ye fail, they may receive you into everlasting habitations.</w:t>
      </w:r>
      <w:r>
        <w:rPr>
          <w:rFonts w:eastAsia="Times New Roman"/>
          <w:i/>
          <w:color w:val="1A1A1A"/>
          <w:szCs w:val="20"/>
        </w:rPr>
        <w:t>”</w:t>
      </w:r>
    </w:p>
    <w:p w14:paraId="2D442B7C" w14:textId="77777777" w:rsidR="009F4BB7" w:rsidRPr="002D2A79" w:rsidRDefault="009F4BB7" w:rsidP="00670FD7">
      <w:pPr>
        <w:widowControl w:val="0"/>
        <w:tabs>
          <w:tab w:val="left" w:pos="220"/>
          <w:tab w:val="left" w:pos="720"/>
        </w:tabs>
        <w:spacing w:line="320" w:lineRule="exact"/>
        <w:ind w:firstLine="432"/>
        <w:jc w:val="both"/>
        <w:rPr>
          <w:rFonts w:eastAsia="Times New Roman"/>
          <w:color w:val="1A1A1A"/>
          <w:sz w:val="20"/>
        </w:rPr>
      </w:pPr>
    </w:p>
    <w:p w14:paraId="2B450C3D" w14:textId="77777777" w:rsidR="009F4BB7" w:rsidRDefault="009F4BB7" w:rsidP="00670FD7">
      <w:pPr>
        <w:widowControl w:val="0"/>
        <w:tabs>
          <w:tab w:val="left" w:pos="220"/>
          <w:tab w:val="left" w:pos="720"/>
        </w:tabs>
        <w:spacing w:line="320" w:lineRule="exact"/>
        <w:ind w:firstLine="432"/>
        <w:jc w:val="both"/>
        <w:rPr>
          <w:rFonts w:eastAsia="Times New Roman"/>
          <w:color w:val="1A1A1A"/>
        </w:rPr>
      </w:pPr>
      <w:r>
        <w:rPr>
          <w:rFonts w:eastAsia="Times New Roman"/>
          <w:color w:val="1A1A1A"/>
        </w:rPr>
        <w:t xml:space="preserve">The word of God </w:t>
      </w:r>
      <w:r w:rsidRPr="004B378E">
        <w:rPr>
          <w:rFonts w:eastAsia="Times New Roman"/>
          <w:i/>
          <w:color w:val="1A1A1A"/>
        </w:rPr>
        <w:t>calls</w:t>
      </w:r>
      <w:r>
        <w:rPr>
          <w:rFonts w:eastAsia="Times New Roman"/>
          <w:color w:val="1A1A1A"/>
        </w:rPr>
        <w:t xml:space="preserve"> for us to be good stewards.  The core meaning of this parable is that we are to be generous with our wealth and use it for the benefit of others.  In this way, we build up the spiritual side of our ledger.  This, however, is not to be confused with our salvation or attempts at buying our way into Heaven; but rather being shrewd and wise with our physical wealth, which includes our influence, so that we make investments in our spiritual well-being.  This is the Law of Compensation. </w:t>
      </w:r>
    </w:p>
    <w:p w14:paraId="12F351FC" w14:textId="77777777" w:rsidR="009F4BB7" w:rsidRPr="002D2A79" w:rsidRDefault="009F4BB7" w:rsidP="00670FD7">
      <w:pPr>
        <w:widowControl w:val="0"/>
        <w:tabs>
          <w:tab w:val="left" w:pos="220"/>
          <w:tab w:val="left" w:pos="720"/>
        </w:tabs>
        <w:spacing w:line="320" w:lineRule="exact"/>
        <w:ind w:firstLine="432"/>
        <w:jc w:val="both"/>
        <w:rPr>
          <w:rFonts w:eastAsia="Times New Roman"/>
          <w:color w:val="1A1A1A"/>
          <w:sz w:val="20"/>
        </w:rPr>
      </w:pPr>
    </w:p>
    <w:p w14:paraId="78BA1615" w14:textId="77777777" w:rsidR="008E3EB7" w:rsidRDefault="008E3EB7" w:rsidP="00670FD7">
      <w:pPr>
        <w:widowControl w:val="0"/>
        <w:tabs>
          <w:tab w:val="left" w:pos="220"/>
          <w:tab w:val="left" w:pos="720"/>
        </w:tabs>
        <w:spacing w:line="320" w:lineRule="exact"/>
        <w:jc w:val="both"/>
        <w:rPr>
          <w:rFonts w:eastAsia="Times New Roman"/>
          <w:b/>
          <w:color w:val="1A1A1A"/>
        </w:rPr>
      </w:pPr>
      <w:r>
        <w:rPr>
          <w:rFonts w:eastAsia="Times New Roman"/>
          <w:b/>
          <w:color w:val="1A1A1A"/>
        </w:rPr>
        <w:t>Principle #5: Create Value</w:t>
      </w:r>
    </w:p>
    <w:p w14:paraId="15EE09AF" w14:textId="77777777" w:rsidR="008E3EB7" w:rsidRDefault="008E3EB7" w:rsidP="00670FD7">
      <w:pPr>
        <w:widowControl w:val="0"/>
        <w:tabs>
          <w:tab w:val="left" w:pos="220"/>
          <w:tab w:val="left" w:pos="720"/>
        </w:tabs>
        <w:spacing w:line="320" w:lineRule="exact"/>
        <w:ind w:firstLine="432"/>
        <w:jc w:val="both"/>
        <w:rPr>
          <w:rFonts w:eastAsia="Times New Roman"/>
        </w:rPr>
      </w:pPr>
      <w:r>
        <w:rPr>
          <w:rFonts w:eastAsia="Times New Roman"/>
        </w:rPr>
        <w:t>As Christian Entrepreneurs, we must understand value. Even if others have not discerned the importance, the opportunity is for the Christian Entrepreneur to communicate the value or state the value proposition successfully.  In the Law of Compensation, this is a true art form, and mastering the ability to give more value than you receive, will build up the spiritual ledger in your favor.</w:t>
      </w:r>
    </w:p>
    <w:p w14:paraId="67F64155" w14:textId="77777777" w:rsidR="008E3EB7" w:rsidRPr="002D2A79" w:rsidRDefault="008E3EB7" w:rsidP="00670FD7">
      <w:pPr>
        <w:widowControl w:val="0"/>
        <w:tabs>
          <w:tab w:val="left" w:pos="220"/>
          <w:tab w:val="left" w:pos="720"/>
        </w:tabs>
        <w:spacing w:line="320" w:lineRule="exact"/>
        <w:ind w:firstLine="432"/>
        <w:jc w:val="both"/>
        <w:rPr>
          <w:rFonts w:eastAsia="Times New Roman"/>
          <w:b/>
          <w:color w:val="1A1A1A"/>
          <w:sz w:val="20"/>
        </w:rPr>
      </w:pPr>
    </w:p>
    <w:p w14:paraId="6D355402" w14:textId="77777777" w:rsidR="008E3EB7" w:rsidRDefault="008E3EB7" w:rsidP="00670FD7">
      <w:pPr>
        <w:widowControl w:val="0"/>
        <w:tabs>
          <w:tab w:val="left" w:pos="220"/>
          <w:tab w:val="left" w:pos="720"/>
        </w:tabs>
        <w:spacing w:line="320" w:lineRule="exact"/>
        <w:jc w:val="both"/>
        <w:rPr>
          <w:rFonts w:eastAsia="Times New Roman"/>
          <w:b/>
          <w:color w:val="1A1A1A"/>
        </w:rPr>
      </w:pPr>
      <w:r>
        <w:rPr>
          <w:rFonts w:eastAsia="Times New Roman"/>
          <w:b/>
          <w:color w:val="1A1A1A"/>
        </w:rPr>
        <w:t>Principle #6: Minimal Effort</w:t>
      </w:r>
    </w:p>
    <w:p w14:paraId="31E4D3C7" w14:textId="77777777" w:rsidR="008E3EB7" w:rsidRDefault="008E3EB7" w:rsidP="00670FD7">
      <w:pPr>
        <w:widowControl w:val="0"/>
        <w:tabs>
          <w:tab w:val="left" w:pos="220"/>
          <w:tab w:val="left" w:pos="720"/>
        </w:tabs>
        <w:spacing w:line="320" w:lineRule="exact"/>
        <w:ind w:firstLine="432"/>
        <w:jc w:val="both"/>
        <w:rPr>
          <w:rFonts w:eastAsia="Times New Roman"/>
          <w:color w:val="1A1A1A"/>
        </w:rPr>
      </w:pPr>
      <w:r>
        <w:rPr>
          <w:rFonts w:eastAsia="Times New Roman"/>
          <w:color w:val="1A1A1A"/>
        </w:rPr>
        <w:t xml:space="preserve">In an article published in </w:t>
      </w:r>
      <w:r>
        <w:rPr>
          <w:rFonts w:eastAsia="Times New Roman"/>
          <w:i/>
          <w:color w:val="1A1A1A"/>
        </w:rPr>
        <w:t>Success Magazine</w:t>
      </w:r>
      <w:r>
        <w:rPr>
          <w:rFonts w:eastAsia="Times New Roman"/>
          <w:color w:val="1A1A1A"/>
        </w:rPr>
        <w:t xml:space="preserve">, Robert Kiyosaki, author of </w:t>
      </w:r>
      <w:r>
        <w:rPr>
          <w:rFonts w:eastAsia="Times New Roman"/>
          <w:i/>
          <w:color w:val="1A1A1A"/>
        </w:rPr>
        <w:t>Rich Dad Poor Dad</w:t>
      </w:r>
      <w:r>
        <w:rPr>
          <w:rFonts w:eastAsia="Times New Roman"/>
          <w:color w:val="1A1A1A"/>
        </w:rPr>
        <w:t>, described the Law of Compensation by saying, "Returns are minimal in-spite of massive efforts at the start, yet returns can be huge with minimal efforts over time."  This principle is akin to sowing a single apple seed, which can reap a tree with hundreds or up to a thousand of apples, in which each apple will have five (5) seeds in its core during the season of harvest</w:t>
      </w:r>
      <w:sdt>
        <w:sdtPr>
          <w:rPr>
            <w:rFonts w:eastAsia="Times New Roman"/>
            <w:color w:val="1A1A1A"/>
          </w:rPr>
          <w:id w:val="179547394"/>
          <w:citation/>
        </w:sdtPr>
        <w:sdtContent>
          <w:r>
            <w:rPr>
              <w:rFonts w:eastAsia="Times New Roman"/>
              <w:color w:val="1A1A1A"/>
            </w:rPr>
            <w:fldChar w:fldCharType="begin"/>
          </w:r>
          <w:r>
            <w:rPr>
              <w:rFonts w:eastAsia="Times New Roman"/>
              <w:color w:val="1A1A1A"/>
            </w:rPr>
            <w:instrText xml:space="preserve"> CITATION Kiy \l 1033 </w:instrText>
          </w:r>
          <w:r>
            <w:rPr>
              <w:rFonts w:eastAsia="Times New Roman"/>
              <w:color w:val="1A1A1A"/>
            </w:rPr>
            <w:fldChar w:fldCharType="separate"/>
          </w:r>
          <w:r>
            <w:rPr>
              <w:rFonts w:eastAsia="Times New Roman"/>
              <w:noProof/>
              <w:color w:val="1A1A1A"/>
            </w:rPr>
            <w:t xml:space="preserve"> </w:t>
          </w:r>
          <w:r w:rsidRPr="008E3EB7">
            <w:rPr>
              <w:rFonts w:eastAsia="Times New Roman"/>
              <w:noProof/>
              <w:color w:val="1A1A1A"/>
            </w:rPr>
            <w:t>(Kiyosaki)</w:t>
          </w:r>
          <w:r>
            <w:rPr>
              <w:rFonts w:eastAsia="Times New Roman"/>
              <w:color w:val="1A1A1A"/>
            </w:rPr>
            <w:fldChar w:fldCharType="end"/>
          </w:r>
        </w:sdtContent>
      </w:sdt>
      <w:r>
        <w:rPr>
          <w:rFonts w:eastAsia="Times New Roman"/>
          <w:color w:val="1A1A1A"/>
        </w:rPr>
        <w:t xml:space="preserve">.  In this example, we all can experience exponential returns from minimal effort.  Often, people are trying to use the power of prayer alone to </w:t>
      </w:r>
      <w:r>
        <w:rPr>
          <w:rFonts w:eastAsia="Times New Roman"/>
          <w:color w:val="1A1A1A"/>
        </w:rPr>
        <w:lastRenderedPageBreak/>
        <w:t>attain things; however, laws work as a constitutional body with each law in harmony with the other.  So, when we do not have a harvest, we must ask ourselves when and what did we sow?  As Christian Entrepreneurs, we understand that the seeds we sow today will be reaped in the future. So that if we are seeing no fruitfulness in our business the question is what and when did we sow.</w:t>
      </w:r>
    </w:p>
    <w:p w14:paraId="246B98D7" w14:textId="77777777" w:rsidR="00BC66ED" w:rsidRPr="002D2A79" w:rsidRDefault="00BC66ED" w:rsidP="00670FD7">
      <w:pPr>
        <w:widowControl w:val="0"/>
        <w:tabs>
          <w:tab w:val="left" w:pos="220"/>
          <w:tab w:val="left" w:pos="720"/>
        </w:tabs>
        <w:spacing w:line="320" w:lineRule="exact"/>
        <w:ind w:firstLine="432"/>
        <w:jc w:val="both"/>
        <w:rPr>
          <w:rFonts w:eastAsia="Times New Roman"/>
          <w:color w:val="1A1A1A"/>
          <w:sz w:val="20"/>
        </w:rPr>
      </w:pPr>
    </w:p>
    <w:p w14:paraId="6FBA7144" w14:textId="77777777" w:rsidR="008E3EB7" w:rsidRDefault="008E3EB7" w:rsidP="00670FD7">
      <w:pPr>
        <w:widowControl w:val="0"/>
        <w:tabs>
          <w:tab w:val="left" w:pos="220"/>
          <w:tab w:val="left" w:pos="720"/>
        </w:tabs>
        <w:spacing w:line="320" w:lineRule="exact"/>
        <w:ind w:firstLine="432"/>
        <w:jc w:val="both"/>
        <w:rPr>
          <w:rFonts w:eastAsia="Times New Roman"/>
          <w:b/>
          <w:color w:val="1A1A1A"/>
        </w:rPr>
      </w:pPr>
      <w:r>
        <w:rPr>
          <w:rFonts w:eastAsia="Times New Roman"/>
          <w:b/>
          <w:color w:val="1A1A1A"/>
        </w:rPr>
        <w:t>Principle #7: Understanding the Seeds We Sow</w:t>
      </w:r>
    </w:p>
    <w:p w14:paraId="5E98276D" w14:textId="77777777" w:rsidR="008E3EB7" w:rsidRDefault="008E3EB7" w:rsidP="00670FD7">
      <w:pPr>
        <w:widowControl w:val="0"/>
        <w:tabs>
          <w:tab w:val="left" w:pos="220"/>
          <w:tab w:val="left" w:pos="720"/>
        </w:tabs>
        <w:spacing w:line="320" w:lineRule="exact"/>
        <w:ind w:firstLine="432"/>
        <w:jc w:val="both"/>
        <w:rPr>
          <w:rFonts w:eastAsia="Times New Roman"/>
          <w:color w:val="1A1A1A"/>
        </w:rPr>
      </w:pPr>
      <w:r>
        <w:rPr>
          <w:rFonts w:eastAsia="Times New Roman"/>
          <w:color w:val="1A1A1A"/>
        </w:rPr>
        <w:t>We often identify sowing and reaping with farming, but farming is just one of the processes and mechanisms for sowing and reaping.  Other processes include the time we spend or don't spend; the attention we give or don't give; the messages we communicate or don’t communicate; the care that we provide and the patience that we have. All of these [and even more] are methods of sowing.  The seeds [processes] we sow are always spiritual as well as physical.  The Bible instructs in Galatians 6:8, "</w:t>
      </w:r>
      <w:r w:rsidRPr="004B378E">
        <w:rPr>
          <w:rFonts w:eastAsia="Times New Roman"/>
          <w:i/>
          <w:color w:val="262626"/>
        </w:rPr>
        <w:t>For he that soweth to his flesh shall of the flesh reap corruption; but he that soweth to the Spirit shall of the Spirit reap life everlasting</w:t>
      </w:r>
      <w:r>
        <w:rPr>
          <w:rFonts w:eastAsia="Times New Roman"/>
          <w:color w:val="262626"/>
        </w:rPr>
        <w:t>.”</w:t>
      </w:r>
      <w:r>
        <w:rPr>
          <w:rFonts w:eastAsia="Times New Roman"/>
          <w:color w:val="1A1A1A"/>
        </w:rPr>
        <w:t xml:space="preserve"> We cannot escape this law; however, we can nullify the adverse effects of reaping undesired consequences by using the law of forgiveness, which I will explain later in greater detail. </w:t>
      </w:r>
    </w:p>
    <w:p w14:paraId="0E2D65D4" w14:textId="77777777" w:rsidR="008E3EB7" w:rsidRPr="002D2A79" w:rsidRDefault="008E3EB7" w:rsidP="00670FD7">
      <w:pPr>
        <w:widowControl w:val="0"/>
        <w:tabs>
          <w:tab w:val="left" w:pos="220"/>
          <w:tab w:val="left" w:pos="720"/>
        </w:tabs>
        <w:spacing w:line="320" w:lineRule="exact"/>
        <w:ind w:firstLine="432"/>
        <w:jc w:val="both"/>
        <w:rPr>
          <w:rFonts w:eastAsia="Times New Roman"/>
          <w:color w:val="1A1A1A"/>
          <w:sz w:val="20"/>
        </w:rPr>
      </w:pPr>
    </w:p>
    <w:p w14:paraId="7EA838B3" w14:textId="77777777" w:rsidR="008E3EB7" w:rsidRDefault="008E3EB7" w:rsidP="00670FD7">
      <w:pPr>
        <w:widowControl w:val="0"/>
        <w:tabs>
          <w:tab w:val="left" w:pos="220"/>
          <w:tab w:val="left" w:pos="720"/>
        </w:tabs>
        <w:spacing w:line="320" w:lineRule="exact"/>
        <w:ind w:firstLine="432"/>
        <w:jc w:val="both"/>
        <w:rPr>
          <w:rFonts w:eastAsia="Times New Roman"/>
          <w:color w:val="1A1A1A"/>
        </w:rPr>
      </w:pPr>
      <w:r>
        <w:rPr>
          <w:rFonts w:eastAsia="Times New Roman"/>
          <w:color w:val="1A1A1A"/>
        </w:rPr>
        <w:t xml:space="preserve">As Christian Entrepreneurs, the law of compensation is what governs our harvest; and by the very essence of the law, we understand that our deeds are our seeds.  Consequently, as we conduct business, from planning to execution, we must be mindful of the seeds we are sowing.  Look at the following examples of sowing and reaping to help establish clarity: </w:t>
      </w:r>
    </w:p>
    <w:p w14:paraId="2BC165BC" w14:textId="6B3F1FF9" w:rsidR="009F4BB7" w:rsidRDefault="009F4BB7" w:rsidP="00670FD7">
      <w:pPr>
        <w:widowControl w:val="0"/>
        <w:tabs>
          <w:tab w:val="left" w:pos="220"/>
          <w:tab w:val="left" w:pos="720"/>
        </w:tabs>
        <w:spacing w:line="320" w:lineRule="exact"/>
        <w:ind w:firstLine="432"/>
        <w:jc w:val="both"/>
        <w:rPr>
          <w:rFonts w:eastAsia="Times New Roman"/>
          <w:color w:val="1A1A1A"/>
        </w:rPr>
      </w:pPr>
    </w:p>
    <w:p w14:paraId="35689BDD" w14:textId="77777777" w:rsidR="009F4BB7" w:rsidRDefault="009F4BB7" w:rsidP="00670FD7">
      <w:pPr>
        <w:widowControl w:val="0"/>
        <w:tabs>
          <w:tab w:val="left" w:pos="220"/>
          <w:tab w:val="left" w:pos="720"/>
        </w:tabs>
        <w:spacing w:line="320" w:lineRule="exact"/>
        <w:ind w:firstLine="432"/>
        <w:jc w:val="both"/>
        <w:rPr>
          <w:rFonts w:eastAsia="Times New Roman"/>
          <w:color w:val="1A1A1A"/>
        </w:rPr>
      </w:pPr>
    </w:p>
    <w:p w14:paraId="09303A77" w14:textId="77777777" w:rsidR="009F4BB7" w:rsidRDefault="009F4BB7" w:rsidP="00670FD7">
      <w:pPr>
        <w:widowControl w:val="0"/>
        <w:numPr>
          <w:ilvl w:val="0"/>
          <w:numId w:val="26"/>
        </w:numPr>
        <w:tabs>
          <w:tab w:val="left" w:pos="220"/>
          <w:tab w:val="left" w:pos="720"/>
        </w:tabs>
        <w:spacing w:line="320" w:lineRule="exact"/>
        <w:ind w:firstLine="432"/>
        <w:contextualSpacing/>
        <w:jc w:val="both"/>
        <w:rPr>
          <w:rFonts w:eastAsia="Times New Roman"/>
          <w:color w:val="1A1A1A"/>
        </w:rPr>
      </w:pPr>
      <w:r>
        <w:rPr>
          <w:rFonts w:eastAsia="Times New Roman"/>
          <w:color w:val="1A1A1A"/>
        </w:rPr>
        <w:t>When we sow a mess, we reap an environment of chaos.</w:t>
      </w:r>
    </w:p>
    <w:p w14:paraId="1A3F9E28" w14:textId="77777777" w:rsidR="009F4BB7" w:rsidRDefault="009F4BB7" w:rsidP="00670FD7">
      <w:pPr>
        <w:widowControl w:val="0"/>
        <w:numPr>
          <w:ilvl w:val="0"/>
          <w:numId w:val="26"/>
        </w:numPr>
        <w:tabs>
          <w:tab w:val="left" w:pos="220"/>
          <w:tab w:val="left" w:pos="720"/>
        </w:tabs>
        <w:spacing w:line="320" w:lineRule="exact"/>
        <w:ind w:firstLine="432"/>
        <w:contextualSpacing/>
        <w:jc w:val="both"/>
        <w:rPr>
          <w:rFonts w:eastAsia="Times New Roman"/>
          <w:color w:val="1A1A1A"/>
        </w:rPr>
      </w:pPr>
      <w:r>
        <w:rPr>
          <w:rFonts w:eastAsia="Times New Roman"/>
          <w:color w:val="1A1A1A"/>
        </w:rPr>
        <w:t>When we sow order, we reap an environment of clarity.</w:t>
      </w:r>
    </w:p>
    <w:p w14:paraId="15A31D7B" w14:textId="6F6BBC47" w:rsidR="009F4BB7" w:rsidRPr="005509CB" w:rsidRDefault="009F4BB7" w:rsidP="00670FD7">
      <w:pPr>
        <w:widowControl w:val="0"/>
        <w:numPr>
          <w:ilvl w:val="0"/>
          <w:numId w:val="26"/>
        </w:numPr>
        <w:tabs>
          <w:tab w:val="left" w:pos="220"/>
          <w:tab w:val="left" w:pos="720"/>
        </w:tabs>
        <w:spacing w:line="320" w:lineRule="exact"/>
        <w:ind w:firstLine="432"/>
        <w:contextualSpacing/>
        <w:jc w:val="both"/>
        <w:rPr>
          <w:rFonts w:eastAsia="Times New Roman"/>
          <w:color w:val="1A1A1A"/>
        </w:rPr>
      </w:pPr>
      <w:r>
        <w:rPr>
          <w:rFonts w:eastAsia="Times New Roman"/>
          <w:color w:val="1A1A1A"/>
        </w:rPr>
        <w:t>When we sow studio</w:t>
      </w:r>
      <w:r w:rsidR="004E367A">
        <w:rPr>
          <w:rFonts w:eastAsia="Times New Roman"/>
          <w:color w:val="1A1A1A"/>
        </w:rPr>
        <w:t>u</w:t>
      </w:r>
      <w:r>
        <w:rPr>
          <w:rFonts w:eastAsia="Times New Roman"/>
          <w:color w:val="1A1A1A"/>
        </w:rPr>
        <w:t>s, we reap knowledge.</w:t>
      </w:r>
    </w:p>
    <w:p w14:paraId="2DAEACF6" w14:textId="77777777" w:rsidR="009F4BB7" w:rsidRPr="002D2A79" w:rsidRDefault="009F4BB7" w:rsidP="00670FD7">
      <w:pPr>
        <w:widowControl w:val="0"/>
        <w:tabs>
          <w:tab w:val="left" w:pos="220"/>
          <w:tab w:val="left" w:pos="720"/>
        </w:tabs>
        <w:spacing w:line="320" w:lineRule="exact"/>
        <w:ind w:firstLine="432"/>
        <w:jc w:val="both"/>
        <w:rPr>
          <w:rFonts w:eastAsia="Times New Roman"/>
          <w:sz w:val="20"/>
        </w:rPr>
      </w:pPr>
    </w:p>
    <w:p w14:paraId="212E1277" w14:textId="77777777" w:rsidR="009F4BB7" w:rsidRPr="00386C8D" w:rsidRDefault="009F4BB7" w:rsidP="00670FD7">
      <w:pPr>
        <w:widowControl w:val="0"/>
        <w:tabs>
          <w:tab w:val="left" w:pos="220"/>
          <w:tab w:val="left" w:pos="720"/>
        </w:tabs>
        <w:spacing w:line="320" w:lineRule="exact"/>
        <w:ind w:firstLine="432"/>
        <w:jc w:val="both"/>
        <w:rPr>
          <w:rFonts w:eastAsia="Times New Roman"/>
        </w:rPr>
      </w:pPr>
      <w:r>
        <w:rPr>
          <w:rFonts w:eastAsia="Times New Roman"/>
        </w:rPr>
        <w:lastRenderedPageBreak/>
        <w:t>“</w:t>
      </w:r>
      <w:r w:rsidRPr="004B378E">
        <w:rPr>
          <w:rFonts w:eastAsia="Times New Roman"/>
          <w:i/>
        </w:rPr>
        <w:t>All the ways of a man are clean in his own eyes; but the Lord weigheth the spirits. Commit thy works unto the Lord, and thy thoughts shall be established” (</w:t>
      </w:r>
      <w:r w:rsidRPr="002D2A79">
        <w:rPr>
          <w:rFonts w:eastAsia="Times New Roman"/>
        </w:rPr>
        <w:t>Proverbs 16:2-3</w:t>
      </w:r>
      <w:r w:rsidRPr="004B378E">
        <w:rPr>
          <w:rFonts w:eastAsia="Times New Roman"/>
          <w:i/>
        </w:rPr>
        <w:t>).</w:t>
      </w:r>
    </w:p>
    <w:p w14:paraId="7F872270" w14:textId="77777777" w:rsidR="009F4BB7" w:rsidRDefault="009F4BB7" w:rsidP="00670FD7">
      <w:pPr>
        <w:spacing w:line="320" w:lineRule="exact"/>
        <w:ind w:firstLine="432"/>
        <w:rPr>
          <w:rFonts w:ascii="Cambria" w:eastAsia="Cambria" w:hAnsi="Cambria" w:cs="Cambria"/>
          <w:b/>
          <w:color w:val="366091"/>
          <w:sz w:val="32"/>
          <w:szCs w:val="32"/>
        </w:rPr>
      </w:pPr>
      <w:bookmarkStart w:id="131" w:name="_206ipza" w:colFirst="0" w:colLast="0"/>
      <w:bookmarkEnd w:id="131"/>
      <w:r>
        <w:br w:type="page"/>
      </w:r>
    </w:p>
    <w:p w14:paraId="7E412044" w14:textId="77777777" w:rsidR="009F4BB7" w:rsidRPr="00BC66ED" w:rsidRDefault="009F4BB7" w:rsidP="009F4BB7">
      <w:pPr>
        <w:pStyle w:val="Heading1"/>
        <w:spacing w:line="300" w:lineRule="exact"/>
        <w:ind w:firstLine="432"/>
        <w:contextualSpacing w:val="0"/>
        <w:jc w:val="center"/>
        <w:rPr>
          <w:rFonts w:cs="Times New Roman"/>
          <w:color w:val="auto"/>
          <w:szCs w:val="24"/>
        </w:rPr>
      </w:pPr>
      <w:bookmarkStart w:id="132" w:name="_Toc491191516"/>
      <w:bookmarkStart w:id="133" w:name="_Toc491440667"/>
      <w:bookmarkStart w:id="134" w:name="_Toc495876813"/>
      <w:r w:rsidRPr="00BC66ED">
        <w:rPr>
          <w:rFonts w:cs="Times New Roman"/>
          <w:color w:val="auto"/>
          <w:szCs w:val="24"/>
        </w:rPr>
        <w:lastRenderedPageBreak/>
        <w:t>#7 - The Law of Investing</w:t>
      </w:r>
      <w:bookmarkEnd w:id="132"/>
      <w:bookmarkEnd w:id="133"/>
      <w:bookmarkEnd w:id="134"/>
    </w:p>
    <w:p w14:paraId="237FBB07" w14:textId="77777777" w:rsidR="009F4BB7" w:rsidRDefault="009F4BB7" w:rsidP="009F4BB7">
      <w:pPr>
        <w:spacing w:line="300" w:lineRule="exact"/>
        <w:ind w:firstLine="432"/>
        <w:jc w:val="center"/>
        <w:rPr>
          <w:rFonts w:eastAsia="Times New Roman"/>
          <w:b/>
          <w:sz w:val="28"/>
          <w:szCs w:val="28"/>
        </w:rPr>
      </w:pPr>
    </w:p>
    <w:p w14:paraId="7636CBCA" w14:textId="77777777" w:rsidR="009F4BB7" w:rsidRDefault="009F4BB7" w:rsidP="00670FD7">
      <w:pPr>
        <w:widowControl w:val="0"/>
        <w:tabs>
          <w:tab w:val="left" w:pos="220"/>
          <w:tab w:val="left" w:pos="720"/>
        </w:tabs>
        <w:spacing w:line="320" w:lineRule="exact"/>
        <w:ind w:firstLine="432"/>
        <w:jc w:val="both"/>
        <w:rPr>
          <w:rFonts w:eastAsia="Times New Roman"/>
          <w:i/>
        </w:rPr>
      </w:pPr>
      <w:r w:rsidRPr="004B378E">
        <w:rPr>
          <w:rFonts w:eastAsia="Times New Roman"/>
          <w:i/>
        </w:rPr>
        <w:t>“Invest in seven ventures, yes, in eight; you do not know what disaster may come upon the land” (Ecclesiastes 11:2)</w:t>
      </w:r>
      <w:r>
        <w:rPr>
          <w:rFonts w:eastAsia="Times New Roman"/>
        </w:rPr>
        <w:t xml:space="preserve">. </w:t>
      </w:r>
    </w:p>
    <w:p w14:paraId="2F34F2D4" w14:textId="77777777" w:rsidR="009F4BB7" w:rsidRDefault="009F4BB7" w:rsidP="00670FD7">
      <w:pPr>
        <w:widowControl w:val="0"/>
        <w:tabs>
          <w:tab w:val="left" w:pos="220"/>
          <w:tab w:val="left" w:pos="720"/>
        </w:tabs>
        <w:spacing w:line="320" w:lineRule="exact"/>
        <w:ind w:firstLine="432"/>
        <w:jc w:val="both"/>
        <w:rPr>
          <w:rFonts w:eastAsia="Times New Roman"/>
          <w:b/>
        </w:rPr>
      </w:pPr>
    </w:p>
    <w:p w14:paraId="4D979C4D" w14:textId="18930C12" w:rsidR="009F4BB7" w:rsidRDefault="000B4BC1" w:rsidP="00670FD7">
      <w:pPr>
        <w:widowControl w:val="0"/>
        <w:tabs>
          <w:tab w:val="left" w:pos="220"/>
          <w:tab w:val="left" w:pos="720"/>
        </w:tabs>
        <w:spacing w:line="320" w:lineRule="exact"/>
        <w:ind w:firstLine="432"/>
        <w:jc w:val="both"/>
        <w:rPr>
          <w:rFonts w:eastAsia="Times New Roman"/>
        </w:rPr>
      </w:pPr>
      <w:r>
        <w:rPr>
          <w:rFonts w:eastAsia="Times New Roman"/>
        </w:rPr>
        <w:t>As we begin the</w:t>
      </w:r>
      <w:r w:rsidR="005613E1">
        <w:rPr>
          <w:rFonts w:eastAsia="Times New Roman"/>
        </w:rPr>
        <w:t xml:space="preserve"> discussion about the Law of Investing, I want to make it clear to e</w:t>
      </w:r>
      <w:r w:rsidR="0039593D" w:rsidRPr="0039593D">
        <w:rPr>
          <w:rFonts w:eastAsia="Times New Roman"/>
        </w:rPr>
        <w:t xml:space="preserve">very Christian Entrepreneur </w:t>
      </w:r>
      <w:r w:rsidR="005613E1">
        <w:rPr>
          <w:rFonts w:eastAsia="Times New Roman"/>
        </w:rPr>
        <w:t xml:space="preserve">that investing for the kingdom of God, is as an act of righteousness, not to be equated with investing in worldly ventures for the amassing of </w:t>
      </w:r>
      <w:r w:rsidR="00201D1B">
        <w:rPr>
          <w:rFonts w:eastAsia="Times New Roman"/>
        </w:rPr>
        <w:t xml:space="preserve">personal </w:t>
      </w:r>
      <w:r w:rsidR="005613E1">
        <w:rPr>
          <w:rFonts w:eastAsia="Times New Roman"/>
        </w:rPr>
        <w:t xml:space="preserve">wealth. </w:t>
      </w:r>
      <w:r w:rsidR="00201D1B">
        <w:rPr>
          <w:rFonts w:eastAsia="Times New Roman"/>
        </w:rPr>
        <w:t xml:space="preserve"> The Bible tells us in Proverbs 13:22 “</w:t>
      </w:r>
      <w:r w:rsidR="00201D1B" w:rsidRPr="00201D1B">
        <w:rPr>
          <w:rFonts w:eastAsia="Times New Roman"/>
          <w:i/>
        </w:rPr>
        <w:t>A good person leaves an inheritance for their children's children, but a sinner's wealth is stored up for the righteous</w:t>
      </w:r>
      <w:r w:rsidR="00201D1B">
        <w:rPr>
          <w:rFonts w:eastAsia="Times New Roman"/>
        </w:rPr>
        <w:t xml:space="preserve">”, </w:t>
      </w:r>
      <w:r w:rsidR="00B52718">
        <w:rPr>
          <w:rFonts w:eastAsia="Times New Roman"/>
        </w:rPr>
        <w:t xml:space="preserve">so, on the legs of this wisdom, </w:t>
      </w:r>
      <w:r>
        <w:rPr>
          <w:rFonts w:eastAsia="Times New Roman"/>
        </w:rPr>
        <w:t xml:space="preserve">we </w:t>
      </w:r>
      <w:r w:rsidR="00B52718">
        <w:rPr>
          <w:rFonts w:eastAsia="Times New Roman"/>
        </w:rPr>
        <w:t>should understand that within the heart of our purpose we are by nature made to be prosperous, and that in our prosperity, we should have plenty to leave to future generations</w:t>
      </w:r>
      <w:r w:rsidR="00762F55">
        <w:rPr>
          <w:rFonts w:eastAsia="Times New Roman"/>
        </w:rPr>
        <w:t xml:space="preserve">.  </w:t>
      </w:r>
      <w:r w:rsidR="00B52718">
        <w:rPr>
          <w:rFonts w:eastAsia="Times New Roman"/>
        </w:rPr>
        <w:t xml:space="preserve">Equally, it is </w:t>
      </w:r>
      <w:r w:rsidR="00762F55">
        <w:rPr>
          <w:rFonts w:eastAsia="Times New Roman"/>
        </w:rPr>
        <w:t xml:space="preserve">important </w:t>
      </w:r>
      <w:r w:rsidR="001E16EA">
        <w:rPr>
          <w:rFonts w:eastAsia="Times New Roman"/>
        </w:rPr>
        <w:t>to</w:t>
      </w:r>
      <w:r w:rsidR="00762F55">
        <w:rPr>
          <w:rFonts w:eastAsia="Times New Roman"/>
        </w:rPr>
        <w:t xml:space="preserve"> </w:t>
      </w:r>
      <w:r w:rsidR="00B52718">
        <w:rPr>
          <w:rFonts w:eastAsia="Times New Roman"/>
        </w:rPr>
        <w:t xml:space="preserve">note that </w:t>
      </w:r>
      <w:r w:rsidR="00762F55">
        <w:rPr>
          <w:rFonts w:eastAsia="Times New Roman"/>
        </w:rPr>
        <w:t xml:space="preserve">that </w:t>
      </w:r>
      <w:r w:rsidR="00623F75">
        <w:rPr>
          <w:rFonts w:eastAsia="Times New Roman"/>
        </w:rPr>
        <w:t xml:space="preserve">if </w:t>
      </w:r>
      <w:r w:rsidR="002A420B">
        <w:rPr>
          <w:rFonts w:eastAsia="Times New Roman"/>
        </w:rPr>
        <w:t xml:space="preserve">our </w:t>
      </w:r>
      <w:r w:rsidR="00607575">
        <w:rPr>
          <w:rFonts w:eastAsia="Times New Roman"/>
        </w:rPr>
        <w:t xml:space="preserve">motives </w:t>
      </w:r>
      <w:r w:rsidR="00623F75">
        <w:rPr>
          <w:rFonts w:eastAsia="Times New Roman"/>
        </w:rPr>
        <w:t>and</w:t>
      </w:r>
      <w:r w:rsidR="00607575">
        <w:rPr>
          <w:rFonts w:eastAsia="Times New Roman"/>
        </w:rPr>
        <w:t xml:space="preserve"> </w:t>
      </w:r>
      <w:r w:rsidR="00623F75">
        <w:rPr>
          <w:rFonts w:eastAsia="Times New Roman"/>
        </w:rPr>
        <w:t>how we acquire our wealth is in conflict with the righteousness of God, the scales of justice will inevitably</w:t>
      </w:r>
      <w:r w:rsidR="001E16EA">
        <w:rPr>
          <w:rFonts w:eastAsia="Times New Roman"/>
        </w:rPr>
        <w:t xml:space="preserve"> be</w:t>
      </w:r>
      <w:r w:rsidR="00623F75">
        <w:rPr>
          <w:rFonts w:eastAsia="Times New Roman"/>
        </w:rPr>
        <w:t xml:space="preserve"> balanced </w:t>
      </w:r>
      <w:r w:rsidR="00B52718">
        <w:rPr>
          <w:rFonts w:eastAsia="Times New Roman"/>
        </w:rPr>
        <w:t>giving</w:t>
      </w:r>
      <w:r w:rsidR="00623F75">
        <w:rPr>
          <w:rFonts w:eastAsia="Times New Roman"/>
        </w:rPr>
        <w:t xml:space="preserve"> back</w:t>
      </w:r>
      <w:r w:rsidR="00B52718">
        <w:rPr>
          <w:rFonts w:eastAsia="Times New Roman"/>
        </w:rPr>
        <w:t xml:space="preserve"> to God,</w:t>
      </w:r>
      <w:r w:rsidR="00623F75">
        <w:rPr>
          <w:rFonts w:eastAsia="Times New Roman"/>
        </w:rPr>
        <w:t xml:space="preserve"> all that was </w:t>
      </w:r>
      <w:r w:rsidR="00B52718">
        <w:rPr>
          <w:rFonts w:eastAsia="Times New Roman"/>
        </w:rPr>
        <w:t xml:space="preserve">un-righteously </w:t>
      </w:r>
      <w:r w:rsidR="00623F75">
        <w:rPr>
          <w:rFonts w:eastAsia="Times New Roman"/>
        </w:rPr>
        <w:t xml:space="preserve">taken. </w:t>
      </w:r>
      <w:r w:rsidR="005D5967">
        <w:rPr>
          <w:rFonts w:eastAsia="Times New Roman"/>
        </w:rPr>
        <w:t xml:space="preserve"> Therefore, as a </w:t>
      </w:r>
      <w:r w:rsidR="006845D9">
        <w:rPr>
          <w:rFonts w:eastAsia="Times New Roman"/>
        </w:rPr>
        <w:t>fundamental criteria, every Christian Entrepreneur</w:t>
      </w:r>
      <w:r w:rsidR="005613E1">
        <w:rPr>
          <w:rFonts w:eastAsia="Times New Roman"/>
        </w:rPr>
        <w:t xml:space="preserve"> </w:t>
      </w:r>
      <w:r w:rsidR="0039593D" w:rsidRPr="0039593D">
        <w:rPr>
          <w:rFonts w:eastAsia="Times New Roman"/>
        </w:rPr>
        <w:t>should</w:t>
      </w:r>
      <w:r w:rsidR="006845D9">
        <w:rPr>
          <w:rFonts w:eastAsia="Times New Roman"/>
        </w:rPr>
        <w:t xml:space="preserve"> also</w:t>
      </w:r>
      <w:r w:rsidR="0039593D" w:rsidRPr="0039593D">
        <w:rPr>
          <w:rFonts w:eastAsia="Times New Roman"/>
        </w:rPr>
        <w:t xml:space="preserve"> understand that </w:t>
      </w:r>
      <w:r w:rsidR="006845D9">
        <w:rPr>
          <w:rFonts w:eastAsia="Times New Roman"/>
        </w:rPr>
        <w:t xml:space="preserve">our investments are critical in our Kingdom building efforts.  </w:t>
      </w:r>
      <w:r w:rsidR="009A3A2B">
        <w:rPr>
          <w:rFonts w:eastAsia="Times New Roman"/>
        </w:rPr>
        <w:t xml:space="preserve">And just as </w:t>
      </w:r>
      <w:r w:rsidR="006845D9">
        <w:rPr>
          <w:rFonts w:eastAsia="Times New Roman"/>
        </w:rPr>
        <w:t xml:space="preserve">our business </w:t>
      </w:r>
      <w:r w:rsidR="0039593D" w:rsidRPr="0039593D">
        <w:rPr>
          <w:rFonts w:eastAsia="Times New Roman"/>
        </w:rPr>
        <w:t>profit and loss statements [P&amp;L’s] are merely financial perspectives and that the business cash flow statement is considered to be the real financial indicator when it comes to the health of a business</w:t>
      </w:r>
      <w:r w:rsidR="009A3A2B">
        <w:rPr>
          <w:rFonts w:eastAsia="Times New Roman"/>
        </w:rPr>
        <w:t>, likewise our investment</w:t>
      </w:r>
      <w:r w:rsidR="006B3B2D">
        <w:rPr>
          <w:rFonts w:eastAsia="Times New Roman"/>
        </w:rPr>
        <w:t>s</w:t>
      </w:r>
      <w:r w:rsidR="009A3A2B">
        <w:rPr>
          <w:rFonts w:eastAsia="Times New Roman"/>
        </w:rPr>
        <w:t xml:space="preserve"> are </w:t>
      </w:r>
      <w:r w:rsidR="006B3B2D">
        <w:rPr>
          <w:rFonts w:eastAsia="Times New Roman"/>
        </w:rPr>
        <w:t xml:space="preserve">the </w:t>
      </w:r>
      <w:r w:rsidR="009A3A2B">
        <w:rPr>
          <w:rFonts w:eastAsia="Times New Roman"/>
        </w:rPr>
        <w:t xml:space="preserve">financial perspectives </w:t>
      </w:r>
      <w:r w:rsidR="006B3B2D">
        <w:rPr>
          <w:rFonts w:eastAsia="Times New Roman"/>
        </w:rPr>
        <w:t xml:space="preserve">and our charity is our </w:t>
      </w:r>
      <w:r w:rsidR="00D20939">
        <w:rPr>
          <w:rFonts w:eastAsia="Times New Roman"/>
        </w:rPr>
        <w:t xml:space="preserve">indicator </w:t>
      </w:r>
      <w:r w:rsidR="006B3B2D">
        <w:rPr>
          <w:rFonts w:eastAsia="Times New Roman"/>
        </w:rPr>
        <w:t xml:space="preserve">for </w:t>
      </w:r>
      <w:r w:rsidR="00D20939">
        <w:rPr>
          <w:rFonts w:eastAsia="Times New Roman"/>
        </w:rPr>
        <w:t xml:space="preserve">how well we </w:t>
      </w:r>
      <w:r w:rsidR="006B3B2D">
        <w:rPr>
          <w:rFonts w:eastAsia="Times New Roman"/>
        </w:rPr>
        <w:t>are impacting our</w:t>
      </w:r>
      <w:r w:rsidR="00D20939">
        <w:rPr>
          <w:rFonts w:eastAsia="Times New Roman"/>
        </w:rPr>
        <w:t xml:space="preserve"> community. </w:t>
      </w:r>
      <w:r w:rsidR="006B3B2D">
        <w:rPr>
          <w:rFonts w:eastAsia="Times New Roman"/>
        </w:rPr>
        <w:t xml:space="preserve"> </w:t>
      </w:r>
      <w:r w:rsidR="0039593D" w:rsidRPr="0039593D">
        <w:rPr>
          <w:rFonts w:eastAsia="Times New Roman"/>
        </w:rPr>
        <w:t>It is also the cash flow of a business that enables smart and strategic investments that will allow a business to diversify their income, plan for growth, long-term sustainability</w:t>
      </w:r>
      <w:r w:rsidR="006B3B2D">
        <w:rPr>
          <w:rFonts w:eastAsia="Times New Roman"/>
        </w:rPr>
        <w:t xml:space="preserve"> and charity</w:t>
      </w:r>
      <w:r w:rsidR="0039593D" w:rsidRPr="0039593D">
        <w:rPr>
          <w:rFonts w:eastAsia="Times New Roman"/>
        </w:rPr>
        <w:t>.  However, many Christian Entrepreneurs do not have any investment activities or vehicles at the core of their business; neither do they understand how the Law of Investing will significantly impact the fruitfulness of their business.</w:t>
      </w:r>
    </w:p>
    <w:p w14:paraId="2F66E374" w14:textId="77777777" w:rsidR="0039593D" w:rsidRDefault="0039593D" w:rsidP="00670FD7">
      <w:pPr>
        <w:widowControl w:val="0"/>
        <w:tabs>
          <w:tab w:val="left" w:pos="220"/>
          <w:tab w:val="left" w:pos="720"/>
        </w:tabs>
        <w:spacing w:line="320" w:lineRule="exact"/>
        <w:ind w:firstLine="432"/>
        <w:jc w:val="both"/>
        <w:rPr>
          <w:rFonts w:eastAsia="Times New Roman"/>
        </w:rPr>
      </w:pPr>
    </w:p>
    <w:p w14:paraId="3B5919C9" w14:textId="6721FB16" w:rsidR="009F4BB7" w:rsidRDefault="002418BF" w:rsidP="00670FD7">
      <w:pPr>
        <w:widowControl w:val="0"/>
        <w:tabs>
          <w:tab w:val="left" w:pos="220"/>
          <w:tab w:val="left" w:pos="720"/>
        </w:tabs>
        <w:spacing w:line="320" w:lineRule="exact"/>
        <w:ind w:firstLine="432"/>
        <w:jc w:val="both"/>
        <w:rPr>
          <w:rFonts w:eastAsia="Times New Roman"/>
        </w:rPr>
      </w:pPr>
      <w:r w:rsidRPr="002418BF">
        <w:rPr>
          <w:rFonts w:eastAsia="Times New Roman"/>
        </w:rPr>
        <w:t xml:space="preserve">To accurately define the Law of Investing, let's begin by </w:t>
      </w:r>
      <w:r w:rsidRPr="002418BF">
        <w:rPr>
          <w:rFonts w:eastAsia="Times New Roman"/>
        </w:rPr>
        <w:lastRenderedPageBreak/>
        <w:t xml:space="preserve">understanding its foundation, which starts with a vision.  As Christian Entrepreneurs, we all should know that we must invest our time, and our resources for the seeds of our vision to begin to germinate then become rooted.  In this regard, we also understand that our vision is merely a seed of possibility and until the seed has the proper resources [water and </w:t>
      </w:r>
      <w:r w:rsidR="006B3B2D">
        <w:rPr>
          <w:noProof/>
        </w:rPr>
        <w:drawing>
          <wp:anchor distT="0" distB="0" distL="114300" distR="114300" simplePos="0" relativeHeight="251681792" behindDoc="0" locked="0" layoutInCell="1" allowOverlap="1" wp14:anchorId="5303D4BB" wp14:editId="3DB58BA1">
            <wp:simplePos x="0" y="0"/>
            <wp:positionH relativeFrom="column">
              <wp:posOffset>469900</wp:posOffset>
            </wp:positionH>
            <wp:positionV relativeFrom="paragraph">
              <wp:posOffset>230505</wp:posOffset>
            </wp:positionV>
            <wp:extent cx="3575050" cy="1255395"/>
            <wp:effectExtent l="0" t="0" r="6350" b="0"/>
            <wp:wrapThrough wrapText="bothSides">
              <wp:wrapPolygon edited="0">
                <wp:start x="0" y="0"/>
                <wp:lineTo x="0" y="20977"/>
                <wp:lineTo x="21485" y="20977"/>
                <wp:lineTo x="21485" y="0"/>
                <wp:lineTo x="0" y="0"/>
              </wp:wrapPolygon>
            </wp:wrapThrough>
            <wp:docPr id="15" name="image34.png"/>
            <wp:cNvGraphicFramePr/>
            <a:graphic xmlns:a="http://schemas.openxmlformats.org/drawingml/2006/main">
              <a:graphicData uri="http://schemas.openxmlformats.org/drawingml/2006/picture">
                <pic:pic xmlns:pic="http://schemas.openxmlformats.org/drawingml/2006/picture">
                  <pic:nvPicPr>
                    <pic:cNvPr id="1772596354" name="image34.png"/>
                    <pic:cNvPicPr/>
                  </pic:nvPicPr>
                  <pic:blipFill>
                    <a:blip r:embed="rId60">
                      <a:extLst>
                        <a:ext uri="{28A0092B-C50C-407E-A947-70E740481C1C}">
                          <a14:useLocalDpi xmlns:a14="http://schemas.microsoft.com/office/drawing/2010/main" val="0"/>
                        </a:ext>
                      </a:extLst>
                    </a:blip>
                    <a:stretch>
                      <a:fillRect/>
                    </a:stretch>
                  </pic:blipFill>
                  <pic:spPr>
                    <a:xfrm>
                      <a:off x="0" y="0"/>
                      <a:ext cx="3575050" cy="1255395"/>
                    </a:xfrm>
                    <a:prstGeom prst="rect">
                      <a:avLst/>
                    </a:prstGeom>
                  </pic:spPr>
                </pic:pic>
              </a:graphicData>
            </a:graphic>
            <wp14:sizeRelH relativeFrom="page">
              <wp14:pctWidth>0</wp14:pctWidth>
            </wp14:sizeRelH>
            <wp14:sizeRelV relativeFrom="page">
              <wp14:pctHeight>0</wp14:pctHeight>
            </wp14:sizeRelV>
          </wp:anchor>
        </w:drawing>
      </w:r>
      <w:r w:rsidRPr="002418BF">
        <w:rPr>
          <w:rFonts w:eastAsia="Times New Roman"/>
        </w:rPr>
        <w:t>fertile soil], it remains an un-manifested vision. This applies to every physical seed and also applies to our vision which is the spiritual seed of our purpose.</w:t>
      </w:r>
      <w:r w:rsidR="006B3B2D">
        <w:rPr>
          <w:rFonts w:eastAsia="Times New Roman"/>
        </w:rPr>
        <w:t xml:space="preserve"> In order f</w:t>
      </w:r>
      <w:r w:rsidR="009F4BB7">
        <w:rPr>
          <w:rFonts w:eastAsia="Times New Roman"/>
        </w:rPr>
        <w:t xml:space="preserve">or a vision to manifest, the process begins with sowing the vision into the required resources.  As resources for growth are applied, the vision must adhere to its blueprint for the manifestation of its possibilities; this is obedience.  </w:t>
      </w:r>
    </w:p>
    <w:p w14:paraId="643EFC19" w14:textId="77777777" w:rsidR="009F4BB7" w:rsidRDefault="009F4BB7" w:rsidP="009F4BB7">
      <w:pPr>
        <w:widowControl w:val="0"/>
        <w:tabs>
          <w:tab w:val="left" w:pos="220"/>
          <w:tab w:val="left" w:pos="720"/>
        </w:tabs>
        <w:spacing w:line="300" w:lineRule="exact"/>
        <w:ind w:firstLine="432"/>
        <w:jc w:val="both"/>
        <w:rPr>
          <w:rFonts w:eastAsia="Times New Roman"/>
        </w:rPr>
      </w:pPr>
      <w:r w:rsidRPr="002D2A79">
        <w:rPr>
          <w:rFonts w:eastAsia="Times New Roman"/>
          <w:noProof/>
        </w:rPr>
        <w:drawing>
          <wp:anchor distT="0" distB="0" distL="114300" distR="114300" simplePos="0" relativeHeight="251682816" behindDoc="0" locked="0" layoutInCell="1" allowOverlap="1" wp14:anchorId="393282A0" wp14:editId="61CA1023">
            <wp:simplePos x="0" y="0"/>
            <wp:positionH relativeFrom="column">
              <wp:posOffset>395605</wp:posOffset>
            </wp:positionH>
            <wp:positionV relativeFrom="paragraph">
              <wp:posOffset>116205</wp:posOffset>
            </wp:positionV>
            <wp:extent cx="3731895" cy="1514475"/>
            <wp:effectExtent l="0" t="0" r="1905" b="9525"/>
            <wp:wrapThrough wrapText="bothSides">
              <wp:wrapPolygon edited="0">
                <wp:start x="0" y="0"/>
                <wp:lineTo x="0" y="21374"/>
                <wp:lineTo x="21464" y="21374"/>
                <wp:lineTo x="21464" y="0"/>
                <wp:lineTo x="0" y="0"/>
              </wp:wrapPolygon>
            </wp:wrapThrough>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Screen Shot 2017-08-25 at 2.11.36 PM.png"/>
                    <pic:cNvPicPr/>
                  </pic:nvPicPr>
                  <pic:blipFill>
                    <a:blip r:embed="rId61">
                      <a:extLst>
                        <a:ext uri="{28A0092B-C50C-407E-A947-70E740481C1C}">
                          <a14:useLocalDpi xmlns:a14="http://schemas.microsoft.com/office/drawing/2010/main" val="0"/>
                        </a:ext>
                      </a:extLst>
                    </a:blip>
                    <a:stretch>
                      <a:fillRect/>
                    </a:stretch>
                  </pic:blipFill>
                  <pic:spPr>
                    <a:xfrm>
                      <a:off x="0" y="0"/>
                      <a:ext cx="3731895" cy="1514475"/>
                    </a:xfrm>
                    <a:prstGeom prst="rect">
                      <a:avLst/>
                    </a:prstGeom>
                  </pic:spPr>
                </pic:pic>
              </a:graphicData>
            </a:graphic>
            <wp14:sizeRelH relativeFrom="page">
              <wp14:pctWidth>0</wp14:pctWidth>
            </wp14:sizeRelH>
            <wp14:sizeRelV relativeFrom="page">
              <wp14:pctHeight>0</wp14:pctHeight>
            </wp14:sizeRelV>
          </wp:anchor>
        </w:drawing>
      </w:r>
    </w:p>
    <w:p w14:paraId="5F5A413E" w14:textId="77777777" w:rsidR="009F4BB7" w:rsidRDefault="009F4BB7" w:rsidP="009F4BB7">
      <w:pPr>
        <w:widowControl w:val="0"/>
        <w:tabs>
          <w:tab w:val="left" w:pos="220"/>
          <w:tab w:val="left" w:pos="720"/>
        </w:tabs>
        <w:spacing w:line="300" w:lineRule="exact"/>
        <w:ind w:firstLine="432"/>
        <w:jc w:val="both"/>
        <w:rPr>
          <w:rFonts w:eastAsia="Times New Roman"/>
        </w:rPr>
      </w:pPr>
    </w:p>
    <w:p w14:paraId="2485D286" w14:textId="77777777" w:rsidR="009F4BB7" w:rsidRDefault="009F4BB7" w:rsidP="009F4BB7">
      <w:pPr>
        <w:widowControl w:val="0"/>
        <w:tabs>
          <w:tab w:val="left" w:pos="220"/>
          <w:tab w:val="left" w:pos="720"/>
        </w:tabs>
        <w:spacing w:line="300" w:lineRule="exact"/>
        <w:ind w:firstLine="432"/>
        <w:jc w:val="both"/>
        <w:rPr>
          <w:rFonts w:eastAsia="Times New Roman"/>
        </w:rPr>
      </w:pPr>
    </w:p>
    <w:p w14:paraId="3CEA20D8" w14:textId="77777777" w:rsidR="009F4BB7" w:rsidRDefault="009F4BB7" w:rsidP="009F4BB7">
      <w:pPr>
        <w:widowControl w:val="0"/>
        <w:tabs>
          <w:tab w:val="left" w:pos="220"/>
          <w:tab w:val="left" w:pos="720"/>
        </w:tabs>
        <w:spacing w:line="300" w:lineRule="exact"/>
        <w:ind w:firstLine="432"/>
        <w:jc w:val="both"/>
        <w:rPr>
          <w:rFonts w:eastAsia="Times New Roman"/>
        </w:rPr>
      </w:pPr>
    </w:p>
    <w:p w14:paraId="7CFAC0DA" w14:textId="77777777" w:rsidR="009F4BB7" w:rsidRDefault="009F4BB7" w:rsidP="009F4BB7">
      <w:pPr>
        <w:widowControl w:val="0"/>
        <w:tabs>
          <w:tab w:val="left" w:pos="220"/>
          <w:tab w:val="left" w:pos="720"/>
        </w:tabs>
        <w:spacing w:line="300" w:lineRule="exact"/>
        <w:ind w:firstLine="432"/>
        <w:jc w:val="both"/>
        <w:rPr>
          <w:rFonts w:eastAsia="Times New Roman"/>
        </w:rPr>
      </w:pPr>
    </w:p>
    <w:p w14:paraId="3AC568DA" w14:textId="77777777" w:rsidR="009F4BB7" w:rsidRDefault="009F4BB7" w:rsidP="009F4BB7">
      <w:pPr>
        <w:widowControl w:val="0"/>
        <w:tabs>
          <w:tab w:val="left" w:pos="220"/>
          <w:tab w:val="left" w:pos="720"/>
        </w:tabs>
        <w:spacing w:line="300" w:lineRule="exact"/>
        <w:ind w:firstLine="432"/>
        <w:jc w:val="both"/>
        <w:rPr>
          <w:rFonts w:eastAsia="Times New Roman"/>
        </w:rPr>
      </w:pPr>
    </w:p>
    <w:p w14:paraId="13A32857" w14:textId="77777777" w:rsidR="00D50B3B" w:rsidRDefault="00D50B3B" w:rsidP="006B3B2D">
      <w:pPr>
        <w:widowControl w:val="0"/>
        <w:tabs>
          <w:tab w:val="left" w:pos="220"/>
          <w:tab w:val="left" w:pos="720"/>
        </w:tabs>
        <w:spacing w:line="300" w:lineRule="exact"/>
        <w:jc w:val="both"/>
        <w:rPr>
          <w:rFonts w:eastAsia="Times New Roman"/>
        </w:rPr>
      </w:pPr>
    </w:p>
    <w:p w14:paraId="7EF732D4" w14:textId="5A8DD204" w:rsidR="00D50B3B" w:rsidRPr="00A1649B" w:rsidRDefault="00D50B3B" w:rsidP="00A1649B">
      <w:pPr>
        <w:widowControl w:val="0"/>
        <w:tabs>
          <w:tab w:val="left" w:pos="220"/>
          <w:tab w:val="left" w:pos="720"/>
        </w:tabs>
        <w:spacing w:line="360" w:lineRule="auto"/>
        <w:jc w:val="both"/>
        <w:rPr>
          <w:rFonts w:eastAsia="Times New Roman"/>
          <w:b/>
        </w:rPr>
      </w:pPr>
      <w:r>
        <w:rPr>
          <w:rFonts w:eastAsia="Times New Roman"/>
          <w:b/>
        </w:rPr>
        <w:t>Principle #1: Investment Should be at the Core of Business</w:t>
      </w:r>
    </w:p>
    <w:p w14:paraId="0325C798" w14:textId="3A1C777B" w:rsidR="009F4BB7" w:rsidRPr="004B378E" w:rsidRDefault="009F4BB7" w:rsidP="00670FD7">
      <w:pPr>
        <w:widowControl w:val="0"/>
        <w:tabs>
          <w:tab w:val="left" w:pos="220"/>
          <w:tab w:val="left" w:pos="720"/>
        </w:tabs>
        <w:spacing w:line="320" w:lineRule="exact"/>
        <w:ind w:firstLine="432"/>
        <w:jc w:val="both"/>
        <w:rPr>
          <w:rFonts w:eastAsia="Times New Roman"/>
          <w:sz w:val="36"/>
        </w:rPr>
      </w:pPr>
      <w:r>
        <w:rPr>
          <w:rFonts w:eastAsia="Times New Roman"/>
        </w:rPr>
        <w:t>In Matthew 25:14-30, Jesus tells a parable of a rich master “</w:t>
      </w:r>
      <w:r w:rsidRPr="004B378E">
        <w:rPr>
          <w:rFonts w:eastAsia="Times New Roman"/>
          <w:i/>
          <w:szCs w:val="20"/>
        </w:rPr>
        <w:t xml:space="preserve">For the kingdom of heaven is like a man traveling to a far country, who called his own servants and delivered his goods to them. And to one he gave five talents, to another two, and to another one, to each according to his own ability; and immediately he went on a journey. Then he who had received the five talents went and traded with them, and made another five talents. And likewise he who had received two </w:t>
      </w:r>
      <w:r w:rsidRPr="004B378E">
        <w:rPr>
          <w:rFonts w:eastAsia="Times New Roman"/>
          <w:i/>
          <w:szCs w:val="20"/>
        </w:rPr>
        <w:lastRenderedPageBreak/>
        <w:t>gained two more also. But he who had received one went and dug in the ground, and hid his lord’s money. After a long time the lord of those servants came and settled accounts with them</w:t>
      </w:r>
      <w:r>
        <w:rPr>
          <w:rFonts w:eastAsia="Times New Roman"/>
          <w:i/>
          <w:szCs w:val="20"/>
        </w:rPr>
        <w:t xml:space="preserve">. </w:t>
      </w:r>
      <w:r w:rsidRPr="004B378E">
        <w:rPr>
          <w:rFonts w:eastAsia="Times New Roman"/>
          <w:i/>
          <w:szCs w:val="20"/>
        </w:rPr>
        <w:t xml:space="preserve">So he who had received five talents came and brought five other talents, saying, ‘Lord, you delivered to me five talents; look, I have gained five more talents beside them.’ His lord said to him, ‘Well done, good and faithful servant; you were faithful over a few things, I will make you ruler over many things. Enter into the joy of your lord.’ He also who had received two talents came and said, ‘Lord, you delivered to me two talents; look, I have gained two more talents besides them.’ His lord said to him, ‘Well done, good and faithful servant; you have been faithful over a few things, I will make you ruler over many things. Enter into the joy of your lord.’ Then he who had received the one talent came and said, ‘Lord, I knew you to be a hard man, reaping where you have not sown, and gathering where you have not scattered seed. And I was afraid, and went and hid your talent in the ground. Look, there you have what is yours.’ But his lord answered and said to him, ‘You wicked and lazy servant, you knew that I reap where I have not sown, and gather where I have not scattered seed. So you ought to have deposited my money with the bankers, and at my coming I would have received back my own with interest. Therefore take the talent from him, and give it to him who has ten talents. ‘For to everyone who has, more will be given, and he will have abundance; but from him who does not have, even what he has will be taken away. And cast the unprofitable servant into the outer darkness. There will be weeping and gnashing of </w:t>
      </w:r>
      <w:r w:rsidR="00B52718">
        <w:rPr>
          <w:noProof/>
        </w:rPr>
        <w:drawing>
          <wp:anchor distT="0" distB="0" distL="114300" distR="114300" simplePos="0" relativeHeight="251683840" behindDoc="0" locked="0" layoutInCell="1" allowOverlap="1" wp14:anchorId="1FD9EAA7" wp14:editId="5B7D04CB">
            <wp:simplePos x="0" y="0"/>
            <wp:positionH relativeFrom="column">
              <wp:posOffset>1231900</wp:posOffset>
            </wp:positionH>
            <wp:positionV relativeFrom="paragraph">
              <wp:posOffset>4805680</wp:posOffset>
            </wp:positionV>
            <wp:extent cx="1913890" cy="455295"/>
            <wp:effectExtent l="0" t="0" r="0" b="1905"/>
            <wp:wrapThrough wrapText="bothSides">
              <wp:wrapPolygon edited="0">
                <wp:start x="0" y="0"/>
                <wp:lineTo x="0" y="20485"/>
                <wp:lineTo x="21213" y="20485"/>
                <wp:lineTo x="21213" y="0"/>
                <wp:lineTo x="0" y="0"/>
              </wp:wrapPolygon>
            </wp:wrapThrough>
            <wp:docPr id="36" name="image35.png"/>
            <wp:cNvGraphicFramePr/>
            <a:graphic xmlns:a="http://schemas.openxmlformats.org/drawingml/2006/main">
              <a:graphicData uri="http://schemas.openxmlformats.org/drawingml/2006/picture">
                <pic:pic xmlns:pic="http://schemas.openxmlformats.org/drawingml/2006/picture">
                  <pic:nvPicPr>
                    <pic:cNvPr id="1944919691" name="image35.png"/>
                    <pic:cNvPicPr/>
                  </pic:nvPicPr>
                  <pic:blipFill>
                    <a:blip r:embed="rId62">
                      <a:extLst>
                        <a:ext uri="{28A0092B-C50C-407E-A947-70E740481C1C}">
                          <a14:useLocalDpi xmlns:a14="http://schemas.microsoft.com/office/drawing/2010/main" val="0"/>
                        </a:ext>
                      </a:extLst>
                    </a:blip>
                    <a:stretch>
                      <a:fillRect/>
                    </a:stretch>
                  </pic:blipFill>
                  <pic:spPr>
                    <a:xfrm>
                      <a:off x="0" y="0"/>
                      <a:ext cx="1913890" cy="455295"/>
                    </a:xfrm>
                    <a:prstGeom prst="rect">
                      <a:avLst/>
                    </a:prstGeom>
                  </pic:spPr>
                </pic:pic>
              </a:graphicData>
            </a:graphic>
            <wp14:sizeRelH relativeFrom="page">
              <wp14:pctWidth>0</wp14:pctWidth>
            </wp14:sizeRelH>
            <wp14:sizeRelV relativeFrom="page">
              <wp14:pctHeight>0</wp14:pctHeight>
            </wp14:sizeRelV>
          </wp:anchor>
        </w:drawing>
      </w:r>
      <w:r w:rsidRPr="004B378E">
        <w:rPr>
          <w:rFonts w:eastAsia="Times New Roman"/>
          <w:i/>
          <w:szCs w:val="20"/>
        </w:rPr>
        <w:t>teeth.</w:t>
      </w:r>
    </w:p>
    <w:p w14:paraId="5B66BCA0" w14:textId="068B0B4C" w:rsidR="009F4BB7" w:rsidRDefault="009F4BB7" w:rsidP="009F4BB7">
      <w:pPr>
        <w:widowControl w:val="0"/>
        <w:tabs>
          <w:tab w:val="left" w:pos="220"/>
          <w:tab w:val="left" w:pos="720"/>
        </w:tabs>
        <w:spacing w:line="300" w:lineRule="exact"/>
        <w:jc w:val="both"/>
        <w:rPr>
          <w:rFonts w:eastAsia="Times New Roman"/>
          <w:b/>
        </w:rPr>
      </w:pPr>
    </w:p>
    <w:p w14:paraId="22A140E2" w14:textId="77777777" w:rsidR="004D0BFF" w:rsidRDefault="004D0BFF" w:rsidP="00A1649B">
      <w:pPr>
        <w:widowControl w:val="0"/>
        <w:tabs>
          <w:tab w:val="left" w:pos="220"/>
          <w:tab w:val="left" w:pos="720"/>
        </w:tabs>
        <w:spacing w:line="300" w:lineRule="exact"/>
        <w:jc w:val="both"/>
        <w:rPr>
          <w:rFonts w:eastAsia="Times New Roman"/>
        </w:rPr>
      </w:pPr>
    </w:p>
    <w:p w14:paraId="682DAC83" w14:textId="27B2FAEE" w:rsidR="001E0E69" w:rsidRPr="00BD30A8" w:rsidRDefault="00D809BF" w:rsidP="00670FD7">
      <w:pPr>
        <w:widowControl w:val="0"/>
        <w:tabs>
          <w:tab w:val="left" w:pos="220"/>
          <w:tab w:val="left" w:pos="720"/>
        </w:tabs>
        <w:spacing w:line="320" w:lineRule="exact"/>
        <w:ind w:firstLine="432"/>
        <w:jc w:val="both"/>
        <w:rPr>
          <w:rFonts w:eastAsia="Times New Roman"/>
          <w:szCs w:val="20"/>
        </w:rPr>
      </w:pPr>
      <w:r w:rsidRPr="00D809BF">
        <w:rPr>
          <w:rFonts w:eastAsia="Times New Roman"/>
        </w:rPr>
        <w:t xml:space="preserve">While it should be obvious that this parable </w:t>
      </w:r>
      <w:r w:rsidR="00555806">
        <w:rPr>
          <w:rFonts w:eastAsia="Times New Roman"/>
        </w:rPr>
        <w:t>is about the</w:t>
      </w:r>
      <w:r w:rsidRPr="00D809BF">
        <w:rPr>
          <w:rFonts w:eastAsia="Times New Roman"/>
        </w:rPr>
        <w:t xml:space="preserve"> servants’ stewardship </w:t>
      </w:r>
      <w:r w:rsidR="00B967C0">
        <w:rPr>
          <w:rFonts w:eastAsia="Times New Roman"/>
        </w:rPr>
        <w:t>in</w:t>
      </w:r>
      <w:r w:rsidRPr="00D809BF">
        <w:rPr>
          <w:rFonts w:eastAsia="Times New Roman"/>
        </w:rPr>
        <w:t xml:space="preserve"> inves</w:t>
      </w:r>
      <w:r w:rsidR="00B967C0">
        <w:rPr>
          <w:rFonts w:eastAsia="Times New Roman"/>
        </w:rPr>
        <w:t>ting the master’s money, what may</w:t>
      </w:r>
      <w:r w:rsidRPr="00D809BF">
        <w:rPr>
          <w:rFonts w:eastAsia="Times New Roman"/>
        </w:rPr>
        <w:t xml:space="preserve"> not </w:t>
      </w:r>
      <w:r w:rsidR="00B967C0">
        <w:rPr>
          <w:rFonts w:eastAsia="Times New Roman"/>
        </w:rPr>
        <w:t xml:space="preserve">be </w:t>
      </w:r>
      <w:r w:rsidRPr="00D809BF">
        <w:rPr>
          <w:rFonts w:eastAsia="Times New Roman"/>
        </w:rPr>
        <w:t xml:space="preserve">so obvious is the master’s objective, which will become evident as we </w:t>
      </w:r>
      <w:r w:rsidR="00B967C0">
        <w:rPr>
          <w:rFonts w:eastAsia="Times New Roman"/>
        </w:rPr>
        <w:t>move through the</w:t>
      </w:r>
      <w:r w:rsidRPr="00D809BF">
        <w:rPr>
          <w:rFonts w:eastAsia="Times New Roman"/>
        </w:rPr>
        <w:t xml:space="preserve"> text.  In verse 24, the servant stated, “I knew you to be a hard man, reaping where you have not sown, and gathering where </w:t>
      </w:r>
      <w:r w:rsidRPr="00D809BF">
        <w:rPr>
          <w:rFonts w:eastAsia="Times New Roman"/>
        </w:rPr>
        <w:lastRenderedPageBreak/>
        <w:t>you have not scattered seed;” and in verse 26, the master</w:t>
      </w:r>
      <w:r w:rsidR="0070037A">
        <w:rPr>
          <w:rFonts w:eastAsia="Times New Roman"/>
        </w:rPr>
        <w:t xml:space="preserve"> confirms by saying</w:t>
      </w:r>
      <w:r w:rsidRPr="00D809BF">
        <w:rPr>
          <w:rFonts w:eastAsia="Times New Roman"/>
        </w:rPr>
        <w:t>, “You wicked and lazy servant, you knew that I reap where I have not sown, and gather where I have not scattered seed.” It should, therefore, be clear from this scri</w:t>
      </w:r>
      <w:r w:rsidR="00796238">
        <w:rPr>
          <w:rFonts w:eastAsia="Times New Roman"/>
        </w:rPr>
        <w:t xml:space="preserve">pture that </w:t>
      </w:r>
      <w:r w:rsidRPr="00D809BF">
        <w:rPr>
          <w:rFonts w:eastAsia="Times New Roman"/>
        </w:rPr>
        <w:t xml:space="preserve">investing is not the same as sowing, </w:t>
      </w:r>
      <w:r w:rsidR="00723ED1">
        <w:rPr>
          <w:rFonts w:eastAsia="Times New Roman"/>
        </w:rPr>
        <w:t>because the</w:t>
      </w:r>
      <w:r w:rsidR="00796238">
        <w:rPr>
          <w:rFonts w:eastAsia="Times New Roman"/>
        </w:rPr>
        <w:t xml:space="preserve"> master is looking to reap</w:t>
      </w:r>
      <w:r w:rsidR="00723ED1">
        <w:rPr>
          <w:rFonts w:eastAsia="Times New Roman"/>
        </w:rPr>
        <w:t xml:space="preserve"> without </w:t>
      </w:r>
      <w:r w:rsidR="0070037A">
        <w:rPr>
          <w:rFonts w:eastAsia="Times New Roman"/>
        </w:rPr>
        <w:t>ever having to sow.</w:t>
      </w:r>
      <w:r w:rsidR="0070037A" w:rsidRPr="0070037A">
        <w:rPr>
          <w:rFonts w:eastAsia="Times New Roman"/>
        </w:rPr>
        <w:t xml:space="preserve"> </w:t>
      </w:r>
      <w:r w:rsidR="00B71865" w:rsidRPr="00B71865">
        <w:rPr>
          <w:rFonts w:eastAsia="Times New Roman"/>
        </w:rPr>
        <w:t xml:space="preserve">The Bible tells us in Galatians 6:7 “Be not deceived; God is not mocked: for whatsoever a man soweth, that shall he also reap.”  However, in this parable that Jesus is telling us that the master is looking to reap an increase, from the wealth that he has established, without having to sow.   Without diving too deep into the full spiritual meaning of the parable, one of the conclusions that we can agree on is that investing is a mechanism whereby gains can be obtained without sowing.  In the light of this, it is essential for us to have a greater understanding of this law and the spiritual </w:t>
      </w:r>
      <w:r w:rsidR="008743ED">
        <w:rPr>
          <w:rFonts w:eastAsia="Times New Roman"/>
        </w:rPr>
        <w:t>implication</w:t>
      </w:r>
      <w:r w:rsidR="00B71865" w:rsidRPr="00B71865">
        <w:rPr>
          <w:rFonts w:eastAsia="Times New Roman"/>
        </w:rPr>
        <w:t xml:space="preserve"> it has in our business.  However, before we explore some of the other principles to bring more clarity to the law, I would suggest to every Christian Entrepreneur, that the Law of Investing [works </w:t>
      </w:r>
      <w:r w:rsidR="00BD30A8">
        <w:rPr>
          <w:rFonts w:eastAsia="Times New Roman"/>
        </w:rPr>
        <w:t xml:space="preserve">God’s original math of </w:t>
      </w:r>
      <w:r w:rsidR="00B71865" w:rsidRPr="00B71865">
        <w:rPr>
          <w:rFonts w:eastAsia="Times New Roman"/>
        </w:rPr>
        <w:t xml:space="preserve">multiplication], and the Law of Charity [works </w:t>
      </w:r>
      <w:r w:rsidR="00BD30A8">
        <w:rPr>
          <w:rFonts w:eastAsia="Times New Roman"/>
        </w:rPr>
        <w:t xml:space="preserve">God’s </w:t>
      </w:r>
      <w:r w:rsidR="00B71865" w:rsidRPr="00B71865">
        <w:rPr>
          <w:rFonts w:eastAsia="Times New Roman"/>
        </w:rPr>
        <w:t>giving</w:t>
      </w:r>
      <w:r w:rsidR="00BD30A8">
        <w:rPr>
          <w:rFonts w:eastAsia="Times New Roman"/>
        </w:rPr>
        <w:t xml:space="preserve"> of that math</w:t>
      </w:r>
      <w:r w:rsidR="00B71865" w:rsidRPr="00B71865">
        <w:rPr>
          <w:rFonts w:eastAsia="Times New Roman"/>
        </w:rPr>
        <w:t xml:space="preserve">], be established at the core of your business. </w:t>
      </w:r>
      <w:r w:rsidR="00A64519" w:rsidRPr="00A64519">
        <w:rPr>
          <w:rFonts w:eastAsia="Times New Roman"/>
        </w:rPr>
        <w:t xml:space="preserve">These two laws form what I consider to be the heart of a business; and without a heart, we cannot fulfill our purpose.  When a business does not have </w:t>
      </w:r>
      <w:r w:rsidR="00791023" w:rsidRPr="00A64519">
        <w:rPr>
          <w:rFonts w:eastAsia="Times New Roman"/>
        </w:rPr>
        <w:t>charity,</w:t>
      </w:r>
      <w:r w:rsidR="00A64519" w:rsidRPr="00A64519">
        <w:rPr>
          <w:rFonts w:eastAsia="Times New Roman"/>
        </w:rPr>
        <w:t xml:space="preserve"> and investing at its core, it will be consumed, like </w:t>
      </w:r>
      <w:r w:rsidR="00B71865">
        <w:rPr>
          <w:rFonts w:eastAsia="Times New Roman"/>
        </w:rPr>
        <w:t xml:space="preserve">a piece of fruit </w:t>
      </w:r>
      <w:r w:rsidR="00A64519" w:rsidRPr="00A64519">
        <w:rPr>
          <w:rFonts w:eastAsia="Times New Roman"/>
        </w:rPr>
        <w:t xml:space="preserve">that has no seeds, no potential for fruitfulness or multiplication, </w:t>
      </w:r>
      <w:r w:rsidR="00791023">
        <w:rPr>
          <w:rFonts w:eastAsia="Times New Roman"/>
        </w:rPr>
        <w:t xml:space="preserve">it </w:t>
      </w:r>
      <w:r w:rsidR="005B5EA6">
        <w:rPr>
          <w:rFonts w:eastAsia="Times New Roman"/>
        </w:rPr>
        <w:t xml:space="preserve">can only </w:t>
      </w:r>
      <w:r w:rsidR="00791023">
        <w:rPr>
          <w:rFonts w:eastAsia="Times New Roman"/>
        </w:rPr>
        <w:t xml:space="preserve">be </w:t>
      </w:r>
      <w:r w:rsidR="005B5EA6">
        <w:rPr>
          <w:rFonts w:eastAsia="Times New Roman"/>
        </w:rPr>
        <w:t>eaten</w:t>
      </w:r>
      <w:r w:rsidR="00A64519" w:rsidRPr="00A64519">
        <w:rPr>
          <w:rFonts w:eastAsia="Times New Roman"/>
        </w:rPr>
        <w:t xml:space="preserve">. </w:t>
      </w:r>
      <w:r w:rsidR="00791023">
        <w:rPr>
          <w:rFonts w:eastAsia="Times New Roman"/>
        </w:rPr>
        <w:t xml:space="preserve"> </w:t>
      </w:r>
      <w:r w:rsidR="00A64519" w:rsidRPr="00A64519">
        <w:rPr>
          <w:rFonts w:eastAsia="Times New Roman"/>
        </w:rPr>
        <w:t xml:space="preserve">So, the primary objective of this </w:t>
      </w:r>
      <w:r w:rsidR="005B5EA6">
        <w:rPr>
          <w:rFonts w:eastAsia="Times New Roman"/>
        </w:rPr>
        <w:t xml:space="preserve">stated </w:t>
      </w:r>
      <w:r w:rsidR="00A64519" w:rsidRPr="00A64519">
        <w:rPr>
          <w:rFonts w:eastAsia="Times New Roman"/>
        </w:rPr>
        <w:t>principle</w:t>
      </w:r>
      <w:r w:rsidR="00791023">
        <w:rPr>
          <w:rFonts w:eastAsia="Times New Roman"/>
        </w:rPr>
        <w:t>,</w:t>
      </w:r>
      <w:r w:rsidR="00A64519" w:rsidRPr="00A64519">
        <w:rPr>
          <w:rFonts w:eastAsia="Times New Roman"/>
        </w:rPr>
        <w:t xml:space="preserve"> is to ensure that we understand</w:t>
      </w:r>
      <w:r w:rsidR="00791023">
        <w:rPr>
          <w:rFonts w:eastAsia="Times New Roman"/>
        </w:rPr>
        <w:t>,</w:t>
      </w:r>
      <w:r w:rsidR="00A64519" w:rsidRPr="00A64519">
        <w:rPr>
          <w:rFonts w:eastAsia="Times New Roman"/>
        </w:rPr>
        <w:t xml:space="preserve"> charity </w:t>
      </w:r>
      <w:r w:rsidR="005B5EA6">
        <w:rPr>
          <w:rFonts w:eastAsia="Times New Roman"/>
        </w:rPr>
        <w:t xml:space="preserve">and investing are at the core </w:t>
      </w:r>
      <w:r w:rsidR="00A64519" w:rsidRPr="00A64519">
        <w:rPr>
          <w:rFonts w:eastAsia="Times New Roman"/>
        </w:rPr>
        <w:t xml:space="preserve">of every purpose-driven business.    For the Christian Entrepreneur, we must have clarity in our understanding that a seed’s internal properties and internal possibilities are not void in what they will accomplish; instead, </w:t>
      </w:r>
      <w:r w:rsidR="005B5EA6">
        <w:rPr>
          <w:rFonts w:eastAsia="Times New Roman"/>
        </w:rPr>
        <w:t xml:space="preserve">if they are present, </w:t>
      </w:r>
      <w:r w:rsidR="00A64519" w:rsidRPr="00A64519">
        <w:rPr>
          <w:rFonts w:eastAsia="Times New Roman"/>
        </w:rPr>
        <w:t xml:space="preserve">they will fulfill their purpose when given the opportunity, but they must be present. </w:t>
      </w:r>
      <w:r w:rsidR="00BD30A8">
        <w:rPr>
          <w:rFonts w:eastAsia="Times New Roman"/>
        </w:rPr>
        <w:t xml:space="preserve"> </w:t>
      </w:r>
      <w:r w:rsidR="009F4BB7">
        <w:rPr>
          <w:rFonts w:eastAsia="Times New Roman"/>
        </w:rPr>
        <w:t xml:space="preserve">The Bible tells us in Isaiah 55:10-11, </w:t>
      </w:r>
      <w:r w:rsidR="005B5EA6">
        <w:rPr>
          <w:rFonts w:eastAsia="Times New Roman"/>
        </w:rPr>
        <w:t>“</w:t>
      </w:r>
      <w:r w:rsidR="009F4BB7" w:rsidRPr="004B378E">
        <w:rPr>
          <w:rFonts w:eastAsia="Times New Roman"/>
          <w:i/>
          <w:szCs w:val="20"/>
        </w:rPr>
        <w:t>For as the rain cometh down, and the snow from heaven, and returneth not thither, but watereth the earth, and maketh it bring forth and bud, that it may give seed to the sower, and bread to the eater:</w:t>
      </w:r>
      <w:r w:rsidR="009F4BB7" w:rsidRPr="004B378E">
        <w:rPr>
          <w:i/>
          <w:szCs w:val="20"/>
        </w:rPr>
        <w:t xml:space="preserve"> </w:t>
      </w:r>
      <w:r w:rsidR="009F4BB7" w:rsidRPr="004B378E">
        <w:rPr>
          <w:rFonts w:eastAsia="Times New Roman"/>
          <w:i/>
          <w:szCs w:val="20"/>
        </w:rPr>
        <w:t xml:space="preserve">So shall my word be that goeth forth out of my mouth: it shall not return unto me void, but it shall accomplish that which I please, </w:t>
      </w:r>
      <w:r w:rsidR="009F4BB7" w:rsidRPr="004B378E">
        <w:rPr>
          <w:rFonts w:eastAsia="Times New Roman"/>
          <w:i/>
          <w:szCs w:val="20"/>
        </w:rPr>
        <w:lastRenderedPageBreak/>
        <w:t>and it shall prosper in the thing whereto I sent it</w:t>
      </w:r>
      <w:r w:rsidR="00BD30A8">
        <w:rPr>
          <w:rFonts w:eastAsia="Times New Roman"/>
          <w:i/>
          <w:szCs w:val="20"/>
        </w:rPr>
        <w:t xml:space="preserve">. </w:t>
      </w:r>
      <w:r w:rsidR="001E0E69" w:rsidRPr="00BD30A8">
        <w:rPr>
          <w:rFonts w:eastAsia="Times New Roman"/>
          <w:szCs w:val="20"/>
        </w:rPr>
        <w:t>So, from this scripture, we understand, that God speaks of accomplishing His purpose, by giving it the ability to be fruitful and multiply.  As Christian Entrepreneurs, we have our purpose in God, which is at the heart of our business.  So, as the Father has a seed at the core of every fruit, enabling it with the ability to be fruitful and to multiply, we must also establish in the heart of our business, seeds of purpose which are charity and investment.</w:t>
      </w:r>
    </w:p>
    <w:p w14:paraId="023D23E6" w14:textId="77777777" w:rsidR="00A1649B" w:rsidRDefault="00A1649B" w:rsidP="00A1649B">
      <w:pPr>
        <w:widowControl w:val="0"/>
        <w:tabs>
          <w:tab w:val="left" w:pos="220"/>
          <w:tab w:val="left" w:pos="720"/>
        </w:tabs>
        <w:spacing w:line="300" w:lineRule="exact"/>
        <w:jc w:val="both"/>
        <w:rPr>
          <w:rFonts w:eastAsia="Times New Roman"/>
          <w:b/>
        </w:rPr>
      </w:pPr>
    </w:p>
    <w:p w14:paraId="140B97CF" w14:textId="4F762382" w:rsidR="009F4BB7" w:rsidRDefault="009F4BB7" w:rsidP="00A1649B">
      <w:pPr>
        <w:widowControl w:val="0"/>
        <w:tabs>
          <w:tab w:val="left" w:pos="220"/>
          <w:tab w:val="left" w:pos="720"/>
        </w:tabs>
        <w:spacing w:line="300" w:lineRule="exact"/>
        <w:jc w:val="both"/>
        <w:rPr>
          <w:rFonts w:eastAsia="Times New Roman"/>
          <w:b/>
        </w:rPr>
      </w:pPr>
      <w:r>
        <w:rPr>
          <w:rFonts w:eastAsia="Times New Roman"/>
          <w:b/>
        </w:rPr>
        <w:t>The Meaning of Investing</w:t>
      </w:r>
    </w:p>
    <w:p w14:paraId="4F5A2E58" w14:textId="3ED8D4CE" w:rsidR="00AA4CC0" w:rsidRDefault="00AA4CC0" w:rsidP="00670FD7">
      <w:pPr>
        <w:widowControl w:val="0"/>
        <w:tabs>
          <w:tab w:val="left" w:pos="220"/>
          <w:tab w:val="left" w:pos="720"/>
        </w:tabs>
        <w:spacing w:line="320" w:lineRule="exact"/>
        <w:ind w:firstLine="432"/>
        <w:jc w:val="both"/>
        <w:rPr>
          <w:rFonts w:eastAsia="Times New Roman"/>
        </w:rPr>
      </w:pPr>
      <w:r w:rsidRPr="00AA4CC0">
        <w:rPr>
          <w:rFonts w:eastAsia="Times New Roman"/>
        </w:rPr>
        <w:t xml:space="preserve">As an essential foundation, investing involves exponential </w:t>
      </w:r>
      <w:r w:rsidR="006F1DB5">
        <w:rPr>
          <w:rFonts w:eastAsia="Times New Roman"/>
        </w:rPr>
        <w:t xml:space="preserve">growth in revenue and profits; </w:t>
      </w:r>
      <w:r w:rsidRPr="00AA4CC0">
        <w:rPr>
          <w:rFonts w:eastAsia="Times New Roman"/>
        </w:rPr>
        <w:t>which entails investing in individuals, businesses, stocks and community-based ventures for extended growth opportunities.</w:t>
      </w:r>
      <w:r w:rsidR="006F1DB5">
        <w:rPr>
          <w:rFonts w:eastAsia="Times New Roman"/>
        </w:rPr>
        <w:t xml:space="preserve"> </w:t>
      </w:r>
      <w:r w:rsidRPr="00AA4CC0">
        <w:rPr>
          <w:rFonts w:eastAsia="Times New Roman"/>
        </w:rPr>
        <w:t xml:space="preserve"> Like the seeds of a piece of fruit can be sown to reap more trees, that will bear more fruit, the same seeds can also be sold for profits, or given in exchange for an equity position in what they will produce. </w:t>
      </w:r>
    </w:p>
    <w:p w14:paraId="6AA57443" w14:textId="3ED8D4CE" w:rsidR="009F4BB7" w:rsidRDefault="00A1649B" w:rsidP="009F4BB7">
      <w:pPr>
        <w:widowControl w:val="0"/>
        <w:tabs>
          <w:tab w:val="left" w:pos="220"/>
          <w:tab w:val="left" w:pos="720"/>
        </w:tabs>
        <w:spacing w:line="300" w:lineRule="exact"/>
        <w:ind w:firstLine="432"/>
        <w:jc w:val="both"/>
        <w:rPr>
          <w:rFonts w:eastAsia="Times New Roman"/>
        </w:rPr>
      </w:pPr>
      <w:r>
        <w:rPr>
          <w:noProof/>
        </w:rPr>
        <w:drawing>
          <wp:anchor distT="0" distB="0" distL="114300" distR="114300" simplePos="0" relativeHeight="251694080" behindDoc="0" locked="0" layoutInCell="1" allowOverlap="1" wp14:anchorId="699A776A" wp14:editId="0C00AEBA">
            <wp:simplePos x="0" y="0"/>
            <wp:positionH relativeFrom="column">
              <wp:posOffset>8890</wp:posOffset>
            </wp:positionH>
            <wp:positionV relativeFrom="paragraph">
              <wp:posOffset>271145</wp:posOffset>
            </wp:positionV>
            <wp:extent cx="4155440" cy="1826895"/>
            <wp:effectExtent l="0" t="0" r="10160" b="1905"/>
            <wp:wrapThrough wrapText="bothSides">
              <wp:wrapPolygon edited="0">
                <wp:start x="0" y="0"/>
                <wp:lineTo x="0" y="21322"/>
                <wp:lineTo x="21521" y="21322"/>
                <wp:lineTo x="21521" y="0"/>
                <wp:lineTo x="0" y="0"/>
              </wp:wrapPolygon>
            </wp:wrapThrough>
            <wp:docPr id="37" name="image36.png"/>
            <wp:cNvGraphicFramePr/>
            <a:graphic xmlns:a="http://schemas.openxmlformats.org/drawingml/2006/main">
              <a:graphicData uri="http://schemas.openxmlformats.org/drawingml/2006/picture">
                <pic:pic xmlns:pic="http://schemas.openxmlformats.org/drawingml/2006/picture">
                  <pic:nvPicPr>
                    <pic:cNvPr id="2017775484" name="image36.png"/>
                    <pic:cNvPicPr/>
                  </pic:nvPicPr>
                  <pic:blipFill>
                    <a:blip r:embed="rId63">
                      <a:extLst>
                        <a:ext uri="{28A0092B-C50C-407E-A947-70E740481C1C}">
                          <a14:useLocalDpi xmlns:a14="http://schemas.microsoft.com/office/drawing/2010/main" val="0"/>
                        </a:ext>
                      </a:extLst>
                    </a:blip>
                    <a:stretch>
                      <a:fillRect/>
                    </a:stretch>
                  </pic:blipFill>
                  <pic:spPr>
                    <a:xfrm>
                      <a:off x="0" y="0"/>
                      <a:ext cx="4155440" cy="1826895"/>
                    </a:xfrm>
                    <a:prstGeom prst="rect">
                      <a:avLst/>
                    </a:prstGeom>
                  </pic:spPr>
                </pic:pic>
              </a:graphicData>
            </a:graphic>
            <wp14:sizeRelH relativeFrom="page">
              <wp14:pctWidth>0</wp14:pctWidth>
            </wp14:sizeRelH>
            <wp14:sizeRelV relativeFrom="page">
              <wp14:pctHeight>0</wp14:pctHeight>
            </wp14:sizeRelV>
          </wp:anchor>
        </w:drawing>
      </w:r>
    </w:p>
    <w:p w14:paraId="7E96D0B8" w14:textId="28277AF6" w:rsidR="00A1649B" w:rsidRDefault="00A1649B" w:rsidP="009F4BB7">
      <w:pPr>
        <w:widowControl w:val="0"/>
        <w:tabs>
          <w:tab w:val="left" w:pos="220"/>
          <w:tab w:val="left" w:pos="720"/>
        </w:tabs>
        <w:spacing w:line="300" w:lineRule="exact"/>
        <w:ind w:firstLine="432"/>
        <w:jc w:val="both"/>
        <w:rPr>
          <w:rFonts w:eastAsia="Times New Roman"/>
          <w:b/>
        </w:rPr>
      </w:pPr>
    </w:p>
    <w:p w14:paraId="686A112B" w14:textId="77777777" w:rsidR="009F4BB7" w:rsidRDefault="009F4BB7" w:rsidP="009F4BB7">
      <w:pPr>
        <w:widowControl w:val="0"/>
        <w:tabs>
          <w:tab w:val="left" w:pos="220"/>
          <w:tab w:val="left" w:pos="720"/>
        </w:tabs>
        <w:spacing w:line="360" w:lineRule="auto"/>
        <w:jc w:val="both"/>
        <w:rPr>
          <w:rFonts w:eastAsia="Times New Roman"/>
          <w:b/>
        </w:rPr>
      </w:pPr>
      <w:r>
        <w:rPr>
          <w:rFonts w:eastAsia="Times New Roman"/>
          <w:b/>
        </w:rPr>
        <w:t xml:space="preserve">Principle #2: Investing Requires Diversification </w:t>
      </w:r>
    </w:p>
    <w:p w14:paraId="48218EDD" w14:textId="67C08AA0" w:rsidR="009F4BB7" w:rsidRDefault="009F4BB7" w:rsidP="00670FD7">
      <w:pPr>
        <w:widowControl w:val="0"/>
        <w:tabs>
          <w:tab w:val="left" w:pos="220"/>
          <w:tab w:val="left" w:pos="720"/>
        </w:tabs>
        <w:spacing w:line="320" w:lineRule="exact"/>
        <w:ind w:firstLine="432"/>
        <w:jc w:val="both"/>
        <w:rPr>
          <w:rFonts w:eastAsia="Times New Roman"/>
        </w:rPr>
      </w:pPr>
      <w:r>
        <w:rPr>
          <w:rFonts w:eastAsia="Times New Roman"/>
        </w:rPr>
        <w:t xml:space="preserve">One of the central premises of this Law is the understanding that investing does not promise a return to the investor.  In the parable told by Jesus, the master understood this principle when he said that he was looking to reap what he did not sow.  To this end, the master also knew that he could inevitably suffer losses by his investment, which is </w:t>
      </w:r>
      <w:r>
        <w:rPr>
          <w:rFonts w:eastAsia="Times New Roman"/>
        </w:rPr>
        <w:lastRenderedPageBreak/>
        <w:t xml:space="preserve">why he also chose to diversify his investment. </w:t>
      </w:r>
      <w:r w:rsidR="00AA4CC0">
        <w:rPr>
          <w:rFonts w:eastAsia="Times New Roman"/>
        </w:rPr>
        <w:t xml:space="preserve"> </w:t>
      </w:r>
      <w:r>
        <w:rPr>
          <w:rFonts w:eastAsia="Times New Roman"/>
        </w:rPr>
        <w:t xml:space="preserve">He understood that he might, through the law of multiplication, exponentially reap his earnings.  Unlike sowing, investments require diversification, and each servant represented a “fund manager” of sorts, who would bring about different gains with his greatest confidence in the servant to whom He gave five (5) talents.  As Christian Entrepreneurs, we should understand that we </w:t>
      </w:r>
      <w:r w:rsidR="007550DC">
        <w:rPr>
          <w:rFonts w:eastAsia="Times New Roman"/>
        </w:rPr>
        <w:t xml:space="preserve">need to have </w:t>
      </w:r>
      <w:r>
        <w:rPr>
          <w:rFonts w:eastAsia="Times New Roman"/>
        </w:rPr>
        <w:t xml:space="preserve">an investment plan when </w:t>
      </w:r>
      <w:r w:rsidR="007550DC">
        <w:rPr>
          <w:rFonts w:eastAsia="Times New Roman"/>
        </w:rPr>
        <w:t xml:space="preserve">first </w:t>
      </w:r>
      <w:r>
        <w:rPr>
          <w:rFonts w:eastAsia="Times New Roman"/>
        </w:rPr>
        <w:t>establishing our business.  It does not matter how much we invest; every new business should put some of its resources in an investment vehicle, just as they have put funds into a business checking account; by doing this, it will extend to your business the consciousness of investing as a principal activity.</w:t>
      </w:r>
    </w:p>
    <w:p w14:paraId="4A7291DF" w14:textId="77777777" w:rsidR="009F4BB7" w:rsidRDefault="009F4BB7" w:rsidP="009F4BB7">
      <w:pPr>
        <w:widowControl w:val="0"/>
        <w:tabs>
          <w:tab w:val="left" w:pos="220"/>
          <w:tab w:val="left" w:pos="720"/>
        </w:tabs>
        <w:spacing w:line="300" w:lineRule="exact"/>
        <w:ind w:firstLine="432"/>
        <w:jc w:val="both"/>
        <w:rPr>
          <w:rFonts w:eastAsia="Times New Roman"/>
          <w:b/>
        </w:rPr>
      </w:pPr>
    </w:p>
    <w:p w14:paraId="2852ECD5" w14:textId="77777777" w:rsidR="009F4BB7" w:rsidRDefault="009F4BB7" w:rsidP="009F4BB7">
      <w:pPr>
        <w:widowControl w:val="0"/>
        <w:tabs>
          <w:tab w:val="left" w:pos="220"/>
          <w:tab w:val="left" w:pos="720"/>
        </w:tabs>
        <w:spacing w:line="360" w:lineRule="auto"/>
        <w:jc w:val="both"/>
        <w:rPr>
          <w:rFonts w:eastAsia="Times New Roman"/>
          <w:b/>
        </w:rPr>
      </w:pPr>
      <w:r>
        <w:rPr>
          <w:rFonts w:eastAsia="Times New Roman"/>
          <w:b/>
        </w:rPr>
        <w:t>Principle #3: Investing is a Spiritual Act</w:t>
      </w:r>
    </w:p>
    <w:p w14:paraId="06B9A871" w14:textId="17011CDE" w:rsidR="00B37596" w:rsidRPr="00151068" w:rsidRDefault="009F4BB7" w:rsidP="00151068">
      <w:pPr>
        <w:widowControl w:val="0"/>
        <w:tabs>
          <w:tab w:val="left" w:pos="220"/>
          <w:tab w:val="left" w:pos="720"/>
        </w:tabs>
        <w:spacing w:line="320" w:lineRule="exact"/>
        <w:ind w:firstLine="432"/>
        <w:jc w:val="both"/>
        <w:rPr>
          <w:rFonts w:eastAsia="Times New Roman"/>
        </w:rPr>
      </w:pPr>
      <w:r>
        <w:rPr>
          <w:rFonts w:eastAsia="Times New Roman"/>
        </w:rPr>
        <w:t xml:space="preserve">As Christian Entrepreneurs, we should understand that our physical investments are also tied directly to our spiritual blessing.  Unlike the master who was portrayed as a hard man, it is important that we understand that out of the abundance of what God has given us as stewards, He requires us to invest in the kingdom, especially the kingdom that is within us.  Our investment must be wise, prudent, and deliberate. </w:t>
      </w:r>
      <w:r w:rsidR="00BD30A8">
        <w:rPr>
          <w:rFonts w:eastAsia="Times New Roman"/>
        </w:rPr>
        <w:t xml:space="preserve"> </w:t>
      </w:r>
      <w:r>
        <w:rPr>
          <w:rFonts w:eastAsia="Times New Roman"/>
        </w:rPr>
        <w:t xml:space="preserve">It is our fear of loss, by the so-called element of risk, that gives us pause in our investments.  However, when we truly understand where </w:t>
      </w:r>
      <w:r w:rsidRPr="002D2A79">
        <w:rPr>
          <w:rFonts w:eastAsia="Times New Roman"/>
          <w:b/>
        </w:rPr>
        <w:t>God is, there is no risk</w:t>
      </w:r>
      <w:r>
        <w:rPr>
          <w:rFonts w:eastAsia="Times New Roman"/>
        </w:rPr>
        <w:t xml:space="preserve">; and that when investments are centered in Kingdom activities, then we </w:t>
      </w:r>
      <w:r w:rsidR="007550DC">
        <w:rPr>
          <w:rFonts w:eastAsia="Times New Roman"/>
        </w:rPr>
        <w:t xml:space="preserve">will also </w:t>
      </w:r>
      <w:r>
        <w:rPr>
          <w:rFonts w:eastAsia="Times New Roman"/>
        </w:rPr>
        <w:t>see</w:t>
      </w:r>
      <w:r w:rsidR="007550DC">
        <w:rPr>
          <w:rFonts w:eastAsia="Times New Roman"/>
        </w:rPr>
        <w:t>,</w:t>
      </w:r>
      <w:r>
        <w:rPr>
          <w:rFonts w:eastAsia="Times New Roman"/>
        </w:rPr>
        <w:t xml:space="preserve"> the treasures </w:t>
      </w:r>
      <w:r w:rsidR="007550DC">
        <w:rPr>
          <w:rFonts w:eastAsia="Times New Roman"/>
        </w:rPr>
        <w:t xml:space="preserve">that </w:t>
      </w:r>
      <w:r>
        <w:rPr>
          <w:rFonts w:eastAsia="Times New Roman"/>
        </w:rPr>
        <w:t>we</w:t>
      </w:r>
      <w:r w:rsidR="007550DC">
        <w:rPr>
          <w:rFonts w:eastAsia="Times New Roman"/>
        </w:rPr>
        <w:t xml:space="preserve"> are storing</w:t>
      </w:r>
      <w:r>
        <w:rPr>
          <w:rFonts w:eastAsia="Times New Roman"/>
        </w:rPr>
        <w:t xml:space="preserve"> up in Heaven through our investment activities</w:t>
      </w:r>
      <w:r w:rsidR="007550DC">
        <w:rPr>
          <w:rFonts w:eastAsia="Times New Roman"/>
        </w:rPr>
        <w:t>. Matthew 6:19-20</w:t>
      </w:r>
      <w:r>
        <w:rPr>
          <w:rFonts w:eastAsia="Times New Roman"/>
        </w:rPr>
        <w:t>.</w:t>
      </w:r>
      <w:r w:rsidR="002E72FA">
        <w:rPr>
          <w:rFonts w:eastAsia="Times New Roman"/>
        </w:rPr>
        <w:t xml:space="preserve"> “</w:t>
      </w:r>
      <w:r w:rsidR="002E72FA" w:rsidRPr="002E72FA">
        <w:rPr>
          <w:rFonts w:eastAsia="Times New Roman"/>
          <w:i/>
        </w:rPr>
        <w:t>Lay not up for yourselves treasures upon earth, where moth and rust doth corrupt, and where thieves break through and steal: But lay up for yourselves treasures in heaven, where neither moth nor rust doth corrupt, and where thieves do not break through nor steal</w:t>
      </w:r>
      <w:r w:rsidR="0078087F">
        <w:rPr>
          <w:rFonts w:eastAsia="Times New Roman"/>
        </w:rPr>
        <w:t xml:space="preserve">.”  </w:t>
      </w:r>
      <w:r>
        <w:rPr>
          <w:rFonts w:eastAsia="Times New Roman"/>
        </w:rPr>
        <w:t>In light of this principle, Christian Entrepreneurs should understand that our investme</w:t>
      </w:r>
      <w:r w:rsidR="008D00AA">
        <w:rPr>
          <w:rFonts w:eastAsia="Times New Roman"/>
        </w:rPr>
        <w:t xml:space="preserve">nt portfolio is not just </w:t>
      </w:r>
      <w:r w:rsidR="004E49A0">
        <w:rPr>
          <w:rFonts w:eastAsia="Times New Roman"/>
        </w:rPr>
        <w:t xml:space="preserve">so that we can amass </w:t>
      </w:r>
      <w:r w:rsidR="0080180F">
        <w:rPr>
          <w:rFonts w:eastAsia="Times New Roman"/>
        </w:rPr>
        <w:t>more</w:t>
      </w:r>
      <w:r>
        <w:rPr>
          <w:rFonts w:eastAsia="Times New Roman"/>
        </w:rPr>
        <w:t xml:space="preserve"> earnings</w:t>
      </w:r>
      <w:r w:rsidR="0080180F">
        <w:rPr>
          <w:rFonts w:eastAsia="Times New Roman"/>
        </w:rPr>
        <w:t xml:space="preserve"> for our coffers</w:t>
      </w:r>
      <w:r>
        <w:rPr>
          <w:rFonts w:eastAsia="Times New Roman"/>
        </w:rPr>
        <w:t xml:space="preserve"> </w:t>
      </w:r>
      <w:r w:rsidR="004E49A0">
        <w:rPr>
          <w:rFonts w:eastAsia="Times New Roman"/>
        </w:rPr>
        <w:t>but rather it is a spiritual act of God</w:t>
      </w:r>
      <w:r w:rsidR="000730A9">
        <w:rPr>
          <w:rFonts w:eastAsia="Times New Roman"/>
        </w:rPr>
        <w:t xml:space="preserve"> at </w:t>
      </w:r>
      <w:r w:rsidR="004E49A0">
        <w:rPr>
          <w:rFonts w:eastAsia="Times New Roman"/>
        </w:rPr>
        <w:t xml:space="preserve">work in </w:t>
      </w:r>
      <w:r w:rsidR="0080180F">
        <w:rPr>
          <w:rFonts w:eastAsia="Times New Roman"/>
        </w:rPr>
        <w:t>our business</w:t>
      </w:r>
      <w:r w:rsidR="004E49A0">
        <w:rPr>
          <w:rFonts w:eastAsia="Times New Roman"/>
        </w:rPr>
        <w:t>, akin to Jesus taking the 5 loaves of bread and 2 fish then multiplying them to feed 5,000</w:t>
      </w:r>
      <w:r w:rsidR="00B37596">
        <w:rPr>
          <w:rFonts w:eastAsia="Times New Roman"/>
        </w:rPr>
        <w:t xml:space="preserve"> (Matthew 14:13-21)</w:t>
      </w:r>
      <w:r w:rsidR="004E49A0">
        <w:rPr>
          <w:rFonts w:eastAsia="Times New Roman"/>
        </w:rPr>
        <w:t xml:space="preserve">. </w:t>
      </w:r>
      <w:r w:rsidR="00B37596">
        <w:rPr>
          <w:rFonts w:eastAsia="Times New Roman"/>
        </w:rPr>
        <w:t xml:space="preserve"> </w:t>
      </w:r>
      <w:r w:rsidR="00B37596">
        <w:rPr>
          <w:rFonts w:eastAsia="Times New Roman"/>
        </w:rPr>
        <w:lastRenderedPageBreak/>
        <w:t xml:space="preserve">Once we </w:t>
      </w:r>
      <w:r w:rsidR="001E79AF">
        <w:rPr>
          <w:rFonts w:eastAsia="Times New Roman"/>
        </w:rPr>
        <w:t xml:space="preserve">able to fully </w:t>
      </w:r>
      <w:r w:rsidR="00B37596">
        <w:rPr>
          <w:rFonts w:eastAsia="Times New Roman"/>
        </w:rPr>
        <w:t>digest this principle, we come to understand</w:t>
      </w:r>
      <w:r>
        <w:rPr>
          <w:rFonts w:eastAsia="Times New Roman"/>
        </w:rPr>
        <w:t xml:space="preserve"> </w:t>
      </w:r>
      <w:r w:rsidR="00B37596">
        <w:rPr>
          <w:rFonts w:eastAsia="Times New Roman"/>
        </w:rPr>
        <w:t xml:space="preserve">that when charity is at the heart of our investment, </w:t>
      </w:r>
      <w:r w:rsidR="001E79AF">
        <w:rPr>
          <w:rFonts w:eastAsia="Times New Roman"/>
        </w:rPr>
        <w:t>the Law of Grace will make fruitful and multiply our endeavors</w:t>
      </w:r>
      <w:r>
        <w:rPr>
          <w:rFonts w:eastAsia="Times New Roman"/>
        </w:rPr>
        <w:t>, because our initiatives are aligned with</w:t>
      </w:r>
      <w:r w:rsidR="00B37596">
        <w:rPr>
          <w:rFonts w:eastAsia="Times New Roman"/>
        </w:rPr>
        <w:t>in</w:t>
      </w:r>
      <w:r>
        <w:rPr>
          <w:rFonts w:eastAsia="Times New Roman"/>
        </w:rPr>
        <w:t xml:space="preserve"> His purpose.  </w:t>
      </w:r>
      <w:r w:rsidR="00B37596">
        <w:rPr>
          <w:rFonts w:eastAsia="Times New Roman"/>
        </w:rPr>
        <w:t>This is why Jesus begins th</w:t>
      </w:r>
      <w:r w:rsidR="00BD30A8">
        <w:rPr>
          <w:rFonts w:eastAsia="Times New Roman"/>
        </w:rPr>
        <w:t>is</w:t>
      </w:r>
      <w:r w:rsidR="00B37596">
        <w:rPr>
          <w:rFonts w:eastAsia="Times New Roman"/>
        </w:rPr>
        <w:t xml:space="preserve"> parable</w:t>
      </w:r>
      <w:r w:rsidR="00916119">
        <w:rPr>
          <w:rFonts w:eastAsia="Times New Roman"/>
        </w:rPr>
        <w:t xml:space="preserve"> with</w:t>
      </w:r>
      <w:r w:rsidR="00B73805">
        <w:rPr>
          <w:rFonts w:eastAsia="Times New Roman"/>
        </w:rPr>
        <w:t xml:space="preserve"> the declaration</w:t>
      </w:r>
      <w:r w:rsidR="00B37596">
        <w:rPr>
          <w:rFonts w:eastAsia="Times New Roman"/>
        </w:rPr>
        <w:t>, “The Kingdom of God is like…</w:t>
      </w:r>
      <w:r w:rsidR="008B3F06">
        <w:rPr>
          <w:rFonts w:eastAsia="Times New Roman"/>
        </w:rPr>
        <w:t xml:space="preserve">”, </w:t>
      </w:r>
      <w:r w:rsidR="00916119">
        <w:rPr>
          <w:rFonts w:eastAsia="Times New Roman"/>
        </w:rPr>
        <w:t>draw</w:t>
      </w:r>
      <w:r w:rsidR="008B3F06">
        <w:rPr>
          <w:rFonts w:eastAsia="Times New Roman"/>
        </w:rPr>
        <w:t>ing</w:t>
      </w:r>
      <w:r w:rsidR="00916119">
        <w:rPr>
          <w:rFonts w:eastAsia="Times New Roman"/>
        </w:rPr>
        <w:t xml:space="preserve"> our attention</w:t>
      </w:r>
      <w:r w:rsidR="00DA59A1">
        <w:rPr>
          <w:rFonts w:eastAsia="Times New Roman"/>
        </w:rPr>
        <w:t xml:space="preserve"> to the activities in </w:t>
      </w:r>
      <w:r w:rsidR="00916119">
        <w:rPr>
          <w:rFonts w:eastAsia="Times New Roman"/>
        </w:rPr>
        <w:t>the relationship between the Master, who is God, and the stewards, who a</w:t>
      </w:r>
      <w:r w:rsidR="00DA59A1">
        <w:rPr>
          <w:rFonts w:eastAsia="Times New Roman"/>
        </w:rPr>
        <w:t>re us, where</w:t>
      </w:r>
      <w:r w:rsidR="00916119">
        <w:rPr>
          <w:rFonts w:eastAsia="Times New Roman"/>
        </w:rPr>
        <w:t xml:space="preserve"> </w:t>
      </w:r>
      <w:r w:rsidR="00DA59A1">
        <w:rPr>
          <w:rFonts w:eastAsia="Times New Roman"/>
        </w:rPr>
        <w:t>God is distributing</w:t>
      </w:r>
      <w:r w:rsidR="00B73805">
        <w:rPr>
          <w:rFonts w:eastAsia="Times New Roman"/>
        </w:rPr>
        <w:t xml:space="preserve"> his wealth to</w:t>
      </w:r>
      <w:r w:rsidR="00916119">
        <w:rPr>
          <w:rFonts w:eastAsia="Times New Roman"/>
        </w:rPr>
        <w:t xml:space="preserve"> </w:t>
      </w:r>
      <w:r w:rsidR="00B73805">
        <w:rPr>
          <w:rFonts w:eastAsia="Times New Roman"/>
        </w:rPr>
        <w:t xml:space="preserve">each of </w:t>
      </w:r>
      <w:r w:rsidR="00916119">
        <w:rPr>
          <w:rFonts w:eastAsia="Times New Roman"/>
        </w:rPr>
        <w:t>us</w:t>
      </w:r>
      <w:r w:rsidR="00B73805">
        <w:rPr>
          <w:rFonts w:eastAsia="Times New Roman"/>
        </w:rPr>
        <w:t xml:space="preserve">, according to our ability. </w:t>
      </w:r>
      <w:r w:rsidR="00DA59A1">
        <w:rPr>
          <w:rFonts w:eastAsia="Times New Roman"/>
        </w:rPr>
        <w:t xml:space="preserve">In this respect, God has not </w:t>
      </w:r>
      <w:r w:rsidR="00B73805">
        <w:rPr>
          <w:rFonts w:eastAsia="Times New Roman"/>
        </w:rPr>
        <w:t xml:space="preserve">given to </w:t>
      </w:r>
      <w:r w:rsidR="00DA59A1">
        <w:rPr>
          <w:rFonts w:eastAsia="Times New Roman"/>
        </w:rPr>
        <w:t>us, without understanding our capabilities to multiply</w:t>
      </w:r>
      <w:r w:rsidR="00B73805">
        <w:rPr>
          <w:rFonts w:eastAsia="Times New Roman"/>
        </w:rPr>
        <w:t xml:space="preserve"> that which has been received, and as</w:t>
      </w:r>
      <w:r w:rsidR="00C257BB">
        <w:rPr>
          <w:rFonts w:eastAsia="Times New Roman"/>
        </w:rPr>
        <w:t xml:space="preserve"> the</w:t>
      </w:r>
      <w:r w:rsidR="00B73805">
        <w:rPr>
          <w:rFonts w:eastAsia="Times New Roman"/>
        </w:rPr>
        <w:t xml:space="preserve"> faithful stewards of the wealth he has </w:t>
      </w:r>
      <w:r w:rsidR="00DA59A1">
        <w:rPr>
          <w:rFonts w:eastAsia="Times New Roman"/>
        </w:rPr>
        <w:t>dispersed</w:t>
      </w:r>
      <w:r w:rsidR="00B73805">
        <w:rPr>
          <w:rFonts w:eastAsia="Times New Roman"/>
        </w:rPr>
        <w:t xml:space="preserve">, </w:t>
      </w:r>
      <w:r w:rsidR="00C257BB">
        <w:rPr>
          <w:rFonts w:eastAsia="Times New Roman"/>
        </w:rPr>
        <w:t>God</w:t>
      </w:r>
      <w:r w:rsidR="00B73805">
        <w:rPr>
          <w:rFonts w:eastAsia="Times New Roman"/>
        </w:rPr>
        <w:t xml:space="preserve"> expects a return, comparable to that of a tithe.   In this </w:t>
      </w:r>
      <w:r w:rsidR="00F73BE5">
        <w:rPr>
          <w:rFonts w:eastAsia="Times New Roman"/>
        </w:rPr>
        <w:t xml:space="preserve">same </w:t>
      </w:r>
      <w:r w:rsidR="00B73805">
        <w:rPr>
          <w:rFonts w:eastAsia="Times New Roman"/>
        </w:rPr>
        <w:t>regard, He is expecting to reap what he has not sown</w:t>
      </w:r>
      <w:r w:rsidR="00C257BB">
        <w:rPr>
          <w:rFonts w:eastAsia="Times New Roman"/>
        </w:rPr>
        <w:t xml:space="preserve"> from our productivity</w:t>
      </w:r>
      <w:r w:rsidR="00B73805">
        <w:rPr>
          <w:rFonts w:eastAsia="Times New Roman"/>
        </w:rPr>
        <w:t xml:space="preserve">, because He has </w:t>
      </w:r>
      <w:r w:rsidR="00C257BB">
        <w:rPr>
          <w:rFonts w:eastAsia="Times New Roman"/>
        </w:rPr>
        <w:t xml:space="preserve">both </w:t>
      </w:r>
      <w:r w:rsidR="00B73805">
        <w:rPr>
          <w:rFonts w:eastAsia="Times New Roman"/>
        </w:rPr>
        <w:t>given</w:t>
      </w:r>
      <w:r w:rsidR="00C257BB">
        <w:rPr>
          <w:rFonts w:eastAsia="Times New Roman"/>
        </w:rPr>
        <w:t xml:space="preserve"> and gifted us with </w:t>
      </w:r>
      <w:r w:rsidR="00B73805">
        <w:rPr>
          <w:rFonts w:eastAsia="Times New Roman"/>
        </w:rPr>
        <w:t>the ability and the resource</w:t>
      </w:r>
      <w:r w:rsidR="00C257BB">
        <w:rPr>
          <w:rFonts w:eastAsia="Times New Roman"/>
        </w:rPr>
        <w:t xml:space="preserve">s </w:t>
      </w:r>
      <w:r w:rsidR="00B73805">
        <w:rPr>
          <w:rFonts w:eastAsia="Times New Roman"/>
        </w:rPr>
        <w:t>to do so.  Thus, we are His investment, and as such</w:t>
      </w:r>
      <w:r w:rsidR="00F73BE5">
        <w:rPr>
          <w:rFonts w:eastAsia="Times New Roman"/>
        </w:rPr>
        <w:t>,</w:t>
      </w:r>
      <w:r w:rsidR="00B73805">
        <w:rPr>
          <w:rFonts w:eastAsia="Times New Roman"/>
        </w:rPr>
        <w:t xml:space="preserve"> He </w:t>
      </w:r>
      <w:r w:rsidR="00F73BE5">
        <w:rPr>
          <w:rFonts w:eastAsia="Times New Roman"/>
        </w:rPr>
        <w:t xml:space="preserve">need not to sow but only reap that which he has empowered </w:t>
      </w:r>
      <w:r w:rsidR="001F5780">
        <w:rPr>
          <w:rFonts w:eastAsia="Times New Roman"/>
        </w:rPr>
        <w:t xml:space="preserve">by His grace to be fruit and to multiply.  So, that even </w:t>
      </w:r>
      <w:r w:rsidR="007A798E">
        <w:rPr>
          <w:rFonts w:eastAsia="Times New Roman"/>
        </w:rPr>
        <w:t xml:space="preserve">as it relates to our physical existence, and the generations of children, born from our ability to be physically </w:t>
      </w:r>
      <w:r w:rsidR="00AF4F4C">
        <w:rPr>
          <w:rFonts w:eastAsia="Times New Roman"/>
        </w:rPr>
        <w:t xml:space="preserve">and spiritually </w:t>
      </w:r>
      <w:r w:rsidR="007A798E">
        <w:rPr>
          <w:rFonts w:eastAsia="Times New Roman"/>
        </w:rPr>
        <w:t>fruitful,</w:t>
      </w:r>
      <w:r w:rsidR="001F5780">
        <w:rPr>
          <w:rFonts w:eastAsia="Times New Roman"/>
        </w:rPr>
        <w:t xml:space="preserve"> we </w:t>
      </w:r>
      <w:r w:rsidR="007A798E">
        <w:rPr>
          <w:rFonts w:eastAsia="Times New Roman"/>
        </w:rPr>
        <w:t xml:space="preserve">are </w:t>
      </w:r>
      <w:r w:rsidR="00070EE5">
        <w:rPr>
          <w:rFonts w:eastAsia="Times New Roman"/>
        </w:rPr>
        <w:t xml:space="preserve">requested </w:t>
      </w:r>
      <w:r w:rsidR="007A798E">
        <w:rPr>
          <w:rFonts w:eastAsia="Times New Roman"/>
        </w:rPr>
        <w:t>by the Apostle Paul in Romans 12:1</w:t>
      </w:r>
      <w:r w:rsidR="00070EE5">
        <w:rPr>
          <w:rFonts w:eastAsia="Times New Roman"/>
          <w:i/>
        </w:rPr>
        <w:t xml:space="preserve">, </w:t>
      </w:r>
      <w:r w:rsidR="00070EE5" w:rsidRPr="00703067">
        <w:rPr>
          <w:rFonts w:eastAsia="Times New Roman"/>
          <w:i/>
        </w:rPr>
        <w:t>that we present our</w:t>
      </w:r>
      <w:r w:rsidR="007A798E" w:rsidRPr="00703067">
        <w:rPr>
          <w:rFonts w:eastAsia="Times New Roman"/>
          <w:i/>
        </w:rPr>
        <w:t xml:space="preserve"> bodies a living sacrifice, holy, acceptable unto God, </w:t>
      </w:r>
      <w:r w:rsidR="00070EE5" w:rsidRPr="00703067">
        <w:rPr>
          <w:rFonts w:eastAsia="Times New Roman"/>
          <w:i/>
        </w:rPr>
        <w:t xml:space="preserve">and that this is </w:t>
      </w:r>
      <w:r w:rsidR="007A798E" w:rsidRPr="00703067">
        <w:rPr>
          <w:rFonts w:eastAsia="Times New Roman"/>
          <w:i/>
        </w:rPr>
        <w:t>our reasonable service</w:t>
      </w:r>
      <w:r w:rsidR="00703067">
        <w:rPr>
          <w:rFonts w:eastAsia="Times New Roman"/>
        </w:rPr>
        <w:t xml:space="preserve">.  </w:t>
      </w:r>
      <w:r w:rsidR="00875830" w:rsidRPr="00875830">
        <w:rPr>
          <w:rFonts w:eastAsia="Times New Roman"/>
        </w:rPr>
        <w:t xml:space="preserve">So, that even as God has created us in His image, and has given to us the breath of life, which has not only enabled us to be fruitful and to multiply but to subdue life in His righteousness.  </w:t>
      </w:r>
      <w:r w:rsidR="00151068" w:rsidRPr="00151068">
        <w:rPr>
          <w:rFonts w:eastAsia="Times New Roman"/>
        </w:rPr>
        <w:t xml:space="preserve">Jesus made the final provision, enabling us to be what we were authored to be, so that by the giving of his life, as a sacrifice for the atonement of our sins, we are born again of the spirit.  Therefore, we have been restored by His grace, to enter His grace, so that the Grace within our purpose is also revealed. </w:t>
      </w:r>
      <w:r w:rsidR="00151068">
        <w:rPr>
          <w:rFonts w:eastAsia="Times New Roman"/>
        </w:rPr>
        <w:t xml:space="preserve">Our </w:t>
      </w:r>
      <w:r w:rsidR="00875830" w:rsidRPr="00875830">
        <w:rPr>
          <w:rFonts w:eastAsia="Times New Roman"/>
        </w:rPr>
        <w:t xml:space="preserve">God, </w:t>
      </w:r>
      <w:r w:rsidR="00151068">
        <w:rPr>
          <w:rFonts w:eastAsia="Times New Roman"/>
        </w:rPr>
        <w:t>who is also o</w:t>
      </w:r>
      <w:r w:rsidR="00875830" w:rsidRPr="00875830">
        <w:rPr>
          <w:rFonts w:eastAsia="Times New Roman"/>
        </w:rPr>
        <w:t>ur Master expects as a return for His investment and the gift of atonement, a sacrifice of our time, talent, and energy.</w:t>
      </w:r>
      <w:r w:rsidR="00151068">
        <w:rPr>
          <w:rFonts w:eastAsia="Times New Roman"/>
        </w:rPr>
        <w:t xml:space="preserve"> </w:t>
      </w:r>
      <w:r w:rsidRPr="00965BB0">
        <w:rPr>
          <w:rFonts w:eastAsia="Times New Roman"/>
        </w:rPr>
        <w:t>As Christians</w:t>
      </w:r>
      <w:r w:rsidR="00B37596">
        <w:rPr>
          <w:rFonts w:eastAsia="Times New Roman"/>
        </w:rPr>
        <w:t xml:space="preserve"> Entrepreneurs</w:t>
      </w:r>
      <w:r w:rsidRPr="00965BB0">
        <w:rPr>
          <w:rFonts w:eastAsia="Times New Roman"/>
        </w:rPr>
        <w:t xml:space="preserve">, we also bear witness that many corporations have taken the earnings they have acquired through investments to create foundations to continue the charitable distribution of their profits.  </w:t>
      </w:r>
      <w:r w:rsidRPr="004E78BD">
        <w:rPr>
          <w:rFonts w:eastAsia="Times New Roman"/>
        </w:rPr>
        <w:t xml:space="preserve">As Christian Entrepreneurs, we understand that this does not happen by design, but by individual and spiritual realization because there are many others, which don't share </w:t>
      </w:r>
      <w:r w:rsidRPr="004E78BD">
        <w:rPr>
          <w:rFonts w:eastAsia="Times New Roman"/>
        </w:rPr>
        <w:lastRenderedPageBreak/>
        <w:t>these values.</w:t>
      </w:r>
      <w:r>
        <w:rPr>
          <w:rFonts w:eastAsia="Times New Roman"/>
        </w:rPr>
        <w:t xml:space="preserve"> Ecclesiastes 5:13-14 reads, "</w:t>
      </w:r>
      <w:r w:rsidRPr="004B378E">
        <w:rPr>
          <w:rFonts w:eastAsia="Times New Roman"/>
          <w:i/>
        </w:rPr>
        <w:t>There is a sore evil which I have seen under the sun, namely, riches kept for the owners thereof to their hurt. But those riches perish by evil travail: and he begetteth a son, and there is nothing in his hand."</w:t>
      </w:r>
      <w:r w:rsidR="00B37596">
        <w:rPr>
          <w:rFonts w:eastAsia="Times New Roman"/>
          <w:i/>
        </w:rPr>
        <w:t xml:space="preserve"> </w:t>
      </w:r>
    </w:p>
    <w:p w14:paraId="0DBED546" w14:textId="77777777" w:rsidR="00A1649B" w:rsidRDefault="00A1649B" w:rsidP="006B3B2D">
      <w:pPr>
        <w:widowControl w:val="0"/>
        <w:tabs>
          <w:tab w:val="left" w:pos="220"/>
          <w:tab w:val="left" w:pos="720"/>
        </w:tabs>
        <w:spacing w:line="300" w:lineRule="exact"/>
        <w:ind w:firstLine="432"/>
        <w:jc w:val="both"/>
        <w:rPr>
          <w:rFonts w:eastAsia="Times New Roman"/>
          <w:i/>
        </w:rPr>
      </w:pPr>
    </w:p>
    <w:p w14:paraId="6D088E88" w14:textId="77777777" w:rsidR="00A1649B" w:rsidRDefault="00A1649B" w:rsidP="006B3B2D">
      <w:pPr>
        <w:widowControl w:val="0"/>
        <w:tabs>
          <w:tab w:val="left" w:pos="220"/>
          <w:tab w:val="left" w:pos="720"/>
        </w:tabs>
        <w:spacing w:line="300" w:lineRule="exact"/>
        <w:ind w:firstLine="432"/>
        <w:jc w:val="both"/>
        <w:rPr>
          <w:rFonts w:eastAsia="Times New Roman"/>
          <w:i/>
        </w:rPr>
      </w:pPr>
    </w:p>
    <w:p w14:paraId="4C7A9C05" w14:textId="61D6CD47" w:rsidR="00B37596" w:rsidRPr="00703067" w:rsidRDefault="00B37596" w:rsidP="00703067">
      <w:pPr>
        <w:widowControl w:val="0"/>
        <w:tabs>
          <w:tab w:val="left" w:pos="220"/>
          <w:tab w:val="left" w:pos="720"/>
        </w:tabs>
        <w:spacing w:line="300" w:lineRule="exact"/>
        <w:jc w:val="center"/>
        <w:rPr>
          <w:rFonts w:eastAsia="Times New Roman"/>
          <w:b/>
        </w:rPr>
      </w:pPr>
      <w:r w:rsidRPr="00A1649B">
        <w:rPr>
          <w:rFonts w:eastAsia="Times New Roman"/>
          <w:b/>
        </w:rPr>
        <w:t>Invest wisely,</w:t>
      </w:r>
      <w:r w:rsidR="006F1DB5" w:rsidRPr="00A1649B">
        <w:rPr>
          <w:rFonts w:eastAsia="Times New Roman"/>
          <w:b/>
        </w:rPr>
        <w:t xml:space="preserve"> so that you may g</w:t>
      </w:r>
      <w:r w:rsidR="00B33F7D" w:rsidRPr="00A1649B">
        <w:rPr>
          <w:rFonts w:eastAsia="Times New Roman"/>
          <w:b/>
        </w:rPr>
        <w:t>i</w:t>
      </w:r>
      <w:r w:rsidRPr="00A1649B">
        <w:rPr>
          <w:rFonts w:eastAsia="Times New Roman"/>
          <w:b/>
        </w:rPr>
        <w:t>ve abundantly!</w:t>
      </w:r>
      <w:bookmarkStart w:id="135" w:name="_4k668n3" w:colFirst="0" w:colLast="0"/>
      <w:bookmarkStart w:id="136" w:name="_Toc491191517"/>
      <w:bookmarkStart w:id="137" w:name="_Toc491440668"/>
      <w:bookmarkEnd w:id="135"/>
    </w:p>
    <w:p w14:paraId="652A7117" w14:textId="121BB850" w:rsidR="009F4BB7" w:rsidRDefault="009F4BB7" w:rsidP="009F4BB7">
      <w:pPr>
        <w:pStyle w:val="Heading1"/>
        <w:spacing w:line="300" w:lineRule="exact"/>
        <w:ind w:firstLine="432"/>
        <w:contextualSpacing w:val="0"/>
        <w:jc w:val="center"/>
        <w:rPr>
          <w:rFonts w:cs="Times New Roman"/>
          <w:szCs w:val="28"/>
        </w:rPr>
      </w:pPr>
      <w:bookmarkStart w:id="138" w:name="_Toc495876814"/>
      <w:r w:rsidRPr="00386C8D">
        <w:rPr>
          <w:rFonts w:cs="Times New Roman"/>
          <w:szCs w:val="28"/>
        </w:rPr>
        <w:t>#8 - The Law of Order</w:t>
      </w:r>
      <w:bookmarkEnd w:id="136"/>
      <w:bookmarkEnd w:id="137"/>
      <w:bookmarkEnd w:id="138"/>
    </w:p>
    <w:p w14:paraId="28417C30" w14:textId="77777777" w:rsidR="009F4BB7" w:rsidRPr="002D2A79" w:rsidRDefault="009F4BB7" w:rsidP="009F4BB7">
      <w:pPr>
        <w:spacing w:line="300" w:lineRule="exact"/>
        <w:ind w:firstLine="432"/>
      </w:pPr>
    </w:p>
    <w:p w14:paraId="73460870" w14:textId="77777777" w:rsidR="009F4BB7" w:rsidRPr="004B378E" w:rsidRDefault="009F4BB7" w:rsidP="00DF7A5F">
      <w:pPr>
        <w:spacing w:line="320" w:lineRule="exact"/>
        <w:ind w:firstLine="432"/>
        <w:rPr>
          <w:rFonts w:eastAsia="Times New Roman"/>
          <w:i/>
        </w:rPr>
      </w:pPr>
      <w:r w:rsidRPr="004B378E">
        <w:rPr>
          <w:rFonts w:eastAsia="Times New Roman"/>
          <w:i/>
          <w:color w:val="000000"/>
          <w:shd w:val="clear" w:color="auto" w:fill="FFFFFF"/>
        </w:rPr>
        <w:t xml:space="preserve">And we know that all things work together for good to them that love God, to them who are the called according to his </w:t>
      </w:r>
      <w:r w:rsidR="00BC66ED" w:rsidRPr="004B378E">
        <w:rPr>
          <w:rFonts w:eastAsia="Times New Roman"/>
          <w:i/>
          <w:color w:val="000000"/>
          <w:shd w:val="clear" w:color="auto" w:fill="FFFFFF"/>
        </w:rPr>
        <w:t>purpose.</w:t>
      </w:r>
      <w:r w:rsidR="00BC66ED">
        <w:rPr>
          <w:rFonts w:eastAsia="Times New Roman"/>
          <w:i/>
          <w:color w:val="000000"/>
          <w:shd w:val="clear" w:color="auto" w:fill="FFFFFF"/>
        </w:rPr>
        <w:t xml:space="preserve"> (</w:t>
      </w:r>
      <w:r>
        <w:rPr>
          <w:rFonts w:eastAsia="Times New Roman"/>
          <w:i/>
          <w:color w:val="000000"/>
          <w:shd w:val="clear" w:color="auto" w:fill="FFFFFF"/>
        </w:rPr>
        <w:t>Romans 8:28)</w:t>
      </w:r>
    </w:p>
    <w:p w14:paraId="60BEAA12" w14:textId="77777777" w:rsidR="009F4BB7" w:rsidRPr="004B378E" w:rsidRDefault="009F4BB7" w:rsidP="00DF7A5F">
      <w:pPr>
        <w:spacing w:line="320" w:lineRule="exact"/>
        <w:ind w:firstLine="432"/>
      </w:pPr>
    </w:p>
    <w:p w14:paraId="0D8F5846" w14:textId="22A8390F" w:rsidR="009F4BB7" w:rsidRDefault="009F4BB7" w:rsidP="00DF7A5F">
      <w:pPr>
        <w:widowControl w:val="0"/>
        <w:tabs>
          <w:tab w:val="left" w:pos="220"/>
          <w:tab w:val="left" w:pos="720"/>
        </w:tabs>
        <w:spacing w:line="320" w:lineRule="exact"/>
        <w:ind w:firstLine="432"/>
        <w:jc w:val="both"/>
        <w:rPr>
          <w:rFonts w:eastAsia="Times New Roman"/>
        </w:rPr>
      </w:pPr>
      <w:r w:rsidRPr="00952861">
        <w:rPr>
          <w:rFonts w:eastAsia="Times New Roman"/>
        </w:rPr>
        <w:t xml:space="preserve">You might have heard it said, that if the earth were just </w:t>
      </w:r>
      <w:r>
        <w:rPr>
          <w:rFonts w:eastAsia="Times New Roman"/>
        </w:rPr>
        <w:t>one (</w:t>
      </w:r>
      <w:r w:rsidRPr="00952861">
        <w:rPr>
          <w:rFonts w:eastAsia="Times New Roman"/>
        </w:rPr>
        <w:t>1</w:t>
      </w:r>
      <w:r>
        <w:rPr>
          <w:rFonts w:eastAsia="Times New Roman"/>
        </w:rPr>
        <w:t>)</w:t>
      </w:r>
      <w:r w:rsidRPr="00952861">
        <w:rPr>
          <w:rFonts w:eastAsia="Times New Roman"/>
        </w:rPr>
        <w:t xml:space="preserve"> degree off its orbital course, then life as </w:t>
      </w:r>
      <w:r w:rsidR="00A27048">
        <w:rPr>
          <w:rFonts w:eastAsia="Times New Roman"/>
        </w:rPr>
        <w:t>we know it, would not</w:t>
      </w:r>
      <w:r w:rsidR="003316BA">
        <w:rPr>
          <w:rFonts w:eastAsia="Times New Roman"/>
        </w:rPr>
        <w:t xml:space="preserve"> exist.  Or how about this;</w:t>
      </w:r>
      <w:r w:rsidRPr="00952861">
        <w:rPr>
          <w:rFonts w:eastAsia="Times New Roman"/>
        </w:rPr>
        <w:t xml:space="preserve"> if the sun were </w:t>
      </w:r>
      <w:r w:rsidR="00BC66ED">
        <w:rPr>
          <w:rFonts w:eastAsia="Times New Roman"/>
        </w:rPr>
        <w:t>one</w:t>
      </w:r>
      <w:r>
        <w:rPr>
          <w:rFonts w:eastAsia="Times New Roman"/>
        </w:rPr>
        <w:t xml:space="preserve"> (</w:t>
      </w:r>
      <w:r w:rsidRPr="00952861">
        <w:rPr>
          <w:rFonts w:eastAsia="Times New Roman"/>
        </w:rPr>
        <w:t>1</w:t>
      </w:r>
      <w:r>
        <w:rPr>
          <w:rFonts w:eastAsia="Times New Roman"/>
        </w:rPr>
        <w:t>)</w:t>
      </w:r>
      <w:r w:rsidRPr="00952861">
        <w:rPr>
          <w:rFonts w:eastAsia="Times New Roman"/>
        </w:rPr>
        <w:t xml:space="preserve"> degree closer to the</w:t>
      </w:r>
      <w:r w:rsidR="00A27048">
        <w:rPr>
          <w:rFonts w:eastAsia="Times New Roman"/>
        </w:rPr>
        <w:t xml:space="preserve"> earth, we would not </w:t>
      </w:r>
      <w:r w:rsidRPr="00952861">
        <w:rPr>
          <w:rFonts w:eastAsia="Times New Roman"/>
        </w:rPr>
        <w:t xml:space="preserve">exist.  The list of possible things that could impact life as we know it is likened to </w:t>
      </w:r>
      <w:r w:rsidR="00BC66ED">
        <w:rPr>
          <w:rFonts w:eastAsia="Times New Roman"/>
        </w:rPr>
        <w:t>the Word</w:t>
      </w:r>
      <w:r w:rsidR="00A27048">
        <w:rPr>
          <w:rFonts w:eastAsia="Times New Roman"/>
        </w:rPr>
        <w:t xml:space="preserve"> of God;</w:t>
      </w:r>
      <w:r w:rsidRPr="00952861">
        <w:rPr>
          <w:rFonts w:eastAsia="Times New Roman"/>
        </w:rPr>
        <w:t xml:space="preserve"> inexhaustible.  These potential conditions and circumstances that could affect our existence are remediated by the "Law of Order" which is simply the universal setting, placement, and positioning of all things to establish continuity and a harmonious balance between all things that exist and that have a purpose.</w:t>
      </w:r>
    </w:p>
    <w:p w14:paraId="4F3A1FD7" w14:textId="77777777" w:rsidR="009F4BB7" w:rsidRDefault="009F4BB7" w:rsidP="009F4BB7">
      <w:pPr>
        <w:widowControl w:val="0"/>
        <w:tabs>
          <w:tab w:val="left" w:pos="220"/>
          <w:tab w:val="left" w:pos="720"/>
        </w:tabs>
        <w:spacing w:line="300" w:lineRule="exact"/>
        <w:ind w:firstLine="432"/>
        <w:jc w:val="both"/>
        <w:rPr>
          <w:rFonts w:eastAsia="Times New Roman"/>
        </w:rPr>
      </w:pPr>
    </w:p>
    <w:p w14:paraId="03E44D9B" w14:textId="77777777" w:rsidR="009F4BB7" w:rsidRDefault="009F4BB7" w:rsidP="009F4BB7">
      <w:pPr>
        <w:widowControl w:val="0"/>
        <w:tabs>
          <w:tab w:val="left" w:pos="220"/>
          <w:tab w:val="left" w:pos="720"/>
        </w:tabs>
        <w:spacing w:line="360" w:lineRule="auto"/>
        <w:jc w:val="both"/>
        <w:rPr>
          <w:rFonts w:eastAsia="Times New Roman"/>
          <w:b/>
        </w:rPr>
      </w:pPr>
      <w:r>
        <w:rPr>
          <w:rFonts w:eastAsia="Times New Roman"/>
          <w:b/>
        </w:rPr>
        <w:t xml:space="preserve">Principal #1: Purpose Establishes Order </w:t>
      </w:r>
    </w:p>
    <w:p w14:paraId="643F4074" w14:textId="2005C3BE" w:rsidR="009F4BB7" w:rsidRDefault="009F4BB7" w:rsidP="00DF7A5F">
      <w:pPr>
        <w:widowControl w:val="0"/>
        <w:tabs>
          <w:tab w:val="left" w:pos="220"/>
          <w:tab w:val="left" w:pos="720"/>
        </w:tabs>
        <w:spacing w:line="320" w:lineRule="exact"/>
        <w:ind w:firstLine="432"/>
        <w:jc w:val="both"/>
        <w:rPr>
          <w:rFonts w:eastAsia="Times New Roman"/>
        </w:rPr>
      </w:pPr>
      <w:r>
        <w:rPr>
          <w:rFonts w:eastAsia="Times New Roman"/>
        </w:rPr>
        <w:t xml:space="preserve">When God created the universe, He established purpose and order. It is by His divine order that the planets move in their respective orbits, the sun provides the energy that fuels our planet, the gravitational pull allows stability on the earth, and the list goes on.  As a result of observation and study of the world around us, we now have what is known as empirical scientific evidence, which says that if the order of things </w:t>
      </w:r>
      <w:r w:rsidR="00BC66ED">
        <w:rPr>
          <w:rFonts w:eastAsia="Times New Roman"/>
        </w:rPr>
        <w:t>changes</w:t>
      </w:r>
      <w:r>
        <w:rPr>
          <w:rFonts w:eastAsia="Times New Roman"/>
        </w:rPr>
        <w:t xml:space="preserve"> in degrees, so does our physical existence.  Therefore, everything not only has a purpose, but it is also a part of the law of order.  More </w:t>
      </w:r>
      <w:r w:rsidR="00BC66ED">
        <w:rPr>
          <w:rFonts w:eastAsia="Times New Roman"/>
        </w:rPr>
        <w:t>commonly referred to</w:t>
      </w:r>
      <w:r>
        <w:rPr>
          <w:rFonts w:eastAsia="Times New Roman"/>
        </w:rPr>
        <w:t xml:space="preserve"> as universal harmony</w:t>
      </w:r>
      <w:r w:rsidR="0065244C">
        <w:rPr>
          <w:rFonts w:eastAsia="Times New Roman"/>
        </w:rPr>
        <w:t>, balance</w:t>
      </w:r>
      <w:r>
        <w:rPr>
          <w:rFonts w:eastAsia="Times New Roman"/>
        </w:rPr>
        <w:t xml:space="preserve"> or </w:t>
      </w:r>
      <w:r>
        <w:rPr>
          <w:rFonts w:eastAsia="Times New Roman"/>
        </w:rPr>
        <w:lastRenderedPageBreak/>
        <w:t xml:space="preserve">the natural law of order. </w:t>
      </w:r>
      <w:r w:rsidR="0065244C">
        <w:rPr>
          <w:rFonts w:eastAsia="Times New Roman"/>
        </w:rPr>
        <w:t xml:space="preserve"> </w:t>
      </w:r>
      <w:r>
        <w:rPr>
          <w:rFonts w:eastAsia="Times New Roman"/>
        </w:rPr>
        <w:t>Order, however, is not based on subjective appearance, but rather the totality of the conditions that govern the existence of a thing.</w:t>
      </w:r>
      <w:r w:rsidR="00DD046D">
        <w:rPr>
          <w:rFonts w:eastAsia="Times New Roman"/>
        </w:rPr>
        <w:t xml:space="preserve"> </w:t>
      </w:r>
      <w:r>
        <w:rPr>
          <w:rFonts w:eastAsia="Times New Roman"/>
        </w:rPr>
        <w:t>As Christian Entrepreneurs, our businesses operate under the current economy</w:t>
      </w:r>
      <w:r w:rsidR="00DD046D">
        <w:rPr>
          <w:rFonts w:eastAsia="Times New Roman"/>
        </w:rPr>
        <w:t xml:space="preserve"> which has</w:t>
      </w:r>
      <w:r w:rsidR="0065244C">
        <w:rPr>
          <w:rFonts w:eastAsia="Times New Roman"/>
        </w:rPr>
        <w:t xml:space="preserve"> a set of laws that govern our</w:t>
      </w:r>
      <w:r>
        <w:rPr>
          <w:rFonts w:eastAsia="Times New Roman"/>
        </w:rPr>
        <w:t xml:space="preserve"> growth</w:t>
      </w:r>
      <w:r w:rsidR="0065244C">
        <w:rPr>
          <w:rFonts w:eastAsia="Times New Roman"/>
        </w:rPr>
        <w:t>, our</w:t>
      </w:r>
      <w:r w:rsidR="00A919E1">
        <w:rPr>
          <w:rFonts w:eastAsia="Times New Roman"/>
        </w:rPr>
        <w:t xml:space="preserve"> solvency, and the conditions under which we may or may not operate.</w:t>
      </w:r>
      <w:r>
        <w:rPr>
          <w:rFonts w:eastAsia="Times New Roman"/>
        </w:rPr>
        <w:t xml:space="preserve"> Consider the following:</w:t>
      </w:r>
    </w:p>
    <w:p w14:paraId="00581131" w14:textId="77777777" w:rsidR="00185C52" w:rsidRDefault="00185C52" w:rsidP="009F4BB7">
      <w:pPr>
        <w:widowControl w:val="0"/>
        <w:tabs>
          <w:tab w:val="left" w:pos="220"/>
          <w:tab w:val="left" w:pos="720"/>
        </w:tabs>
        <w:spacing w:line="300" w:lineRule="exact"/>
        <w:ind w:firstLine="432"/>
        <w:jc w:val="both"/>
        <w:rPr>
          <w:rFonts w:eastAsia="Times New Roman"/>
        </w:rPr>
      </w:pPr>
    </w:p>
    <w:p w14:paraId="6998941B" w14:textId="77777777" w:rsidR="009F4BB7" w:rsidRDefault="009F4BB7" w:rsidP="003276A9">
      <w:pPr>
        <w:widowControl w:val="0"/>
        <w:numPr>
          <w:ilvl w:val="0"/>
          <w:numId w:val="21"/>
        </w:numPr>
        <w:tabs>
          <w:tab w:val="left" w:pos="220"/>
          <w:tab w:val="left" w:pos="720"/>
        </w:tabs>
        <w:spacing w:line="300" w:lineRule="exact"/>
        <w:ind w:firstLine="432"/>
        <w:contextualSpacing/>
        <w:jc w:val="both"/>
        <w:rPr>
          <w:rFonts w:eastAsia="Times New Roman"/>
        </w:rPr>
      </w:pPr>
      <w:r>
        <w:rPr>
          <w:rFonts w:eastAsia="Times New Roman"/>
        </w:rPr>
        <w:t>Laws that permit us to have and to incorporate a business.</w:t>
      </w:r>
    </w:p>
    <w:p w14:paraId="1D76B437" w14:textId="77777777" w:rsidR="009F4BB7" w:rsidRDefault="009F4BB7" w:rsidP="003276A9">
      <w:pPr>
        <w:widowControl w:val="0"/>
        <w:numPr>
          <w:ilvl w:val="0"/>
          <w:numId w:val="21"/>
        </w:numPr>
        <w:tabs>
          <w:tab w:val="left" w:pos="220"/>
          <w:tab w:val="left" w:pos="720"/>
        </w:tabs>
        <w:spacing w:line="300" w:lineRule="exact"/>
        <w:ind w:firstLine="432"/>
        <w:contextualSpacing/>
        <w:jc w:val="both"/>
        <w:rPr>
          <w:rFonts w:eastAsia="Times New Roman"/>
        </w:rPr>
      </w:pPr>
      <w:r>
        <w:rPr>
          <w:rFonts w:eastAsia="Times New Roman"/>
        </w:rPr>
        <w:t>Financial laws that define the solvency of that business.</w:t>
      </w:r>
    </w:p>
    <w:p w14:paraId="6DEC64BD" w14:textId="77777777" w:rsidR="009F4BB7" w:rsidRDefault="009F4BB7" w:rsidP="003276A9">
      <w:pPr>
        <w:widowControl w:val="0"/>
        <w:numPr>
          <w:ilvl w:val="0"/>
          <w:numId w:val="21"/>
        </w:numPr>
        <w:tabs>
          <w:tab w:val="left" w:pos="220"/>
          <w:tab w:val="left" w:pos="720"/>
        </w:tabs>
        <w:spacing w:line="300" w:lineRule="exact"/>
        <w:ind w:firstLine="432"/>
        <w:contextualSpacing/>
        <w:jc w:val="both"/>
        <w:rPr>
          <w:rFonts w:eastAsia="Times New Roman"/>
        </w:rPr>
      </w:pPr>
      <w:r>
        <w:rPr>
          <w:rFonts w:eastAsia="Times New Roman"/>
        </w:rPr>
        <w:t>Regulatory laws that determine our eligibility to perform certain professional services.</w:t>
      </w:r>
    </w:p>
    <w:p w14:paraId="20E1A0CC" w14:textId="77777777" w:rsidR="009F4BB7" w:rsidRDefault="009F4BB7" w:rsidP="003276A9">
      <w:pPr>
        <w:widowControl w:val="0"/>
        <w:numPr>
          <w:ilvl w:val="0"/>
          <w:numId w:val="21"/>
        </w:numPr>
        <w:tabs>
          <w:tab w:val="left" w:pos="220"/>
          <w:tab w:val="left" w:pos="720"/>
        </w:tabs>
        <w:spacing w:line="300" w:lineRule="exact"/>
        <w:ind w:firstLine="432"/>
        <w:contextualSpacing/>
        <w:jc w:val="both"/>
        <w:rPr>
          <w:rFonts w:eastAsia="Times New Roman"/>
        </w:rPr>
      </w:pPr>
      <w:r>
        <w:rPr>
          <w:rFonts w:eastAsia="Times New Roman"/>
        </w:rPr>
        <w:t>Regulatory laws that govern how we employ and manage our employees.</w:t>
      </w:r>
    </w:p>
    <w:p w14:paraId="0AE26896" w14:textId="77777777" w:rsidR="009F4BB7" w:rsidRDefault="009F4BB7" w:rsidP="003276A9">
      <w:pPr>
        <w:widowControl w:val="0"/>
        <w:numPr>
          <w:ilvl w:val="0"/>
          <w:numId w:val="21"/>
        </w:numPr>
        <w:tabs>
          <w:tab w:val="left" w:pos="220"/>
          <w:tab w:val="left" w:pos="720"/>
        </w:tabs>
        <w:spacing w:line="300" w:lineRule="exact"/>
        <w:ind w:firstLine="432"/>
        <w:contextualSpacing/>
        <w:jc w:val="both"/>
        <w:rPr>
          <w:rFonts w:eastAsia="Times New Roman"/>
        </w:rPr>
      </w:pPr>
      <w:r>
        <w:rPr>
          <w:rFonts w:eastAsia="Times New Roman"/>
        </w:rPr>
        <w:t>Fiscal Reporting laws (IRS) that govern the reporting of our financial earnings.</w:t>
      </w:r>
    </w:p>
    <w:p w14:paraId="2AD2F7FE" w14:textId="77777777" w:rsidR="009F4BB7" w:rsidRDefault="009F4BB7" w:rsidP="003276A9">
      <w:pPr>
        <w:widowControl w:val="0"/>
        <w:numPr>
          <w:ilvl w:val="0"/>
          <w:numId w:val="21"/>
        </w:numPr>
        <w:tabs>
          <w:tab w:val="left" w:pos="220"/>
          <w:tab w:val="left" w:pos="720"/>
        </w:tabs>
        <w:spacing w:line="300" w:lineRule="exact"/>
        <w:ind w:firstLine="432"/>
        <w:contextualSpacing/>
        <w:jc w:val="both"/>
        <w:rPr>
          <w:rFonts w:eastAsia="Times New Roman"/>
        </w:rPr>
      </w:pPr>
      <w:r>
        <w:rPr>
          <w:rFonts w:eastAsia="Times New Roman"/>
        </w:rPr>
        <w:t xml:space="preserve">Regulatory laws that regulate services that we provide. </w:t>
      </w:r>
    </w:p>
    <w:p w14:paraId="7A809945" w14:textId="77777777" w:rsidR="009F4BB7" w:rsidRDefault="009F4BB7" w:rsidP="009F4BB7">
      <w:pPr>
        <w:widowControl w:val="0"/>
        <w:tabs>
          <w:tab w:val="left" w:pos="220"/>
          <w:tab w:val="left" w:pos="720"/>
        </w:tabs>
        <w:spacing w:line="300" w:lineRule="exact"/>
        <w:ind w:left="1152" w:firstLine="432"/>
        <w:contextualSpacing/>
        <w:jc w:val="both"/>
        <w:rPr>
          <w:rFonts w:eastAsia="Times New Roman"/>
        </w:rPr>
      </w:pPr>
    </w:p>
    <w:p w14:paraId="3284EFA4" w14:textId="77777777" w:rsidR="009F4BB7" w:rsidRDefault="009F4BB7" w:rsidP="009F4BB7">
      <w:pPr>
        <w:widowControl w:val="0"/>
        <w:tabs>
          <w:tab w:val="left" w:pos="220"/>
          <w:tab w:val="left" w:pos="720"/>
        </w:tabs>
        <w:spacing w:line="360" w:lineRule="auto"/>
        <w:jc w:val="both"/>
        <w:rPr>
          <w:rFonts w:eastAsia="Times New Roman"/>
          <w:b/>
        </w:rPr>
      </w:pPr>
      <w:r>
        <w:rPr>
          <w:rFonts w:eastAsia="Times New Roman"/>
          <w:b/>
        </w:rPr>
        <w:t>Principal #2: Order Invokes Peace</w:t>
      </w:r>
    </w:p>
    <w:p w14:paraId="30EA3EEB" w14:textId="00BA6777" w:rsidR="009F4BB7" w:rsidRDefault="009F4BB7" w:rsidP="00DF7A5F">
      <w:pPr>
        <w:widowControl w:val="0"/>
        <w:tabs>
          <w:tab w:val="left" w:pos="220"/>
          <w:tab w:val="left" w:pos="720"/>
        </w:tabs>
        <w:spacing w:line="320" w:lineRule="exact"/>
        <w:ind w:firstLine="432"/>
        <w:jc w:val="both"/>
        <w:rPr>
          <w:rFonts w:eastAsia="Times New Roman"/>
        </w:rPr>
      </w:pPr>
      <w:r>
        <w:rPr>
          <w:rFonts w:eastAsia="Times New Roman"/>
        </w:rPr>
        <w:t>In as much as man has established order in his economy, likewise,</w:t>
      </w:r>
      <w:r w:rsidR="00A919E1">
        <w:rPr>
          <w:rFonts w:eastAsia="Times New Roman"/>
        </w:rPr>
        <w:t xml:space="preserve"> God has also established </w:t>
      </w:r>
      <w:r>
        <w:rPr>
          <w:rFonts w:eastAsia="Times New Roman"/>
        </w:rPr>
        <w:t xml:space="preserve">laws under His economy.  The main difference is that the order by which God </w:t>
      </w:r>
      <w:r w:rsidR="00A919E1">
        <w:rPr>
          <w:rFonts w:eastAsia="Times New Roman"/>
        </w:rPr>
        <w:t xml:space="preserve">has established, </w:t>
      </w:r>
      <w:r>
        <w:rPr>
          <w:rFonts w:eastAsia="Times New Roman"/>
        </w:rPr>
        <w:t xml:space="preserve">enables </w:t>
      </w:r>
      <w:r w:rsidR="00A919E1">
        <w:rPr>
          <w:rFonts w:eastAsia="Times New Roman"/>
        </w:rPr>
        <w:t xml:space="preserve">all things to function on one accord </w:t>
      </w:r>
      <w:r>
        <w:rPr>
          <w:rFonts w:eastAsia="Times New Roman"/>
        </w:rPr>
        <w:t>and live in harmony with the whole of creation with</w:t>
      </w:r>
      <w:r w:rsidR="00A919E1">
        <w:rPr>
          <w:rFonts w:eastAsia="Times New Roman"/>
        </w:rPr>
        <w:t>out</w:t>
      </w:r>
      <w:r>
        <w:rPr>
          <w:rFonts w:eastAsia="Times New Roman"/>
        </w:rPr>
        <w:t xml:space="preserve"> conflict.  The effects or results of living by the order of the Kingdom of God is what we understand to be abundant living; and this is</w:t>
      </w:r>
      <w:r w:rsidR="00A919E1">
        <w:rPr>
          <w:rFonts w:eastAsia="Times New Roman"/>
        </w:rPr>
        <w:t xml:space="preserve"> not just for one person but all</w:t>
      </w:r>
      <w:r>
        <w:rPr>
          <w:rFonts w:eastAsia="Times New Roman"/>
        </w:rPr>
        <w:t>.  In the book of 1 Corinthians 14:33, the word of God says, "</w:t>
      </w:r>
      <w:r w:rsidRPr="004B378E">
        <w:rPr>
          <w:rFonts w:eastAsia="Times New Roman"/>
          <w:i/>
        </w:rPr>
        <w:t>For God is not a God of confusion but of peace</w:t>
      </w:r>
      <w:r>
        <w:rPr>
          <w:rFonts w:eastAsia="Times New Roman"/>
        </w:rPr>
        <w:t xml:space="preserve">." The word "confusion" can also be translated as disorder or chaos.  God has established order for our lives, and when we live by His order, we find his peace.  As Christian Entrepreneurs, it is therefore, understood that all scripture aligns with God's peace.  So, as we establish the order of God in our business affairs, we find peace in our business.  When we choose not to live by the order of God, we find unrest, </w:t>
      </w:r>
      <w:r w:rsidR="00BC66ED">
        <w:rPr>
          <w:rFonts w:eastAsia="Times New Roman"/>
        </w:rPr>
        <w:t>we struggle</w:t>
      </w:r>
      <w:r>
        <w:rPr>
          <w:rFonts w:eastAsia="Times New Roman"/>
        </w:rPr>
        <w:t>, we live in conflict and are subject to the ebbs and flows of the world’s economy.</w:t>
      </w:r>
    </w:p>
    <w:p w14:paraId="257C9D22" w14:textId="77777777" w:rsidR="009F4BB7" w:rsidRDefault="009F4BB7" w:rsidP="009F4BB7">
      <w:pPr>
        <w:widowControl w:val="0"/>
        <w:tabs>
          <w:tab w:val="left" w:pos="220"/>
          <w:tab w:val="left" w:pos="720"/>
        </w:tabs>
        <w:spacing w:line="300" w:lineRule="exact"/>
        <w:ind w:firstLine="432"/>
        <w:jc w:val="center"/>
        <w:rPr>
          <w:rFonts w:eastAsia="Times New Roman"/>
        </w:rPr>
      </w:pPr>
      <w:r>
        <w:rPr>
          <w:noProof/>
        </w:rPr>
        <w:lastRenderedPageBreak/>
        <w:drawing>
          <wp:anchor distT="0" distB="0" distL="114300" distR="114300" simplePos="0" relativeHeight="251666432" behindDoc="1" locked="0" layoutInCell="1" allowOverlap="1" wp14:anchorId="3023DAF6" wp14:editId="44FA78F8">
            <wp:simplePos x="0" y="0"/>
            <wp:positionH relativeFrom="column">
              <wp:posOffset>165735</wp:posOffset>
            </wp:positionH>
            <wp:positionV relativeFrom="paragraph">
              <wp:posOffset>3810</wp:posOffset>
            </wp:positionV>
            <wp:extent cx="4229100" cy="2284095"/>
            <wp:effectExtent l="0" t="0" r="12700" b="1905"/>
            <wp:wrapThrough wrapText="bothSides">
              <wp:wrapPolygon edited="0">
                <wp:start x="0" y="0"/>
                <wp:lineTo x="0" y="21378"/>
                <wp:lineTo x="21535" y="21378"/>
                <wp:lineTo x="21535" y="0"/>
                <wp:lineTo x="0" y="0"/>
              </wp:wrapPolygon>
            </wp:wrapThrough>
            <wp:docPr id="38" name="image37.png"/>
            <wp:cNvGraphicFramePr/>
            <a:graphic xmlns:a="http://schemas.openxmlformats.org/drawingml/2006/main">
              <a:graphicData uri="http://schemas.openxmlformats.org/drawingml/2006/picture">
                <pic:pic xmlns:pic="http://schemas.openxmlformats.org/drawingml/2006/picture">
                  <pic:nvPicPr>
                    <pic:cNvPr id="377589345" name="image37.png"/>
                    <pic:cNvPicPr/>
                  </pic:nvPicPr>
                  <pic:blipFill>
                    <a:blip r:embed="rId64">
                      <a:extLst>
                        <a:ext uri="{28A0092B-C50C-407E-A947-70E740481C1C}">
                          <a14:useLocalDpi xmlns:a14="http://schemas.microsoft.com/office/drawing/2010/main" val="0"/>
                        </a:ext>
                      </a:extLst>
                    </a:blip>
                    <a:stretch>
                      <a:fillRect/>
                    </a:stretch>
                  </pic:blipFill>
                  <pic:spPr>
                    <a:xfrm>
                      <a:off x="0" y="0"/>
                      <a:ext cx="4229100" cy="2284095"/>
                    </a:xfrm>
                    <a:prstGeom prst="rect">
                      <a:avLst/>
                    </a:prstGeom>
                  </pic:spPr>
                </pic:pic>
              </a:graphicData>
            </a:graphic>
            <wp14:sizeRelH relativeFrom="page">
              <wp14:pctWidth>0</wp14:pctWidth>
            </wp14:sizeRelH>
            <wp14:sizeRelV relativeFrom="page">
              <wp14:pctHeight>0</wp14:pctHeight>
            </wp14:sizeRelV>
          </wp:anchor>
        </w:drawing>
      </w:r>
      <w:r>
        <w:rPr>
          <w:rFonts w:eastAsia="Times New Roman"/>
        </w:rPr>
        <w:t xml:space="preserve">                                             </w:t>
      </w:r>
    </w:p>
    <w:p w14:paraId="02AF4147" w14:textId="4B3D5A01" w:rsidR="00A919E1" w:rsidRDefault="009F4BB7" w:rsidP="009F4BB7">
      <w:pPr>
        <w:widowControl w:val="0"/>
        <w:tabs>
          <w:tab w:val="left" w:pos="220"/>
          <w:tab w:val="left" w:pos="720"/>
        </w:tabs>
        <w:spacing w:line="300" w:lineRule="exact"/>
        <w:ind w:firstLine="432"/>
        <w:jc w:val="both"/>
        <w:rPr>
          <w:rFonts w:eastAsia="Times New Roman"/>
        </w:rPr>
      </w:pPr>
      <w:r>
        <w:rPr>
          <w:rFonts w:eastAsia="Times New Roman"/>
        </w:rPr>
        <w:t xml:space="preserve">Consider the following </w:t>
      </w:r>
      <w:r w:rsidR="00A919E1">
        <w:rPr>
          <w:rFonts w:eastAsia="Times New Roman"/>
        </w:rPr>
        <w:t xml:space="preserve">seven (7) modalities of </w:t>
      </w:r>
      <w:r>
        <w:rPr>
          <w:rFonts w:eastAsia="Times New Roman"/>
        </w:rPr>
        <w:t>orders God has established that we live by?</w:t>
      </w:r>
    </w:p>
    <w:p w14:paraId="38A4DA13" w14:textId="1867F7DE" w:rsidR="009F4BB7" w:rsidRDefault="009F4BB7" w:rsidP="009F4BB7">
      <w:pPr>
        <w:widowControl w:val="0"/>
        <w:tabs>
          <w:tab w:val="left" w:pos="220"/>
          <w:tab w:val="left" w:pos="720"/>
        </w:tabs>
        <w:spacing w:line="300" w:lineRule="exact"/>
        <w:ind w:firstLine="432"/>
        <w:jc w:val="both"/>
        <w:rPr>
          <w:rFonts w:eastAsia="Times New Roman"/>
        </w:rPr>
      </w:pPr>
    </w:p>
    <w:p w14:paraId="274ED1A3" w14:textId="77777777" w:rsidR="009F4BB7" w:rsidRPr="00A919E1" w:rsidRDefault="009F4BB7" w:rsidP="00695D79">
      <w:pPr>
        <w:pStyle w:val="ListParagraph"/>
        <w:widowControl w:val="0"/>
        <w:numPr>
          <w:ilvl w:val="0"/>
          <w:numId w:val="49"/>
        </w:numPr>
        <w:tabs>
          <w:tab w:val="left" w:pos="220"/>
          <w:tab w:val="left" w:pos="720"/>
        </w:tabs>
        <w:spacing w:line="240" w:lineRule="exact"/>
        <w:jc w:val="both"/>
      </w:pPr>
      <w:r w:rsidRPr="00A919E1">
        <w:rPr>
          <w:rFonts w:eastAsia="Times New Roman"/>
        </w:rPr>
        <w:t>Physical Order = An environment of physical order, cleanliness, structure, process</w:t>
      </w:r>
    </w:p>
    <w:p w14:paraId="679CC688" w14:textId="77777777" w:rsidR="00A919E1" w:rsidRDefault="00A919E1" w:rsidP="00A919E1">
      <w:pPr>
        <w:widowControl w:val="0"/>
        <w:tabs>
          <w:tab w:val="left" w:pos="220"/>
          <w:tab w:val="left" w:pos="720"/>
        </w:tabs>
        <w:spacing w:line="240" w:lineRule="exact"/>
        <w:contextualSpacing/>
        <w:jc w:val="both"/>
      </w:pPr>
    </w:p>
    <w:p w14:paraId="15CD1FAD" w14:textId="77777777" w:rsidR="009F4BB7" w:rsidRPr="00A919E1" w:rsidRDefault="009F4BB7" w:rsidP="00695D79">
      <w:pPr>
        <w:pStyle w:val="ListParagraph"/>
        <w:widowControl w:val="0"/>
        <w:numPr>
          <w:ilvl w:val="0"/>
          <w:numId w:val="49"/>
        </w:numPr>
        <w:tabs>
          <w:tab w:val="left" w:pos="220"/>
          <w:tab w:val="left" w:pos="720"/>
        </w:tabs>
        <w:spacing w:line="240" w:lineRule="exact"/>
        <w:jc w:val="both"/>
      </w:pPr>
      <w:r w:rsidRPr="00A919E1">
        <w:rPr>
          <w:rFonts w:eastAsia="Times New Roman"/>
        </w:rPr>
        <w:t>Operational Order = Establishing workflow processes</w:t>
      </w:r>
    </w:p>
    <w:p w14:paraId="047939CF" w14:textId="77777777" w:rsidR="00A919E1" w:rsidRDefault="00A919E1" w:rsidP="00A919E1">
      <w:pPr>
        <w:widowControl w:val="0"/>
        <w:tabs>
          <w:tab w:val="left" w:pos="220"/>
          <w:tab w:val="left" w:pos="720"/>
        </w:tabs>
        <w:spacing w:line="240" w:lineRule="exact"/>
        <w:contextualSpacing/>
        <w:jc w:val="both"/>
      </w:pPr>
    </w:p>
    <w:p w14:paraId="7944F1EE" w14:textId="77777777" w:rsidR="009F4BB7" w:rsidRPr="00A919E1" w:rsidRDefault="009F4BB7" w:rsidP="00695D79">
      <w:pPr>
        <w:pStyle w:val="ListParagraph"/>
        <w:widowControl w:val="0"/>
        <w:numPr>
          <w:ilvl w:val="0"/>
          <w:numId w:val="49"/>
        </w:numPr>
        <w:tabs>
          <w:tab w:val="left" w:pos="220"/>
          <w:tab w:val="left" w:pos="720"/>
        </w:tabs>
        <w:spacing w:line="240" w:lineRule="exact"/>
        <w:jc w:val="both"/>
      </w:pPr>
      <w:r w:rsidRPr="00A919E1">
        <w:rPr>
          <w:rFonts w:eastAsia="Times New Roman"/>
        </w:rPr>
        <w:t xml:space="preserve">Accountability Order = Self-governing with checks and balances </w:t>
      </w:r>
    </w:p>
    <w:p w14:paraId="0033DC2E" w14:textId="77777777" w:rsidR="00A919E1" w:rsidRDefault="00A919E1" w:rsidP="00A919E1">
      <w:pPr>
        <w:widowControl w:val="0"/>
        <w:tabs>
          <w:tab w:val="left" w:pos="220"/>
          <w:tab w:val="left" w:pos="720"/>
        </w:tabs>
        <w:spacing w:line="240" w:lineRule="exact"/>
        <w:contextualSpacing/>
        <w:jc w:val="both"/>
      </w:pPr>
    </w:p>
    <w:p w14:paraId="65023F9B" w14:textId="77777777" w:rsidR="009F4BB7" w:rsidRPr="00A919E1" w:rsidRDefault="009F4BB7" w:rsidP="00695D79">
      <w:pPr>
        <w:pStyle w:val="ListParagraph"/>
        <w:widowControl w:val="0"/>
        <w:numPr>
          <w:ilvl w:val="0"/>
          <w:numId w:val="49"/>
        </w:numPr>
        <w:tabs>
          <w:tab w:val="left" w:pos="220"/>
          <w:tab w:val="left" w:pos="720"/>
        </w:tabs>
        <w:spacing w:line="240" w:lineRule="exact"/>
        <w:jc w:val="both"/>
      </w:pPr>
      <w:r w:rsidRPr="00A919E1">
        <w:rPr>
          <w:rFonts w:eastAsia="Times New Roman"/>
        </w:rPr>
        <w:t>Financial Order = Stewardship</w:t>
      </w:r>
    </w:p>
    <w:p w14:paraId="60927EA4" w14:textId="77777777" w:rsidR="00A919E1" w:rsidRDefault="00A919E1" w:rsidP="00A919E1">
      <w:pPr>
        <w:widowControl w:val="0"/>
        <w:tabs>
          <w:tab w:val="left" w:pos="220"/>
          <w:tab w:val="left" w:pos="720"/>
        </w:tabs>
        <w:spacing w:line="240" w:lineRule="exact"/>
        <w:contextualSpacing/>
        <w:jc w:val="both"/>
      </w:pPr>
    </w:p>
    <w:p w14:paraId="224EF8CC" w14:textId="7A6CFC4B" w:rsidR="009F4BB7" w:rsidRPr="00A919E1" w:rsidRDefault="009F4BB7" w:rsidP="00695D79">
      <w:pPr>
        <w:pStyle w:val="ListParagraph"/>
        <w:widowControl w:val="0"/>
        <w:numPr>
          <w:ilvl w:val="0"/>
          <w:numId w:val="49"/>
        </w:numPr>
        <w:tabs>
          <w:tab w:val="left" w:pos="220"/>
          <w:tab w:val="left" w:pos="720"/>
        </w:tabs>
        <w:spacing w:line="240" w:lineRule="exact"/>
        <w:jc w:val="both"/>
      </w:pPr>
      <w:r w:rsidRPr="00A919E1">
        <w:rPr>
          <w:rFonts w:eastAsia="Times New Roman"/>
        </w:rPr>
        <w:t>Spiritual Order</w:t>
      </w:r>
      <w:r w:rsidR="00A919E1" w:rsidRPr="00A919E1">
        <w:rPr>
          <w:rFonts w:eastAsia="Times New Roman"/>
        </w:rPr>
        <w:t xml:space="preserve"> = Our prayer life and communion</w:t>
      </w:r>
    </w:p>
    <w:p w14:paraId="71F808C6" w14:textId="77777777" w:rsidR="00A919E1" w:rsidRDefault="00A919E1" w:rsidP="00A919E1">
      <w:pPr>
        <w:widowControl w:val="0"/>
        <w:tabs>
          <w:tab w:val="left" w:pos="220"/>
          <w:tab w:val="left" w:pos="720"/>
        </w:tabs>
        <w:spacing w:line="240" w:lineRule="exact"/>
        <w:contextualSpacing/>
        <w:jc w:val="both"/>
      </w:pPr>
    </w:p>
    <w:p w14:paraId="4AAB7BA2" w14:textId="77777777" w:rsidR="009F4BB7" w:rsidRPr="00A919E1" w:rsidRDefault="009F4BB7" w:rsidP="00695D79">
      <w:pPr>
        <w:pStyle w:val="ListParagraph"/>
        <w:widowControl w:val="0"/>
        <w:numPr>
          <w:ilvl w:val="0"/>
          <w:numId w:val="49"/>
        </w:numPr>
        <w:tabs>
          <w:tab w:val="left" w:pos="220"/>
          <w:tab w:val="left" w:pos="720"/>
        </w:tabs>
        <w:spacing w:line="240" w:lineRule="exact"/>
        <w:jc w:val="both"/>
      </w:pPr>
      <w:r w:rsidRPr="00A919E1">
        <w:rPr>
          <w:rFonts w:eastAsia="Times New Roman"/>
        </w:rPr>
        <w:t>Unity Order = Working in collaboration with others, team building</w:t>
      </w:r>
    </w:p>
    <w:p w14:paraId="221CFA9E" w14:textId="77777777" w:rsidR="00A919E1" w:rsidRDefault="00A919E1" w:rsidP="00A919E1">
      <w:pPr>
        <w:widowControl w:val="0"/>
        <w:tabs>
          <w:tab w:val="left" w:pos="220"/>
          <w:tab w:val="left" w:pos="720"/>
        </w:tabs>
        <w:spacing w:line="240" w:lineRule="exact"/>
        <w:contextualSpacing/>
        <w:jc w:val="both"/>
      </w:pPr>
    </w:p>
    <w:p w14:paraId="2FB2C14E" w14:textId="77777777" w:rsidR="009F4BB7" w:rsidRDefault="009F4BB7" w:rsidP="00695D79">
      <w:pPr>
        <w:pStyle w:val="ListParagraph"/>
        <w:widowControl w:val="0"/>
        <w:numPr>
          <w:ilvl w:val="0"/>
          <w:numId w:val="49"/>
        </w:numPr>
        <w:tabs>
          <w:tab w:val="left" w:pos="220"/>
          <w:tab w:val="left" w:pos="720"/>
        </w:tabs>
        <w:spacing w:line="240" w:lineRule="exact"/>
        <w:jc w:val="both"/>
      </w:pPr>
      <w:r w:rsidRPr="00A919E1">
        <w:rPr>
          <w:rFonts w:eastAsia="Times New Roman"/>
        </w:rPr>
        <w:t xml:space="preserve">Functioning Order = Managing time resource </w:t>
      </w:r>
    </w:p>
    <w:p w14:paraId="77AEA3CD" w14:textId="77777777" w:rsidR="009F4BB7" w:rsidRDefault="009F4BB7" w:rsidP="009F4BB7">
      <w:pPr>
        <w:rPr>
          <w:rFonts w:ascii="Cambria" w:eastAsia="Cambria" w:hAnsi="Cambria" w:cs="Cambria"/>
          <w:b/>
          <w:color w:val="366091"/>
          <w:sz w:val="32"/>
          <w:szCs w:val="32"/>
        </w:rPr>
      </w:pPr>
      <w:bookmarkStart w:id="139" w:name="_2zbgiuw" w:colFirst="0" w:colLast="0"/>
      <w:bookmarkEnd w:id="139"/>
      <w:r>
        <w:br w:type="page"/>
      </w:r>
    </w:p>
    <w:p w14:paraId="01CEE0D8" w14:textId="77777777" w:rsidR="009F4BB7" w:rsidRPr="00386C8D" w:rsidRDefault="009F4BB7" w:rsidP="009F4BB7">
      <w:pPr>
        <w:pStyle w:val="Heading1"/>
        <w:spacing w:line="300" w:lineRule="exact"/>
        <w:ind w:firstLine="432"/>
        <w:contextualSpacing w:val="0"/>
        <w:jc w:val="center"/>
        <w:rPr>
          <w:rFonts w:cs="Times New Roman"/>
          <w:szCs w:val="28"/>
        </w:rPr>
      </w:pPr>
      <w:bookmarkStart w:id="140" w:name="_1egqt2p" w:colFirst="0" w:colLast="0"/>
      <w:bookmarkStart w:id="141" w:name="_Toc491191518"/>
      <w:bookmarkStart w:id="142" w:name="_Toc491440669"/>
      <w:bookmarkStart w:id="143" w:name="_Toc495876815"/>
      <w:bookmarkEnd w:id="140"/>
      <w:r w:rsidRPr="00386C8D">
        <w:rPr>
          <w:rFonts w:cs="Times New Roman"/>
          <w:szCs w:val="28"/>
        </w:rPr>
        <w:lastRenderedPageBreak/>
        <w:t>#9 - The Law of Giving</w:t>
      </w:r>
      <w:bookmarkEnd w:id="141"/>
      <w:bookmarkEnd w:id="142"/>
      <w:bookmarkEnd w:id="143"/>
    </w:p>
    <w:p w14:paraId="78946B33" w14:textId="77777777" w:rsidR="009F4BB7" w:rsidRDefault="009F4BB7" w:rsidP="009F4BB7">
      <w:pPr>
        <w:spacing w:line="300" w:lineRule="exact"/>
        <w:ind w:firstLine="432"/>
        <w:rPr>
          <w:rFonts w:eastAsia="Times New Roman"/>
          <w:b/>
          <w:sz w:val="28"/>
          <w:szCs w:val="28"/>
        </w:rPr>
      </w:pPr>
    </w:p>
    <w:p w14:paraId="70E16E3A" w14:textId="77777777" w:rsidR="009F4BB7" w:rsidRDefault="009F4BB7" w:rsidP="00DF7A5F">
      <w:pPr>
        <w:widowControl w:val="0"/>
        <w:spacing w:line="320" w:lineRule="exact"/>
        <w:ind w:firstLine="432"/>
        <w:rPr>
          <w:rFonts w:eastAsia="Times New Roman"/>
          <w:i/>
        </w:rPr>
      </w:pPr>
      <w:r w:rsidRPr="004B378E">
        <w:rPr>
          <w:rFonts w:eastAsia="Times New Roman"/>
          <w:i/>
        </w:rPr>
        <w:t>“If you extend your soul to the hungry, and satisfy the afflicted soul, then your light shall dawn in the darkness, and your darkness shall be as the noonday. The Lord will guide you continually, and satisfy your soul in drought, and strengthen your bones; you shall be like a watered garden, and like a spring of water, whose waters do not fail” (Isaiah 58:10-11).</w:t>
      </w:r>
    </w:p>
    <w:p w14:paraId="134E8ACE" w14:textId="77777777" w:rsidR="009F4BB7" w:rsidRDefault="009F4BB7" w:rsidP="00DF7A5F">
      <w:pPr>
        <w:widowControl w:val="0"/>
        <w:spacing w:line="320" w:lineRule="exact"/>
        <w:ind w:firstLine="432"/>
        <w:rPr>
          <w:rFonts w:eastAsia="Times New Roman"/>
        </w:rPr>
      </w:pPr>
    </w:p>
    <w:p w14:paraId="472FAB52" w14:textId="38E043B2" w:rsidR="009F4BB7" w:rsidRDefault="009F4BB7" w:rsidP="00DF7A5F">
      <w:pPr>
        <w:widowControl w:val="0"/>
        <w:tabs>
          <w:tab w:val="left" w:pos="220"/>
          <w:tab w:val="left" w:pos="720"/>
        </w:tabs>
        <w:spacing w:line="320" w:lineRule="exact"/>
        <w:ind w:firstLine="432"/>
        <w:jc w:val="both"/>
        <w:rPr>
          <w:rFonts w:eastAsia="Times New Roman"/>
        </w:rPr>
      </w:pPr>
      <w:r w:rsidRPr="004E78BD">
        <w:rPr>
          <w:rFonts w:eastAsia="Times New Roman"/>
        </w:rPr>
        <w:t xml:space="preserve">The Law of Giving is established within the Law of Order so that </w:t>
      </w:r>
      <w:r w:rsidRPr="002D2A79">
        <w:rPr>
          <w:rFonts w:eastAsia="Times New Roman"/>
        </w:rPr>
        <w:t xml:space="preserve">giving becomes </w:t>
      </w:r>
      <w:r w:rsidRPr="004E78BD">
        <w:rPr>
          <w:rFonts w:eastAsia="Times New Roman"/>
        </w:rPr>
        <w:t>one of the many intricate bonds that allow us to exchange vital resources with everything else in creation.</w:t>
      </w:r>
      <w:r w:rsidRPr="00701994">
        <w:rPr>
          <w:rFonts w:eastAsia="Times New Roman"/>
        </w:rPr>
        <w:t xml:space="preserve">  It was, therefore, the Creator</w:t>
      </w:r>
      <w:r>
        <w:rPr>
          <w:rFonts w:eastAsia="Times New Roman"/>
        </w:rPr>
        <w:t>’</w:t>
      </w:r>
      <w:r w:rsidRPr="00701994">
        <w:rPr>
          <w:rFonts w:eastAsia="Times New Roman"/>
        </w:rPr>
        <w:t>s intent that nothing would exist independent of itself but rather live within a system of co-dependency sharing and exchang</w:t>
      </w:r>
      <w:r w:rsidR="00EF4D4A">
        <w:rPr>
          <w:rFonts w:eastAsia="Times New Roman"/>
        </w:rPr>
        <w:t>ing</w:t>
      </w:r>
      <w:r w:rsidRPr="00701994">
        <w:rPr>
          <w:rFonts w:eastAsia="Times New Roman"/>
        </w:rPr>
        <w:t xml:space="preserve"> resources.  This law is significant to the Christian Entrepreneur because our businesses are also established within the framework of this system</w:t>
      </w:r>
      <w:r>
        <w:rPr>
          <w:rFonts w:eastAsia="Times New Roman"/>
        </w:rPr>
        <w:t xml:space="preserve">. </w:t>
      </w:r>
      <w:r w:rsidRPr="00701994">
        <w:rPr>
          <w:rFonts w:eastAsia="Times New Roman"/>
        </w:rPr>
        <w:t xml:space="preserve"> </w:t>
      </w:r>
      <w:r>
        <w:rPr>
          <w:rFonts w:eastAsia="Times New Roman"/>
        </w:rPr>
        <w:t>A</w:t>
      </w:r>
      <w:r w:rsidRPr="00701994">
        <w:rPr>
          <w:rFonts w:eastAsia="Times New Roman"/>
        </w:rPr>
        <w:t>s a matter of principle, nothing created can exist outside of this law.  Therefore, the more we understand the intricacies and the righteousness of the Law of Giving the more we can maximize its effect on our business.</w:t>
      </w:r>
    </w:p>
    <w:p w14:paraId="0ACC4242" w14:textId="77777777" w:rsidR="009F4BB7" w:rsidRPr="002D2A79" w:rsidRDefault="009F4BB7" w:rsidP="009F4BB7">
      <w:pPr>
        <w:widowControl w:val="0"/>
        <w:spacing w:line="300" w:lineRule="exact"/>
        <w:ind w:firstLine="432"/>
        <w:rPr>
          <w:rFonts w:eastAsia="Times New Roman"/>
          <w:sz w:val="20"/>
        </w:rPr>
      </w:pPr>
    </w:p>
    <w:p w14:paraId="59168CCE" w14:textId="77777777" w:rsidR="009F4BB7" w:rsidRDefault="009F4BB7" w:rsidP="009F4BB7">
      <w:pPr>
        <w:widowControl w:val="0"/>
        <w:tabs>
          <w:tab w:val="left" w:pos="220"/>
          <w:tab w:val="left" w:pos="720"/>
        </w:tabs>
        <w:spacing w:line="360" w:lineRule="auto"/>
        <w:jc w:val="both"/>
        <w:rPr>
          <w:rFonts w:eastAsia="Times New Roman"/>
          <w:b/>
        </w:rPr>
      </w:pPr>
      <w:r>
        <w:rPr>
          <w:rFonts w:eastAsia="Times New Roman"/>
          <w:b/>
        </w:rPr>
        <w:t>Principle #1: Charity is Our Foundation</w:t>
      </w:r>
    </w:p>
    <w:p w14:paraId="0BB2B222" w14:textId="45845F37" w:rsidR="00A919E1" w:rsidRPr="00DF7A5F" w:rsidRDefault="009F4BB7" w:rsidP="00DF7A5F">
      <w:pPr>
        <w:widowControl w:val="0"/>
        <w:tabs>
          <w:tab w:val="left" w:pos="220"/>
          <w:tab w:val="left" w:pos="720"/>
        </w:tabs>
        <w:spacing w:line="320" w:lineRule="exact"/>
        <w:ind w:firstLine="432"/>
        <w:jc w:val="both"/>
        <w:rPr>
          <w:rFonts w:eastAsia="Times New Roman"/>
        </w:rPr>
      </w:pPr>
      <w:r>
        <w:rPr>
          <w:rFonts w:eastAsia="Times New Roman"/>
        </w:rPr>
        <w:t xml:space="preserve">As Christian Entrepreneurs, our businesses should rest on a foundation of charitable giving. This is not saying that your business should be a not-for-profit or that all proceeds of profitability should go towards charity; however, what it does suggest is that your business should have at its core, an extension of your purpose that is postured for fruitfulness. As Christian Entrepreneurs, it imperative that charity is implemented, which will support the financial framework of your business.  As a </w:t>
      </w:r>
      <w:r w:rsidR="00BC66ED">
        <w:rPr>
          <w:rFonts w:eastAsia="Times New Roman"/>
        </w:rPr>
        <w:t>believer</w:t>
      </w:r>
      <w:r>
        <w:rPr>
          <w:rFonts w:eastAsia="Times New Roman"/>
        </w:rPr>
        <w:t xml:space="preserve">, this should </w:t>
      </w:r>
      <w:r w:rsidRPr="002D2A79">
        <w:rPr>
          <w:rFonts w:eastAsia="Times New Roman"/>
        </w:rPr>
        <w:t xml:space="preserve">not be an option but a </w:t>
      </w:r>
      <w:r w:rsidR="00BC66ED" w:rsidRPr="002D2A79">
        <w:rPr>
          <w:rFonts w:eastAsia="Times New Roman"/>
        </w:rPr>
        <w:t>requirement</w:t>
      </w:r>
      <w:r w:rsidRPr="002D2A79">
        <w:rPr>
          <w:rFonts w:eastAsia="Times New Roman"/>
        </w:rPr>
        <w:t xml:space="preserve"> </w:t>
      </w:r>
      <w:r w:rsidRPr="000313BB">
        <w:rPr>
          <w:rFonts w:eastAsia="Times New Roman"/>
        </w:rPr>
        <w:t>to ensure that your business reflects the totality of the values you esteem</w:t>
      </w:r>
      <w:r>
        <w:rPr>
          <w:rFonts w:eastAsia="Times New Roman"/>
        </w:rPr>
        <w:t xml:space="preserve">.      By treating your business as a contributing member to the whole of society, you bring the consciousness of God into the fabric and tapestry of your organization [business].  </w:t>
      </w:r>
    </w:p>
    <w:p w14:paraId="3B61464B" w14:textId="77777777" w:rsidR="009F4BB7" w:rsidRDefault="009F4BB7" w:rsidP="009F4BB7">
      <w:pPr>
        <w:widowControl w:val="0"/>
        <w:tabs>
          <w:tab w:val="left" w:pos="220"/>
          <w:tab w:val="left" w:pos="720"/>
        </w:tabs>
        <w:spacing w:line="360" w:lineRule="auto"/>
        <w:jc w:val="both"/>
        <w:rPr>
          <w:rFonts w:eastAsia="Times New Roman"/>
          <w:b/>
        </w:rPr>
      </w:pPr>
      <w:r>
        <w:rPr>
          <w:rFonts w:eastAsia="Times New Roman"/>
          <w:b/>
        </w:rPr>
        <w:lastRenderedPageBreak/>
        <w:t>Principle #2: Capitalism Can Have a Conscious</w:t>
      </w:r>
    </w:p>
    <w:p w14:paraId="1DD29187" w14:textId="77777777" w:rsidR="009F4BB7" w:rsidRDefault="009F4BB7" w:rsidP="00DF7A5F">
      <w:pPr>
        <w:widowControl w:val="0"/>
        <w:tabs>
          <w:tab w:val="left" w:pos="220"/>
          <w:tab w:val="left" w:pos="720"/>
        </w:tabs>
        <w:spacing w:line="320" w:lineRule="exact"/>
        <w:ind w:firstLine="432"/>
        <w:jc w:val="both"/>
        <w:rPr>
          <w:rFonts w:eastAsia="Times New Roman"/>
        </w:rPr>
      </w:pPr>
      <w:r>
        <w:rPr>
          <w:rFonts w:eastAsia="Times New Roman"/>
        </w:rPr>
        <w:t xml:space="preserve">Today, many </w:t>
      </w:r>
      <w:r w:rsidR="00BC66ED">
        <w:rPr>
          <w:rFonts w:eastAsia="Times New Roman"/>
        </w:rPr>
        <w:t>businesses</w:t>
      </w:r>
      <w:r>
        <w:rPr>
          <w:rFonts w:eastAsia="Times New Roman"/>
        </w:rPr>
        <w:t xml:space="preserve"> have adopted a concept called Conscious Capitalism of which I am neither an advocate or a critic.  The organization that pioneered this business concept was formed in 2010 and can be found online at </w:t>
      </w:r>
      <w:hyperlink r:id="rId65" w:history="1">
        <w:r>
          <w:rPr>
            <w:rFonts w:eastAsia="Times New Roman"/>
            <w:color w:val="0000FF"/>
            <w:u w:val="single"/>
          </w:rPr>
          <w:t>www.counsciouscapitalism.org</w:t>
        </w:r>
      </w:hyperlink>
      <w:r>
        <w:rPr>
          <w:rFonts w:eastAsia="Times New Roman"/>
        </w:rPr>
        <w:t xml:space="preserve">.  Their Credo reads: </w:t>
      </w:r>
    </w:p>
    <w:p w14:paraId="32259932" w14:textId="77777777" w:rsidR="009F4BB7" w:rsidRPr="004B378E" w:rsidRDefault="009F4BB7" w:rsidP="00DF7A5F">
      <w:pPr>
        <w:widowControl w:val="0"/>
        <w:tabs>
          <w:tab w:val="left" w:pos="220"/>
          <w:tab w:val="left" w:pos="720"/>
        </w:tabs>
        <w:spacing w:line="320" w:lineRule="exact"/>
        <w:ind w:firstLine="432"/>
        <w:jc w:val="both"/>
        <w:rPr>
          <w:rFonts w:eastAsia="Times New Roman"/>
          <w:i/>
          <w:szCs w:val="20"/>
        </w:rPr>
      </w:pPr>
      <w:r w:rsidRPr="004B378E">
        <w:rPr>
          <w:rFonts w:eastAsia="Times New Roman"/>
          <w:i/>
          <w:szCs w:val="20"/>
        </w:rPr>
        <w:t>We believe that business is good because it creates value, it is ethical because it is based on voluntary exchange, it is noble because it can elevate our existence, and it is heroic because it lifts people out of poverty and creates prosperity. Free enterprise capitalism is the most powerful system of social cooperation and human progress ever conceived. It is one of the most compelling ideas we humans have ever had. But we can aspire to even more.</w:t>
      </w:r>
    </w:p>
    <w:p w14:paraId="6772F2FF" w14:textId="77777777" w:rsidR="009F4BB7" w:rsidRPr="002D2A79" w:rsidRDefault="009F4BB7" w:rsidP="00DF7A5F">
      <w:pPr>
        <w:widowControl w:val="0"/>
        <w:tabs>
          <w:tab w:val="left" w:pos="220"/>
          <w:tab w:val="left" w:pos="720"/>
        </w:tabs>
        <w:spacing w:line="320" w:lineRule="exact"/>
        <w:ind w:firstLine="432"/>
        <w:jc w:val="both"/>
        <w:rPr>
          <w:rFonts w:eastAsia="Times New Roman"/>
          <w:sz w:val="11"/>
        </w:rPr>
      </w:pPr>
    </w:p>
    <w:p w14:paraId="3FE106B0" w14:textId="77777777" w:rsidR="009F4BB7" w:rsidRPr="004B378E" w:rsidRDefault="009F4BB7" w:rsidP="00DF7A5F">
      <w:pPr>
        <w:widowControl w:val="0"/>
        <w:tabs>
          <w:tab w:val="left" w:pos="220"/>
          <w:tab w:val="left" w:pos="720"/>
        </w:tabs>
        <w:spacing w:line="320" w:lineRule="exact"/>
        <w:ind w:firstLine="432"/>
        <w:jc w:val="both"/>
        <w:rPr>
          <w:rFonts w:eastAsia="Times New Roman"/>
          <w:i/>
        </w:rPr>
      </w:pPr>
      <w:r w:rsidRPr="004B378E">
        <w:rPr>
          <w:rFonts w:eastAsia="Times New Roman"/>
          <w:i/>
        </w:rPr>
        <w:t>Conscious Capitalism is a way of thinking about capitalism and business that better reflects where we are in the human journey, the state of our world today, and the innate potential of businesses to make a positive impact on the world. Conscious businesses are galvanized by higher purposes that serve, align, and integrate the interests of all their major stakeholders. Their higher state of consciousness makes visible to them the interdependencies that exist across all stakeholders, allowing them to discover and harvest synergies from situations that otherwise seem replete with trade-offs. They have conscious leaders who are driven by service to the company’s purpose, by the people the business touches, and by the planet, we all share together. Conscious businesses are trusting, authentic, innovative, and caring cultures that make working there a source of both personal growth and professional fulfillment. They endeavor to create financial, intellectual, social, cultural, emotional, spiritual, physical, and ecological wealth for all their stakeholders.</w:t>
      </w:r>
    </w:p>
    <w:p w14:paraId="36CA76EA" w14:textId="77777777" w:rsidR="009F4BB7" w:rsidRPr="002D2A79" w:rsidRDefault="009F4BB7" w:rsidP="00DF7A5F">
      <w:pPr>
        <w:widowControl w:val="0"/>
        <w:tabs>
          <w:tab w:val="left" w:pos="220"/>
          <w:tab w:val="left" w:pos="720"/>
        </w:tabs>
        <w:spacing w:line="320" w:lineRule="exact"/>
        <w:ind w:left="720" w:firstLine="432"/>
        <w:jc w:val="both"/>
        <w:rPr>
          <w:rFonts w:eastAsia="Times New Roman"/>
          <w:i/>
          <w:sz w:val="11"/>
        </w:rPr>
      </w:pPr>
    </w:p>
    <w:p w14:paraId="1040B4D8" w14:textId="77777777" w:rsidR="009F4BB7" w:rsidRPr="004B378E" w:rsidRDefault="009F4BB7" w:rsidP="00DF7A5F">
      <w:pPr>
        <w:widowControl w:val="0"/>
        <w:tabs>
          <w:tab w:val="left" w:pos="220"/>
          <w:tab w:val="left" w:pos="720"/>
        </w:tabs>
        <w:spacing w:line="320" w:lineRule="exact"/>
        <w:ind w:firstLine="432"/>
        <w:jc w:val="both"/>
        <w:rPr>
          <w:rFonts w:eastAsia="Times New Roman"/>
          <w:i/>
        </w:rPr>
      </w:pPr>
      <w:r w:rsidRPr="004B378E">
        <w:rPr>
          <w:rFonts w:eastAsia="Times New Roman"/>
          <w:i/>
        </w:rPr>
        <w:t xml:space="preserve">Conscious businesses will help evolve our world so that billions of people can flourish, leading lives infused with passion, purpose, love, and creativity; this will contribute to a world of freedom, harmony, </w:t>
      </w:r>
      <w:r w:rsidRPr="004B378E">
        <w:rPr>
          <w:rFonts w:eastAsia="Times New Roman"/>
          <w:i/>
        </w:rPr>
        <w:lastRenderedPageBreak/>
        <w:t>prosperity, and compassion</w:t>
      </w:r>
      <w:sdt>
        <w:sdtPr>
          <w:rPr>
            <w:rFonts w:eastAsia="Times New Roman"/>
            <w:i/>
          </w:rPr>
          <w:id w:val="-426499334"/>
          <w:citation/>
        </w:sdtPr>
        <w:sdtContent>
          <w:r w:rsidRPr="004B378E">
            <w:rPr>
              <w:rFonts w:eastAsia="Times New Roman"/>
              <w:i/>
            </w:rPr>
            <w:fldChar w:fldCharType="begin"/>
          </w:r>
          <w:r w:rsidRPr="004B378E">
            <w:rPr>
              <w:rFonts w:eastAsia="Times New Roman"/>
              <w:i/>
            </w:rPr>
            <w:instrText xml:space="preserve"> CITATION Cou \l 1033 </w:instrText>
          </w:r>
          <w:r w:rsidRPr="004B378E">
            <w:rPr>
              <w:rFonts w:eastAsia="Times New Roman"/>
              <w:i/>
            </w:rPr>
            <w:fldChar w:fldCharType="separate"/>
          </w:r>
          <w:r>
            <w:rPr>
              <w:rFonts w:eastAsia="Times New Roman"/>
              <w:i/>
              <w:noProof/>
            </w:rPr>
            <w:t xml:space="preserve"> </w:t>
          </w:r>
          <w:r w:rsidRPr="009F4BB7">
            <w:rPr>
              <w:rFonts w:eastAsia="Times New Roman"/>
              <w:noProof/>
            </w:rPr>
            <w:t>(Counscious Capitalism Org)</w:t>
          </w:r>
          <w:r w:rsidRPr="004B378E">
            <w:rPr>
              <w:rFonts w:eastAsia="Times New Roman"/>
              <w:i/>
            </w:rPr>
            <w:fldChar w:fldCharType="end"/>
          </w:r>
        </w:sdtContent>
      </w:sdt>
      <w:r w:rsidRPr="004B378E">
        <w:rPr>
          <w:rFonts w:eastAsia="Times New Roman"/>
          <w:i/>
        </w:rPr>
        <w:t xml:space="preserve"> .</w:t>
      </w:r>
    </w:p>
    <w:p w14:paraId="1D668109" w14:textId="77777777" w:rsidR="009F4BB7" w:rsidRPr="002D2A79" w:rsidRDefault="009F4BB7" w:rsidP="009F4BB7">
      <w:pPr>
        <w:widowControl w:val="0"/>
        <w:tabs>
          <w:tab w:val="left" w:pos="220"/>
          <w:tab w:val="left" w:pos="720"/>
        </w:tabs>
        <w:spacing w:line="300" w:lineRule="exact"/>
        <w:ind w:firstLine="432"/>
        <w:jc w:val="both"/>
        <w:rPr>
          <w:rFonts w:eastAsia="Times New Roman"/>
          <w:i/>
          <w:sz w:val="8"/>
        </w:rPr>
      </w:pPr>
    </w:p>
    <w:p w14:paraId="00710373" w14:textId="3D5576DB" w:rsidR="009F4BB7" w:rsidRDefault="009F4BB7" w:rsidP="00DF7A5F">
      <w:pPr>
        <w:spacing w:line="320" w:lineRule="exact"/>
        <w:ind w:firstLine="432"/>
        <w:jc w:val="both"/>
        <w:rPr>
          <w:rFonts w:eastAsia="Times New Roman"/>
        </w:rPr>
      </w:pPr>
      <w:r w:rsidRPr="0004239F">
        <w:rPr>
          <w:rFonts w:eastAsia="Times New Roman"/>
        </w:rPr>
        <w:t xml:space="preserve">This business philosophy is seemingly purposed to transform the way corporations see themselves in the whole of God's Economy, and their </w:t>
      </w:r>
      <w:r w:rsidRPr="000D1361">
        <w:rPr>
          <w:rFonts w:eastAsia="Times New Roman"/>
        </w:rPr>
        <w:t xml:space="preserve">Credo </w:t>
      </w:r>
      <w:r w:rsidR="00D56965">
        <w:rPr>
          <w:rFonts w:eastAsia="Times New Roman"/>
        </w:rPr>
        <w:t xml:space="preserve">does </w:t>
      </w:r>
      <w:r w:rsidRPr="000D1361">
        <w:rPr>
          <w:rFonts w:eastAsia="Times New Roman"/>
        </w:rPr>
        <w:t>encroach upon Kingdom principles.</w:t>
      </w:r>
      <w:r w:rsidRPr="0004239F">
        <w:rPr>
          <w:rFonts w:eastAsia="Times New Roman"/>
        </w:rPr>
        <w:t xml:space="preserve"> </w:t>
      </w:r>
    </w:p>
    <w:p w14:paraId="0A9E09B4" w14:textId="77777777" w:rsidR="009F4BB7" w:rsidRPr="002D2A79" w:rsidRDefault="009F4BB7" w:rsidP="009F4BB7">
      <w:pPr>
        <w:widowControl w:val="0"/>
        <w:tabs>
          <w:tab w:val="left" w:pos="220"/>
          <w:tab w:val="left" w:pos="720"/>
        </w:tabs>
        <w:spacing w:line="300" w:lineRule="exact"/>
        <w:ind w:firstLine="432"/>
        <w:jc w:val="both"/>
        <w:rPr>
          <w:rFonts w:eastAsia="Times New Roman"/>
          <w:b/>
          <w:sz w:val="18"/>
        </w:rPr>
      </w:pPr>
    </w:p>
    <w:p w14:paraId="6BE6F756" w14:textId="77777777" w:rsidR="009F4BB7" w:rsidRDefault="009F4BB7" w:rsidP="009F4BB7">
      <w:pPr>
        <w:widowControl w:val="0"/>
        <w:tabs>
          <w:tab w:val="left" w:pos="220"/>
          <w:tab w:val="left" w:pos="720"/>
        </w:tabs>
        <w:spacing w:line="360" w:lineRule="auto"/>
        <w:jc w:val="both"/>
        <w:rPr>
          <w:rFonts w:eastAsia="Times New Roman"/>
          <w:b/>
        </w:rPr>
      </w:pPr>
      <w:r>
        <w:rPr>
          <w:rFonts w:eastAsia="Times New Roman"/>
          <w:b/>
        </w:rPr>
        <w:t>Principle # 3: True Giving is an Act of Love</w:t>
      </w:r>
    </w:p>
    <w:p w14:paraId="16AB8562" w14:textId="12BD92D7" w:rsidR="009F4BB7" w:rsidRDefault="009F4BB7" w:rsidP="00DF7A5F">
      <w:pPr>
        <w:widowControl w:val="0"/>
        <w:tabs>
          <w:tab w:val="left" w:pos="220"/>
          <w:tab w:val="left" w:pos="720"/>
        </w:tabs>
        <w:spacing w:line="320" w:lineRule="exact"/>
        <w:ind w:firstLine="432"/>
        <w:jc w:val="both"/>
        <w:rPr>
          <w:rFonts w:eastAsia="Times New Roman"/>
        </w:rPr>
      </w:pPr>
      <w:r w:rsidRPr="004D392B">
        <w:rPr>
          <w:rFonts w:eastAsia="Times New Roman"/>
        </w:rPr>
        <w:t xml:space="preserve">God has ordained humanity to "be" fruitful and multiply, and this creed is not by our doing, but rather a byproduct of our physical and spiritual </w:t>
      </w:r>
      <w:r w:rsidR="00935279">
        <w:rPr>
          <w:rFonts w:eastAsia="Times New Roman"/>
        </w:rPr>
        <w:t>existence</w:t>
      </w:r>
      <w:r w:rsidRPr="004D392B">
        <w:rPr>
          <w:rFonts w:eastAsia="Times New Roman"/>
        </w:rPr>
        <w:t xml:space="preserve"> as the image of God</w:t>
      </w:r>
      <w:r w:rsidR="00D56965">
        <w:rPr>
          <w:rFonts w:eastAsia="Times New Roman"/>
        </w:rPr>
        <w:t>, otherwise natural consequences</w:t>
      </w:r>
      <w:r w:rsidRPr="004D392B">
        <w:rPr>
          <w:rFonts w:eastAsia="Times New Roman"/>
        </w:rPr>
        <w:t xml:space="preserve">.  So, just as God has enabled us to be fruitful, he has also empowered us, so that we can </w:t>
      </w:r>
      <w:r>
        <w:rPr>
          <w:rFonts w:eastAsia="Times New Roman"/>
        </w:rPr>
        <w:t>equally</w:t>
      </w:r>
      <w:r w:rsidRPr="004D392B">
        <w:rPr>
          <w:rFonts w:eastAsia="Times New Roman"/>
        </w:rPr>
        <w:t xml:space="preserve"> ordain the things we create, such as our businesses to be fruitful.  We accomplish this by ensuring that the things we create have within its core, seeds for the sower</w:t>
      </w:r>
      <w:r>
        <w:rPr>
          <w:rFonts w:eastAsia="Times New Roman"/>
        </w:rPr>
        <w:t xml:space="preserve"> and </w:t>
      </w:r>
      <w:r w:rsidRPr="00A729DB">
        <w:rPr>
          <w:rFonts w:eastAsia="Times New Roman"/>
        </w:rPr>
        <w:t>bread for the eater</w:t>
      </w:r>
      <w:r>
        <w:rPr>
          <w:rFonts w:eastAsia="Times New Roman"/>
        </w:rPr>
        <w:t xml:space="preserve">. By </w:t>
      </w:r>
      <w:r w:rsidR="00BC66ED">
        <w:rPr>
          <w:rFonts w:eastAsia="Times New Roman"/>
        </w:rPr>
        <w:t xml:space="preserve">this, </w:t>
      </w:r>
      <w:r w:rsidR="00BC66ED" w:rsidRPr="004D392B">
        <w:rPr>
          <w:rFonts w:eastAsia="Times New Roman"/>
        </w:rPr>
        <w:t>our</w:t>
      </w:r>
      <w:r w:rsidRPr="004D392B">
        <w:rPr>
          <w:rFonts w:eastAsia="Times New Roman"/>
        </w:rPr>
        <w:t xml:space="preserve"> vision will have a continued harvest as well as an extension of itself as an investment in others.</w:t>
      </w:r>
    </w:p>
    <w:p w14:paraId="4D28C875" w14:textId="77777777" w:rsidR="009F4BB7" w:rsidRDefault="009F4BB7" w:rsidP="00DF7A5F">
      <w:pPr>
        <w:widowControl w:val="0"/>
        <w:tabs>
          <w:tab w:val="left" w:pos="220"/>
          <w:tab w:val="left" w:pos="720"/>
        </w:tabs>
        <w:spacing w:line="320" w:lineRule="exact"/>
        <w:ind w:firstLine="432"/>
        <w:jc w:val="both"/>
        <w:rPr>
          <w:rFonts w:eastAsia="Times New Roman"/>
          <w:b/>
        </w:rPr>
      </w:pPr>
    </w:p>
    <w:p w14:paraId="309F11C3" w14:textId="77777777" w:rsidR="009F4BB7" w:rsidRDefault="009F4BB7" w:rsidP="00DF7A5F">
      <w:pPr>
        <w:widowControl w:val="0"/>
        <w:tabs>
          <w:tab w:val="left" w:pos="220"/>
          <w:tab w:val="left" w:pos="720"/>
        </w:tabs>
        <w:spacing w:line="320" w:lineRule="exact"/>
        <w:ind w:firstLine="432"/>
        <w:jc w:val="both"/>
        <w:rPr>
          <w:rFonts w:eastAsia="Times New Roman"/>
        </w:rPr>
      </w:pPr>
      <w:r>
        <w:rPr>
          <w:rFonts w:eastAsia="Times New Roman"/>
        </w:rPr>
        <w:t xml:space="preserve">For the Christian Entrepreneur, charity is an act of love, and our giving encapsulates the power of the vision God has established within us. So, as we give, we offer up strength, gain, and goodness of our harvest for others to sow. This is a spiritual act that every Christian Entrepreneur cannot afford to ignore.  </w:t>
      </w:r>
      <w:r w:rsidRPr="00700458">
        <w:rPr>
          <w:rFonts w:eastAsia="Times New Roman"/>
        </w:rPr>
        <w:t xml:space="preserve">However, the Bible advises us that </w:t>
      </w:r>
      <w:r w:rsidRPr="00CB69DE">
        <w:rPr>
          <w:rFonts w:eastAsia="Times New Roman"/>
        </w:rPr>
        <w:t>our giving must be done as an act of love.</w:t>
      </w:r>
      <w:r w:rsidRPr="00700458">
        <w:rPr>
          <w:rFonts w:eastAsia="Times New Roman"/>
        </w:rPr>
        <w:t xml:space="preserve"> "</w:t>
      </w:r>
      <w:r w:rsidRPr="00700458">
        <w:rPr>
          <w:rFonts w:eastAsia="Times New Roman"/>
          <w:i/>
        </w:rPr>
        <w:t>Every man according as he purposeth in his heart, so let him give; not grudgingly, or of necessity: for God loveth a cheerful giver</w:t>
      </w:r>
      <w:r w:rsidRPr="00700458">
        <w:rPr>
          <w:rFonts w:eastAsia="Times New Roman"/>
        </w:rPr>
        <w:t>"</w:t>
      </w:r>
      <w:r w:rsidRPr="002D2A79">
        <w:rPr>
          <w:rFonts w:eastAsia="Times New Roman"/>
        </w:rPr>
        <w:t xml:space="preserve"> (2 Cor 9:7)</w:t>
      </w:r>
      <w:r w:rsidRPr="00700458">
        <w:rPr>
          <w:rFonts w:eastAsia="Times New Roman"/>
        </w:rPr>
        <w:t xml:space="preserve"> and again in 1 Cor 13:33 </w:t>
      </w:r>
      <w:r w:rsidRPr="00700458">
        <w:rPr>
          <w:rFonts w:eastAsia="Times New Roman"/>
          <w:i/>
        </w:rPr>
        <w:t>And though I bestow all my goods to feed the poor, and though I give my body to be burned, and have not charity, it profiteth me nothing</w:t>
      </w:r>
      <w:r w:rsidRPr="00700458">
        <w:rPr>
          <w:rFonts w:eastAsia="Times New Roman"/>
        </w:rPr>
        <w:t>".</w:t>
      </w:r>
    </w:p>
    <w:p w14:paraId="617936D6" w14:textId="77777777" w:rsidR="009F4BB7" w:rsidRDefault="009F4BB7" w:rsidP="009F4BB7">
      <w:pPr>
        <w:widowControl w:val="0"/>
        <w:tabs>
          <w:tab w:val="left" w:pos="220"/>
          <w:tab w:val="left" w:pos="720"/>
        </w:tabs>
        <w:spacing w:line="300" w:lineRule="exact"/>
        <w:jc w:val="both"/>
        <w:rPr>
          <w:rFonts w:eastAsia="Times New Roman"/>
        </w:rPr>
      </w:pPr>
    </w:p>
    <w:p w14:paraId="02399726" w14:textId="77777777" w:rsidR="009F4BB7" w:rsidRDefault="009F4BB7" w:rsidP="009F4BB7">
      <w:pPr>
        <w:widowControl w:val="0"/>
        <w:tabs>
          <w:tab w:val="left" w:pos="220"/>
          <w:tab w:val="left" w:pos="720"/>
        </w:tabs>
        <w:spacing w:line="360" w:lineRule="auto"/>
        <w:jc w:val="both"/>
        <w:rPr>
          <w:rFonts w:eastAsia="Times New Roman"/>
          <w:b/>
        </w:rPr>
      </w:pPr>
      <w:r>
        <w:rPr>
          <w:rFonts w:eastAsia="Times New Roman"/>
          <w:b/>
        </w:rPr>
        <w:t>Principle #4: Spiritual Alignment in Giving</w:t>
      </w:r>
    </w:p>
    <w:p w14:paraId="76683364" w14:textId="2FDAAE8A" w:rsidR="009F4BB7" w:rsidRDefault="009F4BB7" w:rsidP="00DF7A5F">
      <w:pPr>
        <w:widowControl w:val="0"/>
        <w:tabs>
          <w:tab w:val="left" w:pos="220"/>
          <w:tab w:val="left" w:pos="720"/>
        </w:tabs>
        <w:spacing w:line="320" w:lineRule="exact"/>
        <w:ind w:firstLine="432"/>
        <w:jc w:val="both"/>
        <w:rPr>
          <w:rFonts w:eastAsia="Times New Roman"/>
        </w:rPr>
      </w:pPr>
      <w:r>
        <w:rPr>
          <w:rFonts w:eastAsia="Times New Roman"/>
        </w:rPr>
        <w:t>The principal objective in spiritual alignment</w:t>
      </w:r>
      <w:r>
        <w:rPr>
          <w:rFonts w:eastAsia="Times New Roman"/>
          <w:b/>
        </w:rPr>
        <w:t xml:space="preserve"> </w:t>
      </w:r>
      <w:r>
        <w:rPr>
          <w:rFonts w:eastAsia="Times New Roman"/>
        </w:rPr>
        <w:t xml:space="preserve">with Christ is becoming more God-like; so that the act of giving is not as much about what or to whom we give, but rather the spirit that we take to be caretakers and providers for those in need.  In short, our Heavenly </w:t>
      </w:r>
      <w:r>
        <w:rPr>
          <w:rFonts w:eastAsia="Times New Roman"/>
        </w:rPr>
        <w:lastRenderedPageBreak/>
        <w:t xml:space="preserve">Father is a giver, and so He calls us </w:t>
      </w:r>
      <w:r w:rsidR="007B7240">
        <w:rPr>
          <w:rFonts w:eastAsia="Times New Roman"/>
        </w:rPr>
        <w:t>to live by this</w:t>
      </w:r>
      <w:r>
        <w:rPr>
          <w:rFonts w:eastAsia="Times New Roman"/>
        </w:rPr>
        <w:t xml:space="preserve"> trait.  In John 15:4, </w:t>
      </w:r>
      <w:r w:rsidRPr="002D2A79">
        <w:rPr>
          <w:rFonts w:eastAsia="Times New Roman"/>
        </w:rPr>
        <w:t>Jesus said that</w:t>
      </w:r>
      <w:r w:rsidRPr="004B378E">
        <w:rPr>
          <w:rFonts w:eastAsia="Times New Roman"/>
          <w:i/>
        </w:rPr>
        <w:t xml:space="preserve"> if we abide in Him, He will also abide in us</w:t>
      </w:r>
      <w:r>
        <w:rPr>
          <w:rFonts w:eastAsia="Times New Roman"/>
        </w:rPr>
        <w:t>. Then we will experience the following:</w:t>
      </w:r>
    </w:p>
    <w:p w14:paraId="0B8D1F4B" w14:textId="3E24E6A1" w:rsidR="009F4BB7" w:rsidRPr="007B7240" w:rsidRDefault="009F4BB7" w:rsidP="00695D79">
      <w:pPr>
        <w:pStyle w:val="ListParagraph"/>
        <w:widowControl w:val="0"/>
        <w:numPr>
          <w:ilvl w:val="0"/>
          <w:numId w:val="50"/>
        </w:numPr>
        <w:tabs>
          <w:tab w:val="left" w:pos="220"/>
          <w:tab w:val="left" w:pos="720"/>
        </w:tabs>
        <w:spacing w:line="300" w:lineRule="exact"/>
        <w:jc w:val="both"/>
        <w:rPr>
          <w:i/>
        </w:rPr>
      </w:pPr>
      <w:r w:rsidRPr="00A77835">
        <w:rPr>
          <w:rFonts w:eastAsia="Times New Roman"/>
          <w:i/>
        </w:rPr>
        <w:t>You will[a] ask what you desire, and it shall be done for you.</w:t>
      </w:r>
    </w:p>
    <w:p w14:paraId="3FF6324C" w14:textId="77777777" w:rsidR="009F4BB7" w:rsidRDefault="009F4BB7" w:rsidP="00DF7A5F">
      <w:pPr>
        <w:widowControl w:val="0"/>
        <w:tabs>
          <w:tab w:val="left" w:pos="220"/>
          <w:tab w:val="left" w:pos="720"/>
        </w:tabs>
        <w:spacing w:line="320" w:lineRule="exact"/>
        <w:ind w:firstLine="432"/>
        <w:jc w:val="both"/>
        <w:rPr>
          <w:rFonts w:eastAsia="Times New Roman"/>
        </w:rPr>
      </w:pPr>
      <w:r>
        <w:rPr>
          <w:rFonts w:eastAsia="Times New Roman"/>
        </w:rPr>
        <w:t>Secondly, Jesus confirms in John 15:16 that He has commissioned us into faith so that as a result:</w:t>
      </w:r>
    </w:p>
    <w:p w14:paraId="62F47456" w14:textId="77777777" w:rsidR="009F4BB7" w:rsidRPr="004B378E" w:rsidRDefault="009F4BB7" w:rsidP="00DF7A5F">
      <w:pPr>
        <w:widowControl w:val="0"/>
        <w:numPr>
          <w:ilvl w:val="0"/>
          <w:numId w:val="19"/>
        </w:numPr>
        <w:tabs>
          <w:tab w:val="left" w:pos="220"/>
          <w:tab w:val="left" w:pos="720"/>
        </w:tabs>
        <w:spacing w:line="320" w:lineRule="exact"/>
        <w:ind w:firstLine="432"/>
        <w:contextualSpacing/>
        <w:jc w:val="both"/>
        <w:rPr>
          <w:rFonts w:eastAsia="Times New Roman"/>
          <w:b/>
          <w:i/>
        </w:rPr>
      </w:pPr>
      <w:r w:rsidRPr="004B378E">
        <w:rPr>
          <w:rFonts w:eastAsia="Times New Roman"/>
          <w:i/>
        </w:rPr>
        <w:t xml:space="preserve">We shall </w:t>
      </w:r>
      <w:r>
        <w:rPr>
          <w:rFonts w:eastAsia="Times New Roman"/>
          <w:i/>
        </w:rPr>
        <w:t xml:space="preserve">[will] </w:t>
      </w:r>
      <w:r w:rsidRPr="004B378E">
        <w:rPr>
          <w:rFonts w:eastAsia="Times New Roman"/>
          <w:i/>
        </w:rPr>
        <w:t>bear much fruit.</w:t>
      </w:r>
    </w:p>
    <w:p w14:paraId="571FE234" w14:textId="77777777" w:rsidR="009F4BB7" w:rsidRPr="004B378E" w:rsidRDefault="009F4BB7" w:rsidP="00DF7A5F">
      <w:pPr>
        <w:widowControl w:val="0"/>
        <w:numPr>
          <w:ilvl w:val="0"/>
          <w:numId w:val="19"/>
        </w:numPr>
        <w:tabs>
          <w:tab w:val="left" w:pos="220"/>
          <w:tab w:val="left" w:pos="720"/>
        </w:tabs>
        <w:spacing w:line="320" w:lineRule="exact"/>
        <w:ind w:firstLine="432"/>
        <w:contextualSpacing/>
        <w:jc w:val="both"/>
        <w:rPr>
          <w:rFonts w:eastAsia="Times New Roman"/>
          <w:b/>
          <w:i/>
        </w:rPr>
      </w:pPr>
      <w:r w:rsidRPr="004B378E">
        <w:rPr>
          <w:rFonts w:eastAsia="Times New Roman"/>
          <w:i/>
        </w:rPr>
        <w:t xml:space="preserve">Our fruit should remain. </w:t>
      </w:r>
    </w:p>
    <w:p w14:paraId="7D35D25C" w14:textId="77777777" w:rsidR="009F4BB7" w:rsidRPr="004B378E" w:rsidRDefault="009F4BB7" w:rsidP="00DF7A5F">
      <w:pPr>
        <w:widowControl w:val="0"/>
        <w:numPr>
          <w:ilvl w:val="0"/>
          <w:numId w:val="19"/>
        </w:numPr>
        <w:tabs>
          <w:tab w:val="left" w:pos="220"/>
          <w:tab w:val="left" w:pos="720"/>
        </w:tabs>
        <w:spacing w:line="320" w:lineRule="exact"/>
        <w:ind w:firstLine="432"/>
        <w:contextualSpacing/>
        <w:jc w:val="both"/>
        <w:rPr>
          <w:rFonts w:eastAsia="Times New Roman"/>
          <w:b/>
          <w:i/>
        </w:rPr>
      </w:pPr>
      <w:r w:rsidRPr="004B378E">
        <w:rPr>
          <w:rFonts w:eastAsia="Times New Roman"/>
          <w:i/>
        </w:rPr>
        <w:t>Whatsoever ye shall ask of the Father in My name, He may give it you.</w:t>
      </w:r>
    </w:p>
    <w:p w14:paraId="14D3FBBA" w14:textId="77777777" w:rsidR="009F4BB7" w:rsidRDefault="009F4BB7" w:rsidP="00DF7A5F">
      <w:pPr>
        <w:widowControl w:val="0"/>
        <w:tabs>
          <w:tab w:val="left" w:pos="220"/>
          <w:tab w:val="left" w:pos="720"/>
        </w:tabs>
        <w:spacing w:line="320" w:lineRule="exact"/>
        <w:ind w:firstLine="432"/>
        <w:jc w:val="both"/>
        <w:rPr>
          <w:rFonts w:eastAsia="Times New Roman"/>
        </w:rPr>
      </w:pPr>
    </w:p>
    <w:p w14:paraId="236CBC0E" w14:textId="77777777" w:rsidR="009F4BB7" w:rsidRDefault="009F4BB7" w:rsidP="00DF7A5F">
      <w:pPr>
        <w:widowControl w:val="0"/>
        <w:tabs>
          <w:tab w:val="left" w:pos="220"/>
          <w:tab w:val="left" w:pos="720"/>
        </w:tabs>
        <w:spacing w:line="320" w:lineRule="exact"/>
        <w:ind w:firstLine="432"/>
        <w:jc w:val="both"/>
        <w:rPr>
          <w:rFonts w:eastAsia="Times New Roman"/>
        </w:rPr>
      </w:pPr>
      <w:r>
        <w:rPr>
          <w:rFonts w:eastAsia="Times New Roman"/>
        </w:rPr>
        <w:t xml:space="preserve">As Christian Entrepreneurs, it is the essence of our purpose to be a giver, not for the sake of giving, but rather by our faith as we walk in spiritual alignment with Christ. </w:t>
      </w:r>
    </w:p>
    <w:p w14:paraId="1D772261" w14:textId="77777777" w:rsidR="009F4BB7" w:rsidRDefault="009F4BB7" w:rsidP="00DF7A5F">
      <w:pPr>
        <w:widowControl w:val="0"/>
        <w:tabs>
          <w:tab w:val="left" w:pos="220"/>
          <w:tab w:val="left" w:pos="720"/>
        </w:tabs>
        <w:spacing w:line="320" w:lineRule="exact"/>
        <w:ind w:firstLine="432"/>
        <w:jc w:val="center"/>
        <w:rPr>
          <w:rFonts w:eastAsia="Times New Roman"/>
        </w:rPr>
      </w:pPr>
      <w:r>
        <w:rPr>
          <w:noProof/>
        </w:rPr>
        <w:drawing>
          <wp:anchor distT="0" distB="0" distL="114300" distR="114300" simplePos="0" relativeHeight="251685888" behindDoc="0" locked="0" layoutInCell="1" allowOverlap="1" wp14:anchorId="45192270" wp14:editId="704AFCE6">
            <wp:simplePos x="0" y="0"/>
            <wp:positionH relativeFrom="column">
              <wp:posOffset>467360</wp:posOffset>
            </wp:positionH>
            <wp:positionV relativeFrom="paragraph">
              <wp:posOffset>74930</wp:posOffset>
            </wp:positionV>
            <wp:extent cx="3262630" cy="1143000"/>
            <wp:effectExtent l="0" t="0" r="0" b="0"/>
            <wp:wrapThrough wrapText="bothSides">
              <wp:wrapPolygon edited="0">
                <wp:start x="0" y="0"/>
                <wp:lineTo x="0" y="21120"/>
                <wp:lineTo x="21356" y="21120"/>
                <wp:lineTo x="21356" y="0"/>
                <wp:lineTo x="0" y="0"/>
              </wp:wrapPolygon>
            </wp:wrapThrough>
            <wp:docPr id="39" name="image39.png"/>
            <wp:cNvGraphicFramePr/>
            <a:graphic xmlns:a="http://schemas.openxmlformats.org/drawingml/2006/main">
              <a:graphicData uri="http://schemas.openxmlformats.org/drawingml/2006/picture">
                <pic:pic xmlns:pic="http://schemas.openxmlformats.org/drawingml/2006/picture">
                  <pic:nvPicPr>
                    <pic:cNvPr id="243459000" name="image39.png"/>
                    <pic:cNvPicPr/>
                  </pic:nvPicPr>
                  <pic:blipFill>
                    <a:blip r:embed="rId66">
                      <a:extLst>
                        <a:ext uri="{28A0092B-C50C-407E-A947-70E740481C1C}">
                          <a14:useLocalDpi xmlns:a14="http://schemas.microsoft.com/office/drawing/2010/main" val="0"/>
                        </a:ext>
                      </a:extLst>
                    </a:blip>
                    <a:stretch>
                      <a:fillRect/>
                    </a:stretch>
                  </pic:blipFill>
                  <pic:spPr>
                    <a:xfrm>
                      <a:off x="0" y="0"/>
                      <a:ext cx="3262630" cy="1143000"/>
                    </a:xfrm>
                    <a:prstGeom prst="rect">
                      <a:avLst/>
                    </a:prstGeom>
                  </pic:spPr>
                </pic:pic>
              </a:graphicData>
            </a:graphic>
            <wp14:sizeRelH relativeFrom="page">
              <wp14:pctWidth>0</wp14:pctWidth>
            </wp14:sizeRelH>
            <wp14:sizeRelV relativeFrom="page">
              <wp14:pctHeight>0</wp14:pctHeight>
            </wp14:sizeRelV>
          </wp:anchor>
        </w:drawing>
      </w:r>
    </w:p>
    <w:p w14:paraId="7E6EAD0A" w14:textId="77777777" w:rsidR="009F4BB7" w:rsidRDefault="009F4BB7" w:rsidP="00DF7A5F">
      <w:pPr>
        <w:widowControl w:val="0"/>
        <w:tabs>
          <w:tab w:val="left" w:pos="220"/>
          <w:tab w:val="left" w:pos="720"/>
        </w:tabs>
        <w:spacing w:line="320" w:lineRule="exact"/>
        <w:ind w:firstLine="432"/>
        <w:jc w:val="both"/>
        <w:rPr>
          <w:rFonts w:eastAsia="Times New Roman"/>
        </w:rPr>
      </w:pPr>
    </w:p>
    <w:p w14:paraId="76F1559C" w14:textId="77777777" w:rsidR="009F4BB7" w:rsidRDefault="009F4BB7" w:rsidP="00DF7A5F">
      <w:pPr>
        <w:widowControl w:val="0"/>
        <w:tabs>
          <w:tab w:val="left" w:pos="220"/>
          <w:tab w:val="left" w:pos="720"/>
        </w:tabs>
        <w:spacing w:line="320" w:lineRule="exact"/>
        <w:ind w:firstLine="432"/>
        <w:jc w:val="both"/>
        <w:rPr>
          <w:rFonts w:eastAsia="Times New Roman"/>
        </w:rPr>
      </w:pPr>
    </w:p>
    <w:p w14:paraId="236E40FA" w14:textId="77777777" w:rsidR="009F4BB7" w:rsidRDefault="009F4BB7" w:rsidP="00DF7A5F">
      <w:pPr>
        <w:widowControl w:val="0"/>
        <w:tabs>
          <w:tab w:val="left" w:pos="220"/>
          <w:tab w:val="left" w:pos="720"/>
        </w:tabs>
        <w:spacing w:line="320" w:lineRule="exact"/>
        <w:ind w:firstLine="432"/>
        <w:jc w:val="both"/>
        <w:rPr>
          <w:rFonts w:eastAsia="Times New Roman"/>
        </w:rPr>
      </w:pPr>
    </w:p>
    <w:p w14:paraId="57BF81AC" w14:textId="77777777" w:rsidR="009F4BB7" w:rsidRDefault="009F4BB7" w:rsidP="00DF7A5F">
      <w:pPr>
        <w:widowControl w:val="0"/>
        <w:tabs>
          <w:tab w:val="left" w:pos="220"/>
          <w:tab w:val="left" w:pos="720"/>
        </w:tabs>
        <w:spacing w:line="320" w:lineRule="exact"/>
        <w:ind w:firstLine="432"/>
        <w:jc w:val="both"/>
        <w:rPr>
          <w:rFonts w:eastAsia="Times New Roman"/>
        </w:rPr>
      </w:pPr>
    </w:p>
    <w:p w14:paraId="68DE8EEE" w14:textId="77777777" w:rsidR="009F4BB7" w:rsidRDefault="009F4BB7" w:rsidP="00DF7A5F">
      <w:pPr>
        <w:widowControl w:val="0"/>
        <w:tabs>
          <w:tab w:val="left" w:pos="220"/>
          <w:tab w:val="left" w:pos="720"/>
        </w:tabs>
        <w:spacing w:line="320" w:lineRule="exact"/>
        <w:ind w:firstLine="432"/>
        <w:jc w:val="both"/>
        <w:rPr>
          <w:rFonts w:eastAsia="Times New Roman"/>
        </w:rPr>
      </w:pPr>
    </w:p>
    <w:p w14:paraId="3D1E2C6F" w14:textId="77777777" w:rsidR="009F4BB7" w:rsidRDefault="009F4BB7" w:rsidP="00DF7A5F">
      <w:pPr>
        <w:widowControl w:val="0"/>
        <w:tabs>
          <w:tab w:val="left" w:pos="220"/>
          <w:tab w:val="left" w:pos="720"/>
        </w:tabs>
        <w:spacing w:line="320" w:lineRule="exact"/>
        <w:ind w:firstLine="432"/>
        <w:jc w:val="both"/>
        <w:rPr>
          <w:rFonts w:eastAsia="Times New Roman"/>
        </w:rPr>
      </w:pPr>
    </w:p>
    <w:p w14:paraId="499B6E59" w14:textId="77777777" w:rsidR="009F4BB7" w:rsidRDefault="009F4BB7" w:rsidP="00DF7A5F">
      <w:pPr>
        <w:widowControl w:val="0"/>
        <w:tabs>
          <w:tab w:val="left" w:pos="220"/>
          <w:tab w:val="left" w:pos="720"/>
        </w:tabs>
        <w:spacing w:line="320" w:lineRule="exact"/>
        <w:ind w:firstLine="432"/>
        <w:jc w:val="both"/>
        <w:rPr>
          <w:rFonts w:eastAsia="Times New Roman"/>
          <w:b/>
        </w:rPr>
      </w:pPr>
      <w:r>
        <w:rPr>
          <w:rFonts w:eastAsia="Times New Roman"/>
        </w:rPr>
        <w:t xml:space="preserve">For the Christian Entrepreneur, charity, which is an act of our love, is always surveying, initiating, protecting, and delivering sustenance to the communities in which we live, work and play so that the needs of others will give them new hope and new life.  As believers, we understand that when the heart fails, so does the body; and by extending ourselves, the heart of our being, we equally extend the heart of God so that we are not giving by proxy, but rather by the same spirit that sustains all life. </w:t>
      </w:r>
    </w:p>
    <w:p w14:paraId="6AE525DE" w14:textId="77777777" w:rsidR="009F4BB7" w:rsidRDefault="009F4BB7" w:rsidP="009F4BB7">
      <w:pPr>
        <w:widowControl w:val="0"/>
        <w:tabs>
          <w:tab w:val="left" w:pos="220"/>
          <w:tab w:val="left" w:pos="720"/>
        </w:tabs>
        <w:spacing w:line="300" w:lineRule="exact"/>
        <w:ind w:firstLine="432"/>
        <w:jc w:val="both"/>
        <w:rPr>
          <w:rFonts w:eastAsia="Times New Roman"/>
          <w:b/>
        </w:rPr>
      </w:pPr>
    </w:p>
    <w:p w14:paraId="73EAB82C" w14:textId="77777777" w:rsidR="009F4BB7" w:rsidRDefault="009F4BB7" w:rsidP="009F4BB7">
      <w:pPr>
        <w:rPr>
          <w:rFonts w:ascii="Cambria" w:eastAsia="Times New Roman" w:hAnsi="Cambria" w:cs="Cambria"/>
          <w:color w:val="366091"/>
          <w:sz w:val="32"/>
          <w:szCs w:val="32"/>
        </w:rPr>
      </w:pPr>
      <w:r>
        <w:rPr>
          <w:rFonts w:eastAsia="Times New Roman"/>
          <w:b/>
        </w:rPr>
        <w:br w:type="page"/>
      </w:r>
    </w:p>
    <w:p w14:paraId="0EA85A03" w14:textId="4C9E6ADB" w:rsidR="009F4BB7" w:rsidRPr="00386C8D" w:rsidRDefault="009F4BB7" w:rsidP="009F4BB7">
      <w:pPr>
        <w:pStyle w:val="Heading1"/>
        <w:spacing w:line="300" w:lineRule="exact"/>
        <w:ind w:firstLine="432"/>
        <w:contextualSpacing w:val="0"/>
        <w:jc w:val="center"/>
        <w:rPr>
          <w:rFonts w:cs="Times New Roman"/>
          <w:szCs w:val="28"/>
        </w:rPr>
      </w:pPr>
      <w:bookmarkStart w:id="144" w:name="_3ygebqi" w:colFirst="0" w:colLast="0"/>
      <w:bookmarkStart w:id="145" w:name="_Toc491191519"/>
      <w:bookmarkStart w:id="146" w:name="_Toc491440670"/>
      <w:bookmarkStart w:id="147" w:name="_Toc495876816"/>
      <w:bookmarkEnd w:id="144"/>
      <w:r w:rsidRPr="00386C8D">
        <w:rPr>
          <w:rFonts w:cs="Times New Roman"/>
          <w:szCs w:val="28"/>
        </w:rPr>
        <w:lastRenderedPageBreak/>
        <w:t>#10 - The Law of Forgiveness</w:t>
      </w:r>
      <w:bookmarkEnd w:id="145"/>
      <w:bookmarkEnd w:id="146"/>
      <w:bookmarkEnd w:id="147"/>
    </w:p>
    <w:p w14:paraId="6B91D976" w14:textId="77777777" w:rsidR="009F4BB7" w:rsidRDefault="009F4BB7" w:rsidP="009F4BB7">
      <w:pPr>
        <w:spacing w:line="300" w:lineRule="exact"/>
        <w:ind w:firstLine="432"/>
      </w:pPr>
    </w:p>
    <w:p w14:paraId="555082CB" w14:textId="77777777" w:rsidR="009F4BB7" w:rsidRPr="00565CDA" w:rsidRDefault="009F4BB7" w:rsidP="009F4BB7">
      <w:pPr>
        <w:widowControl w:val="0"/>
        <w:tabs>
          <w:tab w:val="left" w:pos="220"/>
          <w:tab w:val="left" w:pos="720"/>
        </w:tabs>
        <w:spacing w:line="300" w:lineRule="exact"/>
        <w:ind w:firstLine="432"/>
        <w:jc w:val="both"/>
        <w:rPr>
          <w:rFonts w:eastAsia="Times New Roman"/>
          <w:i/>
        </w:rPr>
      </w:pPr>
      <w:r w:rsidRPr="004B378E">
        <w:rPr>
          <w:rFonts w:eastAsia="Times New Roman"/>
          <w:i/>
        </w:rPr>
        <w:t>“If my people, which are called by my name, shall humble themselves, and pray, and seek my face, and turn from their wicked ways; then will I hear from heaven, and will forgive their sin, and will heal their land</w:t>
      </w:r>
      <w:r w:rsidRPr="00565CDA">
        <w:rPr>
          <w:rFonts w:eastAsia="Times New Roman"/>
          <w:i/>
        </w:rPr>
        <w:t>”</w:t>
      </w:r>
      <w:r w:rsidRPr="004B378E">
        <w:rPr>
          <w:rFonts w:eastAsia="Times New Roman"/>
          <w:i/>
        </w:rPr>
        <w:t xml:space="preserve"> (2 Chronicles 7:14).</w:t>
      </w:r>
    </w:p>
    <w:p w14:paraId="0CB69A90" w14:textId="77777777" w:rsidR="009F4BB7" w:rsidRDefault="009F4BB7" w:rsidP="009F4BB7">
      <w:pPr>
        <w:widowControl w:val="0"/>
        <w:tabs>
          <w:tab w:val="left" w:pos="220"/>
          <w:tab w:val="left" w:pos="720"/>
        </w:tabs>
        <w:spacing w:line="300" w:lineRule="exact"/>
        <w:ind w:firstLine="432"/>
        <w:jc w:val="both"/>
        <w:rPr>
          <w:rFonts w:eastAsia="Times New Roman"/>
          <w:b/>
          <w:highlight w:val="yellow"/>
        </w:rPr>
      </w:pPr>
    </w:p>
    <w:p w14:paraId="5454409B" w14:textId="5D826270" w:rsidR="009F4BB7" w:rsidRDefault="009F4BB7" w:rsidP="009F4BB7">
      <w:pPr>
        <w:widowControl w:val="0"/>
        <w:tabs>
          <w:tab w:val="left" w:pos="220"/>
          <w:tab w:val="left" w:pos="720"/>
        </w:tabs>
        <w:spacing w:line="300" w:lineRule="exact"/>
        <w:ind w:firstLine="432"/>
        <w:jc w:val="both"/>
        <w:rPr>
          <w:rFonts w:eastAsia="Times New Roman"/>
        </w:rPr>
      </w:pPr>
      <w:r>
        <w:rPr>
          <w:rFonts w:eastAsia="Times New Roman"/>
        </w:rPr>
        <w:t xml:space="preserve">For the Christian Entrepreneur, it is the Law of Forgiveness that continually renews our spirit, in spite of the appearance of failure. It is this law that gives us the confidence to run the race that is set before us, the wisdom to shift lanes to enhance our stride, and the eraser to blot out the errors </w:t>
      </w:r>
      <w:r w:rsidR="008F36B0">
        <w:rPr>
          <w:rFonts w:eastAsia="Times New Roman"/>
        </w:rPr>
        <w:t>of</w:t>
      </w:r>
      <w:r>
        <w:rPr>
          <w:rFonts w:eastAsia="Times New Roman"/>
        </w:rPr>
        <w:t xml:space="preserve"> our failed attempts.  Without this governing </w:t>
      </w:r>
      <w:r w:rsidR="00BC66ED">
        <w:rPr>
          <w:rFonts w:eastAsia="Times New Roman"/>
        </w:rPr>
        <w:t>law,</w:t>
      </w:r>
      <w:r>
        <w:rPr>
          <w:rFonts w:eastAsia="Times New Roman"/>
        </w:rPr>
        <w:t xml:space="preserve"> there is no reconciliation or atonement of error. </w:t>
      </w:r>
    </w:p>
    <w:p w14:paraId="3F3F6049" w14:textId="77777777" w:rsidR="009F4BB7" w:rsidRDefault="009F4BB7" w:rsidP="009F4BB7">
      <w:pPr>
        <w:widowControl w:val="0"/>
        <w:tabs>
          <w:tab w:val="left" w:pos="220"/>
          <w:tab w:val="left" w:pos="720"/>
        </w:tabs>
        <w:spacing w:line="300" w:lineRule="exact"/>
        <w:ind w:firstLine="432"/>
        <w:jc w:val="both"/>
        <w:rPr>
          <w:rFonts w:eastAsia="Times New Roman"/>
        </w:rPr>
      </w:pPr>
    </w:p>
    <w:p w14:paraId="7D5DB286" w14:textId="4F02933E" w:rsidR="009F4BB7" w:rsidRDefault="009F4BB7" w:rsidP="009F4BB7">
      <w:pPr>
        <w:widowControl w:val="0"/>
        <w:tabs>
          <w:tab w:val="left" w:pos="220"/>
          <w:tab w:val="left" w:pos="720"/>
        </w:tabs>
        <w:spacing w:line="360" w:lineRule="auto"/>
        <w:jc w:val="both"/>
        <w:rPr>
          <w:rFonts w:eastAsia="Times New Roman"/>
          <w:b/>
        </w:rPr>
      </w:pPr>
      <w:r>
        <w:rPr>
          <w:rFonts w:eastAsia="Times New Roman"/>
          <w:b/>
        </w:rPr>
        <w:t xml:space="preserve">Principle #1: God Forgives for His Own </w:t>
      </w:r>
      <w:r w:rsidR="0003176A">
        <w:rPr>
          <w:rFonts w:eastAsia="Times New Roman"/>
          <w:b/>
        </w:rPr>
        <w:t>Purpose</w:t>
      </w:r>
      <w:r>
        <w:rPr>
          <w:rFonts w:eastAsia="Times New Roman"/>
          <w:b/>
        </w:rPr>
        <w:t xml:space="preserve">.   </w:t>
      </w:r>
    </w:p>
    <w:p w14:paraId="0E96AF00" w14:textId="2CB18BF6" w:rsidR="009F4BB7" w:rsidRDefault="009F4BB7" w:rsidP="00DF7A5F">
      <w:pPr>
        <w:widowControl w:val="0"/>
        <w:tabs>
          <w:tab w:val="left" w:pos="220"/>
          <w:tab w:val="left" w:pos="720"/>
        </w:tabs>
        <w:spacing w:line="320" w:lineRule="exact"/>
        <w:ind w:firstLine="432"/>
        <w:jc w:val="both"/>
        <w:rPr>
          <w:rFonts w:eastAsia="Times New Roman"/>
        </w:rPr>
      </w:pPr>
      <w:r>
        <w:rPr>
          <w:rFonts w:eastAsia="Times New Roman"/>
        </w:rPr>
        <w:t xml:space="preserve">In the Bible, God speaks to the Prophet Isaiah 43:25, </w:t>
      </w:r>
      <w:r>
        <w:rPr>
          <w:rFonts w:eastAsia="Times New Roman"/>
          <w:b/>
        </w:rPr>
        <w:t>“</w:t>
      </w:r>
      <w:r w:rsidRPr="004B378E">
        <w:rPr>
          <w:rFonts w:eastAsia="Times New Roman"/>
          <w:i/>
        </w:rPr>
        <w:t>I, even I, am he that blotteth out thy transgressions for mine own sake, and will not remember thy sins</w:t>
      </w:r>
      <w:r>
        <w:rPr>
          <w:rFonts w:eastAsia="Times New Roman"/>
        </w:rPr>
        <w:t>.”</w:t>
      </w:r>
      <w:r>
        <w:rPr>
          <w:rFonts w:eastAsia="Times New Roman"/>
          <w:i/>
        </w:rPr>
        <w:t xml:space="preserve">  </w:t>
      </w:r>
      <w:r>
        <w:rPr>
          <w:rFonts w:eastAsia="Times New Roman"/>
        </w:rPr>
        <w:t xml:space="preserve">Upon </w:t>
      </w:r>
      <w:r w:rsidR="0003176A">
        <w:rPr>
          <w:rFonts w:eastAsia="Times New Roman"/>
        </w:rPr>
        <w:t xml:space="preserve">an initial reading this passage of text, it can be simply resolved </w:t>
      </w:r>
      <w:r>
        <w:rPr>
          <w:rFonts w:eastAsia="Times New Roman"/>
        </w:rPr>
        <w:t xml:space="preserve">that God was saying that He is the Christ, and as the Christ, He came to blot out our sins.  In short, </w:t>
      </w:r>
      <w:r w:rsidR="0003176A">
        <w:rPr>
          <w:rFonts w:eastAsia="Times New Roman"/>
        </w:rPr>
        <w:t>the</w:t>
      </w:r>
      <w:r>
        <w:rPr>
          <w:rFonts w:eastAsia="Times New Roman"/>
        </w:rPr>
        <w:t xml:space="preserve"> scripture was God’s confirmation that He and Jesus the Christ are </w:t>
      </w:r>
      <w:r w:rsidR="009E3300">
        <w:rPr>
          <w:rFonts w:eastAsia="Times New Roman"/>
        </w:rPr>
        <w:t xml:space="preserve">both distinct yet </w:t>
      </w:r>
      <w:r>
        <w:rPr>
          <w:rFonts w:eastAsia="Times New Roman"/>
        </w:rPr>
        <w:t xml:space="preserve">one in the same.  However, while teaching a </w:t>
      </w:r>
      <w:r w:rsidR="0003176A">
        <w:rPr>
          <w:rFonts w:eastAsia="Times New Roman"/>
        </w:rPr>
        <w:t xml:space="preserve">bible study </w:t>
      </w:r>
      <w:r>
        <w:rPr>
          <w:rFonts w:eastAsia="Times New Roman"/>
        </w:rPr>
        <w:t xml:space="preserve">class on the subject of </w:t>
      </w:r>
      <w:r w:rsidR="0003176A">
        <w:rPr>
          <w:rFonts w:eastAsia="Times New Roman"/>
        </w:rPr>
        <w:t xml:space="preserve">spiritual </w:t>
      </w:r>
      <w:r>
        <w:rPr>
          <w:rFonts w:eastAsia="Times New Roman"/>
        </w:rPr>
        <w:t xml:space="preserve">oneness between the Father and the Son, my eyes became fixated on the portion of text: “that blotteth out thy transgressions </w:t>
      </w:r>
      <w:r>
        <w:rPr>
          <w:rFonts w:eastAsia="Times New Roman"/>
          <w:i/>
        </w:rPr>
        <w:t>for mine own sake</w:t>
      </w:r>
      <w:r>
        <w:rPr>
          <w:rFonts w:eastAsia="Times New Roman"/>
        </w:rPr>
        <w:t>." It was then I realized that His blotting out our sin was His act of self-forgiveness (for my own sake). At first glance, it may appear that I am suggesting that God has committed some error for which He must forgive Himself.  Quite the contrary, because the act of forgiving us "for His own sake" provides</w:t>
      </w:r>
      <w:r w:rsidR="00422F73">
        <w:rPr>
          <w:rFonts w:eastAsia="Times New Roman"/>
        </w:rPr>
        <w:t xml:space="preserve"> our gateway to reconciliation and t</w:t>
      </w:r>
      <w:r>
        <w:rPr>
          <w:rFonts w:eastAsia="Times New Roman"/>
        </w:rPr>
        <w:t xml:space="preserve">his is the first process in the act of "Atonement."  Meditating on this, offered an understanding that all creation is born and is under complete autonomy of God; therefore, no matter the present, past or future condition of the world we live and build our businesses, it is His world and He alone is ultimately responsible for its condition.  It was by His design and not by our </w:t>
      </w:r>
      <w:r>
        <w:rPr>
          <w:rFonts w:eastAsia="Times New Roman"/>
        </w:rPr>
        <w:lastRenderedPageBreak/>
        <w:t>request that He gave us free will; as it was also by His laws, His foresight and His love for creation that He permitted the f</w:t>
      </w:r>
      <w:r w:rsidR="0078087F">
        <w:rPr>
          <w:rFonts w:eastAsia="Times New Roman"/>
        </w:rPr>
        <w:t>all from grace.  There is no</w:t>
      </w:r>
      <w:r>
        <w:rPr>
          <w:rFonts w:eastAsia="Times New Roman"/>
        </w:rPr>
        <w:t xml:space="preserve">thing </w:t>
      </w:r>
      <w:r w:rsidR="00F356FC">
        <w:rPr>
          <w:rFonts w:eastAsia="Times New Roman"/>
        </w:rPr>
        <w:t xml:space="preserve">that </w:t>
      </w:r>
      <w:r>
        <w:rPr>
          <w:rFonts w:eastAsia="Times New Roman"/>
        </w:rPr>
        <w:t>humanity can do to fix or repair what God has made.  Hence, the plan of salvation is God not only loving and forgiving us, but doing it for His own benefit</w:t>
      </w:r>
      <w:r w:rsidR="00422F73">
        <w:rPr>
          <w:rFonts w:eastAsia="Times New Roman"/>
        </w:rPr>
        <w:t xml:space="preserve"> to continue in his </w:t>
      </w:r>
      <w:r w:rsidR="00F356FC">
        <w:rPr>
          <w:rFonts w:eastAsia="Times New Roman"/>
        </w:rPr>
        <w:t>mission</w:t>
      </w:r>
      <w:r>
        <w:rPr>
          <w:rFonts w:eastAsia="Times New Roman"/>
        </w:rPr>
        <w:t xml:space="preserve">. </w:t>
      </w:r>
      <w:r w:rsidR="00BC66ED">
        <w:rPr>
          <w:rFonts w:eastAsia="Times New Roman"/>
        </w:rPr>
        <w:t>So,</w:t>
      </w:r>
      <w:r>
        <w:rPr>
          <w:rFonts w:eastAsia="Times New Roman"/>
        </w:rPr>
        <w:t xml:space="preserve"> in-spite of the songs we sing, like </w:t>
      </w:r>
      <w:r>
        <w:rPr>
          <w:rFonts w:eastAsia="Times New Roman"/>
          <w:u w:val="single"/>
        </w:rPr>
        <w:t>“Just</w:t>
      </w:r>
      <w:r w:rsidRPr="004B378E">
        <w:rPr>
          <w:rFonts w:eastAsia="Times New Roman"/>
          <w:u w:val="single"/>
        </w:rPr>
        <w:t xml:space="preserve"> for me</w:t>
      </w:r>
      <w:r>
        <w:rPr>
          <w:rFonts w:eastAsia="Times New Roman"/>
          <w:u w:val="single"/>
        </w:rPr>
        <w:t>, by Donnie McClurkin</w:t>
      </w:r>
      <w:r>
        <w:rPr>
          <w:rFonts w:eastAsia="Times New Roman"/>
        </w:rPr>
        <w:t>, God himself states, I did this for “mine own sake”.  As Christian Entrepreneurs, we understand that His purpose is always to stay engaged in the perfecting process of our salvation and ultimately our total transformation into His light which was the purpose for which we were made.  The second verse "</w:t>
      </w:r>
      <w:r>
        <w:rPr>
          <w:rFonts w:eastAsia="Times New Roman"/>
          <w:i/>
        </w:rPr>
        <w:t xml:space="preserve">and will not remember thy sins” </w:t>
      </w:r>
      <w:r>
        <w:rPr>
          <w:rFonts w:eastAsia="Times New Roman"/>
        </w:rPr>
        <w:t xml:space="preserve">is not a forgetting the error of our ways, but rather not holding us in the light of our sins as He renews us in Christ.  As Christian Entrepreneurs, this is one of the most important scriptures to help cultivate our purpose as we journey through the period of development to execution.  In this same fashion, when we see the hurdles and the potential errors of our business, we plan for the adjustments and corrections we </w:t>
      </w:r>
      <w:r w:rsidR="00BC66ED">
        <w:rPr>
          <w:rFonts w:eastAsia="Times New Roman"/>
        </w:rPr>
        <w:t>need</w:t>
      </w:r>
      <w:r>
        <w:rPr>
          <w:rFonts w:eastAsia="Times New Roman"/>
        </w:rPr>
        <w:t xml:space="preserve"> to make in order to accomplish our end.  This lesson is even more important for those of us who may not yet have crystallized </w:t>
      </w:r>
      <w:r w:rsidR="00706811">
        <w:rPr>
          <w:rFonts w:eastAsia="Times New Roman"/>
        </w:rPr>
        <w:t>their</w:t>
      </w:r>
      <w:r>
        <w:rPr>
          <w:rFonts w:eastAsia="Times New Roman"/>
        </w:rPr>
        <w:t xml:space="preserve"> purpose and are still just "doing" business instead of "being" business.  The hip-hop music mogul Jay Z said it best when he said I'm not a businessman – "I am a Business" man.   </w:t>
      </w:r>
      <w:r w:rsidR="00706811">
        <w:rPr>
          <w:rFonts w:eastAsia="Times New Roman"/>
        </w:rPr>
        <w:t>So, that w</w:t>
      </w:r>
      <w:r>
        <w:rPr>
          <w:rFonts w:eastAsia="Times New Roman"/>
        </w:rPr>
        <w:t>hen we live in</w:t>
      </w:r>
      <w:r w:rsidR="00571671">
        <w:rPr>
          <w:rFonts w:eastAsia="Times New Roman"/>
        </w:rPr>
        <w:t xml:space="preserve"> our</w:t>
      </w:r>
      <w:r>
        <w:rPr>
          <w:rFonts w:eastAsia="Times New Roman"/>
        </w:rPr>
        <w:t xml:space="preserve"> purpose, we are in-fact the business, and we </w:t>
      </w:r>
      <w:r w:rsidRPr="004B378E">
        <w:rPr>
          <w:rFonts w:eastAsia="Times New Roman"/>
          <w:i/>
        </w:rPr>
        <w:t>can</w:t>
      </w:r>
      <w:r>
        <w:rPr>
          <w:rFonts w:eastAsia="Times New Roman"/>
        </w:rPr>
        <w:t xml:space="preserve"> forecast the ebbs and flows, the market conditions, the hurdles, and pitfalls, but more importantly, we can stay engaged because it is ultimately for our own sake, our purpose by which we have established ourselves as a business.</w:t>
      </w:r>
    </w:p>
    <w:p w14:paraId="45C45144" w14:textId="77777777" w:rsidR="009F4BB7" w:rsidRDefault="009F4BB7" w:rsidP="009F4BB7">
      <w:pPr>
        <w:widowControl w:val="0"/>
        <w:tabs>
          <w:tab w:val="left" w:pos="220"/>
          <w:tab w:val="left" w:pos="720"/>
        </w:tabs>
        <w:spacing w:line="300" w:lineRule="exact"/>
        <w:ind w:firstLine="432"/>
        <w:jc w:val="both"/>
        <w:rPr>
          <w:rFonts w:eastAsia="Times New Roman"/>
        </w:rPr>
      </w:pPr>
    </w:p>
    <w:p w14:paraId="176E755F" w14:textId="77777777" w:rsidR="009F4BB7" w:rsidRDefault="009F4BB7" w:rsidP="009F4BB7">
      <w:pPr>
        <w:widowControl w:val="0"/>
        <w:tabs>
          <w:tab w:val="left" w:pos="220"/>
          <w:tab w:val="left" w:pos="720"/>
        </w:tabs>
        <w:spacing w:line="360" w:lineRule="auto"/>
        <w:jc w:val="both"/>
        <w:rPr>
          <w:rFonts w:eastAsia="Times New Roman"/>
          <w:b/>
        </w:rPr>
      </w:pPr>
      <w:r>
        <w:rPr>
          <w:rFonts w:eastAsia="Times New Roman"/>
          <w:b/>
        </w:rPr>
        <w:t xml:space="preserve">Principle #2: The Divine Reset Button </w:t>
      </w:r>
    </w:p>
    <w:p w14:paraId="5A1D36C5" w14:textId="14AE4C63" w:rsidR="005B59C8" w:rsidRDefault="009F4BB7" w:rsidP="00DF7A5F">
      <w:pPr>
        <w:widowControl w:val="0"/>
        <w:tabs>
          <w:tab w:val="left" w:pos="220"/>
          <w:tab w:val="left" w:pos="720"/>
        </w:tabs>
        <w:spacing w:line="320" w:lineRule="exact"/>
        <w:ind w:firstLine="432"/>
        <w:jc w:val="both"/>
        <w:rPr>
          <w:rFonts w:eastAsia="Times New Roman"/>
        </w:rPr>
      </w:pPr>
      <w:r>
        <w:rPr>
          <w:rFonts w:eastAsia="Times New Roman"/>
        </w:rPr>
        <w:t xml:space="preserve">The Law of Forgiveness is our divine reset button; it offers the opportunity to make course corrections in our initiatives. </w:t>
      </w:r>
      <w:r w:rsidR="00706811">
        <w:rPr>
          <w:rFonts w:eastAsia="Times New Roman"/>
        </w:rPr>
        <w:t xml:space="preserve"> </w:t>
      </w:r>
      <w:r>
        <w:rPr>
          <w:rFonts w:eastAsia="Times New Roman"/>
        </w:rPr>
        <w:t xml:space="preserve">Too often, we look at forgiveness as a something we are doing for someone else, when the truth is we are being reconciled back to our original state before </w:t>
      </w:r>
      <w:r w:rsidR="00706811">
        <w:rPr>
          <w:rFonts w:eastAsia="Times New Roman"/>
        </w:rPr>
        <w:t>the error occurred</w:t>
      </w:r>
      <w:r>
        <w:rPr>
          <w:rFonts w:eastAsia="Times New Roman"/>
        </w:rPr>
        <w:t xml:space="preserve">. </w:t>
      </w:r>
      <w:r w:rsidR="00706811">
        <w:rPr>
          <w:rFonts w:eastAsia="Times New Roman"/>
        </w:rPr>
        <w:t xml:space="preserve"> </w:t>
      </w:r>
      <w:r>
        <w:rPr>
          <w:rFonts w:eastAsia="Times New Roman"/>
        </w:rPr>
        <w:t xml:space="preserve">As we forgive, we look to the light [Christ] </w:t>
      </w:r>
      <w:r>
        <w:rPr>
          <w:rFonts w:eastAsia="Times New Roman"/>
        </w:rPr>
        <w:lastRenderedPageBreak/>
        <w:t xml:space="preserve">to correct the error done by others and ourselves. </w:t>
      </w:r>
      <w:r w:rsidR="00706811">
        <w:rPr>
          <w:rFonts w:eastAsia="Times New Roman"/>
        </w:rPr>
        <w:t xml:space="preserve"> </w:t>
      </w:r>
      <w:r>
        <w:rPr>
          <w:rFonts w:eastAsia="Times New Roman"/>
        </w:rPr>
        <w:t xml:space="preserve">So </w:t>
      </w:r>
      <w:r w:rsidR="005B59C8">
        <w:rPr>
          <w:rFonts w:eastAsia="Times New Roman"/>
        </w:rPr>
        <w:t xml:space="preserve">just as our heavenly declares that he has plans </w:t>
      </w:r>
      <w:r w:rsidR="00706811">
        <w:rPr>
          <w:rFonts w:eastAsia="Times New Roman"/>
        </w:rPr>
        <w:t xml:space="preserve">to </w:t>
      </w:r>
      <w:r w:rsidR="005B59C8">
        <w:rPr>
          <w:rFonts w:eastAsia="Times New Roman"/>
        </w:rPr>
        <w:t>put his laws in our heart and write them in our minds [</w:t>
      </w:r>
      <w:r w:rsidR="005B59C8" w:rsidRPr="005B59C8">
        <w:rPr>
          <w:rFonts w:eastAsia="Times New Roman"/>
        </w:rPr>
        <w:t>Ezekiel 11:19,</w:t>
      </w:r>
      <w:r w:rsidR="005B59C8">
        <w:rPr>
          <w:rFonts w:eastAsia="Times New Roman"/>
        </w:rPr>
        <w:t xml:space="preserve"> Ezekiel </w:t>
      </w:r>
      <w:r w:rsidR="005B59C8" w:rsidRPr="005B59C8">
        <w:rPr>
          <w:rFonts w:eastAsia="Times New Roman"/>
        </w:rPr>
        <w:t>36:26,</w:t>
      </w:r>
      <w:r w:rsidR="005B59C8">
        <w:rPr>
          <w:rFonts w:eastAsia="Times New Roman"/>
        </w:rPr>
        <w:t xml:space="preserve"> </w:t>
      </w:r>
      <w:r w:rsidR="005B59C8" w:rsidRPr="005B59C8">
        <w:rPr>
          <w:rFonts w:eastAsia="Times New Roman"/>
        </w:rPr>
        <w:t>Jeremiah 31:33,</w:t>
      </w:r>
      <w:r w:rsidR="005B59C8">
        <w:rPr>
          <w:rFonts w:eastAsia="Times New Roman"/>
        </w:rPr>
        <w:t xml:space="preserve"> </w:t>
      </w:r>
      <w:r w:rsidR="005B59C8" w:rsidRPr="005B59C8">
        <w:rPr>
          <w:rFonts w:eastAsia="Times New Roman"/>
        </w:rPr>
        <w:t>Hebrews 8:</w:t>
      </w:r>
      <w:r w:rsidR="0075499A" w:rsidRPr="005B59C8">
        <w:rPr>
          <w:rFonts w:eastAsia="Times New Roman"/>
        </w:rPr>
        <w:t>10</w:t>
      </w:r>
      <w:r w:rsidR="0075499A">
        <w:rPr>
          <w:rFonts w:eastAsia="Times New Roman"/>
        </w:rPr>
        <w:t>, Hebrews</w:t>
      </w:r>
      <w:r w:rsidR="0078087F">
        <w:rPr>
          <w:rFonts w:eastAsia="Times New Roman"/>
        </w:rPr>
        <w:t xml:space="preserve"> 10:16], </w:t>
      </w:r>
      <w:r w:rsidR="00377D0D">
        <w:rPr>
          <w:rFonts w:eastAsia="Times New Roman"/>
        </w:rPr>
        <w:t>a</w:t>
      </w:r>
      <w:r>
        <w:rPr>
          <w:rFonts w:eastAsia="Times New Roman"/>
        </w:rPr>
        <w:t xml:space="preserve">s Christian Entrepreneurs, when we experience the mistakes, we have made in our business decisions or activities, we need to forgive ourselves so we may continue the mission, the call to </w:t>
      </w:r>
      <w:r w:rsidR="00377D0D">
        <w:rPr>
          <w:rFonts w:eastAsia="Times New Roman"/>
        </w:rPr>
        <w:t>be in service to</w:t>
      </w:r>
      <w:r>
        <w:rPr>
          <w:rFonts w:eastAsia="Times New Roman"/>
        </w:rPr>
        <w:t xml:space="preserve"> </w:t>
      </w:r>
      <w:r w:rsidR="00377D0D">
        <w:rPr>
          <w:rFonts w:eastAsia="Times New Roman"/>
        </w:rPr>
        <w:t>others.  O</w:t>
      </w:r>
      <w:r w:rsidR="005B59C8">
        <w:rPr>
          <w:rFonts w:eastAsia="Times New Roman"/>
        </w:rPr>
        <w:t>nce</w:t>
      </w:r>
      <w:r>
        <w:rPr>
          <w:rFonts w:eastAsia="Times New Roman"/>
        </w:rPr>
        <w:t xml:space="preserve"> we learn from our mistakes, we </w:t>
      </w:r>
      <w:r w:rsidR="00377D0D">
        <w:rPr>
          <w:rFonts w:eastAsia="Times New Roman"/>
        </w:rPr>
        <w:t xml:space="preserve">also </w:t>
      </w:r>
      <w:r>
        <w:rPr>
          <w:rFonts w:eastAsia="Times New Roman"/>
        </w:rPr>
        <w:t>develop new business policies and best practices that legislate our business operations to work in harmony with our employees, business partners, and the ecosystem of stakeholders</w:t>
      </w:r>
      <w:r w:rsidR="00377D0D">
        <w:rPr>
          <w:rFonts w:eastAsia="Times New Roman"/>
        </w:rPr>
        <w:t>, and like or heavenly father, we also desire to place our business commandments in the hearts and minds of those that are a part of our organization.</w:t>
      </w:r>
    </w:p>
    <w:p w14:paraId="5FD2ABAB" w14:textId="77777777" w:rsidR="005B59C8" w:rsidRDefault="005B59C8" w:rsidP="00DF7A5F">
      <w:pPr>
        <w:widowControl w:val="0"/>
        <w:tabs>
          <w:tab w:val="left" w:pos="220"/>
          <w:tab w:val="left" w:pos="720"/>
        </w:tabs>
        <w:spacing w:line="320" w:lineRule="exact"/>
        <w:ind w:firstLine="432"/>
        <w:jc w:val="both"/>
        <w:rPr>
          <w:rFonts w:eastAsia="Times New Roman"/>
        </w:rPr>
      </w:pPr>
    </w:p>
    <w:p w14:paraId="039984EC" w14:textId="2DCB002E" w:rsidR="009F4BB7" w:rsidRDefault="009F4BB7" w:rsidP="00DF7A5F">
      <w:pPr>
        <w:widowControl w:val="0"/>
        <w:tabs>
          <w:tab w:val="left" w:pos="220"/>
          <w:tab w:val="left" w:pos="720"/>
        </w:tabs>
        <w:spacing w:line="320" w:lineRule="exact"/>
        <w:ind w:firstLine="432"/>
        <w:jc w:val="both"/>
        <w:rPr>
          <w:rFonts w:eastAsia="Times New Roman"/>
        </w:rPr>
      </w:pPr>
      <w:r>
        <w:rPr>
          <w:rFonts w:eastAsia="Times New Roman"/>
        </w:rPr>
        <w:t>In the business world, the act of forgiveness enables us to:</w:t>
      </w:r>
    </w:p>
    <w:p w14:paraId="338D092F" w14:textId="77777777" w:rsidR="009F4BB7" w:rsidRDefault="009F4BB7" w:rsidP="00DF7A5F">
      <w:pPr>
        <w:widowControl w:val="0"/>
        <w:numPr>
          <w:ilvl w:val="0"/>
          <w:numId w:val="18"/>
        </w:numPr>
        <w:tabs>
          <w:tab w:val="left" w:pos="220"/>
          <w:tab w:val="left" w:pos="720"/>
        </w:tabs>
        <w:spacing w:line="320" w:lineRule="exact"/>
        <w:ind w:firstLine="432"/>
        <w:contextualSpacing/>
        <w:jc w:val="both"/>
        <w:rPr>
          <w:rFonts w:eastAsia="Times New Roman"/>
        </w:rPr>
      </w:pPr>
      <w:r>
        <w:rPr>
          <w:rFonts w:eastAsia="Times New Roman"/>
        </w:rPr>
        <w:t>Streamline business operations;</w:t>
      </w:r>
    </w:p>
    <w:p w14:paraId="44A6136F" w14:textId="77777777" w:rsidR="009F4BB7" w:rsidRDefault="009F4BB7" w:rsidP="00DF7A5F">
      <w:pPr>
        <w:widowControl w:val="0"/>
        <w:numPr>
          <w:ilvl w:val="0"/>
          <w:numId w:val="18"/>
        </w:numPr>
        <w:tabs>
          <w:tab w:val="left" w:pos="220"/>
          <w:tab w:val="left" w:pos="720"/>
        </w:tabs>
        <w:spacing w:line="320" w:lineRule="exact"/>
        <w:ind w:firstLine="432"/>
        <w:contextualSpacing/>
        <w:jc w:val="both"/>
        <w:rPr>
          <w:rFonts w:eastAsia="Times New Roman"/>
        </w:rPr>
      </w:pPr>
      <w:r>
        <w:rPr>
          <w:rFonts w:eastAsia="Times New Roman"/>
        </w:rPr>
        <w:t>Develop process improvement strategies;</w:t>
      </w:r>
    </w:p>
    <w:p w14:paraId="32446E7B" w14:textId="77777777" w:rsidR="009F4BB7" w:rsidRDefault="009F4BB7" w:rsidP="00DF7A5F">
      <w:pPr>
        <w:widowControl w:val="0"/>
        <w:numPr>
          <w:ilvl w:val="0"/>
          <w:numId w:val="18"/>
        </w:numPr>
        <w:tabs>
          <w:tab w:val="left" w:pos="220"/>
          <w:tab w:val="left" w:pos="720"/>
        </w:tabs>
        <w:spacing w:line="320" w:lineRule="exact"/>
        <w:ind w:firstLine="432"/>
        <w:contextualSpacing/>
        <w:jc w:val="both"/>
        <w:rPr>
          <w:rFonts w:eastAsia="Times New Roman"/>
        </w:rPr>
      </w:pPr>
      <w:r>
        <w:rPr>
          <w:rFonts w:eastAsia="Times New Roman"/>
        </w:rPr>
        <w:t>Re-organize our business structure;</w:t>
      </w:r>
    </w:p>
    <w:p w14:paraId="064F2068" w14:textId="77777777" w:rsidR="009F4BB7" w:rsidRDefault="009F4BB7" w:rsidP="00DF7A5F">
      <w:pPr>
        <w:widowControl w:val="0"/>
        <w:numPr>
          <w:ilvl w:val="0"/>
          <w:numId w:val="18"/>
        </w:numPr>
        <w:tabs>
          <w:tab w:val="left" w:pos="220"/>
          <w:tab w:val="left" w:pos="720"/>
        </w:tabs>
        <w:spacing w:line="320" w:lineRule="exact"/>
        <w:ind w:firstLine="432"/>
        <w:contextualSpacing/>
        <w:jc w:val="both"/>
        <w:rPr>
          <w:rFonts w:eastAsia="Times New Roman"/>
        </w:rPr>
      </w:pPr>
      <w:r>
        <w:rPr>
          <w:rFonts w:eastAsia="Times New Roman"/>
        </w:rPr>
        <w:t>and Re-engage business partners</w:t>
      </w:r>
    </w:p>
    <w:p w14:paraId="067499FC" w14:textId="77777777" w:rsidR="005B59C8" w:rsidRDefault="005B59C8" w:rsidP="005B59C8">
      <w:pPr>
        <w:widowControl w:val="0"/>
        <w:tabs>
          <w:tab w:val="left" w:pos="220"/>
          <w:tab w:val="left" w:pos="720"/>
        </w:tabs>
        <w:spacing w:line="300" w:lineRule="exact"/>
        <w:contextualSpacing/>
        <w:jc w:val="both"/>
        <w:rPr>
          <w:rFonts w:eastAsia="Times New Roman"/>
        </w:rPr>
      </w:pPr>
    </w:p>
    <w:p w14:paraId="249AE058" w14:textId="1031F92D" w:rsidR="009F4BB7" w:rsidRPr="005B59C8" w:rsidRDefault="009F4BB7" w:rsidP="005B59C8">
      <w:pPr>
        <w:pStyle w:val="Heading3"/>
        <w:spacing w:before="0" w:after="0"/>
        <w:rPr>
          <w:rFonts w:ascii="Arial" w:eastAsia="Times New Roman" w:hAnsi="Arial" w:cs="Arial"/>
          <w:b w:val="0"/>
          <w:color w:val="222222"/>
          <w:sz w:val="27"/>
          <w:szCs w:val="27"/>
        </w:rPr>
      </w:pPr>
      <w:bookmarkStart w:id="148" w:name="_2dlolyb" w:colFirst="0" w:colLast="0"/>
      <w:bookmarkStart w:id="149" w:name="_Toc491191520"/>
      <w:bookmarkEnd w:id="148"/>
      <w:r>
        <w:rPr>
          <w:color w:val="000000" w:themeColor="text1"/>
        </w:rPr>
        <w:br w:type="page"/>
      </w:r>
    </w:p>
    <w:p w14:paraId="649D4A09" w14:textId="77777777" w:rsidR="009F4BB7" w:rsidRPr="00386C8D" w:rsidRDefault="009F4BB7" w:rsidP="009F4BB7">
      <w:pPr>
        <w:pStyle w:val="Heading1"/>
        <w:spacing w:line="300" w:lineRule="exact"/>
        <w:ind w:firstLine="432"/>
        <w:contextualSpacing w:val="0"/>
        <w:jc w:val="center"/>
        <w:rPr>
          <w:rFonts w:cs="Times New Roman"/>
          <w:szCs w:val="28"/>
        </w:rPr>
      </w:pPr>
      <w:bookmarkStart w:id="150" w:name="_Toc491440671"/>
      <w:bookmarkStart w:id="151" w:name="_Toc495876817"/>
      <w:r w:rsidRPr="00386C8D">
        <w:rPr>
          <w:rFonts w:cs="Times New Roman"/>
          <w:szCs w:val="28"/>
        </w:rPr>
        <w:lastRenderedPageBreak/>
        <w:t>#11 - The Law of Harvest</w:t>
      </w:r>
      <w:bookmarkEnd w:id="149"/>
      <w:bookmarkEnd w:id="150"/>
      <w:bookmarkEnd w:id="151"/>
    </w:p>
    <w:p w14:paraId="012E32B6" w14:textId="77777777" w:rsidR="009F4BB7" w:rsidRDefault="009F4BB7" w:rsidP="009F4BB7">
      <w:pPr>
        <w:spacing w:line="300" w:lineRule="exact"/>
        <w:ind w:firstLine="432"/>
      </w:pPr>
    </w:p>
    <w:p w14:paraId="645C11C2" w14:textId="77777777" w:rsidR="009F4BB7" w:rsidRPr="00B474E3" w:rsidRDefault="009F4BB7" w:rsidP="009F4BB7">
      <w:pPr>
        <w:widowControl w:val="0"/>
        <w:tabs>
          <w:tab w:val="left" w:pos="220"/>
          <w:tab w:val="left" w:pos="720"/>
        </w:tabs>
        <w:spacing w:line="300" w:lineRule="exact"/>
        <w:ind w:firstLine="432"/>
        <w:jc w:val="both"/>
        <w:rPr>
          <w:rFonts w:eastAsia="Times New Roman"/>
          <w:i/>
        </w:rPr>
      </w:pPr>
      <w:r w:rsidRPr="004B378E">
        <w:rPr>
          <w:rFonts w:eastAsia="Times New Roman"/>
          <w:i/>
        </w:rPr>
        <w:t>“Pray ye therefore the Lord of the harvest, that he will send forth laborers into his harvest” (Matthew 9:38).</w:t>
      </w:r>
    </w:p>
    <w:p w14:paraId="3B222EAC" w14:textId="77777777" w:rsidR="009F4BB7" w:rsidRDefault="009F4BB7" w:rsidP="009F4BB7">
      <w:pPr>
        <w:widowControl w:val="0"/>
        <w:tabs>
          <w:tab w:val="left" w:pos="220"/>
          <w:tab w:val="left" w:pos="720"/>
        </w:tabs>
        <w:spacing w:line="300" w:lineRule="exact"/>
        <w:ind w:firstLine="432"/>
        <w:jc w:val="both"/>
        <w:rPr>
          <w:rFonts w:eastAsia="Times New Roman"/>
          <w:i/>
          <w:highlight w:val="yellow"/>
        </w:rPr>
      </w:pPr>
    </w:p>
    <w:p w14:paraId="296550B5" w14:textId="46CE3FBE" w:rsidR="009F4BB7" w:rsidRDefault="009F4BB7" w:rsidP="00DF7A5F">
      <w:pPr>
        <w:widowControl w:val="0"/>
        <w:tabs>
          <w:tab w:val="left" w:pos="220"/>
          <w:tab w:val="left" w:pos="720"/>
        </w:tabs>
        <w:spacing w:line="320" w:lineRule="exact"/>
        <w:ind w:firstLine="432"/>
        <w:jc w:val="both"/>
        <w:rPr>
          <w:rFonts w:eastAsia="Times New Roman"/>
        </w:rPr>
      </w:pPr>
      <w:r w:rsidRPr="002D2A79">
        <w:rPr>
          <w:rFonts w:eastAsia="Times New Roman"/>
        </w:rPr>
        <w:t xml:space="preserve">In the economy of God, the harvest is the appointed time and the season in which something is matured and ready for its service.  </w:t>
      </w:r>
      <w:r w:rsidRPr="00E24339">
        <w:rPr>
          <w:rFonts w:eastAsia="Times New Roman"/>
        </w:rPr>
        <w:t>The</w:t>
      </w:r>
      <w:r>
        <w:rPr>
          <w:rFonts w:eastAsia="Times New Roman"/>
        </w:rPr>
        <w:t xml:space="preserve"> Law itself establishes the entire lifecycle by which we initiate, develop and secure the harvest.  In an excerpt from a blog "The Law of Harvest," written and entitled by Dr. Tony Evans briefly outlines what I consider to be the functional blueprint for understanding the Law of Harvest.  Let's begin by examining the four (4) principles </w:t>
      </w:r>
      <w:r w:rsidR="00D930DD">
        <w:rPr>
          <w:rFonts w:eastAsia="Times New Roman"/>
        </w:rPr>
        <w:t xml:space="preserve">Dr. </w:t>
      </w:r>
      <w:r>
        <w:rPr>
          <w:rFonts w:eastAsia="Times New Roman"/>
        </w:rPr>
        <w:t xml:space="preserve">Evans shares: </w:t>
      </w:r>
    </w:p>
    <w:p w14:paraId="2ED5E986" w14:textId="77777777" w:rsidR="009F4BB7" w:rsidRDefault="009F4BB7" w:rsidP="00DF7A5F">
      <w:pPr>
        <w:widowControl w:val="0"/>
        <w:tabs>
          <w:tab w:val="left" w:pos="220"/>
          <w:tab w:val="left" w:pos="720"/>
        </w:tabs>
        <w:spacing w:line="300" w:lineRule="exact"/>
        <w:ind w:firstLine="432"/>
        <w:jc w:val="both"/>
        <w:rPr>
          <w:rFonts w:eastAsia="Times New Roman"/>
        </w:rPr>
      </w:pPr>
    </w:p>
    <w:p w14:paraId="5F6C953E" w14:textId="77777777" w:rsidR="009F4BB7" w:rsidRDefault="009F4BB7" w:rsidP="00DF7A5F">
      <w:pPr>
        <w:widowControl w:val="0"/>
        <w:tabs>
          <w:tab w:val="left" w:pos="220"/>
          <w:tab w:val="left" w:pos="720"/>
        </w:tabs>
        <w:spacing w:line="360" w:lineRule="auto"/>
        <w:jc w:val="both"/>
        <w:rPr>
          <w:rFonts w:eastAsia="Times New Roman"/>
          <w:b/>
        </w:rPr>
      </w:pPr>
      <w:r>
        <w:rPr>
          <w:rFonts w:eastAsia="Times New Roman"/>
          <w:b/>
        </w:rPr>
        <w:t>Evans Principle #1: WHAT We Sow and How Much We Sow</w:t>
      </w:r>
    </w:p>
    <w:p w14:paraId="63A64403" w14:textId="77777777" w:rsidR="009F4BB7" w:rsidRDefault="009F4BB7" w:rsidP="00DF7A5F">
      <w:pPr>
        <w:widowControl w:val="0"/>
        <w:tabs>
          <w:tab w:val="left" w:pos="220"/>
          <w:tab w:val="left" w:pos="720"/>
        </w:tabs>
        <w:spacing w:line="320" w:lineRule="exact"/>
        <w:ind w:firstLine="432"/>
        <w:jc w:val="both"/>
        <w:rPr>
          <w:rFonts w:eastAsia="Times New Roman"/>
        </w:rPr>
      </w:pPr>
      <w:r>
        <w:rPr>
          <w:rFonts w:eastAsia="Times New Roman"/>
        </w:rPr>
        <w:t xml:space="preserve">Scripture says that when you sow, you will reap a harvest, and the harvest depends on </w:t>
      </w:r>
      <w:r>
        <w:rPr>
          <w:rFonts w:eastAsia="Times New Roman"/>
          <w:i/>
        </w:rPr>
        <w:t>what</w:t>
      </w:r>
      <w:r>
        <w:rPr>
          <w:rFonts w:eastAsia="Times New Roman"/>
        </w:rPr>
        <w:t xml:space="preserve"> you sow and </w:t>
      </w:r>
      <w:r>
        <w:rPr>
          <w:rFonts w:eastAsia="Times New Roman"/>
          <w:i/>
        </w:rPr>
        <w:t>how much</w:t>
      </w:r>
      <w:r>
        <w:rPr>
          <w:rFonts w:eastAsia="Times New Roman"/>
        </w:rPr>
        <w:t xml:space="preserve"> you sow.  Once you determine what you want to harvest, you will know what you need to sow. If you want supernatural and spectacular things from God, you won't just sow ordinary seeds. </w:t>
      </w:r>
    </w:p>
    <w:p w14:paraId="7C8C14C8" w14:textId="77777777" w:rsidR="009F4BB7" w:rsidRDefault="009F4BB7" w:rsidP="00DF7A5F">
      <w:pPr>
        <w:widowControl w:val="0"/>
        <w:tabs>
          <w:tab w:val="left" w:pos="220"/>
          <w:tab w:val="left" w:pos="720"/>
        </w:tabs>
        <w:spacing w:line="300" w:lineRule="exact"/>
        <w:ind w:firstLine="432"/>
        <w:jc w:val="both"/>
        <w:rPr>
          <w:rFonts w:eastAsia="Times New Roman"/>
          <w:b/>
        </w:rPr>
      </w:pPr>
    </w:p>
    <w:p w14:paraId="250639DD" w14:textId="77777777" w:rsidR="009F4BB7" w:rsidRDefault="009F4BB7" w:rsidP="00DF7A5F">
      <w:pPr>
        <w:widowControl w:val="0"/>
        <w:tabs>
          <w:tab w:val="left" w:pos="220"/>
          <w:tab w:val="left" w:pos="720"/>
        </w:tabs>
        <w:spacing w:line="360" w:lineRule="auto"/>
        <w:jc w:val="both"/>
        <w:rPr>
          <w:rFonts w:eastAsia="Times New Roman"/>
          <w:b/>
        </w:rPr>
      </w:pPr>
      <w:r>
        <w:rPr>
          <w:rFonts w:eastAsia="Times New Roman"/>
          <w:b/>
        </w:rPr>
        <w:t>Evans Principle #2: WHERE We Sow</w:t>
      </w:r>
    </w:p>
    <w:p w14:paraId="7AE69AD7" w14:textId="77777777" w:rsidR="009F4BB7" w:rsidRDefault="009F4BB7" w:rsidP="00DF7A5F">
      <w:pPr>
        <w:widowControl w:val="0"/>
        <w:tabs>
          <w:tab w:val="left" w:pos="220"/>
          <w:tab w:val="left" w:pos="720"/>
        </w:tabs>
        <w:spacing w:line="320" w:lineRule="exact"/>
        <w:ind w:firstLine="432"/>
        <w:jc w:val="both"/>
        <w:rPr>
          <w:rFonts w:eastAsia="Times New Roman"/>
        </w:rPr>
      </w:pPr>
      <w:r>
        <w:rPr>
          <w:rFonts w:eastAsia="Times New Roman"/>
        </w:rPr>
        <w:t xml:space="preserve">The harvest also depends on </w:t>
      </w:r>
      <w:r>
        <w:rPr>
          <w:rFonts w:eastAsia="Times New Roman"/>
          <w:i/>
        </w:rPr>
        <w:t>where</w:t>
      </w:r>
      <w:r>
        <w:rPr>
          <w:rFonts w:eastAsia="Times New Roman"/>
        </w:rPr>
        <w:t xml:space="preserve"> you sow. The seeds must be planted in good soil (Matthew 13:8). When we invest in the Kingdom of God, He returns our investment in abundance. We must plant our seeds in fertile ground. Matthew 6:33 tells us that we can maintain the growth of our crop when we seek first His kingdom and His righteousness. </w:t>
      </w:r>
    </w:p>
    <w:p w14:paraId="7BCF15D9" w14:textId="77777777" w:rsidR="009F4BB7" w:rsidRDefault="009F4BB7" w:rsidP="00DF7A5F">
      <w:pPr>
        <w:widowControl w:val="0"/>
        <w:tabs>
          <w:tab w:val="left" w:pos="220"/>
          <w:tab w:val="left" w:pos="720"/>
        </w:tabs>
        <w:spacing w:line="300" w:lineRule="exact"/>
        <w:ind w:firstLine="432"/>
        <w:jc w:val="both"/>
        <w:rPr>
          <w:rFonts w:eastAsia="Times New Roman"/>
        </w:rPr>
      </w:pPr>
    </w:p>
    <w:p w14:paraId="52862DD3" w14:textId="77777777" w:rsidR="009F4BB7" w:rsidRDefault="009F4BB7" w:rsidP="00DF7A5F">
      <w:pPr>
        <w:widowControl w:val="0"/>
        <w:tabs>
          <w:tab w:val="left" w:pos="220"/>
          <w:tab w:val="left" w:pos="720"/>
        </w:tabs>
        <w:spacing w:line="360" w:lineRule="auto"/>
        <w:jc w:val="both"/>
        <w:rPr>
          <w:rFonts w:eastAsia="Times New Roman"/>
          <w:b/>
        </w:rPr>
      </w:pPr>
      <w:r>
        <w:rPr>
          <w:rFonts w:eastAsia="Times New Roman"/>
          <w:b/>
        </w:rPr>
        <w:t>Evans Principle #3: WHEN We Sow</w:t>
      </w:r>
    </w:p>
    <w:p w14:paraId="0098EB92" w14:textId="77777777" w:rsidR="009F4BB7" w:rsidRDefault="009F4BB7" w:rsidP="00DF7A5F">
      <w:pPr>
        <w:widowControl w:val="0"/>
        <w:tabs>
          <w:tab w:val="left" w:pos="220"/>
          <w:tab w:val="left" w:pos="720"/>
        </w:tabs>
        <w:spacing w:line="320" w:lineRule="exact"/>
        <w:ind w:firstLine="432"/>
        <w:jc w:val="both"/>
        <w:rPr>
          <w:rFonts w:eastAsia="Times New Roman"/>
        </w:rPr>
      </w:pPr>
      <w:r>
        <w:rPr>
          <w:rFonts w:eastAsia="Times New Roman"/>
        </w:rPr>
        <w:t xml:space="preserve">The harvest also depends on </w:t>
      </w:r>
      <w:r>
        <w:rPr>
          <w:rFonts w:eastAsia="Times New Roman"/>
          <w:i/>
        </w:rPr>
        <w:t>when</w:t>
      </w:r>
      <w:r>
        <w:rPr>
          <w:rFonts w:eastAsia="Times New Roman"/>
        </w:rPr>
        <w:t xml:space="preserve"> you sow—different crops demand different amounts of time to grow. If we plant in the spring, we won't see a harvest in the spring. We must be patient and wait for God to bring the harvest in due time. </w:t>
      </w:r>
      <w:r w:rsidRPr="00E43237" w:rsidDel="00E43237">
        <w:rPr>
          <w:rFonts w:eastAsia="Times New Roman"/>
          <w:highlight w:val="yellow"/>
        </w:rPr>
        <w:t xml:space="preserve"> </w:t>
      </w:r>
    </w:p>
    <w:p w14:paraId="10A34042" w14:textId="77777777" w:rsidR="005B59C8" w:rsidRDefault="005B59C8" w:rsidP="009F4BB7">
      <w:pPr>
        <w:widowControl w:val="0"/>
        <w:tabs>
          <w:tab w:val="left" w:pos="220"/>
          <w:tab w:val="left" w:pos="720"/>
        </w:tabs>
        <w:spacing w:line="360" w:lineRule="auto"/>
        <w:jc w:val="both"/>
        <w:rPr>
          <w:rFonts w:eastAsia="Times New Roman"/>
          <w:b/>
        </w:rPr>
      </w:pPr>
    </w:p>
    <w:p w14:paraId="4B3500C1" w14:textId="77777777" w:rsidR="009F4BB7" w:rsidRDefault="009F4BB7" w:rsidP="009F4BB7">
      <w:pPr>
        <w:widowControl w:val="0"/>
        <w:tabs>
          <w:tab w:val="left" w:pos="220"/>
          <w:tab w:val="left" w:pos="720"/>
        </w:tabs>
        <w:spacing w:line="360" w:lineRule="auto"/>
        <w:jc w:val="both"/>
        <w:rPr>
          <w:rFonts w:eastAsia="Times New Roman"/>
          <w:b/>
        </w:rPr>
      </w:pPr>
      <w:r>
        <w:rPr>
          <w:rFonts w:eastAsia="Times New Roman"/>
          <w:b/>
        </w:rPr>
        <w:t>Evans Principle #4: WHY We Sow</w:t>
      </w:r>
    </w:p>
    <w:p w14:paraId="4B6AD51F" w14:textId="77777777" w:rsidR="009F4BB7" w:rsidRPr="005A3C15" w:rsidRDefault="009F4BB7" w:rsidP="00DF7A5F">
      <w:pPr>
        <w:widowControl w:val="0"/>
        <w:tabs>
          <w:tab w:val="left" w:pos="220"/>
          <w:tab w:val="left" w:pos="720"/>
        </w:tabs>
        <w:spacing w:line="320" w:lineRule="exact"/>
        <w:ind w:firstLine="432"/>
        <w:jc w:val="both"/>
        <w:rPr>
          <w:rFonts w:ascii="Helvetica Neue" w:eastAsia="Helvetica Neue" w:hAnsi="Helvetica Neue" w:cs="Helvetica Neue"/>
          <w:sz w:val="28"/>
          <w:szCs w:val="28"/>
        </w:rPr>
      </w:pPr>
      <w:r>
        <w:rPr>
          <w:rFonts w:eastAsia="Times New Roman"/>
        </w:rPr>
        <w:t xml:space="preserve">Lastly, Evans states that your harvest depends on </w:t>
      </w:r>
      <w:r>
        <w:rPr>
          <w:rFonts w:eastAsia="Times New Roman"/>
          <w:i/>
        </w:rPr>
        <w:t>why</w:t>
      </w:r>
      <w:r>
        <w:rPr>
          <w:rFonts w:eastAsia="Times New Roman"/>
        </w:rPr>
        <w:t xml:space="preserve"> you sow. Are you planting so that you can benefit from the prosperity of the harvest, or so that God will be glorified? Your motivation is important to God. If you sow because you want to bring Him glory, you will reap great things by His grace </w:t>
      </w:r>
      <w:sdt>
        <w:sdtPr>
          <w:rPr>
            <w:rFonts w:eastAsia="Times New Roman"/>
          </w:rPr>
          <w:id w:val="633139806"/>
          <w:citation/>
        </w:sdtPr>
        <w:sdtContent>
          <w:r w:rsidRPr="002D2A79">
            <w:rPr>
              <w:rFonts w:eastAsia="Times New Roman"/>
            </w:rPr>
            <w:fldChar w:fldCharType="begin"/>
          </w:r>
          <w:r w:rsidRPr="00700458">
            <w:rPr>
              <w:rFonts w:eastAsia="Times New Roman"/>
            </w:rPr>
            <w:instrText xml:space="preserve"> CITATION Eva16 \l 1033 </w:instrText>
          </w:r>
          <w:r w:rsidRPr="002D2A79">
            <w:rPr>
              <w:rFonts w:eastAsia="Times New Roman"/>
            </w:rPr>
            <w:fldChar w:fldCharType="separate"/>
          </w:r>
          <w:r w:rsidRPr="009F4BB7">
            <w:rPr>
              <w:rFonts w:eastAsia="Times New Roman"/>
              <w:noProof/>
            </w:rPr>
            <w:t>(Evans)</w:t>
          </w:r>
          <w:r w:rsidRPr="002D2A79">
            <w:rPr>
              <w:rFonts w:eastAsia="Times New Roman"/>
            </w:rPr>
            <w:fldChar w:fldCharType="end"/>
          </w:r>
        </w:sdtContent>
      </w:sdt>
      <w:r w:rsidRPr="00700458">
        <w:rPr>
          <w:rFonts w:ascii="Helvetica Neue" w:eastAsia="Helvetica Neue" w:hAnsi="Helvetica Neue" w:cs="Helvetica Neue"/>
          <w:sz w:val="28"/>
          <w:szCs w:val="28"/>
        </w:rPr>
        <w:t>.</w:t>
      </w:r>
    </w:p>
    <w:p w14:paraId="5C7EDB27" w14:textId="77777777" w:rsidR="009F4BB7" w:rsidRDefault="009F4BB7" w:rsidP="00DF7A5F">
      <w:pPr>
        <w:widowControl w:val="0"/>
        <w:tabs>
          <w:tab w:val="left" w:pos="220"/>
          <w:tab w:val="left" w:pos="720"/>
        </w:tabs>
        <w:spacing w:line="320" w:lineRule="exact"/>
        <w:ind w:firstLine="432"/>
        <w:jc w:val="both"/>
        <w:rPr>
          <w:rFonts w:eastAsia="Times New Roman"/>
        </w:rPr>
      </w:pPr>
    </w:p>
    <w:p w14:paraId="09AA5FA8" w14:textId="2C9A1A3A" w:rsidR="009F4BB7" w:rsidRDefault="009F4BB7" w:rsidP="00DF7A5F">
      <w:pPr>
        <w:widowControl w:val="0"/>
        <w:tabs>
          <w:tab w:val="left" w:pos="220"/>
          <w:tab w:val="left" w:pos="720"/>
        </w:tabs>
        <w:spacing w:line="320" w:lineRule="exact"/>
        <w:ind w:firstLine="432"/>
        <w:jc w:val="both"/>
        <w:rPr>
          <w:rFonts w:eastAsia="Times New Roman"/>
        </w:rPr>
      </w:pPr>
      <w:r>
        <w:rPr>
          <w:rFonts w:eastAsia="Times New Roman"/>
        </w:rPr>
        <w:t>I believe these four (4) principals by Dr. Evans are a practical and provide a solid foundation for "The Law of Harvest." Therefore, I have taken these four principles and expanded upon them as a guide for the Christian Entrepreneur in developing their financial plans.  It is equally important for the Christian Entrepreneur to understand what is sown and what is reaped will not always be rooted in one's purpose. Why?  Because often purpose is found in the midst of executing a vision and with this understanding, we can be assured that we have not wasted our time, but by our service to others, we can develop and cultivate our gifts and inevitably find our way,</w:t>
      </w:r>
      <w:r w:rsidR="000B54E9">
        <w:rPr>
          <w:rFonts w:eastAsia="Times New Roman"/>
        </w:rPr>
        <w:t xml:space="preserve"> and</w:t>
      </w:r>
      <w:r>
        <w:rPr>
          <w:rFonts w:eastAsia="Times New Roman"/>
        </w:rPr>
        <w:t xml:space="preserve"> our purpose.</w:t>
      </w:r>
    </w:p>
    <w:p w14:paraId="68246681" w14:textId="77777777" w:rsidR="009F4BB7" w:rsidRDefault="009F4BB7" w:rsidP="00DF7A5F">
      <w:pPr>
        <w:widowControl w:val="0"/>
        <w:tabs>
          <w:tab w:val="left" w:pos="220"/>
          <w:tab w:val="left" w:pos="720"/>
        </w:tabs>
        <w:spacing w:line="320" w:lineRule="exact"/>
        <w:ind w:firstLine="432"/>
        <w:jc w:val="both"/>
        <w:rPr>
          <w:rFonts w:eastAsia="Times New Roman"/>
        </w:rPr>
      </w:pPr>
    </w:p>
    <w:p w14:paraId="577D3EB9" w14:textId="77777777" w:rsidR="009F4BB7" w:rsidRDefault="009F4BB7" w:rsidP="00DF7A5F">
      <w:pPr>
        <w:widowControl w:val="0"/>
        <w:tabs>
          <w:tab w:val="left" w:pos="220"/>
          <w:tab w:val="left" w:pos="720"/>
        </w:tabs>
        <w:spacing w:line="320" w:lineRule="exact"/>
        <w:ind w:firstLine="432"/>
        <w:jc w:val="both"/>
        <w:rPr>
          <w:rFonts w:eastAsia="Times New Roman"/>
        </w:rPr>
      </w:pPr>
      <w:r w:rsidRPr="002D2A79">
        <w:rPr>
          <w:rFonts w:eastAsia="Times New Roman"/>
        </w:rPr>
        <w:t>Expanding on Evans Principle</w:t>
      </w:r>
      <w:r>
        <w:rPr>
          <w:rFonts w:eastAsia="Times New Roman"/>
        </w:rPr>
        <w:t xml:space="preserve"> #1</w:t>
      </w:r>
      <w:r w:rsidRPr="002D2A79">
        <w:rPr>
          <w:rFonts w:eastAsia="Times New Roman"/>
        </w:rPr>
        <w:t xml:space="preserve"> for the Christian Entrepreneur, the “What we Sow” and “</w:t>
      </w:r>
      <w:r>
        <w:rPr>
          <w:rFonts w:eastAsia="Times New Roman"/>
        </w:rPr>
        <w:t xml:space="preserve">How much we sow” is not always quantifiable as in physical seeds, but rather, it is the energy and the time that we spend sowing.  So, to draw </w:t>
      </w:r>
      <w:r w:rsidR="00BC66ED">
        <w:rPr>
          <w:rFonts w:eastAsia="Times New Roman"/>
        </w:rPr>
        <w:t>relevance</w:t>
      </w:r>
      <w:r>
        <w:rPr>
          <w:rFonts w:eastAsia="Times New Roman"/>
        </w:rPr>
        <w:t xml:space="preserve"> of Evans principal # 1 for the Christian Entrepreneur, the “what” and “how” are established as a unified process.  This can also be considered the first spiritual act of harvesting, which is further defined as: </w:t>
      </w:r>
    </w:p>
    <w:p w14:paraId="108465FE" w14:textId="77777777" w:rsidR="001E3F91" w:rsidRDefault="001E3F91" w:rsidP="009F4BB7">
      <w:pPr>
        <w:widowControl w:val="0"/>
        <w:tabs>
          <w:tab w:val="left" w:pos="220"/>
          <w:tab w:val="left" w:pos="720"/>
        </w:tabs>
        <w:spacing w:line="300" w:lineRule="exact"/>
        <w:ind w:firstLine="432"/>
        <w:jc w:val="both"/>
        <w:rPr>
          <w:rFonts w:eastAsia="Times New Roman"/>
        </w:rPr>
      </w:pPr>
    </w:p>
    <w:p w14:paraId="7ADC3391" w14:textId="77777777" w:rsidR="009F4BB7" w:rsidRDefault="009F4BB7" w:rsidP="00695D79">
      <w:pPr>
        <w:widowControl w:val="0"/>
        <w:numPr>
          <w:ilvl w:val="0"/>
          <w:numId w:val="56"/>
        </w:numPr>
        <w:tabs>
          <w:tab w:val="left" w:pos="220"/>
          <w:tab w:val="left" w:pos="720"/>
        </w:tabs>
        <w:spacing w:line="300" w:lineRule="exact"/>
        <w:contextualSpacing/>
        <w:jc w:val="both"/>
      </w:pPr>
      <w:r>
        <w:rPr>
          <w:rFonts w:eastAsia="Times New Roman"/>
        </w:rPr>
        <w:t>A process of seeding the vision</w:t>
      </w:r>
    </w:p>
    <w:p w14:paraId="6CB3453F" w14:textId="62BB5E7F" w:rsidR="009F4BB7" w:rsidRDefault="000B54E9" w:rsidP="00695D79">
      <w:pPr>
        <w:widowControl w:val="0"/>
        <w:numPr>
          <w:ilvl w:val="0"/>
          <w:numId w:val="56"/>
        </w:numPr>
        <w:tabs>
          <w:tab w:val="left" w:pos="220"/>
          <w:tab w:val="left" w:pos="720"/>
        </w:tabs>
        <w:spacing w:line="300" w:lineRule="exact"/>
        <w:contextualSpacing/>
        <w:jc w:val="both"/>
      </w:pPr>
      <w:r>
        <w:rPr>
          <w:rFonts w:eastAsia="Times New Roman"/>
        </w:rPr>
        <w:t xml:space="preserve">The selling of the vision </w:t>
      </w:r>
      <w:r w:rsidR="009F4BB7">
        <w:rPr>
          <w:rFonts w:eastAsia="Times New Roman"/>
        </w:rPr>
        <w:t>w</w:t>
      </w:r>
      <w:r>
        <w:rPr>
          <w:rFonts w:eastAsia="Times New Roman"/>
        </w:rPr>
        <w:t>her</w:t>
      </w:r>
      <w:r w:rsidR="009F4BB7">
        <w:rPr>
          <w:rFonts w:eastAsia="Times New Roman"/>
        </w:rPr>
        <w:t xml:space="preserve">e </w:t>
      </w:r>
      <w:r>
        <w:rPr>
          <w:rFonts w:eastAsia="Times New Roman"/>
        </w:rPr>
        <w:t xml:space="preserve">we </w:t>
      </w:r>
      <w:r w:rsidR="009F4BB7">
        <w:rPr>
          <w:rFonts w:eastAsia="Times New Roman"/>
        </w:rPr>
        <w:t>seed the v</w:t>
      </w:r>
      <w:r>
        <w:rPr>
          <w:rFonts w:eastAsia="Times New Roman"/>
        </w:rPr>
        <w:t>ision into the hearts of others</w:t>
      </w:r>
    </w:p>
    <w:p w14:paraId="34748097" w14:textId="77777777" w:rsidR="009F4BB7" w:rsidRPr="002D2A79" w:rsidRDefault="009F4BB7" w:rsidP="00695D79">
      <w:pPr>
        <w:pStyle w:val="ListParagraph"/>
        <w:widowControl w:val="0"/>
        <w:numPr>
          <w:ilvl w:val="0"/>
          <w:numId w:val="34"/>
        </w:numPr>
        <w:tabs>
          <w:tab w:val="left" w:pos="220"/>
          <w:tab w:val="left" w:pos="720"/>
        </w:tabs>
        <w:spacing w:line="300" w:lineRule="exact"/>
        <w:ind w:firstLine="432"/>
        <w:jc w:val="both"/>
        <w:rPr>
          <w:rFonts w:eastAsia="Times New Roman"/>
        </w:rPr>
      </w:pPr>
      <w:r w:rsidRPr="002D2A79">
        <w:rPr>
          <w:rFonts w:eastAsia="Times New Roman"/>
        </w:rPr>
        <w:t>Prospecting is an act of sowing</w:t>
      </w:r>
    </w:p>
    <w:p w14:paraId="747600B0" w14:textId="77777777" w:rsidR="009F4BB7" w:rsidRPr="002D2A79" w:rsidRDefault="009F4BB7" w:rsidP="00695D79">
      <w:pPr>
        <w:pStyle w:val="ListParagraph"/>
        <w:widowControl w:val="0"/>
        <w:numPr>
          <w:ilvl w:val="0"/>
          <w:numId w:val="34"/>
        </w:numPr>
        <w:tabs>
          <w:tab w:val="left" w:pos="220"/>
          <w:tab w:val="left" w:pos="720"/>
        </w:tabs>
        <w:spacing w:line="300" w:lineRule="exact"/>
        <w:ind w:firstLine="432"/>
        <w:jc w:val="both"/>
        <w:rPr>
          <w:rFonts w:eastAsia="Times New Roman"/>
        </w:rPr>
      </w:pPr>
      <w:r w:rsidRPr="002D2A79">
        <w:rPr>
          <w:rFonts w:eastAsia="Times New Roman"/>
        </w:rPr>
        <w:t>Cold-calling is an act of sowing</w:t>
      </w:r>
    </w:p>
    <w:p w14:paraId="6E0545FD" w14:textId="77777777" w:rsidR="009F4BB7" w:rsidRPr="002D2A79" w:rsidRDefault="009F4BB7" w:rsidP="00695D79">
      <w:pPr>
        <w:pStyle w:val="ListParagraph"/>
        <w:widowControl w:val="0"/>
        <w:numPr>
          <w:ilvl w:val="0"/>
          <w:numId w:val="34"/>
        </w:numPr>
        <w:tabs>
          <w:tab w:val="left" w:pos="220"/>
          <w:tab w:val="left" w:pos="720"/>
        </w:tabs>
        <w:spacing w:line="300" w:lineRule="exact"/>
        <w:ind w:firstLine="432"/>
        <w:jc w:val="both"/>
        <w:rPr>
          <w:rFonts w:eastAsia="Times New Roman"/>
        </w:rPr>
      </w:pPr>
      <w:r w:rsidRPr="002D2A79">
        <w:rPr>
          <w:rFonts w:eastAsia="Times New Roman"/>
        </w:rPr>
        <w:t>Sending marketing promotions and material is an act of sowing</w:t>
      </w:r>
    </w:p>
    <w:p w14:paraId="5B5AE409" w14:textId="77777777" w:rsidR="009F4BB7" w:rsidRDefault="009F4BB7" w:rsidP="009F4BB7">
      <w:pPr>
        <w:widowControl w:val="0"/>
        <w:tabs>
          <w:tab w:val="left" w:pos="220"/>
          <w:tab w:val="left" w:pos="720"/>
        </w:tabs>
        <w:spacing w:line="300" w:lineRule="exact"/>
        <w:ind w:firstLine="432"/>
        <w:jc w:val="both"/>
        <w:rPr>
          <w:rFonts w:eastAsia="Times New Roman"/>
        </w:rPr>
      </w:pPr>
    </w:p>
    <w:p w14:paraId="48EB011D" w14:textId="492522A6" w:rsidR="009F4BB7" w:rsidRDefault="009F4BB7" w:rsidP="00DF7A5F">
      <w:pPr>
        <w:widowControl w:val="0"/>
        <w:tabs>
          <w:tab w:val="left" w:pos="220"/>
          <w:tab w:val="left" w:pos="720"/>
        </w:tabs>
        <w:spacing w:line="320" w:lineRule="exact"/>
        <w:ind w:firstLine="432"/>
        <w:jc w:val="both"/>
        <w:rPr>
          <w:rFonts w:eastAsia="Times New Roman"/>
        </w:rPr>
      </w:pPr>
      <w:r w:rsidRPr="005A160E">
        <w:rPr>
          <w:rFonts w:eastAsia="Times New Roman"/>
        </w:rPr>
        <w:lastRenderedPageBreak/>
        <w:t>The “</w:t>
      </w:r>
      <w:r>
        <w:rPr>
          <w:rFonts w:eastAsia="Times New Roman"/>
        </w:rPr>
        <w:t>W</w:t>
      </w:r>
      <w:r w:rsidRPr="005A160E">
        <w:rPr>
          <w:rFonts w:eastAsia="Times New Roman"/>
        </w:rPr>
        <w:t xml:space="preserve">here we sow,” as explained by Dr. Evans in Principle #2, is also a spiritual act and the fertility of the soil is cultivated by our preparation, weeding, and tending. </w:t>
      </w:r>
      <w:r w:rsidR="000B54E9">
        <w:rPr>
          <w:rFonts w:eastAsia="Times New Roman"/>
        </w:rPr>
        <w:t xml:space="preserve"> </w:t>
      </w:r>
      <w:r w:rsidRPr="005A160E">
        <w:rPr>
          <w:rFonts w:eastAsia="Times New Roman"/>
        </w:rPr>
        <w:t>As a Christian Entrepreneur, when developing our vision and our mission statement</w:t>
      </w:r>
      <w:r>
        <w:rPr>
          <w:rFonts w:eastAsia="Times New Roman"/>
        </w:rPr>
        <w:t>s</w:t>
      </w:r>
      <w:r w:rsidRPr="005A160E">
        <w:rPr>
          <w:rFonts w:eastAsia="Times New Roman"/>
        </w:rPr>
        <w:t>, we begin to sow the spiritual seeds of our vision into</w:t>
      </w:r>
      <w:r>
        <w:rPr>
          <w:rFonts w:eastAsia="Times New Roman"/>
        </w:rPr>
        <w:t>:</w:t>
      </w:r>
    </w:p>
    <w:p w14:paraId="7A969930" w14:textId="77777777" w:rsidR="009F4BB7" w:rsidRDefault="009F4BB7" w:rsidP="00695D79">
      <w:pPr>
        <w:widowControl w:val="0"/>
        <w:numPr>
          <w:ilvl w:val="0"/>
          <w:numId w:val="27"/>
        </w:numPr>
        <w:tabs>
          <w:tab w:val="left" w:pos="220"/>
          <w:tab w:val="left" w:pos="720"/>
        </w:tabs>
        <w:spacing w:line="300" w:lineRule="exact"/>
        <w:ind w:firstLine="432"/>
        <w:contextualSpacing/>
        <w:jc w:val="both"/>
        <w:rPr>
          <w:rFonts w:eastAsia="Times New Roman"/>
        </w:rPr>
      </w:pPr>
      <w:r>
        <w:rPr>
          <w:rFonts w:eastAsia="Times New Roman"/>
        </w:rPr>
        <w:t>our business partners;</w:t>
      </w:r>
    </w:p>
    <w:p w14:paraId="7E7FB69A" w14:textId="77777777" w:rsidR="009F4BB7" w:rsidRDefault="009F4BB7" w:rsidP="00695D79">
      <w:pPr>
        <w:widowControl w:val="0"/>
        <w:numPr>
          <w:ilvl w:val="0"/>
          <w:numId w:val="27"/>
        </w:numPr>
        <w:tabs>
          <w:tab w:val="left" w:pos="220"/>
          <w:tab w:val="left" w:pos="720"/>
        </w:tabs>
        <w:spacing w:line="300" w:lineRule="exact"/>
        <w:ind w:firstLine="432"/>
        <w:contextualSpacing/>
        <w:jc w:val="both"/>
        <w:rPr>
          <w:rFonts w:eastAsia="Times New Roman"/>
        </w:rPr>
      </w:pPr>
      <w:r>
        <w:rPr>
          <w:rFonts w:eastAsia="Times New Roman"/>
        </w:rPr>
        <w:t>our clients;</w:t>
      </w:r>
    </w:p>
    <w:p w14:paraId="048D2F01" w14:textId="77777777" w:rsidR="009F4BB7" w:rsidRDefault="009F4BB7" w:rsidP="00695D79">
      <w:pPr>
        <w:widowControl w:val="0"/>
        <w:numPr>
          <w:ilvl w:val="0"/>
          <w:numId w:val="27"/>
        </w:numPr>
        <w:tabs>
          <w:tab w:val="left" w:pos="220"/>
          <w:tab w:val="left" w:pos="720"/>
        </w:tabs>
        <w:spacing w:line="300" w:lineRule="exact"/>
        <w:ind w:firstLine="432"/>
        <w:contextualSpacing/>
        <w:jc w:val="both"/>
        <w:rPr>
          <w:rFonts w:eastAsia="Times New Roman"/>
        </w:rPr>
      </w:pPr>
      <w:r>
        <w:rPr>
          <w:rFonts w:eastAsia="Times New Roman"/>
        </w:rPr>
        <w:t>and our potential investors</w:t>
      </w:r>
    </w:p>
    <w:p w14:paraId="319F9CA3" w14:textId="77777777" w:rsidR="00CF5164" w:rsidRPr="00084FE2" w:rsidRDefault="00CF5164" w:rsidP="00CF5164">
      <w:pPr>
        <w:widowControl w:val="0"/>
        <w:tabs>
          <w:tab w:val="left" w:pos="220"/>
          <w:tab w:val="left" w:pos="720"/>
        </w:tabs>
        <w:spacing w:line="300" w:lineRule="exact"/>
        <w:ind w:left="2232"/>
        <w:contextualSpacing/>
        <w:jc w:val="both"/>
        <w:rPr>
          <w:rFonts w:eastAsia="Times New Roman"/>
        </w:rPr>
      </w:pPr>
    </w:p>
    <w:p w14:paraId="3750F2FC" w14:textId="4781A466" w:rsidR="009F4BB7" w:rsidRDefault="009F4BB7" w:rsidP="00DF7A5F">
      <w:pPr>
        <w:widowControl w:val="0"/>
        <w:tabs>
          <w:tab w:val="left" w:pos="220"/>
          <w:tab w:val="left" w:pos="720"/>
        </w:tabs>
        <w:spacing w:line="320" w:lineRule="exact"/>
        <w:ind w:firstLine="432"/>
        <w:jc w:val="both"/>
        <w:rPr>
          <w:rFonts w:eastAsia="Times New Roman"/>
        </w:rPr>
      </w:pPr>
      <w:r>
        <w:rPr>
          <w:rFonts w:eastAsia="Times New Roman"/>
        </w:rPr>
        <w:t xml:space="preserve">The "where we sow" also includes the physical location and platform; and while our intent may be to ensure that all our seeds fall on fertile ground, which will not always be the case, it is important to note that this process is not </w:t>
      </w:r>
      <w:r w:rsidR="00CF5164">
        <w:rPr>
          <w:rFonts w:eastAsia="Times New Roman"/>
        </w:rPr>
        <w:t xml:space="preserve">entirely </w:t>
      </w:r>
      <w:r>
        <w:rPr>
          <w:rFonts w:eastAsia="Times New Roman"/>
        </w:rPr>
        <w:t xml:space="preserve">under our control.   </w:t>
      </w:r>
      <w:r w:rsidRPr="00C51BB5">
        <w:rPr>
          <w:rFonts w:eastAsia="Times New Roman"/>
        </w:rPr>
        <w:t xml:space="preserve">Remember, God calls us to sow, and it is our obedience that will prove that nothing is ever wasted and that God has made provisions for all things by the energy we expend.  </w:t>
      </w:r>
      <w:r w:rsidR="00BC66ED" w:rsidRPr="00B76071">
        <w:rPr>
          <w:rFonts w:eastAsia="Times New Roman"/>
        </w:rPr>
        <w:t>So,</w:t>
      </w:r>
      <w:r w:rsidRPr="00B76071">
        <w:rPr>
          <w:rFonts w:eastAsia="Times New Roman"/>
        </w:rPr>
        <w:t xml:space="preserve"> in this r</w:t>
      </w:r>
      <w:r w:rsidRPr="004E2D04">
        <w:rPr>
          <w:rFonts w:eastAsia="Times New Roman"/>
        </w:rPr>
        <w:t>egard, while some</w:t>
      </w:r>
      <w:r w:rsidRPr="00C51BB5">
        <w:rPr>
          <w:rFonts w:eastAsia="Times New Roman"/>
        </w:rPr>
        <w:t xml:space="preserve"> seeds may fall by the wayside and be eaten by the bird</w:t>
      </w:r>
      <w:r w:rsidR="00CF5164">
        <w:rPr>
          <w:rFonts w:eastAsia="Times New Roman"/>
        </w:rPr>
        <w:t>s [1 Corinthians 15:58]</w:t>
      </w:r>
      <w:r w:rsidRPr="00C51BB5">
        <w:rPr>
          <w:rFonts w:eastAsia="Times New Roman"/>
        </w:rPr>
        <w:t>; nothing sowed is ever wasted but is operating within the Law of Grace</w:t>
      </w:r>
      <w:r>
        <w:rPr>
          <w:rFonts w:eastAsia="Times New Roman"/>
        </w:rPr>
        <w:t xml:space="preserve">.  </w:t>
      </w:r>
      <w:r w:rsidRPr="008A691C">
        <w:rPr>
          <w:rFonts w:eastAsia="Times New Roman"/>
        </w:rPr>
        <w:t xml:space="preserve">So, as Christian Entrepreneurs, we should always identify the fertility, as </w:t>
      </w:r>
      <w:r w:rsidR="000C59BC">
        <w:rPr>
          <w:rFonts w:eastAsia="Times New Roman"/>
        </w:rPr>
        <w:t xml:space="preserve">Dr. </w:t>
      </w:r>
      <w:r w:rsidRPr="008A691C">
        <w:rPr>
          <w:rFonts w:eastAsia="Times New Roman"/>
        </w:rPr>
        <w:t>Evans purports, for a good harvest</w:t>
      </w:r>
      <w:r>
        <w:rPr>
          <w:rFonts w:eastAsia="Times New Roman"/>
        </w:rPr>
        <w:t xml:space="preserve">.  </w:t>
      </w:r>
      <w:r w:rsidR="00CF5164">
        <w:rPr>
          <w:rFonts w:eastAsia="Times New Roman"/>
        </w:rPr>
        <w:t xml:space="preserve">However, </w:t>
      </w:r>
      <w:r w:rsidRPr="008A691C">
        <w:rPr>
          <w:rFonts w:eastAsia="Times New Roman"/>
        </w:rPr>
        <w:t xml:space="preserve">I would </w:t>
      </w:r>
      <w:r w:rsidR="00CF5164">
        <w:rPr>
          <w:rFonts w:eastAsia="Times New Roman"/>
        </w:rPr>
        <w:t xml:space="preserve">also </w:t>
      </w:r>
      <w:r>
        <w:rPr>
          <w:rFonts w:eastAsia="Times New Roman"/>
        </w:rPr>
        <w:t xml:space="preserve">suggest that </w:t>
      </w:r>
      <w:r w:rsidRPr="008A691C">
        <w:rPr>
          <w:rFonts w:eastAsia="Times New Roman"/>
        </w:rPr>
        <w:t>we not be overly concerned about that which has not taken root because it serve</w:t>
      </w:r>
      <w:r w:rsidR="00CF5164">
        <w:rPr>
          <w:rFonts w:eastAsia="Times New Roman"/>
        </w:rPr>
        <w:t>s</w:t>
      </w:r>
      <w:r w:rsidRPr="008A691C">
        <w:rPr>
          <w:rFonts w:eastAsia="Times New Roman"/>
        </w:rPr>
        <w:t xml:space="preserve"> the unforeseeable excellence of God at work in the universe.</w:t>
      </w:r>
    </w:p>
    <w:p w14:paraId="37867B2C" w14:textId="77777777" w:rsidR="009F4BB7" w:rsidRDefault="009F4BB7" w:rsidP="00DF7A5F">
      <w:pPr>
        <w:widowControl w:val="0"/>
        <w:tabs>
          <w:tab w:val="left" w:pos="220"/>
          <w:tab w:val="left" w:pos="720"/>
        </w:tabs>
        <w:spacing w:line="320" w:lineRule="exact"/>
        <w:ind w:firstLine="432"/>
        <w:jc w:val="both"/>
        <w:rPr>
          <w:rFonts w:eastAsia="Times New Roman"/>
        </w:rPr>
      </w:pPr>
    </w:p>
    <w:p w14:paraId="7B70846C" w14:textId="20BD2074" w:rsidR="009F4BB7" w:rsidRDefault="009F4BB7" w:rsidP="00151068">
      <w:pPr>
        <w:widowControl w:val="0"/>
        <w:tabs>
          <w:tab w:val="left" w:pos="220"/>
          <w:tab w:val="left" w:pos="720"/>
        </w:tabs>
        <w:spacing w:line="320" w:lineRule="exact"/>
        <w:ind w:firstLine="432"/>
        <w:jc w:val="both"/>
        <w:rPr>
          <w:rFonts w:eastAsia="Times New Roman"/>
        </w:rPr>
      </w:pPr>
      <w:r>
        <w:rPr>
          <w:rFonts w:eastAsia="Times New Roman"/>
        </w:rPr>
        <w:t>Building on Evans Principal #3, “When we sow”, it is important for the Christian Entrepreneur to know that “w</w:t>
      </w:r>
      <w:r w:rsidRPr="002D2A79">
        <w:rPr>
          <w:rFonts w:eastAsia="Times New Roman"/>
        </w:rPr>
        <w:t>hen</w:t>
      </w:r>
      <w:r w:rsidR="00467F91">
        <w:rPr>
          <w:rFonts w:eastAsia="Times New Roman"/>
        </w:rPr>
        <w:t xml:space="preserve"> we s</w:t>
      </w:r>
      <w:r w:rsidRPr="002D2A79">
        <w:rPr>
          <w:rFonts w:eastAsia="Times New Roman"/>
        </w:rPr>
        <w:t>ow</w:t>
      </w:r>
      <w:r>
        <w:rPr>
          <w:rFonts w:eastAsia="Times New Roman"/>
          <w:i/>
        </w:rPr>
        <w:t>”</w:t>
      </w:r>
      <w:r w:rsidR="000C59BC">
        <w:rPr>
          <w:rFonts w:eastAsia="Times New Roman"/>
          <w:i/>
        </w:rPr>
        <w:t>,</w:t>
      </w:r>
      <w:r>
        <w:rPr>
          <w:rFonts w:eastAsia="Times New Roman"/>
        </w:rPr>
        <w:t xml:space="preserve"> is divine in its timing.  We cannot control the season of any harvest, but we can control the season of our sowing.  God reveals in His own time the season of all things, but we are confident by the process, we </w:t>
      </w:r>
      <w:r w:rsidRPr="004B378E">
        <w:rPr>
          <w:rFonts w:eastAsia="Times New Roman"/>
          <w:i/>
        </w:rPr>
        <w:t>will</w:t>
      </w:r>
      <w:r>
        <w:rPr>
          <w:rFonts w:eastAsia="Times New Roman"/>
        </w:rPr>
        <w:t xml:space="preserve"> reap a harvest. </w:t>
      </w:r>
      <w:r w:rsidR="000C59BC">
        <w:rPr>
          <w:rFonts w:eastAsia="Times New Roman"/>
        </w:rPr>
        <w:t xml:space="preserve"> </w:t>
      </w:r>
      <w:r>
        <w:rPr>
          <w:rFonts w:eastAsia="Times New Roman"/>
        </w:rPr>
        <w:t xml:space="preserve">It is at this point we must remain patient.  </w:t>
      </w:r>
      <w:r w:rsidR="00467F91">
        <w:rPr>
          <w:rFonts w:eastAsia="Times New Roman"/>
        </w:rPr>
        <w:t>Every Christian Entrepreneur</w:t>
      </w:r>
      <w:r>
        <w:rPr>
          <w:rFonts w:eastAsia="Times New Roman"/>
        </w:rPr>
        <w:t xml:space="preserve">, should know that </w:t>
      </w:r>
      <w:r w:rsidR="00467F91">
        <w:rPr>
          <w:rFonts w:eastAsia="Times New Roman"/>
        </w:rPr>
        <w:t xml:space="preserve">the </w:t>
      </w:r>
      <w:r>
        <w:rPr>
          <w:rFonts w:eastAsia="Times New Roman"/>
        </w:rPr>
        <w:t xml:space="preserve">"when you sow" </w:t>
      </w:r>
      <w:r w:rsidR="00467F91">
        <w:rPr>
          <w:rFonts w:eastAsia="Times New Roman"/>
        </w:rPr>
        <w:t>is a</w:t>
      </w:r>
      <w:r>
        <w:rPr>
          <w:rFonts w:eastAsia="Times New Roman"/>
        </w:rPr>
        <w:t xml:space="preserve"> seasonal</w:t>
      </w:r>
      <w:r w:rsidR="00467F91">
        <w:rPr>
          <w:rFonts w:eastAsia="Times New Roman"/>
        </w:rPr>
        <w:t xml:space="preserve"> endeavor</w:t>
      </w:r>
      <w:r>
        <w:rPr>
          <w:rFonts w:eastAsia="Times New Roman"/>
        </w:rPr>
        <w:t xml:space="preserve">.  </w:t>
      </w:r>
      <w:r w:rsidR="00467F91">
        <w:rPr>
          <w:rFonts w:eastAsia="Times New Roman"/>
        </w:rPr>
        <w:t>B</w:t>
      </w:r>
      <w:r>
        <w:rPr>
          <w:rFonts w:eastAsia="Times New Roman"/>
        </w:rPr>
        <w:t xml:space="preserve">usiness markets have defined the most opportune times to sow as well as </w:t>
      </w:r>
      <w:r w:rsidR="00467F91">
        <w:rPr>
          <w:rFonts w:eastAsia="Times New Roman"/>
        </w:rPr>
        <w:t xml:space="preserve">the best time </w:t>
      </w:r>
      <w:r>
        <w:rPr>
          <w:rFonts w:eastAsia="Times New Roman"/>
        </w:rPr>
        <w:t xml:space="preserve">to harvest.  For example, the real estate market in the northeast region of the US, begins to </w:t>
      </w:r>
      <w:r w:rsidR="00BC66ED">
        <w:rPr>
          <w:rFonts w:eastAsia="Times New Roman"/>
        </w:rPr>
        <w:t>experience</w:t>
      </w:r>
      <w:r>
        <w:rPr>
          <w:rFonts w:eastAsia="Times New Roman"/>
        </w:rPr>
        <w:t xml:space="preserve"> an influx of advertising for new homes during the early spring and tapers </w:t>
      </w:r>
      <w:r>
        <w:rPr>
          <w:rFonts w:eastAsia="Times New Roman"/>
        </w:rPr>
        <w:lastRenderedPageBreak/>
        <w:t xml:space="preserve">off during the fall.  By this, homes do not sell as much in the winter in the northeast; </w:t>
      </w:r>
      <w:r w:rsidR="00BC66ED">
        <w:rPr>
          <w:rFonts w:eastAsia="Times New Roman"/>
        </w:rPr>
        <w:t>thus,</w:t>
      </w:r>
      <w:r>
        <w:rPr>
          <w:rFonts w:eastAsia="Times New Roman"/>
        </w:rPr>
        <w:t xml:space="preserve"> real estate </w:t>
      </w:r>
      <w:r w:rsidR="000C59BC">
        <w:rPr>
          <w:rFonts w:eastAsia="Times New Roman"/>
        </w:rPr>
        <w:t>professionals</w:t>
      </w:r>
      <w:r>
        <w:rPr>
          <w:rFonts w:eastAsia="Times New Roman"/>
        </w:rPr>
        <w:t xml:space="preserve"> are savvy enough to minimize their sowing during certain seasons.</w:t>
      </w:r>
    </w:p>
    <w:p w14:paraId="2695277C" w14:textId="287DB8DA" w:rsidR="009F4BB7" w:rsidRDefault="009F4BB7" w:rsidP="00DF7A5F">
      <w:pPr>
        <w:widowControl w:val="0"/>
        <w:tabs>
          <w:tab w:val="left" w:pos="220"/>
          <w:tab w:val="left" w:pos="720"/>
        </w:tabs>
        <w:spacing w:line="320" w:lineRule="exact"/>
        <w:ind w:firstLine="432"/>
        <w:jc w:val="both"/>
        <w:rPr>
          <w:rFonts w:eastAsia="Times New Roman"/>
        </w:rPr>
      </w:pPr>
      <w:r>
        <w:rPr>
          <w:rFonts w:eastAsia="Times New Roman"/>
        </w:rPr>
        <w:t xml:space="preserve">Finally, expanding on Dr. Evans’ Principle #4 "why we sow." In his words, our motives are essential? Are we spiritually in line with God's will?  Are we sowing out of our purpose?  Are we simply doing what we think we must do to survive or achieve success?  For the Christian Entrepreneur, I advocate the question of why we sow to be a continual thought until God speaks within us our purpose.  Why? Because God will grant the opportunity for us to develop and cultivate our gifts outside of our purpose.  This is not to be construed as a delay, but rather the cultivation of our resolve and the development of our abilities by the experiences we have.  Remember, God did not send a deliverer to Egypt who was not familiar with the plight of the people. </w:t>
      </w:r>
      <w:r w:rsidR="00970357">
        <w:rPr>
          <w:rFonts w:eastAsia="Times New Roman"/>
        </w:rPr>
        <w:t>Quite the contrary, h</w:t>
      </w:r>
      <w:r>
        <w:rPr>
          <w:rFonts w:eastAsia="Times New Roman"/>
        </w:rPr>
        <w:t>e sent Moses, who had firsthand experience.  So, while the purpose of Moses was not crystallized until he was led to the burning bush, every activity of his life in Egypt was the training ground for his journey back.  So, until God reveals ou</w:t>
      </w:r>
      <w:r w:rsidR="00B0187D">
        <w:rPr>
          <w:rFonts w:eastAsia="Times New Roman"/>
        </w:rPr>
        <w:t>r purpose</w:t>
      </w:r>
      <w:r>
        <w:rPr>
          <w:rFonts w:eastAsia="Times New Roman"/>
        </w:rPr>
        <w:t>, we should take the opportunities to build on our abilities for the appointed time.</w:t>
      </w:r>
    </w:p>
    <w:p w14:paraId="43188A73" w14:textId="77777777" w:rsidR="009F4BB7" w:rsidRDefault="009F4BB7" w:rsidP="00DF7A5F">
      <w:pPr>
        <w:widowControl w:val="0"/>
        <w:tabs>
          <w:tab w:val="left" w:pos="220"/>
          <w:tab w:val="left" w:pos="720"/>
        </w:tabs>
        <w:spacing w:line="320" w:lineRule="exact"/>
        <w:ind w:firstLine="432"/>
        <w:rPr>
          <w:rFonts w:eastAsia="Times New Roman"/>
        </w:rPr>
      </w:pPr>
    </w:p>
    <w:p w14:paraId="1F8445C8" w14:textId="77777777" w:rsidR="009F4BB7" w:rsidRDefault="009F4BB7" w:rsidP="00DF7A5F">
      <w:pPr>
        <w:widowControl w:val="0"/>
        <w:tabs>
          <w:tab w:val="left" w:pos="220"/>
          <w:tab w:val="left" w:pos="720"/>
        </w:tabs>
        <w:spacing w:line="320" w:lineRule="exact"/>
        <w:ind w:firstLine="432"/>
        <w:jc w:val="both"/>
        <w:rPr>
          <w:rFonts w:eastAsia="Times New Roman"/>
        </w:rPr>
      </w:pPr>
      <w:r>
        <w:rPr>
          <w:rFonts w:eastAsia="Times New Roman"/>
        </w:rPr>
        <w:t xml:space="preserve">After digesting the Four (4) Principals of the Law of Harvest by Dr. </w:t>
      </w:r>
      <w:r w:rsidR="00BC66ED">
        <w:rPr>
          <w:rFonts w:eastAsia="Times New Roman"/>
        </w:rPr>
        <w:t>Evans, the</w:t>
      </w:r>
      <w:r>
        <w:rPr>
          <w:rFonts w:eastAsia="Times New Roman"/>
        </w:rPr>
        <w:t xml:space="preserve"> Holy Spirit gifted me with some additional insight in the form of another principle that I call “Inheriting the Harvest”. Let’s review this principle.</w:t>
      </w:r>
    </w:p>
    <w:p w14:paraId="30920B44" w14:textId="42498D07" w:rsidR="009F4BB7" w:rsidRPr="001E3F91" w:rsidRDefault="009F4BB7" w:rsidP="001E3F91">
      <w:pPr>
        <w:widowControl w:val="0"/>
        <w:tabs>
          <w:tab w:val="left" w:pos="220"/>
          <w:tab w:val="left" w:pos="720"/>
        </w:tabs>
        <w:spacing w:line="300" w:lineRule="exact"/>
        <w:ind w:firstLine="432"/>
        <w:rPr>
          <w:rFonts w:eastAsia="Times New Roman"/>
        </w:rPr>
      </w:pPr>
      <w:r>
        <w:rPr>
          <w:rFonts w:eastAsia="Times New Roman"/>
        </w:rPr>
        <w:t xml:space="preserve">  </w:t>
      </w:r>
    </w:p>
    <w:p w14:paraId="6DC6F802" w14:textId="77777777" w:rsidR="009F4BB7" w:rsidRDefault="009F4BB7" w:rsidP="009F4BB7">
      <w:pPr>
        <w:widowControl w:val="0"/>
        <w:tabs>
          <w:tab w:val="left" w:pos="220"/>
          <w:tab w:val="left" w:pos="720"/>
        </w:tabs>
        <w:spacing w:line="360" w:lineRule="auto"/>
        <w:rPr>
          <w:rFonts w:eastAsia="Times New Roman"/>
        </w:rPr>
      </w:pPr>
      <w:r w:rsidRPr="004E78BD">
        <w:rPr>
          <w:rFonts w:eastAsia="Times New Roman"/>
          <w:b/>
        </w:rPr>
        <w:t>James</w:t>
      </w:r>
      <w:r>
        <w:rPr>
          <w:rFonts w:eastAsia="Times New Roman"/>
          <w:b/>
        </w:rPr>
        <w:t xml:space="preserve"> Principle #5: Inheriting the Harvest  </w:t>
      </w:r>
    </w:p>
    <w:p w14:paraId="027EDF99" w14:textId="1AB41186" w:rsidR="009F4BB7" w:rsidRDefault="009F4BB7" w:rsidP="00DF7A5F">
      <w:pPr>
        <w:widowControl w:val="0"/>
        <w:tabs>
          <w:tab w:val="left" w:pos="220"/>
          <w:tab w:val="left" w:pos="720"/>
        </w:tabs>
        <w:spacing w:line="320" w:lineRule="exact"/>
        <w:ind w:firstLine="432"/>
        <w:jc w:val="both"/>
        <w:rPr>
          <w:rFonts w:eastAsia="Times New Roman"/>
        </w:rPr>
      </w:pPr>
      <w:r>
        <w:rPr>
          <w:rFonts w:eastAsia="Times New Roman"/>
        </w:rPr>
        <w:t>The principle of the Law of Harvest is without question the most intriguing and the most fulfilling when we grasp it entirely as a biblical truth.   Giving reference to this principle, Jesus in John 4: 37-38 states: "</w:t>
      </w:r>
      <w:r w:rsidRPr="004B378E">
        <w:rPr>
          <w:rFonts w:eastAsia="Times New Roman"/>
          <w:i/>
          <w:color w:val="010F18"/>
        </w:rPr>
        <w:t>For here the saying holds true, ‘One sows, and another reaps.' I sent you to reap that for which you did not labor. Others have labored, and you have entered into their labor.</w:t>
      </w:r>
      <w:r>
        <w:rPr>
          <w:rFonts w:eastAsia="Times New Roman"/>
          <w:color w:val="010F18"/>
        </w:rPr>
        <w:t xml:space="preserve">"  </w:t>
      </w:r>
      <w:r w:rsidR="00710364">
        <w:rPr>
          <w:rFonts w:eastAsia="Times New Roman"/>
          <w:color w:val="010F18"/>
        </w:rPr>
        <w:t>As described in the text,</w:t>
      </w:r>
      <w:r>
        <w:rPr>
          <w:rFonts w:eastAsia="Times New Roman"/>
          <w:color w:val="010F18"/>
        </w:rPr>
        <w:t xml:space="preserve"> we</w:t>
      </w:r>
      <w:r w:rsidR="00710364">
        <w:rPr>
          <w:rFonts w:eastAsia="Times New Roman"/>
          <w:color w:val="010F18"/>
        </w:rPr>
        <w:t xml:space="preserve"> also </w:t>
      </w:r>
      <w:r>
        <w:rPr>
          <w:rFonts w:eastAsia="Times New Roman"/>
          <w:color w:val="010F18"/>
        </w:rPr>
        <w:t xml:space="preserve">have become </w:t>
      </w:r>
      <w:r w:rsidR="00710364">
        <w:rPr>
          <w:rFonts w:eastAsia="Times New Roman"/>
          <w:color w:val="010F18"/>
        </w:rPr>
        <w:t xml:space="preserve">the </w:t>
      </w:r>
      <w:r>
        <w:rPr>
          <w:rFonts w:eastAsia="Times New Roman"/>
          <w:color w:val="010F18"/>
        </w:rPr>
        <w:t xml:space="preserve">inheritors and beneficiaries of </w:t>
      </w:r>
      <w:r w:rsidR="00710364">
        <w:rPr>
          <w:rFonts w:eastAsia="Times New Roman"/>
          <w:color w:val="010F18"/>
        </w:rPr>
        <w:t xml:space="preserve">the Kingdom of God, </w:t>
      </w:r>
      <w:r w:rsidR="00710364">
        <w:rPr>
          <w:rFonts w:eastAsia="Times New Roman"/>
          <w:color w:val="010F18"/>
        </w:rPr>
        <w:lastRenderedPageBreak/>
        <w:t xml:space="preserve">by the </w:t>
      </w:r>
      <w:r>
        <w:rPr>
          <w:rFonts w:eastAsia="Times New Roman"/>
          <w:color w:val="010F18"/>
        </w:rPr>
        <w:t>act of sowing,</w:t>
      </w:r>
      <w:r w:rsidR="00710364">
        <w:rPr>
          <w:rFonts w:eastAsia="Times New Roman"/>
          <w:color w:val="010F18"/>
        </w:rPr>
        <w:t xml:space="preserve"> not by us, but by others before us.  So in like manner,</w:t>
      </w:r>
      <w:r>
        <w:rPr>
          <w:rFonts w:eastAsia="Times New Roman"/>
          <w:color w:val="010F18"/>
        </w:rPr>
        <w:t xml:space="preserve"> we should also spend our time and energy so that others may equally share and benefit from entering into our labor, even though they may not have sown.  </w:t>
      </w:r>
      <w:r>
        <w:rPr>
          <w:rFonts w:eastAsia="Times New Roman"/>
        </w:rPr>
        <w:t xml:space="preserve">As Christian Entrepreneurs, this value system </w:t>
      </w:r>
      <w:r w:rsidR="00710364">
        <w:rPr>
          <w:rFonts w:eastAsia="Times New Roman"/>
        </w:rPr>
        <w:t xml:space="preserve">is not </w:t>
      </w:r>
      <w:r>
        <w:rPr>
          <w:rFonts w:eastAsia="Times New Roman"/>
        </w:rPr>
        <w:t>estranged to us</w:t>
      </w:r>
      <w:r w:rsidR="00710364">
        <w:rPr>
          <w:rFonts w:eastAsia="Times New Roman"/>
        </w:rPr>
        <w:t>, as many would call it “paying it forward.”</w:t>
      </w:r>
      <w:r>
        <w:rPr>
          <w:rFonts w:eastAsia="Times New Roman"/>
        </w:rPr>
        <w:t xml:space="preserve">  Many people </w:t>
      </w:r>
      <w:r w:rsidR="00710364">
        <w:rPr>
          <w:rFonts w:eastAsia="Times New Roman"/>
        </w:rPr>
        <w:t xml:space="preserve">live to </w:t>
      </w:r>
      <w:r>
        <w:rPr>
          <w:rFonts w:eastAsia="Times New Roman"/>
        </w:rPr>
        <w:t>inherit the harvest of others from which they have not personally sown.</w:t>
      </w:r>
      <w:r w:rsidR="00710364">
        <w:rPr>
          <w:rFonts w:eastAsia="Times New Roman"/>
        </w:rPr>
        <w:t xml:space="preserve">  This is more commonly seen in family-owned business; h</w:t>
      </w:r>
      <w:r>
        <w:rPr>
          <w:rFonts w:eastAsia="Times New Roman"/>
        </w:rPr>
        <w:t xml:space="preserve">owever, most all public corporations pass on the harvest to successors and new generations of management and employees, who benefit from reaping where they did not sow. </w:t>
      </w:r>
    </w:p>
    <w:p w14:paraId="5854B3DE" w14:textId="77777777" w:rsidR="009F4BB7" w:rsidRDefault="009F4BB7" w:rsidP="00DF7A5F">
      <w:pPr>
        <w:widowControl w:val="0"/>
        <w:tabs>
          <w:tab w:val="left" w:pos="20"/>
          <w:tab w:val="left" w:pos="369"/>
          <w:tab w:val="left" w:pos="720"/>
        </w:tabs>
        <w:spacing w:line="320" w:lineRule="exact"/>
        <w:ind w:firstLine="432"/>
        <w:rPr>
          <w:rFonts w:eastAsia="Times New Roman"/>
        </w:rPr>
      </w:pPr>
      <w:r>
        <w:rPr>
          <w:rFonts w:eastAsia="Times New Roman"/>
        </w:rPr>
        <w:t xml:space="preserve">The Law of Harvest operates within defined processes. To experience a harvest in our business, we need resources, methods, and best practices for a successful harvest.  </w:t>
      </w:r>
    </w:p>
    <w:p w14:paraId="448529D6" w14:textId="77777777" w:rsidR="009F4BB7" w:rsidRDefault="009F4BB7" w:rsidP="00DF7A5F">
      <w:pPr>
        <w:widowControl w:val="0"/>
        <w:tabs>
          <w:tab w:val="left" w:pos="20"/>
          <w:tab w:val="left" w:pos="369"/>
          <w:tab w:val="left" w:pos="720"/>
        </w:tabs>
        <w:spacing w:line="320" w:lineRule="exact"/>
        <w:ind w:firstLine="432"/>
        <w:rPr>
          <w:rFonts w:eastAsia="Times New Roman"/>
        </w:rPr>
      </w:pPr>
    </w:p>
    <w:p w14:paraId="43A2CD96" w14:textId="77777777" w:rsidR="009F4BB7" w:rsidRDefault="009F4BB7" w:rsidP="00DF7A5F">
      <w:pPr>
        <w:widowControl w:val="0"/>
        <w:tabs>
          <w:tab w:val="left" w:pos="20"/>
          <w:tab w:val="left" w:pos="369"/>
          <w:tab w:val="left" w:pos="720"/>
        </w:tabs>
        <w:spacing w:line="320" w:lineRule="exact"/>
        <w:ind w:firstLine="432"/>
        <w:rPr>
          <w:rFonts w:eastAsia="Times New Roman"/>
        </w:rPr>
      </w:pPr>
      <w:r>
        <w:rPr>
          <w:rFonts w:eastAsia="Times New Roman"/>
        </w:rPr>
        <w:t>As Christian Entrepreneurs, we begin the process of harvesting by:</w:t>
      </w:r>
    </w:p>
    <w:p w14:paraId="57B5BAF9" w14:textId="77777777" w:rsidR="009F4BB7" w:rsidRDefault="009F4BB7" w:rsidP="00DF7A5F">
      <w:pPr>
        <w:widowControl w:val="0"/>
        <w:numPr>
          <w:ilvl w:val="0"/>
          <w:numId w:val="20"/>
        </w:numPr>
        <w:tabs>
          <w:tab w:val="left" w:pos="20"/>
          <w:tab w:val="left" w:pos="369"/>
          <w:tab w:val="left" w:pos="720"/>
        </w:tabs>
        <w:spacing w:line="320" w:lineRule="exact"/>
        <w:ind w:firstLine="432"/>
        <w:contextualSpacing/>
      </w:pPr>
      <w:r>
        <w:rPr>
          <w:rFonts w:eastAsia="Times New Roman"/>
        </w:rPr>
        <w:t>Planning;</w:t>
      </w:r>
    </w:p>
    <w:p w14:paraId="71D2C73C" w14:textId="77777777" w:rsidR="009F4BB7" w:rsidRDefault="009F4BB7" w:rsidP="00DF7A5F">
      <w:pPr>
        <w:widowControl w:val="0"/>
        <w:numPr>
          <w:ilvl w:val="0"/>
          <w:numId w:val="20"/>
        </w:numPr>
        <w:tabs>
          <w:tab w:val="left" w:pos="20"/>
          <w:tab w:val="left" w:pos="369"/>
          <w:tab w:val="left" w:pos="720"/>
        </w:tabs>
        <w:spacing w:line="320" w:lineRule="exact"/>
        <w:ind w:firstLine="432"/>
        <w:contextualSpacing/>
      </w:pPr>
      <w:r>
        <w:rPr>
          <w:rFonts w:eastAsia="Times New Roman"/>
        </w:rPr>
        <w:t>Developing infrastructure;</w:t>
      </w:r>
    </w:p>
    <w:p w14:paraId="3E322E66" w14:textId="77777777" w:rsidR="009F4BB7" w:rsidRDefault="009F4BB7" w:rsidP="00DF7A5F">
      <w:pPr>
        <w:widowControl w:val="0"/>
        <w:numPr>
          <w:ilvl w:val="0"/>
          <w:numId w:val="20"/>
        </w:numPr>
        <w:tabs>
          <w:tab w:val="left" w:pos="20"/>
          <w:tab w:val="left" w:pos="369"/>
          <w:tab w:val="left" w:pos="720"/>
        </w:tabs>
        <w:spacing w:line="320" w:lineRule="exact"/>
        <w:ind w:firstLine="432"/>
        <w:contextualSpacing/>
      </w:pPr>
      <w:r>
        <w:rPr>
          <w:rFonts w:eastAsia="Times New Roman"/>
        </w:rPr>
        <w:t>Developing training guidelines;</w:t>
      </w:r>
    </w:p>
    <w:p w14:paraId="262AE496" w14:textId="77777777" w:rsidR="009F4BB7" w:rsidRDefault="009F4BB7" w:rsidP="00DF7A5F">
      <w:pPr>
        <w:widowControl w:val="0"/>
        <w:numPr>
          <w:ilvl w:val="0"/>
          <w:numId w:val="20"/>
        </w:numPr>
        <w:tabs>
          <w:tab w:val="left" w:pos="20"/>
          <w:tab w:val="left" w:pos="369"/>
          <w:tab w:val="left" w:pos="720"/>
        </w:tabs>
        <w:spacing w:line="320" w:lineRule="exact"/>
        <w:ind w:firstLine="432"/>
        <w:contextualSpacing/>
      </w:pPr>
      <w:r>
        <w:rPr>
          <w:rFonts w:eastAsia="Times New Roman"/>
        </w:rPr>
        <w:t>Tooling and equipping resources;</w:t>
      </w:r>
    </w:p>
    <w:p w14:paraId="569006B0" w14:textId="77777777" w:rsidR="009F4BB7" w:rsidRDefault="009F4BB7" w:rsidP="00DF7A5F">
      <w:pPr>
        <w:widowControl w:val="0"/>
        <w:numPr>
          <w:ilvl w:val="0"/>
          <w:numId w:val="20"/>
        </w:numPr>
        <w:tabs>
          <w:tab w:val="left" w:pos="20"/>
          <w:tab w:val="left" w:pos="369"/>
          <w:tab w:val="left" w:pos="720"/>
        </w:tabs>
        <w:spacing w:line="320" w:lineRule="exact"/>
        <w:ind w:firstLine="432"/>
        <w:contextualSpacing/>
      </w:pPr>
      <w:r>
        <w:rPr>
          <w:rFonts w:eastAsia="Times New Roman"/>
        </w:rPr>
        <w:t>Implementing systems of workflow;</w:t>
      </w:r>
    </w:p>
    <w:p w14:paraId="6E5D709E" w14:textId="77777777" w:rsidR="009F4BB7" w:rsidRDefault="009F4BB7" w:rsidP="00DF7A5F">
      <w:pPr>
        <w:widowControl w:val="0"/>
        <w:numPr>
          <w:ilvl w:val="0"/>
          <w:numId w:val="20"/>
        </w:numPr>
        <w:tabs>
          <w:tab w:val="left" w:pos="20"/>
          <w:tab w:val="left" w:pos="369"/>
          <w:tab w:val="left" w:pos="720"/>
        </w:tabs>
        <w:spacing w:line="320" w:lineRule="exact"/>
        <w:ind w:firstLine="432"/>
        <w:contextualSpacing/>
      </w:pPr>
      <w:r>
        <w:rPr>
          <w:rFonts w:eastAsia="Times New Roman"/>
        </w:rPr>
        <w:t>Implementing quality control;</w:t>
      </w:r>
    </w:p>
    <w:p w14:paraId="11B63FB5" w14:textId="77777777" w:rsidR="009F4BB7" w:rsidRDefault="009F4BB7" w:rsidP="00DF7A5F">
      <w:pPr>
        <w:widowControl w:val="0"/>
        <w:numPr>
          <w:ilvl w:val="0"/>
          <w:numId w:val="20"/>
        </w:numPr>
        <w:tabs>
          <w:tab w:val="left" w:pos="20"/>
          <w:tab w:val="left" w:pos="369"/>
          <w:tab w:val="left" w:pos="720"/>
        </w:tabs>
        <w:spacing w:line="320" w:lineRule="exact"/>
        <w:ind w:firstLine="432"/>
        <w:contextualSpacing/>
      </w:pPr>
      <w:r>
        <w:rPr>
          <w:rFonts w:eastAsia="Times New Roman"/>
        </w:rPr>
        <w:t>and Labor management</w:t>
      </w:r>
    </w:p>
    <w:p w14:paraId="17B6C239" w14:textId="77777777" w:rsidR="009F4BB7" w:rsidRDefault="009F4BB7" w:rsidP="009F4BB7">
      <w:pPr>
        <w:widowControl w:val="0"/>
        <w:tabs>
          <w:tab w:val="left" w:pos="220"/>
          <w:tab w:val="left" w:pos="720"/>
        </w:tabs>
        <w:spacing w:line="300" w:lineRule="exact"/>
        <w:ind w:firstLine="432"/>
        <w:jc w:val="both"/>
        <w:rPr>
          <w:rFonts w:eastAsia="Times New Roman"/>
        </w:rPr>
      </w:pPr>
    </w:p>
    <w:p w14:paraId="5945B269" w14:textId="77777777" w:rsidR="009F4BB7" w:rsidRDefault="009F4BB7" w:rsidP="009F4BB7">
      <w:pPr>
        <w:widowControl w:val="0"/>
        <w:tabs>
          <w:tab w:val="left" w:pos="220"/>
          <w:tab w:val="left" w:pos="720"/>
        </w:tabs>
        <w:spacing w:line="300" w:lineRule="exact"/>
        <w:ind w:firstLine="432"/>
        <w:jc w:val="both"/>
        <w:rPr>
          <w:rFonts w:eastAsia="Times New Roman"/>
        </w:rPr>
      </w:pPr>
    </w:p>
    <w:p w14:paraId="61DA5EB4" w14:textId="77777777" w:rsidR="009F4BB7" w:rsidRDefault="009F4BB7" w:rsidP="009F4BB7">
      <w:pPr>
        <w:spacing w:line="300" w:lineRule="exact"/>
        <w:ind w:firstLine="432"/>
        <w:rPr>
          <w:rFonts w:ascii="Cambria" w:eastAsia="Cambria" w:hAnsi="Cambria" w:cs="Cambria"/>
          <w:color w:val="366091"/>
          <w:sz w:val="32"/>
          <w:szCs w:val="32"/>
        </w:rPr>
      </w:pPr>
      <w:bookmarkStart w:id="152" w:name="_sqyw64" w:colFirst="0" w:colLast="0"/>
      <w:bookmarkEnd w:id="152"/>
      <w:r>
        <w:br w:type="page"/>
      </w:r>
    </w:p>
    <w:p w14:paraId="7A258D62" w14:textId="77777777" w:rsidR="00AB0BEF" w:rsidRPr="00386C8D" w:rsidRDefault="00AB0BEF" w:rsidP="00AB0BEF">
      <w:pPr>
        <w:pStyle w:val="Heading1"/>
        <w:spacing w:line="300" w:lineRule="exact"/>
        <w:ind w:firstLine="432"/>
        <w:contextualSpacing w:val="0"/>
        <w:jc w:val="center"/>
        <w:rPr>
          <w:rFonts w:cs="Times New Roman"/>
          <w:szCs w:val="28"/>
        </w:rPr>
      </w:pPr>
      <w:bookmarkStart w:id="153" w:name="_3cqmetx" w:colFirst="0" w:colLast="0"/>
      <w:bookmarkStart w:id="154" w:name="_Toc491191521"/>
      <w:bookmarkStart w:id="155" w:name="_Toc491440672"/>
      <w:bookmarkStart w:id="156" w:name="_Toc495876818"/>
      <w:bookmarkEnd w:id="153"/>
      <w:r w:rsidRPr="00386C8D">
        <w:rPr>
          <w:rFonts w:cs="Times New Roman"/>
          <w:szCs w:val="28"/>
        </w:rPr>
        <w:lastRenderedPageBreak/>
        <w:t xml:space="preserve">#12 </w:t>
      </w:r>
      <w:r>
        <w:rPr>
          <w:rFonts w:cs="Times New Roman"/>
          <w:szCs w:val="28"/>
        </w:rPr>
        <w:t>–</w:t>
      </w:r>
      <w:r w:rsidRPr="00386C8D">
        <w:rPr>
          <w:rFonts w:cs="Times New Roman"/>
          <w:szCs w:val="28"/>
        </w:rPr>
        <w:t xml:space="preserve"> The Law of Grace</w:t>
      </w:r>
      <w:bookmarkEnd w:id="154"/>
      <w:bookmarkEnd w:id="155"/>
      <w:bookmarkEnd w:id="156"/>
    </w:p>
    <w:p w14:paraId="0DADDE78" w14:textId="77777777" w:rsidR="00AB0BEF" w:rsidRDefault="00AB0BEF" w:rsidP="00AB0BEF">
      <w:pPr>
        <w:spacing w:line="300" w:lineRule="exact"/>
        <w:ind w:firstLine="432"/>
        <w:rPr>
          <w:rFonts w:eastAsia="Times New Roman"/>
          <w:b/>
          <w:sz w:val="28"/>
          <w:szCs w:val="28"/>
        </w:rPr>
      </w:pPr>
    </w:p>
    <w:p w14:paraId="623C4A6E" w14:textId="77777777" w:rsidR="00AB0BEF" w:rsidRPr="00EF7447" w:rsidRDefault="00AB0BEF" w:rsidP="00AB0BEF">
      <w:pPr>
        <w:widowControl w:val="0"/>
        <w:tabs>
          <w:tab w:val="left" w:pos="220"/>
          <w:tab w:val="left" w:pos="720"/>
        </w:tabs>
        <w:spacing w:line="300" w:lineRule="exact"/>
        <w:ind w:firstLine="432"/>
        <w:jc w:val="both"/>
        <w:rPr>
          <w:rFonts w:eastAsia="Times New Roman"/>
          <w:i/>
        </w:rPr>
      </w:pPr>
      <w:r w:rsidRPr="004B378E">
        <w:rPr>
          <w:rFonts w:eastAsia="Times New Roman"/>
          <w:i/>
        </w:rPr>
        <w:t>“And God is able to make all grace abound toward you; that ye, always having all sufficiency in all things, may abound to every good work” (2 Corinthians 9:8).</w:t>
      </w:r>
    </w:p>
    <w:p w14:paraId="3E003793" w14:textId="77777777" w:rsidR="00AB0BEF" w:rsidRDefault="00AB0BEF" w:rsidP="00AB0BEF">
      <w:pPr>
        <w:widowControl w:val="0"/>
        <w:tabs>
          <w:tab w:val="left" w:pos="220"/>
          <w:tab w:val="left" w:pos="720"/>
        </w:tabs>
        <w:spacing w:line="300" w:lineRule="exact"/>
        <w:ind w:firstLine="432"/>
        <w:jc w:val="both"/>
        <w:rPr>
          <w:rFonts w:eastAsia="Times New Roman"/>
          <w:highlight w:val="yellow"/>
        </w:rPr>
      </w:pPr>
    </w:p>
    <w:p w14:paraId="2960E589" w14:textId="640355AD" w:rsidR="00AB0BEF" w:rsidRPr="00E23304" w:rsidRDefault="005A0EC3" w:rsidP="00DF7A5F">
      <w:pPr>
        <w:widowControl w:val="0"/>
        <w:tabs>
          <w:tab w:val="left" w:pos="220"/>
          <w:tab w:val="left" w:pos="720"/>
        </w:tabs>
        <w:spacing w:line="320" w:lineRule="exact"/>
        <w:ind w:firstLine="432"/>
        <w:contextualSpacing/>
        <w:jc w:val="both"/>
        <w:rPr>
          <w:rFonts w:eastAsia="Times New Roman"/>
          <w:color w:val="000000" w:themeColor="text1"/>
          <w:highlight w:val="yellow"/>
        </w:rPr>
      </w:pPr>
      <w:r w:rsidRPr="005A0EC3">
        <w:rPr>
          <w:rFonts w:eastAsia="Times New Roman"/>
          <w:color w:val="000000" w:themeColor="text1"/>
        </w:rPr>
        <w:t xml:space="preserve">As we engage the Law of Grace, I want to give a disclaimer to those of you who are doctrinally astute in “the Doctrine of Grace.”  While I may touch upon doctrinal teachings, I am not presenting the Law of Grace as a doctrine, as it relates to the pillars of salvation, depravity, election, atonement and the perseverance of the saints.  However, I am looking at the external and inward functions of Grace as a divine law.  So, in this regard, let me say that the Law of Grace is the second greatest of all the laws because it is the external power in which the love of God is manifested in creation; and at the same time, the internal power, given to the created, where his love is both revealed and expressed.  So, as God’s love is revealed throughout all of the creation, the glory of God becomes unified in its expression.  In other words, everything in creation that was made by God and through Christ was created in love and made to be perfect by His grace, which also made it “Good”; therefore, the love of God, which is the seat of creation, will always provoke His grace into activity, which serves as the spiritual arm for all of the other laws, making them function as One Law. </w:t>
      </w:r>
      <w:r w:rsidR="00804969" w:rsidRPr="00E23304">
        <w:rPr>
          <w:rFonts w:eastAsia="Times New Roman"/>
          <w:color w:val="000000" w:themeColor="text1"/>
        </w:rPr>
        <w:t xml:space="preserve"> In </w:t>
      </w:r>
      <w:r w:rsidR="00A00290" w:rsidRPr="00E23304">
        <w:rPr>
          <w:rFonts w:eastAsia="Times New Roman"/>
          <w:color w:val="000000" w:themeColor="text1"/>
        </w:rPr>
        <w:t xml:space="preserve">the </w:t>
      </w:r>
      <w:r w:rsidR="00804969" w:rsidRPr="00E23304">
        <w:rPr>
          <w:rFonts w:eastAsia="Times New Roman"/>
          <w:color w:val="000000" w:themeColor="text1"/>
        </w:rPr>
        <w:t xml:space="preserve">Law of Grace, we experience Gods love, </w:t>
      </w:r>
      <w:r w:rsidR="00F16ACD" w:rsidRPr="00E23304">
        <w:rPr>
          <w:rFonts w:eastAsia="Times New Roman"/>
          <w:color w:val="000000" w:themeColor="text1"/>
        </w:rPr>
        <w:t xml:space="preserve">His wisdom, His will, the </w:t>
      </w:r>
      <w:r w:rsidR="00A00290" w:rsidRPr="00E23304">
        <w:rPr>
          <w:rFonts w:eastAsia="Times New Roman"/>
          <w:color w:val="000000" w:themeColor="text1"/>
        </w:rPr>
        <w:t>order</w:t>
      </w:r>
      <w:r w:rsidR="00F16ACD" w:rsidRPr="00E23304">
        <w:rPr>
          <w:rFonts w:eastAsia="Times New Roman"/>
          <w:color w:val="000000" w:themeColor="text1"/>
        </w:rPr>
        <w:t xml:space="preserve"> of things established</w:t>
      </w:r>
      <w:r w:rsidR="00804969" w:rsidRPr="00E23304">
        <w:rPr>
          <w:rFonts w:eastAsia="Times New Roman"/>
          <w:color w:val="000000" w:themeColor="text1"/>
        </w:rPr>
        <w:t xml:space="preserve">, </w:t>
      </w:r>
      <w:r w:rsidR="00F16ACD" w:rsidRPr="00E23304">
        <w:rPr>
          <w:rFonts w:eastAsia="Times New Roman"/>
          <w:color w:val="000000" w:themeColor="text1"/>
        </w:rPr>
        <w:t xml:space="preserve">the purpose of everything made, </w:t>
      </w:r>
      <w:r w:rsidR="00671258">
        <w:rPr>
          <w:rFonts w:eastAsia="Times New Roman"/>
          <w:color w:val="000000" w:themeColor="text1"/>
        </w:rPr>
        <w:t xml:space="preserve">life, the shadow of death, </w:t>
      </w:r>
      <w:r w:rsidR="00F16ACD" w:rsidRPr="00E23304">
        <w:rPr>
          <w:rFonts w:eastAsia="Times New Roman"/>
          <w:color w:val="000000" w:themeColor="text1"/>
        </w:rPr>
        <w:t xml:space="preserve">the connectedness of everything, peace, </w:t>
      </w:r>
      <w:r w:rsidR="00A00290" w:rsidRPr="00E23304">
        <w:rPr>
          <w:rFonts w:eastAsia="Times New Roman"/>
          <w:color w:val="000000" w:themeColor="text1"/>
        </w:rPr>
        <w:t>patience</w:t>
      </w:r>
      <w:r w:rsidR="00671258">
        <w:rPr>
          <w:rFonts w:eastAsia="Times New Roman"/>
          <w:color w:val="000000" w:themeColor="text1"/>
        </w:rPr>
        <w:t>, rest,</w:t>
      </w:r>
      <w:r w:rsidR="000E6EAC" w:rsidRPr="00E23304">
        <w:rPr>
          <w:rFonts w:eastAsia="Times New Roman"/>
          <w:color w:val="000000" w:themeColor="text1"/>
        </w:rPr>
        <w:t xml:space="preserve"> and sacrifice</w:t>
      </w:r>
      <w:r w:rsidR="00A00290" w:rsidRPr="00E23304">
        <w:rPr>
          <w:rFonts w:eastAsia="Times New Roman"/>
          <w:color w:val="000000" w:themeColor="text1"/>
        </w:rPr>
        <w:t>.</w:t>
      </w:r>
      <w:r w:rsidR="0044773A" w:rsidRPr="00E23304">
        <w:rPr>
          <w:rFonts w:eastAsia="Times New Roman"/>
          <w:color w:val="000000" w:themeColor="text1"/>
        </w:rPr>
        <w:t xml:space="preserve">  </w:t>
      </w:r>
      <w:r w:rsidR="00280D9E" w:rsidRPr="00E23304">
        <w:rPr>
          <w:rFonts w:eastAsia="Times New Roman"/>
          <w:color w:val="000000" w:themeColor="text1"/>
        </w:rPr>
        <w:t>The G</w:t>
      </w:r>
      <w:r w:rsidR="00AB0BEF" w:rsidRPr="00E23304">
        <w:rPr>
          <w:rFonts w:eastAsia="Times New Roman"/>
          <w:color w:val="000000" w:themeColor="text1"/>
        </w:rPr>
        <w:t xml:space="preserve">race </w:t>
      </w:r>
      <w:r w:rsidR="00280D9E" w:rsidRPr="00E23304">
        <w:rPr>
          <w:rFonts w:eastAsia="Times New Roman"/>
          <w:color w:val="000000" w:themeColor="text1"/>
        </w:rPr>
        <w:t>of God</w:t>
      </w:r>
      <w:r w:rsidR="00AB0BEF" w:rsidRPr="00E23304">
        <w:rPr>
          <w:rFonts w:eastAsia="Times New Roman"/>
          <w:color w:val="000000" w:themeColor="text1"/>
        </w:rPr>
        <w:t xml:space="preserve"> in effect, </w:t>
      </w:r>
      <w:r w:rsidR="00280D9E" w:rsidRPr="00E23304">
        <w:rPr>
          <w:rFonts w:eastAsia="Times New Roman"/>
          <w:color w:val="000000" w:themeColor="text1"/>
        </w:rPr>
        <w:t xml:space="preserve">is </w:t>
      </w:r>
      <w:r w:rsidR="00AB0BEF" w:rsidRPr="00E23304">
        <w:rPr>
          <w:rFonts w:eastAsia="Times New Roman"/>
          <w:color w:val="000000" w:themeColor="text1"/>
        </w:rPr>
        <w:t xml:space="preserve">the fabric from which all </w:t>
      </w:r>
      <w:r w:rsidR="000E6EAC" w:rsidRPr="00E23304">
        <w:rPr>
          <w:rFonts w:eastAsia="Times New Roman"/>
          <w:color w:val="000000" w:themeColor="text1"/>
        </w:rPr>
        <w:t xml:space="preserve">of these principals and </w:t>
      </w:r>
      <w:r w:rsidR="00AB0BEF" w:rsidRPr="00E23304">
        <w:rPr>
          <w:rFonts w:eastAsia="Times New Roman"/>
          <w:color w:val="000000" w:themeColor="text1"/>
        </w:rPr>
        <w:t>laws</w:t>
      </w:r>
      <w:r w:rsidR="000E6EAC" w:rsidRPr="00E23304">
        <w:rPr>
          <w:rFonts w:eastAsia="Times New Roman"/>
          <w:color w:val="000000" w:themeColor="text1"/>
        </w:rPr>
        <w:t xml:space="preserve"> </w:t>
      </w:r>
      <w:r w:rsidR="00E23304" w:rsidRPr="00E23304">
        <w:rPr>
          <w:rFonts w:eastAsia="Times New Roman"/>
          <w:color w:val="000000" w:themeColor="text1"/>
        </w:rPr>
        <w:t xml:space="preserve">that </w:t>
      </w:r>
      <w:r w:rsidR="000E6EAC" w:rsidRPr="00E23304">
        <w:rPr>
          <w:rFonts w:eastAsia="Times New Roman"/>
          <w:color w:val="000000" w:themeColor="text1"/>
        </w:rPr>
        <w:t xml:space="preserve">I have documented, </w:t>
      </w:r>
      <w:r w:rsidR="00AB0BEF" w:rsidRPr="00E23304">
        <w:rPr>
          <w:rFonts w:eastAsia="Times New Roman"/>
          <w:color w:val="000000" w:themeColor="text1"/>
        </w:rPr>
        <w:t xml:space="preserve">have been </w:t>
      </w:r>
      <w:r w:rsidR="009B1310" w:rsidRPr="00E23304">
        <w:rPr>
          <w:rFonts w:eastAsia="Times New Roman"/>
          <w:color w:val="000000" w:themeColor="text1"/>
        </w:rPr>
        <w:t>woven</w:t>
      </w:r>
      <w:r w:rsidR="00AB0BEF" w:rsidRPr="00E23304">
        <w:rPr>
          <w:rFonts w:eastAsia="Times New Roman"/>
          <w:color w:val="000000" w:themeColor="text1"/>
        </w:rPr>
        <w:t xml:space="preserve">.  The </w:t>
      </w:r>
      <w:r w:rsidR="000E6EAC" w:rsidRPr="00E23304">
        <w:rPr>
          <w:rFonts w:eastAsia="Times New Roman"/>
          <w:color w:val="000000" w:themeColor="text1"/>
        </w:rPr>
        <w:t>power in the L</w:t>
      </w:r>
      <w:r w:rsidR="00AB0BEF" w:rsidRPr="00E23304">
        <w:rPr>
          <w:rFonts w:eastAsia="Times New Roman"/>
          <w:color w:val="000000" w:themeColor="text1"/>
        </w:rPr>
        <w:t>aw</w:t>
      </w:r>
      <w:r w:rsidR="000E6EAC" w:rsidRPr="00E23304">
        <w:rPr>
          <w:rFonts w:eastAsia="Times New Roman"/>
          <w:color w:val="000000" w:themeColor="text1"/>
        </w:rPr>
        <w:t xml:space="preserve"> of Grace</w:t>
      </w:r>
      <w:r w:rsidR="00AB0BEF" w:rsidRPr="00E23304">
        <w:rPr>
          <w:rFonts w:eastAsia="Times New Roman"/>
          <w:color w:val="000000" w:themeColor="text1"/>
        </w:rPr>
        <w:t xml:space="preserve"> </w:t>
      </w:r>
      <w:r w:rsidR="00280D9E" w:rsidRPr="00E23304">
        <w:rPr>
          <w:rFonts w:eastAsia="Times New Roman"/>
          <w:color w:val="000000" w:themeColor="text1"/>
        </w:rPr>
        <w:t xml:space="preserve">will have </w:t>
      </w:r>
      <w:r w:rsidR="00AB0BEF" w:rsidRPr="00E23304">
        <w:rPr>
          <w:rFonts w:eastAsia="Times New Roman"/>
          <w:color w:val="000000" w:themeColor="text1"/>
        </w:rPr>
        <w:t xml:space="preserve">us to (1) </w:t>
      </w:r>
      <w:r w:rsidR="00280D9E" w:rsidRPr="00E23304">
        <w:rPr>
          <w:rFonts w:eastAsia="Times New Roman"/>
          <w:color w:val="000000" w:themeColor="text1"/>
        </w:rPr>
        <w:t xml:space="preserve">reap prosperity that </w:t>
      </w:r>
      <w:r w:rsidR="00AB0BEF" w:rsidRPr="00E23304">
        <w:rPr>
          <w:rFonts w:eastAsia="Times New Roman"/>
          <w:color w:val="000000" w:themeColor="text1"/>
        </w:rPr>
        <w:t xml:space="preserve">we did not </w:t>
      </w:r>
      <w:r w:rsidR="000E6EAC" w:rsidRPr="00E23304">
        <w:rPr>
          <w:rFonts w:eastAsia="Times New Roman"/>
          <w:color w:val="000000" w:themeColor="text1"/>
        </w:rPr>
        <w:t xml:space="preserve">sow </w:t>
      </w:r>
      <w:r w:rsidR="00280D9E" w:rsidRPr="00E23304">
        <w:rPr>
          <w:rFonts w:eastAsia="Times New Roman"/>
          <w:color w:val="000000" w:themeColor="text1"/>
        </w:rPr>
        <w:t>(2) not reap</w:t>
      </w:r>
      <w:r w:rsidR="00AB0BEF" w:rsidRPr="00E23304">
        <w:rPr>
          <w:rFonts w:eastAsia="Times New Roman"/>
          <w:color w:val="000000" w:themeColor="text1"/>
        </w:rPr>
        <w:t xml:space="preserve"> the consequences of </w:t>
      </w:r>
      <w:r w:rsidR="006C5093" w:rsidRPr="00E23304">
        <w:rPr>
          <w:rFonts w:eastAsia="Times New Roman"/>
          <w:color w:val="000000" w:themeColor="text1"/>
        </w:rPr>
        <w:t xml:space="preserve">the </w:t>
      </w:r>
      <w:r w:rsidR="00280D9E" w:rsidRPr="00E23304">
        <w:rPr>
          <w:rFonts w:eastAsia="Times New Roman"/>
          <w:color w:val="000000" w:themeColor="text1"/>
        </w:rPr>
        <w:t xml:space="preserve">things that </w:t>
      </w:r>
      <w:r w:rsidR="006C5093" w:rsidRPr="00E23304">
        <w:rPr>
          <w:rFonts w:eastAsia="Times New Roman"/>
          <w:color w:val="000000" w:themeColor="text1"/>
        </w:rPr>
        <w:t xml:space="preserve">we </w:t>
      </w:r>
      <w:r w:rsidR="00280D9E" w:rsidRPr="00E23304">
        <w:rPr>
          <w:rFonts w:eastAsia="Times New Roman"/>
          <w:color w:val="000000" w:themeColor="text1"/>
        </w:rPr>
        <w:t xml:space="preserve">have </w:t>
      </w:r>
      <w:r w:rsidR="00AB0BEF" w:rsidRPr="00E23304">
        <w:rPr>
          <w:rFonts w:eastAsia="Times New Roman"/>
          <w:color w:val="000000" w:themeColor="text1"/>
        </w:rPr>
        <w:t>sow</w:t>
      </w:r>
      <w:r w:rsidR="00280D9E" w:rsidRPr="00E23304">
        <w:rPr>
          <w:rFonts w:eastAsia="Times New Roman"/>
          <w:color w:val="000000" w:themeColor="text1"/>
        </w:rPr>
        <w:t>n</w:t>
      </w:r>
      <w:r w:rsidR="000E6EAC" w:rsidRPr="00E23304">
        <w:rPr>
          <w:rFonts w:eastAsia="Times New Roman"/>
          <w:color w:val="000000" w:themeColor="text1"/>
        </w:rPr>
        <w:t xml:space="preserve"> and (3) </w:t>
      </w:r>
      <w:r w:rsidR="00EF2922">
        <w:rPr>
          <w:rFonts w:eastAsia="Times New Roman"/>
          <w:color w:val="000000" w:themeColor="text1"/>
        </w:rPr>
        <w:t xml:space="preserve">to </w:t>
      </w:r>
      <w:r w:rsidR="000E6EAC" w:rsidRPr="00E23304">
        <w:rPr>
          <w:rFonts w:eastAsia="Times New Roman"/>
          <w:color w:val="000000" w:themeColor="text1"/>
        </w:rPr>
        <w:t xml:space="preserve">be made </w:t>
      </w:r>
      <w:r w:rsidR="00EF2922">
        <w:rPr>
          <w:rFonts w:eastAsia="Times New Roman"/>
          <w:color w:val="000000" w:themeColor="text1"/>
        </w:rPr>
        <w:t>Holy</w:t>
      </w:r>
      <w:r w:rsidR="007E0056">
        <w:rPr>
          <w:rFonts w:eastAsia="Times New Roman"/>
          <w:color w:val="000000" w:themeColor="text1"/>
        </w:rPr>
        <w:t xml:space="preserve">, which is set apart with purpose and </w:t>
      </w:r>
      <w:r w:rsidR="00EF2922">
        <w:rPr>
          <w:rFonts w:eastAsia="Times New Roman"/>
          <w:color w:val="000000" w:themeColor="text1"/>
        </w:rPr>
        <w:t xml:space="preserve">(4) </w:t>
      </w:r>
      <w:r w:rsidR="007E0056">
        <w:rPr>
          <w:rFonts w:eastAsia="Times New Roman"/>
          <w:color w:val="000000" w:themeColor="text1"/>
        </w:rPr>
        <w:t xml:space="preserve">to </w:t>
      </w:r>
      <w:r w:rsidR="00EF2922">
        <w:rPr>
          <w:rFonts w:eastAsia="Times New Roman"/>
          <w:color w:val="000000" w:themeColor="text1"/>
        </w:rPr>
        <w:t xml:space="preserve">be regenerated to live </w:t>
      </w:r>
      <w:r w:rsidR="007E0056">
        <w:rPr>
          <w:rFonts w:eastAsia="Times New Roman"/>
          <w:color w:val="000000" w:themeColor="text1"/>
        </w:rPr>
        <w:t>out</w:t>
      </w:r>
      <w:r w:rsidR="00EF2922">
        <w:rPr>
          <w:rFonts w:eastAsia="Times New Roman"/>
          <w:color w:val="000000" w:themeColor="text1"/>
        </w:rPr>
        <w:t xml:space="preserve"> the purpose for which </w:t>
      </w:r>
      <w:r w:rsidR="000E6EAC" w:rsidRPr="00E23304">
        <w:rPr>
          <w:rFonts w:eastAsia="Times New Roman"/>
          <w:color w:val="000000" w:themeColor="text1"/>
        </w:rPr>
        <w:t>we have been made</w:t>
      </w:r>
      <w:r w:rsidR="00AB0BEF" w:rsidRPr="00E23304">
        <w:rPr>
          <w:rFonts w:eastAsia="Times New Roman"/>
          <w:color w:val="000000" w:themeColor="text1"/>
        </w:rPr>
        <w:t xml:space="preserve">.  </w:t>
      </w:r>
      <w:r w:rsidR="00C07E6A">
        <w:rPr>
          <w:color w:val="000000" w:themeColor="text1"/>
        </w:rPr>
        <w:t>Grace</w:t>
      </w:r>
      <w:r w:rsidR="00AB0BEF" w:rsidRPr="00E23304">
        <w:rPr>
          <w:color w:val="000000" w:themeColor="text1"/>
        </w:rPr>
        <w:t xml:space="preserve"> by this definition, </w:t>
      </w:r>
      <w:r w:rsidR="00C07E6A">
        <w:rPr>
          <w:color w:val="000000" w:themeColor="text1"/>
        </w:rPr>
        <w:t>is the</w:t>
      </w:r>
      <w:r w:rsidR="008A706B">
        <w:rPr>
          <w:color w:val="000000" w:themeColor="text1"/>
        </w:rPr>
        <w:t xml:space="preserve"> power given of the Holy Spirit that will reveal the total</w:t>
      </w:r>
      <w:r w:rsidR="00AB0BEF" w:rsidRPr="00E23304">
        <w:rPr>
          <w:color w:val="000000" w:themeColor="text1"/>
        </w:rPr>
        <w:t xml:space="preserve"> goodness of a thing</w:t>
      </w:r>
      <w:r w:rsidR="00C07E6A">
        <w:rPr>
          <w:color w:val="000000" w:themeColor="text1"/>
        </w:rPr>
        <w:t xml:space="preserve"> [</w:t>
      </w:r>
      <w:r w:rsidR="00355506">
        <w:rPr>
          <w:color w:val="000000" w:themeColor="text1"/>
        </w:rPr>
        <w:t>it</w:t>
      </w:r>
      <w:r w:rsidR="00131A1B">
        <w:rPr>
          <w:color w:val="000000" w:themeColor="text1"/>
        </w:rPr>
        <w:t>s</w:t>
      </w:r>
      <w:r w:rsidR="00355506">
        <w:rPr>
          <w:color w:val="000000" w:themeColor="text1"/>
        </w:rPr>
        <w:t xml:space="preserve"> anointing]</w:t>
      </w:r>
      <w:r w:rsidR="00131A1B">
        <w:rPr>
          <w:color w:val="000000" w:themeColor="text1"/>
        </w:rPr>
        <w:t>,</w:t>
      </w:r>
      <w:r w:rsidR="00AB0BEF" w:rsidRPr="00E23304">
        <w:rPr>
          <w:color w:val="000000" w:themeColor="text1"/>
        </w:rPr>
        <w:t xml:space="preserve"> </w:t>
      </w:r>
      <w:r w:rsidR="00C07E6A">
        <w:rPr>
          <w:color w:val="000000" w:themeColor="text1"/>
        </w:rPr>
        <w:t xml:space="preserve">which </w:t>
      </w:r>
      <w:r w:rsidR="008A706B">
        <w:rPr>
          <w:color w:val="000000" w:themeColor="text1"/>
        </w:rPr>
        <w:t xml:space="preserve">was born of </w:t>
      </w:r>
      <w:r w:rsidR="005839B5">
        <w:rPr>
          <w:color w:val="000000" w:themeColor="text1"/>
        </w:rPr>
        <w:t xml:space="preserve">the light [Christ] </w:t>
      </w:r>
      <w:r w:rsidR="00131A1B">
        <w:rPr>
          <w:color w:val="000000" w:themeColor="text1"/>
        </w:rPr>
        <w:t xml:space="preserve">and </w:t>
      </w:r>
      <w:r w:rsidR="008A706B">
        <w:rPr>
          <w:color w:val="000000" w:themeColor="text1"/>
        </w:rPr>
        <w:t xml:space="preserve">made to be </w:t>
      </w:r>
      <w:r w:rsidR="008A706B">
        <w:rPr>
          <w:color w:val="000000" w:themeColor="text1"/>
        </w:rPr>
        <w:lastRenderedPageBreak/>
        <w:t xml:space="preserve">Holy by the love of God. </w:t>
      </w:r>
      <w:r w:rsidR="00AB0BEF" w:rsidRPr="00E23304">
        <w:rPr>
          <w:color w:val="000000" w:themeColor="text1"/>
        </w:rPr>
        <w:t xml:space="preserve">Grace can </w:t>
      </w:r>
      <w:r w:rsidR="005839B5">
        <w:rPr>
          <w:color w:val="000000" w:themeColor="text1"/>
        </w:rPr>
        <w:t xml:space="preserve">therefore, </w:t>
      </w:r>
      <w:r w:rsidR="00AB0BEF" w:rsidRPr="00E23304">
        <w:rPr>
          <w:color w:val="000000" w:themeColor="text1"/>
        </w:rPr>
        <w:t xml:space="preserve">take that which is </w:t>
      </w:r>
      <w:r w:rsidR="00995EA9">
        <w:rPr>
          <w:color w:val="000000" w:themeColor="text1"/>
        </w:rPr>
        <w:t xml:space="preserve">dead, </w:t>
      </w:r>
      <w:r w:rsidR="00AB0BEF" w:rsidRPr="00E23304">
        <w:rPr>
          <w:color w:val="000000" w:themeColor="text1"/>
        </w:rPr>
        <w:t xml:space="preserve">defective, perishable, corruptible, and broken, then </w:t>
      </w:r>
      <w:r w:rsidR="00995EA9">
        <w:rPr>
          <w:color w:val="000000" w:themeColor="text1"/>
        </w:rPr>
        <w:t>regenerate</w:t>
      </w:r>
      <w:r w:rsidR="00AB0BEF" w:rsidRPr="00E23304">
        <w:rPr>
          <w:color w:val="000000" w:themeColor="text1"/>
        </w:rPr>
        <w:t xml:space="preserve"> it back into the state of goodness and wholeness</w:t>
      </w:r>
      <w:r w:rsidR="00280D9E" w:rsidRPr="00E23304">
        <w:rPr>
          <w:color w:val="000000" w:themeColor="text1"/>
        </w:rPr>
        <w:t xml:space="preserve"> from which it was</w:t>
      </w:r>
      <w:r w:rsidR="002B5791" w:rsidRPr="00E23304">
        <w:rPr>
          <w:color w:val="000000" w:themeColor="text1"/>
        </w:rPr>
        <w:t xml:space="preserve"> first</w:t>
      </w:r>
      <w:r w:rsidR="00280D9E" w:rsidRPr="00E23304">
        <w:rPr>
          <w:color w:val="000000" w:themeColor="text1"/>
        </w:rPr>
        <w:t xml:space="preserve"> made</w:t>
      </w:r>
      <w:r w:rsidR="00AB0BEF" w:rsidRPr="00E23304">
        <w:rPr>
          <w:color w:val="000000" w:themeColor="text1"/>
        </w:rPr>
        <w:t xml:space="preserve">.  </w:t>
      </w:r>
      <w:r w:rsidR="002D49A7">
        <w:rPr>
          <w:color w:val="000000" w:themeColor="text1"/>
        </w:rPr>
        <w:t xml:space="preserve">In the case of </w:t>
      </w:r>
      <w:r w:rsidR="008A46C0">
        <w:rPr>
          <w:color w:val="000000" w:themeColor="text1"/>
        </w:rPr>
        <w:t>salvation, e</w:t>
      </w:r>
      <w:r w:rsidR="00AB0BEF" w:rsidRPr="00E23304">
        <w:rPr>
          <w:color w:val="000000" w:themeColor="text1"/>
        </w:rPr>
        <w:t xml:space="preserve">ntering or receiving grace can also be described as Heaven's antidote for sin; </w:t>
      </w:r>
      <w:r w:rsidR="008A46C0">
        <w:rPr>
          <w:color w:val="000000" w:themeColor="text1"/>
        </w:rPr>
        <w:t xml:space="preserve">because it enables us </w:t>
      </w:r>
      <w:r w:rsidR="002168D2">
        <w:rPr>
          <w:color w:val="000000" w:themeColor="text1"/>
        </w:rPr>
        <w:t xml:space="preserve">through regeneration, </w:t>
      </w:r>
      <w:r w:rsidR="008A46C0">
        <w:rPr>
          <w:color w:val="000000" w:themeColor="text1"/>
        </w:rPr>
        <w:t>to re-enter</w:t>
      </w:r>
      <w:r w:rsidR="00AB0BEF" w:rsidRPr="00E23304">
        <w:rPr>
          <w:color w:val="000000" w:themeColor="text1"/>
        </w:rPr>
        <w:t xml:space="preserve"> into a state of God's goodness.</w:t>
      </w:r>
      <w:r w:rsidR="00280D9E" w:rsidRPr="00E23304">
        <w:rPr>
          <w:color w:val="000000" w:themeColor="text1"/>
        </w:rPr>
        <w:t xml:space="preserve">  Jesus the Christ [Yeshua Ha Ma’shia</w:t>
      </w:r>
      <w:r w:rsidR="00BF4AD2" w:rsidRPr="00E23304">
        <w:rPr>
          <w:color w:val="000000" w:themeColor="text1"/>
        </w:rPr>
        <w:t>ch] was God’s gift for</w:t>
      </w:r>
      <w:r w:rsidR="00280D9E" w:rsidRPr="00E23304">
        <w:rPr>
          <w:color w:val="000000" w:themeColor="text1"/>
        </w:rPr>
        <w:t xml:space="preserve"> salvation, a sacrifice</w:t>
      </w:r>
      <w:r w:rsidR="00BF4AD2" w:rsidRPr="00E23304">
        <w:rPr>
          <w:color w:val="000000" w:themeColor="text1"/>
        </w:rPr>
        <w:t xml:space="preserve"> for</w:t>
      </w:r>
      <w:r w:rsidR="00280D9E" w:rsidRPr="00E23304">
        <w:rPr>
          <w:color w:val="000000" w:themeColor="text1"/>
        </w:rPr>
        <w:t xml:space="preserve"> the atonement of sin</w:t>
      </w:r>
      <w:r w:rsidR="00BF4AD2" w:rsidRPr="00E23304">
        <w:rPr>
          <w:color w:val="000000" w:themeColor="text1"/>
        </w:rPr>
        <w:t xml:space="preserve">; so that we may </w:t>
      </w:r>
      <w:r w:rsidR="008B57EB" w:rsidRPr="00E23304">
        <w:rPr>
          <w:color w:val="000000" w:themeColor="text1"/>
        </w:rPr>
        <w:t xml:space="preserve">not only </w:t>
      </w:r>
      <w:r w:rsidR="00BF4AD2" w:rsidRPr="00E23304">
        <w:rPr>
          <w:color w:val="000000" w:themeColor="text1"/>
        </w:rPr>
        <w:t>live in the eternal rest [the Sabbath] of God</w:t>
      </w:r>
      <w:r w:rsidR="00E71280" w:rsidRPr="00E23304">
        <w:rPr>
          <w:color w:val="000000" w:themeColor="text1"/>
        </w:rPr>
        <w:t>’s</w:t>
      </w:r>
      <w:r w:rsidR="008B57EB" w:rsidRPr="00E23304">
        <w:rPr>
          <w:color w:val="000000" w:themeColor="text1"/>
        </w:rPr>
        <w:t xml:space="preserve"> G</w:t>
      </w:r>
      <w:r w:rsidR="00BF4AD2" w:rsidRPr="00E23304">
        <w:rPr>
          <w:color w:val="000000" w:themeColor="text1"/>
        </w:rPr>
        <w:t>race</w:t>
      </w:r>
      <w:r w:rsidR="008B57EB" w:rsidRPr="00E23304">
        <w:rPr>
          <w:color w:val="000000" w:themeColor="text1"/>
        </w:rPr>
        <w:t xml:space="preserve"> but we are </w:t>
      </w:r>
      <w:r w:rsidR="002168D2">
        <w:rPr>
          <w:color w:val="000000" w:themeColor="text1"/>
        </w:rPr>
        <w:t xml:space="preserve">also </w:t>
      </w:r>
      <w:r w:rsidR="008B57EB" w:rsidRPr="00E23304">
        <w:rPr>
          <w:color w:val="000000" w:themeColor="text1"/>
        </w:rPr>
        <w:t xml:space="preserve">transformed by the </w:t>
      </w:r>
      <w:r w:rsidR="002168D2">
        <w:rPr>
          <w:color w:val="000000" w:themeColor="text1"/>
        </w:rPr>
        <w:t>power of</w:t>
      </w:r>
      <w:r w:rsidR="008B57EB" w:rsidRPr="00E23304">
        <w:rPr>
          <w:color w:val="000000" w:themeColor="text1"/>
        </w:rPr>
        <w:t xml:space="preserve"> </w:t>
      </w:r>
      <w:r w:rsidR="007B56C6">
        <w:rPr>
          <w:color w:val="000000" w:themeColor="text1"/>
        </w:rPr>
        <w:t>the</w:t>
      </w:r>
      <w:r w:rsidR="002168D2">
        <w:rPr>
          <w:color w:val="000000" w:themeColor="text1"/>
        </w:rPr>
        <w:t xml:space="preserve"> internal </w:t>
      </w:r>
      <w:r w:rsidR="008B57EB" w:rsidRPr="00E23304">
        <w:rPr>
          <w:color w:val="000000" w:themeColor="text1"/>
        </w:rPr>
        <w:t xml:space="preserve">Grace </w:t>
      </w:r>
      <w:r w:rsidR="007B56C6">
        <w:rPr>
          <w:color w:val="000000" w:themeColor="text1"/>
        </w:rPr>
        <w:t xml:space="preserve">residing within </w:t>
      </w:r>
      <w:r w:rsidR="00E371A2">
        <w:rPr>
          <w:color w:val="000000" w:themeColor="text1"/>
        </w:rPr>
        <w:t xml:space="preserve">our renewed </w:t>
      </w:r>
      <w:r w:rsidR="009E69AC">
        <w:rPr>
          <w:color w:val="000000" w:themeColor="text1"/>
        </w:rPr>
        <w:t xml:space="preserve">spirit </w:t>
      </w:r>
      <w:r w:rsidR="002168D2">
        <w:rPr>
          <w:color w:val="000000" w:themeColor="text1"/>
        </w:rPr>
        <w:t>that</w:t>
      </w:r>
      <w:r w:rsidR="007B56C6">
        <w:rPr>
          <w:color w:val="000000" w:themeColor="text1"/>
        </w:rPr>
        <w:t xml:space="preserve"> has</w:t>
      </w:r>
      <w:r w:rsidR="002168D2">
        <w:rPr>
          <w:color w:val="000000" w:themeColor="text1"/>
        </w:rPr>
        <w:t xml:space="preserve"> </w:t>
      </w:r>
      <w:r w:rsidR="002E31C1">
        <w:rPr>
          <w:color w:val="000000" w:themeColor="text1"/>
        </w:rPr>
        <w:t xml:space="preserve">been </w:t>
      </w:r>
      <w:r w:rsidR="007B56C6">
        <w:rPr>
          <w:color w:val="000000" w:themeColor="text1"/>
        </w:rPr>
        <w:t>encapsulated</w:t>
      </w:r>
      <w:r w:rsidR="002168D2">
        <w:rPr>
          <w:color w:val="000000" w:themeColor="text1"/>
        </w:rPr>
        <w:t xml:space="preserve"> </w:t>
      </w:r>
      <w:r w:rsidR="00E371A2">
        <w:rPr>
          <w:color w:val="000000" w:themeColor="text1"/>
        </w:rPr>
        <w:t xml:space="preserve">as </w:t>
      </w:r>
      <w:r w:rsidR="002168D2">
        <w:rPr>
          <w:color w:val="000000" w:themeColor="text1"/>
        </w:rPr>
        <w:t>our anoi</w:t>
      </w:r>
      <w:r w:rsidR="007B56C6">
        <w:rPr>
          <w:color w:val="000000" w:themeColor="text1"/>
        </w:rPr>
        <w:t>n</w:t>
      </w:r>
      <w:r w:rsidR="002168D2">
        <w:rPr>
          <w:color w:val="000000" w:themeColor="text1"/>
        </w:rPr>
        <w:t xml:space="preserve">ting </w:t>
      </w:r>
      <w:r w:rsidR="00E371A2">
        <w:rPr>
          <w:color w:val="000000" w:themeColor="text1"/>
        </w:rPr>
        <w:t xml:space="preserve">otherwise expressed as </w:t>
      </w:r>
      <w:r w:rsidR="002168D2">
        <w:rPr>
          <w:color w:val="000000" w:themeColor="text1"/>
        </w:rPr>
        <w:t>God’s seed of purpose</w:t>
      </w:r>
      <w:r w:rsidR="00E371A2">
        <w:rPr>
          <w:color w:val="000000" w:themeColor="text1"/>
        </w:rPr>
        <w:t xml:space="preserve"> within us</w:t>
      </w:r>
      <w:r w:rsidR="00BF4AD2" w:rsidRPr="00E23304">
        <w:rPr>
          <w:color w:val="000000" w:themeColor="text1"/>
        </w:rPr>
        <w:t>.</w:t>
      </w:r>
      <w:r w:rsidR="00E71280" w:rsidRPr="00E23304">
        <w:rPr>
          <w:color w:val="000000" w:themeColor="text1"/>
        </w:rPr>
        <w:t xml:space="preserve"> </w:t>
      </w:r>
      <w:r w:rsidR="008B57EB" w:rsidRPr="00E23304">
        <w:rPr>
          <w:color w:val="000000" w:themeColor="text1"/>
        </w:rPr>
        <w:t xml:space="preserve"> </w:t>
      </w:r>
    </w:p>
    <w:p w14:paraId="0552782A" w14:textId="77777777" w:rsidR="00AB0BEF" w:rsidRDefault="00AB0BEF" w:rsidP="00DF7A5F">
      <w:pPr>
        <w:widowControl w:val="0"/>
        <w:tabs>
          <w:tab w:val="left" w:pos="220"/>
          <w:tab w:val="left" w:pos="720"/>
        </w:tabs>
        <w:spacing w:line="320" w:lineRule="exact"/>
        <w:ind w:firstLine="432"/>
        <w:jc w:val="both"/>
        <w:rPr>
          <w:rFonts w:eastAsia="Times New Roman"/>
        </w:rPr>
      </w:pPr>
    </w:p>
    <w:p w14:paraId="5932D1F4" w14:textId="220570D8" w:rsidR="00AB0BEF" w:rsidRPr="00E23304" w:rsidRDefault="00883ED4" w:rsidP="00DF7A5F">
      <w:pPr>
        <w:widowControl w:val="0"/>
        <w:tabs>
          <w:tab w:val="left" w:pos="220"/>
          <w:tab w:val="left" w:pos="720"/>
        </w:tabs>
        <w:spacing w:line="320" w:lineRule="exact"/>
        <w:ind w:firstLine="432"/>
        <w:jc w:val="both"/>
        <w:rPr>
          <w:rFonts w:eastAsia="Times New Roman"/>
          <w:color w:val="000000" w:themeColor="text1"/>
        </w:rPr>
      </w:pPr>
      <w:r w:rsidRPr="00E23304">
        <w:rPr>
          <w:rFonts w:eastAsia="Times New Roman"/>
          <w:color w:val="000000" w:themeColor="text1"/>
        </w:rPr>
        <w:t xml:space="preserve">In our Christian experience, we have often considered that the effects of the Law of Grace to be God’s mercy towards </w:t>
      </w:r>
      <w:r w:rsidR="002E31C1">
        <w:rPr>
          <w:rFonts w:eastAsia="Times New Roman"/>
          <w:color w:val="000000" w:themeColor="text1"/>
        </w:rPr>
        <w:t xml:space="preserve">us </w:t>
      </w:r>
      <w:r w:rsidRPr="00E23304">
        <w:rPr>
          <w:rFonts w:eastAsia="Times New Roman"/>
          <w:color w:val="000000" w:themeColor="text1"/>
        </w:rPr>
        <w:t xml:space="preserve">as stated in a previous section; Grace </w:t>
      </w:r>
      <w:r w:rsidR="005A0EC3">
        <w:rPr>
          <w:rFonts w:eastAsia="Times New Roman"/>
          <w:color w:val="000000" w:themeColor="text1"/>
        </w:rPr>
        <w:t xml:space="preserve">has therefore been defined as </w:t>
      </w:r>
      <w:r w:rsidRPr="00E23304">
        <w:rPr>
          <w:rFonts w:eastAsia="Times New Roman"/>
          <w:color w:val="000000" w:themeColor="text1"/>
        </w:rPr>
        <w:t xml:space="preserve">the free and unmerited favor of God as manifested in the salvation of sinners and the bestowal of blessings. </w:t>
      </w:r>
      <w:r w:rsidR="00DB30B4" w:rsidRPr="00DB30B4">
        <w:rPr>
          <w:rFonts w:eastAsia="Times New Roman"/>
          <w:color w:val="000000" w:themeColor="text1"/>
        </w:rPr>
        <w:t xml:space="preserve">This definition of Grace </w:t>
      </w:r>
      <w:r w:rsidR="005A0EC3">
        <w:rPr>
          <w:rFonts w:eastAsia="Times New Roman"/>
          <w:color w:val="000000" w:themeColor="text1"/>
        </w:rPr>
        <w:t xml:space="preserve">is limited to the defining of grace as unto salvation and not as an external and internal power </w:t>
      </w:r>
      <w:r w:rsidR="00161949">
        <w:rPr>
          <w:rFonts w:eastAsia="Times New Roman"/>
          <w:color w:val="000000" w:themeColor="text1"/>
        </w:rPr>
        <w:t xml:space="preserve">working </w:t>
      </w:r>
      <w:r w:rsidR="005A0EC3">
        <w:rPr>
          <w:rFonts w:eastAsia="Times New Roman"/>
          <w:color w:val="000000" w:themeColor="text1"/>
        </w:rPr>
        <w:t xml:space="preserve">in creation.  Thus, </w:t>
      </w:r>
      <w:r w:rsidR="00161949">
        <w:rPr>
          <w:rFonts w:eastAsia="Times New Roman"/>
          <w:color w:val="000000" w:themeColor="text1"/>
        </w:rPr>
        <w:t xml:space="preserve">my goal is to expand on </w:t>
      </w:r>
      <w:r w:rsidR="005A0EC3">
        <w:rPr>
          <w:rFonts w:eastAsia="Times New Roman"/>
          <w:color w:val="000000" w:themeColor="text1"/>
        </w:rPr>
        <w:t>this definition of grace</w:t>
      </w:r>
      <w:r w:rsidR="00161949">
        <w:rPr>
          <w:rFonts w:eastAsia="Times New Roman"/>
          <w:color w:val="000000" w:themeColor="text1"/>
        </w:rPr>
        <w:t xml:space="preserve"> being </w:t>
      </w:r>
      <w:r w:rsidR="00DB30B4" w:rsidRPr="00DB30B4">
        <w:rPr>
          <w:rFonts w:eastAsia="Times New Roman"/>
          <w:color w:val="000000" w:themeColor="text1"/>
        </w:rPr>
        <w:t>unmerited favor</w:t>
      </w:r>
      <w:r w:rsidR="00161949">
        <w:rPr>
          <w:rFonts w:eastAsia="Times New Roman"/>
          <w:color w:val="000000" w:themeColor="text1"/>
        </w:rPr>
        <w:t>,</w:t>
      </w:r>
      <w:r w:rsidR="00DB30B4" w:rsidRPr="00DB30B4">
        <w:rPr>
          <w:rFonts w:eastAsia="Times New Roman"/>
          <w:color w:val="000000" w:themeColor="text1"/>
        </w:rPr>
        <w:t xml:space="preserve"> </w:t>
      </w:r>
      <w:r w:rsidR="00161949">
        <w:rPr>
          <w:rFonts w:eastAsia="Times New Roman"/>
          <w:color w:val="000000" w:themeColor="text1"/>
        </w:rPr>
        <w:t xml:space="preserve">which again </w:t>
      </w:r>
      <w:r w:rsidR="005A0EC3">
        <w:rPr>
          <w:rFonts w:eastAsia="Times New Roman"/>
          <w:color w:val="000000" w:themeColor="text1"/>
        </w:rPr>
        <w:t xml:space="preserve">is drawn from the </w:t>
      </w:r>
      <w:r w:rsidR="00161949">
        <w:rPr>
          <w:rFonts w:eastAsia="Times New Roman"/>
          <w:color w:val="000000" w:themeColor="text1"/>
        </w:rPr>
        <w:t>theological pillar of election, to focus on the aspect of the deservedness [to those elected].  However,</w:t>
      </w:r>
      <w:r w:rsidR="00DB30B4" w:rsidRPr="00DB30B4">
        <w:rPr>
          <w:rFonts w:eastAsia="Times New Roman"/>
          <w:color w:val="000000" w:themeColor="text1"/>
        </w:rPr>
        <w:t xml:space="preserve"> we must also remember that God is no respecter of persons (Romans 2:11).</w:t>
      </w:r>
      <w:r w:rsidR="00DB30B4">
        <w:rPr>
          <w:rFonts w:eastAsia="Times New Roman"/>
          <w:color w:val="000000" w:themeColor="text1"/>
        </w:rPr>
        <w:t xml:space="preserve"> </w:t>
      </w:r>
      <w:r w:rsidRPr="00E23304">
        <w:rPr>
          <w:rFonts w:eastAsia="Times New Roman"/>
          <w:color w:val="000000" w:themeColor="text1"/>
        </w:rPr>
        <w:t>So, it is not about our individual deservedness</w:t>
      </w:r>
      <w:r w:rsidR="00161949">
        <w:rPr>
          <w:rFonts w:eastAsia="Times New Roman"/>
          <w:color w:val="000000" w:themeColor="text1"/>
        </w:rPr>
        <w:t xml:space="preserve"> but the collective deservedness</w:t>
      </w:r>
      <w:r w:rsidRPr="00E23304">
        <w:rPr>
          <w:rFonts w:eastAsia="Times New Roman"/>
          <w:color w:val="000000" w:themeColor="text1"/>
        </w:rPr>
        <w:t xml:space="preserve"> because we are not our own as revealed in 1 Corinthians 6:20 but we have </w:t>
      </w:r>
      <w:r w:rsidR="00EF357E" w:rsidRPr="00E23304">
        <w:rPr>
          <w:rFonts w:eastAsia="Times New Roman"/>
          <w:color w:val="000000" w:themeColor="text1"/>
        </w:rPr>
        <w:t>been</w:t>
      </w:r>
      <w:r w:rsidRPr="00E23304">
        <w:rPr>
          <w:rFonts w:eastAsia="Times New Roman"/>
          <w:color w:val="000000" w:themeColor="text1"/>
        </w:rPr>
        <w:t xml:space="preserve"> bought for a price. So, as a servant and a slave for Christ, the natural consequences of being born again</w:t>
      </w:r>
      <w:r w:rsidR="003E7DE1" w:rsidRPr="00E23304">
        <w:rPr>
          <w:rFonts w:eastAsia="Times New Roman"/>
          <w:color w:val="000000" w:themeColor="text1"/>
        </w:rPr>
        <w:t>,</w:t>
      </w:r>
      <w:r w:rsidRPr="00E23304">
        <w:rPr>
          <w:rFonts w:eastAsia="Times New Roman"/>
          <w:color w:val="000000" w:themeColor="text1"/>
        </w:rPr>
        <w:t xml:space="preserve"> is the unfolding of the power of Grace</w:t>
      </w:r>
      <w:r w:rsidR="00EF357E" w:rsidRPr="00E23304">
        <w:rPr>
          <w:rFonts w:eastAsia="Times New Roman"/>
          <w:color w:val="000000" w:themeColor="text1"/>
        </w:rPr>
        <w:t xml:space="preserve"> in the life of the believer</w:t>
      </w:r>
      <w:r w:rsidR="00161949">
        <w:rPr>
          <w:rFonts w:eastAsia="Times New Roman"/>
          <w:color w:val="000000" w:themeColor="text1"/>
        </w:rPr>
        <w:t>, enabling us to do good works</w:t>
      </w:r>
      <w:r w:rsidRPr="00E23304">
        <w:rPr>
          <w:rFonts w:eastAsia="Times New Roman"/>
          <w:color w:val="000000" w:themeColor="text1"/>
        </w:rPr>
        <w:t xml:space="preserve">.  </w:t>
      </w:r>
      <w:r w:rsidR="008D40C6" w:rsidRPr="00E23304">
        <w:rPr>
          <w:rFonts w:eastAsia="Times New Roman"/>
          <w:color w:val="000000" w:themeColor="text1"/>
        </w:rPr>
        <w:t>Therefore,</w:t>
      </w:r>
      <w:r w:rsidR="003E7DE1" w:rsidRPr="00E23304">
        <w:rPr>
          <w:rFonts w:eastAsia="Times New Roman"/>
          <w:color w:val="000000" w:themeColor="text1"/>
        </w:rPr>
        <w:t xml:space="preserve"> Grace is not Heaven</w:t>
      </w:r>
      <w:r w:rsidR="008D40C6" w:rsidRPr="00E23304">
        <w:rPr>
          <w:rFonts w:eastAsia="Times New Roman"/>
          <w:color w:val="000000" w:themeColor="text1"/>
        </w:rPr>
        <w:t xml:space="preserve">’s lottery where </w:t>
      </w:r>
      <w:r w:rsidR="003E7DE1" w:rsidRPr="00E23304">
        <w:rPr>
          <w:rFonts w:eastAsia="Times New Roman"/>
          <w:color w:val="000000" w:themeColor="text1"/>
        </w:rPr>
        <w:t xml:space="preserve">God </w:t>
      </w:r>
      <w:r w:rsidR="008D40C6" w:rsidRPr="00E23304">
        <w:rPr>
          <w:rFonts w:eastAsia="Times New Roman"/>
          <w:color w:val="000000" w:themeColor="text1"/>
        </w:rPr>
        <w:t xml:space="preserve">picks a daily winner to bestow his unmerited favor upon.  </w:t>
      </w:r>
      <w:r w:rsidRPr="00E23304">
        <w:rPr>
          <w:rFonts w:eastAsia="Times New Roman"/>
          <w:color w:val="000000" w:themeColor="text1"/>
        </w:rPr>
        <w:t xml:space="preserve">In other words, it’s not about you and </w:t>
      </w:r>
      <w:r w:rsidR="00EF357E" w:rsidRPr="00E23304">
        <w:rPr>
          <w:rFonts w:eastAsia="Times New Roman"/>
          <w:color w:val="000000" w:themeColor="text1"/>
        </w:rPr>
        <w:t>me</w:t>
      </w:r>
      <w:r w:rsidRPr="00E23304">
        <w:rPr>
          <w:rFonts w:eastAsia="Times New Roman"/>
          <w:color w:val="000000" w:themeColor="text1"/>
        </w:rPr>
        <w:t xml:space="preserve"> but rather the internal power of God at work </w:t>
      </w:r>
      <w:r w:rsidR="00161949">
        <w:rPr>
          <w:rFonts w:eastAsia="Times New Roman"/>
          <w:color w:val="000000" w:themeColor="text1"/>
        </w:rPr>
        <w:t xml:space="preserve">outside of us and </w:t>
      </w:r>
      <w:r w:rsidRPr="00E23304">
        <w:rPr>
          <w:rFonts w:eastAsia="Times New Roman"/>
          <w:color w:val="000000" w:themeColor="text1"/>
        </w:rPr>
        <w:t xml:space="preserve">within us, </w:t>
      </w:r>
      <w:r w:rsidR="00DB30B4">
        <w:rPr>
          <w:rFonts w:eastAsia="Times New Roman"/>
          <w:color w:val="000000" w:themeColor="text1"/>
        </w:rPr>
        <w:t xml:space="preserve">unfolding </w:t>
      </w:r>
      <w:r w:rsidRPr="00E23304">
        <w:rPr>
          <w:rFonts w:eastAsia="Times New Roman"/>
          <w:color w:val="000000" w:themeColor="text1"/>
        </w:rPr>
        <w:t>our “goodness.”  We will continue to examine this precept in full; however, the immediate questions for the Christian Entrepreneur are:</w:t>
      </w:r>
    </w:p>
    <w:p w14:paraId="2C3510E4" w14:textId="77777777" w:rsidR="00883ED4" w:rsidRDefault="00883ED4" w:rsidP="00AB0BEF">
      <w:pPr>
        <w:widowControl w:val="0"/>
        <w:tabs>
          <w:tab w:val="left" w:pos="220"/>
          <w:tab w:val="left" w:pos="720"/>
        </w:tabs>
        <w:spacing w:line="300" w:lineRule="exact"/>
        <w:ind w:firstLine="432"/>
        <w:jc w:val="both"/>
        <w:rPr>
          <w:rFonts w:eastAsia="Times New Roman"/>
        </w:rPr>
      </w:pPr>
    </w:p>
    <w:p w14:paraId="0DAD6113" w14:textId="77777777" w:rsidR="00AB0BEF" w:rsidRPr="001E3F91" w:rsidRDefault="00AB0BEF" w:rsidP="00AB0BEF">
      <w:pPr>
        <w:pStyle w:val="ListParagraph"/>
        <w:widowControl w:val="0"/>
        <w:numPr>
          <w:ilvl w:val="0"/>
          <w:numId w:val="57"/>
        </w:numPr>
        <w:tabs>
          <w:tab w:val="left" w:pos="220"/>
          <w:tab w:val="left" w:pos="720"/>
        </w:tabs>
        <w:spacing w:line="300" w:lineRule="exact"/>
        <w:jc w:val="both"/>
        <w:rPr>
          <w:rFonts w:eastAsia="Times New Roman"/>
        </w:rPr>
      </w:pPr>
      <w:r w:rsidRPr="001E3F91">
        <w:rPr>
          <w:rFonts w:eastAsia="Times New Roman"/>
        </w:rPr>
        <w:t xml:space="preserve">How can we make the transition as entrepreneurs to live by grace? </w:t>
      </w:r>
    </w:p>
    <w:p w14:paraId="4F71CACD" w14:textId="77777777" w:rsidR="00AB0BEF" w:rsidRPr="001E3F91" w:rsidRDefault="00AB0BEF" w:rsidP="00AB0BEF">
      <w:pPr>
        <w:pStyle w:val="ListParagraph"/>
        <w:widowControl w:val="0"/>
        <w:numPr>
          <w:ilvl w:val="0"/>
          <w:numId w:val="57"/>
        </w:numPr>
        <w:tabs>
          <w:tab w:val="left" w:pos="220"/>
          <w:tab w:val="left" w:pos="720"/>
        </w:tabs>
        <w:spacing w:line="300" w:lineRule="exact"/>
        <w:jc w:val="both"/>
        <w:rPr>
          <w:rFonts w:eastAsia="Times New Roman"/>
        </w:rPr>
      </w:pPr>
      <w:r w:rsidRPr="001E3F91">
        <w:rPr>
          <w:rFonts w:eastAsia="Times New Roman"/>
        </w:rPr>
        <w:t>Is grace, by its very nature, in conflict with our definition of entrepreneurship?</w:t>
      </w:r>
    </w:p>
    <w:p w14:paraId="5B7DFD74" w14:textId="77777777" w:rsidR="00AB0BEF" w:rsidRDefault="00AB0BEF" w:rsidP="00AB0BEF">
      <w:pPr>
        <w:widowControl w:val="0"/>
        <w:tabs>
          <w:tab w:val="left" w:pos="220"/>
          <w:tab w:val="left" w:pos="720"/>
        </w:tabs>
        <w:spacing w:line="300" w:lineRule="exact"/>
        <w:ind w:firstLine="432"/>
        <w:jc w:val="both"/>
        <w:rPr>
          <w:rFonts w:eastAsia="Times New Roman"/>
        </w:rPr>
      </w:pPr>
    </w:p>
    <w:p w14:paraId="0B7122F6" w14:textId="77777777" w:rsidR="00AB0BEF" w:rsidRDefault="00AB0BEF" w:rsidP="00AB0BEF">
      <w:pPr>
        <w:widowControl w:val="0"/>
        <w:tabs>
          <w:tab w:val="left" w:pos="220"/>
          <w:tab w:val="left" w:pos="720"/>
        </w:tabs>
        <w:spacing w:line="360" w:lineRule="auto"/>
        <w:jc w:val="both"/>
        <w:rPr>
          <w:rFonts w:eastAsia="Times New Roman"/>
        </w:rPr>
      </w:pPr>
      <w:r>
        <w:rPr>
          <w:rFonts w:eastAsia="Times New Roman"/>
          <w:b/>
        </w:rPr>
        <w:t>Principle #1: Grace resides in our purpose</w:t>
      </w:r>
      <w:r>
        <w:rPr>
          <w:rFonts w:eastAsia="Times New Roman"/>
        </w:rPr>
        <w:t xml:space="preserve"> </w:t>
      </w:r>
    </w:p>
    <w:p w14:paraId="5A1B9707" w14:textId="220C5D0F" w:rsidR="00AB0BEF" w:rsidRDefault="00AB0BEF" w:rsidP="00DF7A5F">
      <w:pPr>
        <w:widowControl w:val="0"/>
        <w:tabs>
          <w:tab w:val="left" w:pos="220"/>
          <w:tab w:val="left" w:pos="720"/>
        </w:tabs>
        <w:spacing w:line="320" w:lineRule="exact"/>
        <w:ind w:firstLine="432"/>
        <w:jc w:val="both"/>
        <w:rPr>
          <w:rFonts w:eastAsia="Times New Roman"/>
        </w:rPr>
      </w:pPr>
      <w:r w:rsidRPr="000D4594">
        <w:rPr>
          <w:rFonts w:eastAsia="Times New Roman"/>
        </w:rPr>
        <w:t xml:space="preserve">Too often we look outwardly for God's grace to heal, deliver and establish prosperity in the work we do.  However, </w:t>
      </w:r>
      <w:r w:rsidR="00D244A7">
        <w:rPr>
          <w:rFonts w:eastAsia="Times New Roman"/>
        </w:rPr>
        <w:t xml:space="preserve">while </w:t>
      </w:r>
      <w:r w:rsidRPr="000D4594">
        <w:rPr>
          <w:rFonts w:eastAsia="Times New Roman"/>
        </w:rPr>
        <w:t xml:space="preserve">grace </w:t>
      </w:r>
      <w:r w:rsidR="00D244A7">
        <w:rPr>
          <w:rFonts w:eastAsia="Times New Roman"/>
        </w:rPr>
        <w:t xml:space="preserve">does an external work on us and in creation, it </w:t>
      </w:r>
      <w:r w:rsidRPr="000D4594">
        <w:rPr>
          <w:rFonts w:eastAsia="Times New Roman"/>
        </w:rPr>
        <w:t xml:space="preserve">is not </w:t>
      </w:r>
      <w:r w:rsidR="00161949">
        <w:rPr>
          <w:rFonts w:eastAsia="Times New Roman"/>
        </w:rPr>
        <w:t xml:space="preserve">an </w:t>
      </w:r>
      <w:r w:rsidRPr="000D4594">
        <w:rPr>
          <w:rFonts w:eastAsia="Times New Roman"/>
        </w:rPr>
        <w:t>external power</w:t>
      </w:r>
      <w:r w:rsidR="009B728A">
        <w:rPr>
          <w:rFonts w:eastAsia="Times New Roman"/>
        </w:rPr>
        <w:t xml:space="preserve"> that descends upon us like a magical invisible vapor</w:t>
      </w:r>
      <w:r w:rsidRPr="000D4594">
        <w:rPr>
          <w:rFonts w:eastAsia="Times New Roman"/>
        </w:rPr>
        <w:t xml:space="preserve">; on the contrary, it is an internal </w:t>
      </w:r>
      <w:r w:rsidR="00DB30B4">
        <w:rPr>
          <w:rFonts w:eastAsia="Times New Roman"/>
        </w:rPr>
        <w:t xml:space="preserve">power that resides within </w:t>
      </w:r>
      <w:r w:rsidR="00D244A7">
        <w:rPr>
          <w:rFonts w:eastAsia="Times New Roman"/>
        </w:rPr>
        <w:t xml:space="preserve">the </w:t>
      </w:r>
      <w:r w:rsidRPr="000D4594">
        <w:rPr>
          <w:rFonts w:eastAsia="Times New Roman"/>
        </w:rPr>
        <w:t xml:space="preserve">spiritual </w:t>
      </w:r>
      <w:r w:rsidR="00D244A7">
        <w:rPr>
          <w:rFonts w:eastAsia="Times New Roman"/>
        </w:rPr>
        <w:t xml:space="preserve">man from which we have </w:t>
      </w:r>
      <w:r w:rsidRPr="000D4594">
        <w:rPr>
          <w:rFonts w:eastAsia="Times New Roman"/>
        </w:rPr>
        <w:t>separated</w:t>
      </w:r>
      <w:r w:rsidR="00D244A7">
        <w:rPr>
          <w:rFonts w:eastAsia="Times New Roman"/>
        </w:rPr>
        <w:t xml:space="preserve"> </w:t>
      </w:r>
      <w:r w:rsidRPr="000D4594">
        <w:rPr>
          <w:rFonts w:eastAsia="Times New Roman"/>
        </w:rPr>
        <w:t>due to sin</w:t>
      </w:r>
      <w:r w:rsidR="00E7093A">
        <w:rPr>
          <w:rFonts w:eastAsia="Times New Roman"/>
        </w:rPr>
        <w:t xml:space="preserve"> and spiritual death</w:t>
      </w:r>
      <w:r w:rsidRPr="000D4594">
        <w:rPr>
          <w:rFonts w:eastAsia="Times New Roman"/>
        </w:rPr>
        <w:t xml:space="preserve">.  In other words, God’s grace is always present within us, but </w:t>
      </w:r>
      <w:r w:rsidR="00EC01EC">
        <w:rPr>
          <w:rFonts w:eastAsia="Times New Roman"/>
        </w:rPr>
        <w:t xml:space="preserve">as a result of the first sin, </w:t>
      </w:r>
      <w:r w:rsidRPr="000D4594">
        <w:rPr>
          <w:rFonts w:eastAsia="Times New Roman"/>
        </w:rPr>
        <w:t>we have been separated from it</w:t>
      </w:r>
      <w:r w:rsidR="00EC01EC">
        <w:rPr>
          <w:rFonts w:eastAsia="Times New Roman"/>
        </w:rPr>
        <w:t>s power</w:t>
      </w:r>
      <w:r w:rsidRPr="000D4594">
        <w:rPr>
          <w:rFonts w:eastAsia="Times New Roman"/>
        </w:rPr>
        <w:t xml:space="preserve">, </w:t>
      </w:r>
      <w:r w:rsidR="00287926">
        <w:rPr>
          <w:rFonts w:eastAsia="Times New Roman"/>
        </w:rPr>
        <w:t xml:space="preserve">which </w:t>
      </w:r>
      <w:r w:rsidR="00EC01EC">
        <w:rPr>
          <w:rFonts w:eastAsia="Times New Roman"/>
        </w:rPr>
        <w:t>rendered</w:t>
      </w:r>
      <w:r w:rsidR="00287926">
        <w:rPr>
          <w:rFonts w:eastAsia="Times New Roman"/>
        </w:rPr>
        <w:t xml:space="preserve"> us spiritual</w:t>
      </w:r>
      <w:r w:rsidR="008A20E8">
        <w:rPr>
          <w:rFonts w:eastAsia="Times New Roman"/>
        </w:rPr>
        <w:t>ly</w:t>
      </w:r>
      <w:r w:rsidR="00287926">
        <w:rPr>
          <w:rFonts w:eastAsia="Times New Roman"/>
        </w:rPr>
        <w:t xml:space="preserve"> dead. </w:t>
      </w:r>
      <w:r w:rsidRPr="000D4594">
        <w:rPr>
          <w:rFonts w:eastAsia="Times New Roman"/>
        </w:rPr>
        <w:t xml:space="preserve"> </w:t>
      </w:r>
      <w:r w:rsidR="0019532C" w:rsidRPr="0019532C">
        <w:rPr>
          <w:rFonts w:eastAsia="Times New Roman"/>
        </w:rPr>
        <w:t>To understand the concept of how grace is always present within us, let</w:t>
      </w:r>
      <w:r w:rsidR="003C6D61">
        <w:rPr>
          <w:rFonts w:eastAsia="Times New Roman"/>
        </w:rPr>
        <w:t>’s</w:t>
      </w:r>
      <w:r w:rsidR="0019532C" w:rsidRPr="0019532C">
        <w:rPr>
          <w:rFonts w:eastAsia="Times New Roman"/>
        </w:rPr>
        <w:t xml:space="preserve"> do an external examination of the world around us.  Take a pear seed</w:t>
      </w:r>
      <w:r w:rsidR="003E7DE1">
        <w:rPr>
          <w:rFonts w:eastAsia="Times New Roman"/>
        </w:rPr>
        <w:t xml:space="preserve"> for example</w:t>
      </w:r>
      <w:r w:rsidR="0019532C" w:rsidRPr="0019532C">
        <w:rPr>
          <w:rFonts w:eastAsia="Times New Roman"/>
        </w:rPr>
        <w:t>; inside of the seed, God has placed the entire blueprint for the seed to be what it was designed [purposed] to be.  So, by its very nature, the pear seed will not be an apple tree, an orange tree or any other type of tree beside that which it was created to be.  Also within the seed, it shares, with the rest of creation, the divine formula for being fruitful and with the ability to multiply,</w:t>
      </w:r>
      <w:r w:rsidR="00D244A7">
        <w:rPr>
          <w:rFonts w:eastAsia="Times New Roman"/>
        </w:rPr>
        <w:t xml:space="preserve"> when it comes in contact with the grace of earth and the grace of water</w:t>
      </w:r>
      <w:r w:rsidR="0019532C" w:rsidRPr="0019532C">
        <w:rPr>
          <w:rFonts w:eastAsia="Times New Roman"/>
        </w:rPr>
        <w:t xml:space="preserve"> as we discussed at the beginning of this book.  So, here is where am I going with this, God not only created every seed of a particular kind with the inherent ability</w:t>
      </w:r>
      <w:r w:rsidR="005E5CD8">
        <w:rPr>
          <w:rFonts w:eastAsia="Times New Roman"/>
        </w:rPr>
        <w:t xml:space="preserve"> [anointing]</w:t>
      </w:r>
      <w:r w:rsidR="0019532C" w:rsidRPr="0019532C">
        <w:rPr>
          <w:rFonts w:eastAsia="Times New Roman"/>
        </w:rPr>
        <w:t xml:space="preserve"> to be fruitful and to multiply but he also gave each seed its own distinct</w:t>
      </w:r>
      <w:r w:rsidR="005E5CD8">
        <w:rPr>
          <w:rFonts w:eastAsia="Times New Roman"/>
        </w:rPr>
        <w:t xml:space="preserve"> and unique purpose in creation, this is also referred to as the anointing.  The internal Grace is</w:t>
      </w:r>
      <w:r w:rsidR="0019532C" w:rsidRPr="0019532C">
        <w:rPr>
          <w:rFonts w:eastAsia="Times New Roman"/>
        </w:rPr>
        <w:t xml:space="preserve"> therefore the unfolding and germinating of </w:t>
      </w:r>
      <w:r w:rsidR="005E5CD8">
        <w:rPr>
          <w:rFonts w:eastAsia="Times New Roman"/>
        </w:rPr>
        <w:t xml:space="preserve">purpose </w:t>
      </w:r>
      <w:r w:rsidR="0019532C" w:rsidRPr="0019532C">
        <w:rPr>
          <w:rFonts w:eastAsia="Times New Roman"/>
        </w:rPr>
        <w:t xml:space="preserve">that empowers </w:t>
      </w:r>
      <w:r w:rsidR="005E5CD8">
        <w:rPr>
          <w:rFonts w:eastAsia="Times New Roman"/>
        </w:rPr>
        <w:t>us</w:t>
      </w:r>
      <w:r w:rsidR="0019532C" w:rsidRPr="0019532C">
        <w:rPr>
          <w:rFonts w:eastAsia="Times New Roman"/>
        </w:rPr>
        <w:t xml:space="preserve"> to do as </w:t>
      </w:r>
      <w:r w:rsidR="005E5CD8">
        <w:rPr>
          <w:rFonts w:eastAsia="Times New Roman"/>
        </w:rPr>
        <w:t xml:space="preserve">we have been anointed </w:t>
      </w:r>
      <w:r w:rsidR="0019532C" w:rsidRPr="0019532C">
        <w:rPr>
          <w:rFonts w:eastAsia="Times New Roman"/>
        </w:rPr>
        <w:t>to do and</w:t>
      </w:r>
      <w:r w:rsidR="005E5CD8">
        <w:rPr>
          <w:rFonts w:eastAsia="Times New Roman"/>
        </w:rPr>
        <w:t xml:space="preserve"> ordained to be;</w:t>
      </w:r>
      <w:r w:rsidR="0019532C" w:rsidRPr="0019532C">
        <w:rPr>
          <w:rFonts w:eastAsia="Times New Roman"/>
        </w:rPr>
        <w:t xml:space="preserve"> this is what I mean whe</w:t>
      </w:r>
      <w:r w:rsidR="009A3237">
        <w:rPr>
          <w:rFonts w:eastAsia="Times New Roman"/>
        </w:rPr>
        <w:t>n I say the goodness of a thing; external grace is the internal power of one thing as it acts upon another.</w:t>
      </w:r>
      <w:r w:rsidR="0019532C" w:rsidRPr="0019532C">
        <w:rPr>
          <w:rFonts w:eastAsia="Times New Roman"/>
        </w:rPr>
        <w:t xml:space="preserve"> </w:t>
      </w:r>
      <w:r w:rsidR="009A3237">
        <w:rPr>
          <w:rFonts w:eastAsia="Times New Roman"/>
        </w:rPr>
        <w:t xml:space="preserve"> </w:t>
      </w:r>
      <w:r w:rsidR="0019532C" w:rsidRPr="0019532C">
        <w:rPr>
          <w:rFonts w:eastAsia="Times New Roman"/>
        </w:rPr>
        <w:t>In this same manner, we also have a purpose</w:t>
      </w:r>
      <w:r w:rsidR="005E5CD8">
        <w:rPr>
          <w:rFonts w:eastAsia="Times New Roman"/>
        </w:rPr>
        <w:t xml:space="preserve"> [anointing]</w:t>
      </w:r>
      <w:r w:rsidR="0019532C" w:rsidRPr="0019532C">
        <w:rPr>
          <w:rFonts w:eastAsia="Times New Roman"/>
        </w:rPr>
        <w:t xml:space="preserve"> that has been ordain</w:t>
      </w:r>
      <w:r w:rsidR="009A3237">
        <w:rPr>
          <w:rFonts w:eastAsia="Times New Roman"/>
        </w:rPr>
        <w:t xml:space="preserve">ed by God; however, given free will, even after being born again, </w:t>
      </w:r>
      <w:r w:rsidR="0019532C" w:rsidRPr="0019532C">
        <w:rPr>
          <w:rFonts w:eastAsia="Times New Roman"/>
        </w:rPr>
        <w:t xml:space="preserve">we often </w:t>
      </w:r>
      <w:r w:rsidR="00C67646">
        <w:rPr>
          <w:rFonts w:eastAsia="Times New Roman"/>
        </w:rPr>
        <w:t>make</w:t>
      </w:r>
      <w:r w:rsidR="009A3237">
        <w:rPr>
          <w:rFonts w:eastAsia="Times New Roman"/>
        </w:rPr>
        <w:t xml:space="preserve"> ill decisions, </w:t>
      </w:r>
      <w:r w:rsidR="009A3237">
        <w:rPr>
          <w:rFonts w:eastAsia="Times New Roman"/>
        </w:rPr>
        <w:lastRenderedPageBreak/>
        <w:t>under the influence of other</w:t>
      </w:r>
      <w:r w:rsidR="0019532C" w:rsidRPr="0019532C">
        <w:rPr>
          <w:rFonts w:eastAsia="Times New Roman"/>
        </w:rPr>
        <w:t xml:space="preserve"> external powers, to </w:t>
      </w:r>
      <w:r w:rsidR="009A3237">
        <w:rPr>
          <w:rFonts w:eastAsia="Times New Roman"/>
        </w:rPr>
        <w:t xml:space="preserve">disrupt </w:t>
      </w:r>
      <w:r w:rsidR="0019532C" w:rsidRPr="0019532C">
        <w:rPr>
          <w:rFonts w:eastAsia="Times New Roman"/>
        </w:rPr>
        <w:t>our calling.  So, again, as a consequence of the first family not trusting God, we have inherited this sinful and defective trait [</w:t>
      </w:r>
      <w:r w:rsidR="00D80841">
        <w:rPr>
          <w:rFonts w:eastAsia="Times New Roman"/>
        </w:rPr>
        <w:t>mis</w:t>
      </w:r>
      <w:r w:rsidR="0019532C" w:rsidRPr="0019532C">
        <w:rPr>
          <w:rFonts w:eastAsia="Times New Roman"/>
        </w:rPr>
        <w:t>trust</w:t>
      </w:r>
      <w:r w:rsidR="00D80841">
        <w:rPr>
          <w:rFonts w:eastAsia="Times New Roman"/>
        </w:rPr>
        <w:t xml:space="preserve"> of God</w:t>
      </w:r>
      <w:r w:rsidR="0019532C" w:rsidRPr="0019532C">
        <w:rPr>
          <w:rFonts w:eastAsia="Times New Roman"/>
        </w:rPr>
        <w:t xml:space="preserve">], which continues to render all humans spiritually dead </w:t>
      </w:r>
      <w:r w:rsidR="005E5CD8">
        <w:rPr>
          <w:rFonts w:eastAsia="Times New Roman"/>
        </w:rPr>
        <w:t>during</w:t>
      </w:r>
      <w:r w:rsidR="0019532C" w:rsidRPr="0019532C">
        <w:rPr>
          <w:rFonts w:eastAsia="Times New Roman"/>
        </w:rPr>
        <w:t xml:space="preserve"> our physical birth.   However, </w:t>
      </w:r>
      <w:r w:rsidR="007F511B">
        <w:rPr>
          <w:rFonts w:eastAsia="Times New Roman"/>
        </w:rPr>
        <w:t xml:space="preserve">like all dead seeds, when our season has come, </w:t>
      </w:r>
      <w:r w:rsidR="005877D7">
        <w:rPr>
          <w:rFonts w:eastAsia="Times New Roman"/>
        </w:rPr>
        <w:t xml:space="preserve">we </w:t>
      </w:r>
      <w:r w:rsidR="007F511B">
        <w:rPr>
          <w:rFonts w:eastAsia="Times New Roman"/>
        </w:rPr>
        <w:t>experience the regeneration of the spirit</w:t>
      </w:r>
      <w:r w:rsidR="005877D7">
        <w:rPr>
          <w:rFonts w:eastAsia="Times New Roman"/>
        </w:rPr>
        <w:t xml:space="preserve"> by </w:t>
      </w:r>
      <w:r w:rsidR="00D80841">
        <w:rPr>
          <w:rFonts w:eastAsia="Times New Roman"/>
        </w:rPr>
        <w:t>the work</w:t>
      </w:r>
      <w:r w:rsidR="005877D7">
        <w:rPr>
          <w:rFonts w:eastAsia="Times New Roman"/>
        </w:rPr>
        <w:t xml:space="preserve"> of Jesus</w:t>
      </w:r>
      <w:r w:rsidR="0019532C" w:rsidRPr="0019532C">
        <w:rPr>
          <w:rFonts w:eastAsia="Times New Roman"/>
        </w:rPr>
        <w:t xml:space="preserve"> [Yeshua</w:t>
      </w:r>
      <w:r w:rsidR="0007064A">
        <w:rPr>
          <w:rFonts w:eastAsia="Times New Roman"/>
        </w:rPr>
        <w:t>,</w:t>
      </w:r>
      <w:r w:rsidR="0019532C" w:rsidRPr="0019532C">
        <w:rPr>
          <w:rFonts w:eastAsia="Times New Roman"/>
        </w:rPr>
        <w:t xml:space="preserve"> meaning Salvation], who was made manifest in the flesh for the divine </w:t>
      </w:r>
      <w:r w:rsidR="006974A6">
        <w:rPr>
          <w:rFonts w:eastAsia="Times New Roman"/>
        </w:rPr>
        <w:t xml:space="preserve">purpose of extending His Grace, which is </w:t>
      </w:r>
      <w:r w:rsidR="0019532C" w:rsidRPr="0019532C">
        <w:rPr>
          <w:rFonts w:eastAsia="Times New Roman"/>
        </w:rPr>
        <w:t xml:space="preserve">the goodness </w:t>
      </w:r>
      <w:r w:rsidR="002653F0">
        <w:rPr>
          <w:rFonts w:eastAsia="Times New Roman"/>
        </w:rPr>
        <w:t>within His purpose</w:t>
      </w:r>
      <w:r w:rsidR="0019532C" w:rsidRPr="0019532C">
        <w:rPr>
          <w:rFonts w:eastAsia="Times New Roman"/>
        </w:rPr>
        <w:t xml:space="preserve">, enabling </w:t>
      </w:r>
      <w:r w:rsidR="002653F0">
        <w:rPr>
          <w:rFonts w:eastAsia="Times New Roman"/>
        </w:rPr>
        <w:t>those who have the spirit</w:t>
      </w:r>
      <w:r w:rsidR="009A3237">
        <w:rPr>
          <w:rFonts w:eastAsia="Times New Roman"/>
        </w:rPr>
        <w:t xml:space="preserve"> </w:t>
      </w:r>
      <w:r w:rsidR="002653F0">
        <w:rPr>
          <w:rFonts w:eastAsia="Times New Roman"/>
        </w:rPr>
        <w:t>[</w:t>
      </w:r>
      <w:r w:rsidR="009A3237">
        <w:rPr>
          <w:rFonts w:eastAsia="Times New Roman"/>
        </w:rPr>
        <w:t xml:space="preserve">the </w:t>
      </w:r>
      <w:r w:rsidR="002653F0">
        <w:rPr>
          <w:rFonts w:eastAsia="Times New Roman"/>
        </w:rPr>
        <w:t>seed</w:t>
      </w:r>
      <w:r w:rsidR="009A3237">
        <w:rPr>
          <w:rFonts w:eastAsia="Times New Roman"/>
        </w:rPr>
        <w:t xml:space="preserve"> Abraham</w:t>
      </w:r>
      <w:r w:rsidR="002653F0">
        <w:rPr>
          <w:rFonts w:eastAsia="Times New Roman"/>
        </w:rPr>
        <w:t xml:space="preserve">] </w:t>
      </w:r>
      <w:r w:rsidR="0019532C" w:rsidRPr="0019532C">
        <w:rPr>
          <w:rFonts w:eastAsia="Times New Roman"/>
        </w:rPr>
        <w:t>to be born again [Spiritually].  It is in this light that we understand that all things, even Jesus Christ, has a purpose [Salvat</w:t>
      </w:r>
      <w:r w:rsidR="006974A6">
        <w:rPr>
          <w:rFonts w:eastAsia="Times New Roman"/>
        </w:rPr>
        <w:t xml:space="preserve">ion] and within its purpose, resides </w:t>
      </w:r>
      <w:r w:rsidR="0019532C" w:rsidRPr="0019532C">
        <w:rPr>
          <w:rFonts w:eastAsia="Times New Roman"/>
        </w:rPr>
        <w:t>the Grace of God, which enables it to be, what it was ordained to be.  However, unlike humanity, most of the creation is not living outside of God’s will [ His purpose for them], unless they have been impacted by humanity to live otherwise.  It is also important to note that it is not our faith in what we are doing or capable of being that restore us, but rather, it is our faith in the gift of salvation [ the purpose of Jesus], which pours out the Grace of Christ onto us.  So, now that we</w:t>
      </w:r>
      <w:r w:rsidR="00BF331D">
        <w:rPr>
          <w:rFonts w:eastAsia="Times New Roman"/>
        </w:rPr>
        <w:t xml:space="preserve"> have been spiritually awakened by the Grace of Christ, we are ready to be </w:t>
      </w:r>
      <w:r w:rsidR="0019532C" w:rsidRPr="0019532C">
        <w:rPr>
          <w:rFonts w:eastAsia="Times New Roman"/>
        </w:rPr>
        <w:t xml:space="preserve">born again, </w:t>
      </w:r>
      <w:r w:rsidR="00BF331D">
        <w:rPr>
          <w:rFonts w:eastAsia="Times New Roman"/>
        </w:rPr>
        <w:t xml:space="preserve">so that our purpose [anointing] will reveal the goodness that </w:t>
      </w:r>
      <w:r w:rsidR="0019532C" w:rsidRPr="0019532C">
        <w:rPr>
          <w:rFonts w:eastAsia="Times New Roman"/>
        </w:rPr>
        <w:t>that resides with</w:t>
      </w:r>
      <w:r w:rsidR="00BF331D">
        <w:rPr>
          <w:rFonts w:eastAsia="Times New Roman"/>
        </w:rPr>
        <w:t xml:space="preserve">in </w:t>
      </w:r>
      <w:r w:rsidR="00565B9E">
        <w:rPr>
          <w:rFonts w:eastAsia="Times New Roman"/>
        </w:rPr>
        <w:t>us</w:t>
      </w:r>
      <w:r w:rsidR="00BF331D">
        <w:rPr>
          <w:rFonts w:eastAsia="Times New Roman"/>
        </w:rPr>
        <w:t xml:space="preserve">; however, we must </w:t>
      </w:r>
      <w:r w:rsidR="00565B9E">
        <w:rPr>
          <w:rFonts w:eastAsia="Times New Roman"/>
        </w:rPr>
        <w:t xml:space="preserve">first </w:t>
      </w:r>
      <w:r w:rsidR="00BF331D">
        <w:rPr>
          <w:rFonts w:eastAsia="Times New Roman"/>
        </w:rPr>
        <w:t xml:space="preserve">accept </w:t>
      </w:r>
      <w:r w:rsidR="00565B9E">
        <w:rPr>
          <w:rFonts w:eastAsia="Times New Roman"/>
        </w:rPr>
        <w:t xml:space="preserve">God’s </w:t>
      </w:r>
      <w:r w:rsidR="00BF331D">
        <w:rPr>
          <w:rFonts w:eastAsia="Times New Roman"/>
        </w:rPr>
        <w:t xml:space="preserve">gift of grace for this activity to occur. </w:t>
      </w:r>
      <w:r w:rsidR="0019532C" w:rsidRPr="0019532C">
        <w:rPr>
          <w:rFonts w:eastAsia="Times New Roman"/>
        </w:rPr>
        <w:t xml:space="preserve"> </w:t>
      </w:r>
      <w:r w:rsidR="009C608F">
        <w:rPr>
          <w:rFonts w:eastAsia="Times New Roman"/>
        </w:rPr>
        <w:t xml:space="preserve">As Christian Entrepreneurs, we all should desire to live in our purpose because </w:t>
      </w:r>
      <w:r w:rsidR="002F7E75">
        <w:rPr>
          <w:rFonts w:eastAsia="Times New Roman"/>
        </w:rPr>
        <w:t>it removes the struggle and conflict from our endeavors, where we are not living by the sweat of our brow but with</w:t>
      </w:r>
      <w:r w:rsidR="006974A6">
        <w:rPr>
          <w:rFonts w:eastAsia="Times New Roman"/>
        </w:rPr>
        <w:t>in</w:t>
      </w:r>
      <w:r w:rsidR="002F7E75">
        <w:rPr>
          <w:rFonts w:eastAsia="Times New Roman"/>
        </w:rPr>
        <w:t xml:space="preserve"> the realm of </w:t>
      </w:r>
      <w:r w:rsidR="00770046">
        <w:rPr>
          <w:rFonts w:eastAsia="Times New Roman"/>
        </w:rPr>
        <w:t xml:space="preserve">God’s </w:t>
      </w:r>
      <w:r w:rsidR="002F7E75">
        <w:rPr>
          <w:rFonts w:eastAsia="Times New Roman"/>
        </w:rPr>
        <w:t>Grace</w:t>
      </w:r>
      <w:r w:rsidR="00770046">
        <w:rPr>
          <w:rFonts w:eastAsia="Times New Roman"/>
        </w:rPr>
        <w:t>, that has been</w:t>
      </w:r>
      <w:r w:rsidR="002F7E75">
        <w:rPr>
          <w:rFonts w:eastAsia="Times New Roman"/>
        </w:rPr>
        <w:t xml:space="preserve"> established within our purpose.</w:t>
      </w:r>
      <w:r w:rsidR="009C608F">
        <w:rPr>
          <w:rFonts w:eastAsia="Times New Roman"/>
        </w:rPr>
        <w:t xml:space="preserve"> </w:t>
      </w:r>
      <w:r w:rsidRPr="00C209DD">
        <w:rPr>
          <w:rFonts w:eastAsia="Times New Roman"/>
        </w:rPr>
        <w:t>The essence of grace is so powerful that when we experience it, we do not have an immediate fixation on the who, what, when, where and why. But we respond like the blind man in John 9:25 "</w:t>
      </w:r>
      <w:r w:rsidRPr="004B378E">
        <w:rPr>
          <w:rFonts w:eastAsia="Times New Roman"/>
          <w:i/>
        </w:rPr>
        <w:t>He answered and said, whether he be a sinner or not, I know not: one thing I know, that, whereas I was blind, now I see.</w:t>
      </w:r>
      <w:r w:rsidRPr="00C209DD">
        <w:rPr>
          <w:rFonts w:eastAsia="Times New Roman"/>
        </w:rPr>
        <w:t xml:space="preserve">”   This </w:t>
      </w:r>
      <w:r w:rsidR="00565B9E">
        <w:rPr>
          <w:rFonts w:eastAsia="Times New Roman"/>
        </w:rPr>
        <w:t xml:space="preserve">also </w:t>
      </w:r>
      <w:r>
        <w:rPr>
          <w:rFonts w:eastAsia="Times New Roman"/>
        </w:rPr>
        <w:t>should also be</w:t>
      </w:r>
      <w:r w:rsidRPr="00C209DD">
        <w:rPr>
          <w:rFonts w:eastAsia="Times New Roman"/>
        </w:rPr>
        <w:t xml:space="preserve"> our testimony</w:t>
      </w:r>
      <w:r>
        <w:rPr>
          <w:rFonts w:eastAsia="Times New Roman"/>
        </w:rPr>
        <w:t>,</w:t>
      </w:r>
      <w:r w:rsidRPr="00C209DD">
        <w:rPr>
          <w:rFonts w:eastAsia="Times New Roman"/>
        </w:rPr>
        <w:t xml:space="preserve"> </w:t>
      </w:r>
      <w:r>
        <w:rPr>
          <w:rFonts w:eastAsia="Times New Roman"/>
        </w:rPr>
        <w:t>i</w:t>
      </w:r>
      <w:r w:rsidRPr="00C209DD">
        <w:rPr>
          <w:rFonts w:eastAsia="Times New Roman"/>
        </w:rPr>
        <w:t>mmediately accept</w:t>
      </w:r>
      <w:r>
        <w:rPr>
          <w:rFonts w:eastAsia="Times New Roman"/>
        </w:rPr>
        <w:t>ing</w:t>
      </w:r>
      <w:r w:rsidRPr="00C209DD">
        <w:rPr>
          <w:rFonts w:eastAsia="Times New Roman"/>
        </w:rPr>
        <w:t xml:space="preserve"> the healing, the deliverance, the promotion; but at some point, </w:t>
      </w:r>
      <w:r w:rsidR="006974A6">
        <w:rPr>
          <w:rFonts w:eastAsia="Times New Roman"/>
        </w:rPr>
        <w:t xml:space="preserve">the </w:t>
      </w:r>
      <w:r w:rsidR="00BF331D">
        <w:rPr>
          <w:rFonts w:eastAsia="Times New Roman"/>
        </w:rPr>
        <w:t xml:space="preserve">mystery of </w:t>
      </w:r>
      <w:r w:rsidR="006974A6">
        <w:rPr>
          <w:rFonts w:eastAsia="Times New Roman"/>
        </w:rPr>
        <w:t xml:space="preserve">Grace </w:t>
      </w:r>
      <w:r w:rsidRPr="00C209DD">
        <w:rPr>
          <w:rFonts w:eastAsia="Times New Roman"/>
        </w:rPr>
        <w:t>drive</w:t>
      </w:r>
      <w:r>
        <w:rPr>
          <w:rFonts w:eastAsia="Times New Roman"/>
        </w:rPr>
        <w:t>s</w:t>
      </w:r>
      <w:r w:rsidRPr="00C209DD">
        <w:rPr>
          <w:rFonts w:eastAsia="Times New Roman"/>
        </w:rPr>
        <w:t xml:space="preserve"> us to ask th</w:t>
      </w:r>
      <w:r w:rsidR="00E3181F">
        <w:rPr>
          <w:rFonts w:eastAsia="Times New Roman"/>
        </w:rPr>
        <w:t xml:space="preserve">at </w:t>
      </w:r>
      <w:r w:rsidRPr="00C209DD">
        <w:rPr>
          <w:rFonts w:eastAsia="Times New Roman"/>
        </w:rPr>
        <w:t xml:space="preserve">question, "Why me Lord, why me?" </w:t>
      </w:r>
      <w:r w:rsidRPr="003F1684">
        <w:rPr>
          <w:rFonts w:eastAsia="Times New Roman"/>
        </w:rPr>
        <w:t xml:space="preserve">And as our sight is renewed </w:t>
      </w:r>
      <w:r w:rsidR="005D5FDB">
        <w:rPr>
          <w:rFonts w:eastAsia="Times New Roman"/>
        </w:rPr>
        <w:t xml:space="preserve">and </w:t>
      </w:r>
      <w:r w:rsidRPr="003F1684">
        <w:rPr>
          <w:rFonts w:eastAsia="Times New Roman"/>
        </w:rPr>
        <w:t xml:space="preserve">we gain spiritual muscle by walking in the light, we find our </w:t>
      </w:r>
      <w:r w:rsidRPr="003F1684">
        <w:rPr>
          <w:rFonts w:eastAsia="Times New Roman"/>
        </w:rPr>
        <w:lastRenderedPageBreak/>
        <w:t>purpose and inevitably realize, that it is our purpose, which has always been the key to unlocking that question.</w:t>
      </w:r>
      <w:r w:rsidRPr="00C209DD">
        <w:rPr>
          <w:rFonts w:eastAsia="Times New Roman"/>
        </w:rPr>
        <w:t xml:space="preserve">  Jesus also answered this question in Matthew 6:26: "</w:t>
      </w:r>
      <w:r w:rsidRPr="004B378E">
        <w:rPr>
          <w:rFonts w:eastAsia="Times New Roman"/>
          <w:i/>
        </w:rPr>
        <w:t>Behold the fowls of the air: for they sow not, neither do they reap, nor gather into barns; yet your heavenly Father feedeth them. Are ye not much better than they?</w:t>
      </w:r>
      <w:r w:rsidRPr="00C209DD">
        <w:rPr>
          <w:rFonts w:eastAsia="Times New Roman"/>
        </w:rPr>
        <w:t xml:space="preserve">” </w:t>
      </w:r>
      <w:r w:rsidR="009354D3">
        <w:rPr>
          <w:rFonts w:eastAsia="Times New Roman"/>
        </w:rPr>
        <w:t>With this understanding</w:t>
      </w:r>
      <w:r w:rsidRPr="00A801CC">
        <w:rPr>
          <w:rFonts w:eastAsia="Times New Roman"/>
        </w:rPr>
        <w:t xml:space="preserve">, we have come full circle </w:t>
      </w:r>
      <w:r w:rsidR="009354D3">
        <w:rPr>
          <w:rFonts w:eastAsia="Times New Roman"/>
        </w:rPr>
        <w:t>to realize</w:t>
      </w:r>
      <w:r w:rsidRPr="00A801CC">
        <w:rPr>
          <w:rFonts w:eastAsia="Times New Roman"/>
        </w:rPr>
        <w:t xml:space="preserve"> t</w:t>
      </w:r>
      <w:r w:rsidR="00BF331D">
        <w:rPr>
          <w:rFonts w:eastAsia="Times New Roman"/>
        </w:rPr>
        <w:t>hat “Grace will enter us into</w:t>
      </w:r>
      <w:r w:rsidR="006974A6">
        <w:rPr>
          <w:rFonts w:eastAsia="Times New Roman"/>
        </w:rPr>
        <w:t xml:space="preserve"> the</w:t>
      </w:r>
      <w:r w:rsidR="009354D3">
        <w:rPr>
          <w:rFonts w:eastAsia="Times New Roman"/>
        </w:rPr>
        <w:t xml:space="preserve"> </w:t>
      </w:r>
      <w:r w:rsidR="00BF331D">
        <w:rPr>
          <w:rFonts w:eastAsia="Times New Roman"/>
        </w:rPr>
        <w:t>“</w:t>
      </w:r>
      <w:r w:rsidRPr="00A801CC">
        <w:rPr>
          <w:rFonts w:eastAsia="Times New Roman"/>
        </w:rPr>
        <w:t>Rest of God” as expound</w:t>
      </w:r>
      <w:r w:rsidR="009354D3">
        <w:rPr>
          <w:rFonts w:eastAsia="Times New Roman"/>
        </w:rPr>
        <w:t xml:space="preserve">ed upon in the earlier sections; </w:t>
      </w:r>
      <w:r w:rsidRPr="00A801CC">
        <w:rPr>
          <w:rFonts w:eastAsia="Times New Roman"/>
        </w:rPr>
        <w:t>and that the essence of grace is absent of our labor and our deservedness.  When we live in the completion of God’s work, which is also in our purpose, we enter the Sabbath, which again is God’s rest.  For the Christian Entrepreneur, this means that our purpose was established by the grace of God so that our purpose was made to be perfect and whole.  So, just as a rose will blossom to reveal its inner beauty, or a tree rooted in due season will yield its bountiful fruit, when we live and walk in our purpose, God’s grace will continue to unfold before us revealing the glory of God in the work that we do.  This is the Law of Grace, and it has always been with us and within us</w:t>
      </w:r>
      <w:r w:rsidR="000677DB">
        <w:rPr>
          <w:rFonts w:eastAsia="Times New Roman"/>
        </w:rPr>
        <w:t>.</w:t>
      </w:r>
    </w:p>
    <w:p w14:paraId="2A0DEE76" w14:textId="77777777" w:rsidR="00BF331D" w:rsidRDefault="00BF331D" w:rsidP="00151068">
      <w:pPr>
        <w:widowControl w:val="0"/>
        <w:tabs>
          <w:tab w:val="left" w:pos="220"/>
          <w:tab w:val="left" w:pos="720"/>
        </w:tabs>
        <w:spacing w:line="300" w:lineRule="exact"/>
        <w:jc w:val="both"/>
        <w:rPr>
          <w:rFonts w:eastAsia="Times New Roman"/>
        </w:rPr>
      </w:pPr>
    </w:p>
    <w:p w14:paraId="245021CC" w14:textId="0B54DAD8" w:rsidR="009C608F" w:rsidRDefault="00875652" w:rsidP="00AB0BEF">
      <w:pPr>
        <w:widowControl w:val="0"/>
        <w:tabs>
          <w:tab w:val="left" w:pos="220"/>
          <w:tab w:val="left" w:pos="720"/>
        </w:tabs>
        <w:spacing w:line="360" w:lineRule="auto"/>
        <w:jc w:val="both"/>
        <w:rPr>
          <w:rFonts w:eastAsia="Times New Roman"/>
          <w:b/>
        </w:rPr>
      </w:pPr>
      <w:r>
        <w:rPr>
          <w:rFonts w:eastAsia="Times New Roman"/>
          <w:b/>
        </w:rPr>
        <w:t xml:space="preserve">Principle #2: Grace </w:t>
      </w:r>
      <w:r w:rsidR="009F7D49">
        <w:rPr>
          <w:rFonts w:eastAsia="Times New Roman"/>
          <w:b/>
        </w:rPr>
        <w:t xml:space="preserve">works to establish </w:t>
      </w:r>
      <w:r>
        <w:rPr>
          <w:rFonts w:eastAsia="Times New Roman"/>
          <w:b/>
        </w:rPr>
        <w:t>our Holiness</w:t>
      </w:r>
    </w:p>
    <w:p w14:paraId="07633A83" w14:textId="00C8802B" w:rsidR="004B2EBE" w:rsidRPr="004B2EBE" w:rsidRDefault="00775F0E" w:rsidP="004B2EBE">
      <w:pPr>
        <w:widowControl w:val="0"/>
        <w:tabs>
          <w:tab w:val="left" w:pos="220"/>
          <w:tab w:val="left" w:pos="720"/>
        </w:tabs>
        <w:spacing w:line="320" w:lineRule="exact"/>
        <w:ind w:firstLine="432"/>
        <w:jc w:val="both"/>
        <w:rPr>
          <w:rFonts w:eastAsia="Times New Roman"/>
        </w:rPr>
      </w:pPr>
      <w:r>
        <w:rPr>
          <w:rFonts w:eastAsia="Times New Roman"/>
        </w:rPr>
        <w:t xml:space="preserve">Matthew 5, Jesus speaks about developing </w:t>
      </w:r>
      <w:r w:rsidR="004B2EBE" w:rsidRPr="004B2EBE">
        <w:rPr>
          <w:rFonts w:eastAsia="Times New Roman"/>
        </w:rPr>
        <w:t>a perfect love and in verse 5:48 he says to us, “</w:t>
      </w:r>
      <w:r w:rsidR="004B2EBE" w:rsidRPr="00775F0E">
        <w:rPr>
          <w:rFonts w:eastAsia="Times New Roman"/>
          <w:i/>
        </w:rPr>
        <w:t>Be ye therefore perfect, even as your Father which is in heaven is perfect</w:t>
      </w:r>
      <w:r w:rsidR="004B2EBE" w:rsidRPr="004B2EBE">
        <w:rPr>
          <w:rFonts w:eastAsia="Times New Roman"/>
        </w:rPr>
        <w:t>.”  On several occasions in the book of Leviticus, God admonishes us to be Holy.  In Leviticus 19:2 He says, “</w:t>
      </w:r>
      <w:r w:rsidR="004B2EBE" w:rsidRPr="00775F0E">
        <w:rPr>
          <w:rFonts w:eastAsia="Times New Roman"/>
          <w:i/>
        </w:rPr>
        <w:t>Speak unto all the congregation of the children of Israel, and say unto them, Ye shall be holy: for I the Lord your God am holy</w:t>
      </w:r>
      <w:r w:rsidR="004B2EBE" w:rsidRPr="004B2EBE">
        <w:rPr>
          <w:rFonts w:eastAsia="Times New Roman"/>
        </w:rPr>
        <w:t>.” Again</w:t>
      </w:r>
      <w:r w:rsidR="0007064A">
        <w:rPr>
          <w:rFonts w:eastAsia="Times New Roman"/>
        </w:rPr>
        <w:t>,</w:t>
      </w:r>
      <w:r w:rsidR="004B2EBE" w:rsidRPr="004B2EBE">
        <w:rPr>
          <w:rFonts w:eastAsia="Times New Roman"/>
        </w:rPr>
        <w:t xml:space="preserve"> in Leviticus 20:7 he says</w:t>
      </w:r>
      <w:r>
        <w:rPr>
          <w:rFonts w:eastAsia="Times New Roman"/>
        </w:rPr>
        <w:t>,</w:t>
      </w:r>
      <w:r w:rsidR="004B2EBE" w:rsidRPr="004B2EBE">
        <w:rPr>
          <w:rFonts w:eastAsia="Times New Roman"/>
        </w:rPr>
        <w:t xml:space="preserve"> “</w:t>
      </w:r>
      <w:r w:rsidR="004B2EBE" w:rsidRPr="00775F0E">
        <w:rPr>
          <w:rFonts w:eastAsia="Times New Roman"/>
          <w:i/>
        </w:rPr>
        <w:t>Sanctify yourselves, therefore, and be ye holy: for I am the Lord your God</w:t>
      </w:r>
      <w:r w:rsidR="004B2EBE" w:rsidRPr="004B2EBE">
        <w:rPr>
          <w:rFonts w:eastAsia="Times New Roman"/>
        </w:rPr>
        <w:t>.”  In the book of 2 Peter 1:15-16, Peter echo’s scripture saying, “</w:t>
      </w:r>
      <w:r w:rsidR="004B2EBE" w:rsidRPr="00775F0E">
        <w:rPr>
          <w:rFonts w:eastAsia="Times New Roman"/>
          <w:i/>
        </w:rPr>
        <w:t>but as He who called you is holy, you also be holy in all your conduct, because it is written, “Be holy, for I am holy</w:t>
      </w:r>
      <w:r w:rsidR="004B2EBE" w:rsidRPr="004B2EBE">
        <w:rPr>
          <w:rFonts w:eastAsia="Times New Roman"/>
        </w:rPr>
        <w:t>.”  So, without question, God is calling us unto His perfection and His Holiness, however, what does that mean? To bring some light on this and what we must do</w:t>
      </w:r>
      <w:r>
        <w:rPr>
          <w:rFonts w:eastAsia="Times New Roman"/>
        </w:rPr>
        <w:t>,</w:t>
      </w:r>
      <w:r w:rsidR="004B2EBE" w:rsidRPr="004B2EBE">
        <w:rPr>
          <w:rFonts w:eastAsia="Times New Roman"/>
        </w:rPr>
        <w:t xml:space="preserve"> and its impact on the Christian Entrepreneur and our endeavors, let’s first consider what it means to be Holy.  According to scripture, everything created by God, after it </w:t>
      </w:r>
      <w:r w:rsidR="004B2EBE" w:rsidRPr="004B2EBE">
        <w:rPr>
          <w:rFonts w:eastAsia="Times New Roman"/>
        </w:rPr>
        <w:lastRenderedPageBreak/>
        <w:t>was made, he declared it to be “Good,” and in its goodness, it was deemed to be a Holy thing because it had a purpose for which it was established.  Remember, the Bible tells us that all things were created by Him and nothing was ma</w:t>
      </w:r>
      <w:r w:rsidR="008D40C6">
        <w:rPr>
          <w:rFonts w:eastAsia="Times New Roman"/>
        </w:rPr>
        <w:t>de except it came from Him [Col</w:t>
      </w:r>
      <w:r w:rsidR="004B2EBE" w:rsidRPr="004B2EBE">
        <w:rPr>
          <w:rFonts w:eastAsia="Times New Roman"/>
        </w:rPr>
        <w:t>os</w:t>
      </w:r>
      <w:r w:rsidR="008D40C6">
        <w:rPr>
          <w:rFonts w:eastAsia="Times New Roman"/>
        </w:rPr>
        <w:t>s</w:t>
      </w:r>
      <w:r w:rsidR="004B2EBE" w:rsidRPr="004B2EBE">
        <w:rPr>
          <w:rFonts w:eastAsia="Times New Roman"/>
        </w:rPr>
        <w:t>ians1:16].  So, we understand that everything established by God has a purpose; and while we may not understand it, without it, the ecosystem in which we live, would not be sustainable.  It can, therefore, be understood that God</w:t>
      </w:r>
      <w:r w:rsidR="008D40C6">
        <w:rPr>
          <w:rFonts w:eastAsia="Times New Roman"/>
        </w:rPr>
        <w:t>’</w:t>
      </w:r>
      <w:r w:rsidR="004B2EBE" w:rsidRPr="004B2EBE">
        <w:rPr>
          <w:rFonts w:eastAsia="Times New Roman"/>
        </w:rPr>
        <w:t>s Grace is the power sustaining all things in balance and at the same time empowering all things created with its own measure of Grace, so it will have the abili</w:t>
      </w:r>
      <w:r w:rsidR="009244AE">
        <w:rPr>
          <w:rFonts w:eastAsia="Times New Roman"/>
        </w:rPr>
        <w:t>ty to function and to exist as it was</w:t>
      </w:r>
      <w:r w:rsidR="004B2EBE" w:rsidRPr="004B2EBE">
        <w:rPr>
          <w:rFonts w:eastAsia="Times New Roman"/>
        </w:rPr>
        <w:t xml:space="preserve"> ordained</w:t>
      </w:r>
      <w:r w:rsidR="009244AE">
        <w:rPr>
          <w:rFonts w:eastAsia="Times New Roman"/>
        </w:rPr>
        <w:t xml:space="preserve"> to be</w:t>
      </w:r>
      <w:r w:rsidR="004B2EBE" w:rsidRPr="004B2EBE">
        <w:rPr>
          <w:rFonts w:eastAsia="Times New Roman"/>
        </w:rPr>
        <w:t>.  In this respect, everything created is Holy unto the purpose for which God had established it.  It is, therefore, the power of Grace that (1) made it perfectly whole, giving it integrity in the service it will provide, (2) establishes it to be Holy, which is to be set-apart, to do that which it was ordained to do.  In this understanding, Grace has the following characteristics unto Holiness:</w:t>
      </w:r>
    </w:p>
    <w:p w14:paraId="04C8790D" w14:textId="77777777" w:rsidR="004B2EBE" w:rsidRPr="004B2EBE" w:rsidRDefault="004B2EBE" w:rsidP="004B2EBE">
      <w:pPr>
        <w:widowControl w:val="0"/>
        <w:tabs>
          <w:tab w:val="left" w:pos="220"/>
          <w:tab w:val="left" w:pos="720"/>
        </w:tabs>
        <w:spacing w:line="320" w:lineRule="exact"/>
        <w:ind w:firstLine="432"/>
        <w:jc w:val="both"/>
        <w:rPr>
          <w:rFonts w:eastAsia="Times New Roman"/>
        </w:rPr>
      </w:pPr>
    </w:p>
    <w:p w14:paraId="19D8A9D0" w14:textId="58F08725" w:rsidR="004B2EBE" w:rsidRPr="004B2EBE" w:rsidRDefault="004B2EBE" w:rsidP="004B2EBE">
      <w:pPr>
        <w:widowControl w:val="0"/>
        <w:tabs>
          <w:tab w:val="left" w:pos="220"/>
          <w:tab w:val="left" w:pos="720"/>
        </w:tabs>
        <w:spacing w:line="320" w:lineRule="exact"/>
        <w:ind w:firstLine="432"/>
        <w:jc w:val="both"/>
        <w:rPr>
          <w:rFonts w:eastAsia="Times New Roman"/>
        </w:rPr>
      </w:pPr>
      <w:r w:rsidRPr="004B2EBE">
        <w:rPr>
          <w:rFonts w:eastAsia="Times New Roman"/>
        </w:rPr>
        <w:t xml:space="preserve">•    Grace is transformational. The power of Grace will gradually complete us into that which we are destined to be.  </w:t>
      </w:r>
      <w:r w:rsidR="00BF331D">
        <w:rPr>
          <w:rFonts w:eastAsia="Times New Roman"/>
        </w:rPr>
        <w:t xml:space="preserve">This </w:t>
      </w:r>
      <w:r w:rsidRPr="004B2EBE">
        <w:rPr>
          <w:rFonts w:eastAsia="Times New Roman"/>
        </w:rPr>
        <w:t>is why a just man falls seven times; he is justified by faith, and the internal grace of his purpose will slowly enable him to walk in his perfection.</w:t>
      </w:r>
    </w:p>
    <w:p w14:paraId="27F74BFC" w14:textId="77777777" w:rsidR="004B2EBE" w:rsidRPr="004B2EBE" w:rsidRDefault="004B2EBE" w:rsidP="004B2EBE">
      <w:pPr>
        <w:widowControl w:val="0"/>
        <w:tabs>
          <w:tab w:val="left" w:pos="220"/>
          <w:tab w:val="left" w:pos="720"/>
        </w:tabs>
        <w:spacing w:line="320" w:lineRule="exact"/>
        <w:ind w:firstLine="432"/>
        <w:jc w:val="both"/>
        <w:rPr>
          <w:rFonts w:eastAsia="Times New Roman"/>
        </w:rPr>
      </w:pPr>
    </w:p>
    <w:p w14:paraId="552AB798" w14:textId="77777777" w:rsidR="004B2EBE" w:rsidRPr="004B2EBE" w:rsidRDefault="004B2EBE" w:rsidP="004B2EBE">
      <w:pPr>
        <w:widowControl w:val="0"/>
        <w:tabs>
          <w:tab w:val="left" w:pos="220"/>
          <w:tab w:val="left" w:pos="720"/>
        </w:tabs>
        <w:spacing w:line="320" w:lineRule="exact"/>
        <w:ind w:firstLine="432"/>
        <w:jc w:val="both"/>
        <w:rPr>
          <w:rFonts w:eastAsia="Times New Roman"/>
        </w:rPr>
      </w:pPr>
      <w:r w:rsidRPr="004B2EBE">
        <w:rPr>
          <w:rFonts w:eastAsia="Times New Roman"/>
        </w:rPr>
        <w:t xml:space="preserve">•    Grace enables all things to subdue [bring under control] its environment so that it can thrive.  </w:t>
      </w:r>
    </w:p>
    <w:p w14:paraId="62D23322" w14:textId="77777777" w:rsidR="004B2EBE" w:rsidRPr="004B2EBE" w:rsidRDefault="004B2EBE" w:rsidP="004B2EBE">
      <w:pPr>
        <w:widowControl w:val="0"/>
        <w:tabs>
          <w:tab w:val="left" w:pos="220"/>
          <w:tab w:val="left" w:pos="720"/>
        </w:tabs>
        <w:spacing w:line="320" w:lineRule="exact"/>
        <w:ind w:firstLine="432"/>
        <w:jc w:val="both"/>
        <w:rPr>
          <w:rFonts w:eastAsia="Times New Roman"/>
        </w:rPr>
      </w:pPr>
    </w:p>
    <w:p w14:paraId="24DD67D8" w14:textId="33A29C22" w:rsidR="00B231DD" w:rsidRDefault="004B2EBE" w:rsidP="004B2EBE">
      <w:pPr>
        <w:widowControl w:val="0"/>
        <w:tabs>
          <w:tab w:val="left" w:pos="220"/>
          <w:tab w:val="left" w:pos="720"/>
        </w:tabs>
        <w:spacing w:line="320" w:lineRule="exact"/>
        <w:ind w:firstLine="432"/>
        <w:jc w:val="both"/>
        <w:rPr>
          <w:rFonts w:eastAsia="Times New Roman"/>
        </w:rPr>
      </w:pPr>
      <w:r w:rsidRPr="004B2EBE">
        <w:rPr>
          <w:rFonts w:eastAsia="Times New Roman"/>
        </w:rPr>
        <w:t xml:space="preserve">However, because of sin, humanity had died spiritually which rendered the Grace within us to become inactive [fall from Grace], making us imperfect, no longer whole but rather broken with no spirit, unholy, and unable to realize our purpose.  So, as we journeyed through life, we started to abuse the world instead of subduing it, taking the Holy things of Good and using them for our unholy lustfulness.  So, rather it is, the food we eat, our marriages, friendships, relationships, our worship, our medicine, our lifestyle, and the planet which was made for us, we have desecrated the entire earth with acts </w:t>
      </w:r>
      <w:r w:rsidRPr="004B2EBE">
        <w:rPr>
          <w:rFonts w:eastAsia="Times New Roman"/>
        </w:rPr>
        <w:lastRenderedPageBreak/>
        <w:t xml:space="preserve">of un-holiness.  But because the perfect giver of Grace, in the person of the Holy Spirit, knew that the grace in all of us was not alive because of our spiritual death of which we all are victims [born sinners], God </w:t>
      </w:r>
      <w:r w:rsidR="002B4F1F">
        <w:rPr>
          <w:rFonts w:eastAsia="Times New Roman"/>
        </w:rPr>
        <w:t>also pre-ordained</w:t>
      </w:r>
      <w:r w:rsidRPr="004B2EBE">
        <w:rPr>
          <w:rFonts w:eastAsia="Times New Roman"/>
        </w:rPr>
        <w:t xml:space="preserve"> our redemption.  So, as our Lord said, “</w:t>
      </w:r>
      <w:r w:rsidRPr="002B4F1F">
        <w:rPr>
          <w:rFonts w:eastAsia="Times New Roman"/>
          <w:i/>
        </w:rPr>
        <w:t>Sacrifice and offering thou wouldest not, but a body hast thou prepared me</w:t>
      </w:r>
      <w:r w:rsidR="002B4F1F">
        <w:rPr>
          <w:rFonts w:eastAsia="Times New Roman"/>
        </w:rPr>
        <w:t>” (Hebrews 10:5)” it is by this decree that</w:t>
      </w:r>
      <w:r w:rsidRPr="004B2EBE">
        <w:rPr>
          <w:rFonts w:eastAsia="Times New Roman"/>
        </w:rPr>
        <w:t xml:space="preserve"> Jesus was established and created as a Holy sacrifice, perfect unto God, meaning He had a purpose and lived to fulfill it.   So, as we are born again, the Grace within us is renewed and works to perfect our walk unto our Holiness.  For every Christian Entrepreneur, this is why I recommend that we continually survey our goals and objectives so that we will flourish in the Grace of God as it has been established within us.  </w:t>
      </w:r>
      <w:r w:rsidR="003C4E5E" w:rsidRPr="003C4E5E">
        <w:rPr>
          <w:rFonts w:eastAsia="Times New Roman"/>
        </w:rPr>
        <w:t>Our Holiness is not as a white sheet of sorts or even a robe used to cover unholy flesh, but it is our walking in the purpose for which we have been set-apart.</w:t>
      </w:r>
    </w:p>
    <w:p w14:paraId="5CE597C4" w14:textId="77777777" w:rsidR="00B231DD" w:rsidRPr="00875652" w:rsidRDefault="00B231DD" w:rsidP="00B231DD">
      <w:pPr>
        <w:widowControl w:val="0"/>
        <w:tabs>
          <w:tab w:val="left" w:pos="220"/>
          <w:tab w:val="left" w:pos="720"/>
        </w:tabs>
        <w:spacing w:line="320" w:lineRule="exact"/>
        <w:ind w:firstLine="432"/>
        <w:jc w:val="both"/>
        <w:rPr>
          <w:rFonts w:eastAsia="Times New Roman"/>
        </w:rPr>
      </w:pPr>
    </w:p>
    <w:p w14:paraId="471476E7" w14:textId="592FE6FC" w:rsidR="00AB0BEF" w:rsidRPr="003C6D61" w:rsidRDefault="009F7D49" w:rsidP="00AB0BEF">
      <w:pPr>
        <w:widowControl w:val="0"/>
        <w:tabs>
          <w:tab w:val="left" w:pos="220"/>
          <w:tab w:val="left" w:pos="720"/>
        </w:tabs>
        <w:spacing w:line="360" w:lineRule="auto"/>
        <w:jc w:val="both"/>
        <w:rPr>
          <w:rFonts w:eastAsia="Times New Roman"/>
          <w:color w:val="000000" w:themeColor="text1"/>
        </w:rPr>
      </w:pPr>
      <w:r w:rsidRPr="003C6D61">
        <w:rPr>
          <w:rFonts w:eastAsia="Times New Roman"/>
          <w:b/>
          <w:color w:val="000000" w:themeColor="text1"/>
        </w:rPr>
        <w:t>Principle #3</w:t>
      </w:r>
      <w:r w:rsidR="00AB0BEF" w:rsidRPr="003C6D61">
        <w:rPr>
          <w:rFonts w:eastAsia="Times New Roman"/>
          <w:b/>
          <w:color w:val="000000" w:themeColor="text1"/>
        </w:rPr>
        <w:t>:  Grace Reconciles Our Perception</w:t>
      </w:r>
    </w:p>
    <w:p w14:paraId="1C057CF7" w14:textId="5D46F174" w:rsidR="00C70F2F" w:rsidRPr="003C6D61" w:rsidRDefault="00E73247" w:rsidP="00C70F2F">
      <w:pPr>
        <w:spacing w:line="320" w:lineRule="exact"/>
        <w:ind w:firstLine="432"/>
        <w:jc w:val="both"/>
        <w:rPr>
          <w:rFonts w:eastAsia="Times New Roman"/>
          <w:color w:val="000000" w:themeColor="text1"/>
        </w:rPr>
      </w:pPr>
      <w:r w:rsidRPr="003C6D61">
        <w:rPr>
          <w:rFonts w:eastAsia="Times New Roman"/>
          <w:color w:val="000000" w:themeColor="text1"/>
        </w:rPr>
        <w:t xml:space="preserve">When our spiritual eyes are opened, we can see the Kingdom and feel its presence within us.  We develop a hunger for it, a thirst for it, and at the same time, we become hypersensitive to the Word of God, in so much, that we begin developing feelings of dissonance for worldly things.  When we see the Kingdom, we become more aware of the subtle lies we have been telling ourselves and others.  This awareness also enables us to see that we have been using our God-given abilities, talents, uniqueness, and purpose to serve ourselves, our ego, and our worldly desires.  </w:t>
      </w:r>
      <w:r w:rsidR="00AB0BEF" w:rsidRPr="003C6D61">
        <w:rPr>
          <w:rFonts w:eastAsia="Times New Roman"/>
          <w:color w:val="000000" w:themeColor="text1"/>
        </w:rPr>
        <w:t xml:space="preserve">In short, we have failed the </w:t>
      </w:r>
      <w:r w:rsidR="00D44436" w:rsidRPr="003C6D61">
        <w:rPr>
          <w:rFonts w:eastAsia="Times New Roman"/>
          <w:color w:val="000000" w:themeColor="text1"/>
        </w:rPr>
        <w:t>test of our temptation by</w:t>
      </w:r>
      <w:r w:rsidR="00AB0BEF" w:rsidRPr="003C6D61">
        <w:rPr>
          <w:rFonts w:eastAsia="Times New Roman"/>
          <w:color w:val="000000" w:themeColor="text1"/>
        </w:rPr>
        <w:t xml:space="preserve"> turning the stones into bread (Matthew 4:3), taking the righteousness of our purpose and corrupting ourselves by using our gifts to satisfy our </w:t>
      </w:r>
      <w:r w:rsidR="000677DB" w:rsidRPr="003C6D61">
        <w:rPr>
          <w:rFonts w:eastAsia="Times New Roman"/>
          <w:color w:val="000000" w:themeColor="text1"/>
        </w:rPr>
        <w:t xml:space="preserve">lustful </w:t>
      </w:r>
      <w:r w:rsidR="00AB0BEF" w:rsidRPr="003C6D61">
        <w:rPr>
          <w:rFonts w:eastAsia="Times New Roman"/>
          <w:color w:val="000000" w:themeColor="text1"/>
        </w:rPr>
        <w:t>desires.  We have also developed and implemented systems of wealth which depend upon the mass accumulation and control of God's resources.  We have even established economic classes and systems of hierarchical power, to separate ourselves from those who have not sought to amass resources under their control.</w:t>
      </w:r>
      <w:r w:rsidR="00D44436" w:rsidRPr="003C6D61">
        <w:rPr>
          <w:rFonts w:eastAsia="Times New Roman"/>
          <w:color w:val="000000" w:themeColor="text1"/>
        </w:rPr>
        <w:t xml:space="preserve">  But to God be the glory, </w:t>
      </w:r>
      <w:r w:rsidR="00AB0BEF" w:rsidRPr="003C6D61">
        <w:rPr>
          <w:rFonts w:eastAsia="Times New Roman"/>
          <w:color w:val="000000" w:themeColor="text1"/>
        </w:rPr>
        <w:t>grace abounds</w:t>
      </w:r>
      <w:r w:rsidR="00401BCC" w:rsidRPr="003C6D61">
        <w:rPr>
          <w:rFonts w:eastAsia="Times New Roman"/>
          <w:color w:val="000000" w:themeColor="text1"/>
        </w:rPr>
        <w:t xml:space="preserve"> (Romans </w:t>
      </w:r>
      <w:r w:rsidR="00401BCC" w:rsidRPr="003C6D61">
        <w:rPr>
          <w:rFonts w:eastAsia="Times New Roman"/>
          <w:color w:val="000000" w:themeColor="text1"/>
        </w:rPr>
        <w:lastRenderedPageBreak/>
        <w:t>5:20)</w:t>
      </w:r>
      <w:r w:rsidR="00AB0BEF" w:rsidRPr="003C6D61">
        <w:rPr>
          <w:rFonts w:eastAsia="Times New Roman"/>
          <w:color w:val="000000" w:themeColor="text1"/>
        </w:rPr>
        <w:t>,</w:t>
      </w:r>
      <w:r w:rsidR="00D44436" w:rsidRPr="003C6D61">
        <w:rPr>
          <w:rFonts w:eastAsia="Times New Roman"/>
          <w:color w:val="000000" w:themeColor="text1"/>
        </w:rPr>
        <w:t xml:space="preserve"> because it was</w:t>
      </w:r>
      <w:r w:rsidR="00882662">
        <w:rPr>
          <w:rFonts w:eastAsia="Times New Roman"/>
          <w:color w:val="000000" w:themeColor="text1"/>
        </w:rPr>
        <w:t xml:space="preserve"> and still is</w:t>
      </w:r>
      <w:r w:rsidR="00D44436" w:rsidRPr="003C6D61">
        <w:rPr>
          <w:rFonts w:eastAsia="Times New Roman"/>
          <w:color w:val="000000" w:themeColor="text1"/>
        </w:rPr>
        <w:t xml:space="preserve"> </w:t>
      </w:r>
      <w:r w:rsidR="00AB0BEF" w:rsidRPr="003C6D61">
        <w:rPr>
          <w:rFonts w:eastAsia="Times New Roman"/>
          <w:color w:val="000000" w:themeColor="text1"/>
        </w:rPr>
        <w:t>the only remedy for a dying world.  As Christian Entrepreneur</w:t>
      </w:r>
      <w:r w:rsidR="0089251A" w:rsidRPr="003C6D61">
        <w:rPr>
          <w:rFonts w:eastAsia="Times New Roman"/>
          <w:color w:val="000000" w:themeColor="text1"/>
        </w:rPr>
        <w:t>s,</w:t>
      </w:r>
      <w:r w:rsidR="00AB0BEF" w:rsidRPr="003C6D61">
        <w:rPr>
          <w:rFonts w:eastAsia="Times New Roman"/>
          <w:color w:val="000000" w:themeColor="text1"/>
        </w:rPr>
        <w:t xml:space="preserve"> this is our struggle, balancing the righteousness of our purpose against the perception </w:t>
      </w:r>
      <w:r w:rsidR="00882662">
        <w:rPr>
          <w:rFonts w:eastAsia="Times New Roman"/>
          <w:color w:val="000000" w:themeColor="text1"/>
        </w:rPr>
        <w:t xml:space="preserve">that </w:t>
      </w:r>
      <w:r w:rsidR="000F386C" w:rsidRPr="003C6D61">
        <w:rPr>
          <w:rFonts w:eastAsia="Times New Roman"/>
          <w:color w:val="000000" w:themeColor="text1"/>
        </w:rPr>
        <w:t xml:space="preserve">we have </w:t>
      </w:r>
      <w:r w:rsidR="00AB0BEF" w:rsidRPr="003C6D61">
        <w:rPr>
          <w:rFonts w:eastAsia="Times New Roman"/>
          <w:color w:val="000000" w:themeColor="text1"/>
        </w:rPr>
        <w:t xml:space="preserve">of what it means and what it takes to be successful by the standards of this world.  </w:t>
      </w:r>
      <w:r w:rsidR="00752947" w:rsidRPr="003C6D61">
        <w:rPr>
          <w:rFonts w:eastAsia="Times New Roman"/>
          <w:color w:val="000000" w:themeColor="text1"/>
        </w:rPr>
        <w:t xml:space="preserve">For example, I had a friend when I was young who wanted to be a doctor because he truly wanted to heal people and cure diseases.  </w:t>
      </w:r>
      <w:r w:rsidR="005F06B2" w:rsidRPr="003C6D61">
        <w:rPr>
          <w:rFonts w:eastAsia="Times New Roman"/>
          <w:color w:val="000000" w:themeColor="text1"/>
        </w:rPr>
        <w:t xml:space="preserve">Now depending on your age; you can certainly bear witness that over the last several decades, many people are now choosing professions based on the money they can make as opposed to the anointing they may have in a particular field of discipline.  To further expound on this; as we have advanced in technology, math, science and other high-paying careers, we have also developed, educational institutions, designed specifically for the curation and the grading of skills, gifts and talent that will determine the eligibility, marketability, and the value [compensation] of the employable resources deployed from it.  This method of curation has also created a competitive marketplace where education has become a commodity of privilege and not a right, and therefore it is not always free but based on an </w:t>
      </w:r>
      <w:r w:rsidR="00EF0C1A" w:rsidRPr="003C6D61">
        <w:rPr>
          <w:rFonts w:eastAsia="Times New Roman"/>
          <w:color w:val="000000" w:themeColor="text1"/>
        </w:rPr>
        <w:t>individual’s</w:t>
      </w:r>
      <w:r w:rsidR="005F06B2" w:rsidRPr="003C6D61">
        <w:rPr>
          <w:rFonts w:eastAsia="Times New Roman"/>
          <w:color w:val="000000" w:themeColor="text1"/>
        </w:rPr>
        <w:t xml:space="preserve"> ability to afford it, including other discriminating variables.  However, the premium cost associated with the education at these institutions, will afford and guarantee the person who holds a degree of graduation from them, the de facto right to become a prime a marketable commodity in their pursuit of wealth.  In addition to this stream of wealth enablement, we have also created, systems of artificial wealth, by investing our resources in global markets and expanded business enterprises that will inevitably collapse under their own weight.  To expound on this, consider an example with the medical industry, where healing and medicine were initially a natural gift from God and healers [modern day doctors] used herbs and food of the earth to create medicine.  However, today, medicine is a human-made pharmaceutical product and sickness is the necessary condition that keeps that segment of the economy thriving and profitable </w:t>
      </w:r>
      <w:r w:rsidR="00EA1A6D" w:rsidRPr="003C6D61">
        <w:rPr>
          <w:rFonts w:eastAsia="Times New Roman"/>
          <w:color w:val="000000" w:themeColor="text1"/>
        </w:rPr>
        <w:t xml:space="preserve">which is discussed in more detail in </w:t>
      </w:r>
      <w:r w:rsidR="005F06B2" w:rsidRPr="003C6D61">
        <w:rPr>
          <w:rFonts w:eastAsia="Times New Roman"/>
          <w:color w:val="000000" w:themeColor="text1"/>
        </w:rPr>
        <w:t xml:space="preserve">my blog, "The Prosperity of Sickness."  So, it begs to question, what would happen if all of the illness and disease were curable through natural remedies? I believe, the answer </w:t>
      </w:r>
      <w:r w:rsidR="005F06B2" w:rsidRPr="003C6D61">
        <w:rPr>
          <w:rFonts w:eastAsia="Times New Roman"/>
          <w:color w:val="000000" w:themeColor="text1"/>
        </w:rPr>
        <w:lastRenderedPageBreak/>
        <w:t>to this question is obvious; this segment of the market would collapse under its own weight.  Not only would jobs be lost, but there would be no need for medical insurance to the degree in which it exists today, hospitals would be only needed to deal with certain injuries, and the list goes on.  So, as I previously stated, this is our struggle, reconciling our present perception of how we must attain wealth and riches, in contrast to the gift of God’s Grace as He has provisioned within our purpose.</w:t>
      </w:r>
      <w:r w:rsidR="0055381F" w:rsidRPr="003C6D61">
        <w:rPr>
          <w:rFonts w:eastAsia="Times New Roman"/>
          <w:color w:val="000000" w:themeColor="text1"/>
        </w:rPr>
        <w:t xml:space="preserve">  </w:t>
      </w:r>
      <w:r w:rsidR="00C70F2F" w:rsidRPr="003C6D61">
        <w:rPr>
          <w:rFonts w:eastAsia="Times New Roman"/>
          <w:color w:val="000000" w:themeColor="text1"/>
        </w:rPr>
        <w:t xml:space="preserve">It is, therefore, important that every Christian Entrepreneur understands their purpose and walks in the integrity of their purpose so that they fulfill the will of God. </w:t>
      </w:r>
    </w:p>
    <w:p w14:paraId="6E119AF5" w14:textId="77777777" w:rsidR="00C70F2F" w:rsidRDefault="00C70F2F" w:rsidP="00C70F2F">
      <w:pPr>
        <w:spacing w:line="320" w:lineRule="exact"/>
        <w:jc w:val="both"/>
        <w:rPr>
          <w:rFonts w:eastAsia="Times New Roman"/>
        </w:rPr>
      </w:pPr>
    </w:p>
    <w:p w14:paraId="7AD60F03" w14:textId="1997C29C" w:rsidR="001F399A" w:rsidRPr="00D86054" w:rsidRDefault="009F7D49" w:rsidP="00C70F2F">
      <w:pPr>
        <w:spacing w:line="320" w:lineRule="exact"/>
        <w:jc w:val="both"/>
        <w:rPr>
          <w:rFonts w:eastAsia="Times New Roman"/>
          <w:b/>
        </w:rPr>
      </w:pPr>
      <w:r>
        <w:rPr>
          <w:rFonts w:eastAsia="Times New Roman"/>
          <w:b/>
        </w:rPr>
        <w:t>Principle #4</w:t>
      </w:r>
      <w:r w:rsidR="009C608F" w:rsidRPr="00F70BD4">
        <w:rPr>
          <w:rFonts w:eastAsia="Times New Roman"/>
          <w:b/>
        </w:rPr>
        <w:t>: Grace perfects us in our purpose</w:t>
      </w:r>
    </w:p>
    <w:p w14:paraId="53F8DF7D" w14:textId="01270749" w:rsidR="009F4BB7" w:rsidRDefault="000F6E2F" w:rsidP="00D86054">
      <w:pPr>
        <w:spacing w:line="320" w:lineRule="exact"/>
        <w:ind w:firstLine="432"/>
        <w:jc w:val="both"/>
        <w:rPr>
          <w:rFonts w:eastAsia="Times New Roman"/>
        </w:rPr>
      </w:pPr>
      <w:r>
        <w:rPr>
          <w:rFonts w:eastAsia="Times New Roman"/>
        </w:rPr>
        <w:t xml:space="preserve">When </w:t>
      </w:r>
      <w:r w:rsidR="00E34939">
        <w:rPr>
          <w:rFonts w:eastAsia="Times New Roman"/>
        </w:rPr>
        <w:t>acknowledging</w:t>
      </w:r>
      <w:r>
        <w:rPr>
          <w:rFonts w:eastAsia="Times New Roman"/>
        </w:rPr>
        <w:t xml:space="preserve"> the “thorn in his flesh”, t</w:t>
      </w:r>
      <w:r w:rsidR="001F399A">
        <w:rPr>
          <w:rFonts w:eastAsia="Times New Roman"/>
        </w:rPr>
        <w:t xml:space="preserve">he Apostle Paul </w:t>
      </w:r>
      <w:r w:rsidR="002A6E6D">
        <w:rPr>
          <w:rFonts w:eastAsia="Times New Roman"/>
        </w:rPr>
        <w:t xml:space="preserve">revealed unto us, </w:t>
      </w:r>
      <w:r w:rsidR="001F399A">
        <w:rPr>
          <w:rFonts w:eastAsia="Times New Roman"/>
        </w:rPr>
        <w:t>one of t</w:t>
      </w:r>
      <w:r>
        <w:rPr>
          <w:rFonts w:eastAsia="Times New Roman"/>
        </w:rPr>
        <w:t xml:space="preserve">he most powerful </w:t>
      </w:r>
      <w:r w:rsidR="002A6E6D">
        <w:rPr>
          <w:rFonts w:eastAsia="Times New Roman"/>
        </w:rPr>
        <w:t xml:space="preserve">attributes of Grace.  According to the Bible, Paul prayed three (3) times for God to remove it only to hear him reply in </w:t>
      </w:r>
      <w:r w:rsidR="00E34939">
        <w:rPr>
          <w:rFonts w:eastAsia="Times New Roman"/>
        </w:rPr>
        <w:t xml:space="preserve">in </w:t>
      </w:r>
      <w:r>
        <w:rPr>
          <w:rFonts w:eastAsia="Times New Roman"/>
        </w:rPr>
        <w:t>2</w:t>
      </w:r>
      <w:r w:rsidR="001F399A">
        <w:rPr>
          <w:rFonts w:eastAsia="Times New Roman"/>
        </w:rPr>
        <w:t xml:space="preserve"> Corin</w:t>
      </w:r>
      <w:r>
        <w:rPr>
          <w:rFonts w:eastAsia="Times New Roman"/>
        </w:rPr>
        <w:t>thians 12:9</w:t>
      </w:r>
      <w:r w:rsidR="002A6E6D">
        <w:rPr>
          <w:rFonts w:eastAsia="Times New Roman"/>
        </w:rPr>
        <w:t xml:space="preserve"> </w:t>
      </w:r>
      <w:r>
        <w:rPr>
          <w:rFonts w:eastAsia="Times New Roman"/>
        </w:rPr>
        <w:t>“</w:t>
      </w:r>
      <w:r w:rsidRPr="000F6E2F">
        <w:rPr>
          <w:rFonts w:eastAsia="Times New Roman"/>
          <w:i/>
        </w:rPr>
        <w:t>And he said unto me, My grace is sufficient for thee: for my strength is made perfect in weakness. Most gladly therefore will I rather glory in my infirmities, that the power of Christ may rest upon me</w:t>
      </w:r>
      <w:r w:rsidRPr="000F6E2F">
        <w:rPr>
          <w:rFonts w:eastAsia="Times New Roman"/>
        </w:rPr>
        <w:t>.</w:t>
      </w:r>
      <w:r w:rsidR="00E34939">
        <w:rPr>
          <w:rFonts w:eastAsia="Times New Roman"/>
        </w:rPr>
        <w:t xml:space="preserve"> </w:t>
      </w:r>
      <w:r w:rsidR="0068029D">
        <w:rPr>
          <w:rFonts w:eastAsia="Times New Roman"/>
        </w:rPr>
        <w:t xml:space="preserve"> </w:t>
      </w:r>
      <w:r w:rsidR="002A6E6D">
        <w:rPr>
          <w:rFonts w:eastAsia="Times New Roman"/>
        </w:rPr>
        <w:t>It is in</w:t>
      </w:r>
      <w:r w:rsidR="0068029D">
        <w:rPr>
          <w:rFonts w:eastAsia="Times New Roman"/>
        </w:rPr>
        <w:t xml:space="preserve"> this </w:t>
      </w:r>
      <w:r w:rsidR="002A6E6D">
        <w:rPr>
          <w:rFonts w:eastAsia="Times New Roman"/>
        </w:rPr>
        <w:t>declaration by God that we learn that Grace will b</w:t>
      </w:r>
      <w:r w:rsidR="00D86054">
        <w:rPr>
          <w:rFonts w:eastAsia="Times New Roman"/>
        </w:rPr>
        <w:t xml:space="preserve">e consistently building us up </w:t>
      </w:r>
      <w:r w:rsidR="002A6E6D">
        <w:rPr>
          <w:rFonts w:eastAsia="Times New Roman"/>
        </w:rPr>
        <w:t>and strengthening us in our pu</w:t>
      </w:r>
      <w:r w:rsidR="00D86054">
        <w:rPr>
          <w:rFonts w:eastAsia="Times New Roman"/>
        </w:rPr>
        <w:t>rpose which is in Christ</w:t>
      </w:r>
      <w:r w:rsidR="002A6E6D">
        <w:rPr>
          <w:rFonts w:eastAsia="Times New Roman"/>
        </w:rPr>
        <w:t xml:space="preserve">.  Thus, the power of Grace is not intended to </w:t>
      </w:r>
      <w:r w:rsidR="00D86054">
        <w:rPr>
          <w:rFonts w:eastAsia="Times New Roman"/>
        </w:rPr>
        <w:t xml:space="preserve">ever </w:t>
      </w:r>
      <w:r w:rsidR="002A6E6D">
        <w:rPr>
          <w:rFonts w:eastAsia="Times New Roman"/>
        </w:rPr>
        <w:t>satisfy the flesh</w:t>
      </w:r>
      <w:r w:rsidR="009D0653">
        <w:rPr>
          <w:rFonts w:eastAsia="Times New Roman"/>
        </w:rPr>
        <w:t>, our desires, hopes and dreams</w:t>
      </w:r>
      <w:r w:rsidR="002A6E6D">
        <w:rPr>
          <w:rFonts w:eastAsia="Times New Roman"/>
        </w:rPr>
        <w:t xml:space="preserve"> but rather to fortify the spirit </w:t>
      </w:r>
      <w:r w:rsidR="00D86054">
        <w:rPr>
          <w:rFonts w:eastAsia="Times New Roman"/>
        </w:rPr>
        <w:t>of</w:t>
      </w:r>
      <w:r w:rsidR="002A6E6D">
        <w:rPr>
          <w:rFonts w:eastAsia="Times New Roman"/>
        </w:rPr>
        <w:t xml:space="preserve"> which we are born again. </w:t>
      </w:r>
      <w:r w:rsidR="009D0653">
        <w:rPr>
          <w:rFonts w:eastAsia="Times New Roman"/>
        </w:rPr>
        <w:t xml:space="preserve"> </w:t>
      </w:r>
      <w:r w:rsidR="00D86054">
        <w:rPr>
          <w:rFonts w:eastAsia="Times New Roman"/>
        </w:rPr>
        <w:t>In this regard</w:t>
      </w:r>
      <w:r w:rsidR="009D0653">
        <w:rPr>
          <w:rFonts w:eastAsia="Times New Roman"/>
        </w:rPr>
        <w:t>,</w:t>
      </w:r>
      <w:r w:rsidR="00D86054">
        <w:rPr>
          <w:rFonts w:eastAsia="Times New Roman"/>
        </w:rPr>
        <w:t xml:space="preserve"> grace </w:t>
      </w:r>
      <w:r w:rsidR="009D0653">
        <w:rPr>
          <w:rFonts w:eastAsia="Times New Roman"/>
        </w:rPr>
        <w:t xml:space="preserve">is a perfecting power of the spirit, that works within us, to ensure that the goodness of God, that </w:t>
      </w:r>
      <w:r w:rsidR="00167603">
        <w:rPr>
          <w:rFonts w:eastAsia="Times New Roman"/>
        </w:rPr>
        <w:t xml:space="preserve">has been </w:t>
      </w:r>
      <w:r w:rsidR="009D0653">
        <w:rPr>
          <w:rFonts w:eastAsia="Times New Roman"/>
        </w:rPr>
        <w:t>established in our purpose, and now alive in us, is working to fulfill</w:t>
      </w:r>
      <w:r w:rsidR="00167603">
        <w:rPr>
          <w:rFonts w:eastAsia="Times New Roman"/>
        </w:rPr>
        <w:t xml:space="preserve"> the </w:t>
      </w:r>
      <w:r w:rsidR="009D0653">
        <w:rPr>
          <w:rFonts w:eastAsia="Times New Roman"/>
        </w:rPr>
        <w:t>purpose for which we were made.  1 Peter 5:10 also bears witness, saying “</w:t>
      </w:r>
      <w:r w:rsidR="009D0653" w:rsidRPr="009D0653">
        <w:rPr>
          <w:rFonts w:eastAsia="Times New Roman"/>
          <w:i/>
        </w:rPr>
        <w:t>But the God of all grace, who hath called us unto his eternal glory by Christ Jesus, after that ye have suffered a while, make you perfect, stablish, strengthen, settle you.</w:t>
      </w:r>
      <w:r w:rsidR="009D0653">
        <w:rPr>
          <w:rFonts w:eastAsia="Times New Roman"/>
          <w:i/>
        </w:rPr>
        <w:t xml:space="preserve">” </w:t>
      </w:r>
      <w:r w:rsidR="00981A16">
        <w:rPr>
          <w:rFonts w:eastAsia="Times New Roman"/>
        </w:rPr>
        <w:t xml:space="preserve">So, again, in this passage we see that while it may be painful [suffer a while], Grace will ultimately make us perfect and </w:t>
      </w:r>
      <w:r w:rsidR="00167603">
        <w:rPr>
          <w:rFonts w:eastAsia="Times New Roman"/>
        </w:rPr>
        <w:t>strengthen</w:t>
      </w:r>
      <w:r w:rsidR="00981A16">
        <w:rPr>
          <w:rFonts w:eastAsia="Times New Roman"/>
        </w:rPr>
        <w:t xml:space="preserve"> us.  For the Christian Entrepreneur, this is of material importance in that we often suffer and go through serious emotional turmoil when we are pressing our way through accomplishing the things that God has prepared us to do.  Even more so, the pain can be </w:t>
      </w:r>
      <w:r w:rsidR="00981A16">
        <w:rPr>
          <w:rFonts w:eastAsia="Times New Roman"/>
        </w:rPr>
        <w:lastRenderedPageBreak/>
        <w:t xml:space="preserve">felt when we have to </w:t>
      </w:r>
      <w:r w:rsidR="00820B4B">
        <w:rPr>
          <w:rFonts w:eastAsia="Times New Roman"/>
        </w:rPr>
        <w:t>relinquish</w:t>
      </w:r>
      <w:r w:rsidR="00981A16">
        <w:rPr>
          <w:rFonts w:eastAsia="Times New Roman"/>
        </w:rPr>
        <w:t xml:space="preserve"> the very things that we feel are important to us.  Therefore, when we are walking in our purpose, it is not an easy task</w:t>
      </w:r>
      <w:r w:rsidR="00820B4B">
        <w:rPr>
          <w:rFonts w:eastAsia="Times New Roman"/>
        </w:rPr>
        <w:t xml:space="preserve"> </w:t>
      </w:r>
      <w:r w:rsidR="004B66CF">
        <w:rPr>
          <w:rFonts w:eastAsia="Times New Roman"/>
        </w:rPr>
        <w:t>to live by that</w:t>
      </w:r>
      <w:r w:rsidR="00820B4B">
        <w:rPr>
          <w:rFonts w:eastAsia="Times New Roman"/>
        </w:rPr>
        <w:t xml:space="preserve"> internal voice that compels us to do or </w:t>
      </w:r>
      <w:r w:rsidR="00167603">
        <w:rPr>
          <w:rFonts w:eastAsia="Times New Roman"/>
        </w:rPr>
        <w:t xml:space="preserve">even </w:t>
      </w:r>
      <w:r w:rsidR="00820B4B">
        <w:rPr>
          <w:rFonts w:eastAsia="Times New Roman"/>
        </w:rPr>
        <w:t xml:space="preserve">adjust ourselves according to its will.  </w:t>
      </w:r>
      <w:r w:rsidR="00BD12C6" w:rsidRPr="00BD12C6">
        <w:rPr>
          <w:rFonts w:eastAsia="Times New Roman"/>
        </w:rPr>
        <w:t>When this happens to us, this is the Grace of God that resides within our purpose, unfolding our roots to anchor us in our purpose, like the roots of a tree when it displaces the earth around it to anchor itself. So, just as the tree disturbs the earth around it, as the roots of our purpose run deep and wide within us, it is a painful and a tough experience because the spirit o</w:t>
      </w:r>
      <w:r w:rsidR="00BD12C6">
        <w:rPr>
          <w:rFonts w:eastAsia="Times New Roman"/>
        </w:rPr>
        <w:t>f newness is subduing the flesh</w:t>
      </w:r>
      <w:r w:rsidR="00820B4B">
        <w:rPr>
          <w:rFonts w:eastAsia="Times New Roman"/>
        </w:rPr>
        <w:t>.  As a Christian Entrepreneur</w:t>
      </w:r>
      <w:r w:rsidR="004B66CF">
        <w:rPr>
          <w:rFonts w:eastAsia="Times New Roman"/>
        </w:rPr>
        <w:t>, I know this</w:t>
      </w:r>
      <w:r w:rsidR="00820B4B">
        <w:rPr>
          <w:rFonts w:eastAsia="Times New Roman"/>
        </w:rPr>
        <w:t xml:space="preserve"> feeling </w:t>
      </w:r>
      <w:r w:rsidR="004B66CF">
        <w:rPr>
          <w:rFonts w:eastAsia="Times New Roman"/>
        </w:rPr>
        <w:t xml:space="preserve">too well, however, I also must confess, that after the pain has subsided, the kicking and screaming has ceased, we emerge stronger in faith, richer in our substance, anchored in our purpose and we can see the grace of God as it transforms us into </w:t>
      </w:r>
      <w:r w:rsidR="00397A09">
        <w:rPr>
          <w:rFonts w:eastAsia="Times New Roman"/>
        </w:rPr>
        <w:t>the goodness that</w:t>
      </w:r>
      <w:r w:rsidR="00BD12C6">
        <w:rPr>
          <w:rFonts w:eastAsia="Times New Roman"/>
        </w:rPr>
        <w:t xml:space="preserve"> has been </w:t>
      </w:r>
      <w:r w:rsidR="004B66CF">
        <w:rPr>
          <w:rFonts w:eastAsia="Times New Roman"/>
        </w:rPr>
        <w:t xml:space="preserve">established in our purpose. </w:t>
      </w:r>
    </w:p>
    <w:p w14:paraId="52ED2ACA" w14:textId="77777777" w:rsidR="001640C0" w:rsidRDefault="001640C0" w:rsidP="00D86054">
      <w:pPr>
        <w:spacing w:line="320" w:lineRule="exact"/>
        <w:ind w:firstLine="432"/>
        <w:jc w:val="both"/>
        <w:rPr>
          <w:rFonts w:eastAsia="Times New Roman"/>
        </w:rPr>
      </w:pPr>
    </w:p>
    <w:p w14:paraId="554EFBF2" w14:textId="77777777" w:rsidR="008D40C6" w:rsidRDefault="008D40C6">
      <w:pPr>
        <w:rPr>
          <w:rFonts w:eastAsia="Cambria"/>
          <w:b/>
          <w:color w:val="000000" w:themeColor="text1"/>
          <w:sz w:val="28"/>
          <w:szCs w:val="28"/>
        </w:rPr>
      </w:pPr>
      <w:bookmarkStart w:id="157" w:name="_1rvwp1q" w:colFirst="0" w:colLast="0"/>
      <w:bookmarkStart w:id="158" w:name="_Toc491191522"/>
      <w:bookmarkStart w:id="159" w:name="_Toc491440673"/>
      <w:bookmarkEnd w:id="157"/>
      <w:r>
        <w:rPr>
          <w:color w:val="000000" w:themeColor="text1"/>
          <w:sz w:val="28"/>
          <w:szCs w:val="28"/>
        </w:rPr>
        <w:br w:type="page"/>
      </w:r>
    </w:p>
    <w:p w14:paraId="0DA2B1CE" w14:textId="5C2367B9" w:rsidR="009F4BB7" w:rsidRPr="00386C8D" w:rsidRDefault="009F4BB7" w:rsidP="009F4BB7">
      <w:pPr>
        <w:pStyle w:val="Heading1"/>
        <w:spacing w:line="300" w:lineRule="exact"/>
        <w:ind w:firstLine="432"/>
        <w:contextualSpacing w:val="0"/>
        <w:jc w:val="center"/>
        <w:rPr>
          <w:rFonts w:cs="Times New Roman"/>
          <w:szCs w:val="28"/>
        </w:rPr>
      </w:pPr>
      <w:bookmarkStart w:id="160" w:name="_Toc495876819"/>
      <w:r w:rsidRPr="00386C8D">
        <w:rPr>
          <w:rFonts w:cs="Times New Roman"/>
          <w:szCs w:val="28"/>
        </w:rPr>
        <w:lastRenderedPageBreak/>
        <w:t>#13 - The Law of Sacrifice</w:t>
      </w:r>
      <w:bookmarkEnd w:id="158"/>
      <w:bookmarkEnd w:id="159"/>
      <w:bookmarkEnd w:id="160"/>
    </w:p>
    <w:p w14:paraId="358BD4D3" w14:textId="77777777" w:rsidR="009F4BB7" w:rsidRDefault="009F4BB7" w:rsidP="009F4BB7">
      <w:pPr>
        <w:spacing w:line="300" w:lineRule="exact"/>
        <w:ind w:firstLine="432"/>
      </w:pPr>
    </w:p>
    <w:p w14:paraId="507063D7" w14:textId="77777777" w:rsidR="009F4BB7" w:rsidRDefault="009F4BB7" w:rsidP="00BA2094">
      <w:pPr>
        <w:widowControl w:val="0"/>
        <w:tabs>
          <w:tab w:val="left" w:pos="220"/>
          <w:tab w:val="left" w:pos="720"/>
        </w:tabs>
        <w:spacing w:line="300" w:lineRule="exact"/>
        <w:ind w:firstLine="432"/>
        <w:jc w:val="both"/>
        <w:rPr>
          <w:rFonts w:eastAsia="Times New Roman"/>
        </w:rPr>
      </w:pPr>
      <w:r w:rsidRPr="002D2A79">
        <w:rPr>
          <w:rFonts w:eastAsia="Times New Roman"/>
        </w:rPr>
        <w:t>“</w:t>
      </w:r>
      <w:r w:rsidRPr="002D2A79">
        <w:rPr>
          <w:rFonts w:eastAsia="Times New Roman"/>
          <w:i/>
        </w:rPr>
        <w:t>For whosoever will save his life shall lose it: but whosoever will lose his life for my sake, the same shall save it”</w:t>
      </w:r>
      <w:r w:rsidRPr="002D2A79">
        <w:rPr>
          <w:rFonts w:eastAsia="Times New Roman"/>
        </w:rPr>
        <w:t xml:space="preserve"> (Luke 9:24).</w:t>
      </w:r>
    </w:p>
    <w:p w14:paraId="02B309FF" w14:textId="77777777" w:rsidR="009F4BB7" w:rsidRDefault="009F4BB7" w:rsidP="00BA2094">
      <w:pPr>
        <w:widowControl w:val="0"/>
        <w:tabs>
          <w:tab w:val="left" w:pos="220"/>
          <w:tab w:val="left" w:pos="720"/>
        </w:tabs>
        <w:spacing w:line="300" w:lineRule="exact"/>
        <w:ind w:firstLine="432"/>
        <w:jc w:val="both"/>
        <w:rPr>
          <w:rFonts w:ascii="Arial" w:eastAsia="Arial" w:hAnsi="Arial" w:cs="Arial"/>
          <w:color w:val="1A1A1A"/>
          <w:sz w:val="26"/>
          <w:szCs w:val="26"/>
          <w:highlight w:val="yellow"/>
        </w:rPr>
      </w:pPr>
    </w:p>
    <w:p w14:paraId="0EA222C3" w14:textId="1EAD1BD3" w:rsidR="00D46B97" w:rsidRDefault="00441BEB" w:rsidP="00BA2094">
      <w:pPr>
        <w:widowControl w:val="0"/>
        <w:tabs>
          <w:tab w:val="left" w:pos="220"/>
          <w:tab w:val="left" w:pos="720"/>
        </w:tabs>
        <w:spacing w:line="300" w:lineRule="exact"/>
        <w:ind w:firstLine="432"/>
        <w:jc w:val="both"/>
        <w:rPr>
          <w:rFonts w:eastAsia="Times New Roman"/>
        </w:rPr>
      </w:pPr>
      <w:r w:rsidRPr="00441BEB">
        <w:rPr>
          <w:rFonts w:eastAsia="Times New Roman"/>
        </w:rPr>
        <w:t>The Law of Sacrifice is the greatest of all laws because it reveals to the world the unconditional Love of God.  This law is also one of the most difficult laws to grasp because sacrifice is an act of love, it is not a tangible thing that we do, and it is only born from the spirit of God from which it comes.   This law can also be defined as the arm of grace because by its very nature the Law of Sacrifice is a gracious act that makes an atonement to redeem or salvages that which has been corrupted or rendered inadequate.  The core value of this law that enable redemption to be possible encompasses the giving of life, so that new life can flourish.  The ultimate purpose of the law is to:</w:t>
      </w:r>
    </w:p>
    <w:p w14:paraId="3F8E8990" w14:textId="77777777" w:rsidR="00D67CF9" w:rsidRDefault="00D67CF9" w:rsidP="00BA2094">
      <w:pPr>
        <w:widowControl w:val="0"/>
        <w:tabs>
          <w:tab w:val="left" w:pos="220"/>
          <w:tab w:val="left" w:pos="720"/>
        </w:tabs>
        <w:spacing w:line="300" w:lineRule="exact"/>
        <w:ind w:firstLine="432"/>
        <w:jc w:val="both"/>
        <w:rPr>
          <w:rFonts w:eastAsia="Times New Roman"/>
        </w:rPr>
      </w:pPr>
    </w:p>
    <w:p w14:paraId="1069075B" w14:textId="17C81159" w:rsidR="009F4BB7" w:rsidRDefault="00D2244A" w:rsidP="00BA2094">
      <w:pPr>
        <w:widowControl w:val="0"/>
        <w:numPr>
          <w:ilvl w:val="0"/>
          <w:numId w:val="19"/>
        </w:numPr>
        <w:tabs>
          <w:tab w:val="left" w:pos="220"/>
          <w:tab w:val="left" w:pos="720"/>
        </w:tabs>
        <w:spacing w:line="300" w:lineRule="exact"/>
        <w:ind w:firstLine="432"/>
        <w:contextualSpacing/>
        <w:jc w:val="both"/>
        <w:rPr>
          <w:rFonts w:eastAsia="Times New Roman"/>
        </w:rPr>
      </w:pPr>
      <w:r>
        <w:rPr>
          <w:rFonts w:eastAsia="Times New Roman"/>
        </w:rPr>
        <w:t>To achieve balance</w:t>
      </w:r>
    </w:p>
    <w:p w14:paraId="284BF22C" w14:textId="63179829" w:rsidR="009F4BB7" w:rsidRDefault="00D2244A" w:rsidP="00BA2094">
      <w:pPr>
        <w:widowControl w:val="0"/>
        <w:numPr>
          <w:ilvl w:val="0"/>
          <w:numId w:val="19"/>
        </w:numPr>
        <w:tabs>
          <w:tab w:val="left" w:pos="220"/>
          <w:tab w:val="left" w:pos="720"/>
        </w:tabs>
        <w:spacing w:line="300" w:lineRule="exact"/>
        <w:ind w:firstLine="432"/>
        <w:contextualSpacing/>
        <w:jc w:val="both"/>
        <w:rPr>
          <w:rFonts w:eastAsia="Times New Roman"/>
        </w:rPr>
      </w:pPr>
      <w:r>
        <w:rPr>
          <w:rFonts w:eastAsia="Times New Roman"/>
        </w:rPr>
        <w:t>To forge bonds</w:t>
      </w:r>
    </w:p>
    <w:p w14:paraId="049639BC" w14:textId="0E11B2E2" w:rsidR="009F4BB7" w:rsidRDefault="000E417F" w:rsidP="00BA2094">
      <w:pPr>
        <w:widowControl w:val="0"/>
        <w:numPr>
          <w:ilvl w:val="0"/>
          <w:numId w:val="19"/>
        </w:numPr>
        <w:tabs>
          <w:tab w:val="left" w:pos="220"/>
          <w:tab w:val="left" w:pos="720"/>
        </w:tabs>
        <w:spacing w:line="300" w:lineRule="exact"/>
        <w:ind w:firstLine="432"/>
        <w:contextualSpacing/>
        <w:jc w:val="both"/>
        <w:rPr>
          <w:rFonts w:eastAsia="Times New Roman"/>
        </w:rPr>
      </w:pPr>
      <w:r>
        <w:rPr>
          <w:rFonts w:eastAsia="Times New Roman"/>
        </w:rPr>
        <w:t>T</w:t>
      </w:r>
      <w:r w:rsidR="009F4BB7">
        <w:rPr>
          <w:rFonts w:eastAsia="Times New Roman"/>
        </w:rPr>
        <w:t>o create new forms of existence</w:t>
      </w:r>
    </w:p>
    <w:p w14:paraId="49343E91" w14:textId="24074914" w:rsidR="005919BB" w:rsidRDefault="00494E5F" w:rsidP="00BA2094">
      <w:pPr>
        <w:widowControl w:val="0"/>
        <w:numPr>
          <w:ilvl w:val="0"/>
          <w:numId w:val="19"/>
        </w:numPr>
        <w:tabs>
          <w:tab w:val="left" w:pos="220"/>
          <w:tab w:val="left" w:pos="720"/>
        </w:tabs>
        <w:spacing w:line="300" w:lineRule="exact"/>
        <w:ind w:firstLine="432"/>
        <w:contextualSpacing/>
        <w:jc w:val="both"/>
        <w:rPr>
          <w:rFonts w:eastAsia="Times New Roman"/>
        </w:rPr>
      </w:pPr>
      <w:r>
        <w:rPr>
          <w:rFonts w:eastAsia="Times New Roman"/>
        </w:rPr>
        <w:t>Reconciliation</w:t>
      </w:r>
    </w:p>
    <w:p w14:paraId="0CAE80F8" w14:textId="2B5A0727" w:rsidR="000E417F" w:rsidRDefault="000E417F" w:rsidP="00BA2094">
      <w:pPr>
        <w:widowControl w:val="0"/>
        <w:numPr>
          <w:ilvl w:val="0"/>
          <w:numId w:val="19"/>
        </w:numPr>
        <w:tabs>
          <w:tab w:val="left" w:pos="220"/>
          <w:tab w:val="left" w:pos="720"/>
        </w:tabs>
        <w:spacing w:line="300" w:lineRule="exact"/>
        <w:ind w:firstLine="432"/>
        <w:contextualSpacing/>
        <w:jc w:val="both"/>
        <w:rPr>
          <w:rFonts w:eastAsia="Times New Roman"/>
        </w:rPr>
      </w:pPr>
      <w:r>
        <w:rPr>
          <w:rFonts w:eastAsia="Times New Roman"/>
        </w:rPr>
        <w:t>And to facilitate transformation</w:t>
      </w:r>
    </w:p>
    <w:p w14:paraId="12319A2C" w14:textId="77777777" w:rsidR="009F4BB7" w:rsidRDefault="009F4BB7" w:rsidP="00BA2094">
      <w:pPr>
        <w:widowControl w:val="0"/>
        <w:tabs>
          <w:tab w:val="left" w:pos="220"/>
          <w:tab w:val="left" w:pos="720"/>
        </w:tabs>
        <w:spacing w:line="300" w:lineRule="exact"/>
        <w:ind w:firstLine="432"/>
        <w:jc w:val="both"/>
        <w:rPr>
          <w:rFonts w:eastAsia="Times New Roman"/>
        </w:rPr>
      </w:pPr>
    </w:p>
    <w:p w14:paraId="13F4384B" w14:textId="77777777" w:rsidR="009F4BB7" w:rsidRDefault="009F4BB7" w:rsidP="00BA2094">
      <w:pPr>
        <w:widowControl w:val="0"/>
        <w:tabs>
          <w:tab w:val="left" w:pos="220"/>
          <w:tab w:val="left" w:pos="720"/>
        </w:tabs>
        <w:spacing w:line="300" w:lineRule="exact"/>
        <w:jc w:val="both"/>
        <w:rPr>
          <w:rFonts w:eastAsia="Times New Roman"/>
        </w:rPr>
      </w:pPr>
      <w:r>
        <w:rPr>
          <w:rFonts w:eastAsia="Times New Roman"/>
          <w:b/>
        </w:rPr>
        <w:t>Principle #1:</w:t>
      </w:r>
      <w:r>
        <w:rPr>
          <w:rFonts w:eastAsia="Times New Roman"/>
        </w:rPr>
        <w:t xml:space="preserve"> </w:t>
      </w:r>
      <w:r>
        <w:rPr>
          <w:rFonts w:eastAsia="Times New Roman"/>
          <w:b/>
        </w:rPr>
        <w:t>Charity is Not Sacrificial</w:t>
      </w:r>
    </w:p>
    <w:p w14:paraId="1B205277" w14:textId="38A00261" w:rsidR="009F4BB7" w:rsidRDefault="00D67CF9" w:rsidP="00BA2094">
      <w:pPr>
        <w:widowControl w:val="0"/>
        <w:tabs>
          <w:tab w:val="left" w:pos="220"/>
          <w:tab w:val="left" w:pos="720"/>
        </w:tabs>
        <w:spacing w:line="300" w:lineRule="exact"/>
        <w:ind w:firstLine="432"/>
        <w:jc w:val="both"/>
        <w:rPr>
          <w:rFonts w:eastAsia="Times New Roman"/>
          <w:color w:val="1A1A1A"/>
        </w:rPr>
      </w:pPr>
      <w:r>
        <w:rPr>
          <w:rFonts w:eastAsia="Times New Roman"/>
          <w:color w:val="1A1A1A"/>
        </w:rPr>
        <w:t>As previously discussed, f</w:t>
      </w:r>
      <w:r w:rsidR="009F4BB7" w:rsidRPr="00526656">
        <w:rPr>
          <w:rFonts w:eastAsia="Times New Roman"/>
          <w:color w:val="1A1A1A"/>
        </w:rPr>
        <w:t xml:space="preserve">or Christian Entrepreneurs, our charity is just a portion of our </w:t>
      </w:r>
      <w:r w:rsidR="00D2244A">
        <w:rPr>
          <w:rFonts w:eastAsia="Times New Roman"/>
          <w:color w:val="1A1A1A"/>
        </w:rPr>
        <w:t xml:space="preserve">personal </w:t>
      </w:r>
      <w:r w:rsidR="009F4BB7" w:rsidRPr="00526656">
        <w:rPr>
          <w:rFonts w:eastAsia="Times New Roman"/>
          <w:color w:val="1A1A1A"/>
        </w:rPr>
        <w:t>gains</w:t>
      </w:r>
      <w:r w:rsidR="00D2244A">
        <w:rPr>
          <w:rFonts w:eastAsia="Times New Roman"/>
          <w:color w:val="1A1A1A"/>
        </w:rPr>
        <w:t xml:space="preserve"> and our business should always participate in its own charitable giving by having an investment vehicle at work inside of the business. However, </w:t>
      </w:r>
      <w:r w:rsidR="009F4BB7" w:rsidRPr="00526656">
        <w:rPr>
          <w:rFonts w:eastAsia="Times New Roman"/>
          <w:color w:val="1A1A1A"/>
        </w:rPr>
        <w:t xml:space="preserve">when we deny ourselves the right to the whole of our gains so that others might not just receive a portion but rather live in the fullness of our </w:t>
      </w:r>
      <w:r w:rsidR="001326E1">
        <w:rPr>
          <w:rFonts w:eastAsia="Times New Roman"/>
          <w:color w:val="1A1A1A"/>
        </w:rPr>
        <w:t>labor</w:t>
      </w:r>
      <w:r w:rsidR="009F4BB7">
        <w:rPr>
          <w:rFonts w:eastAsia="Times New Roman"/>
          <w:color w:val="1A1A1A"/>
        </w:rPr>
        <w:t xml:space="preserve">, </w:t>
      </w:r>
      <w:r w:rsidR="001326E1">
        <w:rPr>
          <w:rFonts w:eastAsia="Times New Roman"/>
          <w:color w:val="1A1A1A"/>
        </w:rPr>
        <w:t xml:space="preserve">this is </w:t>
      </w:r>
      <w:r w:rsidR="00D2244A">
        <w:rPr>
          <w:rFonts w:eastAsia="Times New Roman"/>
          <w:color w:val="1A1A1A"/>
        </w:rPr>
        <w:t xml:space="preserve">true </w:t>
      </w:r>
      <w:r w:rsidR="001326E1">
        <w:rPr>
          <w:rFonts w:eastAsia="Times New Roman"/>
          <w:color w:val="1A1A1A"/>
        </w:rPr>
        <w:t xml:space="preserve">sacrifice and the </w:t>
      </w:r>
      <w:r w:rsidR="009F4BB7">
        <w:rPr>
          <w:rFonts w:eastAsia="Times New Roman"/>
          <w:color w:val="1A1A1A"/>
        </w:rPr>
        <w:t xml:space="preserve">Grace </w:t>
      </w:r>
      <w:r w:rsidR="001326E1">
        <w:rPr>
          <w:rFonts w:eastAsia="Times New Roman"/>
          <w:color w:val="1A1A1A"/>
        </w:rPr>
        <w:t xml:space="preserve">of our labors </w:t>
      </w:r>
      <w:r w:rsidR="00D2244A">
        <w:rPr>
          <w:rFonts w:eastAsia="Times New Roman"/>
          <w:color w:val="1A1A1A"/>
        </w:rPr>
        <w:t>is administered through it.</w:t>
      </w:r>
      <w:r w:rsidR="009F4BB7">
        <w:rPr>
          <w:rFonts w:eastAsia="Times New Roman"/>
          <w:color w:val="1A1A1A"/>
        </w:rPr>
        <w:t xml:space="preserve"> </w:t>
      </w:r>
      <w:r w:rsidR="00D2244A">
        <w:rPr>
          <w:rFonts w:eastAsia="Times New Roman"/>
          <w:color w:val="1A1A1A"/>
        </w:rPr>
        <w:t xml:space="preserve"> </w:t>
      </w:r>
      <w:r w:rsidR="009F4BB7">
        <w:rPr>
          <w:rFonts w:eastAsia="Times New Roman"/>
          <w:color w:val="1A1A1A"/>
        </w:rPr>
        <w:t xml:space="preserve">The Law of Sacrifice </w:t>
      </w:r>
      <w:r w:rsidR="00D2244A">
        <w:rPr>
          <w:rFonts w:eastAsia="Times New Roman"/>
          <w:color w:val="1A1A1A"/>
        </w:rPr>
        <w:t xml:space="preserve">can </w:t>
      </w:r>
      <w:r w:rsidR="009F4BB7">
        <w:rPr>
          <w:rFonts w:eastAsia="Times New Roman"/>
          <w:color w:val="1A1A1A"/>
        </w:rPr>
        <w:t>therefore</w:t>
      </w:r>
      <w:r w:rsidR="00D2244A">
        <w:rPr>
          <w:rFonts w:eastAsia="Times New Roman"/>
          <w:color w:val="1A1A1A"/>
        </w:rPr>
        <w:t xml:space="preserve"> be defined as </w:t>
      </w:r>
      <w:r w:rsidR="009F4BB7">
        <w:rPr>
          <w:rFonts w:eastAsia="Times New Roman"/>
          <w:color w:val="1A1A1A"/>
        </w:rPr>
        <w:t>the</w:t>
      </w:r>
      <w:r w:rsidR="009F4BB7" w:rsidRPr="00526656">
        <w:rPr>
          <w:rFonts w:eastAsia="Times New Roman"/>
          <w:color w:val="1A1A1A"/>
        </w:rPr>
        <w:t xml:space="preserve"> surrendering of ourselves for the li</w:t>
      </w:r>
      <w:r w:rsidR="009F4BB7">
        <w:rPr>
          <w:rFonts w:eastAsia="Times New Roman"/>
          <w:color w:val="1A1A1A"/>
        </w:rPr>
        <w:t>ves</w:t>
      </w:r>
      <w:r w:rsidR="009F4BB7" w:rsidRPr="00526656">
        <w:rPr>
          <w:rFonts w:eastAsia="Times New Roman"/>
          <w:color w:val="1A1A1A"/>
        </w:rPr>
        <w:t xml:space="preserve"> of others.  For the Christian Entrepreneur, another adaptation of this law can be seen </w:t>
      </w:r>
      <w:r w:rsidR="009F4BB7">
        <w:rPr>
          <w:rFonts w:eastAsia="Times New Roman"/>
          <w:color w:val="1A1A1A"/>
        </w:rPr>
        <w:t>in</w:t>
      </w:r>
      <w:r w:rsidR="009F4BB7" w:rsidRPr="00526656">
        <w:rPr>
          <w:rFonts w:eastAsia="Times New Roman"/>
          <w:color w:val="1A1A1A"/>
        </w:rPr>
        <w:t xml:space="preserve"> </w:t>
      </w:r>
      <w:r w:rsidR="009F4BB7">
        <w:rPr>
          <w:rFonts w:eastAsia="Times New Roman"/>
          <w:color w:val="1A1A1A"/>
        </w:rPr>
        <w:t>the</w:t>
      </w:r>
      <w:r w:rsidR="009F4BB7" w:rsidRPr="00526656">
        <w:rPr>
          <w:rFonts w:eastAsia="Times New Roman"/>
          <w:color w:val="1A1A1A"/>
        </w:rPr>
        <w:t xml:space="preserve"> willingness</w:t>
      </w:r>
      <w:r w:rsidR="009F4BB7">
        <w:rPr>
          <w:rFonts w:eastAsia="Times New Roman"/>
          <w:color w:val="1A1A1A"/>
        </w:rPr>
        <w:t xml:space="preserve"> of a business</w:t>
      </w:r>
      <w:r w:rsidR="009F4BB7" w:rsidRPr="00526656">
        <w:rPr>
          <w:rFonts w:eastAsia="Times New Roman"/>
          <w:color w:val="1A1A1A"/>
        </w:rPr>
        <w:t xml:space="preserve"> to encourage another company to emerge out of itself at its own expense; this is sacrifice, not charity. </w:t>
      </w:r>
      <w:r w:rsidR="00D46B97">
        <w:rPr>
          <w:rFonts w:eastAsia="Times New Roman"/>
          <w:color w:val="1A1A1A"/>
        </w:rPr>
        <w:t xml:space="preserve"> </w:t>
      </w:r>
      <w:r w:rsidR="009F4BB7" w:rsidRPr="004402F3">
        <w:rPr>
          <w:rFonts w:eastAsia="Times New Roman"/>
          <w:color w:val="1A1A1A"/>
        </w:rPr>
        <w:t xml:space="preserve">Too often, many start-up companies </w:t>
      </w:r>
      <w:r w:rsidR="009F4BB7" w:rsidRPr="002D2A79">
        <w:rPr>
          <w:rFonts w:eastAsia="Times New Roman"/>
          <w:color w:val="1A1A1A"/>
        </w:rPr>
        <w:t xml:space="preserve">lack the opportunity to be born out of an established company, forcing them to seek their own resources and support for </w:t>
      </w:r>
      <w:r w:rsidR="009F4BB7" w:rsidRPr="002D2A79">
        <w:rPr>
          <w:rFonts w:eastAsia="Times New Roman"/>
          <w:color w:val="1A1A1A"/>
        </w:rPr>
        <w:lastRenderedPageBreak/>
        <w:t>creating the new business.</w:t>
      </w:r>
      <w:r w:rsidR="009F4BB7" w:rsidRPr="004402F3">
        <w:rPr>
          <w:rFonts w:eastAsia="Times New Roman"/>
          <w:color w:val="1A1A1A"/>
        </w:rPr>
        <w:t xml:space="preserve"> </w:t>
      </w:r>
      <w:r w:rsidR="00B85DD9">
        <w:rPr>
          <w:rFonts w:eastAsia="Times New Roman"/>
          <w:color w:val="1A1A1A"/>
        </w:rPr>
        <w:t>However, in the Kingdom</w:t>
      </w:r>
      <w:r w:rsidR="00494E5F">
        <w:rPr>
          <w:rFonts w:eastAsia="Times New Roman"/>
          <w:color w:val="1A1A1A"/>
        </w:rPr>
        <w:t xml:space="preserve"> of God, one’s own purpose will unfold its grace to beget another’s purpose. So, it is important that the Christian Entrepreneur begins to rethink their business in terms of kingdom transformation and the extension of their resources as eternal manna for developing future generations. </w:t>
      </w:r>
    </w:p>
    <w:p w14:paraId="1AAEADD2" w14:textId="77777777" w:rsidR="00D67CF9" w:rsidRDefault="00D67CF9" w:rsidP="00BA2094">
      <w:pPr>
        <w:widowControl w:val="0"/>
        <w:tabs>
          <w:tab w:val="left" w:pos="220"/>
          <w:tab w:val="left" w:pos="720"/>
        </w:tabs>
        <w:spacing w:line="300" w:lineRule="exact"/>
        <w:jc w:val="both"/>
        <w:rPr>
          <w:rFonts w:eastAsia="Times New Roman"/>
          <w:b/>
          <w:color w:val="1A1A1A"/>
        </w:rPr>
      </w:pPr>
    </w:p>
    <w:p w14:paraId="56A700EA" w14:textId="53107C50" w:rsidR="009F4BB7" w:rsidRDefault="009F4BB7" w:rsidP="00BA2094">
      <w:pPr>
        <w:widowControl w:val="0"/>
        <w:tabs>
          <w:tab w:val="left" w:pos="220"/>
          <w:tab w:val="left" w:pos="720"/>
        </w:tabs>
        <w:spacing w:line="300" w:lineRule="exact"/>
        <w:jc w:val="both"/>
        <w:rPr>
          <w:rFonts w:eastAsia="Times New Roman"/>
          <w:b/>
          <w:color w:val="1A1A1A"/>
        </w:rPr>
      </w:pPr>
      <w:r>
        <w:rPr>
          <w:rFonts w:eastAsia="Times New Roman"/>
          <w:b/>
          <w:color w:val="1A1A1A"/>
        </w:rPr>
        <w:t xml:space="preserve">Principle #2: </w:t>
      </w:r>
      <w:r w:rsidR="00A60706">
        <w:rPr>
          <w:rFonts w:eastAsia="Times New Roman"/>
          <w:b/>
          <w:color w:val="1A1A1A"/>
        </w:rPr>
        <w:t>Sacrifice gives l</w:t>
      </w:r>
      <w:r>
        <w:rPr>
          <w:rFonts w:eastAsia="Times New Roman"/>
          <w:b/>
          <w:color w:val="1A1A1A"/>
        </w:rPr>
        <w:t>ife</w:t>
      </w:r>
    </w:p>
    <w:p w14:paraId="3707B490" w14:textId="6E5C9951" w:rsidR="00052DC5" w:rsidRPr="00052DC5" w:rsidRDefault="00052DC5" w:rsidP="001D69A4">
      <w:pPr>
        <w:spacing w:line="320" w:lineRule="exact"/>
        <w:ind w:firstLine="432"/>
        <w:jc w:val="both"/>
        <w:rPr>
          <w:rFonts w:eastAsia="Times New Roman"/>
          <w:color w:val="1A1A1A"/>
        </w:rPr>
      </w:pPr>
      <w:r w:rsidRPr="00052DC5">
        <w:rPr>
          <w:rFonts w:eastAsia="Times New Roman"/>
          <w:color w:val="1A1A1A"/>
        </w:rPr>
        <w:t>In the natural order of life on earth, the creator has established an exchange of resources that is the provision from one living organism to another.   In the world of science, which is the study of God’s creation, we understand this nature order or relationship to be the food chain and food web.  So, by design, God has established the perfect ecosystem, so that every living thing, lives not only for itself, but are also provisioned for the life of other living things.  However, as humanity, we were established by the creator as the caretakers of the planet, and as such we have been excluded from being a part of the food chain.  So, our physical bodies were not considered to be a sacrifice for the provisioning of food in the natural ecosystem.  Jesus did, however, give us the framework for sacrifice by which have been grafted into the spirit of sanctification [ the process of perfecting] as a result of the His sacrifice for our redemption.   In John 15:13, Jesus said, "</w:t>
      </w:r>
      <w:r w:rsidRPr="00D2244A">
        <w:rPr>
          <w:rFonts w:eastAsia="Times New Roman"/>
          <w:i/>
          <w:color w:val="1A1A1A"/>
        </w:rPr>
        <w:t>Greater love hath no man than this, that a man lay down his life for his friends</w:t>
      </w:r>
      <w:r w:rsidRPr="00052DC5">
        <w:rPr>
          <w:rFonts w:eastAsia="Times New Roman"/>
          <w:color w:val="1A1A1A"/>
        </w:rPr>
        <w:t xml:space="preserve">." Jesus alone was </w:t>
      </w:r>
      <w:r w:rsidR="00D2244A">
        <w:rPr>
          <w:rFonts w:eastAsia="Times New Roman"/>
          <w:color w:val="1A1A1A"/>
        </w:rPr>
        <w:t>purposed</w:t>
      </w:r>
      <w:r w:rsidRPr="00052DC5">
        <w:rPr>
          <w:rFonts w:eastAsia="Times New Roman"/>
          <w:color w:val="1A1A1A"/>
        </w:rPr>
        <w:t xml:space="preserve"> as the only acceptable atonement for sin because He was without sin.  However, in His sayings, Jesus does not imply that we are excluded in being a sacrifice but rather this is the greatest act of love that can be made.    As a matter of scriptural integrity, scripture concurs and records, this requirement, in Leviticus 17:11, which states, "</w:t>
      </w:r>
      <w:r w:rsidRPr="00D2244A">
        <w:rPr>
          <w:rFonts w:eastAsia="Times New Roman"/>
          <w:i/>
          <w:color w:val="1A1A1A"/>
        </w:rPr>
        <w:t>For the life of the flesh is in the blood: and I have given it to you upon the altar to make an atonement for your souls: for it is the blood that maketh an atonement for the soul</w:t>
      </w:r>
      <w:r w:rsidRPr="00052DC5">
        <w:rPr>
          <w:rFonts w:eastAsia="Times New Roman"/>
          <w:color w:val="1A1A1A"/>
        </w:rPr>
        <w:t xml:space="preserve">."  However, unlike the traditional practices of sacrifice with animals, Jesus was the perfect and acceptable sacrifice, and as a result, we are extended the opportunity to accept by faith, the gift of salvation.  Therefore, sacrifice is not only significant for the Christian Entrepreneur but all believers.  Christ did not just give his life to bring </w:t>
      </w:r>
      <w:r w:rsidRPr="00052DC5">
        <w:rPr>
          <w:rFonts w:eastAsia="Times New Roman"/>
          <w:color w:val="1A1A1A"/>
        </w:rPr>
        <w:lastRenderedPageBreak/>
        <w:t xml:space="preserve">forth a new creation in us, but he also gave his life as an example of the sacrifices that we must make to 1) grow spiritually, 2) live a holy life, 3) express the full character of God in our </w:t>
      </w:r>
      <w:r w:rsidR="00D2244A">
        <w:rPr>
          <w:rFonts w:eastAsia="Times New Roman"/>
          <w:color w:val="1A1A1A"/>
        </w:rPr>
        <w:t>actions</w:t>
      </w:r>
      <w:r w:rsidRPr="00052DC5">
        <w:rPr>
          <w:rFonts w:eastAsia="Times New Roman"/>
          <w:color w:val="1A1A1A"/>
        </w:rPr>
        <w:t xml:space="preserve"> and, 4) be willing to die for the righteousness of God.  It is, therefore, our duty as Christians to be ready to lay down our life and to suffer for the injustices, the inequities that facilitate disharmony, corruption, and evil on all the people of God.  As Christian Entrepreneurs, this is why we began this course with examining our heart.  To sacrifice our ambition for the well-being of others is the first step we can ever take in living a life that transforming the world.  Therefore, every decision that we make, every transaction that we engage has consequences that will either be for the uplifting of the community or continue to increase the burdens of capitalism upon people who are already suffering.  For the Christian Entrepreneur, this is the power that we have, and this power was given from above, and like Jesus, we can choose not to turn the stones into bread but instead use the power given to us, for healing.  </w:t>
      </w:r>
    </w:p>
    <w:p w14:paraId="3EDC2F45" w14:textId="77777777" w:rsidR="001A2463" w:rsidRDefault="001A2463" w:rsidP="00BA2094">
      <w:pPr>
        <w:widowControl w:val="0"/>
        <w:tabs>
          <w:tab w:val="left" w:pos="220"/>
          <w:tab w:val="left" w:pos="720"/>
        </w:tabs>
        <w:spacing w:line="300" w:lineRule="exact"/>
        <w:ind w:firstLine="432"/>
        <w:jc w:val="both"/>
        <w:rPr>
          <w:rFonts w:eastAsia="Times New Roman"/>
          <w:color w:val="1A1A1A"/>
        </w:rPr>
      </w:pPr>
    </w:p>
    <w:p w14:paraId="40D5739C" w14:textId="155FBE1E" w:rsidR="001A2463" w:rsidRPr="001A2463" w:rsidRDefault="001A2463" w:rsidP="001A2463">
      <w:pPr>
        <w:widowControl w:val="0"/>
        <w:tabs>
          <w:tab w:val="left" w:pos="220"/>
          <w:tab w:val="left" w:pos="720"/>
        </w:tabs>
        <w:spacing w:line="300" w:lineRule="exact"/>
        <w:jc w:val="both"/>
        <w:rPr>
          <w:rFonts w:eastAsia="Times New Roman"/>
          <w:b/>
          <w:color w:val="1A1A1A"/>
        </w:rPr>
      </w:pPr>
      <w:r w:rsidRPr="001A2463">
        <w:rPr>
          <w:rFonts w:eastAsia="Times New Roman"/>
          <w:b/>
          <w:color w:val="1A1A1A"/>
        </w:rPr>
        <w:t>Principle #3: Sacrifice initiates purpose and sanctification</w:t>
      </w:r>
    </w:p>
    <w:p w14:paraId="6C3F7AB3" w14:textId="4CF710F3" w:rsidR="009F4BB7" w:rsidRDefault="008E773C" w:rsidP="0020491B">
      <w:pPr>
        <w:widowControl w:val="0"/>
        <w:tabs>
          <w:tab w:val="left" w:pos="220"/>
          <w:tab w:val="left" w:pos="720"/>
        </w:tabs>
        <w:spacing w:line="320" w:lineRule="exact"/>
        <w:ind w:firstLine="432"/>
        <w:jc w:val="both"/>
        <w:rPr>
          <w:rFonts w:eastAsia="Times New Roman"/>
          <w:color w:val="1A1A1A"/>
        </w:rPr>
      </w:pPr>
      <w:r w:rsidRPr="008E773C">
        <w:rPr>
          <w:rFonts w:eastAsia="Times New Roman"/>
          <w:color w:val="1A1A1A"/>
        </w:rPr>
        <w:t>As an aftermath of the process of atonement, the scripture records in Ephesians 5:26 that the word washes us but also admonishes us. So, in this light of scripture, we understand that as we are made anew in Christ, we are not only cleansed by the word of God but that he also admonishes us.  Therefore, to the Christian Entrepreneur, this cleansing will serve to reveal our purpose, as we are pressed by the Holy Spirit [admonished] to walk in spiritual alignment with our purpose.  In this same regard, sacrifice by its very nature is transformational, so that no matter how hard we try to resist it, like the Apostle Paul, we come to a point, on the road to Damascus, analogous to our intended destination, where we are blinded by the light, and Jesus tells us</w:t>
      </w:r>
      <w:r w:rsidR="0020491B">
        <w:rPr>
          <w:rFonts w:eastAsia="Times New Roman"/>
          <w:color w:val="1A1A1A"/>
        </w:rPr>
        <w:t>,</w:t>
      </w:r>
      <w:r w:rsidRPr="008E773C">
        <w:rPr>
          <w:rFonts w:eastAsia="Times New Roman"/>
          <w:color w:val="1A1A1A"/>
        </w:rPr>
        <w:t xml:space="preserve"> as he did Saul, it’s hard to kick against the prick</w:t>
      </w:r>
      <w:r w:rsidR="0020491B">
        <w:rPr>
          <w:rFonts w:eastAsia="Times New Roman"/>
          <w:color w:val="1A1A1A"/>
        </w:rPr>
        <w:t>s (Acts 9:5).   And like the Apostle Paul, i</w:t>
      </w:r>
      <w:r w:rsidRPr="008E773C">
        <w:rPr>
          <w:rFonts w:eastAsia="Times New Roman"/>
          <w:color w:val="1A1A1A"/>
        </w:rPr>
        <w:t xml:space="preserve">t is during </w:t>
      </w:r>
      <w:r w:rsidR="0020491B">
        <w:rPr>
          <w:rFonts w:eastAsia="Times New Roman"/>
          <w:color w:val="1A1A1A"/>
        </w:rPr>
        <w:t>this</w:t>
      </w:r>
      <w:r w:rsidRPr="008E773C">
        <w:rPr>
          <w:rFonts w:eastAsia="Times New Roman"/>
          <w:color w:val="1A1A1A"/>
        </w:rPr>
        <w:t xml:space="preserve"> period of regeneration that we obtain </w:t>
      </w:r>
      <w:r w:rsidR="0020491B">
        <w:rPr>
          <w:rFonts w:eastAsia="Times New Roman"/>
          <w:color w:val="1A1A1A"/>
        </w:rPr>
        <w:t xml:space="preserve">our </w:t>
      </w:r>
      <w:r w:rsidRPr="008E773C">
        <w:rPr>
          <w:rFonts w:eastAsia="Times New Roman"/>
          <w:color w:val="1A1A1A"/>
        </w:rPr>
        <w:t xml:space="preserve">spiritual vision, and that vision </w:t>
      </w:r>
      <w:r w:rsidR="0020491B">
        <w:rPr>
          <w:rFonts w:eastAsia="Times New Roman"/>
          <w:color w:val="1A1A1A"/>
        </w:rPr>
        <w:t xml:space="preserve">places within us a new desire that </w:t>
      </w:r>
      <w:r w:rsidRPr="008E773C">
        <w:rPr>
          <w:rFonts w:eastAsia="Times New Roman"/>
          <w:color w:val="1A1A1A"/>
        </w:rPr>
        <w:t>is not in agreement with the way we used to see and do things.  1 John 1:6-7 reads "</w:t>
      </w:r>
      <w:r w:rsidRPr="0020491B">
        <w:rPr>
          <w:rFonts w:eastAsia="Times New Roman"/>
          <w:i/>
          <w:color w:val="1A1A1A"/>
        </w:rPr>
        <w:t xml:space="preserve">If we say that we have fellowship with him, and walk in darkness, we lie, and do not the truth:  </w:t>
      </w:r>
      <w:r w:rsidRPr="0020491B">
        <w:rPr>
          <w:rFonts w:eastAsia="Times New Roman"/>
          <w:i/>
          <w:color w:val="1A1A1A"/>
        </w:rPr>
        <w:lastRenderedPageBreak/>
        <w:t>But if we walk in the light, as he is in the light, we have fellowship one with another, and the blood of Jesus Christ his Son cleanseth us from all sin</w:t>
      </w:r>
      <w:r w:rsidRPr="008E773C">
        <w:rPr>
          <w:rFonts w:eastAsia="Times New Roman"/>
          <w:color w:val="1A1A1A"/>
        </w:rPr>
        <w:t>." To this end, one of the key deliverables of our salvation and our walking in the light is that we have fellowship with</w:t>
      </w:r>
      <w:r w:rsidR="00D2244A">
        <w:rPr>
          <w:rFonts w:eastAsia="Times New Roman"/>
          <w:color w:val="1A1A1A"/>
        </w:rPr>
        <w:t xml:space="preserve"> one</w:t>
      </w:r>
      <w:r w:rsidRPr="008E773C">
        <w:rPr>
          <w:rFonts w:eastAsia="Times New Roman"/>
          <w:color w:val="1A1A1A"/>
        </w:rPr>
        <w:t xml:space="preserve"> another.  This statement would also suggest that before our salvation, we did not have fellowship one with another, at least by the standards that the John sets forth in this passage.   As Christian Entrepreneurs, it is </w:t>
      </w:r>
      <w:r w:rsidR="0020491B">
        <w:rPr>
          <w:rFonts w:eastAsia="Times New Roman"/>
          <w:color w:val="1A1A1A"/>
        </w:rPr>
        <w:t xml:space="preserve">also </w:t>
      </w:r>
      <w:r w:rsidRPr="008E773C">
        <w:rPr>
          <w:rFonts w:eastAsia="Times New Roman"/>
          <w:color w:val="1A1A1A"/>
        </w:rPr>
        <w:t xml:space="preserve">through </w:t>
      </w:r>
      <w:r w:rsidR="0020491B">
        <w:rPr>
          <w:rFonts w:eastAsia="Times New Roman"/>
          <w:color w:val="1A1A1A"/>
        </w:rPr>
        <w:t xml:space="preserve">this </w:t>
      </w:r>
      <w:r w:rsidRPr="008E773C">
        <w:rPr>
          <w:rFonts w:eastAsia="Times New Roman"/>
          <w:color w:val="1A1A1A"/>
        </w:rPr>
        <w:t xml:space="preserve">fellowship that </w:t>
      </w:r>
      <w:r w:rsidR="00D2244A">
        <w:rPr>
          <w:rFonts w:eastAsia="Times New Roman"/>
          <w:color w:val="1A1A1A"/>
        </w:rPr>
        <w:t>our</w:t>
      </w:r>
      <w:r w:rsidR="0020491B">
        <w:rPr>
          <w:rFonts w:eastAsia="Times New Roman"/>
          <w:color w:val="1A1A1A"/>
        </w:rPr>
        <w:t xml:space="preserve"> hearts are changed, we become more</w:t>
      </w:r>
      <w:r w:rsidRPr="008E773C">
        <w:rPr>
          <w:rFonts w:eastAsia="Times New Roman"/>
          <w:color w:val="1A1A1A"/>
        </w:rPr>
        <w:t xml:space="preserve"> charitable in our giving</w:t>
      </w:r>
      <w:r w:rsidR="0020491B">
        <w:rPr>
          <w:rFonts w:eastAsia="Times New Roman"/>
          <w:color w:val="1A1A1A"/>
        </w:rPr>
        <w:t xml:space="preserve">, we </w:t>
      </w:r>
      <w:r w:rsidRPr="008E773C">
        <w:rPr>
          <w:rFonts w:eastAsia="Times New Roman"/>
          <w:color w:val="1A1A1A"/>
        </w:rPr>
        <w:t xml:space="preserve">make sacrifices in our business dealings on behalf of each other.  The Christian Entrepreneur should understand that as his life </w:t>
      </w:r>
      <w:r w:rsidR="0020491B">
        <w:rPr>
          <w:rFonts w:eastAsia="Times New Roman"/>
          <w:color w:val="1A1A1A"/>
        </w:rPr>
        <w:t>becomes</w:t>
      </w:r>
      <w:r w:rsidRPr="008E773C">
        <w:rPr>
          <w:rFonts w:eastAsia="Times New Roman"/>
          <w:color w:val="1A1A1A"/>
        </w:rPr>
        <w:t xml:space="preserve"> intrinsically woven into the lives of others, </w:t>
      </w:r>
      <w:r w:rsidR="0020491B">
        <w:rPr>
          <w:rFonts w:eastAsia="Times New Roman"/>
          <w:color w:val="1A1A1A"/>
        </w:rPr>
        <w:t xml:space="preserve">so does </w:t>
      </w:r>
      <w:r w:rsidRPr="008E773C">
        <w:rPr>
          <w:rFonts w:eastAsia="Times New Roman"/>
          <w:color w:val="1A1A1A"/>
        </w:rPr>
        <w:t xml:space="preserve">his business, </w:t>
      </w:r>
      <w:r w:rsidR="0020491B">
        <w:rPr>
          <w:rFonts w:eastAsia="Times New Roman"/>
          <w:color w:val="1A1A1A"/>
        </w:rPr>
        <w:t xml:space="preserve">because it is </w:t>
      </w:r>
      <w:r w:rsidRPr="008E773C">
        <w:rPr>
          <w:rFonts w:eastAsia="Times New Roman"/>
          <w:color w:val="1A1A1A"/>
        </w:rPr>
        <w:t>a</w:t>
      </w:r>
      <w:r w:rsidR="0020491B">
        <w:rPr>
          <w:rFonts w:eastAsia="Times New Roman"/>
          <w:color w:val="1A1A1A"/>
        </w:rPr>
        <w:t xml:space="preserve">n extension of himself, </w:t>
      </w:r>
      <w:r w:rsidRPr="008E773C">
        <w:rPr>
          <w:rFonts w:eastAsia="Times New Roman"/>
          <w:color w:val="1A1A1A"/>
        </w:rPr>
        <w:t>tied to the lives of others in the community.  Therefore, the question arises, how can the sweat and blood of our righteous labor be translated into healing for the world?  Jesus said th</w:t>
      </w:r>
      <w:r>
        <w:rPr>
          <w:rFonts w:eastAsia="Times New Roman"/>
          <w:color w:val="1A1A1A"/>
        </w:rPr>
        <w:t>at we will do greater things (John 14:12)</w:t>
      </w:r>
      <w:r w:rsidRPr="008E773C">
        <w:rPr>
          <w:rFonts w:eastAsia="Times New Roman"/>
          <w:color w:val="1A1A1A"/>
        </w:rPr>
        <w:t>; therefore, the first step in that process is to accept this as our truth and begin to walk in the light of that truth, never neglecting the sacrifices we must make along the way.</w:t>
      </w:r>
    </w:p>
    <w:p w14:paraId="389DB619" w14:textId="77777777" w:rsidR="008E773C" w:rsidRDefault="008E773C" w:rsidP="00BA2094">
      <w:pPr>
        <w:widowControl w:val="0"/>
        <w:tabs>
          <w:tab w:val="left" w:pos="220"/>
          <w:tab w:val="left" w:pos="720"/>
        </w:tabs>
        <w:spacing w:line="300" w:lineRule="exact"/>
        <w:ind w:firstLine="432"/>
        <w:jc w:val="both"/>
        <w:rPr>
          <w:rFonts w:eastAsia="Times New Roman"/>
          <w:color w:val="1A1A1A"/>
        </w:rPr>
      </w:pPr>
    </w:p>
    <w:p w14:paraId="5A531E1C" w14:textId="70761B6F" w:rsidR="009F4BB7" w:rsidRDefault="008E773C" w:rsidP="00BA2094">
      <w:pPr>
        <w:widowControl w:val="0"/>
        <w:tabs>
          <w:tab w:val="left" w:pos="220"/>
          <w:tab w:val="left" w:pos="720"/>
        </w:tabs>
        <w:spacing w:line="300" w:lineRule="exact"/>
        <w:jc w:val="both"/>
        <w:rPr>
          <w:rFonts w:eastAsia="Times New Roman"/>
          <w:b/>
          <w:color w:val="1A1A1A"/>
        </w:rPr>
      </w:pPr>
      <w:r>
        <w:rPr>
          <w:rFonts w:eastAsia="Times New Roman"/>
          <w:b/>
          <w:color w:val="1A1A1A"/>
        </w:rPr>
        <w:t>Principle #4</w:t>
      </w:r>
      <w:r w:rsidR="009F4BB7">
        <w:rPr>
          <w:rFonts w:eastAsia="Times New Roman"/>
          <w:b/>
          <w:color w:val="1A1A1A"/>
        </w:rPr>
        <w:t>: Sacrifice is in All of Nature</w:t>
      </w:r>
    </w:p>
    <w:p w14:paraId="41B70664" w14:textId="4D721B1E" w:rsidR="009F4BB7" w:rsidRDefault="00190C93" w:rsidP="0020491B">
      <w:pPr>
        <w:widowControl w:val="0"/>
        <w:tabs>
          <w:tab w:val="left" w:pos="220"/>
          <w:tab w:val="left" w:pos="720"/>
        </w:tabs>
        <w:spacing w:line="320" w:lineRule="exact"/>
        <w:ind w:firstLine="432"/>
        <w:jc w:val="both"/>
        <w:rPr>
          <w:rFonts w:eastAsia="Times New Roman"/>
          <w:color w:val="1A1A1A"/>
        </w:rPr>
      </w:pPr>
      <w:r>
        <w:rPr>
          <w:rFonts w:eastAsia="Times New Roman"/>
          <w:color w:val="1A1A1A"/>
        </w:rPr>
        <w:t xml:space="preserve">To fully grasp </w:t>
      </w:r>
      <w:r w:rsidR="008E773C">
        <w:rPr>
          <w:rFonts w:eastAsia="Times New Roman"/>
          <w:color w:val="1A1A1A"/>
        </w:rPr>
        <w:t>Sacrifice</w:t>
      </w:r>
      <w:r>
        <w:rPr>
          <w:rFonts w:eastAsia="Times New Roman"/>
          <w:color w:val="1A1A1A"/>
        </w:rPr>
        <w:t xml:space="preserve"> as a Law with its governing principals, it is important to understand that sacrifice is born of love, which is the seat of all creation. </w:t>
      </w:r>
      <w:r w:rsidR="008E773C">
        <w:rPr>
          <w:rFonts w:eastAsia="Times New Roman"/>
          <w:color w:val="1A1A1A"/>
        </w:rPr>
        <w:t xml:space="preserve"> For the Christian Entrepreneur,</w:t>
      </w:r>
      <w:r>
        <w:rPr>
          <w:rFonts w:eastAsia="Times New Roman"/>
          <w:color w:val="1A1A1A"/>
        </w:rPr>
        <w:t xml:space="preserve"> as we move into our purpose we begin to understand that within the purpose of everything </w:t>
      </w:r>
      <w:r w:rsidR="007A7840">
        <w:rPr>
          <w:rFonts w:eastAsia="Times New Roman"/>
          <w:color w:val="1A1A1A"/>
        </w:rPr>
        <w:t>is also the grace of that thing</w:t>
      </w:r>
      <w:r>
        <w:rPr>
          <w:rFonts w:eastAsia="Times New Roman"/>
          <w:color w:val="1A1A1A"/>
        </w:rPr>
        <w:t xml:space="preserve"> which </w:t>
      </w:r>
      <w:r w:rsidR="007A7840">
        <w:rPr>
          <w:rFonts w:eastAsia="Times New Roman"/>
          <w:color w:val="1A1A1A"/>
        </w:rPr>
        <w:t xml:space="preserve">will </w:t>
      </w:r>
      <w:r>
        <w:rPr>
          <w:rFonts w:eastAsia="Times New Roman"/>
          <w:color w:val="1A1A1A"/>
        </w:rPr>
        <w:t>surrende</w:t>
      </w:r>
      <w:r w:rsidR="007A7840">
        <w:rPr>
          <w:rFonts w:eastAsia="Times New Roman"/>
          <w:color w:val="1A1A1A"/>
        </w:rPr>
        <w:t xml:space="preserve">r the </w:t>
      </w:r>
      <w:r>
        <w:rPr>
          <w:rFonts w:eastAsia="Times New Roman"/>
          <w:color w:val="1A1A1A"/>
        </w:rPr>
        <w:t>goodness</w:t>
      </w:r>
      <w:r w:rsidR="007A7840">
        <w:rPr>
          <w:rFonts w:eastAsia="Times New Roman"/>
          <w:color w:val="1A1A1A"/>
        </w:rPr>
        <w:t xml:space="preserve"> it has</w:t>
      </w:r>
      <w:r>
        <w:rPr>
          <w:rFonts w:eastAsia="Times New Roman"/>
          <w:color w:val="1A1A1A"/>
        </w:rPr>
        <w:t xml:space="preserve"> for</w:t>
      </w:r>
      <w:r w:rsidR="007A7840">
        <w:rPr>
          <w:rFonts w:eastAsia="Times New Roman"/>
          <w:color w:val="1A1A1A"/>
        </w:rPr>
        <w:t xml:space="preserve"> other</w:t>
      </w:r>
      <w:r>
        <w:rPr>
          <w:rFonts w:eastAsia="Times New Roman"/>
          <w:color w:val="1A1A1A"/>
        </w:rPr>
        <w:t xml:space="preserve"> </w:t>
      </w:r>
      <w:r w:rsidR="007A7840">
        <w:rPr>
          <w:rFonts w:eastAsia="Times New Roman"/>
          <w:color w:val="1A1A1A"/>
        </w:rPr>
        <w:t xml:space="preserve">forms of </w:t>
      </w:r>
      <w:r>
        <w:rPr>
          <w:rFonts w:eastAsia="Times New Roman"/>
          <w:color w:val="1A1A1A"/>
        </w:rPr>
        <w:t>life to fruitful and to multiply.  Therefore, God’s grace is eternal because it offers up the sacrifice of love.  As a student of science [ the study of God</w:t>
      </w:r>
      <w:r w:rsidR="00020CBD">
        <w:rPr>
          <w:rFonts w:eastAsia="Times New Roman"/>
          <w:color w:val="1A1A1A"/>
        </w:rPr>
        <w:t>’</w:t>
      </w:r>
      <w:r>
        <w:rPr>
          <w:rFonts w:eastAsia="Times New Roman"/>
          <w:color w:val="1A1A1A"/>
        </w:rPr>
        <w:t xml:space="preserve">s creation], </w:t>
      </w:r>
      <w:r w:rsidR="00020CBD">
        <w:rPr>
          <w:rFonts w:eastAsia="Times New Roman"/>
          <w:color w:val="1A1A1A"/>
        </w:rPr>
        <w:t xml:space="preserve">I would like to share with those of you </w:t>
      </w:r>
      <w:r w:rsidR="005C3458">
        <w:rPr>
          <w:rFonts w:eastAsia="Times New Roman"/>
          <w:color w:val="1A1A1A"/>
        </w:rPr>
        <w:t>who</w:t>
      </w:r>
      <w:r w:rsidR="00020CBD">
        <w:rPr>
          <w:rFonts w:eastAsia="Times New Roman"/>
          <w:color w:val="1A1A1A"/>
        </w:rPr>
        <w:t xml:space="preserve"> may not be aware, that </w:t>
      </w:r>
      <w:r>
        <w:rPr>
          <w:rFonts w:eastAsia="Times New Roman"/>
          <w:color w:val="1A1A1A"/>
        </w:rPr>
        <w:t>e</w:t>
      </w:r>
      <w:r w:rsidR="009F4BB7">
        <w:rPr>
          <w:rFonts w:eastAsia="Times New Roman"/>
          <w:color w:val="1A1A1A"/>
        </w:rPr>
        <w:t xml:space="preserve">ven at the atomic level of our existence, </w:t>
      </w:r>
      <w:r w:rsidR="00020CBD">
        <w:rPr>
          <w:rFonts w:eastAsia="Times New Roman"/>
          <w:color w:val="1A1A1A"/>
        </w:rPr>
        <w:t xml:space="preserve">sacrifices are </w:t>
      </w:r>
      <w:r w:rsidR="005C3458">
        <w:rPr>
          <w:rFonts w:eastAsia="Times New Roman"/>
          <w:color w:val="1A1A1A"/>
        </w:rPr>
        <w:t xml:space="preserve">continuously </w:t>
      </w:r>
      <w:r w:rsidR="00020CBD">
        <w:rPr>
          <w:rFonts w:eastAsia="Times New Roman"/>
          <w:color w:val="1A1A1A"/>
        </w:rPr>
        <w:t xml:space="preserve">being made for new life to occur.  </w:t>
      </w:r>
      <w:r w:rsidR="00946664">
        <w:rPr>
          <w:rFonts w:eastAsia="Times New Roman"/>
          <w:color w:val="1A1A1A"/>
        </w:rPr>
        <w:t>I</w:t>
      </w:r>
      <w:r w:rsidR="00B51F56">
        <w:rPr>
          <w:rFonts w:eastAsia="Times New Roman"/>
          <w:color w:val="1A1A1A"/>
        </w:rPr>
        <w:t>t is also important that my</w:t>
      </w:r>
      <w:r w:rsidR="005C3458">
        <w:rPr>
          <w:rFonts w:eastAsia="Times New Roman"/>
          <w:color w:val="1A1A1A"/>
        </w:rPr>
        <w:t xml:space="preserve"> </w:t>
      </w:r>
      <w:r w:rsidR="00B51F56">
        <w:rPr>
          <w:rFonts w:eastAsia="Times New Roman"/>
          <w:color w:val="1A1A1A"/>
        </w:rPr>
        <w:t xml:space="preserve">analysis or </w:t>
      </w:r>
      <w:r w:rsidR="00221E72">
        <w:rPr>
          <w:rFonts w:eastAsia="Times New Roman"/>
          <w:color w:val="1A1A1A"/>
        </w:rPr>
        <w:t xml:space="preserve">conveyance of sacrifice is </w:t>
      </w:r>
      <w:r w:rsidR="00B51F56">
        <w:rPr>
          <w:rFonts w:eastAsia="Times New Roman"/>
          <w:color w:val="1A1A1A"/>
        </w:rPr>
        <w:t xml:space="preserve">not </w:t>
      </w:r>
      <w:r w:rsidR="00221E72">
        <w:rPr>
          <w:rFonts w:eastAsia="Times New Roman"/>
          <w:color w:val="1A1A1A"/>
        </w:rPr>
        <w:t xml:space="preserve">to </w:t>
      </w:r>
      <w:r w:rsidR="00B51F56">
        <w:rPr>
          <w:rFonts w:eastAsia="Times New Roman"/>
          <w:color w:val="1A1A1A"/>
        </w:rPr>
        <w:t xml:space="preserve">be construed by anyone as an </w:t>
      </w:r>
      <w:r w:rsidR="005C3458">
        <w:rPr>
          <w:rFonts w:eastAsia="Times New Roman"/>
          <w:color w:val="1A1A1A"/>
        </w:rPr>
        <w:t>attempt to trivialize</w:t>
      </w:r>
      <w:r w:rsidR="00B51F56">
        <w:rPr>
          <w:rFonts w:eastAsia="Times New Roman"/>
          <w:color w:val="1A1A1A"/>
        </w:rPr>
        <w:t xml:space="preserve"> or minimize the </w:t>
      </w:r>
      <w:r w:rsidR="005C3458">
        <w:rPr>
          <w:rFonts w:eastAsia="Times New Roman"/>
          <w:color w:val="1A1A1A"/>
        </w:rPr>
        <w:t xml:space="preserve">sacrifice of Christ Jesus for the </w:t>
      </w:r>
      <w:r w:rsidR="00946664">
        <w:rPr>
          <w:rFonts w:eastAsia="Times New Roman"/>
          <w:color w:val="1A1A1A"/>
        </w:rPr>
        <w:t>redemption of humanity</w:t>
      </w:r>
      <w:r w:rsidR="00B51F56">
        <w:rPr>
          <w:rFonts w:eastAsia="Times New Roman"/>
          <w:color w:val="1A1A1A"/>
        </w:rPr>
        <w:t xml:space="preserve">. </w:t>
      </w:r>
      <w:r w:rsidR="00221E72">
        <w:rPr>
          <w:rFonts w:eastAsia="Times New Roman"/>
          <w:color w:val="1A1A1A"/>
        </w:rPr>
        <w:t xml:space="preserve"> So, with this understanding, I would like to use </w:t>
      </w:r>
      <w:r w:rsidR="00FE30CA">
        <w:rPr>
          <w:rFonts w:eastAsia="Times New Roman"/>
          <w:color w:val="1A1A1A"/>
        </w:rPr>
        <w:t xml:space="preserve">“Atoms” </w:t>
      </w:r>
      <w:r w:rsidR="00221E72">
        <w:rPr>
          <w:rFonts w:eastAsia="Times New Roman"/>
          <w:color w:val="1A1A1A"/>
        </w:rPr>
        <w:t>as an example of sacrifice</w:t>
      </w:r>
      <w:r w:rsidR="00FE30CA">
        <w:rPr>
          <w:rFonts w:eastAsia="Times New Roman"/>
          <w:color w:val="1A1A1A"/>
        </w:rPr>
        <w:t xml:space="preserve"> that God had established</w:t>
      </w:r>
      <w:r w:rsidR="00221E72">
        <w:rPr>
          <w:rFonts w:eastAsia="Times New Roman"/>
          <w:color w:val="1A1A1A"/>
        </w:rPr>
        <w:t xml:space="preserve"> in </w:t>
      </w:r>
      <w:r w:rsidR="00221E72">
        <w:rPr>
          <w:rFonts w:eastAsia="Times New Roman"/>
          <w:color w:val="1A1A1A"/>
        </w:rPr>
        <w:lastRenderedPageBreak/>
        <w:t xml:space="preserve">creation </w:t>
      </w:r>
      <w:r w:rsidR="00FE30CA">
        <w:rPr>
          <w:rFonts w:eastAsia="Times New Roman"/>
          <w:color w:val="1A1A1A"/>
        </w:rPr>
        <w:t xml:space="preserve">which </w:t>
      </w:r>
      <w:r w:rsidR="00221E72">
        <w:rPr>
          <w:rFonts w:eastAsia="Times New Roman"/>
          <w:color w:val="1A1A1A"/>
        </w:rPr>
        <w:t>result</w:t>
      </w:r>
      <w:r w:rsidR="00FE30CA">
        <w:rPr>
          <w:rFonts w:eastAsia="Times New Roman"/>
          <w:color w:val="1A1A1A"/>
        </w:rPr>
        <w:t>s</w:t>
      </w:r>
      <w:r w:rsidR="00221E72">
        <w:rPr>
          <w:rFonts w:eastAsia="Times New Roman"/>
          <w:color w:val="1A1A1A"/>
        </w:rPr>
        <w:t xml:space="preserve"> in </w:t>
      </w:r>
      <w:r w:rsidR="00706749">
        <w:rPr>
          <w:rFonts w:eastAsia="Times New Roman"/>
          <w:color w:val="1A1A1A"/>
        </w:rPr>
        <w:t>a new thing</w:t>
      </w:r>
      <w:r w:rsidR="00221E72">
        <w:rPr>
          <w:rFonts w:eastAsia="Times New Roman"/>
          <w:color w:val="1A1A1A"/>
        </w:rPr>
        <w:t xml:space="preserve"> being produced. </w:t>
      </w:r>
      <w:r w:rsidR="00FE30CA">
        <w:rPr>
          <w:rFonts w:eastAsia="Times New Roman"/>
          <w:color w:val="1A1A1A"/>
        </w:rPr>
        <w:t xml:space="preserve"> Just as it is in the nature of every living thing to reproduce, science has even confirmed this nature on the atomic level which we have</w:t>
      </w:r>
      <w:r>
        <w:rPr>
          <w:rFonts w:eastAsia="Times New Roman"/>
          <w:color w:val="1A1A1A"/>
        </w:rPr>
        <w:t xml:space="preserve"> labeled this incredible finding of God’s activities to </w:t>
      </w:r>
      <w:r w:rsidR="00FE30CA">
        <w:rPr>
          <w:rFonts w:eastAsia="Times New Roman"/>
          <w:color w:val="1A1A1A"/>
        </w:rPr>
        <w:t xml:space="preserve">be known as a </w:t>
      </w:r>
      <w:r>
        <w:rPr>
          <w:rFonts w:eastAsia="Times New Roman"/>
          <w:color w:val="1A1A1A"/>
        </w:rPr>
        <w:t>process called ionic bonding.  An</w:t>
      </w:r>
      <w:r w:rsidR="009F4BB7">
        <w:rPr>
          <w:rFonts w:eastAsia="Times New Roman"/>
          <w:color w:val="1A1A1A"/>
        </w:rPr>
        <w:t xml:space="preserve"> example of this </w:t>
      </w:r>
      <w:r>
        <w:rPr>
          <w:rFonts w:eastAsia="Times New Roman"/>
          <w:color w:val="1A1A1A"/>
        </w:rPr>
        <w:t xml:space="preserve">powerful act of creation </w:t>
      </w:r>
      <w:r w:rsidR="009F4BB7">
        <w:rPr>
          <w:rFonts w:eastAsia="Times New Roman"/>
          <w:color w:val="1A1A1A"/>
        </w:rPr>
        <w:t xml:space="preserve">can be seen in the making of salt, </w:t>
      </w:r>
      <w:r>
        <w:rPr>
          <w:rFonts w:eastAsia="Times New Roman"/>
          <w:color w:val="1A1A1A"/>
        </w:rPr>
        <w:t xml:space="preserve">also known as </w:t>
      </w:r>
      <w:r w:rsidR="009F4BB7">
        <w:rPr>
          <w:rFonts w:eastAsia="Times New Roman"/>
          <w:color w:val="1A1A1A"/>
        </w:rPr>
        <w:t xml:space="preserve">the great preserver, that is born of </w:t>
      </w:r>
      <w:r w:rsidR="00FE30CA">
        <w:rPr>
          <w:rFonts w:eastAsia="Times New Roman"/>
          <w:color w:val="1A1A1A"/>
        </w:rPr>
        <w:t xml:space="preserve">two (2) independent elements which are </w:t>
      </w:r>
      <w:r w:rsidR="009F4BB7">
        <w:rPr>
          <w:rFonts w:eastAsia="Times New Roman"/>
          <w:color w:val="1A1A1A"/>
        </w:rPr>
        <w:t xml:space="preserve">Sodium and Chlorine. Let’s </w:t>
      </w:r>
      <w:r>
        <w:rPr>
          <w:rFonts w:eastAsia="Times New Roman"/>
          <w:color w:val="1A1A1A"/>
        </w:rPr>
        <w:t xml:space="preserve">take a peek at this process and </w:t>
      </w:r>
      <w:r w:rsidR="00FE30CA">
        <w:rPr>
          <w:rFonts w:eastAsia="Times New Roman"/>
          <w:color w:val="1A1A1A"/>
        </w:rPr>
        <w:t>examine what God has established</w:t>
      </w:r>
      <w:r w:rsidR="009F4BB7">
        <w:rPr>
          <w:rFonts w:eastAsia="Times New Roman"/>
          <w:color w:val="1A1A1A"/>
        </w:rPr>
        <w:t xml:space="preserve"> to gain further clarity.   </w:t>
      </w:r>
      <w:r w:rsidR="009654BF">
        <w:rPr>
          <w:rFonts w:eastAsia="Times New Roman"/>
          <w:color w:val="1A1A1A"/>
        </w:rPr>
        <w:t xml:space="preserve">But </w:t>
      </w:r>
      <w:r w:rsidR="00FE30CA">
        <w:rPr>
          <w:rFonts w:eastAsia="Times New Roman"/>
          <w:color w:val="1A1A1A"/>
        </w:rPr>
        <w:t xml:space="preserve">before we begin, </w:t>
      </w:r>
      <w:r w:rsidR="009654BF">
        <w:rPr>
          <w:rFonts w:eastAsia="Times New Roman"/>
          <w:color w:val="1A1A1A"/>
        </w:rPr>
        <w:t xml:space="preserve">let’s </w:t>
      </w:r>
      <w:r w:rsidR="00FE30CA">
        <w:rPr>
          <w:rFonts w:eastAsia="Times New Roman"/>
          <w:color w:val="1A1A1A"/>
        </w:rPr>
        <w:t xml:space="preserve">first </w:t>
      </w:r>
      <w:r w:rsidR="009654BF">
        <w:rPr>
          <w:rFonts w:eastAsia="Times New Roman"/>
          <w:color w:val="1A1A1A"/>
        </w:rPr>
        <w:t>look at some definitions.</w:t>
      </w:r>
    </w:p>
    <w:p w14:paraId="257D0B96" w14:textId="77777777" w:rsidR="009F4BB7" w:rsidRDefault="009F4BB7" w:rsidP="009F4BB7">
      <w:pPr>
        <w:widowControl w:val="0"/>
        <w:tabs>
          <w:tab w:val="left" w:pos="220"/>
          <w:tab w:val="left" w:pos="720"/>
        </w:tabs>
        <w:spacing w:line="300" w:lineRule="exact"/>
        <w:ind w:firstLine="432"/>
        <w:jc w:val="both"/>
        <w:rPr>
          <w:rFonts w:eastAsia="Times New Roman"/>
          <w:b/>
          <w:color w:val="1A1A1A"/>
        </w:rPr>
      </w:pPr>
    </w:p>
    <w:p w14:paraId="244061E0" w14:textId="77777777" w:rsidR="00262918" w:rsidRDefault="00262918" w:rsidP="00262918">
      <w:pPr>
        <w:widowControl w:val="0"/>
        <w:tabs>
          <w:tab w:val="left" w:pos="220"/>
          <w:tab w:val="left" w:pos="720"/>
        </w:tabs>
        <w:spacing w:line="300" w:lineRule="exact"/>
        <w:jc w:val="both"/>
        <w:rPr>
          <w:rFonts w:eastAsia="Times New Roman"/>
          <w:b/>
          <w:color w:val="1A1A1A"/>
        </w:rPr>
      </w:pPr>
      <w:r>
        <w:rPr>
          <w:rFonts w:eastAsia="Times New Roman"/>
          <w:b/>
          <w:color w:val="1A1A1A"/>
        </w:rPr>
        <w:t xml:space="preserve">Sodium as an atom is made up of the following profile </w:t>
      </w:r>
    </w:p>
    <w:p w14:paraId="296084D0" w14:textId="6E61BF96" w:rsidR="009F4BB7" w:rsidRPr="00E606F9" w:rsidRDefault="009F4BB7" w:rsidP="00E606F9">
      <w:pPr>
        <w:pStyle w:val="ListParagraph"/>
        <w:widowControl w:val="0"/>
        <w:numPr>
          <w:ilvl w:val="0"/>
          <w:numId w:val="66"/>
        </w:numPr>
        <w:tabs>
          <w:tab w:val="left" w:pos="220"/>
          <w:tab w:val="left" w:pos="720"/>
        </w:tabs>
        <w:spacing w:line="300" w:lineRule="exact"/>
        <w:jc w:val="both"/>
        <w:rPr>
          <w:rFonts w:eastAsia="Times New Roman"/>
          <w:color w:val="1A1A1A"/>
        </w:rPr>
      </w:pPr>
      <w:r w:rsidRPr="00E606F9">
        <w:rPr>
          <w:rFonts w:eastAsia="Times New Roman"/>
          <w:color w:val="1A1A1A"/>
        </w:rPr>
        <w:t xml:space="preserve">11 Protons 12 Neutrons and 11 Electrons  </w:t>
      </w:r>
    </w:p>
    <w:p w14:paraId="3BB53AE3" w14:textId="77777777" w:rsidR="00262918" w:rsidRDefault="00262918" w:rsidP="00262918">
      <w:pPr>
        <w:widowControl w:val="0"/>
        <w:tabs>
          <w:tab w:val="left" w:pos="220"/>
          <w:tab w:val="left" w:pos="720"/>
        </w:tabs>
        <w:spacing w:line="300" w:lineRule="exact"/>
        <w:jc w:val="both"/>
        <w:rPr>
          <w:rFonts w:eastAsia="Times New Roman"/>
          <w:color w:val="1A1A1A"/>
        </w:rPr>
      </w:pPr>
    </w:p>
    <w:p w14:paraId="76D3EC83" w14:textId="624E3802" w:rsidR="009F4BB7" w:rsidRPr="00E606F9" w:rsidRDefault="00262918" w:rsidP="00E606F9">
      <w:pPr>
        <w:pStyle w:val="ListParagraph"/>
        <w:widowControl w:val="0"/>
        <w:numPr>
          <w:ilvl w:val="0"/>
          <w:numId w:val="66"/>
        </w:numPr>
        <w:tabs>
          <w:tab w:val="left" w:pos="220"/>
          <w:tab w:val="left" w:pos="720"/>
        </w:tabs>
        <w:spacing w:line="300" w:lineRule="exact"/>
        <w:jc w:val="both"/>
        <w:rPr>
          <w:rFonts w:eastAsia="Times New Roman"/>
          <w:color w:val="1A1A1A"/>
        </w:rPr>
      </w:pPr>
      <w:r w:rsidRPr="00E606F9">
        <w:rPr>
          <w:rFonts w:eastAsia="Times New Roman"/>
          <w:color w:val="1A1A1A"/>
        </w:rPr>
        <w:t xml:space="preserve">So, since each sodium </w:t>
      </w:r>
      <w:r w:rsidR="00FE30CA">
        <w:rPr>
          <w:rFonts w:eastAsia="Times New Roman"/>
          <w:color w:val="1A1A1A"/>
        </w:rPr>
        <w:t xml:space="preserve">atom </w:t>
      </w:r>
      <w:r w:rsidRPr="00E606F9">
        <w:rPr>
          <w:rFonts w:eastAsia="Times New Roman"/>
          <w:color w:val="1A1A1A"/>
        </w:rPr>
        <w:t xml:space="preserve">has </w:t>
      </w:r>
      <w:r w:rsidR="009F4BB7" w:rsidRPr="00E606F9">
        <w:rPr>
          <w:rFonts w:eastAsia="Times New Roman"/>
          <w:color w:val="1A1A1A"/>
        </w:rPr>
        <w:t>1</w:t>
      </w:r>
      <w:r w:rsidRPr="00E606F9">
        <w:rPr>
          <w:rFonts w:eastAsia="Times New Roman"/>
          <w:color w:val="1A1A1A"/>
        </w:rPr>
        <w:t>1 Protons and</w:t>
      </w:r>
      <w:r w:rsidR="009F4BB7" w:rsidRPr="00E606F9">
        <w:rPr>
          <w:rFonts w:eastAsia="Times New Roman"/>
          <w:color w:val="1A1A1A"/>
        </w:rPr>
        <w:t xml:space="preserve"> 11 Electrons </w:t>
      </w:r>
      <w:r w:rsidRPr="00E606F9">
        <w:rPr>
          <w:rFonts w:eastAsia="Times New Roman"/>
          <w:color w:val="1A1A1A"/>
        </w:rPr>
        <w:t xml:space="preserve">it has a </w:t>
      </w:r>
      <w:r w:rsidR="009F4BB7" w:rsidRPr="00E606F9">
        <w:rPr>
          <w:rFonts w:eastAsia="Times New Roman"/>
          <w:color w:val="1A1A1A"/>
        </w:rPr>
        <w:t>net charge of Zero</w:t>
      </w:r>
    </w:p>
    <w:p w14:paraId="10475A8B" w14:textId="77777777" w:rsidR="009654BF" w:rsidRDefault="009654BF" w:rsidP="009654BF">
      <w:pPr>
        <w:widowControl w:val="0"/>
        <w:tabs>
          <w:tab w:val="left" w:pos="220"/>
          <w:tab w:val="left" w:pos="720"/>
        </w:tabs>
        <w:spacing w:line="300" w:lineRule="exact"/>
        <w:jc w:val="both"/>
        <w:rPr>
          <w:rFonts w:eastAsia="Times New Roman"/>
          <w:color w:val="1A1A1A"/>
        </w:rPr>
      </w:pPr>
    </w:p>
    <w:p w14:paraId="3B254C56" w14:textId="1DCFFE7E" w:rsidR="009F4BB7" w:rsidRPr="00E606F9" w:rsidRDefault="009446F0" w:rsidP="00E606F9">
      <w:pPr>
        <w:pStyle w:val="ListParagraph"/>
        <w:widowControl w:val="0"/>
        <w:numPr>
          <w:ilvl w:val="0"/>
          <w:numId w:val="66"/>
        </w:numPr>
        <w:tabs>
          <w:tab w:val="left" w:pos="220"/>
          <w:tab w:val="left" w:pos="720"/>
        </w:tabs>
        <w:spacing w:line="300" w:lineRule="exact"/>
        <w:jc w:val="both"/>
        <w:rPr>
          <w:rFonts w:eastAsia="Times New Roman"/>
          <w:color w:val="1A1A1A"/>
        </w:rPr>
      </w:pPr>
      <w:r>
        <w:rPr>
          <w:rFonts w:eastAsia="Times New Roman"/>
          <w:color w:val="1A1A1A"/>
        </w:rPr>
        <w:t xml:space="preserve">The valence shell </w:t>
      </w:r>
      <w:r w:rsidR="009654BF" w:rsidRPr="00E606F9">
        <w:rPr>
          <w:rFonts w:eastAsia="Times New Roman"/>
          <w:color w:val="1A1A1A"/>
        </w:rPr>
        <w:t xml:space="preserve">of </w:t>
      </w:r>
      <w:r w:rsidR="009F4BB7" w:rsidRPr="00E606F9">
        <w:rPr>
          <w:rFonts w:eastAsia="Times New Roman"/>
          <w:color w:val="1A1A1A"/>
        </w:rPr>
        <w:t>Sodium</w:t>
      </w:r>
      <w:r>
        <w:rPr>
          <w:rFonts w:eastAsia="Times New Roman"/>
          <w:color w:val="1A1A1A"/>
        </w:rPr>
        <w:t>, which is the outermost shell of</w:t>
      </w:r>
      <w:r w:rsidR="009F4BB7" w:rsidRPr="00E606F9">
        <w:rPr>
          <w:rFonts w:eastAsia="Times New Roman"/>
          <w:color w:val="1A1A1A"/>
        </w:rPr>
        <w:t xml:space="preserve"> atom</w:t>
      </w:r>
      <w:r>
        <w:rPr>
          <w:rFonts w:eastAsia="Times New Roman"/>
          <w:color w:val="1A1A1A"/>
        </w:rPr>
        <w:t>,</w:t>
      </w:r>
      <w:r w:rsidR="009F4BB7" w:rsidRPr="00E606F9">
        <w:rPr>
          <w:rFonts w:eastAsia="Times New Roman"/>
          <w:color w:val="1A1A1A"/>
        </w:rPr>
        <w:t xml:space="preserve"> has only 1 electron. </w:t>
      </w:r>
      <w:r w:rsidR="009654BF" w:rsidRPr="00E606F9">
        <w:rPr>
          <w:rFonts w:eastAsia="Times New Roman"/>
          <w:color w:val="1A1A1A"/>
        </w:rPr>
        <w:t>However, t</w:t>
      </w:r>
      <w:r w:rsidR="009F4BB7" w:rsidRPr="00E606F9">
        <w:rPr>
          <w:rFonts w:eastAsia="Times New Roman"/>
          <w:color w:val="1A1A1A"/>
        </w:rPr>
        <w:t>his outer shell can hold up to 8 electrons</w:t>
      </w:r>
      <w:r w:rsidR="00FE30CA">
        <w:rPr>
          <w:rFonts w:eastAsia="Times New Roman"/>
          <w:color w:val="1A1A1A"/>
        </w:rPr>
        <w:t xml:space="preserve"> and is the case for all atoms. </w:t>
      </w:r>
      <w:r w:rsidR="009F4BB7" w:rsidRPr="00E606F9">
        <w:rPr>
          <w:rFonts w:eastAsia="Times New Roman"/>
          <w:color w:val="1A1A1A"/>
        </w:rPr>
        <w:t xml:space="preserve"> </w:t>
      </w:r>
    </w:p>
    <w:p w14:paraId="1F839745" w14:textId="77777777" w:rsidR="001E3F91" w:rsidRPr="001E3F91" w:rsidRDefault="001E3F91" w:rsidP="001E3F91">
      <w:pPr>
        <w:widowControl w:val="0"/>
        <w:tabs>
          <w:tab w:val="left" w:pos="220"/>
          <w:tab w:val="left" w:pos="720"/>
        </w:tabs>
        <w:spacing w:line="300" w:lineRule="exact"/>
        <w:jc w:val="both"/>
        <w:rPr>
          <w:rFonts w:eastAsia="Times New Roman"/>
          <w:color w:val="1A1A1A"/>
        </w:rPr>
      </w:pPr>
    </w:p>
    <w:p w14:paraId="20EE44B4" w14:textId="3B2BC3F9" w:rsidR="009F4BB7" w:rsidRPr="001E3F91" w:rsidRDefault="009F4BB7" w:rsidP="001E3F91">
      <w:pPr>
        <w:widowControl w:val="0"/>
        <w:tabs>
          <w:tab w:val="left" w:pos="220"/>
          <w:tab w:val="left" w:pos="720"/>
        </w:tabs>
        <w:spacing w:line="300" w:lineRule="exact"/>
        <w:jc w:val="both"/>
        <w:rPr>
          <w:rFonts w:eastAsia="Times New Roman"/>
          <w:b/>
          <w:color w:val="1A1A1A"/>
        </w:rPr>
      </w:pPr>
      <w:r w:rsidRPr="001E3F91">
        <w:rPr>
          <w:rFonts w:eastAsia="Times New Roman"/>
          <w:b/>
          <w:color w:val="1A1A1A"/>
        </w:rPr>
        <w:t xml:space="preserve">Chlorine </w:t>
      </w:r>
      <w:r w:rsidR="009446F0">
        <w:rPr>
          <w:rFonts w:eastAsia="Times New Roman"/>
          <w:b/>
          <w:color w:val="1A1A1A"/>
        </w:rPr>
        <w:t>as an atom is mad</w:t>
      </w:r>
      <w:r w:rsidR="009654BF">
        <w:rPr>
          <w:rFonts w:eastAsia="Times New Roman"/>
          <w:b/>
          <w:color w:val="1A1A1A"/>
        </w:rPr>
        <w:t xml:space="preserve">e up </w:t>
      </w:r>
      <w:r w:rsidR="009446F0">
        <w:rPr>
          <w:rFonts w:eastAsia="Times New Roman"/>
          <w:b/>
          <w:color w:val="1A1A1A"/>
        </w:rPr>
        <w:t>of the following profile</w:t>
      </w:r>
    </w:p>
    <w:p w14:paraId="6FCE6F7A" w14:textId="09B0417C" w:rsidR="009F4BB7" w:rsidRDefault="009F4BB7" w:rsidP="009446F0">
      <w:pPr>
        <w:pStyle w:val="ListParagraph"/>
        <w:widowControl w:val="0"/>
        <w:numPr>
          <w:ilvl w:val="0"/>
          <w:numId w:val="58"/>
        </w:numPr>
        <w:tabs>
          <w:tab w:val="left" w:pos="220"/>
          <w:tab w:val="left" w:pos="720"/>
        </w:tabs>
        <w:spacing w:line="300" w:lineRule="exact"/>
        <w:jc w:val="both"/>
        <w:rPr>
          <w:rFonts w:eastAsia="Times New Roman"/>
          <w:color w:val="1A1A1A"/>
        </w:rPr>
      </w:pPr>
      <w:r w:rsidRPr="009446F0">
        <w:rPr>
          <w:rFonts w:eastAsia="Times New Roman"/>
          <w:color w:val="1A1A1A"/>
        </w:rPr>
        <w:t xml:space="preserve">17 Protons 18 Neutrons and 17 Electrons  </w:t>
      </w:r>
    </w:p>
    <w:p w14:paraId="4562E85F" w14:textId="77777777" w:rsidR="009446F0" w:rsidRPr="009446F0" w:rsidRDefault="009446F0" w:rsidP="009446F0">
      <w:pPr>
        <w:pStyle w:val="ListParagraph"/>
        <w:widowControl w:val="0"/>
        <w:tabs>
          <w:tab w:val="left" w:pos="220"/>
          <w:tab w:val="left" w:pos="720"/>
        </w:tabs>
        <w:spacing w:line="300" w:lineRule="exact"/>
        <w:ind w:left="940"/>
        <w:jc w:val="both"/>
        <w:rPr>
          <w:rFonts w:eastAsia="Times New Roman"/>
          <w:color w:val="1A1A1A"/>
        </w:rPr>
      </w:pPr>
    </w:p>
    <w:p w14:paraId="5D977D1A" w14:textId="521D2A4E" w:rsidR="009F4BB7" w:rsidRDefault="009F4BB7" w:rsidP="00695D79">
      <w:pPr>
        <w:pStyle w:val="ListParagraph"/>
        <w:widowControl w:val="0"/>
        <w:numPr>
          <w:ilvl w:val="0"/>
          <w:numId w:val="58"/>
        </w:numPr>
        <w:tabs>
          <w:tab w:val="left" w:pos="220"/>
          <w:tab w:val="left" w:pos="720"/>
        </w:tabs>
        <w:spacing w:line="300" w:lineRule="exact"/>
        <w:jc w:val="both"/>
        <w:rPr>
          <w:rFonts w:eastAsia="Times New Roman"/>
          <w:color w:val="1A1A1A"/>
        </w:rPr>
      </w:pPr>
      <w:r w:rsidRPr="001E3F91">
        <w:rPr>
          <w:rFonts w:eastAsia="Times New Roman"/>
          <w:color w:val="1A1A1A"/>
        </w:rPr>
        <w:t>1</w:t>
      </w:r>
      <w:r w:rsidR="009446F0">
        <w:rPr>
          <w:rFonts w:eastAsia="Times New Roman"/>
          <w:color w:val="1A1A1A"/>
        </w:rPr>
        <w:t xml:space="preserve">7 Protons and 17 Electrons = </w:t>
      </w:r>
      <w:r w:rsidRPr="001E3F91">
        <w:rPr>
          <w:rFonts w:eastAsia="Times New Roman"/>
          <w:color w:val="1A1A1A"/>
        </w:rPr>
        <w:t xml:space="preserve">a net charge of Zero </w:t>
      </w:r>
      <w:r w:rsidR="009446F0">
        <w:rPr>
          <w:rFonts w:eastAsia="Times New Roman"/>
          <w:color w:val="1A1A1A"/>
        </w:rPr>
        <w:t>also</w:t>
      </w:r>
    </w:p>
    <w:p w14:paraId="43ECE6D9" w14:textId="77777777" w:rsidR="009446F0" w:rsidRPr="009446F0" w:rsidRDefault="009446F0" w:rsidP="009446F0">
      <w:pPr>
        <w:widowControl w:val="0"/>
        <w:tabs>
          <w:tab w:val="left" w:pos="220"/>
          <w:tab w:val="left" w:pos="720"/>
        </w:tabs>
        <w:spacing w:line="300" w:lineRule="exact"/>
        <w:jc w:val="both"/>
        <w:rPr>
          <w:rFonts w:eastAsia="Times New Roman"/>
          <w:color w:val="1A1A1A"/>
        </w:rPr>
      </w:pPr>
    </w:p>
    <w:p w14:paraId="17A729EF" w14:textId="355F6FE4" w:rsidR="009F4BB7" w:rsidRPr="009446F0" w:rsidRDefault="009446F0" w:rsidP="009654BF">
      <w:pPr>
        <w:pStyle w:val="ListParagraph"/>
        <w:widowControl w:val="0"/>
        <w:numPr>
          <w:ilvl w:val="0"/>
          <w:numId w:val="58"/>
        </w:numPr>
        <w:tabs>
          <w:tab w:val="left" w:pos="220"/>
          <w:tab w:val="left" w:pos="720"/>
        </w:tabs>
        <w:spacing w:line="300" w:lineRule="exact"/>
        <w:jc w:val="both"/>
        <w:rPr>
          <w:rFonts w:eastAsia="Times New Roman"/>
          <w:color w:val="1A1A1A"/>
        </w:rPr>
      </w:pPr>
      <w:r>
        <w:rPr>
          <w:rFonts w:eastAsia="Times New Roman"/>
          <w:color w:val="1A1A1A"/>
        </w:rPr>
        <w:t xml:space="preserve">However, the </w:t>
      </w:r>
      <w:r w:rsidR="009F4BB7" w:rsidRPr="009446F0">
        <w:rPr>
          <w:rFonts w:eastAsia="Times New Roman"/>
          <w:color w:val="1A1A1A"/>
        </w:rPr>
        <w:t>valence shell</w:t>
      </w:r>
      <w:r>
        <w:rPr>
          <w:rFonts w:eastAsia="Times New Roman"/>
          <w:color w:val="1A1A1A"/>
        </w:rPr>
        <w:t xml:space="preserve"> (outermost shell)</w:t>
      </w:r>
      <w:r w:rsidR="009F4BB7" w:rsidRPr="009446F0">
        <w:rPr>
          <w:rFonts w:eastAsia="Times New Roman"/>
          <w:color w:val="1A1A1A"/>
        </w:rPr>
        <w:t xml:space="preserve"> of the Chlorine atom has 7 electrons. Again, this outer shell can hold up to 8 electrons. </w:t>
      </w:r>
    </w:p>
    <w:p w14:paraId="0300875A" w14:textId="77777777" w:rsidR="009F4BB7" w:rsidRDefault="009F4BB7" w:rsidP="009F4BB7">
      <w:pPr>
        <w:widowControl w:val="0"/>
        <w:tabs>
          <w:tab w:val="left" w:pos="220"/>
          <w:tab w:val="left" w:pos="720"/>
        </w:tabs>
        <w:spacing w:line="300" w:lineRule="exact"/>
        <w:ind w:firstLine="432"/>
        <w:jc w:val="both"/>
        <w:rPr>
          <w:rFonts w:eastAsia="Times New Roman"/>
          <w:b/>
          <w:color w:val="1A1A1A"/>
        </w:rPr>
      </w:pPr>
    </w:p>
    <w:p w14:paraId="51503D0F" w14:textId="3D520821" w:rsidR="002718C2" w:rsidRDefault="002718C2" w:rsidP="002718C2">
      <w:pPr>
        <w:widowControl w:val="0"/>
        <w:tabs>
          <w:tab w:val="left" w:pos="220"/>
          <w:tab w:val="left" w:pos="720"/>
        </w:tabs>
        <w:spacing w:line="320" w:lineRule="exact"/>
        <w:ind w:firstLine="432"/>
        <w:jc w:val="both"/>
        <w:rPr>
          <w:rFonts w:eastAsia="Times New Roman"/>
        </w:rPr>
      </w:pPr>
      <w:r w:rsidRPr="002718C2">
        <w:rPr>
          <w:rFonts w:eastAsia="Times New Roman"/>
          <w:color w:val="1A1A1A"/>
        </w:rPr>
        <w:t>Ok</w:t>
      </w:r>
      <w:r w:rsidR="00D2244A">
        <w:rPr>
          <w:rFonts w:eastAsia="Times New Roman"/>
          <w:color w:val="1A1A1A"/>
        </w:rPr>
        <w:t>,</w:t>
      </w:r>
      <w:r w:rsidRPr="002718C2">
        <w:rPr>
          <w:rFonts w:eastAsia="Times New Roman"/>
          <w:color w:val="1A1A1A"/>
        </w:rPr>
        <w:t xml:space="preserve"> now that we have a general understanding, here is where it gets interesting.  Every atom that does not have its valence shell complete is considered an unstable atom, and the goal or desire of an atom is to complete its valence shell.  This desire of atoms to fill their valence shell is what I have considered as the mystery of love, which has been placed into the heart of every living thing, to reveal the law </w:t>
      </w:r>
      <w:r w:rsidRPr="002718C2">
        <w:rPr>
          <w:rFonts w:eastAsia="Times New Roman"/>
          <w:color w:val="1A1A1A"/>
        </w:rPr>
        <w:lastRenderedPageBreak/>
        <w:t xml:space="preserve">of grace by that thing making a sacrifice into the world.  So, in this case we find that even “atoms”, which are the building blocks of every living thing, also share in this unique expression of love.  So, when an electron moves from one atom to another, both atoms become something that science calls an Ion, in this case, the merger or combining of Sodium and Chlorine form a new Ionic Atom "NaCl" otherwise known as salt.  In this simple example, Sodium is attracted to Chlorine because it can complete itself by giving up of itself and Chlorine is drawn because Sodium has what it needs to complete itself, so it is willing to bond.  The results of the bond are a new creation.  It is also important to note that the bond is not created by the transferring of the electron itself, but rather by the electrical charge that is generated which attracts both atoms to each other.  If this is the mechanism for how the Creator has established the world to be made manifest with so many wondrous creations, how much more should we as Christians Entrepreneurs employ the same principals in the universe of business creativity. </w:t>
      </w:r>
    </w:p>
    <w:p w14:paraId="068C5973" w14:textId="697CB84D" w:rsidR="002718C2" w:rsidRPr="0074030D" w:rsidRDefault="002718C2" w:rsidP="0074030D">
      <w:pPr>
        <w:widowControl w:val="0"/>
        <w:tabs>
          <w:tab w:val="left" w:pos="220"/>
          <w:tab w:val="left" w:pos="720"/>
        </w:tabs>
        <w:spacing w:line="300" w:lineRule="exact"/>
        <w:jc w:val="both"/>
        <w:rPr>
          <w:rFonts w:eastAsia="Times New Roman"/>
          <w:color w:val="1A1A1A"/>
        </w:rPr>
      </w:pPr>
      <w:r>
        <w:rPr>
          <w:noProof/>
        </w:rPr>
        <w:drawing>
          <wp:anchor distT="0" distB="0" distL="114300" distR="114300" simplePos="0" relativeHeight="251696128" behindDoc="0" locked="0" layoutInCell="1" allowOverlap="1" wp14:anchorId="0E434FB4" wp14:editId="06506CBD">
            <wp:simplePos x="0" y="0"/>
            <wp:positionH relativeFrom="column">
              <wp:posOffset>471805</wp:posOffset>
            </wp:positionH>
            <wp:positionV relativeFrom="paragraph">
              <wp:posOffset>141605</wp:posOffset>
            </wp:positionV>
            <wp:extent cx="3443605" cy="2169795"/>
            <wp:effectExtent l="0" t="0" r="10795" b="0"/>
            <wp:wrapThrough wrapText="bothSides">
              <wp:wrapPolygon edited="0">
                <wp:start x="0" y="0"/>
                <wp:lineTo x="0" y="21240"/>
                <wp:lineTo x="21508" y="21240"/>
                <wp:lineTo x="21508" y="0"/>
                <wp:lineTo x="0" y="0"/>
              </wp:wrapPolygon>
            </wp:wrapThrough>
            <wp:docPr id="2" name="image40.png"/>
            <wp:cNvGraphicFramePr/>
            <a:graphic xmlns:a="http://schemas.openxmlformats.org/drawingml/2006/main">
              <a:graphicData uri="http://schemas.openxmlformats.org/drawingml/2006/picture">
                <pic:pic xmlns:pic="http://schemas.openxmlformats.org/drawingml/2006/picture">
                  <pic:nvPicPr>
                    <pic:cNvPr id="548822833" name="image40.png"/>
                    <pic:cNvPicPr/>
                  </pic:nvPicPr>
                  <pic:blipFill>
                    <a:blip r:embed="rId67">
                      <a:extLst>
                        <a:ext uri="{28A0092B-C50C-407E-A947-70E740481C1C}">
                          <a14:useLocalDpi xmlns:a14="http://schemas.microsoft.com/office/drawing/2010/main" val="0"/>
                        </a:ext>
                      </a:extLst>
                    </a:blip>
                    <a:stretch>
                      <a:fillRect/>
                    </a:stretch>
                  </pic:blipFill>
                  <pic:spPr>
                    <a:xfrm>
                      <a:off x="0" y="0"/>
                      <a:ext cx="3443605" cy="2169795"/>
                    </a:xfrm>
                    <a:prstGeom prst="rect">
                      <a:avLst/>
                    </a:prstGeom>
                  </pic:spPr>
                </pic:pic>
              </a:graphicData>
            </a:graphic>
            <wp14:sizeRelH relativeFrom="page">
              <wp14:pctWidth>0</wp14:pctWidth>
            </wp14:sizeRelH>
            <wp14:sizeRelV relativeFrom="page">
              <wp14:pctHeight>0</wp14:pctHeight>
            </wp14:sizeRelV>
          </wp:anchor>
        </w:drawing>
      </w:r>
    </w:p>
    <w:p w14:paraId="42530C1D" w14:textId="1593FDCF" w:rsidR="009F4BB7" w:rsidRDefault="009F4BB7" w:rsidP="00BA2094">
      <w:pPr>
        <w:widowControl w:val="0"/>
        <w:tabs>
          <w:tab w:val="left" w:pos="220"/>
          <w:tab w:val="left" w:pos="720"/>
        </w:tabs>
        <w:spacing w:line="320" w:lineRule="exact"/>
        <w:ind w:firstLine="432"/>
        <w:jc w:val="center"/>
        <w:rPr>
          <w:rFonts w:eastAsia="Times New Roman"/>
        </w:rPr>
      </w:pPr>
      <w:r>
        <w:rPr>
          <w:noProof/>
        </w:rPr>
        <w:drawing>
          <wp:anchor distT="0" distB="0" distL="114300" distR="114300" simplePos="0" relativeHeight="251686912" behindDoc="0" locked="0" layoutInCell="1" allowOverlap="1" wp14:anchorId="07D4F812" wp14:editId="7BBF05AF">
            <wp:simplePos x="0" y="0"/>
            <wp:positionH relativeFrom="column">
              <wp:posOffset>622935</wp:posOffset>
            </wp:positionH>
            <wp:positionV relativeFrom="paragraph">
              <wp:posOffset>3810</wp:posOffset>
            </wp:positionV>
            <wp:extent cx="3443605" cy="2169795"/>
            <wp:effectExtent l="0" t="0" r="10795" b="0"/>
            <wp:wrapThrough wrapText="bothSides">
              <wp:wrapPolygon edited="0">
                <wp:start x="0" y="0"/>
                <wp:lineTo x="0" y="21240"/>
                <wp:lineTo x="21508" y="21240"/>
                <wp:lineTo x="21508" y="0"/>
                <wp:lineTo x="0" y="0"/>
              </wp:wrapPolygon>
            </wp:wrapThrough>
            <wp:docPr id="40" name="image40.png"/>
            <wp:cNvGraphicFramePr/>
            <a:graphic xmlns:a="http://schemas.openxmlformats.org/drawingml/2006/main">
              <a:graphicData uri="http://schemas.openxmlformats.org/drawingml/2006/picture">
                <pic:pic xmlns:pic="http://schemas.openxmlformats.org/drawingml/2006/picture">
                  <pic:nvPicPr>
                    <pic:cNvPr id="548822833" name="image40.png"/>
                    <pic:cNvPicPr/>
                  </pic:nvPicPr>
                  <pic:blipFill>
                    <a:blip r:embed="rId67">
                      <a:extLst>
                        <a:ext uri="{28A0092B-C50C-407E-A947-70E740481C1C}">
                          <a14:useLocalDpi xmlns:a14="http://schemas.microsoft.com/office/drawing/2010/main" val="0"/>
                        </a:ext>
                      </a:extLst>
                    </a:blip>
                    <a:stretch>
                      <a:fillRect/>
                    </a:stretch>
                  </pic:blipFill>
                  <pic:spPr>
                    <a:xfrm>
                      <a:off x="0" y="0"/>
                      <a:ext cx="3443605" cy="2169795"/>
                    </a:xfrm>
                    <a:prstGeom prst="rect">
                      <a:avLst/>
                    </a:prstGeom>
                  </pic:spPr>
                </pic:pic>
              </a:graphicData>
            </a:graphic>
            <wp14:sizeRelH relativeFrom="page">
              <wp14:pctWidth>0</wp14:pctWidth>
            </wp14:sizeRelH>
            <wp14:sizeRelV relativeFrom="page">
              <wp14:pctHeight>0</wp14:pctHeight>
            </wp14:sizeRelV>
          </wp:anchor>
        </w:drawing>
      </w:r>
    </w:p>
    <w:p w14:paraId="07048889" w14:textId="6BAB9641" w:rsidR="009F4BB7" w:rsidRDefault="009F4BB7" w:rsidP="00BA2094">
      <w:pPr>
        <w:widowControl w:val="0"/>
        <w:spacing w:line="320" w:lineRule="exact"/>
        <w:ind w:firstLine="432"/>
        <w:jc w:val="both"/>
        <w:rPr>
          <w:rFonts w:eastAsia="Times New Roman"/>
        </w:rPr>
      </w:pPr>
      <w:r>
        <w:rPr>
          <w:rFonts w:eastAsia="Times New Roman"/>
        </w:rPr>
        <w:t xml:space="preserve"> </w:t>
      </w:r>
    </w:p>
    <w:p w14:paraId="53F694A2" w14:textId="53B4C3C6" w:rsidR="009F4BB7" w:rsidRDefault="009F4BB7" w:rsidP="00BA2094">
      <w:pPr>
        <w:widowControl w:val="0"/>
        <w:tabs>
          <w:tab w:val="left" w:pos="220"/>
          <w:tab w:val="left" w:pos="720"/>
        </w:tabs>
        <w:spacing w:line="320" w:lineRule="exact"/>
        <w:ind w:firstLine="432"/>
        <w:jc w:val="both"/>
        <w:rPr>
          <w:rFonts w:eastAsia="Times New Roman"/>
        </w:rPr>
      </w:pPr>
    </w:p>
    <w:p w14:paraId="35B0F2C7" w14:textId="3FFCA2D4" w:rsidR="009F4BB7" w:rsidRDefault="009F4BB7" w:rsidP="00BA2094">
      <w:pPr>
        <w:widowControl w:val="0"/>
        <w:tabs>
          <w:tab w:val="left" w:pos="220"/>
          <w:tab w:val="left" w:pos="720"/>
        </w:tabs>
        <w:spacing w:line="320" w:lineRule="exact"/>
        <w:ind w:firstLine="432"/>
        <w:jc w:val="both"/>
        <w:rPr>
          <w:rFonts w:eastAsia="Times New Roman"/>
        </w:rPr>
      </w:pPr>
    </w:p>
    <w:p w14:paraId="605E93A8" w14:textId="5CEA125C" w:rsidR="009F4BB7" w:rsidRDefault="009F4BB7" w:rsidP="00BA2094">
      <w:pPr>
        <w:widowControl w:val="0"/>
        <w:tabs>
          <w:tab w:val="left" w:pos="220"/>
          <w:tab w:val="left" w:pos="720"/>
        </w:tabs>
        <w:spacing w:line="320" w:lineRule="exact"/>
        <w:ind w:firstLine="432"/>
        <w:jc w:val="both"/>
        <w:rPr>
          <w:rFonts w:eastAsia="Times New Roman"/>
        </w:rPr>
      </w:pPr>
    </w:p>
    <w:p w14:paraId="27538C4B" w14:textId="6321BD1B" w:rsidR="009F4BB7" w:rsidRDefault="009F4BB7" w:rsidP="00BA2094">
      <w:pPr>
        <w:widowControl w:val="0"/>
        <w:tabs>
          <w:tab w:val="left" w:pos="220"/>
          <w:tab w:val="left" w:pos="720"/>
        </w:tabs>
        <w:spacing w:line="320" w:lineRule="exact"/>
        <w:ind w:firstLine="432"/>
        <w:jc w:val="both"/>
        <w:rPr>
          <w:rFonts w:eastAsia="Times New Roman"/>
        </w:rPr>
      </w:pPr>
    </w:p>
    <w:p w14:paraId="4B39E12D" w14:textId="2CD0E006" w:rsidR="009F4BB7" w:rsidRDefault="009F4BB7" w:rsidP="00BA2094">
      <w:pPr>
        <w:widowControl w:val="0"/>
        <w:tabs>
          <w:tab w:val="left" w:pos="220"/>
          <w:tab w:val="left" w:pos="720"/>
        </w:tabs>
        <w:spacing w:line="320" w:lineRule="exact"/>
        <w:ind w:firstLine="432"/>
        <w:jc w:val="both"/>
        <w:rPr>
          <w:rFonts w:eastAsia="Times New Roman"/>
        </w:rPr>
      </w:pPr>
    </w:p>
    <w:p w14:paraId="06806394" w14:textId="0D438289" w:rsidR="009F4BB7" w:rsidRDefault="009F4BB7" w:rsidP="00BA2094">
      <w:pPr>
        <w:widowControl w:val="0"/>
        <w:tabs>
          <w:tab w:val="left" w:pos="220"/>
          <w:tab w:val="left" w:pos="720"/>
        </w:tabs>
        <w:spacing w:line="320" w:lineRule="exact"/>
        <w:ind w:firstLine="432"/>
        <w:jc w:val="both"/>
        <w:rPr>
          <w:rFonts w:eastAsia="Times New Roman"/>
        </w:rPr>
      </w:pPr>
    </w:p>
    <w:p w14:paraId="0678CB48" w14:textId="77777777" w:rsidR="009F4BB7" w:rsidRDefault="009F4BB7" w:rsidP="00BA2094">
      <w:pPr>
        <w:widowControl w:val="0"/>
        <w:tabs>
          <w:tab w:val="left" w:pos="220"/>
          <w:tab w:val="left" w:pos="720"/>
        </w:tabs>
        <w:spacing w:line="320" w:lineRule="exact"/>
        <w:ind w:firstLine="432"/>
        <w:jc w:val="both"/>
        <w:rPr>
          <w:rFonts w:eastAsia="Times New Roman"/>
        </w:rPr>
      </w:pPr>
    </w:p>
    <w:p w14:paraId="040C407C" w14:textId="77777777" w:rsidR="009F4BB7" w:rsidRDefault="009F4BB7" w:rsidP="00BA2094">
      <w:pPr>
        <w:widowControl w:val="0"/>
        <w:tabs>
          <w:tab w:val="left" w:pos="220"/>
          <w:tab w:val="left" w:pos="720"/>
        </w:tabs>
        <w:spacing w:line="320" w:lineRule="exact"/>
        <w:ind w:firstLine="432"/>
        <w:jc w:val="both"/>
        <w:rPr>
          <w:rFonts w:eastAsia="Times New Roman"/>
        </w:rPr>
      </w:pPr>
      <w:r>
        <w:rPr>
          <w:rFonts w:eastAsia="Times New Roman"/>
        </w:rPr>
        <w:t xml:space="preserve">For the Christian Entrepreneur, the significance of this illustration should offer clarity to the essence of the Law of Sacrifice, which is the giving up of ourselves to become bonded in fellowship with others, especially the communities in which we do business.  The sacrifice of Jesus not only bonds the believer to Him, but it also anchors us as a new creation in Him.  In that same thought, our businesses are </w:t>
      </w:r>
      <w:r>
        <w:rPr>
          <w:rFonts w:eastAsia="Times New Roman"/>
        </w:rPr>
        <w:lastRenderedPageBreak/>
        <w:t xml:space="preserve">extensions of our being, and within the tenement of our purpose, we go to the room of sacrifice, where we let go of our ends [gains] to increase the greater of ourselves.   </w:t>
      </w:r>
    </w:p>
    <w:p w14:paraId="5C93B90E" w14:textId="77777777" w:rsidR="002718C2" w:rsidRDefault="002718C2" w:rsidP="00BA2094">
      <w:pPr>
        <w:spacing w:line="320" w:lineRule="exact"/>
        <w:jc w:val="both"/>
        <w:rPr>
          <w:rFonts w:eastAsia="Times New Roman"/>
          <w:b/>
        </w:rPr>
      </w:pPr>
    </w:p>
    <w:p w14:paraId="1082AB95" w14:textId="76B0E012" w:rsidR="009F4BB7" w:rsidRDefault="009F4BB7" w:rsidP="00BA2094">
      <w:pPr>
        <w:spacing w:line="320" w:lineRule="exact"/>
        <w:jc w:val="both"/>
        <w:rPr>
          <w:rFonts w:eastAsia="Times New Roman"/>
          <w:b/>
        </w:rPr>
      </w:pPr>
      <w:r>
        <w:rPr>
          <w:rFonts w:eastAsia="Times New Roman"/>
          <w:b/>
        </w:rPr>
        <w:t>Principle</w:t>
      </w:r>
      <w:r w:rsidR="002718C2">
        <w:rPr>
          <w:rFonts w:eastAsia="Times New Roman"/>
          <w:b/>
        </w:rPr>
        <w:t xml:space="preserve"> #4 Sacrifice h</w:t>
      </w:r>
      <w:r>
        <w:rPr>
          <w:rFonts w:eastAsia="Times New Roman"/>
          <w:b/>
        </w:rPr>
        <w:t>eals the Community</w:t>
      </w:r>
    </w:p>
    <w:p w14:paraId="7FFD30CB" w14:textId="0F0EA944" w:rsidR="009F4BB7" w:rsidRDefault="009F4BB7" w:rsidP="00BA2094">
      <w:pPr>
        <w:spacing w:after="100" w:afterAutospacing="1" w:line="320" w:lineRule="exact"/>
        <w:ind w:firstLine="432"/>
        <w:jc w:val="both"/>
        <w:rPr>
          <w:rFonts w:eastAsia="Times New Roman"/>
        </w:rPr>
      </w:pPr>
      <w:r>
        <w:rPr>
          <w:rFonts w:eastAsia="Times New Roman"/>
        </w:rPr>
        <w:t xml:space="preserve">There are some examples of emerging entrepreneurship classifications that can be spawned from the Law of Sacrifice.   As discussed in “Law of Giving”, many leading businesses are looking at how they can transition, support, or fund the development of what has most recently become known as "Social Enterprises" or "Social Ventures."  These new business entities are aimed at improving the human and environmental conditions that affect the whole of society.  These individuals and their organizations are not bound to self-interest but are focused on long-term, sustainable, social objectives that impact </w:t>
      </w:r>
      <w:r w:rsidR="00EF0C1A">
        <w:rPr>
          <w:rFonts w:eastAsia="Times New Roman"/>
        </w:rPr>
        <w:t xml:space="preserve">the </w:t>
      </w:r>
      <w:r>
        <w:rPr>
          <w:rFonts w:eastAsia="Times New Roman"/>
        </w:rPr>
        <w:t>communities</w:t>
      </w:r>
      <w:r w:rsidR="00EF0C1A">
        <w:rPr>
          <w:rFonts w:eastAsia="Times New Roman"/>
        </w:rPr>
        <w:t xml:space="preserve"> in which we live</w:t>
      </w:r>
      <w:r>
        <w:rPr>
          <w:rFonts w:eastAsia="Times New Roman"/>
        </w:rPr>
        <w:t xml:space="preserve">. While </w:t>
      </w:r>
      <w:r w:rsidR="00EF0C1A">
        <w:rPr>
          <w:rFonts w:eastAsia="Times New Roman"/>
        </w:rPr>
        <w:t xml:space="preserve">on the surface, </w:t>
      </w:r>
      <w:r>
        <w:rPr>
          <w:rFonts w:eastAsia="Times New Roman"/>
        </w:rPr>
        <w:t>this may app</w:t>
      </w:r>
      <w:r w:rsidR="00EF0C1A">
        <w:rPr>
          <w:rFonts w:eastAsia="Times New Roman"/>
        </w:rPr>
        <w:t>ear to be a new categorization [The Law of Category]</w:t>
      </w:r>
      <w:r>
        <w:rPr>
          <w:rFonts w:eastAsia="Times New Roman"/>
        </w:rPr>
        <w:t xml:space="preserve"> of a non-profit organization, the word "social" has become very relevant in context with their millennial drivers at the helm</w:t>
      </w:r>
      <w:r w:rsidR="00EF0C1A">
        <w:rPr>
          <w:rFonts w:eastAsia="Times New Roman"/>
        </w:rPr>
        <w:t xml:space="preserve"> whose motives are not entirely driven by profits but rather by purpose</w:t>
      </w:r>
      <w:r>
        <w:rPr>
          <w:rFonts w:eastAsia="Times New Roman"/>
        </w:rPr>
        <w:t xml:space="preserve">.  The objective here is not to </w:t>
      </w:r>
      <w:r w:rsidR="00BC66ED">
        <w:rPr>
          <w:rFonts w:eastAsia="Times New Roman"/>
        </w:rPr>
        <w:t>suggest</w:t>
      </w:r>
      <w:r>
        <w:rPr>
          <w:rFonts w:eastAsia="Times New Roman"/>
        </w:rPr>
        <w:t xml:space="preserve"> that the Christian </w:t>
      </w:r>
      <w:r w:rsidR="00BC66ED">
        <w:rPr>
          <w:rFonts w:eastAsia="Times New Roman"/>
        </w:rPr>
        <w:t>Entrepreneur</w:t>
      </w:r>
      <w:r>
        <w:rPr>
          <w:rFonts w:eastAsia="Times New Roman"/>
        </w:rPr>
        <w:t xml:space="preserve"> should utilize this new type of entity in establishi</w:t>
      </w:r>
      <w:r w:rsidR="00EF0C1A">
        <w:rPr>
          <w:rFonts w:eastAsia="Times New Roman"/>
        </w:rPr>
        <w:t>ng their business but rather my</w:t>
      </w:r>
      <w:r>
        <w:rPr>
          <w:rFonts w:eastAsia="Times New Roman"/>
        </w:rPr>
        <w:t xml:space="preserve"> purpose is </w:t>
      </w:r>
      <w:r w:rsidR="00D2244A">
        <w:rPr>
          <w:rFonts w:eastAsia="Times New Roman"/>
        </w:rPr>
        <w:t xml:space="preserve">to </w:t>
      </w:r>
      <w:r>
        <w:rPr>
          <w:rFonts w:eastAsia="Times New Roman"/>
        </w:rPr>
        <w:t xml:space="preserve">expose how </w:t>
      </w:r>
      <w:r w:rsidR="00EF0C1A">
        <w:rPr>
          <w:rFonts w:eastAsia="Times New Roman"/>
        </w:rPr>
        <w:t xml:space="preserve">emerging </w:t>
      </w:r>
      <w:r>
        <w:rPr>
          <w:rFonts w:eastAsia="Times New Roman"/>
        </w:rPr>
        <w:t>business</w:t>
      </w:r>
      <w:r w:rsidR="00EF0C1A">
        <w:rPr>
          <w:rFonts w:eastAsia="Times New Roman"/>
        </w:rPr>
        <w:t>es</w:t>
      </w:r>
      <w:r>
        <w:rPr>
          <w:rFonts w:eastAsia="Times New Roman"/>
        </w:rPr>
        <w:t xml:space="preserve"> and thought leaders are incorporating principles of the Law of Sacrifice into the framework of their organizations.  </w:t>
      </w:r>
      <w:r w:rsidR="00EF0C1A">
        <w:rPr>
          <w:rFonts w:eastAsia="Times New Roman"/>
        </w:rPr>
        <w:t xml:space="preserve">Again, I am also not suggesting by any means that any of the sacrifices that we make can be equated to the work of Jesus for the atonement of sin. However, I am suggesting that we should model ourselves after Christ. </w:t>
      </w:r>
    </w:p>
    <w:p w14:paraId="2F45C865" w14:textId="77777777" w:rsidR="009F4BB7" w:rsidRDefault="009F4BB7" w:rsidP="00813442">
      <w:pPr>
        <w:widowControl w:val="0"/>
        <w:tabs>
          <w:tab w:val="left" w:pos="220"/>
          <w:tab w:val="left" w:pos="720"/>
        </w:tabs>
        <w:spacing w:after="100" w:afterAutospacing="1" w:line="300" w:lineRule="exact"/>
        <w:ind w:left="720" w:firstLine="432"/>
        <w:contextualSpacing/>
        <w:jc w:val="both"/>
      </w:pPr>
    </w:p>
    <w:p w14:paraId="23258CDB" w14:textId="77777777" w:rsidR="009F4BB7" w:rsidRDefault="009F4BB7" w:rsidP="009F4BB7">
      <w:pPr>
        <w:spacing w:line="300" w:lineRule="exact"/>
        <w:ind w:firstLine="432"/>
        <w:jc w:val="both"/>
        <w:rPr>
          <w:rFonts w:eastAsia="Times New Roman"/>
        </w:rPr>
      </w:pPr>
    </w:p>
    <w:p w14:paraId="72996FF1" w14:textId="77777777" w:rsidR="009F4BB7" w:rsidRDefault="009F4BB7" w:rsidP="009F4BB7">
      <w:pPr>
        <w:spacing w:line="300" w:lineRule="exact"/>
        <w:ind w:firstLine="432"/>
        <w:jc w:val="both"/>
        <w:rPr>
          <w:rFonts w:eastAsia="Times New Roman"/>
        </w:rPr>
      </w:pPr>
    </w:p>
    <w:p w14:paraId="03686E36" w14:textId="77777777" w:rsidR="009F4BB7" w:rsidRDefault="009F4BB7" w:rsidP="009F4BB7">
      <w:pPr>
        <w:spacing w:line="300" w:lineRule="exact"/>
        <w:ind w:firstLine="432"/>
        <w:rPr>
          <w:rFonts w:eastAsia="Times New Roman"/>
        </w:rPr>
      </w:pPr>
      <w:r>
        <w:br w:type="page"/>
      </w:r>
    </w:p>
    <w:p w14:paraId="5DBB60FF" w14:textId="083CA2F4" w:rsidR="009F4BB7" w:rsidRPr="000C3470" w:rsidRDefault="009F4BB7" w:rsidP="000C3470">
      <w:pPr>
        <w:pStyle w:val="Heading1"/>
        <w:spacing w:line="300" w:lineRule="exact"/>
        <w:contextualSpacing w:val="0"/>
        <w:rPr>
          <w:rFonts w:cs="Times New Roman"/>
          <w:szCs w:val="28"/>
        </w:rPr>
      </w:pPr>
      <w:bookmarkStart w:id="161" w:name="_4bvk7pj" w:colFirst="0" w:colLast="0"/>
      <w:bookmarkStart w:id="162" w:name="_Toc491191523"/>
      <w:bookmarkStart w:id="163" w:name="_Toc491440674"/>
      <w:bookmarkStart w:id="164" w:name="_Toc495876820"/>
      <w:bookmarkEnd w:id="161"/>
      <w:r w:rsidRPr="00386C8D">
        <w:rPr>
          <w:rFonts w:cs="Times New Roman"/>
          <w:szCs w:val="28"/>
        </w:rPr>
        <w:lastRenderedPageBreak/>
        <w:t>Final Thoughts</w:t>
      </w:r>
      <w:bookmarkEnd w:id="162"/>
      <w:bookmarkEnd w:id="163"/>
      <w:bookmarkEnd w:id="164"/>
    </w:p>
    <w:p w14:paraId="7884FA5D" w14:textId="1FE800DB" w:rsidR="009F4BB7" w:rsidRDefault="009F4BB7" w:rsidP="00BA2094">
      <w:pPr>
        <w:spacing w:line="320" w:lineRule="exact"/>
        <w:ind w:firstLine="432"/>
        <w:jc w:val="both"/>
        <w:rPr>
          <w:rFonts w:eastAsia="Times New Roman"/>
        </w:rPr>
      </w:pPr>
      <w:r>
        <w:rPr>
          <w:rFonts w:eastAsia="Times New Roman"/>
        </w:rPr>
        <w:t>As Christian Entrepreneurs, we began this journey to advance our knowledge, our capabilities, our prosperity for our family and future generations.  Along the way, we have come to have a different perspective of ourselves, our purpose and the vision that God has seeded in our being.  So as legacy Kingdom business builders we can now walk into our business establishments with the kingdom vision of Christ and as we do this, we begin to see our staff, the abundance of resources, our customers, our business affiliates, our partners and all that the Creator has provisioned from the seed of our purpose and has given to our care and stewardship in a renewed light.  It is within this light that we experience a shift in our perspectives.  It is also this subtle change in our perspective that has advanced us from the idea that we alone have made it all possible, to the understanding that God has initiate</w:t>
      </w:r>
      <w:r w:rsidR="00A803EE">
        <w:rPr>
          <w:rFonts w:eastAsia="Times New Roman"/>
        </w:rPr>
        <w:t>d us into an experience of becoming more like him as we share in the sustaining</w:t>
      </w:r>
      <w:r>
        <w:rPr>
          <w:rFonts w:eastAsia="Times New Roman"/>
        </w:rPr>
        <w:t xml:space="preserve"> of life.  It is our purpose and our potential that God has created us as a tree that is bearing fruit and that it is the life of the tree, meaning our deeds, our actions and our decisions that give the abundance of internal life that will flow to create a fruit that will remain and not wither.  </w:t>
      </w:r>
      <w:r w:rsidR="0012622A" w:rsidRPr="0012622A">
        <w:rPr>
          <w:rFonts w:eastAsia="Times New Roman"/>
        </w:rPr>
        <w:t>It is for this reason that our perspective also must be made Holy so that we anchor our activities in the vine of Christ and the work of our consciousness is not developing bad fruit or branches that have no life.</w:t>
      </w:r>
      <w:r>
        <w:rPr>
          <w:rFonts w:eastAsia="Times New Roman"/>
        </w:rPr>
        <w:t xml:space="preserve"> </w:t>
      </w:r>
      <w:r w:rsidR="0012622A">
        <w:rPr>
          <w:rFonts w:eastAsia="Times New Roman"/>
        </w:rPr>
        <w:t xml:space="preserve"> </w:t>
      </w:r>
      <w:r>
        <w:rPr>
          <w:rFonts w:eastAsia="Times New Roman"/>
        </w:rPr>
        <w:t>We understand that in the same way that the Creator of heaven and earth has encoded in the DNA of every living thing, an established covenant relationship, whereby all things function, and have their purpose without ever being taught and giving instructions concerning their role in the whole of creation; they simply are "BEING" who they are.</w:t>
      </w:r>
    </w:p>
    <w:p w14:paraId="2085B8EC" w14:textId="77777777" w:rsidR="009F4BB7" w:rsidRDefault="009F4BB7" w:rsidP="00BA2094">
      <w:pPr>
        <w:spacing w:line="320" w:lineRule="exact"/>
        <w:ind w:firstLine="432"/>
        <w:jc w:val="both"/>
        <w:rPr>
          <w:rFonts w:eastAsia="Times New Roman"/>
        </w:rPr>
      </w:pPr>
    </w:p>
    <w:p w14:paraId="45140861" w14:textId="14AA152A" w:rsidR="009F4BB7" w:rsidRDefault="009F4BB7" w:rsidP="00BA2094">
      <w:pPr>
        <w:spacing w:line="320" w:lineRule="exact"/>
        <w:ind w:firstLine="432"/>
        <w:jc w:val="both"/>
        <w:rPr>
          <w:rFonts w:eastAsia="Times New Roman"/>
        </w:rPr>
      </w:pPr>
      <w:r>
        <w:rPr>
          <w:rFonts w:eastAsia="Times New Roman"/>
        </w:rPr>
        <w:t xml:space="preserve">As Christian Entrepreneurs, we should be committed to encoding, the principles of our calling as communicated in this book.  We should also be rooted in the values that have been established from understanding our purpose and the constitutions of </w:t>
      </w:r>
      <w:r w:rsidR="004B39DF">
        <w:rPr>
          <w:rFonts w:eastAsia="Times New Roman"/>
        </w:rPr>
        <w:t xml:space="preserve">spiritual </w:t>
      </w:r>
      <w:r>
        <w:rPr>
          <w:rFonts w:eastAsia="Times New Roman"/>
        </w:rPr>
        <w:t xml:space="preserve">laws that gives us our character.  All of these </w:t>
      </w:r>
      <w:r w:rsidR="004B39DF">
        <w:rPr>
          <w:rFonts w:eastAsia="Times New Roman"/>
        </w:rPr>
        <w:t xml:space="preserve">things must be planted and rooted </w:t>
      </w:r>
      <w:r>
        <w:rPr>
          <w:rFonts w:eastAsia="Times New Roman"/>
        </w:rPr>
        <w:lastRenderedPageBreak/>
        <w:t xml:space="preserve">not only into the heart </w:t>
      </w:r>
      <w:r w:rsidR="004B39DF">
        <w:rPr>
          <w:rFonts w:eastAsia="Times New Roman"/>
        </w:rPr>
        <w:t>but also the</w:t>
      </w:r>
      <w:r>
        <w:rPr>
          <w:rFonts w:eastAsia="Times New Roman"/>
        </w:rPr>
        <w:t xml:space="preserve"> DNA of our businesses</w:t>
      </w:r>
      <w:r w:rsidR="004B39DF">
        <w:rPr>
          <w:rFonts w:eastAsia="Times New Roman"/>
        </w:rPr>
        <w:t>.</w:t>
      </w:r>
      <w:r>
        <w:rPr>
          <w:rFonts w:eastAsia="Times New Roman"/>
        </w:rPr>
        <w:t xml:space="preserve"> </w:t>
      </w:r>
      <w:r w:rsidR="004B39DF">
        <w:rPr>
          <w:rFonts w:eastAsia="Times New Roman"/>
        </w:rPr>
        <w:t xml:space="preserve"> </w:t>
      </w:r>
      <w:r>
        <w:rPr>
          <w:rFonts w:eastAsia="Times New Roman"/>
        </w:rPr>
        <w:t>When we begin to live out these principles and laws, we are no longer just harvesters of vision, but we start to live in service as guardians, righteous judge</w:t>
      </w:r>
      <w:r w:rsidR="00263F96">
        <w:rPr>
          <w:rFonts w:eastAsia="Times New Roman"/>
        </w:rPr>
        <w:t>s, and repairers of the breach [Isaiah 58:12]</w:t>
      </w:r>
      <w:r w:rsidR="00465385">
        <w:rPr>
          <w:rFonts w:eastAsia="Times New Roman"/>
        </w:rPr>
        <w:t xml:space="preserve">, so that our </w:t>
      </w:r>
      <w:r>
        <w:rPr>
          <w:rFonts w:eastAsia="Times New Roman"/>
        </w:rPr>
        <w:t>purpose which is fueled by God’s mission is to conti</w:t>
      </w:r>
      <w:r w:rsidR="00465385">
        <w:rPr>
          <w:rFonts w:eastAsia="Times New Roman"/>
        </w:rPr>
        <w:t xml:space="preserve">nue to keep the exchange of Gods </w:t>
      </w:r>
      <w:r>
        <w:rPr>
          <w:rFonts w:eastAsia="Times New Roman"/>
        </w:rPr>
        <w:t xml:space="preserve">resources </w:t>
      </w:r>
      <w:r w:rsidR="00465385">
        <w:rPr>
          <w:rFonts w:eastAsia="Times New Roman"/>
        </w:rPr>
        <w:t>as our</w:t>
      </w:r>
      <w:r>
        <w:rPr>
          <w:rFonts w:eastAsia="Times New Roman"/>
        </w:rPr>
        <w:t xml:space="preserve"> primal business</w:t>
      </w:r>
      <w:r w:rsidR="00465385">
        <w:rPr>
          <w:rFonts w:eastAsia="Times New Roman"/>
        </w:rPr>
        <w:t xml:space="preserve"> mission,</w:t>
      </w:r>
      <w:r>
        <w:rPr>
          <w:rFonts w:eastAsia="Times New Roman"/>
        </w:rPr>
        <w:t xml:space="preserve"> that is fair, equitable and prosperous for all.</w:t>
      </w:r>
    </w:p>
    <w:p w14:paraId="2C92587E" w14:textId="77777777" w:rsidR="009F4BB7" w:rsidRDefault="009F4BB7" w:rsidP="009F4BB7">
      <w:pPr>
        <w:spacing w:line="300" w:lineRule="exact"/>
        <w:ind w:firstLine="432"/>
        <w:jc w:val="both"/>
      </w:pPr>
    </w:p>
    <w:p w14:paraId="055998CB" w14:textId="47972EDA" w:rsidR="00E93D3E" w:rsidRDefault="00E93D3E">
      <w:r>
        <w:br w:type="page"/>
      </w:r>
    </w:p>
    <w:p w14:paraId="35F29193" w14:textId="77777777" w:rsidR="00E93D3E" w:rsidRDefault="00E93D3E" w:rsidP="00E93D3E">
      <w:pPr>
        <w:rPr>
          <w:rFonts w:eastAsia="Times New Roman"/>
          <w:color w:val="1A1A1A"/>
        </w:rPr>
      </w:pPr>
    </w:p>
    <w:p w14:paraId="35C77A3D" w14:textId="77777777" w:rsidR="00E93D3E" w:rsidRPr="005C3519" w:rsidRDefault="00E93D3E" w:rsidP="00E93D3E">
      <w:pPr>
        <w:pStyle w:val="Heading1"/>
        <w:spacing w:before="0" w:after="0" w:line="480" w:lineRule="auto"/>
      </w:pPr>
      <w:bookmarkStart w:id="165" w:name="_Toc495876821"/>
      <w:r w:rsidRPr="005C3519">
        <w:t>Bibliography</w:t>
      </w:r>
      <w:bookmarkEnd w:id="165"/>
    </w:p>
    <w:sdt>
      <w:sdtPr>
        <w:id w:val="111145805"/>
        <w:bibliography/>
      </w:sdtPr>
      <w:sdtContent>
        <w:p w14:paraId="274522D1" w14:textId="77777777" w:rsidR="00E93D3E" w:rsidRDefault="00E93D3E" w:rsidP="004B39DF">
          <w:pPr>
            <w:pStyle w:val="Bibliography"/>
            <w:spacing w:line="360" w:lineRule="auto"/>
            <w:ind w:left="720" w:hanging="720"/>
            <w:rPr>
              <w:noProof/>
            </w:rPr>
          </w:pPr>
          <w:r>
            <w:fldChar w:fldCharType="begin"/>
          </w:r>
          <w:r>
            <w:instrText xml:space="preserve"> BIBLIOGRAPHY </w:instrText>
          </w:r>
          <w:r>
            <w:fldChar w:fldCharType="separate"/>
          </w:r>
          <w:r>
            <w:rPr>
              <w:noProof/>
            </w:rPr>
            <w:t xml:space="preserve">Al, Riles and Trout Jack. </w:t>
          </w:r>
          <w:r>
            <w:rPr>
              <w:i/>
              <w:iCs/>
              <w:noProof/>
            </w:rPr>
            <w:t>The 22 Immutable Laws of Marketing</w:t>
          </w:r>
          <w:r>
            <w:rPr>
              <w:noProof/>
            </w:rPr>
            <w:t>. n.d.</w:t>
          </w:r>
        </w:p>
        <w:p w14:paraId="2255737C" w14:textId="77777777" w:rsidR="00E93D3E" w:rsidRDefault="00E93D3E" w:rsidP="004B39DF">
          <w:pPr>
            <w:pStyle w:val="Bibliography"/>
            <w:spacing w:line="360" w:lineRule="auto"/>
            <w:ind w:left="720" w:hanging="720"/>
            <w:rPr>
              <w:noProof/>
            </w:rPr>
          </w:pPr>
          <w:r>
            <w:rPr>
              <w:noProof/>
            </w:rPr>
            <w:t xml:space="preserve">Beneteau, Rick. "Pearls of Success." n.d. </w:t>
          </w:r>
          <w:r>
            <w:rPr>
              <w:i/>
              <w:iCs/>
              <w:noProof/>
            </w:rPr>
            <w:t>Gorgelink.</w:t>
          </w:r>
          <w:r>
            <w:rPr>
              <w:noProof/>
            </w:rPr>
            <w:t xml:space="preserve"> &lt;http://gorgelink.org/freebooks/pdf/pearls.pdf&gt;.</w:t>
          </w:r>
        </w:p>
        <w:p w14:paraId="433C216E" w14:textId="77777777" w:rsidR="00E93D3E" w:rsidRDefault="00E93D3E" w:rsidP="004B39DF">
          <w:pPr>
            <w:pStyle w:val="Bibliography"/>
            <w:spacing w:line="360" w:lineRule="auto"/>
            <w:ind w:left="720" w:hanging="720"/>
            <w:rPr>
              <w:noProof/>
            </w:rPr>
          </w:pPr>
          <w:r>
            <w:rPr>
              <w:noProof/>
            </w:rPr>
            <w:t xml:space="preserve">Counscious Capitalism Org. </w:t>
          </w:r>
          <w:r>
            <w:rPr>
              <w:i/>
              <w:iCs/>
              <w:noProof/>
            </w:rPr>
            <w:t>Conscious Capitalism</w:t>
          </w:r>
          <w:r>
            <w:rPr>
              <w:noProof/>
            </w:rPr>
            <w:t>. n.d. &lt;www.counsciouscapitalism.org&gt;.</w:t>
          </w:r>
        </w:p>
        <w:p w14:paraId="74DB5A71" w14:textId="77777777" w:rsidR="00E93D3E" w:rsidRDefault="00E93D3E" w:rsidP="004B39DF">
          <w:pPr>
            <w:pStyle w:val="Bibliography"/>
            <w:spacing w:line="360" w:lineRule="auto"/>
            <w:ind w:left="720" w:hanging="720"/>
            <w:rPr>
              <w:noProof/>
            </w:rPr>
          </w:pPr>
          <w:r>
            <w:rPr>
              <w:noProof/>
            </w:rPr>
            <w:t xml:space="preserve">Emerson, Ralph Waldo. "Compensation." </w:t>
          </w:r>
          <w:r>
            <w:rPr>
              <w:i/>
              <w:iCs/>
              <w:noProof/>
            </w:rPr>
            <w:t>Emmerson Essays on Compensation</w:t>
          </w:r>
          <w:r>
            <w:rPr>
              <w:noProof/>
            </w:rPr>
            <w:t>. 2007.</w:t>
          </w:r>
        </w:p>
        <w:p w14:paraId="1E2986F5" w14:textId="77777777" w:rsidR="00E93D3E" w:rsidRDefault="00E93D3E" w:rsidP="004B39DF">
          <w:pPr>
            <w:pStyle w:val="Bibliography"/>
            <w:spacing w:line="360" w:lineRule="auto"/>
            <w:ind w:left="720" w:hanging="720"/>
            <w:rPr>
              <w:noProof/>
            </w:rPr>
          </w:pPr>
          <w:r>
            <w:rPr>
              <w:noProof/>
            </w:rPr>
            <w:t xml:space="preserve">Evans, Pastor Dr. Tony. </w:t>
          </w:r>
          <w:r>
            <w:rPr>
              <w:i/>
              <w:iCs/>
              <w:noProof/>
            </w:rPr>
            <w:t>The Law of the Harvest</w:t>
          </w:r>
          <w:r>
            <w:rPr>
              <w:noProof/>
            </w:rPr>
            <w:t>. 28 April 2016. &lt;http://tonyevans.org/the-law-of-the-harvest/&gt;.</w:t>
          </w:r>
        </w:p>
        <w:p w14:paraId="3A2B19AE" w14:textId="77777777" w:rsidR="00E93D3E" w:rsidRDefault="00E93D3E" w:rsidP="004B39DF">
          <w:pPr>
            <w:pStyle w:val="Bibliography"/>
            <w:spacing w:line="360" w:lineRule="auto"/>
            <w:ind w:left="720" w:hanging="720"/>
            <w:rPr>
              <w:noProof/>
            </w:rPr>
          </w:pPr>
          <w:r>
            <w:rPr>
              <w:noProof/>
            </w:rPr>
            <w:t xml:space="preserve">Kiyosaki, Robert. "Law of Compensation." </w:t>
          </w:r>
          <w:r>
            <w:rPr>
              <w:i/>
              <w:iCs/>
              <w:noProof/>
            </w:rPr>
            <w:t>Success Magazine</w:t>
          </w:r>
          <w:r>
            <w:rPr>
              <w:noProof/>
            </w:rPr>
            <w:t xml:space="preserve"> n.d.</w:t>
          </w:r>
        </w:p>
        <w:p w14:paraId="2284F64A" w14:textId="77777777" w:rsidR="00E93D3E" w:rsidRDefault="00E93D3E" w:rsidP="004B39DF">
          <w:pPr>
            <w:pStyle w:val="Bibliography"/>
            <w:spacing w:line="360" w:lineRule="auto"/>
            <w:ind w:left="720" w:hanging="720"/>
            <w:rPr>
              <w:noProof/>
            </w:rPr>
          </w:pPr>
          <w:r>
            <w:rPr>
              <w:noProof/>
            </w:rPr>
            <w:t xml:space="preserve">Peter Drucker Institute. </w:t>
          </w:r>
          <w:r>
            <w:rPr>
              <w:i/>
              <w:iCs/>
              <w:noProof/>
            </w:rPr>
            <w:t>Peter Drucker</w:t>
          </w:r>
          <w:r>
            <w:rPr>
              <w:noProof/>
            </w:rPr>
            <w:t>. n.d. &lt;http://www.drucker.institute&gt;.</w:t>
          </w:r>
        </w:p>
        <w:p w14:paraId="61E932B2" w14:textId="77777777" w:rsidR="00E93D3E" w:rsidRDefault="00E93D3E" w:rsidP="004B39DF">
          <w:pPr>
            <w:pStyle w:val="Bibliography"/>
            <w:spacing w:line="360" w:lineRule="auto"/>
            <w:ind w:left="720" w:hanging="720"/>
            <w:rPr>
              <w:noProof/>
            </w:rPr>
          </w:pPr>
          <w:r>
            <w:rPr>
              <w:noProof/>
            </w:rPr>
            <w:t xml:space="preserve">Rollin McCraty, Ph.D. "Science of the Heart." 2015. </w:t>
          </w:r>
          <w:r>
            <w:rPr>
              <w:i/>
              <w:iCs/>
              <w:noProof/>
            </w:rPr>
            <w:t>HeartMath Institute.</w:t>
          </w:r>
          <w:r>
            <w:rPr>
              <w:noProof/>
            </w:rPr>
            <w:t xml:space="preserve"> &lt;https://www.heartmath.org/research/science-of-the-heart/heart-brain-communication/&gt;.</w:t>
          </w:r>
        </w:p>
        <w:p w14:paraId="0DED2CE0" w14:textId="7F73E30F" w:rsidR="009F4BB7" w:rsidRDefault="00E93D3E" w:rsidP="004B39DF">
          <w:pPr>
            <w:spacing w:line="360" w:lineRule="auto"/>
          </w:pPr>
          <w:r>
            <w:rPr>
              <w:b/>
              <w:bCs/>
              <w:noProof/>
            </w:rPr>
            <w:fldChar w:fldCharType="end"/>
          </w:r>
        </w:p>
      </w:sdtContent>
    </w:sdt>
    <w:sectPr w:rsidR="009F4BB7" w:rsidSect="00866D94">
      <w:footerReference w:type="default" r:id="rId68"/>
      <w:pgSz w:w="8640" w:h="12960"/>
      <w:pgMar w:top="720" w:right="1080" w:bottom="720" w:left="720" w:header="720" w:footer="720" w:gutter="0"/>
      <w:pgNumType w:fmt="numberInDash"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0087BC" w14:textId="77777777" w:rsidR="001C36A9" w:rsidRDefault="001C36A9" w:rsidP="00A414EF">
      <w:r>
        <w:separator/>
      </w:r>
    </w:p>
  </w:endnote>
  <w:endnote w:type="continuationSeparator" w:id="0">
    <w:p w14:paraId="48368C3E" w14:textId="77777777" w:rsidR="001C36A9" w:rsidRDefault="001C36A9" w:rsidP="00A414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 w:name="Libre Baskerville">
    <w:charset w:val="00"/>
    <w:family w:val="auto"/>
    <w:pitch w:val="variable"/>
    <w:sig w:usb0="A00000BF" w:usb1="5000005B" w:usb2="00000000" w:usb3="00000000" w:csb0="00000093" w:csb1="00000000"/>
  </w:font>
  <w:font w:name="Helvetica Neue">
    <w:altName w:val="Sylfaen"/>
    <w:charset w:val="00"/>
    <w:family w:val="auto"/>
    <w:pitch w:val="variable"/>
    <w:sig w:usb0="E50002FF" w:usb1="500079DB" w:usb2="00000010" w:usb3="00000000" w:csb0="00000001" w:csb1="00000000"/>
  </w:font>
  <w:font w:name="Arimo">
    <w:altName w:val="Times New Roman"/>
    <w:charset w:val="00"/>
    <w:family w:val="auto"/>
    <w:pitch w:val="default"/>
  </w:font>
  <w:font w:name="Arimo-Regular">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3276E2" w14:textId="535D42E5" w:rsidR="00885299" w:rsidRDefault="00885299" w:rsidP="00977AA5">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C1051">
      <w:rPr>
        <w:rStyle w:val="PageNumber"/>
        <w:noProof/>
      </w:rPr>
      <w:t>1</w:t>
    </w:r>
    <w:r>
      <w:rPr>
        <w:rStyle w:val="PageNumber"/>
      </w:rPr>
      <w:fldChar w:fldCharType="end"/>
    </w:r>
  </w:p>
  <w:p w14:paraId="6A07889A" w14:textId="77777777" w:rsidR="00885299" w:rsidRDefault="0088529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59390" w14:textId="77777777" w:rsidR="00885299" w:rsidRPr="00977AA5" w:rsidRDefault="00885299" w:rsidP="00977AA5">
    <w:pPr>
      <w:pStyle w:val="Footer"/>
      <w:framePr w:wrap="none" w:vAnchor="text" w:hAnchor="margin" w:xAlign="center" w:y="1"/>
      <w:rPr>
        <w:rStyle w:val="PageNumber"/>
        <w:sz w:val="20"/>
        <w:szCs w:val="20"/>
      </w:rPr>
    </w:pPr>
    <w:r w:rsidRPr="00977AA5">
      <w:rPr>
        <w:rStyle w:val="PageNumber"/>
        <w:sz w:val="20"/>
        <w:szCs w:val="20"/>
      </w:rPr>
      <w:fldChar w:fldCharType="begin"/>
    </w:r>
    <w:r w:rsidRPr="00977AA5">
      <w:rPr>
        <w:rStyle w:val="PageNumber"/>
        <w:sz w:val="20"/>
        <w:szCs w:val="20"/>
      </w:rPr>
      <w:instrText xml:space="preserve">PAGE  </w:instrText>
    </w:r>
    <w:r w:rsidRPr="00977AA5">
      <w:rPr>
        <w:rStyle w:val="PageNumber"/>
        <w:sz w:val="20"/>
        <w:szCs w:val="20"/>
      </w:rPr>
      <w:fldChar w:fldCharType="separate"/>
    </w:r>
    <w:r w:rsidR="00C742FC">
      <w:rPr>
        <w:rStyle w:val="PageNumber"/>
        <w:noProof/>
        <w:sz w:val="20"/>
        <w:szCs w:val="20"/>
      </w:rPr>
      <w:t>- 20 -</w:t>
    </w:r>
    <w:r w:rsidRPr="00977AA5">
      <w:rPr>
        <w:rStyle w:val="PageNumber"/>
        <w:sz w:val="20"/>
        <w:szCs w:val="20"/>
      </w:rPr>
      <w:fldChar w:fldCharType="end"/>
    </w:r>
  </w:p>
  <w:p w14:paraId="6EB40E0E" w14:textId="77777777" w:rsidR="00885299" w:rsidRDefault="008852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BBECD2" w14:textId="77777777" w:rsidR="001C36A9" w:rsidRDefault="001C36A9" w:rsidP="00A414EF">
      <w:r>
        <w:separator/>
      </w:r>
    </w:p>
  </w:footnote>
  <w:footnote w:type="continuationSeparator" w:id="0">
    <w:p w14:paraId="57710414" w14:textId="77777777" w:rsidR="001C36A9" w:rsidRDefault="001C36A9" w:rsidP="00A414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4C5841"/>
    <w:multiLevelType w:val="hybridMultilevel"/>
    <w:tmpl w:val="D8503364"/>
    <w:lvl w:ilvl="0" w:tplc="1530156A">
      <w:numFmt w:val="bullet"/>
      <w:lvlText w:val="-"/>
      <w:lvlJc w:val="left"/>
      <w:pPr>
        <w:ind w:left="360" w:hanging="360"/>
      </w:pPr>
      <w:rPr>
        <w:rFonts w:ascii="Calibri" w:eastAsia="Calibri" w:hAnsi="Calibri" w:cs="Calibri" w:hint="default"/>
        <w:color w:val="000000"/>
        <w:sz w:val="24"/>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8251927"/>
    <w:multiLevelType w:val="multilevel"/>
    <w:tmpl w:val="57222564"/>
    <w:lvl w:ilvl="0">
      <w:start w:val="1"/>
      <w:numFmt w:val="bullet"/>
      <w:lvlText w:val="➢"/>
      <w:lvlJc w:val="left"/>
      <w:pPr>
        <w:ind w:left="0" w:firstLine="1080"/>
      </w:pPr>
      <w:rPr>
        <w:rFonts w:ascii="Arial" w:eastAsia="Arial" w:hAnsi="Arial" w:cs="Arial"/>
      </w:rPr>
    </w:lvl>
    <w:lvl w:ilvl="1">
      <w:start w:val="1"/>
      <w:numFmt w:val="bullet"/>
      <w:lvlText w:val="o"/>
      <w:lvlJc w:val="left"/>
      <w:pPr>
        <w:ind w:left="720" w:firstLine="1800"/>
      </w:pPr>
      <w:rPr>
        <w:rFonts w:ascii="Arial" w:eastAsia="Arial" w:hAnsi="Arial" w:cs="Arial"/>
      </w:rPr>
    </w:lvl>
    <w:lvl w:ilvl="2">
      <w:start w:val="1"/>
      <w:numFmt w:val="bullet"/>
      <w:lvlText w:val="▪"/>
      <w:lvlJc w:val="left"/>
      <w:pPr>
        <w:ind w:left="1440" w:firstLine="2520"/>
      </w:pPr>
      <w:rPr>
        <w:rFonts w:ascii="Arial" w:eastAsia="Arial" w:hAnsi="Arial" w:cs="Arial"/>
      </w:rPr>
    </w:lvl>
    <w:lvl w:ilvl="3">
      <w:start w:val="1"/>
      <w:numFmt w:val="bullet"/>
      <w:lvlText w:val="●"/>
      <w:lvlJc w:val="left"/>
      <w:pPr>
        <w:ind w:left="2160" w:firstLine="3240"/>
      </w:pPr>
      <w:rPr>
        <w:rFonts w:ascii="Arial" w:eastAsia="Arial" w:hAnsi="Arial" w:cs="Arial"/>
      </w:rPr>
    </w:lvl>
    <w:lvl w:ilvl="4">
      <w:start w:val="1"/>
      <w:numFmt w:val="bullet"/>
      <w:lvlText w:val="o"/>
      <w:lvlJc w:val="left"/>
      <w:pPr>
        <w:ind w:left="2880" w:firstLine="3960"/>
      </w:pPr>
      <w:rPr>
        <w:rFonts w:ascii="Arial" w:eastAsia="Arial" w:hAnsi="Arial" w:cs="Arial"/>
      </w:rPr>
    </w:lvl>
    <w:lvl w:ilvl="5">
      <w:start w:val="1"/>
      <w:numFmt w:val="bullet"/>
      <w:lvlText w:val="▪"/>
      <w:lvlJc w:val="left"/>
      <w:pPr>
        <w:ind w:left="3600" w:firstLine="4680"/>
      </w:pPr>
      <w:rPr>
        <w:rFonts w:ascii="Arial" w:eastAsia="Arial" w:hAnsi="Arial" w:cs="Arial"/>
      </w:rPr>
    </w:lvl>
    <w:lvl w:ilvl="6">
      <w:start w:val="1"/>
      <w:numFmt w:val="bullet"/>
      <w:lvlText w:val="●"/>
      <w:lvlJc w:val="left"/>
      <w:pPr>
        <w:ind w:left="4320" w:firstLine="5400"/>
      </w:pPr>
      <w:rPr>
        <w:rFonts w:ascii="Arial" w:eastAsia="Arial" w:hAnsi="Arial" w:cs="Arial"/>
      </w:rPr>
    </w:lvl>
    <w:lvl w:ilvl="7">
      <w:start w:val="1"/>
      <w:numFmt w:val="bullet"/>
      <w:lvlText w:val="o"/>
      <w:lvlJc w:val="left"/>
      <w:pPr>
        <w:ind w:left="5040" w:firstLine="6120"/>
      </w:pPr>
      <w:rPr>
        <w:rFonts w:ascii="Arial" w:eastAsia="Arial" w:hAnsi="Arial" w:cs="Arial"/>
      </w:rPr>
    </w:lvl>
    <w:lvl w:ilvl="8">
      <w:start w:val="1"/>
      <w:numFmt w:val="bullet"/>
      <w:lvlText w:val="▪"/>
      <w:lvlJc w:val="left"/>
      <w:pPr>
        <w:ind w:left="5760" w:firstLine="6840"/>
      </w:pPr>
      <w:rPr>
        <w:rFonts w:ascii="Arial" w:eastAsia="Arial" w:hAnsi="Arial" w:cs="Arial"/>
      </w:rPr>
    </w:lvl>
  </w:abstractNum>
  <w:abstractNum w:abstractNumId="2" w15:restartNumberingAfterBreak="0">
    <w:nsid w:val="0C9D2462"/>
    <w:multiLevelType w:val="multilevel"/>
    <w:tmpl w:val="D0888020"/>
    <w:lvl w:ilvl="0">
      <w:start w:val="1"/>
      <w:numFmt w:val="decimal"/>
      <w:lvlText w:val="%1."/>
      <w:lvlJc w:val="left"/>
      <w:pPr>
        <w:ind w:left="0" w:firstLine="360"/>
      </w:pPr>
    </w:lvl>
    <w:lvl w:ilvl="1">
      <w:start w:val="1"/>
      <w:numFmt w:val="lowerLetter"/>
      <w:lvlText w:val="%2."/>
      <w:lvlJc w:val="left"/>
      <w:pPr>
        <w:ind w:left="720" w:firstLine="1080"/>
      </w:pPr>
    </w:lvl>
    <w:lvl w:ilvl="2">
      <w:start w:val="1"/>
      <w:numFmt w:val="lowerRoman"/>
      <w:lvlText w:val="%3."/>
      <w:lvlJc w:val="right"/>
      <w:pPr>
        <w:ind w:left="1440" w:firstLine="1980"/>
      </w:pPr>
    </w:lvl>
    <w:lvl w:ilvl="3">
      <w:start w:val="1"/>
      <w:numFmt w:val="decimal"/>
      <w:lvlText w:val="%4."/>
      <w:lvlJc w:val="left"/>
      <w:pPr>
        <w:ind w:left="2160" w:firstLine="2520"/>
      </w:pPr>
    </w:lvl>
    <w:lvl w:ilvl="4">
      <w:start w:val="1"/>
      <w:numFmt w:val="lowerLetter"/>
      <w:lvlText w:val="%5."/>
      <w:lvlJc w:val="left"/>
      <w:pPr>
        <w:ind w:left="2880" w:firstLine="3240"/>
      </w:pPr>
    </w:lvl>
    <w:lvl w:ilvl="5">
      <w:start w:val="1"/>
      <w:numFmt w:val="lowerRoman"/>
      <w:lvlText w:val="%6."/>
      <w:lvlJc w:val="right"/>
      <w:pPr>
        <w:ind w:left="3600" w:firstLine="4140"/>
      </w:pPr>
    </w:lvl>
    <w:lvl w:ilvl="6">
      <w:start w:val="1"/>
      <w:numFmt w:val="decimal"/>
      <w:lvlText w:val="%7."/>
      <w:lvlJc w:val="left"/>
      <w:pPr>
        <w:ind w:left="4320" w:firstLine="4680"/>
      </w:pPr>
    </w:lvl>
    <w:lvl w:ilvl="7">
      <w:start w:val="1"/>
      <w:numFmt w:val="lowerLetter"/>
      <w:lvlText w:val="%8."/>
      <w:lvlJc w:val="left"/>
      <w:pPr>
        <w:ind w:left="5040" w:firstLine="5400"/>
      </w:pPr>
    </w:lvl>
    <w:lvl w:ilvl="8">
      <w:start w:val="1"/>
      <w:numFmt w:val="lowerRoman"/>
      <w:lvlText w:val="%9."/>
      <w:lvlJc w:val="right"/>
      <w:pPr>
        <w:ind w:left="5760" w:firstLine="6300"/>
      </w:pPr>
    </w:lvl>
  </w:abstractNum>
  <w:abstractNum w:abstractNumId="3" w15:restartNumberingAfterBreak="0">
    <w:nsid w:val="0CA67FB5"/>
    <w:multiLevelType w:val="hybridMultilevel"/>
    <w:tmpl w:val="275650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D60BB0"/>
    <w:multiLevelType w:val="hybridMultilevel"/>
    <w:tmpl w:val="2A9AC5D8"/>
    <w:lvl w:ilvl="0" w:tplc="1530156A">
      <w:numFmt w:val="bullet"/>
      <w:lvlText w:val="-"/>
      <w:lvlJc w:val="left"/>
      <w:pPr>
        <w:ind w:left="792" w:hanging="360"/>
      </w:pPr>
      <w:rPr>
        <w:rFonts w:ascii="Calibri" w:eastAsia="Calibri" w:hAnsi="Calibri" w:cs="Calibri" w:hint="default"/>
        <w:color w:val="000000"/>
        <w:sz w:val="24"/>
      </w:rPr>
    </w:lvl>
    <w:lvl w:ilvl="1" w:tplc="04090003">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5" w15:restartNumberingAfterBreak="0">
    <w:nsid w:val="10DE53B0"/>
    <w:multiLevelType w:val="multilevel"/>
    <w:tmpl w:val="9D569602"/>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6" w15:restartNumberingAfterBreak="0">
    <w:nsid w:val="114E1C77"/>
    <w:multiLevelType w:val="multilevel"/>
    <w:tmpl w:val="4ECAEA08"/>
    <w:lvl w:ilvl="0">
      <w:start w:val="1"/>
      <w:numFmt w:val="decimal"/>
      <w:lvlText w:val="%1."/>
      <w:lvlJc w:val="left"/>
      <w:pPr>
        <w:ind w:left="0" w:firstLine="720"/>
      </w:pPr>
    </w:lvl>
    <w:lvl w:ilvl="1">
      <w:start w:val="1"/>
      <w:numFmt w:val="lowerLetter"/>
      <w:lvlText w:val="%2."/>
      <w:lvlJc w:val="left"/>
      <w:pPr>
        <w:ind w:left="720" w:firstLine="1440"/>
      </w:pPr>
    </w:lvl>
    <w:lvl w:ilvl="2">
      <w:start w:val="1"/>
      <w:numFmt w:val="lowerRoman"/>
      <w:lvlText w:val="%3."/>
      <w:lvlJc w:val="right"/>
      <w:pPr>
        <w:ind w:left="1440" w:firstLine="2340"/>
      </w:pPr>
    </w:lvl>
    <w:lvl w:ilvl="3">
      <w:start w:val="1"/>
      <w:numFmt w:val="decimal"/>
      <w:lvlText w:val="%4."/>
      <w:lvlJc w:val="left"/>
      <w:pPr>
        <w:ind w:left="2160" w:firstLine="2880"/>
      </w:pPr>
    </w:lvl>
    <w:lvl w:ilvl="4">
      <w:start w:val="1"/>
      <w:numFmt w:val="lowerLetter"/>
      <w:lvlText w:val="%5."/>
      <w:lvlJc w:val="left"/>
      <w:pPr>
        <w:ind w:left="2880" w:firstLine="3600"/>
      </w:pPr>
    </w:lvl>
    <w:lvl w:ilvl="5">
      <w:start w:val="1"/>
      <w:numFmt w:val="lowerRoman"/>
      <w:lvlText w:val="%6."/>
      <w:lvlJc w:val="right"/>
      <w:pPr>
        <w:ind w:left="3600" w:firstLine="4500"/>
      </w:pPr>
    </w:lvl>
    <w:lvl w:ilvl="6">
      <w:start w:val="1"/>
      <w:numFmt w:val="decimal"/>
      <w:lvlText w:val="%7."/>
      <w:lvlJc w:val="left"/>
      <w:pPr>
        <w:ind w:left="4320" w:firstLine="5040"/>
      </w:pPr>
    </w:lvl>
    <w:lvl w:ilvl="7">
      <w:start w:val="1"/>
      <w:numFmt w:val="lowerLetter"/>
      <w:lvlText w:val="%8."/>
      <w:lvlJc w:val="left"/>
      <w:pPr>
        <w:ind w:left="5040" w:firstLine="5760"/>
      </w:pPr>
    </w:lvl>
    <w:lvl w:ilvl="8">
      <w:start w:val="1"/>
      <w:numFmt w:val="lowerRoman"/>
      <w:lvlText w:val="%9."/>
      <w:lvlJc w:val="right"/>
      <w:pPr>
        <w:ind w:left="5760" w:firstLine="6660"/>
      </w:pPr>
    </w:lvl>
  </w:abstractNum>
  <w:abstractNum w:abstractNumId="7" w15:restartNumberingAfterBreak="0">
    <w:nsid w:val="13B11BFD"/>
    <w:multiLevelType w:val="hybridMultilevel"/>
    <w:tmpl w:val="D020FB96"/>
    <w:lvl w:ilvl="0" w:tplc="1530156A">
      <w:numFmt w:val="bullet"/>
      <w:lvlText w:val="-"/>
      <w:lvlJc w:val="left"/>
      <w:pPr>
        <w:ind w:left="0" w:hanging="360"/>
      </w:pPr>
      <w:rPr>
        <w:rFonts w:ascii="Calibri" w:eastAsia="Calibri" w:hAnsi="Calibri" w:cs="Calibri" w:hint="default"/>
        <w:color w:val="000000"/>
        <w:sz w:val="24"/>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8" w15:restartNumberingAfterBreak="0">
    <w:nsid w:val="15453420"/>
    <w:multiLevelType w:val="hybridMultilevel"/>
    <w:tmpl w:val="F85EE894"/>
    <w:lvl w:ilvl="0" w:tplc="04090001">
      <w:start w:val="1"/>
      <w:numFmt w:val="bullet"/>
      <w:lvlText w:val=""/>
      <w:lvlJc w:val="left"/>
      <w:pPr>
        <w:ind w:left="580" w:hanging="360"/>
      </w:pPr>
      <w:rPr>
        <w:rFonts w:ascii="Symbol" w:hAnsi="Symbol" w:hint="default"/>
        <w:color w:val="000000"/>
        <w:sz w:val="24"/>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64E6FF2"/>
    <w:multiLevelType w:val="hybridMultilevel"/>
    <w:tmpl w:val="9398A97C"/>
    <w:lvl w:ilvl="0" w:tplc="799E1002">
      <w:start w:val="1"/>
      <w:numFmt w:val="upperLetter"/>
      <w:lvlText w:val="%1."/>
      <w:lvlJc w:val="left"/>
      <w:pPr>
        <w:ind w:left="940" w:hanging="360"/>
      </w:pPr>
      <w:rPr>
        <w:rFonts w:ascii="Times New Roman" w:eastAsia="Times New Roman" w:hAnsi="Times New Roman" w:cs="Times New Roman"/>
        <w:color w:val="000000"/>
        <w:sz w:val="24"/>
      </w:rPr>
    </w:lvl>
    <w:lvl w:ilvl="1" w:tplc="04090003" w:tentative="1">
      <w:start w:val="1"/>
      <w:numFmt w:val="bullet"/>
      <w:lvlText w:val="o"/>
      <w:lvlJc w:val="left"/>
      <w:pPr>
        <w:ind w:left="1660" w:hanging="360"/>
      </w:pPr>
      <w:rPr>
        <w:rFonts w:ascii="Courier New" w:hAnsi="Courier New" w:cs="Courier New" w:hint="default"/>
      </w:rPr>
    </w:lvl>
    <w:lvl w:ilvl="2" w:tplc="04090005" w:tentative="1">
      <w:start w:val="1"/>
      <w:numFmt w:val="bullet"/>
      <w:lvlText w:val=""/>
      <w:lvlJc w:val="left"/>
      <w:pPr>
        <w:ind w:left="2380" w:hanging="360"/>
      </w:pPr>
      <w:rPr>
        <w:rFonts w:ascii="Wingdings" w:hAnsi="Wingdings" w:hint="default"/>
      </w:rPr>
    </w:lvl>
    <w:lvl w:ilvl="3" w:tplc="04090001" w:tentative="1">
      <w:start w:val="1"/>
      <w:numFmt w:val="bullet"/>
      <w:lvlText w:val=""/>
      <w:lvlJc w:val="left"/>
      <w:pPr>
        <w:ind w:left="3100" w:hanging="360"/>
      </w:pPr>
      <w:rPr>
        <w:rFonts w:ascii="Symbol" w:hAnsi="Symbol" w:hint="default"/>
      </w:rPr>
    </w:lvl>
    <w:lvl w:ilvl="4" w:tplc="04090003" w:tentative="1">
      <w:start w:val="1"/>
      <w:numFmt w:val="bullet"/>
      <w:lvlText w:val="o"/>
      <w:lvlJc w:val="left"/>
      <w:pPr>
        <w:ind w:left="3820" w:hanging="360"/>
      </w:pPr>
      <w:rPr>
        <w:rFonts w:ascii="Courier New" w:hAnsi="Courier New" w:cs="Courier New" w:hint="default"/>
      </w:rPr>
    </w:lvl>
    <w:lvl w:ilvl="5" w:tplc="04090005" w:tentative="1">
      <w:start w:val="1"/>
      <w:numFmt w:val="bullet"/>
      <w:lvlText w:val=""/>
      <w:lvlJc w:val="left"/>
      <w:pPr>
        <w:ind w:left="4540" w:hanging="360"/>
      </w:pPr>
      <w:rPr>
        <w:rFonts w:ascii="Wingdings" w:hAnsi="Wingdings" w:hint="default"/>
      </w:rPr>
    </w:lvl>
    <w:lvl w:ilvl="6" w:tplc="04090001" w:tentative="1">
      <w:start w:val="1"/>
      <w:numFmt w:val="bullet"/>
      <w:lvlText w:val=""/>
      <w:lvlJc w:val="left"/>
      <w:pPr>
        <w:ind w:left="5260" w:hanging="360"/>
      </w:pPr>
      <w:rPr>
        <w:rFonts w:ascii="Symbol" w:hAnsi="Symbol" w:hint="default"/>
      </w:rPr>
    </w:lvl>
    <w:lvl w:ilvl="7" w:tplc="04090003" w:tentative="1">
      <w:start w:val="1"/>
      <w:numFmt w:val="bullet"/>
      <w:lvlText w:val="o"/>
      <w:lvlJc w:val="left"/>
      <w:pPr>
        <w:ind w:left="5980" w:hanging="360"/>
      </w:pPr>
      <w:rPr>
        <w:rFonts w:ascii="Courier New" w:hAnsi="Courier New" w:cs="Courier New" w:hint="default"/>
      </w:rPr>
    </w:lvl>
    <w:lvl w:ilvl="8" w:tplc="04090005" w:tentative="1">
      <w:start w:val="1"/>
      <w:numFmt w:val="bullet"/>
      <w:lvlText w:val=""/>
      <w:lvlJc w:val="left"/>
      <w:pPr>
        <w:ind w:left="6700" w:hanging="360"/>
      </w:pPr>
      <w:rPr>
        <w:rFonts w:ascii="Wingdings" w:hAnsi="Wingdings" w:hint="default"/>
      </w:rPr>
    </w:lvl>
  </w:abstractNum>
  <w:abstractNum w:abstractNumId="10" w15:restartNumberingAfterBreak="0">
    <w:nsid w:val="1675396B"/>
    <w:multiLevelType w:val="hybridMultilevel"/>
    <w:tmpl w:val="B658CCC0"/>
    <w:lvl w:ilvl="0" w:tplc="45DC9C38">
      <w:start w:val="1"/>
      <w:numFmt w:val="bullet"/>
      <w:lvlText w:val="-"/>
      <w:lvlJc w:val="left"/>
      <w:pPr>
        <w:ind w:left="792" w:hanging="360"/>
      </w:pPr>
      <w:rPr>
        <w:rFonts w:ascii="Times New Roman" w:eastAsiaTheme="minorHAnsi" w:hAnsi="Times New Roman" w:cs="Times New Roman"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11" w15:restartNumberingAfterBreak="0">
    <w:nsid w:val="18F8219F"/>
    <w:multiLevelType w:val="hybridMultilevel"/>
    <w:tmpl w:val="021AF724"/>
    <w:lvl w:ilvl="0" w:tplc="0409000F">
      <w:start w:val="1"/>
      <w:numFmt w:val="decimal"/>
      <w:lvlText w:val="%1."/>
      <w:lvlJc w:val="left"/>
      <w:pPr>
        <w:ind w:left="360" w:hanging="360"/>
      </w:pPr>
      <w:rPr>
        <w:rFonts w:hint="default"/>
        <w:color w:val="000000"/>
        <w:sz w:val="24"/>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2" w15:restartNumberingAfterBreak="0">
    <w:nsid w:val="19436634"/>
    <w:multiLevelType w:val="hybridMultilevel"/>
    <w:tmpl w:val="6810B798"/>
    <w:lvl w:ilvl="0" w:tplc="1530156A">
      <w:numFmt w:val="bullet"/>
      <w:lvlText w:val="-"/>
      <w:lvlJc w:val="left"/>
      <w:pPr>
        <w:ind w:left="360" w:hanging="360"/>
      </w:pPr>
      <w:rPr>
        <w:rFonts w:ascii="Calibri" w:eastAsia="Calibri" w:hAnsi="Calibri" w:cs="Calibri" w:hint="default"/>
        <w:color w:val="000000"/>
        <w:sz w:val="24"/>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1EE603FD"/>
    <w:multiLevelType w:val="multilevel"/>
    <w:tmpl w:val="669602B2"/>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4" w15:restartNumberingAfterBreak="0">
    <w:nsid w:val="205B02C9"/>
    <w:multiLevelType w:val="multilevel"/>
    <w:tmpl w:val="157470BE"/>
    <w:lvl w:ilvl="0">
      <w:start w:val="1"/>
      <w:numFmt w:val="bullet"/>
      <w:lvlText w:val="-"/>
      <w:lvlJc w:val="left"/>
      <w:pPr>
        <w:ind w:left="0" w:firstLine="360"/>
      </w:pPr>
      <w:rPr>
        <w:rFonts w:ascii="Arial" w:eastAsia="Arial" w:hAnsi="Arial" w:cs="Arial"/>
      </w:rPr>
    </w:lvl>
    <w:lvl w:ilvl="1">
      <w:start w:val="1"/>
      <w:numFmt w:val="lowerLetter"/>
      <w:lvlText w:val="%2."/>
      <w:lvlJc w:val="left"/>
      <w:pPr>
        <w:ind w:left="720" w:firstLine="1080"/>
      </w:pPr>
    </w:lvl>
    <w:lvl w:ilvl="2">
      <w:start w:val="1"/>
      <w:numFmt w:val="lowerRoman"/>
      <w:lvlText w:val="%3."/>
      <w:lvlJc w:val="right"/>
      <w:pPr>
        <w:ind w:left="1440" w:firstLine="1980"/>
      </w:pPr>
    </w:lvl>
    <w:lvl w:ilvl="3">
      <w:start w:val="1"/>
      <w:numFmt w:val="decimal"/>
      <w:lvlText w:val="%4."/>
      <w:lvlJc w:val="left"/>
      <w:pPr>
        <w:ind w:left="2160" w:firstLine="2520"/>
      </w:pPr>
    </w:lvl>
    <w:lvl w:ilvl="4">
      <w:start w:val="1"/>
      <w:numFmt w:val="lowerLetter"/>
      <w:lvlText w:val="%5."/>
      <w:lvlJc w:val="left"/>
      <w:pPr>
        <w:ind w:left="2880" w:firstLine="3240"/>
      </w:pPr>
    </w:lvl>
    <w:lvl w:ilvl="5">
      <w:start w:val="1"/>
      <w:numFmt w:val="lowerRoman"/>
      <w:lvlText w:val="%6."/>
      <w:lvlJc w:val="right"/>
      <w:pPr>
        <w:ind w:left="3600" w:firstLine="4140"/>
      </w:pPr>
    </w:lvl>
    <w:lvl w:ilvl="6">
      <w:start w:val="1"/>
      <w:numFmt w:val="decimal"/>
      <w:lvlText w:val="%7."/>
      <w:lvlJc w:val="left"/>
      <w:pPr>
        <w:ind w:left="4320" w:firstLine="4680"/>
      </w:pPr>
    </w:lvl>
    <w:lvl w:ilvl="7">
      <w:start w:val="1"/>
      <w:numFmt w:val="lowerLetter"/>
      <w:lvlText w:val="%8."/>
      <w:lvlJc w:val="left"/>
      <w:pPr>
        <w:ind w:left="5040" w:firstLine="5400"/>
      </w:pPr>
    </w:lvl>
    <w:lvl w:ilvl="8">
      <w:start w:val="1"/>
      <w:numFmt w:val="lowerRoman"/>
      <w:lvlText w:val="%9."/>
      <w:lvlJc w:val="right"/>
      <w:pPr>
        <w:ind w:left="5760" w:firstLine="6300"/>
      </w:pPr>
    </w:lvl>
  </w:abstractNum>
  <w:abstractNum w:abstractNumId="15" w15:restartNumberingAfterBreak="0">
    <w:nsid w:val="249E0C4A"/>
    <w:multiLevelType w:val="hybridMultilevel"/>
    <w:tmpl w:val="5F98D2C2"/>
    <w:lvl w:ilvl="0" w:tplc="1530156A">
      <w:numFmt w:val="bullet"/>
      <w:lvlText w:val="-"/>
      <w:lvlJc w:val="left"/>
      <w:pPr>
        <w:ind w:left="720" w:hanging="360"/>
      </w:pPr>
      <w:rPr>
        <w:rFonts w:ascii="Calibri" w:eastAsia="Calibri" w:hAnsi="Calibri" w:cs="Calibri" w:hint="default"/>
        <w:color w:val="000000"/>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4CF4AD2"/>
    <w:multiLevelType w:val="multilevel"/>
    <w:tmpl w:val="5D4A6172"/>
    <w:lvl w:ilvl="0">
      <w:start w:val="1"/>
      <w:numFmt w:val="decimal"/>
      <w:lvlText w:val="%1."/>
      <w:lvlJc w:val="left"/>
      <w:pPr>
        <w:ind w:left="720" w:firstLine="360"/>
      </w:pPr>
      <w:rPr>
        <w:color w:val="000000"/>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7" w15:restartNumberingAfterBreak="0">
    <w:nsid w:val="27AD4880"/>
    <w:multiLevelType w:val="hybridMultilevel"/>
    <w:tmpl w:val="559840C2"/>
    <w:lvl w:ilvl="0" w:tplc="1530156A">
      <w:numFmt w:val="bullet"/>
      <w:lvlText w:val="-"/>
      <w:lvlJc w:val="left"/>
      <w:pPr>
        <w:ind w:left="360" w:hanging="360"/>
      </w:pPr>
      <w:rPr>
        <w:rFonts w:ascii="Calibri" w:eastAsia="Calibri" w:hAnsi="Calibri" w:cs="Calibri" w:hint="default"/>
        <w:color w:val="000000"/>
        <w:sz w:val="24"/>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80F7217"/>
    <w:multiLevelType w:val="hybridMultilevel"/>
    <w:tmpl w:val="3A58B89E"/>
    <w:lvl w:ilvl="0" w:tplc="0409000F">
      <w:start w:val="1"/>
      <w:numFmt w:val="decimal"/>
      <w:lvlText w:val="%1."/>
      <w:lvlJc w:val="left"/>
      <w:pPr>
        <w:ind w:left="20" w:hanging="360"/>
      </w:pPr>
    </w:lvl>
    <w:lvl w:ilvl="1" w:tplc="04090019" w:tentative="1">
      <w:start w:val="1"/>
      <w:numFmt w:val="lowerLetter"/>
      <w:lvlText w:val="%2."/>
      <w:lvlJc w:val="left"/>
      <w:pPr>
        <w:ind w:left="740" w:hanging="360"/>
      </w:pPr>
    </w:lvl>
    <w:lvl w:ilvl="2" w:tplc="0409001B" w:tentative="1">
      <w:start w:val="1"/>
      <w:numFmt w:val="lowerRoman"/>
      <w:lvlText w:val="%3."/>
      <w:lvlJc w:val="right"/>
      <w:pPr>
        <w:ind w:left="1460" w:hanging="180"/>
      </w:pPr>
    </w:lvl>
    <w:lvl w:ilvl="3" w:tplc="0409000F" w:tentative="1">
      <w:start w:val="1"/>
      <w:numFmt w:val="decimal"/>
      <w:lvlText w:val="%4."/>
      <w:lvlJc w:val="left"/>
      <w:pPr>
        <w:ind w:left="2180" w:hanging="360"/>
      </w:pPr>
    </w:lvl>
    <w:lvl w:ilvl="4" w:tplc="04090019" w:tentative="1">
      <w:start w:val="1"/>
      <w:numFmt w:val="lowerLetter"/>
      <w:lvlText w:val="%5."/>
      <w:lvlJc w:val="left"/>
      <w:pPr>
        <w:ind w:left="2900" w:hanging="360"/>
      </w:pPr>
    </w:lvl>
    <w:lvl w:ilvl="5" w:tplc="0409001B" w:tentative="1">
      <w:start w:val="1"/>
      <w:numFmt w:val="lowerRoman"/>
      <w:lvlText w:val="%6."/>
      <w:lvlJc w:val="right"/>
      <w:pPr>
        <w:ind w:left="3620" w:hanging="180"/>
      </w:pPr>
    </w:lvl>
    <w:lvl w:ilvl="6" w:tplc="0409000F" w:tentative="1">
      <w:start w:val="1"/>
      <w:numFmt w:val="decimal"/>
      <w:lvlText w:val="%7."/>
      <w:lvlJc w:val="left"/>
      <w:pPr>
        <w:ind w:left="4340" w:hanging="360"/>
      </w:pPr>
    </w:lvl>
    <w:lvl w:ilvl="7" w:tplc="04090019" w:tentative="1">
      <w:start w:val="1"/>
      <w:numFmt w:val="lowerLetter"/>
      <w:lvlText w:val="%8."/>
      <w:lvlJc w:val="left"/>
      <w:pPr>
        <w:ind w:left="5060" w:hanging="360"/>
      </w:pPr>
    </w:lvl>
    <w:lvl w:ilvl="8" w:tplc="0409001B" w:tentative="1">
      <w:start w:val="1"/>
      <w:numFmt w:val="lowerRoman"/>
      <w:lvlText w:val="%9."/>
      <w:lvlJc w:val="right"/>
      <w:pPr>
        <w:ind w:left="5780" w:hanging="180"/>
      </w:pPr>
    </w:lvl>
  </w:abstractNum>
  <w:abstractNum w:abstractNumId="19" w15:restartNumberingAfterBreak="0">
    <w:nsid w:val="28C241EF"/>
    <w:multiLevelType w:val="hybridMultilevel"/>
    <w:tmpl w:val="44CA5BDE"/>
    <w:lvl w:ilvl="0" w:tplc="1530156A">
      <w:numFmt w:val="bullet"/>
      <w:lvlText w:val="-"/>
      <w:lvlJc w:val="left"/>
      <w:pPr>
        <w:ind w:left="360" w:hanging="360"/>
      </w:pPr>
      <w:rPr>
        <w:rFonts w:ascii="Calibri" w:eastAsia="Calibri" w:hAnsi="Calibri" w:cs="Calibri" w:hint="default"/>
        <w:color w:val="000000"/>
        <w:sz w:val="24"/>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293F0569"/>
    <w:multiLevelType w:val="hybridMultilevel"/>
    <w:tmpl w:val="55EA68B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9EA30AB"/>
    <w:multiLevelType w:val="multilevel"/>
    <w:tmpl w:val="B010FC54"/>
    <w:lvl w:ilvl="0">
      <w:start w:val="1"/>
      <w:numFmt w:val="decimal"/>
      <w:lvlText w:val="%1."/>
      <w:lvlJc w:val="left"/>
      <w:pPr>
        <w:ind w:left="720" w:firstLine="360"/>
      </w:pPr>
      <w:rPr>
        <w:sz w:val="26"/>
        <w:szCs w:val="26"/>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22" w15:restartNumberingAfterBreak="0">
    <w:nsid w:val="2BC9739E"/>
    <w:multiLevelType w:val="multilevel"/>
    <w:tmpl w:val="68AE4814"/>
    <w:lvl w:ilvl="0">
      <w:start w:val="1"/>
      <w:numFmt w:val="decimal"/>
      <w:lvlText w:val="%1."/>
      <w:lvlJc w:val="left"/>
      <w:pPr>
        <w:ind w:left="360" w:firstLine="720"/>
      </w:pPr>
    </w:lvl>
    <w:lvl w:ilvl="1">
      <w:start w:val="1"/>
      <w:numFmt w:val="lowerLetter"/>
      <w:lvlText w:val="%2."/>
      <w:lvlJc w:val="left"/>
      <w:pPr>
        <w:ind w:left="1080" w:firstLine="1440"/>
      </w:pPr>
    </w:lvl>
    <w:lvl w:ilvl="2">
      <w:start w:val="1"/>
      <w:numFmt w:val="lowerRoman"/>
      <w:lvlText w:val="%3."/>
      <w:lvlJc w:val="right"/>
      <w:pPr>
        <w:ind w:left="1800" w:firstLine="2340"/>
      </w:pPr>
    </w:lvl>
    <w:lvl w:ilvl="3">
      <w:start w:val="1"/>
      <w:numFmt w:val="decimal"/>
      <w:lvlText w:val="%4."/>
      <w:lvlJc w:val="left"/>
      <w:pPr>
        <w:ind w:left="2520" w:firstLine="2880"/>
      </w:pPr>
    </w:lvl>
    <w:lvl w:ilvl="4">
      <w:start w:val="1"/>
      <w:numFmt w:val="lowerLetter"/>
      <w:lvlText w:val="%5."/>
      <w:lvlJc w:val="left"/>
      <w:pPr>
        <w:ind w:left="3240" w:firstLine="3600"/>
      </w:pPr>
    </w:lvl>
    <w:lvl w:ilvl="5">
      <w:start w:val="1"/>
      <w:numFmt w:val="lowerRoman"/>
      <w:lvlText w:val="%6."/>
      <w:lvlJc w:val="right"/>
      <w:pPr>
        <w:ind w:left="3960" w:firstLine="4500"/>
      </w:pPr>
    </w:lvl>
    <w:lvl w:ilvl="6">
      <w:start w:val="1"/>
      <w:numFmt w:val="decimal"/>
      <w:lvlText w:val="%7."/>
      <w:lvlJc w:val="left"/>
      <w:pPr>
        <w:ind w:left="4680" w:firstLine="5040"/>
      </w:pPr>
    </w:lvl>
    <w:lvl w:ilvl="7">
      <w:start w:val="1"/>
      <w:numFmt w:val="lowerLetter"/>
      <w:lvlText w:val="%8."/>
      <w:lvlJc w:val="left"/>
      <w:pPr>
        <w:ind w:left="5400" w:firstLine="5760"/>
      </w:pPr>
    </w:lvl>
    <w:lvl w:ilvl="8">
      <w:start w:val="1"/>
      <w:numFmt w:val="lowerRoman"/>
      <w:lvlText w:val="%9."/>
      <w:lvlJc w:val="right"/>
      <w:pPr>
        <w:ind w:left="6120" w:firstLine="6660"/>
      </w:pPr>
    </w:lvl>
  </w:abstractNum>
  <w:abstractNum w:abstractNumId="23" w15:restartNumberingAfterBreak="0">
    <w:nsid w:val="2BCA2691"/>
    <w:multiLevelType w:val="hybridMultilevel"/>
    <w:tmpl w:val="710088B0"/>
    <w:lvl w:ilvl="0" w:tplc="04090001">
      <w:start w:val="1"/>
      <w:numFmt w:val="bullet"/>
      <w:lvlText w:val=""/>
      <w:lvlJc w:val="left"/>
      <w:pPr>
        <w:ind w:left="580" w:hanging="360"/>
      </w:pPr>
      <w:rPr>
        <w:rFonts w:ascii="Symbol" w:hAnsi="Symbol" w:hint="default"/>
      </w:rPr>
    </w:lvl>
    <w:lvl w:ilvl="1" w:tplc="04090003" w:tentative="1">
      <w:start w:val="1"/>
      <w:numFmt w:val="bullet"/>
      <w:lvlText w:val="o"/>
      <w:lvlJc w:val="left"/>
      <w:pPr>
        <w:ind w:left="1300" w:hanging="360"/>
      </w:pPr>
      <w:rPr>
        <w:rFonts w:ascii="Courier New" w:hAnsi="Courier New" w:cs="Courier New" w:hint="default"/>
      </w:rPr>
    </w:lvl>
    <w:lvl w:ilvl="2" w:tplc="04090005" w:tentative="1">
      <w:start w:val="1"/>
      <w:numFmt w:val="bullet"/>
      <w:lvlText w:val=""/>
      <w:lvlJc w:val="left"/>
      <w:pPr>
        <w:ind w:left="2020" w:hanging="360"/>
      </w:pPr>
      <w:rPr>
        <w:rFonts w:ascii="Wingdings" w:hAnsi="Wingdings" w:hint="default"/>
      </w:rPr>
    </w:lvl>
    <w:lvl w:ilvl="3" w:tplc="04090001" w:tentative="1">
      <w:start w:val="1"/>
      <w:numFmt w:val="bullet"/>
      <w:lvlText w:val=""/>
      <w:lvlJc w:val="left"/>
      <w:pPr>
        <w:ind w:left="2740" w:hanging="360"/>
      </w:pPr>
      <w:rPr>
        <w:rFonts w:ascii="Symbol" w:hAnsi="Symbol" w:hint="default"/>
      </w:rPr>
    </w:lvl>
    <w:lvl w:ilvl="4" w:tplc="04090003" w:tentative="1">
      <w:start w:val="1"/>
      <w:numFmt w:val="bullet"/>
      <w:lvlText w:val="o"/>
      <w:lvlJc w:val="left"/>
      <w:pPr>
        <w:ind w:left="3460" w:hanging="360"/>
      </w:pPr>
      <w:rPr>
        <w:rFonts w:ascii="Courier New" w:hAnsi="Courier New" w:cs="Courier New" w:hint="default"/>
      </w:rPr>
    </w:lvl>
    <w:lvl w:ilvl="5" w:tplc="04090005" w:tentative="1">
      <w:start w:val="1"/>
      <w:numFmt w:val="bullet"/>
      <w:lvlText w:val=""/>
      <w:lvlJc w:val="left"/>
      <w:pPr>
        <w:ind w:left="4180" w:hanging="360"/>
      </w:pPr>
      <w:rPr>
        <w:rFonts w:ascii="Wingdings" w:hAnsi="Wingdings" w:hint="default"/>
      </w:rPr>
    </w:lvl>
    <w:lvl w:ilvl="6" w:tplc="04090001" w:tentative="1">
      <w:start w:val="1"/>
      <w:numFmt w:val="bullet"/>
      <w:lvlText w:val=""/>
      <w:lvlJc w:val="left"/>
      <w:pPr>
        <w:ind w:left="4900" w:hanging="360"/>
      </w:pPr>
      <w:rPr>
        <w:rFonts w:ascii="Symbol" w:hAnsi="Symbol" w:hint="default"/>
      </w:rPr>
    </w:lvl>
    <w:lvl w:ilvl="7" w:tplc="04090003" w:tentative="1">
      <w:start w:val="1"/>
      <w:numFmt w:val="bullet"/>
      <w:lvlText w:val="o"/>
      <w:lvlJc w:val="left"/>
      <w:pPr>
        <w:ind w:left="5620" w:hanging="360"/>
      </w:pPr>
      <w:rPr>
        <w:rFonts w:ascii="Courier New" w:hAnsi="Courier New" w:cs="Courier New" w:hint="default"/>
      </w:rPr>
    </w:lvl>
    <w:lvl w:ilvl="8" w:tplc="04090005" w:tentative="1">
      <w:start w:val="1"/>
      <w:numFmt w:val="bullet"/>
      <w:lvlText w:val=""/>
      <w:lvlJc w:val="left"/>
      <w:pPr>
        <w:ind w:left="6340" w:hanging="360"/>
      </w:pPr>
      <w:rPr>
        <w:rFonts w:ascii="Wingdings" w:hAnsi="Wingdings" w:hint="default"/>
      </w:rPr>
    </w:lvl>
  </w:abstractNum>
  <w:abstractNum w:abstractNumId="24" w15:restartNumberingAfterBreak="0">
    <w:nsid w:val="2E800FFF"/>
    <w:multiLevelType w:val="multilevel"/>
    <w:tmpl w:val="AC4A3366"/>
    <w:lvl w:ilvl="0">
      <w:start w:val="1"/>
      <w:numFmt w:val="bullet"/>
      <w:lvlText w:val="➢"/>
      <w:lvlJc w:val="left"/>
      <w:pPr>
        <w:ind w:left="0" w:firstLine="360"/>
      </w:pPr>
      <w:rPr>
        <w:rFonts w:ascii="Arial" w:eastAsia="Arial" w:hAnsi="Arial" w:cs="Arial"/>
      </w:rPr>
    </w:lvl>
    <w:lvl w:ilvl="1">
      <w:start w:val="1"/>
      <w:numFmt w:val="bullet"/>
      <w:lvlText w:val="o"/>
      <w:lvlJc w:val="left"/>
      <w:pPr>
        <w:ind w:left="720" w:firstLine="1080"/>
      </w:pPr>
      <w:rPr>
        <w:rFonts w:ascii="Arial" w:eastAsia="Arial" w:hAnsi="Arial" w:cs="Arial"/>
      </w:rPr>
    </w:lvl>
    <w:lvl w:ilvl="2">
      <w:start w:val="1"/>
      <w:numFmt w:val="bullet"/>
      <w:lvlText w:val="▪"/>
      <w:lvlJc w:val="left"/>
      <w:pPr>
        <w:ind w:left="1440" w:firstLine="1800"/>
      </w:pPr>
      <w:rPr>
        <w:rFonts w:ascii="Arial" w:eastAsia="Arial" w:hAnsi="Arial" w:cs="Arial"/>
      </w:rPr>
    </w:lvl>
    <w:lvl w:ilvl="3">
      <w:start w:val="1"/>
      <w:numFmt w:val="bullet"/>
      <w:lvlText w:val="●"/>
      <w:lvlJc w:val="left"/>
      <w:pPr>
        <w:ind w:left="2160" w:firstLine="2520"/>
      </w:pPr>
      <w:rPr>
        <w:rFonts w:ascii="Arial" w:eastAsia="Arial" w:hAnsi="Arial" w:cs="Arial"/>
      </w:rPr>
    </w:lvl>
    <w:lvl w:ilvl="4">
      <w:start w:val="1"/>
      <w:numFmt w:val="bullet"/>
      <w:lvlText w:val="o"/>
      <w:lvlJc w:val="left"/>
      <w:pPr>
        <w:ind w:left="2880" w:firstLine="3240"/>
      </w:pPr>
      <w:rPr>
        <w:rFonts w:ascii="Arial" w:eastAsia="Arial" w:hAnsi="Arial" w:cs="Arial"/>
      </w:rPr>
    </w:lvl>
    <w:lvl w:ilvl="5">
      <w:start w:val="1"/>
      <w:numFmt w:val="bullet"/>
      <w:lvlText w:val="▪"/>
      <w:lvlJc w:val="left"/>
      <w:pPr>
        <w:ind w:left="3600" w:firstLine="3960"/>
      </w:pPr>
      <w:rPr>
        <w:rFonts w:ascii="Arial" w:eastAsia="Arial" w:hAnsi="Arial" w:cs="Arial"/>
      </w:rPr>
    </w:lvl>
    <w:lvl w:ilvl="6">
      <w:start w:val="1"/>
      <w:numFmt w:val="bullet"/>
      <w:lvlText w:val="●"/>
      <w:lvlJc w:val="left"/>
      <w:pPr>
        <w:ind w:left="4320" w:firstLine="4680"/>
      </w:pPr>
      <w:rPr>
        <w:rFonts w:ascii="Arial" w:eastAsia="Arial" w:hAnsi="Arial" w:cs="Arial"/>
      </w:rPr>
    </w:lvl>
    <w:lvl w:ilvl="7">
      <w:start w:val="1"/>
      <w:numFmt w:val="bullet"/>
      <w:lvlText w:val="o"/>
      <w:lvlJc w:val="left"/>
      <w:pPr>
        <w:ind w:left="5040" w:firstLine="5400"/>
      </w:pPr>
      <w:rPr>
        <w:rFonts w:ascii="Arial" w:eastAsia="Arial" w:hAnsi="Arial" w:cs="Arial"/>
      </w:rPr>
    </w:lvl>
    <w:lvl w:ilvl="8">
      <w:start w:val="1"/>
      <w:numFmt w:val="bullet"/>
      <w:lvlText w:val="▪"/>
      <w:lvlJc w:val="left"/>
      <w:pPr>
        <w:ind w:left="5760" w:firstLine="6120"/>
      </w:pPr>
      <w:rPr>
        <w:rFonts w:ascii="Arial" w:eastAsia="Arial" w:hAnsi="Arial" w:cs="Arial"/>
      </w:rPr>
    </w:lvl>
  </w:abstractNum>
  <w:abstractNum w:abstractNumId="25" w15:restartNumberingAfterBreak="0">
    <w:nsid w:val="30736280"/>
    <w:multiLevelType w:val="hybridMultilevel"/>
    <w:tmpl w:val="0AAA8CB6"/>
    <w:lvl w:ilvl="0" w:tplc="1530156A">
      <w:numFmt w:val="bullet"/>
      <w:lvlText w:val="-"/>
      <w:lvlJc w:val="left"/>
      <w:pPr>
        <w:ind w:left="1080" w:hanging="360"/>
      </w:pPr>
      <w:rPr>
        <w:rFonts w:ascii="Calibri" w:eastAsia="Calibri" w:hAnsi="Calibri" w:cs="Calibri" w:hint="default"/>
        <w:color w:val="000000"/>
        <w:sz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3286787E"/>
    <w:multiLevelType w:val="multilevel"/>
    <w:tmpl w:val="8C90ED56"/>
    <w:lvl w:ilvl="0">
      <w:start w:val="3"/>
      <w:numFmt w:val="bullet"/>
      <w:lvlText w:val="●"/>
      <w:lvlJc w:val="left"/>
      <w:pPr>
        <w:ind w:left="800" w:firstLine="44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7" w15:restartNumberingAfterBreak="0">
    <w:nsid w:val="352B7B2E"/>
    <w:multiLevelType w:val="hybridMultilevel"/>
    <w:tmpl w:val="EB8CE2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5D60A4E"/>
    <w:multiLevelType w:val="multilevel"/>
    <w:tmpl w:val="E572EC5A"/>
    <w:lvl w:ilvl="0">
      <w:start w:val="1"/>
      <w:numFmt w:val="decimal"/>
      <w:lvlText w:val="%1."/>
      <w:lvlJc w:val="left"/>
      <w:pPr>
        <w:ind w:left="0" w:firstLine="360"/>
      </w:pPr>
    </w:lvl>
    <w:lvl w:ilvl="1">
      <w:start w:val="1"/>
      <w:numFmt w:val="lowerLetter"/>
      <w:lvlText w:val="%2."/>
      <w:lvlJc w:val="left"/>
      <w:pPr>
        <w:ind w:left="720" w:firstLine="1080"/>
      </w:pPr>
    </w:lvl>
    <w:lvl w:ilvl="2">
      <w:start w:val="1"/>
      <w:numFmt w:val="lowerRoman"/>
      <w:lvlText w:val="%3."/>
      <w:lvlJc w:val="right"/>
      <w:pPr>
        <w:ind w:left="1440" w:firstLine="1980"/>
      </w:pPr>
    </w:lvl>
    <w:lvl w:ilvl="3">
      <w:start w:val="1"/>
      <w:numFmt w:val="decimal"/>
      <w:lvlText w:val="%4."/>
      <w:lvlJc w:val="left"/>
      <w:pPr>
        <w:ind w:left="2160" w:firstLine="2520"/>
      </w:pPr>
    </w:lvl>
    <w:lvl w:ilvl="4">
      <w:start w:val="1"/>
      <w:numFmt w:val="lowerLetter"/>
      <w:lvlText w:val="%5."/>
      <w:lvlJc w:val="left"/>
      <w:pPr>
        <w:ind w:left="2880" w:firstLine="3240"/>
      </w:pPr>
    </w:lvl>
    <w:lvl w:ilvl="5">
      <w:start w:val="1"/>
      <w:numFmt w:val="lowerRoman"/>
      <w:lvlText w:val="%6."/>
      <w:lvlJc w:val="right"/>
      <w:pPr>
        <w:ind w:left="3600" w:firstLine="4140"/>
      </w:pPr>
    </w:lvl>
    <w:lvl w:ilvl="6">
      <w:start w:val="1"/>
      <w:numFmt w:val="decimal"/>
      <w:lvlText w:val="%7."/>
      <w:lvlJc w:val="left"/>
      <w:pPr>
        <w:ind w:left="4320" w:firstLine="4680"/>
      </w:pPr>
    </w:lvl>
    <w:lvl w:ilvl="7">
      <w:start w:val="1"/>
      <w:numFmt w:val="lowerLetter"/>
      <w:lvlText w:val="%8."/>
      <w:lvlJc w:val="left"/>
      <w:pPr>
        <w:ind w:left="5040" w:firstLine="5400"/>
      </w:pPr>
    </w:lvl>
    <w:lvl w:ilvl="8">
      <w:start w:val="1"/>
      <w:numFmt w:val="lowerRoman"/>
      <w:lvlText w:val="%9."/>
      <w:lvlJc w:val="right"/>
      <w:pPr>
        <w:ind w:left="5760" w:firstLine="6300"/>
      </w:pPr>
    </w:lvl>
  </w:abstractNum>
  <w:abstractNum w:abstractNumId="29" w15:restartNumberingAfterBreak="0">
    <w:nsid w:val="36FF0CE3"/>
    <w:multiLevelType w:val="hybridMultilevel"/>
    <w:tmpl w:val="EE12AF4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A3B27F5"/>
    <w:multiLevelType w:val="hybridMultilevel"/>
    <w:tmpl w:val="23A01A46"/>
    <w:lvl w:ilvl="0" w:tplc="1530156A">
      <w:numFmt w:val="bullet"/>
      <w:lvlText w:val="-"/>
      <w:lvlJc w:val="left"/>
      <w:pPr>
        <w:ind w:left="792" w:hanging="360"/>
      </w:pPr>
      <w:rPr>
        <w:rFonts w:ascii="Calibri" w:eastAsia="Calibri" w:hAnsi="Calibri" w:cs="Calibri" w:hint="default"/>
        <w:color w:val="000000"/>
        <w:sz w:val="24"/>
      </w:rPr>
    </w:lvl>
    <w:lvl w:ilvl="1" w:tplc="04090003">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31" w15:restartNumberingAfterBreak="0">
    <w:nsid w:val="3EA2120B"/>
    <w:multiLevelType w:val="hybridMultilevel"/>
    <w:tmpl w:val="ECFE7EB0"/>
    <w:lvl w:ilvl="0" w:tplc="1530156A">
      <w:numFmt w:val="bullet"/>
      <w:lvlText w:val="-"/>
      <w:lvlJc w:val="left"/>
      <w:pPr>
        <w:ind w:left="720" w:hanging="360"/>
      </w:pPr>
      <w:rPr>
        <w:rFonts w:ascii="Calibri" w:eastAsia="Calibri" w:hAnsi="Calibri" w:cs="Calibri" w:hint="default"/>
        <w:color w:val="000000"/>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EE75CF3"/>
    <w:multiLevelType w:val="hybridMultilevel"/>
    <w:tmpl w:val="39D4F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1325A0B"/>
    <w:multiLevelType w:val="hybridMultilevel"/>
    <w:tmpl w:val="5C8E22C2"/>
    <w:lvl w:ilvl="0" w:tplc="04090001">
      <w:start w:val="1"/>
      <w:numFmt w:val="bullet"/>
      <w:lvlText w:val=""/>
      <w:lvlJc w:val="left"/>
      <w:pPr>
        <w:ind w:left="580" w:hanging="360"/>
      </w:pPr>
      <w:rPr>
        <w:rFonts w:ascii="Symbol" w:hAnsi="Symbol" w:hint="default"/>
      </w:rPr>
    </w:lvl>
    <w:lvl w:ilvl="1" w:tplc="04090003">
      <w:start w:val="1"/>
      <w:numFmt w:val="bullet"/>
      <w:lvlText w:val="o"/>
      <w:lvlJc w:val="left"/>
      <w:pPr>
        <w:ind w:left="1300" w:hanging="360"/>
      </w:pPr>
      <w:rPr>
        <w:rFonts w:ascii="Courier New" w:hAnsi="Courier New" w:cs="Courier New" w:hint="default"/>
      </w:rPr>
    </w:lvl>
    <w:lvl w:ilvl="2" w:tplc="04090005" w:tentative="1">
      <w:start w:val="1"/>
      <w:numFmt w:val="bullet"/>
      <w:lvlText w:val=""/>
      <w:lvlJc w:val="left"/>
      <w:pPr>
        <w:ind w:left="2020" w:hanging="360"/>
      </w:pPr>
      <w:rPr>
        <w:rFonts w:ascii="Wingdings" w:hAnsi="Wingdings" w:hint="default"/>
      </w:rPr>
    </w:lvl>
    <w:lvl w:ilvl="3" w:tplc="04090001" w:tentative="1">
      <w:start w:val="1"/>
      <w:numFmt w:val="bullet"/>
      <w:lvlText w:val=""/>
      <w:lvlJc w:val="left"/>
      <w:pPr>
        <w:ind w:left="2740" w:hanging="360"/>
      </w:pPr>
      <w:rPr>
        <w:rFonts w:ascii="Symbol" w:hAnsi="Symbol" w:hint="default"/>
      </w:rPr>
    </w:lvl>
    <w:lvl w:ilvl="4" w:tplc="04090003" w:tentative="1">
      <w:start w:val="1"/>
      <w:numFmt w:val="bullet"/>
      <w:lvlText w:val="o"/>
      <w:lvlJc w:val="left"/>
      <w:pPr>
        <w:ind w:left="3460" w:hanging="360"/>
      </w:pPr>
      <w:rPr>
        <w:rFonts w:ascii="Courier New" w:hAnsi="Courier New" w:cs="Courier New" w:hint="default"/>
      </w:rPr>
    </w:lvl>
    <w:lvl w:ilvl="5" w:tplc="04090005" w:tentative="1">
      <w:start w:val="1"/>
      <w:numFmt w:val="bullet"/>
      <w:lvlText w:val=""/>
      <w:lvlJc w:val="left"/>
      <w:pPr>
        <w:ind w:left="4180" w:hanging="360"/>
      </w:pPr>
      <w:rPr>
        <w:rFonts w:ascii="Wingdings" w:hAnsi="Wingdings" w:hint="default"/>
      </w:rPr>
    </w:lvl>
    <w:lvl w:ilvl="6" w:tplc="04090001" w:tentative="1">
      <w:start w:val="1"/>
      <w:numFmt w:val="bullet"/>
      <w:lvlText w:val=""/>
      <w:lvlJc w:val="left"/>
      <w:pPr>
        <w:ind w:left="4900" w:hanging="360"/>
      </w:pPr>
      <w:rPr>
        <w:rFonts w:ascii="Symbol" w:hAnsi="Symbol" w:hint="default"/>
      </w:rPr>
    </w:lvl>
    <w:lvl w:ilvl="7" w:tplc="04090003" w:tentative="1">
      <w:start w:val="1"/>
      <w:numFmt w:val="bullet"/>
      <w:lvlText w:val="o"/>
      <w:lvlJc w:val="left"/>
      <w:pPr>
        <w:ind w:left="5620" w:hanging="360"/>
      </w:pPr>
      <w:rPr>
        <w:rFonts w:ascii="Courier New" w:hAnsi="Courier New" w:cs="Courier New" w:hint="default"/>
      </w:rPr>
    </w:lvl>
    <w:lvl w:ilvl="8" w:tplc="04090005" w:tentative="1">
      <w:start w:val="1"/>
      <w:numFmt w:val="bullet"/>
      <w:lvlText w:val=""/>
      <w:lvlJc w:val="left"/>
      <w:pPr>
        <w:ind w:left="6340" w:hanging="360"/>
      </w:pPr>
      <w:rPr>
        <w:rFonts w:ascii="Wingdings" w:hAnsi="Wingdings" w:hint="default"/>
      </w:rPr>
    </w:lvl>
  </w:abstractNum>
  <w:abstractNum w:abstractNumId="34" w15:restartNumberingAfterBreak="0">
    <w:nsid w:val="45DE261E"/>
    <w:multiLevelType w:val="hybridMultilevel"/>
    <w:tmpl w:val="266C412E"/>
    <w:lvl w:ilvl="0" w:tplc="0409000F">
      <w:start w:val="1"/>
      <w:numFmt w:val="decimal"/>
      <w:lvlText w:val="%1."/>
      <w:lvlJc w:val="left"/>
      <w:pPr>
        <w:ind w:left="380" w:hanging="360"/>
      </w:pPr>
    </w:lvl>
    <w:lvl w:ilvl="1" w:tplc="04090019" w:tentative="1">
      <w:start w:val="1"/>
      <w:numFmt w:val="lowerLetter"/>
      <w:lvlText w:val="%2."/>
      <w:lvlJc w:val="left"/>
      <w:pPr>
        <w:ind w:left="1100" w:hanging="360"/>
      </w:pPr>
    </w:lvl>
    <w:lvl w:ilvl="2" w:tplc="0409001B" w:tentative="1">
      <w:start w:val="1"/>
      <w:numFmt w:val="lowerRoman"/>
      <w:lvlText w:val="%3."/>
      <w:lvlJc w:val="right"/>
      <w:pPr>
        <w:ind w:left="1820" w:hanging="180"/>
      </w:pPr>
    </w:lvl>
    <w:lvl w:ilvl="3" w:tplc="0409000F" w:tentative="1">
      <w:start w:val="1"/>
      <w:numFmt w:val="decimal"/>
      <w:lvlText w:val="%4."/>
      <w:lvlJc w:val="left"/>
      <w:pPr>
        <w:ind w:left="2540" w:hanging="360"/>
      </w:pPr>
    </w:lvl>
    <w:lvl w:ilvl="4" w:tplc="04090019" w:tentative="1">
      <w:start w:val="1"/>
      <w:numFmt w:val="lowerLetter"/>
      <w:lvlText w:val="%5."/>
      <w:lvlJc w:val="left"/>
      <w:pPr>
        <w:ind w:left="3260" w:hanging="360"/>
      </w:pPr>
    </w:lvl>
    <w:lvl w:ilvl="5" w:tplc="0409001B" w:tentative="1">
      <w:start w:val="1"/>
      <w:numFmt w:val="lowerRoman"/>
      <w:lvlText w:val="%6."/>
      <w:lvlJc w:val="right"/>
      <w:pPr>
        <w:ind w:left="3980" w:hanging="180"/>
      </w:pPr>
    </w:lvl>
    <w:lvl w:ilvl="6" w:tplc="0409000F" w:tentative="1">
      <w:start w:val="1"/>
      <w:numFmt w:val="decimal"/>
      <w:lvlText w:val="%7."/>
      <w:lvlJc w:val="left"/>
      <w:pPr>
        <w:ind w:left="4700" w:hanging="360"/>
      </w:pPr>
    </w:lvl>
    <w:lvl w:ilvl="7" w:tplc="04090019" w:tentative="1">
      <w:start w:val="1"/>
      <w:numFmt w:val="lowerLetter"/>
      <w:lvlText w:val="%8."/>
      <w:lvlJc w:val="left"/>
      <w:pPr>
        <w:ind w:left="5420" w:hanging="360"/>
      </w:pPr>
    </w:lvl>
    <w:lvl w:ilvl="8" w:tplc="0409001B" w:tentative="1">
      <w:start w:val="1"/>
      <w:numFmt w:val="lowerRoman"/>
      <w:lvlText w:val="%9."/>
      <w:lvlJc w:val="right"/>
      <w:pPr>
        <w:ind w:left="6140" w:hanging="180"/>
      </w:pPr>
    </w:lvl>
  </w:abstractNum>
  <w:abstractNum w:abstractNumId="35" w15:restartNumberingAfterBreak="0">
    <w:nsid w:val="4A4A3A80"/>
    <w:multiLevelType w:val="multilevel"/>
    <w:tmpl w:val="05A4B516"/>
    <w:lvl w:ilvl="0">
      <w:start w:val="1"/>
      <w:numFmt w:val="decimal"/>
      <w:lvlText w:val="%1."/>
      <w:lvlJc w:val="left"/>
      <w:pPr>
        <w:ind w:left="0" w:firstLine="360"/>
      </w:pPr>
    </w:lvl>
    <w:lvl w:ilvl="1">
      <w:start w:val="1"/>
      <w:numFmt w:val="lowerLetter"/>
      <w:lvlText w:val="%2."/>
      <w:lvlJc w:val="left"/>
      <w:pPr>
        <w:ind w:left="720" w:firstLine="1080"/>
      </w:pPr>
    </w:lvl>
    <w:lvl w:ilvl="2">
      <w:start w:val="1"/>
      <w:numFmt w:val="lowerRoman"/>
      <w:lvlText w:val="%3."/>
      <w:lvlJc w:val="right"/>
      <w:pPr>
        <w:ind w:left="1440" w:firstLine="1980"/>
      </w:pPr>
    </w:lvl>
    <w:lvl w:ilvl="3">
      <w:start w:val="1"/>
      <w:numFmt w:val="decimal"/>
      <w:lvlText w:val="%4."/>
      <w:lvlJc w:val="left"/>
      <w:pPr>
        <w:ind w:left="2160" w:firstLine="2520"/>
      </w:pPr>
    </w:lvl>
    <w:lvl w:ilvl="4">
      <w:start w:val="1"/>
      <w:numFmt w:val="lowerLetter"/>
      <w:lvlText w:val="%5."/>
      <w:lvlJc w:val="left"/>
      <w:pPr>
        <w:ind w:left="2880" w:firstLine="3240"/>
      </w:pPr>
    </w:lvl>
    <w:lvl w:ilvl="5">
      <w:start w:val="1"/>
      <w:numFmt w:val="lowerRoman"/>
      <w:lvlText w:val="%6."/>
      <w:lvlJc w:val="right"/>
      <w:pPr>
        <w:ind w:left="3600" w:firstLine="4140"/>
      </w:pPr>
    </w:lvl>
    <w:lvl w:ilvl="6">
      <w:start w:val="1"/>
      <w:numFmt w:val="decimal"/>
      <w:lvlText w:val="%7."/>
      <w:lvlJc w:val="left"/>
      <w:pPr>
        <w:ind w:left="4320" w:firstLine="4680"/>
      </w:pPr>
    </w:lvl>
    <w:lvl w:ilvl="7">
      <w:start w:val="1"/>
      <w:numFmt w:val="lowerLetter"/>
      <w:lvlText w:val="%8."/>
      <w:lvlJc w:val="left"/>
      <w:pPr>
        <w:ind w:left="5040" w:firstLine="5400"/>
      </w:pPr>
    </w:lvl>
    <w:lvl w:ilvl="8">
      <w:start w:val="1"/>
      <w:numFmt w:val="lowerRoman"/>
      <w:lvlText w:val="%9."/>
      <w:lvlJc w:val="right"/>
      <w:pPr>
        <w:ind w:left="5760" w:firstLine="6300"/>
      </w:pPr>
    </w:lvl>
  </w:abstractNum>
  <w:abstractNum w:abstractNumId="36" w15:restartNumberingAfterBreak="0">
    <w:nsid w:val="4B0B2FD2"/>
    <w:multiLevelType w:val="multilevel"/>
    <w:tmpl w:val="AACCE61A"/>
    <w:lvl w:ilvl="0">
      <w:start w:val="1"/>
      <w:numFmt w:val="bullet"/>
      <w:lvlText w:val="●"/>
      <w:lvlJc w:val="left"/>
      <w:pPr>
        <w:ind w:left="0" w:firstLine="720"/>
      </w:pPr>
      <w:rPr>
        <w:rFonts w:ascii="Arial" w:eastAsia="Arial" w:hAnsi="Arial" w:cs="Arial"/>
      </w:rPr>
    </w:lvl>
    <w:lvl w:ilvl="1">
      <w:start w:val="1"/>
      <w:numFmt w:val="bullet"/>
      <w:lvlText w:val="o"/>
      <w:lvlJc w:val="left"/>
      <w:pPr>
        <w:ind w:left="720" w:firstLine="1440"/>
      </w:pPr>
      <w:rPr>
        <w:rFonts w:ascii="Arial" w:eastAsia="Arial" w:hAnsi="Arial" w:cs="Arial"/>
      </w:rPr>
    </w:lvl>
    <w:lvl w:ilvl="2">
      <w:start w:val="1"/>
      <w:numFmt w:val="bullet"/>
      <w:lvlText w:val="▪"/>
      <w:lvlJc w:val="left"/>
      <w:pPr>
        <w:ind w:left="1440" w:firstLine="2160"/>
      </w:pPr>
      <w:rPr>
        <w:rFonts w:ascii="Arial" w:eastAsia="Arial" w:hAnsi="Arial" w:cs="Arial"/>
      </w:rPr>
    </w:lvl>
    <w:lvl w:ilvl="3">
      <w:start w:val="1"/>
      <w:numFmt w:val="bullet"/>
      <w:lvlText w:val="●"/>
      <w:lvlJc w:val="left"/>
      <w:pPr>
        <w:ind w:left="2160" w:firstLine="2880"/>
      </w:pPr>
      <w:rPr>
        <w:rFonts w:ascii="Arial" w:eastAsia="Arial" w:hAnsi="Arial" w:cs="Arial"/>
      </w:rPr>
    </w:lvl>
    <w:lvl w:ilvl="4">
      <w:start w:val="1"/>
      <w:numFmt w:val="bullet"/>
      <w:lvlText w:val="o"/>
      <w:lvlJc w:val="left"/>
      <w:pPr>
        <w:ind w:left="2880" w:firstLine="3600"/>
      </w:pPr>
      <w:rPr>
        <w:rFonts w:ascii="Arial" w:eastAsia="Arial" w:hAnsi="Arial" w:cs="Arial"/>
      </w:rPr>
    </w:lvl>
    <w:lvl w:ilvl="5">
      <w:start w:val="1"/>
      <w:numFmt w:val="bullet"/>
      <w:lvlText w:val="▪"/>
      <w:lvlJc w:val="left"/>
      <w:pPr>
        <w:ind w:left="3600" w:firstLine="4320"/>
      </w:pPr>
      <w:rPr>
        <w:rFonts w:ascii="Arial" w:eastAsia="Arial" w:hAnsi="Arial" w:cs="Arial"/>
      </w:rPr>
    </w:lvl>
    <w:lvl w:ilvl="6">
      <w:start w:val="1"/>
      <w:numFmt w:val="bullet"/>
      <w:lvlText w:val="●"/>
      <w:lvlJc w:val="left"/>
      <w:pPr>
        <w:ind w:left="4320" w:firstLine="5040"/>
      </w:pPr>
      <w:rPr>
        <w:rFonts w:ascii="Arial" w:eastAsia="Arial" w:hAnsi="Arial" w:cs="Arial"/>
      </w:rPr>
    </w:lvl>
    <w:lvl w:ilvl="7">
      <w:start w:val="1"/>
      <w:numFmt w:val="bullet"/>
      <w:lvlText w:val="o"/>
      <w:lvlJc w:val="left"/>
      <w:pPr>
        <w:ind w:left="5040" w:firstLine="5760"/>
      </w:pPr>
      <w:rPr>
        <w:rFonts w:ascii="Arial" w:eastAsia="Arial" w:hAnsi="Arial" w:cs="Arial"/>
      </w:rPr>
    </w:lvl>
    <w:lvl w:ilvl="8">
      <w:start w:val="1"/>
      <w:numFmt w:val="bullet"/>
      <w:lvlText w:val="▪"/>
      <w:lvlJc w:val="left"/>
      <w:pPr>
        <w:ind w:left="5760" w:firstLine="6480"/>
      </w:pPr>
      <w:rPr>
        <w:rFonts w:ascii="Arial" w:eastAsia="Arial" w:hAnsi="Arial" w:cs="Arial"/>
      </w:rPr>
    </w:lvl>
  </w:abstractNum>
  <w:abstractNum w:abstractNumId="37" w15:restartNumberingAfterBreak="0">
    <w:nsid w:val="4E3D4E98"/>
    <w:multiLevelType w:val="hybridMultilevel"/>
    <w:tmpl w:val="E864042C"/>
    <w:lvl w:ilvl="0" w:tplc="04090011">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8" w15:restartNumberingAfterBreak="0">
    <w:nsid w:val="4E512C7F"/>
    <w:multiLevelType w:val="hybridMultilevel"/>
    <w:tmpl w:val="8D823BD6"/>
    <w:lvl w:ilvl="0" w:tplc="1530156A">
      <w:numFmt w:val="bullet"/>
      <w:lvlText w:val="-"/>
      <w:lvlJc w:val="left"/>
      <w:pPr>
        <w:ind w:left="1440" w:hanging="360"/>
      </w:pPr>
      <w:rPr>
        <w:rFonts w:ascii="Calibri" w:eastAsia="Calibri" w:hAnsi="Calibri" w:cs="Calibri" w:hint="default"/>
        <w:color w:val="000000"/>
        <w:sz w:val="24"/>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4E920029"/>
    <w:multiLevelType w:val="multilevel"/>
    <w:tmpl w:val="88BC190A"/>
    <w:lvl w:ilvl="0">
      <w:start w:val="1"/>
      <w:numFmt w:val="decimal"/>
      <w:lvlText w:val="%1."/>
      <w:lvlJc w:val="left"/>
      <w:pPr>
        <w:ind w:left="0" w:firstLine="360"/>
      </w:pPr>
    </w:lvl>
    <w:lvl w:ilvl="1">
      <w:start w:val="1"/>
      <w:numFmt w:val="lowerLetter"/>
      <w:lvlText w:val="%2."/>
      <w:lvlJc w:val="left"/>
      <w:pPr>
        <w:ind w:left="720" w:firstLine="1080"/>
      </w:pPr>
    </w:lvl>
    <w:lvl w:ilvl="2">
      <w:start w:val="1"/>
      <w:numFmt w:val="lowerRoman"/>
      <w:lvlText w:val="%3."/>
      <w:lvlJc w:val="right"/>
      <w:pPr>
        <w:ind w:left="1440" w:firstLine="1980"/>
      </w:pPr>
    </w:lvl>
    <w:lvl w:ilvl="3">
      <w:start w:val="1"/>
      <w:numFmt w:val="decimal"/>
      <w:lvlText w:val="%4."/>
      <w:lvlJc w:val="left"/>
      <w:pPr>
        <w:ind w:left="2160" w:firstLine="2520"/>
      </w:pPr>
    </w:lvl>
    <w:lvl w:ilvl="4">
      <w:start w:val="1"/>
      <w:numFmt w:val="lowerLetter"/>
      <w:lvlText w:val="%5."/>
      <w:lvlJc w:val="left"/>
      <w:pPr>
        <w:ind w:left="2880" w:firstLine="3240"/>
      </w:pPr>
    </w:lvl>
    <w:lvl w:ilvl="5">
      <w:start w:val="1"/>
      <w:numFmt w:val="lowerRoman"/>
      <w:lvlText w:val="%6."/>
      <w:lvlJc w:val="right"/>
      <w:pPr>
        <w:ind w:left="3600" w:firstLine="4140"/>
      </w:pPr>
    </w:lvl>
    <w:lvl w:ilvl="6">
      <w:start w:val="1"/>
      <w:numFmt w:val="decimal"/>
      <w:lvlText w:val="%7."/>
      <w:lvlJc w:val="left"/>
      <w:pPr>
        <w:ind w:left="4320" w:firstLine="4680"/>
      </w:pPr>
    </w:lvl>
    <w:lvl w:ilvl="7">
      <w:start w:val="1"/>
      <w:numFmt w:val="lowerLetter"/>
      <w:lvlText w:val="%8."/>
      <w:lvlJc w:val="left"/>
      <w:pPr>
        <w:ind w:left="5040" w:firstLine="5400"/>
      </w:pPr>
    </w:lvl>
    <w:lvl w:ilvl="8">
      <w:start w:val="1"/>
      <w:numFmt w:val="lowerRoman"/>
      <w:lvlText w:val="%9."/>
      <w:lvlJc w:val="right"/>
      <w:pPr>
        <w:ind w:left="5760" w:firstLine="6300"/>
      </w:pPr>
    </w:lvl>
  </w:abstractNum>
  <w:abstractNum w:abstractNumId="40" w15:restartNumberingAfterBreak="0">
    <w:nsid w:val="4F9842BD"/>
    <w:multiLevelType w:val="multilevel"/>
    <w:tmpl w:val="3E2A4D42"/>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41" w15:restartNumberingAfterBreak="0">
    <w:nsid w:val="528E52D3"/>
    <w:multiLevelType w:val="multilevel"/>
    <w:tmpl w:val="EDEABCF8"/>
    <w:lvl w:ilvl="0">
      <w:start w:val="1"/>
      <w:numFmt w:val="decimal"/>
      <w:lvlText w:val="%1."/>
      <w:lvlJc w:val="left"/>
      <w:pPr>
        <w:ind w:left="0" w:firstLine="360"/>
      </w:pPr>
    </w:lvl>
    <w:lvl w:ilvl="1">
      <w:start w:val="1"/>
      <w:numFmt w:val="lowerLetter"/>
      <w:lvlText w:val="%2."/>
      <w:lvlJc w:val="left"/>
      <w:pPr>
        <w:ind w:left="720" w:firstLine="1080"/>
      </w:pPr>
    </w:lvl>
    <w:lvl w:ilvl="2">
      <w:start w:val="1"/>
      <w:numFmt w:val="lowerRoman"/>
      <w:lvlText w:val="%3."/>
      <w:lvlJc w:val="right"/>
      <w:pPr>
        <w:ind w:left="1440" w:firstLine="1980"/>
      </w:pPr>
    </w:lvl>
    <w:lvl w:ilvl="3">
      <w:start w:val="1"/>
      <w:numFmt w:val="decimal"/>
      <w:lvlText w:val="%4."/>
      <w:lvlJc w:val="left"/>
      <w:pPr>
        <w:ind w:left="2160" w:firstLine="2520"/>
      </w:pPr>
    </w:lvl>
    <w:lvl w:ilvl="4">
      <w:start w:val="1"/>
      <w:numFmt w:val="lowerLetter"/>
      <w:lvlText w:val="%5."/>
      <w:lvlJc w:val="left"/>
      <w:pPr>
        <w:ind w:left="2880" w:firstLine="3240"/>
      </w:pPr>
    </w:lvl>
    <w:lvl w:ilvl="5">
      <w:start w:val="1"/>
      <w:numFmt w:val="lowerRoman"/>
      <w:lvlText w:val="%6."/>
      <w:lvlJc w:val="right"/>
      <w:pPr>
        <w:ind w:left="3600" w:firstLine="4140"/>
      </w:pPr>
    </w:lvl>
    <w:lvl w:ilvl="6">
      <w:start w:val="1"/>
      <w:numFmt w:val="decimal"/>
      <w:lvlText w:val="%7."/>
      <w:lvlJc w:val="left"/>
      <w:pPr>
        <w:ind w:left="4320" w:firstLine="4680"/>
      </w:pPr>
    </w:lvl>
    <w:lvl w:ilvl="7">
      <w:start w:val="1"/>
      <w:numFmt w:val="lowerLetter"/>
      <w:lvlText w:val="%8."/>
      <w:lvlJc w:val="left"/>
      <w:pPr>
        <w:ind w:left="5040" w:firstLine="5400"/>
      </w:pPr>
    </w:lvl>
    <w:lvl w:ilvl="8">
      <w:start w:val="1"/>
      <w:numFmt w:val="lowerRoman"/>
      <w:lvlText w:val="%9."/>
      <w:lvlJc w:val="right"/>
      <w:pPr>
        <w:ind w:left="5760" w:firstLine="6300"/>
      </w:pPr>
    </w:lvl>
  </w:abstractNum>
  <w:abstractNum w:abstractNumId="42" w15:restartNumberingAfterBreak="0">
    <w:nsid w:val="553A4CC8"/>
    <w:multiLevelType w:val="multilevel"/>
    <w:tmpl w:val="A18AA8D4"/>
    <w:lvl w:ilvl="0">
      <w:start w:val="1"/>
      <w:numFmt w:val="bullet"/>
      <w:lvlText w:val="●"/>
      <w:lvlJc w:val="left"/>
      <w:pPr>
        <w:ind w:left="720" w:firstLine="720"/>
      </w:pPr>
      <w:rPr>
        <w:rFonts w:ascii="Arial" w:eastAsia="Arial" w:hAnsi="Arial" w:cs="Arial"/>
      </w:rPr>
    </w:lvl>
    <w:lvl w:ilvl="1">
      <w:start w:val="1"/>
      <w:numFmt w:val="bullet"/>
      <w:lvlText w:val="o"/>
      <w:lvlJc w:val="left"/>
      <w:pPr>
        <w:ind w:left="1440" w:firstLine="1440"/>
      </w:pPr>
      <w:rPr>
        <w:rFonts w:ascii="Arial" w:eastAsia="Arial" w:hAnsi="Arial" w:cs="Arial"/>
      </w:rPr>
    </w:lvl>
    <w:lvl w:ilvl="2">
      <w:start w:val="1"/>
      <w:numFmt w:val="bullet"/>
      <w:lvlText w:val="▪"/>
      <w:lvlJc w:val="left"/>
      <w:pPr>
        <w:ind w:left="2160" w:firstLine="2160"/>
      </w:pPr>
      <w:rPr>
        <w:rFonts w:ascii="Arial" w:eastAsia="Arial" w:hAnsi="Arial" w:cs="Arial"/>
      </w:rPr>
    </w:lvl>
    <w:lvl w:ilvl="3">
      <w:start w:val="1"/>
      <w:numFmt w:val="bullet"/>
      <w:lvlText w:val="●"/>
      <w:lvlJc w:val="left"/>
      <w:pPr>
        <w:ind w:left="2880" w:firstLine="2880"/>
      </w:pPr>
      <w:rPr>
        <w:rFonts w:ascii="Arial" w:eastAsia="Arial" w:hAnsi="Arial" w:cs="Arial"/>
      </w:rPr>
    </w:lvl>
    <w:lvl w:ilvl="4">
      <w:start w:val="1"/>
      <w:numFmt w:val="bullet"/>
      <w:lvlText w:val="o"/>
      <w:lvlJc w:val="left"/>
      <w:pPr>
        <w:ind w:left="3600" w:firstLine="3600"/>
      </w:pPr>
      <w:rPr>
        <w:rFonts w:ascii="Arial" w:eastAsia="Arial" w:hAnsi="Arial" w:cs="Arial"/>
      </w:rPr>
    </w:lvl>
    <w:lvl w:ilvl="5">
      <w:start w:val="1"/>
      <w:numFmt w:val="bullet"/>
      <w:lvlText w:val="▪"/>
      <w:lvlJc w:val="left"/>
      <w:pPr>
        <w:ind w:left="4320" w:firstLine="4320"/>
      </w:pPr>
      <w:rPr>
        <w:rFonts w:ascii="Arial" w:eastAsia="Arial" w:hAnsi="Arial" w:cs="Arial"/>
      </w:rPr>
    </w:lvl>
    <w:lvl w:ilvl="6">
      <w:start w:val="1"/>
      <w:numFmt w:val="bullet"/>
      <w:lvlText w:val="●"/>
      <w:lvlJc w:val="left"/>
      <w:pPr>
        <w:ind w:left="5040" w:firstLine="5040"/>
      </w:pPr>
      <w:rPr>
        <w:rFonts w:ascii="Arial" w:eastAsia="Arial" w:hAnsi="Arial" w:cs="Arial"/>
      </w:rPr>
    </w:lvl>
    <w:lvl w:ilvl="7">
      <w:start w:val="1"/>
      <w:numFmt w:val="bullet"/>
      <w:lvlText w:val="o"/>
      <w:lvlJc w:val="left"/>
      <w:pPr>
        <w:ind w:left="5760" w:firstLine="5760"/>
      </w:pPr>
      <w:rPr>
        <w:rFonts w:ascii="Arial" w:eastAsia="Arial" w:hAnsi="Arial" w:cs="Arial"/>
      </w:rPr>
    </w:lvl>
    <w:lvl w:ilvl="8">
      <w:start w:val="1"/>
      <w:numFmt w:val="bullet"/>
      <w:lvlText w:val="▪"/>
      <w:lvlJc w:val="left"/>
      <w:pPr>
        <w:ind w:left="6480" w:firstLine="6480"/>
      </w:pPr>
      <w:rPr>
        <w:rFonts w:ascii="Arial" w:eastAsia="Arial" w:hAnsi="Arial" w:cs="Arial"/>
      </w:rPr>
    </w:lvl>
  </w:abstractNum>
  <w:abstractNum w:abstractNumId="43" w15:restartNumberingAfterBreak="0">
    <w:nsid w:val="55920E0B"/>
    <w:multiLevelType w:val="hybridMultilevel"/>
    <w:tmpl w:val="CE5642E6"/>
    <w:lvl w:ilvl="0" w:tplc="04090017">
      <w:start w:val="1"/>
      <w:numFmt w:val="lowerLetter"/>
      <w:lvlText w:val="%1)"/>
      <w:lvlJc w:val="left"/>
      <w:pPr>
        <w:ind w:left="740" w:hanging="360"/>
      </w:pPr>
      <w:rPr>
        <w:rFonts w:hint="default"/>
        <w:color w:val="000000"/>
        <w:sz w:val="24"/>
      </w:rPr>
    </w:lvl>
    <w:lvl w:ilvl="1" w:tplc="04090003" w:tentative="1">
      <w:start w:val="1"/>
      <w:numFmt w:val="bullet"/>
      <w:lvlText w:val="o"/>
      <w:lvlJc w:val="left"/>
      <w:pPr>
        <w:ind w:left="1460" w:hanging="360"/>
      </w:pPr>
      <w:rPr>
        <w:rFonts w:ascii="Courier New" w:hAnsi="Courier New" w:cs="Courier New" w:hint="default"/>
      </w:rPr>
    </w:lvl>
    <w:lvl w:ilvl="2" w:tplc="04090005" w:tentative="1">
      <w:start w:val="1"/>
      <w:numFmt w:val="bullet"/>
      <w:lvlText w:val=""/>
      <w:lvlJc w:val="left"/>
      <w:pPr>
        <w:ind w:left="2180" w:hanging="360"/>
      </w:pPr>
      <w:rPr>
        <w:rFonts w:ascii="Wingdings" w:hAnsi="Wingdings" w:hint="default"/>
      </w:rPr>
    </w:lvl>
    <w:lvl w:ilvl="3" w:tplc="04090001" w:tentative="1">
      <w:start w:val="1"/>
      <w:numFmt w:val="bullet"/>
      <w:lvlText w:val=""/>
      <w:lvlJc w:val="left"/>
      <w:pPr>
        <w:ind w:left="2900" w:hanging="360"/>
      </w:pPr>
      <w:rPr>
        <w:rFonts w:ascii="Symbol" w:hAnsi="Symbol" w:hint="default"/>
      </w:rPr>
    </w:lvl>
    <w:lvl w:ilvl="4" w:tplc="04090003" w:tentative="1">
      <w:start w:val="1"/>
      <w:numFmt w:val="bullet"/>
      <w:lvlText w:val="o"/>
      <w:lvlJc w:val="left"/>
      <w:pPr>
        <w:ind w:left="3620" w:hanging="360"/>
      </w:pPr>
      <w:rPr>
        <w:rFonts w:ascii="Courier New" w:hAnsi="Courier New" w:cs="Courier New" w:hint="default"/>
      </w:rPr>
    </w:lvl>
    <w:lvl w:ilvl="5" w:tplc="04090005" w:tentative="1">
      <w:start w:val="1"/>
      <w:numFmt w:val="bullet"/>
      <w:lvlText w:val=""/>
      <w:lvlJc w:val="left"/>
      <w:pPr>
        <w:ind w:left="4340" w:hanging="360"/>
      </w:pPr>
      <w:rPr>
        <w:rFonts w:ascii="Wingdings" w:hAnsi="Wingdings" w:hint="default"/>
      </w:rPr>
    </w:lvl>
    <w:lvl w:ilvl="6" w:tplc="04090001" w:tentative="1">
      <w:start w:val="1"/>
      <w:numFmt w:val="bullet"/>
      <w:lvlText w:val=""/>
      <w:lvlJc w:val="left"/>
      <w:pPr>
        <w:ind w:left="5060" w:hanging="360"/>
      </w:pPr>
      <w:rPr>
        <w:rFonts w:ascii="Symbol" w:hAnsi="Symbol" w:hint="default"/>
      </w:rPr>
    </w:lvl>
    <w:lvl w:ilvl="7" w:tplc="04090003" w:tentative="1">
      <w:start w:val="1"/>
      <w:numFmt w:val="bullet"/>
      <w:lvlText w:val="o"/>
      <w:lvlJc w:val="left"/>
      <w:pPr>
        <w:ind w:left="5780" w:hanging="360"/>
      </w:pPr>
      <w:rPr>
        <w:rFonts w:ascii="Courier New" w:hAnsi="Courier New" w:cs="Courier New" w:hint="default"/>
      </w:rPr>
    </w:lvl>
    <w:lvl w:ilvl="8" w:tplc="04090005" w:tentative="1">
      <w:start w:val="1"/>
      <w:numFmt w:val="bullet"/>
      <w:lvlText w:val=""/>
      <w:lvlJc w:val="left"/>
      <w:pPr>
        <w:ind w:left="6500" w:hanging="360"/>
      </w:pPr>
      <w:rPr>
        <w:rFonts w:ascii="Wingdings" w:hAnsi="Wingdings" w:hint="default"/>
      </w:rPr>
    </w:lvl>
  </w:abstractNum>
  <w:abstractNum w:abstractNumId="44" w15:restartNumberingAfterBreak="0">
    <w:nsid w:val="56984234"/>
    <w:multiLevelType w:val="multilevel"/>
    <w:tmpl w:val="330CBD4E"/>
    <w:lvl w:ilvl="0">
      <w:start w:val="1"/>
      <w:numFmt w:val="bullet"/>
      <w:lvlText w:val="-"/>
      <w:lvlJc w:val="left"/>
      <w:pPr>
        <w:ind w:left="720" w:firstLine="360"/>
      </w:p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45" w15:restartNumberingAfterBreak="0">
    <w:nsid w:val="57A65185"/>
    <w:multiLevelType w:val="hybridMultilevel"/>
    <w:tmpl w:val="317CEF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B977E7C"/>
    <w:multiLevelType w:val="multilevel"/>
    <w:tmpl w:val="4F2008BE"/>
    <w:lvl w:ilvl="0">
      <w:start w:val="1"/>
      <w:numFmt w:val="decimal"/>
      <w:lvlText w:val="%1."/>
      <w:lvlJc w:val="left"/>
      <w:pPr>
        <w:ind w:left="720" w:firstLine="360"/>
      </w:pPr>
      <w:rPr>
        <w:rFonts w:ascii="Times New Roman" w:eastAsia="Times New Roman" w:hAnsi="Times New Roman" w:cs="Times New Roman"/>
      </w:r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47" w15:restartNumberingAfterBreak="0">
    <w:nsid w:val="610D0B6D"/>
    <w:multiLevelType w:val="multilevel"/>
    <w:tmpl w:val="EDEABCF8"/>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48" w15:restartNumberingAfterBreak="0">
    <w:nsid w:val="63532948"/>
    <w:multiLevelType w:val="hybridMultilevel"/>
    <w:tmpl w:val="E9167B8C"/>
    <w:lvl w:ilvl="0" w:tplc="1530156A">
      <w:numFmt w:val="bullet"/>
      <w:lvlText w:val="-"/>
      <w:lvlJc w:val="left"/>
      <w:pPr>
        <w:ind w:left="720" w:hanging="360"/>
      </w:pPr>
      <w:rPr>
        <w:rFonts w:ascii="Calibri" w:eastAsia="Calibri" w:hAnsi="Calibri" w:cs="Calibri" w:hint="default"/>
        <w:color w:val="000000"/>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8A26BB1"/>
    <w:multiLevelType w:val="hybridMultilevel"/>
    <w:tmpl w:val="724C4E12"/>
    <w:lvl w:ilvl="0" w:tplc="04090001">
      <w:start w:val="1"/>
      <w:numFmt w:val="bullet"/>
      <w:lvlText w:val=""/>
      <w:lvlJc w:val="left"/>
      <w:pPr>
        <w:ind w:left="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50" w15:restartNumberingAfterBreak="0">
    <w:nsid w:val="69A533EA"/>
    <w:multiLevelType w:val="multilevel"/>
    <w:tmpl w:val="B58E99C0"/>
    <w:lvl w:ilvl="0">
      <w:start w:val="1"/>
      <w:numFmt w:val="bullet"/>
      <w:lvlText w:val="-"/>
      <w:lvlJc w:val="left"/>
      <w:pPr>
        <w:ind w:left="796" w:firstLine="360"/>
      </w:pPr>
      <w:rPr>
        <w:rFonts w:ascii="Arial" w:eastAsia="Arial" w:hAnsi="Arial" w:cs="Arial"/>
      </w:rPr>
    </w:lvl>
    <w:lvl w:ilvl="1">
      <w:start w:val="1"/>
      <w:numFmt w:val="bullet"/>
      <w:lvlText w:val="o"/>
      <w:lvlJc w:val="left"/>
      <w:pPr>
        <w:ind w:left="1516" w:firstLine="1080"/>
      </w:pPr>
      <w:rPr>
        <w:rFonts w:ascii="Arial" w:eastAsia="Arial" w:hAnsi="Arial" w:cs="Arial"/>
      </w:rPr>
    </w:lvl>
    <w:lvl w:ilvl="2">
      <w:start w:val="1"/>
      <w:numFmt w:val="bullet"/>
      <w:lvlText w:val="▪"/>
      <w:lvlJc w:val="left"/>
      <w:pPr>
        <w:ind w:left="2236" w:firstLine="1800"/>
      </w:pPr>
      <w:rPr>
        <w:rFonts w:ascii="Arial" w:eastAsia="Arial" w:hAnsi="Arial" w:cs="Arial"/>
      </w:rPr>
    </w:lvl>
    <w:lvl w:ilvl="3">
      <w:start w:val="1"/>
      <w:numFmt w:val="bullet"/>
      <w:lvlText w:val="●"/>
      <w:lvlJc w:val="left"/>
      <w:pPr>
        <w:ind w:left="2956" w:firstLine="2520"/>
      </w:pPr>
      <w:rPr>
        <w:rFonts w:ascii="Arial" w:eastAsia="Arial" w:hAnsi="Arial" w:cs="Arial"/>
      </w:rPr>
    </w:lvl>
    <w:lvl w:ilvl="4">
      <w:start w:val="1"/>
      <w:numFmt w:val="bullet"/>
      <w:lvlText w:val="o"/>
      <w:lvlJc w:val="left"/>
      <w:pPr>
        <w:ind w:left="3676" w:firstLine="3240"/>
      </w:pPr>
      <w:rPr>
        <w:rFonts w:ascii="Arial" w:eastAsia="Arial" w:hAnsi="Arial" w:cs="Arial"/>
      </w:rPr>
    </w:lvl>
    <w:lvl w:ilvl="5">
      <w:start w:val="1"/>
      <w:numFmt w:val="bullet"/>
      <w:lvlText w:val="▪"/>
      <w:lvlJc w:val="left"/>
      <w:pPr>
        <w:ind w:left="4396" w:firstLine="3960"/>
      </w:pPr>
      <w:rPr>
        <w:rFonts w:ascii="Arial" w:eastAsia="Arial" w:hAnsi="Arial" w:cs="Arial"/>
      </w:rPr>
    </w:lvl>
    <w:lvl w:ilvl="6">
      <w:start w:val="1"/>
      <w:numFmt w:val="bullet"/>
      <w:lvlText w:val="●"/>
      <w:lvlJc w:val="left"/>
      <w:pPr>
        <w:ind w:left="5116" w:firstLine="4680"/>
      </w:pPr>
      <w:rPr>
        <w:rFonts w:ascii="Arial" w:eastAsia="Arial" w:hAnsi="Arial" w:cs="Arial"/>
      </w:rPr>
    </w:lvl>
    <w:lvl w:ilvl="7">
      <w:start w:val="1"/>
      <w:numFmt w:val="bullet"/>
      <w:lvlText w:val="o"/>
      <w:lvlJc w:val="left"/>
      <w:pPr>
        <w:ind w:left="5836" w:firstLine="5400"/>
      </w:pPr>
      <w:rPr>
        <w:rFonts w:ascii="Arial" w:eastAsia="Arial" w:hAnsi="Arial" w:cs="Arial"/>
      </w:rPr>
    </w:lvl>
    <w:lvl w:ilvl="8">
      <w:start w:val="1"/>
      <w:numFmt w:val="bullet"/>
      <w:lvlText w:val="▪"/>
      <w:lvlJc w:val="left"/>
      <w:pPr>
        <w:ind w:left="6556" w:firstLine="6120"/>
      </w:pPr>
      <w:rPr>
        <w:rFonts w:ascii="Arial" w:eastAsia="Arial" w:hAnsi="Arial" w:cs="Arial"/>
      </w:rPr>
    </w:lvl>
  </w:abstractNum>
  <w:abstractNum w:abstractNumId="51" w15:restartNumberingAfterBreak="0">
    <w:nsid w:val="6AFB6DD9"/>
    <w:multiLevelType w:val="multilevel"/>
    <w:tmpl w:val="D0888020"/>
    <w:lvl w:ilvl="0">
      <w:start w:val="1"/>
      <w:numFmt w:val="decimal"/>
      <w:lvlText w:val="%1."/>
      <w:lvlJc w:val="left"/>
      <w:pPr>
        <w:ind w:left="0" w:firstLine="360"/>
      </w:pPr>
    </w:lvl>
    <w:lvl w:ilvl="1">
      <w:start w:val="1"/>
      <w:numFmt w:val="lowerLetter"/>
      <w:lvlText w:val="%2."/>
      <w:lvlJc w:val="left"/>
      <w:pPr>
        <w:ind w:left="720" w:firstLine="1080"/>
      </w:pPr>
    </w:lvl>
    <w:lvl w:ilvl="2">
      <w:start w:val="1"/>
      <w:numFmt w:val="lowerRoman"/>
      <w:lvlText w:val="%3."/>
      <w:lvlJc w:val="right"/>
      <w:pPr>
        <w:ind w:left="1440" w:firstLine="1980"/>
      </w:pPr>
    </w:lvl>
    <w:lvl w:ilvl="3">
      <w:start w:val="1"/>
      <w:numFmt w:val="decimal"/>
      <w:lvlText w:val="%4."/>
      <w:lvlJc w:val="left"/>
      <w:pPr>
        <w:ind w:left="2160" w:firstLine="2520"/>
      </w:pPr>
    </w:lvl>
    <w:lvl w:ilvl="4">
      <w:start w:val="1"/>
      <w:numFmt w:val="lowerLetter"/>
      <w:lvlText w:val="%5."/>
      <w:lvlJc w:val="left"/>
      <w:pPr>
        <w:ind w:left="2880" w:firstLine="3240"/>
      </w:pPr>
    </w:lvl>
    <w:lvl w:ilvl="5">
      <w:start w:val="1"/>
      <w:numFmt w:val="lowerRoman"/>
      <w:lvlText w:val="%6."/>
      <w:lvlJc w:val="right"/>
      <w:pPr>
        <w:ind w:left="3600" w:firstLine="4140"/>
      </w:pPr>
    </w:lvl>
    <w:lvl w:ilvl="6">
      <w:start w:val="1"/>
      <w:numFmt w:val="decimal"/>
      <w:lvlText w:val="%7."/>
      <w:lvlJc w:val="left"/>
      <w:pPr>
        <w:ind w:left="4320" w:firstLine="4680"/>
      </w:pPr>
    </w:lvl>
    <w:lvl w:ilvl="7">
      <w:start w:val="1"/>
      <w:numFmt w:val="lowerLetter"/>
      <w:lvlText w:val="%8."/>
      <w:lvlJc w:val="left"/>
      <w:pPr>
        <w:ind w:left="5040" w:firstLine="5400"/>
      </w:pPr>
    </w:lvl>
    <w:lvl w:ilvl="8">
      <w:start w:val="1"/>
      <w:numFmt w:val="lowerRoman"/>
      <w:lvlText w:val="%9."/>
      <w:lvlJc w:val="right"/>
      <w:pPr>
        <w:ind w:left="5760" w:firstLine="6300"/>
      </w:pPr>
    </w:lvl>
  </w:abstractNum>
  <w:abstractNum w:abstractNumId="52" w15:restartNumberingAfterBreak="0">
    <w:nsid w:val="6B2247F2"/>
    <w:multiLevelType w:val="hybridMultilevel"/>
    <w:tmpl w:val="7674C6CE"/>
    <w:lvl w:ilvl="0" w:tplc="1530156A">
      <w:numFmt w:val="bullet"/>
      <w:lvlText w:val="-"/>
      <w:lvlJc w:val="left"/>
      <w:pPr>
        <w:ind w:left="720" w:hanging="360"/>
      </w:pPr>
      <w:rPr>
        <w:rFonts w:ascii="Calibri" w:eastAsia="Calibri" w:hAnsi="Calibri" w:cs="Calibri" w:hint="default"/>
        <w:color w:val="000000"/>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BA727D6"/>
    <w:multiLevelType w:val="hybridMultilevel"/>
    <w:tmpl w:val="D20A83C0"/>
    <w:lvl w:ilvl="0" w:tplc="0409000F">
      <w:start w:val="1"/>
      <w:numFmt w:val="decimal"/>
      <w:lvlText w:val="%1."/>
      <w:lvlJc w:val="left"/>
      <w:pPr>
        <w:ind w:left="580" w:hanging="360"/>
      </w:pPr>
    </w:lvl>
    <w:lvl w:ilvl="1" w:tplc="04090019" w:tentative="1">
      <w:start w:val="1"/>
      <w:numFmt w:val="lowerLetter"/>
      <w:lvlText w:val="%2."/>
      <w:lvlJc w:val="left"/>
      <w:pPr>
        <w:ind w:left="1300" w:hanging="360"/>
      </w:pPr>
    </w:lvl>
    <w:lvl w:ilvl="2" w:tplc="0409001B" w:tentative="1">
      <w:start w:val="1"/>
      <w:numFmt w:val="lowerRoman"/>
      <w:lvlText w:val="%3."/>
      <w:lvlJc w:val="right"/>
      <w:pPr>
        <w:ind w:left="2020" w:hanging="180"/>
      </w:pPr>
    </w:lvl>
    <w:lvl w:ilvl="3" w:tplc="0409000F" w:tentative="1">
      <w:start w:val="1"/>
      <w:numFmt w:val="decimal"/>
      <w:lvlText w:val="%4."/>
      <w:lvlJc w:val="left"/>
      <w:pPr>
        <w:ind w:left="2740" w:hanging="360"/>
      </w:pPr>
    </w:lvl>
    <w:lvl w:ilvl="4" w:tplc="04090019" w:tentative="1">
      <w:start w:val="1"/>
      <w:numFmt w:val="lowerLetter"/>
      <w:lvlText w:val="%5."/>
      <w:lvlJc w:val="left"/>
      <w:pPr>
        <w:ind w:left="3460" w:hanging="360"/>
      </w:pPr>
    </w:lvl>
    <w:lvl w:ilvl="5" w:tplc="0409001B" w:tentative="1">
      <w:start w:val="1"/>
      <w:numFmt w:val="lowerRoman"/>
      <w:lvlText w:val="%6."/>
      <w:lvlJc w:val="right"/>
      <w:pPr>
        <w:ind w:left="4180" w:hanging="180"/>
      </w:pPr>
    </w:lvl>
    <w:lvl w:ilvl="6" w:tplc="0409000F" w:tentative="1">
      <w:start w:val="1"/>
      <w:numFmt w:val="decimal"/>
      <w:lvlText w:val="%7."/>
      <w:lvlJc w:val="left"/>
      <w:pPr>
        <w:ind w:left="4900" w:hanging="360"/>
      </w:pPr>
    </w:lvl>
    <w:lvl w:ilvl="7" w:tplc="04090019" w:tentative="1">
      <w:start w:val="1"/>
      <w:numFmt w:val="lowerLetter"/>
      <w:lvlText w:val="%8."/>
      <w:lvlJc w:val="left"/>
      <w:pPr>
        <w:ind w:left="5620" w:hanging="360"/>
      </w:pPr>
    </w:lvl>
    <w:lvl w:ilvl="8" w:tplc="0409001B" w:tentative="1">
      <w:start w:val="1"/>
      <w:numFmt w:val="lowerRoman"/>
      <w:lvlText w:val="%9."/>
      <w:lvlJc w:val="right"/>
      <w:pPr>
        <w:ind w:left="6340" w:hanging="180"/>
      </w:pPr>
    </w:lvl>
  </w:abstractNum>
  <w:abstractNum w:abstractNumId="54" w15:restartNumberingAfterBreak="0">
    <w:nsid w:val="6BDE7D13"/>
    <w:multiLevelType w:val="hybridMultilevel"/>
    <w:tmpl w:val="2974A65A"/>
    <w:lvl w:ilvl="0" w:tplc="0409000F">
      <w:start w:val="1"/>
      <w:numFmt w:val="decimal"/>
      <w:lvlText w:val="%1."/>
      <w:lvlJc w:val="left"/>
      <w:pPr>
        <w:ind w:left="580" w:hanging="360"/>
      </w:pPr>
    </w:lvl>
    <w:lvl w:ilvl="1" w:tplc="04090019" w:tentative="1">
      <w:start w:val="1"/>
      <w:numFmt w:val="lowerLetter"/>
      <w:lvlText w:val="%2."/>
      <w:lvlJc w:val="left"/>
      <w:pPr>
        <w:ind w:left="1300" w:hanging="360"/>
      </w:pPr>
    </w:lvl>
    <w:lvl w:ilvl="2" w:tplc="0409001B" w:tentative="1">
      <w:start w:val="1"/>
      <w:numFmt w:val="lowerRoman"/>
      <w:lvlText w:val="%3."/>
      <w:lvlJc w:val="right"/>
      <w:pPr>
        <w:ind w:left="2020" w:hanging="180"/>
      </w:pPr>
    </w:lvl>
    <w:lvl w:ilvl="3" w:tplc="0409000F" w:tentative="1">
      <w:start w:val="1"/>
      <w:numFmt w:val="decimal"/>
      <w:lvlText w:val="%4."/>
      <w:lvlJc w:val="left"/>
      <w:pPr>
        <w:ind w:left="2740" w:hanging="360"/>
      </w:pPr>
    </w:lvl>
    <w:lvl w:ilvl="4" w:tplc="04090019" w:tentative="1">
      <w:start w:val="1"/>
      <w:numFmt w:val="lowerLetter"/>
      <w:lvlText w:val="%5."/>
      <w:lvlJc w:val="left"/>
      <w:pPr>
        <w:ind w:left="3460" w:hanging="360"/>
      </w:pPr>
    </w:lvl>
    <w:lvl w:ilvl="5" w:tplc="0409001B" w:tentative="1">
      <w:start w:val="1"/>
      <w:numFmt w:val="lowerRoman"/>
      <w:lvlText w:val="%6."/>
      <w:lvlJc w:val="right"/>
      <w:pPr>
        <w:ind w:left="4180" w:hanging="180"/>
      </w:pPr>
    </w:lvl>
    <w:lvl w:ilvl="6" w:tplc="0409000F" w:tentative="1">
      <w:start w:val="1"/>
      <w:numFmt w:val="decimal"/>
      <w:lvlText w:val="%7."/>
      <w:lvlJc w:val="left"/>
      <w:pPr>
        <w:ind w:left="4900" w:hanging="360"/>
      </w:pPr>
    </w:lvl>
    <w:lvl w:ilvl="7" w:tplc="04090019" w:tentative="1">
      <w:start w:val="1"/>
      <w:numFmt w:val="lowerLetter"/>
      <w:lvlText w:val="%8."/>
      <w:lvlJc w:val="left"/>
      <w:pPr>
        <w:ind w:left="5620" w:hanging="360"/>
      </w:pPr>
    </w:lvl>
    <w:lvl w:ilvl="8" w:tplc="0409001B" w:tentative="1">
      <w:start w:val="1"/>
      <w:numFmt w:val="lowerRoman"/>
      <w:lvlText w:val="%9."/>
      <w:lvlJc w:val="right"/>
      <w:pPr>
        <w:ind w:left="6340" w:hanging="180"/>
      </w:pPr>
    </w:lvl>
  </w:abstractNum>
  <w:abstractNum w:abstractNumId="55" w15:restartNumberingAfterBreak="0">
    <w:nsid w:val="6C4729B7"/>
    <w:multiLevelType w:val="hybridMultilevel"/>
    <w:tmpl w:val="F62EEB22"/>
    <w:lvl w:ilvl="0" w:tplc="0409000F">
      <w:start w:val="1"/>
      <w:numFmt w:val="decimal"/>
      <w:lvlText w:val="%1."/>
      <w:lvlJc w:val="left"/>
      <w:pPr>
        <w:ind w:left="580" w:hanging="360"/>
      </w:pPr>
      <w:rPr>
        <w:rFonts w:hint="default"/>
        <w:color w:val="000000"/>
        <w:sz w:val="24"/>
      </w:rPr>
    </w:lvl>
    <w:lvl w:ilvl="1" w:tplc="04090003" w:tentative="1">
      <w:start w:val="1"/>
      <w:numFmt w:val="bullet"/>
      <w:lvlText w:val="o"/>
      <w:lvlJc w:val="left"/>
      <w:pPr>
        <w:ind w:left="940" w:hanging="360"/>
      </w:pPr>
      <w:rPr>
        <w:rFonts w:ascii="Courier New" w:hAnsi="Courier New" w:cs="Courier New" w:hint="default"/>
      </w:rPr>
    </w:lvl>
    <w:lvl w:ilvl="2" w:tplc="04090005" w:tentative="1">
      <w:start w:val="1"/>
      <w:numFmt w:val="bullet"/>
      <w:lvlText w:val=""/>
      <w:lvlJc w:val="left"/>
      <w:pPr>
        <w:ind w:left="1660" w:hanging="360"/>
      </w:pPr>
      <w:rPr>
        <w:rFonts w:ascii="Wingdings" w:hAnsi="Wingdings" w:hint="default"/>
      </w:rPr>
    </w:lvl>
    <w:lvl w:ilvl="3" w:tplc="04090001" w:tentative="1">
      <w:start w:val="1"/>
      <w:numFmt w:val="bullet"/>
      <w:lvlText w:val=""/>
      <w:lvlJc w:val="left"/>
      <w:pPr>
        <w:ind w:left="2380" w:hanging="360"/>
      </w:pPr>
      <w:rPr>
        <w:rFonts w:ascii="Symbol" w:hAnsi="Symbol" w:hint="default"/>
      </w:rPr>
    </w:lvl>
    <w:lvl w:ilvl="4" w:tplc="04090003" w:tentative="1">
      <w:start w:val="1"/>
      <w:numFmt w:val="bullet"/>
      <w:lvlText w:val="o"/>
      <w:lvlJc w:val="left"/>
      <w:pPr>
        <w:ind w:left="3100" w:hanging="360"/>
      </w:pPr>
      <w:rPr>
        <w:rFonts w:ascii="Courier New" w:hAnsi="Courier New" w:cs="Courier New" w:hint="default"/>
      </w:rPr>
    </w:lvl>
    <w:lvl w:ilvl="5" w:tplc="04090005" w:tentative="1">
      <w:start w:val="1"/>
      <w:numFmt w:val="bullet"/>
      <w:lvlText w:val=""/>
      <w:lvlJc w:val="left"/>
      <w:pPr>
        <w:ind w:left="3820" w:hanging="360"/>
      </w:pPr>
      <w:rPr>
        <w:rFonts w:ascii="Wingdings" w:hAnsi="Wingdings" w:hint="default"/>
      </w:rPr>
    </w:lvl>
    <w:lvl w:ilvl="6" w:tplc="04090001" w:tentative="1">
      <w:start w:val="1"/>
      <w:numFmt w:val="bullet"/>
      <w:lvlText w:val=""/>
      <w:lvlJc w:val="left"/>
      <w:pPr>
        <w:ind w:left="4540" w:hanging="360"/>
      </w:pPr>
      <w:rPr>
        <w:rFonts w:ascii="Symbol" w:hAnsi="Symbol" w:hint="default"/>
      </w:rPr>
    </w:lvl>
    <w:lvl w:ilvl="7" w:tplc="04090003" w:tentative="1">
      <w:start w:val="1"/>
      <w:numFmt w:val="bullet"/>
      <w:lvlText w:val="o"/>
      <w:lvlJc w:val="left"/>
      <w:pPr>
        <w:ind w:left="5260" w:hanging="360"/>
      </w:pPr>
      <w:rPr>
        <w:rFonts w:ascii="Courier New" w:hAnsi="Courier New" w:cs="Courier New" w:hint="default"/>
      </w:rPr>
    </w:lvl>
    <w:lvl w:ilvl="8" w:tplc="04090005" w:tentative="1">
      <w:start w:val="1"/>
      <w:numFmt w:val="bullet"/>
      <w:lvlText w:val=""/>
      <w:lvlJc w:val="left"/>
      <w:pPr>
        <w:ind w:left="5980" w:hanging="360"/>
      </w:pPr>
      <w:rPr>
        <w:rFonts w:ascii="Wingdings" w:hAnsi="Wingdings" w:hint="default"/>
      </w:rPr>
    </w:lvl>
  </w:abstractNum>
  <w:abstractNum w:abstractNumId="56" w15:restartNumberingAfterBreak="0">
    <w:nsid w:val="6CC17362"/>
    <w:multiLevelType w:val="multilevel"/>
    <w:tmpl w:val="9E464C38"/>
    <w:lvl w:ilvl="0">
      <w:start w:val="1"/>
      <w:numFmt w:val="bullet"/>
      <w:lvlText w:val="-"/>
      <w:lvlJc w:val="left"/>
      <w:pPr>
        <w:ind w:left="720" w:firstLine="36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57" w15:restartNumberingAfterBreak="0">
    <w:nsid w:val="6DED6F48"/>
    <w:multiLevelType w:val="hybridMultilevel"/>
    <w:tmpl w:val="FF0E7EB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58" w15:restartNumberingAfterBreak="0">
    <w:nsid w:val="6FFA13BB"/>
    <w:multiLevelType w:val="multilevel"/>
    <w:tmpl w:val="4198B3C2"/>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59" w15:restartNumberingAfterBreak="0">
    <w:nsid w:val="70BC21D5"/>
    <w:multiLevelType w:val="multilevel"/>
    <w:tmpl w:val="397A7A50"/>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60" w15:restartNumberingAfterBreak="0">
    <w:nsid w:val="744F49C1"/>
    <w:multiLevelType w:val="multilevel"/>
    <w:tmpl w:val="7CB0DFCC"/>
    <w:lvl w:ilvl="0">
      <w:start w:val="1"/>
      <w:numFmt w:val="decimal"/>
      <w:lvlText w:val="%1."/>
      <w:lvlJc w:val="left"/>
      <w:pPr>
        <w:ind w:left="1800" w:firstLine="1440"/>
      </w:pPr>
    </w:lvl>
    <w:lvl w:ilvl="1">
      <w:start w:val="1"/>
      <w:numFmt w:val="lowerLetter"/>
      <w:lvlText w:val="%2."/>
      <w:lvlJc w:val="left"/>
      <w:pPr>
        <w:ind w:left="2520" w:firstLine="2160"/>
      </w:pPr>
    </w:lvl>
    <w:lvl w:ilvl="2">
      <w:start w:val="1"/>
      <w:numFmt w:val="lowerRoman"/>
      <w:lvlText w:val="%3."/>
      <w:lvlJc w:val="right"/>
      <w:pPr>
        <w:ind w:left="3240" w:firstLine="3060"/>
      </w:pPr>
    </w:lvl>
    <w:lvl w:ilvl="3">
      <w:start w:val="1"/>
      <w:numFmt w:val="decimal"/>
      <w:lvlText w:val="%4."/>
      <w:lvlJc w:val="left"/>
      <w:pPr>
        <w:ind w:left="3960" w:firstLine="3600"/>
      </w:pPr>
    </w:lvl>
    <w:lvl w:ilvl="4">
      <w:start w:val="1"/>
      <w:numFmt w:val="lowerLetter"/>
      <w:lvlText w:val="%5."/>
      <w:lvlJc w:val="left"/>
      <w:pPr>
        <w:ind w:left="4680" w:firstLine="4320"/>
      </w:pPr>
    </w:lvl>
    <w:lvl w:ilvl="5">
      <w:start w:val="1"/>
      <w:numFmt w:val="lowerRoman"/>
      <w:lvlText w:val="%6."/>
      <w:lvlJc w:val="right"/>
      <w:pPr>
        <w:ind w:left="5400" w:firstLine="5220"/>
      </w:pPr>
    </w:lvl>
    <w:lvl w:ilvl="6">
      <w:start w:val="1"/>
      <w:numFmt w:val="decimal"/>
      <w:lvlText w:val="%7."/>
      <w:lvlJc w:val="left"/>
      <w:pPr>
        <w:ind w:left="6120" w:firstLine="5760"/>
      </w:pPr>
    </w:lvl>
    <w:lvl w:ilvl="7">
      <w:start w:val="1"/>
      <w:numFmt w:val="lowerLetter"/>
      <w:lvlText w:val="%8."/>
      <w:lvlJc w:val="left"/>
      <w:pPr>
        <w:ind w:left="6840" w:firstLine="6480"/>
      </w:pPr>
    </w:lvl>
    <w:lvl w:ilvl="8">
      <w:start w:val="1"/>
      <w:numFmt w:val="lowerRoman"/>
      <w:lvlText w:val="%9."/>
      <w:lvlJc w:val="right"/>
      <w:pPr>
        <w:ind w:left="7560" w:firstLine="7380"/>
      </w:pPr>
    </w:lvl>
  </w:abstractNum>
  <w:abstractNum w:abstractNumId="61" w15:restartNumberingAfterBreak="0">
    <w:nsid w:val="75866364"/>
    <w:multiLevelType w:val="hybridMultilevel"/>
    <w:tmpl w:val="75A2288E"/>
    <w:lvl w:ilvl="0" w:tplc="04090001">
      <w:start w:val="1"/>
      <w:numFmt w:val="bullet"/>
      <w:lvlText w:val=""/>
      <w:lvlJc w:val="left"/>
      <w:pPr>
        <w:ind w:left="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62" w15:restartNumberingAfterBreak="0">
    <w:nsid w:val="76946668"/>
    <w:multiLevelType w:val="hybridMultilevel"/>
    <w:tmpl w:val="DFBCE6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6B839E5"/>
    <w:multiLevelType w:val="multilevel"/>
    <w:tmpl w:val="81BCA872"/>
    <w:lvl w:ilvl="0">
      <w:start w:val="1"/>
      <w:numFmt w:val="bullet"/>
      <w:lvlText w:val="➢"/>
      <w:lvlJc w:val="left"/>
      <w:pPr>
        <w:ind w:left="0" w:firstLine="360"/>
      </w:pPr>
      <w:rPr>
        <w:rFonts w:ascii="Arial" w:eastAsia="Arial" w:hAnsi="Arial" w:cs="Arial"/>
      </w:rPr>
    </w:lvl>
    <w:lvl w:ilvl="1">
      <w:start w:val="1"/>
      <w:numFmt w:val="lowerLetter"/>
      <w:lvlText w:val="%2."/>
      <w:lvlJc w:val="left"/>
      <w:pPr>
        <w:ind w:left="720" w:firstLine="1080"/>
      </w:pPr>
    </w:lvl>
    <w:lvl w:ilvl="2">
      <w:start w:val="1"/>
      <w:numFmt w:val="lowerRoman"/>
      <w:lvlText w:val="%3."/>
      <w:lvlJc w:val="right"/>
      <w:pPr>
        <w:ind w:left="1440" w:firstLine="1980"/>
      </w:pPr>
    </w:lvl>
    <w:lvl w:ilvl="3">
      <w:start w:val="1"/>
      <w:numFmt w:val="decimal"/>
      <w:lvlText w:val="%4."/>
      <w:lvlJc w:val="left"/>
      <w:pPr>
        <w:ind w:left="2160" w:firstLine="2520"/>
      </w:pPr>
    </w:lvl>
    <w:lvl w:ilvl="4">
      <w:start w:val="1"/>
      <w:numFmt w:val="lowerLetter"/>
      <w:lvlText w:val="%5."/>
      <w:lvlJc w:val="left"/>
      <w:pPr>
        <w:ind w:left="2880" w:firstLine="3240"/>
      </w:pPr>
    </w:lvl>
    <w:lvl w:ilvl="5">
      <w:start w:val="1"/>
      <w:numFmt w:val="lowerRoman"/>
      <w:lvlText w:val="%6."/>
      <w:lvlJc w:val="right"/>
      <w:pPr>
        <w:ind w:left="3600" w:firstLine="4140"/>
      </w:pPr>
    </w:lvl>
    <w:lvl w:ilvl="6">
      <w:start w:val="1"/>
      <w:numFmt w:val="decimal"/>
      <w:lvlText w:val="%7."/>
      <w:lvlJc w:val="left"/>
      <w:pPr>
        <w:ind w:left="4320" w:firstLine="4680"/>
      </w:pPr>
    </w:lvl>
    <w:lvl w:ilvl="7">
      <w:start w:val="1"/>
      <w:numFmt w:val="lowerLetter"/>
      <w:lvlText w:val="%8."/>
      <w:lvlJc w:val="left"/>
      <w:pPr>
        <w:ind w:left="5040" w:firstLine="5400"/>
      </w:pPr>
    </w:lvl>
    <w:lvl w:ilvl="8">
      <w:start w:val="1"/>
      <w:numFmt w:val="lowerRoman"/>
      <w:lvlText w:val="%9."/>
      <w:lvlJc w:val="right"/>
      <w:pPr>
        <w:ind w:left="5760" w:firstLine="6300"/>
      </w:pPr>
    </w:lvl>
  </w:abstractNum>
  <w:abstractNum w:abstractNumId="64" w15:restartNumberingAfterBreak="0">
    <w:nsid w:val="7CE40477"/>
    <w:multiLevelType w:val="hybridMultilevel"/>
    <w:tmpl w:val="D2B022E2"/>
    <w:lvl w:ilvl="0" w:tplc="0409000F">
      <w:start w:val="1"/>
      <w:numFmt w:val="decimal"/>
      <w:lvlText w:val="%1."/>
      <w:lvlJc w:val="left"/>
      <w:pPr>
        <w:ind w:left="720" w:hanging="360"/>
      </w:pPr>
      <w:rPr>
        <w:rFonts w:hint="default"/>
        <w:color w:val="000000"/>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7D6A28F0"/>
    <w:multiLevelType w:val="multilevel"/>
    <w:tmpl w:val="7A7E95F0"/>
    <w:lvl w:ilvl="0">
      <w:start w:val="13"/>
      <w:numFmt w:val="bullet"/>
      <w:lvlText w:val="-"/>
      <w:lvlJc w:val="left"/>
      <w:pPr>
        <w:ind w:left="0" w:firstLine="1080"/>
      </w:pPr>
      <w:rPr>
        <w:rFonts w:ascii="Arial" w:eastAsia="Arial" w:hAnsi="Arial" w:cs="Arial"/>
      </w:rPr>
    </w:lvl>
    <w:lvl w:ilvl="1">
      <w:start w:val="1"/>
      <w:numFmt w:val="bullet"/>
      <w:lvlText w:val="o"/>
      <w:lvlJc w:val="left"/>
      <w:pPr>
        <w:ind w:left="720" w:firstLine="1800"/>
      </w:pPr>
      <w:rPr>
        <w:rFonts w:ascii="Arial" w:eastAsia="Arial" w:hAnsi="Arial" w:cs="Arial"/>
      </w:rPr>
    </w:lvl>
    <w:lvl w:ilvl="2">
      <w:start w:val="1"/>
      <w:numFmt w:val="bullet"/>
      <w:lvlText w:val="▪"/>
      <w:lvlJc w:val="left"/>
      <w:pPr>
        <w:ind w:left="1440" w:firstLine="2520"/>
      </w:pPr>
      <w:rPr>
        <w:rFonts w:ascii="Arial" w:eastAsia="Arial" w:hAnsi="Arial" w:cs="Arial"/>
      </w:rPr>
    </w:lvl>
    <w:lvl w:ilvl="3">
      <w:start w:val="1"/>
      <w:numFmt w:val="bullet"/>
      <w:lvlText w:val="●"/>
      <w:lvlJc w:val="left"/>
      <w:pPr>
        <w:ind w:left="2160" w:firstLine="3240"/>
      </w:pPr>
      <w:rPr>
        <w:rFonts w:ascii="Arial" w:eastAsia="Arial" w:hAnsi="Arial" w:cs="Arial"/>
      </w:rPr>
    </w:lvl>
    <w:lvl w:ilvl="4">
      <w:start w:val="1"/>
      <w:numFmt w:val="bullet"/>
      <w:lvlText w:val="o"/>
      <w:lvlJc w:val="left"/>
      <w:pPr>
        <w:ind w:left="2880" w:firstLine="3960"/>
      </w:pPr>
      <w:rPr>
        <w:rFonts w:ascii="Arial" w:eastAsia="Arial" w:hAnsi="Arial" w:cs="Arial"/>
      </w:rPr>
    </w:lvl>
    <w:lvl w:ilvl="5">
      <w:start w:val="1"/>
      <w:numFmt w:val="bullet"/>
      <w:lvlText w:val="▪"/>
      <w:lvlJc w:val="left"/>
      <w:pPr>
        <w:ind w:left="3600" w:firstLine="4680"/>
      </w:pPr>
      <w:rPr>
        <w:rFonts w:ascii="Arial" w:eastAsia="Arial" w:hAnsi="Arial" w:cs="Arial"/>
      </w:rPr>
    </w:lvl>
    <w:lvl w:ilvl="6">
      <w:start w:val="1"/>
      <w:numFmt w:val="bullet"/>
      <w:lvlText w:val="●"/>
      <w:lvlJc w:val="left"/>
      <w:pPr>
        <w:ind w:left="4320" w:firstLine="5400"/>
      </w:pPr>
      <w:rPr>
        <w:rFonts w:ascii="Arial" w:eastAsia="Arial" w:hAnsi="Arial" w:cs="Arial"/>
      </w:rPr>
    </w:lvl>
    <w:lvl w:ilvl="7">
      <w:start w:val="1"/>
      <w:numFmt w:val="bullet"/>
      <w:lvlText w:val="o"/>
      <w:lvlJc w:val="left"/>
      <w:pPr>
        <w:ind w:left="5040" w:firstLine="6120"/>
      </w:pPr>
      <w:rPr>
        <w:rFonts w:ascii="Arial" w:eastAsia="Arial" w:hAnsi="Arial" w:cs="Arial"/>
      </w:rPr>
    </w:lvl>
    <w:lvl w:ilvl="8">
      <w:start w:val="1"/>
      <w:numFmt w:val="bullet"/>
      <w:lvlText w:val="▪"/>
      <w:lvlJc w:val="left"/>
      <w:pPr>
        <w:ind w:left="5760" w:firstLine="6840"/>
      </w:pPr>
      <w:rPr>
        <w:rFonts w:ascii="Arial" w:eastAsia="Arial" w:hAnsi="Arial" w:cs="Arial"/>
      </w:rPr>
    </w:lvl>
  </w:abstractNum>
  <w:abstractNum w:abstractNumId="66" w15:restartNumberingAfterBreak="0">
    <w:nsid w:val="7DFE4BA5"/>
    <w:multiLevelType w:val="multilevel"/>
    <w:tmpl w:val="673AA9FE"/>
    <w:lvl w:ilvl="0">
      <w:start w:val="1"/>
      <w:numFmt w:val="decimal"/>
      <w:lvlText w:val="%1."/>
      <w:lvlJc w:val="left"/>
      <w:pPr>
        <w:ind w:left="1080" w:firstLine="720"/>
      </w:pPr>
      <w:rPr>
        <w:color w:val="010F18"/>
      </w:rPr>
    </w:lvl>
    <w:lvl w:ilvl="1">
      <w:start w:val="1"/>
      <w:numFmt w:val="lowerLetter"/>
      <w:lvlText w:val="%2."/>
      <w:lvlJc w:val="left"/>
      <w:pPr>
        <w:ind w:left="1800" w:firstLine="1440"/>
      </w:pPr>
    </w:lvl>
    <w:lvl w:ilvl="2">
      <w:start w:val="1"/>
      <w:numFmt w:val="lowerRoman"/>
      <w:lvlText w:val="%3."/>
      <w:lvlJc w:val="right"/>
      <w:pPr>
        <w:ind w:left="2520" w:firstLine="2340"/>
      </w:pPr>
    </w:lvl>
    <w:lvl w:ilvl="3">
      <w:start w:val="1"/>
      <w:numFmt w:val="decimal"/>
      <w:lvlText w:val="%4."/>
      <w:lvlJc w:val="left"/>
      <w:pPr>
        <w:ind w:left="3240" w:firstLine="2880"/>
      </w:pPr>
    </w:lvl>
    <w:lvl w:ilvl="4">
      <w:start w:val="1"/>
      <w:numFmt w:val="lowerLetter"/>
      <w:lvlText w:val="%5."/>
      <w:lvlJc w:val="left"/>
      <w:pPr>
        <w:ind w:left="3960" w:firstLine="3600"/>
      </w:pPr>
    </w:lvl>
    <w:lvl w:ilvl="5">
      <w:start w:val="1"/>
      <w:numFmt w:val="lowerRoman"/>
      <w:lvlText w:val="%6."/>
      <w:lvlJc w:val="right"/>
      <w:pPr>
        <w:ind w:left="4680" w:firstLine="4500"/>
      </w:pPr>
    </w:lvl>
    <w:lvl w:ilvl="6">
      <w:start w:val="1"/>
      <w:numFmt w:val="decimal"/>
      <w:lvlText w:val="%7."/>
      <w:lvlJc w:val="left"/>
      <w:pPr>
        <w:ind w:left="5400" w:firstLine="5040"/>
      </w:pPr>
    </w:lvl>
    <w:lvl w:ilvl="7">
      <w:start w:val="1"/>
      <w:numFmt w:val="lowerLetter"/>
      <w:lvlText w:val="%8."/>
      <w:lvlJc w:val="left"/>
      <w:pPr>
        <w:ind w:left="6120" w:firstLine="5760"/>
      </w:pPr>
    </w:lvl>
    <w:lvl w:ilvl="8">
      <w:start w:val="1"/>
      <w:numFmt w:val="lowerRoman"/>
      <w:lvlText w:val="%9."/>
      <w:lvlJc w:val="right"/>
      <w:pPr>
        <w:ind w:left="6840" w:firstLine="6660"/>
      </w:pPr>
    </w:lvl>
  </w:abstractNum>
  <w:num w:numId="1" w16cid:durableId="1872570096">
    <w:abstractNumId w:val="21"/>
  </w:num>
  <w:num w:numId="2" w16cid:durableId="1675693372">
    <w:abstractNumId w:val="26"/>
  </w:num>
  <w:num w:numId="3" w16cid:durableId="1860241916">
    <w:abstractNumId w:val="42"/>
  </w:num>
  <w:num w:numId="4" w16cid:durableId="1292978452">
    <w:abstractNumId w:val="14"/>
  </w:num>
  <w:num w:numId="5" w16cid:durableId="637228107">
    <w:abstractNumId w:val="36"/>
  </w:num>
  <w:num w:numId="6" w16cid:durableId="135757401">
    <w:abstractNumId w:val="51"/>
  </w:num>
  <w:num w:numId="7" w16cid:durableId="2058317893">
    <w:abstractNumId w:val="13"/>
  </w:num>
  <w:num w:numId="8" w16cid:durableId="120349973">
    <w:abstractNumId w:val="50"/>
  </w:num>
  <w:num w:numId="9" w16cid:durableId="1909611254">
    <w:abstractNumId w:val="63"/>
  </w:num>
  <w:num w:numId="10" w16cid:durableId="494221831">
    <w:abstractNumId w:val="44"/>
  </w:num>
  <w:num w:numId="11" w16cid:durableId="779255338">
    <w:abstractNumId w:val="58"/>
  </w:num>
  <w:num w:numId="12" w16cid:durableId="1326590755">
    <w:abstractNumId w:val="28"/>
  </w:num>
  <w:num w:numId="13" w16cid:durableId="1678847897">
    <w:abstractNumId w:val="1"/>
  </w:num>
  <w:num w:numId="14" w16cid:durableId="1801073831">
    <w:abstractNumId w:val="24"/>
  </w:num>
  <w:num w:numId="15" w16cid:durableId="1575971331">
    <w:abstractNumId w:val="6"/>
  </w:num>
  <w:num w:numId="16" w16cid:durableId="1483153984">
    <w:abstractNumId w:val="22"/>
  </w:num>
  <w:num w:numId="17" w16cid:durableId="2133476031">
    <w:abstractNumId w:val="47"/>
  </w:num>
  <w:num w:numId="18" w16cid:durableId="799691732">
    <w:abstractNumId w:val="16"/>
  </w:num>
  <w:num w:numId="19" w16cid:durableId="2087725397">
    <w:abstractNumId w:val="56"/>
  </w:num>
  <w:num w:numId="20" w16cid:durableId="1009141818">
    <w:abstractNumId w:val="46"/>
  </w:num>
  <w:num w:numId="21" w16cid:durableId="188684417">
    <w:abstractNumId w:val="40"/>
  </w:num>
  <w:num w:numId="22" w16cid:durableId="828910281">
    <w:abstractNumId w:val="65"/>
  </w:num>
  <w:num w:numId="23" w16cid:durableId="2108772105">
    <w:abstractNumId w:val="5"/>
  </w:num>
  <w:num w:numId="24" w16cid:durableId="1629429798">
    <w:abstractNumId w:val="39"/>
  </w:num>
  <w:num w:numId="25" w16cid:durableId="1963490969">
    <w:abstractNumId w:val="66"/>
  </w:num>
  <w:num w:numId="26" w16cid:durableId="172770205">
    <w:abstractNumId w:val="59"/>
  </w:num>
  <w:num w:numId="27" w16cid:durableId="1585453438">
    <w:abstractNumId w:val="60"/>
  </w:num>
  <w:num w:numId="28" w16cid:durableId="1233806493">
    <w:abstractNumId w:val="35"/>
  </w:num>
  <w:num w:numId="29" w16cid:durableId="357197283">
    <w:abstractNumId w:val="49"/>
  </w:num>
  <w:num w:numId="30" w16cid:durableId="1928659052">
    <w:abstractNumId w:val="23"/>
  </w:num>
  <w:num w:numId="31" w16cid:durableId="1146780444">
    <w:abstractNumId w:val="33"/>
  </w:num>
  <w:num w:numId="32" w16cid:durableId="786580526">
    <w:abstractNumId w:val="61"/>
  </w:num>
  <w:num w:numId="33" w16cid:durableId="1455637905">
    <w:abstractNumId w:val="18"/>
  </w:num>
  <w:num w:numId="34" w16cid:durableId="272706972">
    <w:abstractNumId w:val="7"/>
  </w:num>
  <w:num w:numId="35" w16cid:durableId="1427964477">
    <w:abstractNumId w:val="64"/>
  </w:num>
  <w:num w:numId="36" w16cid:durableId="344524200">
    <w:abstractNumId w:val="27"/>
  </w:num>
  <w:num w:numId="37" w16cid:durableId="1900436288">
    <w:abstractNumId w:val="52"/>
  </w:num>
  <w:num w:numId="38" w16cid:durableId="858546955">
    <w:abstractNumId w:val="4"/>
  </w:num>
  <w:num w:numId="39" w16cid:durableId="436142090">
    <w:abstractNumId w:val="30"/>
  </w:num>
  <w:num w:numId="40" w16cid:durableId="1403137878">
    <w:abstractNumId w:val="48"/>
  </w:num>
  <w:num w:numId="41" w16cid:durableId="228879804">
    <w:abstractNumId w:val="2"/>
  </w:num>
  <w:num w:numId="42" w16cid:durableId="1114862931">
    <w:abstractNumId w:val="34"/>
  </w:num>
  <w:num w:numId="43" w16cid:durableId="214004192">
    <w:abstractNumId w:val="43"/>
  </w:num>
  <w:num w:numId="44" w16cid:durableId="869415151">
    <w:abstractNumId w:val="19"/>
  </w:num>
  <w:num w:numId="45" w16cid:durableId="240020182">
    <w:abstractNumId w:val="38"/>
  </w:num>
  <w:num w:numId="46" w16cid:durableId="269901131">
    <w:abstractNumId w:val="41"/>
  </w:num>
  <w:num w:numId="47" w16cid:durableId="638463758">
    <w:abstractNumId w:val="20"/>
  </w:num>
  <w:num w:numId="48" w16cid:durableId="824705957">
    <w:abstractNumId w:val="15"/>
  </w:num>
  <w:num w:numId="49" w16cid:durableId="1535462244">
    <w:abstractNumId w:val="45"/>
  </w:num>
  <w:num w:numId="50" w16cid:durableId="245581200">
    <w:abstractNumId w:val="31"/>
  </w:num>
  <w:num w:numId="51" w16cid:durableId="152646380">
    <w:abstractNumId w:val="25"/>
  </w:num>
  <w:num w:numId="52" w16cid:durableId="1837914603">
    <w:abstractNumId w:val="8"/>
  </w:num>
  <w:num w:numId="53" w16cid:durableId="1663965039">
    <w:abstractNumId w:val="3"/>
  </w:num>
  <w:num w:numId="54" w16cid:durableId="1274287629">
    <w:abstractNumId w:val="11"/>
  </w:num>
  <w:num w:numId="55" w16cid:durableId="1165391594">
    <w:abstractNumId w:val="57"/>
  </w:num>
  <w:num w:numId="56" w16cid:durableId="1665891986">
    <w:abstractNumId w:val="55"/>
  </w:num>
  <w:num w:numId="57" w16cid:durableId="1193877901">
    <w:abstractNumId w:val="53"/>
  </w:num>
  <w:num w:numId="58" w16cid:durableId="6292030">
    <w:abstractNumId w:val="9"/>
  </w:num>
  <w:num w:numId="59" w16cid:durableId="1883515841">
    <w:abstractNumId w:val="17"/>
  </w:num>
  <w:num w:numId="60" w16cid:durableId="1184634675">
    <w:abstractNumId w:val="54"/>
  </w:num>
  <w:num w:numId="61" w16cid:durableId="1742747484">
    <w:abstractNumId w:val="0"/>
  </w:num>
  <w:num w:numId="62" w16cid:durableId="75564230">
    <w:abstractNumId w:val="12"/>
  </w:num>
  <w:num w:numId="63" w16cid:durableId="1875271791">
    <w:abstractNumId w:val="37"/>
  </w:num>
  <w:num w:numId="64" w16cid:durableId="134639077">
    <w:abstractNumId w:val="62"/>
  </w:num>
  <w:num w:numId="65" w16cid:durableId="545143138">
    <w:abstractNumId w:val="32"/>
  </w:num>
  <w:num w:numId="66" w16cid:durableId="608202885">
    <w:abstractNumId w:val="29"/>
  </w:num>
  <w:num w:numId="67" w16cid:durableId="1322809616">
    <w:abstractNumId w:val="10"/>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activeWritingStyle w:appName="MSWord" w:lang="en-US" w:vendorID="64" w:dllVersion="4096" w:nlCheck="1" w:checkStyle="0"/>
  <w:activeWritingStyle w:appName="MSWord" w:lang="en-US" w:vendorID="64" w:dllVersion="0"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7565"/>
    <w:rsid w:val="0000389A"/>
    <w:rsid w:val="00003EC0"/>
    <w:rsid w:val="00005718"/>
    <w:rsid w:val="00007961"/>
    <w:rsid w:val="00010B7C"/>
    <w:rsid w:val="00012075"/>
    <w:rsid w:val="00012A78"/>
    <w:rsid w:val="00016A40"/>
    <w:rsid w:val="00020CBD"/>
    <w:rsid w:val="00021A72"/>
    <w:rsid w:val="00021B2A"/>
    <w:rsid w:val="00022C23"/>
    <w:rsid w:val="00022E35"/>
    <w:rsid w:val="00030582"/>
    <w:rsid w:val="0003176A"/>
    <w:rsid w:val="00032507"/>
    <w:rsid w:val="0003788D"/>
    <w:rsid w:val="00041DD6"/>
    <w:rsid w:val="000420C5"/>
    <w:rsid w:val="000434F2"/>
    <w:rsid w:val="000437E6"/>
    <w:rsid w:val="000438E4"/>
    <w:rsid w:val="000445CB"/>
    <w:rsid w:val="00044F01"/>
    <w:rsid w:val="00052D33"/>
    <w:rsid w:val="00052DC5"/>
    <w:rsid w:val="00053117"/>
    <w:rsid w:val="00060125"/>
    <w:rsid w:val="00064B6F"/>
    <w:rsid w:val="000677DB"/>
    <w:rsid w:val="00067FE4"/>
    <w:rsid w:val="0007064A"/>
    <w:rsid w:val="00070EE5"/>
    <w:rsid w:val="000711F2"/>
    <w:rsid w:val="000723F3"/>
    <w:rsid w:val="000730A9"/>
    <w:rsid w:val="000748CA"/>
    <w:rsid w:val="000748FB"/>
    <w:rsid w:val="00074B04"/>
    <w:rsid w:val="00076F21"/>
    <w:rsid w:val="00077E50"/>
    <w:rsid w:val="00082BFC"/>
    <w:rsid w:val="00082E03"/>
    <w:rsid w:val="000866E4"/>
    <w:rsid w:val="000868E2"/>
    <w:rsid w:val="000876B2"/>
    <w:rsid w:val="000918CA"/>
    <w:rsid w:val="000950A1"/>
    <w:rsid w:val="000A1738"/>
    <w:rsid w:val="000A6BBB"/>
    <w:rsid w:val="000B2BA9"/>
    <w:rsid w:val="000B4266"/>
    <w:rsid w:val="000B4BC1"/>
    <w:rsid w:val="000B54E9"/>
    <w:rsid w:val="000B5822"/>
    <w:rsid w:val="000B6A48"/>
    <w:rsid w:val="000B730A"/>
    <w:rsid w:val="000C3470"/>
    <w:rsid w:val="000C4326"/>
    <w:rsid w:val="000C4441"/>
    <w:rsid w:val="000C59BC"/>
    <w:rsid w:val="000C73F6"/>
    <w:rsid w:val="000D548D"/>
    <w:rsid w:val="000D7251"/>
    <w:rsid w:val="000E18C4"/>
    <w:rsid w:val="000E417F"/>
    <w:rsid w:val="000E4965"/>
    <w:rsid w:val="000E6EAC"/>
    <w:rsid w:val="000F386C"/>
    <w:rsid w:val="000F3DD2"/>
    <w:rsid w:val="000F6E2F"/>
    <w:rsid w:val="001004C3"/>
    <w:rsid w:val="00103B12"/>
    <w:rsid w:val="00104812"/>
    <w:rsid w:val="001063D5"/>
    <w:rsid w:val="0012622A"/>
    <w:rsid w:val="00126A51"/>
    <w:rsid w:val="00131A1B"/>
    <w:rsid w:val="001326E1"/>
    <w:rsid w:val="00132AE7"/>
    <w:rsid w:val="00133221"/>
    <w:rsid w:val="00133891"/>
    <w:rsid w:val="00134E78"/>
    <w:rsid w:val="00135AAA"/>
    <w:rsid w:val="00136F60"/>
    <w:rsid w:val="001372FF"/>
    <w:rsid w:val="00140122"/>
    <w:rsid w:val="00140921"/>
    <w:rsid w:val="001502AB"/>
    <w:rsid w:val="001506FD"/>
    <w:rsid w:val="00151068"/>
    <w:rsid w:val="001513DF"/>
    <w:rsid w:val="00153787"/>
    <w:rsid w:val="00160383"/>
    <w:rsid w:val="00161949"/>
    <w:rsid w:val="001640C0"/>
    <w:rsid w:val="00167603"/>
    <w:rsid w:val="00173C7D"/>
    <w:rsid w:val="00180720"/>
    <w:rsid w:val="001807AA"/>
    <w:rsid w:val="00185C52"/>
    <w:rsid w:val="001864B6"/>
    <w:rsid w:val="001877BF"/>
    <w:rsid w:val="00190C93"/>
    <w:rsid w:val="00190F84"/>
    <w:rsid w:val="00191DE7"/>
    <w:rsid w:val="0019424B"/>
    <w:rsid w:val="0019532C"/>
    <w:rsid w:val="00196033"/>
    <w:rsid w:val="0019767F"/>
    <w:rsid w:val="001A03EE"/>
    <w:rsid w:val="001A0424"/>
    <w:rsid w:val="001A0861"/>
    <w:rsid w:val="001A117B"/>
    <w:rsid w:val="001A2463"/>
    <w:rsid w:val="001A2A40"/>
    <w:rsid w:val="001A300A"/>
    <w:rsid w:val="001A3379"/>
    <w:rsid w:val="001A3DE7"/>
    <w:rsid w:val="001A4D3B"/>
    <w:rsid w:val="001A6310"/>
    <w:rsid w:val="001B7B44"/>
    <w:rsid w:val="001C36A9"/>
    <w:rsid w:val="001C5324"/>
    <w:rsid w:val="001D23A7"/>
    <w:rsid w:val="001D6664"/>
    <w:rsid w:val="001D69A4"/>
    <w:rsid w:val="001D710E"/>
    <w:rsid w:val="001D745E"/>
    <w:rsid w:val="001D7DD9"/>
    <w:rsid w:val="001E0C80"/>
    <w:rsid w:val="001E0E69"/>
    <w:rsid w:val="001E16EA"/>
    <w:rsid w:val="001E32CF"/>
    <w:rsid w:val="001E371A"/>
    <w:rsid w:val="001E3F91"/>
    <w:rsid w:val="001E53ED"/>
    <w:rsid w:val="001E77C7"/>
    <w:rsid w:val="001E79AF"/>
    <w:rsid w:val="001F166A"/>
    <w:rsid w:val="001F399A"/>
    <w:rsid w:val="001F5780"/>
    <w:rsid w:val="001F7565"/>
    <w:rsid w:val="001F7DB2"/>
    <w:rsid w:val="002003A3"/>
    <w:rsid w:val="00201D1B"/>
    <w:rsid w:val="00203596"/>
    <w:rsid w:val="0020491B"/>
    <w:rsid w:val="002055DB"/>
    <w:rsid w:val="00206E2E"/>
    <w:rsid w:val="002106D0"/>
    <w:rsid w:val="002130D1"/>
    <w:rsid w:val="00213F2B"/>
    <w:rsid w:val="0021516F"/>
    <w:rsid w:val="00215AE4"/>
    <w:rsid w:val="00216240"/>
    <w:rsid w:val="002168D2"/>
    <w:rsid w:val="00216DC9"/>
    <w:rsid w:val="00221E72"/>
    <w:rsid w:val="00222ACE"/>
    <w:rsid w:val="00222B0B"/>
    <w:rsid w:val="00222D8A"/>
    <w:rsid w:val="00224171"/>
    <w:rsid w:val="00225249"/>
    <w:rsid w:val="00226411"/>
    <w:rsid w:val="002264C2"/>
    <w:rsid w:val="002314D9"/>
    <w:rsid w:val="0023467F"/>
    <w:rsid w:val="00234EB2"/>
    <w:rsid w:val="00236B44"/>
    <w:rsid w:val="0023706D"/>
    <w:rsid w:val="0024110C"/>
    <w:rsid w:val="002418BF"/>
    <w:rsid w:val="002456C8"/>
    <w:rsid w:val="00245AF3"/>
    <w:rsid w:val="00245BB0"/>
    <w:rsid w:val="00247A1F"/>
    <w:rsid w:val="00251A62"/>
    <w:rsid w:val="00260B26"/>
    <w:rsid w:val="00260CE9"/>
    <w:rsid w:val="0026115E"/>
    <w:rsid w:val="00262918"/>
    <w:rsid w:val="00263CA7"/>
    <w:rsid w:val="00263F96"/>
    <w:rsid w:val="00264E3C"/>
    <w:rsid w:val="002653F0"/>
    <w:rsid w:val="002718C2"/>
    <w:rsid w:val="00272BF5"/>
    <w:rsid w:val="002748BD"/>
    <w:rsid w:val="002760FE"/>
    <w:rsid w:val="00280D9E"/>
    <w:rsid w:val="00282B5F"/>
    <w:rsid w:val="002855C3"/>
    <w:rsid w:val="00287926"/>
    <w:rsid w:val="00291306"/>
    <w:rsid w:val="0029150F"/>
    <w:rsid w:val="00292DFB"/>
    <w:rsid w:val="0029668C"/>
    <w:rsid w:val="00297ED8"/>
    <w:rsid w:val="002A1581"/>
    <w:rsid w:val="002A29F5"/>
    <w:rsid w:val="002A420B"/>
    <w:rsid w:val="002A664E"/>
    <w:rsid w:val="002A6687"/>
    <w:rsid w:val="002A6A78"/>
    <w:rsid w:val="002A6E6D"/>
    <w:rsid w:val="002B1200"/>
    <w:rsid w:val="002B1D71"/>
    <w:rsid w:val="002B2EC3"/>
    <w:rsid w:val="002B4F1F"/>
    <w:rsid w:val="002B5791"/>
    <w:rsid w:val="002B5F98"/>
    <w:rsid w:val="002B65D5"/>
    <w:rsid w:val="002B6E1B"/>
    <w:rsid w:val="002C210E"/>
    <w:rsid w:val="002C2C43"/>
    <w:rsid w:val="002C7B5C"/>
    <w:rsid w:val="002D0A9D"/>
    <w:rsid w:val="002D1926"/>
    <w:rsid w:val="002D35AD"/>
    <w:rsid w:val="002D49A7"/>
    <w:rsid w:val="002D572B"/>
    <w:rsid w:val="002D7F7F"/>
    <w:rsid w:val="002E00B2"/>
    <w:rsid w:val="002E0351"/>
    <w:rsid w:val="002E31C1"/>
    <w:rsid w:val="002E5232"/>
    <w:rsid w:val="002E58E7"/>
    <w:rsid w:val="002E72FA"/>
    <w:rsid w:val="002E7BAD"/>
    <w:rsid w:val="002F2A1B"/>
    <w:rsid w:val="002F61C7"/>
    <w:rsid w:val="002F7E75"/>
    <w:rsid w:val="00307ADD"/>
    <w:rsid w:val="00311D97"/>
    <w:rsid w:val="003127FA"/>
    <w:rsid w:val="00312BC5"/>
    <w:rsid w:val="00320879"/>
    <w:rsid w:val="00323F8C"/>
    <w:rsid w:val="00324235"/>
    <w:rsid w:val="00324303"/>
    <w:rsid w:val="003276A9"/>
    <w:rsid w:val="003316BA"/>
    <w:rsid w:val="00333283"/>
    <w:rsid w:val="0033332E"/>
    <w:rsid w:val="0033483B"/>
    <w:rsid w:val="00335981"/>
    <w:rsid w:val="00342E96"/>
    <w:rsid w:val="00343707"/>
    <w:rsid w:val="00343FC7"/>
    <w:rsid w:val="00350876"/>
    <w:rsid w:val="00351C59"/>
    <w:rsid w:val="00353152"/>
    <w:rsid w:val="00355506"/>
    <w:rsid w:val="00355AEC"/>
    <w:rsid w:val="00364422"/>
    <w:rsid w:val="00365466"/>
    <w:rsid w:val="0036790D"/>
    <w:rsid w:val="00370B3A"/>
    <w:rsid w:val="003753A2"/>
    <w:rsid w:val="003753C6"/>
    <w:rsid w:val="00377C18"/>
    <w:rsid w:val="00377D0D"/>
    <w:rsid w:val="00380BFF"/>
    <w:rsid w:val="003829F5"/>
    <w:rsid w:val="00383282"/>
    <w:rsid w:val="00386ED4"/>
    <w:rsid w:val="003901C5"/>
    <w:rsid w:val="00390E4C"/>
    <w:rsid w:val="0039593D"/>
    <w:rsid w:val="00396152"/>
    <w:rsid w:val="00397A09"/>
    <w:rsid w:val="003A003D"/>
    <w:rsid w:val="003A0086"/>
    <w:rsid w:val="003A15AA"/>
    <w:rsid w:val="003A162B"/>
    <w:rsid w:val="003A29E4"/>
    <w:rsid w:val="003C0CD7"/>
    <w:rsid w:val="003C0F08"/>
    <w:rsid w:val="003C4689"/>
    <w:rsid w:val="003C4E5E"/>
    <w:rsid w:val="003C6D61"/>
    <w:rsid w:val="003D0E04"/>
    <w:rsid w:val="003D2639"/>
    <w:rsid w:val="003E118C"/>
    <w:rsid w:val="003E25F0"/>
    <w:rsid w:val="003E3220"/>
    <w:rsid w:val="003E5B61"/>
    <w:rsid w:val="003E5E6A"/>
    <w:rsid w:val="003E7DE1"/>
    <w:rsid w:val="003F03C3"/>
    <w:rsid w:val="003F05B8"/>
    <w:rsid w:val="003F1684"/>
    <w:rsid w:val="003F61CF"/>
    <w:rsid w:val="003F74A1"/>
    <w:rsid w:val="00401BCC"/>
    <w:rsid w:val="00404A86"/>
    <w:rsid w:val="004055E7"/>
    <w:rsid w:val="00406BD4"/>
    <w:rsid w:val="00406D06"/>
    <w:rsid w:val="00413956"/>
    <w:rsid w:val="0041398F"/>
    <w:rsid w:val="0041441C"/>
    <w:rsid w:val="00416BB9"/>
    <w:rsid w:val="00422F73"/>
    <w:rsid w:val="004233D0"/>
    <w:rsid w:val="00424154"/>
    <w:rsid w:val="00425679"/>
    <w:rsid w:val="004261E9"/>
    <w:rsid w:val="00426B72"/>
    <w:rsid w:val="00427987"/>
    <w:rsid w:val="004301E4"/>
    <w:rsid w:val="0043069D"/>
    <w:rsid w:val="0043134F"/>
    <w:rsid w:val="004346BE"/>
    <w:rsid w:val="0043488F"/>
    <w:rsid w:val="00434A24"/>
    <w:rsid w:val="00440AAA"/>
    <w:rsid w:val="00441497"/>
    <w:rsid w:val="00441BEB"/>
    <w:rsid w:val="0044654E"/>
    <w:rsid w:val="0044773A"/>
    <w:rsid w:val="00451CC8"/>
    <w:rsid w:val="00452659"/>
    <w:rsid w:val="004533BE"/>
    <w:rsid w:val="00454CC1"/>
    <w:rsid w:val="00463543"/>
    <w:rsid w:val="00464B00"/>
    <w:rsid w:val="00465385"/>
    <w:rsid w:val="00465AFA"/>
    <w:rsid w:val="00467F91"/>
    <w:rsid w:val="00471D1F"/>
    <w:rsid w:val="004742EE"/>
    <w:rsid w:val="00475895"/>
    <w:rsid w:val="0047589A"/>
    <w:rsid w:val="004759F1"/>
    <w:rsid w:val="00481930"/>
    <w:rsid w:val="004841E1"/>
    <w:rsid w:val="00494E5F"/>
    <w:rsid w:val="004B17C0"/>
    <w:rsid w:val="004B2EBE"/>
    <w:rsid w:val="004B39DF"/>
    <w:rsid w:val="004B66CF"/>
    <w:rsid w:val="004C4DBB"/>
    <w:rsid w:val="004C7353"/>
    <w:rsid w:val="004D0BFF"/>
    <w:rsid w:val="004D1AFB"/>
    <w:rsid w:val="004E06A3"/>
    <w:rsid w:val="004E367A"/>
    <w:rsid w:val="004E49A0"/>
    <w:rsid w:val="004E4CF3"/>
    <w:rsid w:val="004E530C"/>
    <w:rsid w:val="004E5F6F"/>
    <w:rsid w:val="004F088E"/>
    <w:rsid w:val="004F4B32"/>
    <w:rsid w:val="00503DA7"/>
    <w:rsid w:val="0050671A"/>
    <w:rsid w:val="00507E66"/>
    <w:rsid w:val="0051506F"/>
    <w:rsid w:val="00516E17"/>
    <w:rsid w:val="005171F3"/>
    <w:rsid w:val="00520615"/>
    <w:rsid w:val="00522228"/>
    <w:rsid w:val="00527DE7"/>
    <w:rsid w:val="00531079"/>
    <w:rsid w:val="00544941"/>
    <w:rsid w:val="005500ED"/>
    <w:rsid w:val="0055381F"/>
    <w:rsid w:val="00553F61"/>
    <w:rsid w:val="0055474A"/>
    <w:rsid w:val="00554ABE"/>
    <w:rsid w:val="00555625"/>
    <w:rsid w:val="00555806"/>
    <w:rsid w:val="00555CCD"/>
    <w:rsid w:val="0056089E"/>
    <w:rsid w:val="005613E1"/>
    <w:rsid w:val="00563FB0"/>
    <w:rsid w:val="0056463D"/>
    <w:rsid w:val="00565B9E"/>
    <w:rsid w:val="00567073"/>
    <w:rsid w:val="00570B9B"/>
    <w:rsid w:val="00570C5C"/>
    <w:rsid w:val="00571671"/>
    <w:rsid w:val="0057266E"/>
    <w:rsid w:val="005740D7"/>
    <w:rsid w:val="005768FE"/>
    <w:rsid w:val="00577ADA"/>
    <w:rsid w:val="005818E6"/>
    <w:rsid w:val="005839B5"/>
    <w:rsid w:val="00584B5C"/>
    <w:rsid w:val="005853BC"/>
    <w:rsid w:val="005853CD"/>
    <w:rsid w:val="005877D7"/>
    <w:rsid w:val="005918F6"/>
    <w:rsid w:val="005919BB"/>
    <w:rsid w:val="005936E9"/>
    <w:rsid w:val="005A0E42"/>
    <w:rsid w:val="005A0EC3"/>
    <w:rsid w:val="005A17B4"/>
    <w:rsid w:val="005A215D"/>
    <w:rsid w:val="005A33E2"/>
    <w:rsid w:val="005A7FCE"/>
    <w:rsid w:val="005B2C7E"/>
    <w:rsid w:val="005B3BC2"/>
    <w:rsid w:val="005B59C8"/>
    <w:rsid w:val="005B5EA6"/>
    <w:rsid w:val="005B72BB"/>
    <w:rsid w:val="005C07EB"/>
    <w:rsid w:val="005C0F3E"/>
    <w:rsid w:val="005C224B"/>
    <w:rsid w:val="005C2FD1"/>
    <w:rsid w:val="005C3458"/>
    <w:rsid w:val="005C51DF"/>
    <w:rsid w:val="005C5348"/>
    <w:rsid w:val="005C5990"/>
    <w:rsid w:val="005D0300"/>
    <w:rsid w:val="005D0BA2"/>
    <w:rsid w:val="005D4158"/>
    <w:rsid w:val="005D5967"/>
    <w:rsid w:val="005D5FDB"/>
    <w:rsid w:val="005D615C"/>
    <w:rsid w:val="005D73EA"/>
    <w:rsid w:val="005D7D06"/>
    <w:rsid w:val="005D7F54"/>
    <w:rsid w:val="005E4B65"/>
    <w:rsid w:val="005E5CD8"/>
    <w:rsid w:val="005F06B2"/>
    <w:rsid w:val="005F0F77"/>
    <w:rsid w:val="005F5030"/>
    <w:rsid w:val="005F5E12"/>
    <w:rsid w:val="005F66A0"/>
    <w:rsid w:val="005F6878"/>
    <w:rsid w:val="005F7395"/>
    <w:rsid w:val="0060006A"/>
    <w:rsid w:val="00601342"/>
    <w:rsid w:val="006045A8"/>
    <w:rsid w:val="00607575"/>
    <w:rsid w:val="00607FC0"/>
    <w:rsid w:val="0061259B"/>
    <w:rsid w:val="006130F4"/>
    <w:rsid w:val="006167B9"/>
    <w:rsid w:val="00622669"/>
    <w:rsid w:val="006238DB"/>
    <w:rsid w:val="00623F75"/>
    <w:rsid w:val="00627E12"/>
    <w:rsid w:val="006323D5"/>
    <w:rsid w:val="00635434"/>
    <w:rsid w:val="006470A4"/>
    <w:rsid w:val="00647550"/>
    <w:rsid w:val="00647D43"/>
    <w:rsid w:val="0065162A"/>
    <w:rsid w:val="0065200B"/>
    <w:rsid w:val="00652330"/>
    <w:rsid w:val="0065244C"/>
    <w:rsid w:val="006524BD"/>
    <w:rsid w:val="0065617C"/>
    <w:rsid w:val="006621CD"/>
    <w:rsid w:val="00666109"/>
    <w:rsid w:val="00670FD7"/>
    <w:rsid w:val="00671258"/>
    <w:rsid w:val="00671763"/>
    <w:rsid w:val="00672E5B"/>
    <w:rsid w:val="00673BF5"/>
    <w:rsid w:val="00674F40"/>
    <w:rsid w:val="00675ED1"/>
    <w:rsid w:val="00676830"/>
    <w:rsid w:val="00676951"/>
    <w:rsid w:val="0068029D"/>
    <w:rsid w:val="006802EA"/>
    <w:rsid w:val="0068119E"/>
    <w:rsid w:val="00682397"/>
    <w:rsid w:val="006837D7"/>
    <w:rsid w:val="00683A1C"/>
    <w:rsid w:val="00683B75"/>
    <w:rsid w:val="006845D9"/>
    <w:rsid w:val="0068521F"/>
    <w:rsid w:val="00687468"/>
    <w:rsid w:val="00690BC1"/>
    <w:rsid w:val="0069119C"/>
    <w:rsid w:val="00693503"/>
    <w:rsid w:val="006946AB"/>
    <w:rsid w:val="00695D79"/>
    <w:rsid w:val="006974A6"/>
    <w:rsid w:val="006978D1"/>
    <w:rsid w:val="006A18E0"/>
    <w:rsid w:val="006A1DBE"/>
    <w:rsid w:val="006A61D2"/>
    <w:rsid w:val="006A71F6"/>
    <w:rsid w:val="006B049F"/>
    <w:rsid w:val="006B0ADB"/>
    <w:rsid w:val="006B3B2D"/>
    <w:rsid w:val="006C0C15"/>
    <w:rsid w:val="006C5093"/>
    <w:rsid w:val="006D1BF4"/>
    <w:rsid w:val="006D2D6B"/>
    <w:rsid w:val="006D4FEB"/>
    <w:rsid w:val="006D5061"/>
    <w:rsid w:val="006D5222"/>
    <w:rsid w:val="006D5ECA"/>
    <w:rsid w:val="006E0735"/>
    <w:rsid w:val="006E333D"/>
    <w:rsid w:val="006E664C"/>
    <w:rsid w:val="006F15D6"/>
    <w:rsid w:val="006F164A"/>
    <w:rsid w:val="006F1DB5"/>
    <w:rsid w:val="006F6206"/>
    <w:rsid w:val="006F7483"/>
    <w:rsid w:val="0070037A"/>
    <w:rsid w:val="00701A02"/>
    <w:rsid w:val="00702656"/>
    <w:rsid w:val="00703067"/>
    <w:rsid w:val="00705EDC"/>
    <w:rsid w:val="00706749"/>
    <w:rsid w:val="00706811"/>
    <w:rsid w:val="00706DD3"/>
    <w:rsid w:val="00710364"/>
    <w:rsid w:val="00715CE6"/>
    <w:rsid w:val="00720D7C"/>
    <w:rsid w:val="00723ED1"/>
    <w:rsid w:val="00724C95"/>
    <w:rsid w:val="0072740A"/>
    <w:rsid w:val="00735F4B"/>
    <w:rsid w:val="007363ED"/>
    <w:rsid w:val="0074030D"/>
    <w:rsid w:val="00740F9A"/>
    <w:rsid w:val="00741FCD"/>
    <w:rsid w:val="00742A29"/>
    <w:rsid w:val="0074576E"/>
    <w:rsid w:val="007460BA"/>
    <w:rsid w:val="00751F66"/>
    <w:rsid w:val="00752947"/>
    <w:rsid w:val="0075499A"/>
    <w:rsid w:val="007550DC"/>
    <w:rsid w:val="00755DC8"/>
    <w:rsid w:val="00760C18"/>
    <w:rsid w:val="0076252F"/>
    <w:rsid w:val="00762F55"/>
    <w:rsid w:val="0076446C"/>
    <w:rsid w:val="00764B7E"/>
    <w:rsid w:val="00770046"/>
    <w:rsid w:val="00774027"/>
    <w:rsid w:val="00775F0E"/>
    <w:rsid w:val="0078087F"/>
    <w:rsid w:val="00780E13"/>
    <w:rsid w:val="0078211F"/>
    <w:rsid w:val="007844A0"/>
    <w:rsid w:val="00787EBF"/>
    <w:rsid w:val="00791023"/>
    <w:rsid w:val="0079174E"/>
    <w:rsid w:val="0079216A"/>
    <w:rsid w:val="00793E35"/>
    <w:rsid w:val="0079532E"/>
    <w:rsid w:val="00796238"/>
    <w:rsid w:val="00796530"/>
    <w:rsid w:val="007A153B"/>
    <w:rsid w:val="007A1674"/>
    <w:rsid w:val="007A20AE"/>
    <w:rsid w:val="007A7840"/>
    <w:rsid w:val="007A798E"/>
    <w:rsid w:val="007B16A6"/>
    <w:rsid w:val="007B3030"/>
    <w:rsid w:val="007B56C6"/>
    <w:rsid w:val="007B7240"/>
    <w:rsid w:val="007B72DD"/>
    <w:rsid w:val="007C1190"/>
    <w:rsid w:val="007C1B71"/>
    <w:rsid w:val="007D07D3"/>
    <w:rsid w:val="007D3403"/>
    <w:rsid w:val="007D3C6E"/>
    <w:rsid w:val="007D67C8"/>
    <w:rsid w:val="007E0056"/>
    <w:rsid w:val="007E0849"/>
    <w:rsid w:val="007E204D"/>
    <w:rsid w:val="007E537F"/>
    <w:rsid w:val="007E7BA3"/>
    <w:rsid w:val="007F240B"/>
    <w:rsid w:val="007F25CF"/>
    <w:rsid w:val="007F3119"/>
    <w:rsid w:val="007F4C96"/>
    <w:rsid w:val="007F511B"/>
    <w:rsid w:val="0080180F"/>
    <w:rsid w:val="0080194E"/>
    <w:rsid w:val="00802076"/>
    <w:rsid w:val="00804969"/>
    <w:rsid w:val="00810A98"/>
    <w:rsid w:val="00813442"/>
    <w:rsid w:val="008143E2"/>
    <w:rsid w:val="0081620D"/>
    <w:rsid w:val="00817985"/>
    <w:rsid w:val="00817F5D"/>
    <w:rsid w:val="008200AF"/>
    <w:rsid w:val="008209E7"/>
    <w:rsid w:val="00820B4B"/>
    <w:rsid w:val="00822324"/>
    <w:rsid w:val="00825425"/>
    <w:rsid w:val="00827470"/>
    <w:rsid w:val="008308CB"/>
    <w:rsid w:val="00832B31"/>
    <w:rsid w:val="008334D8"/>
    <w:rsid w:val="00834FDE"/>
    <w:rsid w:val="00835731"/>
    <w:rsid w:val="00843936"/>
    <w:rsid w:val="0084757C"/>
    <w:rsid w:val="00847639"/>
    <w:rsid w:val="00847723"/>
    <w:rsid w:val="008540E8"/>
    <w:rsid w:val="00854B4A"/>
    <w:rsid w:val="00856C3D"/>
    <w:rsid w:val="0086263D"/>
    <w:rsid w:val="00862797"/>
    <w:rsid w:val="00866C54"/>
    <w:rsid w:val="00866D94"/>
    <w:rsid w:val="00870356"/>
    <w:rsid w:val="00870676"/>
    <w:rsid w:val="00870DBB"/>
    <w:rsid w:val="008712B0"/>
    <w:rsid w:val="008743ED"/>
    <w:rsid w:val="008754EE"/>
    <w:rsid w:val="00875652"/>
    <w:rsid w:val="00875830"/>
    <w:rsid w:val="008774ED"/>
    <w:rsid w:val="00882170"/>
    <w:rsid w:val="00882662"/>
    <w:rsid w:val="00883ED4"/>
    <w:rsid w:val="00885299"/>
    <w:rsid w:val="0088788E"/>
    <w:rsid w:val="0089251A"/>
    <w:rsid w:val="0089337B"/>
    <w:rsid w:val="00897D67"/>
    <w:rsid w:val="008A0CDE"/>
    <w:rsid w:val="008A1E5D"/>
    <w:rsid w:val="008A20E8"/>
    <w:rsid w:val="008A2BA5"/>
    <w:rsid w:val="008A46C0"/>
    <w:rsid w:val="008A54A5"/>
    <w:rsid w:val="008A706B"/>
    <w:rsid w:val="008B24C0"/>
    <w:rsid w:val="008B2E8E"/>
    <w:rsid w:val="008B3EA5"/>
    <w:rsid w:val="008B3F06"/>
    <w:rsid w:val="008B41CD"/>
    <w:rsid w:val="008B57EB"/>
    <w:rsid w:val="008B5818"/>
    <w:rsid w:val="008B5CC5"/>
    <w:rsid w:val="008B6437"/>
    <w:rsid w:val="008B6474"/>
    <w:rsid w:val="008C00C8"/>
    <w:rsid w:val="008C1051"/>
    <w:rsid w:val="008C7DA9"/>
    <w:rsid w:val="008D00AA"/>
    <w:rsid w:val="008D0DA9"/>
    <w:rsid w:val="008D112D"/>
    <w:rsid w:val="008D1287"/>
    <w:rsid w:val="008D1A67"/>
    <w:rsid w:val="008D40C6"/>
    <w:rsid w:val="008D50D9"/>
    <w:rsid w:val="008E36AB"/>
    <w:rsid w:val="008E3EB7"/>
    <w:rsid w:val="008E773C"/>
    <w:rsid w:val="008F2067"/>
    <w:rsid w:val="008F3001"/>
    <w:rsid w:val="008F36B0"/>
    <w:rsid w:val="008F419B"/>
    <w:rsid w:val="008F46CE"/>
    <w:rsid w:val="00903E05"/>
    <w:rsid w:val="00910A85"/>
    <w:rsid w:val="00916119"/>
    <w:rsid w:val="009205C6"/>
    <w:rsid w:val="00921AE9"/>
    <w:rsid w:val="009244AE"/>
    <w:rsid w:val="0092700A"/>
    <w:rsid w:val="00927BD9"/>
    <w:rsid w:val="00930846"/>
    <w:rsid w:val="00930A9E"/>
    <w:rsid w:val="00930E37"/>
    <w:rsid w:val="00931624"/>
    <w:rsid w:val="00931A9A"/>
    <w:rsid w:val="00933E73"/>
    <w:rsid w:val="00935279"/>
    <w:rsid w:val="009354D3"/>
    <w:rsid w:val="00937618"/>
    <w:rsid w:val="00937F87"/>
    <w:rsid w:val="009400F7"/>
    <w:rsid w:val="009401FF"/>
    <w:rsid w:val="0094234E"/>
    <w:rsid w:val="00942675"/>
    <w:rsid w:val="009446F0"/>
    <w:rsid w:val="00944F54"/>
    <w:rsid w:val="00946664"/>
    <w:rsid w:val="00946F7C"/>
    <w:rsid w:val="0094714F"/>
    <w:rsid w:val="0095284C"/>
    <w:rsid w:val="00955F84"/>
    <w:rsid w:val="00962064"/>
    <w:rsid w:val="00963E31"/>
    <w:rsid w:val="009641BC"/>
    <w:rsid w:val="009654BF"/>
    <w:rsid w:val="00970357"/>
    <w:rsid w:val="0097136A"/>
    <w:rsid w:val="009732EF"/>
    <w:rsid w:val="0097559F"/>
    <w:rsid w:val="00975807"/>
    <w:rsid w:val="00976929"/>
    <w:rsid w:val="00976FE7"/>
    <w:rsid w:val="00977AA5"/>
    <w:rsid w:val="009816B3"/>
    <w:rsid w:val="00981A16"/>
    <w:rsid w:val="00982E02"/>
    <w:rsid w:val="00987024"/>
    <w:rsid w:val="00993B1A"/>
    <w:rsid w:val="00994671"/>
    <w:rsid w:val="00995EA9"/>
    <w:rsid w:val="009A123F"/>
    <w:rsid w:val="009A3237"/>
    <w:rsid w:val="009A3A2B"/>
    <w:rsid w:val="009A4B5B"/>
    <w:rsid w:val="009A56D9"/>
    <w:rsid w:val="009B1310"/>
    <w:rsid w:val="009B14F4"/>
    <w:rsid w:val="009B4B9D"/>
    <w:rsid w:val="009B52A5"/>
    <w:rsid w:val="009B7265"/>
    <w:rsid w:val="009B728A"/>
    <w:rsid w:val="009C060B"/>
    <w:rsid w:val="009C608F"/>
    <w:rsid w:val="009C7686"/>
    <w:rsid w:val="009D053B"/>
    <w:rsid w:val="009D0653"/>
    <w:rsid w:val="009D3284"/>
    <w:rsid w:val="009E157C"/>
    <w:rsid w:val="009E3300"/>
    <w:rsid w:val="009E3B69"/>
    <w:rsid w:val="009E5F34"/>
    <w:rsid w:val="009E6084"/>
    <w:rsid w:val="009E69AC"/>
    <w:rsid w:val="009E75F3"/>
    <w:rsid w:val="009F19EA"/>
    <w:rsid w:val="009F2C87"/>
    <w:rsid w:val="009F4BB7"/>
    <w:rsid w:val="009F7D49"/>
    <w:rsid w:val="00A00290"/>
    <w:rsid w:val="00A02FCD"/>
    <w:rsid w:val="00A0414E"/>
    <w:rsid w:val="00A04751"/>
    <w:rsid w:val="00A05571"/>
    <w:rsid w:val="00A12041"/>
    <w:rsid w:val="00A1649B"/>
    <w:rsid w:val="00A17842"/>
    <w:rsid w:val="00A27048"/>
    <w:rsid w:val="00A30352"/>
    <w:rsid w:val="00A339D1"/>
    <w:rsid w:val="00A352A6"/>
    <w:rsid w:val="00A37112"/>
    <w:rsid w:val="00A414EF"/>
    <w:rsid w:val="00A4282D"/>
    <w:rsid w:val="00A42D3E"/>
    <w:rsid w:val="00A440AA"/>
    <w:rsid w:val="00A45594"/>
    <w:rsid w:val="00A46431"/>
    <w:rsid w:val="00A46A19"/>
    <w:rsid w:val="00A47522"/>
    <w:rsid w:val="00A50417"/>
    <w:rsid w:val="00A60706"/>
    <w:rsid w:val="00A62B3E"/>
    <w:rsid w:val="00A64519"/>
    <w:rsid w:val="00A67AE9"/>
    <w:rsid w:val="00A70C79"/>
    <w:rsid w:val="00A719ED"/>
    <w:rsid w:val="00A741CF"/>
    <w:rsid w:val="00A77835"/>
    <w:rsid w:val="00A803EE"/>
    <w:rsid w:val="00A82656"/>
    <w:rsid w:val="00A919E1"/>
    <w:rsid w:val="00A922E0"/>
    <w:rsid w:val="00A932BA"/>
    <w:rsid w:val="00A94121"/>
    <w:rsid w:val="00AA1221"/>
    <w:rsid w:val="00AA17D4"/>
    <w:rsid w:val="00AA22AF"/>
    <w:rsid w:val="00AA4CC0"/>
    <w:rsid w:val="00AB0BEF"/>
    <w:rsid w:val="00AB2EA2"/>
    <w:rsid w:val="00AB354F"/>
    <w:rsid w:val="00AB57CC"/>
    <w:rsid w:val="00AC1A19"/>
    <w:rsid w:val="00AC21EC"/>
    <w:rsid w:val="00AC40E8"/>
    <w:rsid w:val="00AC4148"/>
    <w:rsid w:val="00AC4209"/>
    <w:rsid w:val="00AD0F78"/>
    <w:rsid w:val="00AD1D61"/>
    <w:rsid w:val="00AD38FF"/>
    <w:rsid w:val="00AE1637"/>
    <w:rsid w:val="00AE193C"/>
    <w:rsid w:val="00AE1E39"/>
    <w:rsid w:val="00AE7A44"/>
    <w:rsid w:val="00AF2281"/>
    <w:rsid w:val="00AF4F4C"/>
    <w:rsid w:val="00AF7765"/>
    <w:rsid w:val="00B0108C"/>
    <w:rsid w:val="00B0187D"/>
    <w:rsid w:val="00B02589"/>
    <w:rsid w:val="00B04F3E"/>
    <w:rsid w:val="00B05472"/>
    <w:rsid w:val="00B1054B"/>
    <w:rsid w:val="00B15685"/>
    <w:rsid w:val="00B15CA2"/>
    <w:rsid w:val="00B21A71"/>
    <w:rsid w:val="00B231DD"/>
    <w:rsid w:val="00B249DA"/>
    <w:rsid w:val="00B24CA4"/>
    <w:rsid w:val="00B27B7F"/>
    <w:rsid w:val="00B33F7D"/>
    <w:rsid w:val="00B34BF2"/>
    <w:rsid w:val="00B36D99"/>
    <w:rsid w:val="00B37403"/>
    <w:rsid w:val="00B37596"/>
    <w:rsid w:val="00B37EFB"/>
    <w:rsid w:val="00B429C6"/>
    <w:rsid w:val="00B46311"/>
    <w:rsid w:val="00B51F56"/>
    <w:rsid w:val="00B52718"/>
    <w:rsid w:val="00B52EB0"/>
    <w:rsid w:val="00B54BC3"/>
    <w:rsid w:val="00B55A18"/>
    <w:rsid w:val="00B6681F"/>
    <w:rsid w:val="00B71865"/>
    <w:rsid w:val="00B71E15"/>
    <w:rsid w:val="00B73805"/>
    <w:rsid w:val="00B7519F"/>
    <w:rsid w:val="00B777A3"/>
    <w:rsid w:val="00B806A6"/>
    <w:rsid w:val="00B81AB1"/>
    <w:rsid w:val="00B81B7A"/>
    <w:rsid w:val="00B83549"/>
    <w:rsid w:val="00B85078"/>
    <w:rsid w:val="00B85D46"/>
    <w:rsid w:val="00B85DD9"/>
    <w:rsid w:val="00B86B8E"/>
    <w:rsid w:val="00B925FC"/>
    <w:rsid w:val="00B9297A"/>
    <w:rsid w:val="00B93485"/>
    <w:rsid w:val="00B952B3"/>
    <w:rsid w:val="00B95911"/>
    <w:rsid w:val="00B96598"/>
    <w:rsid w:val="00B967C0"/>
    <w:rsid w:val="00BA2094"/>
    <w:rsid w:val="00BA4ED3"/>
    <w:rsid w:val="00BA5229"/>
    <w:rsid w:val="00BB15F0"/>
    <w:rsid w:val="00BB61A2"/>
    <w:rsid w:val="00BC0E76"/>
    <w:rsid w:val="00BC1DFD"/>
    <w:rsid w:val="00BC214B"/>
    <w:rsid w:val="00BC66ED"/>
    <w:rsid w:val="00BD12C6"/>
    <w:rsid w:val="00BD30A8"/>
    <w:rsid w:val="00BD64BF"/>
    <w:rsid w:val="00BE4643"/>
    <w:rsid w:val="00BE48B9"/>
    <w:rsid w:val="00BE72FF"/>
    <w:rsid w:val="00BF2BF3"/>
    <w:rsid w:val="00BF3278"/>
    <w:rsid w:val="00BF331D"/>
    <w:rsid w:val="00BF4AD2"/>
    <w:rsid w:val="00BF595A"/>
    <w:rsid w:val="00C036ED"/>
    <w:rsid w:val="00C03F6F"/>
    <w:rsid w:val="00C04A8B"/>
    <w:rsid w:val="00C058D9"/>
    <w:rsid w:val="00C05CEE"/>
    <w:rsid w:val="00C077C7"/>
    <w:rsid w:val="00C07E6A"/>
    <w:rsid w:val="00C07F26"/>
    <w:rsid w:val="00C105CD"/>
    <w:rsid w:val="00C11E0D"/>
    <w:rsid w:val="00C12F45"/>
    <w:rsid w:val="00C13226"/>
    <w:rsid w:val="00C21E2A"/>
    <w:rsid w:val="00C21FE5"/>
    <w:rsid w:val="00C257BB"/>
    <w:rsid w:val="00C30F32"/>
    <w:rsid w:val="00C353A9"/>
    <w:rsid w:val="00C35482"/>
    <w:rsid w:val="00C35582"/>
    <w:rsid w:val="00C36333"/>
    <w:rsid w:val="00C431F3"/>
    <w:rsid w:val="00C44F4D"/>
    <w:rsid w:val="00C459B0"/>
    <w:rsid w:val="00C511CC"/>
    <w:rsid w:val="00C5310A"/>
    <w:rsid w:val="00C57431"/>
    <w:rsid w:val="00C5764C"/>
    <w:rsid w:val="00C61CB8"/>
    <w:rsid w:val="00C63672"/>
    <w:rsid w:val="00C649D9"/>
    <w:rsid w:val="00C67646"/>
    <w:rsid w:val="00C70DB2"/>
    <w:rsid w:val="00C70F2F"/>
    <w:rsid w:val="00C71136"/>
    <w:rsid w:val="00C71409"/>
    <w:rsid w:val="00C72060"/>
    <w:rsid w:val="00C742FC"/>
    <w:rsid w:val="00C76EFB"/>
    <w:rsid w:val="00C81808"/>
    <w:rsid w:val="00C832FB"/>
    <w:rsid w:val="00C900FB"/>
    <w:rsid w:val="00C90F84"/>
    <w:rsid w:val="00C95D23"/>
    <w:rsid w:val="00CA0AF5"/>
    <w:rsid w:val="00CA266B"/>
    <w:rsid w:val="00CA68BE"/>
    <w:rsid w:val="00CA75E6"/>
    <w:rsid w:val="00CB2A9E"/>
    <w:rsid w:val="00CB36B3"/>
    <w:rsid w:val="00CB491D"/>
    <w:rsid w:val="00CB5698"/>
    <w:rsid w:val="00CB5F82"/>
    <w:rsid w:val="00CB69DE"/>
    <w:rsid w:val="00CC0217"/>
    <w:rsid w:val="00CC373D"/>
    <w:rsid w:val="00CC3B21"/>
    <w:rsid w:val="00CC579F"/>
    <w:rsid w:val="00CC7632"/>
    <w:rsid w:val="00CD1CA6"/>
    <w:rsid w:val="00CD3210"/>
    <w:rsid w:val="00CD3C36"/>
    <w:rsid w:val="00CD5D46"/>
    <w:rsid w:val="00CD6279"/>
    <w:rsid w:val="00CD7615"/>
    <w:rsid w:val="00CE20A8"/>
    <w:rsid w:val="00CE25C4"/>
    <w:rsid w:val="00CF5164"/>
    <w:rsid w:val="00CF566E"/>
    <w:rsid w:val="00CF706D"/>
    <w:rsid w:val="00D00182"/>
    <w:rsid w:val="00D03411"/>
    <w:rsid w:val="00D046B0"/>
    <w:rsid w:val="00D05DA4"/>
    <w:rsid w:val="00D06554"/>
    <w:rsid w:val="00D11CE6"/>
    <w:rsid w:val="00D14469"/>
    <w:rsid w:val="00D14D6F"/>
    <w:rsid w:val="00D14EC3"/>
    <w:rsid w:val="00D14FB5"/>
    <w:rsid w:val="00D173D0"/>
    <w:rsid w:val="00D2080C"/>
    <w:rsid w:val="00D20939"/>
    <w:rsid w:val="00D2244A"/>
    <w:rsid w:val="00D233F4"/>
    <w:rsid w:val="00D244A7"/>
    <w:rsid w:val="00D24A50"/>
    <w:rsid w:val="00D253FD"/>
    <w:rsid w:val="00D257C9"/>
    <w:rsid w:val="00D27EF7"/>
    <w:rsid w:val="00D30CC8"/>
    <w:rsid w:val="00D31691"/>
    <w:rsid w:val="00D32244"/>
    <w:rsid w:val="00D34633"/>
    <w:rsid w:val="00D403AE"/>
    <w:rsid w:val="00D44436"/>
    <w:rsid w:val="00D45701"/>
    <w:rsid w:val="00D46B97"/>
    <w:rsid w:val="00D5058A"/>
    <w:rsid w:val="00D50B3B"/>
    <w:rsid w:val="00D5176F"/>
    <w:rsid w:val="00D56965"/>
    <w:rsid w:val="00D571C9"/>
    <w:rsid w:val="00D57908"/>
    <w:rsid w:val="00D618E5"/>
    <w:rsid w:val="00D67CF9"/>
    <w:rsid w:val="00D768A4"/>
    <w:rsid w:val="00D80841"/>
    <w:rsid w:val="00D809BF"/>
    <w:rsid w:val="00D86054"/>
    <w:rsid w:val="00D930DD"/>
    <w:rsid w:val="00D94834"/>
    <w:rsid w:val="00D955E7"/>
    <w:rsid w:val="00DA0A5D"/>
    <w:rsid w:val="00DA59A1"/>
    <w:rsid w:val="00DA6EE9"/>
    <w:rsid w:val="00DB0453"/>
    <w:rsid w:val="00DB198E"/>
    <w:rsid w:val="00DB30B4"/>
    <w:rsid w:val="00DB4ED0"/>
    <w:rsid w:val="00DB74DE"/>
    <w:rsid w:val="00DC1AA8"/>
    <w:rsid w:val="00DC2090"/>
    <w:rsid w:val="00DC281C"/>
    <w:rsid w:val="00DD046D"/>
    <w:rsid w:val="00DD1561"/>
    <w:rsid w:val="00DD22AF"/>
    <w:rsid w:val="00DD2CB4"/>
    <w:rsid w:val="00DD7070"/>
    <w:rsid w:val="00DE580C"/>
    <w:rsid w:val="00DF64A2"/>
    <w:rsid w:val="00DF72DC"/>
    <w:rsid w:val="00DF7A5F"/>
    <w:rsid w:val="00E01546"/>
    <w:rsid w:val="00E02E0E"/>
    <w:rsid w:val="00E04B11"/>
    <w:rsid w:val="00E05A2D"/>
    <w:rsid w:val="00E05AFA"/>
    <w:rsid w:val="00E1351E"/>
    <w:rsid w:val="00E15EC9"/>
    <w:rsid w:val="00E21E1F"/>
    <w:rsid w:val="00E23304"/>
    <w:rsid w:val="00E2417D"/>
    <w:rsid w:val="00E27781"/>
    <w:rsid w:val="00E3181F"/>
    <w:rsid w:val="00E32726"/>
    <w:rsid w:val="00E3280F"/>
    <w:rsid w:val="00E34939"/>
    <w:rsid w:val="00E366C3"/>
    <w:rsid w:val="00E371A2"/>
    <w:rsid w:val="00E45FBF"/>
    <w:rsid w:val="00E47B10"/>
    <w:rsid w:val="00E53260"/>
    <w:rsid w:val="00E606DB"/>
    <w:rsid w:val="00E606F9"/>
    <w:rsid w:val="00E60BC1"/>
    <w:rsid w:val="00E617C7"/>
    <w:rsid w:val="00E61FE7"/>
    <w:rsid w:val="00E63C49"/>
    <w:rsid w:val="00E7093A"/>
    <w:rsid w:val="00E71280"/>
    <w:rsid w:val="00E73247"/>
    <w:rsid w:val="00E740BB"/>
    <w:rsid w:val="00E75C1F"/>
    <w:rsid w:val="00E77DBF"/>
    <w:rsid w:val="00E812F3"/>
    <w:rsid w:val="00E8157C"/>
    <w:rsid w:val="00E844F8"/>
    <w:rsid w:val="00E86A18"/>
    <w:rsid w:val="00E86CDB"/>
    <w:rsid w:val="00E87583"/>
    <w:rsid w:val="00E876D9"/>
    <w:rsid w:val="00E87F2E"/>
    <w:rsid w:val="00E91B5D"/>
    <w:rsid w:val="00E93D3E"/>
    <w:rsid w:val="00E95BB9"/>
    <w:rsid w:val="00E96D76"/>
    <w:rsid w:val="00EA0B8C"/>
    <w:rsid w:val="00EA0C2A"/>
    <w:rsid w:val="00EA1A6D"/>
    <w:rsid w:val="00EB03DB"/>
    <w:rsid w:val="00EB06CB"/>
    <w:rsid w:val="00EB1B6A"/>
    <w:rsid w:val="00EB4BA2"/>
    <w:rsid w:val="00EB54E5"/>
    <w:rsid w:val="00EB5A27"/>
    <w:rsid w:val="00EB7D3F"/>
    <w:rsid w:val="00EC01EC"/>
    <w:rsid w:val="00EC06BE"/>
    <w:rsid w:val="00EC3C7A"/>
    <w:rsid w:val="00ED2F5E"/>
    <w:rsid w:val="00ED58C9"/>
    <w:rsid w:val="00EE0A04"/>
    <w:rsid w:val="00EE1241"/>
    <w:rsid w:val="00EF0314"/>
    <w:rsid w:val="00EF0C1A"/>
    <w:rsid w:val="00EF0F9B"/>
    <w:rsid w:val="00EF2922"/>
    <w:rsid w:val="00EF29C6"/>
    <w:rsid w:val="00EF3186"/>
    <w:rsid w:val="00EF357E"/>
    <w:rsid w:val="00EF4D4A"/>
    <w:rsid w:val="00EF55E4"/>
    <w:rsid w:val="00F00FE3"/>
    <w:rsid w:val="00F01445"/>
    <w:rsid w:val="00F032F1"/>
    <w:rsid w:val="00F10F36"/>
    <w:rsid w:val="00F10F90"/>
    <w:rsid w:val="00F16ACD"/>
    <w:rsid w:val="00F22A94"/>
    <w:rsid w:val="00F234AC"/>
    <w:rsid w:val="00F300B7"/>
    <w:rsid w:val="00F30EB6"/>
    <w:rsid w:val="00F34F93"/>
    <w:rsid w:val="00F356FC"/>
    <w:rsid w:val="00F357D2"/>
    <w:rsid w:val="00F35CA8"/>
    <w:rsid w:val="00F363FD"/>
    <w:rsid w:val="00F36951"/>
    <w:rsid w:val="00F40AB4"/>
    <w:rsid w:val="00F4216A"/>
    <w:rsid w:val="00F42C48"/>
    <w:rsid w:val="00F42F83"/>
    <w:rsid w:val="00F437FA"/>
    <w:rsid w:val="00F4536A"/>
    <w:rsid w:val="00F525BE"/>
    <w:rsid w:val="00F527E5"/>
    <w:rsid w:val="00F6248C"/>
    <w:rsid w:val="00F62BD1"/>
    <w:rsid w:val="00F66BF8"/>
    <w:rsid w:val="00F704F4"/>
    <w:rsid w:val="00F70BD4"/>
    <w:rsid w:val="00F70E0D"/>
    <w:rsid w:val="00F710F3"/>
    <w:rsid w:val="00F718CE"/>
    <w:rsid w:val="00F722E6"/>
    <w:rsid w:val="00F73BE5"/>
    <w:rsid w:val="00F74118"/>
    <w:rsid w:val="00F761DC"/>
    <w:rsid w:val="00F76CC1"/>
    <w:rsid w:val="00F7768F"/>
    <w:rsid w:val="00F80B14"/>
    <w:rsid w:val="00F80E6B"/>
    <w:rsid w:val="00F81B07"/>
    <w:rsid w:val="00F81C31"/>
    <w:rsid w:val="00F84152"/>
    <w:rsid w:val="00F94C9F"/>
    <w:rsid w:val="00F95488"/>
    <w:rsid w:val="00FA03A4"/>
    <w:rsid w:val="00FA048B"/>
    <w:rsid w:val="00FA40E3"/>
    <w:rsid w:val="00FB219C"/>
    <w:rsid w:val="00FB28CD"/>
    <w:rsid w:val="00FB62EA"/>
    <w:rsid w:val="00FB6345"/>
    <w:rsid w:val="00FB6762"/>
    <w:rsid w:val="00FB6BE0"/>
    <w:rsid w:val="00FB7A40"/>
    <w:rsid w:val="00FC03F3"/>
    <w:rsid w:val="00FC2418"/>
    <w:rsid w:val="00FC2E63"/>
    <w:rsid w:val="00FC5F06"/>
    <w:rsid w:val="00FD2A6C"/>
    <w:rsid w:val="00FD41D5"/>
    <w:rsid w:val="00FD7F4A"/>
    <w:rsid w:val="00FE30CA"/>
    <w:rsid w:val="00FF39D9"/>
    <w:rsid w:val="00FF4412"/>
    <w:rsid w:val="00FF70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2C336A"/>
  <w15:docId w15:val="{1961230E-CB55-4449-9193-DE6AE4EA7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D1BF4"/>
    <w:rPr>
      <w:rFonts w:ascii="Times New Roman" w:hAnsi="Times New Roman" w:cs="Times New Roman"/>
    </w:rPr>
  </w:style>
  <w:style w:type="paragraph" w:styleId="Heading1">
    <w:name w:val="heading 1"/>
    <w:basedOn w:val="Normal"/>
    <w:next w:val="Normal"/>
    <w:link w:val="Heading1Char"/>
    <w:rsid w:val="00E61FE7"/>
    <w:pPr>
      <w:keepNext/>
      <w:keepLines/>
      <w:pBdr>
        <w:top w:val="nil"/>
        <w:left w:val="nil"/>
        <w:bottom w:val="nil"/>
        <w:right w:val="nil"/>
        <w:between w:val="nil"/>
      </w:pBdr>
      <w:spacing w:before="240" w:after="120"/>
      <w:contextualSpacing/>
      <w:outlineLvl w:val="0"/>
    </w:pPr>
    <w:rPr>
      <w:rFonts w:eastAsia="Cambria" w:cs="Cambria"/>
      <w:b/>
      <w:color w:val="000000" w:themeColor="text1"/>
      <w:sz w:val="28"/>
      <w:szCs w:val="32"/>
    </w:rPr>
  </w:style>
  <w:style w:type="paragraph" w:styleId="Heading2">
    <w:name w:val="heading 2"/>
    <w:basedOn w:val="Normal"/>
    <w:next w:val="Normal"/>
    <w:link w:val="Heading2Char"/>
    <w:rsid w:val="009F4BB7"/>
    <w:pPr>
      <w:keepNext/>
      <w:keepLines/>
      <w:pBdr>
        <w:top w:val="nil"/>
        <w:left w:val="nil"/>
        <w:bottom w:val="nil"/>
        <w:right w:val="nil"/>
        <w:between w:val="nil"/>
      </w:pBdr>
      <w:spacing w:before="40" w:after="80"/>
      <w:contextualSpacing/>
      <w:outlineLvl w:val="1"/>
    </w:pPr>
    <w:rPr>
      <w:rFonts w:ascii="Cambria" w:eastAsia="Cambria" w:hAnsi="Cambria" w:cs="Cambria"/>
      <w:b/>
      <w:color w:val="366091"/>
      <w:sz w:val="26"/>
      <w:szCs w:val="26"/>
    </w:rPr>
  </w:style>
  <w:style w:type="paragraph" w:styleId="Heading3">
    <w:name w:val="heading 3"/>
    <w:basedOn w:val="Normal"/>
    <w:next w:val="Normal"/>
    <w:link w:val="Heading3Char"/>
    <w:rsid w:val="009F4BB7"/>
    <w:pPr>
      <w:keepNext/>
      <w:keepLines/>
      <w:pBdr>
        <w:top w:val="nil"/>
        <w:left w:val="nil"/>
        <w:bottom w:val="nil"/>
        <w:right w:val="nil"/>
        <w:between w:val="nil"/>
      </w:pBdr>
      <w:spacing w:before="40" w:after="80"/>
      <w:contextualSpacing/>
      <w:outlineLvl w:val="2"/>
    </w:pPr>
    <w:rPr>
      <w:rFonts w:ascii="Cambria" w:eastAsia="Cambria" w:hAnsi="Cambria" w:cs="Cambria"/>
      <w:b/>
      <w:color w:val="243F61"/>
      <w:sz w:val="28"/>
      <w:szCs w:val="28"/>
    </w:rPr>
  </w:style>
  <w:style w:type="paragraph" w:styleId="Heading4">
    <w:name w:val="heading 4"/>
    <w:basedOn w:val="Normal"/>
    <w:next w:val="Normal"/>
    <w:link w:val="Heading4Char"/>
    <w:rsid w:val="009F4BB7"/>
    <w:pPr>
      <w:keepNext/>
      <w:keepLines/>
      <w:pBdr>
        <w:top w:val="nil"/>
        <w:left w:val="nil"/>
        <w:bottom w:val="nil"/>
        <w:right w:val="nil"/>
        <w:between w:val="nil"/>
      </w:pBdr>
      <w:spacing w:before="40" w:after="40"/>
      <w:contextualSpacing/>
      <w:outlineLvl w:val="3"/>
    </w:pPr>
    <w:rPr>
      <w:rFonts w:ascii="Cambria" w:eastAsia="Cambria" w:hAnsi="Cambria" w:cs="Cambria"/>
      <w:b/>
      <w:i/>
      <w:color w:val="366091"/>
    </w:rPr>
  </w:style>
  <w:style w:type="paragraph" w:styleId="Heading5">
    <w:name w:val="heading 5"/>
    <w:basedOn w:val="Normal"/>
    <w:next w:val="Normal"/>
    <w:link w:val="Heading5Char"/>
    <w:rsid w:val="009F4BB7"/>
    <w:pPr>
      <w:keepNext/>
      <w:keepLines/>
      <w:pBdr>
        <w:top w:val="nil"/>
        <w:left w:val="nil"/>
        <w:bottom w:val="nil"/>
        <w:right w:val="nil"/>
        <w:between w:val="nil"/>
      </w:pBdr>
      <w:spacing w:before="40" w:after="40"/>
      <w:contextualSpacing/>
      <w:outlineLvl w:val="4"/>
    </w:pPr>
    <w:rPr>
      <w:rFonts w:ascii="Cambria" w:eastAsia="Cambria" w:hAnsi="Cambria" w:cs="Cambria"/>
      <w:b/>
      <w:color w:val="366091"/>
      <w:sz w:val="22"/>
      <w:szCs w:val="22"/>
    </w:rPr>
  </w:style>
  <w:style w:type="paragraph" w:styleId="Heading6">
    <w:name w:val="heading 6"/>
    <w:basedOn w:val="Normal"/>
    <w:next w:val="Normal"/>
    <w:link w:val="Heading6Char"/>
    <w:rsid w:val="009F4BB7"/>
    <w:pPr>
      <w:keepNext/>
      <w:keepLines/>
      <w:pBdr>
        <w:top w:val="nil"/>
        <w:left w:val="nil"/>
        <w:bottom w:val="nil"/>
        <w:right w:val="nil"/>
        <w:between w:val="nil"/>
      </w:pBdr>
      <w:spacing w:before="40" w:after="40"/>
      <w:contextualSpacing/>
      <w:outlineLvl w:val="5"/>
    </w:pPr>
    <w:rPr>
      <w:rFonts w:ascii="Cambria" w:eastAsia="Cambria" w:hAnsi="Cambria" w:cs="Cambria"/>
      <w:b/>
      <w:color w:val="243F61"/>
      <w:sz w:val="20"/>
      <w:szCs w:val="20"/>
    </w:rPr>
  </w:style>
  <w:style w:type="paragraph" w:styleId="Heading7">
    <w:name w:val="heading 7"/>
    <w:basedOn w:val="Normal"/>
    <w:next w:val="Normal"/>
    <w:link w:val="Heading7Char"/>
    <w:uiPriority w:val="9"/>
    <w:unhideWhenUsed/>
    <w:qFormat/>
    <w:rsid w:val="0068119E"/>
    <w:pPr>
      <w:keepNext/>
      <w:keepLines/>
      <w:spacing w:before="40"/>
      <w:outlineLvl w:val="6"/>
    </w:pPr>
    <w:rPr>
      <w:rFonts w:eastAsiaTheme="majorEastAsia" w:cstheme="majorBidi"/>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61FE7"/>
    <w:rPr>
      <w:rFonts w:ascii="Times New Roman" w:eastAsia="Cambria" w:hAnsi="Times New Roman" w:cs="Cambria"/>
      <w:b/>
      <w:color w:val="000000" w:themeColor="text1"/>
      <w:sz w:val="28"/>
      <w:szCs w:val="32"/>
    </w:rPr>
  </w:style>
  <w:style w:type="character" w:customStyle="1" w:styleId="Heading2Char">
    <w:name w:val="Heading 2 Char"/>
    <w:basedOn w:val="DefaultParagraphFont"/>
    <w:link w:val="Heading2"/>
    <w:rsid w:val="009F4BB7"/>
    <w:rPr>
      <w:rFonts w:ascii="Cambria" w:eastAsia="Cambria" w:hAnsi="Cambria" w:cs="Cambria"/>
      <w:b/>
      <w:color w:val="366091"/>
      <w:sz w:val="26"/>
      <w:szCs w:val="26"/>
    </w:rPr>
  </w:style>
  <w:style w:type="character" w:customStyle="1" w:styleId="Heading3Char">
    <w:name w:val="Heading 3 Char"/>
    <w:basedOn w:val="DefaultParagraphFont"/>
    <w:link w:val="Heading3"/>
    <w:rsid w:val="009F4BB7"/>
    <w:rPr>
      <w:rFonts w:ascii="Cambria" w:eastAsia="Cambria" w:hAnsi="Cambria" w:cs="Cambria"/>
      <w:b/>
      <w:color w:val="243F61"/>
      <w:sz w:val="28"/>
      <w:szCs w:val="28"/>
    </w:rPr>
  </w:style>
  <w:style w:type="character" w:customStyle="1" w:styleId="Heading4Char">
    <w:name w:val="Heading 4 Char"/>
    <w:basedOn w:val="DefaultParagraphFont"/>
    <w:link w:val="Heading4"/>
    <w:rsid w:val="009F4BB7"/>
    <w:rPr>
      <w:rFonts w:ascii="Cambria" w:eastAsia="Cambria" w:hAnsi="Cambria" w:cs="Cambria"/>
      <w:b/>
      <w:i/>
      <w:color w:val="366091"/>
    </w:rPr>
  </w:style>
  <w:style w:type="character" w:customStyle="1" w:styleId="Heading5Char">
    <w:name w:val="Heading 5 Char"/>
    <w:basedOn w:val="DefaultParagraphFont"/>
    <w:link w:val="Heading5"/>
    <w:rsid w:val="009F4BB7"/>
    <w:rPr>
      <w:rFonts w:ascii="Cambria" w:eastAsia="Cambria" w:hAnsi="Cambria" w:cs="Cambria"/>
      <w:b/>
      <w:color w:val="366091"/>
      <w:sz w:val="22"/>
      <w:szCs w:val="22"/>
    </w:rPr>
  </w:style>
  <w:style w:type="character" w:customStyle="1" w:styleId="Heading6Char">
    <w:name w:val="Heading 6 Char"/>
    <w:basedOn w:val="DefaultParagraphFont"/>
    <w:link w:val="Heading6"/>
    <w:rsid w:val="009F4BB7"/>
    <w:rPr>
      <w:rFonts w:ascii="Cambria" w:eastAsia="Cambria" w:hAnsi="Cambria" w:cs="Cambria"/>
      <w:b/>
      <w:color w:val="243F61"/>
      <w:sz w:val="20"/>
      <w:szCs w:val="20"/>
    </w:rPr>
  </w:style>
  <w:style w:type="character" w:customStyle="1" w:styleId="Heading7Char">
    <w:name w:val="Heading 7 Char"/>
    <w:basedOn w:val="DefaultParagraphFont"/>
    <w:link w:val="Heading7"/>
    <w:uiPriority w:val="9"/>
    <w:rsid w:val="0068119E"/>
    <w:rPr>
      <w:rFonts w:ascii="Times New Roman" w:eastAsiaTheme="majorEastAsia" w:hAnsi="Times New Roman" w:cstheme="majorBidi"/>
      <w:iCs/>
      <w:color w:val="000000" w:themeColor="text1"/>
    </w:rPr>
  </w:style>
  <w:style w:type="paragraph" w:styleId="Title">
    <w:name w:val="Title"/>
    <w:basedOn w:val="Normal"/>
    <w:next w:val="Normal"/>
    <w:link w:val="TitleChar"/>
    <w:rsid w:val="009F4BB7"/>
    <w:pPr>
      <w:keepNext/>
      <w:keepLines/>
      <w:pBdr>
        <w:top w:val="nil"/>
        <w:left w:val="nil"/>
        <w:bottom w:val="nil"/>
        <w:right w:val="nil"/>
        <w:between w:val="nil"/>
      </w:pBdr>
      <w:spacing w:before="480" w:after="120"/>
      <w:contextualSpacing/>
    </w:pPr>
    <w:rPr>
      <w:rFonts w:ascii="Calibri" w:eastAsia="Calibri" w:hAnsi="Calibri" w:cs="Calibri"/>
      <w:b/>
      <w:color w:val="000000"/>
      <w:sz w:val="72"/>
      <w:szCs w:val="72"/>
    </w:rPr>
  </w:style>
  <w:style w:type="character" w:customStyle="1" w:styleId="TitleChar">
    <w:name w:val="Title Char"/>
    <w:basedOn w:val="DefaultParagraphFont"/>
    <w:link w:val="Title"/>
    <w:rsid w:val="009F4BB7"/>
    <w:rPr>
      <w:rFonts w:ascii="Calibri" w:eastAsia="Calibri" w:hAnsi="Calibri" w:cs="Calibri"/>
      <w:b/>
      <w:color w:val="000000"/>
      <w:sz w:val="72"/>
      <w:szCs w:val="72"/>
    </w:rPr>
  </w:style>
  <w:style w:type="paragraph" w:styleId="Subtitle">
    <w:name w:val="Subtitle"/>
    <w:basedOn w:val="Normal"/>
    <w:next w:val="Normal"/>
    <w:link w:val="SubtitleChar"/>
    <w:rsid w:val="009F4BB7"/>
    <w:pPr>
      <w:keepNext/>
      <w:keepLines/>
      <w:pBdr>
        <w:top w:val="nil"/>
        <w:left w:val="nil"/>
        <w:bottom w:val="nil"/>
        <w:right w:val="nil"/>
        <w:between w:val="nil"/>
      </w:pBdr>
      <w:spacing w:before="360" w:after="80"/>
      <w:contextualSpacing/>
    </w:pPr>
    <w:rPr>
      <w:rFonts w:ascii="Georgia" w:eastAsia="Georgia" w:hAnsi="Georgia" w:cs="Georgia"/>
      <w:i/>
      <w:color w:val="666666"/>
      <w:sz w:val="48"/>
      <w:szCs w:val="48"/>
    </w:rPr>
  </w:style>
  <w:style w:type="character" w:customStyle="1" w:styleId="SubtitleChar">
    <w:name w:val="Subtitle Char"/>
    <w:basedOn w:val="DefaultParagraphFont"/>
    <w:link w:val="Subtitle"/>
    <w:rsid w:val="009F4BB7"/>
    <w:rPr>
      <w:rFonts w:ascii="Georgia" w:eastAsia="Georgia" w:hAnsi="Georgia" w:cs="Georgia"/>
      <w:i/>
      <w:color w:val="666666"/>
      <w:sz w:val="48"/>
      <w:szCs w:val="48"/>
    </w:rPr>
  </w:style>
  <w:style w:type="character" w:styleId="CommentReference">
    <w:name w:val="annotation reference"/>
    <w:basedOn w:val="DefaultParagraphFont"/>
    <w:uiPriority w:val="99"/>
    <w:semiHidden/>
    <w:unhideWhenUsed/>
    <w:rsid w:val="009F4BB7"/>
    <w:rPr>
      <w:sz w:val="16"/>
      <w:szCs w:val="16"/>
    </w:rPr>
  </w:style>
  <w:style w:type="paragraph" w:styleId="CommentText">
    <w:name w:val="annotation text"/>
    <w:basedOn w:val="Normal"/>
    <w:link w:val="CommentTextChar"/>
    <w:uiPriority w:val="99"/>
    <w:semiHidden/>
    <w:unhideWhenUsed/>
    <w:rsid w:val="009F4BB7"/>
    <w:pPr>
      <w:pBdr>
        <w:top w:val="nil"/>
        <w:left w:val="nil"/>
        <w:bottom w:val="nil"/>
        <w:right w:val="nil"/>
        <w:between w:val="nil"/>
      </w:pBdr>
    </w:pPr>
    <w:rPr>
      <w:rFonts w:ascii="Calibri" w:eastAsia="Calibri" w:hAnsi="Calibri" w:cs="Calibri"/>
      <w:color w:val="000000"/>
      <w:sz w:val="20"/>
      <w:szCs w:val="20"/>
    </w:rPr>
  </w:style>
  <w:style w:type="character" w:customStyle="1" w:styleId="CommentTextChar">
    <w:name w:val="Comment Text Char"/>
    <w:basedOn w:val="DefaultParagraphFont"/>
    <w:link w:val="CommentText"/>
    <w:uiPriority w:val="99"/>
    <w:semiHidden/>
    <w:rsid w:val="009F4BB7"/>
    <w:rPr>
      <w:rFonts w:ascii="Calibri" w:eastAsia="Calibri" w:hAnsi="Calibri" w:cs="Calibri"/>
      <w:color w:val="000000"/>
      <w:sz w:val="20"/>
      <w:szCs w:val="20"/>
    </w:rPr>
  </w:style>
  <w:style w:type="character" w:customStyle="1" w:styleId="CommentSubjectChar">
    <w:name w:val="Comment Subject Char"/>
    <w:basedOn w:val="CommentTextChar"/>
    <w:link w:val="CommentSubject"/>
    <w:uiPriority w:val="99"/>
    <w:semiHidden/>
    <w:rsid w:val="009F4BB7"/>
    <w:rPr>
      <w:rFonts w:ascii="Calibri" w:eastAsia="Calibri" w:hAnsi="Calibri" w:cs="Calibri"/>
      <w:b/>
      <w:bCs/>
      <w:color w:val="000000"/>
      <w:sz w:val="20"/>
      <w:szCs w:val="20"/>
    </w:rPr>
  </w:style>
  <w:style w:type="paragraph" w:styleId="CommentSubject">
    <w:name w:val="annotation subject"/>
    <w:basedOn w:val="CommentText"/>
    <w:next w:val="CommentText"/>
    <w:link w:val="CommentSubjectChar"/>
    <w:uiPriority w:val="99"/>
    <w:semiHidden/>
    <w:unhideWhenUsed/>
    <w:rsid w:val="009F4BB7"/>
    <w:rPr>
      <w:b/>
      <w:bCs/>
    </w:rPr>
  </w:style>
  <w:style w:type="paragraph" w:styleId="BalloonText">
    <w:name w:val="Balloon Text"/>
    <w:basedOn w:val="Normal"/>
    <w:link w:val="BalloonTextChar"/>
    <w:uiPriority w:val="99"/>
    <w:semiHidden/>
    <w:unhideWhenUsed/>
    <w:rsid w:val="009F4BB7"/>
    <w:pPr>
      <w:pBdr>
        <w:top w:val="nil"/>
        <w:left w:val="nil"/>
        <w:bottom w:val="nil"/>
        <w:right w:val="nil"/>
        <w:between w:val="nil"/>
      </w:pBdr>
    </w:pPr>
    <w:rPr>
      <w:rFonts w:ascii="Segoe UI" w:eastAsia="Calibri" w:hAnsi="Segoe UI" w:cs="Segoe UI"/>
      <w:color w:val="000000"/>
      <w:sz w:val="18"/>
      <w:szCs w:val="18"/>
    </w:rPr>
  </w:style>
  <w:style w:type="character" w:customStyle="1" w:styleId="BalloonTextChar">
    <w:name w:val="Balloon Text Char"/>
    <w:basedOn w:val="DefaultParagraphFont"/>
    <w:link w:val="BalloonText"/>
    <w:uiPriority w:val="99"/>
    <w:semiHidden/>
    <w:rsid w:val="009F4BB7"/>
    <w:rPr>
      <w:rFonts w:ascii="Segoe UI" w:eastAsia="Calibri" w:hAnsi="Segoe UI" w:cs="Segoe UI"/>
      <w:color w:val="000000"/>
      <w:sz w:val="18"/>
      <w:szCs w:val="18"/>
    </w:rPr>
  </w:style>
  <w:style w:type="paragraph" w:styleId="TOC1">
    <w:name w:val="toc 1"/>
    <w:basedOn w:val="Normal"/>
    <w:next w:val="Normal"/>
    <w:autoRedefine/>
    <w:uiPriority w:val="39"/>
    <w:unhideWhenUsed/>
    <w:rsid w:val="0075499A"/>
    <w:pPr>
      <w:tabs>
        <w:tab w:val="right" w:leader="dot" w:pos="6830"/>
      </w:tabs>
      <w:adjustRightInd w:val="0"/>
      <w:spacing w:before="120"/>
    </w:pPr>
    <w:rPr>
      <w:rFonts w:asciiTheme="minorHAnsi" w:hAnsiTheme="minorHAnsi"/>
      <w:b/>
      <w:bCs/>
      <w:caps/>
      <w:sz w:val="22"/>
      <w:szCs w:val="22"/>
    </w:rPr>
  </w:style>
  <w:style w:type="paragraph" w:styleId="TOC2">
    <w:name w:val="toc 2"/>
    <w:basedOn w:val="Normal"/>
    <w:next w:val="Normal"/>
    <w:autoRedefine/>
    <w:uiPriority w:val="39"/>
    <w:unhideWhenUsed/>
    <w:rsid w:val="009F4BB7"/>
    <w:pPr>
      <w:ind w:left="240"/>
    </w:pPr>
    <w:rPr>
      <w:rFonts w:asciiTheme="minorHAnsi" w:hAnsiTheme="minorHAnsi"/>
      <w:smallCaps/>
      <w:sz w:val="22"/>
      <w:szCs w:val="22"/>
    </w:rPr>
  </w:style>
  <w:style w:type="paragraph" w:styleId="TOC3">
    <w:name w:val="toc 3"/>
    <w:basedOn w:val="Normal"/>
    <w:next w:val="Normal"/>
    <w:autoRedefine/>
    <w:uiPriority w:val="39"/>
    <w:unhideWhenUsed/>
    <w:rsid w:val="009F4BB7"/>
    <w:pPr>
      <w:ind w:left="480"/>
    </w:pPr>
    <w:rPr>
      <w:rFonts w:asciiTheme="minorHAnsi" w:hAnsiTheme="minorHAnsi"/>
      <w:i/>
      <w:iCs/>
      <w:sz w:val="22"/>
      <w:szCs w:val="22"/>
    </w:rPr>
  </w:style>
  <w:style w:type="paragraph" w:styleId="TOC4">
    <w:name w:val="toc 4"/>
    <w:basedOn w:val="Normal"/>
    <w:next w:val="Normal"/>
    <w:autoRedefine/>
    <w:uiPriority w:val="39"/>
    <w:unhideWhenUsed/>
    <w:rsid w:val="009F4BB7"/>
    <w:pPr>
      <w:ind w:left="720"/>
    </w:pPr>
    <w:rPr>
      <w:rFonts w:asciiTheme="minorHAnsi" w:hAnsiTheme="minorHAnsi"/>
      <w:sz w:val="18"/>
      <w:szCs w:val="18"/>
    </w:rPr>
  </w:style>
  <w:style w:type="paragraph" w:styleId="TOC5">
    <w:name w:val="toc 5"/>
    <w:basedOn w:val="Normal"/>
    <w:next w:val="Normal"/>
    <w:autoRedefine/>
    <w:uiPriority w:val="39"/>
    <w:unhideWhenUsed/>
    <w:rsid w:val="009F4BB7"/>
    <w:pPr>
      <w:ind w:left="960"/>
    </w:pPr>
    <w:rPr>
      <w:rFonts w:asciiTheme="minorHAnsi" w:hAnsiTheme="minorHAnsi"/>
      <w:sz w:val="18"/>
      <w:szCs w:val="18"/>
    </w:rPr>
  </w:style>
  <w:style w:type="paragraph" w:styleId="TOC6">
    <w:name w:val="toc 6"/>
    <w:basedOn w:val="Normal"/>
    <w:next w:val="Normal"/>
    <w:autoRedefine/>
    <w:uiPriority w:val="39"/>
    <w:unhideWhenUsed/>
    <w:rsid w:val="009F4BB7"/>
    <w:pPr>
      <w:ind w:left="1200"/>
    </w:pPr>
    <w:rPr>
      <w:rFonts w:asciiTheme="minorHAnsi" w:hAnsiTheme="minorHAnsi"/>
      <w:sz w:val="18"/>
      <w:szCs w:val="18"/>
    </w:rPr>
  </w:style>
  <w:style w:type="character" w:styleId="Hyperlink">
    <w:name w:val="Hyperlink"/>
    <w:basedOn w:val="DefaultParagraphFont"/>
    <w:uiPriority w:val="99"/>
    <w:unhideWhenUsed/>
    <w:rsid w:val="009F4BB7"/>
    <w:rPr>
      <w:color w:val="0563C1" w:themeColor="hyperlink"/>
      <w:u w:val="single"/>
    </w:rPr>
  </w:style>
  <w:style w:type="paragraph" w:styleId="Header">
    <w:name w:val="header"/>
    <w:basedOn w:val="Normal"/>
    <w:link w:val="HeaderChar"/>
    <w:uiPriority w:val="99"/>
    <w:unhideWhenUsed/>
    <w:rsid w:val="009F4BB7"/>
    <w:pPr>
      <w:pBdr>
        <w:top w:val="nil"/>
        <w:left w:val="nil"/>
        <w:bottom w:val="nil"/>
        <w:right w:val="nil"/>
        <w:between w:val="nil"/>
      </w:pBdr>
      <w:tabs>
        <w:tab w:val="center" w:pos="4680"/>
        <w:tab w:val="right" w:pos="9360"/>
      </w:tabs>
    </w:pPr>
    <w:rPr>
      <w:rFonts w:ascii="Calibri" w:eastAsia="Calibri" w:hAnsi="Calibri" w:cs="Calibri"/>
      <w:color w:val="000000"/>
    </w:rPr>
  </w:style>
  <w:style w:type="character" w:customStyle="1" w:styleId="HeaderChar">
    <w:name w:val="Header Char"/>
    <w:basedOn w:val="DefaultParagraphFont"/>
    <w:link w:val="Header"/>
    <w:uiPriority w:val="99"/>
    <w:rsid w:val="009F4BB7"/>
    <w:rPr>
      <w:rFonts w:ascii="Calibri" w:eastAsia="Calibri" w:hAnsi="Calibri" w:cs="Calibri"/>
      <w:color w:val="000000"/>
    </w:rPr>
  </w:style>
  <w:style w:type="paragraph" w:styleId="Footer">
    <w:name w:val="footer"/>
    <w:basedOn w:val="Normal"/>
    <w:link w:val="FooterChar"/>
    <w:uiPriority w:val="99"/>
    <w:unhideWhenUsed/>
    <w:rsid w:val="009F4BB7"/>
    <w:pPr>
      <w:pBdr>
        <w:top w:val="nil"/>
        <w:left w:val="nil"/>
        <w:bottom w:val="nil"/>
        <w:right w:val="nil"/>
        <w:between w:val="nil"/>
      </w:pBdr>
      <w:tabs>
        <w:tab w:val="center" w:pos="4680"/>
        <w:tab w:val="right" w:pos="9360"/>
      </w:tabs>
    </w:pPr>
    <w:rPr>
      <w:rFonts w:ascii="Calibri" w:eastAsia="Calibri" w:hAnsi="Calibri" w:cs="Calibri"/>
      <w:color w:val="000000"/>
    </w:rPr>
  </w:style>
  <w:style w:type="character" w:customStyle="1" w:styleId="FooterChar">
    <w:name w:val="Footer Char"/>
    <w:basedOn w:val="DefaultParagraphFont"/>
    <w:link w:val="Footer"/>
    <w:uiPriority w:val="99"/>
    <w:rsid w:val="009F4BB7"/>
    <w:rPr>
      <w:rFonts w:ascii="Calibri" w:eastAsia="Calibri" w:hAnsi="Calibri" w:cs="Calibri"/>
      <w:color w:val="000000"/>
    </w:rPr>
  </w:style>
  <w:style w:type="paragraph" w:customStyle="1" w:styleId="NoIndentnormal">
    <w:name w:val="No Indent normal"/>
    <w:basedOn w:val="Normal"/>
    <w:rsid w:val="009F4BB7"/>
    <w:pPr>
      <w:spacing w:line="300" w:lineRule="auto"/>
      <w:jc w:val="both"/>
    </w:pPr>
    <w:rPr>
      <w:rFonts w:eastAsia="Times New Roman"/>
      <w:sz w:val="22"/>
      <w:szCs w:val="22"/>
    </w:rPr>
  </w:style>
  <w:style w:type="character" w:customStyle="1" w:styleId="apple-converted-space">
    <w:name w:val="apple-converted-space"/>
    <w:basedOn w:val="DefaultParagraphFont"/>
    <w:rsid w:val="009F4BB7"/>
  </w:style>
  <w:style w:type="paragraph" w:styleId="Bibliography">
    <w:name w:val="Bibliography"/>
    <w:basedOn w:val="Normal"/>
    <w:next w:val="Normal"/>
    <w:uiPriority w:val="37"/>
    <w:unhideWhenUsed/>
    <w:rsid w:val="009F4BB7"/>
  </w:style>
  <w:style w:type="paragraph" w:styleId="ListParagraph">
    <w:name w:val="List Paragraph"/>
    <w:basedOn w:val="Normal"/>
    <w:uiPriority w:val="34"/>
    <w:qFormat/>
    <w:rsid w:val="009F4BB7"/>
    <w:pPr>
      <w:ind w:left="720"/>
      <w:contextualSpacing/>
    </w:pPr>
  </w:style>
  <w:style w:type="table" w:styleId="TableGrid">
    <w:name w:val="Table Grid"/>
    <w:basedOn w:val="TableNormal"/>
    <w:uiPriority w:val="39"/>
    <w:rsid w:val="009F4B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7">
    <w:name w:val="toc 7"/>
    <w:basedOn w:val="Normal"/>
    <w:next w:val="Normal"/>
    <w:autoRedefine/>
    <w:uiPriority w:val="39"/>
    <w:unhideWhenUsed/>
    <w:rsid w:val="009F4BB7"/>
    <w:pPr>
      <w:ind w:left="1440"/>
    </w:pPr>
    <w:rPr>
      <w:rFonts w:asciiTheme="minorHAnsi" w:hAnsiTheme="minorHAnsi"/>
      <w:sz w:val="18"/>
      <w:szCs w:val="18"/>
    </w:rPr>
  </w:style>
  <w:style w:type="paragraph" w:styleId="TOCHeading">
    <w:name w:val="TOC Heading"/>
    <w:basedOn w:val="Heading1"/>
    <w:next w:val="Normal"/>
    <w:uiPriority w:val="39"/>
    <w:unhideWhenUsed/>
    <w:qFormat/>
    <w:rsid w:val="00B04F3E"/>
    <w:pPr>
      <w:pBdr>
        <w:top w:val="none" w:sz="0" w:space="0" w:color="auto"/>
        <w:left w:val="none" w:sz="0" w:space="0" w:color="auto"/>
        <w:bottom w:val="none" w:sz="0" w:space="0" w:color="auto"/>
        <w:right w:val="none" w:sz="0" w:space="0" w:color="auto"/>
        <w:between w:val="none" w:sz="0" w:space="0" w:color="auto"/>
      </w:pBdr>
      <w:spacing w:before="0" w:after="0" w:line="360" w:lineRule="auto"/>
      <w:contextualSpacing w:val="0"/>
      <w:outlineLvl w:val="9"/>
    </w:pPr>
    <w:rPr>
      <w:rFonts w:asciiTheme="majorHAnsi" w:eastAsiaTheme="majorEastAsia" w:hAnsiTheme="majorHAnsi" w:cstheme="majorBidi"/>
      <w:bCs/>
      <w:color w:val="2F5496" w:themeColor="accent1" w:themeShade="BF"/>
      <w:szCs w:val="28"/>
    </w:rPr>
  </w:style>
  <w:style w:type="paragraph" w:styleId="TOC8">
    <w:name w:val="toc 8"/>
    <w:basedOn w:val="Normal"/>
    <w:next w:val="Normal"/>
    <w:autoRedefine/>
    <w:uiPriority w:val="39"/>
    <w:semiHidden/>
    <w:unhideWhenUsed/>
    <w:rsid w:val="004E530C"/>
    <w:pPr>
      <w:ind w:left="1680"/>
    </w:pPr>
    <w:rPr>
      <w:rFonts w:asciiTheme="minorHAnsi" w:hAnsiTheme="minorHAnsi"/>
      <w:sz w:val="18"/>
      <w:szCs w:val="18"/>
    </w:rPr>
  </w:style>
  <w:style w:type="paragraph" w:styleId="TOC9">
    <w:name w:val="toc 9"/>
    <w:basedOn w:val="Normal"/>
    <w:next w:val="Normal"/>
    <w:autoRedefine/>
    <w:uiPriority w:val="39"/>
    <w:semiHidden/>
    <w:unhideWhenUsed/>
    <w:rsid w:val="004E530C"/>
    <w:pPr>
      <w:ind w:left="1920"/>
    </w:pPr>
    <w:rPr>
      <w:rFonts w:asciiTheme="minorHAnsi" w:hAnsiTheme="minorHAnsi"/>
      <w:sz w:val="18"/>
      <w:szCs w:val="18"/>
    </w:rPr>
  </w:style>
  <w:style w:type="character" w:styleId="PageNumber">
    <w:name w:val="page number"/>
    <w:basedOn w:val="DefaultParagraphFont"/>
    <w:uiPriority w:val="99"/>
    <w:semiHidden/>
    <w:unhideWhenUsed/>
    <w:rsid w:val="00A414EF"/>
  </w:style>
  <w:style w:type="paragraph" w:styleId="Revision">
    <w:name w:val="Revision"/>
    <w:hidden/>
    <w:uiPriority w:val="99"/>
    <w:semiHidden/>
    <w:rsid w:val="00351C59"/>
    <w:rPr>
      <w:rFonts w:ascii="Times New Roman" w:hAnsi="Times New Roman" w:cs="Times New Roman"/>
    </w:rPr>
  </w:style>
  <w:style w:type="character" w:styleId="FollowedHyperlink">
    <w:name w:val="FollowedHyperlink"/>
    <w:basedOn w:val="DefaultParagraphFont"/>
    <w:uiPriority w:val="99"/>
    <w:semiHidden/>
    <w:unhideWhenUsed/>
    <w:rsid w:val="005B59C8"/>
    <w:rPr>
      <w:color w:val="954F72" w:themeColor="followedHyperlink"/>
      <w:u w:val="single"/>
    </w:rPr>
  </w:style>
  <w:style w:type="paragraph" w:styleId="DocumentMap">
    <w:name w:val="Document Map"/>
    <w:basedOn w:val="Normal"/>
    <w:link w:val="DocumentMapChar"/>
    <w:uiPriority w:val="99"/>
    <w:semiHidden/>
    <w:unhideWhenUsed/>
    <w:rsid w:val="00DD7070"/>
  </w:style>
  <w:style w:type="character" w:customStyle="1" w:styleId="DocumentMapChar">
    <w:name w:val="Document Map Char"/>
    <w:basedOn w:val="DefaultParagraphFont"/>
    <w:link w:val="DocumentMap"/>
    <w:uiPriority w:val="99"/>
    <w:semiHidden/>
    <w:rsid w:val="00DD7070"/>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987629">
      <w:bodyDiv w:val="1"/>
      <w:marLeft w:val="0"/>
      <w:marRight w:val="0"/>
      <w:marTop w:val="0"/>
      <w:marBottom w:val="0"/>
      <w:divBdr>
        <w:top w:val="none" w:sz="0" w:space="0" w:color="auto"/>
        <w:left w:val="none" w:sz="0" w:space="0" w:color="auto"/>
        <w:bottom w:val="none" w:sz="0" w:space="0" w:color="auto"/>
        <w:right w:val="none" w:sz="0" w:space="0" w:color="auto"/>
      </w:divBdr>
    </w:div>
    <w:div w:id="411589044">
      <w:bodyDiv w:val="1"/>
      <w:marLeft w:val="0"/>
      <w:marRight w:val="0"/>
      <w:marTop w:val="0"/>
      <w:marBottom w:val="0"/>
      <w:divBdr>
        <w:top w:val="none" w:sz="0" w:space="0" w:color="auto"/>
        <w:left w:val="none" w:sz="0" w:space="0" w:color="auto"/>
        <w:bottom w:val="none" w:sz="0" w:space="0" w:color="auto"/>
        <w:right w:val="none" w:sz="0" w:space="0" w:color="auto"/>
      </w:divBdr>
    </w:div>
    <w:div w:id="454371636">
      <w:bodyDiv w:val="1"/>
      <w:marLeft w:val="0"/>
      <w:marRight w:val="0"/>
      <w:marTop w:val="0"/>
      <w:marBottom w:val="0"/>
      <w:divBdr>
        <w:top w:val="none" w:sz="0" w:space="0" w:color="auto"/>
        <w:left w:val="none" w:sz="0" w:space="0" w:color="auto"/>
        <w:bottom w:val="none" w:sz="0" w:space="0" w:color="auto"/>
        <w:right w:val="none" w:sz="0" w:space="0" w:color="auto"/>
      </w:divBdr>
    </w:div>
    <w:div w:id="469978496">
      <w:bodyDiv w:val="1"/>
      <w:marLeft w:val="0"/>
      <w:marRight w:val="0"/>
      <w:marTop w:val="0"/>
      <w:marBottom w:val="0"/>
      <w:divBdr>
        <w:top w:val="none" w:sz="0" w:space="0" w:color="auto"/>
        <w:left w:val="none" w:sz="0" w:space="0" w:color="auto"/>
        <w:bottom w:val="none" w:sz="0" w:space="0" w:color="auto"/>
        <w:right w:val="none" w:sz="0" w:space="0" w:color="auto"/>
      </w:divBdr>
    </w:div>
    <w:div w:id="662779372">
      <w:bodyDiv w:val="1"/>
      <w:marLeft w:val="0"/>
      <w:marRight w:val="0"/>
      <w:marTop w:val="0"/>
      <w:marBottom w:val="0"/>
      <w:divBdr>
        <w:top w:val="none" w:sz="0" w:space="0" w:color="auto"/>
        <w:left w:val="none" w:sz="0" w:space="0" w:color="auto"/>
        <w:bottom w:val="none" w:sz="0" w:space="0" w:color="auto"/>
        <w:right w:val="none" w:sz="0" w:space="0" w:color="auto"/>
      </w:divBdr>
    </w:div>
    <w:div w:id="709113307">
      <w:bodyDiv w:val="1"/>
      <w:marLeft w:val="0"/>
      <w:marRight w:val="0"/>
      <w:marTop w:val="0"/>
      <w:marBottom w:val="0"/>
      <w:divBdr>
        <w:top w:val="none" w:sz="0" w:space="0" w:color="auto"/>
        <w:left w:val="none" w:sz="0" w:space="0" w:color="auto"/>
        <w:bottom w:val="none" w:sz="0" w:space="0" w:color="auto"/>
        <w:right w:val="none" w:sz="0" w:space="0" w:color="auto"/>
      </w:divBdr>
    </w:div>
    <w:div w:id="742262928">
      <w:bodyDiv w:val="1"/>
      <w:marLeft w:val="0"/>
      <w:marRight w:val="0"/>
      <w:marTop w:val="0"/>
      <w:marBottom w:val="0"/>
      <w:divBdr>
        <w:top w:val="none" w:sz="0" w:space="0" w:color="auto"/>
        <w:left w:val="none" w:sz="0" w:space="0" w:color="auto"/>
        <w:bottom w:val="none" w:sz="0" w:space="0" w:color="auto"/>
        <w:right w:val="none" w:sz="0" w:space="0" w:color="auto"/>
      </w:divBdr>
    </w:div>
    <w:div w:id="966007420">
      <w:bodyDiv w:val="1"/>
      <w:marLeft w:val="0"/>
      <w:marRight w:val="0"/>
      <w:marTop w:val="0"/>
      <w:marBottom w:val="0"/>
      <w:divBdr>
        <w:top w:val="none" w:sz="0" w:space="0" w:color="auto"/>
        <w:left w:val="none" w:sz="0" w:space="0" w:color="auto"/>
        <w:bottom w:val="none" w:sz="0" w:space="0" w:color="auto"/>
        <w:right w:val="none" w:sz="0" w:space="0" w:color="auto"/>
      </w:divBdr>
    </w:div>
    <w:div w:id="1017806258">
      <w:bodyDiv w:val="1"/>
      <w:marLeft w:val="0"/>
      <w:marRight w:val="0"/>
      <w:marTop w:val="0"/>
      <w:marBottom w:val="0"/>
      <w:divBdr>
        <w:top w:val="none" w:sz="0" w:space="0" w:color="auto"/>
        <w:left w:val="none" w:sz="0" w:space="0" w:color="auto"/>
        <w:bottom w:val="none" w:sz="0" w:space="0" w:color="auto"/>
        <w:right w:val="none" w:sz="0" w:space="0" w:color="auto"/>
      </w:divBdr>
    </w:div>
    <w:div w:id="1060132049">
      <w:bodyDiv w:val="1"/>
      <w:marLeft w:val="0"/>
      <w:marRight w:val="0"/>
      <w:marTop w:val="0"/>
      <w:marBottom w:val="0"/>
      <w:divBdr>
        <w:top w:val="none" w:sz="0" w:space="0" w:color="auto"/>
        <w:left w:val="none" w:sz="0" w:space="0" w:color="auto"/>
        <w:bottom w:val="none" w:sz="0" w:space="0" w:color="auto"/>
        <w:right w:val="none" w:sz="0" w:space="0" w:color="auto"/>
      </w:divBdr>
    </w:div>
    <w:div w:id="1215191833">
      <w:bodyDiv w:val="1"/>
      <w:marLeft w:val="0"/>
      <w:marRight w:val="0"/>
      <w:marTop w:val="0"/>
      <w:marBottom w:val="0"/>
      <w:divBdr>
        <w:top w:val="none" w:sz="0" w:space="0" w:color="auto"/>
        <w:left w:val="none" w:sz="0" w:space="0" w:color="auto"/>
        <w:bottom w:val="none" w:sz="0" w:space="0" w:color="auto"/>
        <w:right w:val="none" w:sz="0" w:space="0" w:color="auto"/>
      </w:divBdr>
    </w:div>
    <w:div w:id="1262757638">
      <w:bodyDiv w:val="1"/>
      <w:marLeft w:val="0"/>
      <w:marRight w:val="0"/>
      <w:marTop w:val="0"/>
      <w:marBottom w:val="0"/>
      <w:divBdr>
        <w:top w:val="none" w:sz="0" w:space="0" w:color="auto"/>
        <w:left w:val="none" w:sz="0" w:space="0" w:color="auto"/>
        <w:bottom w:val="none" w:sz="0" w:space="0" w:color="auto"/>
        <w:right w:val="none" w:sz="0" w:space="0" w:color="auto"/>
      </w:divBdr>
    </w:div>
    <w:div w:id="1336227755">
      <w:bodyDiv w:val="1"/>
      <w:marLeft w:val="0"/>
      <w:marRight w:val="0"/>
      <w:marTop w:val="0"/>
      <w:marBottom w:val="0"/>
      <w:divBdr>
        <w:top w:val="none" w:sz="0" w:space="0" w:color="auto"/>
        <w:left w:val="none" w:sz="0" w:space="0" w:color="auto"/>
        <w:bottom w:val="none" w:sz="0" w:space="0" w:color="auto"/>
        <w:right w:val="none" w:sz="0" w:space="0" w:color="auto"/>
      </w:divBdr>
    </w:div>
    <w:div w:id="1428380426">
      <w:bodyDiv w:val="1"/>
      <w:marLeft w:val="0"/>
      <w:marRight w:val="0"/>
      <w:marTop w:val="0"/>
      <w:marBottom w:val="0"/>
      <w:divBdr>
        <w:top w:val="none" w:sz="0" w:space="0" w:color="auto"/>
        <w:left w:val="none" w:sz="0" w:space="0" w:color="auto"/>
        <w:bottom w:val="none" w:sz="0" w:space="0" w:color="auto"/>
        <w:right w:val="none" w:sz="0" w:space="0" w:color="auto"/>
      </w:divBdr>
    </w:div>
    <w:div w:id="1516383178">
      <w:bodyDiv w:val="1"/>
      <w:marLeft w:val="0"/>
      <w:marRight w:val="0"/>
      <w:marTop w:val="0"/>
      <w:marBottom w:val="0"/>
      <w:divBdr>
        <w:top w:val="none" w:sz="0" w:space="0" w:color="auto"/>
        <w:left w:val="none" w:sz="0" w:space="0" w:color="auto"/>
        <w:bottom w:val="none" w:sz="0" w:space="0" w:color="auto"/>
        <w:right w:val="none" w:sz="0" w:space="0" w:color="auto"/>
      </w:divBdr>
    </w:div>
    <w:div w:id="1533760800">
      <w:bodyDiv w:val="1"/>
      <w:marLeft w:val="0"/>
      <w:marRight w:val="0"/>
      <w:marTop w:val="0"/>
      <w:marBottom w:val="0"/>
      <w:divBdr>
        <w:top w:val="none" w:sz="0" w:space="0" w:color="auto"/>
        <w:left w:val="none" w:sz="0" w:space="0" w:color="auto"/>
        <w:bottom w:val="none" w:sz="0" w:space="0" w:color="auto"/>
        <w:right w:val="none" w:sz="0" w:space="0" w:color="auto"/>
      </w:divBdr>
    </w:div>
    <w:div w:id="1541895353">
      <w:bodyDiv w:val="1"/>
      <w:marLeft w:val="0"/>
      <w:marRight w:val="0"/>
      <w:marTop w:val="0"/>
      <w:marBottom w:val="0"/>
      <w:divBdr>
        <w:top w:val="none" w:sz="0" w:space="0" w:color="auto"/>
        <w:left w:val="none" w:sz="0" w:space="0" w:color="auto"/>
        <w:bottom w:val="none" w:sz="0" w:space="0" w:color="auto"/>
        <w:right w:val="none" w:sz="0" w:space="0" w:color="auto"/>
      </w:divBdr>
    </w:div>
    <w:div w:id="1598975865">
      <w:bodyDiv w:val="1"/>
      <w:marLeft w:val="0"/>
      <w:marRight w:val="0"/>
      <w:marTop w:val="0"/>
      <w:marBottom w:val="0"/>
      <w:divBdr>
        <w:top w:val="none" w:sz="0" w:space="0" w:color="auto"/>
        <w:left w:val="none" w:sz="0" w:space="0" w:color="auto"/>
        <w:bottom w:val="none" w:sz="0" w:space="0" w:color="auto"/>
        <w:right w:val="none" w:sz="0" w:space="0" w:color="auto"/>
      </w:divBdr>
    </w:div>
    <w:div w:id="1773234116">
      <w:bodyDiv w:val="1"/>
      <w:marLeft w:val="0"/>
      <w:marRight w:val="0"/>
      <w:marTop w:val="0"/>
      <w:marBottom w:val="0"/>
      <w:divBdr>
        <w:top w:val="none" w:sz="0" w:space="0" w:color="auto"/>
        <w:left w:val="none" w:sz="0" w:space="0" w:color="auto"/>
        <w:bottom w:val="none" w:sz="0" w:space="0" w:color="auto"/>
        <w:right w:val="none" w:sz="0" w:space="0" w:color="auto"/>
      </w:divBdr>
    </w:div>
    <w:div w:id="1934044752">
      <w:bodyDiv w:val="1"/>
      <w:marLeft w:val="0"/>
      <w:marRight w:val="0"/>
      <w:marTop w:val="0"/>
      <w:marBottom w:val="0"/>
      <w:divBdr>
        <w:top w:val="none" w:sz="0" w:space="0" w:color="auto"/>
        <w:left w:val="none" w:sz="0" w:space="0" w:color="auto"/>
        <w:bottom w:val="none" w:sz="0" w:space="0" w:color="auto"/>
        <w:right w:val="none" w:sz="0" w:space="0" w:color="auto"/>
      </w:divBdr>
    </w:div>
    <w:div w:id="1947500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biblestudytools.com/interlinear-bible/strongs/?t=kjv&amp;ll=g&amp;sn=40" TargetMode="External"/><Relationship Id="rId21" Type="http://schemas.openxmlformats.org/officeDocument/2006/relationships/hyperlink" Target="http://www.biblestudytools.com/interlinear-bible/strongs/?t=kjv&amp;ll=g&amp;sn=3686" TargetMode="External"/><Relationship Id="rId42" Type="http://schemas.openxmlformats.org/officeDocument/2006/relationships/hyperlink" Target="http://www.biblestudytools.com/interlinear-bible/strongs/?t=kjv&amp;ll=g&amp;sn=2532" TargetMode="External"/><Relationship Id="rId47" Type="http://schemas.openxmlformats.org/officeDocument/2006/relationships/hyperlink" Target="http://www.biblestudytools.com/interlinear-bible/strongs/?t=kjv&amp;ll=g&amp;sn=4540" TargetMode="External"/><Relationship Id="rId63" Type="http://schemas.openxmlformats.org/officeDocument/2006/relationships/image" Target="media/image16.png"/><Relationship Id="rId68"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biblestudytools.com/interlinear-bible/strongs/?t=kjv&amp;ll=g&amp;sn=3956" TargetMode="External"/><Relationship Id="rId29" Type="http://schemas.openxmlformats.org/officeDocument/2006/relationships/hyperlink" Target="http://www.biblestudytools.com/interlinear-bible/strongs/?t=kjv&amp;ll=g&amp;sn=1411" TargetMode="External"/><Relationship Id="rId11" Type="http://schemas.openxmlformats.org/officeDocument/2006/relationships/image" Target="media/image3.png"/><Relationship Id="rId24" Type="http://schemas.openxmlformats.org/officeDocument/2006/relationships/hyperlink" Target="http://www.biblestudytools.com/interlinear-bible/strongs/?t=kjv&amp;ll=g&amp;sn=5207" TargetMode="External"/><Relationship Id="rId32" Type="http://schemas.openxmlformats.org/officeDocument/2006/relationships/hyperlink" Target="http://www.biblestudytools.com/interlinear-bible/strongs/?t=kjv&amp;ll=g&amp;sn=1904" TargetMode="External"/><Relationship Id="rId37" Type="http://schemas.openxmlformats.org/officeDocument/2006/relationships/hyperlink" Target="http://www.biblestudytools.com/interlinear-bible/strongs/?t=kjv&amp;ll=g&amp;sn=3144" TargetMode="External"/><Relationship Id="rId40" Type="http://schemas.openxmlformats.org/officeDocument/2006/relationships/hyperlink" Target="http://www.biblestudytools.com/interlinear-bible/strongs/?t=kjv&amp;ll=g&amp;sn=1722" TargetMode="External"/><Relationship Id="rId45" Type="http://schemas.openxmlformats.org/officeDocument/2006/relationships/hyperlink" Target="http://www.biblestudytools.com/interlinear-bible/strongs/?t=kjv&amp;ll=g&amp;sn=2449" TargetMode="External"/><Relationship Id="rId53" Type="http://schemas.openxmlformats.org/officeDocument/2006/relationships/image" Target="media/image6.png"/><Relationship Id="rId58" Type="http://schemas.openxmlformats.org/officeDocument/2006/relationships/image" Target="media/image11.png"/><Relationship Id="rId66" Type="http://schemas.openxmlformats.org/officeDocument/2006/relationships/image" Target="media/image18.png"/><Relationship Id="rId5" Type="http://schemas.openxmlformats.org/officeDocument/2006/relationships/webSettings" Target="webSettings.xml"/><Relationship Id="rId61" Type="http://schemas.openxmlformats.org/officeDocument/2006/relationships/image" Target="media/image14.png"/><Relationship Id="rId19" Type="http://schemas.openxmlformats.org/officeDocument/2006/relationships/hyperlink" Target="http://www.biblestudytools.com/interlinear-bible/strongs/?t=kjv&amp;ll=g&amp;sn=846" TargetMode="External"/><Relationship Id="rId14" Type="http://schemas.openxmlformats.org/officeDocument/2006/relationships/hyperlink" Target="http://www.biblestudytools.com/interlinear-bible/strongs/?t=kjv&amp;ll=g&amp;sn=3767" TargetMode="External"/><Relationship Id="rId22" Type="http://schemas.openxmlformats.org/officeDocument/2006/relationships/hyperlink" Target="http://www.biblestudytools.com/interlinear-bible/strongs/?t=kjv&amp;ll=g&amp;sn=3962" TargetMode="External"/><Relationship Id="rId27" Type="http://schemas.openxmlformats.org/officeDocument/2006/relationships/hyperlink" Target="http://www.biblestudytools.com/interlinear-bible/strongs/?t=kjv&amp;ll=g&amp;sn=235" TargetMode="External"/><Relationship Id="rId30" Type="http://schemas.openxmlformats.org/officeDocument/2006/relationships/hyperlink" Target="http://www.biblestudytools.com/interlinear-bible/strongs/?t=kjv&amp;ll=g&amp;sn=40" TargetMode="External"/><Relationship Id="rId35" Type="http://schemas.openxmlformats.org/officeDocument/2006/relationships/hyperlink" Target="http://www.biblestudytools.com/interlinear-bible/strongs/?t=kjv&amp;ll=g&amp;sn=2532" TargetMode="External"/><Relationship Id="rId43" Type="http://schemas.openxmlformats.org/officeDocument/2006/relationships/hyperlink" Target="http://www.biblestudytools.com/interlinear-bible/strongs/?t=kjv&amp;ll=g&amp;sn=1722" TargetMode="External"/><Relationship Id="rId48" Type="http://schemas.openxmlformats.org/officeDocument/2006/relationships/hyperlink" Target="http://www.biblestudytools.com/interlinear-bible/strongs/?t=kjv&amp;ll=g&amp;sn=2532" TargetMode="External"/><Relationship Id="rId56" Type="http://schemas.openxmlformats.org/officeDocument/2006/relationships/image" Target="media/image9.png"/><Relationship Id="rId64" Type="http://schemas.openxmlformats.org/officeDocument/2006/relationships/image" Target="media/image17.png"/><Relationship Id="rId69" Type="http://schemas.openxmlformats.org/officeDocument/2006/relationships/fontTable" Target="fontTable.xml"/><Relationship Id="rId8" Type="http://schemas.openxmlformats.org/officeDocument/2006/relationships/footer" Target="footer1.xml"/><Relationship Id="rId51" Type="http://schemas.openxmlformats.org/officeDocument/2006/relationships/hyperlink" Target="http://www.biblestudytools.com/interlinear-bible/strongs/?t=kjv&amp;ll=g&amp;sn=1093"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www.biblestudytools.com/interlinear-bible/strongs/?t=kjv&amp;ll=g&amp;sn=1484" TargetMode="External"/><Relationship Id="rId25" Type="http://schemas.openxmlformats.org/officeDocument/2006/relationships/hyperlink" Target="http://www.biblestudytools.com/interlinear-bible/strongs/?t=kjv&amp;ll=g&amp;sn=2532" TargetMode="External"/><Relationship Id="rId33" Type="http://schemas.openxmlformats.org/officeDocument/2006/relationships/hyperlink" Target="http://www.biblestudytools.com/interlinear-bible/strongs/?t=kjv&amp;ll=g&amp;sn=1909" TargetMode="External"/><Relationship Id="rId38" Type="http://schemas.openxmlformats.org/officeDocument/2006/relationships/hyperlink" Target="http://www.biblestudytools.com/interlinear-bible/strongs/?t=kjv&amp;ll=g&amp;sn=3427" TargetMode="External"/><Relationship Id="rId46" Type="http://schemas.openxmlformats.org/officeDocument/2006/relationships/hyperlink" Target="http://www.biblestudytools.com/interlinear-bible/strongs/?t=kjv&amp;ll=g&amp;sn=2532" TargetMode="External"/><Relationship Id="rId59" Type="http://schemas.openxmlformats.org/officeDocument/2006/relationships/image" Target="media/image12.png"/><Relationship Id="rId67" Type="http://schemas.openxmlformats.org/officeDocument/2006/relationships/image" Target="media/image19.png"/><Relationship Id="rId20" Type="http://schemas.openxmlformats.org/officeDocument/2006/relationships/hyperlink" Target="http://www.biblestudytools.com/interlinear-bible/strongs/?t=kjv&amp;ll=g&amp;sn=1519" TargetMode="External"/><Relationship Id="rId41" Type="http://schemas.openxmlformats.org/officeDocument/2006/relationships/hyperlink" Target="http://www.biblestudytools.com/interlinear-bible/strongs/?t=kjv&amp;ll=g&amp;sn=2419" TargetMode="External"/><Relationship Id="rId54" Type="http://schemas.openxmlformats.org/officeDocument/2006/relationships/image" Target="media/image7.png"/><Relationship Id="rId62" Type="http://schemas.openxmlformats.org/officeDocument/2006/relationships/image" Target="media/image15.png"/><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biblestudytools.com/interlinear-bible/strongs/?t=kjv&amp;ll=g&amp;sn=3100" TargetMode="External"/><Relationship Id="rId23" Type="http://schemas.openxmlformats.org/officeDocument/2006/relationships/hyperlink" Target="http://www.biblestudytools.com/interlinear-bible/strongs/?t=kjv&amp;ll=g&amp;sn=2532" TargetMode="External"/><Relationship Id="rId28" Type="http://schemas.openxmlformats.org/officeDocument/2006/relationships/hyperlink" Target="http://www.biblestudytools.com/interlinear-bible/strongs/?t=kjv&amp;ll=g&amp;sn=2983" TargetMode="External"/><Relationship Id="rId36" Type="http://schemas.openxmlformats.org/officeDocument/2006/relationships/hyperlink" Target="http://www.biblestudytools.com/interlinear-bible/strongs/?t=kjv&amp;ll=g&amp;sn=2071" TargetMode="External"/><Relationship Id="rId49" Type="http://schemas.openxmlformats.org/officeDocument/2006/relationships/hyperlink" Target="http://www.biblestudytools.com/interlinear-bible/strongs/?t=kjv&amp;ll=g&amp;sn=2193" TargetMode="External"/><Relationship Id="rId57" Type="http://schemas.openxmlformats.org/officeDocument/2006/relationships/image" Target="media/image10.png"/><Relationship Id="rId10" Type="http://schemas.openxmlformats.org/officeDocument/2006/relationships/image" Target="media/image2.png"/><Relationship Id="rId31" Type="http://schemas.openxmlformats.org/officeDocument/2006/relationships/hyperlink" Target="http://www.biblestudytools.com/interlinear-bible/strongs/?t=kjv&amp;ll=g&amp;sn=4151" TargetMode="External"/><Relationship Id="rId44" Type="http://schemas.openxmlformats.org/officeDocument/2006/relationships/hyperlink" Target="http://www.biblestudytools.com/interlinear-bible/strongs/?t=kjv&amp;ll=g&amp;sn=3956" TargetMode="External"/><Relationship Id="rId52" Type="http://schemas.openxmlformats.org/officeDocument/2006/relationships/image" Target="media/image5.png"/><Relationship Id="rId60" Type="http://schemas.openxmlformats.org/officeDocument/2006/relationships/image" Target="media/image13.png"/><Relationship Id="rId65" Type="http://schemas.openxmlformats.org/officeDocument/2006/relationships/hyperlink" Target="http://www.counsciouscapitalism.org" TargetMode="External"/><Relationship Id="rId4" Type="http://schemas.openxmlformats.org/officeDocument/2006/relationships/settings" Target="settings.xml"/><Relationship Id="rId9" Type="http://schemas.openxmlformats.org/officeDocument/2006/relationships/image" Target="media/image1.png"/><Relationship Id="rId13" Type="http://schemas.openxmlformats.org/officeDocument/2006/relationships/hyperlink" Target="http://www.biblestudytools.com/interlinear-bible/strongs/?t=kjv&amp;ll=g&amp;sn=4198" TargetMode="External"/><Relationship Id="rId18" Type="http://schemas.openxmlformats.org/officeDocument/2006/relationships/hyperlink" Target="http://www.biblestudytools.com/interlinear-bible/strongs/?t=kjv&amp;ll=g&amp;sn=907" TargetMode="External"/><Relationship Id="rId39" Type="http://schemas.openxmlformats.org/officeDocument/2006/relationships/hyperlink" Target="http://www.biblestudytools.com/interlinear-bible/strongs/?t=kjv&amp;ll=g&amp;sn=5037" TargetMode="External"/><Relationship Id="rId34" Type="http://schemas.openxmlformats.org/officeDocument/2006/relationships/hyperlink" Target="http://www.biblestudytools.com/interlinear-bible/strongs/?t=kjv&amp;ll=g&amp;sn=5209" TargetMode="External"/><Relationship Id="rId50" Type="http://schemas.openxmlformats.org/officeDocument/2006/relationships/hyperlink" Target="http://www.biblestudytools.com/interlinear-bible/strongs/?t=kjv&amp;ll=g&amp;sn=2078" TargetMode="External"/><Relationship Id="rId55"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b:Source>
    <b:Tag>Rol15</b:Tag>
    <b:SourceType>DocumentFromInternetSite</b:SourceType>
    <b:Guid>{D9D9097E-CD34-5948-B70D-628991BD55F3}</b:Guid>
    <b:Title>Science of the Heart</b:Title>
    <b:Year>2015</b:Year>
    <b:Author>
      <b:Author>
        <b:NameList>
          <b:Person>
            <b:Last>Rollin McCraty</b:Last>
            <b:First>Ph.D</b:First>
          </b:Person>
        </b:NameList>
      </b:Author>
    </b:Author>
    <b:InternetSiteTitle>HeartMath Institute</b:InternetSiteTitle>
    <b:URL>https://www.heartmath.org/research/science-of-the-heart/heart-brain-communication/</b:URL>
    <b:RefOrder>1</b:RefOrder>
  </b:Source>
  <b:Source>
    <b:Tag>AlR</b:Tag>
    <b:SourceType>Book</b:SourceType>
    <b:Guid>{75576A53-967A-C04E-AB49-FB53A0358363}</b:Guid>
    <b:Author>
      <b:Author>
        <b:NameList>
          <b:Person>
            <b:Last>Al</b:Last>
            <b:First>Riles</b:First>
          </b:Person>
          <b:Person>
            <b:Last>Jack</b:Last>
            <b:First>Trout</b:First>
          </b:Person>
        </b:NameList>
      </b:Author>
    </b:Author>
    <b:Title>The 22 Immutable Laws of Marketing</b:Title>
    <b:RefOrder>2</b:RefOrder>
  </b:Source>
  <b:Source>
    <b:Tag>Pet</b:Tag>
    <b:SourceType>InternetSite</b:SourceType>
    <b:Guid>{34317E16-C397-0B4B-B8B4-DA7CF0A86CC8}</b:Guid>
    <b:Author>
      <b:Author>
        <b:Corporate>Peter Drucker Institute</b:Corporate>
      </b:Author>
    </b:Author>
    <b:Title>Peter Drucker</b:Title>
    <b:InternetSiteTitle>drucker.institute</b:InternetSiteTitle>
    <b:URL>http://www.drucker.institute</b:URL>
    <b:RefOrder>3</b:RefOrder>
  </b:Source>
  <b:Source>
    <b:Tag>Ric</b:Tag>
    <b:SourceType>DocumentFromInternetSite</b:SourceType>
    <b:Guid>{BB73619F-71BD-E248-8919-74698600383D}</b:Guid>
    <b:Author>
      <b:Author>
        <b:NameList>
          <b:Person>
            <b:Last>Beneteau</b:Last>
            <b:First>Rick</b:First>
          </b:Person>
        </b:NameList>
      </b:Author>
    </b:Author>
    <b:Title>Pearls of Success</b:Title>
    <b:InternetSiteTitle>Gorgelink</b:InternetSiteTitle>
    <b:URL>http://gorgelink.org/freebooks/pdf/pearls.pdf</b:URL>
    <b:RefOrder>4</b:RefOrder>
  </b:Source>
  <b:Source>
    <b:Tag>Kiy</b:Tag>
    <b:SourceType>ArticleInAPeriodical</b:SourceType>
    <b:Guid>{A08F6A58-A09A-974A-9DDC-F031D8A1473B}</b:Guid>
    <b:Author>
      <b:Author>
        <b:NameList>
          <b:Person>
            <b:Last>Kiyosaki</b:Last>
            <b:First>Robert</b:First>
          </b:Person>
        </b:NameList>
      </b:Author>
    </b:Author>
    <b:Title>Law of Compensation</b:Title>
    <b:PeriodicalTitle>Success Magazine</b:PeriodicalTitle>
    <b:RefOrder>5</b:RefOrder>
  </b:Source>
  <b:Source>
    <b:Tag>Cou</b:Tag>
    <b:SourceType>InternetSite</b:SourceType>
    <b:Guid>{777E6389-8F16-DC4D-8C5F-431D1A9DCD8A}</b:Guid>
    <b:Author>
      <b:Author>
        <b:Corporate>Counscious Capitalism Org</b:Corporate>
      </b:Author>
    </b:Author>
    <b:Title>Conscious Capitalism</b:Title>
    <b:InternetSiteTitle>www.counsciouscapitalism.org</b:InternetSiteTitle>
    <b:URL>www.counsciouscapitalism.org</b:URL>
    <b:RefOrder>6</b:RefOrder>
  </b:Source>
  <b:Source>
    <b:Tag>Eva16</b:Tag>
    <b:SourceType>InternetSite</b:SourceType>
    <b:Guid>{6A37C60F-4CC0-6340-9AC8-4929D44CED74}</b:Guid>
    <b:Author>
      <b:Author>
        <b:NameList>
          <b:Person>
            <b:Last>Evans</b:Last>
            <b:First>Pastor</b:First>
            <b:Middle>Dr. Tony</b:Middle>
          </b:Person>
        </b:NameList>
      </b:Author>
    </b:Author>
    <b:Title>The Law of the Harvest</b:Title>
    <b:Year>2016</b:Year>
    <b:Month>April</b:Month>
    <b:Day>28</b:Day>
    <b:InternetSiteTitle>Tony Evans The Urban Alternative</b:InternetSiteTitle>
    <b:URL>http://tonyevans.org/the-law-of-the-harvest/</b:URL>
    <b:RefOrder>7</b:RefOrder>
  </b:Source>
  <b:Source>
    <b:Tag>Eme07</b:Tag>
    <b:SourceType>ElectronicSource</b:SourceType>
    <b:Guid>{11882800-C526-D84C-BEB1-FDB1F8585B9C}</b:Guid>
    <b:Author>
      <b:Author>
        <b:NameList>
          <b:Person>
            <b:Last>Emerson</b:Last>
            <b:First>Ralph</b:First>
            <b:Middle>Waldo</b:Middle>
          </b:Person>
        </b:NameList>
      </b:Author>
    </b:Author>
    <b:Title>Compensation</b:Title>
    <b:Year>2007</b:Year>
    <b:PublicationTitle>Emmerson Essays on Compensation</b:PublicationTitle>
    <b:RefOrder>8</b:RefOrder>
  </b:Source>
</b:Sources>
</file>

<file path=customXml/itemProps1.xml><?xml version="1.0" encoding="utf-8"?>
<ds:datastoreItem xmlns:ds="http://schemas.openxmlformats.org/officeDocument/2006/customXml" ds:itemID="{61E5FCD7-893A-4D4B-83E8-5B59E570F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160</Pages>
  <Words>42065</Words>
  <Characters>239772</Characters>
  <Application>Microsoft Office Word</Application>
  <DocSecurity>0</DocSecurity>
  <Lines>1998</Lines>
  <Paragraphs>562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281275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Darrell James</dc:creator>
  <cp:keywords/>
  <dc:description/>
  <cp:lastModifiedBy>Darrell James</cp:lastModifiedBy>
  <cp:revision>2</cp:revision>
  <cp:lastPrinted>2017-11-28T15:35:00Z</cp:lastPrinted>
  <dcterms:created xsi:type="dcterms:W3CDTF">2024-12-11T19:53:00Z</dcterms:created>
  <dcterms:modified xsi:type="dcterms:W3CDTF">2024-12-11T19:53:00Z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3c19d258ccd4c8f6f4cc6707bbf7a356d4631eb32c9f44014b11071d9d62280c</vt:lpwstr>
  </property>
</Properties>
</file>