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E3AC8" w14:textId="799565B0" w:rsidR="008A19A1" w:rsidRDefault="00A5048E" w:rsidP="00BF349C">
      <w:pPr>
        <w:jc w:val="both"/>
        <w:rPr>
          <w:b/>
          <w:bCs/>
        </w:rPr>
      </w:pPr>
      <w:r>
        <w:rPr>
          <w:b/>
          <w:bCs/>
        </w:rPr>
        <w:t xml:space="preserve">Book Title: </w:t>
      </w:r>
      <w:r w:rsidR="008A19A1" w:rsidRPr="008A19A1">
        <w:rPr>
          <w:b/>
          <w:bCs/>
        </w:rPr>
        <w:t xml:space="preserve">Mastering the Spin: The </w:t>
      </w:r>
      <w:r w:rsidR="008A19A1">
        <w:rPr>
          <w:b/>
          <w:bCs/>
        </w:rPr>
        <w:t>Untold Madness</w:t>
      </w:r>
      <w:r w:rsidR="008A19A1" w:rsidRPr="008A19A1">
        <w:rPr>
          <w:b/>
          <w:bCs/>
        </w:rPr>
        <w:t xml:space="preserve"> of Communications</w:t>
      </w:r>
      <w:r w:rsidR="008A19A1">
        <w:rPr>
          <w:b/>
          <w:bCs/>
        </w:rPr>
        <w:t xml:space="preserve"> and PR</w:t>
      </w:r>
    </w:p>
    <w:p w14:paraId="4B504E13" w14:textId="567C04D7" w:rsidR="00581081" w:rsidRPr="00581081" w:rsidRDefault="00581081" w:rsidP="00BF349C">
      <w:pPr>
        <w:jc w:val="both"/>
        <w:rPr>
          <w:b/>
          <w:bCs/>
        </w:rPr>
      </w:pPr>
      <w:r w:rsidRPr="00581081">
        <w:rPr>
          <w:b/>
          <w:bCs/>
        </w:rPr>
        <w:t>Welcome to the World of Chaos Communications</w:t>
      </w:r>
      <w:r w:rsidR="00A5048E">
        <w:rPr>
          <w:b/>
          <w:bCs/>
        </w:rPr>
        <w:t xml:space="preserve"> </w:t>
      </w:r>
    </w:p>
    <w:p w14:paraId="62D009A4" w14:textId="4D6E5711" w:rsidR="00581081" w:rsidRPr="00581081" w:rsidRDefault="00581081" w:rsidP="00BF349C">
      <w:pPr>
        <w:jc w:val="both"/>
      </w:pPr>
      <w:r w:rsidRPr="00581081">
        <w:t>Welcome to the thrilling, chaotic, and occasionally absurd world of communications and P</w:t>
      </w:r>
      <w:r w:rsidR="00A5048E">
        <w:t xml:space="preserve">ublic </w:t>
      </w:r>
      <w:r w:rsidRPr="00581081">
        <w:t>R</w:t>
      </w:r>
      <w:r w:rsidR="00A5048E">
        <w:t>elations (PR)</w:t>
      </w:r>
      <w:r w:rsidRPr="00581081">
        <w:t xml:space="preserve"> professionals. In a world where every email typo can spark a corporate-wide panic and every casual chai break can unexpectedly turn into a crisis-management session, it’s safe to say that no two days in communications are ever the same.</w:t>
      </w:r>
    </w:p>
    <w:p w14:paraId="620EB124" w14:textId="66306AE5" w:rsidR="00581081" w:rsidRPr="00581081" w:rsidRDefault="00581081" w:rsidP="00BF349C">
      <w:pPr>
        <w:jc w:val="both"/>
      </w:pPr>
      <w:r w:rsidRPr="00581081">
        <w:t>It’s a world where a simple press release can turn into a viral scandal, a corporate launch event becomes a logistical nightmare, and where, despite all the planning, the real test is just how quickly you can put out the next fire. This is the reality of life behind the scenes in corporate landscape, where PR and communications professionals are the unsung heroes—constantly juggling words, strategies, and personalities to keep the wheels of business turning smoothly.</w:t>
      </w:r>
    </w:p>
    <w:p w14:paraId="0F3F99BF" w14:textId="77777777" w:rsidR="00581081" w:rsidRPr="00581081" w:rsidRDefault="00581081" w:rsidP="00BF349C">
      <w:pPr>
        <w:jc w:val="both"/>
        <w:rPr>
          <w:b/>
          <w:bCs/>
        </w:rPr>
      </w:pPr>
      <w:r w:rsidRPr="00581081">
        <w:rPr>
          <w:b/>
          <w:bCs/>
        </w:rPr>
        <w:t>The Rollercoaster Ride of Communications</w:t>
      </w:r>
    </w:p>
    <w:p w14:paraId="15F9FC3F" w14:textId="77777777" w:rsidR="00581081" w:rsidRPr="00581081" w:rsidRDefault="00581081" w:rsidP="00BF349C">
      <w:pPr>
        <w:jc w:val="both"/>
      </w:pPr>
      <w:r w:rsidRPr="00581081">
        <w:t>Imagine waking up to a 7 AM flood of emails, none of which are good news. The boss wants a new campaign ready by noon, the legal team has flagged a sentence you thought was perfectly fine, and the marketing team is still debating which shade of blue works best for the new brochure. Meanwhile, a PR crisis has just erupted on Twitter, and your phone won’t stop buzzing. Sound familiar?</w:t>
      </w:r>
    </w:p>
    <w:p w14:paraId="324EB7C8" w14:textId="225FCA50" w:rsidR="00581081" w:rsidRPr="00581081" w:rsidRDefault="00581081" w:rsidP="00BF349C">
      <w:pPr>
        <w:jc w:val="both"/>
      </w:pPr>
      <w:r w:rsidRPr="00581081">
        <w:t>Welcome to a day in the life of a communications professional. It’s not a 9-to-</w:t>
      </w:r>
      <w:r w:rsidR="00A5048E">
        <w:t>6</w:t>
      </w:r>
      <w:r w:rsidRPr="00581081">
        <w:t xml:space="preserve"> job; it’s a never-ending series of rollercoaster loops, complete with heart-stopping dips and moments when you wonder if you’re actually riding this thing—or if it’s riding you. One minute, you're crafting the perfect statement for </w:t>
      </w:r>
      <w:r w:rsidR="00A5048E">
        <w:t>a</w:t>
      </w:r>
      <w:r w:rsidRPr="00581081">
        <w:t xml:space="preserve"> </w:t>
      </w:r>
      <w:r w:rsidR="00A5048E">
        <w:t>specific</w:t>
      </w:r>
      <w:r w:rsidRPr="00581081">
        <w:t xml:space="preserve"> audience; the next, you're fielding calls from angry journalists, trying to get them to understand that no, the typo in the press release wasn’t an intentional marketing strategy.</w:t>
      </w:r>
    </w:p>
    <w:p w14:paraId="10ED44A8" w14:textId="4CDEC506" w:rsidR="00581081" w:rsidRPr="00581081" w:rsidRDefault="00581081" w:rsidP="00BF349C">
      <w:pPr>
        <w:jc w:val="both"/>
      </w:pPr>
      <w:r w:rsidRPr="00581081">
        <w:t xml:space="preserve">Every day is a new adventure, and it’s not just about writing words—it’s about managing perceptions, shaping narratives, and, quite often, putting out fires that you didn’t even know existed. The pressure is real, the stakes are high, and the hours? Let’s just say, if you work in communications </w:t>
      </w:r>
      <w:r w:rsidR="00A5048E">
        <w:t>or PR</w:t>
      </w:r>
      <w:r w:rsidRPr="00581081">
        <w:t>, your work-life balance may resemble a balancing act with a circus trapeze artist.</w:t>
      </w:r>
    </w:p>
    <w:p w14:paraId="4AA9597D" w14:textId="77777777" w:rsidR="00581081" w:rsidRPr="00581081" w:rsidRDefault="00581081" w:rsidP="00BF349C">
      <w:pPr>
        <w:jc w:val="both"/>
        <w:rPr>
          <w:b/>
          <w:bCs/>
        </w:rPr>
      </w:pPr>
      <w:r w:rsidRPr="00581081">
        <w:rPr>
          <w:b/>
          <w:bCs/>
        </w:rPr>
        <w:t>Why Communications Is Misunderstood Yet Indispensable</w:t>
      </w:r>
    </w:p>
    <w:p w14:paraId="5DDAFF3A" w14:textId="77777777" w:rsidR="00581081" w:rsidRPr="00581081" w:rsidRDefault="00581081" w:rsidP="00BF349C">
      <w:pPr>
        <w:jc w:val="both"/>
      </w:pPr>
      <w:r w:rsidRPr="00581081">
        <w:t>There’s a common misconception about communications and PR professionals. Many see the job as simply proofreading emails, drafting press releases, or organizing events with fancy decorations and catering. In reality, the role is so much more complex. It’s about understanding how to make a company look good (or at least not terrible) when things go wrong. It’s about knowing the power of a single word, and how that word can influence stock prices, reputation, or even employee morale.</w:t>
      </w:r>
    </w:p>
    <w:p w14:paraId="357E46B6" w14:textId="541F6A51" w:rsidR="00581081" w:rsidRPr="00581081" w:rsidRDefault="00581081" w:rsidP="00BF349C">
      <w:pPr>
        <w:jc w:val="both"/>
      </w:pPr>
      <w:r w:rsidRPr="00581081">
        <w:t xml:space="preserve">In </w:t>
      </w:r>
      <w:r w:rsidR="00A20CE8">
        <w:t>an organization</w:t>
      </w:r>
      <w:r w:rsidRPr="00581081">
        <w:t xml:space="preserve">, the function of communications often gets overshadowed by more "tangible" departments like sales, finance, and operations. It’s easy for those outside of the </w:t>
      </w:r>
      <w:r w:rsidR="00A20CE8">
        <w:t xml:space="preserve">communications and </w:t>
      </w:r>
      <w:r w:rsidRPr="00581081">
        <w:t>PR world to think of communications as just “fluff” or “public face work” when, in fact, it’s the backbone of every successful organization. It’s the thread that ties together the company’s messaging, its values, and its audience. And when that thread snaps—thanks to a missed deadline, a poorly worded press release, or a Twitter mishap—the whole fabric unravels.</w:t>
      </w:r>
    </w:p>
    <w:p w14:paraId="486B8A82" w14:textId="471751A0" w:rsidR="00581081" w:rsidRPr="00581081" w:rsidRDefault="00581081" w:rsidP="00BF349C">
      <w:pPr>
        <w:jc w:val="both"/>
      </w:pPr>
      <w:r w:rsidRPr="00581081">
        <w:lastRenderedPageBreak/>
        <w:t xml:space="preserve">Yet, despite its crucial role, communications in India often lives in the shadows. Whether it’s the constant fight for a seat at the table in board meetings or the challenge of explaining what PR actually does (and doesn’t do), the profession often operates behind the scenes, cleaning up the messes that others make. So, let’s set the record straight: communications </w:t>
      </w:r>
      <w:proofErr w:type="gramStart"/>
      <w:r w:rsidRPr="00581081">
        <w:t>is</w:t>
      </w:r>
      <w:proofErr w:type="gramEnd"/>
      <w:r w:rsidRPr="00581081">
        <w:t xml:space="preserve"> </w:t>
      </w:r>
      <w:r w:rsidRPr="00581081">
        <w:rPr>
          <w:i/>
          <w:iCs/>
        </w:rPr>
        <w:t>not</w:t>
      </w:r>
      <w:r w:rsidRPr="00581081">
        <w:t xml:space="preserve"> just about writing flowery sentences</w:t>
      </w:r>
      <w:r w:rsidR="00A20CE8">
        <w:t>; it</w:t>
      </w:r>
      <w:r w:rsidRPr="00581081">
        <w:t>’s about managing relationships, navigating crises, and being the calm in the storm when everything else is spiraling out of control.</w:t>
      </w:r>
    </w:p>
    <w:p w14:paraId="7C38DC43" w14:textId="77777777" w:rsidR="00581081" w:rsidRPr="00581081" w:rsidRDefault="00581081" w:rsidP="00BF349C">
      <w:pPr>
        <w:jc w:val="both"/>
        <w:rPr>
          <w:b/>
          <w:bCs/>
        </w:rPr>
      </w:pPr>
      <w:r w:rsidRPr="00581081">
        <w:rPr>
          <w:b/>
          <w:bCs/>
        </w:rPr>
        <w:t>The Scares, Struggles, and Survival Stories</w:t>
      </w:r>
    </w:p>
    <w:p w14:paraId="2C67000F" w14:textId="77777777" w:rsidR="00581081" w:rsidRPr="00581081" w:rsidRDefault="00581081" w:rsidP="00BF349C">
      <w:pPr>
        <w:jc w:val="both"/>
      </w:pPr>
      <w:r w:rsidRPr="00581081">
        <w:t>Brace yourself. In this book, you’ll read about the thrills and spills of the communications profession in India. From the panic that sets in when a typo goes viral, to the sheer chaos of trying to align five departments for a single campaign, to the never-ending battle to keep the client happy (no matter how unrealistic their demands).</w:t>
      </w:r>
    </w:p>
    <w:p w14:paraId="067A13E6" w14:textId="77777777" w:rsidR="00581081" w:rsidRPr="00581081" w:rsidRDefault="00581081" w:rsidP="00BF349C">
      <w:pPr>
        <w:jc w:val="both"/>
      </w:pPr>
      <w:r w:rsidRPr="00581081">
        <w:t>You’ll laugh at the absurdities (because, let’s face it, if you didn’t laugh, you’d cry). Like the time the CEO decided to ad-lib their speech on stage, turning a corporate event into a stand-up comedy show. Or when a festive campaign in the wrong region almost led to a PR disaster, all because someone forgot to Google what that particular festival actually meant.</w:t>
      </w:r>
    </w:p>
    <w:p w14:paraId="145A06DE" w14:textId="77777777" w:rsidR="00581081" w:rsidRPr="00581081" w:rsidRDefault="00581081" w:rsidP="00BF349C">
      <w:pPr>
        <w:jc w:val="both"/>
      </w:pPr>
      <w:r w:rsidRPr="00581081">
        <w:t>But amidst the humor and mayhem, there are lessons to be learned. About resilience, about creativity, and about the often-overlooked art of keeping your cool when the world expects you to keep the company afloat. This book will take you on a journey through the highs and lows of communications in corporate India, where every day brings new challenges, new stories, and new opportunities to thrive in the chaos.</w:t>
      </w:r>
    </w:p>
    <w:p w14:paraId="5CC641D9" w14:textId="77777777" w:rsidR="00581081" w:rsidRPr="00581081" w:rsidRDefault="00581081" w:rsidP="00BF349C">
      <w:pPr>
        <w:jc w:val="both"/>
      </w:pPr>
      <w:r w:rsidRPr="00581081">
        <w:t>So, grab a cup of chai (you’re going to need it), and get ready to dive into the madness that is corporate communications. It’s a wild ride, and if you’ve ever tried to juggle words, deadlines, and clients, you’ll find yourself nodding along to every absurd, hilarious, and slightly terrifying tale. Because in communications, every day is a survival story—and you’ll need all the humor you can get to make it through.</w:t>
      </w:r>
    </w:p>
    <w:p w14:paraId="7F85DB49" w14:textId="77777777" w:rsidR="00581081" w:rsidRPr="00581081" w:rsidRDefault="00581081" w:rsidP="00BF349C">
      <w:pPr>
        <w:jc w:val="both"/>
      </w:pPr>
    </w:p>
    <w:p w14:paraId="2E44233E" w14:textId="77777777" w:rsidR="00581081" w:rsidRPr="00581081" w:rsidRDefault="00581081" w:rsidP="00BF349C">
      <w:pPr>
        <w:jc w:val="both"/>
      </w:pPr>
    </w:p>
    <w:p w14:paraId="78086525" w14:textId="77777777" w:rsidR="00581081" w:rsidRPr="00581081" w:rsidRDefault="00581081" w:rsidP="00BF349C">
      <w:pPr>
        <w:jc w:val="both"/>
      </w:pPr>
    </w:p>
    <w:p w14:paraId="7EAF0C0C" w14:textId="77777777" w:rsidR="00581081" w:rsidRPr="00581081" w:rsidRDefault="00581081" w:rsidP="00BF349C">
      <w:pPr>
        <w:jc w:val="both"/>
      </w:pPr>
    </w:p>
    <w:p w14:paraId="463CCEE8" w14:textId="77777777" w:rsidR="00581081" w:rsidRDefault="00581081" w:rsidP="00BF349C">
      <w:pPr>
        <w:jc w:val="both"/>
        <w:rPr>
          <w:b/>
          <w:bCs/>
        </w:rPr>
      </w:pPr>
    </w:p>
    <w:p w14:paraId="5770D778" w14:textId="77777777" w:rsidR="00581081" w:rsidRDefault="00581081" w:rsidP="00BF349C">
      <w:pPr>
        <w:jc w:val="both"/>
        <w:rPr>
          <w:b/>
          <w:bCs/>
        </w:rPr>
      </w:pPr>
    </w:p>
    <w:p w14:paraId="695F3731" w14:textId="77777777" w:rsidR="00581081" w:rsidRDefault="00581081" w:rsidP="00BF349C">
      <w:pPr>
        <w:jc w:val="both"/>
        <w:rPr>
          <w:b/>
          <w:bCs/>
        </w:rPr>
      </w:pPr>
    </w:p>
    <w:p w14:paraId="66AAB0D0" w14:textId="77777777" w:rsidR="00581081" w:rsidRDefault="00581081" w:rsidP="00BF349C">
      <w:pPr>
        <w:jc w:val="both"/>
        <w:rPr>
          <w:b/>
          <w:bCs/>
        </w:rPr>
      </w:pPr>
    </w:p>
    <w:p w14:paraId="74F70921" w14:textId="77777777" w:rsidR="00581081" w:rsidRDefault="00581081" w:rsidP="00BF349C">
      <w:pPr>
        <w:jc w:val="both"/>
        <w:rPr>
          <w:b/>
          <w:bCs/>
        </w:rPr>
      </w:pPr>
    </w:p>
    <w:p w14:paraId="337E20F5" w14:textId="77777777" w:rsidR="00BF349C" w:rsidRDefault="00BF349C" w:rsidP="00BF349C">
      <w:pPr>
        <w:jc w:val="both"/>
        <w:rPr>
          <w:b/>
          <w:bCs/>
        </w:rPr>
      </w:pPr>
    </w:p>
    <w:p w14:paraId="358E8CB1" w14:textId="77777777" w:rsidR="00C25306" w:rsidRDefault="00C25306" w:rsidP="00BF349C">
      <w:pPr>
        <w:jc w:val="both"/>
        <w:rPr>
          <w:b/>
          <w:bCs/>
        </w:rPr>
      </w:pPr>
    </w:p>
    <w:p w14:paraId="0C4D20C2" w14:textId="77777777" w:rsidR="00C25306" w:rsidRDefault="00C25306" w:rsidP="00BF349C">
      <w:pPr>
        <w:jc w:val="both"/>
        <w:rPr>
          <w:b/>
          <w:bCs/>
        </w:rPr>
      </w:pPr>
    </w:p>
    <w:p w14:paraId="6118C30D" w14:textId="38B82AC2" w:rsidR="00581081" w:rsidRPr="00581081" w:rsidRDefault="00581081" w:rsidP="00BF349C">
      <w:pPr>
        <w:jc w:val="both"/>
        <w:rPr>
          <w:b/>
          <w:bCs/>
        </w:rPr>
      </w:pPr>
      <w:r w:rsidRPr="00581081">
        <w:rPr>
          <w:b/>
          <w:bCs/>
        </w:rPr>
        <w:lastRenderedPageBreak/>
        <w:t>Chapter 1: The Typo That Toppled Titans</w:t>
      </w:r>
    </w:p>
    <w:p w14:paraId="0DFFC2CF" w14:textId="77777777" w:rsidR="00581081" w:rsidRPr="00581081" w:rsidRDefault="00581081" w:rsidP="00BF349C">
      <w:pPr>
        <w:jc w:val="both"/>
      </w:pPr>
      <w:r w:rsidRPr="00581081">
        <w:rPr>
          <w:i/>
          <w:iCs/>
        </w:rPr>
        <w:t>"In the world of PR and communications, a typo isn’t just a mistake—it’s a headline waiting to happen."</w:t>
      </w:r>
    </w:p>
    <w:p w14:paraId="086FC559" w14:textId="77777777" w:rsidR="00581081" w:rsidRPr="00581081" w:rsidRDefault="00581081" w:rsidP="00BF349C">
      <w:pPr>
        <w:jc w:val="both"/>
      </w:pPr>
      <w:r w:rsidRPr="00581081">
        <w:t xml:space="preserve">Every communications professional has one. That typo story. The one they tell with a mix of horror and laughter years later, usually over coffee or something stronger. Whether it’s a press release that turned an “asset” into an “ass” or a newsletter that proudly announced the company’s “record-breaking </w:t>
      </w:r>
      <w:proofErr w:type="spellStart"/>
      <w:r w:rsidRPr="00581081">
        <w:t>pubic</w:t>
      </w:r>
      <w:proofErr w:type="spellEnd"/>
      <w:r w:rsidRPr="00581081">
        <w:t xml:space="preserve"> offering,” typos have an uncanny ability to derail even the most meticulously planned communications.</w:t>
      </w:r>
    </w:p>
    <w:p w14:paraId="42F291F7" w14:textId="77777777" w:rsidR="00581081" w:rsidRPr="00581081" w:rsidRDefault="00581081" w:rsidP="00BF349C">
      <w:pPr>
        <w:jc w:val="both"/>
      </w:pPr>
      <w:r w:rsidRPr="00581081">
        <w:t>In PR, a single typo can transform a polished statement into a PR disaster, a press release into a punchline, or—if you’re lucky—a viral moment with lessons learned (and a lot of red-faced apologies).</w:t>
      </w:r>
    </w:p>
    <w:p w14:paraId="39971D4E" w14:textId="77777777" w:rsidR="00581081" w:rsidRPr="00581081" w:rsidRDefault="00581081" w:rsidP="00BF349C">
      <w:pPr>
        <w:jc w:val="both"/>
        <w:rPr>
          <w:b/>
          <w:bCs/>
        </w:rPr>
      </w:pPr>
      <w:r w:rsidRPr="00581081">
        <w:rPr>
          <w:b/>
          <w:bCs/>
        </w:rPr>
        <w:t>The Anatomy of a Typo Disaster</w:t>
      </w:r>
    </w:p>
    <w:p w14:paraId="6815D0B9" w14:textId="77777777" w:rsidR="00892BC9" w:rsidRDefault="00581081" w:rsidP="00BF349C">
      <w:pPr>
        <w:numPr>
          <w:ilvl w:val="0"/>
          <w:numId w:val="1"/>
        </w:numPr>
        <w:jc w:val="both"/>
      </w:pPr>
      <w:r w:rsidRPr="00581081">
        <w:rPr>
          <w:b/>
          <w:bCs/>
        </w:rPr>
        <w:t>The Moment of Blissful Ignorance</w:t>
      </w:r>
    </w:p>
    <w:p w14:paraId="754C01CA" w14:textId="75736C7C" w:rsidR="00581081" w:rsidRPr="00581081" w:rsidRDefault="00581081" w:rsidP="00892BC9">
      <w:pPr>
        <w:ind w:left="720"/>
        <w:jc w:val="both"/>
      </w:pPr>
      <w:r w:rsidRPr="00581081">
        <w:t>You’ve crafted the perfect document: concise, impactful, and error-free—or so you think. It’s been through rounds of edits, approved by half the company, and scheduled for release. You hit “send” with a satisfied sigh, unaware of the chaos you’ve just unleashed.</w:t>
      </w:r>
    </w:p>
    <w:p w14:paraId="4ABE206E" w14:textId="77777777" w:rsidR="00892BC9" w:rsidRDefault="00581081" w:rsidP="00BF349C">
      <w:pPr>
        <w:numPr>
          <w:ilvl w:val="0"/>
          <w:numId w:val="1"/>
        </w:numPr>
        <w:jc w:val="both"/>
      </w:pPr>
      <w:r w:rsidRPr="00581081">
        <w:rPr>
          <w:b/>
          <w:bCs/>
        </w:rPr>
        <w:t>The Discovery</w:t>
      </w:r>
    </w:p>
    <w:p w14:paraId="7FED9505" w14:textId="054532E5" w:rsidR="00581081" w:rsidRPr="00581081" w:rsidRDefault="00581081" w:rsidP="00892BC9">
      <w:pPr>
        <w:ind w:left="720"/>
        <w:jc w:val="both"/>
      </w:pPr>
      <w:r w:rsidRPr="00581081">
        <w:t xml:space="preserve">Typos are never found by you. They’re discovered by the wrong people at the worst time. Perhaps it’s a journalist who gleefully points out the mistake on Twitter, or a sharp-eyed client who emails you with the subject line: </w:t>
      </w:r>
      <w:r w:rsidRPr="00581081">
        <w:rPr>
          <w:i/>
          <w:iCs/>
        </w:rPr>
        <w:t>“Urgent: Please Explain.”</w:t>
      </w:r>
      <w:r w:rsidRPr="00581081">
        <w:t xml:space="preserve"> Your stomach drops as you realize the error was there all along, staring back at you like an unsent SOS.</w:t>
      </w:r>
    </w:p>
    <w:p w14:paraId="48F62B20" w14:textId="77777777" w:rsidR="00892BC9" w:rsidRDefault="00581081" w:rsidP="00892BC9">
      <w:pPr>
        <w:numPr>
          <w:ilvl w:val="0"/>
          <w:numId w:val="1"/>
        </w:numPr>
        <w:jc w:val="both"/>
      </w:pPr>
      <w:r w:rsidRPr="00581081">
        <w:rPr>
          <w:b/>
          <w:bCs/>
        </w:rPr>
        <w:t>The Aftermath</w:t>
      </w:r>
    </w:p>
    <w:p w14:paraId="587ADDB9" w14:textId="10C0A13C" w:rsidR="00581081" w:rsidRPr="00581081" w:rsidRDefault="00581081" w:rsidP="00892BC9">
      <w:pPr>
        <w:ind w:left="720"/>
        <w:jc w:val="both"/>
      </w:pPr>
      <w:r w:rsidRPr="00581081">
        <w:t xml:space="preserve">The typo quickly becomes the star of its own show. Internal emails fly with subject lines like, </w:t>
      </w:r>
      <w:r w:rsidRPr="00581081">
        <w:rPr>
          <w:i/>
          <w:iCs/>
        </w:rPr>
        <w:t>“How Did This Happen?”</w:t>
      </w:r>
      <w:r w:rsidRPr="00581081">
        <w:t xml:space="preserve"> Damage control begins. Apologies are drafted. Corrections are issued. And no matter how quickly you </w:t>
      </w:r>
      <w:proofErr w:type="gramStart"/>
      <w:r w:rsidRPr="00581081">
        <w:t>act,</w:t>
      </w:r>
      <w:proofErr w:type="gramEnd"/>
      <w:r w:rsidRPr="00581081">
        <w:t xml:space="preserve"> the screenshot of your mistake is already circulating online with hashtags you’d rather not read.</w:t>
      </w:r>
    </w:p>
    <w:p w14:paraId="0E13977C" w14:textId="77777777" w:rsidR="00581081" w:rsidRPr="00581081" w:rsidRDefault="00581081" w:rsidP="00BF349C">
      <w:pPr>
        <w:jc w:val="both"/>
        <w:rPr>
          <w:b/>
          <w:bCs/>
        </w:rPr>
      </w:pPr>
      <w:r w:rsidRPr="00581081">
        <w:rPr>
          <w:b/>
          <w:bCs/>
        </w:rPr>
        <w:t>Why Typos Are Treated Like Catastrophes</w:t>
      </w:r>
    </w:p>
    <w:p w14:paraId="20A729D2" w14:textId="77777777" w:rsidR="00581081" w:rsidRPr="00581081" w:rsidRDefault="00581081" w:rsidP="00BF349C">
      <w:pPr>
        <w:jc w:val="both"/>
      </w:pPr>
      <w:r w:rsidRPr="00581081">
        <w:t>In most fields, a typo is a minor embarrassment. In communications, it’s a symbol of incompetence—at least, that’s how it feels in the moment.</w:t>
      </w:r>
    </w:p>
    <w:p w14:paraId="47FC127D" w14:textId="77777777" w:rsidR="00581081" w:rsidRPr="00581081" w:rsidRDefault="00581081" w:rsidP="00BF349C">
      <w:pPr>
        <w:numPr>
          <w:ilvl w:val="0"/>
          <w:numId w:val="2"/>
        </w:numPr>
        <w:jc w:val="both"/>
      </w:pPr>
      <w:r w:rsidRPr="00581081">
        <w:rPr>
          <w:b/>
          <w:bCs/>
        </w:rPr>
        <w:t>To Journalists:</w:t>
      </w:r>
      <w:r w:rsidRPr="00581081">
        <w:t xml:space="preserve"> It’s a red flag. </w:t>
      </w:r>
      <w:r w:rsidRPr="00581081">
        <w:rPr>
          <w:i/>
          <w:iCs/>
        </w:rPr>
        <w:t>“If they can’t proofread, can they be trusted with facts?”</w:t>
      </w:r>
    </w:p>
    <w:p w14:paraId="2C5E1DE7" w14:textId="77777777" w:rsidR="00581081" w:rsidRPr="00581081" w:rsidRDefault="00581081" w:rsidP="00BF349C">
      <w:pPr>
        <w:numPr>
          <w:ilvl w:val="0"/>
          <w:numId w:val="2"/>
        </w:numPr>
        <w:jc w:val="both"/>
      </w:pPr>
      <w:r w:rsidRPr="00581081">
        <w:rPr>
          <w:b/>
          <w:bCs/>
        </w:rPr>
        <w:t>To Leadership:</w:t>
      </w:r>
      <w:r w:rsidRPr="00581081">
        <w:t xml:space="preserve"> It’s an indictment. </w:t>
      </w:r>
      <w:r w:rsidRPr="00581081">
        <w:rPr>
          <w:i/>
          <w:iCs/>
        </w:rPr>
        <w:t>“This is what we pay them for?”</w:t>
      </w:r>
    </w:p>
    <w:p w14:paraId="31ADEE40" w14:textId="77777777" w:rsidR="00581081" w:rsidRPr="00581081" w:rsidRDefault="00581081" w:rsidP="00BF349C">
      <w:pPr>
        <w:numPr>
          <w:ilvl w:val="0"/>
          <w:numId w:val="2"/>
        </w:numPr>
        <w:jc w:val="both"/>
      </w:pPr>
      <w:r w:rsidRPr="00581081">
        <w:rPr>
          <w:b/>
          <w:bCs/>
        </w:rPr>
        <w:t xml:space="preserve">To </w:t>
      </w:r>
      <w:proofErr w:type="gramStart"/>
      <w:r w:rsidRPr="00581081">
        <w:rPr>
          <w:b/>
          <w:bCs/>
        </w:rPr>
        <w:t>Social Media</w:t>
      </w:r>
      <w:proofErr w:type="gramEnd"/>
      <w:r w:rsidRPr="00581081">
        <w:rPr>
          <w:b/>
          <w:bCs/>
        </w:rPr>
        <w:t>:</w:t>
      </w:r>
      <w:r w:rsidRPr="00581081">
        <w:t xml:space="preserve"> It’s comedy gold. Typos in corporate communications are often immortalized in memes, hashtags, and screenshots that live online forever.</w:t>
      </w:r>
    </w:p>
    <w:p w14:paraId="3C87B451" w14:textId="77777777" w:rsidR="00BF349C" w:rsidRDefault="00581081" w:rsidP="00BF349C">
      <w:pPr>
        <w:jc w:val="both"/>
      </w:pPr>
      <w:r w:rsidRPr="00581081">
        <w:t>Typos matter not because they’re inherently disastrous, but because they erode trust. A typo shifts the focus from your message to your mistake, giving your audience an easy excuse to dismiss the rest of what you’re saying.</w:t>
      </w:r>
    </w:p>
    <w:p w14:paraId="2918572C" w14:textId="77777777" w:rsidR="00BF349C" w:rsidRDefault="00BF349C" w:rsidP="00BF349C">
      <w:pPr>
        <w:jc w:val="both"/>
      </w:pPr>
    </w:p>
    <w:p w14:paraId="77EF9C9E" w14:textId="77777777" w:rsidR="00BF349C" w:rsidRDefault="00BF349C" w:rsidP="00BF349C">
      <w:pPr>
        <w:jc w:val="both"/>
      </w:pPr>
    </w:p>
    <w:p w14:paraId="486F6D75" w14:textId="25D50362" w:rsidR="00581081" w:rsidRPr="00581081" w:rsidRDefault="00581081" w:rsidP="00BF349C">
      <w:pPr>
        <w:jc w:val="both"/>
      </w:pPr>
      <w:r w:rsidRPr="00581081">
        <w:rPr>
          <w:b/>
          <w:bCs/>
        </w:rPr>
        <w:t>The “Glorified Proofreader” Stereotype</w:t>
      </w:r>
    </w:p>
    <w:p w14:paraId="75C6EEAD" w14:textId="77777777" w:rsidR="00581081" w:rsidRPr="00581081" w:rsidRDefault="00581081" w:rsidP="00BF349C">
      <w:pPr>
        <w:jc w:val="both"/>
      </w:pPr>
      <w:r w:rsidRPr="00581081">
        <w:t xml:space="preserve">One of the biggest misconceptions about PR and communications professionals is that their primary role is proofreading. </w:t>
      </w:r>
      <w:r w:rsidRPr="00581081">
        <w:rPr>
          <w:i/>
          <w:iCs/>
        </w:rPr>
        <w:t>“Can you just give this a quick once-over?”</w:t>
      </w:r>
      <w:r w:rsidRPr="00581081">
        <w:t xml:space="preserve"> is a phrase every PR person hears, usually right before being handed a 20-page document that reads like a legal thriller but without the thrill.</w:t>
      </w:r>
    </w:p>
    <w:p w14:paraId="6BBF667F" w14:textId="77777777" w:rsidR="00581081" w:rsidRPr="00581081" w:rsidRDefault="00581081" w:rsidP="00BF349C">
      <w:pPr>
        <w:jc w:val="both"/>
      </w:pPr>
      <w:r w:rsidRPr="00581081">
        <w:t>Here’s what people don’t realize:</w:t>
      </w:r>
    </w:p>
    <w:p w14:paraId="28CBF586" w14:textId="77777777" w:rsidR="00581081" w:rsidRPr="00581081" w:rsidRDefault="00581081" w:rsidP="00BF349C">
      <w:pPr>
        <w:numPr>
          <w:ilvl w:val="0"/>
          <w:numId w:val="3"/>
        </w:numPr>
        <w:jc w:val="both"/>
      </w:pPr>
      <w:r w:rsidRPr="00581081">
        <w:t>Proofreading is just the surface.</w:t>
      </w:r>
    </w:p>
    <w:p w14:paraId="3396D200" w14:textId="77777777" w:rsidR="00581081" w:rsidRPr="00581081" w:rsidRDefault="00581081" w:rsidP="00BF349C">
      <w:pPr>
        <w:numPr>
          <w:ilvl w:val="0"/>
          <w:numId w:val="3"/>
        </w:numPr>
        <w:jc w:val="both"/>
      </w:pPr>
      <w:r w:rsidRPr="00581081">
        <w:t>Underneath, there’s crafting, strategizing, translating jargon into clarity, and ensuring that every message aligns with the brand’s voice.</w:t>
      </w:r>
    </w:p>
    <w:p w14:paraId="3C0305F1" w14:textId="77777777" w:rsidR="00581081" w:rsidRPr="00581081" w:rsidRDefault="00581081" w:rsidP="00BF349C">
      <w:pPr>
        <w:jc w:val="both"/>
      </w:pPr>
      <w:r w:rsidRPr="00581081">
        <w:t xml:space="preserve">And yet, despite all this, when a typo happens, you’ll hear murmurs like, </w:t>
      </w:r>
      <w:r w:rsidRPr="00581081">
        <w:rPr>
          <w:i/>
          <w:iCs/>
        </w:rPr>
        <w:t>“I thought this was your job?”</w:t>
      </w:r>
      <w:r w:rsidRPr="00581081">
        <w:t xml:space="preserve"> Yes, it is. No, we don’t have magical typo-repellent.</w:t>
      </w:r>
    </w:p>
    <w:p w14:paraId="566B614F" w14:textId="77777777" w:rsidR="00581081" w:rsidRPr="00581081" w:rsidRDefault="00581081" w:rsidP="00BF349C">
      <w:pPr>
        <w:jc w:val="both"/>
        <w:rPr>
          <w:b/>
          <w:bCs/>
        </w:rPr>
      </w:pPr>
      <w:r w:rsidRPr="00581081">
        <w:rPr>
          <w:b/>
          <w:bCs/>
        </w:rPr>
        <w:t>Legendary Typos: A Brief Hall of Shame</w:t>
      </w:r>
    </w:p>
    <w:p w14:paraId="7080E5E5" w14:textId="30670681" w:rsidR="00581081" w:rsidRPr="00581081" w:rsidRDefault="00581081" w:rsidP="00892BC9">
      <w:pPr>
        <w:numPr>
          <w:ilvl w:val="0"/>
          <w:numId w:val="4"/>
        </w:numPr>
        <w:jc w:val="both"/>
      </w:pPr>
      <w:r w:rsidRPr="00581081">
        <w:rPr>
          <w:b/>
          <w:bCs/>
        </w:rPr>
        <w:t>The Pubic Offering:</w:t>
      </w:r>
      <w:r w:rsidR="00892BC9">
        <w:t xml:space="preserve"> </w:t>
      </w:r>
      <w:r w:rsidRPr="00581081">
        <w:t>A classic in the typo hall of fame. What should’ve been a proud moment for the company became a PR professional’s recurring nightmare.</w:t>
      </w:r>
    </w:p>
    <w:p w14:paraId="1C006600" w14:textId="7B6BF0C1" w:rsidR="00581081" w:rsidRPr="00581081" w:rsidRDefault="00581081" w:rsidP="00BF349C">
      <w:pPr>
        <w:numPr>
          <w:ilvl w:val="0"/>
          <w:numId w:val="4"/>
        </w:numPr>
        <w:jc w:val="both"/>
      </w:pPr>
      <w:r w:rsidRPr="00581081">
        <w:rPr>
          <w:b/>
          <w:bCs/>
        </w:rPr>
        <w:t>The Desert Tasting</w:t>
      </w:r>
      <w:r w:rsidR="00892BC9">
        <w:rPr>
          <w:b/>
          <w:bCs/>
        </w:rPr>
        <w:t xml:space="preserve">: </w:t>
      </w:r>
      <w:r w:rsidRPr="00581081">
        <w:t>A high-end restaurant invited journalists to a "desert tasting." While some gamely asked if they’d be sampling cacti, others simply declined the invite.</w:t>
      </w:r>
    </w:p>
    <w:p w14:paraId="5655BF60" w14:textId="57CCFDE2" w:rsidR="00581081" w:rsidRPr="00581081" w:rsidRDefault="00581081" w:rsidP="00BF349C">
      <w:pPr>
        <w:numPr>
          <w:ilvl w:val="0"/>
          <w:numId w:val="4"/>
        </w:numPr>
        <w:jc w:val="both"/>
      </w:pPr>
      <w:r w:rsidRPr="00581081">
        <w:rPr>
          <w:b/>
          <w:bCs/>
        </w:rPr>
        <w:t>Global Pain Summit:</w:t>
      </w:r>
      <w:r w:rsidR="00892BC9">
        <w:t xml:space="preserve"> </w:t>
      </w:r>
      <w:r w:rsidRPr="00581081">
        <w:t>Meant to promote a “gain summit,” this unfortunate typo resulted in a series of highly ironic tweets.</w:t>
      </w:r>
    </w:p>
    <w:p w14:paraId="1B52F2BA" w14:textId="4A1E2974" w:rsidR="00581081" w:rsidRPr="00581081" w:rsidRDefault="00581081" w:rsidP="00BF349C">
      <w:pPr>
        <w:jc w:val="both"/>
      </w:pPr>
      <w:r w:rsidRPr="00581081">
        <w:t>These stories are funny in hindsight, but in the moment, they’re enough to send anyone scrambling for the “recall email” button.</w:t>
      </w:r>
    </w:p>
    <w:p w14:paraId="58368D4E" w14:textId="77777777" w:rsidR="00581081" w:rsidRPr="00581081" w:rsidRDefault="00581081" w:rsidP="00BF349C">
      <w:pPr>
        <w:jc w:val="both"/>
        <w:rPr>
          <w:b/>
          <w:bCs/>
        </w:rPr>
      </w:pPr>
      <w:r w:rsidRPr="00581081">
        <w:rPr>
          <w:b/>
          <w:bCs/>
        </w:rPr>
        <w:t>Damage Control: How to Recover from a Typo</w:t>
      </w:r>
    </w:p>
    <w:p w14:paraId="3FD7CAF8" w14:textId="742BCDED" w:rsidR="00581081" w:rsidRPr="00581081" w:rsidRDefault="00581081" w:rsidP="00BF349C">
      <w:pPr>
        <w:numPr>
          <w:ilvl w:val="0"/>
          <w:numId w:val="5"/>
        </w:numPr>
        <w:jc w:val="both"/>
      </w:pPr>
      <w:r w:rsidRPr="00581081">
        <w:rPr>
          <w:b/>
          <w:bCs/>
        </w:rPr>
        <w:t>Act Fast:</w:t>
      </w:r>
      <w:r w:rsidR="00892BC9">
        <w:t xml:space="preserve"> </w:t>
      </w:r>
      <w:r w:rsidRPr="00581081">
        <w:t>Don’t wait for the storm to brew. Issue corrections immediately and own up to the mistake. The quicker you act, the less time it has to escalate.</w:t>
      </w:r>
    </w:p>
    <w:p w14:paraId="54925992" w14:textId="2E8ECA69" w:rsidR="00581081" w:rsidRPr="00581081" w:rsidRDefault="00581081" w:rsidP="00BF349C">
      <w:pPr>
        <w:numPr>
          <w:ilvl w:val="0"/>
          <w:numId w:val="5"/>
        </w:numPr>
        <w:jc w:val="both"/>
      </w:pPr>
      <w:r w:rsidRPr="00581081">
        <w:rPr>
          <w:b/>
          <w:bCs/>
        </w:rPr>
        <w:t>Keep It Light:</w:t>
      </w:r>
      <w:r w:rsidR="00892BC9">
        <w:t xml:space="preserve"> </w:t>
      </w:r>
      <w:r w:rsidRPr="00581081">
        <w:t xml:space="preserve">If the situation allows, a touch of humor can diffuse tension. </w:t>
      </w:r>
      <w:r w:rsidRPr="00581081">
        <w:rPr>
          <w:i/>
          <w:iCs/>
        </w:rPr>
        <w:t xml:space="preserve">“Yes, we’re aware of the typo. No, we’re not launching a </w:t>
      </w:r>
      <w:proofErr w:type="spellStart"/>
      <w:r w:rsidRPr="00581081">
        <w:rPr>
          <w:i/>
          <w:iCs/>
        </w:rPr>
        <w:t>pubic</w:t>
      </w:r>
      <w:proofErr w:type="spellEnd"/>
      <w:r w:rsidRPr="00581081">
        <w:rPr>
          <w:i/>
          <w:iCs/>
        </w:rPr>
        <w:t xml:space="preserve"> offering. Thank you for pointing it out!”</w:t>
      </w:r>
    </w:p>
    <w:p w14:paraId="0D8308D7" w14:textId="6158F712" w:rsidR="00581081" w:rsidRPr="00581081" w:rsidRDefault="00581081" w:rsidP="00BF349C">
      <w:pPr>
        <w:numPr>
          <w:ilvl w:val="0"/>
          <w:numId w:val="5"/>
        </w:numPr>
        <w:jc w:val="both"/>
      </w:pPr>
      <w:r w:rsidRPr="00581081">
        <w:rPr>
          <w:b/>
          <w:bCs/>
        </w:rPr>
        <w:t>Learn and Move On:</w:t>
      </w:r>
      <w:r w:rsidR="00892BC9">
        <w:t xml:space="preserve"> </w:t>
      </w:r>
      <w:r w:rsidRPr="00581081">
        <w:t>Implement stronger review processes, but don’t dwell on it. Typos happen, even to the best of us.</w:t>
      </w:r>
    </w:p>
    <w:p w14:paraId="74793FCF" w14:textId="0C1597EC" w:rsidR="00581081" w:rsidRPr="00581081" w:rsidRDefault="00581081" w:rsidP="00BF349C">
      <w:pPr>
        <w:jc w:val="both"/>
        <w:rPr>
          <w:b/>
          <w:bCs/>
        </w:rPr>
      </w:pPr>
      <w:r w:rsidRPr="00581081">
        <w:rPr>
          <w:b/>
          <w:bCs/>
        </w:rPr>
        <w:t>A Day in the Life of a Typo Fighter</w:t>
      </w:r>
    </w:p>
    <w:p w14:paraId="6A91E002" w14:textId="77777777" w:rsidR="00581081" w:rsidRPr="00581081" w:rsidRDefault="00581081" w:rsidP="00BF349C">
      <w:pPr>
        <w:jc w:val="both"/>
      </w:pPr>
      <w:r w:rsidRPr="00581081">
        <w:t>Picture this: You’re juggling a press release, an internal memo, and a social media campaign, all due by 5 PM. You’ve proofread each one so many times that words have lost meaning. You send them off with a mix of relief and exhaustion—only to get a call an hour later.</w:t>
      </w:r>
    </w:p>
    <w:p w14:paraId="794B97A5" w14:textId="77777777" w:rsidR="00581081" w:rsidRPr="00581081" w:rsidRDefault="00581081" w:rsidP="00BF349C">
      <w:pPr>
        <w:jc w:val="both"/>
      </w:pPr>
      <w:r w:rsidRPr="00581081">
        <w:rPr>
          <w:i/>
          <w:iCs/>
        </w:rPr>
        <w:t>“Hi, you might want to check the email subject line. It says, ‘Quarterly Results: We’re Killing It’ instead of ‘Killing It in Sales.’”</w:t>
      </w:r>
    </w:p>
    <w:p w14:paraId="465F90F1" w14:textId="10A75F26" w:rsidR="00581081" w:rsidRPr="00581081" w:rsidRDefault="00581081" w:rsidP="00BF349C">
      <w:pPr>
        <w:jc w:val="both"/>
      </w:pPr>
      <w:r w:rsidRPr="00581081">
        <w:t>And just like that, your quiet evening plans turn into a full-blown rescue operation.</w:t>
      </w:r>
    </w:p>
    <w:p w14:paraId="5B485267" w14:textId="77777777" w:rsidR="00581081" w:rsidRPr="00581081" w:rsidRDefault="00581081" w:rsidP="00BF349C">
      <w:pPr>
        <w:jc w:val="both"/>
        <w:rPr>
          <w:b/>
          <w:bCs/>
        </w:rPr>
      </w:pPr>
      <w:r w:rsidRPr="00581081">
        <w:rPr>
          <w:b/>
          <w:bCs/>
        </w:rPr>
        <w:lastRenderedPageBreak/>
        <w:t>Conclusion: A Typo’s Place in the PR Ecosystem</w:t>
      </w:r>
    </w:p>
    <w:p w14:paraId="008E25FE" w14:textId="77777777" w:rsidR="00581081" w:rsidRPr="00581081" w:rsidRDefault="00581081" w:rsidP="00BF349C">
      <w:pPr>
        <w:jc w:val="both"/>
      </w:pPr>
      <w:r w:rsidRPr="00581081">
        <w:t>Typos are the uninvited guests of PR and communications. They show up when you least expect them, embarrass you in front of your most important audiences, and leave you questioning your life choices.</w:t>
      </w:r>
    </w:p>
    <w:p w14:paraId="68543C51" w14:textId="77777777" w:rsidR="00581081" w:rsidRPr="00581081" w:rsidRDefault="00581081" w:rsidP="00BF349C">
      <w:pPr>
        <w:jc w:val="both"/>
      </w:pPr>
      <w:r w:rsidRPr="00581081">
        <w:t>But here’s the thing: they’re also a reminder that perfection is impossible and humor is essential. A typo might topple a titan for a moment, but in the grander scheme, it’s just one of the many challenges PR professionals navigate every day—with wit, resilience, and maybe a strong cup of coffee.</w:t>
      </w:r>
    </w:p>
    <w:p w14:paraId="36E6E905" w14:textId="77777777" w:rsidR="004E4376" w:rsidRDefault="004E4376" w:rsidP="00BF349C">
      <w:pPr>
        <w:jc w:val="both"/>
      </w:pPr>
    </w:p>
    <w:p w14:paraId="04D8F5E6" w14:textId="77777777" w:rsidR="00581081" w:rsidRDefault="00581081" w:rsidP="00BF349C">
      <w:pPr>
        <w:jc w:val="both"/>
      </w:pPr>
    </w:p>
    <w:p w14:paraId="43670E16" w14:textId="77777777" w:rsidR="00581081" w:rsidRDefault="00581081" w:rsidP="00BF349C">
      <w:pPr>
        <w:jc w:val="both"/>
      </w:pPr>
    </w:p>
    <w:p w14:paraId="46A324C0" w14:textId="77777777" w:rsidR="00581081" w:rsidRDefault="00581081" w:rsidP="00BF349C">
      <w:pPr>
        <w:jc w:val="both"/>
      </w:pPr>
    </w:p>
    <w:p w14:paraId="6D6FF808" w14:textId="77777777" w:rsidR="00581081" w:rsidRDefault="00581081" w:rsidP="00BF349C">
      <w:pPr>
        <w:jc w:val="both"/>
      </w:pPr>
    </w:p>
    <w:p w14:paraId="2504BA03" w14:textId="77777777" w:rsidR="00581081" w:rsidRDefault="00581081" w:rsidP="00BF349C">
      <w:pPr>
        <w:jc w:val="both"/>
      </w:pPr>
    </w:p>
    <w:p w14:paraId="3BF36688" w14:textId="77777777" w:rsidR="00581081" w:rsidRDefault="00581081" w:rsidP="00BF349C">
      <w:pPr>
        <w:jc w:val="both"/>
      </w:pPr>
    </w:p>
    <w:p w14:paraId="4142DF5B" w14:textId="77777777" w:rsidR="00581081" w:rsidRDefault="00581081" w:rsidP="00BF349C">
      <w:pPr>
        <w:jc w:val="both"/>
      </w:pPr>
    </w:p>
    <w:p w14:paraId="5DF03C85" w14:textId="77777777" w:rsidR="00581081" w:rsidRDefault="00581081" w:rsidP="00BF349C">
      <w:pPr>
        <w:jc w:val="both"/>
      </w:pPr>
    </w:p>
    <w:p w14:paraId="3898F18B" w14:textId="77777777" w:rsidR="00581081" w:rsidRDefault="00581081" w:rsidP="00BF349C">
      <w:pPr>
        <w:jc w:val="both"/>
      </w:pPr>
    </w:p>
    <w:p w14:paraId="205156BA" w14:textId="77777777" w:rsidR="00581081" w:rsidRDefault="00581081" w:rsidP="00BF349C">
      <w:pPr>
        <w:jc w:val="both"/>
      </w:pPr>
    </w:p>
    <w:p w14:paraId="152688F7" w14:textId="77777777" w:rsidR="00581081" w:rsidRDefault="00581081" w:rsidP="00BF349C">
      <w:pPr>
        <w:jc w:val="both"/>
      </w:pPr>
    </w:p>
    <w:p w14:paraId="648973D1" w14:textId="77777777" w:rsidR="00581081" w:rsidRDefault="00581081" w:rsidP="00BF349C">
      <w:pPr>
        <w:jc w:val="both"/>
      </w:pPr>
    </w:p>
    <w:p w14:paraId="44DF3307" w14:textId="77777777" w:rsidR="00581081" w:rsidRDefault="00581081" w:rsidP="00BF349C">
      <w:pPr>
        <w:jc w:val="both"/>
      </w:pPr>
    </w:p>
    <w:p w14:paraId="34C60282" w14:textId="77777777" w:rsidR="008A1E71" w:rsidRDefault="008A1E71" w:rsidP="00BF349C">
      <w:pPr>
        <w:jc w:val="both"/>
        <w:rPr>
          <w:b/>
          <w:bCs/>
        </w:rPr>
      </w:pPr>
    </w:p>
    <w:p w14:paraId="5E275ED0" w14:textId="77777777" w:rsidR="008A1E71" w:rsidRDefault="008A1E71" w:rsidP="00BF349C">
      <w:pPr>
        <w:jc w:val="both"/>
        <w:rPr>
          <w:b/>
          <w:bCs/>
        </w:rPr>
      </w:pPr>
    </w:p>
    <w:p w14:paraId="258AF909" w14:textId="77777777" w:rsidR="008A1E71" w:rsidRDefault="008A1E71" w:rsidP="00BF349C">
      <w:pPr>
        <w:jc w:val="both"/>
        <w:rPr>
          <w:b/>
          <w:bCs/>
        </w:rPr>
      </w:pPr>
    </w:p>
    <w:p w14:paraId="632329D8" w14:textId="77777777" w:rsidR="008A1E71" w:rsidRDefault="008A1E71" w:rsidP="00BF349C">
      <w:pPr>
        <w:jc w:val="both"/>
        <w:rPr>
          <w:b/>
          <w:bCs/>
        </w:rPr>
      </w:pPr>
    </w:p>
    <w:p w14:paraId="28A958C7" w14:textId="77777777" w:rsidR="00892BC9" w:rsidRDefault="00892BC9" w:rsidP="00BF349C">
      <w:pPr>
        <w:jc w:val="both"/>
        <w:rPr>
          <w:b/>
          <w:bCs/>
        </w:rPr>
      </w:pPr>
    </w:p>
    <w:p w14:paraId="6725BF42" w14:textId="77777777" w:rsidR="00892BC9" w:rsidRDefault="00892BC9" w:rsidP="00BF349C">
      <w:pPr>
        <w:jc w:val="both"/>
        <w:rPr>
          <w:b/>
          <w:bCs/>
        </w:rPr>
      </w:pPr>
    </w:p>
    <w:p w14:paraId="318F7C28" w14:textId="77777777" w:rsidR="00892BC9" w:rsidRDefault="00892BC9" w:rsidP="00BF349C">
      <w:pPr>
        <w:jc w:val="both"/>
        <w:rPr>
          <w:b/>
          <w:bCs/>
        </w:rPr>
      </w:pPr>
    </w:p>
    <w:p w14:paraId="14C2B587" w14:textId="77777777" w:rsidR="00892BC9" w:rsidRDefault="00892BC9" w:rsidP="00BF349C">
      <w:pPr>
        <w:jc w:val="both"/>
        <w:rPr>
          <w:b/>
          <w:bCs/>
        </w:rPr>
      </w:pPr>
    </w:p>
    <w:p w14:paraId="749288F4" w14:textId="77777777" w:rsidR="00892BC9" w:rsidRDefault="00892BC9" w:rsidP="00BF349C">
      <w:pPr>
        <w:jc w:val="both"/>
        <w:rPr>
          <w:b/>
          <w:bCs/>
        </w:rPr>
      </w:pPr>
    </w:p>
    <w:p w14:paraId="05736340" w14:textId="77777777" w:rsidR="00892BC9" w:rsidRDefault="00892BC9" w:rsidP="00BF349C">
      <w:pPr>
        <w:jc w:val="both"/>
        <w:rPr>
          <w:b/>
          <w:bCs/>
        </w:rPr>
      </w:pPr>
    </w:p>
    <w:p w14:paraId="76657F51" w14:textId="349CFBC4" w:rsidR="00581081" w:rsidRPr="00581081" w:rsidRDefault="00581081" w:rsidP="00BF349C">
      <w:pPr>
        <w:jc w:val="both"/>
        <w:rPr>
          <w:b/>
          <w:bCs/>
        </w:rPr>
      </w:pPr>
      <w:r w:rsidRPr="00581081">
        <w:rPr>
          <w:b/>
          <w:bCs/>
        </w:rPr>
        <w:lastRenderedPageBreak/>
        <w:t xml:space="preserve">Chapter 2: </w:t>
      </w:r>
      <w:proofErr w:type="spellStart"/>
      <w:r w:rsidRPr="00581081">
        <w:rPr>
          <w:b/>
          <w:bCs/>
        </w:rPr>
        <w:t>Sabko</w:t>
      </w:r>
      <w:proofErr w:type="spellEnd"/>
      <w:r w:rsidRPr="00581081">
        <w:rPr>
          <w:b/>
          <w:bCs/>
        </w:rPr>
        <w:t xml:space="preserve"> CC Karo—The Approval Nightmare</w:t>
      </w:r>
    </w:p>
    <w:p w14:paraId="52A732E9" w14:textId="761228E5" w:rsidR="00581081" w:rsidRPr="00581081" w:rsidRDefault="00581081" w:rsidP="00BF349C">
      <w:pPr>
        <w:jc w:val="both"/>
      </w:pPr>
      <w:r w:rsidRPr="00581081">
        <w:rPr>
          <w:i/>
          <w:iCs/>
        </w:rPr>
        <w:t>"In corporate India, the phrase 'Let's get some feedback' is basically code for 'Let’s invite 20 people to ruin this.'”</w:t>
      </w:r>
    </w:p>
    <w:p w14:paraId="7358FF31" w14:textId="77777777" w:rsidR="00581081" w:rsidRPr="00581081" w:rsidRDefault="00581081" w:rsidP="00BF349C">
      <w:pPr>
        <w:jc w:val="both"/>
      </w:pPr>
      <w:r w:rsidRPr="00581081">
        <w:t>It starts off simple. You’ve written a solid draft—a press release, a proposal, a presentation—and it feels good. It's clear, concise, and in your mind, practically perfect. You hit “Send” and take a deep breath, ready to move on to the next task. But then, the waiting game begins. And if you’re lucky, you'll only need to send it through a few rounds of feedback.</w:t>
      </w:r>
    </w:p>
    <w:p w14:paraId="789395EC" w14:textId="71925219" w:rsidR="00581081" w:rsidRPr="00581081" w:rsidRDefault="00581081" w:rsidP="00BF349C">
      <w:pPr>
        <w:jc w:val="both"/>
      </w:pPr>
      <w:r w:rsidRPr="00581081">
        <w:t xml:space="preserve">If you're unlucky, you’ll need to send it through the </w:t>
      </w:r>
      <w:r w:rsidRPr="00581081">
        <w:rPr>
          <w:i/>
          <w:iCs/>
        </w:rPr>
        <w:t>approval loop</w:t>
      </w:r>
      <w:r w:rsidRPr="00581081">
        <w:t>—that infamous journey where a single draft goes from department to department, accruing so many edits that it barely resembles its original form by the time it’s approved.</w:t>
      </w:r>
    </w:p>
    <w:p w14:paraId="50EB811C" w14:textId="77777777" w:rsidR="00581081" w:rsidRPr="00581081" w:rsidRDefault="00581081" w:rsidP="00BF349C">
      <w:pPr>
        <w:jc w:val="both"/>
        <w:rPr>
          <w:b/>
          <w:bCs/>
        </w:rPr>
      </w:pPr>
      <w:r w:rsidRPr="00581081">
        <w:rPr>
          <w:b/>
          <w:bCs/>
        </w:rPr>
        <w:t>The Early Stages: One Email, Many Opinions</w:t>
      </w:r>
    </w:p>
    <w:p w14:paraId="75C4EB1B" w14:textId="77777777" w:rsidR="00581081" w:rsidRPr="00581081" w:rsidRDefault="00581081" w:rsidP="00BF349C">
      <w:pPr>
        <w:jc w:val="both"/>
      </w:pPr>
      <w:r w:rsidRPr="00581081">
        <w:t>In a perfect world, once you’ve written something, it would be shared with the people who matter most—your boss and any relevant stakeholders. You’d get their thoughts, make adjustments, and voila—done. Unfortunately, in corporate India, that world is as mythical as a unicorn.</w:t>
      </w:r>
    </w:p>
    <w:p w14:paraId="1E7C6625" w14:textId="77777777" w:rsidR="00581081" w:rsidRPr="00581081" w:rsidRDefault="00581081" w:rsidP="00BF349C">
      <w:pPr>
        <w:jc w:val="both"/>
      </w:pPr>
      <w:r w:rsidRPr="00581081">
        <w:t xml:space="preserve">First, you’ll send the draft to your immediate manager, who’s just finished a Zoom call with the CEO, and now has thoughts on everything from the tone to the structure. </w:t>
      </w:r>
      <w:r w:rsidRPr="00581081">
        <w:rPr>
          <w:i/>
          <w:iCs/>
        </w:rPr>
        <w:t>"Can you make it sound more... dynamic?"</w:t>
      </w:r>
      <w:r w:rsidRPr="00581081">
        <w:t xml:space="preserve"> they’ll say, and you’ll rewrite the entire first paragraph based on their interpretation of ‘dynamic,’ which, by the way, is still up for debate.</w:t>
      </w:r>
    </w:p>
    <w:p w14:paraId="25674C52" w14:textId="77777777" w:rsidR="00581081" w:rsidRPr="00581081" w:rsidRDefault="00581081" w:rsidP="00BF349C">
      <w:pPr>
        <w:jc w:val="both"/>
      </w:pPr>
      <w:r w:rsidRPr="00581081">
        <w:t xml:space="preserve">Then, it’s time for HR’s input. HR is </w:t>
      </w:r>
      <w:r w:rsidRPr="00581081">
        <w:rPr>
          <w:i/>
          <w:iCs/>
        </w:rPr>
        <w:t>always</w:t>
      </w:r>
      <w:r w:rsidRPr="00581081">
        <w:t xml:space="preserve"> a wildcard. It’s not just about making sure you don’t insult anyone, but also about ensuring that every word aligns with the company’s "inclusive language" guidelines. So now you’re changing "staff" to "team members" and “he” to “they” in every instance, as if you’re writing for a global audience instead of a local team in India.</w:t>
      </w:r>
    </w:p>
    <w:p w14:paraId="06E7A615" w14:textId="77777777" w:rsidR="00581081" w:rsidRPr="00581081" w:rsidRDefault="00581081" w:rsidP="00BF349C">
      <w:pPr>
        <w:jc w:val="both"/>
      </w:pPr>
      <w:r w:rsidRPr="00581081">
        <w:t xml:space="preserve">Next, Legal weighs in. This one’s always fun. Legal doesn’t just read your draft—they dissect it like it’s a crime scene. Every sentence is scrutinized. The word "might" </w:t>
      </w:r>
      <w:proofErr w:type="gramStart"/>
      <w:r w:rsidRPr="00581081">
        <w:t>becomes</w:t>
      </w:r>
      <w:proofErr w:type="gramEnd"/>
      <w:r w:rsidRPr="00581081">
        <w:t xml:space="preserve"> a potential lawsuit, and the phrase "best in class" could imply unfair competition. So, you’re left cutting and rewriting with the precision of a surgeon. By the time Legal’s done, your press release is a string of corporate jargon with zero personality, but hey, at least no one will sue the company now!</w:t>
      </w:r>
    </w:p>
    <w:p w14:paraId="1497D292" w14:textId="77777777" w:rsidR="00581081" w:rsidRPr="00581081" w:rsidRDefault="00581081" w:rsidP="00BF349C">
      <w:pPr>
        <w:jc w:val="both"/>
        <w:rPr>
          <w:b/>
          <w:bCs/>
        </w:rPr>
      </w:pPr>
      <w:r w:rsidRPr="00581081">
        <w:rPr>
          <w:b/>
          <w:bCs/>
        </w:rPr>
        <w:t>The Finance Department: Numbers, Numbers, and More Numbers</w:t>
      </w:r>
    </w:p>
    <w:p w14:paraId="1F75EC9B" w14:textId="77777777" w:rsidR="00581081" w:rsidRPr="00581081" w:rsidRDefault="00581081" w:rsidP="00BF349C">
      <w:pPr>
        <w:jc w:val="both"/>
      </w:pPr>
      <w:r w:rsidRPr="00581081">
        <w:t xml:space="preserve">Once you’ve navigated the HR and Legal jungle, the next stop is Finance. It’s here where your beautifully crafted sentence about your company’s “commitment to sustainability” will be questioned with something like, </w:t>
      </w:r>
      <w:r w:rsidRPr="00581081">
        <w:rPr>
          <w:i/>
          <w:iCs/>
        </w:rPr>
        <w:t>“Can you quantify that? Can you add percentages or data points?”</w:t>
      </w:r>
      <w:r w:rsidRPr="00581081">
        <w:t xml:space="preserve"> They’ll also want to see figures that support your claims, despite the fact that the document in question has absolutely nothing to do with numbers.</w:t>
      </w:r>
    </w:p>
    <w:p w14:paraId="0A02A751" w14:textId="77777777" w:rsidR="00581081" w:rsidRPr="00581081" w:rsidRDefault="00581081" w:rsidP="00BF349C">
      <w:pPr>
        <w:jc w:val="both"/>
      </w:pPr>
      <w:r w:rsidRPr="00581081">
        <w:t xml:space="preserve">By the time Finance has finished with it, the document will either look like an accounting report or have a line that reads, </w:t>
      </w:r>
      <w:r w:rsidRPr="00581081">
        <w:rPr>
          <w:i/>
          <w:iCs/>
        </w:rPr>
        <w:t>“Based on Q2 projections and the corporate budgetary forecast, we anticipate a 12% increase in positive environmental impact next fiscal year."</w:t>
      </w:r>
      <w:r w:rsidRPr="00581081">
        <w:t xml:space="preserve"> You’ll stare at the screen and wonder if the press release was really about saving the environment or discussing the company’s next quarter's earnings.</w:t>
      </w:r>
    </w:p>
    <w:p w14:paraId="0C289A4D" w14:textId="77777777" w:rsidR="00581081" w:rsidRPr="00581081" w:rsidRDefault="00581081" w:rsidP="00BF349C">
      <w:pPr>
        <w:jc w:val="both"/>
        <w:rPr>
          <w:b/>
          <w:bCs/>
        </w:rPr>
      </w:pPr>
      <w:r w:rsidRPr="00581081">
        <w:rPr>
          <w:b/>
          <w:bCs/>
        </w:rPr>
        <w:lastRenderedPageBreak/>
        <w:t>The Marketing Department: Rebranding Your Ideas</w:t>
      </w:r>
    </w:p>
    <w:p w14:paraId="0CB43DD7" w14:textId="77777777" w:rsidR="00581081" w:rsidRPr="00581081" w:rsidRDefault="00581081" w:rsidP="00BF349C">
      <w:pPr>
        <w:jc w:val="both"/>
      </w:pPr>
      <w:r w:rsidRPr="00581081">
        <w:t xml:space="preserve">Once the numbers are sorted, Marketing comes in. Ah, Marketing—the department that believes that </w:t>
      </w:r>
      <w:r w:rsidRPr="00581081">
        <w:rPr>
          <w:i/>
          <w:iCs/>
        </w:rPr>
        <w:t>every</w:t>
      </w:r>
      <w:r w:rsidRPr="00581081">
        <w:t xml:space="preserve"> document needs to have a “story.” A good press release, in their eyes, isn’t just about reporting news. No, it’s a </w:t>
      </w:r>
      <w:r w:rsidRPr="00581081">
        <w:rPr>
          <w:i/>
          <w:iCs/>
        </w:rPr>
        <w:t>narrative</w:t>
      </w:r>
      <w:r w:rsidRPr="00581081">
        <w:t>—a story about how the company is revolutionizing the industry, saving the planet, and becoming an instant leader.</w:t>
      </w:r>
    </w:p>
    <w:p w14:paraId="79B5079E" w14:textId="77777777" w:rsidR="00581081" w:rsidRPr="00581081" w:rsidRDefault="00581081" w:rsidP="00BF349C">
      <w:pPr>
        <w:jc w:val="both"/>
      </w:pPr>
      <w:r w:rsidRPr="00581081">
        <w:t>Suddenly, the word “announcement” feels too pedestrian. You’ll be asked to make the headline more “impactful.” Now your straightforward statement about a new product launch has become “Revolutionizing the Future of [Industry]: A Leap into Tomorrow.” And the body copy? Expect to see a few “catchy” buzzwords that were nowhere near your original vision, like “disruptive innovation” and “synergy,” which have absolutely no bearing on the product you’re actually launching, but who cares? It sounds good.</w:t>
      </w:r>
    </w:p>
    <w:p w14:paraId="53C927DA" w14:textId="77777777" w:rsidR="00581081" w:rsidRPr="00581081" w:rsidRDefault="00581081" w:rsidP="00BF349C">
      <w:pPr>
        <w:jc w:val="both"/>
        <w:rPr>
          <w:b/>
          <w:bCs/>
        </w:rPr>
      </w:pPr>
      <w:r w:rsidRPr="00581081">
        <w:rPr>
          <w:b/>
          <w:bCs/>
        </w:rPr>
        <w:t xml:space="preserve">The CEO’s PA (and </w:t>
      </w:r>
      <w:proofErr w:type="gramStart"/>
      <w:r w:rsidRPr="00581081">
        <w:rPr>
          <w:b/>
          <w:bCs/>
        </w:rPr>
        <w:t>Sometimes</w:t>
      </w:r>
      <w:proofErr w:type="gramEnd"/>
      <w:r w:rsidRPr="00581081">
        <w:rPr>
          <w:b/>
          <w:bCs/>
        </w:rPr>
        <w:t xml:space="preserve"> the CEO’s Spouse)</w:t>
      </w:r>
    </w:p>
    <w:p w14:paraId="670AB74D" w14:textId="77777777" w:rsidR="00581081" w:rsidRPr="00581081" w:rsidRDefault="00581081" w:rsidP="00BF349C">
      <w:pPr>
        <w:jc w:val="both"/>
      </w:pPr>
      <w:r w:rsidRPr="00581081">
        <w:t xml:space="preserve">At this point, you’re thinking you’re almost done, but wait—there’s more. Enter the CEO’s PA. Now, you’ve been through multiple levels of review, but this person can either approve it with a single email or send you back into a spiral of edits. They’ve got the CEO’s vision, and that means you’re about to make some final tweaks—hopefully small, but often extensive. </w:t>
      </w:r>
      <w:r w:rsidRPr="00581081">
        <w:rPr>
          <w:i/>
          <w:iCs/>
        </w:rPr>
        <w:t>"Can you make this sound more like what the CEO would say in their keynote?"</w:t>
      </w:r>
      <w:r w:rsidRPr="00581081">
        <w:t xml:space="preserve"> Which, of course, means writing a whole new speech for a press release.</w:t>
      </w:r>
    </w:p>
    <w:p w14:paraId="2126EE66" w14:textId="77777777" w:rsidR="00581081" w:rsidRPr="00581081" w:rsidRDefault="00581081" w:rsidP="00BF349C">
      <w:pPr>
        <w:jc w:val="both"/>
      </w:pPr>
      <w:r w:rsidRPr="00581081">
        <w:t>And, if you’re really lucky, sometimes it doesn’t stop there. The CEO’s spouse may weigh in with suggestions that are completely unrelated to the content but are oddly profound. "Can you make this more ‘heartfelt’? Something like how we are a family here?" While you can see the emotional angle, you’re also wondering if you should just rewrite the whole thing as a family-friendly novel.</w:t>
      </w:r>
    </w:p>
    <w:p w14:paraId="763F1771" w14:textId="77777777" w:rsidR="00581081" w:rsidRPr="00581081" w:rsidRDefault="00581081" w:rsidP="00BF349C">
      <w:pPr>
        <w:jc w:val="both"/>
        <w:rPr>
          <w:b/>
          <w:bCs/>
        </w:rPr>
      </w:pPr>
      <w:r w:rsidRPr="00581081">
        <w:rPr>
          <w:b/>
          <w:bCs/>
        </w:rPr>
        <w:t>The Never-Ending Feedback Loop: The Art of Balancing Opinions</w:t>
      </w:r>
    </w:p>
    <w:p w14:paraId="6D733FE9" w14:textId="77777777" w:rsidR="00581081" w:rsidRPr="00581081" w:rsidRDefault="00581081" w:rsidP="00BF349C">
      <w:pPr>
        <w:jc w:val="both"/>
      </w:pPr>
      <w:r w:rsidRPr="00581081">
        <w:t>As your draft passes through the ever-growing circle of reviewers, it becomes increasingly difficult to maintain the integrity of the original message. The document may have started as a crisp, no-nonsense announcement, but by the time it gets through Legal, HR, Finance, Marketing, and the CEO’s PA (with a few side trips to their spouse), it’s now a 10-page novella full of conflicting priorities, goals, and values.</w:t>
      </w:r>
    </w:p>
    <w:p w14:paraId="7967C334" w14:textId="77777777" w:rsidR="00581081" w:rsidRPr="00581081" w:rsidRDefault="00581081" w:rsidP="00BF349C">
      <w:pPr>
        <w:jc w:val="both"/>
      </w:pPr>
      <w:r w:rsidRPr="00581081">
        <w:t>This is where the true art of communications comes in. Balancing multiple opinions and feedback while protecting the essence of the original message is what separates a mediocre PR professional from a great one. You have to know which feedback is worth incorporating, which ones to politely ignore, and when to stand your ground. It’s a fine line between collaborating and compromising.</w:t>
      </w:r>
    </w:p>
    <w:p w14:paraId="722984B9" w14:textId="77777777" w:rsidR="00581081" w:rsidRPr="00581081" w:rsidRDefault="00581081" w:rsidP="00BF349C">
      <w:pPr>
        <w:jc w:val="both"/>
        <w:rPr>
          <w:b/>
          <w:bCs/>
        </w:rPr>
      </w:pPr>
      <w:r w:rsidRPr="00581081">
        <w:rPr>
          <w:b/>
          <w:bCs/>
        </w:rPr>
        <w:t>The Final Approval: The Moment of Truth</w:t>
      </w:r>
    </w:p>
    <w:p w14:paraId="3DD595CF" w14:textId="77777777" w:rsidR="00581081" w:rsidRPr="00581081" w:rsidRDefault="00581081" w:rsidP="00BF349C">
      <w:pPr>
        <w:jc w:val="both"/>
      </w:pPr>
      <w:r w:rsidRPr="00581081">
        <w:t>Eventually, after all the edits, rewrites, and heart-stopping moments of self-doubt, the approval finally comes through. And just when you think you’re done, someone will hit "Reply All" to mention that the document needs “just a tiny tweak” (which, by the way, is never tiny).</w:t>
      </w:r>
    </w:p>
    <w:p w14:paraId="45E0EF8E" w14:textId="77777777" w:rsidR="00581081" w:rsidRPr="00581081" w:rsidRDefault="00581081" w:rsidP="00BF349C">
      <w:pPr>
        <w:jc w:val="both"/>
      </w:pPr>
      <w:r w:rsidRPr="00581081">
        <w:t xml:space="preserve">But when it’s all said and done, the relief is sweet—at least until you start the next draft and face the same endless feedback loop all over again. But hey, that’s the job. It’s chaos, it’s exhausting, and it’s never-ending. But it’s also strangely satisfying, like cleaning your entire house only to discover it’s somehow </w:t>
      </w:r>
      <w:r w:rsidRPr="00581081">
        <w:lastRenderedPageBreak/>
        <w:t>already a mess again. You’ll keep doing it because the end product is worth the struggle—and maybe, just maybe, this time you’ll finally get that draft approved without the 20-person feedback loop.</w:t>
      </w:r>
    </w:p>
    <w:p w14:paraId="4577F6C8" w14:textId="77777777" w:rsidR="00581081" w:rsidRPr="00581081" w:rsidRDefault="00581081" w:rsidP="00BF349C">
      <w:pPr>
        <w:jc w:val="both"/>
        <w:rPr>
          <w:b/>
          <w:bCs/>
        </w:rPr>
      </w:pPr>
      <w:r w:rsidRPr="00581081">
        <w:rPr>
          <w:b/>
          <w:bCs/>
        </w:rPr>
        <w:t>Conclusion: Surviving the Approval Gauntlet</w:t>
      </w:r>
    </w:p>
    <w:p w14:paraId="26431F30" w14:textId="77777777" w:rsidR="00581081" w:rsidRPr="00581081" w:rsidRDefault="00581081" w:rsidP="00BF349C">
      <w:pPr>
        <w:jc w:val="both"/>
      </w:pPr>
      <w:r w:rsidRPr="00581081">
        <w:t xml:space="preserve">The approval process in corporate India can feel like a never-ending battle, but somehow, we survive. We learn to navigate feedback from multiple departments, balance conflicting visions, and, most importantly, protect the core of what we’re trying to communicate. And when the dust finally settles, we can take a moment to marvel at how something that started as a simple draft transformed into a corporate masterpiece—or at least something that looks good enough to send out. </w:t>
      </w:r>
      <w:proofErr w:type="gramStart"/>
      <w:r w:rsidRPr="00581081">
        <w:t>So</w:t>
      </w:r>
      <w:proofErr w:type="gramEnd"/>
      <w:r w:rsidRPr="00581081">
        <w:t xml:space="preserve"> here’s to the approval nightmare. It’s maddening, exhausting, and endlessly entertaining. But it’s also the very heart of corporate communications.</w:t>
      </w:r>
    </w:p>
    <w:p w14:paraId="1B7DEF46" w14:textId="77777777" w:rsidR="00581081" w:rsidRDefault="00581081" w:rsidP="00BF349C">
      <w:pPr>
        <w:jc w:val="both"/>
      </w:pPr>
    </w:p>
    <w:p w14:paraId="4A3C94E9" w14:textId="77777777" w:rsidR="00581081" w:rsidRDefault="00581081" w:rsidP="00BF349C">
      <w:pPr>
        <w:jc w:val="both"/>
      </w:pPr>
    </w:p>
    <w:p w14:paraId="00F2D3E5" w14:textId="77777777" w:rsidR="00581081" w:rsidRDefault="00581081" w:rsidP="00BF349C">
      <w:pPr>
        <w:jc w:val="both"/>
      </w:pPr>
    </w:p>
    <w:p w14:paraId="68E53DE9" w14:textId="77777777" w:rsidR="00581081" w:rsidRDefault="00581081" w:rsidP="00BF349C">
      <w:pPr>
        <w:jc w:val="both"/>
      </w:pPr>
    </w:p>
    <w:p w14:paraId="331297A1" w14:textId="77777777" w:rsidR="00581081" w:rsidRDefault="00581081" w:rsidP="00BF349C">
      <w:pPr>
        <w:jc w:val="both"/>
      </w:pPr>
    </w:p>
    <w:p w14:paraId="6EEBDDE1" w14:textId="77777777" w:rsidR="00581081" w:rsidRDefault="00581081" w:rsidP="00BF349C">
      <w:pPr>
        <w:jc w:val="both"/>
      </w:pPr>
    </w:p>
    <w:p w14:paraId="01F5A59E" w14:textId="77777777" w:rsidR="00581081" w:rsidRDefault="00581081" w:rsidP="00BF349C">
      <w:pPr>
        <w:jc w:val="both"/>
      </w:pPr>
    </w:p>
    <w:p w14:paraId="5EFB5D09" w14:textId="77777777" w:rsidR="00581081" w:rsidRDefault="00581081" w:rsidP="00BF349C">
      <w:pPr>
        <w:jc w:val="both"/>
      </w:pPr>
    </w:p>
    <w:p w14:paraId="19655B15" w14:textId="77777777" w:rsidR="00581081" w:rsidRDefault="00581081" w:rsidP="00BF349C">
      <w:pPr>
        <w:jc w:val="both"/>
      </w:pPr>
    </w:p>
    <w:p w14:paraId="74BD9A9D" w14:textId="77777777" w:rsidR="00581081" w:rsidRDefault="00581081" w:rsidP="00BF349C">
      <w:pPr>
        <w:jc w:val="both"/>
      </w:pPr>
    </w:p>
    <w:p w14:paraId="6CC12D3B" w14:textId="77777777" w:rsidR="00581081" w:rsidRDefault="00581081" w:rsidP="00BF349C">
      <w:pPr>
        <w:jc w:val="both"/>
      </w:pPr>
    </w:p>
    <w:p w14:paraId="457C0808" w14:textId="77777777" w:rsidR="00581081" w:rsidRDefault="00581081" w:rsidP="00BF349C">
      <w:pPr>
        <w:jc w:val="both"/>
      </w:pPr>
    </w:p>
    <w:p w14:paraId="54C3598C" w14:textId="77777777" w:rsidR="00294D57" w:rsidRDefault="00294D57" w:rsidP="00BF349C">
      <w:pPr>
        <w:jc w:val="both"/>
        <w:rPr>
          <w:b/>
          <w:bCs/>
        </w:rPr>
      </w:pPr>
    </w:p>
    <w:p w14:paraId="28EB6A9B" w14:textId="77777777" w:rsidR="00294D57" w:rsidRDefault="00294D57" w:rsidP="00BF349C">
      <w:pPr>
        <w:jc w:val="both"/>
        <w:rPr>
          <w:b/>
          <w:bCs/>
        </w:rPr>
      </w:pPr>
    </w:p>
    <w:p w14:paraId="54BFB2AD" w14:textId="77777777" w:rsidR="00294D57" w:rsidRDefault="00294D57" w:rsidP="00BF349C">
      <w:pPr>
        <w:jc w:val="both"/>
        <w:rPr>
          <w:b/>
          <w:bCs/>
        </w:rPr>
      </w:pPr>
    </w:p>
    <w:p w14:paraId="1A232F61" w14:textId="77777777" w:rsidR="00294D57" w:rsidRDefault="00294D57" w:rsidP="00BF349C">
      <w:pPr>
        <w:jc w:val="both"/>
        <w:rPr>
          <w:b/>
          <w:bCs/>
        </w:rPr>
      </w:pPr>
    </w:p>
    <w:p w14:paraId="0E5F1BA2" w14:textId="77777777" w:rsidR="00294D57" w:rsidRDefault="00294D57" w:rsidP="00BF349C">
      <w:pPr>
        <w:jc w:val="both"/>
        <w:rPr>
          <w:b/>
          <w:bCs/>
        </w:rPr>
      </w:pPr>
    </w:p>
    <w:p w14:paraId="177661C1" w14:textId="77777777" w:rsidR="00294D57" w:rsidRDefault="00294D57" w:rsidP="00BF349C">
      <w:pPr>
        <w:jc w:val="both"/>
        <w:rPr>
          <w:b/>
          <w:bCs/>
        </w:rPr>
      </w:pPr>
    </w:p>
    <w:p w14:paraId="57D2D9DF" w14:textId="77777777" w:rsidR="00294D57" w:rsidRDefault="00294D57" w:rsidP="00BF349C">
      <w:pPr>
        <w:jc w:val="both"/>
        <w:rPr>
          <w:b/>
          <w:bCs/>
        </w:rPr>
      </w:pPr>
    </w:p>
    <w:p w14:paraId="5F87C9D9" w14:textId="77777777" w:rsidR="00294D57" w:rsidRDefault="00294D57" w:rsidP="00BF349C">
      <w:pPr>
        <w:jc w:val="both"/>
        <w:rPr>
          <w:b/>
          <w:bCs/>
        </w:rPr>
      </w:pPr>
    </w:p>
    <w:p w14:paraId="707A796D" w14:textId="77777777" w:rsidR="00294D57" w:rsidRDefault="00294D57" w:rsidP="00BF349C">
      <w:pPr>
        <w:jc w:val="both"/>
        <w:rPr>
          <w:b/>
          <w:bCs/>
        </w:rPr>
      </w:pPr>
    </w:p>
    <w:p w14:paraId="2DF6A61B" w14:textId="77577042" w:rsidR="00581081" w:rsidRPr="00581081" w:rsidRDefault="00581081" w:rsidP="00BF349C">
      <w:pPr>
        <w:jc w:val="both"/>
        <w:rPr>
          <w:b/>
          <w:bCs/>
        </w:rPr>
      </w:pPr>
      <w:r w:rsidRPr="00581081">
        <w:rPr>
          <w:b/>
          <w:bCs/>
        </w:rPr>
        <w:lastRenderedPageBreak/>
        <w:t>Chapter 3: The 6 PM Crisis Call</w:t>
      </w:r>
    </w:p>
    <w:p w14:paraId="6A4F1C45" w14:textId="77777777" w:rsidR="00581081" w:rsidRPr="00581081" w:rsidRDefault="00581081" w:rsidP="00BF349C">
      <w:pPr>
        <w:jc w:val="both"/>
      </w:pPr>
      <w:r w:rsidRPr="00581081">
        <w:rPr>
          <w:i/>
          <w:iCs/>
        </w:rPr>
        <w:t>"In the world of PR, nothing says ‘surprise’ like a 6 PM crisis call on a Friday. You thought your weekend had just begun? Think again."</w:t>
      </w:r>
    </w:p>
    <w:p w14:paraId="282E9A53" w14:textId="1E25CA3C" w:rsidR="00581081" w:rsidRPr="00581081" w:rsidRDefault="00581081" w:rsidP="00BF349C">
      <w:pPr>
        <w:jc w:val="both"/>
      </w:pPr>
      <w:r w:rsidRPr="00581081">
        <w:t>Ah, 6 PM on a Friday</w:t>
      </w:r>
      <w:r w:rsidR="00294D57">
        <w:t>; t</w:t>
      </w:r>
      <w:r w:rsidRPr="00581081">
        <w:t>he moment when your workday officially transitions into a countdown to the weekend. Your phone’s buzzing with messages, but they’re mostly harmless updates about the weekend plans, or last-minute reminders from your boss about the project that’s due next Monday. You breathe a sigh of relief as you prepare to check out mentally—at least for the next 48 hours.</w:t>
      </w:r>
    </w:p>
    <w:p w14:paraId="1EE32EA8" w14:textId="77777777" w:rsidR="00581081" w:rsidRPr="00581081" w:rsidRDefault="00581081" w:rsidP="00BF349C">
      <w:pPr>
        <w:jc w:val="both"/>
      </w:pPr>
      <w:r w:rsidRPr="00581081">
        <w:t xml:space="preserve">But just as you’re slipping into your weekend mindset, it happens. The dreaded 6 PM crisis call. Suddenly, your phone rings, and you instinctively know: This is not going to be good. It’s the call that shakes your core, disrupts all your plans, and makes you wonder if you’ve been cursed by the PR gods. The company is facing a PR disaster, and it </w:t>
      </w:r>
      <w:r w:rsidRPr="00581081">
        <w:rPr>
          <w:i/>
          <w:iCs/>
        </w:rPr>
        <w:t>always</w:t>
      </w:r>
      <w:r w:rsidRPr="00581081">
        <w:t xml:space="preserve"> seems to happen at the worst possible time.</w:t>
      </w:r>
    </w:p>
    <w:p w14:paraId="65158CC3" w14:textId="77777777" w:rsidR="00581081" w:rsidRPr="00581081" w:rsidRDefault="00581081" w:rsidP="00BF349C">
      <w:pPr>
        <w:jc w:val="both"/>
        <w:rPr>
          <w:b/>
          <w:bCs/>
        </w:rPr>
      </w:pPr>
      <w:r w:rsidRPr="00581081">
        <w:rPr>
          <w:b/>
          <w:bCs/>
        </w:rPr>
        <w:t>The Timing of a Crisis: How Friday at 6 PM Became the Sweet Spot</w:t>
      </w:r>
    </w:p>
    <w:p w14:paraId="06C61379" w14:textId="77777777" w:rsidR="00581081" w:rsidRPr="00581081" w:rsidRDefault="00581081" w:rsidP="00BF349C">
      <w:pPr>
        <w:jc w:val="both"/>
      </w:pPr>
      <w:r w:rsidRPr="00581081">
        <w:t>Why 6 PM on a Friday? It’s almost as if crises in corporate India are on a timer, waiting for that precise moment to strike. Maybe it’s because it’s the end of the week, and everyone’s just a little too relaxed to spot the impending doom. Maybe it’s because the moment the clock hits 6, people are mentally checked out, ready to enjoy their weekend, and are thus less prepared to handle what’s about to hit them.</w:t>
      </w:r>
    </w:p>
    <w:p w14:paraId="77E5BB61" w14:textId="77777777" w:rsidR="00581081" w:rsidRPr="00581081" w:rsidRDefault="00581081" w:rsidP="00BF349C">
      <w:pPr>
        <w:jc w:val="both"/>
      </w:pPr>
      <w:r w:rsidRPr="00581081">
        <w:t>There’s something almost theatrical about the timing—an unspoken agreement between the universe and your company’s PR department that Friday evening is the perfect time to throw a wrench in the works. You’ve got a cozy dinner reservation booked or a family wedding to attend. The kids are finally home from school, and you’re about to take that long-awaited, all-important nap. But no. A crisis hits, and it demands your full attention, preferably in front of your entire extended family, or during your carefully planned "me-time."</w:t>
      </w:r>
    </w:p>
    <w:p w14:paraId="4F4AA88E" w14:textId="77777777" w:rsidR="00581081" w:rsidRPr="00581081" w:rsidRDefault="00581081" w:rsidP="00BF349C">
      <w:pPr>
        <w:jc w:val="both"/>
        <w:rPr>
          <w:b/>
          <w:bCs/>
        </w:rPr>
      </w:pPr>
      <w:r w:rsidRPr="00581081">
        <w:rPr>
          <w:b/>
          <w:bCs/>
        </w:rPr>
        <w:t>The Family Dinner Disaster</w:t>
      </w:r>
    </w:p>
    <w:p w14:paraId="7E313EED" w14:textId="77777777" w:rsidR="00581081" w:rsidRPr="00581081" w:rsidRDefault="00581081" w:rsidP="00BF349C">
      <w:pPr>
        <w:jc w:val="both"/>
      </w:pPr>
      <w:r w:rsidRPr="00581081">
        <w:t>I once thought that attending family dinners meant a brief escape from work. My aunt’s cooking was something to look forward to, and the promise of lively conversation and good food was enough to help me forget the constant hum of office emails. But that illusion shattered the moment I received the dreaded phone call.</w:t>
      </w:r>
    </w:p>
    <w:p w14:paraId="42480727" w14:textId="77777777" w:rsidR="00581081" w:rsidRPr="00581081" w:rsidRDefault="00581081" w:rsidP="00BF349C">
      <w:pPr>
        <w:jc w:val="both"/>
      </w:pPr>
      <w:r w:rsidRPr="00581081">
        <w:t>It was the kind of crisis you only hear about in nightmares: A misleading tweet from the CEO. Of course, it was the kind of tweet that, in a more ideal world, would’ve been deleted within seconds. But in our world, once a message is out there, it’s like trying to put toothpaste back in the tube—impossible.</w:t>
      </w:r>
    </w:p>
    <w:p w14:paraId="60474326" w14:textId="77777777" w:rsidR="00581081" w:rsidRPr="00581081" w:rsidRDefault="00581081" w:rsidP="00BF349C">
      <w:pPr>
        <w:jc w:val="both"/>
      </w:pPr>
      <w:r w:rsidRPr="00581081">
        <w:t xml:space="preserve">There I was, sitting at a dinner table surrounded by relatives discussing the upcoming wedding, while my mind was racing through damage control tactics. The phone kept </w:t>
      </w:r>
      <w:proofErr w:type="gramStart"/>
      <w:r w:rsidRPr="00581081">
        <w:t>ringing,</w:t>
      </w:r>
      <w:proofErr w:type="gramEnd"/>
      <w:r w:rsidRPr="00581081">
        <w:t xml:space="preserve"> each call more urgent than the last. My family watched in silent horror as I kept excusing myself to take call after call, trying to explain to the media team, the legal department, and the CEO’s PA that we needed to act fast. There was no escaping this.</w:t>
      </w:r>
    </w:p>
    <w:p w14:paraId="28E7FCCC" w14:textId="77777777" w:rsidR="00581081" w:rsidRPr="00581081" w:rsidRDefault="00581081" w:rsidP="00BF349C">
      <w:pPr>
        <w:jc w:val="both"/>
      </w:pPr>
      <w:r w:rsidRPr="00581081">
        <w:t xml:space="preserve">By the time dessert was served, the crisis had escalated to a full-blown media storm, and I had managed to do everything from drafting a statement to liaising with the press—all while making forced small talk about how my cousin was going to design the wedding invitations. I had become a multi-tasking master, </w:t>
      </w:r>
      <w:r w:rsidRPr="00581081">
        <w:lastRenderedPageBreak/>
        <w:t xml:space="preserve">as my family tried to </w:t>
      </w:r>
      <w:proofErr w:type="gramStart"/>
      <w:r w:rsidRPr="00581081">
        <w:t>pretend</w:t>
      </w:r>
      <w:proofErr w:type="gramEnd"/>
      <w:r w:rsidRPr="00581081">
        <w:t xml:space="preserve"> I wasn’t glued to my phone, frantically typing responses to journalists asking for clarification on the tweet.</w:t>
      </w:r>
    </w:p>
    <w:p w14:paraId="4E52AD44" w14:textId="77777777" w:rsidR="00581081" w:rsidRPr="00581081" w:rsidRDefault="00581081" w:rsidP="00BF349C">
      <w:pPr>
        <w:jc w:val="both"/>
        <w:rPr>
          <w:b/>
          <w:bCs/>
        </w:rPr>
      </w:pPr>
      <w:r w:rsidRPr="00581081">
        <w:rPr>
          <w:b/>
          <w:bCs/>
        </w:rPr>
        <w:t>The Wedding Weekend Meltdown</w:t>
      </w:r>
    </w:p>
    <w:p w14:paraId="54CDE796" w14:textId="77777777" w:rsidR="00581081" w:rsidRPr="00581081" w:rsidRDefault="00581081" w:rsidP="00BF349C">
      <w:pPr>
        <w:jc w:val="both"/>
      </w:pPr>
      <w:r w:rsidRPr="00581081">
        <w:t>Family dinners are bad enough, but a crisis that strikes during a wedding weekend is truly a PR professional's version of hell. Picture this: You're attending your best friend’s wedding—your first real break in months—finally ready to relax and forget about work. There’s music, laughter, the smell of biryani wafting through the air, and just as you’re about to take that first, blissful bite of cake, you get the call.</w:t>
      </w:r>
    </w:p>
    <w:p w14:paraId="7A3A562E" w14:textId="77777777" w:rsidR="00581081" w:rsidRPr="00581081" w:rsidRDefault="00581081" w:rsidP="00BF349C">
      <w:pPr>
        <w:jc w:val="both"/>
      </w:pPr>
      <w:r w:rsidRPr="00581081">
        <w:t xml:space="preserve">It’s not even a full sentence: </w:t>
      </w:r>
      <w:r w:rsidRPr="00581081">
        <w:rPr>
          <w:i/>
          <w:iCs/>
        </w:rPr>
        <w:t>“The press is running with it. The statement needs to be issued immediately. The board is asking for a response. It’s gone viral.”</w:t>
      </w:r>
      <w:r w:rsidRPr="00581081">
        <w:t xml:space="preserve"> The moment the words hit you, your stomach churns. The dance floor, the celebration, the wedding pictures—all seem to fade into the background. It’s as if you’ve been suddenly transported back to your desk in the office, staring down the abyss of what’s going to be a long, stressful night.</w:t>
      </w:r>
    </w:p>
    <w:p w14:paraId="2B092A1C" w14:textId="77777777" w:rsidR="00581081" w:rsidRPr="00581081" w:rsidRDefault="00581081" w:rsidP="00BF349C">
      <w:pPr>
        <w:jc w:val="both"/>
      </w:pPr>
      <w:r w:rsidRPr="00581081">
        <w:t>While my friends swirled around the dance floor, I found myself huddled in the corner with my phone, typing out a statement that would keep the company’s reputation intact. And no, you can’t just write "sorry, we messed up"—not when you’ve got a reputation to uphold. No, you need to craft a message that is as delicate as a glass vase, one that doesn’t make things worse but doesn’t make you look like you’re dodging the issue either.</w:t>
      </w:r>
    </w:p>
    <w:p w14:paraId="19A13058" w14:textId="77777777" w:rsidR="00581081" w:rsidRPr="00581081" w:rsidRDefault="00581081" w:rsidP="00BF349C">
      <w:pPr>
        <w:jc w:val="both"/>
      </w:pPr>
      <w:r w:rsidRPr="00581081">
        <w:t>It was, in every sense of the word, a wedding disaster. But even amidst the clinking glasses and wedding jitters, there was a sense of pride in handling the situation like a true professional. By the time the groom’s family was looking for me to discuss seating arrangements, I had already resolved the media issue. My phone was still buzzing, but I had kept the crisis at bay—barely.</w:t>
      </w:r>
    </w:p>
    <w:p w14:paraId="3A643787" w14:textId="77777777" w:rsidR="00581081" w:rsidRPr="00581081" w:rsidRDefault="00581081" w:rsidP="00BF349C">
      <w:pPr>
        <w:jc w:val="both"/>
        <w:rPr>
          <w:b/>
          <w:bCs/>
        </w:rPr>
      </w:pPr>
      <w:r w:rsidRPr="00581081">
        <w:rPr>
          <w:b/>
          <w:bCs/>
        </w:rPr>
        <w:t>The Unspoken Rule of Crisis Management: The PR Person Is Always on Call</w:t>
      </w:r>
    </w:p>
    <w:p w14:paraId="31B3095D" w14:textId="77777777" w:rsidR="00581081" w:rsidRPr="00581081" w:rsidRDefault="00581081" w:rsidP="00BF349C">
      <w:pPr>
        <w:jc w:val="both"/>
      </w:pPr>
      <w:r w:rsidRPr="00581081">
        <w:t>The hard truth of being in PR is this: You are always on call, whether you like it or not. While others get to enjoy their weekends, vacations, and holidays, your job as the crisis-handler means that at any moment—no matter the time, no matter the place—you’re the one who’ll be expected to drop everything and respond to a crisis.</w:t>
      </w:r>
    </w:p>
    <w:p w14:paraId="3C7B0E06" w14:textId="77777777" w:rsidR="00581081" w:rsidRPr="00581081" w:rsidRDefault="00581081" w:rsidP="00BF349C">
      <w:pPr>
        <w:jc w:val="both"/>
      </w:pPr>
      <w:r w:rsidRPr="00581081">
        <w:t>This unspoken rule of PR work can feel a little like being a firefighter. The moment the flames flare up, you’re the one who shows up with a hose, ready to extinguish the chaos. There’s no "clocking off" for you.</w:t>
      </w:r>
    </w:p>
    <w:p w14:paraId="57D5E2D5" w14:textId="77777777" w:rsidR="00581081" w:rsidRPr="00581081" w:rsidRDefault="00581081" w:rsidP="00BF349C">
      <w:pPr>
        <w:jc w:val="both"/>
      </w:pPr>
      <w:r w:rsidRPr="00581081">
        <w:t>In fact, some of the most iconic PR responses have been crafted during hours of sleep deprivation, under the most unusual circumstances. Whether it’s drafting a statement during your vacation in Goa or responding to a crisis while stuck in traffic, the job never stops. You’re always the one who gets that emergency call, and you can never predict when it will come.</w:t>
      </w:r>
    </w:p>
    <w:p w14:paraId="1B7F031B" w14:textId="77777777" w:rsidR="00581081" w:rsidRPr="00581081" w:rsidRDefault="00581081" w:rsidP="00BF349C">
      <w:pPr>
        <w:jc w:val="both"/>
        <w:rPr>
          <w:b/>
          <w:bCs/>
        </w:rPr>
      </w:pPr>
      <w:r w:rsidRPr="00581081">
        <w:rPr>
          <w:b/>
          <w:bCs/>
        </w:rPr>
        <w:t>Surviving the 6 PM Call: The Crisis Playbook</w:t>
      </w:r>
    </w:p>
    <w:p w14:paraId="72A6E45E" w14:textId="77777777" w:rsidR="00581081" w:rsidRPr="00581081" w:rsidRDefault="00581081" w:rsidP="00BF349C">
      <w:pPr>
        <w:jc w:val="both"/>
      </w:pPr>
      <w:r w:rsidRPr="00581081">
        <w:t xml:space="preserve">After years of surviving 6 PM crisis calls, you eventually develop a playbook for how to handle them. The first rule: </w:t>
      </w:r>
      <w:r w:rsidRPr="00581081">
        <w:rPr>
          <w:b/>
          <w:bCs/>
        </w:rPr>
        <w:t>Don’t Panic.</w:t>
      </w:r>
      <w:r w:rsidRPr="00581081">
        <w:t xml:space="preserve"> You’ve done this a hundred times before, and you’ll do it a hundred times again.</w:t>
      </w:r>
    </w:p>
    <w:p w14:paraId="0793E7E2" w14:textId="77777777" w:rsidR="00581081" w:rsidRPr="00581081" w:rsidRDefault="00581081" w:rsidP="00BF349C">
      <w:pPr>
        <w:jc w:val="both"/>
      </w:pPr>
      <w:r w:rsidRPr="00581081">
        <w:t xml:space="preserve">Then comes the next rule: </w:t>
      </w:r>
      <w:r w:rsidRPr="00581081">
        <w:rPr>
          <w:b/>
          <w:bCs/>
        </w:rPr>
        <w:t>Keep it Clear and Concise.</w:t>
      </w:r>
      <w:r w:rsidRPr="00581081">
        <w:t xml:space="preserve"> There’s no room for long-winded explanations during a crisis. Journalists and board members alike want one thing: the facts. Craft a clear statement, outline the action steps, and, if necessary, get the legal team to sign off on it.</w:t>
      </w:r>
    </w:p>
    <w:p w14:paraId="503374C9" w14:textId="77777777" w:rsidR="00581081" w:rsidRPr="00581081" w:rsidRDefault="00581081" w:rsidP="00BF349C">
      <w:pPr>
        <w:jc w:val="both"/>
      </w:pPr>
      <w:r w:rsidRPr="00581081">
        <w:lastRenderedPageBreak/>
        <w:t xml:space="preserve">Next: </w:t>
      </w:r>
      <w:r w:rsidRPr="00581081">
        <w:rPr>
          <w:b/>
          <w:bCs/>
        </w:rPr>
        <w:t>Delegate.</w:t>
      </w:r>
      <w:r w:rsidRPr="00581081">
        <w:t xml:space="preserve"> You might be the lead communicator, but in a crisis, you need help. Work with your team, divide tasks, and keep everyone aligned.</w:t>
      </w:r>
    </w:p>
    <w:p w14:paraId="611418E3" w14:textId="77777777" w:rsidR="00581081" w:rsidRPr="00581081" w:rsidRDefault="00581081" w:rsidP="00BF349C">
      <w:pPr>
        <w:jc w:val="both"/>
      </w:pPr>
      <w:r w:rsidRPr="00581081">
        <w:t xml:space="preserve">Finally, </w:t>
      </w:r>
      <w:r w:rsidRPr="00581081">
        <w:rPr>
          <w:b/>
          <w:bCs/>
        </w:rPr>
        <w:t>Don’t Forget to Breathe.</w:t>
      </w:r>
      <w:r w:rsidRPr="00581081">
        <w:t xml:space="preserve"> It’s easy to lose yourself in the chaos, but remember: You’re the calm in the storm. Take a moment for yourself if you can, even if it’s just a few deep breaths. The storm will pass, but you’ll come out of it stronger.</w:t>
      </w:r>
    </w:p>
    <w:p w14:paraId="677DB567" w14:textId="77777777" w:rsidR="00581081" w:rsidRPr="00581081" w:rsidRDefault="00581081" w:rsidP="00BF349C">
      <w:pPr>
        <w:jc w:val="both"/>
        <w:rPr>
          <w:b/>
          <w:bCs/>
        </w:rPr>
      </w:pPr>
      <w:r w:rsidRPr="00581081">
        <w:rPr>
          <w:b/>
          <w:bCs/>
        </w:rPr>
        <w:t>Conclusion: The Aftermath</w:t>
      </w:r>
    </w:p>
    <w:p w14:paraId="5CA51126" w14:textId="77777777" w:rsidR="00581081" w:rsidRPr="00581081" w:rsidRDefault="00581081" w:rsidP="00BF349C">
      <w:pPr>
        <w:jc w:val="both"/>
      </w:pPr>
      <w:r w:rsidRPr="00581081">
        <w:t>The 6 PM crisis call is one of those inevitable events that every PR professional faces. It’s annoying, it’s inconvenient, and it always happens when you least expect it. But once it’s over, you can look back and laugh—albeit a little nervously—and say, “Well, at least I handled it.” And then, once the dust settles and the media attention fades, you’ll get a few hours to breathe, before the next crisis call comes. Because, in the world of PR, there’s always one more storm on the horizon. And when it hits, you’ll be ready to answer that phone—again.</w:t>
      </w:r>
    </w:p>
    <w:p w14:paraId="605389F2" w14:textId="77777777" w:rsidR="00581081" w:rsidRDefault="00581081" w:rsidP="00BF349C">
      <w:pPr>
        <w:jc w:val="both"/>
      </w:pPr>
    </w:p>
    <w:p w14:paraId="17F3CDF2" w14:textId="77777777" w:rsidR="00581081" w:rsidRDefault="00581081" w:rsidP="00BF349C">
      <w:pPr>
        <w:jc w:val="both"/>
      </w:pPr>
    </w:p>
    <w:p w14:paraId="7F744815" w14:textId="77777777" w:rsidR="00581081" w:rsidRDefault="00581081" w:rsidP="00BF349C">
      <w:pPr>
        <w:jc w:val="both"/>
      </w:pPr>
    </w:p>
    <w:p w14:paraId="7B191DCF" w14:textId="77777777" w:rsidR="00581081" w:rsidRDefault="00581081" w:rsidP="00BF349C">
      <w:pPr>
        <w:jc w:val="both"/>
      </w:pPr>
    </w:p>
    <w:p w14:paraId="56D378EB" w14:textId="77777777" w:rsidR="00581081" w:rsidRDefault="00581081" w:rsidP="00BF349C">
      <w:pPr>
        <w:jc w:val="both"/>
      </w:pPr>
    </w:p>
    <w:p w14:paraId="75FF3CC1" w14:textId="77777777" w:rsidR="00581081" w:rsidRDefault="00581081" w:rsidP="00BF349C">
      <w:pPr>
        <w:jc w:val="both"/>
      </w:pPr>
    </w:p>
    <w:p w14:paraId="0A2AB751" w14:textId="77777777" w:rsidR="00581081" w:rsidRDefault="00581081" w:rsidP="00BF349C">
      <w:pPr>
        <w:jc w:val="both"/>
      </w:pPr>
    </w:p>
    <w:p w14:paraId="33585D2A" w14:textId="77777777" w:rsidR="00581081" w:rsidRDefault="00581081" w:rsidP="00BF349C">
      <w:pPr>
        <w:jc w:val="both"/>
      </w:pPr>
    </w:p>
    <w:p w14:paraId="37E36E63" w14:textId="77777777" w:rsidR="00581081" w:rsidRDefault="00581081" w:rsidP="00BF349C">
      <w:pPr>
        <w:jc w:val="both"/>
      </w:pPr>
    </w:p>
    <w:p w14:paraId="681BEE20" w14:textId="77777777" w:rsidR="00581081" w:rsidRDefault="00581081" w:rsidP="00BF349C">
      <w:pPr>
        <w:jc w:val="both"/>
      </w:pPr>
    </w:p>
    <w:p w14:paraId="7C3D369C" w14:textId="77777777" w:rsidR="00294D57" w:rsidRDefault="00294D57" w:rsidP="00BF349C">
      <w:pPr>
        <w:jc w:val="both"/>
        <w:rPr>
          <w:b/>
          <w:bCs/>
        </w:rPr>
      </w:pPr>
    </w:p>
    <w:p w14:paraId="615F6E0E" w14:textId="77777777" w:rsidR="00294D57" w:rsidRDefault="00294D57" w:rsidP="00BF349C">
      <w:pPr>
        <w:jc w:val="both"/>
        <w:rPr>
          <w:b/>
          <w:bCs/>
        </w:rPr>
      </w:pPr>
    </w:p>
    <w:p w14:paraId="217CBFF8" w14:textId="77777777" w:rsidR="00294D57" w:rsidRDefault="00294D57" w:rsidP="00BF349C">
      <w:pPr>
        <w:jc w:val="both"/>
        <w:rPr>
          <w:b/>
          <w:bCs/>
        </w:rPr>
      </w:pPr>
    </w:p>
    <w:p w14:paraId="4CB19CC8" w14:textId="77777777" w:rsidR="00294D57" w:rsidRDefault="00294D57" w:rsidP="00BF349C">
      <w:pPr>
        <w:jc w:val="both"/>
        <w:rPr>
          <w:b/>
          <w:bCs/>
        </w:rPr>
      </w:pPr>
    </w:p>
    <w:p w14:paraId="11963302" w14:textId="77777777" w:rsidR="00294D57" w:rsidRDefault="00294D57" w:rsidP="00BF349C">
      <w:pPr>
        <w:jc w:val="both"/>
        <w:rPr>
          <w:b/>
          <w:bCs/>
        </w:rPr>
      </w:pPr>
    </w:p>
    <w:p w14:paraId="1E6AF028" w14:textId="77777777" w:rsidR="00294D57" w:rsidRDefault="00294D57" w:rsidP="00BF349C">
      <w:pPr>
        <w:jc w:val="both"/>
        <w:rPr>
          <w:b/>
          <w:bCs/>
        </w:rPr>
      </w:pPr>
    </w:p>
    <w:p w14:paraId="1F8C3452" w14:textId="77777777" w:rsidR="00294D57" w:rsidRDefault="00294D57" w:rsidP="00BF349C">
      <w:pPr>
        <w:jc w:val="both"/>
        <w:rPr>
          <w:b/>
          <w:bCs/>
        </w:rPr>
      </w:pPr>
    </w:p>
    <w:p w14:paraId="1284A12E" w14:textId="77777777" w:rsidR="00892BC9" w:rsidRDefault="00892BC9" w:rsidP="00BF349C">
      <w:pPr>
        <w:jc w:val="both"/>
        <w:rPr>
          <w:b/>
          <w:bCs/>
        </w:rPr>
      </w:pPr>
    </w:p>
    <w:p w14:paraId="6E17E03A" w14:textId="77777777" w:rsidR="00892BC9" w:rsidRDefault="00892BC9" w:rsidP="00BF349C">
      <w:pPr>
        <w:jc w:val="both"/>
        <w:rPr>
          <w:b/>
          <w:bCs/>
        </w:rPr>
      </w:pPr>
    </w:p>
    <w:p w14:paraId="5A048BB2" w14:textId="77777777" w:rsidR="00892BC9" w:rsidRDefault="00892BC9" w:rsidP="00BF349C">
      <w:pPr>
        <w:jc w:val="both"/>
        <w:rPr>
          <w:b/>
          <w:bCs/>
        </w:rPr>
      </w:pPr>
    </w:p>
    <w:p w14:paraId="00877967" w14:textId="7B7007D3" w:rsidR="006D1915" w:rsidRPr="006D1915" w:rsidRDefault="006D1915" w:rsidP="00BF349C">
      <w:pPr>
        <w:jc w:val="both"/>
        <w:rPr>
          <w:b/>
          <w:bCs/>
        </w:rPr>
      </w:pPr>
      <w:r w:rsidRPr="006D1915">
        <w:rPr>
          <w:b/>
          <w:bCs/>
        </w:rPr>
        <w:lastRenderedPageBreak/>
        <w:t>Chapter 4: “Can You Get This on the Front Page?”</w:t>
      </w:r>
    </w:p>
    <w:p w14:paraId="684923CE" w14:textId="77777777" w:rsidR="006D1915" w:rsidRPr="006D1915" w:rsidRDefault="006D1915" w:rsidP="00BF349C">
      <w:pPr>
        <w:jc w:val="both"/>
      </w:pPr>
      <w:r w:rsidRPr="006D1915">
        <w:rPr>
          <w:i/>
          <w:iCs/>
        </w:rPr>
        <w:t>"Sure, we'll just tell the Times of India to clear the front page for your press release, no big deal."</w:t>
      </w:r>
    </w:p>
    <w:p w14:paraId="787330C0" w14:textId="77777777" w:rsidR="006D1915" w:rsidRPr="006D1915" w:rsidRDefault="006D1915" w:rsidP="00BF349C">
      <w:pPr>
        <w:jc w:val="both"/>
      </w:pPr>
      <w:r w:rsidRPr="006D1915">
        <w:t>In the corporate world, there’s a mysterious belief that if you’re doing PR right, your company's name should show up on the front page of every major newspaper in India at least once a week. And, no, not because it’s an important news event—just because you’ve issued a press release. That’s all it takes, right? A fancy press release, some clever words, and voilà! The media can’t resist.</w:t>
      </w:r>
    </w:p>
    <w:p w14:paraId="76223786" w14:textId="77777777" w:rsidR="006D1915" w:rsidRPr="006D1915" w:rsidRDefault="006D1915" w:rsidP="00BF349C">
      <w:pPr>
        <w:jc w:val="both"/>
      </w:pPr>
      <w:r w:rsidRPr="006D1915">
        <w:t>The reality? Well, it’s a little more complicated than that. But explaining the nuances of media coverage to senior leadership can feel like teaching a cat to swim—frustrating, confusing, and ultimately doomed to fail.</w:t>
      </w:r>
    </w:p>
    <w:p w14:paraId="6958BD3B" w14:textId="77777777" w:rsidR="006D1915" w:rsidRPr="006D1915" w:rsidRDefault="006D1915" w:rsidP="00BF349C">
      <w:pPr>
        <w:jc w:val="both"/>
        <w:rPr>
          <w:b/>
          <w:bCs/>
        </w:rPr>
      </w:pPr>
      <w:r w:rsidRPr="006D1915">
        <w:rPr>
          <w:b/>
          <w:bCs/>
        </w:rPr>
        <w:t>The “Front Page Expectation” Syndrome</w:t>
      </w:r>
    </w:p>
    <w:p w14:paraId="0C605D7F" w14:textId="77777777" w:rsidR="006D1915" w:rsidRPr="006D1915" w:rsidRDefault="006D1915" w:rsidP="00BF349C">
      <w:pPr>
        <w:jc w:val="both"/>
      </w:pPr>
      <w:r w:rsidRPr="006D1915">
        <w:t xml:space="preserve">If there’s one thing that keeps every PR professional up at night, it’s the phrase: </w:t>
      </w:r>
      <w:r w:rsidRPr="006D1915">
        <w:rPr>
          <w:i/>
          <w:iCs/>
        </w:rPr>
        <w:t>“Can you get this on the front page?”</w:t>
      </w:r>
      <w:r w:rsidRPr="006D1915">
        <w:t xml:space="preserve"> The answer is almost always no. Not because we don’t want to, but because—shockingly—newspapers and media outlets have this pesky thing called </w:t>
      </w:r>
      <w:r w:rsidRPr="006D1915">
        <w:rPr>
          <w:i/>
          <w:iCs/>
        </w:rPr>
        <w:t>news value</w:t>
      </w:r>
      <w:r w:rsidRPr="006D1915">
        <w:t>. Just because your company has launched a new app doesn’t mean that The Times of India is going to drop everything to publish a full-page spread on it.</w:t>
      </w:r>
    </w:p>
    <w:p w14:paraId="67EF9B8A" w14:textId="77777777" w:rsidR="006D1915" w:rsidRPr="006D1915" w:rsidRDefault="006D1915" w:rsidP="00BF349C">
      <w:pPr>
        <w:jc w:val="both"/>
      </w:pPr>
      <w:r w:rsidRPr="006D1915">
        <w:t xml:space="preserve">Yet, senior leadership remains undeterred. They approach the PR team with the same enthusiasm as someone buying lottery tickets, expecting big results with little effort. The email comes in: </w:t>
      </w:r>
      <w:r w:rsidRPr="006D1915">
        <w:rPr>
          <w:i/>
          <w:iCs/>
        </w:rPr>
        <w:t>“Here’s a draft of the press release. Can we get this on the front page by next week?”</w:t>
      </w:r>
      <w:r w:rsidRPr="006D1915">
        <w:t xml:space="preserve"> You try to gently explain the difference between a feature article and an advertorial, but the wheels are already in motion. They’re convinced that media coverage should be a transaction: issue the release, wait a few hours, and boom—front-page news.</w:t>
      </w:r>
    </w:p>
    <w:p w14:paraId="181927B0" w14:textId="77777777" w:rsidR="006D1915" w:rsidRPr="006D1915" w:rsidRDefault="006D1915" w:rsidP="00BF349C">
      <w:pPr>
        <w:jc w:val="both"/>
        <w:rPr>
          <w:b/>
          <w:bCs/>
        </w:rPr>
      </w:pPr>
      <w:r w:rsidRPr="006D1915">
        <w:rPr>
          <w:b/>
          <w:bCs/>
        </w:rPr>
        <w:t>The Media Isn’t Your Personal Bulletin Board</w:t>
      </w:r>
    </w:p>
    <w:p w14:paraId="181458CA" w14:textId="77777777" w:rsidR="006D1915" w:rsidRPr="006D1915" w:rsidRDefault="006D1915" w:rsidP="00BF349C">
      <w:pPr>
        <w:jc w:val="both"/>
      </w:pPr>
      <w:r w:rsidRPr="006D1915">
        <w:t>There’s something incredibly fascinating about the way senior leadership (and sometimes clients) think the media works. They assume that if you send a press release, reporters will practically beg you to let them cover it. If only it were that simple.</w:t>
      </w:r>
    </w:p>
    <w:p w14:paraId="5F9F0CA8" w14:textId="77777777" w:rsidR="006D1915" w:rsidRPr="006D1915" w:rsidRDefault="006D1915" w:rsidP="00BF349C">
      <w:pPr>
        <w:jc w:val="both"/>
      </w:pPr>
      <w:r w:rsidRPr="006D1915">
        <w:t>The truth is, the media doesn’t just publish anything because you’ve written it on a company letterhead. Journalists have their own agendas, deadlines, and biases—plus, they need content that’s relevant and newsworthy. You can’t just expect The Hindu to carry an entire page dedicated to your company’s new coffee machine. Yes, it’s great, but it's not going to make headlines unless there's a real, compelling angle—perhaps if the coffee machine is somehow linked to a scientific breakthrough or the company’s profits surge dramatically due to this new product.</w:t>
      </w:r>
    </w:p>
    <w:p w14:paraId="73B5699C" w14:textId="77777777" w:rsidR="006D1915" w:rsidRPr="006D1915" w:rsidRDefault="006D1915" w:rsidP="00BF349C">
      <w:pPr>
        <w:jc w:val="both"/>
      </w:pPr>
      <w:r w:rsidRPr="006D1915">
        <w:t xml:space="preserve">PR professionals spend much of their time playing the delicate game of </w:t>
      </w:r>
      <w:r w:rsidRPr="006D1915">
        <w:rPr>
          <w:i/>
          <w:iCs/>
        </w:rPr>
        <w:t>news judgment.</w:t>
      </w:r>
      <w:r w:rsidRPr="006D1915">
        <w:t xml:space="preserve"> You can’t just force-feed a press release to the media and pray it gets published. Your job is to craft a narrative that’s appealing, timely, and—most importantly—newsworthy. This requires understanding what will make the media sit up and take notice, rather than what the company </w:t>
      </w:r>
      <w:r w:rsidRPr="006D1915">
        <w:rPr>
          <w:i/>
          <w:iCs/>
        </w:rPr>
        <w:t>thinks</w:t>
      </w:r>
      <w:r w:rsidRPr="006D1915">
        <w:t xml:space="preserve"> is interesting.</w:t>
      </w:r>
    </w:p>
    <w:p w14:paraId="7D600B1F" w14:textId="77777777" w:rsidR="006D1915" w:rsidRPr="006D1915" w:rsidRDefault="006D1915" w:rsidP="00BF349C">
      <w:pPr>
        <w:jc w:val="both"/>
        <w:rPr>
          <w:b/>
          <w:bCs/>
        </w:rPr>
      </w:pPr>
      <w:r w:rsidRPr="006D1915">
        <w:rPr>
          <w:b/>
          <w:bCs/>
        </w:rPr>
        <w:t>“Go Viral” With No Budget? Sure, Let Me Just Pull Some Magic Out of My Hat!</w:t>
      </w:r>
    </w:p>
    <w:p w14:paraId="68979434" w14:textId="77777777" w:rsidR="006D1915" w:rsidRPr="006D1915" w:rsidRDefault="006D1915" w:rsidP="00BF349C">
      <w:pPr>
        <w:jc w:val="both"/>
      </w:pPr>
      <w:r w:rsidRPr="006D1915">
        <w:lastRenderedPageBreak/>
        <w:t>Now, for the truly fun part. Every PR professional’s favorite demand: “Make it go viral.” Ah yes, because a viral campaign is just that easy. All you need is a catchy hashtag, a cute meme, and boom—you’re trending on Twitter by lunchtime, right?</w:t>
      </w:r>
    </w:p>
    <w:p w14:paraId="1A1D771E" w14:textId="77777777" w:rsidR="006D1915" w:rsidRPr="006D1915" w:rsidRDefault="006D1915" w:rsidP="00BF349C">
      <w:pPr>
        <w:jc w:val="both"/>
      </w:pPr>
      <w:r w:rsidRPr="006D1915">
        <w:t xml:space="preserve">Wrong. The truth is that making something go viral is not only extremely difficult, but it also requires the perfect storm of creativity, timing, and sometimes, pure dumb luck. Let’s be honest here: we’ve all had that meeting where the client or senior leadership suggests a viral campaign with no understanding of what </w:t>
      </w:r>
      <w:proofErr w:type="gramStart"/>
      <w:r w:rsidRPr="006D1915">
        <w:t>that entails</w:t>
      </w:r>
      <w:proofErr w:type="gramEnd"/>
      <w:r w:rsidRPr="006D1915">
        <w:t>. “We have no budget, no resources, and no strategy, but can you get this on every social media feed by Monday?”</w:t>
      </w:r>
    </w:p>
    <w:p w14:paraId="776F86C6" w14:textId="77777777" w:rsidR="006D1915" w:rsidRPr="006D1915" w:rsidRDefault="006D1915" w:rsidP="00BF349C">
      <w:pPr>
        <w:jc w:val="both"/>
      </w:pPr>
      <w:r w:rsidRPr="006D1915">
        <w:t>The disconnect between what leadership envisions and what’s realistically achievable can feel like a canyon. Without a budget, a clear strategy, and a solid content plan, asking to go viral is akin to asking someone to fly a kite during a monsoon. Sure, it sounds nice in theory, but the chances of it actually happening are slim to none.</w:t>
      </w:r>
    </w:p>
    <w:p w14:paraId="0C9241B5" w14:textId="77777777" w:rsidR="006D1915" w:rsidRPr="006D1915" w:rsidRDefault="006D1915" w:rsidP="00BF349C">
      <w:pPr>
        <w:jc w:val="both"/>
      </w:pPr>
      <w:r w:rsidRPr="006D1915">
        <w:t>And then there's the budget issue. “We want this to go viral,” they say, handing you a budget that wouldn't even cover a sponsored post on Instagram. You take a deep breath, knowing that without the right investment in creative production, paid promotion, and influencer partnerships, your viral dreams are destined to crash and burn.</w:t>
      </w:r>
    </w:p>
    <w:p w14:paraId="3CFE7316" w14:textId="77777777" w:rsidR="006D1915" w:rsidRPr="006D1915" w:rsidRDefault="006D1915" w:rsidP="00BF349C">
      <w:pPr>
        <w:jc w:val="both"/>
        <w:rPr>
          <w:b/>
          <w:bCs/>
        </w:rPr>
      </w:pPr>
      <w:r w:rsidRPr="006D1915">
        <w:rPr>
          <w:b/>
          <w:bCs/>
        </w:rPr>
        <w:t>Explaining the Difference Between PR and Paid Advertising</w:t>
      </w:r>
    </w:p>
    <w:p w14:paraId="0891D60F" w14:textId="77777777" w:rsidR="006D1915" w:rsidRPr="006D1915" w:rsidRDefault="006D1915" w:rsidP="00BF349C">
      <w:pPr>
        <w:jc w:val="both"/>
      </w:pPr>
      <w:r w:rsidRPr="006D1915">
        <w:t>Oh, the classic “why can’t you just buy media?” conversation. Some clients and senior leaders still haven’t quite grasped the fine line between PR and advertising. To them, media coverage is just a transaction—they pay for the ad space, and the brand gets its spot in the paper. Simple.</w:t>
      </w:r>
    </w:p>
    <w:p w14:paraId="5DCDA05D" w14:textId="77777777" w:rsidR="006D1915" w:rsidRPr="006D1915" w:rsidRDefault="006D1915" w:rsidP="00BF349C">
      <w:pPr>
        <w:jc w:val="both"/>
      </w:pPr>
      <w:r w:rsidRPr="006D1915">
        <w:t>In reality, PR is not about buying your way into media coverage. While paid ads are a direct transaction where you pay for visibility, PR is about earning it through relationships, trust, and compelling stories.</w:t>
      </w:r>
    </w:p>
    <w:p w14:paraId="348E025A" w14:textId="77777777" w:rsidR="006D1915" w:rsidRPr="006D1915" w:rsidRDefault="006D1915" w:rsidP="00BF349C">
      <w:pPr>
        <w:jc w:val="both"/>
      </w:pPr>
      <w:r w:rsidRPr="006D1915">
        <w:t xml:space="preserve">The art of PR is all about </w:t>
      </w:r>
      <w:r w:rsidRPr="006D1915">
        <w:rPr>
          <w:i/>
          <w:iCs/>
        </w:rPr>
        <w:t>earned media.</w:t>
      </w:r>
      <w:r w:rsidRPr="006D1915">
        <w:t xml:space="preserve"> That means getting journalists to cover your brand because they believe your story is worth telling. It’s about credibility, positioning your brand in the right context, and offering something of value to the audience—without paying for it.</w:t>
      </w:r>
    </w:p>
    <w:p w14:paraId="46FD061F" w14:textId="77777777" w:rsidR="006D1915" w:rsidRPr="006D1915" w:rsidRDefault="006D1915" w:rsidP="00BF349C">
      <w:pPr>
        <w:jc w:val="both"/>
      </w:pPr>
      <w:r w:rsidRPr="006D1915">
        <w:t xml:space="preserve">However, explaining this to clients who expect front-page coverage for a product launch and are more than willing to drop a big chunk of their marketing budget on ads can be... </w:t>
      </w:r>
      <w:r w:rsidRPr="006D1915">
        <w:rPr>
          <w:i/>
          <w:iCs/>
        </w:rPr>
        <w:t>interesting</w:t>
      </w:r>
      <w:r w:rsidRPr="006D1915">
        <w:t>. You find yourself getting into detailed discussions about the difference between earned media and paid ads, comparing press coverage to billboard ads, and attempting to explain why simply handing over money won't guarantee you a headline.</w:t>
      </w:r>
    </w:p>
    <w:p w14:paraId="73E09B6A" w14:textId="77777777" w:rsidR="006D1915" w:rsidRPr="006D1915" w:rsidRDefault="006D1915" w:rsidP="00BF349C">
      <w:pPr>
        <w:jc w:val="both"/>
      </w:pPr>
      <w:r w:rsidRPr="006D1915">
        <w:t>Sometimes, these conversations go smoothly—other times, it’s like explaining quantum physics to a toddler. You remind them that just because they’re paying for a full-page ad in a magazine doesn’t mean they’ll get the same reach or impact as an organic, well-timed story in a top-tier publication. PR might not give you instant gratification, but when done right, it delivers long-term trust and credibility that advertising simply can't buy.</w:t>
      </w:r>
    </w:p>
    <w:p w14:paraId="30850A3E" w14:textId="77777777" w:rsidR="006D1915" w:rsidRPr="006D1915" w:rsidRDefault="006D1915" w:rsidP="00BF349C">
      <w:pPr>
        <w:jc w:val="both"/>
        <w:rPr>
          <w:b/>
          <w:bCs/>
        </w:rPr>
      </w:pPr>
      <w:r w:rsidRPr="006D1915">
        <w:rPr>
          <w:b/>
          <w:bCs/>
        </w:rPr>
        <w:t>Real-Life PR “Get It on the Front Page” Failures</w:t>
      </w:r>
    </w:p>
    <w:p w14:paraId="7AE6BCFE" w14:textId="77777777" w:rsidR="006D1915" w:rsidRPr="006D1915" w:rsidRDefault="006D1915" w:rsidP="00BF349C">
      <w:pPr>
        <w:jc w:val="both"/>
      </w:pPr>
      <w:r w:rsidRPr="006D1915">
        <w:t xml:space="preserve">Let me tell you a story. We had a client once who was convinced that if we just sent a press release out to enough media outlets, they’d land a spot on the front page of </w:t>
      </w:r>
      <w:r w:rsidRPr="006D1915">
        <w:rPr>
          <w:i/>
          <w:iCs/>
        </w:rPr>
        <w:t>The Economic Times</w:t>
      </w:r>
      <w:r w:rsidRPr="006D1915">
        <w:t xml:space="preserve">. The subject of the </w:t>
      </w:r>
      <w:r w:rsidRPr="006D1915">
        <w:lastRenderedPageBreak/>
        <w:t>release? A minor product upgrade that didn’t really warrant front-page attention. But, hey, it was a press release, so it must be worth front-page news, right?</w:t>
      </w:r>
    </w:p>
    <w:p w14:paraId="00ED5FA0" w14:textId="77777777" w:rsidR="006D1915" w:rsidRPr="006D1915" w:rsidRDefault="006D1915" w:rsidP="00BF349C">
      <w:pPr>
        <w:jc w:val="both"/>
      </w:pPr>
      <w:r w:rsidRPr="006D1915">
        <w:t>We tried everything: tailoring the message, finding a relevant hook, even pitching the story to journalists directly. The result? A tiny mention in the business section under “Corporate Announcements.” No front-page glory, no viral moment—just the humbling reminder that not every release is newsworthy.</w:t>
      </w:r>
    </w:p>
    <w:p w14:paraId="2D7A40A3" w14:textId="77777777" w:rsidR="006D1915" w:rsidRPr="006D1915" w:rsidRDefault="006D1915" w:rsidP="00BF349C">
      <w:pPr>
        <w:jc w:val="both"/>
      </w:pPr>
      <w:r w:rsidRPr="006D1915">
        <w:t>And yet, the client still asked us if we could “try again next time” to get that front-page coverage.</w:t>
      </w:r>
    </w:p>
    <w:p w14:paraId="3468F7E4" w14:textId="77777777" w:rsidR="006D1915" w:rsidRPr="006D1915" w:rsidRDefault="006D1915" w:rsidP="00BF349C">
      <w:pPr>
        <w:jc w:val="both"/>
        <w:rPr>
          <w:b/>
          <w:bCs/>
        </w:rPr>
      </w:pPr>
      <w:r w:rsidRPr="006D1915">
        <w:rPr>
          <w:b/>
          <w:bCs/>
        </w:rPr>
        <w:t>Conclusion: The “Front Page” Dream vs. The PR Reality</w:t>
      </w:r>
    </w:p>
    <w:p w14:paraId="39FAC630" w14:textId="77777777" w:rsidR="006D1915" w:rsidRPr="006D1915" w:rsidRDefault="006D1915" w:rsidP="00BF349C">
      <w:pPr>
        <w:jc w:val="both"/>
      </w:pPr>
      <w:r w:rsidRPr="006D1915">
        <w:t xml:space="preserve">In the PR world, we live in the </w:t>
      </w:r>
      <w:r w:rsidRPr="006D1915">
        <w:rPr>
          <w:i/>
          <w:iCs/>
        </w:rPr>
        <w:t>beautiful</w:t>
      </w:r>
      <w:r w:rsidRPr="006D1915">
        <w:t xml:space="preserve"> tension between what clients expect and what we know is possible. We’ve all been asked to get something on the front page, go viral, or secure coverage for something that’s far from front-page material. And, for the most part, we’re the ones who have to take the heat when it doesn’t happen.</w:t>
      </w:r>
    </w:p>
    <w:p w14:paraId="6491E98A" w14:textId="77777777" w:rsidR="006D1915" w:rsidRPr="006D1915" w:rsidRDefault="006D1915" w:rsidP="00BF349C">
      <w:pPr>
        <w:jc w:val="both"/>
      </w:pPr>
      <w:r w:rsidRPr="006D1915">
        <w:t xml:space="preserve">But as frustrating as it may be, PR is ultimately about setting expectations. So, the next time your CEO asks for that coveted front-page headline, you’ll have a whole toolbox of ways to explain why it isn’t as simple as sending a press release to </w:t>
      </w:r>
      <w:r w:rsidRPr="006D1915">
        <w:rPr>
          <w:i/>
          <w:iCs/>
        </w:rPr>
        <w:t>The Times of India</w:t>
      </w:r>
      <w:r w:rsidRPr="006D1915">
        <w:t xml:space="preserve"> and hoping for the best.</w:t>
      </w:r>
    </w:p>
    <w:p w14:paraId="4CB9459F" w14:textId="77777777" w:rsidR="006D1915" w:rsidRPr="006D1915" w:rsidRDefault="006D1915" w:rsidP="00BF349C">
      <w:pPr>
        <w:jc w:val="both"/>
      </w:pPr>
      <w:r w:rsidRPr="006D1915">
        <w:t>After all, PR is a marathon, not a sprint. And while front-page headlines are great, the real value lies in building a brand’s reputation over time—one well-crafted story at a time.</w:t>
      </w:r>
    </w:p>
    <w:p w14:paraId="69E29224" w14:textId="77777777" w:rsidR="00581081" w:rsidRDefault="00581081" w:rsidP="00BF349C">
      <w:pPr>
        <w:jc w:val="both"/>
      </w:pPr>
    </w:p>
    <w:p w14:paraId="437BB0BD" w14:textId="77777777" w:rsidR="006D1915" w:rsidRDefault="006D1915" w:rsidP="00BF349C">
      <w:pPr>
        <w:jc w:val="both"/>
      </w:pPr>
    </w:p>
    <w:p w14:paraId="35450E2B" w14:textId="77777777" w:rsidR="006D1915" w:rsidRDefault="006D1915" w:rsidP="00BF349C">
      <w:pPr>
        <w:jc w:val="both"/>
      </w:pPr>
    </w:p>
    <w:p w14:paraId="0F3838E3" w14:textId="77777777" w:rsidR="006D1915" w:rsidRDefault="006D1915" w:rsidP="00BF349C">
      <w:pPr>
        <w:jc w:val="both"/>
      </w:pPr>
    </w:p>
    <w:p w14:paraId="27819A35" w14:textId="77777777" w:rsidR="006D1915" w:rsidRDefault="006D1915" w:rsidP="00BF349C">
      <w:pPr>
        <w:jc w:val="both"/>
      </w:pPr>
    </w:p>
    <w:p w14:paraId="1D573FE2" w14:textId="77777777" w:rsidR="006D1915" w:rsidRDefault="006D1915" w:rsidP="00BF349C">
      <w:pPr>
        <w:jc w:val="both"/>
      </w:pPr>
    </w:p>
    <w:p w14:paraId="5840E751" w14:textId="77777777" w:rsidR="006D1915" w:rsidRDefault="006D1915" w:rsidP="00BF349C">
      <w:pPr>
        <w:jc w:val="both"/>
      </w:pPr>
    </w:p>
    <w:p w14:paraId="386FBC69" w14:textId="77777777" w:rsidR="006D1915" w:rsidRDefault="006D1915" w:rsidP="00BF349C">
      <w:pPr>
        <w:jc w:val="both"/>
      </w:pPr>
    </w:p>
    <w:p w14:paraId="40B2BAD4" w14:textId="77777777" w:rsidR="006D1915" w:rsidRDefault="006D1915" w:rsidP="00BF349C">
      <w:pPr>
        <w:jc w:val="both"/>
      </w:pPr>
    </w:p>
    <w:p w14:paraId="14B0E460" w14:textId="77777777" w:rsidR="00294D57" w:rsidRDefault="00294D57" w:rsidP="00BF349C">
      <w:pPr>
        <w:jc w:val="both"/>
        <w:rPr>
          <w:b/>
          <w:bCs/>
        </w:rPr>
      </w:pPr>
    </w:p>
    <w:p w14:paraId="6B585CC8" w14:textId="77777777" w:rsidR="00294D57" w:rsidRDefault="00294D57" w:rsidP="00BF349C">
      <w:pPr>
        <w:jc w:val="both"/>
        <w:rPr>
          <w:b/>
          <w:bCs/>
        </w:rPr>
      </w:pPr>
    </w:p>
    <w:p w14:paraId="7EE10BF7" w14:textId="77777777" w:rsidR="00294D57" w:rsidRDefault="00294D57" w:rsidP="00BF349C">
      <w:pPr>
        <w:jc w:val="both"/>
        <w:rPr>
          <w:b/>
          <w:bCs/>
        </w:rPr>
      </w:pPr>
    </w:p>
    <w:p w14:paraId="5F795532" w14:textId="77777777" w:rsidR="00294D57" w:rsidRDefault="00294D57" w:rsidP="00BF349C">
      <w:pPr>
        <w:jc w:val="both"/>
        <w:rPr>
          <w:b/>
          <w:bCs/>
        </w:rPr>
      </w:pPr>
    </w:p>
    <w:p w14:paraId="6E6E2B8A" w14:textId="77777777" w:rsidR="00294D57" w:rsidRDefault="00294D57" w:rsidP="00BF349C">
      <w:pPr>
        <w:jc w:val="both"/>
        <w:rPr>
          <w:b/>
          <w:bCs/>
        </w:rPr>
      </w:pPr>
    </w:p>
    <w:p w14:paraId="109D4524" w14:textId="77777777" w:rsidR="00294D57" w:rsidRDefault="00294D57" w:rsidP="00BF349C">
      <w:pPr>
        <w:jc w:val="both"/>
        <w:rPr>
          <w:b/>
          <w:bCs/>
        </w:rPr>
      </w:pPr>
    </w:p>
    <w:p w14:paraId="41DF27B3" w14:textId="77777777" w:rsidR="00294D57" w:rsidRDefault="00294D57" w:rsidP="00BF349C">
      <w:pPr>
        <w:jc w:val="both"/>
        <w:rPr>
          <w:b/>
          <w:bCs/>
        </w:rPr>
      </w:pPr>
    </w:p>
    <w:p w14:paraId="40F4268F" w14:textId="7C722415" w:rsidR="006D1915" w:rsidRPr="006D1915" w:rsidRDefault="006D1915" w:rsidP="00BF349C">
      <w:pPr>
        <w:jc w:val="both"/>
        <w:rPr>
          <w:b/>
          <w:bCs/>
        </w:rPr>
      </w:pPr>
      <w:r w:rsidRPr="006D1915">
        <w:rPr>
          <w:b/>
          <w:bCs/>
        </w:rPr>
        <w:lastRenderedPageBreak/>
        <w:t>Chapter 5: Navigating the Festive PR Frenzy</w:t>
      </w:r>
    </w:p>
    <w:p w14:paraId="71781FFA" w14:textId="77777777" w:rsidR="006D1915" w:rsidRPr="006D1915" w:rsidRDefault="006D1915" w:rsidP="00BF349C">
      <w:pPr>
        <w:jc w:val="both"/>
      </w:pPr>
      <w:r w:rsidRPr="006D1915">
        <w:rPr>
          <w:i/>
          <w:iCs/>
        </w:rPr>
        <w:t>"No, we can’t launch that new product on Diwali Day. Trust me, it won’t go as planned."</w:t>
      </w:r>
    </w:p>
    <w:p w14:paraId="5E520BC1" w14:textId="77777777" w:rsidR="006D1915" w:rsidRPr="006D1915" w:rsidRDefault="006D1915" w:rsidP="00BF349C">
      <w:pPr>
        <w:jc w:val="both"/>
      </w:pPr>
      <w:r w:rsidRPr="006D1915">
        <w:t>India is a land of festivals—365 days of cultural celebrations, religious observances, and seasonal merriment. And if you're working in PR in India, you’ll quickly learn that this vibrant tapestry of festivals presents both golden opportunities and terrifying minefields. Each festival is a chance to connect with audiences, but each also comes with its own set of challenges—especially when you're trying to align your campaigns with these celebrations without offending anyone or missing the mark.</w:t>
      </w:r>
    </w:p>
    <w:p w14:paraId="0C99D3DE" w14:textId="77777777" w:rsidR="006D1915" w:rsidRPr="006D1915" w:rsidRDefault="006D1915" w:rsidP="00BF349C">
      <w:pPr>
        <w:jc w:val="both"/>
      </w:pPr>
      <w:r w:rsidRPr="006D1915">
        <w:t>The challenge? Trying to run a national campaign that resonates across a multitude of languages, traditions, and local customs while still maintaining the corporate tone of your brand. How do you craft a Diwali message for a tech startup in Bangalore that won’t clash with a Diwali campaign for a fashion brand in Mumbai? How do you handle an Eid campaign when the very idea of Ramadan is as complex as it is sacred?</w:t>
      </w:r>
    </w:p>
    <w:p w14:paraId="04619C95" w14:textId="77777777" w:rsidR="006D1915" w:rsidRPr="006D1915" w:rsidRDefault="006D1915" w:rsidP="00BF349C">
      <w:pPr>
        <w:jc w:val="both"/>
      </w:pPr>
      <w:r w:rsidRPr="006D1915">
        <w:t xml:space="preserve">Let’s delve into the madness of the </w:t>
      </w:r>
      <w:r w:rsidRPr="006D1915">
        <w:rPr>
          <w:i/>
          <w:iCs/>
        </w:rPr>
        <w:t>Festive PR Frenzy</w:t>
      </w:r>
      <w:r w:rsidRPr="006D1915">
        <w:t>, where balancing creativity with cultural sensitivity is a full-time job—and the stakes are incredibly high.</w:t>
      </w:r>
    </w:p>
    <w:p w14:paraId="0C7B0CB8" w14:textId="77777777" w:rsidR="006D1915" w:rsidRPr="006D1915" w:rsidRDefault="006D1915" w:rsidP="00BF349C">
      <w:pPr>
        <w:jc w:val="both"/>
        <w:rPr>
          <w:b/>
          <w:bCs/>
        </w:rPr>
      </w:pPr>
      <w:r w:rsidRPr="006D1915">
        <w:rPr>
          <w:b/>
          <w:bCs/>
        </w:rPr>
        <w:t>The Never-Ending Festival Calendar</w:t>
      </w:r>
    </w:p>
    <w:p w14:paraId="67A3B054" w14:textId="77777777" w:rsidR="006D1915" w:rsidRPr="006D1915" w:rsidRDefault="006D1915" w:rsidP="00BF349C">
      <w:pPr>
        <w:jc w:val="both"/>
      </w:pPr>
      <w:r w:rsidRPr="006D1915">
        <w:t>In India, the festival season never really ends. From Diwali to Eid, Christmas, Ganesh Chaturthi, Onam, and the endless regional holidays that seem to pop up every week, there’s always a reason to celebrate (or sell something). The tricky part? Aligning your PR campaigns to these festive moments in a way that is culturally relevant, sensitive, and still effective in terms of branding.</w:t>
      </w:r>
    </w:p>
    <w:p w14:paraId="0DB07D48" w14:textId="77777777" w:rsidR="006D1915" w:rsidRPr="006D1915" w:rsidRDefault="006D1915" w:rsidP="00BF349C">
      <w:pPr>
        <w:jc w:val="both"/>
      </w:pPr>
      <w:r w:rsidRPr="006D1915">
        <w:t>Imagine this scenario: It's late August, and you're planning a Diwali campaign for your client. You’ve meticulously crafted the messaging, the visuals are set, and the press release is ready to go. But wait—there’s an unexpected twist. Your next big festival is just around the corner—Eid. It’s all about timing. If you’re too early, you risk being irrelevant; too late, and you’re late to the party.</w:t>
      </w:r>
    </w:p>
    <w:p w14:paraId="46C2E2D0" w14:textId="77777777" w:rsidR="006D1915" w:rsidRPr="006D1915" w:rsidRDefault="006D1915" w:rsidP="00BF349C">
      <w:pPr>
        <w:jc w:val="both"/>
      </w:pPr>
      <w:r w:rsidRPr="006D1915">
        <w:t>For PR professionals, the constant pressure is to juggle multiple campaigns and keep the messaging on point. The whole idea of "festival-centric" PR campaigns becomes an exhausting race to get everything out in time. It’s not uncommon to be in the middle of a Diwali campaign when your Christmas strategy has already been due for weeks. Forget just one campaign—sometimes it’s managing the balance of multiple campaigns hitting within the same week.</w:t>
      </w:r>
    </w:p>
    <w:p w14:paraId="0DF823A6" w14:textId="77777777" w:rsidR="006D1915" w:rsidRPr="006D1915" w:rsidRDefault="006D1915" w:rsidP="00BF349C">
      <w:pPr>
        <w:jc w:val="both"/>
        <w:rPr>
          <w:b/>
          <w:bCs/>
        </w:rPr>
      </w:pPr>
      <w:r w:rsidRPr="006D1915">
        <w:rPr>
          <w:b/>
          <w:bCs/>
        </w:rPr>
        <w:t>The Dreaded “Inclusive” Messaging Minefield</w:t>
      </w:r>
    </w:p>
    <w:p w14:paraId="037C526D" w14:textId="77777777" w:rsidR="006D1915" w:rsidRPr="006D1915" w:rsidRDefault="006D1915" w:rsidP="00BF349C">
      <w:pPr>
        <w:jc w:val="both"/>
      </w:pPr>
      <w:r w:rsidRPr="006D1915">
        <w:t xml:space="preserve">Ah, the buzzword: </w:t>
      </w:r>
      <w:r w:rsidRPr="006D1915">
        <w:rPr>
          <w:i/>
          <w:iCs/>
        </w:rPr>
        <w:t>inclusivity.</w:t>
      </w:r>
      <w:r w:rsidRPr="006D1915">
        <w:t xml:space="preserve"> In India, this isn’t just a nice-to-have—it's a must. With such a rich diversity of religions, cultures, and regional traditions, the challenge for PR teams is in crafting messages that are both sensitive and relevant to different audiences without overstepping or sounding tone-deaf. That “inclusive Diwali” or “inclusive Eid” message? Easier said than done.</w:t>
      </w:r>
    </w:p>
    <w:p w14:paraId="5372DF23" w14:textId="77777777" w:rsidR="006D1915" w:rsidRPr="006D1915" w:rsidRDefault="006D1915" w:rsidP="00BF349C">
      <w:pPr>
        <w:jc w:val="both"/>
      </w:pPr>
      <w:r w:rsidRPr="006D1915">
        <w:t>In theory, inclusivity is simple. In practice? It’s a logistical nightmare. Diwali is largely a Hindu festival, Eid is celebrated by Muslims, Christmas is for Christians, and Onam is primarily a celebration of the Malayali community. Each festival comes with its own rituals, food, clothing, and ways of celebrating, and trying to create an “inclusive” message for all is like trying to cook a dish that appeals to everyone in the world without offending anyone's tastebuds.</w:t>
      </w:r>
    </w:p>
    <w:p w14:paraId="78E71CC0" w14:textId="77777777" w:rsidR="006D1915" w:rsidRPr="006D1915" w:rsidRDefault="006D1915" w:rsidP="00BF349C">
      <w:pPr>
        <w:jc w:val="both"/>
      </w:pPr>
      <w:r w:rsidRPr="006D1915">
        <w:lastRenderedPageBreak/>
        <w:t>Take Diwali, for example. Every year, brands scramble to create a message that resonates with the spirit of the festival while balancing modernity with tradition. The trick is walking the line between offering a message of joy and hope without accidentally drifting into cliches. Throw in the desire to be "inclusive," and now you’re tasked with ensuring that people of different religions or regions don’t feel left out. The Hindu community celebrates Diwali with family feasts and firecrackers, while for others, it might just be another day of work. But hey, let’s throw in a message about “festival spirit” and “joy for all”—voila, we’re done, right?</w:t>
      </w:r>
    </w:p>
    <w:p w14:paraId="5546E630" w14:textId="77777777" w:rsidR="006D1915" w:rsidRPr="006D1915" w:rsidRDefault="006D1915" w:rsidP="00BF349C">
      <w:pPr>
        <w:jc w:val="both"/>
      </w:pPr>
      <w:r w:rsidRPr="006D1915">
        <w:t xml:space="preserve">Not quite. Imagine launching an Eid campaign with a festive offer featuring lavish </w:t>
      </w:r>
      <w:r w:rsidRPr="006D1915">
        <w:rPr>
          <w:i/>
          <w:iCs/>
        </w:rPr>
        <w:t>desi</w:t>
      </w:r>
      <w:r w:rsidRPr="006D1915">
        <w:t xml:space="preserve"> sweets when the very idea of commercialization of the holiday might be seen as distasteful by some. Or worse, an advertisement where the depiction of Eid celebrations seems more “touristy” than authentic. You’ve unintentionally alienated the very community you're trying to engage. This delicate balancing act between </w:t>
      </w:r>
      <w:r w:rsidRPr="006D1915">
        <w:rPr>
          <w:i/>
          <w:iCs/>
        </w:rPr>
        <w:t>cultural pride</w:t>
      </w:r>
      <w:r w:rsidRPr="006D1915">
        <w:t xml:space="preserve"> and </w:t>
      </w:r>
      <w:r w:rsidRPr="006D1915">
        <w:rPr>
          <w:i/>
          <w:iCs/>
        </w:rPr>
        <w:t>marketing agenda</w:t>
      </w:r>
      <w:r w:rsidRPr="006D1915">
        <w:t xml:space="preserve"> can quickly turn into a PR disaster.</w:t>
      </w:r>
    </w:p>
    <w:p w14:paraId="530C785C" w14:textId="77777777" w:rsidR="006D1915" w:rsidRPr="006D1915" w:rsidRDefault="006D1915" w:rsidP="00BF349C">
      <w:pPr>
        <w:jc w:val="both"/>
        <w:rPr>
          <w:b/>
          <w:bCs/>
        </w:rPr>
      </w:pPr>
      <w:r w:rsidRPr="006D1915">
        <w:rPr>
          <w:b/>
          <w:bCs/>
        </w:rPr>
        <w:t>Real-Life PR Disasters from Cultural Oversights</w:t>
      </w:r>
    </w:p>
    <w:p w14:paraId="20723951" w14:textId="77777777" w:rsidR="006D1915" w:rsidRPr="006D1915" w:rsidRDefault="006D1915" w:rsidP="00BF349C">
      <w:pPr>
        <w:jc w:val="both"/>
      </w:pPr>
      <w:r w:rsidRPr="006D1915">
        <w:t>And then there are the moments when things go terribly wrong. A small, seemingly innocent mistake can quickly spiral into an all-out PR nightmare. Let’s take a look at a few real-life PR blunders that were nearly caused by not getting the cultural nuance just right.</w:t>
      </w:r>
    </w:p>
    <w:p w14:paraId="590D8E5F" w14:textId="77777777" w:rsidR="006D1915" w:rsidRPr="006D1915" w:rsidRDefault="006D1915" w:rsidP="00BF349C">
      <w:pPr>
        <w:numPr>
          <w:ilvl w:val="0"/>
          <w:numId w:val="6"/>
        </w:numPr>
        <w:jc w:val="both"/>
      </w:pPr>
      <w:r w:rsidRPr="006D1915">
        <w:rPr>
          <w:b/>
          <w:bCs/>
        </w:rPr>
        <w:t>The Diwali Disaster:</w:t>
      </w:r>
      <w:r w:rsidRPr="006D1915">
        <w:t xml:space="preserve"> A prominent luxury brand in India once ran a Diwali campaign showcasing an extravagant Diwali party in a luxury home with piles of gold jewelry and a marble-laden mansion. Sounds fine, right? Except the ad was launched right after a devastating earthquake had struck a rural region of the country. The backlash was swift and unforgiving. People were furious that a brand would focus on “excessive opulence” during a time of national mourning. What should’ve been a celebration of joy instead became a distasteful display of insensitivity.</w:t>
      </w:r>
    </w:p>
    <w:p w14:paraId="781BCA52" w14:textId="77777777" w:rsidR="006D1915" w:rsidRPr="006D1915" w:rsidRDefault="006D1915" w:rsidP="00BF349C">
      <w:pPr>
        <w:numPr>
          <w:ilvl w:val="0"/>
          <w:numId w:val="6"/>
        </w:numPr>
        <w:jc w:val="both"/>
      </w:pPr>
      <w:r w:rsidRPr="006D1915">
        <w:rPr>
          <w:b/>
          <w:bCs/>
        </w:rPr>
        <w:t>The Eid Fiasco:</w:t>
      </w:r>
      <w:r w:rsidRPr="006D1915">
        <w:t xml:space="preserve"> A popular multinational fast-food chain once launched an Eid campaign featuring a “Ramzan Special” burger, with no real understanding of the cultural significance of fasting. The ad depicted a family breaking their fast with this "special burger"—in the middle of the day. Imagine the outrage! Not only did they miss the timing (Eid celebrations don’t happen at noon), but they also got the context wrong. What was meant to be a sweet and inclusive message ended up offending the very community it was meant to honor.</w:t>
      </w:r>
    </w:p>
    <w:p w14:paraId="5D2D96A3" w14:textId="77777777" w:rsidR="006D1915" w:rsidRPr="006D1915" w:rsidRDefault="006D1915" w:rsidP="00BF349C">
      <w:pPr>
        <w:numPr>
          <w:ilvl w:val="0"/>
          <w:numId w:val="6"/>
        </w:numPr>
        <w:jc w:val="both"/>
      </w:pPr>
      <w:r w:rsidRPr="006D1915">
        <w:rPr>
          <w:b/>
          <w:bCs/>
        </w:rPr>
        <w:t>The Christmas Misstep:</w:t>
      </w:r>
      <w:r w:rsidRPr="006D1915">
        <w:t xml:space="preserve"> A popular clothing brand thought it was being progressive by launching a “Christmas for all” campaign with a mix of secular and festive elements—featuring characters from various religions and regions. However, the ad went a bit too far in its attempt to be inclusive. It showed a family of people from various faiths celebrating Christmas with a </w:t>
      </w:r>
      <w:r w:rsidRPr="006D1915">
        <w:rPr>
          <w:i/>
          <w:iCs/>
        </w:rPr>
        <w:t>traditional</w:t>
      </w:r>
      <w:r w:rsidRPr="006D1915">
        <w:t xml:space="preserve"> family dinner, completely disregarding how, for some communities, Christmas is about attending church or participating in more religious customs than a holiday meal. The backlash came in the form of social media posts calling it “insensitive” and “distorted.”</w:t>
      </w:r>
    </w:p>
    <w:p w14:paraId="38F8C5F4" w14:textId="77777777" w:rsidR="006D1915" w:rsidRPr="006D1915" w:rsidRDefault="006D1915" w:rsidP="00BF349C">
      <w:pPr>
        <w:jc w:val="both"/>
      </w:pPr>
      <w:r w:rsidRPr="006D1915">
        <w:t>These situations could have been avoided with a more thoughtful approach, which begs the question—how do you avoid these PR faux pas and still manage to be inclusive?</w:t>
      </w:r>
    </w:p>
    <w:p w14:paraId="3161918E" w14:textId="77777777" w:rsidR="006D1915" w:rsidRPr="006D1915" w:rsidRDefault="006D1915" w:rsidP="00BF349C">
      <w:pPr>
        <w:jc w:val="both"/>
        <w:rPr>
          <w:b/>
          <w:bCs/>
        </w:rPr>
      </w:pPr>
      <w:r w:rsidRPr="006D1915">
        <w:rPr>
          <w:b/>
          <w:bCs/>
        </w:rPr>
        <w:t>How to Manage It All—Culturally and Logistically</w:t>
      </w:r>
    </w:p>
    <w:p w14:paraId="0719C750" w14:textId="77777777" w:rsidR="006D1915" w:rsidRPr="006D1915" w:rsidRDefault="006D1915" w:rsidP="00BF349C">
      <w:pPr>
        <w:jc w:val="both"/>
      </w:pPr>
      <w:r w:rsidRPr="006D1915">
        <w:lastRenderedPageBreak/>
        <w:t>In a perfect world, you’d get the festival dates well in advance, the messaging would be approved in time, and the execution would go off without a hitch. In reality? You’re often juggling multiple festival-related campaigns for different clients at the same time. And every festival brings its own unique set of rules.</w:t>
      </w:r>
    </w:p>
    <w:p w14:paraId="02FFE98F" w14:textId="77777777" w:rsidR="006D1915" w:rsidRPr="006D1915" w:rsidRDefault="006D1915" w:rsidP="00BF349C">
      <w:pPr>
        <w:jc w:val="both"/>
      </w:pPr>
      <w:r w:rsidRPr="006D1915">
        <w:t>To navigate this madness, you need to develop a keen understanding of both national and regional customs. Here’s how to do it:</w:t>
      </w:r>
    </w:p>
    <w:p w14:paraId="2EAFCDD8" w14:textId="77777777" w:rsidR="006D1915" w:rsidRPr="006D1915" w:rsidRDefault="006D1915" w:rsidP="00BF349C">
      <w:pPr>
        <w:numPr>
          <w:ilvl w:val="0"/>
          <w:numId w:val="7"/>
        </w:numPr>
        <w:jc w:val="both"/>
      </w:pPr>
      <w:r w:rsidRPr="006D1915">
        <w:rPr>
          <w:b/>
          <w:bCs/>
        </w:rPr>
        <w:t>Research, Research, Research:</w:t>
      </w:r>
      <w:r w:rsidRPr="006D1915">
        <w:t xml:space="preserve"> The first step is understanding the festivals you’re dealing with. Read about their origins, rituals, food, and social customs. In some regions, Diwali means lighting firecrackers, while in others it’s about family feasts. For Eid, it’s crucial to understand the importance of fasting and the significance of the post-Ramadan celebrations. Research should never be half-baked if you want to avoid disaster.</w:t>
      </w:r>
    </w:p>
    <w:p w14:paraId="2978A878" w14:textId="77777777" w:rsidR="006D1915" w:rsidRPr="006D1915" w:rsidRDefault="006D1915" w:rsidP="00BF349C">
      <w:pPr>
        <w:numPr>
          <w:ilvl w:val="0"/>
          <w:numId w:val="7"/>
        </w:numPr>
        <w:jc w:val="both"/>
      </w:pPr>
      <w:r w:rsidRPr="006D1915">
        <w:rPr>
          <w:b/>
          <w:bCs/>
        </w:rPr>
        <w:t>Local Insights Matter:</w:t>
      </w:r>
      <w:r w:rsidRPr="006D1915">
        <w:t xml:space="preserve"> The beauty of India lies in its diversity, and understanding regional differences is key. A Diwali campaign in Tamil Nadu is not going to have the same resonance as one in Gujarat. Similarly, how Christmas is celebrated in Goa differs greatly from how it's observed in Uttar Pradesh. Always factor in these nuances before launching.</w:t>
      </w:r>
    </w:p>
    <w:p w14:paraId="14E3DBA3" w14:textId="77777777" w:rsidR="006D1915" w:rsidRPr="006D1915" w:rsidRDefault="006D1915" w:rsidP="00BF349C">
      <w:pPr>
        <w:numPr>
          <w:ilvl w:val="0"/>
          <w:numId w:val="7"/>
        </w:numPr>
        <w:jc w:val="both"/>
      </w:pPr>
      <w:r w:rsidRPr="006D1915">
        <w:rPr>
          <w:b/>
          <w:bCs/>
        </w:rPr>
        <w:t>Get the Approvals Early:</w:t>
      </w:r>
      <w:r w:rsidRPr="006D1915">
        <w:t xml:space="preserve"> With multiple stakeholders involved, approvals need to be done early to ensure everyone is on the same page. Legal and HR departments often have opinions on the cultural sensitivity of your messaging, and you might have to rework content to avoid stepping on any toes. The earlier you start, the fewer fires you’ll have to put out in the midst of a festival frenzy.</w:t>
      </w:r>
    </w:p>
    <w:p w14:paraId="046DC01B" w14:textId="77777777" w:rsidR="006D1915" w:rsidRPr="006D1915" w:rsidRDefault="006D1915" w:rsidP="00BF349C">
      <w:pPr>
        <w:numPr>
          <w:ilvl w:val="0"/>
          <w:numId w:val="7"/>
        </w:numPr>
        <w:jc w:val="both"/>
      </w:pPr>
      <w:r w:rsidRPr="006D1915">
        <w:rPr>
          <w:b/>
          <w:bCs/>
        </w:rPr>
        <w:t>Engage Local Influencers and Voices:</w:t>
      </w:r>
      <w:r w:rsidRPr="006D1915">
        <w:t xml:space="preserve"> If in doubt, collaborate with influencers and thought leaders who are rooted in the culture you’re trying to tap into. Local celebrities, religious figures, and even regional influencers can help guide your campaigns to ensure they are respectful and on-brand.</w:t>
      </w:r>
    </w:p>
    <w:p w14:paraId="2AF4C1E7" w14:textId="77777777" w:rsidR="006D1915" w:rsidRPr="006D1915" w:rsidRDefault="006D1915" w:rsidP="00BF349C">
      <w:pPr>
        <w:jc w:val="both"/>
        <w:rPr>
          <w:b/>
          <w:bCs/>
        </w:rPr>
      </w:pPr>
      <w:r w:rsidRPr="006D1915">
        <w:rPr>
          <w:b/>
          <w:bCs/>
        </w:rPr>
        <w:t>Conclusion: The Delicate Dance of Festive PR</w:t>
      </w:r>
    </w:p>
    <w:p w14:paraId="0ABF8E78" w14:textId="77777777" w:rsidR="006D1915" w:rsidRPr="006D1915" w:rsidRDefault="006D1915" w:rsidP="00BF349C">
      <w:pPr>
        <w:jc w:val="both"/>
      </w:pPr>
      <w:r w:rsidRPr="006D1915">
        <w:t xml:space="preserve">Festivals in India are about celebration, unity, and joy, and your job as a PR professional is to make sure that your campaigns reflect those values, without alienating any community. Crafting the right festive campaign requires a deep understanding of the culture, timing, and the creative direction to make it work. So, remember: cultural sensitivity, thoughtful research, and a good dash of patience are your best friends in the world of </w:t>
      </w:r>
      <w:r w:rsidRPr="006D1915">
        <w:rPr>
          <w:i/>
          <w:iCs/>
        </w:rPr>
        <w:t>Festive PR Frenzy</w:t>
      </w:r>
      <w:r w:rsidRPr="006D1915">
        <w:t>.</w:t>
      </w:r>
    </w:p>
    <w:p w14:paraId="71C93E83" w14:textId="77777777" w:rsidR="006D1915" w:rsidRPr="006D1915" w:rsidRDefault="006D1915" w:rsidP="00BF349C">
      <w:pPr>
        <w:jc w:val="both"/>
      </w:pPr>
      <w:r w:rsidRPr="006D1915">
        <w:t>And when in doubt, ask yourself: would this make sense if we swapped festivals? If yes, you might just have a winner. If not, maybe it’s time to rethink your strategy before you trigger a PR disaster of festive proportions.</w:t>
      </w:r>
    </w:p>
    <w:p w14:paraId="1DDF25DB" w14:textId="77777777" w:rsidR="006D1915" w:rsidRDefault="006D1915" w:rsidP="00BF349C">
      <w:pPr>
        <w:jc w:val="both"/>
      </w:pPr>
    </w:p>
    <w:p w14:paraId="30258FDE" w14:textId="77777777" w:rsidR="006D1915" w:rsidRDefault="006D1915" w:rsidP="00BF349C">
      <w:pPr>
        <w:jc w:val="both"/>
      </w:pPr>
    </w:p>
    <w:p w14:paraId="0B5C45FC" w14:textId="77777777" w:rsidR="006D1915" w:rsidRDefault="006D1915" w:rsidP="00BF349C">
      <w:pPr>
        <w:jc w:val="both"/>
      </w:pPr>
    </w:p>
    <w:p w14:paraId="677274CD" w14:textId="77777777" w:rsidR="00294D57" w:rsidRDefault="00294D57" w:rsidP="00BF349C">
      <w:pPr>
        <w:jc w:val="both"/>
      </w:pPr>
    </w:p>
    <w:p w14:paraId="3F3DB547" w14:textId="77777777" w:rsidR="00892BC9" w:rsidRDefault="00892BC9" w:rsidP="00BF349C">
      <w:pPr>
        <w:jc w:val="both"/>
        <w:rPr>
          <w:b/>
          <w:bCs/>
        </w:rPr>
      </w:pPr>
    </w:p>
    <w:p w14:paraId="2E7833BC" w14:textId="77777777" w:rsidR="00892BC9" w:rsidRDefault="00892BC9" w:rsidP="00BF349C">
      <w:pPr>
        <w:jc w:val="both"/>
        <w:rPr>
          <w:b/>
          <w:bCs/>
        </w:rPr>
      </w:pPr>
    </w:p>
    <w:p w14:paraId="1EA4D39E" w14:textId="3D603258" w:rsidR="006D1915" w:rsidRPr="006D1915" w:rsidRDefault="006D1915" w:rsidP="00BF349C">
      <w:pPr>
        <w:jc w:val="both"/>
        <w:rPr>
          <w:b/>
          <w:bCs/>
        </w:rPr>
      </w:pPr>
      <w:r w:rsidRPr="006D1915">
        <w:rPr>
          <w:b/>
          <w:bCs/>
        </w:rPr>
        <w:lastRenderedPageBreak/>
        <w:t>Chapter 6: The WhatsApp Wildfire</w:t>
      </w:r>
    </w:p>
    <w:p w14:paraId="34571776" w14:textId="77777777" w:rsidR="006D1915" w:rsidRPr="006D1915" w:rsidRDefault="006D1915" w:rsidP="00BF349C">
      <w:pPr>
        <w:jc w:val="both"/>
      </w:pPr>
      <w:r w:rsidRPr="006D1915">
        <w:rPr>
          <w:i/>
          <w:iCs/>
        </w:rPr>
        <w:t>"I just got this WhatsApp forward. Is this true?"</w:t>
      </w:r>
    </w:p>
    <w:p w14:paraId="0C2BD327" w14:textId="77777777" w:rsidR="006D1915" w:rsidRPr="006D1915" w:rsidRDefault="006D1915" w:rsidP="00BF349C">
      <w:pPr>
        <w:jc w:val="both"/>
      </w:pPr>
      <w:r w:rsidRPr="006D1915">
        <w:rPr>
          <w:i/>
          <w:iCs/>
        </w:rPr>
        <w:t>Cue the PR person’s panic attack.</w:t>
      </w:r>
    </w:p>
    <w:p w14:paraId="05A88D28" w14:textId="77777777" w:rsidR="006D1915" w:rsidRPr="006D1915" w:rsidRDefault="006D1915" w:rsidP="00BF349C">
      <w:pPr>
        <w:jc w:val="both"/>
      </w:pPr>
      <w:r w:rsidRPr="006D1915">
        <w:t xml:space="preserve">In the age of digital communication, WhatsApp has evolved from a simple messaging app to a cultural phenomenon. It’s where family chats, business updates, and the latest memes converge. And if you’re in PR, it’s the place </w:t>
      </w:r>
      <w:proofErr w:type="gramStart"/>
      <w:r w:rsidRPr="006D1915">
        <w:t>where</w:t>
      </w:r>
      <w:proofErr w:type="gramEnd"/>
      <w:r w:rsidRPr="006D1915">
        <w:t xml:space="preserve"> misinformation </w:t>
      </w:r>
      <w:r w:rsidRPr="006D1915">
        <w:rPr>
          <w:i/>
          <w:iCs/>
        </w:rPr>
        <w:t>spreads like wildfire</w:t>
      </w:r>
      <w:r w:rsidRPr="006D1915">
        <w:t>.</w:t>
      </w:r>
    </w:p>
    <w:p w14:paraId="2E3BD953" w14:textId="77777777" w:rsidR="006D1915" w:rsidRPr="006D1915" w:rsidRDefault="006D1915" w:rsidP="00BF349C">
      <w:pPr>
        <w:jc w:val="both"/>
      </w:pPr>
      <w:r w:rsidRPr="006D1915">
        <w:t>At first glance, WhatsApp might seem like an innocuous tool for quick updates and casual conversations. But in the world of corporate communications, it’s often the starting point for the kind of viral misinformation that could send your brand or reputation into a tailspin faster than you can say, "Forwarded as received."</w:t>
      </w:r>
    </w:p>
    <w:p w14:paraId="490D1BEB" w14:textId="77777777" w:rsidR="006D1915" w:rsidRPr="006D1915" w:rsidRDefault="006D1915" w:rsidP="00BF349C">
      <w:pPr>
        <w:jc w:val="both"/>
      </w:pPr>
      <w:r w:rsidRPr="006D1915">
        <w:t>Let’s take a deeper dive into the wild, chaotic, and occasionally hilarious world of the WhatsApp Wildfire, where an innocent “good morning” message can escalate into a full-blown crisis.</w:t>
      </w:r>
    </w:p>
    <w:p w14:paraId="4D3E72C9" w14:textId="77777777" w:rsidR="006D1915" w:rsidRPr="006D1915" w:rsidRDefault="006D1915" w:rsidP="00BF349C">
      <w:pPr>
        <w:jc w:val="both"/>
        <w:rPr>
          <w:b/>
          <w:bCs/>
        </w:rPr>
      </w:pPr>
      <w:r w:rsidRPr="006D1915">
        <w:rPr>
          <w:b/>
          <w:bCs/>
        </w:rPr>
        <w:t>The WhatsApp Chain Reaction</w:t>
      </w:r>
    </w:p>
    <w:p w14:paraId="6FC66E3F" w14:textId="77777777" w:rsidR="006D1915" w:rsidRPr="006D1915" w:rsidRDefault="006D1915" w:rsidP="00BF349C">
      <w:pPr>
        <w:jc w:val="both"/>
      </w:pPr>
      <w:r w:rsidRPr="006D1915">
        <w:t>WhatsApp’s primary appeal lies in its simplicity: a quick message, a fast reply, and a group chat that can hold up to 256 people. It’s ideal for personal communication, but in a corporate setting, it’s also a breeding ground for rumors, miscommunications, and viral gossip.</w:t>
      </w:r>
    </w:p>
    <w:p w14:paraId="2A804FF0" w14:textId="77777777" w:rsidR="006D1915" w:rsidRPr="006D1915" w:rsidRDefault="006D1915" w:rsidP="00BF349C">
      <w:pPr>
        <w:jc w:val="both"/>
      </w:pPr>
      <w:r w:rsidRPr="006D1915">
        <w:t xml:space="preserve">And here’s where the trouble begins: unlike emails or official memos, WhatsApp messages are </w:t>
      </w:r>
      <w:r w:rsidRPr="006D1915">
        <w:rPr>
          <w:i/>
          <w:iCs/>
        </w:rPr>
        <w:t>private</w:t>
      </w:r>
      <w:r w:rsidRPr="006D1915">
        <w:t>, informal, and far less scrutinized. When one employee sends a message to a group, everyone in that group can instantly forward it to dozens—if not hundreds—of others. Before you know it, a harmless internal update has morphed into a full-blown “leak,” and what was once a piece of casual information is now a potential PR nightmare.</w:t>
      </w:r>
    </w:p>
    <w:p w14:paraId="17877724" w14:textId="77777777" w:rsidR="006D1915" w:rsidRPr="006D1915" w:rsidRDefault="006D1915" w:rsidP="00BF349C">
      <w:pPr>
        <w:jc w:val="both"/>
      </w:pPr>
      <w:r w:rsidRPr="006D1915">
        <w:t>Here’s the scenario:</w:t>
      </w:r>
    </w:p>
    <w:p w14:paraId="42F26876" w14:textId="77777777" w:rsidR="006D1915" w:rsidRPr="006D1915" w:rsidRDefault="006D1915" w:rsidP="00BF349C">
      <w:pPr>
        <w:jc w:val="both"/>
      </w:pPr>
      <w:r w:rsidRPr="006D1915">
        <w:t>It’s a Friday afternoon, and someone in your team shares a message about a change in company policy. Perhaps they’ve misunderstood the update, misinterpreted an announcement, or just decided to pass along some “news” they heard from a friend. What happens next? That message is forwarded, and before the weekend is over, it’s a company-wide “leak” that has reached external stakeholders and journalists. By Monday morning, you’re receiving frantic calls asking for comment on a story that doesn’t even exist—except in the imagination of an overzealous WhatsApp chain.</w:t>
      </w:r>
    </w:p>
    <w:p w14:paraId="197764DD" w14:textId="77777777" w:rsidR="006D1915" w:rsidRPr="006D1915" w:rsidRDefault="006D1915" w:rsidP="00BF349C">
      <w:pPr>
        <w:jc w:val="both"/>
        <w:rPr>
          <w:b/>
          <w:bCs/>
        </w:rPr>
      </w:pPr>
      <w:r w:rsidRPr="006D1915">
        <w:rPr>
          <w:b/>
          <w:bCs/>
        </w:rPr>
        <w:t>The Rogue WhatsApp Message</w:t>
      </w:r>
    </w:p>
    <w:p w14:paraId="146535F3" w14:textId="77777777" w:rsidR="006D1915" w:rsidRPr="006D1915" w:rsidRDefault="006D1915" w:rsidP="00BF349C">
      <w:pPr>
        <w:jc w:val="both"/>
      </w:pPr>
      <w:r w:rsidRPr="006D1915">
        <w:t xml:space="preserve">Now, let's talk about the real-world chaos that occurs when an employee sends an </w:t>
      </w:r>
      <w:r w:rsidRPr="006D1915">
        <w:rPr>
          <w:i/>
          <w:iCs/>
        </w:rPr>
        <w:t>unsanctioned</w:t>
      </w:r>
      <w:r w:rsidRPr="006D1915">
        <w:t xml:space="preserve"> message. The most common (and potentially damaging) scenario is when a well-meaning employee, in an attempt to clarify an issue or provide an update, sends out a WhatsApp message that’s not just inaccurate but could have serious repercussions.</w:t>
      </w:r>
    </w:p>
    <w:p w14:paraId="09D35F95" w14:textId="77777777" w:rsidR="006D1915" w:rsidRPr="006D1915" w:rsidRDefault="006D1915" w:rsidP="00BF349C">
      <w:pPr>
        <w:jc w:val="both"/>
      </w:pPr>
      <w:r w:rsidRPr="006D1915">
        <w:t xml:space="preserve">Picture this: Your company is in the middle of a sensitive merger, and only a select few people know the details. But in a moment of over-enthusiasm or a need to “keep people in the loop,” someone accidentally sends a WhatsApp message to a large group with the “inside scoop.” This message is then forwarded to </w:t>
      </w:r>
      <w:r w:rsidRPr="006D1915">
        <w:lastRenderedPageBreak/>
        <w:t>more employees, some of whom are close to the press, and soon enough, a major business deal has been “leaked” to the media. But the information is entirely wrong.</w:t>
      </w:r>
    </w:p>
    <w:p w14:paraId="0D06825E" w14:textId="77777777" w:rsidR="006D1915" w:rsidRPr="006D1915" w:rsidRDefault="006D1915" w:rsidP="00BF349C">
      <w:pPr>
        <w:jc w:val="both"/>
      </w:pPr>
      <w:r w:rsidRPr="006D1915">
        <w:t>Enter the PR professional, frantically working the phones, drafting holding statements, and trying to contain a fire that wasn’t even started by the media—it was started internally, thanks to a rogue WhatsApp message. These are the moments PR professionals live in fear of: A single, unchecked message turning into a PR wildfire, with no way to control the flames once they’re out of control.</w:t>
      </w:r>
    </w:p>
    <w:p w14:paraId="72AF4F99" w14:textId="77777777" w:rsidR="006D1915" w:rsidRPr="006D1915" w:rsidRDefault="006D1915" w:rsidP="00BF349C">
      <w:pPr>
        <w:jc w:val="both"/>
        <w:rPr>
          <w:b/>
          <w:bCs/>
        </w:rPr>
      </w:pPr>
      <w:r w:rsidRPr="006D1915">
        <w:rPr>
          <w:b/>
          <w:bCs/>
        </w:rPr>
        <w:t>Misinformation and the “Forwarded as Received” Dilemma</w:t>
      </w:r>
    </w:p>
    <w:p w14:paraId="4A8D9253" w14:textId="77777777" w:rsidR="006D1915" w:rsidRPr="006D1915" w:rsidRDefault="006D1915" w:rsidP="00BF349C">
      <w:pPr>
        <w:jc w:val="both"/>
      </w:pPr>
      <w:r w:rsidRPr="006D1915">
        <w:t xml:space="preserve">The real danger of WhatsApp isn’t just in the </w:t>
      </w:r>
      <w:r w:rsidRPr="006D1915">
        <w:rPr>
          <w:i/>
          <w:iCs/>
        </w:rPr>
        <w:t>messages</w:t>
      </w:r>
      <w:r w:rsidRPr="006D1915">
        <w:t>—it’s in the “forwarded as received” phenomenon. People forward messages without verification, without any understanding of the content, and without any real thought about its accuracy or impact. Suddenly, information that was meant for a small group becomes gospel truth to an entire organization—or worse, to the public.</w:t>
      </w:r>
    </w:p>
    <w:p w14:paraId="343349CD" w14:textId="77777777" w:rsidR="006D1915" w:rsidRPr="006D1915" w:rsidRDefault="006D1915" w:rsidP="00BF349C">
      <w:pPr>
        <w:jc w:val="both"/>
      </w:pPr>
      <w:r w:rsidRPr="006D1915">
        <w:t>The process of forwarding messages is so ingrained in everyday WhatsApp use that it’s rarely questioned. Someone forwards you a message with the disclaimer “forwarded as received,” and that’s considered “good enough.” It’s the perfect storm for misinformation.</w:t>
      </w:r>
    </w:p>
    <w:p w14:paraId="2EA31A89" w14:textId="77777777" w:rsidR="006D1915" w:rsidRPr="006D1915" w:rsidRDefault="006D1915" w:rsidP="00BF349C">
      <w:pPr>
        <w:jc w:val="both"/>
      </w:pPr>
      <w:r w:rsidRPr="006D1915">
        <w:t>In the corporate world, it’s not just about dealing with false information—it’s about the speed at which that information spreads. A single incorrect statement about a product launch, an executive departure, or an internal issue can quickly snowball into a full-scale media crisis, all because one employee clicked “forward.”</w:t>
      </w:r>
    </w:p>
    <w:p w14:paraId="423DC42C" w14:textId="77777777" w:rsidR="006D1915" w:rsidRPr="006D1915" w:rsidRDefault="006D1915" w:rsidP="00BF349C">
      <w:pPr>
        <w:jc w:val="both"/>
      </w:pPr>
      <w:r w:rsidRPr="006D1915">
        <w:t>As a PR professional, the role of myth-busting becomes crucial. Suddenly, you’re not just dealing with facts; you’re managing perception. You’re acting as the information filter, sifting through a tsunami of WhatsApp forwards to clarify what's true and what's fabricated. And don’t even get started on the group chats where someone always decides to “share their opinion,” adding fuel to the fire.</w:t>
      </w:r>
    </w:p>
    <w:p w14:paraId="2E54A8E2" w14:textId="77777777" w:rsidR="006D1915" w:rsidRPr="006D1915" w:rsidRDefault="006D1915" w:rsidP="00BF349C">
      <w:pPr>
        <w:jc w:val="both"/>
        <w:rPr>
          <w:b/>
          <w:bCs/>
        </w:rPr>
      </w:pPr>
      <w:r w:rsidRPr="006D1915">
        <w:rPr>
          <w:b/>
          <w:bCs/>
        </w:rPr>
        <w:t>The Damage Control Dance: PR as Myth-Busters</w:t>
      </w:r>
    </w:p>
    <w:p w14:paraId="00DFB3E2" w14:textId="77777777" w:rsidR="006D1915" w:rsidRPr="006D1915" w:rsidRDefault="006D1915" w:rsidP="00BF349C">
      <w:pPr>
        <w:jc w:val="both"/>
      </w:pPr>
      <w:r w:rsidRPr="006D1915">
        <w:t>PR professionals in India, and across the world, have to wear many hats, but one of the most essential—and often frustrating—is that of the myth-buster. When an internal rumor becomes an external firestorm, your job is to clear the smoke and get to the truth before the situation escalates.</w:t>
      </w:r>
    </w:p>
    <w:p w14:paraId="2104870C" w14:textId="77777777" w:rsidR="006D1915" w:rsidRPr="006D1915" w:rsidRDefault="006D1915" w:rsidP="00BF349C">
      <w:pPr>
        <w:jc w:val="both"/>
      </w:pPr>
      <w:r w:rsidRPr="006D1915">
        <w:t>Let’s say an employee forwards a message claiming that “XYZ Company” is pulling out of a key partnership, and the next thing you know, it’s all over your company WhatsApp groups. If you’re not quick enough, it can go viral—outside of your organization.</w:t>
      </w:r>
    </w:p>
    <w:p w14:paraId="45BD95B3" w14:textId="77777777" w:rsidR="006D1915" w:rsidRPr="006D1915" w:rsidRDefault="006D1915" w:rsidP="00BF349C">
      <w:pPr>
        <w:jc w:val="both"/>
      </w:pPr>
      <w:r w:rsidRPr="006D1915">
        <w:t>Here’s where the PR professional shines—</w:t>
      </w:r>
      <w:r w:rsidRPr="006D1915">
        <w:rPr>
          <w:i/>
          <w:iCs/>
        </w:rPr>
        <w:t>or, more accurately, struggles to keep the ship from sinking</w:t>
      </w:r>
      <w:r w:rsidRPr="006D1915">
        <w:t>. Your job is to step in, correct the information, and calm the storm, often before senior leadership even realizes what happened. First, you send an internal memo clarifying the facts. Next, you’ve got to work with HR to issue a reminder about information-sharing policies. Then, you’re on the phone with journalists who’ve already run with the story, trying to explain how a baseless rumor turned into the next big “scoop.”</w:t>
      </w:r>
    </w:p>
    <w:p w14:paraId="1524DE2B" w14:textId="77777777" w:rsidR="006D1915" w:rsidRPr="006D1915" w:rsidRDefault="006D1915" w:rsidP="00BF349C">
      <w:pPr>
        <w:jc w:val="both"/>
      </w:pPr>
      <w:r w:rsidRPr="006D1915">
        <w:t xml:space="preserve">While all this is happening, you’re also fielding calls from colleagues who, having received the forward, are now questioning the integrity of the information. What you need is a swift and direct response. But because you’re operating in the realm of corporate politics, sometimes the “official” message gets watered </w:t>
      </w:r>
      <w:r w:rsidRPr="006D1915">
        <w:lastRenderedPageBreak/>
        <w:t>down by multiple rounds of approvals. Meanwhile, the misinformation is spreading faster than you can get your statement out.</w:t>
      </w:r>
    </w:p>
    <w:p w14:paraId="3B2D7D55" w14:textId="77777777" w:rsidR="006D1915" w:rsidRPr="006D1915" w:rsidRDefault="006D1915" w:rsidP="00BF349C">
      <w:pPr>
        <w:jc w:val="both"/>
        <w:rPr>
          <w:b/>
          <w:bCs/>
        </w:rPr>
      </w:pPr>
      <w:r w:rsidRPr="006D1915">
        <w:rPr>
          <w:b/>
          <w:bCs/>
        </w:rPr>
        <w:t>The PR Professional’s Toolkit for Containing the Wildfire</w:t>
      </w:r>
    </w:p>
    <w:p w14:paraId="5B2E09FB" w14:textId="77777777" w:rsidR="006D1915" w:rsidRPr="006D1915" w:rsidRDefault="006D1915" w:rsidP="00BF349C">
      <w:pPr>
        <w:jc w:val="both"/>
      </w:pPr>
      <w:r w:rsidRPr="006D1915">
        <w:t>To combat the damage that rogue WhatsApp messages and misinformation can cause, PR professionals must rely on a toolkit of strategies that go beyond just issuing statements. Here are some practical steps:</w:t>
      </w:r>
    </w:p>
    <w:p w14:paraId="1041D5CD" w14:textId="77777777" w:rsidR="006D1915" w:rsidRPr="006D1915" w:rsidRDefault="006D1915" w:rsidP="00BF349C">
      <w:pPr>
        <w:numPr>
          <w:ilvl w:val="0"/>
          <w:numId w:val="8"/>
        </w:numPr>
        <w:jc w:val="both"/>
      </w:pPr>
      <w:r w:rsidRPr="006D1915">
        <w:rPr>
          <w:b/>
          <w:bCs/>
        </w:rPr>
        <w:t>Internal Communication Protocols:</w:t>
      </w:r>
      <w:r w:rsidRPr="006D1915">
        <w:t xml:space="preserve"> The first defense is prevention. Having clear internal communication guidelines is key. Ensure that employees understand the power of the message they’re sending, and make sure they know where to get verified information. Having a trusted “source of truth” that everyone can refer to helps mitigate the spread of fake news.</w:t>
      </w:r>
    </w:p>
    <w:p w14:paraId="48B3D75D" w14:textId="77777777" w:rsidR="006D1915" w:rsidRPr="006D1915" w:rsidRDefault="006D1915" w:rsidP="00BF349C">
      <w:pPr>
        <w:numPr>
          <w:ilvl w:val="0"/>
          <w:numId w:val="8"/>
        </w:numPr>
        <w:jc w:val="both"/>
      </w:pPr>
      <w:r w:rsidRPr="006D1915">
        <w:rPr>
          <w:b/>
          <w:bCs/>
        </w:rPr>
        <w:t>Rapid Response Plans:</w:t>
      </w:r>
      <w:r w:rsidRPr="006D1915">
        <w:t xml:space="preserve"> When misinformation strikes, being able to respond quickly is crucial. Have a clear, pre-approved holding statement ready for quick distribution. The faster you can clarify the situation, the better.</w:t>
      </w:r>
    </w:p>
    <w:p w14:paraId="3659E5F9" w14:textId="77777777" w:rsidR="006D1915" w:rsidRPr="006D1915" w:rsidRDefault="006D1915" w:rsidP="00BF349C">
      <w:pPr>
        <w:numPr>
          <w:ilvl w:val="0"/>
          <w:numId w:val="8"/>
        </w:numPr>
        <w:jc w:val="both"/>
      </w:pPr>
      <w:r w:rsidRPr="006D1915">
        <w:rPr>
          <w:b/>
          <w:bCs/>
        </w:rPr>
        <w:t>Engage with Media (Preemptively):</w:t>
      </w:r>
      <w:r w:rsidRPr="006D1915">
        <w:t xml:space="preserve"> Sometimes, misinformation escalates so quickly that it spills over into the media. That’s where preemptive media engagement comes in. If the false information has already reached journalists, it’s your job to approach them first with the correct details before they run with the wrong narrative.</w:t>
      </w:r>
    </w:p>
    <w:p w14:paraId="31D85D78" w14:textId="77777777" w:rsidR="006D1915" w:rsidRPr="006D1915" w:rsidRDefault="006D1915" w:rsidP="00BF349C">
      <w:pPr>
        <w:numPr>
          <w:ilvl w:val="0"/>
          <w:numId w:val="8"/>
        </w:numPr>
        <w:jc w:val="both"/>
      </w:pPr>
      <w:r w:rsidRPr="006D1915">
        <w:rPr>
          <w:b/>
          <w:bCs/>
        </w:rPr>
        <w:t>Educate the Team:</w:t>
      </w:r>
      <w:r w:rsidRPr="006D1915">
        <w:t xml:space="preserve"> Sometimes the best way to manage misinformation is through proactive education. Run internal workshops, share best practices, and highlight real-life examples of how a simple WhatsApp forward spiraled into a media crisis. The more employees understand the consequences, the less likely they are to inadvertently spark the next wildfire.</w:t>
      </w:r>
    </w:p>
    <w:p w14:paraId="5486A088" w14:textId="77777777" w:rsidR="006D1915" w:rsidRPr="006D1915" w:rsidRDefault="006D1915" w:rsidP="00BF349C">
      <w:pPr>
        <w:numPr>
          <w:ilvl w:val="0"/>
          <w:numId w:val="8"/>
        </w:numPr>
        <w:jc w:val="both"/>
      </w:pPr>
      <w:r w:rsidRPr="006D1915">
        <w:rPr>
          <w:b/>
          <w:bCs/>
        </w:rPr>
        <w:t>Monitor the Chains:</w:t>
      </w:r>
      <w:r w:rsidRPr="006D1915">
        <w:t xml:space="preserve"> Finally, use tools to monitor internal and external communication channels. Knowing what’s being shared within your organization (and outside) allows you to quickly spot potential risks.</w:t>
      </w:r>
    </w:p>
    <w:p w14:paraId="060379F8" w14:textId="77777777" w:rsidR="006D1915" w:rsidRPr="006D1915" w:rsidRDefault="006D1915" w:rsidP="00BF349C">
      <w:pPr>
        <w:jc w:val="both"/>
        <w:rPr>
          <w:b/>
          <w:bCs/>
        </w:rPr>
      </w:pPr>
      <w:r w:rsidRPr="006D1915">
        <w:rPr>
          <w:b/>
          <w:bCs/>
        </w:rPr>
        <w:t>Conclusion: The PR Firefighter’s Dilemma</w:t>
      </w:r>
    </w:p>
    <w:p w14:paraId="4E6AD172" w14:textId="77777777" w:rsidR="006D1915" w:rsidRPr="006D1915" w:rsidRDefault="006D1915" w:rsidP="00BF349C">
      <w:pPr>
        <w:jc w:val="both"/>
      </w:pPr>
      <w:r w:rsidRPr="006D1915">
        <w:t>In the age of WhatsApp, every message is a potential wildfire. What begins as an innocent conversation or a casual company update can quickly become an organizational crisis. For PR professionals, managing this rapid-fire flow of misinformation is like playing a never-ending game of whack-a-mole. But by understanding the dynamics of the WhatsApp wildfire and putting safeguards in place, you can keep your brand from getting scorched.</w:t>
      </w:r>
    </w:p>
    <w:p w14:paraId="72F1DEA6" w14:textId="77777777" w:rsidR="006D1915" w:rsidRPr="006D1915" w:rsidRDefault="006D1915" w:rsidP="00BF349C">
      <w:pPr>
        <w:jc w:val="both"/>
      </w:pPr>
      <w:r w:rsidRPr="006D1915">
        <w:t>And remember, the next time you see a “forwarded as received” message, ask yourself: Should this fire be extinguished… or will it burn itself out? Either way, someone will have to clean up the mess—and it will likely be you.</w:t>
      </w:r>
    </w:p>
    <w:p w14:paraId="69807A02" w14:textId="77777777" w:rsidR="006D1915" w:rsidRDefault="006D1915" w:rsidP="00BF349C">
      <w:pPr>
        <w:jc w:val="both"/>
      </w:pPr>
    </w:p>
    <w:p w14:paraId="3A19405D" w14:textId="77777777" w:rsidR="009E135A" w:rsidRDefault="009E135A" w:rsidP="00BF349C">
      <w:pPr>
        <w:jc w:val="both"/>
      </w:pPr>
    </w:p>
    <w:p w14:paraId="6DEBE643" w14:textId="77777777" w:rsidR="009E135A" w:rsidRDefault="009E135A" w:rsidP="00BF349C">
      <w:pPr>
        <w:jc w:val="both"/>
      </w:pPr>
    </w:p>
    <w:p w14:paraId="721C7617" w14:textId="77777777" w:rsidR="00294D57" w:rsidRDefault="00294D57" w:rsidP="00BF349C">
      <w:pPr>
        <w:jc w:val="both"/>
      </w:pPr>
    </w:p>
    <w:p w14:paraId="71D3798F" w14:textId="4A60795B" w:rsidR="009E135A" w:rsidRPr="009E135A" w:rsidRDefault="009E135A" w:rsidP="00BF349C">
      <w:pPr>
        <w:jc w:val="both"/>
        <w:rPr>
          <w:b/>
          <w:bCs/>
        </w:rPr>
      </w:pPr>
      <w:r w:rsidRPr="009E135A">
        <w:rPr>
          <w:b/>
          <w:bCs/>
        </w:rPr>
        <w:lastRenderedPageBreak/>
        <w:t>Chapter 7: The Regional Media Ruckus</w:t>
      </w:r>
    </w:p>
    <w:p w14:paraId="567BE131" w14:textId="6F7A3B0F" w:rsidR="009E135A" w:rsidRPr="009E135A" w:rsidRDefault="009E135A" w:rsidP="00BF349C">
      <w:pPr>
        <w:jc w:val="both"/>
      </w:pPr>
      <w:r w:rsidRPr="009E135A">
        <w:rPr>
          <w:i/>
          <w:iCs/>
        </w:rPr>
        <w:t>"It's not just about the press release; it’s about the press chai."</w:t>
      </w:r>
    </w:p>
    <w:p w14:paraId="697AF275" w14:textId="77777777" w:rsidR="009E135A" w:rsidRPr="009E135A" w:rsidRDefault="009E135A" w:rsidP="00BF349C">
      <w:pPr>
        <w:jc w:val="both"/>
      </w:pPr>
      <w:r w:rsidRPr="009E135A">
        <w:t xml:space="preserve">When you think of media relations, you probably picture big-city glamour: sleek press conferences in Delhi, Mumbai, or Bangalore, where a polished spokesperson addresses a room full of reporters, and the focus is entirely on the brand’s message. But the reality of managing media in India's smaller cities—let's call them the </w:t>
      </w:r>
      <w:r w:rsidRPr="009E135A">
        <w:rPr>
          <w:i/>
          <w:iCs/>
        </w:rPr>
        <w:t>real</w:t>
      </w:r>
      <w:r w:rsidRPr="009E135A">
        <w:t xml:space="preserve"> heart of the country—often looks quite different. Here, chai, snacks, and personal rapport often carry more weight than the polished press kit you worked tirelessly on the night before. And, let’s not forget the </w:t>
      </w:r>
      <w:r w:rsidRPr="009E135A">
        <w:rPr>
          <w:i/>
          <w:iCs/>
        </w:rPr>
        <w:t>delicate</w:t>
      </w:r>
      <w:r w:rsidRPr="009E135A">
        <w:t xml:space="preserve"> art of managing journalists who may know a little too much about your organization’s inner workings (thanks to their neighbor’s cousin's best friend, who works in HR).</w:t>
      </w:r>
    </w:p>
    <w:p w14:paraId="2CB474A8" w14:textId="77777777" w:rsidR="009E135A" w:rsidRPr="009E135A" w:rsidRDefault="009E135A" w:rsidP="00BF349C">
      <w:pPr>
        <w:jc w:val="both"/>
      </w:pPr>
      <w:r w:rsidRPr="009E135A">
        <w:t xml:space="preserve">Welcome to the world of regional media. While the core principles of PR still apply, executing a successful media strategy in India’s smaller cities involves a unique blend of </w:t>
      </w:r>
      <w:r w:rsidRPr="009E135A">
        <w:rPr>
          <w:i/>
          <w:iCs/>
        </w:rPr>
        <w:t>local flavor</w:t>
      </w:r>
      <w:r w:rsidRPr="009E135A">
        <w:t xml:space="preserve">, </w:t>
      </w:r>
      <w:r w:rsidRPr="009E135A">
        <w:rPr>
          <w:i/>
          <w:iCs/>
        </w:rPr>
        <w:t>humor</w:t>
      </w:r>
      <w:r w:rsidRPr="009E135A">
        <w:t>, and a deep understanding of what really matters to the press there. Forget about the national headlines for a moment; here, it’s about relationships, nuances, and a solid foundation of chai-powered diplomacy.</w:t>
      </w:r>
    </w:p>
    <w:p w14:paraId="7963FF24" w14:textId="77777777" w:rsidR="009E135A" w:rsidRPr="009E135A" w:rsidRDefault="009E135A" w:rsidP="00BF349C">
      <w:pPr>
        <w:jc w:val="both"/>
        <w:rPr>
          <w:b/>
          <w:bCs/>
        </w:rPr>
      </w:pPr>
      <w:r w:rsidRPr="009E135A">
        <w:rPr>
          <w:b/>
          <w:bCs/>
        </w:rPr>
        <w:t>The Power of Chai, Snacks, and Smiles</w:t>
      </w:r>
    </w:p>
    <w:p w14:paraId="0C400669" w14:textId="77777777" w:rsidR="009E135A" w:rsidRPr="009E135A" w:rsidRDefault="009E135A" w:rsidP="00BF349C">
      <w:pPr>
        <w:jc w:val="both"/>
      </w:pPr>
      <w:r w:rsidRPr="009E135A">
        <w:t>Let’s set the stage for one of your typical press meetings in a Tier-2 or Tier-3 city in India. You arrive, freshly pressed, with your carefully curated press kit in hand—each page an example of meticulously researched data, compelling visuals, and a message so crisp it could cut glass. But the moment you step into the room, everything you thought you knew about media relations flies out the window.</w:t>
      </w:r>
    </w:p>
    <w:p w14:paraId="0F42A737" w14:textId="77777777" w:rsidR="009E135A" w:rsidRPr="009E135A" w:rsidRDefault="009E135A" w:rsidP="00BF349C">
      <w:pPr>
        <w:jc w:val="both"/>
      </w:pPr>
      <w:r w:rsidRPr="009E135A">
        <w:rPr>
          <w:b/>
          <w:bCs/>
        </w:rPr>
        <w:t>Welcome to the chai circuit.</w:t>
      </w:r>
    </w:p>
    <w:p w14:paraId="0B159DE2" w14:textId="77777777" w:rsidR="009E135A" w:rsidRPr="009E135A" w:rsidRDefault="009E135A" w:rsidP="00BF349C">
      <w:pPr>
        <w:jc w:val="both"/>
      </w:pPr>
      <w:r w:rsidRPr="009E135A">
        <w:t>The first sign that things aren’t quite as they seem: the absence of your typical PowerPoint presentation. In its place is a large kettle of chai and a tray of snacks. You may be in a press conference, but it feels more like a social gathering. The journalists might not even glance at your press kit. They’re too busy chatting about cricket, local politics, or the weather. Yes, weather! Sometimes the topic shifts so quickly that you find yourself discussing the best route to reach the local temple more than the press release you spent hours perfecting.</w:t>
      </w:r>
    </w:p>
    <w:p w14:paraId="5756A3B8" w14:textId="77777777" w:rsidR="009E135A" w:rsidRPr="009E135A" w:rsidRDefault="009E135A" w:rsidP="00BF349C">
      <w:pPr>
        <w:jc w:val="both"/>
      </w:pPr>
      <w:r w:rsidRPr="009E135A">
        <w:t>But here’s the kicker: the real work doesn’t start with your carefully curated messaging—it begins when you sit down with them for a cup of tea and an honest conversation.</w:t>
      </w:r>
    </w:p>
    <w:p w14:paraId="31D3A1A9" w14:textId="77777777" w:rsidR="009E135A" w:rsidRPr="009E135A" w:rsidRDefault="009E135A" w:rsidP="00BF349C">
      <w:pPr>
        <w:jc w:val="both"/>
      </w:pPr>
      <w:r w:rsidRPr="009E135A">
        <w:t xml:space="preserve">In smaller cities, the bond between a PR professional and a regional journalist is often more personal. It’s about relationships. It’s about trust. It’s about connecting on a level that goes beyond the headline. And it’s in these moments that the art of local media relations shines. Building trust often means </w:t>
      </w:r>
      <w:r w:rsidRPr="009E135A">
        <w:rPr>
          <w:i/>
          <w:iCs/>
        </w:rPr>
        <w:t>showing up</w:t>
      </w:r>
      <w:r w:rsidRPr="009E135A">
        <w:t>, being part of the local scene, and letting the journalists know that you're not just a visitor with an agenda. You are invested in the long-term relationship with the local media ecosystem.</w:t>
      </w:r>
    </w:p>
    <w:p w14:paraId="1DFC193B" w14:textId="77777777" w:rsidR="009E135A" w:rsidRPr="009E135A" w:rsidRDefault="009E135A" w:rsidP="00BF349C">
      <w:pPr>
        <w:jc w:val="both"/>
        <w:rPr>
          <w:b/>
          <w:bCs/>
        </w:rPr>
      </w:pPr>
      <w:r w:rsidRPr="009E135A">
        <w:rPr>
          <w:b/>
          <w:bCs/>
        </w:rPr>
        <w:t>The Delicate Art of Appeasing Regional Journalists</w:t>
      </w:r>
    </w:p>
    <w:p w14:paraId="6B60B08B" w14:textId="77777777" w:rsidR="009E135A" w:rsidRPr="009E135A" w:rsidRDefault="009E135A" w:rsidP="00BF349C">
      <w:pPr>
        <w:jc w:val="both"/>
      </w:pPr>
      <w:r w:rsidRPr="009E135A">
        <w:t xml:space="preserve">In these smaller cities, regional journalists tend to have deep roots within the community. They know the pulse of the people, the local politics, the business climate, and often, the juicy gossip that never makes it into the big national papers. And while they’re great at getting the inside scoop, their relationship with the businesses in their town can sometimes be…let's say, </w:t>
      </w:r>
      <w:r w:rsidRPr="009E135A">
        <w:rPr>
          <w:i/>
          <w:iCs/>
        </w:rPr>
        <w:t>unconventional</w:t>
      </w:r>
      <w:r w:rsidRPr="009E135A">
        <w:t>.</w:t>
      </w:r>
    </w:p>
    <w:p w14:paraId="7761A29A" w14:textId="77777777" w:rsidR="009E135A" w:rsidRPr="009E135A" w:rsidRDefault="009E135A" w:rsidP="00BF349C">
      <w:pPr>
        <w:jc w:val="both"/>
      </w:pPr>
      <w:r w:rsidRPr="009E135A">
        <w:lastRenderedPageBreak/>
        <w:t xml:space="preserve">Take a recent experience from a PR pro working with a client in Lucknow. After weeks of emailing back and forth with a regional journalist, setting up a press conference, and painstakingly preparing the press kit, the day of the event arrived. The moment the journalist walked into the room, he did a full inspection of the snacks—sizing up the samosas, checking if the chai was brewed correctly, and asking about the source of the "famous" local sweets on the table. As much as the press release mattered, what really drove his interest was the </w:t>
      </w:r>
      <w:r w:rsidRPr="009E135A">
        <w:rPr>
          <w:i/>
          <w:iCs/>
        </w:rPr>
        <w:t>local flavor</w:t>
      </w:r>
      <w:r w:rsidRPr="009E135A">
        <w:t>.</w:t>
      </w:r>
    </w:p>
    <w:p w14:paraId="77A7F38A" w14:textId="77777777" w:rsidR="009E135A" w:rsidRPr="009E135A" w:rsidRDefault="009E135A" w:rsidP="00BF349C">
      <w:pPr>
        <w:jc w:val="both"/>
      </w:pPr>
      <w:r w:rsidRPr="009E135A">
        <w:t xml:space="preserve">Now, while the PR professional stood ready to dive into their pitch, the journalist had other priorities—he wanted to hear about the </w:t>
      </w:r>
      <w:r w:rsidRPr="009E135A">
        <w:rPr>
          <w:i/>
          <w:iCs/>
        </w:rPr>
        <w:t>local impact</w:t>
      </w:r>
      <w:r w:rsidRPr="009E135A">
        <w:t xml:space="preserve"> of the brand, how it tied into regional cultural values, and what it could bring to the community, not just a product description. All the corporate lingo and national headlines didn't matter unless they could tie back to local stories. It wasn’t enough to talk about how the brand was revolutionizing the market; it had to be personal, community-driven, and culturally relevant.</w:t>
      </w:r>
    </w:p>
    <w:p w14:paraId="0136F03F" w14:textId="77777777" w:rsidR="009E135A" w:rsidRPr="009E135A" w:rsidRDefault="009E135A" w:rsidP="00BF349C">
      <w:pPr>
        <w:jc w:val="both"/>
      </w:pPr>
      <w:r w:rsidRPr="009E135A">
        <w:t xml:space="preserve">Here’s the delicate dance you must master: while you’ve got your core corporate message ready, you need to </w:t>
      </w:r>
      <w:r w:rsidRPr="009E135A">
        <w:rPr>
          <w:i/>
          <w:iCs/>
        </w:rPr>
        <w:t>listen</w:t>
      </w:r>
      <w:r w:rsidRPr="009E135A">
        <w:t>—and adapt. If a journalist asks about the local impact of your brand’s latest CSR initiative, don’t try to deflect. Instead, be prepared to speak from the heart. That’s the difference between a good story and a great one in regional media: the ability to reflect the community’s values while still sticking to your brand’s key message.</w:t>
      </w:r>
    </w:p>
    <w:p w14:paraId="4B946AB4" w14:textId="77777777" w:rsidR="009E135A" w:rsidRPr="009E135A" w:rsidRDefault="009E135A" w:rsidP="00BF349C">
      <w:pPr>
        <w:jc w:val="both"/>
        <w:rPr>
          <w:b/>
          <w:bCs/>
        </w:rPr>
      </w:pPr>
      <w:r w:rsidRPr="009E135A">
        <w:rPr>
          <w:b/>
          <w:bCs/>
        </w:rPr>
        <w:t>Avoiding the Misquote Minefield</w:t>
      </w:r>
    </w:p>
    <w:p w14:paraId="17CE5DE3" w14:textId="77777777" w:rsidR="009E135A" w:rsidRPr="009E135A" w:rsidRDefault="009E135A" w:rsidP="00BF349C">
      <w:pPr>
        <w:jc w:val="both"/>
      </w:pPr>
      <w:r w:rsidRPr="009E135A">
        <w:t xml:space="preserve">Now, let’s talk about the </w:t>
      </w:r>
      <w:r w:rsidRPr="009E135A">
        <w:rPr>
          <w:b/>
          <w:bCs/>
        </w:rPr>
        <w:t>misquote</w:t>
      </w:r>
      <w:r w:rsidRPr="009E135A">
        <w:t xml:space="preserve">. If you’ve worked in PR long enough, you know that misquotes are like that one sock that always disappears in the laundry—inevitable and frustrating. And in regional media, misquotes tend to </w:t>
      </w:r>
      <w:r w:rsidRPr="009E135A">
        <w:rPr>
          <w:i/>
          <w:iCs/>
        </w:rPr>
        <w:t>multiply</w:t>
      </w:r>
      <w:r w:rsidRPr="009E135A">
        <w:t xml:space="preserve"> faster than you can say, “Oops.”</w:t>
      </w:r>
    </w:p>
    <w:p w14:paraId="62F48B34" w14:textId="77777777" w:rsidR="009E135A" w:rsidRPr="009E135A" w:rsidRDefault="009E135A" w:rsidP="00BF349C">
      <w:pPr>
        <w:jc w:val="both"/>
      </w:pPr>
      <w:r w:rsidRPr="009E135A">
        <w:t xml:space="preserve">Take, for example, a PR person who spent hours crafting the perfect soundbite for a press interview, only to see the quote come out completely </w:t>
      </w:r>
      <w:r w:rsidRPr="009E135A">
        <w:rPr>
          <w:i/>
          <w:iCs/>
        </w:rPr>
        <w:t>twisted</w:t>
      </w:r>
      <w:r w:rsidRPr="009E135A">
        <w:t>. The journalist, not wanting to miss out on a good headline, combines two different statements and suddenly, you’re quoted saying something completely irrelevant to your message. How do you handle it? Well, here’s where it gets tricky.</w:t>
      </w:r>
    </w:p>
    <w:p w14:paraId="5A8D3D81" w14:textId="77777777" w:rsidR="009E135A" w:rsidRPr="009E135A" w:rsidRDefault="009E135A" w:rsidP="00BF349C">
      <w:pPr>
        <w:jc w:val="both"/>
      </w:pPr>
      <w:r w:rsidRPr="009E135A">
        <w:t xml:space="preserve">In regional media, journalists are </w:t>
      </w:r>
      <w:r w:rsidRPr="009E135A">
        <w:rPr>
          <w:i/>
          <w:iCs/>
        </w:rPr>
        <w:t>local</w:t>
      </w:r>
      <w:r w:rsidRPr="009E135A">
        <w:t xml:space="preserve">. They don’t have the luxury of fact-checkers and editorial teams like the bigger publications. They’re quick, they’re agile, and sometimes, they may just pull a piece of dialogue that </w:t>
      </w:r>
      <w:r w:rsidRPr="009E135A">
        <w:rPr>
          <w:i/>
          <w:iCs/>
        </w:rPr>
        <w:t>sounds good</w:t>
      </w:r>
      <w:r w:rsidRPr="009E135A">
        <w:t xml:space="preserve"> without truly understanding the context. The last thing you want is your company appearing out of touch with local concerns.</w:t>
      </w:r>
    </w:p>
    <w:p w14:paraId="777D621D" w14:textId="77777777" w:rsidR="009E135A" w:rsidRPr="009E135A" w:rsidRDefault="009E135A" w:rsidP="00BF349C">
      <w:pPr>
        <w:jc w:val="both"/>
      </w:pPr>
      <w:r w:rsidRPr="009E135A">
        <w:t xml:space="preserve">What’s the fix? When you’re giving an interview, focus on </w:t>
      </w:r>
      <w:r w:rsidRPr="009E135A">
        <w:rPr>
          <w:i/>
          <w:iCs/>
        </w:rPr>
        <w:t>local context</w:t>
      </w:r>
      <w:r w:rsidRPr="009E135A">
        <w:t xml:space="preserve">. When speaking with regional journalists, make sure your answers are rich in local relevance—don’t just speak in corporate-speak, but connect it to real-world issues. But, let’s be real: </w:t>
      </w:r>
      <w:r w:rsidRPr="009E135A">
        <w:rPr>
          <w:b/>
          <w:bCs/>
        </w:rPr>
        <w:t>always have a backup plan</w:t>
      </w:r>
      <w:r w:rsidRPr="009E135A">
        <w:t>. If a misquote happens (and it often will), be ready with a gentle correction, followed by an explanation that doesn’t come across as a confrontation.</w:t>
      </w:r>
    </w:p>
    <w:p w14:paraId="0485CC15" w14:textId="77777777" w:rsidR="009E135A" w:rsidRPr="009E135A" w:rsidRDefault="009E135A" w:rsidP="00BF349C">
      <w:pPr>
        <w:jc w:val="both"/>
        <w:rPr>
          <w:b/>
          <w:bCs/>
        </w:rPr>
      </w:pPr>
      <w:r w:rsidRPr="009E135A">
        <w:rPr>
          <w:b/>
          <w:bCs/>
        </w:rPr>
        <w:t>Building Trust: The Long-Term Game</w:t>
      </w:r>
    </w:p>
    <w:p w14:paraId="1BF2FE2C" w14:textId="77777777" w:rsidR="009E135A" w:rsidRPr="009E135A" w:rsidRDefault="009E135A" w:rsidP="00BF349C">
      <w:pPr>
        <w:jc w:val="both"/>
      </w:pPr>
      <w:r w:rsidRPr="009E135A">
        <w:t>Building trust with local media isn’t about one press meet or a single release; it’s a long-term game. While corporate communications teams often focus on short-term wins, the real PR work in smaller cities is about consistency. It’s about attending local events, contributing to regional discussions, and showing the media that your brand is a committed player in the community—not just there for a one-off announcement.</w:t>
      </w:r>
    </w:p>
    <w:p w14:paraId="540DAED5" w14:textId="77777777" w:rsidR="009E135A" w:rsidRPr="009E135A" w:rsidRDefault="009E135A" w:rsidP="00BF349C">
      <w:pPr>
        <w:jc w:val="both"/>
      </w:pPr>
      <w:r w:rsidRPr="009E135A">
        <w:lastRenderedPageBreak/>
        <w:t>One PR professional in Bhopal shared how their company spent a year building relationships with the regional press. This meant regular, non-corporate meetings, where they could talk about local issues like education, infrastructure, and community development. These conversations had nothing to do with products or services—but everything to do with building credibility and trust. Over time, the local press stopped viewing the company as just another corporate entity; instead, they saw it as a partner in the community.</w:t>
      </w:r>
    </w:p>
    <w:p w14:paraId="2BF8FAD8" w14:textId="77777777" w:rsidR="009E135A" w:rsidRPr="009E135A" w:rsidRDefault="009E135A" w:rsidP="00BF349C">
      <w:pPr>
        <w:jc w:val="both"/>
      </w:pPr>
      <w:r w:rsidRPr="009E135A">
        <w:t>And once that trust was built, when the press release hit, the journalists were more inclined to give the story the depth and attention it deserved. They didn’t just cover it—they believed in it. That’s when you’ve truly won the regional PR game.</w:t>
      </w:r>
    </w:p>
    <w:p w14:paraId="0D321265" w14:textId="77777777" w:rsidR="009E135A" w:rsidRPr="009E135A" w:rsidRDefault="009E135A" w:rsidP="00BF349C">
      <w:pPr>
        <w:jc w:val="both"/>
        <w:rPr>
          <w:b/>
          <w:bCs/>
        </w:rPr>
      </w:pPr>
      <w:r w:rsidRPr="009E135A">
        <w:rPr>
          <w:b/>
          <w:bCs/>
        </w:rPr>
        <w:t>Conclusion: From Chai to Coverage</w:t>
      </w:r>
    </w:p>
    <w:p w14:paraId="54F852AE" w14:textId="77777777" w:rsidR="009E135A" w:rsidRPr="009E135A" w:rsidRDefault="009E135A" w:rsidP="00BF349C">
      <w:pPr>
        <w:jc w:val="both"/>
      </w:pPr>
      <w:r w:rsidRPr="009E135A">
        <w:t xml:space="preserve">Regional media is a world unto itself—steeped in local flavor, personal connections, and a genuine appreciation for authentic engagement. Navigating this world requires patience, cultural sensitivity, and a good understanding of what </w:t>
      </w:r>
      <w:r w:rsidRPr="009E135A">
        <w:rPr>
          <w:i/>
          <w:iCs/>
        </w:rPr>
        <w:t>really</w:t>
      </w:r>
      <w:r w:rsidRPr="009E135A">
        <w:t xml:space="preserve"> matters. Chai breaks, local stories, and a strong bond of trust are just as important as any press release or media kit you could provide.</w:t>
      </w:r>
    </w:p>
    <w:p w14:paraId="5588BA92" w14:textId="77777777" w:rsidR="009E135A" w:rsidRPr="009E135A" w:rsidRDefault="009E135A" w:rsidP="00BF349C">
      <w:pPr>
        <w:jc w:val="both"/>
      </w:pPr>
      <w:r w:rsidRPr="009E135A">
        <w:t xml:space="preserve">So, when you head to the next press meet in a smaller city, leave the corporate rigidity behind. Focus on building relationships, sharing real stories, and connecting with journalists as people. After all, in regional media, it’s not just about the message you send—it’s about the way you </w:t>
      </w:r>
      <w:r w:rsidRPr="009E135A">
        <w:rPr>
          <w:i/>
          <w:iCs/>
        </w:rPr>
        <w:t>deliver</w:t>
      </w:r>
      <w:r w:rsidRPr="009E135A">
        <w:t xml:space="preserve"> it.</w:t>
      </w:r>
    </w:p>
    <w:p w14:paraId="7E3D25F2" w14:textId="77777777" w:rsidR="009E135A" w:rsidRDefault="009E135A" w:rsidP="00BF349C">
      <w:pPr>
        <w:jc w:val="both"/>
      </w:pPr>
    </w:p>
    <w:p w14:paraId="1A528664" w14:textId="77777777" w:rsidR="009E135A" w:rsidRDefault="009E135A" w:rsidP="00BF349C">
      <w:pPr>
        <w:jc w:val="both"/>
      </w:pPr>
    </w:p>
    <w:p w14:paraId="264027B8" w14:textId="77777777" w:rsidR="009E135A" w:rsidRDefault="009E135A" w:rsidP="00BF349C">
      <w:pPr>
        <w:jc w:val="both"/>
      </w:pPr>
    </w:p>
    <w:p w14:paraId="74EB7E8E" w14:textId="77777777" w:rsidR="009E135A" w:rsidRDefault="009E135A" w:rsidP="00BF349C">
      <w:pPr>
        <w:jc w:val="both"/>
      </w:pPr>
    </w:p>
    <w:p w14:paraId="392303F9" w14:textId="77777777" w:rsidR="009E135A" w:rsidRDefault="009E135A" w:rsidP="00BF349C">
      <w:pPr>
        <w:jc w:val="both"/>
      </w:pPr>
    </w:p>
    <w:p w14:paraId="61AC2D7F" w14:textId="77777777" w:rsidR="009E135A" w:rsidRDefault="009E135A" w:rsidP="00BF349C">
      <w:pPr>
        <w:jc w:val="both"/>
      </w:pPr>
    </w:p>
    <w:p w14:paraId="11A97997" w14:textId="77777777" w:rsidR="009E135A" w:rsidRDefault="009E135A" w:rsidP="00BF349C">
      <w:pPr>
        <w:jc w:val="both"/>
      </w:pPr>
    </w:p>
    <w:p w14:paraId="7A27E3E6" w14:textId="77777777" w:rsidR="009E135A" w:rsidRDefault="009E135A" w:rsidP="00BF349C">
      <w:pPr>
        <w:jc w:val="both"/>
      </w:pPr>
    </w:p>
    <w:p w14:paraId="3FEBFAF2" w14:textId="77777777" w:rsidR="009E135A" w:rsidRDefault="009E135A" w:rsidP="00BF349C">
      <w:pPr>
        <w:jc w:val="both"/>
      </w:pPr>
    </w:p>
    <w:p w14:paraId="3384B828" w14:textId="77777777" w:rsidR="009E135A" w:rsidRDefault="009E135A" w:rsidP="00BF349C">
      <w:pPr>
        <w:jc w:val="both"/>
      </w:pPr>
    </w:p>
    <w:p w14:paraId="253E1896" w14:textId="77777777" w:rsidR="004F77BB" w:rsidRDefault="004F77BB" w:rsidP="00BF349C">
      <w:pPr>
        <w:jc w:val="both"/>
        <w:rPr>
          <w:b/>
          <w:bCs/>
        </w:rPr>
      </w:pPr>
    </w:p>
    <w:p w14:paraId="2F989051" w14:textId="77777777" w:rsidR="004F77BB" w:rsidRDefault="004F77BB" w:rsidP="00BF349C">
      <w:pPr>
        <w:jc w:val="both"/>
        <w:rPr>
          <w:b/>
          <w:bCs/>
        </w:rPr>
      </w:pPr>
    </w:p>
    <w:p w14:paraId="161D660E" w14:textId="77777777" w:rsidR="004F77BB" w:rsidRDefault="004F77BB" w:rsidP="00BF349C">
      <w:pPr>
        <w:jc w:val="both"/>
        <w:rPr>
          <w:b/>
          <w:bCs/>
        </w:rPr>
      </w:pPr>
    </w:p>
    <w:p w14:paraId="4FB17B04" w14:textId="77777777" w:rsidR="004F77BB" w:rsidRDefault="004F77BB" w:rsidP="00BF349C">
      <w:pPr>
        <w:jc w:val="both"/>
        <w:rPr>
          <w:b/>
          <w:bCs/>
        </w:rPr>
      </w:pPr>
    </w:p>
    <w:p w14:paraId="4CC8394C" w14:textId="77777777" w:rsidR="004F77BB" w:rsidRDefault="004F77BB" w:rsidP="00BF349C">
      <w:pPr>
        <w:jc w:val="both"/>
        <w:rPr>
          <w:b/>
          <w:bCs/>
        </w:rPr>
      </w:pPr>
    </w:p>
    <w:p w14:paraId="2D77E0A2" w14:textId="77777777" w:rsidR="004F77BB" w:rsidRDefault="004F77BB" w:rsidP="00BF349C">
      <w:pPr>
        <w:jc w:val="both"/>
        <w:rPr>
          <w:b/>
          <w:bCs/>
        </w:rPr>
      </w:pPr>
    </w:p>
    <w:p w14:paraId="26FF90DA" w14:textId="0D99426C" w:rsidR="00207788" w:rsidRPr="00207788" w:rsidRDefault="00207788" w:rsidP="00BF349C">
      <w:pPr>
        <w:jc w:val="both"/>
        <w:rPr>
          <w:b/>
          <w:bCs/>
        </w:rPr>
      </w:pPr>
      <w:r w:rsidRPr="00207788">
        <w:rPr>
          <w:b/>
          <w:bCs/>
        </w:rPr>
        <w:lastRenderedPageBreak/>
        <w:t>Chapter 8: The “One-</w:t>
      </w:r>
      <w:r w:rsidR="004F77BB">
        <w:rPr>
          <w:b/>
          <w:bCs/>
        </w:rPr>
        <w:t>Person</w:t>
      </w:r>
      <w:r w:rsidRPr="00207788">
        <w:rPr>
          <w:b/>
          <w:bCs/>
        </w:rPr>
        <w:t xml:space="preserve"> Army” Syndrome</w:t>
      </w:r>
    </w:p>
    <w:p w14:paraId="3564D39D" w14:textId="47E267CF" w:rsidR="00207788" w:rsidRPr="00207788" w:rsidRDefault="00207788" w:rsidP="00BF349C">
      <w:pPr>
        <w:jc w:val="both"/>
      </w:pPr>
      <w:r w:rsidRPr="00207788">
        <w:rPr>
          <w:i/>
          <w:iCs/>
        </w:rPr>
        <w:t>"When you're a one-</w:t>
      </w:r>
      <w:r w:rsidR="004F77BB">
        <w:rPr>
          <w:i/>
          <w:iCs/>
        </w:rPr>
        <w:t>person</w:t>
      </w:r>
      <w:r w:rsidRPr="00207788">
        <w:rPr>
          <w:i/>
          <w:iCs/>
        </w:rPr>
        <w:t xml:space="preserve"> army, you don't have to just think outside the box—you have to become the box."</w:t>
      </w:r>
    </w:p>
    <w:p w14:paraId="22C49A05" w14:textId="59825501" w:rsidR="00207788" w:rsidRPr="00207788" w:rsidRDefault="00207788" w:rsidP="00BF349C">
      <w:pPr>
        <w:jc w:val="both"/>
      </w:pPr>
      <w:r w:rsidRPr="00207788">
        <w:t>The world of PR is never short of drama, but one particular plotline that stands out in every communications professional’s career is the infamous "One-</w:t>
      </w:r>
      <w:r w:rsidR="004F5B6E">
        <w:t>Person</w:t>
      </w:r>
      <w:r w:rsidRPr="00207788">
        <w:t xml:space="preserve"> Army Syndrome." Here’s the reality: if you’re in PR, you might start your day as a writer, move into crisis management by lunch, handle social media strategy in the afternoon, and wrap up your evening as an event planner. Oh, and you’ll do all of this while juggling multiple client calls, spontaneous media requests, and last-minute approvals that are somehow never your responsibility, yet always land on your desk.</w:t>
      </w:r>
    </w:p>
    <w:p w14:paraId="6B557912" w14:textId="77777777" w:rsidR="00207788" w:rsidRPr="00207788" w:rsidRDefault="00207788" w:rsidP="00BF349C">
      <w:pPr>
        <w:jc w:val="both"/>
      </w:pPr>
      <w:r w:rsidRPr="00207788">
        <w:t>In short: you're expected to be an expert in everything, while having neither the time nor resources to do any of it well.</w:t>
      </w:r>
    </w:p>
    <w:p w14:paraId="49129DC7" w14:textId="77777777" w:rsidR="00207788" w:rsidRPr="00207788" w:rsidRDefault="00207788" w:rsidP="00BF349C">
      <w:pPr>
        <w:jc w:val="both"/>
      </w:pPr>
      <w:r w:rsidRPr="00207788">
        <w:t>But let’s be honest—</w:t>
      </w:r>
      <w:r w:rsidRPr="00207788">
        <w:rPr>
          <w:i/>
          <w:iCs/>
        </w:rPr>
        <w:t>who needs a team</w:t>
      </w:r>
      <w:r w:rsidRPr="00207788">
        <w:t xml:space="preserve"> when one determined PR pro can accomplish everything with sheer willpower, determination, and a steady supply of caffeine?</w:t>
      </w:r>
    </w:p>
    <w:p w14:paraId="0D844357" w14:textId="77777777" w:rsidR="00207788" w:rsidRPr="00207788" w:rsidRDefault="00207788" w:rsidP="00BF349C">
      <w:pPr>
        <w:jc w:val="both"/>
        <w:rPr>
          <w:b/>
          <w:bCs/>
        </w:rPr>
      </w:pPr>
      <w:r w:rsidRPr="00207788">
        <w:rPr>
          <w:b/>
          <w:bCs/>
        </w:rPr>
        <w:t>The Many Hats You’ll Wear</w:t>
      </w:r>
    </w:p>
    <w:p w14:paraId="26181B20" w14:textId="77777777" w:rsidR="00207788" w:rsidRPr="00207788" w:rsidRDefault="00207788" w:rsidP="00BF349C">
      <w:pPr>
        <w:jc w:val="both"/>
      </w:pPr>
      <w:r w:rsidRPr="00207788">
        <w:t>On any given day, a PR professional may find themselves wearing multiple hats, each more absurdly varied than the last. The list might go something like this:</w:t>
      </w:r>
    </w:p>
    <w:p w14:paraId="05D56F26" w14:textId="77777777" w:rsidR="00207788" w:rsidRPr="00207788" w:rsidRDefault="00207788" w:rsidP="00BF349C">
      <w:pPr>
        <w:numPr>
          <w:ilvl w:val="0"/>
          <w:numId w:val="9"/>
        </w:numPr>
        <w:jc w:val="both"/>
      </w:pPr>
      <w:r w:rsidRPr="00207788">
        <w:rPr>
          <w:b/>
          <w:bCs/>
        </w:rPr>
        <w:t>Graphic Designer:</w:t>
      </w:r>
      <w:r w:rsidRPr="00207788">
        <w:t xml:space="preserve"> You’ll be the one to whip up graphics for a campaign, even though your knowledge of design software is limited to Excel’s “Insert Picture” option.</w:t>
      </w:r>
    </w:p>
    <w:p w14:paraId="6815B415" w14:textId="77777777" w:rsidR="00207788" w:rsidRPr="00207788" w:rsidRDefault="00207788" w:rsidP="00BF349C">
      <w:pPr>
        <w:numPr>
          <w:ilvl w:val="0"/>
          <w:numId w:val="9"/>
        </w:numPr>
        <w:jc w:val="both"/>
      </w:pPr>
      <w:r w:rsidRPr="00207788">
        <w:rPr>
          <w:b/>
          <w:bCs/>
        </w:rPr>
        <w:t>Writer:</w:t>
      </w:r>
      <w:r w:rsidRPr="00207788">
        <w:t xml:space="preserve"> You’re responsible for drafting press releases, social media posts, email pitches, and the occasional last-minute speech. You’ll also write the client’s “vision statement,” “company values,” and maybe even their anniversary card.</w:t>
      </w:r>
    </w:p>
    <w:p w14:paraId="23AA7B13" w14:textId="77777777" w:rsidR="00207788" w:rsidRPr="00207788" w:rsidRDefault="00207788" w:rsidP="00BF349C">
      <w:pPr>
        <w:numPr>
          <w:ilvl w:val="0"/>
          <w:numId w:val="9"/>
        </w:numPr>
        <w:jc w:val="both"/>
      </w:pPr>
      <w:r w:rsidRPr="00207788">
        <w:rPr>
          <w:b/>
          <w:bCs/>
        </w:rPr>
        <w:t>Event Manager:</w:t>
      </w:r>
      <w:r w:rsidRPr="00207788">
        <w:t xml:space="preserve"> Oh yes, that product launch, press meet, or client dinner? Guess who’s handling the invites, the venue, the snacks, the guest list, and oh, by the way—don’t forget to print the press kits and order the decor, too.</w:t>
      </w:r>
    </w:p>
    <w:p w14:paraId="5E403B87" w14:textId="77777777" w:rsidR="00207788" w:rsidRPr="00207788" w:rsidRDefault="00207788" w:rsidP="00BF349C">
      <w:pPr>
        <w:numPr>
          <w:ilvl w:val="0"/>
          <w:numId w:val="9"/>
        </w:numPr>
        <w:jc w:val="both"/>
      </w:pPr>
      <w:r w:rsidRPr="00207788">
        <w:rPr>
          <w:b/>
          <w:bCs/>
        </w:rPr>
        <w:t>Crisis Handler:</w:t>
      </w:r>
      <w:r w:rsidRPr="00207788">
        <w:t xml:space="preserve"> You are now on damage control, because the CEO's off-the-cuff remark at an event has made its way into the media, and you have to quell the storm with the speed of a firefighter.</w:t>
      </w:r>
    </w:p>
    <w:p w14:paraId="613889A6" w14:textId="77777777" w:rsidR="00207788" w:rsidRPr="00207788" w:rsidRDefault="00207788" w:rsidP="00BF349C">
      <w:pPr>
        <w:numPr>
          <w:ilvl w:val="0"/>
          <w:numId w:val="9"/>
        </w:numPr>
        <w:jc w:val="both"/>
      </w:pPr>
      <w:r w:rsidRPr="00207788">
        <w:rPr>
          <w:b/>
          <w:bCs/>
        </w:rPr>
        <w:t>Strategist:</w:t>
      </w:r>
      <w:r w:rsidRPr="00207788">
        <w:t xml:space="preserve"> Somewhere between writing endless emails, you’ll find time to devise a comprehensive PR strategy that aligns with corporate goals. You know, the same strategy you’ll never actually get to implement because you’ll be too busy </w:t>
      </w:r>
      <w:r w:rsidRPr="00207788">
        <w:rPr>
          <w:i/>
          <w:iCs/>
        </w:rPr>
        <w:t>doing</w:t>
      </w:r>
      <w:r w:rsidRPr="00207788">
        <w:t xml:space="preserve"> everything else.</w:t>
      </w:r>
    </w:p>
    <w:p w14:paraId="51059CD1" w14:textId="77777777" w:rsidR="00207788" w:rsidRPr="00207788" w:rsidRDefault="00207788" w:rsidP="00BF349C">
      <w:pPr>
        <w:jc w:val="both"/>
      </w:pPr>
      <w:r w:rsidRPr="00207788">
        <w:t>This is the reality for many PR professionals—except when you’re expected to do all of this at once, and do it perfectly.</w:t>
      </w:r>
    </w:p>
    <w:p w14:paraId="2C8A7EA1" w14:textId="77777777" w:rsidR="00207788" w:rsidRPr="00207788" w:rsidRDefault="00207788" w:rsidP="00BF349C">
      <w:pPr>
        <w:jc w:val="both"/>
        <w:rPr>
          <w:b/>
          <w:bCs/>
        </w:rPr>
      </w:pPr>
      <w:r w:rsidRPr="00207788">
        <w:rPr>
          <w:b/>
          <w:bCs/>
        </w:rPr>
        <w:t>The Impossible Demands</w:t>
      </w:r>
    </w:p>
    <w:p w14:paraId="5828AF9E" w14:textId="77777777" w:rsidR="00207788" w:rsidRPr="00207788" w:rsidRDefault="00207788" w:rsidP="00BF349C">
      <w:pPr>
        <w:jc w:val="both"/>
      </w:pPr>
      <w:r w:rsidRPr="00207788">
        <w:t xml:space="preserve">Now, let’s talk about the expectations. Because in PR, no one really seems to understand that you’re not </w:t>
      </w:r>
      <w:r w:rsidRPr="00207788">
        <w:rPr>
          <w:i/>
          <w:iCs/>
        </w:rPr>
        <w:t>actually</w:t>
      </w:r>
      <w:r w:rsidRPr="00207788">
        <w:t xml:space="preserve"> an army of one, no matter how many times you say it.</w:t>
      </w:r>
    </w:p>
    <w:p w14:paraId="2BE62507" w14:textId="77777777" w:rsidR="00207788" w:rsidRPr="00207788" w:rsidRDefault="00207788" w:rsidP="00BF349C">
      <w:pPr>
        <w:jc w:val="both"/>
      </w:pPr>
      <w:r w:rsidRPr="00207788">
        <w:t xml:space="preserve">In many cases, you’re expected to handle the PR of an entire company (or in some cases, multiple clients), and somehow get it all right while wearing a dozen hats and managing unreasonable deadlines. Whether </w:t>
      </w:r>
      <w:r w:rsidRPr="00207788">
        <w:lastRenderedPageBreak/>
        <w:t>it’s preparing a media kit for the CEO’s upcoming presentation while simultaneously handling the social media fallout from a product flaw, you’re often left scrambling to meet every demand without the resources you need.</w:t>
      </w:r>
    </w:p>
    <w:p w14:paraId="37275536" w14:textId="77777777" w:rsidR="00207788" w:rsidRPr="00207788" w:rsidRDefault="00207788" w:rsidP="00BF349C">
      <w:pPr>
        <w:jc w:val="both"/>
      </w:pPr>
      <w:r w:rsidRPr="00207788">
        <w:t>And let’s not even talk about budgets. Clients and management have a magical ability to expect a huge media presence with zero investment—because, clearly, media coverage is free and has no cost associated with it. Meanwhile, you’re left to figure out how to generate results using just your smartphone, a free Canva template, and a fervent hope that the press will somehow cover your product launch without you actually inviting them.</w:t>
      </w:r>
    </w:p>
    <w:p w14:paraId="7AFCC005" w14:textId="77777777" w:rsidR="00207788" w:rsidRPr="00207788" w:rsidRDefault="00207788" w:rsidP="00BF349C">
      <w:pPr>
        <w:jc w:val="both"/>
      </w:pPr>
      <w:r w:rsidRPr="00207788">
        <w:t xml:space="preserve">When a PR professional is stretched thin, it's not just about juggling roles—it’s about staying sane while keeping a smile plastered on your face. You’re a walking contradiction: </w:t>
      </w:r>
      <w:r w:rsidRPr="00207788">
        <w:rPr>
          <w:i/>
          <w:iCs/>
        </w:rPr>
        <w:t>a creative strategist</w:t>
      </w:r>
      <w:r w:rsidRPr="00207788">
        <w:t xml:space="preserve"> who’s working 18-hour days on no sleep, while battling the constraints of a near-nonexistent budget. But you know what? You somehow pull it off. (Or, at least, you look like you have.)</w:t>
      </w:r>
    </w:p>
    <w:p w14:paraId="64576AA2" w14:textId="77777777" w:rsidR="00207788" w:rsidRPr="00207788" w:rsidRDefault="00207788" w:rsidP="00BF349C">
      <w:pPr>
        <w:jc w:val="both"/>
        <w:rPr>
          <w:b/>
          <w:bCs/>
        </w:rPr>
      </w:pPr>
      <w:r w:rsidRPr="00207788">
        <w:rPr>
          <w:b/>
          <w:bCs/>
        </w:rPr>
        <w:t>The Silent Struggle Behind the Scenes</w:t>
      </w:r>
    </w:p>
    <w:p w14:paraId="08A2AE02" w14:textId="77777777" w:rsidR="00207788" w:rsidRPr="00207788" w:rsidRDefault="00207788" w:rsidP="00BF349C">
      <w:pPr>
        <w:jc w:val="both"/>
      </w:pPr>
      <w:r w:rsidRPr="00207788">
        <w:t xml:space="preserve">Every PR professional has a war story, and a lot of them stem from the same place: </w:t>
      </w:r>
      <w:r w:rsidRPr="00207788">
        <w:rPr>
          <w:i/>
          <w:iCs/>
        </w:rPr>
        <w:t>doing it all alone</w:t>
      </w:r>
      <w:r w:rsidRPr="00207788">
        <w:t>. Picture this: a massive campaign is underway, and there’s no time to wait for approvals or additional help. You’re handling everything, from the media outreach to the event coordination, because that’s what’s expected of you. And if one thing falls apart? The blame falls on you too. Welcome to the world of PR.</w:t>
      </w:r>
    </w:p>
    <w:p w14:paraId="63FA3E71" w14:textId="77777777" w:rsidR="00207788" w:rsidRPr="00207788" w:rsidRDefault="00207788" w:rsidP="00BF349C">
      <w:pPr>
        <w:jc w:val="both"/>
      </w:pPr>
      <w:r w:rsidRPr="00207788">
        <w:t xml:space="preserve">Here’s one example: A PR professional who managed the PR for a tech company had to handle the launch of a product in multiple cities, simultaneously. The press releases, event coordination, social media posts, and media outreach were all falling on her shoulders. While juggling these tasks, the company's management decided they needed an entirely new tagline the day before the launch event. Cue the panic. The tagline needed to be fresh, creative, and memorable. But there was no time to involve a creative team. So, she put on her </w:t>
      </w:r>
      <w:r w:rsidRPr="00207788">
        <w:rPr>
          <w:i/>
          <w:iCs/>
        </w:rPr>
        <w:t>copywriter</w:t>
      </w:r>
      <w:r w:rsidRPr="00207788">
        <w:t xml:space="preserve"> hat, sat down with a cup of tea, and cranked out a line so brilliant, it landed on the front page the next day. Meanwhile, she was also coordinating last-minute logistics and ensuring that all the media had their questions answered.</w:t>
      </w:r>
    </w:p>
    <w:p w14:paraId="123A6C57" w14:textId="77777777" w:rsidR="00207788" w:rsidRPr="00207788" w:rsidRDefault="00207788" w:rsidP="00BF349C">
      <w:pPr>
        <w:jc w:val="both"/>
      </w:pPr>
      <w:r w:rsidRPr="00207788">
        <w:t xml:space="preserve">But here’s the kicker: after a successful launch, she received an email from management with the subject line: "The media coverage was okay, but we need more reach next time." More reach? </w:t>
      </w:r>
      <w:r w:rsidRPr="00207788">
        <w:rPr>
          <w:i/>
          <w:iCs/>
        </w:rPr>
        <w:t>Next time</w:t>
      </w:r>
      <w:r w:rsidRPr="00207788">
        <w:t>? It’s like being praised for a magic trick—only for the audience to expect you to pull a rabbit out of your hat every time.</w:t>
      </w:r>
    </w:p>
    <w:p w14:paraId="4C0F60EB" w14:textId="77777777" w:rsidR="00207788" w:rsidRPr="00207788" w:rsidRDefault="00207788" w:rsidP="00BF349C">
      <w:pPr>
        <w:jc w:val="both"/>
        <w:rPr>
          <w:b/>
          <w:bCs/>
        </w:rPr>
      </w:pPr>
      <w:r w:rsidRPr="00207788">
        <w:rPr>
          <w:b/>
          <w:bCs/>
        </w:rPr>
        <w:t>The Caffeine-Fueled Creative Machine</w:t>
      </w:r>
    </w:p>
    <w:p w14:paraId="050605BF" w14:textId="17008C37" w:rsidR="00207788" w:rsidRPr="00207788" w:rsidRDefault="00207788" w:rsidP="00BF349C">
      <w:pPr>
        <w:jc w:val="both"/>
      </w:pPr>
      <w:r w:rsidRPr="00207788">
        <w:t>If there’s one thing that fuels the “One-</w:t>
      </w:r>
      <w:r w:rsidR="004F5B6E">
        <w:t>Person</w:t>
      </w:r>
      <w:r w:rsidRPr="00207788">
        <w:t xml:space="preserve"> Army,” it’s coffee—because there’s only so much creative thinking a human brain can handle before it melts down like a poorly planned event.</w:t>
      </w:r>
    </w:p>
    <w:p w14:paraId="531712DA" w14:textId="77777777" w:rsidR="00207788" w:rsidRPr="00207788" w:rsidRDefault="00207788" w:rsidP="00BF349C">
      <w:pPr>
        <w:jc w:val="both"/>
      </w:pPr>
      <w:r w:rsidRPr="00207788">
        <w:t>One PR professional recounts the launch of a high-stakes product that had to be executed in a week. With no backup, she spent entire nights drafting content, designing visuals, coordinating with the media, and responding to emails that arrived faster than she could process them. Sleep was a luxury. By day three of this madness, caffeine became her lifeline. The creative spark that usually came from collaborating with a team now came from downing shots of espresso and trying to remember what sleep felt like.</w:t>
      </w:r>
    </w:p>
    <w:p w14:paraId="373B2451" w14:textId="77777777" w:rsidR="00207788" w:rsidRPr="00207788" w:rsidRDefault="00207788" w:rsidP="00BF349C">
      <w:pPr>
        <w:jc w:val="both"/>
      </w:pPr>
      <w:r w:rsidRPr="00207788">
        <w:t xml:space="preserve">Through sheer willpower and an unrelenting stream of caffeine, she pulled it off—and the campaign was a success. But the aftermath? Oh, the aftermath. With nothing left but exhaustion, a few unreturned </w:t>
      </w:r>
      <w:r w:rsidRPr="00207788">
        <w:lastRenderedPageBreak/>
        <w:t xml:space="preserve">emails, and a thank-you note from a happy client, the question remained: Was it worth it? The answer? For the next project, she would </w:t>
      </w:r>
      <w:r w:rsidRPr="00207788">
        <w:rPr>
          <w:i/>
          <w:iCs/>
        </w:rPr>
        <w:t>definitely</w:t>
      </w:r>
      <w:r w:rsidRPr="00207788">
        <w:t xml:space="preserve"> ask for more resources. Or at least an assistant.</w:t>
      </w:r>
    </w:p>
    <w:p w14:paraId="082178E4" w14:textId="77777777" w:rsidR="00207788" w:rsidRPr="00207788" w:rsidRDefault="00207788" w:rsidP="00BF349C">
      <w:pPr>
        <w:jc w:val="both"/>
        <w:rPr>
          <w:b/>
          <w:bCs/>
        </w:rPr>
      </w:pPr>
      <w:r w:rsidRPr="00207788">
        <w:rPr>
          <w:b/>
          <w:bCs/>
        </w:rPr>
        <w:t>The Silent Hero of PR</w:t>
      </w:r>
    </w:p>
    <w:p w14:paraId="07278871" w14:textId="77777777" w:rsidR="00207788" w:rsidRPr="00207788" w:rsidRDefault="00207788" w:rsidP="00BF349C">
      <w:pPr>
        <w:jc w:val="both"/>
      </w:pPr>
      <w:r w:rsidRPr="00207788">
        <w:t>Despite the chaos, the endless juggling, and the constant pressure, PR professionals pull it off, time and time again. They might not have the luxury of massive teams or unlimited budgets, but they do have an innate ability to adapt, improvise, and keep things running smoothly. After all, PR is about getting it right—and whether you're wearing the hat of a writer, a crisis manager, a designer, or an event planner, you always find a way to make it work.</w:t>
      </w:r>
    </w:p>
    <w:p w14:paraId="12AA00B7" w14:textId="77777777" w:rsidR="00207788" w:rsidRPr="00207788" w:rsidRDefault="00207788" w:rsidP="00BF349C">
      <w:pPr>
        <w:jc w:val="both"/>
      </w:pPr>
      <w:r w:rsidRPr="00207788">
        <w:t xml:space="preserve">But the </w:t>
      </w:r>
      <w:r w:rsidRPr="00207788">
        <w:rPr>
          <w:i/>
          <w:iCs/>
        </w:rPr>
        <w:t>real</w:t>
      </w:r>
      <w:r w:rsidRPr="00207788">
        <w:t xml:space="preserve"> heroes of the PR world are the ones who continue to survive the daily grind of doing it all—and somehow, still smile when they’re asked, “Can you make this go viral?”</w:t>
      </w:r>
    </w:p>
    <w:p w14:paraId="1EEA1FA9" w14:textId="77777777" w:rsidR="00207788" w:rsidRPr="00207788" w:rsidRDefault="00207788" w:rsidP="00BF349C">
      <w:pPr>
        <w:jc w:val="both"/>
      </w:pPr>
      <w:r w:rsidRPr="00207788">
        <w:t xml:space="preserve">It’s the ultimate PR magic trick: juggling 10 tasks, pulling off a successful campaign, and doing it all with a smile—while secretly plotting your escape to a tropical island with no </w:t>
      </w:r>
      <w:proofErr w:type="spellStart"/>
      <w:r w:rsidRPr="00207788">
        <w:t>WiFi</w:t>
      </w:r>
      <w:proofErr w:type="spellEnd"/>
      <w:r w:rsidRPr="00207788">
        <w:t>.</w:t>
      </w:r>
    </w:p>
    <w:p w14:paraId="1242C12B" w14:textId="77777777" w:rsidR="009E135A" w:rsidRDefault="009E135A" w:rsidP="00BF349C">
      <w:pPr>
        <w:jc w:val="both"/>
      </w:pPr>
    </w:p>
    <w:p w14:paraId="3D73DDEA" w14:textId="77777777" w:rsidR="00207788" w:rsidRDefault="00207788" w:rsidP="00BF349C">
      <w:pPr>
        <w:jc w:val="both"/>
      </w:pPr>
    </w:p>
    <w:p w14:paraId="43E90F39" w14:textId="77777777" w:rsidR="00207788" w:rsidRDefault="00207788" w:rsidP="00BF349C">
      <w:pPr>
        <w:jc w:val="both"/>
      </w:pPr>
    </w:p>
    <w:p w14:paraId="301CDB10" w14:textId="77777777" w:rsidR="00207788" w:rsidRDefault="00207788" w:rsidP="00BF349C">
      <w:pPr>
        <w:jc w:val="both"/>
      </w:pPr>
    </w:p>
    <w:p w14:paraId="27D482B8" w14:textId="77777777" w:rsidR="00207788" w:rsidRDefault="00207788" w:rsidP="00BF349C">
      <w:pPr>
        <w:jc w:val="both"/>
      </w:pPr>
    </w:p>
    <w:p w14:paraId="1DC9DABE" w14:textId="77777777" w:rsidR="00207788" w:rsidRDefault="00207788" w:rsidP="00BF349C">
      <w:pPr>
        <w:jc w:val="both"/>
      </w:pPr>
    </w:p>
    <w:p w14:paraId="29B41081" w14:textId="77777777" w:rsidR="00207788" w:rsidRDefault="00207788" w:rsidP="00BF349C">
      <w:pPr>
        <w:jc w:val="both"/>
      </w:pPr>
    </w:p>
    <w:p w14:paraId="5776183F" w14:textId="77777777" w:rsidR="00207788" w:rsidRDefault="00207788" w:rsidP="00BF349C">
      <w:pPr>
        <w:jc w:val="both"/>
      </w:pPr>
    </w:p>
    <w:p w14:paraId="07C7C78D" w14:textId="77777777" w:rsidR="00207788" w:rsidRDefault="00207788" w:rsidP="00BF349C">
      <w:pPr>
        <w:jc w:val="both"/>
      </w:pPr>
    </w:p>
    <w:p w14:paraId="10A41133" w14:textId="77777777" w:rsidR="00207788" w:rsidRDefault="00207788" w:rsidP="00BF349C">
      <w:pPr>
        <w:jc w:val="both"/>
      </w:pPr>
    </w:p>
    <w:p w14:paraId="58943560" w14:textId="77777777" w:rsidR="00207788" w:rsidRDefault="00207788" w:rsidP="00BF349C">
      <w:pPr>
        <w:jc w:val="both"/>
      </w:pPr>
    </w:p>
    <w:p w14:paraId="05B43D84" w14:textId="77777777" w:rsidR="004F5B6E" w:rsidRDefault="004F5B6E" w:rsidP="00BF349C">
      <w:pPr>
        <w:jc w:val="both"/>
        <w:rPr>
          <w:b/>
          <w:bCs/>
        </w:rPr>
      </w:pPr>
    </w:p>
    <w:p w14:paraId="577C58D6" w14:textId="77777777" w:rsidR="004F5B6E" w:rsidRDefault="004F5B6E" w:rsidP="00BF349C">
      <w:pPr>
        <w:jc w:val="both"/>
        <w:rPr>
          <w:b/>
          <w:bCs/>
        </w:rPr>
      </w:pPr>
    </w:p>
    <w:p w14:paraId="4EE36F47" w14:textId="77777777" w:rsidR="004F5B6E" w:rsidRDefault="004F5B6E" w:rsidP="00BF349C">
      <w:pPr>
        <w:jc w:val="both"/>
        <w:rPr>
          <w:b/>
          <w:bCs/>
        </w:rPr>
      </w:pPr>
    </w:p>
    <w:p w14:paraId="1AC35CE3" w14:textId="77777777" w:rsidR="004F5B6E" w:rsidRDefault="004F5B6E" w:rsidP="00BF349C">
      <w:pPr>
        <w:jc w:val="both"/>
        <w:rPr>
          <w:b/>
          <w:bCs/>
        </w:rPr>
      </w:pPr>
    </w:p>
    <w:p w14:paraId="4E7A1103" w14:textId="77777777" w:rsidR="004F5B6E" w:rsidRDefault="004F5B6E" w:rsidP="00BF349C">
      <w:pPr>
        <w:jc w:val="both"/>
        <w:rPr>
          <w:b/>
          <w:bCs/>
        </w:rPr>
      </w:pPr>
    </w:p>
    <w:p w14:paraId="517F250A" w14:textId="53CF303A" w:rsidR="00D75A75" w:rsidRPr="00D75A75" w:rsidRDefault="00D75A75" w:rsidP="00BF349C">
      <w:pPr>
        <w:jc w:val="both"/>
        <w:rPr>
          <w:b/>
          <w:bCs/>
        </w:rPr>
      </w:pPr>
      <w:r w:rsidRPr="00D75A75">
        <w:rPr>
          <w:b/>
          <w:bCs/>
        </w:rPr>
        <w:t>Chapter 9: "Can You Make This Viral?"</w:t>
      </w:r>
    </w:p>
    <w:p w14:paraId="15BCBF76" w14:textId="77777777" w:rsidR="00D75A75" w:rsidRPr="00D75A75" w:rsidRDefault="00D75A75" w:rsidP="00BF349C">
      <w:pPr>
        <w:jc w:val="both"/>
      </w:pPr>
      <w:r w:rsidRPr="00D75A75">
        <w:rPr>
          <w:i/>
          <w:iCs/>
        </w:rPr>
        <w:t>"If we don't go viral, we’re dead in the water!" – every CEO who’s never seen a TikTok in their life.</w:t>
      </w:r>
    </w:p>
    <w:p w14:paraId="63630CF3" w14:textId="77777777" w:rsidR="00D75A75" w:rsidRPr="00D75A75" w:rsidRDefault="00D75A75" w:rsidP="00BF349C">
      <w:pPr>
        <w:jc w:val="both"/>
      </w:pPr>
      <w:r w:rsidRPr="00D75A75">
        <w:t xml:space="preserve">There’s a moment in every PR professional’s life when the words “Can you make this viral?” are uttered, and your soul silently shrivels. But despite your best efforts to explain that </w:t>
      </w:r>
      <w:r w:rsidRPr="00D75A75">
        <w:rPr>
          <w:i/>
          <w:iCs/>
        </w:rPr>
        <w:t>going viral</w:t>
      </w:r>
      <w:r w:rsidRPr="00D75A75">
        <w:t xml:space="preserve"> is neither a science </w:t>
      </w:r>
      <w:r w:rsidRPr="00D75A75">
        <w:lastRenderedPageBreak/>
        <w:t>nor an exact art, you’re left with a singular task: figure out how to make something go viral, with no budget, no strategy, and absolutely no idea what "viral" even means in the context of your business.</w:t>
      </w:r>
    </w:p>
    <w:p w14:paraId="69F4AA28" w14:textId="77777777" w:rsidR="00D75A75" w:rsidRPr="00D75A75" w:rsidRDefault="00D75A75" w:rsidP="00BF349C">
      <w:pPr>
        <w:jc w:val="both"/>
      </w:pPr>
      <w:r w:rsidRPr="00D75A75">
        <w:t xml:space="preserve">It’s a scenario all too familiar in the Indian corporate world: the higher-ups have heard of viral content, and now, they’re convinced that your next campaign will </w:t>
      </w:r>
      <w:r w:rsidRPr="00D75A75">
        <w:rPr>
          <w:i/>
          <w:iCs/>
        </w:rPr>
        <w:t>definitely</w:t>
      </w:r>
      <w:r w:rsidRPr="00D75A75">
        <w:t xml:space="preserve"> be the one that gets shared 10 million times across every social media platform known to humankind.</w:t>
      </w:r>
    </w:p>
    <w:p w14:paraId="6A309F3D" w14:textId="77777777" w:rsidR="00D75A75" w:rsidRPr="00D75A75" w:rsidRDefault="00D75A75" w:rsidP="00BF349C">
      <w:pPr>
        <w:jc w:val="both"/>
      </w:pPr>
      <w:r w:rsidRPr="00D75A75">
        <w:t>But there’s one small issue: the campaign has a budget of about ₹500, and the only “viral” thing that will happen is your blood pressure spiking.</w:t>
      </w:r>
    </w:p>
    <w:p w14:paraId="1FB7C75C" w14:textId="77777777" w:rsidR="00D75A75" w:rsidRPr="00D75A75" w:rsidRDefault="00D75A75" w:rsidP="00BF349C">
      <w:pPr>
        <w:jc w:val="both"/>
        <w:rPr>
          <w:b/>
          <w:bCs/>
        </w:rPr>
      </w:pPr>
      <w:r w:rsidRPr="00D75A75">
        <w:rPr>
          <w:b/>
          <w:bCs/>
        </w:rPr>
        <w:t>When “Viral” Means “We Have No Budget”</w:t>
      </w:r>
    </w:p>
    <w:p w14:paraId="6867D4A2" w14:textId="77777777" w:rsidR="00D75A75" w:rsidRPr="00D75A75" w:rsidRDefault="00D75A75" w:rsidP="00BF349C">
      <w:pPr>
        <w:jc w:val="both"/>
      </w:pPr>
      <w:r w:rsidRPr="00D75A75">
        <w:t xml:space="preserve">Let’s be honest: </w:t>
      </w:r>
      <w:r w:rsidRPr="00D75A75">
        <w:rPr>
          <w:i/>
          <w:iCs/>
        </w:rPr>
        <w:t>viral</w:t>
      </w:r>
      <w:r w:rsidRPr="00D75A75">
        <w:t xml:space="preserve"> is a term that CEOs and marketing heads love to throw around without understanding the delicate art and science behind it. They’ve seen TikTok videos with millions of views, Instagram influencers promoting products with catchy dances, and viral memes circulating across WhatsApp, and suddenly, they think that your next corporate campaign will do the same thing.</w:t>
      </w:r>
    </w:p>
    <w:p w14:paraId="72553E3D" w14:textId="77777777" w:rsidR="00D75A75" w:rsidRPr="00D75A75" w:rsidRDefault="00D75A75" w:rsidP="00BF349C">
      <w:pPr>
        <w:jc w:val="both"/>
      </w:pPr>
      <w:r w:rsidRPr="00D75A75">
        <w:t>The reality? There’s no budget for influencers, no paid ads, no high-production-value videos. All you’ve got are a couple of stale stock images and an email template, and somehow, they expect you to turn this into the next sensation on the internet.</w:t>
      </w:r>
    </w:p>
    <w:p w14:paraId="4B419FDF" w14:textId="77777777" w:rsidR="00D75A75" w:rsidRPr="00D75A75" w:rsidRDefault="00D75A75" w:rsidP="00BF349C">
      <w:pPr>
        <w:jc w:val="both"/>
      </w:pPr>
      <w:r w:rsidRPr="00D75A75">
        <w:t>Take this scenario:</w:t>
      </w:r>
    </w:p>
    <w:p w14:paraId="2F9F15A4" w14:textId="77777777" w:rsidR="00D75A75" w:rsidRPr="00D75A75" w:rsidRDefault="00D75A75" w:rsidP="00BF349C">
      <w:pPr>
        <w:jc w:val="both"/>
      </w:pPr>
      <w:r w:rsidRPr="00D75A75">
        <w:t>A CEO who had just discovered the concept of Instagram Reels asked the PR team, "Can we make this product launch go viral on Instagram?" The product in question? A new model of industrial machinery. The marketing department’s answer? "No, we don’t think people want to watch 30-second Reels about boring machines."</w:t>
      </w:r>
    </w:p>
    <w:p w14:paraId="050DF013" w14:textId="77777777" w:rsidR="00D75A75" w:rsidRPr="00D75A75" w:rsidRDefault="00D75A75" w:rsidP="00BF349C">
      <w:pPr>
        <w:jc w:val="both"/>
      </w:pPr>
      <w:r w:rsidRPr="00D75A75">
        <w:t xml:space="preserve">But the CEO, inspired by the viral TikTok of a cat playing piano, was undeterred. “I want to see a cat doing the </w:t>
      </w:r>
      <w:r w:rsidRPr="00D75A75">
        <w:rPr>
          <w:i/>
          <w:iCs/>
        </w:rPr>
        <w:t>machine dance</w:t>
      </w:r>
      <w:r w:rsidRPr="00D75A75">
        <w:t xml:space="preserve"> with our product,” he insisted. Cue the team scrambling for cat videos on YouTube, attempting to figure out how to fit the words “industrial machinery” into a viral meme. Spoiler: It didn’t happen.</w:t>
      </w:r>
    </w:p>
    <w:p w14:paraId="02BFC4ED" w14:textId="77777777" w:rsidR="00D75A75" w:rsidRPr="00D75A75" w:rsidRDefault="00D75A75" w:rsidP="00BF349C">
      <w:pPr>
        <w:jc w:val="both"/>
      </w:pPr>
      <w:r w:rsidRPr="00D75A75">
        <w:t xml:space="preserve">It’s a funny story, but it’s also a frustrating reality. CEOs demand virality, but the disconnect between expectation and reality is as vast as the gap between </w:t>
      </w:r>
      <w:r w:rsidRPr="00D75A75">
        <w:rPr>
          <w:i/>
          <w:iCs/>
        </w:rPr>
        <w:t>high-end consumer tech</w:t>
      </w:r>
      <w:r w:rsidRPr="00D75A75">
        <w:t xml:space="preserve"> and </w:t>
      </w:r>
      <w:r w:rsidRPr="00D75A75">
        <w:rPr>
          <w:i/>
          <w:iCs/>
        </w:rPr>
        <w:t>industrial machinery.</w:t>
      </w:r>
    </w:p>
    <w:p w14:paraId="192D3993" w14:textId="77777777" w:rsidR="00D75A75" w:rsidRPr="00D75A75" w:rsidRDefault="00D75A75" w:rsidP="00BF349C">
      <w:pPr>
        <w:jc w:val="both"/>
        <w:rPr>
          <w:b/>
          <w:bCs/>
        </w:rPr>
      </w:pPr>
      <w:r w:rsidRPr="00D75A75">
        <w:rPr>
          <w:b/>
          <w:bCs/>
        </w:rPr>
        <w:t>“Let’s Just Get Some Memes”</w:t>
      </w:r>
    </w:p>
    <w:p w14:paraId="77067F9C" w14:textId="77777777" w:rsidR="00D75A75" w:rsidRPr="00D75A75" w:rsidRDefault="00D75A75" w:rsidP="00BF349C">
      <w:pPr>
        <w:jc w:val="both"/>
      </w:pPr>
      <w:r w:rsidRPr="00D75A75">
        <w:t xml:space="preserve">And then, there’s the </w:t>
      </w:r>
      <w:r w:rsidRPr="00D75A75">
        <w:rPr>
          <w:i/>
          <w:iCs/>
        </w:rPr>
        <w:t>meme crisis.</w:t>
      </w:r>
    </w:p>
    <w:p w14:paraId="4F5A8140" w14:textId="77777777" w:rsidR="00D75A75" w:rsidRPr="00D75A75" w:rsidRDefault="00D75A75" w:rsidP="00BF349C">
      <w:pPr>
        <w:jc w:val="both"/>
      </w:pPr>
      <w:r w:rsidRPr="00D75A75">
        <w:t xml:space="preserve">Every time a social media manager mentions that a campaign won’t go viral, someone in the C-suite inevitably suggests, “Why don’t we just make some memes?” Because apparently, </w:t>
      </w:r>
      <w:r w:rsidRPr="00D75A75">
        <w:rPr>
          <w:i/>
          <w:iCs/>
        </w:rPr>
        <w:t>memes</w:t>
      </w:r>
      <w:r w:rsidRPr="00D75A75">
        <w:t xml:space="preserve"> are the magic answer to all of life’s problems in 2024.</w:t>
      </w:r>
    </w:p>
    <w:p w14:paraId="5E1D5E92" w14:textId="77777777" w:rsidR="00D75A75" w:rsidRPr="00D75A75" w:rsidRDefault="00D75A75" w:rsidP="00BF349C">
      <w:pPr>
        <w:jc w:val="both"/>
      </w:pPr>
      <w:r w:rsidRPr="00D75A75">
        <w:t>What happens next? You scramble to figure out what on earth “meme-worthy” content would even look like for a corporate client. A meme about your company’s latest HR policies? Not quite. A meme about your new software product’s groundbreaking capabilities? Even less so.</w:t>
      </w:r>
    </w:p>
    <w:p w14:paraId="27C1FD94" w14:textId="77777777" w:rsidR="00D75A75" w:rsidRPr="00D75A75" w:rsidRDefault="00D75A75" w:rsidP="00BF349C">
      <w:pPr>
        <w:jc w:val="both"/>
      </w:pPr>
      <w:r w:rsidRPr="00D75A75">
        <w:t xml:space="preserve">But, let’s not be too hard on them. Everyone has seen how a funny meme can take off—be it about politics, the latest Bollywood drama, or someone’s unflattering picture with their morning coffee. But what they </w:t>
      </w:r>
      <w:r w:rsidRPr="00D75A75">
        <w:lastRenderedPageBreak/>
        <w:t xml:space="preserve">fail to realize is that memes work when they feel organic. And let's face it, a corporate meme about the latest </w:t>
      </w:r>
      <w:r w:rsidRPr="00D75A75">
        <w:rPr>
          <w:i/>
          <w:iCs/>
        </w:rPr>
        <w:t>data security breach</w:t>
      </w:r>
      <w:r w:rsidRPr="00D75A75">
        <w:t xml:space="preserve"> isn’t exactly going to make people want to share it with their friends.</w:t>
      </w:r>
    </w:p>
    <w:p w14:paraId="5829D7E1" w14:textId="77777777" w:rsidR="00D75A75" w:rsidRPr="00D75A75" w:rsidRDefault="00D75A75" w:rsidP="00BF349C">
      <w:pPr>
        <w:jc w:val="both"/>
      </w:pPr>
      <w:r w:rsidRPr="00D75A75">
        <w:t xml:space="preserve">The effort to make a meme go viral often leaves PR professionals in a state of panic: </w:t>
      </w:r>
      <w:r w:rsidRPr="00D75A75">
        <w:rPr>
          <w:i/>
          <w:iCs/>
        </w:rPr>
        <w:t>How do we make data encryption funny?</w:t>
      </w:r>
    </w:p>
    <w:p w14:paraId="584BA6A8" w14:textId="77777777" w:rsidR="00D75A75" w:rsidRPr="00D75A75" w:rsidRDefault="00D75A75" w:rsidP="00BF349C">
      <w:pPr>
        <w:jc w:val="both"/>
      </w:pPr>
      <w:r w:rsidRPr="00D75A75">
        <w:t>In reality, viral content usually involves a perfect storm of timing, relatability, and, let’s face it, sheer luck. But try explaining this to a CEO who's convinced that viral fame is just one meme away from transforming their brand. It's a delicate dance of humor and desperation, with a dash of “let’s hope we don’t get fired.”</w:t>
      </w:r>
    </w:p>
    <w:p w14:paraId="2659A3B7" w14:textId="77777777" w:rsidR="00D75A75" w:rsidRPr="00D75A75" w:rsidRDefault="00D75A75" w:rsidP="00BF349C">
      <w:pPr>
        <w:jc w:val="both"/>
        <w:rPr>
          <w:b/>
          <w:bCs/>
        </w:rPr>
      </w:pPr>
      <w:r w:rsidRPr="00D75A75">
        <w:rPr>
          <w:b/>
          <w:bCs/>
        </w:rPr>
        <w:t>The Misunderstood Art of Going Viral</w:t>
      </w:r>
    </w:p>
    <w:p w14:paraId="57EA7A79" w14:textId="77777777" w:rsidR="00D75A75" w:rsidRPr="00D75A75" w:rsidRDefault="00D75A75" w:rsidP="00BF349C">
      <w:pPr>
        <w:jc w:val="both"/>
      </w:pPr>
      <w:r w:rsidRPr="00D75A75">
        <w:t xml:space="preserve">The problem with virality is that </w:t>
      </w:r>
      <w:r w:rsidRPr="00D75A75">
        <w:rPr>
          <w:i/>
          <w:iCs/>
        </w:rPr>
        <w:t>everyone</w:t>
      </w:r>
      <w:r w:rsidRPr="00D75A75">
        <w:t xml:space="preserve"> wants it, but no one really knows how to control it. Sure, there are strategic ways to increase your chances of creating viral content: tapping into trending hashtags, leveraging influencers, or even creating something so bizarre and unexpected that it triggers the curiosity of social media users. But virality isn’t guaranteed, and it certainly isn’t linear.</w:t>
      </w:r>
    </w:p>
    <w:p w14:paraId="59694960" w14:textId="77777777" w:rsidR="00D75A75" w:rsidRPr="00D75A75" w:rsidRDefault="00D75A75" w:rsidP="00BF349C">
      <w:pPr>
        <w:jc w:val="both"/>
      </w:pPr>
      <w:r w:rsidRPr="00D75A75">
        <w:t xml:space="preserve">In the Indian context, we also deal with a hyper-localized social media landscape. One piece of content might go viral in Mumbai but barely get a nod in Chennai. So, how do you plan for virality? You can't, not really. What you can do is increase engagement, understand your audience, and leverage the platforms that make sense for your brand. But even then, all you can do is cross your fingers and hope that </w:t>
      </w:r>
      <w:r w:rsidRPr="00D75A75">
        <w:rPr>
          <w:i/>
          <w:iCs/>
        </w:rPr>
        <w:t>something</w:t>
      </w:r>
      <w:r w:rsidRPr="00D75A75">
        <w:t xml:space="preserve"> sticks.</w:t>
      </w:r>
    </w:p>
    <w:p w14:paraId="64EBD67F" w14:textId="77777777" w:rsidR="00D75A75" w:rsidRPr="00D75A75" w:rsidRDefault="00D75A75" w:rsidP="00BF349C">
      <w:pPr>
        <w:jc w:val="both"/>
        <w:rPr>
          <w:b/>
          <w:bCs/>
        </w:rPr>
      </w:pPr>
      <w:r w:rsidRPr="00D75A75">
        <w:rPr>
          <w:b/>
          <w:bCs/>
        </w:rPr>
        <w:t>Success Stories, or Just Sheer Luck?</w:t>
      </w:r>
    </w:p>
    <w:p w14:paraId="4690A49F" w14:textId="77777777" w:rsidR="00D75A75" w:rsidRPr="00D75A75" w:rsidRDefault="00D75A75" w:rsidP="00BF349C">
      <w:pPr>
        <w:jc w:val="both"/>
      </w:pPr>
      <w:r w:rsidRPr="00D75A75">
        <w:t xml:space="preserve">And then, every now and then, there’s that one campaign that </w:t>
      </w:r>
      <w:r w:rsidRPr="00D75A75">
        <w:rPr>
          <w:i/>
          <w:iCs/>
        </w:rPr>
        <w:t>does</w:t>
      </w:r>
      <w:r w:rsidRPr="00D75A75">
        <w:t xml:space="preserve"> go viral, and you start to believe that maybe, just maybe, you’ve cracked the code. But if you’re being honest, it probably had less to do with your strategy and more to do with timing and luck.</w:t>
      </w:r>
    </w:p>
    <w:p w14:paraId="3608437A" w14:textId="77777777" w:rsidR="00D75A75" w:rsidRPr="00D75A75" w:rsidRDefault="00D75A75" w:rsidP="00BF349C">
      <w:pPr>
        <w:jc w:val="both"/>
      </w:pPr>
      <w:r w:rsidRPr="00D75A75">
        <w:t>Take the example of a famous campaign from a few years ago. The PR team for a beverage brand decided to run a campaign during Diwali, showcasing how their product could help people celebrate in style. The visuals were stunning, the messaging was solid, but the real kicker? The campaign happened to align perfectly with a viral trend happening at that time, and suddenly, the hashtag exploded across social media. Millions of people shared it. It was everywhere—on Twitter, Instagram, even LinkedIn.</w:t>
      </w:r>
    </w:p>
    <w:p w14:paraId="76115F62" w14:textId="77777777" w:rsidR="00D75A75" w:rsidRPr="00D75A75" w:rsidRDefault="00D75A75" w:rsidP="00BF349C">
      <w:pPr>
        <w:jc w:val="both"/>
      </w:pPr>
      <w:r w:rsidRPr="00D75A75">
        <w:t xml:space="preserve">Was it a masterstroke of strategy? Not really. Was it </w:t>
      </w:r>
      <w:r w:rsidRPr="00D75A75">
        <w:rPr>
          <w:i/>
          <w:iCs/>
        </w:rPr>
        <w:t>lucky timing</w:t>
      </w:r>
      <w:r w:rsidRPr="00D75A75">
        <w:t xml:space="preserve"> that perfectly hit the sweet spot of the digital zeitgeist? Absolutely. The marketing team celebrated, but in their hearts, they knew it was more “right place, right time” than anything else.</w:t>
      </w:r>
    </w:p>
    <w:p w14:paraId="1385180F" w14:textId="77777777" w:rsidR="00D75A75" w:rsidRPr="00D75A75" w:rsidRDefault="00D75A75" w:rsidP="00BF349C">
      <w:pPr>
        <w:jc w:val="both"/>
      </w:pPr>
      <w:r w:rsidRPr="00D75A75">
        <w:t>It’s the kind of luck that can make a PR person want to believe in magic. And it’s also the kind of success that’s hard to replicate—no matter how much you try to reverse-engineer the results.</w:t>
      </w:r>
    </w:p>
    <w:p w14:paraId="25719B65" w14:textId="77777777" w:rsidR="00D75A75" w:rsidRPr="00D75A75" w:rsidRDefault="00D75A75" w:rsidP="00BF349C">
      <w:pPr>
        <w:jc w:val="both"/>
        <w:rPr>
          <w:b/>
          <w:bCs/>
        </w:rPr>
      </w:pPr>
      <w:r w:rsidRPr="00D75A75">
        <w:rPr>
          <w:b/>
          <w:bCs/>
        </w:rPr>
        <w:t>The Takeaway: It’s Not About the Likes, It’s About the Strategy</w:t>
      </w:r>
    </w:p>
    <w:p w14:paraId="1263252C" w14:textId="77777777" w:rsidR="00D75A75" w:rsidRPr="00D75A75" w:rsidRDefault="00D75A75" w:rsidP="00BF349C">
      <w:pPr>
        <w:jc w:val="both"/>
      </w:pPr>
      <w:r w:rsidRPr="00D75A75">
        <w:t>At the end of the day, virality isn’t everything. Sure, it’s nice to have your campaign trending on Twitter, but a successful PR strategy isn’t built on the number of likes, retweets, or shares—it’s about consistent, thoughtful, and targeted communication that drives long-term engagement and brand loyalty.</w:t>
      </w:r>
    </w:p>
    <w:p w14:paraId="0095B44C" w14:textId="77777777" w:rsidR="00D75A75" w:rsidRPr="00D75A75" w:rsidRDefault="00D75A75" w:rsidP="00BF349C">
      <w:pPr>
        <w:jc w:val="both"/>
      </w:pPr>
      <w:r w:rsidRPr="00D75A75">
        <w:lastRenderedPageBreak/>
        <w:t>So, when the next CEO or client asks, “Can you make this go viral?” the correct answer might just be: “Let’s focus on making this campaign meaningful and aligned with your brand, and let’s leave the viral miracles to the internet gods.”</w:t>
      </w:r>
    </w:p>
    <w:p w14:paraId="0A327AA4" w14:textId="77777777" w:rsidR="00D75A75" w:rsidRPr="00D75A75" w:rsidRDefault="00D75A75" w:rsidP="00BF349C">
      <w:pPr>
        <w:jc w:val="both"/>
      </w:pPr>
      <w:r w:rsidRPr="00D75A75">
        <w:t xml:space="preserve">But remember, every PR person secretly wishes for one thing: that they’ll one day be the one to pull off the next viral campaign </w:t>
      </w:r>
      <w:r w:rsidRPr="00D75A75">
        <w:rPr>
          <w:i/>
          <w:iCs/>
        </w:rPr>
        <w:t>just by accident</w:t>
      </w:r>
      <w:r w:rsidRPr="00D75A75">
        <w:t>.</w:t>
      </w:r>
    </w:p>
    <w:p w14:paraId="053F46E8" w14:textId="77777777" w:rsidR="00207788" w:rsidRDefault="00207788" w:rsidP="00BF349C">
      <w:pPr>
        <w:jc w:val="both"/>
      </w:pPr>
    </w:p>
    <w:p w14:paraId="5CF6B8E2" w14:textId="77777777" w:rsidR="00D75A75" w:rsidRDefault="00D75A75" w:rsidP="00BF349C">
      <w:pPr>
        <w:jc w:val="both"/>
      </w:pPr>
    </w:p>
    <w:p w14:paraId="5607408A" w14:textId="77777777" w:rsidR="00D75A75" w:rsidRDefault="00D75A75" w:rsidP="00BF349C">
      <w:pPr>
        <w:jc w:val="both"/>
      </w:pPr>
    </w:p>
    <w:p w14:paraId="19C27455" w14:textId="77777777" w:rsidR="00D75A75" w:rsidRDefault="00D75A75" w:rsidP="00BF349C">
      <w:pPr>
        <w:jc w:val="both"/>
      </w:pPr>
    </w:p>
    <w:p w14:paraId="111AE3C8" w14:textId="77777777" w:rsidR="00D75A75" w:rsidRDefault="00D75A75" w:rsidP="00BF349C">
      <w:pPr>
        <w:jc w:val="both"/>
      </w:pPr>
    </w:p>
    <w:p w14:paraId="772BFA39" w14:textId="77777777" w:rsidR="00D75A75" w:rsidRDefault="00D75A75" w:rsidP="00BF349C">
      <w:pPr>
        <w:jc w:val="both"/>
      </w:pPr>
    </w:p>
    <w:p w14:paraId="3239782C" w14:textId="77777777" w:rsidR="00D75A75" w:rsidRDefault="00D75A75" w:rsidP="00BF349C">
      <w:pPr>
        <w:jc w:val="both"/>
      </w:pPr>
    </w:p>
    <w:p w14:paraId="3492252D" w14:textId="77777777" w:rsidR="00D75A75" w:rsidRDefault="00D75A75" w:rsidP="00BF349C">
      <w:pPr>
        <w:jc w:val="both"/>
      </w:pPr>
    </w:p>
    <w:p w14:paraId="1F4B59B3" w14:textId="77777777" w:rsidR="00D75A75" w:rsidRDefault="00D75A75" w:rsidP="00BF349C">
      <w:pPr>
        <w:jc w:val="both"/>
      </w:pPr>
    </w:p>
    <w:p w14:paraId="73AD4DF5" w14:textId="77777777" w:rsidR="00D75A75" w:rsidRDefault="00D75A75" w:rsidP="00BF349C">
      <w:pPr>
        <w:jc w:val="both"/>
      </w:pPr>
    </w:p>
    <w:p w14:paraId="15E52B3E" w14:textId="77777777" w:rsidR="00D75A75" w:rsidRDefault="00D75A75" w:rsidP="00BF349C">
      <w:pPr>
        <w:jc w:val="both"/>
      </w:pPr>
    </w:p>
    <w:p w14:paraId="30964AB1" w14:textId="77777777" w:rsidR="00D75A75" w:rsidRDefault="00D75A75" w:rsidP="00BF349C">
      <w:pPr>
        <w:jc w:val="both"/>
      </w:pPr>
    </w:p>
    <w:p w14:paraId="220887D4" w14:textId="77777777" w:rsidR="00D75A75" w:rsidRDefault="00D75A75" w:rsidP="00BF349C">
      <w:pPr>
        <w:jc w:val="both"/>
      </w:pPr>
    </w:p>
    <w:p w14:paraId="54C4444B" w14:textId="77777777" w:rsidR="00D75A75" w:rsidRDefault="00D75A75" w:rsidP="00BF349C">
      <w:pPr>
        <w:jc w:val="both"/>
      </w:pPr>
    </w:p>
    <w:p w14:paraId="383FA8E1" w14:textId="77777777" w:rsidR="00D75A75" w:rsidRDefault="00D75A75" w:rsidP="00BF349C">
      <w:pPr>
        <w:jc w:val="both"/>
      </w:pPr>
    </w:p>
    <w:p w14:paraId="6304520D" w14:textId="77777777" w:rsidR="00D75A75" w:rsidRDefault="00D75A75" w:rsidP="00BF349C">
      <w:pPr>
        <w:jc w:val="both"/>
      </w:pPr>
    </w:p>
    <w:p w14:paraId="448178ED" w14:textId="77777777" w:rsidR="00D75A75" w:rsidRDefault="00D75A75" w:rsidP="00BF349C">
      <w:pPr>
        <w:jc w:val="both"/>
      </w:pPr>
    </w:p>
    <w:p w14:paraId="3983F752" w14:textId="77777777" w:rsidR="004F5B6E" w:rsidRDefault="004F5B6E" w:rsidP="00BF349C">
      <w:pPr>
        <w:jc w:val="both"/>
        <w:rPr>
          <w:b/>
          <w:bCs/>
        </w:rPr>
      </w:pPr>
    </w:p>
    <w:p w14:paraId="0B59F038" w14:textId="77777777" w:rsidR="004F5B6E" w:rsidRDefault="004F5B6E" w:rsidP="00BF349C">
      <w:pPr>
        <w:jc w:val="both"/>
        <w:rPr>
          <w:b/>
          <w:bCs/>
        </w:rPr>
      </w:pPr>
    </w:p>
    <w:p w14:paraId="72DF1707" w14:textId="77777777" w:rsidR="004F5B6E" w:rsidRDefault="004F5B6E" w:rsidP="00BF349C">
      <w:pPr>
        <w:jc w:val="both"/>
        <w:rPr>
          <w:b/>
          <w:bCs/>
        </w:rPr>
      </w:pPr>
    </w:p>
    <w:p w14:paraId="1180AF89" w14:textId="77777777" w:rsidR="004F5B6E" w:rsidRDefault="004F5B6E" w:rsidP="00BF349C">
      <w:pPr>
        <w:jc w:val="both"/>
        <w:rPr>
          <w:b/>
          <w:bCs/>
        </w:rPr>
      </w:pPr>
    </w:p>
    <w:p w14:paraId="549FA382" w14:textId="77777777" w:rsidR="00892BC9" w:rsidRDefault="00892BC9" w:rsidP="00BF349C">
      <w:pPr>
        <w:jc w:val="both"/>
        <w:rPr>
          <w:b/>
          <w:bCs/>
        </w:rPr>
      </w:pPr>
    </w:p>
    <w:p w14:paraId="300E0C54" w14:textId="77777777" w:rsidR="00892BC9" w:rsidRDefault="00892BC9" w:rsidP="00BF349C">
      <w:pPr>
        <w:jc w:val="both"/>
        <w:rPr>
          <w:b/>
          <w:bCs/>
        </w:rPr>
      </w:pPr>
    </w:p>
    <w:p w14:paraId="431E874E" w14:textId="77777777" w:rsidR="00892BC9" w:rsidRDefault="00892BC9" w:rsidP="00BF349C">
      <w:pPr>
        <w:jc w:val="both"/>
        <w:rPr>
          <w:b/>
          <w:bCs/>
        </w:rPr>
      </w:pPr>
    </w:p>
    <w:p w14:paraId="0EF41BD0" w14:textId="77777777" w:rsidR="00892BC9" w:rsidRDefault="00892BC9" w:rsidP="00BF349C">
      <w:pPr>
        <w:jc w:val="both"/>
        <w:rPr>
          <w:b/>
          <w:bCs/>
        </w:rPr>
      </w:pPr>
    </w:p>
    <w:p w14:paraId="475B7A58" w14:textId="0539A178" w:rsidR="00470590" w:rsidRPr="00470590" w:rsidRDefault="00470590" w:rsidP="00BF349C">
      <w:pPr>
        <w:jc w:val="both"/>
        <w:rPr>
          <w:b/>
          <w:bCs/>
        </w:rPr>
      </w:pPr>
      <w:r w:rsidRPr="00470590">
        <w:rPr>
          <w:b/>
          <w:bCs/>
        </w:rPr>
        <w:lastRenderedPageBreak/>
        <w:t>Chapter 10: The Sustainability Slog</w:t>
      </w:r>
    </w:p>
    <w:p w14:paraId="1B714CD3" w14:textId="77777777" w:rsidR="00470590" w:rsidRPr="00470590" w:rsidRDefault="00470590" w:rsidP="00BF349C">
      <w:pPr>
        <w:jc w:val="both"/>
      </w:pPr>
      <w:r w:rsidRPr="00470590">
        <w:rPr>
          <w:i/>
          <w:iCs/>
        </w:rPr>
        <w:t>"We’re all about sustainability now—let’s make sure our PR reflects that!” — Corporate India’s new favorite slogan, right after ‘Let’s go viral.’</w:t>
      </w:r>
    </w:p>
    <w:p w14:paraId="760BBB44" w14:textId="77777777" w:rsidR="00470590" w:rsidRPr="00470590" w:rsidRDefault="00470590" w:rsidP="00BF349C">
      <w:pPr>
        <w:jc w:val="both"/>
      </w:pPr>
      <w:r w:rsidRPr="00470590">
        <w:t xml:space="preserve">In the past few years, India has witnessed the meteoric rise of sustainability and Corporate Social Responsibility (CSR) as buzzwords that every company is now scrambling to integrate into their brand narrative. And let's be clear: it’s not because they’re suddenly feeling extra altruistic. It’s because </w:t>
      </w:r>
      <w:r w:rsidRPr="00470590">
        <w:rPr>
          <w:i/>
          <w:iCs/>
        </w:rPr>
        <w:t>everyone</w:t>
      </w:r>
      <w:r w:rsidRPr="00470590">
        <w:t>—from millennials to investors—wants to see a brand that doesn’t just talk about profits but cares about the planet too.</w:t>
      </w:r>
    </w:p>
    <w:p w14:paraId="3B1C1617" w14:textId="77777777" w:rsidR="00470590" w:rsidRPr="00470590" w:rsidRDefault="00470590" w:rsidP="00BF349C">
      <w:pPr>
        <w:jc w:val="both"/>
      </w:pPr>
      <w:r w:rsidRPr="00470590">
        <w:t xml:space="preserve">Now, sustainability isn’t just a “nice-to-have” in corporate India; it’s </w:t>
      </w:r>
      <w:r w:rsidRPr="00470590">
        <w:rPr>
          <w:i/>
          <w:iCs/>
        </w:rPr>
        <w:t>the</w:t>
      </w:r>
      <w:r w:rsidRPr="00470590">
        <w:t xml:space="preserve"> new benchmark. CEOs tout their ESG (Environmental, Social, and Governance) commitments with pride, and marketing departments scramble to churn out campaigns that align with these lofty sustainability goals. PR professionals, ever the quiet orchestrators behind the scenes, are left with the Herculean task of translating these broad, sometimes vague, sustainability objectives into authentic, heartwarming campaigns that make consumers believe the brand truly cares.</w:t>
      </w:r>
    </w:p>
    <w:p w14:paraId="3F8849E5" w14:textId="77777777" w:rsidR="00470590" w:rsidRPr="00470590" w:rsidRDefault="00470590" w:rsidP="00BF349C">
      <w:pPr>
        <w:jc w:val="both"/>
      </w:pPr>
      <w:r w:rsidRPr="00470590">
        <w:t xml:space="preserve">But here's the kicker: while every company suddenly claims to be saving the world, most of the time, they’re still figuring out how to </w:t>
      </w:r>
      <w:r w:rsidRPr="00470590">
        <w:rPr>
          <w:i/>
          <w:iCs/>
        </w:rPr>
        <w:t>actually</w:t>
      </w:r>
      <w:r w:rsidRPr="00470590">
        <w:t xml:space="preserve"> make a meaningful impact. Enter the PR professional—the one tasked with the delicate balancing act of creating impactful campaigns while making sure it doesn't feel like corporate greenwashing.</w:t>
      </w:r>
    </w:p>
    <w:p w14:paraId="72D21091" w14:textId="77777777" w:rsidR="00470590" w:rsidRPr="00470590" w:rsidRDefault="00470590" w:rsidP="00BF349C">
      <w:pPr>
        <w:jc w:val="both"/>
        <w:rPr>
          <w:b/>
          <w:bCs/>
        </w:rPr>
      </w:pPr>
      <w:r w:rsidRPr="00470590">
        <w:rPr>
          <w:b/>
          <w:bCs/>
        </w:rPr>
        <w:t>CSR: The New PR Black Hole</w:t>
      </w:r>
    </w:p>
    <w:p w14:paraId="7FD27DC3" w14:textId="77777777" w:rsidR="00470590" w:rsidRPr="00470590" w:rsidRDefault="00470590" w:rsidP="00BF349C">
      <w:pPr>
        <w:jc w:val="both"/>
      </w:pPr>
      <w:r w:rsidRPr="00470590">
        <w:t xml:space="preserve">In India, CSR has gone from a nice add-on to a boardroom necessity. Companies no longer just write a cheque and call it a day. No, no—now it’s all about creating </w:t>
      </w:r>
      <w:r w:rsidRPr="00470590">
        <w:rPr>
          <w:i/>
          <w:iCs/>
        </w:rPr>
        <w:t>purpose-driven campaigns</w:t>
      </w:r>
      <w:r w:rsidRPr="00470590">
        <w:t xml:space="preserve"> that make the company look like an angel while ticking off the right corporate boxes for investors and the media. It's a trend that PR pros know all too well, and one they’re expected to master with finesse.</w:t>
      </w:r>
    </w:p>
    <w:p w14:paraId="492FA20B" w14:textId="77777777" w:rsidR="00470590" w:rsidRPr="00470590" w:rsidRDefault="00470590" w:rsidP="00BF349C">
      <w:pPr>
        <w:jc w:val="both"/>
      </w:pPr>
      <w:r w:rsidRPr="00470590">
        <w:t>But behind the flowery messaging, there's often a world of complexity and challenges. The first hurdle is that sustainability means different things to different people. For some, it’s about reducing carbon emissions or saving endangered species, while for others, it’s as simple as organizing a tree plantation drive in the office parking lot. This divergence in expectations can leave a PR professional wondering, “Do they want to save the world, or do they just want a hashtag?”</w:t>
      </w:r>
    </w:p>
    <w:p w14:paraId="436851BE" w14:textId="77777777" w:rsidR="00470590" w:rsidRPr="00470590" w:rsidRDefault="00470590" w:rsidP="00BF349C">
      <w:pPr>
        <w:jc w:val="both"/>
      </w:pPr>
      <w:r w:rsidRPr="00470590">
        <w:t>Let’s take an example from the automotive sector: one company decided to launch a “green” initiative where they promised to plant one tree for every car sold. They made it sound good</w:t>
      </w:r>
      <w:proofErr w:type="gramStart"/>
      <w:r w:rsidRPr="00470590">
        <w:t>—“</w:t>
      </w:r>
      <w:proofErr w:type="gramEnd"/>
      <w:r w:rsidRPr="00470590">
        <w:t xml:space="preserve">One car, one tree. Drive green, save green”—but here's the catch: the actual planting happened on a remote patch of land where no one would notice, and the trees, well, they were barely saplings. The PR campaign, however, was all about the </w:t>
      </w:r>
      <w:r w:rsidRPr="00470590">
        <w:rPr>
          <w:i/>
          <w:iCs/>
        </w:rPr>
        <w:t>impact</w:t>
      </w:r>
      <w:r w:rsidRPr="00470590">
        <w:t>. Naturally, the social media team had to scramble to keep the messaging aligned with their claim that they were "actively saving the planet."</w:t>
      </w:r>
    </w:p>
    <w:p w14:paraId="1414C662" w14:textId="77777777" w:rsidR="00470590" w:rsidRPr="00470590" w:rsidRDefault="00470590" w:rsidP="00BF349C">
      <w:pPr>
        <w:jc w:val="both"/>
      </w:pPr>
      <w:r w:rsidRPr="00470590">
        <w:t>And so, the sustainability slog begins. You create content around a noble cause, but then you must spend weeks fielding questions about the authenticity of your campaign and whether your brand's true impact actually matches the glossy PR narrative. There’s always the risk of a consumer backlash, especially if the campaign is perceived as greenwashing or, worse, a marketing gimmick.</w:t>
      </w:r>
    </w:p>
    <w:p w14:paraId="030CDD02" w14:textId="77777777" w:rsidR="004F5B6E" w:rsidRDefault="004F5B6E" w:rsidP="00BF349C">
      <w:pPr>
        <w:jc w:val="both"/>
        <w:rPr>
          <w:b/>
          <w:bCs/>
        </w:rPr>
      </w:pPr>
    </w:p>
    <w:p w14:paraId="5C9656E1" w14:textId="6F07386F" w:rsidR="00470590" w:rsidRPr="00470590" w:rsidRDefault="00470590" w:rsidP="00BF349C">
      <w:pPr>
        <w:jc w:val="both"/>
        <w:rPr>
          <w:b/>
          <w:bCs/>
        </w:rPr>
      </w:pPr>
      <w:r w:rsidRPr="00470590">
        <w:rPr>
          <w:b/>
          <w:bCs/>
        </w:rPr>
        <w:lastRenderedPageBreak/>
        <w:t>Crafting Heartfelt Campaigns Without Losing the Plot</w:t>
      </w:r>
    </w:p>
    <w:p w14:paraId="0E8FE490" w14:textId="77777777" w:rsidR="00470590" w:rsidRPr="00470590" w:rsidRDefault="00470590" w:rsidP="00BF349C">
      <w:pPr>
        <w:jc w:val="both"/>
      </w:pPr>
      <w:r w:rsidRPr="00470590">
        <w:t>Now, don’t get us wrong—there are companies doing genuine, impactful work in the sustainability space. But the challenge for PR professionals is twofold:</w:t>
      </w:r>
    </w:p>
    <w:p w14:paraId="41400E3A" w14:textId="77777777" w:rsidR="00470590" w:rsidRPr="00470590" w:rsidRDefault="00470590" w:rsidP="00BF349C">
      <w:pPr>
        <w:numPr>
          <w:ilvl w:val="0"/>
          <w:numId w:val="10"/>
        </w:numPr>
        <w:jc w:val="both"/>
      </w:pPr>
      <w:r w:rsidRPr="00470590">
        <w:t>Aligning campaigns with the values of the Indian public, which has its own complex relationship with sustainability, often driven by cultural values of community and tradition.</w:t>
      </w:r>
    </w:p>
    <w:p w14:paraId="516E9D76" w14:textId="77777777" w:rsidR="00470590" w:rsidRPr="00470590" w:rsidRDefault="00470590" w:rsidP="00BF349C">
      <w:pPr>
        <w:numPr>
          <w:ilvl w:val="0"/>
          <w:numId w:val="10"/>
        </w:numPr>
        <w:jc w:val="both"/>
      </w:pPr>
      <w:r w:rsidRPr="00470590">
        <w:t>Making sure these campaigns look as polished and authentic as possible, without straying too far into the realm of corporate doublespeak.</w:t>
      </w:r>
    </w:p>
    <w:p w14:paraId="1B9BA245" w14:textId="77777777" w:rsidR="00470590" w:rsidRPr="00470590" w:rsidRDefault="00470590" w:rsidP="00BF349C">
      <w:pPr>
        <w:jc w:val="both"/>
      </w:pPr>
      <w:r w:rsidRPr="00470590">
        <w:t>Take the example of a large retail brand that wanted to launch a campaign promoting sustainable fashion. The brief: show the world how the company was championing the environment by using eco-friendly materials in its products. Easy enough, right?</w:t>
      </w:r>
    </w:p>
    <w:p w14:paraId="3CACE1D8" w14:textId="77777777" w:rsidR="00470590" w:rsidRPr="00470590" w:rsidRDefault="00470590" w:rsidP="00BF349C">
      <w:pPr>
        <w:jc w:val="both"/>
      </w:pPr>
      <w:r w:rsidRPr="00470590">
        <w:t xml:space="preserve">The catch? The materials they were using were sourced from a small local factory that had questionable labor practices, and the recycling methods were not exactly cutting-edge. The PR team had to get creative. They crafted a narrative around local artisans, environmental protection, and sustainable craftsmanship, even though the real impact was still, shall we say, </w:t>
      </w:r>
      <w:r w:rsidRPr="00470590">
        <w:rPr>
          <w:i/>
          <w:iCs/>
        </w:rPr>
        <w:t>in the works</w:t>
      </w:r>
      <w:r w:rsidRPr="00470590">
        <w:t>. The campaign worked on the surface—sleek visuals, touching stories about how these eco-friendly products helped empower local communities—but underneath, the truth was more complicated.</w:t>
      </w:r>
    </w:p>
    <w:p w14:paraId="4F60FED3" w14:textId="77777777" w:rsidR="00470590" w:rsidRPr="00470590" w:rsidRDefault="00470590" w:rsidP="00BF349C">
      <w:pPr>
        <w:jc w:val="both"/>
      </w:pPr>
      <w:r w:rsidRPr="00470590">
        <w:t xml:space="preserve">PR professionals find themselves constantly navigating this delicate tightrope: how do you craft a campaign that resonates with the public, aligns with the brand’s values, but also remains authentic? The fine line between </w:t>
      </w:r>
      <w:r w:rsidRPr="00470590">
        <w:rPr>
          <w:i/>
          <w:iCs/>
        </w:rPr>
        <w:t>telling a story</w:t>
      </w:r>
      <w:r w:rsidRPr="00470590">
        <w:t xml:space="preserve"> and </w:t>
      </w:r>
      <w:r w:rsidRPr="00470590">
        <w:rPr>
          <w:i/>
          <w:iCs/>
        </w:rPr>
        <w:t>overhyping a cause</w:t>
      </w:r>
      <w:r w:rsidRPr="00470590">
        <w:t xml:space="preserve"> is where the real PR skill lies.</w:t>
      </w:r>
    </w:p>
    <w:p w14:paraId="03F00305" w14:textId="77777777" w:rsidR="00470590" w:rsidRPr="00470590" w:rsidRDefault="00470590" w:rsidP="00BF349C">
      <w:pPr>
        <w:jc w:val="both"/>
        <w:rPr>
          <w:b/>
          <w:bCs/>
        </w:rPr>
      </w:pPr>
      <w:r w:rsidRPr="00470590">
        <w:rPr>
          <w:b/>
          <w:bCs/>
        </w:rPr>
        <w:t>The ESG Metrics Maze</w:t>
      </w:r>
    </w:p>
    <w:p w14:paraId="29B087E5" w14:textId="77777777" w:rsidR="00470590" w:rsidRPr="00470590" w:rsidRDefault="00470590" w:rsidP="00BF349C">
      <w:pPr>
        <w:jc w:val="both"/>
      </w:pPr>
      <w:r w:rsidRPr="00470590">
        <w:t>Ah, the ESG (Environmental, Social, and Governance) metrics—a necessary evil in today’s PR landscape. These metrics are the gold standard by which companies are judged. They look good in annual reports, sound impressive in board meetings, and are a favorite talking point at sustainability summits. However, translating these metrics into concrete, easily digestible PR messages is a whole other game.</w:t>
      </w:r>
    </w:p>
    <w:p w14:paraId="745A350E" w14:textId="77777777" w:rsidR="00470590" w:rsidRPr="00470590" w:rsidRDefault="00470590" w:rsidP="00BF349C">
      <w:pPr>
        <w:jc w:val="both"/>
      </w:pPr>
      <w:r w:rsidRPr="00470590">
        <w:t xml:space="preserve">Here’s the challenge: reporting on ESG metrics is a technical, data-heavy affair, and translating that into something compelling, engaging, and </w:t>
      </w:r>
      <w:r w:rsidRPr="00470590">
        <w:rPr>
          <w:i/>
          <w:iCs/>
        </w:rPr>
        <w:t>human</w:t>
      </w:r>
      <w:r w:rsidRPr="00470590">
        <w:t xml:space="preserve"> is a task that requires a PR professional’s creative touch. Let’s face it—how many people outside the C-suite are genuinely interested in how many </w:t>
      </w:r>
      <w:proofErr w:type="spellStart"/>
      <w:r w:rsidRPr="00470590">
        <w:t>tonnes</w:t>
      </w:r>
      <w:proofErr w:type="spellEnd"/>
      <w:r w:rsidRPr="00470590">
        <w:t xml:space="preserve"> of CO2 your company saved last quarter?</w:t>
      </w:r>
    </w:p>
    <w:p w14:paraId="43B24442" w14:textId="77777777" w:rsidR="00470590" w:rsidRPr="00470590" w:rsidRDefault="00470590" w:rsidP="00BF349C">
      <w:pPr>
        <w:jc w:val="both"/>
      </w:pPr>
      <w:r w:rsidRPr="00470590">
        <w:t>The art of reporting these metrics without boring the audience to tears is where PR professionals earn their stripes. They need to take complex statistics and turn them into a story that resonates with the average consumer. For instance, a company might report a reduction in carbon emissions, but the real story lies in how that reduction impacts people’s daily lives. Does it mean less pollution in their cities? Does it help local farmers with cleaner air? Is the company’s new green initiative helping people live longer, healthier lives? The PR pros need to paint a picture with these cold hard facts to make them relatable.</w:t>
      </w:r>
    </w:p>
    <w:p w14:paraId="28F180A7" w14:textId="77777777" w:rsidR="00470590" w:rsidRPr="00470590" w:rsidRDefault="00470590" w:rsidP="00BF349C">
      <w:pPr>
        <w:jc w:val="both"/>
      </w:pPr>
      <w:r w:rsidRPr="00470590">
        <w:t xml:space="preserve">But then there’s the constant balancing act between being </w:t>
      </w:r>
      <w:r w:rsidRPr="00470590">
        <w:rPr>
          <w:i/>
          <w:iCs/>
        </w:rPr>
        <w:t>too</w:t>
      </w:r>
      <w:r w:rsidRPr="00470590">
        <w:t xml:space="preserve"> optimistic and not optimistic enough. Over-sell the impact, and you risk being accused of greenwashing. Under-sell it, and you don’t get the credit you deserve. So, you need to be transparent but not too transparent—because while the truth may set you free, it might also leave you scrambling for damage control.</w:t>
      </w:r>
    </w:p>
    <w:p w14:paraId="06D31D54" w14:textId="77777777" w:rsidR="00470590" w:rsidRPr="00470590" w:rsidRDefault="00470590" w:rsidP="00BF349C">
      <w:pPr>
        <w:jc w:val="both"/>
        <w:rPr>
          <w:b/>
          <w:bCs/>
        </w:rPr>
      </w:pPr>
      <w:r w:rsidRPr="00470590">
        <w:rPr>
          <w:b/>
          <w:bCs/>
        </w:rPr>
        <w:lastRenderedPageBreak/>
        <w:t>The Takeaway: Authenticity is Key—Even When It’s Hard to Find</w:t>
      </w:r>
    </w:p>
    <w:p w14:paraId="6C18C4D4" w14:textId="77777777" w:rsidR="00470590" w:rsidRPr="00470590" w:rsidRDefault="00470590" w:rsidP="00BF349C">
      <w:pPr>
        <w:jc w:val="both"/>
      </w:pPr>
      <w:r w:rsidRPr="00470590">
        <w:t>The rise of CSR and sustainability in India’s PR narrative has created a fascinating challenge for communicators. There’s pressure to craft campaigns that align with both societal expectations and corporate goals, and that balance is never easy to strike.</w:t>
      </w:r>
    </w:p>
    <w:p w14:paraId="0D43E464" w14:textId="77777777" w:rsidR="00470590" w:rsidRPr="00470590" w:rsidRDefault="00470590" w:rsidP="00BF349C">
      <w:pPr>
        <w:jc w:val="both"/>
      </w:pPr>
      <w:r w:rsidRPr="00470590">
        <w:t>The real takeaway for PR professionals? Authenticity is your friend. Whether it’s promoting eco-friendly products or championing community projects, your audience can tell when you’re being genuine. So, while you’re pushing for your brand to save the world, don’t forget that in the end, it’s your authenticity—your ability to tell stories that connect with real people—that will set you apart.</w:t>
      </w:r>
    </w:p>
    <w:p w14:paraId="009D8F0C" w14:textId="77777777" w:rsidR="00470590" w:rsidRPr="00470590" w:rsidRDefault="00470590" w:rsidP="00BF349C">
      <w:pPr>
        <w:jc w:val="both"/>
      </w:pPr>
      <w:r w:rsidRPr="00470590">
        <w:t>Because at the end of the day, sustainability isn’t just about how green your product is or how many trees you plant. It’s about building a legacy of trust, one that goes beyond the PR stunt to create meaningful, lasting impact.</w:t>
      </w:r>
    </w:p>
    <w:p w14:paraId="113FE4D2" w14:textId="77777777" w:rsidR="00D75A75" w:rsidRDefault="00D75A75" w:rsidP="00BF349C">
      <w:pPr>
        <w:jc w:val="both"/>
      </w:pPr>
    </w:p>
    <w:p w14:paraId="61013827" w14:textId="77777777" w:rsidR="00470590" w:rsidRDefault="00470590" w:rsidP="00BF349C">
      <w:pPr>
        <w:jc w:val="both"/>
      </w:pPr>
    </w:p>
    <w:p w14:paraId="12B87C10" w14:textId="77777777" w:rsidR="00470590" w:rsidRDefault="00470590" w:rsidP="00BF349C">
      <w:pPr>
        <w:jc w:val="both"/>
      </w:pPr>
    </w:p>
    <w:p w14:paraId="168D069F" w14:textId="77777777" w:rsidR="00470590" w:rsidRDefault="00470590" w:rsidP="00BF349C">
      <w:pPr>
        <w:jc w:val="both"/>
      </w:pPr>
    </w:p>
    <w:p w14:paraId="2E9E2191" w14:textId="77777777" w:rsidR="00470590" w:rsidRDefault="00470590" w:rsidP="00BF349C">
      <w:pPr>
        <w:jc w:val="both"/>
      </w:pPr>
    </w:p>
    <w:p w14:paraId="0FA06CF7" w14:textId="77777777" w:rsidR="00470590" w:rsidRDefault="00470590" w:rsidP="00BF349C">
      <w:pPr>
        <w:jc w:val="both"/>
      </w:pPr>
    </w:p>
    <w:p w14:paraId="2771D93F" w14:textId="77777777" w:rsidR="00470590" w:rsidRDefault="00470590" w:rsidP="00BF349C">
      <w:pPr>
        <w:jc w:val="both"/>
      </w:pPr>
    </w:p>
    <w:p w14:paraId="28D6CDCB" w14:textId="77777777" w:rsidR="00470590" w:rsidRDefault="00470590" w:rsidP="00BF349C">
      <w:pPr>
        <w:jc w:val="both"/>
      </w:pPr>
    </w:p>
    <w:p w14:paraId="7DE5C000" w14:textId="77777777" w:rsidR="00470590" w:rsidRDefault="00470590" w:rsidP="00BF349C">
      <w:pPr>
        <w:jc w:val="both"/>
      </w:pPr>
    </w:p>
    <w:p w14:paraId="11F79EFD" w14:textId="77777777" w:rsidR="00470590" w:rsidRDefault="00470590" w:rsidP="00BF349C">
      <w:pPr>
        <w:jc w:val="both"/>
      </w:pPr>
    </w:p>
    <w:p w14:paraId="4BD54A89" w14:textId="77777777" w:rsidR="00470590" w:rsidRDefault="00470590" w:rsidP="00BF349C">
      <w:pPr>
        <w:jc w:val="both"/>
      </w:pPr>
    </w:p>
    <w:p w14:paraId="2205D1E2" w14:textId="77777777" w:rsidR="00470590" w:rsidRDefault="00470590" w:rsidP="00BF349C">
      <w:pPr>
        <w:jc w:val="both"/>
      </w:pPr>
    </w:p>
    <w:p w14:paraId="55E4C043" w14:textId="77777777" w:rsidR="00470590" w:rsidRDefault="00470590" w:rsidP="00BF349C">
      <w:pPr>
        <w:jc w:val="both"/>
      </w:pPr>
    </w:p>
    <w:p w14:paraId="6E90DC99" w14:textId="77777777" w:rsidR="00470590" w:rsidRDefault="00470590" w:rsidP="00BF349C">
      <w:pPr>
        <w:jc w:val="both"/>
      </w:pPr>
    </w:p>
    <w:p w14:paraId="3165CD54" w14:textId="77777777" w:rsidR="00470590" w:rsidRDefault="00470590" w:rsidP="00BF349C">
      <w:pPr>
        <w:jc w:val="both"/>
      </w:pPr>
    </w:p>
    <w:p w14:paraId="664C7907" w14:textId="77777777" w:rsidR="004F5B6E" w:rsidRDefault="004F5B6E" w:rsidP="00BF349C">
      <w:pPr>
        <w:jc w:val="both"/>
        <w:rPr>
          <w:b/>
          <w:bCs/>
        </w:rPr>
      </w:pPr>
    </w:p>
    <w:p w14:paraId="0EC2E3BB" w14:textId="77777777" w:rsidR="004F5B6E" w:rsidRDefault="004F5B6E" w:rsidP="00BF349C">
      <w:pPr>
        <w:jc w:val="both"/>
        <w:rPr>
          <w:b/>
          <w:bCs/>
        </w:rPr>
      </w:pPr>
    </w:p>
    <w:p w14:paraId="5D3D782E" w14:textId="77777777" w:rsidR="004F5B6E" w:rsidRDefault="004F5B6E" w:rsidP="00BF349C">
      <w:pPr>
        <w:jc w:val="both"/>
        <w:rPr>
          <w:b/>
          <w:bCs/>
        </w:rPr>
      </w:pPr>
    </w:p>
    <w:p w14:paraId="028D60A9" w14:textId="77777777" w:rsidR="004F5B6E" w:rsidRDefault="004F5B6E" w:rsidP="00BF349C">
      <w:pPr>
        <w:jc w:val="both"/>
        <w:rPr>
          <w:b/>
          <w:bCs/>
        </w:rPr>
      </w:pPr>
    </w:p>
    <w:p w14:paraId="19D2AEBC" w14:textId="77777777" w:rsidR="00892BC9" w:rsidRDefault="00892BC9" w:rsidP="00BF349C">
      <w:pPr>
        <w:jc w:val="both"/>
        <w:rPr>
          <w:b/>
          <w:bCs/>
        </w:rPr>
      </w:pPr>
    </w:p>
    <w:p w14:paraId="2E79F442" w14:textId="45DBBC46" w:rsidR="00470590" w:rsidRPr="00470590" w:rsidRDefault="00470590" w:rsidP="00BF349C">
      <w:pPr>
        <w:jc w:val="both"/>
        <w:rPr>
          <w:b/>
          <w:bCs/>
        </w:rPr>
      </w:pPr>
      <w:r w:rsidRPr="00470590">
        <w:rPr>
          <w:b/>
          <w:bCs/>
        </w:rPr>
        <w:lastRenderedPageBreak/>
        <w:t>Chapter 11: Draft #29 and Counting</w:t>
      </w:r>
    </w:p>
    <w:p w14:paraId="179C6484" w14:textId="77777777" w:rsidR="00470590" w:rsidRPr="00470590" w:rsidRDefault="00470590" w:rsidP="00BF349C">
      <w:pPr>
        <w:jc w:val="both"/>
      </w:pPr>
      <w:r w:rsidRPr="00470590">
        <w:rPr>
          <w:i/>
          <w:iCs/>
        </w:rPr>
        <w:t>"I’ve seen this draft. I’ll send you a ‘final’ version soon."</w:t>
      </w:r>
      <w:r w:rsidRPr="00470590">
        <w:t xml:space="preserve"> — The lie every PR professional has told at least once.</w:t>
      </w:r>
    </w:p>
    <w:p w14:paraId="65AA8B09" w14:textId="77777777" w:rsidR="00470590" w:rsidRPr="00470590" w:rsidRDefault="00470590" w:rsidP="00BF349C">
      <w:pPr>
        <w:jc w:val="both"/>
      </w:pPr>
      <w:r w:rsidRPr="00470590">
        <w:t xml:space="preserve">Ah, the endless cycle of drafts, edits, and revisions—the true </w:t>
      </w:r>
      <w:r w:rsidRPr="00470590">
        <w:rPr>
          <w:i/>
          <w:iCs/>
        </w:rPr>
        <w:t>blood sport</w:t>
      </w:r>
      <w:r w:rsidRPr="00470590">
        <w:t xml:space="preserve"> of communications in corporate India. In an industry that thrives on precision, creativity, and, more often than not, the ambiguous whims of senior leadership, the drafting process becomes a never-ending game of ping-pong.</w:t>
      </w:r>
    </w:p>
    <w:p w14:paraId="5AA4B3FB" w14:textId="77777777" w:rsidR="00470590" w:rsidRPr="00470590" w:rsidRDefault="00470590" w:rsidP="00BF349C">
      <w:pPr>
        <w:jc w:val="both"/>
      </w:pPr>
      <w:r w:rsidRPr="00470590">
        <w:t xml:space="preserve">PR professionals know this well: the draft is never really finished. There’s always someone with a new idea, a different perspective, or an </w:t>
      </w:r>
      <w:r w:rsidRPr="00470590">
        <w:rPr>
          <w:i/>
          <w:iCs/>
        </w:rPr>
        <w:t>urgent</w:t>
      </w:r>
      <w:r w:rsidRPr="00470590">
        <w:t xml:space="preserve"> last-minute change. What starts as a simple email or press release—just a few paragraphs of innocent text—morphs into a sprawling monster that requires endless rounds of revisions.</w:t>
      </w:r>
    </w:p>
    <w:p w14:paraId="7B998A9B" w14:textId="77777777" w:rsidR="00470590" w:rsidRPr="00470590" w:rsidRDefault="00470590" w:rsidP="00BF349C">
      <w:pPr>
        <w:jc w:val="both"/>
      </w:pPr>
      <w:r w:rsidRPr="00470590">
        <w:t xml:space="preserve">By the time you’re on draft #29 (and you’re still not sure who came up with that "final" edit), you’re left wondering: Will it ever end? Will the world finally be able to read your masterpiece, or will it forever remain a collection of endless edits, feedback loops, and </w:t>
      </w:r>
      <w:r w:rsidRPr="00470590">
        <w:rPr>
          <w:i/>
          <w:iCs/>
        </w:rPr>
        <w:t>questions like “Can we add more flair to this?”</w:t>
      </w:r>
    </w:p>
    <w:p w14:paraId="36126B5E" w14:textId="77777777" w:rsidR="00470590" w:rsidRPr="00470590" w:rsidRDefault="00470590" w:rsidP="00BF349C">
      <w:pPr>
        <w:jc w:val="both"/>
        <w:rPr>
          <w:b/>
          <w:bCs/>
        </w:rPr>
      </w:pPr>
      <w:r w:rsidRPr="00470590">
        <w:rPr>
          <w:b/>
          <w:bCs/>
        </w:rPr>
        <w:t>The Dreaded Feedback Loop</w:t>
      </w:r>
    </w:p>
    <w:p w14:paraId="7BADC385" w14:textId="77777777" w:rsidR="00470590" w:rsidRPr="00470590" w:rsidRDefault="00470590" w:rsidP="00BF349C">
      <w:pPr>
        <w:jc w:val="both"/>
      </w:pPr>
      <w:r w:rsidRPr="00470590">
        <w:t>The real fun begins when your carefully crafted document is sent off for review. You’ve spent hours selecting the right words, ensuring the tone is just right, and that your message is both crisp and impactful. But the feedback starts rolling in, and with it, a wave of existential dread.</w:t>
      </w:r>
    </w:p>
    <w:p w14:paraId="5432C55E" w14:textId="77777777" w:rsidR="00470590" w:rsidRPr="00470590" w:rsidRDefault="00470590" w:rsidP="00BF349C">
      <w:pPr>
        <w:jc w:val="both"/>
      </w:pPr>
      <w:r w:rsidRPr="00470590">
        <w:t xml:space="preserve">The first round of feedback is manageable: a few minor tweaks, some grammatical corrections, maybe a suggestion to "tone it down a bit." But then it happens: </w:t>
      </w:r>
      <w:r w:rsidRPr="00470590">
        <w:rPr>
          <w:i/>
          <w:iCs/>
        </w:rPr>
        <w:t>the floodgates open</w:t>
      </w:r>
      <w:r w:rsidRPr="00470590">
        <w:t>.</w:t>
      </w:r>
    </w:p>
    <w:p w14:paraId="3ACA9153" w14:textId="77777777" w:rsidR="00470590" w:rsidRPr="00470590" w:rsidRDefault="00470590" w:rsidP="00BF349C">
      <w:pPr>
        <w:jc w:val="both"/>
      </w:pPr>
      <w:r w:rsidRPr="00470590">
        <w:t>“Could we make the message more ‘innovative’?”</w:t>
      </w:r>
    </w:p>
    <w:p w14:paraId="0835DF65" w14:textId="77777777" w:rsidR="00470590" w:rsidRPr="00470590" w:rsidRDefault="00470590" w:rsidP="00BF349C">
      <w:pPr>
        <w:jc w:val="both"/>
      </w:pPr>
      <w:r w:rsidRPr="00470590">
        <w:t>“Let’s add a bullet point about ‘client-centric solutions’—they’ll love that.”</w:t>
      </w:r>
    </w:p>
    <w:p w14:paraId="15C7C8B0" w14:textId="77777777" w:rsidR="00470590" w:rsidRPr="00470590" w:rsidRDefault="00470590" w:rsidP="00BF349C">
      <w:pPr>
        <w:jc w:val="both"/>
      </w:pPr>
      <w:r w:rsidRPr="00470590">
        <w:t>“Can we add a touch of humor? But also, not too much. Not the kind of humor that could be misunderstood.”</w:t>
      </w:r>
    </w:p>
    <w:p w14:paraId="2C6AB4BF" w14:textId="77777777" w:rsidR="00470590" w:rsidRPr="00470590" w:rsidRDefault="00470590" w:rsidP="00BF349C">
      <w:pPr>
        <w:jc w:val="both"/>
      </w:pPr>
      <w:r w:rsidRPr="00470590">
        <w:t>“Can we say ‘cutting-edge’ instead of ‘innovative’? It sounds more sophisticated.”</w:t>
      </w:r>
    </w:p>
    <w:p w14:paraId="14A4CEB1" w14:textId="77777777" w:rsidR="00470590" w:rsidRPr="00470590" w:rsidRDefault="00470590" w:rsidP="00BF349C">
      <w:pPr>
        <w:jc w:val="both"/>
      </w:pPr>
      <w:r w:rsidRPr="00470590">
        <w:t>“Can we make the subject line more ‘provocative’? But like, professional-provocative.”</w:t>
      </w:r>
    </w:p>
    <w:p w14:paraId="119A24D6" w14:textId="77777777" w:rsidR="00470590" w:rsidRPr="00470590" w:rsidRDefault="00470590" w:rsidP="00BF349C">
      <w:pPr>
        <w:jc w:val="both"/>
      </w:pPr>
      <w:r w:rsidRPr="00470590">
        <w:t>And so on.</w:t>
      </w:r>
    </w:p>
    <w:p w14:paraId="6183D29F" w14:textId="77777777" w:rsidR="00470590" w:rsidRPr="00470590" w:rsidRDefault="00470590" w:rsidP="00BF349C">
      <w:pPr>
        <w:jc w:val="both"/>
      </w:pPr>
      <w:r w:rsidRPr="00470590">
        <w:t>Suddenly, your simple email has become a Frankenstein of ideas, none of which seem to align. You look at the document and wonder, “What part of ‘simple and direct’ did I miss?”</w:t>
      </w:r>
    </w:p>
    <w:p w14:paraId="7E4C0B76" w14:textId="77777777" w:rsidR="00470590" w:rsidRPr="00470590" w:rsidRDefault="00470590" w:rsidP="00BF349C">
      <w:pPr>
        <w:jc w:val="both"/>
        <w:rPr>
          <w:b/>
          <w:bCs/>
        </w:rPr>
      </w:pPr>
      <w:r w:rsidRPr="00470590">
        <w:rPr>
          <w:b/>
          <w:bCs/>
        </w:rPr>
        <w:t>Email That Goes Through 29 Drafts</w:t>
      </w:r>
    </w:p>
    <w:p w14:paraId="4660A7DA" w14:textId="77777777" w:rsidR="00470590" w:rsidRPr="00470590" w:rsidRDefault="00470590" w:rsidP="00BF349C">
      <w:pPr>
        <w:jc w:val="both"/>
      </w:pPr>
      <w:r w:rsidRPr="00470590">
        <w:t xml:space="preserve">Now let’s talk about the </w:t>
      </w:r>
      <w:r w:rsidRPr="00470590">
        <w:rPr>
          <w:i/>
          <w:iCs/>
        </w:rPr>
        <w:t>most glorious</w:t>
      </w:r>
      <w:r w:rsidRPr="00470590">
        <w:t xml:space="preserve"> moment in this never-ending editing process: the email that goes through 29 rounds of changes.</w:t>
      </w:r>
    </w:p>
    <w:p w14:paraId="051424F3" w14:textId="77777777" w:rsidR="00470590" w:rsidRPr="00470590" w:rsidRDefault="00470590" w:rsidP="00BF349C">
      <w:pPr>
        <w:jc w:val="both"/>
      </w:pPr>
      <w:r w:rsidRPr="00470590">
        <w:t xml:space="preserve">Take the case of the infamous press release for a product launch that </w:t>
      </w:r>
      <w:r w:rsidRPr="00470590">
        <w:rPr>
          <w:i/>
          <w:iCs/>
        </w:rPr>
        <w:t>almost</w:t>
      </w:r>
      <w:r w:rsidRPr="00470590">
        <w:t xml:space="preserve"> made it out of the door. You wrote the initial draft, all bright-eyed and optimistic, confident that this launch was going to be a major success. You hit "send" to your team for review, ready for some quick tweaks and then—freedom.</w:t>
      </w:r>
    </w:p>
    <w:p w14:paraId="70DA2E14" w14:textId="77777777" w:rsidR="00470590" w:rsidRPr="00470590" w:rsidRDefault="00470590" w:rsidP="00BF349C">
      <w:pPr>
        <w:jc w:val="both"/>
      </w:pPr>
      <w:r w:rsidRPr="00470590">
        <w:lastRenderedPageBreak/>
        <w:t>Then the fun begins.</w:t>
      </w:r>
    </w:p>
    <w:p w14:paraId="7D26B11E" w14:textId="77777777" w:rsidR="00470590" w:rsidRPr="00470590" w:rsidRDefault="00470590" w:rsidP="00BF349C">
      <w:pPr>
        <w:jc w:val="both"/>
      </w:pPr>
      <w:r w:rsidRPr="00470590">
        <w:t>Round 1: Legal sends it back. “Can we change the word ‘leading’ to ‘most prominent’?” Fine. A minor change, you think.</w:t>
      </w:r>
    </w:p>
    <w:p w14:paraId="5065D5D7" w14:textId="77777777" w:rsidR="00470590" w:rsidRPr="00470590" w:rsidRDefault="00470590" w:rsidP="00BF349C">
      <w:pPr>
        <w:jc w:val="both"/>
      </w:pPr>
      <w:r w:rsidRPr="00470590">
        <w:t>Round 2: HR has a note. “Should we be more inclusive in the language? Perhaps mention ‘diverse backgrounds’ somewhere?” Sure, no problem. The wording can always be more inclusive, right?</w:t>
      </w:r>
    </w:p>
    <w:p w14:paraId="6DC98261" w14:textId="77777777" w:rsidR="00470590" w:rsidRPr="00470590" w:rsidRDefault="00470590" w:rsidP="00BF349C">
      <w:pPr>
        <w:jc w:val="both"/>
      </w:pPr>
      <w:r w:rsidRPr="00470590">
        <w:t>Round 3: Marketing comes in with a heavy hit. “The tone is a little too corporate. Could we make it more conversational? Maybe add some punchy phrases like ‘innovative game-changer’?” Ah, yes. Nothing says “trustworthy press release” like a phrase that sounds like it came from a sales pitch.</w:t>
      </w:r>
    </w:p>
    <w:p w14:paraId="669BA4F1" w14:textId="77777777" w:rsidR="00470590" w:rsidRPr="00470590" w:rsidRDefault="00470590" w:rsidP="00BF349C">
      <w:pPr>
        <w:jc w:val="both"/>
      </w:pPr>
      <w:r w:rsidRPr="00470590">
        <w:t xml:space="preserve">Round 4: Senior management adds their two cents. “We need to focus on the bottom line—can we highlight how this will </w:t>
      </w:r>
      <w:r w:rsidRPr="00470590">
        <w:rPr>
          <w:i/>
          <w:iCs/>
        </w:rPr>
        <w:t>increase revenue</w:t>
      </w:r>
      <w:r w:rsidRPr="00470590">
        <w:t xml:space="preserve">?” Naturally, revenue is always at the heart of any product launch—after all, who cares about </w:t>
      </w:r>
      <w:r w:rsidRPr="00470590">
        <w:rPr>
          <w:i/>
          <w:iCs/>
        </w:rPr>
        <w:t>impact</w:t>
      </w:r>
      <w:r w:rsidRPr="00470590">
        <w:t xml:space="preserve"> when profits are the true goal?</w:t>
      </w:r>
    </w:p>
    <w:p w14:paraId="7C13AC5B" w14:textId="77777777" w:rsidR="00470590" w:rsidRPr="00470590" w:rsidRDefault="00470590" w:rsidP="00BF349C">
      <w:pPr>
        <w:jc w:val="both"/>
      </w:pPr>
      <w:r w:rsidRPr="00470590">
        <w:t>By round 15, you’ve reworded the headline seven times and the body copy four times. It’s a mess, but you’re almost there.</w:t>
      </w:r>
    </w:p>
    <w:p w14:paraId="19C81419" w14:textId="77777777" w:rsidR="00470590" w:rsidRPr="00470590" w:rsidRDefault="00470590" w:rsidP="00BF349C">
      <w:pPr>
        <w:jc w:val="both"/>
      </w:pPr>
      <w:r w:rsidRPr="00470590">
        <w:t>Round 17: Finance jumps in. “The word ‘affordable’ sounds too casual. Can we say ‘cost-effective’ instead?” Ah yes, finance—the true guardian of corporate dignity.</w:t>
      </w:r>
    </w:p>
    <w:p w14:paraId="2BB7D26F" w14:textId="77777777" w:rsidR="00470590" w:rsidRPr="00470590" w:rsidRDefault="00470590" w:rsidP="00BF349C">
      <w:pPr>
        <w:jc w:val="both"/>
      </w:pPr>
      <w:r w:rsidRPr="00470590">
        <w:t>Rounds 19–22: Various department heads. (“Can we use less jargon?” “Can we add a sentence about our sustainability efforts?” “Can we make the language sound more… ‘compelling’?”) You start wondering whether the world really needs this press release after all.</w:t>
      </w:r>
    </w:p>
    <w:p w14:paraId="4610AD83" w14:textId="77777777" w:rsidR="00470590" w:rsidRPr="00470590" w:rsidRDefault="00470590" w:rsidP="00BF349C">
      <w:pPr>
        <w:jc w:val="both"/>
      </w:pPr>
      <w:r w:rsidRPr="00470590">
        <w:t xml:space="preserve">By the time you reach Draft #29, you feel like a character trapped in an endless loop of edits. You’ve lost all sense of time and identity. You can’t even remember the original message anymore. It’s as if the essence of the release has been stripped away, and all you have left are lines of feedback and </w:t>
      </w:r>
      <w:r w:rsidRPr="00470590">
        <w:rPr>
          <w:i/>
          <w:iCs/>
        </w:rPr>
        <w:t>questions about font choices</w:t>
      </w:r>
      <w:r w:rsidRPr="00470590">
        <w:t>.</w:t>
      </w:r>
    </w:p>
    <w:p w14:paraId="08DD557B" w14:textId="77777777" w:rsidR="00470590" w:rsidRPr="00470590" w:rsidRDefault="00470590" w:rsidP="00BF349C">
      <w:pPr>
        <w:jc w:val="both"/>
      </w:pPr>
      <w:r w:rsidRPr="00470590">
        <w:t>Finally, you send out Draft #29, which, unsurprisingly, ends up going back to the first version after one last desperate round of “We’re still not quite there yet.”</w:t>
      </w:r>
    </w:p>
    <w:p w14:paraId="5EDCD7B5" w14:textId="77777777" w:rsidR="00470590" w:rsidRPr="00470590" w:rsidRDefault="00470590" w:rsidP="00BF349C">
      <w:pPr>
        <w:jc w:val="both"/>
        <w:rPr>
          <w:b/>
          <w:bCs/>
        </w:rPr>
      </w:pPr>
      <w:r w:rsidRPr="00470590">
        <w:rPr>
          <w:b/>
          <w:bCs/>
        </w:rPr>
        <w:t>Patience and Diplomacy: The Unsung Skills</w:t>
      </w:r>
    </w:p>
    <w:p w14:paraId="594C3496" w14:textId="77777777" w:rsidR="00470590" w:rsidRPr="00470590" w:rsidRDefault="00470590" w:rsidP="00BF349C">
      <w:pPr>
        <w:jc w:val="both"/>
      </w:pPr>
      <w:r w:rsidRPr="00470590">
        <w:t>At the heart of this process lies the real skill that every PR professional must master: patience. And not just any patience, but the kind of diplomacy that allows you to navigate the maze of conflicting feedback with the grace of a seasoned diplomat.</w:t>
      </w:r>
    </w:p>
    <w:p w14:paraId="5B8A45AB" w14:textId="77777777" w:rsidR="00470590" w:rsidRPr="00470590" w:rsidRDefault="00470590" w:rsidP="00BF349C">
      <w:pPr>
        <w:jc w:val="both"/>
      </w:pPr>
      <w:r w:rsidRPr="00470590">
        <w:t>It’s an art. Every comment has to be met with the right response:</w:t>
      </w:r>
    </w:p>
    <w:p w14:paraId="629F8F87" w14:textId="77777777" w:rsidR="00470590" w:rsidRPr="00470590" w:rsidRDefault="00470590" w:rsidP="00BF349C">
      <w:pPr>
        <w:numPr>
          <w:ilvl w:val="0"/>
          <w:numId w:val="11"/>
        </w:numPr>
        <w:jc w:val="both"/>
      </w:pPr>
      <w:r w:rsidRPr="00470590">
        <w:t>The “Yes, we can totally tweak that!” response for a suggestion that will add hours to your work.</w:t>
      </w:r>
    </w:p>
    <w:p w14:paraId="1E522927" w14:textId="77777777" w:rsidR="00470590" w:rsidRPr="00470590" w:rsidRDefault="00470590" w:rsidP="00BF349C">
      <w:pPr>
        <w:numPr>
          <w:ilvl w:val="0"/>
          <w:numId w:val="11"/>
        </w:numPr>
        <w:jc w:val="both"/>
      </w:pPr>
      <w:r w:rsidRPr="00470590">
        <w:t>The “I’ll pass that along to the team!” response when you’re asked to redo an entire section, but you know it’s not worth arguing about.</w:t>
      </w:r>
    </w:p>
    <w:p w14:paraId="5101815A" w14:textId="77777777" w:rsidR="00470590" w:rsidRPr="00470590" w:rsidRDefault="00470590" w:rsidP="00BF349C">
      <w:pPr>
        <w:numPr>
          <w:ilvl w:val="0"/>
          <w:numId w:val="11"/>
        </w:numPr>
        <w:jc w:val="both"/>
      </w:pPr>
      <w:r w:rsidRPr="00470590">
        <w:t>The “Let me rephrase that and get back to you!” response when a senior manager asks for a complete rewrite, but you don’t want to sound too frazzled.</w:t>
      </w:r>
    </w:p>
    <w:p w14:paraId="41CC3EC6" w14:textId="77777777" w:rsidR="00470590" w:rsidRPr="00470590" w:rsidRDefault="00470590" w:rsidP="00BF349C">
      <w:pPr>
        <w:jc w:val="both"/>
      </w:pPr>
      <w:r w:rsidRPr="00470590">
        <w:lastRenderedPageBreak/>
        <w:t>It’s the kind of calm that can only be achieved after months of practice and many, many drafts. PR pros quickly learn that the real key to surviving this feedback process is to remain cool under pressure, keep track of all the changes, and smile through the pain.</w:t>
      </w:r>
    </w:p>
    <w:p w14:paraId="7EAE3409" w14:textId="77777777" w:rsidR="00470590" w:rsidRPr="00470590" w:rsidRDefault="00470590" w:rsidP="00BF349C">
      <w:pPr>
        <w:jc w:val="both"/>
        <w:rPr>
          <w:b/>
          <w:bCs/>
        </w:rPr>
      </w:pPr>
      <w:r w:rsidRPr="00470590">
        <w:rPr>
          <w:b/>
          <w:bCs/>
        </w:rPr>
        <w:t>The End Is Always Near (But Never Really Here)</w:t>
      </w:r>
    </w:p>
    <w:p w14:paraId="7C0F43B0" w14:textId="77777777" w:rsidR="00470590" w:rsidRPr="00470590" w:rsidRDefault="00470590" w:rsidP="00BF349C">
      <w:pPr>
        <w:jc w:val="both"/>
      </w:pPr>
      <w:r w:rsidRPr="00470590">
        <w:t>In the end, the endless drafting, editing, and revising is a rite of passage for every PR professional. You will go through multiple versions, each one seemingly getting further from the original concept. But after each cycle, you’ll realize that your communication has improved in ways that only the endless loop of feedback can achieve.</w:t>
      </w:r>
    </w:p>
    <w:p w14:paraId="70A4B20B" w14:textId="77777777" w:rsidR="00470590" w:rsidRPr="00470590" w:rsidRDefault="00470590" w:rsidP="00BF349C">
      <w:pPr>
        <w:jc w:val="both"/>
      </w:pPr>
      <w:r w:rsidRPr="00470590">
        <w:t xml:space="preserve">Maybe the draft that started off as a simple email has now become a piece of corporate poetry. Or maybe it’s just a glorified version of the original—but with </w:t>
      </w:r>
      <w:r w:rsidRPr="00470590">
        <w:rPr>
          <w:i/>
          <w:iCs/>
        </w:rPr>
        <w:t>way more</w:t>
      </w:r>
      <w:r w:rsidRPr="00470590">
        <w:t xml:space="preserve"> words.</w:t>
      </w:r>
    </w:p>
    <w:p w14:paraId="794F3A9E" w14:textId="77777777" w:rsidR="00470590" w:rsidRPr="00470590" w:rsidRDefault="00470590" w:rsidP="00BF349C">
      <w:pPr>
        <w:jc w:val="both"/>
      </w:pPr>
      <w:r w:rsidRPr="00470590">
        <w:t>Either way, the cycle will continue. You’ll send off your 35th draft, relieved that it’s finally over, only to realize—your boss wants to add one more tweak.</w:t>
      </w:r>
    </w:p>
    <w:p w14:paraId="6F88AB84" w14:textId="77777777" w:rsidR="00470590" w:rsidRPr="00470590" w:rsidRDefault="00470590" w:rsidP="00BF349C">
      <w:pPr>
        <w:jc w:val="both"/>
      </w:pPr>
      <w:r w:rsidRPr="00470590">
        <w:t>But at least you can say you survived it all with diplomacy, creativity, and more coffee than any human should consume in a day.</w:t>
      </w:r>
    </w:p>
    <w:p w14:paraId="6928EB59" w14:textId="77777777" w:rsidR="00470590" w:rsidRPr="00470590" w:rsidRDefault="00470590" w:rsidP="00BF349C">
      <w:pPr>
        <w:jc w:val="both"/>
      </w:pPr>
      <w:r w:rsidRPr="00470590">
        <w:t>After all, it’s just another day in the life of a PR professional.</w:t>
      </w:r>
    </w:p>
    <w:p w14:paraId="1C5C2F76" w14:textId="77777777" w:rsidR="00470590" w:rsidRDefault="00470590" w:rsidP="00BF349C">
      <w:pPr>
        <w:jc w:val="both"/>
      </w:pPr>
    </w:p>
    <w:p w14:paraId="7A446252" w14:textId="77777777" w:rsidR="00470590" w:rsidRDefault="00470590" w:rsidP="00BF349C">
      <w:pPr>
        <w:jc w:val="both"/>
      </w:pPr>
    </w:p>
    <w:p w14:paraId="4BA2B748" w14:textId="77777777" w:rsidR="00470590" w:rsidRDefault="00470590" w:rsidP="00BF349C">
      <w:pPr>
        <w:jc w:val="both"/>
      </w:pPr>
    </w:p>
    <w:p w14:paraId="039B3A02" w14:textId="77777777" w:rsidR="00470590" w:rsidRDefault="00470590" w:rsidP="00BF349C">
      <w:pPr>
        <w:jc w:val="both"/>
      </w:pPr>
    </w:p>
    <w:p w14:paraId="12353E6B" w14:textId="77777777" w:rsidR="00470590" w:rsidRDefault="00470590" w:rsidP="00BF349C">
      <w:pPr>
        <w:jc w:val="both"/>
      </w:pPr>
    </w:p>
    <w:p w14:paraId="164DD343" w14:textId="77777777" w:rsidR="00470590" w:rsidRDefault="00470590" w:rsidP="00BF349C">
      <w:pPr>
        <w:jc w:val="both"/>
      </w:pPr>
    </w:p>
    <w:p w14:paraId="3BA2C674" w14:textId="77777777" w:rsidR="00470590" w:rsidRDefault="00470590" w:rsidP="00BF349C">
      <w:pPr>
        <w:jc w:val="both"/>
      </w:pPr>
    </w:p>
    <w:p w14:paraId="2BE288BC" w14:textId="77777777" w:rsidR="00470590" w:rsidRDefault="00470590" w:rsidP="00BF349C">
      <w:pPr>
        <w:jc w:val="both"/>
      </w:pPr>
    </w:p>
    <w:p w14:paraId="39B216F1" w14:textId="77777777" w:rsidR="00470590" w:rsidRDefault="00470590" w:rsidP="00BF349C">
      <w:pPr>
        <w:jc w:val="both"/>
      </w:pPr>
    </w:p>
    <w:p w14:paraId="701FA054" w14:textId="77777777" w:rsidR="00470590" w:rsidRDefault="00470590" w:rsidP="00BF349C">
      <w:pPr>
        <w:jc w:val="both"/>
      </w:pPr>
    </w:p>
    <w:p w14:paraId="7E2039D7" w14:textId="77777777" w:rsidR="00470590" w:rsidRDefault="00470590" w:rsidP="00BF349C">
      <w:pPr>
        <w:jc w:val="both"/>
      </w:pPr>
    </w:p>
    <w:p w14:paraId="0929622C" w14:textId="77777777" w:rsidR="00470590" w:rsidRDefault="00470590" w:rsidP="00BF349C">
      <w:pPr>
        <w:jc w:val="both"/>
      </w:pPr>
    </w:p>
    <w:p w14:paraId="71CDAE19" w14:textId="77777777" w:rsidR="007E0057" w:rsidRDefault="007E0057" w:rsidP="00BF349C">
      <w:pPr>
        <w:jc w:val="both"/>
        <w:rPr>
          <w:b/>
          <w:bCs/>
        </w:rPr>
      </w:pPr>
    </w:p>
    <w:p w14:paraId="7249E589" w14:textId="77777777" w:rsidR="007E0057" w:rsidRDefault="007E0057" w:rsidP="00BF349C">
      <w:pPr>
        <w:jc w:val="both"/>
        <w:rPr>
          <w:b/>
          <w:bCs/>
        </w:rPr>
      </w:pPr>
    </w:p>
    <w:p w14:paraId="16886E4F" w14:textId="77777777" w:rsidR="007E0057" w:rsidRDefault="007E0057" w:rsidP="00BF349C">
      <w:pPr>
        <w:jc w:val="both"/>
        <w:rPr>
          <w:b/>
          <w:bCs/>
        </w:rPr>
      </w:pPr>
    </w:p>
    <w:p w14:paraId="15749D03" w14:textId="77777777" w:rsidR="007E0057" w:rsidRDefault="007E0057" w:rsidP="00BF349C">
      <w:pPr>
        <w:jc w:val="both"/>
        <w:rPr>
          <w:b/>
          <w:bCs/>
        </w:rPr>
      </w:pPr>
    </w:p>
    <w:p w14:paraId="7727F248" w14:textId="77777777" w:rsidR="007E0057" w:rsidRDefault="007E0057" w:rsidP="00BF349C">
      <w:pPr>
        <w:jc w:val="both"/>
        <w:rPr>
          <w:b/>
          <w:bCs/>
        </w:rPr>
      </w:pPr>
    </w:p>
    <w:p w14:paraId="3B16C323" w14:textId="35B83722" w:rsidR="00470590" w:rsidRPr="00470590" w:rsidRDefault="00470590" w:rsidP="00BF349C">
      <w:pPr>
        <w:jc w:val="both"/>
        <w:rPr>
          <w:b/>
          <w:bCs/>
        </w:rPr>
      </w:pPr>
      <w:r w:rsidRPr="00470590">
        <w:rPr>
          <w:b/>
          <w:bCs/>
        </w:rPr>
        <w:lastRenderedPageBreak/>
        <w:t>Chapter 12: The CEO’s Speech Saga</w:t>
      </w:r>
    </w:p>
    <w:p w14:paraId="7348EF40" w14:textId="77777777" w:rsidR="00470590" w:rsidRPr="00470590" w:rsidRDefault="00470590" w:rsidP="00BF349C">
      <w:pPr>
        <w:jc w:val="both"/>
      </w:pPr>
      <w:r w:rsidRPr="00470590">
        <w:rPr>
          <w:i/>
          <w:iCs/>
        </w:rPr>
        <w:t>"A good speech is like a great cricket match. It’s got to have a great opening, an exciting middle, and a grand finish!"</w:t>
      </w:r>
      <w:r w:rsidRPr="00470590">
        <w:t xml:space="preserve"> — Every Indian CEO’s perspective on public speaking.</w:t>
      </w:r>
    </w:p>
    <w:p w14:paraId="7ACCD1F3" w14:textId="77777777" w:rsidR="00470590" w:rsidRPr="00470590" w:rsidRDefault="00470590" w:rsidP="00BF349C">
      <w:pPr>
        <w:jc w:val="both"/>
      </w:pPr>
      <w:r w:rsidRPr="00470590">
        <w:t>Writing speeches for Indian CEOs is a skill like no other. In the land of cricket, Bollywood, and endless patriotism, a speech isn’t just words—it’s a carefully constructed masterpiece designed to captivate, inspire, and, most importantly, make sure the CEO’s reputation is as shiny as a freshly polished trophy.</w:t>
      </w:r>
    </w:p>
    <w:p w14:paraId="1E9F584E" w14:textId="77777777" w:rsidR="00470590" w:rsidRPr="00470590" w:rsidRDefault="00470590" w:rsidP="00BF349C">
      <w:pPr>
        <w:jc w:val="both"/>
      </w:pPr>
      <w:r w:rsidRPr="00470590">
        <w:t xml:space="preserve">But behind the glamorous facade of a perfectly delivered speech, there’s a world of chaos, confusion, and compromise. If you’re the PR professional tasked with writing the speech for an Indian CEO, you might as well buckle up for a rollercoaster of corporate jargon, cultural references, and a relentless push to make it sound </w:t>
      </w:r>
      <w:r w:rsidRPr="00470590">
        <w:rPr>
          <w:i/>
          <w:iCs/>
        </w:rPr>
        <w:t>epic</w:t>
      </w:r>
      <w:r w:rsidRPr="00470590">
        <w:t>—because no speech is complete without a sprinkling of Bollywood drama and a dash of cricket metaphor.</w:t>
      </w:r>
    </w:p>
    <w:p w14:paraId="6D5757FC" w14:textId="77777777" w:rsidR="00470590" w:rsidRPr="00470590" w:rsidRDefault="00470590" w:rsidP="00BF349C">
      <w:pPr>
        <w:jc w:val="both"/>
        <w:rPr>
          <w:b/>
          <w:bCs/>
        </w:rPr>
      </w:pPr>
      <w:r w:rsidRPr="00470590">
        <w:rPr>
          <w:b/>
          <w:bCs/>
        </w:rPr>
        <w:t>The Art of Mixing Cricket, Bollywood, and Patriotism</w:t>
      </w:r>
    </w:p>
    <w:p w14:paraId="4AD74F04" w14:textId="77777777" w:rsidR="00470590" w:rsidRPr="00470590" w:rsidRDefault="00470590" w:rsidP="00BF349C">
      <w:pPr>
        <w:jc w:val="both"/>
      </w:pPr>
      <w:r w:rsidRPr="00470590">
        <w:t>There’s a rule in Indian corporate speeches: the more references you can pack in, the better. And what better way to make a speech more “relatable” than by throwing in some cricket analogies? After all, cricket isn’t just a sport in India; it’s a religion. Every CEO, whether they know how to hold a bat or not, has to be a cricket expert in their speech.</w:t>
      </w:r>
    </w:p>
    <w:p w14:paraId="40FF18A8" w14:textId="77777777" w:rsidR="00470590" w:rsidRPr="00470590" w:rsidRDefault="00470590" w:rsidP="00BF349C">
      <w:pPr>
        <w:jc w:val="both"/>
      </w:pPr>
      <w:r w:rsidRPr="00470590">
        <w:t>Imagine this: your CEO wants to explain the company’s growth trajectory and performance. What’s the most natural analogy?</w:t>
      </w:r>
    </w:p>
    <w:p w14:paraId="1561B475" w14:textId="77777777" w:rsidR="00470590" w:rsidRPr="00470590" w:rsidRDefault="00470590" w:rsidP="00BF349C">
      <w:pPr>
        <w:jc w:val="both"/>
      </w:pPr>
      <w:r w:rsidRPr="00470590">
        <w:rPr>
          <w:i/>
          <w:iCs/>
        </w:rPr>
        <w:t>"Just like Dhoni leading India to victory in the 2011 World Cup, we’ve made strategic decisions that have led to our success in a fiercely competitive market."</w:t>
      </w:r>
    </w:p>
    <w:p w14:paraId="6054B4A9" w14:textId="77777777" w:rsidR="00470590" w:rsidRPr="00470590" w:rsidRDefault="00470590" w:rsidP="00BF349C">
      <w:pPr>
        <w:jc w:val="both"/>
      </w:pPr>
      <w:r w:rsidRPr="00470590">
        <w:t>Of course, it’s not just cricket that dominates the speech. Bollywood also makes a frequent appearance, and not just in passing. No, the CEO wants to draw parallels between their business strategy and the plot of a popular film.</w:t>
      </w:r>
    </w:p>
    <w:p w14:paraId="2CA38E2A" w14:textId="77777777" w:rsidR="00470590" w:rsidRPr="00470590" w:rsidRDefault="00470590" w:rsidP="00BF349C">
      <w:pPr>
        <w:jc w:val="both"/>
      </w:pPr>
      <w:r w:rsidRPr="00470590">
        <w:rPr>
          <w:i/>
          <w:iCs/>
        </w:rPr>
        <w:t>"Our business approach is like the blockbuster film Lagaan—a David vs Goliath situation where we fought against the odds and emerged victorious!"</w:t>
      </w:r>
    </w:p>
    <w:p w14:paraId="1991A1C6" w14:textId="77777777" w:rsidR="00470590" w:rsidRPr="00470590" w:rsidRDefault="00470590" w:rsidP="00BF349C">
      <w:pPr>
        <w:jc w:val="both"/>
      </w:pPr>
      <w:r w:rsidRPr="00470590">
        <w:t>The result? A speech that might end up sounding like an over-caffeinated cricket commentary meets a Bollywood screenplay. And you, the poor PR professional, are tasked with weaving it all together in a way that doesn’t sound like a late-night TV talk show on steroids.</w:t>
      </w:r>
    </w:p>
    <w:p w14:paraId="7C111975" w14:textId="77777777" w:rsidR="00470590" w:rsidRPr="00470590" w:rsidRDefault="00470590" w:rsidP="00BF349C">
      <w:pPr>
        <w:jc w:val="both"/>
        <w:rPr>
          <w:b/>
          <w:bCs/>
        </w:rPr>
      </w:pPr>
      <w:r w:rsidRPr="00470590">
        <w:rPr>
          <w:b/>
          <w:bCs/>
        </w:rPr>
        <w:t>Convincing the CEO to Stay on Script</w:t>
      </w:r>
    </w:p>
    <w:p w14:paraId="370A868E" w14:textId="77777777" w:rsidR="00470590" w:rsidRPr="00470590" w:rsidRDefault="00470590" w:rsidP="00BF349C">
      <w:pPr>
        <w:jc w:val="both"/>
      </w:pPr>
      <w:r w:rsidRPr="00470590">
        <w:t xml:space="preserve">You thought getting the CEO to approve the speech would be a straightforward affair? Think again. It’s not about the words on the page. It’s about </w:t>
      </w:r>
      <w:r w:rsidRPr="00470590">
        <w:rPr>
          <w:i/>
          <w:iCs/>
        </w:rPr>
        <w:t>how those words are delivered</w:t>
      </w:r>
      <w:r w:rsidRPr="00470590">
        <w:t xml:space="preserve">—and, more importantly, </w:t>
      </w:r>
      <w:r w:rsidRPr="00470590">
        <w:rPr>
          <w:i/>
          <w:iCs/>
        </w:rPr>
        <w:t>what might be added</w:t>
      </w:r>
      <w:r w:rsidRPr="00470590">
        <w:t xml:space="preserve"> on the fly.</w:t>
      </w:r>
    </w:p>
    <w:p w14:paraId="29D8D978" w14:textId="77777777" w:rsidR="00470590" w:rsidRPr="00470590" w:rsidRDefault="00470590" w:rsidP="00BF349C">
      <w:pPr>
        <w:jc w:val="both"/>
      </w:pPr>
      <w:r w:rsidRPr="00470590">
        <w:t>As the speechwriter, your worst fear is that the CEO will decide to go rogue. You’ve spent hours carefully crafting a message that is both strategic and smooth, only to have the CEO—halfway through their address—improvise a story about their childhood in a village or deliver a passionate speech on their political views.</w:t>
      </w:r>
    </w:p>
    <w:p w14:paraId="7F1B88F0" w14:textId="77777777" w:rsidR="00470590" w:rsidRPr="00470590" w:rsidRDefault="00470590" w:rsidP="00BF349C">
      <w:pPr>
        <w:jc w:val="both"/>
      </w:pPr>
      <w:r w:rsidRPr="00470590">
        <w:lastRenderedPageBreak/>
        <w:t>This is where the true challenge lies: getting the CEO to actually stick to the script. There’s the constant battle of managing their ego while keeping them on track, especially when they start ad-libbing with their “inspirational” personal anecdotes. After all, every CEO seems to believe that their personal experience holds the key to inspiring the entire company to achieve greater things.</w:t>
      </w:r>
    </w:p>
    <w:p w14:paraId="5E614FCE" w14:textId="77777777" w:rsidR="00470590" w:rsidRPr="00470590" w:rsidRDefault="00470590" w:rsidP="00BF349C">
      <w:pPr>
        <w:jc w:val="both"/>
      </w:pPr>
      <w:r w:rsidRPr="00470590">
        <w:t>You’ll find yourself negotiating in the background:</w:t>
      </w:r>
    </w:p>
    <w:p w14:paraId="563F6BF9" w14:textId="77777777" w:rsidR="00470590" w:rsidRPr="00470590" w:rsidRDefault="00470590" w:rsidP="00BF349C">
      <w:pPr>
        <w:jc w:val="both"/>
      </w:pPr>
      <w:r w:rsidRPr="00470590">
        <w:rPr>
          <w:i/>
          <w:iCs/>
        </w:rPr>
        <w:t>"Maybe let’s leave out the part about your favorite restaurant in Mumbai. We’re here to talk about corporate expansion, not your dinner plans, sir."</w:t>
      </w:r>
    </w:p>
    <w:p w14:paraId="5A1E1D00" w14:textId="77777777" w:rsidR="00470590" w:rsidRPr="00470590" w:rsidRDefault="00470590" w:rsidP="00BF349C">
      <w:pPr>
        <w:jc w:val="both"/>
      </w:pPr>
      <w:r w:rsidRPr="00470590">
        <w:rPr>
          <w:i/>
          <w:iCs/>
        </w:rPr>
        <w:t>"The ‘Make in India’ quote was great, but let’s keep the nationalistic speech to a minimum, okay?"</w:t>
      </w:r>
    </w:p>
    <w:p w14:paraId="504B7845" w14:textId="77777777" w:rsidR="00470590" w:rsidRPr="00470590" w:rsidRDefault="00470590" w:rsidP="00BF349C">
      <w:pPr>
        <w:jc w:val="both"/>
      </w:pPr>
      <w:r w:rsidRPr="00470590">
        <w:t xml:space="preserve">And then there’s the inevitable sigh of exasperation as the CEO asks, “But why can’t I just </w:t>
      </w:r>
      <w:r w:rsidRPr="00470590">
        <w:rPr>
          <w:i/>
          <w:iCs/>
        </w:rPr>
        <w:t>speak from the heart</w:t>
      </w:r>
      <w:r w:rsidRPr="00470590">
        <w:t>? Isn’t that what the people want?”</w:t>
      </w:r>
    </w:p>
    <w:p w14:paraId="7A51BEC9" w14:textId="77777777" w:rsidR="00470590" w:rsidRPr="00470590" w:rsidRDefault="00470590" w:rsidP="00BF349C">
      <w:pPr>
        <w:jc w:val="both"/>
      </w:pPr>
      <w:r w:rsidRPr="00470590">
        <w:t>Your reply? The classic: “Yes, but let’s make sure the heart is aligned with the business strategy, sir.”</w:t>
      </w:r>
    </w:p>
    <w:p w14:paraId="0754BBDF" w14:textId="77777777" w:rsidR="00470590" w:rsidRPr="00470590" w:rsidRDefault="00470590" w:rsidP="00BF349C">
      <w:pPr>
        <w:jc w:val="both"/>
        <w:rPr>
          <w:b/>
          <w:bCs/>
        </w:rPr>
      </w:pPr>
      <w:r w:rsidRPr="00470590">
        <w:rPr>
          <w:b/>
          <w:bCs/>
        </w:rPr>
        <w:t>The Perils of the Live Event: Praying for a Smooth Delivery</w:t>
      </w:r>
    </w:p>
    <w:p w14:paraId="58B7FCA1" w14:textId="77777777" w:rsidR="00470590" w:rsidRPr="00470590" w:rsidRDefault="00470590" w:rsidP="00BF349C">
      <w:pPr>
        <w:jc w:val="both"/>
      </w:pPr>
      <w:r w:rsidRPr="00470590">
        <w:t>Now, here comes the most nerve-wracking part of the process—the live event. You've gone through all the drafts, made countless edits, and negotiated endless “slightly more patriotic” suggestions. But as the CEO steps up to the podium, all bets are off.</w:t>
      </w:r>
    </w:p>
    <w:p w14:paraId="2563832F" w14:textId="77777777" w:rsidR="00470590" w:rsidRPr="00470590" w:rsidRDefault="00470590" w:rsidP="00BF349C">
      <w:pPr>
        <w:jc w:val="both"/>
      </w:pPr>
      <w:r w:rsidRPr="00470590">
        <w:t xml:space="preserve">Will they stick to the script? Will they make it to the end without </w:t>
      </w:r>
      <w:r w:rsidRPr="00470590">
        <w:rPr>
          <w:i/>
          <w:iCs/>
        </w:rPr>
        <w:t>spontaneously</w:t>
      </w:r>
      <w:r w:rsidRPr="00470590">
        <w:t xml:space="preserve"> offering a 10-minute monologue about their personal philosophies? Will they throw in a random reference to an obscure Bollywood song for no apparent reason?</w:t>
      </w:r>
    </w:p>
    <w:p w14:paraId="75AC5B9E" w14:textId="77777777" w:rsidR="00470590" w:rsidRPr="00470590" w:rsidRDefault="00470590" w:rsidP="00BF349C">
      <w:pPr>
        <w:jc w:val="both"/>
      </w:pPr>
      <w:r w:rsidRPr="00470590">
        <w:t>The moments leading up to the speech are a blur. You’re pacing backstage, checking your phone for any last-minute updates from the event team. The script is printed, the CEO is ready, and the audience is waiting for the kind of performance that only an Indian CEO can give. You are praying for a smooth delivery—no tangents, no off-script comments, just a clean, impactful address.</w:t>
      </w:r>
    </w:p>
    <w:p w14:paraId="7043A96B" w14:textId="77777777" w:rsidR="00470590" w:rsidRPr="00470590" w:rsidRDefault="00470590" w:rsidP="00BF349C">
      <w:pPr>
        <w:jc w:val="both"/>
      </w:pPr>
      <w:r w:rsidRPr="00470590">
        <w:t>And then, it happens: the CEO gets into the rhythm, quoting the perfect Bollywood dialogue at the right moment, comparing the company’s journey to a cricket World Cup victory, and sprinkling in just enough patriotism to make everyone’s heart swell with pride.</w:t>
      </w:r>
    </w:p>
    <w:p w14:paraId="6EC752CC" w14:textId="77777777" w:rsidR="00470590" w:rsidRPr="00470590" w:rsidRDefault="00470590" w:rsidP="00BF349C">
      <w:pPr>
        <w:jc w:val="both"/>
      </w:pPr>
      <w:r w:rsidRPr="00470590">
        <w:t>You breathe a sigh of relief—</w:t>
      </w:r>
      <w:r w:rsidRPr="00470590">
        <w:rPr>
          <w:i/>
          <w:iCs/>
        </w:rPr>
        <w:t>for now</w:t>
      </w:r>
      <w:r w:rsidRPr="00470590">
        <w:t xml:space="preserve">. </w:t>
      </w:r>
      <w:proofErr w:type="gramStart"/>
      <w:r w:rsidRPr="00470590">
        <w:t>But,</w:t>
      </w:r>
      <w:proofErr w:type="gramEnd"/>
      <w:r w:rsidRPr="00470590">
        <w:t xml:space="preserve"> just as you think everything is going perfectly, the CEO suddenly decides to give a shout-out to their favorite political leader.</w:t>
      </w:r>
    </w:p>
    <w:p w14:paraId="6FC04FB9" w14:textId="77777777" w:rsidR="00470590" w:rsidRPr="00470590" w:rsidRDefault="00470590" w:rsidP="00BF349C">
      <w:pPr>
        <w:jc w:val="both"/>
      </w:pPr>
      <w:r w:rsidRPr="00470590">
        <w:t>Cue the panic.</w:t>
      </w:r>
    </w:p>
    <w:p w14:paraId="3FBF5089" w14:textId="77777777" w:rsidR="00470590" w:rsidRPr="00470590" w:rsidRDefault="00470590" w:rsidP="00BF349C">
      <w:pPr>
        <w:jc w:val="both"/>
      </w:pPr>
      <w:r w:rsidRPr="00470590">
        <w:t>What you thought would be a well-rehearsed, corporate speech now becomes a public relations nightmare. The event coordinator gives you that “What do we do now?” look. You smile weakly and mutter, “It’s fine. It’s fine. It’s not a disaster yet.”</w:t>
      </w:r>
    </w:p>
    <w:p w14:paraId="673230DB" w14:textId="77777777" w:rsidR="00470590" w:rsidRPr="00470590" w:rsidRDefault="00470590" w:rsidP="00BF349C">
      <w:pPr>
        <w:jc w:val="both"/>
        <w:rPr>
          <w:b/>
          <w:bCs/>
        </w:rPr>
      </w:pPr>
      <w:r w:rsidRPr="00470590">
        <w:rPr>
          <w:b/>
          <w:bCs/>
        </w:rPr>
        <w:t xml:space="preserve">The Aftermath: It Wasn’t So Bad, </w:t>
      </w:r>
      <w:proofErr w:type="gramStart"/>
      <w:r w:rsidRPr="00470590">
        <w:rPr>
          <w:b/>
          <w:bCs/>
        </w:rPr>
        <w:t>Right</w:t>
      </w:r>
      <w:proofErr w:type="gramEnd"/>
      <w:r w:rsidRPr="00470590">
        <w:rPr>
          <w:b/>
          <w:bCs/>
        </w:rPr>
        <w:t>?</w:t>
      </w:r>
    </w:p>
    <w:p w14:paraId="0B89401E" w14:textId="77777777" w:rsidR="00470590" w:rsidRPr="00470590" w:rsidRDefault="00470590" w:rsidP="00BF349C">
      <w:pPr>
        <w:jc w:val="both"/>
      </w:pPr>
      <w:r w:rsidRPr="00470590">
        <w:t>Post-event, you find yourself analyzing every single word that was uttered. Was it all worth it? Did the CEO’s spontaneous remark about “empowering the youth of India” during the Q&amp;A session cause any issues?</w:t>
      </w:r>
    </w:p>
    <w:p w14:paraId="2B6D6A5C" w14:textId="77777777" w:rsidR="00470590" w:rsidRPr="00470590" w:rsidRDefault="00470590" w:rsidP="00BF349C">
      <w:pPr>
        <w:jc w:val="both"/>
      </w:pPr>
      <w:r w:rsidRPr="00470590">
        <w:lastRenderedPageBreak/>
        <w:t xml:space="preserve">You start getting messages from your team asking about the social media response: “Did we just trend on Twitter for the wrong reasons?” You hold your breath as you check the headlines. It’s not the worst. The CEO’s speech may have been a bit </w:t>
      </w:r>
      <w:r w:rsidRPr="00470590">
        <w:rPr>
          <w:i/>
          <w:iCs/>
        </w:rPr>
        <w:t>extra</w:t>
      </w:r>
      <w:r w:rsidRPr="00470590">
        <w:t xml:space="preserve"> in some places, but it was also... well, memorable.</w:t>
      </w:r>
    </w:p>
    <w:p w14:paraId="1F960C63" w14:textId="77777777" w:rsidR="00470590" w:rsidRPr="00470590" w:rsidRDefault="00470590" w:rsidP="00BF349C">
      <w:pPr>
        <w:jc w:val="both"/>
      </w:pPr>
      <w:r w:rsidRPr="00470590">
        <w:t>The result? You might have survived, but you’ll never forget the heart-stopping terror of watching your CEO go rogue in front of a live audience.</w:t>
      </w:r>
    </w:p>
    <w:p w14:paraId="14E5F1C8" w14:textId="77777777" w:rsidR="00470590" w:rsidRPr="00470590" w:rsidRDefault="00470590" w:rsidP="00BF349C">
      <w:pPr>
        <w:jc w:val="both"/>
        <w:rPr>
          <w:b/>
          <w:bCs/>
        </w:rPr>
      </w:pPr>
      <w:r w:rsidRPr="00470590">
        <w:rPr>
          <w:b/>
          <w:bCs/>
        </w:rPr>
        <w:t>The Takeaway</w:t>
      </w:r>
    </w:p>
    <w:p w14:paraId="54794A97" w14:textId="77777777" w:rsidR="00470590" w:rsidRPr="00470590" w:rsidRDefault="00470590" w:rsidP="00BF349C">
      <w:pPr>
        <w:jc w:val="both"/>
      </w:pPr>
      <w:r w:rsidRPr="00470590">
        <w:t>Writing speeches for Indian CEOs is never dull. It’s a delicate dance between corporate messaging, cultural references, and, if you’re lucky, a pinch of wisdom. It requires an understanding of not just business but also the nuances of the Indian audience. Every speech is a chance to inspire, inform, and entertain—sometimes in ways you never expected.</w:t>
      </w:r>
    </w:p>
    <w:p w14:paraId="4C2F60E4" w14:textId="77777777" w:rsidR="00470590" w:rsidRPr="00470590" w:rsidRDefault="00470590" w:rsidP="00BF349C">
      <w:pPr>
        <w:jc w:val="both"/>
      </w:pPr>
      <w:r w:rsidRPr="00470590">
        <w:t xml:space="preserve">But as every PR professional will tell you, the real trick is </w:t>
      </w:r>
      <w:r w:rsidRPr="00470590">
        <w:rPr>
          <w:i/>
          <w:iCs/>
        </w:rPr>
        <w:t>keeping your CEO on script</w:t>
      </w:r>
      <w:r w:rsidRPr="00470590">
        <w:t>, praying they don’t derail, and hoping that everything goes smoothly so you can walk away unscathed—at least until the next speech comes around.</w:t>
      </w:r>
    </w:p>
    <w:p w14:paraId="50A4E318" w14:textId="77777777" w:rsidR="00470590" w:rsidRPr="00470590" w:rsidRDefault="00470590" w:rsidP="00BF349C">
      <w:pPr>
        <w:jc w:val="both"/>
      </w:pPr>
      <w:r w:rsidRPr="00470590">
        <w:t xml:space="preserve">Because, after all, in the world of corporate India, the CEO’s speech is just another chance to shine... or to </w:t>
      </w:r>
      <w:r w:rsidRPr="00470590">
        <w:rPr>
          <w:i/>
          <w:iCs/>
        </w:rPr>
        <w:t>accidentally</w:t>
      </w:r>
      <w:r w:rsidRPr="00470590">
        <w:t xml:space="preserve"> ignite a crisis with one misplaced Bollywood reference.</w:t>
      </w:r>
    </w:p>
    <w:p w14:paraId="2A76D8EA" w14:textId="77777777" w:rsidR="00470590" w:rsidRDefault="00470590" w:rsidP="00BF349C">
      <w:pPr>
        <w:jc w:val="both"/>
      </w:pPr>
    </w:p>
    <w:p w14:paraId="1A2E8E05" w14:textId="77777777" w:rsidR="00470590" w:rsidRDefault="00470590" w:rsidP="00BF349C">
      <w:pPr>
        <w:jc w:val="both"/>
      </w:pPr>
    </w:p>
    <w:p w14:paraId="513BE834" w14:textId="77777777" w:rsidR="00470590" w:rsidRDefault="00470590" w:rsidP="00BF349C">
      <w:pPr>
        <w:jc w:val="both"/>
      </w:pPr>
    </w:p>
    <w:p w14:paraId="2039E69A" w14:textId="77777777" w:rsidR="00470590" w:rsidRDefault="00470590" w:rsidP="00BF349C">
      <w:pPr>
        <w:jc w:val="both"/>
      </w:pPr>
    </w:p>
    <w:p w14:paraId="706510D1" w14:textId="77777777" w:rsidR="00470590" w:rsidRDefault="00470590" w:rsidP="00BF349C">
      <w:pPr>
        <w:jc w:val="both"/>
      </w:pPr>
    </w:p>
    <w:p w14:paraId="57596226" w14:textId="77777777" w:rsidR="00470590" w:rsidRDefault="00470590" w:rsidP="00BF349C">
      <w:pPr>
        <w:jc w:val="both"/>
      </w:pPr>
    </w:p>
    <w:p w14:paraId="652558EB" w14:textId="77777777" w:rsidR="00470590" w:rsidRDefault="00470590" w:rsidP="00BF349C">
      <w:pPr>
        <w:jc w:val="both"/>
      </w:pPr>
    </w:p>
    <w:p w14:paraId="444F57C9" w14:textId="77777777" w:rsidR="00470590" w:rsidRDefault="00470590" w:rsidP="00BF349C">
      <w:pPr>
        <w:jc w:val="both"/>
      </w:pPr>
    </w:p>
    <w:p w14:paraId="7AD51CEF" w14:textId="77777777" w:rsidR="00470590" w:rsidRDefault="00470590" w:rsidP="00BF349C">
      <w:pPr>
        <w:jc w:val="both"/>
      </w:pPr>
    </w:p>
    <w:p w14:paraId="63DA9DCA" w14:textId="77777777" w:rsidR="00470590" w:rsidRDefault="00470590" w:rsidP="00BF349C">
      <w:pPr>
        <w:jc w:val="both"/>
      </w:pPr>
    </w:p>
    <w:p w14:paraId="54DB8B58" w14:textId="77777777" w:rsidR="00470590" w:rsidRDefault="00470590" w:rsidP="00BF349C">
      <w:pPr>
        <w:jc w:val="both"/>
      </w:pPr>
    </w:p>
    <w:p w14:paraId="4491F42C" w14:textId="77777777" w:rsidR="00470590" w:rsidRDefault="00470590" w:rsidP="00BF349C">
      <w:pPr>
        <w:jc w:val="both"/>
      </w:pPr>
    </w:p>
    <w:p w14:paraId="6227D2CD" w14:textId="77777777" w:rsidR="007E0057" w:rsidRDefault="007E0057" w:rsidP="00BF349C">
      <w:pPr>
        <w:jc w:val="both"/>
        <w:rPr>
          <w:b/>
          <w:bCs/>
        </w:rPr>
      </w:pPr>
    </w:p>
    <w:p w14:paraId="189E86F3" w14:textId="77777777" w:rsidR="007E0057" w:rsidRDefault="007E0057" w:rsidP="00BF349C">
      <w:pPr>
        <w:jc w:val="both"/>
        <w:rPr>
          <w:b/>
          <w:bCs/>
        </w:rPr>
      </w:pPr>
    </w:p>
    <w:p w14:paraId="20E1F830" w14:textId="77777777" w:rsidR="007E0057" w:rsidRDefault="007E0057" w:rsidP="00BF349C">
      <w:pPr>
        <w:jc w:val="both"/>
        <w:rPr>
          <w:b/>
          <w:bCs/>
        </w:rPr>
      </w:pPr>
    </w:p>
    <w:p w14:paraId="1626A7C1" w14:textId="77777777" w:rsidR="007E0057" w:rsidRDefault="007E0057" w:rsidP="00BF349C">
      <w:pPr>
        <w:jc w:val="both"/>
        <w:rPr>
          <w:b/>
          <w:bCs/>
        </w:rPr>
      </w:pPr>
    </w:p>
    <w:p w14:paraId="31434934" w14:textId="77777777" w:rsidR="007E0057" w:rsidRDefault="007E0057" w:rsidP="00BF349C">
      <w:pPr>
        <w:jc w:val="both"/>
        <w:rPr>
          <w:b/>
          <w:bCs/>
        </w:rPr>
      </w:pPr>
    </w:p>
    <w:p w14:paraId="432BCC45" w14:textId="63FE63B0" w:rsidR="00470590" w:rsidRDefault="00470590" w:rsidP="00BF349C">
      <w:pPr>
        <w:jc w:val="both"/>
        <w:rPr>
          <w:b/>
          <w:bCs/>
        </w:rPr>
      </w:pPr>
      <w:r w:rsidRPr="00470590">
        <w:rPr>
          <w:b/>
          <w:bCs/>
        </w:rPr>
        <w:lastRenderedPageBreak/>
        <w:t>Chapter 13: The Festival of Deadlines</w:t>
      </w:r>
    </w:p>
    <w:p w14:paraId="7E540FBE" w14:textId="23A434AD" w:rsidR="00470590" w:rsidRPr="00470590" w:rsidRDefault="00470590" w:rsidP="00BF349C">
      <w:pPr>
        <w:jc w:val="both"/>
        <w:rPr>
          <w:i/>
          <w:iCs/>
        </w:rPr>
      </w:pPr>
      <w:r w:rsidRPr="00470590">
        <w:rPr>
          <w:i/>
          <w:iCs/>
        </w:rPr>
        <w:t>"In the world of PR, the only thing more chaotic than a Diwali campaign is a Diwali campaign during the annual report deadline."</w:t>
      </w:r>
    </w:p>
    <w:p w14:paraId="02483F0C" w14:textId="77777777" w:rsidR="00470590" w:rsidRPr="00470590" w:rsidRDefault="00470590" w:rsidP="00BF349C">
      <w:pPr>
        <w:jc w:val="both"/>
      </w:pPr>
      <w:r w:rsidRPr="00470590">
        <w:t>In the life of a PR professional in India, festivals aren't just about joy, family gatherings, and endless sweets—they're also the ultimate test of time management, strategy, and stamina. While the rest of the country is busy buying new clothes and planning the perfect Diwali celebration, the PR team is gearing up for a festival of its own: The Festival of Deadlines.</w:t>
      </w:r>
    </w:p>
    <w:p w14:paraId="28A769E1" w14:textId="77777777" w:rsidR="00470590" w:rsidRPr="00470590" w:rsidRDefault="00470590" w:rsidP="00BF349C">
      <w:pPr>
        <w:jc w:val="both"/>
      </w:pPr>
      <w:r w:rsidRPr="00470590">
        <w:t>This chapter is a behind-the-scenes look at how Indian PR professionals juggle overlapping campaigns, client demands, and the seemingly endless list of fiscal deadlines during the festive season. Spoiler: it involves a lot of coffee, some mild panic, and the occasional breakdown in front of a computer screen (usually at 3 AM).</w:t>
      </w:r>
    </w:p>
    <w:p w14:paraId="3EBE1D9F" w14:textId="77777777" w:rsidR="00470590" w:rsidRPr="00470590" w:rsidRDefault="00470590" w:rsidP="00BF349C">
      <w:pPr>
        <w:jc w:val="both"/>
        <w:rPr>
          <w:b/>
          <w:bCs/>
        </w:rPr>
      </w:pPr>
      <w:r w:rsidRPr="00470590">
        <w:rPr>
          <w:b/>
          <w:bCs/>
        </w:rPr>
        <w:t>Overlapping Campaigns: Diwali Meets the Annual Report</w:t>
      </w:r>
    </w:p>
    <w:p w14:paraId="1E834524" w14:textId="77777777" w:rsidR="00470590" w:rsidRPr="00470590" w:rsidRDefault="00470590" w:rsidP="00BF349C">
      <w:pPr>
        <w:jc w:val="both"/>
      </w:pPr>
      <w:r w:rsidRPr="00470590">
        <w:t>Imagine this: It’s mid-October. Diwali—the grandest festival in India—is just around the corner. But so is the deadline for your company’s annual report, a crucial document that could make or break your organization’s year-end performance review. The result? The PR team is drowning in the festival of deadlines. You have Diwali campaigns with tight turnaround times, client expectations about a perfect campaign, while simultaneously preparing a comprehensive report that must include everything from financial figures to CSR activities.</w:t>
      </w:r>
    </w:p>
    <w:p w14:paraId="2D002A88" w14:textId="77777777" w:rsidR="00470590" w:rsidRPr="00470590" w:rsidRDefault="00470590" w:rsidP="00BF349C">
      <w:pPr>
        <w:jc w:val="both"/>
      </w:pPr>
      <w:r w:rsidRPr="00470590">
        <w:t>Diwali campaigns aren’t just about pretty ads and Instagram-worthy images. Oh no. You need to be culturally sensitive, creative, and completely aligned with client goals. You need to craft messages that resonate with people from different backgrounds, addressing the true spirit of the festival while also selling something. All this, while you try not to drown in the looming shadow of the annual report.</w:t>
      </w:r>
    </w:p>
    <w:p w14:paraId="7A6C5C93" w14:textId="77777777" w:rsidR="00470590" w:rsidRPr="00470590" w:rsidRDefault="00470590" w:rsidP="00BF349C">
      <w:pPr>
        <w:jc w:val="both"/>
      </w:pPr>
      <w:r w:rsidRPr="00470590">
        <w:t xml:space="preserve">So, what happens when you get that dreaded call from the client, requesting “just one more last-minute revision” of the campaign, while </w:t>
      </w:r>
      <w:proofErr w:type="gramStart"/>
      <w:r w:rsidRPr="00470590">
        <w:t>you’re</w:t>
      </w:r>
      <w:proofErr w:type="gramEnd"/>
      <w:r w:rsidRPr="00470590">
        <w:t xml:space="preserve"> half-way through editing the year’s most important report? You wish you could clone yourself. But as we all </w:t>
      </w:r>
      <w:proofErr w:type="gramStart"/>
      <w:r w:rsidRPr="00470590">
        <w:t>know,</w:t>
      </w:r>
      <w:proofErr w:type="gramEnd"/>
      <w:r w:rsidRPr="00470590">
        <w:t xml:space="preserve"> cloning is not in the budget. The juggling act begins.</w:t>
      </w:r>
    </w:p>
    <w:p w14:paraId="6A8F0E28" w14:textId="77777777" w:rsidR="00470590" w:rsidRPr="00470590" w:rsidRDefault="00470590" w:rsidP="00BF349C">
      <w:pPr>
        <w:jc w:val="both"/>
        <w:rPr>
          <w:b/>
          <w:bCs/>
        </w:rPr>
      </w:pPr>
      <w:r w:rsidRPr="00470590">
        <w:rPr>
          <w:b/>
          <w:bCs/>
        </w:rPr>
        <w:t>The Never-Ending Client Demands</w:t>
      </w:r>
    </w:p>
    <w:p w14:paraId="0D1F0D2B" w14:textId="77777777" w:rsidR="00470590" w:rsidRPr="00470590" w:rsidRDefault="00470590" w:rsidP="00BF349C">
      <w:pPr>
        <w:jc w:val="both"/>
      </w:pPr>
      <w:r w:rsidRPr="00470590">
        <w:t xml:space="preserve">Here’s the tricky part: Indian festivals are often seen as </w:t>
      </w:r>
      <w:r w:rsidRPr="00470590">
        <w:rPr>
          <w:i/>
          <w:iCs/>
        </w:rPr>
        <w:t>must-do</w:t>
      </w:r>
      <w:r w:rsidRPr="00470590">
        <w:t xml:space="preserve"> opportunities for PR campaigns. And while Diwali is an obvious favorite, other festivals like Eid, Christmas, Pongal, and Navratri are also prime opportunities for clients to boost brand visibility. The result? An endless barrage of client demands for “innovative ideas,” “heartwarming stories,” and “out-of-the-box” solutions. And these demands somehow manage to overlap with your fiscal deadlines.</w:t>
      </w:r>
    </w:p>
    <w:p w14:paraId="7B48EF07" w14:textId="77777777" w:rsidR="00470590" w:rsidRPr="00470590" w:rsidRDefault="00470590" w:rsidP="00BF349C">
      <w:pPr>
        <w:jc w:val="both"/>
      </w:pPr>
      <w:r w:rsidRPr="00470590">
        <w:t>Let’s say you are managing a Diwali campaign for a luxury brand that wants a grand social media push. At the same time, you have a tech client who needs their product launch covered in the annual report with minimal fluff. Oh, and did we mention the internal PR meeting where your CEO wants to unveil the company’s latest CSR initiatives? The chaos that ensues is only marginally less intense than the traffic jams during the festival season itself.</w:t>
      </w:r>
    </w:p>
    <w:p w14:paraId="3806D987" w14:textId="77777777" w:rsidR="00470590" w:rsidRPr="00470590" w:rsidRDefault="00470590" w:rsidP="00BF349C">
      <w:pPr>
        <w:jc w:val="both"/>
      </w:pPr>
      <w:r w:rsidRPr="00470590">
        <w:t xml:space="preserve">The best part? Everyone wants everything done </w:t>
      </w:r>
      <w:r w:rsidRPr="00470590">
        <w:rPr>
          <w:i/>
          <w:iCs/>
        </w:rPr>
        <w:t>yesterday</w:t>
      </w:r>
      <w:r w:rsidRPr="00470590">
        <w:t>. The clock is ticking as the office fills with the scent of corporate urgency and the faintest hint of holiday spirit.</w:t>
      </w:r>
    </w:p>
    <w:p w14:paraId="5016E7EA" w14:textId="77777777" w:rsidR="00470590" w:rsidRPr="00470590" w:rsidRDefault="00470590" w:rsidP="00BF349C">
      <w:pPr>
        <w:jc w:val="both"/>
        <w:rPr>
          <w:b/>
          <w:bCs/>
        </w:rPr>
      </w:pPr>
      <w:r w:rsidRPr="00470590">
        <w:rPr>
          <w:b/>
          <w:bCs/>
        </w:rPr>
        <w:lastRenderedPageBreak/>
        <w:t>Creative Chaos Meets Fiscal Responsibility</w:t>
      </w:r>
    </w:p>
    <w:p w14:paraId="19CBD1A7" w14:textId="77777777" w:rsidR="00470590" w:rsidRPr="00470590" w:rsidRDefault="00470590" w:rsidP="00BF349C">
      <w:pPr>
        <w:jc w:val="both"/>
      </w:pPr>
      <w:r w:rsidRPr="00470590">
        <w:t>The real struggle during the festival season is balancing creativity with fiscal responsibility. Diwali campaigns need to be bright, bold, and engaging—but they also need to fit within a budget. As much as you want to craft a viral campaign that requires flying an elephant across the city for dramatic effect, the reality is a bit more budget-conscious.</w:t>
      </w:r>
    </w:p>
    <w:p w14:paraId="3B36BEBF" w14:textId="77777777" w:rsidR="00470590" w:rsidRPr="00470590" w:rsidRDefault="00470590" w:rsidP="00BF349C">
      <w:pPr>
        <w:jc w:val="both"/>
      </w:pPr>
      <w:r w:rsidRPr="00470590">
        <w:t>At the same time, the fiscal year-end report needs to be flawless. And by flawless, we mean every number has to be accurate, every achievement has to be highlighted, and every CSR initiative needs to be positioned as “impactful” even if the actual impact might be debatable. The goal is clear: craft the perfect balance between dazzling creativity for the festival campaigns and airtight data for the annual report.</w:t>
      </w:r>
    </w:p>
    <w:p w14:paraId="3E407F60" w14:textId="77777777" w:rsidR="00470590" w:rsidRPr="00470590" w:rsidRDefault="00470590" w:rsidP="00BF349C">
      <w:pPr>
        <w:jc w:val="both"/>
      </w:pPr>
      <w:r w:rsidRPr="00470590">
        <w:t>But when you’re dealing with two completely different demands—one rooted in creative flare and the other grounded in hard facts—the lines start to blur. Diwali campaign visuals begin to look like PowerPoint slides from the annual report, and the budget for the report feels suspiciously like the one for the Diwali marketing strategy. The confusion is real, but somehow, you make it work. The idea is to pull off something memorable for both, even if you’ve been living on instant noodles and caffeine for the past week.</w:t>
      </w:r>
    </w:p>
    <w:p w14:paraId="3F391732" w14:textId="77777777" w:rsidR="00470590" w:rsidRPr="00470590" w:rsidRDefault="00470590" w:rsidP="00BF349C">
      <w:pPr>
        <w:jc w:val="both"/>
        <w:rPr>
          <w:b/>
          <w:bCs/>
        </w:rPr>
      </w:pPr>
      <w:r w:rsidRPr="00470590">
        <w:rPr>
          <w:b/>
          <w:bCs/>
        </w:rPr>
        <w:t>The Personal Responsibility Balancing Act</w:t>
      </w:r>
    </w:p>
    <w:p w14:paraId="0C3BA824" w14:textId="77777777" w:rsidR="00470590" w:rsidRPr="00470590" w:rsidRDefault="00470590" w:rsidP="00BF349C">
      <w:pPr>
        <w:jc w:val="both"/>
      </w:pPr>
      <w:r w:rsidRPr="00470590">
        <w:t xml:space="preserve">Here’s the real kicker: all this chaos happens during </w:t>
      </w:r>
      <w:r w:rsidRPr="00470590">
        <w:rPr>
          <w:i/>
          <w:iCs/>
        </w:rPr>
        <w:t>festival season</w:t>
      </w:r>
      <w:r w:rsidRPr="00470590">
        <w:t>, when everyone has personal responsibilities pulling them in different directions. While you're trying to manage client expectations, revise press releases, and schedule media interviews, your family is calling you every five minutes to ask if you're coming home for Diwali. Your aunt is sending endless WhatsApp messages about buying the best sweets, while your mother reminds you that "family time is important"—all while you’re buried under a mountain of client deliverables and deadline-oriented stress.</w:t>
      </w:r>
    </w:p>
    <w:p w14:paraId="67AE31C9" w14:textId="77777777" w:rsidR="00470590" w:rsidRPr="00470590" w:rsidRDefault="00470590" w:rsidP="00BF349C">
      <w:pPr>
        <w:jc w:val="both"/>
      </w:pPr>
      <w:r w:rsidRPr="00470590">
        <w:t>And then, there’s the festive shopping. You have a list of family members to buy gifts for, and the pressure to find something “thoughtful” (read: expensive enough to make everyone feel special). Yet, all you want to do is find five minutes of peace in a quiet corner of the office to finish the press release for the Diwali campaign. The conflict between wanting to be part of the celebrations and the reality of work deadlines is one PR professionals know all too well. It’s a constant push and pull between work and personal commitments, all while the clock keeps ticking faster toward the holidays.</w:t>
      </w:r>
    </w:p>
    <w:p w14:paraId="6ECA1537" w14:textId="77777777" w:rsidR="00470590" w:rsidRPr="00470590" w:rsidRDefault="00470590" w:rsidP="00BF349C">
      <w:pPr>
        <w:jc w:val="both"/>
        <w:rPr>
          <w:b/>
          <w:bCs/>
        </w:rPr>
      </w:pPr>
      <w:r w:rsidRPr="00470590">
        <w:rPr>
          <w:b/>
          <w:bCs/>
        </w:rPr>
        <w:t>The Office Diwali Party—A Glimpse of Sanity</w:t>
      </w:r>
    </w:p>
    <w:p w14:paraId="599CDD02" w14:textId="77777777" w:rsidR="00470590" w:rsidRPr="00470590" w:rsidRDefault="00470590" w:rsidP="00BF349C">
      <w:pPr>
        <w:jc w:val="both"/>
      </w:pPr>
      <w:r w:rsidRPr="00470590">
        <w:t xml:space="preserve">Amidst the chaos, there’s always the office Diwali party. It’s the one moment where you and your colleagues can pause and let out a collective sigh of relief. Sure, you’ll get a quick toast from the CEO about the year’s successes, and there might be some awkward small talk, but at least the work pressure temporarily takes a back seat. This is your one chance to eat that dry fruit </w:t>
      </w:r>
      <w:proofErr w:type="spellStart"/>
      <w:r w:rsidRPr="00470590">
        <w:t>ladoo</w:t>
      </w:r>
      <w:proofErr w:type="spellEnd"/>
      <w:r w:rsidRPr="00470590">
        <w:t xml:space="preserve"> and laugh about the chaos that has consumed your life for the past month.</w:t>
      </w:r>
    </w:p>
    <w:p w14:paraId="71D783A5" w14:textId="77777777" w:rsidR="00470590" w:rsidRPr="00470590" w:rsidRDefault="00470590" w:rsidP="00BF349C">
      <w:pPr>
        <w:jc w:val="both"/>
      </w:pPr>
      <w:r w:rsidRPr="00470590">
        <w:t>However, that break is brief. Soon enough, you’re back at your desk, checking the numbers on the report, and ensuring that your client’s festive campaign is a hit. But every PR professional knows that after the Diwali madness settles, you can finally relax. Until the next festival deadline rolls around, of course.</w:t>
      </w:r>
    </w:p>
    <w:p w14:paraId="493F0D92" w14:textId="77777777" w:rsidR="00470590" w:rsidRPr="00470590" w:rsidRDefault="00470590" w:rsidP="00BF349C">
      <w:pPr>
        <w:jc w:val="both"/>
        <w:rPr>
          <w:b/>
          <w:bCs/>
        </w:rPr>
      </w:pPr>
      <w:r w:rsidRPr="00470590">
        <w:rPr>
          <w:b/>
          <w:bCs/>
        </w:rPr>
        <w:t>The Takeaway: Surviving the Festival of Deadlines</w:t>
      </w:r>
    </w:p>
    <w:p w14:paraId="12F86798" w14:textId="77777777" w:rsidR="00470590" w:rsidRPr="00470590" w:rsidRDefault="00470590" w:rsidP="00BF349C">
      <w:pPr>
        <w:jc w:val="both"/>
      </w:pPr>
      <w:r w:rsidRPr="00470590">
        <w:lastRenderedPageBreak/>
        <w:t>Surviving the Festival of Deadlines is an art form. It requires patience, creativity, and a near-superhuman ability to juggle multiple campaigns, client expectations, and family commitments all at once. The reality of PR work during this period is a test of endurance, but somehow, with enough caffeine and sheer willpower, the job gets done.</w:t>
      </w:r>
    </w:p>
    <w:p w14:paraId="5EAAE59E" w14:textId="77777777" w:rsidR="00470590" w:rsidRPr="00470590" w:rsidRDefault="00470590" w:rsidP="00BF349C">
      <w:pPr>
        <w:jc w:val="both"/>
      </w:pPr>
      <w:r w:rsidRPr="00470590">
        <w:t>As the festival season winds down and you finally take a breath (only to be hit with the realization that New Year’s campaigns are right around the corner), you can look back and appreciate the sheer absurdity of it all. You made it through, perhaps with a few wrinkles and slightly less sleep, but you pulled off campaigns that resonated with clients and consumers alike, even if the annual report almost made you cry at 3 AM.</w:t>
      </w:r>
    </w:p>
    <w:p w14:paraId="5D37CF77" w14:textId="77777777" w:rsidR="00470590" w:rsidRDefault="00470590" w:rsidP="00BF349C">
      <w:pPr>
        <w:jc w:val="both"/>
      </w:pPr>
      <w:r w:rsidRPr="00470590">
        <w:t>Because, in the world of PR, surviving the Festival of Deadlines is just another day at the office. And as every PR professional knows, when the work is this intense, it’s just one big chaotic, caffeine-fueled celebration.</w:t>
      </w:r>
    </w:p>
    <w:p w14:paraId="0D86A01C" w14:textId="77777777" w:rsidR="00470590" w:rsidRDefault="00470590" w:rsidP="00BF349C">
      <w:pPr>
        <w:jc w:val="both"/>
      </w:pPr>
    </w:p>
    <w:p w14:paraId="57146C37" w14:textId="77777777" w:rsidR="00470590" w:rsidRDefault="00470590" w:rsidP="00BF349C">
      <w:pPr>
        <w:jc w:val="both"/>
      </w:pPr>
    </w:p>
    <w:p w14:paraId="1A7D36FF" w14:textId="77777777" w:rsidR="00470590" w:rsidRDefault="00470590" w:rsidP="00BF349C">
      <w:pPr>
        <w:jc w:val="both"/>
      </w:pPr>
    </w:p>
    <w:p w14:paraId="1403607E" w14:textId="77777777" w:rsidR="00470590" w:rsidRDefault="00470590" w:rsidP="00BF349C">
      <w:pPr>
        <w:jc w:val="both"/>
      </w:pPr>
    </w:p>
    <w:p w14:paraId="7BC377F1" w14:textId="77777777" w:rsidR="00470590" w:rsidRDefault="00470590" w:rsidP="00BF349C">
      <w:pPr>
        <w:jc w:val="both"/>
      </w:pPr>
    </w:p>
    <w:p w14:paraId="0AF6120A" w14:textId="77777777" w:rsidR="00470590" w:rsidRDefault="00470590" w:rsidP="00BF349C">
      <w:pPr>
        <w:jc w:val="both"/>
      </w:pPr>
    </w:p>
    <w:p w14:paraId="3E8ED540" w14:textId="77777777" w:rsidR="00470590" w:rsidRDefault="00470590" w:rsidP="00BF349C">
      <w:pPr>
        <w:jc w:val="both"/>
      </w:pPr>
    </w:p>
    <w:p w14:paraId="43386FF8" w14:textId="77777777" w:rsidR="00470590" w:rsidRDefault="00470590" w:rsidP="00BF349C">
      <w:pPr>
        <w:jc w:val="both"/>
      </w:pPr>
    </w:p>
    <w:p w14:paraId="28C29B02" w14:textId="77777777" w:rsidR="00470590" w:rsidRDefault="00470590" w:rsidP="00BF349C">
      <w:pPr>
        <w:jc w:val="both"/>
      </w:pPr>
    </w:p>
    <w:p w14:paraId="34D66CB4" w14:textId="77777777" w:rsidR="00470590" w:rsidRDefault="00470590" w:rsidP="00BF349C">
      <w:pPr>
        <w:jc w:val="both"/>
      </w:pPr>
    </w:p>
    <w:p w14:paraId="3CCE6072" w14:textId="77777777" w:rsidR="00470590" w:rsidRDefault="00470590" w:rsidP="00BF349C">
      <w:pPr>
        <w:jc w:val="both"/>
      </w:pPr>
    </w:p>
    <w:p w14:paraId="225996C7" w14:textId="77777777" w:rsidR="00470590" w:rsidRDefault="00470590" w:rsidP="00BF349C">
      <w:pPr>
        <w:jc w:val="both"/>
      </w:pPr>
    </w:p>
    <w:p w14:paraId="51E4F1EA" w14:textId="77777777" w:rsidR="00470590" w:rsidRDefault="00470590" w:rsidP="00BF349C">
      <w:pPr>
        <w:jc w:val="both"/>
      </w:pPr>
    </w:p>
    <w:p w14:paraId="659CA877" w14:textId="77777777" w:rsidR="007E0057" w:rsidRDefault="007E0057" w:rsidP="00BF349C">
      <w:pPr>
        <w:jc w:val="both"/>
        <w:rPr>
          <w:b/>
          <w:bCs/>
        </w:rPr>
      </w:pPr>
    </w:p>
    <w:p w14:paraId="4CBDED9F" w14:textId="77777777" w:rsidR="007E0057" w:rsidRDefault="007E0057" w:rsidP="00BF349C">
      <w:pPr>
        <w:jc w:val="both"/>
        <w:rPr>
          <w:b/>
          <w:bCs/>
        </w:rPr>
      </w:pPr>
    </w:p>
    <w:p w14:paraId="376A7A87" w14:textId="77777777" w:rsidR="007E0057" w:rsidRDefault="007E0057" w:rsidP="00BF349C">
      <w:pPr>
        <w:jc w:val="both"/>
        <w:rPr>
          <w:b/>
          <w:bCs/>
        </w:rPr>
      </w:pPr>
    </w:p>
    <w:p w14:paraId="04B133F3" w14:textId="77777777" w:rsidR="007E0057" w:rsidRDefault="007E0057" w:rsidP="00BF349C">
      <w:pPr>
        <w:jc w:val="both"/>
        <w:rPr>
          <w:b/>
          <w:bCs/>
        </w:rPr>
      </w:pPr>
    </w:p>
    <w:p w14:paraId="54149D6C" w14:textId="77777777" w:rsidR="007E0057" w:rsidRDefault="007E0057" w:rsidP="00BF349C">
      <w:pPr>
        <w:jc w:val="both"/>
        <w:rPr>
          <w:b/>
          <w:bCs/>
        </w:rPr>
      </w:pPr>
    </w:p>
    <w:p w14:paraId="26D0091F" w14:textId="77777777" w:rsidR="007E0057" w:rsidRDefault="007E0057" w:rsidP="00BF349C">
      <w:pPr>
        <w:jc w:val="both"/>
        <w:rPr>
          <w:b/>
          <w:bCs/>
        </w:rPr>
      </w:pPr>
    </w:p>
    <w:p w14:paraId="3050F853" w14:textId="77777777" w:rsidR="00892BC9" w:rsidRDefault="00892BC9" w:rsidP="00BF349C">
      <w:pPr>
        <w:jc w:val="both"/>
        <w:rPr>
          <w:b/>
          <w:bCs/>
        </w:rPr>
      </w:pPr>
    </w:p>
    <w:p w14:paraId="45D158A2" w14:textId="42862BF4" w:rsidR="00470590" w:rsidRPr="00470590" w:rsidRDefault="00470590" w:rsidP="00BF349C">
      <w:pPr>
        <w:jc w:val="both"/>
        <w:rPr>
          <w:b/>
          <w:bCs/>
        </w:rPr>
      </w:pPr>
      <w:r w:rsidRPr="00470590">
        <w:rPr>
          <w:b/>
          <w:bCs/>
        </w:rPr>
        <w:lastRenderedPageBreak/>
        <w:t>Chapter 14: Managing the Media Minefield</w:t>
      </w:r>
    </w:p>
    <w:p w14:paraId="0B422A4D" w14:textId="77777777" w:rsidR="00470590" w:rsidRPr="00470590" w:rsidRDefault="00470590" w:rsidP="00BF349C">
      <w:pPr>
        <w:jc w:val="both"/>
      </w:pPr>
      <w:r w:rsidRPr="00470590">
        <w:rPr>
          <w:i/>
          <w:iCs/>
        </w:rPr>
        <w:t>"In PR, the only thing more unpredictable than the media is the media's reaction to your press release."</w:t>
      </w:r>
    </w:p>
    <w:p w14:paraId="045D9196" w14:textId="77777777" w:rsidR="00470590" w:rsidRPr="00470590" w:rsidRDefault="00470590" w:rsidP="00BF349C">
      <w:pPr>
        <w:jc w:val="both"/>
      </w:pPr>
      <w:r w:rsidRPr="00470590">
        <w:t>In the world of PR, journalists are both your best friend and your worst nightmare. They’re the gatekeepers of your story’s success, but they also wield the power to turn your well-crafted narrative into a headline that leaves you sweating bullets. Navigating the media landscape in India is no small feat, especially when you add in last-minute demands, off-script moments, and the delicate art of maintaining relationships with the very people you’re trying to impress. This chapter takes you on a rollercoaster ride through the media minefield, where every interaction has the potential to either make or break your PR campaign.</w:t>
      </w:r>
    </w:p>
    <w:p w14:paraId="5EB29EB5" w14:textId="77777777" w:rsidR="00470590" w:rsidRPr="00470590" w:rsidRDefault="00470590" w:rsidP="00BF349C">
      <w:pPr>
        <w:jc w:val="both"/>
        <w:rPr>
          <w:b/>
          <w:bCs/>
        </w:rPr>
      </w:pPr>
      <w:r w:rsidRPr="00470590">
        <w:rPr>
          <w:b/>
          <w:bCs/>
        </w:rPr>
        <w:t>The “Quick Exclusive” Call: A PR Professional’s Worst Nightmare</w:t>
      </w:r>
    </w:p>
    <w:p w14:paraId="057F61EB" w14:textId="77777777" w:rsidR="00470590" w:rsidRPr="00470590" w:rsidRDefault="00470590" w:rsidP="00BF349C">
      <w:pPr>
        <w:jc w:val="both"/>
      </w:pPr>
      <w:r w:rsidRPr="00470590">
        <w:t>It’s 5:30 PM. The press release is finally ready to be sent. You’ve worked all day to craft the perfect narrative, edited the content so many times it’s starting to feel like a work of art, and sent it for final approval. All that’s left is to hit “send.” You take a deep breath. But just as you’re about to click the button, your phone rings.</w:t>
      </w:r>
    </w:p>
    <w:p w14:paraId="02DC37E3" w14:textId="77777777" w:rsidR="00470590" w:rsidRPr="00470590" w:rsidRDefault="00470590" w:rsidP="00BF349C">
      <w:pPr>
        <w:jc w:val="both"/>
      </w:pPr>
      <w:r w:rsidRPr="00470590">
        <w:t xml:space="preserve">It’s a journalist. And, of course, it’s always the one journalist who hasn’t asked for an exclusive in months. But now, with minutes left on the clock, they’re asking for a </w:t>
      </w:r>
      <w:r w:rsidRPr="00470590">
        <w:rPr>
          <w:i/>
          <w:iCs/>
        </w:rPr>
        <w:t>quick</w:t>
      </w:r>
      <w:r w:rsidRPr="00470590">
        <w:t xml:space="preserve"> exclusive. You know, that one piece of information that wasn’t included in the release, the one you were keeping under wraps because it’s too juicy or too complicated to explain in 30 seconds. But here they are, demanding it—right now.</w:t>
      </w:r>
    </w:p>
    <w:p w14:paraId="5558A5D4" w14:textId="77777777" w:rsidR="00470590" w:rsidRPr="00470590" w:rsidRDefault="00470590" w:rsidP="00BF349C">
      <w:pPr>
        <w:jc w:val="both"/>
      </w:pPr>
      <w:r w:rsidRPr="00470590">
        <w:t>"Can you get me an exclusive quote from the CEO on this? Just a quick one. The deadline’s tight."</w:t>
      </w:r>
    </w:p>
    <w:p w14:paraId="44DE8FDB" w14:textId="77777777" w:rsidR="00470590" w:rsidRPr="00470590" w:rsidRDefault="00470590" w:rsidP="00BF349C">
      <w:pPr>
        <w:jc w:val="both"/>
      </w:pPr>
      <w:r w:rsidRPr="00470590">
        <w:t xml:space="preserve">You stare at the screen, wondering if you can somehow manipulate time or if you should just pull a disappearing act and leave the office forever. But in the world of PR, there’s no time for panic. You gather your thoughts, call the CEO (who is somewhere in the middle of a board meeting, of course), and pray they can respond in 15 seconds or less. The worst part? You’re left crafting a </w:t>
      </w:r>
      <w:r w:rsidRPr="00470590">
        <w:rPr>
          <w:i/>
          <w:iCs/>
        </w:rPr>
        <w:t>special</w:t>
      </w:r>
      <w:r w:rsidRPr="00470590">
        <w:t xml:space="preserve"> quote in the hopes that it doesn’t make you sound like a robot.</w:t>
      </w:r>
    </w:p>
    <w:p w14:paraId="2941AD3C" w14:textId="77777777" w:rsidR="00470590" w:rsidRPr="00470590" w:rsidRDefault="00470590" w:rsidP="00BF349C">
      <w:pPr>
        <w:jc w:val="both"/>
      </w:pPr>
      <w:r w:rsidRPr="00470590">
        <w:t>This scenario is, of course, all too common. And while the journalist’s request might seem like a harmless ask, it’s an example of the kind of pressure PR professionals face daily. Sometimes, you simply don’t have the luxury of time—and yet, the show must go on.</w:t>
      </w:r>
    </w:p>
    <w:p w14:paraId="22DB1F50" w14:textId="77777777" w:rsidR="00470590" w:rsidRPr="00470590" w:rsidRDefault="00470590" w:rsidP="00BF349C">
      <w:pPr>
        <w:jc w:val="both"/>
        <w:rPr>
          <w:b/>
          <w:bCs/>
        </w:rPr>
      </w:pPr>
      <w:r w:rsidRPr="00470590">
        <w:rPr>
          <w:b/>
          <w:bCs/>
        </w:rPr>
        <w:t>Off-Script Moments: The Unscripted Chaos of Media Interviews</w:t>
      </w:r>
    </w:p>
    <w:p w14:paraId="4B4D0BBD" w14:textId="77777777" w:rsidR="00470590" w:rsidRPr="00470590" w:rsidRDefault="00470590" w:rsidP="00BF349C">
      <w:pPr>
        <w:jc w:val="both"/>
      </w:pPr>
      <w:r w:rsidRPr="00470590">
        <w:t>Then, there are the media interviews. These are the moments when you hand over your carefully constructed messaging to someone else, hoping they’ll be able to deliver it with grace, clarity, and, ideally, no disastrous mistakes. But here’s the thing about media interviews: they’re never as smooth as you think they’ll be.</w:t>
      </w:r>
    </w:p>
    <w:p w14:paraId="65C83D08" w14:textId="77777777" w:rsidR="00470590" w:rsidRPr="00470590" w:rsidRDefault="00470590" w:rsidP="00BF349C">
      <w:pPr>
        <w:jc w:val="both"/>
      </w:pPr>
      <w:r w:rsidRPr="00470590">
        <w:t>In one infamous case, a senior executive from a well-known tech company was asked in an interview about the company’s new product launch. The response? “It’s like the iPhone, but cooler, and, um, we’re hoping it’ll be bigger than the iPhone 10.” The problem? The journalist had never mentioned the iPhone in the first place, and now, not only was the CEO’s message off-script, but it was also wildly inaccurate. The PR team sat in horror as the interview went from bad to worse in real time.</w:t>
      </w:r>
    </w:p>
    <w:p w14:paraId="4DDA40E9" w14:textId="77777777" w:rsidR="00470590" w:rsidRPr="00470590" w:rsidRDefault="00470590" w:rsidP="00BF349C">
      <w:pPr>
        <w:jc w:val="both"/>
      </w:pPr>
      <w:r w:rsidRPr="00470590">
        <w:t xml:space="preserve">And don’t even get us started on the </w:t>
      </w:r>
      <w:r w:rsidRPr="00470590">
        <w:rPr>
          <w:i/>
          <w:iCs/>
        </w:rPr>
        <w:t>live</w:t>
      </w:r>
      <w:r w:rsidRPr="00470590">
        <w:t xml:space="preserve"> TV interviews, where your CEO or client insists on going off-script because they "know better"—or worse, because they suddenly remember an unscripted anecdote about </w:t>
      </w:r>
      <w:r w:rsidRPr="00470590">
        <w:lastRenderedPageBreak/>
        <w:t>their childhood. While spontaneity can be great in certain contexts, in PR, it often leads to chaos. You can’t control the narrative once the words are out, and when your CEO drops a personal opinion that contradicts the company's official position, it’s not just an embarrassment. It’s a PR disaster in the making.</w:t>
      </w:r>
    </w:p>
    <w:p w14:paraId="48F8FECA" w14:textId="77777777" w:rsidR="00470590" w:rsidRPr="00470590" w:rsidRDefault="00470590" w:rsidP="00BF349C">
      <w:pPr>
        <w:jc w:val="both"/>
      </w:pPr>
      <w:r w:rsidRPr="00470590">
        <w:t>After all, the goal of any interview is to maintain control and keep things on point. But as any PR professional knows, there’s always the possibility that someone will go rogue, saying something completely off-brand. That’s when the real work begins: damage control, setting the record straight, and praying that the media outlet will be kind enough to downplay the gaffe.</w:t>
      </w:r>
    </w:p>
    <w:p w14:paraId="01452E8C" w14:textId="77777777" w:rsidR="00470590" w:rsidRPr="00470590" w:rsidRDefault="00470590" w:rsidP="00BF349C">
      <w:pPr>
        <w:jc w:val="both"/>
        <w:rPr>
          <w:b/>
          <w:bCs/>
        </w:rPr>
      </w:pPr>
      <w:r w:rsidRPr="00470590">
        <w:rPr>
          <w:b/>
          <w:bCs/>
        </w:rPr>
        <w:t>The PR Jedi: Building Long-Term Media Relationships</w:t>
      </w:r>
    </w:p>
    <w:p w14:paraId="5617629C" w14:textId="77777777" w:rsidR="00470590" w:rsidRPr="00470590" w:rsidRDefault="00470590" w:rsidP="00BF349C">
      <w:pPr>
        <w:jc w:val="both"/>
      </w:pPr>
      <w:r w:rsidRPr="00470590">
        <w:t>A big part of surviving in the media minefield is building strong relationships with journalists. In India, where the media landscape is vast, fragmented, and sometimes chaotic, these relationships are absolutely crucial. They can be the difference between your press release getting buried in an inbox or making the front page.</w:t>
      </w:r>
    </w:p>
    <w:p w14:paraId="5A2EEBE3" w14:textId="77777777" w:rsidR="00470590" w:rsidRPr="00470590" w:rsidRDefault="00470590" w:rsidP="00BF349C">
      <w:pPr>
        <w:jc w:val="both"/>
      </w:pPr>
      <w:r w:rsidRPr="00470590">
        <w:t>But building these relationships isn’t as easy as just sending a press release and hoping for the best. It takes time, patience, and a lot of face-to-face meetings. As a PR professional, you need to find that sweet spot between offering journalists the information they need and being genuinely helpful—without coming across as pushy or overly self-serving.</w:t>
      </w:r>
    </w:p>
    <w:p w14:paraId="551C5A60" w14:textId="77777777" w:rsidR="00470590" w:rsidRPr="00470590" w:rsidRDefault="00470590" w:rsidP="00BF349C">
      <w:pPr>
        <w:jc w:val="both"/>
      </w:pPr>
      <w:r w:rsidRPr="00470590">
        <w:t>Journalists in India are often inundated with press releases, pitches, and story ideas. The key is to get their attention without coming off as just another person vying for their time. It’s about showing them that you respect their work, understand their beat, and are willing to offer insights they can’t get anywhere else.</w:t>
      </w:r>
    </w:p>
    <w:p w14:paraId="3BC3F8D4" w14:textId="77777777" w:rsidR="00470590" w:rsidRPr="00470590" w:rsidRDefault="00470590" w:rsidP="00BF349C">
      <w:pPr>
        <w:jc w:val="both"/>
      </w:pPr>
      <w:r w:rsidRPr="00470590">
        <w:t xml:space="preserve">PR professionals often take the time to meet journalists in person, grab a cup of chai (because nothing builds trust quite like chai), and learn about their personal preferences. What do they cover? What kind of stories are they interested in? What are their pet peeves? Understanding a journalist’s preferences is half the battle. If you can offer them exclusive content or a unique </w:t>
      </w:r>
      <w:proofErr w:type="gramStart"/>
      <w:r w:rsidRPr="00470590">
        <w:t>angle</w:t>
      </w:r>
      <w:proofErr w:type="gramEnd"/>
      <w:r w:rsidRPr="00470590">
        <w:t xml:space="preserve"> they’re likely to pick up, they’ll remember you. And that’s the first step toward building a long-term relationship.</w:t>
      </w:r>
    </w:p>
    <w:p w14:paraId="682DC2B1" w14:textId="77777777" w:rsidR="00470590" w:rsidRPr="00470590" w:rsidRDefault="00470590" w:rsidP="00BF349C">
      <w:pPr>
        <w:jc w:val="both"/>
      </w:pPr>
      <w:r w:rsidRPr="00470590">
        <w:t>But beware: media relationships aren’t built overnight. PR professionals must be consistent, reliable, and transparent, offering journalists the right kind of information at the right time. It’s a delicate dance between pitching the perfect story and not overwhelming them with irrelevant or excessive information. The PR professional’s job is to be a trusted source of news—no matter how big or small the story.</w:t>
      </w:r>
    </w:p>
    <w:p w14:paraId="2593288D" w14:textId="77777777" w:rsidR="00470590" w:rsidRPr="00470590" w:rsidRDefault="00470590" w:rsidP="00BF349C">
      <w:pPr>
        <w:jc w:val="both"/>
        <w:rPr>
          <w:b/>
          <w:bCs/>
        </w:rPr>
      </w:pPr>
      <w:r w:rsidRPr="00470590">
        <w:rPr>
          <w:b/>
          <w:bCs/>
        </w:rPr>
        <w:t>The Takeaway: Surviving the Media Minefield</w:t>
      </w:r>
    </w:p>
    <w:p w14:paraId="198765EB" w14:textId="77777777" w:rsidR="00470590" w:rsidRPr="00470590" w:rsidRDefault="00470590" w:rsidP="00BF349C">
      <w:pPr>
        <w:jc w:val="both"/>
      </w:pPr>
      <w:r w:rsidRPr="00470590">
        <w:t>The media world is unpredictable, chaotic, and, at times, downright terrifying. PR professionals live and breathe by the press, constantly trying to meet deadlines, manage journalists’ expectations, and ensure that the story told aligns with their clients’ brand. The job involves a mix of strategy, creativity, and—above all else—agility.</w:t>
      </w:r>
    </w:p>
    <w:p w14:paraId="7A5DA0CA" w14:textId="77777777" w:rsidR="00470590" w:rsidRPr="00470590" w:rsidRDefault="00470590" w:rsidP="00BF349C">
      <w:pPr>
        <w:jc w:val="both"/>
      </w:pPr>
      <w:r w:rsidRPr="00470590">
        <w:t>Whether it’s handling last-minute exclusives, dealing with off-script moments, or maintaining relationships with the press, PR professionals are always on their toes. But the trick is to remember that while the media minefield is full of pitfalls, it’s also full of opportunities. If you play the game right—balancing the needs of both your clients and the journalists—you’ll come out on top, with your story told exactly how you intended.</w:t>
      </w:r>
    </w:p>
    <w:p w14:paraId="74EE5CF7" w14:textId="77777777" w:rsidR="00470590" w:rsidRDefault="00470590" w:rsidP="00BF349C">
      <w:pPr>
        <w:jc w:val="both"/>
      </w:pPr>
      <w:r w:rsidRPr="00470590">
        <w:lastRenderedPageBreak/>
        <w:t>So, the next time a journalist calls for a “quick exclusive” five minutes before deadline, don’t panic. Just remember: it’s all part of the media minefield.</w:t>
      </w:r>
    </w:p>
    <w:p w14:paraId="5F916361" w14:textId="77777777" w:rsidR="00470590" w:rsidRDefault="00470590" w:rsidP="00BF349C">
      <w:pPr>
        <w:jc w:val="both"/>
      </w:pPr>
    </w:p>
    <w:p w14:paraId="4619E794" w14:textId="77777777" w:rsidR="00470590" w:rsidRDefault="00470590" w:rsidP="00BF349C">
      <w:pPr>
        <w:jc w:val="both"/>
      </w:pPr>
    </w:p>
    <w:p w14:paraId="2AF46B10" w14:textId="77777777" w:rsidR="00470590" w:rsidRDefault="00470590" w:rsidP="00BF349C">
      <w:pPr>
        <w:jc w:val="both"/>
      </w:pPr>
    </w:p>
    <w:p w14:paraId="3210DF73" w14:textId="77777777" w:rsidR="00470590" w:rsidRDefault="00470590" w:rsidP="00BF349C">
      <w:pPr>
        <w:jc w:val="both"/>
      </w:pPr>
    </w:p>
    <w:p w14:paraId="0E26D8B3" w14:textId="77777777" w:rsidR="00470590" w:rsidRDefault="00470590" w:rsidP="00BF349C">
      <w:pPr>
        <w:jc w:val="both"/>
      </w:pPr>
    </w:p>
    <w:p w14:paraId="47DEB1F7" w14:textId="77777777" w:rsidR="00470590" w:rsidRDefault="00470590" w:rsidP="00BF349C">
      <w:pPr>
        <w:jc w:val="both"/>
      </w:pPr>
    </w:p>
    <w:p w14:paraId="4B73EA9B" w14:textId="77777777" w:rsidR="00470590" w:rsidRDefault="00470590" w:rsidP="00BF349C">
      <w:pPr>
        <w:jc w:val="both"/>
      </w:pPr>
    </w:p>
    <w:p w14:paraId="3B5D50CB" w14:textId="77777777" w:rsidR="00470590" w:rsidRDefault="00470590" w:rsidP="00BF349C">
      <w:pPr>
        <w:jc w:val="both"/>
      </w:pPr>
    </w:p>
    <w:p w14:paraId="172DC481" w14:textId="77777777" w:rsidR="00470590" w:rsidRDefault="00470590" w:rsidP="00BF349C">
      <w:pPr>
        <w:jc w:val="both"/>
      </w:pPr>
    </w:p>
    <w:p w14:paraId="6E5C151D" w14:textId="77777777" w:rsidR="00470590" w:rsidRDefault="00470590" w:rsidP="00BF349C">
      <w:pPr>
        <w:jc w:val="both"/>
      </w:pPr>
    </w:p>
    <w:p w14:paraId="4D59DBC1" w14:textId="77777777" w:rsidR="00470590" w:rsidRDefault="00470590" w:rsidP="00BF349C">
      <w:pPr>
        <w:jc w:val="both"/>
      </w:pPr>
    </w:p>
    <w:p w14:paraId="22CC9258" w14:textId="77777777" w:rsidR="00470590" w:rsidRDefault="00470590" w:rsidP="00BF349C">
      <w:pPr>
        <w:jc w:val="both"/>
      </w:pPr>
    </w:p>
    <w:p w14:paraId="13806183" w14:textId="77777777" w:rsidR="00470590" w:rsidRDefault="00470590" w:rsidP="00BF349C">
      <w:pPr>
        <w:jc w:val="both"/>
      </w:pPr>
    </w:p>
    <w:p w14:paraId="39CF7C99" w14:textId="77777777" w:rsidR="00470590" w:rsidRDefault="00470590" w:rsidP="00BF349C">
      <w:pPr>
        <w:jc w:val="both"/>
      </w:pPr>
    </w:p>
    <w:p w14:paraId="5B0C9F92" w14:textId="77777777" w:rsidR="00470590" w:rsidRDefault="00470590" w:rsidP="00BF349C">
      <w:pPr>
        <w:jc w:val="both"/>
      </w:pPr>
    </w:p>
    <w:p w14:paraId="116B679B" w14:textId="77777777" w:rsidR="00470590" w:rsidRDefault="00470590" w:rsidP="00BF349C">
      <w:pPr>
        <w:jc w:val="both"/>
      </w:pPr>
    </w:p>
    <w:p w14:paraId="20402C1D" w14:textId="77777777" w:rsidR="00470590" w:rsidRDefault="00470590" w:rsidP="00BF349C">
      <w:pPr>
        <w:jc w:val="both"/>
      </w:pPr>
    </w:p>
    <w:p w14:paraId="00523C57" w14:textId="77777777" w:rsidR="00470590" w:rsidRDefault="00470590" w:rsidP="00BF349C">
      <w:pPr>
        <w:jc w:val="both"/>
      </w:pPr>
    </w:p>
    <w:p w14:paraId="0251856A" w14:textId="77777777" w:rsidR="00470590" w:rsidRDefault="00470590" w:rsidP="00BF349C">
      <w:pPr>
        <w:jc w:val="both"/>
      </w:pPr>
    </w:p>
    <w:p w14:paraId="70EA8BF1" w14:textId="77777777" w:rsidR="00470590" w:rsidRDefault="00470590" w:rsidP="00BF349C">
      <w:pPr>
        <w:jc w:val="both"/>
      </w:pPr>
    </w:p>
    <w:p w14:paraId="18BA9C55" w14:textId="77777777" w:rsidR="00470590" w:rsidRDefault="00470590" w:rsidP="00BF349C">
      <w:pPr>
        <w:jc w:val="both"/>
      </w:pPr>
    </w:p>
    <w:p w14:paraId="7CA07C20" w14:textId="77777777" w:rsidR="007E0057" w:rsidRDefault="007E0057" w:rsidP="00BF349C">
      <w:pPr>
        <w:jc w:val="both"/>
        <w:rPr>
          <w:b/>
          <w:bCs/>
        </w:rPr>
      </w:pPr>
    </w:p>
    <w:p w14:paraId="6BB7CFC3" w14:textId="77777777" w:rsidR="007E0057" w:rsidRDefault="007E0057" w:rsidP="00BF349C">
      <w:pPr>
        <w:jc w:val="both"/>
        <w:rPr>
          <w:b/>
          <w:bCs/>
        </w:rPr>
      </w:pPr>
    </w:p>
    <w:p w14:paraId="7686CDBD" w14:textId="77777777" w:rsidR="007E0057" w:rsidRDefault="007E0057" w:rsidP="00BF349C">
      <w:pPr>
        <w:jc w:val="both"/>
        <w:rPr>
          <w:b/>
          <w:bCs/>
        </w:rPr>
      </w:pPr>
    </w:p>
    <w:p w14:paraId="1F8A7D47" w14:textId="77777777" w:rsidR="007E0057" w:rsidRDefault="007E0057" w:rsidP="00BF349C">
      <w:pPr>
        <w:jc w:val="both"/>
        <w:rPr>
          <w:b/>
          <w:bCs/>
        </w:rPr>
      </w:pPr>
    </w:p>
    <w:p w14:paraId="6E3D147C" w14:textId="77777777" w:rsidR="00892BC9" w:rsidRDefault="00892BC9" w:rsidP="00BF349C">
      <w:pPr>
        <w:jc w:val="both"/>
        <w:rPr>
          <w:b/>
          <w:bCs/>
        </w:rPr>
      </w:pPr>
    </w:p>
    <w:p w14:paraId="344CE1B1" w14:textId="77777777" w:rsidR="00892BC9" w:rsidRDefault="00892BC9" w:rsidP="00BF349C">
      <w:pPr>
        <w:jc w:val="both"/>
        <w:rPr>
          <w:b/>
          <w:bCs/>
        </w:rPr>
      </w:pPr>
    </w:p>
    <w:p w14:paraId="2723B649" w14:textId="3847C492" w:rsidR="008A19A1" w:rsidRPr="008A19A1" w:rsidRDefault="008A19A1" w:rsidP="00BF349C">
      <w:pPr>
        <w:jc w:val="both"/>
        <w:rPr>
          <w:b/>
          <w:bCs/>
        </w:rPr>
      </w:pPr>
      <w:r w:rsidRPr="008A19A1">
        <w:rPr>
          <w:b/>
          <w:bCs/>
        </w:rPr>
        <w:lastRenderedPageBreak/>
        <w:t>Chapter 15: “Just Use ChatGPT for That”</w:t>
      </w:r>
    </w:p>
    <w:p w14:paraId="2014C9DD" w14:textId="77777777" w:rsidR="008A19A1" w:rsidRPr="008A19A1" w:rsidRDefault="008A19A1" w:rsidP="00BF349C">
      <w:pPr>
        <w:jc w:val="both"/>
      </w:pPr>
      <w:r w:rsidRPr="008A19A1">
        <w:rPr>
          <w:i/>
          <w:iCs/>
        </w:rPr>
        <w:t>"In the future, every PR professional will be replaced by ChatGPT... except, of course, for the part where creativity, strategy, and human touch are needed."</w:t>
      </w:r>
    </w:p>
    <w:p w14:paraId="5890F7BA" w14:textId="77777777" w:rsidR="008A19A1" w:rsidRPr="008A19A1" w:rsidRDefault="008A19A1" w:rsidP="00BF349C">
      <w:pPr>
        <w:jc w:val="both"/>
      </w:pPr>
      <w:r w:rsidRPr="008A19A1">
        <w:t>The rise of artificial intelligence in the workplace has been nothing short of transformative. In the world of PR, AI tools like ChatGPT have suddenly become the shiny new toy. From drafting press releases to answering media inquiries, AI has managed to inject itself into nearly every aspect of communications. While it's true that AI can do wonders—helping streamline mundane tasks, generating content, and even brainstorming ideas—it’s also the source of much confusion and amusement in the corporate world. And nowhere is this more apparent than in Indian PR teams.</w:t>
      </w:r>
    </w:p>
    <w:p w14:paraId="619E22DF" w14:textId="77777777" w:rsidR="008A19A1" w:rsidRPr="008A19A1" w:rsidRDefault="008A19A1" w:rsidP="00BF349C">
      <w:pPr>
        <w:jc w:val="both"/>
        <w:rPr>
          <w:b/>
          <w:bCs/>
        </w:rPr>
      </w:pPr>
      <w:r w:rsidRPr="008A19A1">
        <w:rPr>
          <w:b/>
          <w:bCs/>
        </w:rPr>
        <w:t>The "Just Use ChatGPT" Syndrome: When AI Meets Reality</w:t>
      </w:r>
    </w:p>
    <w:p w14:paraId="0AAC9EA1" w14:textId="77777777" w:rsidR="008A19A1" w:rsidRPr="008A19A1" w:rsidRDefault="008A19A1" w:rsidP="00BF349C">
      <w:pPr>
        <w:jc w:val="both"/>
      </w:pPr>
      <w:r w:rsidRPr="008A19A1">
        <w:t>As AI tools become increasingly sophisticated, Indian corporate leaders have begun to think of them as the magic wands of the digital age. The idea is simple: if it can write a press release, create social media content, or craft a strategy, why do we need to employ seasoned professionals who have spent years mastering the art of communication? Enter ChatGPT, the self-proclaimed "do-it-all" assistant.</w:t>
      </w:r>
    </w:p>
    <w:p w14:paraId="1B4E4342" w14:textId="77777777" w:rsidR="008A19A1" w:rsidRPr="008A19A1" w:rsidRDefault="008A19A1" w:rsidP="00BF349C">
      <w:pPr>
        <w:jc w:val="both"/>
      </w:pPr>
      <w:r w:rsidRPr="008A19A1">
        <w:t>One afternoon, a senior executive in a large Indian tech company requested a last-minute, complex statement on a new product launch. The problem? The PR team was already swamped with three other major projects, and the deadline was fast approaching. As the team scrambled to craft a compelling narrative, a suggestion came from the CEO’s PA: "Why don't we just use ChatGPT to write this? It's quick and it can do the job."</w:t>
      </w:r>
    </w:p>
    <w:p w14:paraId="2476FA5E" w14:textId="77777777" w:rsidR="008A19A1" w:rsidRPr="008A19A1" w:rsidRDefault="008A19A1" w:rsidP="00BF349C">
      <w:pPr>
        <w:jc w:val="both"/>
      </w:pPr>
      <w:r w:rsidRPr="008A19A1">
        <w:t>After a few chuckles and eye rolls, the team decided to humor the suggestion. ChatGPT was fired up, and within seconds, a perfectly coherent statement was generated. It was factual, it adhered to the company’s tone, and it made sense. But there was one major issue: it was... completely forgettable. It lacked any unique voice, the tone felt generic, and worst of all, it didn’t capture the excitement and passion that the team had originally intended to convey.</w:t>
      </w:r>
    </w:p>
    <w:p w14:paraId="036FB541" w14:textId="77777777" w:rsidR="008A19A1" w:rsidRPr="008A19A1" w:rsidRDefault="008A19A1" w:rsidP="00BF349C">
      <w:pPr>
        <w:jc w:val="both"/>
      </w:pPr>
      <w:r w:rsidRPr="008A19A1">
        <w:t>When the CEO read it, he nodded approvingly—until he realized the lack of creativity and strategic direction. "It’s fine," he said. "But it lacks the 'spark' we’re known for." In the end, the statement was rewritten—because no AI, no matter how advanced, can replace the human touch of creativity, intuition, and strategic thinking that seasoned PR professionals bring to the table.</w:t>
      </w:r>
    </w:p>
    <w:p w14:paraId="6F892E91" w14:textId="77777777" w:rsidR="008A19A1" w:rsidRPr="008A19A1" w:rsidRDefault="008A19A1" w:rsidP="00BF349C">
      <w:pPr>
        <w:jc w:val="both"/>
      </w:pPr>
      <w:r w:rsidRPr="008A19A1">
        <w:t>This incident highlights one of the most humorous misunderstandings about AI in the corporate world: AI might be able to write content, but it doesn’t have the years of expertise, emotional intelligence, or understanding of a brand’s ethos that a human communicator brings. The idea that AI can replace years of experience with a few clicks of a button is not just unrealistic—it's also a little bit funny.</w:t>
      </w:r>
    </w:p>
    <w:p w14:paraId="45C36B25" w14:textId="77777777" w:rsidR="008A19A1" w:rsidRPr="008A19A1" w:rsidRDefault="008A19A1" w:rsidP="00BF349C">
      <w:pPr>
        <w:jc w:val="both"/>
        <w:rPr>
          <w:b/>
          <w:bCs/>
        </w:rPr>
      </w:pPr>
      <w:r w:rsidRPr="008A19A1">
        <w:rPr>
          <w:b/>
          <w:bCs/>
        </w:rPr>
        <w:t>The AI vs. Experience Showdown: A Tale of Two Worlds</w:t>
      </w:r>
    </w:p>
    <w:p w14:paraId="74F25476" w14:textId="77777777" w:rsidR="008A19A1" w:rsidRPr="008A19A1" w:rsidRDefault="008A19A1" w:rsidP="00BF349C">
      <w:pPr>
        <w:jc w:val="both"/>
      </w:pPr>
      <w:r w:rsidRPr="008A19A1">
        <w:t>In another scenario, a client approached an Indian PR agency with a request for a viral social media campaign. "We want this to go viral," they said, "but we don't have much of a budget. Just use ChatGPT to write some posts, and we’ll take it from there."</w:t>
      </w:r>
    </w:p>
    <w:p w14:paraId="0F9F33E6" w14:textId="77777777" w:rsidR="008A19A1" w:rsidRPr="008A19A1" w:rsidRDefault="008A19A1" w:rsidP="00BF349C">
      <w:pPr>
        <w:jc w:val="both"/>
      </w:pPr>
      <w:r w:rsidRPr="008A19A1">
        <w:t xml:space="preserve">The PR team, with years of experience in crafting tailored campaigns, knew that a "viral" campaign requires more than just an AI-generated post. It requires understanding the target audience, timing, creativity, and </w:t>
      </w:r>
      <w:r w:rsidRPr="008A19A1">
        <w:lastRenderedPageBreak/>
        <w:t>cultural relevance—all things AI can’t fully grasp. So, while ChatGPT can certainly generate some clever copy, it doesn’t quite understand why a quirky meme about cricket might resonate with a 25-year-old in Mumbai, but not with a 40-year-old in Chennai. The PR team worked hard to combine the AI-generated copy with their own insights, tailoring the message to reflect regional nuances, trends, and brand values.</w:t>
      </w:r>
    </w:p>
    <w:p w14:paraId="6996A9F0" w14:textId="77777777" w:rsidR="008A19A1" w:rsidRPr="008A19A1" w:rsidRDefault="008A19A1" w:rsidP="00BF349C">
      <w:pPr>
        <w:jc w:val="both"/>
      </w:pPr>
      <w:r w:rsidRPr="008A19A1">
        <w:t>The campaign, in the end, did generate some engagement, but it was the team’s human expertise that made it truly connect with audiences. The point was clear: while AI can help PR professionals work smarter, it can’t replace the emotional and cultural intelligence that drives a successful PR campaign.</w:t>
      </w:r>
    </w:p>
    <w:p w14:paraId="74D990F6" w14:textId="77777777" w:rsidR="008A19A1" w:rsidRPr="008A19A1" w:rsidRDefault="008A19A1" w:rsidP="00BF349C">
      <w:pPr>
        <w:jc w:val="both"/>
        <w:rPr>
          <w:b/>
          <w:bCs/>
        </w:rPr>
      </w:pPr>
      <w:r w:rsidRPr="008A19A1">
        <w:rPr>
          <w:b/>
          <w:bCs/>
        </w:rPr>
        <w:t>The Pragmatic Use of AI: Helping PR Pros, Not Replacing Them</w:t>
      </w:r>
    </w:p>
    <w:p w14:paraId="599B1FDB" w14:textId="77777777" w:rsidR="008A19A1" w:rsidRPr="008A19A1" w:rsidRDefault="008A19A1" w:rsidP="00BF349C">
      <w:pPr>
        <w:jc w:val="both"/>
      </w:pPr>
      <w:r w:rsidRPr="008A19A1">
        <w:t>While it’s fun to joke about the AI takeover, the truth is that communicators in India are finding valuable ways to leverage AI without losing the essence of what they do. AI is a tool, not a replacement. And when used appropriately, it can streamline workflows, free up time for more creative tasks, and even offer fresh perspectives on a topic.</w:t>
      </w:r>
    </w:p>
    <w:p w14:paraId="2F220361" w14:textId="77777777" w:rsidR="008A19A1" w:rsidRPr="008A19A1" w:rsidRDefault="008A19A1" w:rsidP="00BF349C">
      <w:pPr>
        <w:jc w:val="both"/>
      </w:pPr>
      <w:r w:rsidRPr="008A19A1">
        <w:t>For instance, many PR professionals are now using AI tools like ChatGPT to generate first drafts of press releases, saving hours of writing time. These drafts can then be fine-tuned, ensuring that the messaging aligns with the company’s vision and values. AI can also assist with sentiment analysis, helping PR teams gauge public opinion on a topic by scanning social media, news articles, and blogs. This information can then be used to tweak messaging or launch a more informed crisis communication strategy.</w:t>
      </w:r>
    </w:p>
    <w:p w14:paraId="46E86C84" w14:textId="77777777" w:rsidR="008A19A1" w:rsidRPr="008A19A1" w:rsidRDefault="008A19A1" w:rsidP="00BF349C">
      <w:pPr>
        <w:jc w:val="both"/>
      </w:pPr>
      <w:r w:rsidRPr="008A19A1">
        <w:t>Furthermore, AI can handle the repetitive tasks that don’t require deep expertise—like drafting basic emails, scheduling posts, or managing media lists. This allows PR professionals to focus on higher-level activities that involve strategy, creativity, and human interaction, where AI still falls short.</w:t>
      </w:r>
    </w:p>
    <w:p w14:paraId="5D97DA58" w14:textId="77777777" w:rsidR="008A19A1" w:rsidRPr="008A19A1" w:rsidRDefault="008A19A1" w:rsidP="00BF349C">
      <w:pPr>
        <w:jc w:val="both"/>
      </w:pPr>
      <w:r w:rsidRPr="008A19A1">
        <w:t>In one agency, a junior PR executive used ChatGPT to draft emails for media outreach. It saved them hours of work, allowing them to focus on more important tasks like building relationships with journalists and managing media queries. However, when it came to crafting the perfect pitch to a top-tier journalist, the AI’s lack of nuance became apparent. The human touch—understanding the journalist’s interests and crafting a personalized approach—made all the difference.</w:t>
      </w:r>
    </w:p>
    <w:p w14:paraId="119E894B" w14:textId="77777777" w:rsidR="008A19A1" w:rsidRPr="008A19A1" w:rsidRDefault="008A19A1" w:rsidP="00BF349C">
      <w:pPr>
        <w:jc w:val="both"/>
        <w:rPr>
          <w:b/>
          <w:bCs/>
        </w:rPr>
      </w:pPr>
      <w:r w:rsidRPr="008A19A1">
        <w:rPr>
          <w:b/>
          <w:bCs/>
        </w:rPr>
        <w:t>The Bottom Line: AI and the Human Touch</w:t>
      </w:r>
    </w:p>
    <w:p w14:paraId="0A05BF3E" w14:textId="77777777" w:rsidR="008A19A1" w:rsidRPr="008A19A1" w:rsidRDefault="008A19A1" w:rsidP="00BF349C">
      <w:pPr>
        <w:jc w:val="both"/>
      </w:pPr>
      <w:r w:rsidRPr="008A19A1">
        <w:t>AI tools like ChatGPT have certainly made their mark on the Indian PR landscape, but they are far from being a substitute for the professionals who bring their experience, creativity, and cultural awareness to the table. AI can help with the heavy lifting, but it’s the PR pro who steers the ship. After all, no matter how advanced AI becomes, it’s still the human touch—the ability to connect with people, understand their emotions, and tell compelling stories—that makes PR truly effective.</w:t>
      </w:r>
    </w:p>
    <w:p w14:paraId="19865B75" w14:textId="77777777" w:rsidR="008A19A1" w:rsidRPr="008A19A1" w:rsidRDefault="008A19A1" w:rsidP="00BF349C">
      <w:pPr>
        <w:jc w:val="both"/>
      </w:pPr>
      <w:r w:rsidRPr="008A19A1">
        <w:t>So, while your boss might suggest "just using ChatGPT for that," you’ll know the truth: AI might make your job easier, but it’s your expertise that will make it unforgettable.</w:t>
      </w:r>
    </w:p>
    <w:p w14:paraId="7E727471" w14:textId="77777777" w:rsidR="007E0057" w:rsidRDefault="007E0057" w:rsidP="00BF349C">
      <w:pPr>
        <w:jc w:val="both"/>
        <w:rPr>
          <w:b/>
          <w:bCs/>
        </w:rPr>
      </w:pPr>
    </w:p>
    <w:p w14:paraId="3A619164" w14:textId="77777777" w:rsidR="007E0057" w:rsidRDefault="007E0057" w:rsidP="00BF349C">
      <w:pPr>
        <w:jc w:val="both"/>
        <w:rPr>
          <w:b/>
          <w:bCs/>
        </w:rPr>
      </w:pPr>
    </w:p>
    <w:p w14:paraId="010E6BC8" w14:textId="77777777" w:rsidR="00892BC9" w:rsidRDefault="00892BC9" w:rsidP="00BF349C">
      <w:pPr>
        <w:jc w:val="both"/>
        <w:rPr>
          <w:b/>
          <w:bCs/>
        </w:rPr>
      </w:pPr>
    </w:p>
    <w:p w14:paraId="1D4BCA73" w14:textId="77777777" w:rsidR="00892BC9" w:rsidRDefault="00892BC9" w:rsidP="00BF349C">
      <w:pPr>
        <w:jc w:val="both"/>
        <w:rPr>
          <w:b/>
          <w:bCs/>
        </w:rPr>
      </w:pPr>
    </w:p>
    <w:p w14:paraId="2F90877E" w14:textId="21498A4F" w:rsidR="008A19A1" w:rsidRPr="008A19A1" w:rsidRDefault="008A19A1" w:rsidP="00BF349C">
      <w:pPr>
        <w:jc w:val="both"/>
        <w:rPr>
          <w:b/>
          <w:bCs/>
        </w:rPr>
      </w:pPr>
      <w:r w:rsidRPr="008A19A1">
        <w:rPr>
          <w:b/>
          <w:bCs/>
        </w:rPr>
        <w:lastRenderedPageBreak/>
        <w:t>A Salute to the Unsung Heroes</w:t>
      </w:r>
    </w:p>
    <w:p w14:paraId="56AAC620" w14:textId="77777777" w:rsidR="008A19A1" w:rsidRPr="008A19A1" w:rsidRDefault="008A19A1" w:rsidP="00BF349C">
      <w:pPr>
        <w:jc w:val="both"/>
      </w:pPr>
      <w:r w:rsidRPr="008A19A1">
        <w:rPr>
          <w:i/>
          <w:iCs/>
        </w:rPr>
        <w:t>"Behind every successful brand, there’s a PR professional furiously typing away, answering last-minute calls, and trying to keep it together while ensuring the company doesn’t implode."</w:t>
      </w:r>
    </w:p>
    <w:p w14:paraId="707F978C" w14:textId="77777777" w:rsidR="008A19A1" w:rsidRPr="008A19A1" w:rsidRDefault="008A19A1" w:rsidP="00BF349C">
      <w:pPr>
        <w:jc w:val="both"/>
      </w:pPr>
      <w:r w:rsidRPr="008A19A1">
        <w:t>In the world of corporate India, where the rush to hit targets, expand markets, and close deals often takes center stage, there’s a group of professionals quietly working in the background, ensuring that the organization’s image remains intact, its messages are clear, and its reputation stays unscathed. They are the PR professionals—the unsung heroes who navigate through chaos, crises, and an ever-demanding landscape to keep the company’s story alive. Yet, much like the quiet artist behind a masterpiece, their contributions are often invisible.</w:t>
      </w:r>
    </w:p>
    <w:p w14:paraId="69E5B6D0" w14:textId="77777777" w:rsidR="008A19A1" w:rsidRPr="008A19A1" w:rsidRDefault="008A19A1" w:rsidP="00BF349C">
      <w:pPr>
        <w:jc w:val="both"/>
      </w:pPr>
      <w:r w:rsidRPr="008A19A1">
        <w:t>As we close this rollercoaster journey through the highs and lows of PR life in India, it’s time to reflect on the true essence of this profession. The truth is that PR is so much more than the glamorous image most people associate with it—press releases, media events, and the occasional glamorous photo-op with celebrities. PR is about crafting stories that resonate with people, managing crises when they erupt like an unexpected fire drill, and balancing a brand’s voice against a cacophony of opinions, deadlines, and feedback loops.</w:t>
      </w:r>
    </w:p>
    <w:p w14:paraId="2CA34B91" w14:textId="77777777" w:rsidR="008A19A1" w:rsidRPr="008A19A1" w:rsidRDefault="008A19A1" w:rsidP="00BF349C">
      <w:pPr>
        <w:jc w:val="both"/>
        <w:rPr>
          <w:b/>
          <w:bCs/>
        </w:rPr>
      </w:pPr>
      <w:r w:rsidRPr="008A19A1">
        <w:rPr>
          <w:b/>
          <w:bCs/>
        </w:rPr>
        <w:t>The Often-Overlooked Role</w:t>
      </w:r>
    </w:p>
    <w:p w14:paraId="0F96B2C6" w14:textId="77777777" w:rsidR="008A19A1" w:rsidRPr="008A19A1" w:rsidRDefault="008A19A1" w:rsidP="00BF349C">
      <w:pPr>
        <w:jc w:val="both"/>
      </w:pPr>
      <w:r w:rsidRPr="008A19A1">
        <w:t>PR professionals are the architects of a brand’s identity. They are the ones working tirelessly behind the scenes to create messages that resonate with both internal and external audiences. They manage the tricky balance of portraying a company’s success while also being transparent about its challenges. While the sales teams and marketing departments often get the applause when revenue grows, or when a campaign goes viral, PR is the quiet force that ensures everything is aligned with the company’s long-term narrative.</w:t>
      </w:r>
    </w:p>
    <w:p w14:paraId="23551924" w14:textId="77777777" w:rsidR="008A19A1" w:rsidRPr="008A19A1" w:rsidRDefault="008A19A1" w:rsidP="00BF349C">
      <w:pPr>
        <w:jc w:val="both"/>
      </w:pPr>
      <w:r w:rsidRPr="008A19A1">
        <w:t>But it’s not just about the press releases, or the influencer partnerships, or even the media coverage. PR is also about crisis management, when a single misstep or misunderstanding could jeopardize months of hard work. It’s about wearing many hats—balancing creativity with strategy, managing client expectations while navigating the intricacies of media relationships, and continually assessing how each message lands, not just on the intended audience, but on the overall reputation of the company.</w:t>
      </w:r>
    </w:p>
    <w:p w14:paraId="12B2514C" w14:textId="77777777" w:rsidR="008A19A1" w:rsidRPr="008A19A1" w:rsidRDefault="008A19A1" w:rsidP="00BF349C">
      <w:pPr>
        <w:jc w:val="both"/>
      </w:pPr>
      <w:r w:rsidRPr="008A19A1">
        <w:t>And in the corporate world of India, where the pressure to succeed is immense and deadlines never seem to end, PR professionals do it all without fanfare or recognition. When the company wins an award or secures a big partnership, the PR person is often in the background, making sure that the right words are said in the right places. When a crisis erupts—say, an errant tweet, a faulty product launch, or a scandal—PR teams are the first responders, ready to fight fires and protect the brand’s image, often without getting the credit they deserve.</w:t>
      </w:r>
    </w:p>
    <w:p w14:paraId="5DE59491" w14:textId="77777777" w:rsidR="008A19A1" w:rsidRPr="008A19A1" w:rsidRDefault="008A19A1" w:rsidP="00BF349C">
      <w:pPr>
        <w:jc w:val="both"/>
        <w:rPr>
          <w:b/>
          <w:bCs/>
        </w:rPr>
      </w:pPr>
      <w:r w:rsidRPr="008A19A1">
        <w:rPr>
          <w:b/>
          <w:bCs/>
        </w:rPr>
        <w:t>More Than Just Press Releases and Events</w:t>
      </w:r>
    </w:p>
    <w:p w14:paraId="4B817536" w14:textId="77777777" w:rsidR="008A19A1" w:rsidRPr="008A19A1" w:rsidRDefault="008A19A1" w:rsidP="00BF349C">
      <w:pPr>
        <w:jc w:val="both"/>
      </w:pPr>
      <w:r w:rsidRPr="008A19A1">
        <w:t xml:space="preserve">PR is a profession that often gets reduced to sending out press releases and organizing events. But the real work lies in the nuances—the storytelling, the strategy, and the long hours spent managing relationships with journalists, clients, and the public. PR isn’t about creating the illusion of perfection—it’s about shaping a narrative that is both authentic and aspirational. It’s about knowing when to stay silent, when </w:t>
      </w:r>
      <w:r w:rsidRPr="008A19A1">
        <w:lastRenderedPageBreak/>
        <w:t>to speak out, and when to take control of the narrative to ensure it doesn’t spiral into something uncontrollable.</w:t>
      </w:r>
    </w:p>
    <w:p w14:paraId="407A8018" w14:textId="77777777" w:rsidR="008A19A1" w:rsidRPr="008A19A1" w:rsidRDefault="008A19A1" w:rsidP="00BF349C">
      <w:pPr>
        <w:jc w:val="both"/>
      </w:pPr>
      <w:r w:rsidRPr="008A19A1">
        <w:t xml:space="preserve">It’s easy to imagine PR as a series of glamorous photo shoots, sponsored articles, and </w:t>
      </w:r>
      <w:proofErr w:type="gramStart"/>
      <w:r w:rsidRPr="008A19A1">
        <w:t>red carpet</w:t>
      </w:r>
      <w:proofErr w:type="gramEnd"/>
      <w:r w:rsidRPr="008A19A1">
        <w:t xml:space="preserve"> events—but for every one of those moments, there are hundreds of hours of strategizing, writing, negotiating, and adapting to an ever-changing landscape. It’s a profession that requires patience, resilience, and the ability to juggle multiple roles—whether it’s acting as the company’s spokesperson, managing media inquiries, or putting out a fire in a corporate meeting.</w:t>
      </w:r>
    </w:p>
    <w:p w14:paraId="3690ECA4" w14:textId="77777777" w:rsidR="008A19A1" w:rsidRPr="008A19A1" w:rsidRDefault="008A19A1" w:rsidP="00BF349C">
      <w:pPr>
        <w:jc w:val="both"/>
      </w:pPr>
      <w:r w:rsidRPr="008A19A1">
        <w:t>And as Indian companies grow more global and media-savvy, the expectations on PR professionals only increase. They are asked to not just manage corporate communications but to embody the company’s values, navigate complex cultural contexts, and stay ahead of trends in an ever-evolving digital age.</w:t>
      </w:r>
    </w:p>
    <w:p w14:paraId="70D313D6" w14:textId="77777777" w:rsidR="008A19A1" w:rsidRPr="008A19A1" w:rsidRDefault="008A19A1" w:rsidP="00BF349C">
      <w:pPr>
        <w:jc w:val="both"/>
        <w:rPr>
          <w:b/>
          <w:bCs/>
        </w:rPr>
      </w:pPr>
      <w:r w:rsidRPr="008A19A1">
        <w:rPr>
          <w:b/>
          <w:bCs/>
        </w:rPr>
        <w:t>A Tribute to the Survivors</w:t>
      </w:r>
    </w:p>
    <w:p w14:paraId="6CACE4C9" w14:textId="77777777" w:rsidR="008A19A1" w:rsidRPr="008A19A1" w:rsidRDefault="008A19A1" w:rsidP="00BF349C">
      <w:pPr>
        <w:jc w:val="both"/>
      </w:pPr>
      <w:r w:rsidRPr="008A19A1">
        <w:t xml:space="preserve">To every PR professional who has faced down typos that felt like scandals, midnight calls that could have waited until Monday, and 15 rounds of drafts that somehow always end up at the first version: This chapter is for you. You are the ones who manage to juggle everything with grace—who somehow make it all work despite the chaos, the never-ending approval chains, and the demands of senior leadership. You’re the ones who keep the show running smoothly, even when everything around you </w:t>
      </w:r>
      <w:proofErr w:type="gramStart"/>
      <w:r w:rsidRPr="008A19A1">
        <w:t>is</w:t>
      </w:r>
      <w:proofErr w:type="gramEnd"/>
      <w:r w:rsidRPr="008A19A1">
        <w:t xml:space="preserve"> a whirlwind of deadlines and expectations.</w:t>
      </w:r>
    </w:p>
    <w:p w14:paraId="3FD1F086" w14:textId="77777777" w:rsidR="008A19A1" w:rsidRPr="008A19A1" w:rsidRDefault="008A19A1" w:rsidP="00BF349C">
      <w:pPr>
        <w:jc w:val="both"/>
      </w:pPr>
      <w:r w:rsidRPr="008A19A1">
        <w:t>But it’s not all misery and stress. Despite the tough moments, PR professionals are the storytellers who help shape a company’s identity. They are the ones who, when the dust settles, take pride in knowing they’ve helped maintain or build a brand’s reputation. They work behind the scenes, without the applause, but when things go right, they know they’ve played a pivotal role in it.</w:t>
      </w:r>
    </w:p>
    <w:p w14:paraId="7405281B" w14:textId="77777777" w:rsidR="008A19A1" w:rsidRPr="008A19A1" w:rsidRDefault="008A19A1" w:rsidP="00BF349C">
      <w:pPr>
        <w:jc w:val="both"/>
      </w:pPr>
      <w:r w:rsidRPr="008A19A1">
        <w:t>So, here’s to the PR professionals in corporate India—the ones who navigate the wild ride with skill, creativity, and an unwavering commitment to keeping the brand’s story alive. Your work might go unnoticed by many, but your contribution is priceless. You are the unseen force that keeps the wheels turning, the storytellers who never stop shaping the narrative, and the unsung heroes who make corporate India shine.</w:t>
      </w:r>
    </w:p>
    <w:p w14:paraId="04E09570" w14:textId="77777777" w:rsidR="008A19A1" w:rsidRPr="008A19A1" w:rsidRDefault="008A19A1" w:rsidP="00BF349C">
      <w:pPr>
        <w:jc w:val="both"/>
      </w:pPr>
      <w:r w:rsidRPr="008A19A1">
        <w:t>You’ve survived it all—the chaos, the madness, the endless revisions—and you’ve done it with grace, humor, and maybe just a little bit of caffeine.</w:t>
      </w:r>
    </w:p>
    <w:p w14:paraId="4D01E83B" w14:textId="77777777" w:rsidR="00470590" w:rsidRPr="00470590" w:rsidRDefault="00470590" w:rsidP="00BF349C">
      <w:pPr>
        <w:jc w:val="both"/>
      </w:pPr>
    </w:p>
    <w:p w14:paraId="308535BA" w14:textId="77777777" w:rsidR="00470590" w:rsidRPr="00470590" w:rsidRDefault="00470590" w:rsidP="00BF349C">
      <w:pPr>
        <w:jc w:val="both"/>
      </w:pPr>
    </w:p>
    <w:p w14:paraId="3619296A" w14:textId="77777777" w:rsidR="00470590" w:rsidRDefault="00470590" w:rsidP="00BF349C">
      <w:pPr>
        <w:jc w:val="both"/>
      </w:pPr>
    </w:p>
    <w:p w14:paraId="1DB7A9E2" w14:textId="77777777" w:rsidR="00470590" w:rsidRDefault="00470590" w:rsidP="00BF349C">
      <w:pPr>
        <w:jc w:val="both"/>
      </w:pPr>
    </w:p>
    <w:p w14:paraId="6A04EC7E" w14:textId="77777777" w:rsidR="00470590" w:rsidRDefault="00470590" w:rsidP="00BF349C">
      <w:pPr>
        <w:jc w:val="both"/>
      </w:pPr>
    </w:p>
    <w:p w14:paraId="24CAB70E" w14:textId="77777777" w:rsidR="00470590" w:rsidRDefault="00470590" w:rsidP="00BF349C">
      <w:pPr>
        <w:jc w:val="both"/>
      </w:pPr>
    </w:p>
    <w:p w14:paraId="3A8D28C4" w14:textId="77777777" w:rsidR="00470590" w:rsidRDefault="00470590" w:rsidP="00BF349C">
      <w:pPr>
        <w:jc w:val="both"/>
      </w:pPr>
    </w:p>
    <w:p w14:paraId="42CD9079" w14:textId="77777777" w:rsidR="00470590" w:rsidRDefault="00470590" w:rsidP="00BF349C">
      <w:pPr>
        <w:jc w:val="both"/>
      </w:pPr>
    </w:p>
    <w:p w14:paraId="35E03D39" w14:textId="77777777" w:rsidR="00470590" w:rsidRDefault="00470590" w:rsidP="00BF349C">
      <w:pPr>
        <w:jc w:val="both"/>
      </w:pPr>
    </w:p>
    <w:p w14:paraId="78378F4D" w14:textId="77777777" w:rsidR="00470590" w:rsidRDefault="00470590" w:rsidP="00BF349C">
      <w:pPr>
        <w:jc w:val="both"/>
      </w:pPr>
    </w:p>
    <w:p w14:paraId="2EE00DCA" w14:textId="77777777" w:rsidR="00470590" w:rsidRDefault="00470590" w:rsidP="00BF349C">
      <w:pPr>
        <w:jc w:val="both"/>
      </w:pPr>
    </w:p>
    <w:p w14:paraId="472B1EED" w14:textId="77777777" w:rsidR="00470590" w:rsidRDefault="00470590" w:rsidP="00BF349C">
      <w:pPr>
        <w:jc w:val="both"/>
      </w:pPr>
    </w:p>
    <w:p w14:paraId="4376EA01" w14:textId="77777777" w:rsidR="00470590" w:rsidRDefault="00470590" w:rsidP="00BF349C">
      <w:pPr>
        <w:jc w:val="both"/>
      </w:pPr>
    </w:p>
    <w:p w14:paraId="34F9018E" w14:textId="77777777" w:rsidR="00470590" w:rsidRDefault="00470590" w:rsidP="00BF349C">
      <w:pPr>
        <w:jc w:val="both"/>
      </w:pPr>
    </w:p>
    <w:p w14:paraId="34574562" w14:textId="77777777" w:rsidR="00470590" w:rsidRDefault="00470590" w:rsidP="00BF349C">
      <w:pPr>
        <w:jc w:val="both"/>
      </w:pPr>
    </w:p>
    <w:p w14:paraId="08ABF81A" w14:textId="77777777" w:rsidR="00470590" w:rsidRDefault="00470590" w:rsidP="00BF349C">
      <w:pPr>
        <w:jc w:val="both"/>
      </w:pPr>
    </w:p>
    <w:p w14:paraId="3415FD35" w14:textId="77777777" w:rsidR="00470590" w:rsidRDefault="00470590" w:rsidP="00BF349C">
      <w:pPr>
        <w:jc w:val="both"/>
      </w:pPr>
    </w:p>
    <w:p w14:paraId="6CBB63A7" w14:textId="77777777" w:rsidR="00470590" w:rsidRDefault="00470590" w:rsidP="00BF349C">
      <w:pPr>
        <w:jc w:val="both"/>
      </w:pPr>
    </w:p>
    <w:sectPr w:rsidR="004705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D0499"/>
    <w:multiLevelType w:val="multilevel"/>
    <w:tmpl w:val="3DECE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5793D"/>
    <w:multiLevelType w:val="multilevel"/>
    <w:tmpl w:val="DC706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0346AB"/>
    <w:multiLevelType w:val="multilevel"/>
    <w:tmpl w:val="ABC6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018D8"/>
    <w:multiLevelType w:val="multilevel"/>
    <w:tmpl w:val="ACF60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960A99"/>
    <w:multiLevelType w:val="multilevel"/>
    <w:tmpl w:val="94783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A51486"/>
    <w:multiLevelType w:val="multilevel"/>
    <w:tmpl w:val="3EF80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766616"/>
    <w:multiLevelType w:val="multilevel"/>
    <w:tmpl w:val="35C65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E32C69"/>
    <w:multiLevelType w:val="multilevel"/>
    <w:tmpl w:val="D344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1B6F9F"/>
    <w:multiLevelType w:val="multilevel"/>
    <w:tmpl w:val="056A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D6694E"/>
    <w:multiLevelType w:val="multilevel"/>
    <w:tmpl w:val="69E4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357E5"/>
    <w:multiLevelType w:val="multilevel"/>
    <w:tmpl w:val="8F48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2363577">
    <w:abstractNumId w:val="4"/>
  </w:num>
  <w:num w:numId="2" w16cid:durableId="732580649">
    <w:abstractNumId w:val="7"/>
  </w:num>
  <w:num w:numId="3" w16cid:durableId="1017735929">
    <w:abstractNumId w:val="2"/>
  </w:num>
  <w:num w:numId="4" w16cid:durableId="988166946">
    <w:abstractNumId w:val="3"/>
  </w:num>
  <w:num w:numId="5" w16cid:durableId="1270553083">
    <w:abstractNumId w:val="6"/>
  </w:num>
  <w:num w:numId="6" w16cid:durableId="386341058">
    <w:abstractNumId w:val="1"/>
  </w:num>
  <w:num w:numId="7" w16cid:durableId="90471767">
    <w:abstractNumId w:val="10"/>
  </w:num>
  <w:num w:numId="8" w16cid:durableId="290869903">
    <w:abstractNumId w:val="5"/>
  </w:num>
  <w:num w:numId="9" w16cid:durableId="423767276">
    <w:abstractNumId w:val="8"/>
  </w:num>
  <w:num w:numId="10" w16cid:durableId="1737167653">
    <w:abstractNumId w:val="0"/>
  </w:num>
  <w:num w:numId="11" w16cid:durableId="9522046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081"/>
    <w:rsid w:val="00207788"/>
    <w:rsid w:val="00294D57"/>
    <w:rsid w:val="00314EAF"/>
    <w:rsid w:val="003B50C0"/>
    <w:rsid w:val="00470590"/>
    <w:rsid w:val="00494912"/>
    <w:rsid w:val="004E4376"/>
    <w:rsid w:val="004F5B6E"/>
    <w:rsid w:val="004F77BB"/>
    <w:rsid w:val="00581081"/>
    <w:rsid w:val="006D1915"/>
    <w:rsid w:val="007E0057"/>
    <w:rsid w:val="00892BC9"/>
    <w:rsid w:val="008A19A1"/>
    <w:rsid w:val="008A1E71"/>
    <w:rsid w:val="009E135A"/>
    <w:rsid w:val="00A20CE8"/>
    <w:rsid w:val="00A5048E"/>
    <w:rsid w:val="00BF349C"/>
    <w:rsid w:val="00C25306"/>
    <w:rsid w:val="00CE4040"/>
    <w:rsid w:val="00D75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03FC9"/>
  <w15:chartTrackingRefBased/>
  <w15:docId w15:val="{B5CE6761-0CDD-4548-807D-E358512DC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404635">
      <w:bodyDiv w:val="1"/>
      <w:marLeft w:val="0"/>
      <w:marRight w:val="0"/>
      <w:marTop w:val="0"/>
      <w:marBottom w:val="0"/>
      <w:divBdr>
        <w:top w:val="none" w:sz="0" w:space="0" w:color="auto"/>
        <w:left w:val="none" w:sz="0" w:space="0" w:color="auto"/>
        <w:bottom w:val="none" w:sz="0" w:space="0" w:color="auto"/>
        <w:right w:val="none" w:sz="0" w:space="0" w:color="auto"/>
      </w:divBdr>
    </w:div>
    <w:div w:id="131365541">
      <w:bodyDiv w:val="1"/>
      <w:marLeft w:val="0"/>
      <w:marRight w:val="0"/>
      <w:marTop w:val="0"/>
      <w:marBottom w:val="0"/>
      <w:divBdr>
        <w:top w:val="none" w:sz="0" w:space="0" w:color="auto"/>
        <w:left w:val="none" w:sz="0" w:space="0" w:color="auto"/>
        <w:bottom w:val="none" w:sz="0" w:space="0" w:color="auto"/>
        <w:right w:val="none" w:sz="0" w:space="0" w:color="auto"/>
      </w:divBdr>
    </w:div>
    <w:div w:id="371813043">
      <w:bodyDiv w:val="1"/>
      <w:marLeft w:val="0"/>
      <w:marRight w:val="0"/>
      <w:marTop w:val="0"/>
      <w:marBottom w:val="0"/>
      <w:divBdr>
        <w:top w:val="none" w:sz="0" w:space="0" w:color="auto"/>
        <w:left w:val="none" w:sz="0" w:space="0" w:color="auto"/>
        <w:bottom w:val="none" w:sz="0" w:space="0" w:color="auto"/>
        <w:right w:val="none" w:sz="0" w:space="0" w:color="auto"/>
      </w:divBdr>
    </w:div>
    <w:div w:id="404884712">
      <w:bodyDiv w:val="1"/>
      <w:marLeft w:val="0"/>
      <w:marRight w:val="0"/>
      <w:marTop w:val="0"/>
      <w:marBottom w:val="0"/>
      <w:divBdr>
        <w:top w:val="none" w:sz="0" w:space="0" w:color="auto"/>
        <w:left w:val="none" w:sz="0" w:space="0" w:color="auto"/>
        <w:bottom w:val="none" w:sz="0" w:space="0" w:color="auto"/>
        <w:right w:val="none" w:sz="0" w:space="0" w:color="auto"/>
      </w:divBdr>
    </w:div>
    <w:div w:id="541868781">
      <w:bodyDiv w:val="1"/>
      <w:marLeft w:val="0"/>
      <w:marRight w:val="0"/>
      <w:marTop w:val="0"/>
      <w:marBottom w:val="0"/>
      <w:divBdr>
        <w:top w:val="none" w:sz="0" w:space="0" w:color="auto"/>
        <w:left w:val="none" w:sz="0" w:space="0" w:color="auto"/>
        <w:bottom w:val="none" w:sz="0" w:space="0" w:color="auto"/>
        <w:right w:val="none" w:sz="0" w:space="0" w:color="auto"/>
      </w:divBdr>
    </w:div>
    <w:div w:id="599341057">
      <w:bodyDiv w:val="1"/>
      <w:marLeft w:val="0"/>
      <w:marRight w:val="0"/>
      <w:marTop w:val="0"/>
      <w:marBottom w:val="0"/>
      <w:divBdr>
        <w:top w:val="none" w:sz="0" w:space="0" w:color="auto"/>
        <w:left w:val="none" w:sz="0" w:space="0" w:color="auto"/>
        <w:bottom w:val="none" w:sz="0" w:space="0" w:color="auto"/>
        <w:right w:val="none" w:sz="0" w:space="0" w:color="auto"/>
      </w:divBdr>
    </w:div>
    <w:div w:id="617374555">
      <w:bodyDiv w:val="1"/>
      <w:marLeft w:val="0"/>
      <w:marRight w:val="0"/>
      <w:marTop w:val="0"/>
      <w:marBottom w:val="0"/>
      <w:divBdr>
        <w:top w:val="none" w:sz="0" w:space="0" w:color="auto"/>
        <w:left w:val="none" w:sz="0" w:space="0" w:color="auto"/>
        <w:bottom w:val="none" w:sz="0" w:space="0" w:color="auto"/>
        <w:right w:val="none" w:sz="0" w:space="0" w:color="auto"/>
      </w:divBdr>
    </w:div>
    <w:div w:id="643974133">
      <w:bodyDiv w:val="1"/>
      <w:marLeft w:val="0"/>
      <w:marRight w:val="0"/>
      <w:marTop w:val="0"/>
      <w:marBottom w:val="0"/>
      <w:divBdr>
        <w:top w:val="none" w:sz="0" w:space="0" w:color="auto"/>
        <w:left w:val="none" w:sz="0" w:space="0" w:color="auto"/>
        <w:bottom w:val="none" w:sz="0" w:space="0" w:color="auto"/>
        <w:right w:val="none" w:sz="0" w:space="0" w:color="auto"/>
      </w:divBdr>
    </w:div>
    <w:div w:id="686829862">
      <w:bodyDiv w:val="1"/>
      <w:marLeft w:val="0"/>
      <w:marRight w:val="0"/>
      <w:marTop w:val="0"/>
      <w:marBottom w:val="0"/>
      <w:divBdr>
        <w:top w:val="none" w:sz="0" w:space="0" w:color="auto"/>
        <w:left w:val="none" w:sz="0" w:space="0" w:color="auto"/>
        <w:bottom w:val="none" w:sz="0" w:space="0" w:color="auto"/>
        <w:right w:val="none" w:sz="0" w:space="0" w:color="auto"/>
      </w:divBdr>
    </w:div>
    <w:div w:id="792136621">
      <w:bodyDiv w:val="1"/>
      <w:marLeft w:val="0"/>
      <w:marRight w:val="0"/>
      <w:marTop w:val="0"/>
      <w:marBottom w:val="0"/>
      <w:divBdr>
        <w:top w:val="none" w:sz="0" w:space="0" w:color="auto"/>
        <w:left w:val="none" w:sz="0" w:space="0" w:color="auto"/>
        <w:bottom w:val="none" w:sz="0" w:space="0" w:color="auto"/>
        <w:right w:val="none" w:sz="0" w:space="0" w:color="auto"/>
      </w:divBdr>
    </w:div>
    <w:div w:id="833716013">
      <w:bodyDiv w:val="1"/>
      <w:marLeft w:val="0"/>
      <w:marRight w:val="0"/>
      <w:marTop w:val="0"/>
      <w:marBottom w:val="0"/>
      <w:divBdr>
        <w:top w:val="none" w:sz="0" w:space="0" w:color="auto"/>
        <w:left w:val="none" w:sz="0" w:space="0" w:color="auto"/>
        <w:bottom w:val="none" w:sz="0" w:space="0" w:color="auto"/>
        <w:right w:val="none" w:sz="0" w:space="0" w:color="auto"/>
      </w:divBdr>
    </w:div>
    <w:div w:id="863397104">
      <w:bodyDiv w:val="1"/>
      <w:marLeft w:val="0"/>
      <w:marRight w:val="0"/>
      <w:marTop w:val="0"/>
      <w:marBottom w:val="0"/>
      <w:divBdr>
        <w:top w:val="none" w:sz="0" w:space="0" w:color="auto"/>
        <w:left w:val="none" w:sz="0" w:space="0" w:color="auto"/>
        <w:bottom w:val="none" w:sz="0" w:space="0" w:color="auto"/>
        <w:right w:val="none" w:sz="0" w:space="0" w:color="auto"/>
      </w:divBdr>
    </w:div>
    <w:div w:id="916479426">
      <w:bodyDiv w:val="1"/>
      <w:marLeft w:val="0"/>
      <w:marRight w:val="0"/>
      <w:marTop w:val="0"/>
      <w:marBottom w:val="0"/>
      <w:divBdr>
        <w:top w:val="none" w:sz="0" w:space="0" w:color="auto"/>
        <w:left w:val="none" w:sz="0" w:space="0" w:color="auto"/>
        <w:bottom w:val="none" w:sz="0" w:space="0" w:color="auto"/>
        <w:right w:val="none" w:sz="0" w:space="0" w:color="auto"/>
      </w:divBdr>
    </w:div>
    <w:div w:id="920453169">
      <w:bodyDiv w:val="1"/>
      <w:marLeft w:val="0"/>
      <w:marRight w:val="0"/>
      <w:marTop w:val="0"/>
      <w:marBottom w:val="0"/>
      <w:divBdr>
        <w:top w:val="none" w:sz="0" w:space="0" w:color="auto"/>
        <w:left w:val="none" w:sz="0" w:space="0" w:color="auto"/>
        <w:bottom w:val="none" w:sz="0" w:space="0" w:color="auto"/>
        <w:right w:val="none" w:sz="0" w:space="0" w:color="auto"/>
      </w:divBdr>
    </w:div>
    <w:div w:id="924149115">
      <w:bodyDiv w:val="1"/>
      <w:marLeft w:val="0"/>
      <w:marRight w:val="0"/>
      <w:marTop w:val="0"/>
      <w:marBottom w:val="0"/>
      <w:divBdr>
        <w:top w:val="none" w:sz="0" w:space="0" w:color="auto"/>
        <w:left w:val="none" w:sz="0" w:space="0" w:color="auto"/>
        <w:bottom w:val="none" w:sz="0" w:space="0" w:color="auto"/>
        <w:right w:val="none" w:sz="0" w:space="0" w:color="auto"/>
      </w:divBdr>
    </w:div>
    <w:div w:id="939265796">
      <w:bodyDiv w:val="1"/>
      <w:marLeft w:val="0"/>
      <w:marRight w:val="0"/>
      <w:marTop w:val="0"/>
      <w:marBottom w:val="0"/>
      <w:divBdr>
        <w:top w:val="none" w:sz="0" w:space="0" w:color="auto"/>
        <w:left w:val="none" w:sz="0" w:space="0" w:color="auto"/>
        <w:bottom w:val="none" w:sz="0" w:space="0" w:color="auto"/>
        <w:right w:val="none" w:sz="0" w:space="0" w:color="auto"/>
      </w:divBdr>
    </w:div>
    <w:div w:id="1077946398">
      <w:bodyDiv w:val="1"/>
      <w:marLeft w:val="0"/>
      <w:marRight w:val="0"/>
      <w:marTop w:val="0"/>
      <w:marBottom w:val="0"/>
      <w:divBdr>
        <w:top w:val="none" w:sz="0" w:space="0" w:color="auto"/>
        <w:left w:val="none" w:sz="0" w:space="0" w:color="auto"/>
        <w:bottom w:val="none" w:sz="0" w:space="0" w:color="auto"/>
        <w:right w:val="none" w:sz="0" w:space="0" w:color="auto"/>
      </w:divBdr>
    </w:div>
    <w:div w:id="1114977465">
      <w:bodyDiv w:val="1"/>
      <w:marLeft w:val="0"/>
      <w:marRight w:val="0"/>
      <w:marTop w:val="0"/>
      <w:marBottom w:val="0"/>
      <w:divBdr>
        <w:top w:val="none" w:sz="0" w:space="0" w:color="auto"/>
        <w:left w:val="none" w:sz="0" w:space="0" w:color="auto"/>
        <w:bottom w:val="none" w:sz="0" w:space="0" w:color="auto"/>
        <w:right w:val="none" w:sz="0" w:space="0" w:color="auto"/>
      </w:divBdr>
    </w:div>
    <w:div w:id="1211503339">
      <w:bodyDiv w:val="1"/>
      <w:marLeft w:val="0"/>
      <w:marRight w:val="0"/>
      <w:marTop w:val="0"/>
      <w:marBottom w:val="0"/>
      <w:divBdr>
        <w:top w:val="none" w:sz="0" w:space="0" w:color="auto"/>
        <w:left w:val="none" w:sz="0" w:space="0" w:color="auto"/>
        <w:bottom w:val="none" w:sz="0" w:space="0" w:color="auto"/>
        <w:right w:val="none" w:sz="0" w:space="0" w:color="auto"/>
      </w:divBdr>
    </w:div>
    <w:div w:id="1220944326">
      <w:bodyDiv w:val="1"/>
      <w:marLeft w:val="0"/>
      <w:marRight w:val="0"/>
      <w:marTop w:val="0"/>
      <w:marBottom w:val="0"/>
      <w:divBdr>
        <w:top w:val="none" w:sz="0" w:space="0" w:color="auto"/>
        <w:left w:val="none" w:sz="0" w:space="0" w:color="auto"/>
        <w:bottom w:val="none" w:sz="0" w:space="0" w:color="auto"/>
        <w:right w:val="none" w:sz="0" w:space="0" w:color="auto"/>
      </w:divBdr>
    </w:div>
    <w:div w:id="1264648352">
      <w:bodyDiv w:val="1"/>
      <w:marLeft w:val="0"/>
      <w:marRight w:val="0"/>
      <w:marTop w:val="0"/>
      <w:marBottom w:val="0"/>
      <w:divBdr>
        <w:top w:val="none" w:sz="0" w:space="0" w:color="auto"/>
        <w:left w:val="none" w:sz="0" w:space="0" w:color="auto"/>
        <w:bottom w:val="none" w:sz="0" w:space="0" w:color="auto"/>
        <w:right w:val="none" w:sz="0" w:space="0" w:color="auto"/>
      </w:divBdr>
    </w:div>
    <w:div w:id="1364985776">
      <w:bodyDiv w:val="1"/>
      <w:marLeft w:val="0"/>
      <w:marRight w:val="0"/>
      <w:marTop w:val="0"/>
      <w:marBottom w:val="0"/>
      <w:divBdr>
        <w:top w:val="none" w:sz="0" w:space="0" w:color="auto"/>
        <w:left w:val="none" w:sz="0" w:space="0" w:color="auto"/>
        <w:bottom w:val="none" w:sz="0" w:space="0" w:color="auto"/>
        <w:right w:val="none" w:sz="0" w:space="0" w:color="auto"/>
      </w:divBdr>
    </w:div>
    <w:div w:id="1370759587">
      <w:bodyDiv w:val="1"/>
      <w:marLeft w:val="0"/>
      <w:marRight w:val="0"/>
      <w:marTop w:val="0"/>
      <w:marBottom w:val="0"/>
      <w:divBdr>
        <w:top w:val="none" w:sz="0" w:space="0" w:color="auto"/>
        <w:left w:val="none" w:sz="0" w:space="0" w:color="auto"/>
        <w:bottom w:val="none" w:sz="0" w:space="0" w:color="auto"/>
        <w:right w:val="none" w:sz="0" w:space="0" w:color="auto"/>
      </w:divBdr>
    </w:div>
    <w:div w:id="1439333826">
      <w:bodyDiv w:val="1"/>
      <w:marLeft w:val="0"/>
      <w:marRight w:val="0"/>
      <w:marTop w:val="0"/>
      <w:marBottom w:val="0"/>
      <w:divBdr>
        <w:top w:val="none" w:sz="0" w:space="0" w:color="auto"/>
        <w:left w:val="none" w:sz="0" w:space="0" w:color="auto"/>
        <w:bottom w:val="none" w:sz="0" w:space="0" w:color="auto"/>
        <w:right w:val="none" w:sz="0" w:space="0" w:color="auto"/>
      </w:divBdr>
    </w:div>
    <w:div w:id="1615794064">
      <w:bodyDiv w:val="1"/>
      <w:marLeft w:val="0"/>
      <w:marRight w:val="0"/>
      <w:marTop w:val="0"/>
      <w:marBottom w:val="0"/>
      <w:divBdr>
        <w:top w:val="none" w:sz="0" w:space="0" w:color="auto"/>
        <w:left w:val="none" w:sz="0" w:space="0" w:color="auto"/>
        <w:bottom w:val="none" w:sz="0" w:space="0" w:color="auto"/>
        <w:right w:val="none" w:sz="0" w:space="0" w:color="auto"/>
      </w:divBdr>
    </w:div>
    <w:div w:id="1623268896">
      <w:bodyDiv w:val="1"/>
      <w:marLeft w:val="0"/>
      <w:marRight w:val="0"/>
      <w:marTop w:val="0"/>
      <w:marBottom w:val="0"/>
      <w:divBdr>
        <w:top w:val="none" w:sz="0" w:space="0" w:color="auto"/>
        <w:left w:val="none" w:sz="0" w:space="0" w:color="auto"/>
        <w:bottom w:val="none" w:sz="0" w:space="0" w:color="auto"/>
        <w:right w:val="none" w:sz="0" w:space="0" w:color="auto"/>
      </w:divBdr>
    </w:div>
    <w:div w:id="1628003155">
      <w:bodyDiv w:val="1"/>
      <w:marLeft w:val="0"/>
      <w:marRight w:val="0"/>
      <w:marTop w:val="0"/>
      <w:marBottom w:val="0"/>
      <w:divBdr>
        <w:top w:val="none" w:sz="0" w:space="0" w:color="auto"/>
        <w:left w:val="none" w:sz="0" w:space="0" w:color="auto"/>
        <w:bottom w:val="none" w:sz="0" w:space="0" w:color="auto"/>
        <w:right w:val="none" w:sz="0" w:space="0" w:color="auto"/>
      </w:divBdr>
    </w:div>
    <w:div w:id="1687055220">
      <w:bodyDiv w:val="1"/>
      <w:marLeft w:val="0"/>
      <w:marRight w:val="0"/>
      <w:marTop w:val="0"/>
      <w:marBottom w:val="0"/>
      <w:divBdr>
        <w:top w:val="none" w:sz="0" w:space="0" w:color="auto"/>
        <w:left w:val="none" w:sz="0" w:space="0" w:color="auto"/>
        <w:bottom w:val="none" w:sz="0" w:space="0" w:color="auto"/>
        <w:right w:val="none" w:sz="0" w:space="0" w:color="auto"/>
      </w:divBdr>
    </w:div>
    <w:div w:id="1714648081">
      <w:bodyDiv w:val="1"/>
      <w:marLeft w:val="0"/>
      <w:marRight w:val="0"/>
      <w:marTop w:val="0"/>
      <w:marBottom w:val="0"/>
      <w:divBdr>
        <w:top w:val="none" w:sz="0" w:space="0" w:color="auto"/>
        <w:left w:val="none" w:sz="0" w:space="0" w:color="auto"/>
        <w:bottom w:val="none" w:sz="0" w:space="0" w:color="auto"/>
        <w:right w:val="none" w:sz="0" w:space="0" w:color="auto"/>
      </w:divBdr>
    </w:div>
    <w:div w:id="1718898358">
      <w:bodyDiv w:val="1"/>
      <w:marLeft w:val="0"/>
      <w:marRight w:val="0"/>
      <w:marTop w:val="0"/>
      <w:marBottom w:val="0"/>
      <w:divBdr>
        <w:top w:val="none" w:sz="0" w:space="0" w:color="auto"/>
        <w:left w:val="none" w:sz="0" w:space="0" w:color="auto"/>
        <w:bottom w:val="none" w:sz="0" w:space="0" w:color="auto"/>
        <w:right w:val="none" w:sz="0" w:space="0" w:color="auto"/>
      </w:divBdr>
    </w:div>
    <w:div w:id="1740785838">
      <w:bodyDiv w:val="1"/>
      <w:marLeft w:val="0"/>
      <w:marRight w:val="0"/>
      <w:marTop w:val="0"/>
      <w:marBottom w:val="0"/>
      <w:divBdr>
        <w:top w:val="none" w:sz="0" w:space="0" w:color="auto"/>
        <w:left w:val="none" w:sz="0" w:space="0" w:color="auto"/>
        <w:bottom w:val="none" w:sz="0" w:space="0" w:color="auto"/>
        <w:right w:val="none" w:sz="0" w:space="0" w:color="auto"/>
      </w:divBdr>
    </w:div>
    <w:div w:id="1756590750">
      <w:bodyDiv w:val="1"/>
      <w:marLeft w:val="0"/>
      <w:marRight w:val="0"/>
      <w:marTop w:val="0"/>
      <w:marBottom w:val="0"/>
      <w:divBdr>
        <w:top w:val="none" w:sz="0" w:space="0" w:color="auto"/>
        <w:left w:val="none" w:sz="0" w:space="0" w:color="auto"/>
        <w:bottom w:val="none" w:sz="0" w:space="0" w:color="auto"/>
        <w:right w:val="none" w:sz="0" w:space="0" w:color="auto"/>
      </w:divBdr>
    </w:div>
    <w:div w:id="1907450600">
      <w:bodyDiv w:val="1"/>
      <w:marLeft w:val="0"/>
      <w:marRight w:val="0"/>
      <w:marTop w:val="0"/>
      <w:marBottom w:val="0"/>
      <w:divBdr>
        <w:top w:val="none" w:sz="0" w:space="0" w:color="auto"/>
        <w:left w:val="none" w:sz="0" w:space="0" w:color="auto"/>
        <w:bottom w:val="none" w:sz="0" w:space="0" w:color="auto"/>
        <w:right w:val="none" w:sz="0" w:space="0" w:color="auto"/>
      </w:divBdr>
    </w:div>
    <w:div w:id="1917544491">
      <w:bodyDiv w:val="1"/>
      <w:marLeft w:val="0"/>
      <w:marRight w:val="0"/>
      <w:marTop w:val="0"/>
      <w:marBottom w:val="0"/>
      <w:divBdr>
        <w:top w:val="none" w:sz="0" w:space="0" w:color="auto"/>
        <w:left w:val="none" w:sz="0" w:space="0" w:color="auto"/>
        <w:bottom w:val="none" w:sz="0" w:space="0" w:color="auto"/>
        <w:right w:val="none" w:sz="0" w:space="0" w:color="auto"/>
      </w:divBdr>
    </w:div>
    <w:div w:id="1959750148">
      <w:bodyDiv w:val="1"/>
      <w:marLeft w:val="0"/>
      <w:marRight w:val="0"/>
      <w:marTop w:val="0"/>
      <w:marBottom w:val="0"/>
      <w:divBdr>
        <w:top w:val="none" w:sz="0" w:space="0" w:color="auto"/>
        <w:left w:val="none" w:sz="0" w:space="0" w:color="auto"/>
        <w:bottom w:val="none" w:sz="0" w:space="0" w:color="auto"/>
        <w:right w:val="none" w:sz="0" w:space="0" w:color="auto"/>
      </w:divBdr>
    </w:div>
    <w:div w:id="1990665518">
      <w:bodyDiv w:val="1"/>
      <w:marLeft w:val="0"/>
      <w:marRight w:val="0"/>
      <w:marTop w:val="0"/>
      <w:marBottom w:val="0"/>
      <w:divBdr>
        <w:top w:val="none" w:sz="0" w:space="0" w:color="auto"/>
        <w:left w:val="none" w:sz="0" w:space="0" w:color="auto"/>
        <w:bottom w:val="none" w:sz="0" w:space="0" w:color="auto"/>
        <w:right w:val="none" w:sz="0" w:space="0" w:color="auto"/>
      </w:divBdr>
    </w:div>
    <w:div w:id="2078474531">
      <w:bodyDiv w:val="1"/>
      <w:marLeft w:val="0"/>
      <w:marRight w:val="0"/>
      <w:marTop w:val="0"/>
      <w:marBottom w:val="0"/>
      <w:divBdr>
        <w:top w:val="none" w:sz="0" w:space="0" w:color="auto"/>
        <w:left w:val="none" w:sz="0" w:space="0" w:color="auto"/>
        <w:bottom w:val="none" w:sz="0" w:space="0" w:color="auto"/>
        <w:right w:val="none" w:sz="0" w:space="0" w:color="auto"/>
      </w:divBdr>
    </w:div>
    <w:div w:id="213814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18428</Words>
  <Characters>105040</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rrkumar.jsr@gmail.com</dc:creator>
  <cp:keywords/>
  <dc:description/>
  <cp:lastModifiedBy>rrkumar.jsr@gmail.com</cp:lastModifiedBy>
  <cp:revision>2</cp:revision>
  <dcterms:created xsi:type="dcterms:W3CDTF">2024-12-06T11:27:00Z</dcterms:created>
  <dcterms:modified xsi:type="dcterms:W3CDTF">2024-12-06T11:27:00Z</dcterms:modified>
</cp:coreProperties>
</file>