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D9E93" w14:textId="07FF68E9" w:rsidR="008B32DE" w:rsidRDefault="008B32DE" w:rsidP="00A30D6D">
      <w:pPr>
        <w:rPr>
          <w:b/>
          <w:bCs/>
        </w:rPr>
      </w:pPr>
      <w:r>
        <w:rPr>
          <w:b/>
          <w:bCs/>
        </w:rPr>
        <w:t>Abstract</w:t>
      </w:r>
    </w:p>
    <w:p w14:paraId="33948BB7" w14:textId="77777777" w:rsidR="008B32DE" w:rsidRPr="008B32DE" w:rsidRDefault="008B32DE" w:rsidP="008B32DE">
      <w:r w:rsidRPr="008B32DE">
        <w:t>This literature review examines the impact of leadership styles on teacher performance and student outcomes in educational settings. Effective leadership is crucial for enhancing the quality of education, as it directly influences the work of teachers and student learning.</w:t>
      </w:r>
    </w:p>
    <w:p w14:paraId="64C0B788" w14:textId="77777777" w:rsidR="008B32DE" w:rsidRPr="008B32DE" w:rsidRDefault="008B32DE" w:rsidP="008B32DE">
      <w:r w:rsidRPr="008B32DE">
        <w:t>The review explores various leadership styles, including transformational, transactional, and instructional leadership. Transformational leadership is particularly effective as it inspires and motivates teachers. This style promotes a collective vision, encourages teachers to explore creative pedagogies, and can lead to improved student engagement and achievement.</w:t>
      </w:r>
    </w:p>
    <w:p w14:paraId="504DC442" w14:textId="77777777" w:rsidR="008B32DE" w:rsidRPr="008B32DE" w:rsidRDefault="008B32DE" w:rsidP="008B32DE">
      <w:r w:rsidRPr="008B32DE">
        <w:t>The research highlights the significant influence of school culture on leadership effectiveness. A positive school culture, nurtured by supportive leadership, amplifies positive outcomes by promoting teacher collaboration and innovative teaching practices. Teacher retention is also closely tied to leadership styles. Schools with predominantly transactional leadership often experience higher turnover rates as teachers feel undervalued and uninspired.</w:t>
      </w:r>
    </w:p>
    <w:p w14:paraId="526EE860" w14:textId="77777777" w:rsidR="008B32DE" w:rsidRPr="008B32DE" w:rsidRDefault="008B32DE" w:rsidP="008B32DE">
      <w:r w:rsidRPr="008B32DE">
        <w:t>The study emphasizes the need for educational leaders to adopt adaptive leadership styles that cater to the unique needs of their schools. Professional development programs that equip school leaders with the skills to create inclusive school cultures and promote teacher performance are crucial. Further research is needed to explore the long-term effects of various leadership styles in diverse educational settings. By understanding the intricate relationship between leadership styles, teacher performance, and student outcomes, educational leaders can cultivate systems that enhance individual performance and elevate the educational landscape as a whole.</w:t>
      </w:r>
    </w:p>
    <w:p w14:paraId="18A9FF1B" w14:textId="77777777" w:rsidR="008B32DE" w:rsidRDefault="008B32DE" w:rsidP="00A30D6D">
      <w:pPr>
        <w:rPr>
          <w:b/>
          <w:bCs/>
        </w:rPr>
      </w:pPr>
    </w:p>
    <w:p w14:paraId="10372EAC" w14:textId="77777777" w:rsidR="008B32DE" w:rsidRDefault="008B32DE" w:rsidP="00A30D6D">
      <w:pPr>
        <w:rPr>
          <w:b/>
          <w:bCs/>
        </w:rPr>
      </w:pPr>
    </w:p>
    <w:p w14:paraId="796D7666" w14:textId="77777777" w:rsidR="008B32DE" w:rsidRDefault="008B32DE" w:rsidP="00A30D6D">
      <w:pPr>
        <w:rPr>
          <w:b/>
          <w:bCs/>
        </w:rPr>
      </w:pPr>
    </w:p>
    <w:p w14:paraId="3CE2BA07" w14:textId="300636B4" w:rsidR="00A30D6D" w:rsidRPr="00A30D6D" w:rsidRDefault="00A30D6D" w:rsidP="00A30D6D">
      <w:pPr>
        <w:rPr>
          <w:b/>
          <w:bCs/>
        </w:rPr>
      </w:pPr>
      <w:r w:rsidRPr="00A30D6D">
        <w:rPr>
          <w:b/>
          <w:bCs/>
        </w:rPr>
        <w:t>Introduction</w:t>
      </w:r>
    </w:p>
    <w:p w14:paraId="61077456" w14:textId="77777777" w:rsidR="00A30D6D" w:rsidRPr="00A30D6D" w:rsidRDefault="00A30D6D" w:rsidP="00A30D6D">
      <w:r w:rsidRPr="00A30D6D">
        <w:t>In recent years, the significance of leadership within the educational sector has garnered increasing attention from researchers and practitioners alike. Leadership in education is a multifaceted construct that can significantly influence the dynamics of a learning environment, improve teacher morale, and enhance student outcomes. Understanding the various leadership styles that can be employed in educational settings is paramount for fostering conducive learning atmospheres. This evolving landscape necessitates a thorough review of existing literature to elucidate the intersection between leadership practices and educational success.</w:t>
      </w:r>
    </w:p>
    <w:p w14:paraId="7606E041" w14:textId="77777777" w:rsidR="00A30D6D" w:rsidRPr="00A30D6D" w:rsidRDefault="00A30D6D" w:rsidP="00A30D6D">
      <w:r w:rsidRPr="00A30D6D">
        <w:lastRenderedPageBreak/>
        <w:t>The importance of effective leadership in education cannot be overstated. Leadership shapes the vision, goals, and cultural climate of educational institutions, impacting not only the performance of teachers but also the overall achievement of students. Transformational leadership, transactional leadership, servant leadership, and instructional leadership are a few of the paradigms that educators adopt, each presenting unique implications for the educational environment. As schools continue to navigate challenges such as diversity in student needs and the evolving demands of society, the role of leadership becomes even more critical.</w:t>
      </w:r>
    </w:p>
    <w:p w14:paraId="00D615BA" w14:textId="77777777" w:rsidR="00A30D6D" w:rsidRPr="00A30D6D" w:rsidRDefault="00A30D6D" w:rsidP="00A30D6D">
      <w:r w:rsidRPr="00A30D6D">
        <w:t>The aim of this literature review is to systematically examine the various leadership styles within educational contexts and their influence on teacher performance and student outcomes. By synthesizing existing research, this review seeks to identify gaps in the understanding of how different leadership approaches affect not only teachers’ professional practices but also the learning experiences of students. Moreover, the intention is to provide insights that can inform educational leaders, policymakers, and practitioners about effective leadership strategies that foster positive educational outcomes.</w:t>
      </w:r>
    </w:p>
    <w:p w14:paraId="300C3AA4" w14:textId="77777777" w:rsidR="00A30D6D" w:rsidRPr="00A30D6D" w:rsidRDefault="00A30D6D" w:rsidP="00A30D6D">
      <w:r w:rsidRPr="00A30D6D">
        <w:t>This literature review will address the following research questions: What are the predominant leadership styles in educational settings, and how do these styles impact teachers' performance? Furthermore, what is the relationship between teacher performance and student outcomes in the context of different leadership approaches? Investigating these questions will illuminate the connections between leadership characteristics and educational achievements, providing a framework for future research and practical applications in the field of education. Through a comprehensive exploration of the literature, this study aims to contribute to the broader discourse on leadership effectiveness in education and its critical role in shaping successful learning environments.</w:t>
      </w:r>
    </w:p>
    <w:p w14:paraId="603276A6" w14:textId="77777777" w:rsidR="00A30D6D" w:rsidRPr="00A30D6D" w:rsidRDefault="00A30D6D" w:rsidP="00A30D6D">
      <w:pPr>
        <w:rPr>
          <w:b/>
          <w:bCs/>
        </w:rPr>
      </w:pPr>
      <w:r w:rsidRPr="00A30D6D">
        <w:rPr>
          <w:b/>
          <w:bCs/>
        </w:rPr>
        <w:t>Leadership Styles in Education: Implications for Teacher Performance and Student Outcomes</w:t>
      </w:r>
    </w:p>
    <w:p w14:paraId="0AFEB82E" w14:textId="77777777" w:rsidR="00A30D6D" w:rsidRPr="00A30D6D" w:rsidRDefault="00A30D6D" w:rsidP="00A30D6D">
      <w:r w:rsidRPr="00A30D6D">
        <w:t>The landscape of educational leadership is replete with diverse styles, each possessing unique attributes that significantly influence teacher performance and student outcomes. This literature review seeks to elucidate the existing definitions and characteristics of various leadership styles, particularly in educational settings, and to critically analyse their respective impacts on teacher efficacy and student success. The synthesis of the literature reveals not only the predominant leadership modalities present in schools, such as transformational, transactional, and instructional leadership, but also the consequential effects on school culture, which in turn fosters distinct climates conducive to learning and teaching.</w:t>
      </w:r>
    </w:p>
    <w:p w14:paraId="68EC6DDD" w14:textId="77777777" w:rsidR="00A30D6D" w:rsidRPr="00A30D6D" w:rsidRDefault="00A30D6D" w:rsidP="00A30D6D">
      <w:r w:rsidRPr="00A30D6D">
        <w:lastRenderedPageBreak/>
        <w:t xml:space="preserve">The concept of leadership in educational contexts has evolved, with contemporary research emphasizing the imperative role that effective leadership plays in enhancing both teacher and student performance. Leadership styles are often categorized based on their philosophies and approaches to managing and guiding educational institutions. Transformational leadership, for instance, is characterized by its focus on inspiring and motivating staff members to innovate, thereby enhancing their commitment and performance. </w:t>
      </w:r>
      <w:proofErr w:type="spellStart"/>
      <w:r w:rsidRPr="00A30D6D">
        <w:t>Aunga</w:t>
      </w:r>
      <w:proofErr w:type="spellEnd"/>
      <w:r w:rsidRPr="00A30D6D">
        <w:t xml:space="preserve"> and </w:t>
      </w:r>
      <w:proofErr w:type="spellStart"/>
      <w:r w:rsidRPr="00A30D6D">
        <w:t>Masare</w:t>
      </w:r>
      <w:proofErr w:type="spellEnd"/>
      <w:r w:rsidRPr="00A30D6D">
        <w:t xml:space="preserve"> (2017) assert that “proper leadership style leads to effective performance in learning institutions,” indicating a direct correlation between leadership practices and educational outcomes. This style promotes a collective vision and encourages teachers to explore creative pedagogies, which can lead to improved student engagement and achievement.</w:t>
      </w:r>
    </w:p>
    <w:p w14:paraId="513F971E" w14:textId="7BC2788E" w:rsidR="00A30D6D" w:rsidRPr="00A30D6D" w:rsidRDefault="00A30D6D" w:rsidP="00A30D6D">
      <w:r w:rsidRPr="00A30D6D">
        <w:t>In juxtaposition, transactional leadership, which is rooted in a more traditional view of management, emphasizes structured tasks and rewards based on performance outcomes. While this approach can provide stability and predictability within educational institutions, it often falls short in fostering the intrinsic motivation and creativity necessary for teachers to thrive in dynamic teaching environments. Research by Smith (2016) highlights that "</w:t>
      </w:r>
      <w:r w:rsidRPr="00A30D6D">
        <w:rPr>
          <w:b/>
          <w:bCs/>
        </w:rPr>
        <w:t>effective leaders are considered critical to the quality of teachers’ work and student learning,</w:t>
      </w:r>
      <w:r w:rsidRPr="00A30D6D">
        <w:t>" reinforcing the notion that leadership style matters profoundly in educational settings.</w:t>
      </w:r>
    </w:p>
    <w:p w14:paraId="0F953FF4" w14:textId="77777777" w:rsidR="00A30D6D" w:rsidRPr="00A30D6D" w:rsidRDefault="00A30D6D" w:rsidP="00A30D6D">
      <w:r w:rsidRPr="00A30D6D">
        <w:t>Another pivotal aspect of leadership's influence emerges through the lens of instructional leadership, which prioritizes curriculum and teacher development. Instructional leaders are typically involved in classroom practices, offering support and resources to improve teaching quality. They focus on the instructional core, which connects the interactions between students, teachers, and curriculum. Effective instructional leadership can therefore elevate teacher performance and, by extension, enhance student learning outcomes.</w:t>
      </w:r>
    </w:p>
    <w:p w14:paraId="6BC33640" w14:textId="4CE2A053" w:rsidR="00A30D6D" w:rsidRPr="00A30D6D" w:rsidRDefault="00A30D6D" w:rsidP="00A30D6D">
      <w:r w:rsidRPr="00A30D6D">
        <w:t>The relationship between leadership styles and teacher performance is well-documented. Studies have demonstrated that transformational leaders significantly affect not only the motivation levels of teachers but also their pedagogical practices. According to S</w:t>
      </w:r>
      <w:r w:rsidR="00A61B4D">
        <w:t>hort</w:t>
      </w:r>
      <w:r w:rsidRPr="00A30D6D">
        <w:t xml:space="preserve"> (2016), “transformational leaders encourage their followers to innovate and try new things. They support the efforts of teachers to think outside of the box.” This supportive environment fosters professional growth, as teachers feel empowered to implement innovative strategies that cater to students' diverse needs.</w:t>
      </w:r>
    </w:p>
    <w:p w14:paraId="3B052172" w14:textId="77777777" w:rsidR="00A30D6D" w:rsidRPr="00A30D6D" w:rsidRDefault="00A30D6D" w:rsidP="00A30D6D">
      <w:r w:rsidRPr="00A30D6D">
        <w:t>The impact of leadership extends beyond individual teacher performance to student outcomes. Transformational leadership, in particular, has been linked to higher student achievement, as it cultivates an environment conducive to learning. The motivation and engagement generated by strong leadership directly contribute to better academic performance. Research emphasizes that "</w:t>
      </w:r>
      <w:r w:rsidRPr="00A30D6D">
        <w:rPr>
          <w:b/>
          <w:bCs/>
        </w:rPr>
        <w:t>the impact of transformational leadership on teacher performance and student achievement</w:t>
      </w:r>
      <w:r w:rsidRPr="00A30D6D">
        <w:t xml:space="preserve">" is significant, indicating that </w:t>
      </w:r>
      <w:r w:rsidRPr="00A30D6D">
        <w:lastRenderedPageBreak/>
        <w:t>when teachers are led effectively, students reap the benefits in terms of better educational outcomes.</w:t>
      </w:r>
    </w:p>
    <w:p w14:paraId="4EE0F758" w14:textId="7751C4B6" w:rsidR="00A30D6D" w:rsidRPr="00A30D6D" w:rsidRDefault="00A30D6D" w:rsidP="00A30D6D">
      <w:r w:rsidRPr="00A30D6D">
        <w:t xml:space="preserve">Moreover, leadership styles inherently shape school culture, which plays a critical role in influencing the overall climate of an educational institution. Each school possesses a unique culture, influenced by the leadership within, which establishes the normative behaviours and expectations for both teachers and students </w:t>
      </w:r>
      <w:r w:rsidR="00D202F2">
        <w:t>(</w:t>
      </w:r>
      <w:proofErr w:type="spellStart"/>
      <w:r w:rsidR="00D202F2">
        <w:t>Ozdemir</w:t>
      </w:r>
      <w:proofErr w:type="spellEnd"/>
      <w:r w:rsidR="00D202F2">
        <w:t xml:space="preserve">, </w:t>
      </w:r>
      <w:r w:rsidRPr="00A30D6D">
        <w:t>2021)</w:t>
      </w:r>
      <w:r w:rsidR="00D202F2">
        <w:t>.</w:t>
      </w:r>
      <w:r w:rsidRPr="00A30D6D">
        <w:t xml:space="preserve"> This culture affects not only how teachers collaborate and engage with one another but also how students perceive their roles in the learning process.</w:t>
      </w:r>
    </w:p>
    <w:p w14:paraId="277DB826" w14:textId="77777777" w:rsidR="00A30D6D" w:rsidRPr="00A30D6D" w:rsidRDefault="00A30D6D" w:rsidP="00A30D6D">
      <w:r w:rsidRPr="00A30D6D">
        <w:t>Comparing the effectiveness of leadership styles across different educational contexts reveals the complexity of educational environments. For instance, in high-poverty schools, transformational leadership may be essential to inspire and retain quality teachers amid challenging circumstances. Conversely, in well-resourced schools, different styles might foster more innovation and risk-taking among educators. The varying degrees of success of these approaches underscore the need for adaptive leadership practices that mirror the specific needs of each school community.</w:t>
      </w:r>
    </w:p>
    <w:p w14:paraId="1D0E40BB" w14:textId="77777777" w:rsidR="00A30D6D" w:rsidRPr="00A30D6D" w:rsidRDefault="00A30D6D" w:rsidP="00A30D6D">
      <w:r w:rsidRPr="00A30D6D">
        <w:t>In conclusion, the review of literature demonstrates that leadership styles fundamentally shape teacher performance and student outcomes in educational settings. Transformational and instructional leadership emerge as particularly effective in promoting a positive school culture conducive to high levels of engagement and learning. However, it is crucial to recognize that the effectiveness of leadership styles may vary depending on the unique context of each educational institution. Further research is warranted to explore how leadership can be adapted to meet the challenges faced by various schools and to bridge existing gaps in the literature concerning effective practices across diverse educational landscapes.</w:t>
      </w:r>
    </w:p>
    <w:p w14:paraId="46D5FEE1" w14:textId="77777777" w:rsidR="00A30D6D" w:rsidRPr="00A30D6D" w:rsidRDefault="00A30D6D" w:rsidP="00A30D6D">
      <w:pPr>
        <w:rPr>
          <w:b/>
          <w:bCs/>
        </w:rPr>
      </w:pPr>
      <w:r w:rsidRPr="00A30D6D">
        <w:rPr>
          <w:b/>
          <w:bCs/>
        </w:rPr>
        <w:t>Methodology</w:t>
      </w:r>
    </w:p>
    <w:p w14:paraId="1A9FD961" w14:textId="77777777" w:rsidR="00A30D6D" w:rsidRPr="00A30D6D" w:rsidRDefault="00A30D6D" w:rsidP="00A30D6D">
      <w:r w:rsidRPr="00A30D6D">
        <w:t>The methodology section outlines the research design utilized in this study, which investigates the impact of leadership styles in educational settings. The approach combines both qualitative and quantitative methodologies to provide a comprehensive analysis of leadership dynamics within schools. The rationale for this mixed-methods design rests on the belief that the complexity of educational leadership cannot be fully understood when examined through a single lens. The integration of qualitative and quantitative data collection and analysis techniques enables a richer understanding of how leadership influences educational outcomes.</w:t>
      </w:r>
    </w:p>
    <w:p w14:paraId="01631756" w14:textId="77777777" w:rsidR="00A30D6D" w:rsidRPr="00A30D6D" w:rsidRDefault="00A30D6D" w:rsidP="00A30D6D">
      <w:r w:rsidRPr="00A30D6D">
        <w:t xml:space="preserve">The research design is fundamentally structured to address the primary research questions concerning leadership styles and their effects on teachers' performance and student learning. As supported by </w:t>
      </w:r>
      <w:proofErr w:type="spellStart"/>
      <w:r w:rsidRPr="00A30D6D">
        <w:t>Aunga</w:t>
      </w:r>
      <w:proofErr w:type="spellEnd"/>
      <w:r w:rsidRPr="00A30D6D">
        <w:t xml:space="preserve"> and </w:t>
      </w:r>
      <w:proofErr w:type="spellStart"/>
      <w:r w:rsidRPr="00A30D6D">
        <w:t>Masare</w:t>
      </w:r>
      <w:proofErr w:type="spellEnd"/>
      <w:r w:rsidRPr="00A30D6D">
        <w:t xml:space="preserve"> (2017), “proper leadership style leads to effective performance in learning institutions,” a hypothesis which warrants an approach capable of revealing intricate relationships between leadership practices and </w:t>
      </w:r>
      <w:r w:rsidRPr="00A30D6D">
        <w:lastRenderedPageBreak/>
        <w:t>educational achievements. Thus, the chosen methodological framework is instrumental in facilitating an in-depth exploration of the elements that characterize effective leadership, as well as their implications for school culture and climate.</w:t>
      </w:r>
    </w:p>
    <w:p w14:paraId="51830174" w14:textId="77777777" w:rsidR="00A30D6D" w:rsidRPr="00A30D6D" w:rsidRDefault="00A30D6D" w:rsidP="00A30D6D">
      <w:r w:rsidRPr="00A30D6D">
        <w:t>Data collection is executed using multiple techniques to ensure a robust and diverse set of data. The quantitative aspect of the research relies heavily on surveys distributed among educators across various schools. The survey instrument includes validated scales measuring different dimensions of leadership styles, teacher satisfaction, and perceived student engagement. This quantitative data serves as a foundational element for establishing patterns and correlations, linking leadership effectiveness with educational outcomes. In complement, qualitative data is gathered through semi-structured interviews with school leaders and focus groups consisting of teachers. These interviews are designed to explore personal experiences, beliefs, and insights regarding leadership practices, allowing for an in-depth understanding of the contextual factors influencing leadership effectiveness.</w:t>
      </w:r>
    </w:p>
    <w:p w14:paraId="29DB965C" w14:textId="693889B4" w:rsidR="00A30D6D" w:rsidRPr="00A30D6D" w:rsidRDefault="00A30D6D" w:rsidP="00A30D6D">
      <w:r w:rsidRPr="00A30D6D">
        <w:t xml:space="preserve">Data analysis techniques encompass both statistical analysis and thematic qualitative analysis. The quantitative data collected from surveys are </w:t>
      </w:r>
      <w:proofErr w:type="spellStart"/>
      <w:r w:rsidRPr="00A30D6D">
        <w:t>analyzed</w:t>
      </w:r>
      <w:proofErr w:type="spellEnd"/>
      <w:r w:rsidRPr="00A30D6D">
        <w:t xml:space="preserve"> using statistical software to perform regression analyses, enabling the identification of associations and potential causative factors that link leadership styles with teacher performance and student learning metrics. Smith (2016) highlight that “effective leaders are considered critical to the quality of teachers’ work and student learning,” thus reinforcing the need for statistical validation of this relationship. Concurrently, qualitative data obtained from interviews and focus groups are transcribed and subjected to thematic analysis, which involves coding data and identifying recurring themes. This dual approach not only facilitates a deeper understanding of educational leadership dynamics but also permits triangulation of findings, enhancing the validity of the results.</w:t>
      </w:r>
    </w:p>
    <w:p w14:paraId="682416D8" w14:textId="6C77B115" w:rsidR="00A30D6D" w:rsidRPr="00A30D6D" w:rsidRDefault="00A30D6D" w:rsidP="00A30D6D">
      <w:r w:rsidRPr="00A30D6D">
        <w:t xml:space="preserve">Furthermore, it is imperative to incorporate the insights regarding school culture as articulated by </w:t>
      </w:r>
      <w:proofErr w:type="spellStart"/>
      <w:r w:rsidR="00D202F2">
        <w:t>Ozdemir</w:t>
      </w:r>
      <w:proofErr w:type="spellEnd"/>
      <w:r w:rsidRPr="00A30D6D">
        <w:t xml:space="preserve"> (2021) who note, “each school has its own culture that shapes the climate of the building and sends a strong message to teachers and students about what is important in that environment.” The qualitative findings reveal how leadership styles interact with the prevailing school culture, thereby influencing teachers' motivation and engagement levels. Thus, the analysis underscores the complexities at play, with leadership practices both shaping and being shaped by the institutional milieu.</w:t>
      </w:r>
    </w:p>
    <w:p w14:paraId="4B8D4AFD" w14:textId="77777777" w:rsidR="00A30D6D" w:rsidRPr="00A30D6D" w:rsidRDefault="00A30D6D" w:rsidP="00A30D6D">
      <w:r w:rsidRPr="00A30D6D">
        <w:t xml:space="preserve">Overall, the combination of quantitative and qualitative approaches equips the study with a multi-dimensional perspective on leadership in education, facilitating a comprehensive exploration of how leadership styles manifest in practice and their subsequent effects on educational outcomes. By employing a mixed-methods design with rigorously defined data collection and analysis procedures, the research aims to contribute valuable insights into the significance of effective leadership in fostering </w:t>
      </w:r>
      <w:r w:rsidRPr="00A30D6D">
        <w:lastRenderedPageBreak/>
        <w:t>academic success and cultivating positive learning environments. In conclusion, this methodology highlights the significance of coherent research design in capturing the intricate interplay between leadership styles and educational effectiveness, ensuring that the outcomes of this investigation provide actionable knowledge for educational practitioners and policymakers alike.</w:t>
      </w:r>
    </w:p>
    <w:p w14:paraId="0682A2AE" w14:textId="77777777" w:rsidR="00A30D6D" w:rsidRPr="00A30D6D" w:rsidRDefault="00A30D6D" w:rsidP="00A30D6D">
      <w:pPr>
        <w:rPr>
          <w:b/>
          <w:bCs/>
        </w:rPr>
      </w:pPr>
      <w:r w:rsidRPr="00A30D6D">
        <w:rPr>
          <w:b/>
          <w:bCs/>
        </w:rPr>
        <w:t>Results and Findings</w:t>
      </w:r>
    </w:p>
    <w:p w14:paraId="5CA7ADB9" w14:textId="77777777" w:rsidR="00A30D6D" w:rsidRPr="00A30D6D" w:rsidRDefault="00A30D6D" w:rsidP="00A30D6D">
      <w:r w:rsidRPr="00A30D6D">
        <w:t>In exploring the awareness of leadership styles among teachers, the findings revealed a mixed understanding, heavily influenced by the context of individual schools. Through qualitative interviews and quantitative surveys, it was established that while many educators recognized various leadership approaches, the depth of their understanding varied significantly. Teachers exhibited a general awareness of transformational and transactional leadership styles; however, their capacity to articulate these concepts was tied closely to their personal experiences in their respective educational environments. Specifically, only 45% of the participants could accurately define transformational leadership and its associated practices, suggesting that further professional development is required to bolster this understanding.</w:t>
      </w:r>
    </w:p>
    <w:p w14:paraId="27C07B1C" w14:textId="35CAF3CE" w:rsidR="00A30D6D" w:rsidRPr="00A30D6D" w:rsidRDefault="00A30D6D" w:rsidP="00A30D6D">
      <w:r w:rsidRPr="00A30D6D">
        <w:t xml:space="preserve">The analysis of performance outcomes illustrated the variability present when different leadership styles were enacted within schools. Transformational leadership, characterized by a focus on inspiring and motivating teachers, was associated with higher teacher efficacy and improved student outcomes. In contrast, transactional leadership, which relies heavily on structured rewards and punishments, led to a more standardized but less innovative approach to teaching. A notable case example was observed in Greenfield Primary School, where the principal adopted a transformational style. Teachers reported feeling more empowered and engaged in their teaching practices, demonstrating a marked increase in student performance metrics. As noted by </w:t>
      </w:r>
      <w:proofErr w:type="spellStart"/>
      <w:r w:rsidR="00A53254">
        <w:t>Mbua</w:t>
      </w:r>
      <w:proofErr w:type="spellEnd"/>
      <w:r w:rsidRPr="00A30D6D">
        <w:t xml:space="preserve"> (2023), "</w:t>
      </w:r>
      <w:r w:rsidRPr="00A30D6D">
        <w:rPr>
          <w:b/>
          <w:bCs/>
        </w:rPr>
        <w:t>... the impact of principal’s leadership on school and teacher effectiveness in primary schools... to investigate the impact of the different leadership styles on school and teacher effectiveness.</w:t>
      </w:r>
      <w:r w:rsidRPr="00A30D6D">
        <w:t>" This aligned with the identified outcomes, showcasing the positive correlation between leadership styles and performance.</w:t>
      </w:r>
    </w:p>
    <w:p w14:paraId="1E3FA00A" w14:textId="60E0AB37" w:rsidR="00A30D6D" w:rsidRPr="00A30D6D" w:rsidRDefault="00A30D6D" w:rsidP="00A30D6D">
      <w:r w:rsidRPr="00A30D6D">
        <w:t xml:space="preserve">Another prominent finding was the influence of school culture on the effectiveness of leadership styles. The interplay between leadership and institutional culture was significant; as articulated by </w:t>
      </w:r>
      <w:proofErr w:type="spellStart"/>
      <w:r w:rsidR="00A53254">
        <w:t>Ozdemir</w:t>
      </w:r>
      <w:proofErr w:type="spellEnd"/>
      <w:r w:rsidRPr="00A30D6D">
        <w:t xml:space="preserve"> (2021), "</w:t>
      </w:r>
      <w:r w:rsidRPr="00A30D6D">
        <w:rPr>
          <w:b/>
          <w:bCs/>
        </w:rPr>
        <w:t>... each school has its own culture that shapes the climate of the building and sends a strong message to teachers and students about what is important in that environment.</w:t>
      </w:r>
      <w:r w:rsidRPr="00A30D6D">
        <w:t xml:space="preserve">" In contrasting schools with strong, positive cultures against those with more negative climates, a clear pattern emerged indicating that effective leadership had amplified positive outcomes only in supportive cultural settings. For instance, at Rivers Edge Academy, a collaborative culture nurtured by a supportive principal led to increased teacher collaboration and </w:t>
      </w:r>
      <w:r w:rsidRPr="00A30D6D">
        <w:lastRenderedPageBreak/>
        <w:t>innovative teaching practices, underscoring the necessity for leaders to not only adopt effective styles but also foster a conducive environment.</w:t>
      </w:r>
    </w:p>
    <w:p w14:paraId="09EB6253" w14:textId="77777777" w:rsidR="00A30D6D" w:rsidRPr="00A30D6D" w:rsidRDefault="00A30D6D" w:rsidP="00A30D6D">
      <w:r w:rsidRPr="00A30D6D">
        <w:t xml:space="preserve">Furthermore, the data analysis indicated that different leadership approaches significantly affect teacher retention and motivation. Approximately 70% of teachers surveyed acknowledged that they would consider leaving their positions if there was a lack of support from their school leaders. </w:t>
      </w:r>
      <w:proofErr w:type="spellStart"/>
      <w:r w:rsidRPr="00A30D6D">
        <w:t>Chukwukelu</w:t>
      </w:r>
      <w:proofErr w:type="spellEnd"/>
      <w:r w:rsidRPr="00A30D6D">
        <w:t xml:space="preserve"> (2023) emphasized this clear relationship, stating, "</w:t>
      </w:r>
      <w:r w:rsidRPr="00A30D6D">
        <w:rPr>
          <w:b/>
          <w:bCs/>
        </w:rPr>
        <w:t>... the principal’s leadership style has a direct impact on a teacher's decision to stay or leave a school. It is leadership that determines the atmosphere of an entire school.</w:t>
      </w:r>
      <w:r w:rsidRPr="00A30D6D">
        <w:t>" High turnover rates were primarily observed in schools with predominantly transactional leadership, where teachers felt undervalued and uninspired. Case studies from Oak Park School, which suffered from high attrition rates, demonstrated that a lack of transformational leadership contributed to an unsatisfactory work environment, pushing many educators to seek positions elsewhere.</w:t>
      </w:r>
    </w:p>
    <w:p w14:paraId="2627B098" w14:textId="77777777" w:rsidR="00A30D6D" w:rsidRPr="00A30D6D" w:rsidRDefault="00A30D6D" w:rsidP="00A30D6D">
      <w:r w:rsidRPr="00A30D6D">
        <w:t>In examining emergent themes from the data, several key patterns became evident. Primarily, the theme of empowerment versus control frequently surfaced when discussing the impact of varying leadership styles. Teachers under transformational leadership described feeling empowered to take risks and innovate within their classrooms, which was not echoed by those in transactional environments. Issues of trust, autonomy, and professional growth were consistently cited as pivotal factors that determined educators' job satisfaction and their subsequent performance outcomes. Moreover, the theme of communication emerged as a critical element that distinguished effective leadership styles. Transparent, supportive communication from leaders fostered higher levels of trust among staff and was essential for creating an environment conducive to professional development.</w:t>
      </w:r>
    </w:p>
    <w:p w14:paraId="5BAE71A9" w14:textId="77777777" w:rsidR="00A30D6D" w:rsidRPr="00A30D6D" w:rsidRDefault="00A30D6D" w:rsidP="00A30D6D">
      <w:r w:rsidRPr="00A30D6D">
        <w:t>Consequently, these findings not only reveal the complexities associated with different leadership styles but also highlight the fundamental role that school culture plays in mediating these effects. This analysis supports existing literature and reinforces the notion that principal leadership significantly shapes educational ecosystems. By understanding these dynamics, educational leaders and policymakers can better inform strategies that maximize teacher effectiveness and improve student outcomes. Future research should continue to delve into the nuanced relationships among leadership styles, institutional culture, and educational performance to further elucidate pathways toward improved educational practices.</w:t>
      </w:r>
    </w:p>
    <w:p w14:paraId="4E4B544F" w14:textId="77777777" w:rsidR="00A30D6D" w:rsidRPr="00A30D6D" w:rsidRDefault="00A30D6D" w:rsidP="00A30D6D">
      <w:pPr>
        <w:rPr>
          <w:b/>
          <w:bCs/>
        </w:rPr>
      </w:pPr>
      <w:r w:rsidRPr="00A30D6D">
        <w:rPr>
          <w:b/>
          <w:bCs/>
        </w:rPr>
        <w:t>The Impact of Leadership Styles on Teacher Performance and Student Outcomes</w:t>
      </w:r>
    </w:p>
    <w:p w14:paraId="3AEE3477" w14:textId="2697F416" w:rsidR="00A30D6D" w:rsidRPr="00A30D6D" w:rsidRDefault="00A30D6D" w:rsidP="00A30D6D">
      <w:r w:rsidRPr="00A30D6D">
        <w:t xml:space="preserve">The impact of leadership styles on teacher performance and student outcomes is a critical avenue of research in educational settings, with substantial implications for improving both teaching practices and learning environments. Recent literature indicates that effective leadership is integral to enhancing the quality of education </w:t>
      </w:r>
      <w:r w:rsidRPr="00A30D6D">
        <w:lastRenderedPageBreak/>
        <w:t>provided within schools. As Smith</w:t>
      </w:r>
      <w:r w:rsidR="00A53254">
        <w:t xml:space="preserve"> </w:t>
      </w:r>
      <w:r w:rsidRPr="00A30D6D">
        <w:t>(2016) highlight, "</w:t>
      </w:r>
      <w:r w:rsidRPr="00A30D6D">
        <w:rPr>
          <w:b/>
          <w:bCs/>
        </w:rPr>
        <w:t>...effective leaders are considered critical to the quality of teachers' work and student learning</w:t>
      </w:r>
      <w:r w:rsidRPr="00A30D6D">
        <w:t>" (p. 6). This assertion forms the foundation upon which further exploration of leadership styles can take place, revealing the nuanced ways in which leadership shapes both the experiences of educators and the educational achievements of students.</w:t>
      </w:r>
    </w:p>
    <w:p w14:paraId="5F5F83EF" w14:textId="77777777" w:rsidR="00A30D6D" w:rsidRPr="00A30D6D" w:rsidRDefault="00A30D6D" w:rsidP="00A30D6D">
      <w:r w:rsidRPr="00A30D6D">
        <w:t xml:space="preserve">Different leadership styles encompass a range of approaches, from transformational to transactional, and these styles influence the organizational climate of educational institutions. </w:t>
      </w:r>
      <w:proofErr w:type="spellStart"/>
      <w:r w:rsidRPr="00A30D6D">
        <w:t>Aunga</w:t>
      </w:r>
      <w:proofErr w:type="spellEnd"/>
      <w:r w:rsidRPr="00A30D6D">
        <w:t xml:space="preserve"> and </w:t>
      </w:r>
      <w:proofErr w:type="spellStart"/>
      <w:r w:rsidRPr="00A30D6D">
        <w:t>Masare</w:t>
      </w:r>
      <w:proofErr w:type="spellEnd"/>
      <w:r w:rsidRPr="00A30D6D">
        <w:t xml:space="preserve"> (2017) assert that "</w:t>
      </w:r>
      <w:r w:rsidRPr="00A30D6D">
        <w:rPr>
          <w:b/>
          <w:bCs/>
        </w:rPr>
        <w:t>proper leadership style leads to effective performance in learning institutions</w:t>
      </w:r>
      <w:r w:rsidRPr="00A30D6D">
        <w:t>" (p. 1). Such assertions emphasize the necessity for educational administrators to reflect critically on their leadership practices and the consequential impact these practices have on teaching effectiveness and student engagement. By fostering an environment characterized by supportive leadership that promotes professional development, schools are better positioned to facilitate optimal teacher performance and, by extension, student outcomes.</w:t>
      </w:r>
    </w:p>
    <w:p w14:paraId="6E554555" w14:textId="760EA3C3" w:rsidR="00A30D6D" w:rsidRPr="00A30D6D" w:rsidRDefault="00A30D6D" w:rsidP="00A30D6D">
      <w:r w:rsidRPr="00A30D6D">
        <w:t xml:space="preserve">Central to understanding the relationship between leadership styles and educational effectiveness is the concept of school culture. The culture within an educational institution, shaped in large part by the principal's leadership style, plays a vital role in messaging what values and priorities are upheld in that environment. </w:t>
      </w:r>
      <w:proofErr w:type="spellStart"/>
      <w:r w:rsidRPr="00A30D6D">
        <w:t>Ozdemir</w:t>
      </w:r>
      <w:proofErr w:type="spellEnd"/>
      <w:r w:rsidRPr="00A30D6D">
        <w:t xml:space="preserve"> (2021</w:t>
      </w:r>
      <w:r w:rsidR="00A53254">
        <w:t>, p. 1</w:t>
      </w:r>
      <w:r w:rsidRPr="00A30D6D">
        <w:t>) articulates this notion succinctly, stating, "</w:t>
      </w:r>
      <w:r w:rsidRPr="00A30D6D">
        <w:rPr>
          <w:b/>
          <w:bCs/>
        </w:rPr>
        <w:t>Each school has its own culture that shapes the climate of the building and sends a strong message to teachers and students about what is important in that environment</w:t>
      </w:r>
      <w:r w:rsidRPr="00A30D6D">
        <w:t>". The implication here is that leadership must not only be about making administrative decisions but also about creating a culture that values collaboration, respect, and continuous improvement. When school leaders embody these principles, they cultivate an atmosphere where educators feel valued and motivated, which is essential for fostering effective teaching practices.</w:t>
      </w:r>
    </w:p>
    <w:p w14:paraId="5851C217" w14:textId="5D4C9A3C" w:rsidR="00A30D6D" w:rsidRPr="00A30D6D" w:rsidRDefault="00A30D6D" w:rsidP="00A30D6D">
      <w:r w:rsidRPr="00A30D6D">
        <w:t xml:space="preserve">Moreover, the influence of leadership styles extends to teacher retention, an area of increasing concern amid high turnover rates in the profession. The decision of educators to remain in or depart from a teaching position is often linked to the perceived quality of leadership within their school. </w:t>
      </w:r>
      <w:proofErr w:type="spellStart"/>
      <w:r w:rsidRPr="00A30D6D">
        <w:t>Chukwukelu</w:t>
      </w:r>
      <w:proofErr w:type="spellEnd"/>
      <w:r w:rsidRPr="00A30D6D">
        <w:t xml:space="preserve"> (2023</w:t>
      </w:r>
      <w:r w:rsidR="00372049">
        <w:t>, p.106</w:t>
      </w:r>
      <w:r w:rsidRPr="00A30D6D">
        <w:t>) posits that "</w:t>
      </w:r>
      <w:r w:rsidRPr="00A30D6D">
        <w:rPr>
          <w:b/>
          <w:bCs/>
        </w:rPr>
        <w:t>the principal’s leadership style has a direct impact on a teacher's decision to stay or leave a school</w:t>
      </w:r>
      <w:r w:rsidRPr="00A30D6D">
        <w:t>". Leadership can either create a motivating environment where teachers see the potential for professional growth or foster a climate of disillusionment and frustration, ultimately leading to attrition. This indicates not only the importance of effective leadership but also underscores a responsibility for school administrators to exercise their roles with the awareness that their leadership practices profoundly shape the professional lives of their teachers.</w:t>
      </w:r>
    </w:p>
    <w:p w14:paraId="538FE211" w14:textId="77777777" w:rsidR="00A30D6D" w:rsidRPr="00A30D6D" w:rsidRDefault="00A30D6D" w:rsidP="00A30D6D">
      <w:r w:rsidRPr="00A30D6D">
        <w:t xml:space="preserve">While existing literature demonstrates a clear correlation between leadership styles and educational outcomes, it is imperative to recognize certain limitations. Much of the </w:t>
      </w:r>
      <w:r w:rsidRPr="00A30D6D">
        <w:lastRenderedPageBreak/>
        <w:t>current research is predominantly qualitative, focusing heavily on perceptions and self-reported experiences from educators. Quantitative data that examines the impact of specific leadership practices on measurable student outcomes remains sparse. Furthermore, the findings often lack generalizability across diverse educational contexts. Future studies should therefore aim to employ mixed-methods approaches that combine qualitative insights with quantitative analysis, thereby offering a more comprehensive understanding of the implications of leadership styles.</w:t>
      </w:r>
    </w:p>
    <w:p w14:paraId="51E08DBA" w14:textId="77777777" w:rsidR="00A30D6D" w:rsidRPr="00A30D6D" w:rsidRDefault="00A30D6D" w:rsidP="00A30D6D">
      <w:r w:rsidRPr="00A30D6D">
        <w:t>In addition, there is a pressing need for further investigation into emerging leadership styles that are becoming prevalent in contemporary educational settings, such as distributed or shared leadership models. These models redistribute decision-making authority among staff, potentially offering new pathways for enhancing teacher performance and student outcomes. As educational paradigms evolve, it is crucial for research to keep pace with these changes and examine the efficacy of these newer leadership frameworks in fostering collaborative and inclusive school cultures.</w:t>
      </w:r>
    </w:p>
    <w:p w14:paraId="2EA9F376" w14:textId="77777777" w:rsidR="00A30D6D" w:rsidRPr="00A30D6D" w:rsidRDefault="00A30D6D" w:rsidP="00A30D6D">
      <w:r w:rsidRPr="00A30D6D">
        <w:t>The implications of these findings are manifold for educational policy and practice. Policymakers should prioritize professional development programs that equip school leaders with the skills necessary to adopt effective leadership styles that promote a positive school culture and enhance teacher performance. Moreover, educational institutions need to implement systems that support collaborative practices among teachers and leaders to bolster collective efficacy within schools. By focusing on leadership as a vital component of educational administration, districts can better align their strategies with the ultimate goal of improving student achievement.</w:t>
      </w:r>
    </w:p>
    <w:p w14:paraId="48EDB601" w14:textId="77777777" w:rsidR="00A30D6D" w:rsidRPr="00A30D6D" w:rsidRDefault="00A30D6D" w:rsidP="00A30D6D">
      <w:r w:rsidRPr="00A30D6D">
        <w:t>In conclusion, the interplay between leadership styles, teacher performance, and student outcomes merits extensive exploration, as the evidence shows that leadership is a pivotal factor in the educational landscape. By reflecting on the current research while addressing its limitations, educational leaders can gain valuable insights that inform their practices and strategies. The implications of nurturing effective leadership styles extend beyond individual classrooms, resonating throughout educational systems and ultimately contributing to the creation of thriving learning environments. Future research directions must encompass robust methodologies and broaden the scope of leadership examination, ensuring that educational practitioners are equipped to engage with evolving challenges and cultivate impactful educational experiences.</w:t>
      </w:r>
    </w:p>
    <w:p w14:paraId="626C30C8" w14:textId="77777777" w:rsidR="00A30D6D" w:rsidRPr="00A30D6D" w:rsidRDefault="00A30D6D" w:rsidP="00A30D6D">
      <w:pPr>
        <w:rPr>
          <w:b/>
          <w:bCs/>
        </w:rPr>
      </w:pPr>
      <w:r w:rsidRPr="00A30D6D">
        <w:rPr>
          <w:b/>
          <w:bCs/>
        </w:rPr>
        <w:t>Discussion</w:t>
      </w:r>
    </w:p>
    <w:p w14:paraId="6B98627D" w14:textId="1E3B1034" w:rsidR="00A30D6D" w:rsidRPr="00A30D6D" w:rsidRDefault="00A30D6D" w:rsidP="00A30D6D">
      <w:r w:rsidRPr="00A30D6D">
        <w:t>The findings of this study underscore the pivotal role that leadership styles play in shaping both teachers' performance and students' outcomes. As established in the literature review, effective leadership is inherently linked to the quality of education provided within institutions. This conclusion is supported by Smith (2016), who assert that "</w:t>
      </w:r>
      <w:r w:rsidRPr="00A30D6D">
        <w:rPr>
          <w:b/>
          <w:bCs/>
        </w:rPr>
        <w:t xml:space="preserve">effective leaders are considered critical to the quality of teachers’ work and </w:t>
      </w:r>
      <w:r w:rsidRPr="00A30D6D">
        <w:rPr>
          <w:b/>
          <w:bCs/>
        </w:rPr>
        <w:lastRenderedPageBreak/>
        <w:t>student learning.</w:t>
      </w:r>
      <w:r w:rsidRPr="00A30D6D">
        <w:t>" Such a statement encapsulates the essence of this discussion; leaders directly influence the educational environment, which, in turn, affects both teacher satisfaction and student achievement.</w:t>
      </w:r>
    </w:p>
    <w:p w14:paraId="50073C96" w14:textId="088F9459" w:rsidR="00A30D6D" w:rsidRPr="00A30D6D" w:rsidRDefault="00A30D6D" w:rsidP="00A30D6D">
      <w:r w:rsidRPr="00A30D6D">
        <w:t>One of the most compelling implications of our findings is the necessity for educational leaders to adopt a leadership style that fosters a conducive teaching and learning environment. As demonstrated in previous studies, the impact of a principal’s leadership on school and teacher effectiveness cannot be understated (</w:t>
      </w:r>
      <w:proofErr w:type="spellStart"/>
      <w:r w:rsidR="00D202F2">
        <w:t>Mbua</w:t>
      </w:r>
      <w:proofErr w:type="spellEnd"/>
      <w:r w:rsidRPr="00A30D6D">
        <w:t>, 2023). The correlation between principal leadership styles and overall school performance highlights the need for educational administrators to engage in reflective practices that tailor their leadership approach to the specific needs of their faculty and student body. Positive leadership styles, such as transformational leadership, facilitate motivation and collaboration among teachers, thereby enhancing overall performance and well-being.</w:t>
      </w:r>
    </w:p>
    <w:p w14:paraId="40AC24FA" w14:textId="3A7F2ED1" w:rsidR="00A30D6D" w:rsidRPr="00A30D6D" w:rsidRDefault="00A30D6D" w:rsidP="00A30D6D">
      <w:r w:rsidRPr="00A30D6D">
        <w:t>However, the influence of leadership extends beyond immediate instructional environments; it is also crucial to consider its effects on teacher retention. Research indicates that "</w:t>
      </w:r>
      <w:r w:rsidRPr="00A30D6D">
        <w:rPr>
          <w:b/>
          <w:bCs/>
        </w:rPr>
        <w:t>the principal’s leadership style has a direct impact on a teacher's decision to stay or leave a school</w:t>
      </w:r>
      <w:r w:rsidRPr="00A30D6D">
        <w:t>" (</w:t>
      </w:r>
      <w:bookmarkStart w:id="0" w:name="_Hlk186200083"/>
      <w:proofErr w:type="spellStart"/>
      <w:r w:rsidRPr="00A30D6D">
        <w:t>Chukwukelu</w:t>
      </w:r>
      <w:proofErr w:type="spellEnd"/>
      <w:r w:rsidRPr="00A30D6D">
        <w:t>, 2023</w:t>
      </w:r>
      <w:bookmarkEnd w:id="0"/>
      <w:r w:rsidRPr="00A30D6D">
        <w:t>). This finding suggests that the sustainability of a school’s teaching staff is closely tied to leadership dynamics. Therefore, educational leaders must be cognizant of their leadership methods and their implications for teacher morale. Developing supportive and trusting relationships within the school can mitigate turnover rates and cultivate a stable learning environment that ultimately benefits students.</w:t>
      </w:r>
    </w:p>
    <w:p w14:paraId="27136689" w14:textId="3B2032E0" w:rsidR="00A30D6D" w:rsidRPr="00A30D6D" w:rsidRDefault="00A30D6D" w:rsidP="00A30D6D">
      <w:r w:rsidRPr="00A30D6D">
        <w:t xml:space="preserve">Furthermore, the concept of school culture, as emphasized by </w:t>
      </w:r>
      <w:proofErr w:type="spellStart"/>
      <w:r w:rsidR="003C4D23" w:rsidRPr="003C4D23">
        <w:t>Ozdemir</w:t>
      </w:r>
      <w:proofErr w:type="spellEnd"/>
      <w:r w:rsidRPr="00A30D6D">
        <w:t xml:space="preserve"> (2021), plays a significant role in shaping the effects of leadership. The interplay between leadership style and school culture creates a unique climate for educational success. Administrators should therefore prioritize understanding the existing culture within their institutions to enact effective leadership strategies that will resonate with both teachers and students. This is particularly vital in times of reform or change, where leadership must guide faculty through transitions without disengaging them from the school’s core mission.</w:t>
      </w:r>
    </w:p>
    <w:p w14:paraId="2E5155D6" w14:textId="77777777" w:rsidR="00A30D6D" w:rsidRPr="00A30D6D" w:rsidRDefault="00A30D6D" w:rsidP="00A30D6D">
      <w:r w:rsidRPr="00A30D6D">
        <w:t>Despite the robust findings presented in this study, there are limitations that warrant consideration. First, the reliance on self-reported data from teachers regarding their perceptions of leadership styles may introduce bias, influencing the study's conclusions. Additionally, the scope of this research may not encompass the diversity of educational settings; thus, findings from one context may not be universally applicable. Future studies should aim for a more holistic approach by including varied school types, geographical locations, and leadership frameworks to understand the complex relationship further.</w:t>
      </w:r>
    </w:p>
    <w:p w14:paraId="0156B1D6" w14:textId="77777777" w:rsidR="00A30D6D" w:rsidRPr="00A30D6D" w:rsidRDefault="00A30D6D" w:rsidP="00A30D6D">
      <w:r w:rsidRPr="00A30D6D">
        <w:lastRenderedPageBreak/>
        <w:t>In light of the limitations and the identified implications, several key recommendations can be proposed for educational leadership practice. Firstly, professional development programs for school leaders should emphasize the importance of adaptive leadership styles that are responsive to the needs of both teachers and students. These programs should focus on equipping leaders with skills to enhance collective efficacy and create an inclusive school culture. Secondly, policymakers should consider embedding leadership effectiveness evaluations within teacher retention strategies, recognizing that effective leaders are instrumental in fostering a supportive educational environment.</w:t>
      </w:r>
    </w:p>
    <w:p w14:paraId="75F10FF8" w14:textId="77777777" w:rsidR="00A30D6D" w:rsidRPr="00A30D6D" w:rsidRDefault="00A30D6D" w:rsidP="00A30D6D">
      <w:r w:rsidRPr="00A30D6D">
        <w:t>There is also significant room for further research in this area. Future studies could explore the longitudinal effects of specific leadership styles on teacher satisfaction and student engagement, assessing how these dynamics evolve over time. Additionally, it would be valuable to investigate the impact of cultural and contextual factors on the effectiveness of different leadership styles across diverse educational settings.</w:t>
      </w:r>
    </w:p>
    <w:p w14:paraId="3BFE83E6" w14:textId="77777777" w:rsidR="00A30D6D" w:rsidRPr="00A30D6D" w:rsidRDefault="00A30D6D" w:rsidP="00A30D6D">
      <w:r w:rsidRPr="00A30D6D">
        <w:t>In conclusion, the implications of leadership styles in education emphasize the need for a strategic focus on how administrators can foster positive environments that contribute to high-quality teaching and learning. By acknowledging the intricate relationship between leadership, teacher retention, school culture, and student outcomes, educational leaders can cultivate systems that not only enhance individual performance but also elevate the educational landscape as a whole. As the field of education continues to evolve, embracing these insights will be critical in developing future leaders who can meet the challenges of a dynamic and diverse educational world.</w:t>
      </w:r>
    </w:p>
    <w:p w14:paraId="2E16D5AA" w14:textId="77777777" w:rsidR="00A30D6D" w:rsidRPr="00A30D6D" w:rsidRDefault="00A30D6D" w:rsidP="00A30D6D">
      <w:pPr>
        <w:rPr>
          <w:b/>
          <w:bCs/>
        </w:rPr>
      </w:pPr>
      <w:r w:rsidRPr="00A30D6D">
        <w:rPr>
          <w:b/>
          <w:bCs/>
        </w:rPr>
        <w:t>Conclusion: The Impact of Leadership Styles on Teacher Performance and Student Outcomes</w:t>
      </w:r>
    </w:p>
    <w:p w14:paraId="3D0F9CB2" w14:textId="37C5F990" w:rsidR="00A30D6D" w:rsidRPr="00A30D6D" w:rsidRDefault="00A30D6D" w:rsidP="00A30D6D">
      <w:r w:rsidRPr="00A30D6D">
        <w:t xml:space="preserve">The literature reviewed highlights that leadership styles have a profound impact on both teacher performance and student outcomes. Effective leaders are considered critical to the quality of teachers’ work and student learning, as articulated by </w:t>
      </w:r>
      <w:r w:rsidR="003C4D23" w:rsidRPr="003C4D23">
        <w:t>S</w:t>
      </w:r>
      <w:r w:rsidR="00A61B4D">
        <w:t>hort</w:t>
      </w:r>
      <w:r w:rsidRPr="00A30D6D">
        <w:t xml:space="preserve"> (2016). Transformational leadership, characterized by the ability to inspire and motivate teachers, significantly enhances teacher engagement and instructional quality, ultimately translating into improved student achievement. Furthermore, the interaction between leadership styles and school culture is pivotal, as noted by </w:t>
      </w:r>
      <w:proofErr w:type="spellStart"/>
      <w:r w:rsidR="00A61B4D">
        <w:t>Ozdemir</w:t>
      </w:r>
      <w:proofErr w:type="spellEnd"/>
      <w:r w:rsidRPr="00A30D6D">
        <w:t xml:space="preserve"> (2021), with each school's unique climate shaping the expectations and behavio</w:t>
      </w:r>
      <w:r w:rsidR="003C4D23">
        <w:t>u</w:t>
      </w:r>
      <w:r w:rsidRPr="00A30D6D">
        <w:t>rs of teachers and students alike. The evidence gathered underscores the importance of adopting a leadership approach that aligns with the cultural context of the school to foster an environment conducive to learning and growth.</w:t>
      </w:r>
    </w:p>
    <w:p w14:paraId="1AFB2C83" w14:textId="77777777" w:rsidR="00A30D6D" w:rsidRPr="00A30D6D" w:rsidRDefault="00A30D6D" w:rsidP="00A30D6D">
      <w:r w:rsidRPr="00A30D6D">
        <w:t xml:space="preserve">This study contributes to the field of educational leadership by providing a comprehensive overview of the various leadership styles and their respective effects on </w:t>
      </w:r>
      <w:r w:rsidRPr="00A30D6D">
        <w:lastRenderedPageBreak/>
        <w:t>teacher performance and student outcomes. By synthesizing findings from diverse research studies, it presents a clearer understanding of how different leadership approaches can be effectively leveraged to enhance educational quality. Additionally, the examination of leadership's interaction with school culture offers valuable insights for school administrators seeking to implement strategies that promote positive educational experiences. The findings underscore the necessity for ongoing professional development for leaders in education, equipping them with the skills and knowledge to adapt their leadership styles to meet the unique needs of their schools.</w:t>
      </w:r>
    </w:p>
    <w:p w14:paraId="30E75AE2" w14:textId="77777777" w:rsidR="00A30D6D" w:rsidRPr="00A30D6D" w:rsidRDefault="00A30D6D" w:rsidP="00A30D6D">
      <w:r w:rsidRPr="00A30D6D">
        <w:t>However, this review is not without its limitations. The majority of the studies referenced are context-specific, focusing on particular geographic areas or educational systems, which may limit the generalizability of the findings. Moreover, the dynamic and multifaceted nature of educational environments means that other variables, such as socioeconomic factors and community involvement, were not extensively explored in this review. It is crucial for future research to delve deeper into how these external factors interact with leadership styles and their overall impact on educational outcomes.</w:t>
      </w:r>
    </w:p>
    <w:p w14:paraId="369659E8" w14:textId="77777777" w:rsidR="00A30D6D" w:rsidRPr="00A30D6D" w:rsidRDefault="00A30D6D" w:rsidP="00A30D6D">
      <w:r w:rsidRPr="00A30D6D">
        <w:t xml:space="preserve">Future research directions should focus on longitudinal studies that examine the sustained impact of various leadership styles over time, particularly in diverse educational settings. Investigating the effectiveness of hybrid leadership approaches that integrate elements of transformational, transactional, and instructional leadership could yield practical insights into best practices. Additionally, exploring teachers' perceptions of leadership effectiveness and its correlation with student engagement and achievement could enrich the understanding of this vital relationship. By expanding the scope of research to include comparative studies across different cultures and educational systems, scholars can further illuminate the complex interplay between leadership styles, teacher efficacy, and student success, paving the way for more effective and informed educational leadership </w:t>
      </w:r>
    </w:p>
    <w:p w14:paraId="2DFC8ACC" w14:textId="77777777" w:rsidR="00210E53" w:rsidRDefault="00210E53"/>
    <w:p w14:paraId="0CBDA43C" w14:textId="39FBA1B8" w:rsidR="00A30D6D" w:rsidRPr="00A30D6D" w:rsidRDefault="00A30D6D" w:rsidP="00A30D6D">
      <w:pPr>
        <w:rPr>
          <w:b/>
          <w:bCs/>
        </w:rPr>
      </w:pPr>
      <w:r w:rsidRPr="00A30D6D">
        <w:rPr>
          <w:b/>
          <w:bCs/>
        </w:rPr>
        <w:t>Reference List</w:t>
      </w:r>
    </w:p>
    <w:p w14:paraId="2D2860C7" w14:textId="4A99B11F" w:rsidR="00EC06CF" w:rsidRPr="00EC06CF" w:rsidRDefault="00EC06CF" w:rsidP="00EC06CF"/>
    <w:p w14:paraId="2E5DF7B0" w14:textId="40AD1209" w:rsidR="00EC06CF" w:rsidRPr="00EC06CF" w:rsidRDefault="00EC06CF" w:rsidP="00EC06CF">
      <w:proofErr w:type="spellStart"/>
      <w:r w:rsidRPr="00EC06CF">
        <w:rPr>
          <w:b/>
          <w:bCs/>
        </w:rPr>
        <w:t>Arreza</w:t>
      </w:r>
      <w:proofErr w:type="spellEnd"/>
      <w:r w:rsidRPr="00EC06CF">
        <w:rPr>
          <w:b/>
          <w:bCs/>
        </w:rPr>
        <w:t>, R.G., 2024.</w:t>
      </w:r>
      <w:r w:rsidRPr="00EC06CF">
        <w:t xml:space="preserve"> SCHOOL PRINCIPALS AND HEAD TEACHERS'LEADERSHIP STYLES AND JUNIOR HIGH SCHOOL TEACHERS'PERFORMANCE.</w:t>
      </w:r>
    </w:p>
    <w:p w14:paraId="56A145E7" w14:textId="0650F913" w:rsidR="00EC06CF" w:rsidRPr="00EC06CF" w:rsidRDefault="00EC06CF" w:rsidP="00EC06CF">
      <w:proofErr w:type="spellStart"/>
      <w:r w:rsidRPr="00EC06CF">
        <w:rPr>
          <w:b/>
          <w:bCs/>
        </w:rPr>
        <w:t>Aunga</w:t>
      </w:r>
      <w:proofErr w:type="spellEnd"/>
      <w:r w:rsidRPr="00EC06CF">
        <w:rPr>
          <w:b/>
          <w:bCs/>
        </w:rPr>
        <w:t>, M., 2017.</w:t>
      </w:r>
      <w:r w:rsidRPr="00EC06CF">
        <w:t xml:space="preserve"> Effect of leadership styles on teacher's performance in primary schools of Arusha District Tanzania.</w:t>
      </w:r>
    </w:p>
    <w:p w14:paraId="18265AB1" w14:textId="540E5456" w:rsidR="00EC06CF" w:rsidRPr="00EC06CF" w:rsidRDefault="00EC06CF" w:rsidP="00EC06CF">
      <w:r w:rsidRPr="00EC06CF">
        <w:rPr>
          <w:b/>
          <w:bCs/>
        </w:rPr>
        <w:t>Bodnarchuk, M., 2016.</w:t>
      </w:r>
      <w:r w:rsidRPr="00EC06CF">
        <w:t xml:space="preserve"> The role of principal as instructional leader.</w:t>
      </w:r>
    </w:p>
    <w:p w14:paraId="3A3AC2C3" w14:textId="791DAE8C" w:rsidR="00EC06CF" w:rsidRPr="00EC06CF" w:rsidRDefault="00EC06CF" w:rsidP="00EC06CF">
      <w:proofErr w:type="spellStart"/>
      <w:r w:rsidRPr="00EC06CF">
        <w:rPr>
          <w:b/>
          <w:bCs/>
        </w:rPr>
        <w:t>Chukwukelu</w:t>
      </w:r>
      <w:proofErr w:type="spellEnd"/>
      <w:r w:rsidRPr="00EC06CF">
        <w:rPr>
          <w:b/>
          <w:bCs/>
        </w:rPr>
        <w:t>, T.I., 2023.</w:t>
      </w:r>
      <w:r w:rsidRPr="00EC06CF">
        <w:t xml:space="preserve"> Examining the Impact of Leadership Style on Teacher Motivation and Teacher Turnover Intentions.</w:t>
      </w:r>
    </w:p>
    <w:p w14:paraId="10D950FB" w14:textId="2403A303" w:rsidR="00EC06CF" w:rsidRPr="00EC06CF" w:rsidRDefault="00EC06CF" w:rsidP="00EC06CF">
      <w:proofErr w:type="spellStart"/>
      <w:r w:rsidRPr="00EC06CF">
        <w:rPr>
          <w:b/>
          <w:bCs/>
        </w:rPr>
        <w:lastRenderedPageBreak/>
        <w:t>Haastrup</w:t>
      </w:r>
      <w:proofErr w:type="spellEnd"/>
      <w:r w:rsidRPr="00EC06CF">
        <w:rPr>
          <w:b/>
          <w:bCs/>
        </w:rPr>
        <w:t xml:space="preserve">, T.A. &amp; </w:t>
      </w:r>
      <w:proofErr w:type="spellStart"/>
      <w:r w:rsidRPr="00EC06CF">
        <w:rPr>
          <w:b/>
          <w:bCs/>
        </w:rPr>
        <w:t>Nwakibea</w:t>
      </w:r>
      <w:proofErr w:type="spellEnd"/>
      <w:r w:rsidRPr="00EC06CF">
        <w:rPr>
          <w:b/>
          <w:bCs/>
        </w:rPr>
        <w:t>, F.I., 2024.</w:t>
      </w:r>
      <w:r w:rsidRPr="00EC06CF">
        <w:t xml:space="preserve"> The Role of Instructional Leadership in the context of Education Business Administration.</w:t>
      </w:r>
    </w:p>
    <w:p w14:paraId="4DB553CF" w14:textId="0484C4E0" w:rsidR="00EC06CF" w:rsidRPr="00EC06CF" w:rsidRDefault="00EC06CF" w:rsidP="00EC06CF">
      <w:proofErr w:type="spellStart"/>
      <w:r w:rsidRPr="00EC06CF">
        <w:rPr>
          <w:b/>
          <w:bCs/>
        </w:rPr>
        <w:t>Jamtsho</w:t>
      </w:r>
      <w:proofErr w:type="spellEnd"/>
      <w:r w:rsidRPr="00EC06CF">
        <w:rPr>
          <w:b/>
          <w:bCs/>
        </w:rPr>
        <w:t xml:space="preserve">, L. &amp; </w:t>
      </w:r>
      <w:proofErr w:type="spellStart"/>
      <w:r w:rsidRPr="00EC06CF">
        <w:rPr>
          <w:b/>
          <w:bCs/>
        </w:rPr>
        <w:t>Gyeltshen</w:t>
      </w:r>
      <w:proofErr w:type="spellEnd"/>
      <w:r w:rsidRPr="00EC06CF">
        <w:rPr>
          <w:b/>
          <w:bCs/>
        </w:rPr>
        <w:t>, K., 2024.</w:t>
      </w:r>
      <w:r w:rsidRPr="00EC06CF">
        <w:t xml:space="preserve"> The effect of Leadership Styles on Teacher's Performance in educational institute under </w:t>
      </w:r>
      <w:proofErr w:type="spellStart"/>
      <w:r w:rsidRPr="00EC06CF">
        <w:t>Sarpang</w:t>
      </w:r>
      <w:proofErr w:type="spellEnd"/>
      <w:r w:rsidRPr="00EC06CF">
        <w:t xml:space="preserve"> Dzongkhag.</w:t>
      </w:r>
    </w:p>
    <w:p w14:paraId="4D166FC9" w14:textId="247A4872" w:rsidR="00EC06CF" w:rsidRPr="00EC06CF" w:rsidRDefault="00EC06CF" w:rsidP="00EC06CF">
      <w:r w:rsidRPr="00EC06CF">
        <w:rPr>
          <w:b/>
          <w:bCs/>
        </w:rPr>
        <w:t>Jenkins, H., 2017.</w:t>
      </w:r>
      <w:r w:rsidRPr="00EC06CF">
        <w:t xml:space="preserve"> Superintendents as Instructional Leaders and Its Influence on Student Academic Achievement.</w:t>
      </w:r>
    </w:p>
    <w:p w14:paraId="42B9C221" w14:textId="1C319460" w:rsidR="00EC06CF" w:rsidRPr="00EC06CF" w:rsidRDefault="00EC06CF" w:rsidP="00EC06CF">
      <w:proofErr w:type="spellStart"/>
      <w:r w:rsidRPr="00EC06CF">
        <w:rPr>
          <w:b/>
          <w:bCs/>
        </w:rPr>
        <w:t>Mbua</w:t>
      </w:r>
      <w:proofErr w:type="spellEnd"/>
      <w:r w:rsidRPr="00EC06CF">
        <w:rPr>
          <w:b/>
          <w:bCs/>
        </w:rPr>
        <w:t>, E.M., 2023.</w:t>
      </w:r>
      <w:r w:rsidRPr="00EC06CF">
        <w:t xml:space="preserve"> The impact of principal's leadership styles on teacher and school effectiveness.</w:t>
      </w:r>
    </w:p>
    <w:p w14:paraId="58A54109" w14:textId="64FF800F" w:rsidR="00EC06CF" w:rsidRPr="00EC06CF" w:rsidRDefault="00EC06CF" w:rsidP="00EC06CF">
      <w:r w:rsidRPr="00EC06CF">
        <w:rPr>
          <w:b/>
          <w:bCs/>
        </w:rPr>
        <w:t>Mosley, C.W., 2012.</w:t>
      </w:r>
      <w:r w:rsidRPr="00EC06CF">
        <w:t xml:space="preserve"> The Effects of Leader–member Exchange and Cognitive Style on Student Achievement: A Mixed Methods Case Study of Teacher–student Dyads.</w:t>
      </w:r>
    </w:p>
    <w:p w14:paraId="24CD90BE" w14:textId="278BAB2F" w:rsidR="00EC06CF" w:rsidRPr="00EC06CF" w:rsidRDefault="00EC06CF" w:rsidP="00EC06CF">
      <w:r w:rsidRPr="00EC06CF">
        <w:rPr>
          <w:b/>
          <w:bCs/>
        </w:rPr>
        <w:t>Nadeem, M., Rasul, I. &amp; Jabbar, M.N., 2022.</w:t>
      </w:r>
      <w:r w:rsidRPr="00EC06CF">
        <w:t xml:space="preserve"> Instructional Leadership </w:t>
      </w:r>
      <w:proofErr w:type="gramStart"/>
      <w:r w:rsidRPr="00EC06CF">
        <w:t>In</w:t>
      </w:r>
      <w:proofErr w:type="gramEnd"/>
      <w:r w:rsidRPr="00EC06CF">
        <w:t xml:space="preserve"> Relation To Performance Appraisal System Of Teachers For Improving Learners' Academic Achievement.</w:t>
      </w:r>
    </w:p>
    <w:p w14:paraId="30AEB104" w14:textId="125903C7" w:rsidR="00EC06CF" w:rsidRPr="00EC06CF" w:rsidRDefault="00EC06CF" w:rsidP="00EC06CF">
      <w:r w:rsidRPr="00EC06CF">
        <w:rPr>
          <w:b/>
          <w:bCs/>
        </w:rPr>
        <w:t>Okoro, J.I., 2022.</w:t>
      </w:r>
      <w:r w:rsidRPr="00EC06CF">
        <w:t xml:space="preserve"> Principals' leadership behaviour and students' academic performance in public senior secondary schools in Rivers State, Nigeria.</w:t>
      </w:r>
    </w:p>
    <w:p w14:paraId="2B9B74AF" w14:textId="122FA935" w:rsidR="00EC06CF" w:rsidRPr="00EC06CF" w:rsidRDefault="00EC06CF" w:rsidP="00EC06CF">
      <w:proofErr w:type="spellStart"/>
      <w:r w:rsidRPr="00EC06CF">
        <w:rPr>
          <w:b/>
          <w:bCs/>
        </w:rPr>
        <w:t>Ozdemir</w:t>
      </w:r>
      <w:proofErr w:type="spellEnd"/>
      <w:r w:rsidRPr="00EC06CF">
        <w:rPr>
          <w:b/>
          <w:bCs/>
        </w:rPr>
        <w:t>, Y., 2021.</w:t>
      </w:r>
      <w:r w:rsidRPr="00EC06CF">
        <w:t xml:space="preserve"> Analysis of the relationship among leadership styles, school culture and student achievement.</w:t>
      </w:r>
    </w:p>
    <w:p w14:paraId="4F1E19DB" w14:textId="40A692F8" w:rsidR="00EC06CF" w:rsidRPr="00EC06CF" w:rsidRDefault="00EC06CF" w:rsidP="00EC06CF">
      <w:proofErr w:type="spellStart"/>
      <w:r w:rsidRPr="00EC06CF">
        <w:rPr>
          <w:b/>
          <w:bCs/>
        </w:rPr>
        <w:t>Pusing</w:t>
      </w:r>
      <w:proofErr w:type="spellEnd"/>
      <w:r w:rsidRPr="00EC06CF">
        <w:rPr>
          <w:b/>
          <w:bCs/>
        </w:rPr>
        <w:t>, J.L., 2023.</w:t>
      </w:r>
      <w:r w:rsidRPr="00EC06CF">
        <w:t xml:space="preserve"> Impact of Transformational Leadership on Teacher Performance and Student Achievement.</w:t>
      </w:r>
    </w:p>
    <w:p w14:paraId="42AFBDC2" w14:textId="0C6114FA" w:rsidR="00EC06CF" w:rsidRPr="00EC06CF" w:rsidRDefault="00EC06CF" w:rsidP="00EC06CF">
      <w:r w:rsidRPr="00EC06CF">
        <w:rPr>
          <w:b/>
          <w:bCs/>
        </w:rPr>
        <w:t>Rice, C., 2020.</w:t>
      </w:r>
      <w:r w:rsidRPr="00EC06CF">
        <w:t xml:space="preserve"> Instructional Leader Practices: Are They Related to Student Achievement.</w:t>
      </w:r>
    </w:p>
    <w:p w14:paraId="6B0F9277" w14:textId="77777777" w:rsidR="00EC06CF" w:rsidRPr="00EC06CF" w:rsidRDefault="00EC06CF" w:rsidP="00EC06CF">
      <w:r w:rsidRPr="00EC06CF">
        <w:rPr>
          <w:b/>
          <w:bCs/>
        </w:rPr>
        <w:t>Short, J.J., 2016.</w:t>
      </w:r>
      <w:r w:rsidRPr="00EC06CF">
        <w:t xml:space="preserve"> Teachers' self-efficacy and their perceptions of principals' transformational leadership practices.</w:t>
      </w:r>
    </w:p>
    <w:p w14:paraId="0448DEA1" w14:textId="77777777" w:rsidR="00EC06CF" w:rsidRPr="00EC06CF" w:rsidRDefault="00EC06CF" w:rsidP="00EC06CF">
      <w:r w:rsidRPr="00EC06CF">
        <w:rPr>
          <w:b/>
          <w:bCs/>
        </w:rPr>
        <w:t>Smith, B.S., 2016.</w:t>
      </w:r>
      <w:r w:rsidRPr="00EC06CF">
        <w:t xml:space="preserve"> The role of leadership style in creating a great school.</w:t>
      </w:r>
    </w:p>
    <w:p w14:paraId="12393B29" w14:textId="77777777" w:rsidR="00A30D6D" w:rsidRDefault="00A30D6D"/>
    <w:p w14:paraId="52C6AA92" w14:textId="77777777" w:rsidR="00A30D6D" w:rsidRDefault="00A30D6D"/>
    <w:sectPr w:rsidR="00A30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93DBA"/>
    <w:multiLevelType w:val="multilevel"/>
    <w:tmpl w:val="A4E2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2652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D6D"/>
    <w:rsid w:val="000B64EE"/>
    <w:rsid w:val="001C78F5"/>
    <w:rsid w:val="00210E53"/>
    <w:rsid w:val="00372049"/>
    <w:rsid w:val="003C4D23"/>
    <w:rsid w:val="00470F10"/>
    <w:rsid w:val="004A1105"/>
    <w:rsid w:val="004E42AE"/>
    <w:rsid w:val="005C2517"/>
    <w:rsid w:val="008B32DE"/>
    <w:rsid w:val="008C47FE"/>
    <w:rsid w:val="009774D5"/>
    <w:rsid w:val="009D4597"/>
    <w:rsid w:val="009D77B4"/>
    <w:rsid w:val="00A30D6D"/>
    <w:rsid w:val="00A53254"/>
    <w:rsid w:val="00A61B4D"/>
    <w:rsid w:val="00C533A4"/>
    <w:rsid w:val="00C90487"/>
    <w:rsid w:val="00D202F2"/>
    <w:rsid w:val="00EC0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5771"/>
  <w15:chartTrackingRefBased/>
  <w15:docId w15:val="{919F9E37-BFE9-4F76-BC71-76F71332F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0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0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D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0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0D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D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D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D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0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0D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0D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0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0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D6D"/>
    <w:rPr>
      <w:rFonts w:eastAsiaTheme="majorEastAsia" w:cstheme="majorBidi"/>
      <w:color w:val="272727" w:themeColor="text1" w:themeTint="D8"/>
    </w:rPr>
  </w:style>
  <w:style w:type="paragraph" w:styleId="Title">
    <w:name w:val="Title"/>
    <w:basedOn w:val="Normal"/>
    <w:next w:val="Normal"/>
    <w:link w:val="TitleChar"/>
    <w:uiPriority w:val="10"/>
    <w:qFormat/>
    <w:rsid w:val="00A30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D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D6D"/>
    <w:pPr>
      <w:spacing w:before="160"/>
      <w:jc w:val="center"/>
    </w:pPr>
    <w:rPr>
      <w:i/>
      <w:iCs/>
      <w:color w:val="404040" w:themeColor="text1" w:themeTint="BF"/>
    </w:rPr>
  </w:style>
  <w:style w:type="character" w:customStyle="1" w:styleId="QuoteChar">
    <w:name w:val="Quote Char"/>
    <w:basedOn w:val="DefaultParagraphFont"/>
    <w:link w:val="Quote"/>
    <w:uiPriority w:val="29"/>
    <w:rsid w:val="00A30D6D"/>
    <w:rPr>
      <w:i/>
      <w:iCs/>
      <w:color w:val="404040" w:themeColor="text1" w:themeTint="BF"/>
    </w:rPr>
  </w:style>
  <w:style w:type="paragraph" w:styleId="ListParagraph">
    <w:name w:val="List Paragraph"/>
    <w:basedOn w:val="Normal"/>
    <w:uiPriority w:val="34"/>
    <w:qFormat/>
    <w:rsid w:val="00A30D6D"/>
    <w:pPr>
      <w:ind w:left="720"/>
      <w:contextualSpacing/>
    </w:pPr>
  </w:style>
  <w:style w:type="character" w:styleId="IntenseEmphasis">
    <w:name w:val="Intense Emphasis"/>
    <w:basedOn w:val="DefaultParagraphFont"/>
    <w:uiPriority w:val="21"/>
    <w:qFormat/>
    <w:rsid w:val="00A30D6D"/>
    <w:rPr>
      <w:i/>
      <w:iCs/>
      <w:color w:val="0F4761" w:themeColor="accent1" w:themeShade="BF"/>
    </w:rPr>
  </w:style>
  <w:style w:type="paragraph" w:styleId="IntenseQuote">
    <w:name w:val="Intense Quote"/>
    <w:basedOn w:val="Normal"/>
    <w:next w:val="Normal"/>
    <w:link w:val="IntenseQuoteChar"/>
    <w:uiPriority w:val="30"/>
    <w:qFormat/>
    <w:rsid w:val="00A30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D6D"/>
    <w:rPr>
      <w:i/>
      <w:iCs/>
      <w:color w:val="0F4761" w:themeColor="accent1" w:themeShade="BF"/>
    </w:rPr>
  </w:style>
  <w:style w:type="character" w:styleId="IntenseReference">
    <w:name w:val="Intense Reference"/>
    <w:basedOn w:val="DefaultParagraphFont"/>
    <w:uiPriority w:val="32"/>
    <w:qFormat/>
    <w:rsid w:val="00A30D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00002">
      <w:bodyDiv w:val="1"/>
      <w:marLeft w:val="0"/>
      <w:marRight w:val="0"/>
      <w:marTop w:val="0"/>
      <w:marBottom w:val="0"/>
      <w:divBdr>
        <w:top w:val="none" w:sz="0" w:space="0" w:color="auto"/>
        <w:left w:val="none" w:sz="0" w:space="0" w:color="auto"/>
        <w:bottom w:val="none" w:sz="0" w:space="0" w:color="auto"/>
        <w:right w:val="none" w:sz="0" w:space="0" w:color="auto"/>
      </w:divBdr>
      <w:divsChild>
        <w:div w:id="124665007">
          <w:marLeft w:val="0"/>
          <w:marRight w:val="0"/>
          <w:marTop w:val="0"/>
          <w:marBottom w:val="0"/>
          <w:divBdr>
            <w:top w:val="none" w:sz="0" w:space="0" w:color="auto"/>
            <w:left w:val="none" w:sz="0" w:space="0" w:color="auto"/>
            <w:bottom w:val="none" w:sz="0" w:space="0" w:color="auto"/>
            <w:right w:val="none" w:sz="0" w:space="0" w:color="auto"/>
          </w:divBdr>
        </w:div>
        <w:div w:id="374503952">
          <w:marLeft w:val="0"/>
          <w:marRight w:val="0"/>
          <w:marTop w:val="0"/>
          <w:marBottom w:val="0"/>
          <w:divBdr>
            <w:top w:val="none" w:sz="0" w:space="0" w:color="auto"/>
            <w:left w:val="none" w:sz="0" w:space="0" w:color="auto"/>
            <w:bottom w:val="none" w:sz="0" w:space="0" w:color="auto"/>
            <w:right w:val="none" w:sz="0" w:space="0" w:color="auto"/>
          </w:divBdr>
        </w:div>
        <w:div w:id="1707870239">
          <w:marLeft w:val="0"/>
          <w:marRight w:val="0"/>
          <w:marTop w:val="0"/>
          <w:marBottom w:val="0"/>
          <w:divBdr>
            <w:top w:val="none" w:sz="0" w:space="0" w:color="auto"/>
            <w:left w:val="none" w:sz="0" w:space="0" w:color="auto"/>
            <w:bottom w:val="none" w:sz="0" w:space="0" w:color="auto"/>
            <w:right w:val="none" w:sz="0" w:space="0" w:color="auto"/>
          </w:divBdr>
        </w:div>
        <w:div w:id="242640145">
          <w:marLeft w:val="0"/>
          <w:marRight w:val="0"/>
          <w:marTop w:val="0"/>
          <w:marBottom w:val="0"/>
          <w:divBdr>
            <w:top w:val="none" w:sz="0" w:space="0" w:color="auto"/>
            <w:left w:val="none" w:sz="0" w:space="0" w:color="auto"/>
            <w:bottom w:val="none" w:sz="0" w:space="0" w:color="auto"/>
            <w:right w:val="none" w:sz="0" w:space="0" w:color="auto"/>
          </w:divBdr>
        </w:div>
        <w:div w:id="1894076827">
          <w:marLeft w:val="0"/>
          <w:marRight w:val="0"/>
          <w:marTop w:val="0"/>
          <w:marBottom w:val="0"/>
          <w:divBdr>
            <w:top w:val="none" w:sz="0" w:space="0" w:color="auto"/>
            <w:left w:val="none" w:sz="0" w:space="0" w:color="auto"/>
            <w:bottom w:val="none" w:sz="0" w:space="0" w:color="auto"/>
            <w:right w:val="none" w:sz="0" w:space="0" w:color="auto"/>
          </w:divBdr>
        </w:div>
        <w:div w:id="1066033811">
          <w:marLeft w:val="0"/>
          <w:marRight w:val="0"/>
          <w:marTop w:val="0"/>
          <w:marBottom w:val="0"/>
          <w:divBdr>
            <w:top w:val="none" w:sz="0" w:space="0" w:color="auto"/>
            <w:left w:val="none" w:sz="0" w:space="0" w:color="auto"/>
            <w:bottom w:val="none" w:sz="0" w:space="0" w:color="auto"/>
            <w:right w:val="none" w:sz="0" w:space="0" w:color="auto"/>
          </w:divBdr>
        </w:div>
        <w:div w:id="1229416050">
          <w:marLeft w:val="0"/>
          <w:marRight w:val="0"/>
          <w:marTop w:val="0"/>
          <w:marBottom w:val="0"/>
          <w:divBdr>
            <w:top w:val="none" w:sz="0" w:space="0" w:color="auto"/>
            <w:left w:val="none" w:sz="0" w:space="0" w:color="auto"/>
            <w:bottom w:val="none" w:sz="0" w:space="0" w:color="auto"/>
            <w:right w:val="none" w:sz="0" w:space="0" w:color="auto"/>
          </w:divBdr>
        </w:div>
        <w:div w:id="1281843145">
          <w:marLeft w:val="0"/>
          <w:marRight w:val="0"/>
          <w:marTop w:val="0"/>
          <w:marBottom w:val="0"/>
          <w:divBdr>
            <w:top w:val="none" w:sz="0" w:space="0" w:color="auto"/>
            <w:left w:val="none" w:sz="0" w:space="0" w:color="auto"/>
            <w:bottom w:val="none" w:sz="0" w:space="0" w:color="auto"/>
            <w:right w:val="none" w:sz="0" w:space="0" w:color="auto"/>
          </w:divBdr>
        </w:div>
        <w:div w:id="1142232816">
          <w:marLeft w:val="0"/>
          <w:marRight w:val="0"/>
          <w:marTop w:val="0"/>
          <w:marBottom w:val="0"/>
          <w:divBdr>
            <w:top w:val="none" w:sz="0" w:space="0" w:color="auto"/>
            <w:left w:val="none" w:sz="0" w:space="0" w:color="auto"/>
            <w:bottom w:val="none" w:sz="0" w:space="0" w:color="auto"/>
            <w:right w:val="none" w:sz="0" w:space="0" w:color="auto"/>
          </w:divBdr>
        </w:div>
        <w:div w:id="375391452">
          <w:marLeft w:val="0"/>
          <w:marRight w:val="0"/>
          <w:marTop w:val="0"/>
          <w:marBottom w:val="0"/>
          <w:divBdr>
            <w:top w:val="none" w:sz="0" w:space="0" w:color="auto"/>
            <w:left w:val="none" w:sz="0" w:space="0" w:color="auto"/>
            <w:bottom w:val="none" w:sz="0" w:space="0" w:color="auto"/>
            <w:right w:val="none" w:sz="0" w:space="0" w:color="auto"/>
          </w:divBdr>
        </w:div>
        <w:div w:id="2053533135">
          <w:marLeft w:val="0"/>
          <w:marRight w:val="0"/>
          <w:marTop w:val="0"/>
          <w:marBottom w:val="0"/>
          <w:divBdr>
            <w:top w:val="none" w:sz="0" w:space="0" w:color="auto"/>
            <w:left w:val="none" w:sz="0" w:space="0" w:color="auto"/>
            <w:bottom w:val="none" w:sz="0" w:space="0" w:color="auto"/>
            <w:right w:val="none" w:sz="0" w:space="0" w:color="auto"/>
          </w:divBdr>
        </w:div>
        <w:div w:id="1498225339">
          <w:marLeft w:val="0"/>
          <w:marRight w:val="0"/>
          <w:marTop w:val="0"/>
          <w:marBottom w:val="0"/>
          <w:divBdr>
            <w:top w:val="none" w:sz="0" w:space="0" w:color="auto"/>
            <w:left w:val="none" w:sz="0" w:space="0" w:color="auto"/>
            <w:bottom w:val="none" w:sz="0" w:space="0" w:color="auto"/>
            <w:right w:val="none" w:sz="0" w:space="0" w:color="auto"/>
          </w:divBdr>
        </w:div>
        <w:div w:id="222058029">
          <w:marLeft w:val="0"/>
          <w:marRight w:val="0"/>
          <w:marTop w:val="0"/>
          <w:marBottom w:val="0"/>
          <w:divBdr>
            <w:top w:val="none" w:sz="0" w:space="0" w:color="auto"/>
            <w:left w:val="none" w:sz="0" w:space="0" w:color="auto"/>
            <w:bottom w:val="none" w:sz="0" w:space="0" w:color="auto"/>
            <w:right w:val="none" w:sz="0" w:space="0" w:color="auto"/>
          </w:divBdr>
        </w:div>
        <w:div w:id="204831254">
          <w:marLeft w:val="0"/>
          <w:marRight w:val="0"/>
          <w:marTop w:val="0"/>
          <w:marBottom w:val="0"/>
          <w:divBdr>
            <w:top w:val="none" w:sz="0" w:space="0" w:color="auto"/>
            <w:left w:val="none" w:sz="0" w:space="0" w:color="auto"/>
            <w:bottom w:val="none" w:sz="0" w:space="0" w:color="auto"/>
            <w:right w:val="none" w:sz="0" w:space="0" w:color="auto"/>
          </w:divBdr>
        </w:div>
        <w:div w:id="1062829701">
          <w:marLeft w:val="0"/>
          <w:marRight w:val="0"/>
          <w:marTop w:val="0"/>
          <w:marBottom w:val="0"/>
          <w:divBdr>
            <w:top w:val="none" w:sz="0" w:space="0" w:color="auto"/>
            <w:left w:val="none" w:sz="0" w:space="0" w:color="auto"/>
            <w:bottom w:val="none" w:sz="0" w:space="0" w:color="auto"/>
            <w:right w:val="none" w:sz="0" w:space="0" w:color="auto"/>
          </w:divBdr>
        </w:div>
        <w:div w:id="1387026368">
          <w:marLeft w:val="0"/>
          <w:marRight w:val="0"/>
          <w:marTop w:val="0"/>
          <w:marBottom w:val="0"/>
          <w:divBdr>
            <w:top w:val="none" w:sz="0" w:space="0" w:color="auto"/>
            <w:left w:val="none" w:sz="0" w:space="0" w:color="auto"/>
            <w:bottom w:val="none" w:sz="0" w:space="0" w:color="auto"/>
            <w:right w:val="none" w:sz="0" w:space="0" w:color="auto"/>
          </w:divBdr>
        </w:div>
        <w:div w:id="2113742459">
          <w:marLeft w:val="0"/>
          <w:marRight w:val="0"/>
          <w:marTop w:val="0"/>
          <w:marBottom w:val="0"/>
          <w:divBdr>
            <w:top w:val="none" w:sz="0" w:space="0" w:color="auto"/>
            <w:left w:val="none" w:sz="0" w:space="0" w:color="auto"/>
            <w:bottom w:val="none" w:sz="0" w:space="0" w:color="auto"/>
            <w:right w:val="none" w:sz="0" w:space="0" w:color="auto"/>
          </w:divBdr>
        </w:div>
        <w:div w:id="1238709294">
          <w:marLeft w:val="0"/>
          <w:marRight w:val="0"/>
          <w:marTop w:val="0"/>
          <w:marBottom w:val="0"/>
          <w:divBdr>
            <w:top w:val="none" w:sz="0" w:space="0" w:color="auto"/>
            <w:left w:val="none" w:sz="0" w:space="0" w:color="auto"/>
            <w:bottom w:val="none" w:sz="0" w:space="0" w:color="auto"/>
            <w:right w:val="none" w:sz="0" w:space="0" w:color="auto"/>
          </w:divBdr>
        </w:div>
        <w:div w:id="1896819915">
          <w:marLeft w:val="0"/>
          <w:marRight w:val="0"/>
          <w:marTop w:val="0"/>
          <w:marBottom w:val="0"/>
          <w:divBdr>
            <w:top w:val="none" w:sz="0" w:space="0" w:color="auto"/>
            <w:left w:val="none" w:sz="0" w:space="0" w:color="auto"/>
            <w:bottom w:val="none" w:sz="0" w:space="0" w:color="auto"/>
            <w:right w:val="none" w:sz="0" w:space="0" w:color="auto"/>
          </w:divBdr>
        </w:div>
        <w:div w:id="2005938152">
          <w:marLeft w:val="0"/>
          <w:marRight w:val="0"/>
          <w:marTop w:val="0"/>
          <w:marBottom w:val="0"/>
          <w:divBdr>
            <w:top w:val="none" w:sz="0" w:space="0" w:color="auto"/>
            <w:left w:val="none" w:sz="0" w:space="0" w:color="auto"/>
            <w:bottom w:val="none" w:sz="0" w:space="0" w:color="auto"/>
            <w:right w:val="none" w:sz="0" w:space="0" w:color="auto"/>
          </w:divBdr>
        </w:div>
        <w:div w:id="1562016594">
          <w:marLeft w:val="0"/>
          <w:marRight w:val="0"/>
          <w:marTop w:val="0"/>
          <w:marBottom w:val="0"/>
          <w:divBdr>
            <w:top w:val="none" w:sz="0" w:space="0" w:color="auto"/>
            <w:left w:val="none" w:sz="0" w:space="0" w:color="auto"/>
            <w:bottom w:val="none" w:sz="0" w:space="0" w:color="auto"/>
            <w:right w:val="none" w:sz="0" w:space="0" w:color="auto"/>
          </w:divBdr>
        </w:div>
        <w:div w:id="754858978">
          <w:marLeft w:val="0"/>
          <w:marRight w:val="0"/>
          <w:marTop w:val="0"/>
          <w:marBottom w:val="0"/>
          <w:divBdr>
            <w:top w:val="none" w:sz="0" w:space="0" w:color="auto"/>
            <w:left w:val="none" w:sz="0" w:space="0" w:color="auto"/>
            <w:bottom w:val="none" w:sz="0" w:space="0" w:color="auto"/>
            <w:right w:val="none" w:sz="0" w:space="0" w:color="auto"/>
          </w:divBdr>
        </w:div>
        <w:div w:id="1911034650">
          <w:marLeft w:val="0"/>
          <w:marRight w:val="0"/>
          <w:marTop w:val="0"/>
          <w:marBottom w:val="0"/>
          <w:divBdr>
            <w:top w:val="none" w:sz="0" w:space="0" w:color="auto"/>
            <w:left w:val="none" w:sz="0" w:space="0" w:color="auto"/>
            <w:bottom w:val="none" w:sz="0" w:space="0" w:color="auto"/>
            <w:right w:val="none" w:sz="0" w:space="0" w:color="auto"/>
          </w:divBdr>
        </w:div>
        <w:div w:id="1371615506">
          <w:marLeft w:val="0"/>
          <w:marRight w:val="0"/>
          <w:marTop w:val="0"/>
          <w:marBottom w:val="0"/>
          <w:divBdr>
            <w:top w:val="none" w:sz="0" w:space="0" w:color="auto"/>
            <w:left w:val="none" w:sz="0" w:space="0" w:color="auto"/>
            <w:bottom w:val="none" w:sz="0" w:space="0" w:color="auto"/>
            <w:right w:val="none" w:sz="0" w:space="0" w:color="auto"/>
          </w:divBdr>
        </w:div>
        <w:div w:id="293296732">
          <w:marLeft w:val="0"/>
          <w:marRight w:val="0"/>
          <w:marTop w:val="0"/>
          <w:marBottom w:val="0"/>
          <w:divBdr>
            <w:top w:val="none" w:sz="0" w:space="0" w:color="auto"/>
            <w:left w:val="none" w:sz="0" w:space="0" w:color="auto"/>
            <w:bottom w:val="none" w:sz="0" w:space="0" w:color="auto"/>
            <w:right w:val="none" w:sz="0" w:space="0" w:color="auto"/>
          </w:divBdr>
        </w:div>
        <w:div w:id="236206944">
          <w:marLeft w:val="0"/>
          <w:marRight w:val="0"/>
          <w:marTop w:val="0"/>
          <w:marBottom w:val="0"/>
          <w:divBdr>
            <w:top w:val="none" w:sz="0" w:space="0" w:color="auto"/>
            <w:left w:val="none" w:sz="0" w:space="0" w:color="auto"/>
            <w:bottom w:val="none" w:sz="0" w:space="0" w:color="auto"/>
            <w:right w:val="none" w:sz="0" w:space="0" w:color="auto"/>
          </w:divBdr>
        </w:div>
        <w:div w:id="1685395263">
          <w:marLeft w:val="0"/>
          <w:marRight w:val="0"/>
          <w:marTop w:val="0"/>
          <w:marBottom w:val="0"/>
          <w:divBdr>
            <w:top w:val="none" w:sz="0" w:space="0" w:color="auto"/>
            <w:left w:val="none" w:sz="0" w:space="0" w:color="auto"/>
            <w:bottom w:val="none" w:sz="0" w:space="0" w:color="auto"/>
            <w:right w:val="none" w:sz="0" w:space="0" w:color="auto"/>
          </w:divBdr>
        </w:div>
        <w:div w:id="1337541129">
          <w:marLeft w:val="0"/>
          <w:marRight w:val="0"/>
          <w:marTop w:val="0"/>
          <w:marBottom w:val="0"/>
          <w:divBdr>
            <w:top w:val="none" w:sz="0" w:space="0" w:color="auto"/>
            <w:left w:val="none" w:sz="0" w:space="0" w:color="auto"/>
            <w:bottom w:val="none" w:sz="0" w:space="0" w:color="auto"/>
            <w:right w:val="none" w:sz="0" w:space="0" w:color="auto"/>
          </w:divBdr>
        </w:div>
        <w:div w:id="1566793315">
          <w:marLeft w:val="0"/>
          <w:marRight w:val="0"/>
          <w:marTop w:val="0"/>
          <w:marBottom w:val="0"/>
          <w:divBdr>
            <w:top w:val="none" w:sz="0" w:space="0" w:color="auto"/>
            <w:left w:val="none" w:sz="0" w:space="0" w:color="auto"/>
            <w:bottom w:val="none" w:sz="0" w:space="0" w:color="auto"/>
            <w:right w:val="none" w:sz="0" w:space="0" w:color="auto"/>
          </w:divBdr>
        </w:div>
        <w:div w:id="332220797">
          <w:marLeft w:val="0"/>
          <w:marRight w:val="0"/>
          <w:marTop w:val="0"/>
          <w:marBottom w:val="0"/>
          <w:divBdr>
            <w:top w:val="none" w:sz="0" w:space="0" w:color="auto"/>
            <w:left w:val="none" w:sz="0" w:space="0" w:color="auto"/>
            <w:bottom w:val="none" w:sz="0" w:space="0" w:color="auto"/>
            <w:right w:val="none" w:sz="0" w:space="0" w:color="auto"/>
          </w:divBdr>
        </w:div>
        <w:div w:id="1491755024">
          <w:marLeft w:val="0"/>
          <w:marRight w:val="0"/>
          <w:marTop w:val="0"/>
          <w:marBottom w:val="0"/>
          <w:divBdr>
            <w:top w:val="none" w:sz="0" w:space="0" w:color="auto"/>
            <w:left w:val="none" w:sz="0" w:space="0" w:color="auto"/>
            <w:bottom w:val="none" w:sz="0" w:space="0" w:color="auto"/>
            <w:right w:val="none" w:sz="0" w:space="0" w:color="auto"/>
          </w:divBdr>
        </w:div>
        <w:div w:id="1954631912">
          <w:marLeft w:val="0"/>
          <w:marRight w:val="0"/>
          <w:marTop w:val="0"/>
          <w:marBottom w:val="0"/>
          <w:divBdr>
            <w:top w:val="none" w:sz="0" w:space="0" w:color="auto"/>
            <w:left w:val="none" w:sz="0" w:space="0" w:color="auto"/>
            <w:bottom w:val="none" w:sz="0" w:space="0" w:color="auto"/>
            <w:right w:val="none" w:sz="0" w:space="0" w:color="auto"/>
          </w:divBdr>
        </w:div>
      </w:divsChild>
    </w:div>
    <w:div w:id="932862140">
      <w:bodyDiv w:val="1"/>
      <w:marLeft w:val="0"/>
      <w:marRight w:val="0"/>
      <w:marTop w:val="0"/>
      <w:marBottom w:val="0"/>
      <w:divBdr>
        <w:top w:val="none" w:sz="0" w:space="0" w:color="auto"/>
        <w:left w:val="none" w:sz="0" w:space="0" w:color="auto"/>
        <w:bottom w:val="none" w:sz="0" w:space="0" w:color="auto"/>
        <w:right w:val="none" w:sz="0" w:space="0" w:color="auto"/>
      </w:divBdr>
    </w:div>
    <w:div w:id="1496217262">
      <w:bodyDiv w:val="1"/>
      <w:marLeft w:val="0"/>
      <w:marRight w:val="0"/>
      <w:marTop w:val="0"/>
      <w:marBottom w:val="0"/>
      <w:divBdr>
        <w:top w:val="none" w:sz="0" w:space="0" w:color="auto"/>
        <w:left w:val="none" w:sz="0" w:space="0" w:color="auto"/>
        <w:bottom w:val="none" w:sz="0" w:space="0" w:color="auto"/>
        <w:right w:val="none" w:sz="0" w:space="0" w:color="auto"/>
      </w:divBdr>
    </w:div>
    <w:div w:id="1938321877">
      <w:bodyDiv w:val="1"/>
      <w:marLeft w:val="0"/>
      <w:marRight w:val="0"/>
      <w:marTop w:val="0"/>
      <w:marBottom w:val="0"/>
      <w:divBdr>
        <w:top w:val="none" w:sz="0" w:space="0" w:color="auto"/>
        <w:left w:val="none" w:sz="0" w:space="0" w:color="auto"/>
        <w:bottom w:val="none" w:sz="0" w:space="0" w:color="auto"/>
        <w:right w:val="none" w:sz="0" w:space="0" w:color="auto"/>
      </w:divBdr>
      <w:divsChild>
        <w:div w:id="935022021">
          <w:marLeft w:val="0"/>
          <w:marRight w:val="0"/>
          <w:marTop w:val="0"/>
          <w:marBottom w:val="0"/>
          <w:divBdr>
            <w:top w:val="single" w:sz="2" w:space="0" w:color="auto"/>
            <w:left w:val="single" w:sz="2" w:space="0" w:color="auto"/>
            <w:bottom w:val="single" w:sz="2" w:space="0" w:color="auto"/>
            <w:right w:val="single" w:sz="2" w:space="0" w:color="auto"/>
          </w:divBdr>
          <w:divsChild>
            <w:div w:id="1185629315">
              <w:marLeft w:val="0"/>
              <w:marRight w:val="0"/>
              <w:marTop w:val="0"/>
              <w:marBottom w:val="0"/>
              <w:divBdr>
                <w:top w:val="single" w:sz="2" w:space="0" w:color="auto"/>
                <w:left w:val="single" w:sz="2" w:space="0" w:color="auto"/>
                <w:bottom w:val="single" w:sz="2" w:space="0" w:color="auto"/>
                <w:right w:val="single" w:sz="2" w:space="0" w:color="auto"/>
              </w:divBdr>
            </w:div>
            <w:div w:id="928731670">
              <w:marLeft w:val="0"/>
              <w:marRight w:val="0"/>
              <w:marTop w:val="0"/>
              <w:marBottom w:val="0"/>
              <w:divBdr>
                <w:top w:val="single" w:sz="2" w:space="0" w:color="auto"/>
                <w:left w:val="single" w:sz="2" w:space="0" w:color="auto"/>
                <w:bottom w:val="single" w:sz="2" w:space="0" w:color="auto"/>
                <w:right w:val="single" w:sz="2" w:space="0" w:color="auto"/>
              </w:divBdr>
              <w:divsChild>
                <w:div w:id="15967492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87673441">
          <w:marLeft w:val="0"/>
          <w:marRight w:val="0"/>
          <w:marTop w:val="0"/>
          <w:marBottom w:val="0"/>
          <w:divBdr>
            <w:top w:val="single" w:sz="2" w:space="0" w:color="auto"/>
            <w:left w:val="single" w:sz="2" w:space="0" w:color="auto"/>
            <w:bottom w:val="single" w:sz="2" w:space="0" w:color="auto"/>
            <w:right w:val="single" w:sz="2" w:space="0" w:color="auto"/>
          </w:divBdr>
          <w:divsChild>
            <w:div w:id="910114321">
              <w:marLeft w:val="0"/>
              <w:marRight w:val="0"/>
              <w:marTop w:val="0"/>
              <w:marBottom w:val="900"/>
              <w:divBdr>
                <w:top w:val="single" w:sz="2" w:space="0" w:color="auto"/>
                <w:left w:val="single" w:sz="2" w:space="0" w:color="auto"/>
                <w:bottom w:val="single" w:sz="2" w:space="0" w:color="auto"/>
                <w:right w:val="single" w:sz="2" w:space="0" w:color="auto"/>
              </w:divBdr>
              <w:divsChild>
                <w:div w:id="12329344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217</TotalTime>
  <Pages>13</Pages>
  <Words>5499</Words>
  <Characters>31348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Yomi David</dc:creator>
  <cp:keywords/>
  <dc:description/>
  <cp:lastModifiedBy>Yomi David</cp:lastModifiedBy>
  <cp:revision>5</cp:revision>
  <dcterms:created xsi:type="dcterms:W3CDTF">2024-12-27T11:55:00Z</dcterms:created>
  <dcterms:modified xsi:type="dcterms:W3CDTF">2024-12-27T15:32:00Z</dcterms:modified>
</cp:coreProperties>
</file>