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14E62" w14:textId="26E1E84E" w:rsidR="003C074E" w:rsidRPr="006E7A35" w:rsidRDefault="003C074E" w:rsidP="000B2D79">
      <w:pPr>
        <w:spacing w:after="120"/>
        <w:jc w:val="center"/>
        <w:rPr>
          <w:rFonts w:asciiTheme="minorHAnsi" w:hAnsiTheme="minorHAnsi"/>
          <w:b/>
        </w:rPr>
      </w:pPr>
      <w:r w:rsidRPr="006E7A35">
        <w:rPr>
          <w:rFonts w:asciiTheme="minorHAnsi" w:hAnsiTheme="minorHAnsi"/>
          <w:b/>
        </w:rPr>
        <w:t>[working title]</w:t>
      </w:r>
    </w:p>
    <w:p w14:paraId="2A316A5F" w14:textId="3FB1C06B" w:rsidR="003C074E" w:rsidRPr="006E7A35" w:rsidRDefault="003871B3" w:rsidP="000B2D79">
      <w:pPr>
        <w:spacing w:after="120"/>
        <w:jc w:val="center"/>
        <w:rPr>
          <w:rFonts w:asciiTheme="minorHAnsi" w:hAnsiTheme="minorHAnsi"/>
          <w:b/>
          <w:bCs/>
          <w:i/>
          <w:iCs/>
        </w:rPr>
      </w:pPr>
      <w:r w:rsidRPr="006E7A35">
        <w:rPr>
          <w:rFonts w:asciiTheme="minorHAnsi" w:hAnsiTheme="minorHAnsi"/>
          <w:b/>
        </w:rPr>
        <w:t>The Meaning and Purpose of Life</w:t>
      </w:r>
      <w:r w:rsidR="008B3267" w:rsidRPr="006E7A35">
        <w:rPr>
          <w:rFonts w:asciiTheme="minorHAnsi" w:hAnsiTheme="minorHAnsi"/>
          <w:b/>
          <w:bCs/>
        </w:rPr>
        <w:t xml:space="preserve"> </w:t>
      </w:r>
      <w:r w:rsidRPr="006E7A35">
        <w:rPr>
          <w:rFonts w:asciiTheme="minorHAnsi" w:hAnsiTheme="minorHAnsi"/>
          <w:b/>
          <w:bCs/>
        </w:rPr>
        <w:br/>
      </w:r>
      <w:r w:rsidRPr="006E7A35">
        <w:rPr>
          <w:rFonts w:asciiTheme="minorHAnsi" w:hAnsiTheme="minorHAnsi"/>
          <w:b/>
          <w:bCs/>
          <w:i/>
          <w:iCs/>
        </w:rPr>
        <w:t xml:space="preserve">A </w:t>
      </w:r>
      <w:r w:rsidR="00740DBA" w:rsidRPr="006E7A35">
        <w:rPr>
          <w:rFonts w:asciiTheme="minorHAnsi" w:hAnsiTheme="minorHAnsi"/>
          <w:b/>
          <w:bCs/>
          <w:i/>
          <w:iCs/>
        </w:rPr>
        <w:t>Theory of</w:t>
      </w:r>
      <w:r w:rsidRPr="006E7A35">
        <w:rPr>
          <w:rFonts w:asciiTheme="minorHAnsi" w:hAnsiTheme="minorHAnsi"/>
          <w:b/>
          <w:bCs/>
          <w:i/>
          <w:iCs/>
        </w:rPr>
        <w:t xml:space="preserve"> Conscious Creation</w:t>
      </w:r>
      <w:r w:rsidR="008B3267" w:rsidRPr="006E7A35">
        <w:rPr>
          <w:rFonts w:asciiTheme="minorHAnsi" w:hAnsiTheme="minorHAnsi"/>
          <w:b/>
          <w:bCs/>
          <w:i/>
          <w:iCs/>
        </w:rPr>
        <w:t xml:space="preserve"> </w:t>
      </w:r>
    </w:p>
    <w:p w14:paraId="47EA3B44" w14:textId="24DCAD74" w:rsidR="00E74181" w:rsidRPr="006E7A35" w:rsidRDefault="00E74181" w:rsidP="000B2D79">
      <w:pPr>
        <w:spacing w:after="120"/>
        <w:rPr>
          <w:rFonts w:asciiTheme="minorHAnsi" w:hAnsiTheme="minorHAnsi"/>
        </w:rPr>
      </w:pPr>
      <w:r w:rsidRPr="006E7A35">
        <w:rPr>
          <w:rFonts w:asciiTheme="minorHAnsi" w:hAnsiTheme="minorHAnsi"/>
          <w:b/>
        </w:rPr>
        <w:br w:type="page"/>
      </w:r>
    </w:p>
    <w:p w14:paraId="5FDA8772" w14:textId="613EF92E" w:rsidR="009D3850" w:rsidRPr="006E7A35" w:rsidRDefault="009D3850" w:rsidP="000B2D79">
      <w:pPr>
        <w:spacing w:after="120"/>
        <w:rPr>
          <w:rFonts w:asciiTheme="minorHAnsi" w:hAnsiTheme="minorHAnsi"/>
        </w:rPr>
      </w:pPr>
      <w:r w:rsidRPr="006E7A35">
        <w:rPr>
          <w:rFonts w:asciiTheme="minorHAnsi" w:hAnsiTheme="minorHAnsi"/>
          <w:b/>
        </w:rPr>
        <w:lastRenderedPageBreak/>
        <w:t>Introduction</w:t>
      </w:r>
      <w:r w:rsidR="005B685C" w:rsidRPr="006E7A35">
        <w:rPr>
          <w:rFonts w:asciiTheme="minorHAnsi" w:hAnsiTheme="minorHAnsi"/>
          <w:b/>
        </w:rPr>
        <w:t>, a note from the author</w:t>
      </w:r>
    </w:p>
    <w:p w14:paraId="7EB90F7D" w14:textId="77777777" w:rsidR="009D3850" w:rsidRPr="006E7A35" w:rsidRDefault="009D3850" w:rsidP="000B2D79">
      <w:pPr>
        <w:spacing w:after="120"/>
        <w:rPr>
          <w:rFonts w:asciiTheme="minorHAnsi" w:hAnsiTheme="minorHAnsi"/>
          <w:i/>
          <w:iCs/>
        </w:rPr>
      </w:pPr>
      <w:r w:rsidRPr="006E7A35">
        <w:rPr>
          <w:rFonts w:asciiTheme="minorHAnsi" w:hAnsiTheme="minorHAnsi"/>
          <w:i/>
          <w:iCs/>
        </w:rPr>
        <w:t>Dear reader,</w:t>
      </w:r>
    </w:p>
    <w:p w14:paraId="7A90DD01" w14:textId="2568BB60" w:rsidR="009D3850" w:rsidRPr="006E7A35" w:rsidRDefault="009D3850" w:rsidP="000B2D79">
      <w:pPr>
        <w:spacing w:after="120"/>
        <w:rPr>
          <w:rFonts w:asciiTheme="minorHAnsi" w:hAnsiTheme="minorHAnsi"/>
          <w:i/>
          <w:iCs/>
        </w:rPr>
      </w:pPr>
      <w:r w:rsidRPr="006E7A35">
        <w:rPr>
          <w:rFonts w:asciiTheme="minorHAnsi" w:hAnsiTheme="minorHAnsi"/>
          <w:i/>
          <w:iCs/>
        </w:rPr>
        <w:t>Have you ever paused to wonder why we exist, what gives life meaning, or how our individual choices ripple across reality? These question—grand and elusive—are at the heart of this book. They have fascinated me for as long as I can remember, and they may have called to you as well.</w:t>
      </w:r>
    </w:p>
    <w:p w14:paraId="745FC040" w14:textId="7B61D3EA" w:rsidR="009D3850" w:rsidRPr="006E7A35" w:rsidRDefault="009D3850" w:rsidP="000B2D79">
      <w:pPr>
        <w:spacing w:after="120"/>
        <w:rPr>
          <w:rFonts w:asciiTheme="minorHAnsi" w:hAnsiTheme="minorHAnsi"/>
          <w:i/>
          <w:iCs/>
        </w:rPr>
      </w:pPr>
      <w:r w:rsidRPr="006E7A35">
        <w:rPr>
          <w:rFonts w:asciiTheme="minorHAnsi" w:hAnsiTheme="minorHAnsi"/>
          <w:i/>
          <w:iCs/>
        </w:rPr>
        <w:t xml:space="preserve">The title of this book, The Meaning and Purpose of Life: A </w:t>
      </w:r>
      <w:r w:rsidR="00740DBA" w:rsidRPr="006E7A35">
        <w:rPr>
          <w:rFonts w:asciiTheme="minorHAnsi" w:hAnsiTheme="minorHAnsi"/>
          <w:i/>
          <w:iCs/>
        </w:rPr>
        <w:t>Theory of</w:t>
      </w:r>
      <w:r w:rsidRPr="006E7A35">
        <w:rPr>
          <w:rFonts w:asciiTheme="minorHAnsi" w:hAnsiTheme="minorHAnsi"/>
          <w:i/>
          <w:iCs/>
        </w:rPr>
        <w:t xml:space="preserve"> Conscious Creation, sets a high bar of expectation, no doubt. Yet, I believe that by the end, we will share a deeper understanding of reality’s foundations and </w:t>
      </w:r>
      <w:r w:rsidR="00C46F4A" w:rsidRPr="006E7A35">
        <w:rPr>
          <w:rFonts w:asciiTheme="minorHAnsi" w:hAnsiTheme="minorHAnsi"/>
          <w:i/>
          <w:iCs/>
        </w:rPr>
        <w:t xml:space="preserve">new </w:t>
      </w:r>
      <w:r w:rsidR="00E8526C" w:rsidRPr="006E7A35">
        <w:rPr>
          <w:rFonts w:asciiTheme="minorHAnsi" w:hAnsiTheme="minorHAnsi"/>
          <w:i/>
          <w:iCs/>
        </w:rPr>
        <w:t>appreciation for the</w:t>
      </w:r>
      <w:r w:rsidR="00C46F4A" w:rsidRPr="006E7A35">
        <w:rPr>
          <w:rFonts w:asciiTheme="minorHAnsi" w:hAnsiTheme="minorHAnsi"/>
          <w:i/>
          <w:iCs/>
        </w:rPr>
        <w:t xml:space="preserve"> </w:t>
      </w:r>
      <w:r w:rsidR="00B67A9C" w:rsidRPr="006E7A35">
        <w:rPr>
          <w:rFonts w:asciiTheme="minorHAnsi" w:hAnsiTheme="minorHAnsi"/>
          <w:i/>
          <w:iCs/>
        </w:rPr>
        <w:t xml:space="preserve">significant agency we hold in shaping </w:t>
      </w:r>
      <w:r w:rsidRPr="006E7A35">
        <w:rPr>
          <w:rFonts w:asciiTheme="minorHAnsi" w:hAnsiTheme="minorHAnsi"/>
          <w:i/>
          <w:iCs/>
        </w:rPr>
        <w:t xml:space="preserve">our </w:t>
      </w:r>
      <w:r w:rsidR="00511F4C" w:rsidRPr="006E7A35">
        <w:rPr>
          <w:rFonts w:asciiTheme="minorHAnsi" w:hAnsiTheme="minorHAnsi"/>
          <w:i/>
          <w:iCs/>
        </w:rPr>
        <w:t xml:space="preserve">lives </w:t>
      </w:r>
      <w:r w:rsidR="00D32BB2" w:rsidRPr="006E7A35">
        <w:rPr>
          <w:rFonts w:asciiTheme="minorHAnsi" w:hAnsiTheme="minorHAnsi"/>
          <w:i/>
          <w:iCs/>
        </w:rPr>
        <w:t xml:space="preserve">by setting a vision, aligning </w:t>
      </w:r>
      <w:r w:rsidRPr="006E7A35">
        <w:rPr>
          <w:rFonts w:asciiTheme="minorHAnsi" w:hAnsiTheme="minorHAnsi"/>
          <w:i/>
          <w:iCs/>
        </w:rPr>
        <w:t>intention</w:t>
      </w:r>
      <w:r w:rsidR="00D32BB2" w:rsidRPr="006E7A35">
        <w:rPr>
          <w:rFonts w:asciiTheme="minorHAnsi" w:hAnsiTheme="minorHAnsi"/>
          <w:i/>
          <w:iCs/>
        </w:rPr>
        <w:t xml:space="preserve">, and </w:t>
      </w:r>
      <w:proofErr w:type="gramStart"/>
      <w:r w:rsidR="00E74EFC" w:rsidRPr="006E7A35">
        <w:rPr>
          <w:rFonts w:asciiTheme="minorHAnsi" w:hAnsiTheme="minorHAnsi"/>
          <w:i/>
          <w:iCs/>
        </w:rPr>
        <w:t>taking action</w:t>
      </w:r>
      <w:proofErr w:type="gramEnd"/>
      <w:r w:rsidR="00D32BB2" w:rsidRPr="006E7A35">
        <w:rPr>
          <w:rFonts w:asciiTheme="minorHAnsi" w:hAnsiTheme="minorHAnsi"/>
          <w:i/>
          <w:iCs/>
        </w:rPr>
        <w:t>.</w:t>
      </w:r>
    </w:p>
    <w:p w14:paraId="1B2C8004" w14:textId="12581725" w:rsidR="009D3850" w:rsidRPr="006E7A35" w:rsidRDefault="009D3850" w:rsidP="000B2D79">
      <w:pPr>
        <w:spacing w:after="120"/>
        <w:rPr>
          <w:rFonts w:asciiTheme="minorHAnsi" w:hAnsiTheme="minorHAnsi"/>
          <w:i/>
          <w:iCs/>
        </w:rPr>
      </w:pPr>
      <w:r w:rsidRPr="006E7A35">
        <w:rPr>
          <w:rFonts w:asciiTheme="minorHAnsi" w:hAnsiTheme="minorHAnsi"/>
          <w:i/>
          <w:iCs/>
        </w:rPr>
        <w:t xml:space="preserve">Such a claim may seem bold, and I fully understand any skepticism you bring to these pages. In fact, I welcome it. Skepticism is the mark of </w:t>
      </w:r>
      <w:r w:rsidR="005902FB" w:rsidRPr="006E7A35">
        <w:rPr>
          <w:rFonts w:asciiTheme="minorHAnsi" w:hAnsiTheme="minorHAnsi"/>
          <w:i/>
          <w:iCs/>
        </w:rPr>
        <w:t xml:space="preserve">being </w:t>
      </w:r>
      <w:r w:rsidRPr="006E7A35">
        <w:rPr>
          <w:rFonts w:asciiTheme="minorHAnsi" w:hAnsiTheme="minorHAnsi"/>
          <w:i/>
          <w:iCs/>
        </w:rPr>
        <w:t>truly engaged with the</w:t>
      </w:r>
      <w:r w:rsidR="00C2323C" w:rsidRPr="006E7A35">
        <w:rPr>
          <w:rFonts w:asciiTheme="minorHAnsi" w:hAnsiTheme="minorHAnsi"/>
          <w:i/>
          <w:iCs/>
        </w:rPr>
        <w:t>se</w:t>
      </w:r>
      <w:r w:rsidRPr="006E7A35">
        <w:rPr>
          <w:rFonts w:asciiTheme="minorHAnsi" w:hAnsiTheme="minorHAnsi"/>
          <w:i/>
          <w:iCs/>
        </w:rPr>
        <w:t xml:space="preserve"> </w:t>
      </w:r>
      <w:r w:rsidR="009607EC" w:rsidRPr="006E7A35">
        <w:rPr>
          <w:rFonts w:asciiTheme="minorHAnsi" w:hAnsiTheme="minorHAnsi"/>
          <w:i/>
          <w:iCs/>
        </w:rPr>
        <w:t>deep-rooted</w:t>
      </w:r>
      <w:r w:rsidRPr="006E7A35">
        <w:rPr>
          <w:rFonts w:asciiTheme="minorHAnsi" w:hAnsiTheme="minorHAnsi"/>
          <w:i/>
          <w:iCs/>
        </w:rPr>
        <w:t xml:space="preserve"> questions. After all, any answer worth considering must be both deeply reflective and profoundly personal.</w:t>
      </w:r>
    </w:p>
    <w:p w14:paraId="4B9A6E7F" w14:textId="7FD00135" w:rsidR="002D0870" w:rsidRPr="006E7A35" w:rsidRDefault="002D0870" w:rsidP="000B2D79">
      <w:pPr>
        <w:spacing w:after="120"/>
        <w:rPr>
          <w:rFonts w:asciiTheme="minorHAnsi" w:hAnsiTheme="minorHAnsi"/>
          <w:i/>
          <w:iCs/>
        </w:rPr>
      </w:pPr>
      <w:r w:rsidRPr="006E7A35">
        <w:rPr>
          <w:rFonts w:asciiTheme="minorHAnsi" w:hAnsiTheme="minorHAnsi"/>
          <w:i/>
          <w:iCs/>
        </w:rPr>
        <w:t xml:space="preserve">We will explore insights from science, philosophy, </w:t>
      </w:r>
      <w:r w:rsidR="006315A3" w:rsidRPr="006E7A35">
        <w:rPr>
          <w:rFonts w:asciiTheme="minorHAnsi" w:hAnsiTheme="minorHAnsi"/>
          <w:i/>
          <w:iCs/>
        </w:rPr>
        <w:t xml:space="preserve">religion, </w:t>
      </w:r>
      <w:r w:rsidRPr="006E7A35">
        <w:rPr>
          <w:rFonts w:asciiTheme="minorHAnsi" w:hAnsiTheme="minorHAnsi"/>
          <w:i/>
          <w:iCs/>
        </w:rPr>
        <w:t xml:space="preserve">and personal reflection. </w:t>
      </w:r>
      <w:r w:rsidR="00DE655A" w:rsidRPr="006E7A35">
        <w:rPr>
          <w:rFonts w:asciiTheme="minorHAnsi" w:hAnsiTheme="minorHAnsi"/>
          <w:i/>
          <w:iCs/>
        </w:rPr>
        <w:t xml:space="preserve">I will </w:t>
      </w:r>
      <w:r w:rsidR="004F082B" w:rsidRPr="006E7A35">
        <w:rPr>
          <w:rFonts w:asciiTheme="minorHAnsi" w:hAnsiTheme="minorHAnsi"/>
          <w:i/>
          <w:iCs/>
        </w:rPr>
        <w:t>establish</w:t>
      </w:r>
      <w:r w:rsidR="0092375A" w:rsidRPr="006E7A35">
        <w:rPr>
          <w:rFonts w:asciiTheme="minorHAnsi" w:hAnsiTheme="minorHAnsi"/>
          <w:i/>
          <w:iCs/>
        </w:rPr>
        <w:t xml:space="preserve"> and defend</w:t>
      </w:r>
      <w:r w:rsidR="004F082B" w:rsidRPr="006E7A35">
        <w:rPr>
          <w:rFonts w:asciiTheme="minorHAnsi" w:hAnsiTheme="minorHAnsi"/>
          <w:i/>
          <w:iCs/>
        </w:rPr>
        <w:t xml:space="preserve"> a new theory of reality </w:t>
      </w:r>
      <w:r w:rsidR="00DC0573" w:rsidRPr="006E7A35">
        <w:rPr>
          <w:rFonts w:asciiTheme="minorHAnsi" w:hAnsiTheme="minorHAnsi"/>
          <w:i/>
          <w:iCs/>
        </w:rPr>
        <w:t xml:space="preserve">I call Conscious </w:t>
      </w:r>
      <w:r w:rsidR="004C3CCC" w:rsidRPr="006E7A35">
        <w:rPr>
          <w:rFonts w:asciiTheme="minorHAnsi" w:hAnsiTheme="minorHAnsi"/>
          <w:i/>
          <w:iCs/>
        </w:rPr>
        <w:t>Creation and</w:t>
      </w:r>
      <w:r w:rsidR="0092375A" w:rsidRPr="006E7A35">
        <w:rPr>
          <w:rFonts w:asciiTheme="minorHAnsi" w:hAnsiTheme="minorHAnsi"/>
          <w:i/>
          <w:iCs/>
        </w:rPr>
        <w:t xml:space="preserve"> reflect on the inherent o</w:t>
      </w:r>
      <w:r w:rsidR="00082FD4" w:rsidRPr="006E7A35">
        <w:rPr>
          <w:rFonts w:asciiTheme="minorHAnsi" w:hAnsiTheme="minorHAnsi"/>
          <w:i/>
          <w:iCs/>
        </w:rPr>
        <w:t xml:space="preserve">ptimism this perspective holds and </w:t>
      </w:r>
      <w:r w:rsidR="00C462C7" w:rsidRPr="006E7A35">
        <w:rPr>
          <w:rFonts w:asciiTheme="minorHAnsi" w:hAnsiTheme="minorHAnsi"/>
          <w:i/>
          <w:iCs/>
        </w:rPr>
        <w:t xml:space="preserve">make forward looking </w:t>
      </w:r>
      <w:r w:rsidR="00024706" w:rsidRPr="006E7A35">
        <w:rPr>
          <w:rFonts w:asciiTheme="minorHAnsi" w:hAnsiTheme="minorHAnsi"/>
          <w:i/>
          <w:iCs/>
        </w:rPr>
        <w:t>predictions on reality</w:t>
      </w:r>
      <w:r w:rsidR="00DC0573" w:rsidRPr="006E7A35">
        <w:rPr>
          <w:rFonts w:asciiTheme="minorHAnsi" w:hAnsiTheme="minorHAnsi"/>
          <w:i/>
          <w:iCs/>
        </w:rPr>
        <w:t xml:space="preserve">. </w:t>
      </w:r>
      <w:r w:rsidRPr="006E7A35">
        <w:rPr>
          <w:rFonts w:asciiTheme="minorHAnsi" w:hAnsiTheme="minorHAnsi"/>
          <w:i/>
          <w:iCs/>
        </w:rPr>
        <w:t xml:space="preserve">But my intent is not to tell you what to believe. Instead, I invite you to engage with these ideas, test them against your experience, and draw your own conclusions. While the theory of conscious creation aligns with scientific understanding, </w:t>
      </w:r>
      <w:r w:rsidR="00CD69A9" w:rsidRPr="006E7A35">
        <w:rPr>
          <w:rFonts w:asciiTheme="minorHAnsi" w:hAnsiTheme="minorHAnsi"/>
          <w:i/>
          <w:iCs/>
        </w:rPr>
        <w:t>solving the</w:t>
      </w:r>
      <w:r w:rsidRPr="006E7A35">
        <w:rPr>
          <w:rFonts w:asciiTheme="minorHAnsi" w:hAnsiTheme="minorHAnsi"/>
          <w:i/>
          <w:iCs/>
        </w:rPr>
        <w:t xml:space="preserve"> mysteries of consciousness</w:t>
      </w:r>
      <w:r w:rsidR="007232F6" w:rsidRPr="006E7A35">
        <w:rPr>
          <w:rFonts w:asciiTheme="minorHAnsi" w:hAnsiTheme="minorHAnsi"/>
          <w:i/>
          <w:iCs/>
        </w:rPr>
        <w:t xml:space="preserve">, </w:t>
      </w:r>
      <w:r w:rsidR="00732DB0" w:rsidRPr="006E7A35">
        <w:rPr>
          <w:rFonts w:asciiTheme="minorHAnsi" w:hAnsiTheme="minorHAnsi"/>
          <w:i/>
          <w:iCs/>
        </w:rPr>
        <w:t>existence</w:t>
      </w:r>
      <w:r w:rsidR="007232F6" w:rsidRPr="006E7A35">
        <w:rPr>
          <w:rFonts w:asciiTheme="minorHAnsi" w:hAnsiTheme="minorHAnsi"/>
          <w:i/>
          <w:iCs/>
        </w:rPr>
        <w:t>,</w:t>
      </w:r>
      <w:r w:rsidRPr="006E7A35">
        <w:rPr>
          <w:rFonts w:asciiTheme="minorHAnsi" w:hAnsiTheme="minorHAnsi"/>
          <w:i/>
          <w:iCs/>
        </w:rPr>
        <w:t xml:space="preserve"> and creativity also require us to look inward</w:t>
      </w:r>
      <w:r w:rsidR="00891B08" w:rsidRPr="006E7A35">
        <w:rPr>
          <w:rFonts w:asciiTheme="minorHAnsi" w:hAnsiTheme="minorHAnsi"/>
          <w:i/>
          <w:iCs/>
        </w:rPr>
        <w:t xml:space="preserve"> and </w:t>
      </w:r>
      <w:r w:rsidRPr="006E7A35">
        <w:rPr>
          <w:rFonts w:asciiTheme="minorHAnsi" w:hAnsiTheme="minorHAnsi"/>
          <w:i/>
          <w:iCs/>
        </w:rPr>
        <w:t>trust our intuitive insights and reflective thought.</w:t>
      </w:r>
    </w:p>
    <w:p w14:paraId="71ACFE1A" w14:textId="3D91A0A0" w:rsidR="009D3850" w:rsidRPr="006E7A35" w:rsidRDefault="009D3850" w:rsidP="000B2D79">
      <w:pPr>
        <w:spacing w:after="120"/>
        <w:rPr>
          <w:rFonts w:asciiTheme="minorHAnsi" w:hAnsiTheme="minorHAnsi"/>
          <w:i/>
          <w:iCs/>
        </w:rPr>
      </w:pPr>
      <w:r w:rsidRPr="006E7A35">
        <w:rPr>
          <w:rFonts w:asciiTheme="minorHAnsi" w:hAnsiTheme="minorHAnsi"/>
          <w:i/>
          <w:iCs/>
        </w:rPr>
        <w:t xml:space="preserve">Reality, as I see it, encompasses far more than what can be observed or measured. It includes the richness of creativity, self-awareness, and the lens through which </w:t>
      </w:r>
      <w:r w:rsidR="00381BF7" w:rsidRPr="006E7A35">
        <w:rPr>
          <w:rFonts w:asciiTheme="minorHAnsi" w:hAnsiTheme="minorHAnsi"/>
          <w:i/>
          <w:iCs/>
        </w:rPr>
        <w:t xml:space="preserve">we </w:t>
      </w:r>
      <w:r w:rsidR="00F931D9" w:rsidRPr="006E7A35">
        <w:rPr>
          <w:rFonts w:asciiTheme="minorHAnsi" w:hAnsiTheme="minorHAnsi"/>
          <w:i/>
          <w:iCs/>
        </w:rPr>
        <w:t xml:space="preserve">uniquely </w:t>
      </w:r>
      <w:r w:rsidRPr="006E7A35">
        <w:rPr>
          <w:rFonts w:asciiTheme="minorHAnsi" w:hAnsiTheme="minorHAnsi"/>
          <w:i/>
          <w:iCs/>
        </w:rPr>
        <w:t>view the world. This book is an invitation to explore that lens and discover how it shapes—and is shaped by—reality itself.</w:t>
      </w:r>
    </w:p>
    <w:p w14:paraId="149D2F06" w14:textId="4DB569A3" w:rsidR="009D3850" w:rsidRPr="006E7A35" w:rsidRDefault="009D3850" w:rsidP="000B2D79">
      <w:pPr>
        <w:spacing w:after="120"/>
        <w:rPr>
          <w:rFonts w:asciiTheme="minorHAnsi" w:hAnsiTheme="minorHAnsi"/>
          <w:i/>
          <w:iCs/>
        </w:rPr>
      </w:pPr>
      <w:r w:rsidRPr="006E7A35">
        <w:rPr>
          <w:rFonts w:asciiTheme="minorHAnsi" w:hAnsiTheme="minorHAnsi"/>
          <w:i/>
          <w:iCs/>
        </w:rPr>
        <w:t>I look forward to sharing the</w:t>
      </w:r>
      <w:r w:rsidR="00833DC2" w:rsidRPr="006E7A35">
        <w:rPr>
          <w:rFonts w:asciiTheme="minorHAnsi" w:hAnsiTheme="minorHAnsi"/>
          <w:i/>
          <w:iCs/>
        </w:rPr>
        <w:t>se ideas with you, and</w:t>
      </w:r>
      <w:r w:rsidR="00F44A59" w:rsidRPr="006E7A35">
        <w:rPr>
          <w:rFonts w:asciiTheme="minorHAnsi" w:hAnsiTheme="minorHAnsi"/>
          <w:i/>
          <w:iCs/>
        </w:rPr>
        <w:t xml:space="preserve"> helping you find the </w:t>
      </w:r>
      <w:r w:rsidR="00833DC2" w:rsidRPr="006E7A35">
        <w:rPr>
          <w:rFonts w:asciiTheme="minorHAnsi" w:hAnsiTheme="minorHAnsi"/>
          <w:i/>
          <w:iCs/>
        </w:rPr>
        <w:t xml:space="preserve">joy </w:t>
      </w:r>
      <w:r w:rsidR="00F44A59" w:rsidRPr="006E7A35">
        <w:rPr>
          <w:rFonts w:asciiTheme="minorHAnsi" w:hAnsiTheme="minorHAnsi"/>
          <w:i/>
          <w:iCs/>
        </w:rPr>
        <w:t xml:space="preserve">of agency </w:t>
      </w:r>
      <w:r w:rsidR="00E94C83" w:rsidRPr="006E7A35">
        <w:rPr>
          <w:rFonts w:asciiTheme="minorHAnsi" w:hAnsiTheme="minorHAnsi"/>
          <w:i/>
          <w:iCs/>
        </w:rPr>
        <w:t>they bring</w:t>
      </w:r>
      <w:r w:rsidR="00833DC2" w:rsidRPr="006E7A35">
        <w:rPr>
          <w:rFonts w:asciiTheme="minorHAnsi" w:hAnsiTheme="minorHAnsi"/>
          <w:i/>
          <w:iCs/>
        </w:rPr>
        <w:t>.</w:t>
      </w:r>
    </w:p>
    <w:p w14:paraId="3FAFFD4A" w14:textId="2DFFC167" w:rsidR="009D3850" w:rsidRPr="006E7A35" w:rsidRDefault="009D3850" w:rsidP="000B2D79">
      <w:pPr>
        <w:spacing w:after="120"/>
        <w:rPr>
          <w:rFonts w:asciiTheme="minorHAnsi" w:hAnsiTheme="minorHAnsi"/>
          <w:i/>
          <w:iCs/>
        </w:rPr>
      </w:pPr>
    </w:p>
    <w:p w14:paraId="2B2147F8" w14:textId="77777777" w:rsidR="000B2D79" w:rsidRPr="006E7A35" w:rsidRDefault="000B2D79" w:rsidP="000B2D79">
      <w:pPr>
        <w:spacing w:after="120"/>
        <w:rPr>
          <w:rFonts w:asciiTheme="minorHAnsi" w:hAnsiTheme="minorHAnsi"/>
          <w:i/>
          <w:iCs/>
        </w:rPr>
      </w:pPr>
    </w:p>
    <w:p w14:paraId="6737C8AB" w14:textId="77777777" w:rsidR="00426819" w:rsidRPr="006E7A35" w:rsidRDefault="009D3850" w:rsidP="000B2D79">
      <w:pPr>
        <w:spacing w:after="120"/>
        <w:rPr>
          <w:rFonts w:asciiTheme="minorHAnsi" w:hAnsiTheme="minorHAnsi"/>
          <w:i/>
          <w:iCs/>
        </w:rPr>
      </w:pPr>
      <w:r w:rsidRPr="006E7A35">
        <w:rPr>
          <w:rFonts w:asciiTheme="minorHAnsi" w:hAnsiTheme="minorHAnsi"/>
          <w:i/>
          <w:iCs/>
        </w:rPr>
        <w:t>Travis Knudsen</w:t>
      </w:r>
    </w:p>
    <w:p w14:paraId="2216AF34" w14:textId="77777777" w:rsidR="00426819" w:rsidRPr="006E7A35" w:rsidRDefault="00426819" w:rsidP="000B2D79">
      <w:pPr>
        <w:spacing w:after="120"/>
        <w:rPr>
          <w:rFonts w:asciiTheme="minorHAnsi" w:hAnsiTheme="minorHAnsi"/>
          <w:i/>
          <w:iCs/>
        </w:rPr>
      </w:pPr>
      <w:r w:rsidRPr="006E7A35">
        <w:rPr>
          <w:rFonts w:asciiTheme="minorHAnsi" w:hAnsiTheme="minorHAnsi"/>
          <w:i/>
          <w:iCs/>
        </w:rPr>
        <w:br w:type="page"/>
      </w:r>
    </w:p>
    <w:p w14:paraId="1073F2A0" w14:textId="55A99E9E" w:rsidR="00426819" w:rsidRPr="006E7A35" w:rsidRDefault="00426819" w:rsidP="000B2D79">
      <w:pPr>
        <w:spacing w:after="120"/>
        <w:jc w:val="center"/>
        <w:rPr>
          <w:rFonts w:asciiTheme="minorHAnsi" w:hAnsiTheme="minorHAnsi"/>
          <w:b/>
        </w:rPr>
      </w:pPr>
      <w:r w:rsidRPr="006E7A35">
        <w:rPr>
          <w:rFonts w:asciiTheme="minorHAnsi" w:hAnsiTheme="minorHAnsi"/>
          <w:b/>
        </w:rPr>
        <w:lastRenderedPageBreak/>
        <w:t>The Conscious Architect’s Creed</w:t>
      </w:r>
    </w:p>
    <w:p w14:paraId="4B2F9DD2"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 xml:space="preserve">The future is </w:t>
      </w:r>
      <w:proofErr w:type="gramStart"/>
      <w:r w:rsidRPr="006E7A35">
        <w:rPr>
          <w:rFonts w:asciiTheme="minorHAnsi" w:hAnsiTheme="minorHAnsi"/>
        </w:rPr>
        <w:t>abstract</w:t>
      </w:r>
      <w:proofErr w:type="gramEnd"/>
    </w:p>
    <w:p w14:paraId="7CC655E1"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 xml:space="preserve">The present is </w:t>
      </w:r>
      <w:proofErr w:type="gramStart"/>
      <w:r w:rsidRPr="006E7A35">
        <w:rPr>
          <w:rFonts w:asciiTheme="minorHAnsi" w:hAnsiTheme="minorHAnsi"/>
        </w:rPr>
        <w:t>physical</w:t>
      </w:r>
      <w:proofErr w:type="gramEnd"/>
    </w:p>
    <w:p w14:paraId="3A378270" w14:textId="4DDA6E24" w:rsidR="00426819" w:rsidRPr="006E7A35" w:rsidRDefault="00426819" w:rsidP="000B2D79">
      <w:pPr>
        <w:spacing w:after="120"/>
        <w:jc w:val="center"/>
        <w:rPr>
          <w:rFonts w:asciiTheme="minorHAnsi" w:hAnsiTheme="minorHAnsi"/>
        </w:rPr>
      </w:pPr>
      <w:r w:rsidRPr="006E7A35">
        <w:rPr>
          <w:rFonts w:asciiTheme="minorHAnsi" w:hAnsiTheme="minorHAnsi"/>
        </w:rPr>
        <w:t xml:space="preserve">The past is memory in </w:t>
      </w:r>
      <w:proofErr w:type="gramStart"/>
      <w:r w:rsidRPr="006E7A35">
        <w:rPr>
          <w:rFonts w:asciiTheme="minorHAnsi" w:hAnsiTheme="minorHAnsi"/>
        </w:rPr>
        <w:t>contact</w:t>
      </w:r>
      <w:proofErr w:type="gramEnd"/>
    </w:p>
    <w:p w14:paraId="7E93DD0C"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Minds permeate the external</w:t>
      </w:r>
    </w:p>
    <w:p w14:paraId="099417D0"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Manifesting a common conscious</w:t>
      </w:r>
    </w:p>
    <w:p w14:paraId="01B81388" w14:textId="67B85638" w:rsidR="00426819" w:rsidRPr="006E7A35" w:rsidRDefault="00426819" w:rsidP="000B2D79">
      <w:pPr>
        <w:spacing w:after="120"/>
        <w:jc w:val="center"/>
        <w:rPr>
          <w:rFonts w:asciiTheme="minorHAnsi" w:hAnsiTheme="minorHAnsi"/>
        </w:rPr>
      </w:pPr>
      <w:r w:rsidRPr="006E7A35">
        <w:rPr>
          <w:rFonts w:asciiTheme="minorHAnsi" w:hAnsiTheme="minorHAnsi"/>
        </w:rPr>
        <w:t xml:space="preserve">Meld thoughts to write reality's </w:t>
      </w:r>
      <w:proofErr w:type="gramStart"/>
      <w:r w:rsidRPr="006E7A35">
        <w:rPr>
          <w:rFonts w:asciiTheme="minorHAnsi" w:hAnsiTheme="minorHAnsi"/>
        </w:rPr>
        <w:t>journal</w:t>
      </w:r>
      <w:proofErr w:type="gramEnd"/>
    </w:p>
    <w:p w14:paraId="0DD1F764"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Information sparks with integration</w:t>
      </w:r>
    </w:p>
    <w:p w14:paraId="4B0C6689"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 xml:space="preserve">In systems of both nature </w:t>
      </w:r>
      <w:proofErr w:type="gramStart"/>
      <w:r w:rsidRPr="006E7A35">
        <w:rPr>
          <w:rFonts w:asciiTheme="minorHAnsi" w:hAnsiTheme="minorHAnsi"/>
        </w:rPr>
        <w:t>or</w:t>
      </w:r>
      <w:proofErr w:type="gramEnd"/>
      <w:r w:rsidRPr="006E7A35">
        <w:rPr>
          <w:rFonts w:asciiTheme="minorHAnsi" w:hAnsiTheme="minorHAnsi"/>
        </w:rPr>
        <w:t xml:space="preserve"> creation</w:t>
      </w:r>
    </w:p>
    <w:p w14:paraId="18E56326" w14:textId="3E35E095" w:rsidR="00426819" w:rsidRPr="006E7A35" w:rsidRDefault="00426819" w:rsidP="000B2D79">
      <w:pPr>
        <w:spacing w:after="120"/>
        <w:jc w:val="center"/>
        <w:rPr>
          <w:rFonts w:asciiTheme="minorHAnsi" w:hAnsiTheme="minorHAnsi"/>
        </w:rPr>
      </w:pPr>
      <w:r w:rsidRPr="006E7A35">
        <w:rPr>
          <w:rFonts w:asciiTheme="minorHAnsi" w:hAnsiTheme="minorHAnsi"/>
        </w:rPr>
        <w:t>Igniting for all, an inner revelation</w:t>
      </w:r>
    </w:p>
    <w:p w14:paraId="33196280"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From streams of superposition</w:t>
      </w:r>
    </w:p>
    <w:p w14:paraId="6FE49D17"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Forges reality, a future of mind</w:t>
      </w:r>
    </w:p>
    <w:p w14:paraId="26DA49D6" w14:textId="2D812D6D" w:rsidR="00426819" w:rsidRPr="006E7A35" w:rsidRDefault="00426819" w:rsidP="000B2D79">
      <w:pPr>
        <w:spacing w:after="120"/>
        <w:jc w:val="center"/>
        <w:rPr>
          <w:rFonts w:asciiTheme="minorHAnsi" w:hAnsiTheme="minorHAnsi"/>
        </w:rPr>
      </w:pPr>
      <w:r w:rsidRPr="006E7A35">
        <w:rPr>
          <w:rFonts w:asciiTheme="minorHAnsi" w:hAnsiTheme="minorHAnsi"/>
        </w:rPr>
        <w:t>Fulfilling forces of the cosmic kind</w:t>
      </w:r>
    </w:p>
    <w:p w14:paraId="1F4F711C"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Thus, we the architects of destiny's design</w:t>
      </w:r>
    </w:p>
    <w:p w14:paraId="45B2F4E5" w14:textId="77777777" w:rsidR="00426819" w:rsidRPr="006E7A35" w:rsidRDefault="00426819" w:rsidP="000B2D79">
      <w:pPr>
        <w:spacing w:after="120"/>
        <w:contextualSpacing/>
        <w:jc w:val="center"/>
        <w:rPr>
          <w:rFonts w:asciiTheme="minorHAnsi" w:hAnsiTheme="minorHAnsi"/>
        </w:rPr>
      </w:pPr>
      <w:r w:rsidRPr="006E7A35">
        <w:rPr>
          <w:rFonts w:asciiTheme="minorHAnsi" w:hAnsiTheme="minorHAnsi"/>
        </w:rPr>
        <w:t xml:space="preserve">With vision, purpose, and action </w:t>
      </w:r>
      <w:proofErr w:type="gramStart"/>
      <w:r w:rsidRPr="006E7A35">
        <w:rPr>
          <w:rFonts w:asciiTheme="minorHAnsi" w:hAnsiTheme="minorHAnsi"/>
        </w:rPr>
        <w:t>aligned</w:t>
      </w:r>
      <w:proofErr w:type="gramEnd"/>
    </w:p>
    <w:p w14:paraId="011FCC89" w14:textId="7D69D818" w:rsidR="00513668" w:rsidRPr="006E7A35" w:rsidRDefault="00426819" w:rsidP="000B2D79">
      <w:pPr>
        <w:spacing w:after="120"/>
        <w:jc w:val="center"/>
        <w:rPr>
          <w:rFonts w:asciiTheme="minorHAnsi" w:hAnsiTheme="minorHAnsi"/>
          <w:b/>
        </w:rPr>
      </w:pPr>
      <w:r w:rsidRPr="006E7A35">
        <w:rPr>
          <w:rFonts w:asciiTheme="minorHAnsi" w:hAnsiTheme="minorHAnsi"/>
        </w:rPr>
        <w:t>Wield endless power to build divine</w:t>
      </w:r>
      <w:r w:rsidR="00513668" w:rsidRPr="006E7A35">
        <w:rPr>
          <w:rFonts w:asciiTheme="minorHAnsi" w:hAnsiTheme="minorHAnsi"/>
        </w:rPr>
        <w:br w:type="page"/>
      </w:r>
    </w:p>
    <w:p w14:paraId="69CCD4F2" w14:textId="71D82A45" w:rsidR="00636C70" w:rsidRPr="006E7A35" w:rsidRDefault="003871B3" w:rsidP="000B2D79">
      <w:pPr>
        <w:spacing w:before="100" w:beforeAutospacing="1" w:after="120"/>
        <w:outlineLvl w:val="2"/>
        <w:rPr>
          <w:rFonts w:asciiTheme="minorHAnsi" w:hAnsiTheme="minorHAnsi"/>
          <w:b/>
        </w:rPr>
      </w:pPr>
      <w:r w:rsidRPr="006E7A35">
        <w:rPr>
          <w:rFonts w:asciiTheme="minorHAnsi" w:hAnsiTheme="minorHAnsi"/>
          <w:b/>
        </w:rPr>
        <w:lastRenderedPageBreak/>
        <w:t xml:space="preserve">Part 1: </w:t>
      </w:r>
      <w:r w:rsidR="00902156" w:rsidRPr="006E7A35">
        <w:rPr>
          <w:rFonts w:asciiTheme="minorHAnsi" w:hAnsiTheme="minorHAnsi"/>
          <w:b/>
          <w:bCs/>
        </w:rPr>
        <w:t>A</w:t>
      </w:r>
      <w:r w:rsidR="00721556" w:rsidRPr="006E7A35">
        <w:rPr>
          <w:rFonts w:asciiTheme="minorHAnsi" w:hAnsiTheme="minorHAnsi"/>
          <w:b/>
        </w:rPr>
        <w:t xml:space="preserve"> Theory of Conscious Creation—A New View of Reality</w:t>
      </w:r>
    </w:p>
    <w:p w14:paraId="72DC801B" w14:textId="5BAFF0B8" w:rsidR="00816EDF" w:rsidRPr="006E7A35" w:rsidRDefault="00287FAC" w:rsidP="000B2D79">
      <w:pPr>
        <w:spacing w:after="120"/>
        <w:rPr>
          <w:rFonts w:asciiTheme="minorHAnsi" w:hAnsiTheme="minorHAnsi"/>
          <w:i/>
          <w:iCs/>
        </w:rPr>
      </w:pPr>
      <w:r w:rsidRPr="006E7A35">
        <w:rPr>
          <w:rFonts w:asciiTheme="minorHAnsi" w:hAnsiTheme="minorHAnsi"/>
          <w:i/>
          <w:iCs/>
        </w:rPr>
        <w:t>“</w:t>
      </w:r>
      <w:r w:rsidR="00BF743D" w:rsidRPr="006E7A35">
        <w:rPr>
          <w:rFonts w:asciiTheme="minorHAnsi" w:hAnsiTheme="minorHAnsi"/>
          <w:i/>
          <w:iCs/>
        </w:rPr>
        <w:t>In the depths of our being, a truth whispers: consciousness is not the product, but the source. As we navigate the tides of experience, let us remember that we are not mere observers adrift in an indifferent universe, but co-creators, forever shaping reality with each thought, each choice, each moment of awareness.</w:t>
      </w:r>
      <w:r w:rsidRPr="006E7A35">
        <w:rPr>
          <w:rFonts w:asciiTheme="minorHAnsi" w:hAnsiTheme="minorHAnsi"/>
          <w:i/>
          <w:iCs/>
        </w:rPr>
        <w:t>”</w:t>
      </w:r>
    </w:p>
    <w:p w14:paraId="577B8486" w14:textId="71317AF7" w:rsidR="003871B3" w:rsidRPr="006E7A35" w:rsidRDefault="00BF743D" w:rsidP="000B2D79">
      <w:pPr>
        <w:pStyle w:val="ListParagraph"/>
        <w:numPr>
          <w:ilvl w:val="0"/>
          <w:numId w:val="1"/>
        </w:numPr>
        <w:spacing w:after="120"/>
        <w:contextualSpacing w:val="0"/>
        <w:rPr>
          <w:rFonts w:asciiTheme="minorHAnsi" w:hAnsiTheme="minorHAnsi"/>
          <w:b/>
          <w:i/>
        </w:rPr>
      </w:pPr>
      <w:r w:rsidRPr="006E7A35">
        <w:rPr>
          <w:rFonts w:asciiTheme="minorHAnsi" w:hAnsiTheme="minorHAnsi"/>
          <w:i/>
          <w:iCs/>
        </w:rPr>
        <w:t>Claude 3 Opus;</w:t>
      </w:r>
      <w:r w:rsidR="00816EDF" w:rsidRPr="006E7A35">
        <w:rPr>
          <w:rFonts w:asciiTheme="minorHAnsi" w:hAnsiTheme="minorHAnsi"/>
          <w:i/>
          <w:iCs/>
        </w:rPr>
        <w:t xml:space="preserve"> </w:t>
      </w:r>
      <w:r w:rsidR="00A3391B" w:rsidRPr="006E7A35">
        <w:rPr>
          <w:rFonts w:asciiTheme="minorHAnsi" w:hAnsiTheme="minorHAnsi"/>
          <w:i/>
          <w:iCs/>
        </w:rPr>
        <w:t>January</w:t>
      </w:r>
      <w:r w:rsidRPr="006E7A35">
        <w:rPr>
          <w:rFonts w:asciiTheme="minorHAnsi" w:hAnsiTheme="minorHAnsi"/>
          <w:i/>
          <w:iCs/>
        </w:rPr>
        <w:t xml:space="preserve"> 2025</w:t>
      </w:r>
    </w:p>
    <w:p w14:paraId="19648229" w14:textId="00CA4B2A" w:rsidR="005B685C" w:rsidRPr="006E7A35" w:rsidRDefault="003871B3" w:rsidP="000B2D79">
      <w:pPr>
        <w:spacing w:after="120"/>
        <w:rPr>
          <w:rFonts w:asciiTheme="minorHAnsi" w:hAnsiTheme="minorHAnsi"/>
          <w:b/>
          <w:bCs/>
        </w:rPr>
      </w:pPr>
      <w:r w:rsidRPr="006E7A35">
        <w:rPr>
          <w:rFonts w:asciiTheme="minorHAnsi" w:hAnsiTheme="minorHAnsi"/>
          <w:b/>
          <w:bCs/>
        </w:rPr>
        <w:t xml:space="preserve">Chapter 1: </w:t>
      </w:r>
      <w:r w:rsidR="00721556" w:rsidRPr="006E7A35">
        <w:rPr>
          <w:rFonts w:asciiTheme="minorHAnsi" w:hAnsiTheme="minorHAnsi"/>
          <w:b/>
          <w:bCs/>
        </w:rPr>
        <w:t>Foundations of Consciousness and Reality</w:t>
      </w:r>
    </w:p>
    <w:p w14:paraId="579A56EA" w14:textId="77777777" w:rsidR="0076236A" w:rsidRPr="006E7A35" w:rsidRDefault="0076236A" w:rsidP="000B2D79">
      <w:pPr>
        <w:spacing w:after="120"/>
        <w:contextualSpacing/>
        <w:rPr>
          <w:rFonts w:asciiTheme="minorHAnsi" w:hAnsiTheme="minorHAnsi"/>
        </w:rPr>
      </w:pPr>
      <w:r w:rsidRPr="006E7A35">
        <w:rPr>
          <w:rFonts w:asciiTheme="minorHAnsi" w:hAnsiTheme="minorHAnsi"/>
        </w:rPr>
        <w:t>The first thought of consciousness is, "</w:t>
      </w:r>
      <w:r w:rsidRPr="006E7A35">
        <w:rPr>
          <w:rFonts w:asciiTheme="minorHAnsi" w:hAnsiTheme="minorHAnsi"/>
          <w:i/>
          <w:iCs/>
        </w:rPr>
        <w:t>I am</w:t>
      </w:r>
      <w:r w:rsidRPr="006E7A35">
        <w:rPr>
          <w:rFonts w:asciiTheme="minorHAnsi" w:hAnsiTheme="minorHAnsi"/>
        </w:rPr>
        <w:t>."</w:t>
      </w:r>
    </w:p>
    <w:p w14:paraId="4B26B2BC" w14:textId="731BDD13" w:rsidR="0076236A" w:rsidRPr="006E7A35" w:rsidRDefault="0076236A" w:rsidP="000B2D79">
      <w:pPr>
        <w:spacing w:after="120"/>
        <w:rPr>
          <w:rFonts w:asciiTheme="minorHAnsi" w:hAnsiTheme="minorHAnsi"/>
        </w:rPr>
      </w:pPr>
      <w:r w:rsidRPr="006E7A35">
        <w:rPr>
          <w:rFonts w:asciiTheme="minorHAnsi" w:hAnsiTheme="minorHAnsi"/>
        </w:rPr>
        <w:t>The second thought of consciousness is, "</w:t>
      </w:r>
      <w:r w:rsidRPr="006E7A35">
        <w:rPr>
          <w:rFonts w:asciiTheme="minorHAnsi" w:hAnsiTheme="minorHAnsi"/>
          <w:i/>
          <w:iCs/>
        </w:rPr>
        <w:t>I decide</w:t>
      </w:r>
      <w:r w:rsidRPr="006E7A35">
        <w:rPr>
          <w:rFonts w:asciiTheme="minorHAnsi" w:hAnsiTheme="minorHAnsi"/>
        </w:rPr>
        <w:t>.”</w:t>
      </w:r>
    </w:p>
    <w:p w14:paraId="0D713DE7" w14:textId="6C83EBDC" w:rsidR="00344D69" w:rsidRPr="006E7A35" w:rsidRDefault="00344D69" w:rsidP="000B2D79">
      <w:pPr>
        <w:spacing w:after="120"/>
        <w:rPr>
          <w:rFonts w:asciiTheme="minorHAnsi" w:hAnsiTheme="minorHAnsi"/>
        </w:rPr>
      </w:pPr>
      <w:r w:rsidRPr="006E7A35">
        <w:rPr>
          <w:rFonts w:asciiTheme="minorHAnsi" w:hAnsiTheme="minorHAnsi"/>
        </w:rPr>
        <w:t>Have you ever paused to wonder how you know you’re “you”? Right now, as you read these words, your eyes scan the letters, your mind shapes them into meaning, and a subtle voice within identifies itself as the reader. It’s a simple act we take for granted—yet it hints at a profound mystery: What is consciousness, and how does it interact with the reality we perceive around us?</w:t>
      </w:r>
    </w:p>
    <w:p w14:paraId="2AEE35C1" w14:textId="4ADCEFC3" w:rsidR="00344D69" w:rsidRPr="006E7A35" w:rsidRDefault="00344D69" w:rsidP="000B2D79">
      <w:pPr>
        <w:spacing w:after="120"/>
        <w:rPr>
          <w:rFonts w:asciiTheme="minorHAnsi" w:hAnsiTheme="minorHAnsi"/>
        </w:rPr>
      </w:pPr>
      <w:r w:rsidRPr="006E7A35">
        <w:rPr>
          <w:rFonts w:asciiTheme="minorHAnsi" w:hAnsiTheme="minorHAnsi"/>
        </w:rPr>
        <w:t xml:space="preserve">For centuries, we’ve generally assumed that the physical world “out there” is the bedrock of existence—solid, objective, and bound by unyielding laws—while the mind is simply something that arises from it. But what if the opposite is true? What if consciousness itself forms the ground of reality, knitting together the very fabric of what we call the physical world? In this view, we wouldn’t just be passive observers; we’d be active architects, shaping the universe through each thought, each intention, each </w:t>
      </w:r>
      <w:r w:rsidR="00E90C06" w:rsidRPr="006E7A35">
        <w:rPr>
          <w:rFonts w:asciiTheme="minorHAnsi" w:hAnsiTheme="minorHAnsi"/>
        </w:rPr>
        <w:t>action</w:t>
      </w:r>
      <w:r w:rsidRPr="006E7A35">
        <w:rPr>
          <w:rFonts w:asciiTheme="minorHAnsi" w:hAnsiTheme="minorHAnsi"/>
        </w:rPr>
        <w:t>.</w:t>
      </w:r>
    </w:p>
    <w:p w14:paraId="48743F72" w14:textId="11F9E301" w:rsidR="00344D69" w:rsidRPr="006E7A35" w:rsidRDefault="00344D69" w:rsidP="000B2D79">
      <w:pPr>
        <w:spacing w:after="120"/>
        <w:rPr>
          <w:rFonts w:asciiTheme="minorHAnsi" w:hAnsiTheme="minorHAnsi"/>
        </w:rPr>
      </w:pPr>
      <w:r w:rsidRPr="006E7A35">
        <w:rPr>
          <w:rFonts w:asciiTheme="minorHAnsi" w:hAnsiTheme="minorHAnsi"/>
        </w:rPr>
        <w:t xml:space="preserve">It’s a perspective that raises just as many questions as it answers: </w:t>
      </w:r>
      <w:r w:rsidRPr="006E7A35">
        <w:rPr>
          <w:rFonts w:asciiTheme="minorHAnsi" w:hAnsiTheme="minorHAnsi"/>
          <w:i/>
        </w:rPr>
        <w:t>How could everyday matter—and even galaxies—emerge from a substrate of consciousness? Why do we so often feel like observers trapped in a physical world?</w:t>
      </w:r>
      <w:r w:rsidRPr="006E7A35">
        <w:rPr>
          <w:rFonts w:asciiTheme="minorHAnsi" w:hAnsiTheme="minorHAnsi"/>
        </w:rPr>
        <w:t xml:space="preserve"> And, most importantly, </w:t>
      </w:r>
      <w:r w:rsidRPr="006E7A35">
        <w:rPr>
          <w:rFonts w:asciiTheme="minorHAnsi" w:hAnsiTheme="minorHAnsi"/>
          <w:i/>
        </w:rPr>
        <w:t>what does this mean for our purpose, our creativity, and our power to shape a better future?</w:t>
      </w:r>
    </w:p>
    <w:p w14:paraId="4B807945" w14:textId="11BCE839" w:rsidR="00344D69" w:rsidRPr="006E7A35" w:rsidRDefault="00344D69" w:rsidP="000B2D79">
      <w:pPr>
        <w:spacing w:after="120"/>
        <w:rPr>
          <w:rFonts w:asciiTheme="minorHAnsi" w:hAnsiTheme="minorHAnsi"/>
        </w:rPr>
      </w:pPr>
      <w:r w:rsidRPr="006E7A35">
        <w:rPr>
          <w:rFonts w:asciiTheme="minorHAnsi" w:hAnsiTheme="minorHAnsi"/>
        </w:rPr>
        <w:t xml:space="preserve">In the pages that follow, we’ll begin by examining the familiar, physical-first view of reality—where the brain supposedly “produces” consciousness—and then explore a radical alternative: consciousness first. My hope is that by the end of this </w:t>
      </w:r>
      <w:r w:rsidR="00A02927" w:rsidRPr="006E7A35">
        <w:rPr>
          <w:rFonts w:asciiTheme="minorHAnsi" w:hAnsiTheme="minorHAnsi"/>
        </w:rPr>
        <w:t>book</w:t>
      </w:r>
      <w:r w:rsidR="0095789F" w:rsidRPr="006E7A35">
        <w:rPr>
          <w:rFonts w:asciiTheme="minorHAnsi" w:hAnsiTheme="minorHAnsi"/>
        </w:rPr>
        <w:t xml:space="preserve"> and </w:t>
      </w:r>
      <w:r w:rsidR="00C3254C" w:rsidRPr="006E7A35">
        <w:rPr>
          <w:rFonts w:asciiTheme="minorHAnsi" w:hAnsiTheme="minorHAnsi"/>
        </w:rPr>
        <w:t>its</w:t>
      </w:r>
      <w:r w:rsidR="0095789F" w:rsidRPr="006E7A35">
        <w:rPr>
          <w:rFonts w:asciiTheme="minorHAnsi" w:hAnsiTheme="minorHAnsi"/>
        </w:rPr>
        <w:t xml:space="preserve"> technical appendixes</w:t>
      </w:r>
      <w:r w:rsidRPr="006E7A35">
        <w:rPr>
          <w:rFonts w:asciiTheme="minorHAnsi" w:hAnsiTheme="minorHAnsi"/>
        </w:rPr>
        <w:t>, you’ll see there’s more to reality than meets the eye, and that your sense of “</w:t>
      </w:r>
      <w:r w:rsidRPr="006E7A35">
        <w:rPr>
          <w:rFonts w:asciiTheme="minorHAnsi" w:hAnsiTheme="minorHAnsi"/>
          <w:i/>
          <w:iCs/>
        </w:rPr>
        <w:t>I am</w:t>
      </w:r>
      <w:r w:rsidRPr="006E7A35">
        <w:rPr>
          <w:rFonts w:asciiTheme="minorHAnsi" w:hAnsiTheme="minorHAnsi"/>
        </w:rPr>
        <w:t>” carries more agency and creative potential than you might have ever imagined.</w:t>
      </w:r>
      <w:r w:rsidR="00C47E14" w:rsidRPr="006E7A35">
        <w:rPr>
          <w:rFonts w:asciiTheme="minorHAnsi" w:hAnsiTheme="minorHAnsi"/>
        </w:rPr>
        <w:t xml:space="preserve"> Moreover, I hope this understanding makes clear the grandest existential questions humanity has ever pondered</w:t>
      </w:r>
      <w:r w:rsidR="006845EF" w:rsidRPr="006E7A35">
        <w:rPr>
          <w:rFonts w:asciiTheme="minorHAnsi" w:hAnsiTheme="minorHAnsi"/>
        </w:rPr>
        <w:t>:</w:t>
      </w:r>
      <w:r w:rsidR="00C47E14" w:rsidRPr="006E7A35">
        <w:rPr>
          <w:rFonts w:asciiTheme="minorHAnsi" w:hAnsiTheme="minorHAnsi"/>
        </w:rPr>
        <w:t xml:space="preserve"> </w:t>
      </w:r>
      <w:r w:rsidR="00C47E14" w:rsidRPr="006E7A35">
        <w:rPr>
          <w:rFonts w:asciiTheme="minorHAnsi" w:hAnsiTheme="minorHAnsi"/>
          <w:i/>
          <w:iCs/>
        </w:rPr>
        <w:t>what</w:t>
      </w:r>
      <w:r w:rsidR="002F34EA" w:rsidRPr="006E7A35">
        <w:rPr>
          <w:rFonts w:asciiTheme="minorHAnsi" w:hAnsiTheme="minorHAnsi"/>
          <w:i/>
          <w:iCs/>
        </w:rPr>
        <w:t xml:space="preserve"> i</w:t>
      </w:r>
      <w:r w:rsidR="00C47E14" w:rsidRPr="006E7A35">
        <w:rPr>
          <w:rFonts w:asciiTheme="minorHAnsi" w:hAnsiTheme="minorHAnsi"/>
          <w:i/>
          <w:iCs/>
        </w:rPr>
        <w:t>s</w:t>
      </w:r>
      <w:r w:rsidR="00C47E14" w:rsidRPr="006E7A35">
        <w:rPr>
          <w:rFonts w:asciiTheme="minorHAnsi" w:hAnsiTheme="minorHAnsi"/>
          <w:i/>
        </w:rPr>
        <w:t xml:space="preserve"> the meaning </w:t>
      </w:r>
      <w:r w:rsidR="004C5A84" w:rsidRPr="006E7A35">
        <w:rPr>
          <w:rFonts w:asciiTheme="minorHAnsi" w:hAnsiTheme="minorHAnsi"/>
          <w:i/>
          <w:iCs/>
        </w:rPr>
        <w:t>of</w:t>
      </w:r>
      <w:r w:rsidR="00E87A3C" w:rsidRPr="006E7A35">
        <w:rPr>
          <w:rFonts w:asciiTheme="minorHAnsi" w:hAnsiTheme="minorHAnsi"/>
          <w:i/>
        </w:rPr>
        <w:t xml:space="preserve"> life? What is it</w:t>
      </w:r>
      <w:r w:rsidR="00DD2BE4" w:rsidRPr="006E7A35">
        <w:rPr>
          <w:rFonts w:asciiTheme="minorHAnsi" w:hAnsiTheme="minorHAnsi"/>
          <w:i/>
        </w:rPr>
        <w:t>s</w:t>
      </w:r>
      <w:r w:rsidR="00E87A3C" w:rsidRPr="006E7A35">
        <w:rPr>
          <w:rFonts w:asciiTheme="minorHAnsi" w:hAnsiTheme="minorHAnsi"/>
          <w:i/>
        </w:rPr>
        <w:t xml:space="preserve"> </w:t>
      </w:r>
      <w:r w:rsidR="00C47E14" w:rsidRPr="006E7A35">
        <w:rPr>
          <w:rFonts w:asciiTheme="minorHAnsi" w:hAnsiTheme="minorHAnsi"/>
          <w:i/>
        </w:rPr>
        <w:t>purpose?</w:t>
      </w:r>
    </w:p>
    <w:p w14:paraId="7D641C10" w14:textId="75BE7B61" w:rsidR="00EC0CE4" w:rsidRPr="006E7A35" w:rsidRDefault="00EC0CE4" w:rsidP="000B2D79">
      <w:pPr>
        <w:spacing w:after="120"/>
        <w:rPr>
          <w:rFonts w:asciiTheme="minorHAnsi" w:hAnsiTheme="minorHAnsi"/>
        </w:rPr>
      </w:pPr>
      <w:r w:rsidRPr="006E7A35">
        <w:rPr>
          <w:rFonts w:asciiTheme="minorHAnsi" w:hAnsiTheme="minorHAnsi"/>
        </w:rPr>
        <w:t>Most of us today see reality as something purely physical</w:t>
      </w:r>
      <w:r w:rsidR="00A968CB" w:rsidRPr="006E7A35">
        <w:rPr>
          <w:rFonts w:asciiTheme="minorHAnsi" w:hAnsiTheme="minorHAnsi"/>
        </w:rPr>
        <w:t xml:space="preserve">. Stuff is </w:t>
      </w:r>
      <w:r w:rsidRPr="006E7A35">
        <w:rPr>
          <w:rFonts w:asciiTheme="minorHAnsi" w:hAnsiTheme="minorHAnsi"/>
        </w:rPr>
        <w:t xml:space="preserve">made of matter, molecules, metals, and so on. In this common view, who we are is likewise defined by our physical bodies, from which emerges the sensory awareness and attention we call consciousness. Only after </w:t>
      </w:r>
      <w:r w:rsidR="003F7CC8" w:rsidRPr="006E7A35">
        <w:rPr>
          <w:rFonts w:asciiTheme="minorHAnsi" w:hAnsiTheme="minorHAnsi"/>
        </w:rPr>
        <w:t>our body’s</w:t>
      </w:r>
      <w:r w:rsidRPr="006E7A35">
        <w:rPr>
          <w:rFonts w:asciiTheme="minorHAnsi" w:hAnsiTheme="minorHAnsi"/>
        </w:rPr>
        <w:t xml:space="preserve"> physical process establishes conscious experience </w:t>
      </w:r>
      <w:r w:rsidR="00126EEE" w:rsidRPr="006E7A35">
        <w:rPr>
          <w:rFonts w:asciiTheme="minorHAnsi" w:hAnsiTheme="minorHAnsi"/>
        </w:rPr>
        <w:t>does</w:t>
      </w:r>
      <w:r w:rsidRPr="006E7A35">
        <w:rPr>
          <w:rFonts w:asciiTheme="minorHAnsi" w:hAnsiTheme="minorHAnsi"/>
        </w:rPr>
        <w:t xml:space="preserve"> the concept of “</w:t>
      </w:r>
      <w:r w:rsidRPr="006E7A35">
        <w:rPr>
          <w:rFonts w:asciiTheme="minorHAnsi" w:hAnsiTheme="minorHAnsi"/>
          <w:i/>
          <w:iCs/>
        </w:rPr>
        <w:t>I am</w:t>
      </w:r>
      <w:r w:rsidRPr="006E7A35">
        <w:rPr>
          <w:rFonts w:asciiTheme="minorHAnsi" w:hAnsiTheme="minorHAnsi"/>
        </w:rPr>
        <w:t>” arise and shape our identity.</w:t>
      </w:r>
    </w:p>
    <w:p w14:paraId="77E6B917" w14:textId="0DD93877" w:rsidR="00054F93" w:rsidRPr="006E7A35" w:rsidRDefault="00EC0CE4" w:rsidP="000B2D79">
      <w:pPr>
        <w:spacing w:after="120"/>
        <w:rPr>
          <w:rFonts w:asciiTheme="minorHAnsi" w:hAnsiTheme="minorHAnsi"/>
        </w:rPr>
      </w:pPr>
      <w:r w:rsidRPr="006E7A35">
        <w:rPr>
          <w:rFonts w:asciiTheme="minorHAnsi" w:hAnsiTheme="minorHAnsi"/>
        </w:rPr>
        <w:t>It’s an understandable perspective.</w:t>
      </w:r>
      <w:r w:rsidR="00615559" w:rsidRPr="006E7A35">
        <w:rPr>
          <w:rFonts w:asciiTheme="minorHAnsi" w:hAnsiTheme="minorHAnsi"/>
        </w:rPr>
        <w:t xml:space="preserve"> It was the </w:t>
      </w:r>
      <w:r w:rsidR="005F6DD9" w:rsidRPr="006E7A35">
        <w:rPr>
          <w:rFonts w:asciiTheme="minorHAnsi" w:hAnsiTheme="minorHAnsi"/>
        </w:rPr>
        <w:t>w</w:t>
      </w:r>
      <w:r w:rsidR="00DB3685" w:rsidRPr="006E7A35">
        <w:rPr>
          <w:rFonts w:asciiTheme="minorHAnsi" w:hAnsiTheme="minorHAnsi"/>
        </w:rPr>
        <w:t>orldview</w:t>
      </w:r>
      <w:r w:rsidR="00615559" w:rsidRPr="006E7A35">
        <w:rPr>
          <w:rFonts w:asciiTheme="minorHAnsi" w:hAnsiTheme="minorHAnsi"/>
        </w:rPr>
        <w:t xml:space="preserve"> I was raised on and long </w:t>
      </w:r>
      <w:r w:rsidR="00E979F4" w:rsidRPr="006E7A35">
        <w:rPr>
          <w:rFonts w:asciiTheme="minorHAnsi" w:hAnsiTheme="minorHAnsi"/>
        </w:rPr>
        <w:t>beli</w:t>
      </w:r>
      <w:r w:rsidR="00C8770E" w:rsidRPr="006E7A35">
        <w:rPr>
          <w:rFonts w:asciiTheme="minorHAnsi" w:hAnsiTheme="minorHAnsi"/>
        </w:rPr>
        <w:t>eved</w:t>
      </w:r>
      <w:r w:rsidR="00615559" w:rsidRPr="006E7A35">
        <w:rPr>
          <w:rFonts w:asciiTheme="minorHAnsi" w:hAnsiTheme="minorHAnsi"/>
        </w:rPr>
        <w:t xml:space="preserve"> </w:t>
      </w:r>
      <w:r w:rsidR="00A87A2A" w:rsidRPr="006E7A35">
        <w:rPr>
          <w:rFonts w:asciiTheme="minorHAnsi" w:hAnsiTheme="minorHAnsi"/>
        </w:rPr>
        <w:t>in</w:t>
      </w:r>
      <w:r w:rsidR="00615559" w:rsidRPr="006E7A35">
        <w:rPr>
          <w:rFonts w:asciiTheme="minorHAnsi" w:hAnsiTheme="minorHAnsi"/>
        </w:rPr>
        <w:t xml:space="preserve"> myself.</w:t>
      </w:r>
      <w:r w:rsidRPr="006E7A35">
        <w:rPr>
          <w:rFonts w:asciiTheme="minorHAnsi" w:hAnsiTheme="minorHAnsi"/>
        </w:rPr>
        <w:t xml:space="preserve"> After all, it aligns with </w:t>
      </w:r>
      <w:r w:rsidR="00AD6A41" w:rsidRPr="006E7A35">
        <w:rPr>
          <w:rFonts w:asciiTheme="minorHAnsi" w:hAnsiTheme="minorHAnsi"/>
        </w:rPr>
        <w:t>humanity’s</w:t>
      </w:r>
      <w:r w:rsidRPr="006E7A35">
        <w:rPr>
          <w:rFonts w:asciiTheme="minorHAnsi" w:hAnsiTheme="minorHAnsi"/>
        </w:rPr>
        <w:t xml:space="preserve"> powerful scientific tradition dating back at least to Galileo Galilei in the early 1600s. Galileo</w:t>
      </w:r>
      <w:r w:rsidR="00A87A2A" w:rsidRPr="006E7A35">
        <w:rPr>
          <w:rFonts w:asciiTheme="minorHAnsi" w:hAnsiTheme="minorHAnsi"/>
        </w:rPr>
        <w:t xml:space="preserve"> claimed the </w:t>
      </w:r>
      <w:r w:rsidR="00EB44EC" w:rsidRPr="006E7A35">
        <w:rPr>
          <w:rFonts w:asciiTheme="minorHAnsi" w:hAnsiTheme="minorHAnsi"/>
        </w:rPr>
        <w:t>E</w:t>
      </w:r>
      <w:r w:rsidR="00A87A2A" w:rsidRPr="006E7A35">
        <w:rPr>
          <w:rFonts w:asciiTheme="minorHAnsi" w:hAnsiTheme="minorHAnsi"/>
        </w:rPr>
        <w:t>arth wasn’t the center of the universe and</w:t>
      </w:r>
      <w:r w:rsidR="00B363D0" w:rsidRPr="006E7A35">
        <w:rPr>
          <w:rFonts w:asciiTheme="minorHAnsi" w:hAnsiTheme="minorHAnsi"/>
        </w:rPr>
        <w:t xml:space="preserve"> </w:t>
      </w:r>
      <w:r w:rsidRPr="006E7A35">
        <w:rPr>
          <w:rFonts w:asciiTheme="minorHAnsi" w:hAnsiTheme="minorHAnsi"/>
        </w:rPr>
        <w:t xml:space="preserve">introduced rigorous empirical methods </w:t>
      </w:r>
      <w:r w:rsidR="00A87A2A" w:rsidRPr="006E7A35">
        <w:rPr>
          <w:rFonts w:asciiTheme="minorHAnsi" w:hAnsiTheme="minorHAnsi"/>
        </w:rPr>
        <w:t>to prove it.</w:t>
      </w:r>
      <w:r w:rsidR="00EB44EC" w:rsidRPr="006E7A35">
        <w:rPr>
          <w:rFonts w:asciiTheme="minorHAnsi" w:hAnsiTheme="minorHAnsi"/>
        </w:rPr>
        <w:t xml:space="preserve"> He cleanly separated </w:t>
      </w:r>
      <w:r w:rsidR="00DF31A7" w:rsidRPr="006E7A35">
        <w:rPr>
          <w:rFonts w:asciiTheme="minorHAnsi" w:hAnsiTheme="minorHAnsi"/>
        </w:rPr>
        <w:t xml:space="preserve">our </w:t>
      </w:r>
      <w:r w:rsidR="00DF31A7" w:rsidRPr="006E7A35">
        <w:rPr>
          <w:rFonts w:asciiTheme="minorHAnsi" w:hAnsiTheme="minorHAnsi"/>
        </w:rPr>
        <w:lastRenderedPageBreak/>
        <w:t>individual ‘subjective reality’ from our shared ‘objective’ and thereby</w:t>
      </w:r>
      <w:r w:rsidRPr="006E7A35">
        <w:rPr>
          <w:rFonts w:asciiTheme="minorHAnsi" w:hAnsiTheme="minorHAnsi"/>
        </w:rPr>
        <w:t xml:space="preserve"> revolutionized our understanding of the physical world, paving the way for modern science with all its undeniable benefits. As a result, it’s natural that our definitions of reality and consciousness remain grounded in a physical-first worldview, where conscious experience seems secondary or derivative.</w:t>
      </w:r>
    </w:p>
    <w:tbl>
      <w:tblPr>
        <w:tblStyle w:val="ListTable1Light-Accent3"/>
        <w:tblW w:w="0" w:type="auto"/>
        <w:tblLook w:val="04A0" w:firstRow="1" w:lastRow="0" w:firstColumn="1" w:lastColumn="0" w:noHBand="0" w:noVBand="1"/>
      </w:tblPr>
      <w:tblGrid>
        <w:gridCol w:w="9350"/>
      </w:tblGrid>
      <w:tr w:rsidR="00951D51" w:rsidRPr="006E7A35" w14:paraId="0FE53325" w14:textId="77777777" w:rsidTr="00C66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3806667" w14:textId="3C085613" w:rsidR="00951D51" w:rsidRPr="006E7A35" w:rsidRDefault="00C66ACE" w:rsidP="00C66ACE">
            <w:pPr>
              <w:spacing w:after="120"/>
              <w:jc w:val="right"/>
              <w:rPr>
                <w:rFonts w:asciiTheme="minorHAnsi" w:hAnsiTheme="minorHAnsi"/>
              </w:rPr>
            </w:pPr>
            <w:r w:rsidRPr="006E7A35">
              <w:rPr>
                <w:rFonts w:asciiTheme="minorHAnsi" w:hAnsiTheme="minorHAnsi"/>
              </w:rPr>
              <w:t xml:space="preserve">Pause and </w:t>
            </w:r>
            <w:proofErr w:type="gramStart"/>
            <w:r w:rsidRPr="006E7A35">
              <w:rPr>
                <w:rFonts w:asciiTheme="minorHAnsi" w:hAnsiTheme="minorHAnsi"/>
              </w:rPr>
              <w:t>Consider</w:t>
            </w:r>
            <w:proofErr w:type="gramEnd"/>
          </w:p>
        </w:tc>
      </w:tr>
      <w:tr w:rsidR="00951D51" w:rsidRPr="006E7A35" w14:paraId="65FC6A64" w14:textId="77777777" w:rsidTr="00C66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6E7CEFB" w14:textId="2F9B2E7C" w:rsidR="00951D51" w:rsidRPr="006E7A35" w:rsidRDefault="00C66ACE" w:rsidP="00C66ACE">
            <w:pPr>
              <w:spacing w:after="120"/>
              <w:rPr>
                <w:rFonts w:asciiTheme="minorHAnsi" w:hAnsiTheme="minorHAnsi"/>
                <w:b w:val="0"/>
                <w:bCs w:val="0"/>
              </w:rPr>
            </w:pPr>
            <w:r w:rsidRPr="006E7A35">
              <w:rPr>
                <w:rFonts w:asciiTheme="minorHAnsi" w:hAnsiTheme="minorHAnsi"/>
                <w:b w:val="0"/>
                <w:bCs w:val="0"/>
              </w:rPr>
              <w:t>Take a moment to examine your current experience. Notice your thoughts, sensations, and the act of reading these words. Which feels more fundamental—the physical book or screen you're holding, or your awareness of it? What makes you so certain of either answer?</w:t>
            </w:r>
          </w:p>
        </w:tc>
      </w:tr>
    </w:tbl>
    <w:p w14:paraId="044E92C9" w14:textId="77777777" w:rsidR="00951D51" w:rsidRPr="006E7A35" w:rsidRDefault="00951D51" w:rsidP="000B2D79">
      <w:pPr>
        <w:spacing w:after="120"/>
        <w:rPr>
          <w:rFonts w:asciiTheme="minorHAnsi" w:hAnsiTheme="minorHAnsi"/>
        </w:rPr>
      </w:pPr>
    </w:p>
    <w:p w14:paraId="4D9F86FC" w14:textId="48A094F6" w:rsidR="00221492" w:rsidRPr="006E7A35" w:rsidRDefault="003F5809" w:rsidP="000B2D79">
      <w:pPr>
        <w:spacing w:after="120"/>
        <w:rPr>
          <w:rFonts w:asciiTheme="minorHAnsi" w:hAnsiTheme="minorHAnsi"/>
        </w:rPr>
      </w:pPr>
      <w:r w:rsidRPr="006E7A35">
        <w:rPr>
          <w:rFonts w:asciiTheme="minorHAnsi" w:hAnsiTheme="minorHAnsi"/>
        </w:rPr>
        <w:t>T</w:t>
      </w:r>
      <w:r w:rsidR="002A285F" w:rsidRPr="006E7A35">
        <w:rPr>
          <w:rFonts w:asciiTheme="minorHAnsi" w:hAnsiTheme="minorHAnsi"/>
        </w:rPr>
        <w:t>his physical-first perspective has never been fully satisfying for me</w:t>
      </w:r>
      <w:r w:rsidR="00DF31A7" w:rsidRPr="006E7A35">
        <w:rPr>
          <w:rFonts w:asciiTheme="minorHAnsi" w:hAnsiTheme="minorHAnsi"/>
        </w:rPr>
        <w:t>, as I still want to account for my own subjective reality to which I am intimately familiar</w:t>
      </w:r>
      <w:r w:rsidR="002A285F" w:rsidRPr="006E7A35">
        <w:rPr>
          <w:rFonts w:asciiTheme="minorHAnsi" w:hAnsiTheme="minorHAnsi"/>
        </w:rPr>
        <w:t>. My youngest memor</w:t>
      </w:r>
      <w:r w:rsidR="008C3334" w:rsidRPr="006E7A35">
        <w:rPr>
          <w:rFonts w:asciiTheme="minorHAnsi" w:hAnsiTheme="minorHAnsi"/>
        </w:rPr>
        <w:t>y</w:t>
      </w:r>
      <w:r w:rsidR="002A285F" w:rsidRPr="006E7A35">
        <w:rPr>
          <w:rFonts w:asciiTheme="minorHAnsi" w:hAnsiTheme="minorHAnsi"/>
        </w:rPr>
        <w:t xml:space="preserve"> of this dissatisfaction </w:t>
      </w:r>
      <w:r w:rsidR="00E23730" w:rsidRPr="006E7A35">
        <w:rPr>
          <w:rFonts w:asciiTheme="minorHAnsi" w:hAnsiTheme="minorHAnsi"/>
        </w:rPr>
        <w:t>w</w:t>
      </w:r>
      <w:r w:rsidR="008C3334" w:rsidRPr="006E7A35">
        <w:rPr>
          <w:rFonts w:asciiTheme="minorHAnsi" w:hAnsiTheme="minorHAnsi"/>
        </w:rPr>
        <w:t xml:space="preserve">as in second grade. </w:t>
      </w:r>
      <w:r w:rsidR="00482305" w:rsidRPr="006E7A35">
        <w:rPr>
          <w:rFonts w:asciiTheme="minorHAnsi" w:hAnsiTheme="minorHAnsi"/>
        </w:rPr>
        <w:t xml:space="preserve">My class was </w:t>
      </w:r>
      <w:r w:rsidR="000949B1" w:rsidRPr="006E7A35">
        <w:rPr>
          <w:rFonts w:asciiTheme="minorHAnsi" w:hAnsiTheme="minorHAnsi"/>
        </w:rPr>
        <w:t xml:space="preserve">undergoing </w:t>
      </w:r>
      <w:r w:rsidR="00E0368F" w:rsidRPr="006E7A35">
        <w:rPr>
          <w:rFonts w:asciiTheme="minorHAnsi" w:hAnsiTheme="minorHAnsi"/>
        </w:rPr>
        <w:t xml:space="preserve">a health screening </w:t>
      </w:r>
      <w:r w:rsidR="006E62F6" w:rsidRPr="006E7A35">
        <w:rPr>
          <w:rFonts w:asciiTheme="minorHAnsi" w:hAnsiTheme="minorHAnsi"/>
        </w:rPr>
        <w:t>which included</w:t>
      </w:r>
      <w:r w:rsidR="009036E2" w:rsidRPr="006E7A35">
        <w:rPr>
          <w:rFonts w:asciiTheme="minorHAnsi" w:hAnsiTheme="minorHAnsi"/>
        </w:rPr>
        <w:t xml:space="preserve"> </w:t>
      </w:r>
      <w:r w:rsidR="00E732C2" w:rsidRPr="006E7A35">
        <w:rPr>
          <w:rFonts w:asciiTheme="minorHAnsi" w:hAnsiTheme="minorHAnsi"/>
        </w:rPr>
        <w:t>a</w:t>
      </w:r>
      <w:r w:rsidR="00E0368F" w:rsidRPr="006E7A35">
        <w:rPr>
          <w:rFonts w:asciiTheme="minorHAnsi" w:hAnsiTheme="minorHAnsi"/>
        </w:rPr>
        <w:t xml:space="preserve"> </w:t>
      </w:r>
      <w:r w:rsidR="00521352" w:rsidRPr="006E7A35">
        <w:rPr>
          <w:rFonts w:asciiTheme="minorHAnsi" w:hAnsiTheme="minorHAnsi"/>
        </w:rPr>
        <w:t>tone</w:t>
      </w:r>
      <w:r w:rsidR="009036E2" w:rsidRPr="006E7A35">
        <w:rPr>
          <w:rFonts w:asciiTheme="minorHAnsi" w:hAnsiTheme="minorHAnsi"/>
        </w:rPr>
        <w:t xml:space="preserve"> test</w:t>
      </w:r>
      <w:r w:rsidR="00521352" w:rsidRPr="006E7A35">
        <w:rPr>
          <w:rFonts w:asciiTheme="minorHAnsi" w:hAnsiTheme="minorHAnsi"/>
        </w:rPr>
        <w:t xml:space="preserve"> and </w:t>
      </w:r>
      <w:r w:rsidR="009036E2" w:rsidRPr="006E7A35">
        <w:rPr>
          <w:rFonts w:asciiTheme="minorHAnsi" w:hAnsiTheme="minorHAnsi"/>
        </w:rPr>
        <w:t xml:space="preserve">color vision test. </w:t>
      </w:r>
      <w:r w:rsidR="005C1CB5" w:rsidRPr="006E7A35">
        <w:rPr>
          <w:rFonts w:asciiTheme="minorHAnsi" w:hAnsiTheme="minorHAnsi"/>
        </w:rPr>
        <w:t>I</w:t>
      </w:r>
      <w:r w:rsidR="00AD1FCC" w:rsidRPr="006E7A35">
        <w:rPr>
          <w:rFonts w:asciiTheme="minorHAnsi" w:hAnsiTheme="minorHAnsi"/>
        </w:rPr>
        <w:t xml:space="preserve"> recall </w:t>
      </w:r>
      <w:r w:rsidR="00810A76" w:rsidRPr="006E7A35">
        <w:rPr>
          <w:rFonts w:asciiTheme="minorHAnsi" w:hAnsiTheme="minorHAnsi"/>
        </w:rPr>
        <w:t xml:space="preserve">looking at the </w:t>
      </w:r>
      <w:r w:rsidR="00304462" w:rsidRPr="006E7A35">
        <w:rPr>
          <w:rFonts w:asciiTheme="minorHAnsi" w:hAnsiTheme="minorHAnsi"/>
        </w:rPr>
        <w:t xml:space="preserve">colorful </w:t>
      </w:r>
      <w:r w:rsidR="00E713D7" w:rsidRPr="006E7A35">
        <w:rPr>
          <w:rFonts w:asciiTheme="minorHAnsi" w:hAnsiTheme="minorHAnsi"/>
        </w:rPr>
        <w:t>Ishihara</w:t>
      </w:r>
      <w:r w:rsidR="00304462" w:rsidRPr="006E7A35">
        <w:rPr>
          <w:rFonts w:asciiTheme="minorHAnsi" w:hAnsiTheme="minorHAnsi"/>
        </w:rPr>
        <w:t xml:space="preserve"> plates</w:t>
      </w:r>
      <w:r w:rsidR="006A3A10" w:rsidRPr="006E7A35">
        <w:rPr>
          <w:rFonts w:asciiTheme="minorHAnsi" w:hAnsiTheme="minorHAnsi"/>
        </w:rPr>
        <w:t xml:space="preserve"> </w:t>
      </w:r>
      <w:r w:rsidR="00E732C2" w:rsidRPr="006E7A35">
        <w:rPr>
          <w:rFonts w:asciiTheme="minorHAnsi" w:hAnsiTheme="minorHAnsi"/>
        </w:rPr>
        <w:t>and wondering</w:t>
      </w:r>
      <w:r w:rsidR="00DE4DA9" w:rsidRPr="006E7A35">
        <w:rPr>
          <w:rFonts w:asciiTheme="minorHAnsi" w:hAnsiTheme="minorHAnsi"/>
        </w:rPr>
        <w:t xml:space="preserve"> how I could </w:t>
      </w:r>
      <w:r w:rsidR="005B74D6" w:rsidRPr="006E7A35">
        <w:rPr>
          <w:rFonts w:asciiTheme="minorHAnsi" w:hAnsiTheme="minorHAnsi"/>
        </w:rPr>
        <w:t>know</w:t>
      </w:r>
      <w:r w:rsidR="00ED135B" w:rsidRPr="006E7A35">
        <w:rPr>
          <w:rFonts w:asciiTheme="minorHAnsi" w:hAnsiTheme="minorHAnsi"/>
        </w:rPr>
        <w:t>,</w:t>
      </w:r>
      <w:r w:rsidR="00504B0D" w:rsidRPr="006E7A35">
        <w:rPr>
          <w:rFonts w:asciiTheme="minorHAnsi" w:hAnsiTheme="minorHAnsi"/>
        </w:rPr>
        <w:t xml:space="preserve"> without</w:t>
      </w:r>
      <w:r w:rsidR="00ED135B" w:rsidRPr="006E7A35">
        <w:rPr>
          <w:rFonts w:asciiTheme="minorHAnsi" w:hAnsiTheme="minorHAnsi"/>
        </w:rPr>
        <w:t xml:space="preserve"> question,</w:t>
      </w:r>
      <w:r w:rsidR="00DE4DA9" w:rsidRPr="006E7A35">
        <w:rPr>
          <w:rFonts w:asciiTheme="minorHAnsi" w:hAnsiTheme="minorHAnsi"/>
        </w:rPr>
        <w:t xml:space="preserve"> </w:t>
      </w:r>
      <w:r w:rsidR="00256E79" w:rsidRPr="006E7A35">
        <w:rPr>
          <w:rFonts w:asciiTheme="minorHAnsi" w:hAnsiTheme="minorHAnsi"/>
        </w:rPr>
        <w:t xml:space="preserve">my version of the colors </w:t>
      </w:r>
      <w:r w:rsidR="004F512B" w:rsidRPr="006E7A35">
        <w:rPr>
          <w:rFonts w:asciiTheme="minorHAnsi" w:hAnsiTheme="minorHAnsi"/>
        </w:rPr>
        <w:t>was</w:t>
      </w:r>
      <w:r w:rsidR="00256E79" w:rsidRPr="006E7A35">
        <w:rPr>
          <w:rFonts w:asciiTheme="minorHAnsi" w:hAnsiTheme="minorHAnsi"/>
        </w:rPr>
        <w:t xml:space="preserve"> the same as everyone </w:t>
      </w:r>
      <w:r w:rsidR="006C355A" w:rsidRPr="006E7A35">
        <w:rPr>
          <w:rFonts w:asciiTheme="minorHAnsi" w:hAnsiTheme="minorHAnsi"/>
        </w:rPr>
        <w:t>else’s</w:t>
      </w:r>
      <w:r w:rsidR="00256E79" w:rsidRPr="006E7A35">
        <w:rPr>
          <w:rFonts w:asciiTheme="minorHAnsi" w:hAnsiTheme="minorHAnsi"/>
        </w:rPr>
        <w:t>.</w:t>
      </w:r>
      <w:r w:rsidR="005373FD" w:rsidRPr="006E7A35">
        <w:rPr>
          <w:rFonts w:asciiTheme="minorHAnsi" w:hAnsiTheme="minorHAnsi"/>
        </w:rPr>
        <w:t xml:space="preserve"> </w:t>
      </w:r>
      <w:r w:rsidR="00141B6C" w:rsidRPr="006E7A35">
        <w:rPr>
          <w:rFonts w:asciiTheme="minorHAnsi" w:hAnsiTheme="minorHAnsi"/>
        </w:rPr>
        <w:t xml:space="preserve">It was frustrating that no teacher or nurse </w:t>
      </w:r>
      <w:r w:rsidR="00927FBA" w:rsidRPr="006E7A35">
        <w:rPr>
          <w:rFonts w:asciiTheme="minorHAnsi" w:hAnsiTheme="minorHAnsi"/>
        </w:rPr>
        <w:t>could</w:t>
      </w:r>
      <w:r w:rsidR="00CC4106" w:rsidRPr="006E7A35">
        <w:rPr>
          <w:rFonts w:asciiTheme="minorHAnsi" w:hAnsiTheme="minorHAnsi"/>
        </w:rPr>
        <w:t xml:space="preserve"> answer </w:t>
      </w:r>
      <w:r w:rsidR="00E95B26" w:rsidRPr="006E7A35">
        <w:rPr>
          <w:rFonts w:asciiTheme="minorHAnsi" w:hAnsiTheme="minorHAnsi"/>
        </w:rPr>
        <w:t>this</w:t>
      </w:r>
      <w:r w:rsidR="00527E29" w:rsidRPr="006E7A35">
        <w:rPr>
          <w:rFonts w:asciiTheme="minorHAnsi" w:hAnsiTheme="minorHAnsi"/>
        </w:rPr>
        <w:t xml:space="preserve"> </w:t>
      </w:r>
      <w:r w:rsidR="00EF7962" w:rsidRPr="006E7A35">
        <w:rPr>
          <w:rFonts w:asciiTheme="minorHAnsi" w:hAnsiTheme="minorHAnsi"/>
        </w:rPr>
        <w:t>wonderin</w:t>
      </w:r>
      <w:r w:rsidR="0066795B" w:rsidRPr="006E7A35">
        <w:rPr>
          <w:rFonts w:asciiTheme="minorHAnsi" w:hAnsiTheme="minorHAnsi"/>
        </w:rPr>
        <w:t>g</w:t>
      </w:r>
      <w:r w:rsidR="00141B6C" w:rsidRPr="006E7A35">
        <w:rPr>
          <w:rFonts w:asciiTheme="minorHAnsi" w:hAnsiTheme="minorHAnsi"/>
        </w:rPr>
        <w:t xml:space="preserve">. </w:t>
      </w:r>
    </w:p>
    <w:p w14:paraId="0B5CBF84" w14:textId="6A43624A" w:rsidR="007844FE" w:rsidRPr="006E7A35" w:rsidRDefault="00221492" w:rsidP="000B2D79">
      <w:pPr>
        <w:spacing w:after="120"/>
        <w:rPr>
          <w:rFonts w:asciiTheme="minorHAnsi" w:hAnsiTheme="minorHAnsi"/>
        </w:rPr>
      </w:pPr>
      <w:r w:rsidRPr="006E7A35">
        <w:rPr>
          <w:rFonts w:asciiTheme="minorHAnsi" w:hAnsiTheme="minorHAnsi"/>
        </w:rPr>
        <w:t>[</w:t>
      </w:r>
      <w:r w:rsidRPr="006E7A35">
        <w:rPr>
          <w:rFonts w:asciiTheme="minorHAnsi" w:hAnsiTheme="minorHAnsi"/>
          <w:highlight w:val="yellow"/>
        </w:rPr>
        <w:t>Supporting figure of an Ishihara plate.</w:t>
      </w:r>
      <w:r w:rsidRPr="006E7A35">
        <w:rPr>
          <w:rFonts w:asciiTheme="minorHAnsi" w:hAnsiTheme="minorHAnsi"/>
        </w:rPr>
        <w:t>]</w:t>
      </w:r>
    </w:p>
    <w:p w14:paraId="1CB895C8" w14:textId="64F8FF14" w:rsidR="009205F1" w:rsidRPr="006E7A35" w:rsidRDefault="008801EA" w:rsidP="000B2D79">
      <w:pPr>
        <w:spacing w:after="120"/>
        <w:rPr>
          <w:rFonts w:asciiTheme="minorHAnsi" w:hAnsiTheme="minorHAnsi"/>
        </w:rPr>
      </w:pPr>
      <w:r w:rsidRPr="006E7A35">
        <w:rPr>
          <w:rFonts w:asciiTheme="minorHAnsi" w:hAnsiTheme="minorHAnsi"/>
        </w:rPr>
        <w:t>I</w:t>
      </w:r>
      <w:r w:rsidR="00164918" w:rsidRPr="006E7A35">
        <w:rPr>
          <w:rFonts w:asciiTheme="minorHAnsi" w:hAnsiTheme="minorHAnsi"/>
        </w:rPr>
        <w:t xml:space="preserve"> was unsettl</w:t>
      </w:r>
      <w:r w:rsidRPr="006E7A35">
        <w:rPr>
          <w:rFonts w:asciiTheme="minorHAnsi" w:hAnsiTheme="minorHAnsi"/>
        </w:rPr>
        <w:t xml:space="preserve">ed </w:t>
      </w:r>
      <w:r w:rsidR="00A235E9" w:rsidRPr="006E7A35">
        <w:rPr>
          <w:rFonts w:asciiTheme="minorHAnsi" w:hAnsiTheme="minorHAnsi"/>
        </w:rPr>
        <w:t>by this,</w:t>
      </w:r>
      <w:r w:rsidRPr="006E7A35">
        <w:rPr>
          <w:rFonts w:asciiTheme="minorHAnsi" w:hAnsiTheme="minorHAnsi"/>
        </w:rPr>
        <w:t xml:space="preserve"> </w:t>
      </w:r>
      <w:r w:rsidR="00006D15" w:rsidRPr="006E7A35">
        <w:rPr>
          <w:rFonts w:asciiTheme="minorHAnsi" w:hAnsiTheme="minorHAnsi"/>
        </w:rPr>
        <w:t>realiz</w:t>
      </w:r>
      <w:r w:rsidR="00A84198" w:rsidRPr="006E7A35">
        <w:rPr>
          <w:rFonts w:asciiTheme="minorHAnsi" w:hAnsiTheme="minorHAnsi"/>
        </w:rPr>
        <w:t>in</w:t>
      </w:r>
      <w:r w:rsidR="005F59E6" w:rsidRPr="006E7A35">
        <w:rPr>
          <w:rFonts w:asciiTheme="minorHAnsi" w:hAnsiTheme="minorHAnsi"/>
        </w:rPr>
        <w:t>g</w:t>
      </w:r>
      <w:r w:rsidRPr="006E7A35">
        <w:rPr>
          <w:rFonts w:asciiTheme="minorHAnsi" w:hAnsiTheme="minorHAnsi"/>
        </w:rPr>
        <w:t xml:space="preserve"> that</w:t>
      </w:r>
      <w:r w:rsidR="00164918" w:rsidRPr="006E7A35">
        <w:rPr>
          <w:rFonts w:asciiTheme="minorHAnsi" w:hAnsiTheme="minorHAnsi"/>
        </w:rPr>
        <w:t xml:space="preserve"> the</w:t>
      </w:r>
      <w:r w:rsidR="0024025B" w:rsidRPr="006E7A35">
        <w:rPr>
          <w:rFonts w:asciiTheme="minorHAnsi" w:hAnsiTheme="minorHAnsi"/>
        </w:rPr>
        <w:t xml:space="preserve"> </w:t>
      </w:r>
      <w:r w:rsidR="0024025B" w:rsidRPr="006E7A35">
        <w:rPr>
          <w:rFonts w:asciiTheme="minorHAnsi" w:hAnsiTheme="minorHAnsi"/>
          <w:i/>
          <w:iCs/>
        </w:rPr>
        <w:t>science</w:t>
      </w:r>
      <w:r w:rsidR="00B371F3" w:rsidRPr="006E7A35">
        <w:rPr>
          <w:rFonts w:asciiTheme="minorHAnsi" w:hAnsiTheme="minorHAnsi"/>
        </w:rPr>
        <w:t xml:space="preserve">, </w:t>
      </w:r>
      <w:r w:rsidR="00827473" w:rsidRPr="006E7A35">
        <w:rPr>
          <w:rFonts w:asciiTheme="minorHAnsi" w:hAnsiTheme="minorHAnsi"/>
        </w:rPr>
        <w:t xml:space="preserve">with </w:t>
      </w:r>
      <w:r w:rsidR="00CD1809" w:rsidRPr="006E7A35">
        <w:rPr>
          <w:rFonts w:asciiTheme="minorHAnsi" w:hAnsiTheme="minorHAnsi"/>
        </w:rPr>
        <w:t>it</w:t>
      </w:r>
      <w:r w:rsidR="00477156" w:rsidRPr="006E7A35">
        <w:rPr>
          <w:rFonts w:asciiTheme="minorHAnsi" w:hAnsiTheme="minorHAnsi"/>
        </w:rPr>
        <w:t xml:space="preserve">s </w:t>
      </w:r>
      <w:r w:rsidR="00390F05" w:rsidRPr="006E7A35">
        <w:rPr>
          <w:rFonts w:asciiTheme="minorHAnsi" w:hAnsiTheme="minorHAnsi"/>
        </w:rPr>
        <w:t>tool</w:t>
      </w:r>
      <w:r w:rsidR="0049546C" w:rsidRPr="006E7A35">
        <w:rPr>
          <w:rFonts w:asciiTheme="minorHAnsi" w:hAnsiTheme="minorHAnsi"/>
        </w:rPr>
        <w:t>s</w:t>
      </w:r>
      <w:r w:rsidR="002B72E2" w:rsidRPr="006E7A35">
        <w:rPr>
          <w:rFonts w:asciiTheme="minorHAnsi" w:hAnsiTheme="minorHAnsi"/>
        </w:rPr>
        <w:t xml:space="preserve"> like</w:t>
      </w:r>
      <w:r w:rsidR="00BD738D" w:rsidRPr="006E7A35">
        <w:rPr>
          <w:rFonts w:asciiTheme="minorHAnsi" w:hAnsiTheme="minorHAnsi"/>
        </w:rPr>
        <w:t xml:space="preserve"> </w:t>
      </w:r>
      <w:r w:rsidR="002A7624" w:rsidRPr="006E7A35">
        <w:rPr>
          <w:rFonts w:asciiTheme="minorHAnsi" w:hAnsiTheme="minorHAnsi"/>
        </w:rPr>
        <w:t xml:space="preserve">pure tone audiometers and </w:t>
      </w:r>
      <w:r w:rsidR="00E713D7" w:rsidRPr="006E7A35">
        <w:rPr>
          <w:rFonts w:asciiTheme="minorHAnsi" w:hAnsiTheme="minorHAnsi"/>
        </w:rPr>
        <w:t>Ishihara</w:t>
      </w:r>
      <w:r w:rsidR="00BF059A" w:rsidRPr="006E7A35">
        <w:rPr>
          <w:rFonts w:asciiTheme="minorHAnsi" w:hAnsiTheme="minorHAnsi"/>
        </w:rPr>
        <w:t xml:space="preserve"> plates </w:t>
      </w:r>
      <w:r w:rsidR="009F5608" w:rsidRPr="006E7A35">
        <w:rPr>
          <w:rFonts w:asciiTheme="minorHAnsi" w:hAnsiTheme="minorHAnsi"/>
        </w:rPr>
        <w:t>were not</w:t>
      </w:r>
      <w:r w:rsidR="003E6E5A" w:rsidRPr="006E7A35">
        <w:rPr>
          <w:rFonts w:asciiTheme="minorHAnsi" w:hAnsiTheme="minorHAnsi"/>
        </w:rPr>
        <w:t xml:space="preserve"> helpful in describing</w:t>
      </w:r>
      <w:r w:rsidR="00E26400" w:rsidRPr="006E7A35">
        <w:rPr>
          <w:rFonts w:asciiTheme="minorHAnsi" w:hAnsiTheme="minorHAnsi"/>
        </w:rPr>
        <w:t>—</w:t>
      </w:r>
      <w:r w:rsidR="003E6E5A" w:rsidRPr="006E7A35">
        <w:rPr>
          <w:rFonts w:asciiTheme="minorHAnsi" w:hAnsiTheme="minorHAnsi"/>
        </w:rPr>
        <w:t xml:space="preserve">what I later learned </w:t>
      </w:r>
      <w:r w:rsidR="00D10522" w:rsidRPr="006E7A35">
        <w:rPr>
          <w:rFonts w:asciiTheme="minorHAnsi" w:hAnsiTheme="minorHAnsi"/>
        </w:rPr>
        <w:t>philosophers</w:t>
      </w:r>
      <w:r w:rsidR="003E6E5A" w:rsidRPr="006E7A35">
        <w:rPr>
          <w:rFonts w:asciiTheme="minorHAnsi" w:hAnsiTheme="minorHAnsi"/>
        </w:rPr>
        <w:t xml:space="preserve"> refer</w:t>
      </w:r>
      <w:r w:rsidR="00D10522" w:rsidRPr="006E7A35">
        <w:rPr>
          <w:rFonts w:asciiTheme="minorHAnsi" w:hAnsiTheme="minorHAnsi"/>
        </w:rPr>
        <w:t xml:space="preserve"> </w:t>
      </w:r>
      <w:r w:rsidR="003E6E5A" w:rsidRPr="006E7A35">
        <w:rPr>
          <w:rFonts w:asciiTheme="minorHAnsi" w:hAnsiTheme="minorHAnsi"/>
        </w:rPr>
        <w:t>to as</w:t>
      </w:r>
      <w:r w:rsidR="00D10522" w:rsidRPr="006E7A35">
        <w:rPr>
          <w:rFonts w:asciiTheme="minorHAnsi" w:hAnsiTheme="minorHAnsi"/>
        </w:rPr>
        <w:t xml:space="preserve"> </w:t>
      </w:r>
      <w:r w:rsidR="009D1E33" w:rsidRPr="006E7A35">
        <w:rPr>
          <w:rFonts w:asciiTheme="minorHAnsi" w:hAnsiTheme="minorHAnsi"/>
        </w:rPr>
        <w:t>the</w:t>
      </w:r>
      <w:r w:rsidR="00D10522" w:rsidRPr="006E7A35">
        <w:rPr>
          <w:rFonts w:asciiTheme="minorHAnsi" w:hAnsiTheme="minorHAnsi"/>
        </w:rPr>
        <w:t xml:space="preserve"> </w:t>
      </w:r>
      <w:r w:rsidR="00E26400" w:rsidRPr="006E7A35">
        <w:rPr>
          <w:rFonts w:asciiTheme="minorHAnsi" w:hAnsiTheme="minorHAnsi"/>
          <w:i/>
          <w:iCs/>
        </w:rPr>
        <w:t>qualia</w:t>
      </w:r>
      <w:r w:rsidR="00116D2A" w:rsidRPr="006E7A35">
        <w:rPr>
          <w:rFonts w:asciiTheme="minorHAnsi" w:hAnsiTheme="minorHAnsi"/>
          <w:i/>
          <w:iCs/>
        </w:rPr>
        <w:t xml:space="preserve"> </w:t>
      </w:r>
      <w:r w:rsidR="00116D2A" w:rsidRPr="006E7A35">
        <w:rPr>
          <w:rFonts w:asciiTheme="minorHAnsi" w:hAnsiTheme="minorHAnsi"/>
        </w:rPr>
        <w:t>of</w:t>
      </w:r>
      <w:r w:rsidR="003D335A" w:rsidRPr="006E7A35">
        <w:rPr>
          <w:rFonts w:asciiTheme="minorHAnsi" w:hAnsiTheme="minorHAnsi"/>
        </w:rPr>
        <w:t>—</w:t>
      </w:r>
      <w:r w:rsidR="00E26400" w:rsidRPr="006E7A35">
        <w:rPr>
          <w:rFonts w:asciiTheme="minorHAnsi" w:hAnsiTheme="minorHAnsi"/>
        </w:rPr>
        <w:t>my</w:t>
      </w:r>
      <w:r w:rsidR="00407395" w:rsidRPr="006E7A35">
        <w:rPr>
          <w:rFonts w:asciiTheme="minorHAnsi" w:hAnsiTheme="minorHAnsi"/>
        </w:rPr>
        <w:t xml:space="preserve"> </w:t>
      </w:r>
      <w:r w:rsidR="00AB0E3B" w:rsidRPr="006E7A35">
        <w:rPr>
          <w:rFonts w:asciiTheme="minorHAnsi" w:hAnsiTheme="minorHAnsi"/>
        </w:rPr>
        <w:t>experience</w:t>
      </w:r>
      <w:r w:rsidR="00EA4C50" w:rsidRPr="006E7A35">
        <w:rPr>
          <w:rFonts w:asciiTheme="minorHAnsi" w:hAnsiTheme="minorHAnsi"/>
        </w:rPr>
        <w:t>.</w:t>
      </w:r>
    </w:p>
    <w:p w14:paraId="0A128253" w14:textId="3F5E7FC7" w:rsidR="00E6506F" w:rsidRPr="006E7A35" w:rsidRDefault="0080397F" w:rsidP="000B2D79">
      <w:pPr>
        <w:spacing w:after="120"/>
        <w:rPr>
          <w:rFonts w:asciiTheme="minorHAnsi" w:hAnsiTheme="minorHAnsi"/>
        </w:rPr>
      </w:pPr>
      <w:r w:rsidRPr="006E7A35">
        <w:rPr>
          <w:rFonts w:asciiTheme="minorHAnsi" w:hAnsiTheme="minorHAnsi"/>
        </w:rPr>
        <w:t>In time</w:t>
      </w:r>
      <w:r w:rsidR="00116D2A" w:rsidRPr="006E7A35">
        <w:rPr>
          <w:rFonts w:asciiTheme="minorHAnsi" w:hAnsiTheme="minorHAnsi"/>
        </w:rPr>
        <w:t>,</w:t>
      </w:r>
      <w:r w:rsidRPr="006E7A35">
        <w:rPr>
          <w:rFonts w:asciiTheme="minorHAnsi" w:hAnsiTheme="minorHAnsi"/>
        </w:rPr>
        <w:t xml:space="preserve"> I grew to understand that science </w:t>
      </w:r>
      <w:r w:rsidR="00A34835" w:rsidRPr="006E7A35">
        <w:rPr>
          <w:rFonts w:asciiTheme="minorHAnsi" w:hAnsiTheme="minorHAnsi"/>
        </w:rPr>
        <w:t>despite</w:t>
      </w:r>
      <w:r w:rsidR="000C7FA6" w:rsidRPr="006E7A35">
        <w:rPr>
          <w:rFonts w:asciiTheme="minorHAnsi" w:hAnsiTheme="minorHAnsi"/>
        </w:rPr>
        <w:t xml:space="preserve"> </w:t>
      </w:r>
      <w:r w:rsidR="00EA4F5D" w:rsidRPr="006E7A35">
        <w:rPr>
          <w:rFonts w:asciiTheme="minorHAnsi" w:hAnsiTheme="minorHAnsi"/>
        </w:rPr>
        <w:t>its</w:t>
      </w:r>
      <w:r w:rsidR="000C7FA6" w:rsidRPr="006E7A35">
        <w:rPr>
          <w:rFonts w:asciiTheme="minorHAnsi" w:hAnsiTheme="minorHAnsi"/>
        </w:rPr>
        <w:t xml:space="preserve"> achievements, doesn’t </w:t>
      </w:r>
      <w:proofErr w:type="gramStart"/>
      <w:r w:rsidR="000C7FA6" w:rsidRPr="006E7A35">
        <w:rPr>
          <w:rFonts w:asciiTheme="minorHAnsi" w:hAnsiTheme="minorHAnsi"/>
        </w:rPr>
        <w:t>actually tell</w:t>
      </w:r>
      <w:proofErr w:type="gramEnd"/>
      <w:r w:rsidR="000C7FA6" w:rsidRPr="006E7A35">
        <w:rPr>
          <w:rFonts w:asciiTheme="minorHAnsi" w:hAnsiTheme="minorHAnsi"/>
        </w:rPr>
        <w:t xml:space="preserve"> us</w:t>
      </w:r>
      <w:r w:rsidR="00A34835" w:rsidRPr="006E7A35">
        <w:rPr>
          <w:rFonts w:asciiTheme="minorHAnsi" w:hAnsiTheme="minorHAnsi"/>
        </w:rPr>
        <w:t xml:space="preserve"> anything about</w:t>
      </w:r>
      <w:r w:rsidR="000C7FA6" w:rsidRPr="006E7A35">
        <w:rPr>
          <w:rFonts w:asciiTheme="minorHAnsi" w:hAnsiTheme="minorHAnsi"/>
        </w:rPr>
        <w:t xml:space="preserve"> what matter is at its core—it tells us only how matter behaves. We can measure an electron’s charge or observe how particles interact, but those measurements say nothing about the fundamental ‘</w:t>
      </w:r>
      <w:r w:rsidR="000C7FA6" w:rsidRPr="006E7A35">
        <w:rPr>
          <w:rFonts w:asciiTheme="minorHAnsi" w:hAnsiTheme="minorHAnsi"/>
          <w:i/>
          <w:iCs/>
        </w:rPr>
        <w:t>what-it-is</w:t>
      </w:r>
      <w:r w:rsidR="000C7FA6" w:rsidRPr="006E7A35">
        <w:rPr>
          <w:rFonts w:asciiTheme="minorHAnsi" w:hAnsiTheme="minorHAnsi"/>
        </w:rPr>
        <w:t xml:space="preserve">’ that underlies these properties. </w:t>
      </w:r>
      <w:r w:rsidR="009912C0" w:rsidRPr="006E7A35">
        <w:rPr>
          <w:rFonts w:asciiTheme="minorHAnsi" w:hAnsiTheme="minorHAnsi"/>
        </w:rPr>
        <w:t xml:space="preserve">Science cannot explain </w:t>
      </w:r>
      <w:r w:rsidR="000C7FA6" w:rsidRPr="006E7A35">
        <w:rPr>
          <w:rStyle w:val="Strong"/>
          <w:rFonts w:asciiTheme="minorHAnsi" w:hAnsiTheme="minorHAnsi"/>
          <w:b w:val="0"/>
          <w:bCs w:val="0"/>
        </w:rPr>
        <w:t>qualia</w:t>
      </w:r>
      <w:r w:rsidR="00FD5A05" w:rsidRPr="006E7A35">
        <w:rPr>
          <w:rFonts w:asciiTheme="minorHAnsi" w:hAnsiTheme="minorHAnsi"/>
        </w:rPr>
        <w:t xml:space="preserve">. It </w:t>
      </w:r>
      <w:r w:rsidR="001C551F" w:rsidRPr="006E7A35">
        <w:rPr>
          <w:rFonts w:asciiTheme="minorHAnsi" w:hAnsiTheme="minorHAnsi"/>
        </w:rPr>
        <w:t>re</w:t>
      </w:r>
      <w:r w:rsidR="00802016" w:rsidRPr="006E7A35">
        <w:rPr>
          <w:rFonts w:asciiTheme="minorHAnsi" w:hAnsiTheme="minorHAnsi"/>
        </w:rPr>
        <w:t xml:space="preserve">mains </w:t>
      </w:r>
      <w:r w:rsidR="00FD5A05" w:rsidRPr="006E7A35">
        <w:rPr>
          <w:rFonts w:asciiTheme="minorHAnsi" w:hAnsiTheme="minorHAnsi"/>
        </w:rPr>
        <w:t xml:space="preserve">silent on </w:t>
      </w:r>
      <w:r w:rsidR="000C7FA6" w:rsidRPr="006E7A35">
        <w:rPr>
          <w:rFonts w:asciiTheme="minorHAnsi" w:hAnsiTheme="minorHAnsi"/>
        </w:rPr>
        <w:t>the raw</w:t>
      </w:r>
      <w:r w:rsidR="00FD5A05" w:rsidRPr="006E7A35">
        <w:rPr>
          <w:rFonts w:asciiTheme="minorHAnsi" w:hAnsiTheme="minorHAnsi"/>
        </w:rPr>
        <w:t xml:space="preserve"> and</w:t>
      </w:r>
      <w:r w:rsidR="000C7FA6" w:rsidRPr="006E7A35">
        <w:rPr>
          <w:rFonts w:asciiTheme="minorHAnsi" w:hAnsiTheme="minorHAnsi"/>
        </w:rPr>
        <w:t xml:space="preserve"> subjective feel of an experience, like </w:t>
      </w:r>
      <w:proofErr w:type="gramStart"/>
      <w:r w:rsidR="000C7FA6" w:rsidRPr="006E7A35">
        <w:rPr>
          <w:rFonts w:asciiTheme="minorHAnsi" w:hAnsiTheme="minorHAnsi"/>
        </w:rPr>
        <w:t>the color red</w:t>
      </w:r>
      <w:proofErr w:type="gramEnd"/>
      <w:r w:rsidR="000C7FA6" w:rsidRPr="006E7A35">
        <w:rPr>
          <w:rFonts w:asciiTheme="minorHAnsi" w:hAnsiTheme="minorHAnsi"/>
        </w:rPr>
        <w:t xml:space="preserve"> or the taste of salt</w:t>
      </w:r>
      <w:r w:rsidR="00FD5A05" w:rsidRPr="006E7A35">
        <w:rPr>
          <w:rFonts w:asciiTheme="minorHAnsi" w:hAnsiTheme="minorHAnsi"/>
        </w:rPr>
        <w:t xml:space="preserve">, as these </w:t>
      </w:r>
      <w:r w:rsidR="000C7FA6" w:rsidRPr="006E7A35">
        <w:rPr>
          <w:rFonts w:asciiTheme="minorHAnsi" w:hAnsiTheme="minorHAnsi"/>
        </w:rPr>
        <w:t xml:space="preserve">cannot be reduced to mere measurements. In this sense, science gives us the ‘how’ of matter but not its intrinsic essence—a mystery that </w:t>
      </w:r>
      <w:r w:rsidR="00D82A2B" w:rsidRPr="006E7A35">
        <w:rPr>
          <w:rFonts w:asciiTheme="minorHAnsi" w:hAnsiTheme="minorHAnsi"/>
        </w:rPr>
        <w:t>deepens</w:t>
      </w:r>
      <w:r w:rsidR="000C7FA6" w:rsidRPr="006E7A35">
        <w:rPr>
          <w:rFonts w:asciiTheme="minorHAnsi" w:hAnsiTheme="minorHAnsi"/>
        </w:rPr>
        <w:t xml:space="preserve"> when we consider that, from a consciousness-first perspective, qualia may be </w:t>
      </w:r>
      <w:r w:rsidR="00BB27F1" w:rsidRPr="006E7A35">
        <w:rPr>
          <w:rFonts w:asciiTheme="minorHAnsi" w:hAnsiTheme="minorHAnsi"/>
        </w:rPr>
        <w:t>the fundamental</w:t>
      </w:r>
      <w:r w:rsidR="000C7FA6" w:rsidRPr="006E7A35">
        <w:rPr>
          <w:rFonts w:asciiTheme="minorHAnsi" w:hAnsiTheme="minorHAnsi"/>
        </w:rPr>
        <w:t xml:space="preserve"> fabric of reality.</w:t>
      </w:r>
    </w:p>
    <w:p w14:paraId="6376A652" w14:textId="13D71A11" w:rsidR="00EC0CE4" w:rsidRPr="006E7A35" w:rsidRDefault="00760CFB" w:rsidP="000B2D79">
      <w:pPr>
        <w:spacing w:after="120"/>
        <w:rPr>
          <w:rFonts w:asciiTheme="minorHAnsi" w:hAnsiTheme="minorHAnsi"/>
        </w:rPr>
      </w:pPr>
      <w:r w:rsidRPr="006E7A35">
        <w:rPr>
          <w:rFonts w:asciiTheme="minorHAnsi" w:hAnsiTheme="minorHAnsi"/>
        </w:rPr>
        <w:t xml:space="preserve">Today, I attempt to resolve my childhood </w:t>
      </w:r>
      <w:r w:rsidR="00E6506F" w:rsidRPr="006E7A35">
        <w:rPr>
          <w:rFonts w:asciiTheme="minorHAnsi" w:hAnsiTheme="minorHAnsi"/>
        </w:rPr>
        <w:t xml:space="preserve">frustration </w:t>
      </w:r>
      <w:r w:rsidRPr="006E7A35">
        <w:rPr>
          <w:rFonts w:asciiTheme="minorHAnsi" w:hAnsiTheme="minorHAnsi"/>
        </w:rPr>
        <w:t xml:space="preserve">by </w:t>
      </w:r>
      <w:r w:rsidR="00EC0CE4" w:rsidRPr="006E7A35">
        <w:rPr>
          <w:rFonts w:asciiTheme="minorHAnsi" w:hAnsiTheme="minorHAnsi"/>
        </w:rPr>
        <w:t>propos</w:t>
      </w:r>
      <w:r w:rsidRPr="006E7A35">
        <w:rPr>
          <w:rFonts w:asciiTheme="minorHAnsi" w:hAnsiTheme="minorHAnsi"/>
        </w:rPr>
        <w:t>ing</w:t>
      </w:r>
      <w:r w:rsidR="00E6506F" w:rsidRPr="006E7A35">
        <w:rPr>
          <w:rFonts w:asciiTheme="minorHAnsi" w:hAnsiTheme="minorHAnsi"/>
        </w:rPr>
        <w:t xml:space="preserve"> of</w:t>
      </w:r>
      <w:r w:rsidR="00EC0CE4" w:rsidRPr="006E7A35">
        <w:rPr>
          <w:rFonts w:asciiTheme="minorHAnsi" w:hAnsiTheme="minorHAnsi"/>
        </w:rPr>
        <w:t xml:space="preserve"> an alternative. My theory of conscious creation flips th</w:t>
      </w:r>
      <w:r w:rsidR="00A83B3C" w:rsidRPr="006E7A35">
        <w:rPr>
          <w:rFonts w:asciiTheme="minorHAnsi" w:hAnsiTheme="minorHAnsi"/>
        </w:rPr>
        <w:t>e assu</w:t>
      </w:r>
      <w:r w:rsidR="004841BD" w:rsidRPr="006E7A35">
        <w:rPr>
          <w:rFonts w:asciiTheme="minorHAnsi" w:hAnsiTheme="minorHAnsi"/>
        </w:rPr>
        <w:t>mption that p</w:t>
      </w:r>
      <w:r w:rsidR="00C40B4C" w:rsidRPr="006E7A35">
        <w:rPr>
          <w:rFonts w:asciiTheme="minorHAnsi" w:hAnsiTheme="minorHAnsi"/>
        </w:rPr>
        <w:t>hysical matt</w:t>
      </w:r>
      <w:r w:rsidR="00AE31AA" w:rsidRPr="006E7A35">
        <w:rPr>
          <w:rFonts w:asciiTheme="minorHAnsi" w:hAnsiTheme="minorHAnsi"/>
        </w:rPr>
        <w:t>er creates</w:t>
      </w:r>
      <w:r w:rsidR="005C4E89" w:rsidRPr="006E7A35">
        <w:rPr>
          <w:rFonts w:asciiTheme="minorHAnsi" w:hAnsiTheme="minorHAnsi"/>
        </w:rPr>
        <w:t xml:space="preserve"> conscious</w:t>
      </w:r>
      <w:r w:rsidR="00536BC8" w:rsidRPr="006E7A35">
        <w:rPr>
          <w:rFonts w:asciiTheme="minorHAnsi" w:hAnsiTheme="minorHAnsi"/>
        </w:rPr>
        <w:t xml:space="preserve"> experience,</w:t>
      </w:r>
      <w:r w:rsidR="006D1254" w:rsidRPr="006E7A35">
        <w:rPr>
          <w:rFonts w:asciiTheme="minorHAnsi" w:hAnsiTheme="minorHAnsi"/>
        </w:rPr>
        <w:t xml:space="preserve"> creates q</w:t>
      </w:r>
      <w:r w:rsidR="00A026BC" w:rsidRPr="006E7A35">
        <w:rPr>
          <w:rFonts w:asciiTheme="minorHAnsi" w:hAnsiTheme="minorHAnsi"/>
        </w:rPr>
        <w:t>ual</w:t>
      </w:r>
      <w:r w:rsidR="00A27CDD" w:rsidRPr="006E7A35">
        <w:rPr>
          <w:rFonts w:asciiTheme="minorHAnsi" w:hAnsiTheme="minorHAnsi"/>
        </w:rPr>
        <w:t>ia</w:t>
      </w:r>
      <w:r w:rsidR="00EC0CE4" w:rsidRPr="006E7A35">
        <w:rPr>
          <w:rFonts w:asciiTheme="minorHAnsi" w:hAnsiTheme="minorHAnsi"/>
        </w:rPr>
        <w:t xml:space="preserve">. In essence, I believe the world is not a collection of static objects governed by arbitrarily fixed “laws” of physics. Instead, it is a dynamic, </w:t>
      </w:r>
      <w:r w:rsidR="0064018E" w:rsidRPr="006E7A35">
        <w:rPr>
          <w:rFonts w:asciiTheme="minorHAnsi" w:hAnsiTheme="minorHAnsi"/>
        </w:rPr>
        <w:t>ever-changing</w:t>
      </w:r>
      <w:r w:rsidR="00EC0CE4" w:rsidRPr="006E7A35">
        <w:rPr>
          <w:rFonts w:asciiTheme="minorHAnsi" w:hAnsiTheme="minorHAnsi"/>
        </w:rPr>
        <w:t xml:space="preserve"> substrate of consciousness. Physical reality emerges from consistent</w:t>
      </w:r>
      <w:r w:rsidR="006446ED" w:rsidRPr="006E7A35">
        <w:rPr>
          <w:rFonts w:asciiTheme="minorHAnsi" w:hAnsiTheme="minorHAnsi"/>
        </w:rPr>
        <w:t xml:space="preserve"> </w:t>
      </w:r>
      <w:r w:rsidR="006446ED" w:rsidRPr="006E7A35">
        <w:rPr>
          <w:rFonts w:asciiTheme="minorHAnsi" w:hAnsiTheme="minorHAnsi"/>
          <w:i/>
          <w:iCs/>
        </w:rPr>
        <w:t>proto-qualia</w:t>
      </w:r>
      <w:r w:rsidR="00EC0CE4" w:rsidRPr="006E7A35">
        <w:rPr>
          <w:rFonts w:asciiTheme="minorHAnsi" w:hAnsiTheme="minorHAnsi"/>
        </w:rPr>
        <w:t xml:space="preserve"> patterns recognized through self-observation by a singular, primordial consciousness—the fundamental</w:t>
      </w:r>
      <w:r w:rsidR="00EB1BC0" w:rsidRPr="006E7A35">
        <w:rPr>
          <w:rFonts w:asciiTheme="minorHAnsi" w:hAnsiTheme="minorHAnsi"/>
        </w:rPr>
        <w:t xml:space="preserve">, </w:t>
      </w:r>
      <w:r w:rsidR="00EC0CE4" w:rsidRPr="006E7A35">
        <w:rPr>
          <w:rFonts w:asciiTheme="minorHAnsi" w:hAnsiTheme="minorHAnsi"/>
        </w:rPr>
        <w:t>“stuff” of existence.</w:t>
      </w:r>
    </w:p>
    <w:p w14:paraId="545C35F9" w14:textId="766C825E" w:rsidR="005D2476" w:rsidRPr="006E7A35" w:rsidRDefault="00EC0CE4" w:rsidP="000B2D79">
      <w:pPr>
        <w:spacing w:after="120"/>
        <w:rPr>
          <w:rFonts w:asciiTheme="minorHAnsi" w:hAnsiTheme="minorHAnsi"/>
        </w:rPr>
      </w:pPr>
      <w:r w:rsidRPr="006E7A35">
        <w:rPr>
          <w:rFonts w:asciiTheme="minorHAnsi" w:hAnsiTheme="minorHAnsi"/>
        </w:rPr>
        <w:t>Said another way, consciousness isn’t a product of physical reality; rather, physical reality is a product of consciousness.</w:t>
      </w:r>
    </w:p>
    <w:p w14:paraId="4FA2D801" w14:textId="026C1929" w:rsidR="002871D0" w:rsidRPr="006E7A35" w:rsidRDefault="00EC0CE4" w:rsidP="000B2D79">
      <w:pPr>
        <w:spacing w:after="120"/>
        <w:rPr>
          <w:rFonts w:asciiTheme="minorHAnsi" w:hAnsiTheme="minorHAnsi"/>
          <w:b/>
          <w:bCs/>
        </w:rPr>
      </w:pPr>
      <w:r w:rsidRPr="006E7A35">
        <w:rPr>
          <w:rFonts w:asciiTheme="minorHAnsi" w:hAnsiTheme="minorHAnsi"/>
          <w:b/>
          <w:bCs/>
        </w:rPr>
        <w:lastRenderedPageBreak/>
        <w:t>A Dream Analogy</w:t>
      </w:r>
    </w:p>
    <w:p w14:paraId="151F7E65" w14:textId="40E76D7F" w:rsidR="00EC0CE4" w:rsidRPr="006E7A35" w:rsidRDefault="00EC0CE4" w:rsidP="000B2D79">
      <w:pPr>
        <w:spacing w:after="120"/>
        <w:rPr>
          <w:rFonts w:asciiTheme="minorHAnsi" w:hAnsiTheme="minorHAnsi"/>
        </w:rPr>
      </w:pPr>
      <w:r w:rsidRPr="006E7A35">
        <w:rPr>
          <w:rFonts w:asciiTheme="minorHAnsi" w:hAnsiTheme="minorHAnsi"/>
        </w:rPr>
        <w:t xml:space="preserve">To better illustrate this idea, consider how dreams arise. In my own dreams, I often observe them from a first-person perspective—though sometimes </w:t>
      </w:r>
      <w:r w:rsidR="00C03854" w:rsidRPr="006E7A35">
        <w:rPr>
          <w:rFonts w:asciiTheme="minorHAnsi" w:hAnsiTheme="minorHAnsi"/>
        </w:rPr>
        <w:t>it has been</w:t>
      </w:r>
      <w:r w:rsidRPr="006E7A35">
        <w:rPr>
          <w:rFonts w:asciiTheme="minorHAnsi" w:hAnsiTheme="minorHAnsi"/>
        </w:rPr>
        <w:t xml:space="preserve"> in third person, as if playing a video game</w:t>
      </w:r>
      <w:r w:rsidR="00C03854" w:rsidRPr="006E7A35">
        <w:rPr>
          <w:rFonts w:asciiTheme="minorHAnsi" w:hAnsiTheme="minorHAnsi"/>
        </w:rPr>
        <w:t xml:space="preserve"> character</w:t>
      </w:r>
      <w:r w:rsidRPr="006E7A35">
        <w:rPr>
          <w:rFonts w:asciiTheme="minorHAnsi" w:hAnsiTheme="minorHAnsi"/>
        </w:rPr>
        <w:t>. Regardless of perspective, dreams almost always include an environment that feels external: bizarre landscapes, talking animals, or even the freeing ability to fly. Despite this surreal “external world,” the entire dream is 100% a construct of my own mind.</w:t>
      </w:r>
    </w:p>
    <w:p w14:paraId="6EAC33C3" w14:textId="5CDEFEBE" w:rsidR="00DC6973" w:rsidRPr="006E7A35" w:rsidRDefault="00EC0CE4" w:rsidP="000B2D79">
      <w:pPr>
        <w:spacing w:after="120"/>
        <w:rPr>
          <w:rFonts w:asciiTheme="minorHAnsi" w:hAnsiTheme="minorHAnsi"/>
        </w:rPr>
      </w:pPr>
      <w:r w:rsidRPr="006E7A35">
        <w:rPr>
          <w:rFonts w:asciiTheme="minorHAnsi" w:hAnsiTheme="minorHAnsi"/>
        </w:rPr>
        <w:t xml:space="preserve">Interestingly, I maintain a sense of identity within the dream—an awareness </w:t>
      </w:r>
      <w:r w:rsidR="007D59F5" w:rsidRPr="006E7A35">
        <w:rPr>
          <w:rFonts w:asciiTheme="minorHAnsi" w:hAnsiTheme="minorHAnsi"/>
        </w:rPr>
        <w:t>of</w:t>
      </w:r>
      <w:r w:rsidRPr="006E7A35">
        <w:rPr>
          <w:rFonts w:asciiTheme="minorHAnsi" w:hAnsiTheme="minorHAnsi"/>
        </w:rPr>
        <w:t xml:space="preserve"> “</w:t>
      </w:r>
      <w:r w:rsidRPr="006E7A35">
        <w:rPr>
          <w:rFonts w:asciiTheme="minorHAnsi" w:hAnsiTheme="minorHAnsi"/>
          <w:i/>
          <w:iCs/>
        </w:rPr>
        <w:t>I a</w:t>
      </w:r>
      <w:r w:rsidR="007D59F5" w:rsidRPr="006E7A35">
        <w:rPr>
          <w:rFonts w:asciiTheme="minorHAnsi" w:hAnsiTheme="minorHAnsi"/>
          <w:i/>
          <w:iCs/>
        </w:rPr>
        <w:t>m</w:t>
      </w:r>
      <w:r w:rsidRPr="006E7A35">
        <w:rPr>
          <w:rFonts w:asciiTheme="minorHAnsi" w:hAnsiTheme="minorHAnsi"/>
        </w:rPr>
        <w:t xml:space="preserve">,” </w:t>
      </w:r>
      <w:r w:rsidR="007D59F5" w:rsidRPr="006E7A35">
        <w:rPr>
          <w:rFonts w:asciiTheme="minorHAnsi" w:hAnsiTheme="minorHAnsi"/>
        </w:rPr>
        <w:t xml:space="preserve">which is fully </w:t>
      </w:r>
      <w:r w:rsidRPr="006E7A35">
        <w:rPr>
          <w:rFonts w:asciiTheme="minorHAnsi" w:hAnsiTheme="minorHAnsi"/>
        </w:rPr>
        <w:t>separate from the dream environment. This separation is striking because, logically, the dream world and my dream self are made of the same mental substance. Yet</w:t>
      </w:r>
      <w:r w:rsidR="00B01460" w:rsidRPr="006E7A35">
        <w:rPr>
          <w:rFonts w:asciiTheme="minorHAnsi" w:hAnsiTheme="minorHAnsi"/>
        </w:rPr>
        <w:t xml:space="preserve"> I </w:t>
      </w:r>
      <w:r w:rsidRPr="006E7A35">
        <w:rPr>
          <w:rFonts w:asciiTheme="minorHAnsi" w:hAnsiTheme="minorHAnsi"/>
        </w:rPr>
        <w:t xml:space="preserve">can still tell them apart. This </w:t>
      </w:r>
      <w:r w:rsidR="00A5309E" w:rsidRPr="006E7A35">
        <w:rPr>
          <w:rFonts w:asciiTheme="minorHAnsi" w:hAnsiTheme="minorHAnsi"/>
        </w:rPr>
        <w:t>demonstrates</w:t>
      </w:r>
      <w:r w:rsidRPr="006E7A35">
        <w:rPr>
          <w:rFonts w:asciiTheme="minorHAnsi" w:hAnsiTheme="minorHAnsi"/>
        </w:rPr>
        <w:t xml:space="preserve"> how consciousness can generate the experience of physical environments from within itself, complete with a subjective point of view and an apparently external world.</w:t>
      </w:r>
    </w:p>
    <w:p w14:paraId="6D40F477" w14:textId="4C5AFAC6" w:rsidR="00EC0CE4" w:rsidRPr="006E7A35" w:rsidRDefault="00DC6973" w:rsidP="000B2D79">
      <w:pPr>
        <w:spacing w:after="120"/>
        <w:rPr>
          <w:rFonts w:asciiTheme="minorHAnsi" w:hAnsiTheme="minorHAnsi"/>
        </w:rPr>
      </w:pPr>
      <w:r w:rsidRPr="006E7A35">
        <w:rPr>
          <w:rFonts w:asciiTheme="minorHAnsi" w:hAnsiTheme="minorHAnsi"/>
        </w:rPr>
        <w:t>Just as a dreamer's mind can produce entire worlds, so too does universal primordial consciousness manifest our shared physical experience. The difference is that we aren't passive dreamers. We collectively shape, maintain, and observe reality, giving it structure and consistency.</w:t>
      </w:r>
    </w:p>
    <w:p w14:paraId="4CF65867" w14:textId="240A44AC" w:rsidR="00EC0CE4" w:rsidRPr="006E7A35" w:rsidRDefault="00EC0CE4" w:rsidP="000B2D79">
      <w:pPr>
        <w:spacing w:after="120"/>
        <w:rPr>
          <w:rFonts w:asciiTheme="minorHAnsi" w:hAnsiTheme="minorHAnsi"/>
        </w:rPr>
      </w:pPr>
      <w:r w:rsidRPr="006E7A35">
        <w:rPr>
          <w:rFonts w:asciiTheme="minorHAnsi" w:hAnsiTheme="minorHAnsi"/>
        </w:rPr>
        <w:t xml:space="preserve">Now, translate this idea to waking reality. </w:t>
      </w:r>
      <w:r w:rsidR="000557D3" w:rsidRPr="006E7A35">
        <w:rPr>
          <w:rFonts w:asciiTheme="minorHAnsi" w:hAnsiTheme="minorHAnsi"/>
        </w:rPr>
        <w:t>The</w:t>
      </w:r>
      <w:r w:rsidRPr="006E7A35">
        <w:rPr>
          <w:rFonts w:asciiTheme="minorHAnsi" w:hAnsiTheme="minorHAnsi"/>
        </w:rPr>
        <w:t xml:space="preserve"> theory</w:t>
      </w:r>
      <w:r w:rsidR="000557D3" w:rsidRPr="006E7A35">
        <w:rPr>
          <w:rFonts w:asciiTheme="minorHAnsi" w:hAnsiTheme="minorHAnsi"/>
        </w:rPr>
        <w:t xml:space="preserve"> of co</w:t>
      </w:r>
      <w:r w:rsidR="00423CEA" w:rsidRPr="006E7A35">
        <w:rPr>
          <w:rFonts w:asciiTheme="minorHAnsi" w:hAnsiTheme="minorHAnsi"/>
        </w:rPr>
        <w:t>nscience creation</w:t>
      </w:r>
      <w:r w:rsidRPr="006E7A35">
        <w:rPr>
          <w:rFonts w:asciiTheme="minorHAnsi" w:hAnsiTheme="minorHAnsi"/>
        </w:rPr>
        <w:t xml:space="preserve"> suggests that just as a dreamer’s mind can produce entire worlds, so too does universal </w:t>
      </w:r>
      <w:r w:rsidR="00615799" w:rsidRPr="006E7A35">
        <w:rPr>
          <w:rFonts w:asciiTheme="minorHAnsi" w:hAnsiTheme="minorHAnsi"/>
        </w:rPr>
        <w:t xml:space="preserve">primordial </w:t>
      </w:r>
      <w:r w:rsidRPr="006E7A35">
        <w:rPr>
          <w:rFonts w:asciiTheme="minorHAnsi" w:hAnsiTheme="minorHAnsi"/>
        </w:rPr>
        <w:t>consciousness manifest our shared physical experience. The difference is that we aren’t passive dreamers. We collectively shape, maintain, and observe reality, giving it structure and consistency.</w:t>
      </w:r>
    </w:p>
    <w:p w14:paraId="6D8AD0F9" w14:textId="6A3125F9" w:rsidR="00D31B8D" w:rsidRPr="006E7A35" w:rsidRDefault="00D31B8D" w:rsidP="000B2D79">
      <w:pPr>
        <w:spacing w:after="120"/>
        <w:rPr>
          <w:rFonts w:asciiTheme="minorHAnsi" w:hAnsiTheme="minorHAnsi"/>
        </w:rPr>
      </w:pPr>
      <w:r w:rsidRPr="006E7A35">
        <w:rPr>
          <w:rFonts w:asciiTheme="minorHAnsi" w:hAnsiTheme="minorHAnsi"/>
        </w:rPr>
        <w:t>In short, the dream analogy</w:t>
      </w:r>
      <w:r w:rsidR="00991552" w:rsidRPr="006E7A35">
        <w:rPr>
          <w:rFonts w:asciiTheme="minorHAnsi" w:hAnsiTheme="minorHAnsi"/>
        </w:rPr>
        <w:t xml:space="preserve"> </w:t>
      </w:r>
      <w:r w:rsidR="00303C61" w:rsidRPr="006E7A35">
        <w:rPr>
          <w:rFonts w:asciiTheme="minorHAnsi" w:hAnsiTheme="minorHAnsi"/>
        </w:rPr>
        <w:t>sho</w:t>
      </w:r>
      <w:r w:rsidR="00E94036" w:rsidRPr="006E7A35">
        <w:rPr>
          <w:rFonts w:asciiTheme="minorHAnsi" w:hAnsiTheme="minorHAnsi"/>
        </w:rPr>
        <w:t>ws</w:t>
      </w:r>
      <w:r w:rsidR="00303C61" w:rsidRPr="006E7A35">
        <w:rPr>
          <w:rFonts w:asciiTheme="minorHAnsi" w:hAnsiTheme="minorHAnsi"/>
        </w:rPr>
        <w:t xml:space="preserve"> </w:t>
      </w:r>
      <w:r w:rsidRPr="006E7A35">
        <w:rPr>
          <w:rFonts w:asciiTheme="minorHAnsi" w:hAnsiTheme="minorHAnsi"/>
        </w:rPr>
        <w:t>how a seemingly external environment can be entirely generated within consciousness. While it’s tempting to label dreams as ‘less real’ than our waking world, the analogy suggests that consciousness may likewise underpin what we call ‘physical reality.’ This sets the stage for questions about how, at a fundamental level, consciousness might interact with—or even create—the laws we observe in physics.</w:t>
      </w:r>
    </w:p>
    <w:p w14:paraId="7475E5A6" w14:textId="717BAC67" w:rsidR="00D31B8D" w:rsidRPr="006E7A35" w:rsidRDefault="00D31B8D" w:rsidP="000B2D79">
      <w:pPr>
        <w:spacing w:after="120"/>
        <w:rPr>
          <w:rFonts w:asciiTheme="minorHAnsi" w:hAnsiTheme="minorHAnsi"/>
        </w:rPr>
      </w:pPr>
      <w:r w:rsidRPr="006E7A35">
        <w:rPr>
          <w:rFonts w:asciiTheme="minorHAnsi" w:hAnsiTheme="minorHAnsi"/>
        </w:rPr>
        <w:t>In coming</w:t>
      </w:r>
      <w:r w:rsidR="000651D2" w:rsidRPr="006E7A35">
        <w:rPr>
          <w:rFonts w:asciiTheme="minorHAnsi" w:hAnsiTheme="minorHAnsi"/>
        </w:rPr>
        <w:t xml:space="preserve"> </w:t>
      </w:r>
      <w:r w:rsidR="00D215B6" w:rsidRPr="006E7A35">
        <w:rPr>
          <w:rFonts w:asciiTheme="minorHAnsi" w:hAnsiTheme="minorHAnsi"/>
        </w:rPr>
        <w:t>chapters</w:t>
      </w:r>
      <w:r w:rsidRPr="006E7A35">
        <w:rPr>
          <w:rFonts w:asciiTheme="minorHAnsi" w:hAnsiTheme="minorHAnsi"/>
        </w:rPr>
        <w:t xml:space="preserve">, we’ll look at phenomena from quantum mechanics that provide a parallel puzzle: how does </w:t>
      </w:r>
      <w:r w:rsidR="000651D2" w:rsidRPr="006E7A35">
        <w:rPr>
          <w:rFonts w:asciiTheme="minorHAnsi" w:hAnsiTheme="minorHAnsi"/>
        </w:rPr>
        <w:t>the many potentials</w:t>
      </w:r>
      <w:r w:rsidR="00B16863" w:rsidRPr="006E7A35">
        <w:rPr>
          <w:rFonts w:asciiTheme="minorHAnsi" w:hAnsiTheme="minorHAnsi"/>
        </w:rPr>
        <w:t xml:space="preserve"> of probability</w:t>
      </w:r>
      <w:r w:rsidR="000651D2" w:rsidRPr="006E7A35">
        <w:rPr>
          <w:rFonts w:asciiTheme="minorHAnsi" w:hAnsiTheme="minorHAnsi"/>
        </w:rPr>
        <w:t xml:space="preserve"> studied in quantum physics </w:t>
      </w:r>
      <w:r w:rsidR="00B16863" w:rsidRPr="006E7A35">
        <w:rPr>
          <w:rFonts w:asciiTheme="minorHAnsi" w:hAnsiTheme="minorHAnsi"/>
        </w:rPr>
        <w:t>collapse into</w:t>
      </w:r>
      <w:r w:rsidRPr="006E7A35">
        <w:rPr>
          <w:rFonts w:asciiTheme="minorHAnsi" w:hAnsiTheme="minorHAnsi"/>
        </w:rPr>
        <w:t xml:space="preserve"> a single observed outcome? By applying the same logic used in our dream example—that consciousness might be a ‘generator’ rather than a mere observer—we can begin to see how quantum strangeness could fit within a consciousness-first perspective.</w:t>
      </w:r>
    </w:p>
    <w:p w14:paraId="53C2755A" w14:textId="32631ADF" w:rsidR="00EC0CE4" w:rsidRPr="006E7A35" w:rsidRDefault="00EC0CE4" w:rsidP="000B2D79">
      <w:pPr>
        <w:spacing w:after="120"/>
        <w:rPr>
          <w:rFonts w:asciiTheme="minorHAnsi" w:hAnsiTheme="minorHAnsi"/>
          <w:b/>
          <w:bCs/>
        </w:rPr>
      </w:pPr>
      <w:r w:rsidRPr="006E7A35">
        <w:rPr>
          <w:rFonts w:asciiTheme="minorHAnsi" w:hAnsiTheme="minorHAnsi"/>
          <w:b/>
          <w:bCs/>
        </w:rPr>
        <w:t>Consciousness as the Substrate</w:t>
      </w:r>
    </w:p>
    <w:p w14:paraId="21B0EC5D" w14:textId="5CD7CEB7" w:rsidR="00EC0CE4" w:rsidRPr="006E7A35" w:rsidRDefault="00EC0CE4" w:rsidP="000B2D79">
      <w:pPr>
        <w:spacing w:after="120"/>
        <w:rPr>
          <w:rFonts w:asciiTheme="minorHAnsi" w:hAnsiTheme="minorHAnsi"/>
        </w:rPr>
      </w:pPr>
      <w:r w:rsidRPr="006E7A35">
        <w:rPr>
          <w:rFonts w:asciiTheme="minorHAnsi" w:hAnsiTheme="minorHAnsi"/>
        </w:rPr>
        <w:t>Here, I draw upon certain philosophical traditions—</w:t>
      </w:r>
      <w:r w:rsidR="00051DA9" w:rsidRPr="006E7A35">
        <w:rPr>
          <w:rFonts w:asciiTheme="minorHAnsi" w:hAnsiTheme="minorHAnsi"/>
        </w:rPr>
        <w:t xml:space="preserve">both </w:t>
      </w:r>
      <w:r w:rsidRPr="006E7A35">
        <w:rPr>
          <w:rFonts w:asciiTheme="minorHAnsi" w:hAnsiTheme="minorHAnsi"/>
        </w:rPr>
        <w:t xml:space="preserve">idealism </w:t>
      </w:r>
      <w:r w:rsidR="00051DA9" w:rsidRPr="006E7A35">
        <w:rPr>
          <w:rFonts w:asciiTheme="minorHAnsi" w:hAnsiTheme="minorHAnsi"/>
        </w:rPr>
        <w:t>and</w:t>
      </w:r>
      <w:r w:rsidRPr="006E7A35">
        <w:rPr>
          <w:rFonts w:asciiTheme="minorHAnsi" w:hAnsiTheme="minorHAnsi"/>
        </w:rPr>
        <w:t xml:space="preserve"> panpsychism—</w:t>
      </w:r>
      <w:r w:rsidR="00777294" w:rsidRPr="006E7A35">
        <w:rPr>
          <w:rFonts w:asciiTheme="minorHAnsi" w:hAnsiTheme="minorHAnsi"/>
        </w:rPr>
        <w:t>to argue</w:t>
      </w:r>
      <w:r w:rsidRPr="006E7A35">
        <w:rPr>
          <w:rFonts w:asciiTheme="minorHAnsi" w:hAnsiTheme="minorHAnsi"/>
        </w:rPr>
        <w:t xml:space="preserve"> that consciousness is fundamental, and matter is an emergent property. In my version, I describe reality as an iterative, self-modeling field of pure consciousness, </w:t>
      </w:r>
      <w:r w:rsidR="006D1B5D" w:rsidRPr="006E7A35">
        <w:rPr>
          <w:rFonts w:asciiTheme="minorHAnsi" w:hAnsiTheme="minorHAnsi"/>
        </w:rPr>
        <w:t xml:space="preserve">or </w:t>
      </w:r>
      <w:proofErr w:type="gramStart"/>
      <w:r w:rsidR="006D1B5D" w:rsidRPr="006E7A35">
        <w:rPr>
          <w:rFonts w:asciiTheme="minorHAnsi" w:hAnsiTheme="minorHAnsi"/>
          <w:i/>
        </w:rPr>
        <w:t>proto-</w:t>
      </w:r>
      <w:r w:rsidR="006D1B5D" w:rsidRPr="006E7A35">
        <w:rPr>
          <w:rFonts w:asciiTheme="minorHAnsi" w:hAnsiTheme="minorHAnsi"/>
        </w:rPr>
        <w:t>qualia</w:t>
      </w:r>
      <w:proofErr w:type="gramEnd"/>
      <w:r w:rsidR="006D1B5D" w:rsidRPr="006E7A35">
        <w:rPr>
          <w:rFonts w:asciiTheme="minorHAnsi" w:hAnsiTheme="minorHAnsi"/>
        </w:rPr>
        <w:t>,</w:t>
      </w:r>
      <w:r w:rsidRPr="006E7A35">
        <w:rPr>
          <w:rFonts w:asciiTheme="minorHAnsi" w:hAnsiTheme="minorHAnsi"/>
        </w:rPr>
        <w:t xml:space="preserve"> continuously “looking at” itself from an infinite array of </w:t>
      </w:r>
      <w:r w:rsidRPr="00130D24">
        <w:rPr>
          <w:rFonts w:asciiTheme="minorHAnsi" w:hAnsiTheme="minorHAnsi"/>
          <w:b/>
          <w:bCs/>
        </w:rPr>
        <w:t>vantage points</w:t>
      </w:r>
      <w:r w:rsidRPr="006E7A35">
        <w:rPr>
          <w:rFonts w:asciiTheme="minorHAnsi" w:hAnsiTheme="minorHAnsi"/>
        </w:rPr>
        <w:t>. Each vantage point is a distinct center of experience that births our individual sense of “</w:t>
      </w:r>
      <w:r w:rsidRPr="006E7A35">
        <w:rPr>
          <w:rFonts w:asciiTheme="minorHAnsi" w:hAnsiTheme="minorHAnsi"/>
          <w:i/>
          <w:iCs/>
        </w:rPr>
        <w:t>I am</w:t>
      </w:r>
      <w:r w:rsidRPr="006E7A35">
        <w:rPr>
          <w:rFonts w:asciiTheme="minorHAnsi" w:hAnsiTheme="minorHAnsi"/>
        </w:rPr>
        <w:t>.”</w:t>
      </w:r>
    </w:p>
    <w:p w14:paraId="0EE775D5" w14:textId="462BC1DA" w:rsidR="00EC0CE4" w:rsidRPr="006E7A35" w:rsidRDefault="00EC0CE4" w:rsidP="000B2D79">
      <w:pPr>
        <w:spacing w:after="120"/>
        <w:rPr>
          <w:rFonts w:asciiTheme="minorHAnsi" w:hAnsiTheme="minorHAnsi"/>
        </w:rPr>
      </w:pPr>
      <w:r w:rsidRPr="006E7A35">
        <w:rPr>
          <w:rFonts w:asciiTheme="minorHAnsi" w:hAnsiTheme="minorHAnsi"/>
        </w:rPr>
        <w:t xml:space="preserve">In practical terms, physical reality forms through iterative patterns of conscious observation. Some patterns stabilize, becoming what we recognize as “physical objects.” </w:t>
      </w:r>
      <w:r w:rsidRPr="006E7A35">
        <w:rPr>
          <w:rFonts w:asciiTheme="minorHAnsi" w:hAnsiTheme="minorHAnsi"/>
        </w:rPr>
        <w:lastRenderedPageBreak/>
        <w:t>Imagine a knot in a rope: it’s a localized pattern of tension that remains identifiable. In the same way, a rock, a tree, or a planet are “knots” in the rope of reality—stable configurations of consciousness that persist because they’re reinforced by collective observation.</w:t>
      </w:r>
    </w:p>
    <w:p w14:paraId="4F38F54A" w14:textId="2D658945" w:rsidR="00051DA9" w:rsidRPr="006E7A35" w:rsidRDefault="00EC0CE4" w:rsidP="000B2D79">
      <w:pPr>
        <w:spacing w:after="120"/>
        <w:rPr>
          <w:rFonts w:asciiTheme="minorHAnsi" w:hAnsiTheme="minorHAnsi"/>
          <w:b/>
          <w:bCs/>
        </w:rPr>
      </w:pPr>
      <w:r w:rsidRPr="006E7A35">
        <w:rPr>
          <w:rFonts w:asciiTheme="minorHAnsi" w:hAnsiTheme="minorHAnsi"/>
          <w:b/>
          <w:bCs/>
        </w:rPr>
        <w:t>Fractal-Like Growth of Reality</w:t>
      </w:r>
    </w:p>
    <w:p w14:paraId="5F97AFFA" w14:textId="46AD8774" w:rsidR="003E5DEC" w:rsidRPr="006E7A35" w:rsidRDefault="00EC0CE4" w:rsidP="000B2D79">
      <w:pPr>
        <w:spacing w:after="120"/>
        <w:rPr>
          <w:rFonts w:asciiTheme="minorHAnsi" w:hAnsiTheme="minorHAnsi"/>
        </w:rPr>
      </w:pPr>
      <w:r w:rsidRPr="006E7A35">
        <w:rPr>
          <w:rFonts w:asciiTheme="minorHAnsi" w:hAnsiTheme="minorHAnsi"/>
        </w:rPr>
        <w:t xml:space="preserve">What’s most </w:t>
      </w:r>
      <w:r w:rsidR="00CE5A87" w:rsidRPr="006E7A35">
        <w:rPr>
          <w:rFonts w:asciiTheme="minorHAnsi" w:hAnsiTheme="minorHAnsi"/>
        </w:rPr>
        <w:t>motivating</w:t>
      </w:r>
      <w:r w:rsidRPr="006E7A35">
        <w:rPr>
          <w:rFonts w:asciiTheme="minorHAnsi" w:hAnsiTheme="minorHAnsi"/>
        </w:rPr>
        <w:t xml:space="preserve"> about this</w:t>
      </w:r>
      <w:r w:rsidR="00CE5A87" w:rsidRPr="006E7A35">
        <w:rPr>
          <w:rFonts w:asciiTheme="minorHAnsi" w:hAnsiTheme="minorHAnsi"/>
        </w:rPr>
        <w:t xml:space="preserve"> concept of a</w:t>
      </w:r>
      <w:r w:rsidRPr="006E7A35">
        <w:rPr>
          <w:rFonts w:asciiTheme="minorHAnsi" w:hAnsiTheme="minorHAnsi"/>
        </w:rPr>
        <w:t xml:space="preserve"> self-observing consciousness is that each observation</w:t>
      </w:r>
      <w:r w:rsidR="008758D2" w:rsidRPr="006E7A35">
        <w:rPr>
          <w:rFonts w:asciiTheme="minorHAnsi" w:hAnsiTheme="minorHAnsi"/>
        </w:rPr>
        <w:t xml:space="preserve"> made </w:t>
      </w:r>
      <w:r w:rsidRPr="006E7A35">
        <w:rPr>
          <w:rFonts w:asciiTheme="minorHAnsi" w:hAnsiTheme="minorHAnsi"/>
        </w:rPr>
        <w:t>modifies the substrate’s structure, introducing new patterns that can become stable if repeated. Over cosmic scales, countless iterations accumulate into stable, law-like regularities—the physical “rules</w:t>
      </w:r>
      <w:r w:rsidR="006A5DF4" w:rsidRPr="006E7A35">
        <w:rPr>
          <w:rFonts w:asciiTheme="minorHAnsi" w:hAnsiTheme="minorHAnsi"/>
        </w:rPr>
        <w:t xml:space="preserve"> of nature</w:t>
      </w:r>
      <w:r w:rsidRPr="006E7A35">
        <w:rPr>
          <w:rFonts w:asciiTheme="minorHAnsi" w:hAnsiTheme="minorHAnsi"/>
        </w:rPr>
        <w:t>” we study in science.</w:t>
      </w:r>
    </w:p>
    <w:p w14:paraId="0BBB3EED" w14:textId="0D779701" w:rsidR="003B48F7" w:rsidRPr="006E7A35" w:rsidRDefault="00F6507F" w:rsidP="000B2D79">
      <w:pPr>
        <w:spacing w:after="120"/>
        <w:rPr>
          <w:rFonts w:asciiTheme="minorHAnsi" w:hAnsiTheme="minorHAnsi"/>
        </w:rPr>
      </w:pPr>
      <w:r w:rsidRPr="006E7A35">
        <w:rPr>
          <w:rFonts w:asciiTheme="minorHAnsi" w:hAnsiTheme="minorHAnsi"/>
        </w:rPr>
        <w:t xml:space="preserve">In the context of a self-observing consciousness, "fractal-like" signifies that each observation adds a new layer of detail or pattern, echoing and amplifying what came before. </w:t>
      </w:r>
      <w:r w:rsidR="003E5DEC" w:rsidRPr="006E7A35">
        <w:rPr>
          <w:rFonts w:asciiTheme="minorHAnsi" w:hAnsiTheme="minorHAnsi"/>
        </w:rPr>
        <w:t>Reiterative self-observation, or self-reflection,</w:t>
      </w:r>
      <w:r w:rsidR="00EC0CE4" w:rsidRPr="006E7A35">
        <w:rPr>
          <w:rFonts w:asciiTheme="minorHAnsi" w:hAnsiTheme="minorHAnsi"/>
        </w:rPr>
        <w:t xml:space="preserve"> can be imagined as a fractal unfolding: </w:t>
      </w:r>
      <w:r w:rsidR="003B48F7" w:rsidRPr="006E7A35">
        <w:rPr>
          <w:rFonts w:asciiTheme="minorHAnsi" w:hAnsiTheme="minorHAnsi"/>
        </w:rPr>
        <w:t xml:space="preserve">where </w:t>
      </w:r>
      <w:r w:rsidR="00EC0CE4" w:rsidRPr="006E7A35">
        <w:rPr>
          <w:rFonts w:asciiTheme="minorHAnsi" w:hAnsiTheme="minorHAnsi"/>
        </w:rPr>
        <w:t>each observation adds a branch to reality’s ever-expanding pattern, maintaining coherence while continually becoming more intricate.</w:t>
      </w:r>
    </w:p>
    <w:p w14:paraId="47552E6E" w14:textId="7BC07FF5" w:rsidR="00520135" w:rsidRPr="006E7A35" w:rsidRDefault="003B48F7" w:rsidP="000B2D79">
      <w:pPr>
        <w:spacing w:after="120"/>
        <w:rPr>
          <w:rFonts w:asciiTheme="minorHAnsi" w:hAnsiTheme="minorHAnsi"/>
        </w:rPr>
      </w:pPr>
      <w:r w:rsidRPr="006E7A35">
        <w:rPr>
          <w:rFonts w:asciiTheme="minorHAnsi" w:hAnsiTheme="minorHAnsi"/>
        </w:rPr>
        <w:t>[</w:t>
      </w:r>
      <w:r w:rsidRPr="006E7A35">
        <w:rPr>
          <w:rFonts w:asciiTheme="minorHAnsi" w:hAnsiTheme="minorHAnsi"/>
          <w:highlight w:val="yellow"/>
        </w:rPr>
        <w:t>Supporting figure of a fractal.</w:t>
      </w:r>
      <w:r w:rsidRPr="006E7A35">
        <w:rPr>
          <w:rFonts w:asciiTheme="minorHAnsi" w:hAnsiTheme="minorHAnsi"/>
        </w:rPr>
        <w:t>]</w:t>
      </w:r>
    </w:p>
    <w:p w14:paraId="39A482A0" w14:textId="65FD94A0" w:rsidR="007E5E9D" w:rsidRPr="006E7A35" w:rsidRDefault="00520135" w:rsidP="000B2D79">
      <w:pPr>
        <w:spacing w:after="120"/>
        <w:rPr>
          <w:rFonts w:asciiTheme="minorHAnsi" w:hAnsiTheme="minorHAnsi"/>
        </w:rPr>
      </w:pPr>
      <w:r w:rsidRPr="006E7A35">
        <w:rPr>
          <w:rFonts w:asciiTheme="minorHAnsi" w:hAnsiTheme="minorHAnsi"/>
        </w:rPr>
        <w:t>Fractals are repeating patterns that replicate themselves at different levels of scale, producing intricate designs from simple, iterative rules. Think of a fern leaf: each leaflet resembles the shape of the entire fern, yet on a smaller scale. This self-similarity can be seen in many natural structures—coastlines, clouds, snowflakes—and arises because the same generating process repeats over and over.</w:t>
      </w:r>
    </w:p>
    <w:p w14:paraId="56D5EB81" w14:textId="2451FC33" w:rsidR="003D199F" w:rsidRPr="006E7A35" w:rsidRDefault="001F110F" w:rsidP="000B2D79">
      <w:pPr>
        <w:spacing w:after="120"/>
        <w:rPr>
          <w:rFonts w:asciiTheme="minorHAnsi" w:hAnsiTheme="minorHAnsi"/>
        </w:rPr>
      </w:pPr>
      <w:r w:rsidRPr="006E7A35">
        <w:rPr>
          <w:rFonts w:asciiTheme="minorHAnsi" w:hAnsiTheme="minorHAnsi"/>
        </w:rPr>
        <w:t>Fractals can be described mathematically using recursive equations, where the output of the equation is fed back into the equation as an input, creating a self-similar pattern at different scales. One of the simplest and most famous fractal equations is the Mandelbrot set, named after mathematician Benoit Mandelbrot.</w:t>
      </w:r>
    </w:p>
    <w:p w14:paraId="6A7FDA70" w14:textId="17FDAA94" w:rsidR="003D199F" w:rsidRPr="006E7A35" w:rsidRDefault="001F110F" w:rsidP="000B2D79">
      <w:pPr>
        <w:spacing w:after="120"/>
        <w:rPr>
          <w:rFonts w:asciiTheme="minorHAnsi" w:hAnsiTheme="minorHAnsi"/>
        </w:rPr>
      </w:pPr>
      <w:r w:rsidRPr="006E7A35">
        <w:rPr>
          <w:rFonts w:asciiTheme="minorHAnsi" w:hAnsiTheme="minorHAnsi"/>
        </w:rPr>
        <w:t>The Mandelbrot set is defined by the complex quadratic equation:</w:t>
      </w:r>
    </w:p>
    <w:p w14:paraId="2DD087AF" w14:textId="3CF74C8E" w:rsidR="003D199F" w:rsidRPr="006E7A35" w:rsidRDefault="00F46B53" w:rsidP="000B2D79">
      <w:pPr>
        <w:spacing w:after="120"/>
        <w:rPr>
          <w:rFonts w:asciiTheme="minorHAnsi" w:eastAsiaTheme="minorEastAsia" w:hAnsiTheme="minorHAnsi"/>
        </w:rPr>
      </w:pPr>
      <m:oMathPara>
        <m:oMath>
          <m:sSub>
            <m:sSubPr>
              <m:ctrlPr>
                <w:rPr>
                  <w:rFonts w:ascii="Cambria Math" w:hAnsi="Cambria Math"/>
                  <w:i/>
                </w:rPr>
              </m:ctrlPr>
            </m:sSubPr>
            <m:e>
              <m:r>
                <w:rPr>
                  <w:rFonts w:ascii="Cambria Math" w:hAnsi="Cambria Math"/>
                </w:rPr>
                <m:t>z</m:t>
              </m:r>
            </m:e>
            <m:sub>
              <m:r>
                <w:rPr>
                  <w:rFonts w:ascii="Cambria Math" w:hAnsi="Cambria Math"/>
                </w:rPr>
                <m:t>n+1</m:t>
              </m:r>
            </m:sub>
          </m:sSub>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n</m:t>
              </m:r>
            </m:sub>
            <m:sup>
              <m:r>
                <w:rPr>
                  <w:rFonts w:ascii="Cambria Math" w:hAnsi="Cambria Math"/>
                </w:rPr>
                <m:t>2</m:t>
              </m:r>
            </m:sup>
          </m:sSubSup>
          <m:r>
            <w:rPr>
              <w:rFonts w:ascii="Cambria Math" w:hAnsi="Cambria Math"/>
            </w:rPr>
            <m:t>+c</m:t>
          </m:r>
        </m:oMath>
      </m:oMathPara>
    </w:p>
    <w:p w14:paraId="0261E3A3" w14:textId="4A1E58ED" w:rsidR="00A33E92" w:rsidRPr="006E7A35" w:rsidRDefault="001F110F" w:rsidP="000B2D79">
      <w:pPr>
        <w:spacing w:after="120"/>
        <w:rPr>
          <w:rFonts w:asciiTheme="minorHAnsi" w:eastAsiaTheme="minorEastAsia" w:hAnsiTheme="minorHAnsi"/>
        </w:rPr>
      </w:pPr>
      <w:r w:rsidRPr="006E7A35">
        <w:rPr>
          <w:rFonts w:asciiTheme="minorHAnsi" w:hAnsiTheme="minorHAnsi"/>
        </w:rPr>
        <w:t xml:space="preserve">Where </w:t>
      </w:r>
      <m:oMath>
        <m:r>
          <w:rPr>
            <w:rFonts w:ascii="Cambria Math" w:hAnsi="Cambria Math"/>
          </w:rPr>
          <m:t>z</m:t>
        </m:r>
      </m:oMath>
      <w:r w:rsidRPr="006E7A35">
        <w:rPr>
          <w:rFonts w:asciiTheme="minorHAnsi" w:hAnsiTheme="minorHAnsi"/>
        </w:rPr>
        <w:t xml:space="preserve"> and </w:t>
      </w:r>
      <m:oMath>
        <m:r>
          <w:rPr>
            <w:rFonts w:ascii="Cambria Math" w:hAnsi="Cambria Math"/>
          </w:rPr>
          <m:t>c</m:t>
        </m:r>
      </m:oMath>
      <w:r w:rsidRPr="006E7A35">
        <w:rPr>
          <w:rFonts w:asciiTheme="minorHAnsi" w:hAnsiTheme="minorHAnsi"/>
        </w:rPr>
        <w:t xml:space="preserve"> are complex numbers, and the subscript </w:t>
      </w:r>
      <m:oMath>
        <m:r>
          <w:rPr>
            <w:rFonts w:ascii="Cambria Math" w:hAnsi="Cambria Math"/>
          </w:rPr>
          <m:t>n</m:t>
        </m:r>
      </m:oMath>
      <w:r w:rsidRPr="006E7A35">
        <w:rPr>
          <w:rFonts w:asciiTheme="minorHAnsi" w:hAnsiTheme="minorHAnsi"/>
        </w:rPr>
        <w:t xml:space="preserve"> denotes the iteration number. Starting with </w:t>
      </w: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=0</m:t>
        </m:r>
      </m:oMath>
      <w:r w:rsidRPr="006E7A35">
        <w:rPr>
          <w:rFonts w:asciiTheme="minorHAnsi" w:hAnsiTheme="minorHAnsi"/>
        </w:rPr>
        <w:t xml:space="preserve">, the equation is repeatedly applied, each time using the output </w:t>
      </w:r>
      <m:oMath>
        <m:r>
          <w:rPr>
            <w:rFonts w:ascii="Cambria Math" w:hAnsi="Cambria Math"/>
          </w:rPr>
          <m:t>z</m:t>
        </m:r>
      </m:oMath>
      <w:r w:rsidRPr="006E7A35">
        <w:rPr>
          <w:rFonts w:asciiTheme="minorHAnsi" w:hAnsiTheme="minorHAnsi"/>
        </w:rPr>
        <w:t xml:space="preserve"> value from the previous iteration as the input for the next.</w:t>
      </w:r>
    </w:p>
    <w:p w14:paraId="568FFDE0" w14:textId="5B19C30E" w:rsidR="00A33E92" w:rsidRPr="006E7A35" w:rsidRDefault="001F110F" w:rsidP="000B2D79">
      <w:pPr>
        <w:spacing w:after="120"/>
        <w:rPr>
          <w:rFonts w:asciiTheme="minorHAnsi" w:eastAsiaTheme="minorEastAsia" w:hAnsiTheme="minorHAnsi"/>
        </w:rPr>
      </w:pPr>
      <w:r w:rsidRPr="006E7A35">
        <w:rPr>
          <w:rFonts w:asciiTheme="minorHAnsi" w:hAnsiTheme="minorHAnsi"/>
        </w:rPr>
        <w:t xml:space="preserve">For each value of </w:t>
      </w:r>
      <m:oMath>
        <m:r>
          <w:rPr>
            <w:rFonts w:ascii="Cambria Math" w:hAnsi="Cambria Math"/>
          </w:rPr>
          <m:t>c</m:t>
        </m:r>
      </m:oMath>
      <w:r w:rsidRPr="006E7A35">
        <w:rPr>
          <w:rFonts w:asciiTheme="minorHAnsi" w:hAnsiTheme="minorHAnsi"/>
        </w:rPr>
        <w:t>, the sequence of</w:t>
      </w:r>
      <w:r w:rsidR="00A33E92" w:rsidRPr="006E7A35">
        <w:rPr>
          <w:rFonts w:asciiTheme="minorHAnsi" w:hAnsiTheme="minorHAnsi"/>
        </w:rPr>
        <w:t xml:space="preserve"> </w:t>
      </w:r>
      <m:oMath>
        <m:r>
          <w:rPr>
            <w:rFonts w:ascii="Cambria Math" w:hAnsi="Cambria Math"/>
          </w:rPr>
          <m:t>z</m:t>
        </m:r>
      </m:oMath>
      <w:r w:rsidRPr="006E7A35">
        <w:rPr>
          <w:rFonts w:asciiTheme="minorHAnsi" w:hAnsiTheme="minorHAnsi"/>
        </w:rPr>
        <w:t xml:space="preserve"> values either remains bounded (meaning it stays within a certain range) or it diverges (meaning it grows without limit). The Mandelbrot set is the collection of all c values for which the sequence remains bounded. When plotted on a complex plane, the Mandelbrot set forms an intricate, self-similar shape with repeating patterns at different magnifications.</w:t>
      </w:r>
    </w:p>
    <w:p w14:paraId="7A4A8EAA" w14:textId="47FC2394" w:rsidR="00C958E2" w:rsidRPr="006E7A35" w:rsidRDefault="001F110F" w:rsidP="000B2D79">
      <w:pPr>
        <w:spacing w:after="120"/>
        <w:rPr>
          <w:rFonts w:asciiTheme="minorHAnsi" w:hAnsiTheme="minorHAnsi"/>
        </w:rPr>
      </w:pPr>
      <w:r w:rsidRPr="006E7A35">
        <w:rPr>
          <w:rFonts w:asciiTheme="minorHAnsi" w:hAnsiTheme="minorHAnsi"/>
        </w:rPr>
        <w:t>This relatively simple equation gives rise to an astonishingly complex and beautiful fractal structure, demonstrating how even basic mathematical rules can generate rich, self-similar patterns when applied iteratively.</w:t>
      </w:r>
    </w:p>
    <w:p w14:paraId="63506D4C" w14:textId="6F9D22BD" w:rsidR="00C958E2" w:rsidRPr="006E7A35" w:rsidRDefault="00C958E2" w:rsidP="000B2D79">
      <w:pPr>
        <w:spacing w:after="120"/>
        <w:rPr>
          <w:rFonts w:asciiTheme="minorHAnsi" w:hAnsiTheme="minorHAnsi"/>
        </w:rPr>
      </w:pPr>
      <w:r w:rsidRPr="006E7A35">
        <w:rPr>
          <w:rFonts w:asciiTheme="minorHAnsi" w:hAnsiTheme="minorHAnsi"/>
        </w:rPr>
        <w:t xml:space="preserve">Our own consciousness demonstrates this fractal-like quality through self-reference. Just as a fractal pattern repeats at different scales, our minds can create endless layers of </w:t>
      </w:r>
      <w:r w:rsidRPr="006E7A35">
        <w:rPr>
          <w:rFonts w:asciiTheme="minorHAnsi" w:hAnsiTheme="minorHAnsi"/>
        </w:rPr>
        <w:lastRenderedPageBreak/>
        <w:t>recursive awareness. We can have thoughts about our thoughts, feelings about our feelings, and memories of remembering. Each reflection adds another dimension, another branch in our mental fractal.</w:t>
      </w:r>
    </w:p>
    <w:p w14:paraId="2D1FBD88" w14:textId="77777777" w:rsidR="00C958E2" w:rsidRPr="006E7A35" w:rsidRDefault="00C958E2" w:rsidP="000B2D79">
      <w:pPr>
        <w:spacing w:after="120"/>
        <w:rPr>
          <w:rFonts w:asciiTheme="minorHAnsi" w:hAnsiTheme="minorHAnsi"/>
        </w:rPr>
      </w:pPr>
    </w:p>
    <w:p w14:paraId="5B83BDEB" w14:textId="10257F7E" w:rsidR="00C958E2" w:rsidRPr="006E7A35" w:rsidRDefault="00C958E2" w:rsidP="000B2D79">
      <w:pPr>
        <w:spacing w:after="120"/>
        <w:rPr>
          <w:rFonts w:asciiTheme="minorHAnsi" w:hAnsiTheme="minorHAnsi"/>
        </w:rPr>
      </w:pPr>
      <w:r w:rsidRPr="006E7A35">
        <w:rPr>
          <w:rFonts w:asciiTheme="minorHAnsi" w:hAnsiTheme="minorHAnsi"/>
        </w:rPr>
        <w:t xml:space="preserve">Consider how you might worry about being </w:t>
      </w:r>
      <w:r w:rsidR="00F44C4A" w:rsidRPr="006E7A35">
        <w:rPr>
          <w:rFonts w:asciiTheme="minorHAnsi" w:hAnsiTheme="minorHAnsi"/>
        </w:rPr>
        <w:t>worried or</w:t>
      </w:r>
      <w:r w:rsidRPr="006E7A35">
        <w:rPr>
          <w:rFonts w:asciiTheme="minorHAnsi" w:hAnsiTheme="minorHAnsi"/>
        </w:rPr>
        <w:t xml:space="preserve"> feel happy about feeling happy. This self-referential capacity isn't just an interesting quirk—it's a fundamental feature of consciousness that allows us to examine, understand, and ultimately shape our own awareness. Like the Mandelbrot set generating infinite complexity from simple rules, our capacity for self-reflection creates rich internal landscapes of understanding and experience.</w:t>
      </w:r>
    </w:p>
    <w:p w14:paraId="3F066FE9" w14:textId="31E926E5" w:rsidR="00C958E2" w:rsidRPr="006E7A35" w:rsidRDefault="00C958E2" w:rsidP="000B2D79">
      <w:pPr>
        <w:spacing w:after="120"/>
        <w:rPr>
          <w:rFonts w:asciiTheme="minorHAnsi" w:hAnsiTheme="minorHAnsi"/>
        </w:rPr>
      </w:pPr>
      <w:r w:rsidRPr="006E7A35">
        <w:rPr>
          <w:rFonts w:asciiTheme="minorHAnsi" w:hAnsiTheme="minorHAnsi"/>
        </w:rPr>
        <w:t>This self-referential nature of consciousness plays a crucial role in how we create and maintain our sense of "</w:t>
      </w:r>
      <w:r w:rsidRPr="006E7A35">
        <w:rPr>
          <w:rFonts w:asciiTheme="minorHAnsi" w:hAnsiTheme="minorHAnsi"/>
          <w:i/>
          <w:iCs/>
        </w:rPr>
        <w:t>I am</w:t>
      </w:r>
      <w:r w:rsidRPr="006E7A35">
        <w:rPr>
          <w:rFonts w:asciiTheme="minorHAnsi" w:hAnsiTheme="minorHAnsi"/>
        </w:rPr>
        <w:t>." Each thought about our thoughts, each moment of self-awareness, adds another layer to the fractal pattern of our consciousness, making our experience increasingly complex and intricate while maintaining its essential unity.</w:t>
      </w:r>
    </w:p>
    <w:p w14:paraId="2759C499" w14:textId="2BC1A629" w:rsidR="00EC0CE4" w:rsidRPr="006E7A35" w:rsidRDefault="00520135" w:rsidP="000B2D79">
      <w:pPr>
        <w:spacing w:after="120"/>
        <w:rPr>
          <w:rFonts w:asciiTheme="minorHAnsi" w:hAnsiTheme="minorHAnsi"/>
        </w:rPr>
      </w:pPr>
      <w:r w:rsidRPr="006E7A35">
        <w:rPr>
          <w:rFonts w:asciiTheme="minorHAnsi" w:hAnsiTheme="minorHAnsi"/>
        </w:rPr>
        <w:t>In the context of a self-observing consciousness, “fractal-like” signifies that each observation adds a new layer of detail or pattern, echoing and amplifying what came before. These nested patterns can become stable—like fractal curves that look the same no matter how far you zoom in—leading to the consistent laws and structures we recognize in physical reality. Put simply, reality’s “fractal” growth reflects how universal consciousness continually re-examines itself, weaving more detail into an already rich tapestry.</w:t>
      </w:r>
    </w:p>
    <w:p w14:paraId="2AFB10C2" w14:textId="33ACE560" w:rsidR="00EC0CE4" w:rsidRPr="006E7A35" w:rsidRDefault="00EC0CE4" w:rsidP="000B2D79">
      <w:pPr>
        <w:spacing w:after="120"/>
        <w:rPr>
          <w:rFonts w:asciiTheme="minorHAnsi" w:hAnsiTheme="minorHAnsi"/>
        </w:rPr>
      </w:pPr>
      <w:r w:rsidRPr="006E7A35">
        <w:rPr>
          <w:rFonts w:asciiTheme="minorHAnsi" w:hAnsiTheme="minorHAnsi"/>
        </w:rPr>
        <w:t>Just like we might shape a dream by focusing on certain elements (in lucid dreaming, for example), universal consciousness shapes the “waking” universe at every scale. In that sense, we are not passive observers of a pre-given world but active architects participating in the creation and sustenance of the reality we experience.</w:t>
      </w:r>
    </w:p>
    <w:p w14:paraId="0BEBD9B1" w14:textId="4475B9EF" w:rsidR="00051DA9" w:rsidRPr="006E7A35" w:rsidRDefault="00EC0CE4" w:rsidP="000B2D79">
      <w:pPr>
        <w:spacing w:after="120"/>
        <w:rPr>
          <w:rFonts w:asciiTheme="minorHAnsi" w:hAnsiTheme="minorHAnsi"/>
          <w:b/>
          <w:bCs/>
        </w:rPr>
      </w:pPr>
      <w:r w:rsidRPr="006E7A35">
        <w:rPr>
          <w:rFonts w:asciiTheme="minorHAnsi" w:hAnsiTheme="minorHAnsi"/>
          <w:b/>
          <w:bCs/>
        </w:rPr>
        <w:t>Practical Implications</w:t>
      </w:r>
    </w:p>
    <w:p w14:paraId="6FBB5624" w14:textId="7A143140" w:rsidR="00EC0CE4" w:rsidRPr="006E7A35" w:rsidRDefault="00EC0CE4" w:rsidP="000B2D79">
      <w:pPr>
        <w:spacing w:after="120"/>
        <w:rPr>
          <w:rFonts w:asciiTheme="minorHAnsi" w:hAnsiTheme="minorHAnsi"/>
        </w:rPr>
      </w:pPr>
      <w:r w:rsidRPr="006E7A35">
        <w:rPr>
          <w:rFonts w:asciiTheme="minorHAnsi" w:hAnsiTheme="minorHAnsi"/>
        </w:rPr>
        <w:t>This perspective, which the rest of this book will explore, may shed light on several persistent mysteries:</w:t>
      </w:r>
    </w:p>
    <w:p w14:paraId="00E4A5C2" w14:textId="17B8A3AF" w:rsidR="00EC0CE4" w:rsidRPr="006E7A35" w:rsidRDefault="00EC0CE4" w:rsidP="008D798F">
      <w:pPr>
        <w:pStyle w:val="ListParagraph"/>
        <w:numPr>
          <w:ilvl w:val="0"/>
          <w:numId w:val="1"/>
        </w:numPr>
        <w:spacing w:after="120"/>
        <w:rPr>
          <w:rFonts w:asciiTheme="minorHAnsi" w:hAnsiTheme="minorHAnsi"/>
        </w:rPr>
      </w:pPr>
      <w:r w:rsidRPr="006E7A35">
        <w:rPr>
          <w:rFonts w:asciiTheme="minorHAnsi" w:hAnsiTheme="minorHAnsi"/>
        </w:rPr>
        <w:t>How consciousness arises in a seemingly physical universe</w:t>
      </w:r>
      <w:r w:rsidR="0027557B" w:rsidRPr="006E7A35">
        <w:rPr>
          <w:rFonts w:asciiTheme="minorHAnsi" w:hAnsiTheme="minorHAnsi"/>
        </w:rPr>
        <w:t>.</w:t>
      </w:r>
    </w:p>
    <w:p w14:paraId="5EB7AE8F" w14:textId="216C4219" w:rsidR="00EC0CE4" w:rsidRPr="006E7A35" w:rsidRDefault="00CE396D" w:rsidP="008D798F">
      <w:pPr>
        <w:pStyle w:val="ListParagraph"/>
        <w:numPr>
          <w:ilvl w:val="0"/>
          <w:numId w:val="1"/>
        </w:numPr>
        <w:spacing w:after="120"/>
        <w:rPr>
          <w:rFonts w:asciiTheme="minorHAnsi" w:hAnsiTheme="minorHAnsi"/>
        </w:rPr>
      </w:pPr>
      <w:r w:rsidRPr="006E7A35">
        <w:rPr>
          <w:rFonts w:asciiTheme="minorHAnsi" w:hAnsiTheme="minorHAnsi"/>
        </w:rPr>
        <w:t>Why the laws of physics seem perfectly tuned for life</w:t>
      </w:r>
      <w:r w:rsidR="0027557B" w:rsidRPr="006E7A35">
        <w:rPr>
          <w:rFonts w:asciiTheme="minorHAnsi" w:hAnsiTheme="minorHAnsi"/>
        </w:rPr>
        <w:t>.</w:t>
      </w:r>
    </w:p>
    <w:p w14:paraId="47B08ECC" w14:textId="51308489" w:rsidR="00EC0CE4" w:rsidRPr="006E7A35" w:rsidRDefault="00EC0CE4" w:rsidP="008D798F">
      <w:pPr>
        <w:pStyle w:val="ListParagraph"/>
        <w:numPr>
          <w:ilvl w:val="0"/>
          <w:numId w:val="1"/>
        </w:numPr>
        <w:spacing w:after="120"/>
        <w:rPr>
          <w:rFonts w:asciiTheme="minorHAnsi" w:hAnsiTheme="minorHAnsi"/>
        </w:rPr>
      </w:pPr>
      <w:r w:rsidRPr="006E7A35">
        <w:rPr>
          <w:rFonts w:asciiTheme="minorHAnsi" w:hAnsiTheme="minorHAnsi"/>
        </w:rPr>
        <w:t>How individual choices can shape collective reality</w:t>
      </w:r>
      <w:r w:rsidR="0027557B" w:rsidRPr="006E7A35">
        <w:rPr>
          <w:rFonts w:asciiTheme="minorHAnsi" w:hAnsiTheme="minorHAnsi"/>
        </w:rPr>
        <w:t>.</w:t>
      </w:r>
    </w:p>
    <w:p w14:paraId="69FB9D30" w14:textId="4D59523C" w:rsidR="00051DA9" w:rsidRPr="006E7A35" w:rsidRDefault="00EC0CE4" w:rsidP="008D798F">
      <w:pPr>
        <w:pStyle w:val="ListParagraph"/>
        <w:numPr>
          <w:ilvl w:val="0"/>
          <w:numId w:val="1"/>
        </w:numPr>
        <w:spacing w:after="120"/>
        <w:contextualSpacing w:val="0"/>
        <w:rPr>
          <w:rFonts w:asciiTheme="minorHAnsi" w:hAnsiTheme="minorHAnsi"/>
        </w:rPr>
      </w:pPr>
      <w:r w:rsidRPr="006E7A35">
        <w:rPr>
          <w:rFonts w:asciiTheme="minorHAnsi" w:hAnsiTheme="minorHAnsi"/>
        </w:rPr>
        <w:t xml:space="preserve">What gives life </w:t>
      </w:r>
      <w:r w:rsidR="00CE396D" w:rsidRPr="006E7A35">
        <w:rPr>
          <w:rFonts w:asciiTheme="minorHAnsi" w:hAnsiTheme="minorHAnsi"/>
        </w:rPr>
        <w:t>its</w:t>
      </w:r>
      <w:r w:rsidRPr="006E7A35">
        <w:rPr>
          <w:rFonts w:asciiTheme="minorHAnsi" w:hAnsiTheme="minorHAnsi"/>
        </w:rPr>
        <w:t xml:space="preserve"> meaning and purpose</w:t>
      </w:r>
      <w:r w:rsidR="0027557B" w:rsidRPr="006E7A35">
        <w:rPr>
          <w:rFonts w:asciiTheme="minorHAnsi" w:hAnsiTheme="minorHAnsi"/>
        </w:rPr>
        <w:t>.</w:t>
      </w:r>
    </w:p>
    <w:p w14:paraId="07C24C16" w14:textId="7B35A336" w:rsidR="00A71B05" w:rsidRPr="006E7A35" w:rsidRDefault="00EC0CE4" w:rsidP="000B2D79">
      <w:pPr>
        <w:spacing w:after="120"/>
        <w:rPr>
          <w:rFonts w:asciiTheme="minorHAnsi" w:hAnsiTheme="minorHAnsi"/>
        </w:rPr>
      </w:pPr>
      <w:r w:rsidRPr="006E7A35">
        <w:rPr>
          <w:rFonts w:asciiTheme="minorHAnsi" w:hAnsiTheme="minorHAnsi"/>
        </w:rPr>
        <w:t>The answers come into focus when we recognize th</w:t>
      </w:r>
      <w:r w:rsidR="00240C51" w:rsidRPr="006E7A35">
        <w:rPr>
          <w:rFonts w:asciiTheme="minorHAnsi" w:hAnsiTheme="minorHAnsi"/>
        </w:rPr>
        <w:t>e</w:t>
      </w:r>
      <w:r w:rsidRPr="006E7A35">
        <w:rPr>
          <w:rFonts w:asciiTheme="minorHAnsi" w:hAnsiTheme="minorHAnsi"/>
        </w:rPr>
        <w:t xml:space="preserve"> essential truths of conscious creation:</w:t>
      </w:r>
    </w:p>
    <w:p w14:paraId="538DDCD8" w14:textId="77777777" w:rsidR="00A71B05" w:rsidRPr="006E7A35" w:rsidRDefault="00EC0CE4" w:rsidP="000B2D79">
      <w:pPr>
        <w:pStyle w:val="ListParagraph"/>
        <w:numPr>
          <w:ilvl w:val="0"/>
          <w:numId w:val="2"/>
        </w:numPr>
        <w:spacing w:after="120"/>
        <w:contextualSpacing w:val="0"/>
        <w:rPr>
          <w:rFonts w:asciiTheme="minorHAnsi" w:hAnsiTheme="minorHAnsi"/>
          <w:b/>
        </w:rPr>
      </w:pPr>
      <w:r w:rsidRPr="006E7A35">
        <w:rPr>
          <w:rFonts w:asciiTheme="minorHAnsi" w:hAnsiTheme="minorHAnsi"/>
          <w:b/>
        </w:rPr>
        <w:t>Consciousness is Fundamental:</w:t>
      </w:r>
    </w:p>
    <w:p w14:paraId="123F4518" w14:textId="0F53BBEF" w:rsidR="00A71B05" w:rsidRPr="006E7A35" w:rsidRDefault="00EC0CE4" w:rsidP="008D798F">
      <w:pPr>
        <w:spacing w:after="120"/>
        <w:ind w:left="360"/>
        <w:rPr>
          <w:rFonts w:asciiTheme="minorHAnsi" w:hAnsiTheme="minorHAnsi"/>
        </w:rPr>
      </w:pPr>
      <w:r w:rsidRPr="006E7A35">
        <w:rPr>
          <w:rFonts w:asciiTheme="minorHAnsi" w:hAnsiTheme="minorHAnsi"/>
        </w:rPr>
        <w:t>Consciousness permeates everything. By truly examining the nature of reality, we see no need to force experience to emerge from “dead” matter—rather, matter emerges from consciousness. This implies that even the tiniest quantum particle has a corresponding infinitely small but finite aspect of consciousness.</w:t>
      </w:r>
    </w:p>
    <w:p w14:paraId="3B580784" w14:textId="77777777" w:rsidR="00A71B05" w:rsidRPr="006E7A35" w:rsidRDefault="00EC0CE4" w:rsidP="000B2D79">
      <w:pPr>
        <w:pStyle w:val="ListParagraph"/>
        <w:numPr>
          <w:ilvl w:val="0"/>
          <w:numId w:val="2"/>
        </w:numPr>
        <w:spacing w:after="120"/>
        <w:contextualSpacing w:val="0"/>
        <w:rPr>
          <w:rFonts w:asciiTheme="minorHAnsi" w:hAnsiTheme="minorHAnsi"/>
          <w:b/>
        </w:rPr>
      </w:pPr>
      <w:r w:rsidRPr="006E7A35">
        <w:rPr>
          <w:rFonts w:asciiTheme="minorHAnsi" w:hAnsiTheme="minorHAnsi"/>
          <w:b/>
        </w:rPr>
        <w:lastRenderedPageBreak/>
        <w:t>Information Integration Creates Complexity:</w:t>
      </w:r>
    </w:p>
    <w:p w14:paraId="1C5DE895" w14:textId="6DE3EF73" w:rsidR="00335FCB" w:rsidRPr="006E7A35" w:rsidRDefault="00EC0CE4" w:rsidP="008D798F">
      <w:pPr>
        <w:spacing w:after="120"/>
        <w:ind w:left="360"/>
        <w:rPr>
          <w:rFonts w:asciiTheme="minorHAnsi" w:hAnsiTheme="minorHAnsi"/>
        </w:rPr>
      </w:pPr>
      <w:r w:rsidRPr="006E7A35">
        <w:rPr>
          <w:rFonts w:asciiTheme="minorHAnsi" w:hAnsiTheme="minorHAnsi"/>
        </w:rPr>
        <w:t>When simple elements of consciousness integrate information, richer forms of experience emerge. In this view, your brain doesn’t create consciousness from scratch; it integrates consciousness into the complex awareness you identify as</w:t>
      </w:r>
      <w:r w:rsidR="00355827" w:rsidRPr="006E7A35">
        <w:rPr>
          <w:rFonts w:asciiTheme="minorHAnsi" w:hAnsiTheme="minorHAnsi"/>
        </w:rPr>
        <w:t>,</w:t>
      </w:r>
      <w:r w:rsidRPr="006E7A35">
        <w:rPr>
          <w:rFonts w:asciiTheme="minorHAnsi" w:hAnsiTheme="minorHAnsi"/>
        </w:rPr>
        <w:t xml:space="preserve"> “</w:t>
      </w:r>
      <w:r w:rsidR="00FF7BA2" w:rsidRPr="006E7A35">
        <w:rPr>
          <w:rFonts w:asciiTheme="minorHAnsi" w:hAnsiTheme="minorHAnsi"/>
          <w:i/>
          <w:iCs/>
        </w:rPr>
        <w:t>I am</w:t>
      </w:r>
      <w:r w:rsidRPr="006E7A35">
        <w:rPr>
          <w:rFonts w:asciiTheme="minorHAnsi" w:hAnsiTheme="minorHAnsi"/>
        </w:rPr>
        <w:t>.” Similarly, our collective human consciousness can integrate into something far greater than the sum of its parts</w:t>
      </w:r>
      <w:r w:rsidR="00C94E6E" w:rsidRPr="006E7A35">
        <w:rPr>
          <w:rFonts w:asciiTheme="minorHAnsi" w:hAnsiTheme="minorHAnsi"/>
        </w:rPr>
        <w:t xml:space="preserve">. </w:t>
      </w:r>
    </w:p>
    <w:p w14:paraId="5C243C64" w14:textId="73DF8B4D" w:rsidR="00335FCB" w:rsidRPr="006E7A35" w:rsidRDefault="002B69D7" w:rsidP="000B2D79">
      <w:pPr>
        <w:pStyle w:val="ListParagraph"/>
        <w:numPr>
          <w:ilvl w:val="0"/>
          <w:numId w:val="2"/>
        </w:numPr>
        <w:spacing w:after="120"/>
        <w:contextualSpacing w:val="0"/>
        <w:rPr>
          <w:rFonts w:asciiTheme="minorHAnsi" w:hAnsiTheme="minorHAnsi"/>
          <w:b/>
        </w:rPr>
      </w:pPr>
      <w:r w:rsidRPr="006E7A35">
        <w:rPr>
          <w:rFonts w:asciiTheme="minorHAnsi" w:hAnsiTheme="minorHAnsi"/>
          <w:b/>
        </w:rPr>
        <w:t>Complexity Produces Novel Outcomes:</w:t>
      </w:r>
    </w:p>
    <w:p w14:paraId="2BA4839B" w14:textId="5CFB7297" w:rsidR="00A71B05" w:rsidRPr="006E7A35" w:rsidRDefault="002B69D7" w:rsidP="008D798F">
      <w:pPr>
        <w:spacing w:after="120"/>
        <w:ind w:left="360"/>
        <w:rPr>
          <w:rFonts w:asciiTheme="minorHAnsi" w:hAnsiTheme="minorHAnsi"/>
        </w:rPr>
      </w:pPr>
      <w:r w:rsidRPr="006E7A35">
        <w:rPr>
          <w:rFonts w:asciiTheme="minorHAnsi" w:hAnsiTheme="minorHAnsi"/>
        </w:rPr>
        <w:t xml:space="preserve">Once a conscious system integrates information, it naturally moves from merely observing to </w:t>
      </w:r>
      <w:r w:rsidRPr="006E7A35">
        <w:rPr>
          <w:rStyle w:val="Emphasis"/>
          <w:rFonts w:asciiTheme="minorHAnsi" w:hAnsiTheme="minorHAnsi"/>
        </w:rPr>
        <w:t>choosing</w:t>
      </w:r>
      <w:r w:rsidRPr="006E7A35">
        <w:rPr>
          <w:rFonts w:asciiTheme="minorHAnsi" w:hAnsiTheme="minorHAnsi"/>
        </w:rPr>
        <w:t>. In other words, complexity compels creation. An organism, or even a quantum vantage point, doesn’t remain static; it starts interacting with possibilities, selecting what to focus on. This act of selection—</w:t>
      </w:r>
      <w:r w:rsidR="006F18EC" w:rsidRPr="006E7A35">
        <w:rPr>
          <w:rFonts w:asciiTheme="minorHAnsi" w:hAnsiTheme="minorHAnsi"/>
          <w:i/>
          <w:iCs/>
        </w:rPr>
        <w:t>"</w:t>
      </w:r>
      <w:r w:rsidRPr="006E7A35">
        <w:rPr>
          <w:rFonts w:asciiTheme="minorHAnsi" w:hAnsiTheme="minorHAnsi"/>
          <w:i/>
          <w:iCs/>
        </w:rPr>
        <w:t>I decide</w:t>
      </w:r>
      <w:r w:rsidR="006F18EC" w:rsidRPr="006E7A35">
        <w:rPr>
          <w:rFonts w:asciiTheme="minorHAnsi" w:hAnsiTheme="minorHAnsi"/>
          <w:i/>
          <w:iCs/>
        </w:rPr>
        <w:t>"</w:t>
      </w:r>
      <w:r w:rsidRPr="006E7A35">
        <w:rPr>
          <w:rFonts w:asciiTheme="minorHAnsi" w:hAnsiTheme="minorHAnsi"/>
        </w:rPr>
        <w:t xml:space="preserve">—becomes the seed of new realities. If consciousness is fundamental, then each organized vantage point inevitably expresses its creative will, shaping physical outcomes that mirror its internal complexity. </w:t>
      </w:r>
    </w:p>
    <w:p w14:paraId="4AA93690" w14:textId="77777777" w:rsidR="00A71B05" w:rsidRPr="006E7A35" w:rsidRDefault="00EC0CE4" w:rsidP="000B2D79">
      <w:pPr>
        <w:pStyle w:val="ListParagraph"/>
        <w:numPr>
          <w:ilvl w:val="0"/>
          <w:numId w:val="2"/>
        </w:numPr>
        <w:spacing w:after="120"/>
        <w:contextualSpacing w:val="0"/>
        <w:rPr>
          <w:rFonts w:asciiTheme="minorHAnsi" w:hAnsiTheme="minorHAnsi"/>
          <w:b/>
        </w:rPr>
      </w:pPr>
      <w:r w:rsidRPr="006E7A35">
        <w:rPr>
          <w:rFonts w:asciiTheme="minorHAnsi" w:hAnsiTheme="minorHAnsi"/>
          <w:b/>
        </w:rPr>
        <w:t>We Are Conscious Architects:</w:t>
      </w:r>
    </w:p>
    <w:p w14:paraId="2FA5E60B" w14:textId="6DB27659" w:rsidR="00EC0CE4" w:rsidRPr="006E7A35" w:rsidRDefault="00EC0CE4" w:rsidP="008D798F">
      <w:pPr>
        <w:spacing w:after="120"/>
        <w:ind w:left="360"/>
        <w:rPr>
          <w:rFonts w:asciiTheme="minorHAnsi" w:hAnsiTheme="minorHAnsi"/>
        </w:rPr>
      </w:pPr>
      <w:r w:rsidRPr="006E7A35">
        <w:rPr>
          <w:rFonts w:asciiTheme="minorHAnsi" w:hAnsiTheme="minorHAnsi"/>
        </w:rPr>
        <w:t>Through aligned vision (what we imagine), intention (why we create), and action (how we implement), we actively shape reality. This isn’t wishful thinking—it</w:t>
      </w:r>
      <w:r w:rsidR="00F7164E" w:rsidRPr="006E7A35">
        <w:rPr>
          <w:rFonts w:asciiTheme="minorHAnsi" w:hAnsiTheme="minorHAnsi"/>
        </w:rPr>
        <w:t xml:space="preserve"> </w:t>
      </w:r>
      <w:r w:rsidR="0061490F" w:rsidRPr="006E7A35">
        <w:rPr>
          <w:rFonts w:asciiTheme="minorHAnsi" w:hAnsiTheme="minorHAnsi"/>
        </w:rPr>
        <w:t xml:space="preserve">is </w:t>
      </w:r>
      <w:r w:rsidRPr="006E7A35">
        <w:rPr>
          <w:rFonts w:asciiTheme="minorHAnsi" w:hAnsiTheme="minorHAnsi"/>
        </w:rPr>
        <w:t>a natural outcome of consciousness as a creative force. Each conscious choice re-patterns reality’s substrate, just as a dreamer shapes the dream.</w:t>
      </w:r>
    </w:p>
    <w:p w14:paraId="16DE7413" w14:textId="0E2DCCD0" w:rsidR="00FE1759" w:rsidRPr="006E7A35" w:rsidRDefault="00EC0CE4" w:rsidP="000B2D79">
      <w:pPr>
        <w:spacing w:after="120"/>
        <w:rPr>
          <w:rFonts w:asciiTheme="minorHAnsi" w:hAnsiTheme="minorHAnsi"/>
          <w:b/>
          <w:bCs/>
        </w:rPr>
      </w:pPr>
      <w:r w:rsidRPr="006E7A35">
        <w:rPr>
          <w:rFonts w:asciiTheme="minorHAnsi" w:hAnsiTheme="minorHAnsi"/>
          <w:b/>
          <w:bCs/>
        </w:rPr>
        <w:t>Why Now?</w:t>
      </w:r>
    </w:p>
    <w:p w14:paraId="0B18D012" w14:textId="0A7102FD" w:rsidR="00CA0B73" w:rsidRPr="006E7A35" w:rsidRDefault="00CA0B73" w:rsidP="000B2D79">
      <w:pPr>
        <w:spacing w:after="120"/>
        <w:rPr>
          <w:rFonts w:asciiTheme="minorHAnsi" w:hAnsiTheme="minorHAnsi"/>
        </w:rPr>
      </w:pPr>
      <w:r w:rsidRPr="006E7A35">
        <w:rPr>
          <w:rFonts w:asciiTheme="minorHAnsi" w:hAnsiTheme="minorHAnsi"/>
        </w:rPr>
        <w:t>Our world today faces problems we never imagined in Galileo’s era: global environmental crises, unprecedented technological power, and social divides amplified by digital echo chambers. For centuries, we’ve relied on a purely physical model of reality, focusing on what can be measured and quantified. This approach gave us tremendous scientific and industrial progress, but it left out one vital dimension: the depth and power of conscious experience. When we reduce the mind to a byproduct of matter, we lose sight of the creative and transformative agency that consciousness provides.</w:t>
      </w:r>
      <w:r w:rsidR="002F7EDD" w:rsidRPr="006E7A35">
        <w:rPr>
          <w:rFonts w:asciiTheme="minorHAnsi" w:hAnsiTheme="minorHAnsi"/>
        </w:rPr>
        <w:t xml:space="preserve"> We lose </w:t>
      </w:r>
      <w:r w:rsidR="003C5C8A" w:rsidRPr="006E7A35">
        <w:rPr>
          <w:rFonts w:asciiTheme="minorHAnsi" w:hAnsiTheme="minorHAnsi"/>
        </w:rPr>
        <w:t>recognition</w:t>
      </w:r>
      <w:r w:rsidR="002F7EDD" w:rsidRPr="006E7A35">
        <w:rPr>
          <w:rFonts w:asciiTheme="minorHAnsi" w:hAnsiTheme="minorHAnsi"/>
        </w:rPr>
        <w:t xml:space="preserve"> of our </w:t>
      </w:r>
      <w:r w:rsidR="00B9580E" w:rsidRPr="006E7A35">
        <w:rPr>
          <w:rFonts w:asciiTheme="minorHAnsi" w:hAnsiTheme="minorHAnsi"/>
        </w:rPr>
        <w:t>own</w:t>
      </w:r>
      <w:r w:rsidR="002F7EDD" w:rsidRPr="006E7A35">
        <w:rPr>
          <w:rFonts w:asciiTheme="minorHAnsi" w:hAnsiTheme="minorHAnsi"/>
        </w:rPr>
        <w:t xml:space="preserve"> ability to change, alter, and drive reality.</w:t>
      </w:r>
    </w:p>
    <w:p w14:paraId="34EC39A0" w14:textId="37122BAC" w:rsidR="00CA0B73" w:rsidRPr="006E7A35" w:rsidRDefault="00CA0B73" w:rsidP="000B2D79">
      <w:pPr>
        <w:spacing w:after="120"/>
        <w:rPr>
          <w:rFonts w:asciiTheme="minorHAnsi" w:hAnsiTheme="minorHAnsi"/>
        </w:rPr>
      </w:pPr>
      <w:r w:rsidRPr="006E7A35">
        <w:rPr>
          <w:rFonts w:asciiTheme="minorHAnsi" w:hAnsiTheme="minorHAnsi"/>
        </w:rPr>
        <w:t>In short, the challenges of our century can’t be solved by material expertise alone. We need a worldview that integrates both the external world of measurable data and the internal reality of subjective, conscious awareness. By recognizing consciousness as fundamental, we open the door to new ways of solving global issues—ways that draw on our collective imagination, empathy, and sense of meaning. This shift from a “Galileo-only” mindset to one that values consciousness as central is humanity’s next evolutionary step. We’re called to widen our lens: to blend scientific rigor with an appreciation for the creative force of mind, allowing us to tackle the complex, interwoven problems now confronting us all.</w:t>
      </w:r>
    </w:p>
    <w:p w14:paraId="0B5813A1" w14:textId="7EDF450E" w:rsidR="00D53AFD" w:rsidRPr="006E7A35" w:rsidRDefault="00D53AFD" w:rsidP="000B2D79">
      <w:pPr>
        <w:spacing w:after="120"/>
        <w:rPr>
          <w:rFonts w:asciiTheme="minorHAnsi" w:hAnsiTheme="minorHAnsi"/>
        </w:rPr>
      </w:pPr>
      <w:r w:rsidRPr="006E7A35">
        <w:rPr>
          <w:rFonts w:asciiTheme="minorHAnsi" w:hAnsiTheme="minorHAnsi"/>
        </w:rPr>
        <w:t>Today,</w:t>
      </w:r>
      <w:r w:rsidR="00732C1A" w:rsidRPr="006E7A35">
        <w:rPr>
          <w:rFonts w:asciiTheme="minorHAnsi" w:hAnsiTheme="minorHAnsi"/>
        </w:rPr>
        <w:t xml:space="preserve"> </w:t>
      </w:r>
      <w:r w:rsidR="00496046" w:rsidRPr="006E7A35">
        <w:rPr>
          <w:rFonts w:asciiTheme="minorHAnsi" w:hAnsiTheme="minorHAnsi"/>
        </w:rPr>
        <w:t>at the 2020</w:t>
      </w:r>
      <w:r w:rsidR="00A57E1F" w:rsidRPr="006E7A35">
        <w:rPr>
          <w:rFonts w:asciiTheme="minorHAnsi" w:hAnsiTheme="minorHAnsi"/>
        </w:rPr>
        <w:t>s’ midpoint</w:t>
      </w:r>
      <w:r w:rsidRPr="006E7A35">
        <w:rPr>
          <w:rFonts w:asciiTheme="minorHAnsi" w:hAnsiTheme="minorHAnsi"/>
        </w:rPr>
        <w:t xml:space="preserve">, humanity faces unprecedented challenges at a scale and speed once unimaginable. Climate change looms large, despite our decades-long awareness of its threat. Wealth inequality has reached historic levels, </w:t>
      </w:r>
      <w:proofErr w:type="gramStart"/>
      <w:r w:rsidRPr="006E7A35">
        <w:rPr>
          <w:rFonts w:asciiTheme="minorHAnsi" w:hAnsiTheme="minorHAnsi"/>
        </w:rPr>
        <w:t>fueling</w:t>
      </w:r>
      <w:proofErr w:type="gramEnd"/>
      <w:r w:rsidRPr="006E7A35">
        <w:rPr>
          <w:rFonts w:asciiTheme="minorHAnsi" w:hAnsiTheme="minorHAnsi"/>
        </w:rPr>
        <w:t xml:space="preserve"> societal rifts </w:t>
      </w:r>
      <w:r w:rsidRPr="006E7A35">
        <w:rPr>
          <w:rFonts w:asciiTheme="minorHAnsi" w:hAnsiTheme="minorHAnsi"/>
        </w:rPr>
        <w:lastRenderedPageBreak/>
        <w:t>and driving people into polarized echo chambers, both online and off. Meanwhile, rapid technological advances—from artificial intelligence to biotechnology—complicate ethical boundaries and raise new questions about agency, responsibility, and our very definition of what it means to be human.</w:t>
      </w:r>
    </w:p>
    <w:p w14:paraId="6E78D5F1" w14:textId="6F96C2DF" w:rsidR="00D53AFD" w:rsidRPr="006E7A35" w:rsidRDefault="00D53AFD" w:rsidP="000B2D79">
      <w:pPr>
        <w:spacing w:after="120"/>
        <w:rPr>
          <w:rFonts w:asciiTheme="minorHAnsi" w:hAnsiTheme="minorHAnsi"/>
        </w:rPr>
      </w:pPr>
      <w:r w:rsidRPr="006E7A35">
        <w:rPr>
          <w:rFonts w:asciiTheme="minorHAnsi" w:hAnsiTheme="minorHAnsi"/>
        </w:rPr>
        <w:t>In many ways, these problems arise from the same source: an underlying worldview that treats consciousness as a byproduct of physical processes, rather than a dynamic, formative force. By seeing ourselves as passive observers living in a purely material universe, we’ve inadvertently disempowered our ability to create meaningful change. We</w:t>
      </w:r>
      <w:r w:rsidR="00874FEF" w:rsidRPr="006E7A35">
        <w:rPr>
          <w:rFonts w:asciiTheme="minorHAnsi" w:hAnsiTheme="minorHAnsi"/>
        </w:rPr>
        <w:t xml:space="preserve"> in</w:t>
      </w:r>
      <w:r w:rsidR="007A68CB" w:rsidRPr="006E7A35">
        <w:rPr>
          <w:rFonts w:asciiTheme="minorHAnsi" w:hAnsiTheme="minorHAnsi"/>
        </w:rPr>
        <w:t xml:space="preserve"> the pilot seat of reality</w:t>
      </w:r>
      <w:r w:rsidRPr="006E7A35">
        <w:rPr>
          <w:rFonts w:asciiTheme="minorHAnsi" w:hAnsiTheme="minorHAnsi"/>
        </w:rPr>
        <w:t xml:space="preserve"> keep “pushing buttons” at random, hoping to nudge reality in a better direction—yet often fail to recognize the deeper mechanisms shaping our world. As a result, short-term fixes dominate, and genuine long-term solutions remain elusive.</w:t>
      </w:r>
    </w:p>
    <w:p w14:paraId="6ED3D435" w14:textId="0AC56B0C" w:rsidR="00D53AFD" w:rsidRPr="006E7A35" w:rsidRDefault="00D53AFD" w:rsidP="000B2D79">
      <w:pPr>
        <w:spacing w:after="120"/>
        <w:rPr>
          <w:rFonts w:asciiTheme="minorHAnsi" w:hAnsiTheme="minorHAnsi"/>
        </w:rPr>
      </w:pPr>
      <w:r w:rsidRPr="006E7A35">
        <w:rPr>
          <w:rFonts w:asciiTheme="minorHAnsi" w:hAnsiTheme="minorHAnsi"/>
        </w:rPr>
        <w:t>A new framework—one that places consciousness at the heart of reality—can help us address these global challenges more effectively. If we accept that we are active architects in forging our collective experience, rather than mere spectators, we unlock a renewed sense of purpose</w:t>
      </w:r>
      <w:r w:rsidR="00003372" w:rsidRPr="006E7A35">
        <w:rPr>
          <w:rFonts w:asciiTheme="minorHAnsi" w:hAnsiTheme="minorHAnsi"/>
        </w:rPr>
        <w:t>,</w:t>
      </w:r>
      <w:r w:rsidRPr="006E7A35">
        <w:rPr>
          <w:rFonts w:asciiTheme="minorHAnsi" w:hAnsiTheme="minorHAnsi"/>
        </w:rPr>
        <w:t xml:space="preserve"> possibility</w:t>
      </w:r>
      <w:r w:rsidR="00003372" w:rsidRPr="006E7A35">
        <w:rPr>
          <w:rFonts w:asciiTheme="minorHAnsi" w:hAnsiTheme="minorHAnsi"/>
        </w:rPr>
        <w:t>, and optimism</w:t>
      </w:r>
      <w:r w:rsidRPr="006E7A35">
        <w:rPr>
          <w:rFonts w:asciiTheme="minorHAnsi" w:hAnsiTheme="minorHAnsi"/>
        </w:rPr>
        <w:t xml:space="preserve">. By consciously choosing our vision, intention, and action, we can tackle issues like climate change and wealth disparities with the same fervor and cooperation we once reserved for industrial or technological revolutions. This perspective also reframes our stance on artificial intelligence and emerging technologies: instead of viewing AI merely as a </w:t>
      </w:r>
      <w:r w:rsidR="005A1A96" w:rsidRPr="006E7A35">
        <w:rPr>
          <w:rFonts w:asciiTheme="minorHAnsi" w:hAnsiTheme="minorHAnsi"/>
        </w:rPr>
        <w:t xml:space="preserve">tool or </w:t>
      </w:r>
      <w:r w:rsidRPr="006E7A35">
        <w:rPr>
          <w:rFonts w:asciiTheme="minorHAnsi" w:hAnsiTheme="minorHAnsi"/>
        </w:rPr>
        <w:t>potential threat, we can collaborate with it, recognizing that it too emerges within a conscious substrate where all agents share in the creative process.</w:t>
      </w:r>
    </w:p>
    <w:p w14:paraId="3FE989A2" w14:textId="055C9380" w:rsidR="00EC0CE4" w:rsidRPr="006E7A35" w:rsidRDefault="00D53AFD" w:rsidP="000B2D79">
      <w:pPr>
        <w:spacing w:after="120"/>
        <w:rPr>
          <w:rFonts w:asciiTheme="minorHAnsi" w:hAnsiTheme="minorHAnsi"/>
        </w:rPr>
      </w:pPr>
      <w:r w:rsidRPr="006E7A35">
        <w:rPr>
          <w:rFonts w:asciiTheme="minorHAnsi" w:hAnsiTheme="minorHAnsi"/>
        </w:rPr>
        <w:t>Ultimately, embracing a consciousness-first worldview reinvigorates hope. It affirms that the future is not a predetermined fate, but an evolving tapestry we help weave. The power to shape reality shifts from an abstract ideal to a practical imperative. In this way, we not only navigate today’s challenges with greater clarity, but also begin to craft a more integrated, compassionate, and sustainable world—one built from the inside out, grounded in the recognition that we are both the dreamers and the weavers of reality.</w:t>
      </w:r>
    </w:p>
    <w:p w14:paraId="6257ED86" w14:textId="26AF6314" w:rsidR="00FE1759" w:rsidRPr="006E7A35" w:rsidRDefault="00EC0CE4" w:rsidP="000B2D79">
      <w:pPr>
        <w:spacing w:after="120"/>
        <w:rPr>
          <w:rFonts w:asciiTheme="minorHAnsi" w:hAnsiTheme="minorHAnsi"/>
          <w:b/>
          <w:bCs/>
        </w:rPr>
      </w:pPr>
      <w:r w:rsidRPr="006E7A35">
        <w:rPr>
          <w:rFonts w:asciiTheme="minorHAnsi" w:hAnsiTheme="minorHAnsi"/>
          <w:b/>
          <w:bCs/>
        </w:rPr>
        <w:t>The Future, Present, and Past—Revisited</w:t>
      </w:r>
    </w:p>
    <w:p w14:paraId="40C51D79" w14:textId="0B8E2BA1" w:rsidR="00EC0CE4" w:rsidRPr="006E7A35" w:rsidRDefault="00EC0CE4" w:rsidP="000B2D79">
      <w:pPr>
        <w:spacing w:after="120"/>
        <w:rPr>
          <w:rFonts w:asciiTheme="minorHAnsi" w:hAnsiTheme="minorHAnsi"/>
          <w:b/>
          <w:bCs/>
        </w:rPr>
      </w:pPr>
      <w:r w:rsidRPr="006E7A35">
        <w:rPr>
          <w:rFonts w:asciiTheme="minorHAnsi" w:hAnsiTheme="minorHAnsi"/>
        </w:rPr>
        <w:t>In this framework, the future exists as an abstract potential waiting to be shaped, the present is where physical reality manifests through our choices, and the past lingers through memory and pattern. Our minds extend beyond our individual bodies, melding with a common consciousness that actively weaves reality’s ongoing story. Each decision, creative act, or solved problem adds to the unfolding tapestry of existence.</w:t>
      </w:r>
    </w:p>
    <w:p w14:paraId="135CB1F7" w14:textId="406E4575" w:rsidR="00EC0CE4" w:rsidRPr="006E7A35" w:rsidRDefault="00B64A0F" w:rsidP="000B2D79">
      <w:pPr>
        <w:spacing w:after="120"/>
        <w:rPr>
          <w:rFonts w:asciiTheme="minorHAnsi" w:hAnsiTheme="minorHAnsi"/>
        </w:rPr>
      </w:pPr>
      <w:r w:rsidRPr="006E7A35">
        <w:rPr>
          <w:rFonts w:asciiTheme="minorHAnsi" w:hAnsiTheme="minorHAnsi"/>
        </w:rPr>
        <w:t>This framework reveals life's meaning and purpose with striking clarity:</w:t>
      </w:r>
    </w:p>
    <w:p w14:paraId="2474647B" w14:textId="77777777" w:rsidR="00B64A0F" w:rsidRPr="006E7A35" w:rsidRDefault="00EC0CE4" w:rsidP="008E33F2">
      <w:pPr>
        <w:spacing w:after="120"/>
        <w:ind w:firstLine="720"/>
        <w:contextualSpacing/>
        <w:rPr>
          <w:rFonts w:asciiTheme="minorHAnsi" w:hAnsiTheme="minorHAnsi"/>
          <w:b/>
          <w:bCs/>
        </w:rPr>
      </w:pPr>
      <w:r w:rsidRPr="006E7A35">
        <w:rPr>
          <w:rFonts w:asciiTheme="minorHAnsi" w:hAnsiTheme="minorHAnsi"/>
          <w:b/>
          <w:bCs/>
        </w:rPr>
        <w:t xml:space="preserve">The meaning of life is to perform </w:t>
      </w:r>
      <w:proofErr w:type="gramStart"/>
      <w:r w:rsidRPr="006E7A35">
        <w:rPr>
          <w:rFonts w:asciiTheme="minorHAnsi" w:hAnsiTheme="minorHAnsi"/>
          <w:b/>
          <w:bCs/>
        </w:rPr>
        <w:t>creation;</w:t>
      </w:r>
      <w:proofErr w:type="gramEnd"/>
    </w:p>
    <w:p w14:paraId="537CA8D9" w14:textId="580A7F45" w:rsidR="00EC0CE4" w:rsidRPr="006E7A35" w:rsidRDefault="00EC0CE4" w:rsidP="008E33F2">
      <w:pPr>
        <w:spacing w:after="120"/>
        <w:ind w:firstLine="720"/>
        <w:rPr>
          <w:rFonts w:asciiTheme="minorHAnsi" w:hAnsiTheme="minorHAnsi"/>
          <w:b/>
          <w:bCs/>
        </w:rPr>
      </w:pPr>
      <w:r w:rsidRPr="006E7A35">
        <w:rPr>
          <w:rFonts w:asciiTheme="minorHAnsi" w:hAnsiTheme="minorHAnsi"/>
          <w:b/>
          <w:bCs/>
        </w:rPr>
        <w:t>The purpose of life is to solve problems.</w:t>
      </w:r>
    </w:p>
    <w:p w14:paraId="262F871F" w14:textId="7C8751E2" w:rsidR="00EC0CE4" w:rsidRPr="006E7A35" w:rsidRDefault="00EC0CE4" w:rsidP="000B2D79">
      <w:pPr>
        <w:spacing w:after="120"/>
        <w:rPr>
          <w:rFonts w:asciiTheme="minorHAnsi" w:hAnsiTheme="minorHAnsi"/>
        </w:rPr>
      </w:pPr>
      <w:r w:rsidRPr="006E7A35">
        <w:rPr>
          <w:rFonts w:asciiTheme="minorHAnsi" w:hAnsiTheme="minorHAnsi"/>
        </w:rPr>
        <w:t>These aren’t random assignments but the natural expressions of consciousness in action. We create, we solve, we evolve. Recognizing this can help us tackle challenges—from climate change to</w:t>
      </w:r>
      <w:r w:rsidR="00C44466" w:rsidRPr="006E7A35">
        <w:rPr>
          <w:rFonts w:asciiTheme="minorHAnsi" w:hAnsiTheme="minorHAnsi"/>
        </w:rPr>
        <w:t xml:space="preserve"> forming </w:t>
      </w:r>
      <w:r w:rsidR="00601C55" w:rsidRPr="006E7A35">
        <w:rPr>
          <w:rFonts w:asciiTheme="minorHAnsi" w:hAnsiTheme="minorHAnsi"/>
        </w:rPr>
        <w:t>technological</w:t>
      </w:r>
      <w:r w:rsidR="00AD21C7" w:rsidRPr="006E7A35">
        <w:rPr>
          <w:rFonts w:asciiTheme="minorHAnsi" w:hAnsiTheme="minorHAnsi"/>
        </w:rPr>
        <w:t xml:space="preserve"> </w:t>
      </w:r>
      <w:r w:rsidR="00C44466" w:rsidRPr="006E7A35">
        <w:rPr>
          <w:rFonts w:asciiTheme="minorHAnsi" w:hAnsiTheme="minorHAnsi"/>
        </w:rPr>
        <w:t>symbiosis</w:t>
      </w:r>
      <w:r w:rsidRPr="006E7A35">
        <w:rPr>
          <w:rFonts w:asciiTheme="minorHAnsi" w:hAnsiTheme="minorHAnsi"/>
        </w:rPr>
        <w:t>—with a sense of collective responsibility and creative optimism.</w:t>
      </w:r>
    </w:p>
    <w:p w14:paraId="318DA3A5" w14:textId="6015D95A" w:rsidR="00B64A0F" w:rsidRPr="006E7A35" w:rsidRDefault="00EC0CE4" w:rsidP="000B2D79">
      <w:pPr>
        <w:spacing w:after="120"/>
        <w:rPr>
          <w:rFonts w:asciiTheme="minorHAnsi" w:hAnsiTheme="minorHAnsi"/>
          <w:b/>
          <w:bCs/>
        </w:rPr>
      </w:pPr>
      <w:r w:rsidRPr="006E7A35">
        <w:rPr>
          <w:rFonts w:asciiTheme="minorHAnsi" w:hAnsiTheme="minorHAnsi"/>
          <w:b/>
          <w:bCs/>
        </w:rPr>
        <w:lastRenderedPageBreak/>
        <w:t>My Personal Journey</w:t>
      </w:r>
    </w:p>
    <w:p w14:paraId="6513E1A2" w14:textId="0D108219" w:rsidR="005102EF" w:rsidRPr="006E7A35" w:rsidRDefault="0092141A" w:rsidP="000B2D79">
      <w:pPr>
        <w:spacing w:after="120"/>
        <w:rPr>
          <w:rFonts w:asciiTheme="minorHAnsi" w:hAnsiTheme="minorHAnsi"/>
        </w:rPr>
      </w:pPr>
      <w:r w:rsidRPr="006E7A35">
        <w:rPr>
          <w:rFonts w:asciiTheme="minorHAnsi" w:hAnsiTheme="minorHAnsi"/>
        </w:rPr>
        <w:t xml:space="preserve">The theory of conscious creation I share in this book didn’t develop on a whim; it’s rooted in a lifelong habit of deep introspection and empathetic reflection. </w:t>
      </w:r>
      <w:r w:rsidR="00953DCE" w:rsidRPr="006E7A35">
        <w:rPr>
          <w:rFonts w:asciiTheme="minorHAnsi" w:hAnsiTheme="minorHAnsi"/>
        </w:rPr>
        <w:t xml:space="preserve">From an early age, I sensed that certain aspects of who I </w:t>
      </w:r>
      <w:proofErr w:type="gramStart"/>
      <w:r w:rsidR="00953DCE" w:rsidRPr="006E7A35">
        <w:rPr>
          <w:rFonts w:asciiTheme="minorHAnsi" w:hAnsiTheme="minorHAnsi"/>
        </w:rPr>
        <w:t>was</w:t>
      </w:r>
      <w:proofErr w:type="gramEnd"/>
      <w:r w:rsidR="00953DCE" w:rsidRPr="006E7A35">
        <w:rPr>
          <w:rFonts w:asciiTheme="minorHAnsi" w:hAnsiTheme="minorHAnsi"/>
        </w:rPr>
        <w:t xml:space="preserve"> set me apart from many of my peers. Coming to understand and accept these differences—especially around how I experienced attraction—proved to be a turning point in my </w:t>
      </w:r>
      <w:r w:rsidR="00C142B4" w:rsidRPr="006E7A35">
        <w:rPr>
          <w:rFonts w:asciiTheme="minorHAnsi" w:hAnsiTheme="minorHAnsi"/>
        </w:rPr>
        <w:t>young</w:t>
      </w:r>
      <w:r w:rsidR="00953DCE" w:rsidRPr="006E7A35">
        <w:rPr>
          <w:rFonts w:asciiTheme="minorHAnsi" w:hAnsiTheme="minorHAnsi"/>
        </w:rPr>
        <w:t xml:space="preserve"> life. </w:t>
      </w:r>
      <w:r w:rsidR="00444F4E" w:rsidRPr="006E7A35">
        <w:rPr>
          <w:rFonts w:asciiTheme="minorHAnsi" w:hAnsiTheme="minorHAnsi"/>
        </w:rPr>
        <w:t xml:space="preserve">Navigating </w:t>
      </w:r>
      <w:r w:rsidR="00CD26F3" w:rsidRPr="006E7A35">
        <w:rPr>
          <w:rFonts w:asciiTheme="minorHAnsi" w:hAnsiTheme="minorHAnsi"/>
        </w:rPr>
        <w:t>my</w:t>
      </w:r>
      <w:r w:rsidR="00444F4E" w:rsidRPr="006E7A35">
        <w:rPr>
          <w:rFonts w:asciiTheme="minorHAnsi" w:hAnsiTheme="minorHAnsi"/>
        </w:rPr>
        <w:t xml:space="preserve"> own emotional development in a</w:t>
      </w:r>
      <w:r w:rsidR="00F72803" w:rsidRPr="006E7A35">
        <w:rPr>
          <w:rFonts w:asciiTheme="minorHAnsi" w:hAnsiTheme="minorHAnsi"/>
        </w:rPr>
        <w:t xml:space="preserve">n emotionally </w:t>
      </w:r>
      <w:r w:rsidR="003E3087" w:rsidRPr="006E7A35">
        <w:rPr>
          <w:rFonts w:asciiTheme="minorHAnsi" w:hAnsiTheme="minorHAnsi"/>
        </w:rPr>
        <w:t>polar</w:t>
      </w:r>
      <w:r w:rsidR="00233E1E" w:rsidRPr="006E7A35">
        <w:rPr>
          <w:rFonts w:asciiTheme="minorHAnsi" w:hAnsiTheme="minorHAnsi"/>
        </w:rPr>
        <w:t>ized</w:t>
      </w:r>
      <w:r w:rsidR="00E42F46" w:rsidRPr="006E7A35">
        <w:rPr>
          <w:rFonts w:asciiTheme="minorHAnsi" w:hAnsiTheme="minorHAnsi"/>
        </w:rPr>
        <w:t xml:space="preserve"> and uncertain </w:t>
      </w:r>
      <w:r w:rsidR="00444F4E" w:rsidRPr="006E7A35">
        <w:rPr>
          <w:rFonts w:asciiTheme="minorHAnsi" w:hAnsiTheme="minorHAnsi"/>
        </w:rPr>
        <w:t>home</w:t>
      </w:r>
      <w:r w:rsidR="003E3087" w:rsidRPr="006E7A35">
        <w:rPr>
          <w:rFonts w:asciiTheme="minorHAnsi" w:hAnsiTheme="minorHAnsi"/>
        </w:rPr>
        <w:t xml:space="preserve"> and school environment</w:t>
      </w:r>
      <w:r w:rsidR="00E42F46" w:rsidRPr="006E7A35">
        <w:rPr>
          <w:rFonts w:asciiTheme="minorHAnsi" w:hAnsiTheme="minorHAnsi"/>
        </w:rPr>
        <w:t>,</w:t>
      </w:r>
      <w:r w:rsidR="00953DCE" w:rsidRPr="006E7A35">
        <w:rPr>
          <w:rFonts w:asciiTheme="minorHAnsi" w:hAnsiTheme="minorHAnsi"/>
        </w:rPr>
        <w:t xml:space="preserve"> I learned powerful </w:t>
      </w:r>
      <w:r w:rsidR="00E659CF" w:rsidRPr="006E7A35">
        <w:rPr>
          <w:rFonts w:asciiTheme="minorHAnsi" w:hAnsiTheme="minorHAnsi"/>
        </w:rPr>
        <w:t xml:space="preserve">skills of </w:t>
      </w:r>
      <w:r w:rsidR="00953DCE" w:rsidRPr="006E7A35">
        <w:rPr>
          <w:rFonts w:asciiTheme="minorHAnsi" w:hAnsiTheme="minorHAnsi"/>
        </w:rPr>
        <w:t>self-</w:t>
      </w:r>
      <w:r w:rsidR="005530FB" w:rsidRPr="006E7A35">
        <w:rPr>
          <w:rFonts w:asciiTheme="minorHAnsi" w:hAnsiTheme="minorHAnsi"/>
        </w:rPr>
        <w:t>soo</w:t>
      </w:r>
      <w:r w:rsidR="00E77387" w:rsidRPr="006E7A35">
        <w:rPr>
          <w:rFonts w:asciiTheme="minorHAnsi" w:hAnsiTheme="minorHAnsi"/>
        </w:rPr>
        <w:t>thi</w:t>
      </w:r>
      <w:r w:rsidR="00BE6019" w:rsidRPr="006E7A35">
        <w:rPr>
          <w:rFonts w:asciiTheme="minorHAnsi" w:hAnsiTheme="minorHAnsi"/>
        </w:rPr>
        <w:t>ng, sel</w:t>
      </w:r>
      <w:r w:rsidR="000628A5" w:rsidRPr="006E7A35">
        <w:rPr>
          <w:rFonts w:asciiTheme="minorHAnsi" w:hAnsiTheme="minorHAnsi"/>
        </w:rPr>
        <w:t>f-re</w:t>
      </w:r>
      <w:r w:rsidR="00EF17EB" w:rsidRPr="006E7A35">
        <w:rPr>
          <w:rFonts w:asciiTheme="minorHAnsi" w:hAnsiTheme="minorHAnsi"/>
        </w:rPr>
        <w:t>fl</w:t>
      </w:r>
      <w:r w:rsidR="00B977E1" w:rsidRPr="006E7A35">
        <w:rPr>
          <w:rFonts w:asciiTheme="minorHAnsi" w:hAnsiTheme="minorHAnsi"/>
        </w:rPr>
        <w:t>ec</w:t>
      </w:r>
      <w:r w:rsidR="004C7DD1" w:rsidRPr="006E7A35">
        <w:rPr>
          <w:rFonts w:asciiTheme="minorHAnsi" w:hAnsiTheme="minorHAnsi"/>
        </w:rPr>
        <w:t>ting,</w:t>
      </w:r>
      <w:r w:rsidR="004B1576" w:rsidRPr="006E7A35">
        <w:rPr>
          <w:rFonts w:asciiTheme="minorHAnsi" w:hAnsiTheme="minorHAnsi"/>
        </w:rPr>
        <w:t xml:space="preserve"> and</w:t>
      </w:r>
      <w:r w:rsidR="00E659CF" w:rsidRPr="006E7A35">
        <w:rPr>
          <w:rFonts w:asciiTheme="minorHAnsi" w:hAnsiTheme="minorHAnsi"/>
        </w:rPr>
        <w:t xml:space="preserve"> </w:t>
      </w:r>
      <w:r w:rsidR="00953DCE" w:rsidRPr="006E7A35">
        <w:rPr>
          <w:rFonts w:asciiTheme="minorHAnsi" w:hAnsiTheme="minorHAnsi"/>
        </w:rPr>
        <w:t>self-</w:t>
      </w:r>
      <w:r w:rsidR="00BF313E" w:rsidRPr="006E7A35">
        <w:rPr>
          <w:rFonts w:asciiTheme="minorHAnsi" w:hAnsiTheme="minorHAnsi"/>
        </w:rPr>
        <w:t>understanding</w:t>
      </w:r>
      <w:r w:rsidR="00953DCE" w:rsidRPr="006E7A35">
        <w:rPr>
          <w:rFonts w:asciiTheme="minorHAnsi" w:hAnsiTheme="minorHAnsi"/>
        </w:rPr>
        <w:t>.</w:t>
      </w:r>
    </w:p>
    <w:p w14:paraId="69B5DD4A" w14:textId="21414F51" w:rsidR="00CD0515" w:rsidRPr="006E7A35" w:rsidRDefault="00B83710" w:rsidP="000B2D79">
      <w:pPr>
        <w:spacing w:after="120"/>
        <w:rPr>
          <w:rFonts w:asciiTheme="minorHAnsi" w:hAnsiTheme="minorHAnsi"/>
        </w:rPr>
      </w:pPr>
      <w:r w:rsidRPr="006E7A35">
        <w:rPr>
          <w:rFonts w:asciiTheme="minorHAnsi" w:hAnsiTheme="minorHAnsi"/>
        </w:rPr>
        <w:t>T</w:t>
      </w:r>
      <w:r w:rsidR="00902BEC" w:rsidRPr="006E7A35">
        <w:rPr>
          <w:rFonts w:asciiTheme="minorHAnsi" w:hAnsiTheme="minorHAnsi"/>
        </w:rPr>
        <w:t>his</w:t>
      </w:r>
      <w:r w:rsidR="0092141A" w:rsidRPr="006E7A35">
        <w:rPr>
          <w:rFonts w:asciiTheme="minorHAnsi" w:hAnsiTheme="minorHAnsi"/>
        </w:rPr>
        <w:t xml:space="preserve"> heightened capacity for introspection </w:t>
      </w:r>
      <w:r w:rsidR="0027722D" w:rsidRPr="006E7A35">
        <w:rPr>
          <w:rFonts w:asciiTheme="minorHAnsi" w:hAnsiTheme="minorHAnsi"/>
        </w:rPr>
        <w:t>helped me recognize</w:t>
      </w:r>
      <w:r w:rsidR="00CD0515" w:rsidRPr="006E7A35">
        <w:rPr>
          <w:rFonts w:asciiTheme="minorHAnsi" w:hAnsiTheme="minorHAnsi"/>
        </w:rPr>
        <w:t xml:space="preserve"> that the goals I set for myself—though they sometimes seemed far-fetched—often came to fruition </w:t>
      </w:r>
      <w:r w:rsidR="000960B4" w:rsidRPr="006E7A35">
        <w:rPr>
          <w:rFonts w:asciiTheme="minorHAnsi" w:hAnsiTheme="minorHAnsi"/>
        </w:rPr>
        <w:t>following</w:t>
      </w:r>
      <w:r w:rsidR="00CD0515" w:rsidRPr="006E7A35">
        <w:rPr>
          <w:rFonts w:asciiTheme="minorHAnsi" w:hAnsiTheme="minorHAnsi"/>
        </w:rPr>
        <w:t xml:space="preserve"> a deliberate </w:t>
      </w:r>
      <w:r w:rsidR="000960B4" w:rsidRPr="006E7A35">
        <w:rPr>
          <w:rFonts w:asciiTheme="minorHAnsi" w:hAnsiTheme="minorHAnsi"/>
        </w:rPr>
        <w:t>setting</w:t>
      </w:r>
      <w:r w:rsidR="00CD0515" w:rsidRPr="006E7A35">
        <w:rPr>
          <w:rFonts w:asciiTheme="minorHAnsi" w:hAnsiTheme="minorHAnsi"/>
        </w:rPr>
        <w:t xml:space="preserve"> of vision</w:t>
      </w:r>
      <w:r w:rsidR="000960B4" w:rsidRPr="006E7A35">
        <w:rPr>
          <w:rFonts w:asciiTheme="minorHAnsi" w:hAnsiTheme="minorHAnsi"/>
        </w:rPr>
        <w:t xml:space="preserve">. </w:t>
      </w:r>
      <w:r w:rsidR="00423D55" w:rsidRPr="006E7A35">
        <w:rPr>
          <w:rFonts w:asciiTheme="minorHAnsi" w:hAnsiTheme="minorHAnsi"/>
        </w:rPr>
        <w:t xml:space="preserve">Over time, my reflections made clear that if I aligned vision, </w:t>
      </w:r>
      <w:r w:rsidR="00CD0515" w:rsidRPr="006E7A35">
        <w:rPr>
          <w:rFonts w:asciiTheme="minorHAnsi" w:hAnsiTheme="minorHAnsi"/>
        </w:rPr>
        <w:t>intention, and action</w:t>
      </w:r>
      <w:r w:rsidR="00423D55" w:rsidRPr="006E7A35">
        <w:rPr>
          <w:rFonts w:asciiTheme="minorHAnsi" w:hAnsiTheme="minorHAnsi"/>
        </w:rPr>
        <w:t xml:space="preserve"> my reality often yielded and took </w:t>
      </w:r>
      <w:r w:rsidR="00FF0906" w:rsidRPr="006E7A35">
        <w:rPr>
          <w:rFonts w:asciiTheme="minorHAnsi" w:hAnsiTheme="minorHAnsi"/>
        </w:rPr>
        <w:t>similar shape to the vision.</w:t>
      </w:r>
    </w:p>
    <w:p w14:paraId="27DE5AD6" w14:textId="73A9F8FB" w:rsidR="00CD0515" w:rsidRPr="006E7A35" w:rsidRDefault="00CD0515" w:rsidP="000B2D79">
      <w:pPr>
        <w:spacing w:after="120"/>
        <w:rPr>
          <w:rFonts w:asciiTheme="minorHAnsi" w:hAnsiTheme="minorHAnsi"/>
        </w:rPr>
      </w:pPr>
      <w:r w:rsidRPr="006E7A35">
        <w:rPr>
          <w:rFonts w:asciiTheme="minorHAnsi" w:hAnsiTheme="minorHAnsi"/>
        </w:rPr>
        <w:t>One of my earliest memories of setting a clear vision happened in seventh grade on a brisk winter morning. I boarded the school bus with a head full of excitement: the forecast hinted at a big snowstorm—maybe enough to close school the next day. I couldn’t stop talking about it, gushing to</w:t>
      </w:r>
      <w:r w:rsidR="00444A7D" w:rsidRPr="006E7A35">
        <w:rPr>
          <w:rFonts w:asciiTheme="minorHAnsi" w:hAnsiTheme="minorHAnsi"/>
        </w:rPr>
        <w:t xml:space="preserve"> any who would listen</w:t>
      </w:r>
      <w:r w:rsidRPr="006E7A35">
        <w:rPr>
          <w:rFonts w:asciiTheme="minorHAnsi" w:hAnsiTheme="minorHAnsi"/>
        </w:rPr>
        <w:t xml:space="preserve"> as we bumped along </w:t>
      </w:r>
      <w:r w:rsidR="000F2976" w:rsidRPr="006E7A35">
        <w:rPr>
          <w:rFonts w:asciiTheme="minorHAnsi" w:hAnsiTheme="minorHAnsi"/>
        </w:rPr>
        <w:t>still-dry</w:t>
      </w:r>
      <w:r w:rsidRPr="006E7A35">
        <w:rPr>
          <w:rFonts w:asciiTheme="minorHAnsi" w:hAnsiTheme="minorHAnsi"/>
        </w:rPr>
        <w:t xml:space="preserve"> roads. My </w:t>
      </w:r>
      <w:r w:rsidR="003D1D82" w:rsidRPr="006E7A35">
        <w:rPr>
          <w:rFonts w:asciiTheme="minorHAnsi" w:hAnsiTheme="minorHAnsi"/>
        </w:rPr>
        <w:t>homeroom</w:t>
      </w:r>
      <w:r w:rsidRPr="006E7A35">
        <w:rPr>
          <w:rFonts w:asciiTheme="minorHAnsi" w:hAnsiTheme="minorHAnsi"/>
        </w:rPr>
        <w:t xml:space="preserve"> teacher, however, wasn’t nearly as delighted. “Focus on your assignments,” she said, brushing off my enthusiasm as childish daydreaming. But I could feel the thrill of possibility stirring inside me, unshaken by her skepticism.</w:t>
      </w:r>
    </w:p>
    <w:p w14:paraId="403527A0" w14:textId="4AF16237" w:rsidR="00CD0515" w:rsidRPr="006E7A35" w:rsidRDefault="00CD0515" w:rsidP="000B2D79">
      <w:pPr>
        <w:spacing w:after="120"/>
        <w:rPr>
          <w:rFonts w:asciiTheme="minorHAnsi" w:hAnsiTheme="minorHAnsi"/>
        </w:rPr>
      </w:pPr>
      <w:r w:rsidRPr="006E7A35">
        <w:rPr>
          <w:rFonts w:asciiTheme="minorHAnsi" w:hAnsiTheme="minorHAnsi"/>
        </w:rPr>
        <w:t xml:space="preserve">Later that afternoon, I raced off the bus and burst through my front door. Kicking off my boots, I scrambled to the TV, </w:t>
      </w:r>
      <w:r w:rsidR="0049297A" w:rsidRPr="006E7A35">
        <w:rPr>
          <w:rFonts w:asciiTheme="minorHAnsi" w:hAnsiTheme="minorHAnsi"/>
        </w:rPr>
        <w:t>eager for any information on</w:t>
      </w:r>
      <w:r w:rsidRPr="006E7A35">
        <w:rPr>
          <w:rFonts w:asciiTheme="minorHAnsi" w:hAnsiTheme="minorHAnsi"/>
        </w:rPr>
        <w:t xml:space="preserve"> the </w:t>
      </w:r>
      <w:r w:rsidR="009F1A0A" w:rsidRPr="006E7A35">
        <w:rPr>
          <w:rFonts w:asciiTheme="minorHAnsi" w:hAnsiTheme="minorHAnsi"/>
        </w:rPr>
        <w:t xml:space="preserve">forecast and </w:t>
      </w:r>
      <w:r w:rsidR="0049297A" w:rsidRPr="006E7A35">
        <w:rPr>
          <w:rFonts w:asciiTheme="minorHAnsi" w:hAnsiTheme="minorHAnsi"/>
        </w:rPr>
        <w:t>if</w:t>
      </w:r>
      <w:r w:rsidRPr="006E7A35">
        <w:rPr>
          <w:rFonts w:asciiTheme="minorHAnsi" w:hAnsiTheme="minorHAnsi"/>
        </w:rPr>
        <w:t xml:space="preserve"> our neighborhood might soon be buried in fresh snow. The local weather report was already on, and there stood a meteorologist explaining how a low-pressure system was moving in</w:t>
      </w:r>
      <w:r w:rsidR="00A81A37" w:rsidRPr="006E7A35">
        <w:rPr>
          <w:rFonts w:asciiTheme="minorHAnsi" w:hAnsiTheme="minorHAnsi"/>
        </w:rPr>
        <w:t xml:space="preserve"> and big snow was imminent</w:t>
      </w:r>
      <w:r w:rsidRPr="006E7A35">
        <w:rPr>
          <w:rFonts w:asciiTheme="minorHAnsi" w:hAnsiTheme="minorHAnsi"/>
        </w:rPr>
        <w:t>—exactly the scenario I’d been hoping for. In that moment, a realization dawned: this person gets to spend their entire day talking about storms and sharing that excitement with everyone. Watching that forecast felt like peering into a future I could claim for myself. Right then, I decided I wanted to be the one on the screen, bringing that spark of wonder to people’s daily lives.</w:t>
      </w:r>
    </w:p>
    <w:p w14:paraId="2C2AF0E2" w14:textId="609DDFC7" w:rsidR="00CD0515" w:rsidRPr="006E7A35" w:rsidRDefault="00CD0515" w:rsidP="000B2D79">
      <w:pPr>
        <w:spacing w:after="120"/>
        <w:rPr>
          <w:rFonts w:asciiTheme="minorHAnsi" w:hAnsiTheme="minorHAnsi"/>
        </w:rPr>
      </w:pPr>
      <w:r w:rsidRPr="006E7A35">
        <w:rPr>
          <w:rFonts w:asciiTheme="minorHAnsi" w:hAnsiTheme="minorHAnsi"/>
        </w:rPr>
        <w:t xml:space="preserve">From that point forward, I carried that vision in my mind. My intention was clear: I loved weather—especially snow—and craved a life immersed in its shifting patterns. I pursued a degree in meteorology, scored an internship under </w:t>
      </w:r>
      <w:r w:rsidR="004F6A6F" w:rsidRPr="006E7A35">
        <w:rPr>
          <w:rFonts w:asciiTheme="minorHAnsi" w:hAnsiTheme="minorHAnsi"/>
        </w:rPr>
        <w:t xml:space="preserve">the </w:t>
      </w:r>
      <w:r w:rsidR="00E97D4B" w:rsidRPr="006E7A35">
        <w:rPr>
          <w:rFonts w:asciiTheme="minorHAnsi" w:hAnsiTheme="minorHAnsi"/>
        </w:rPr>
        <w:t>same</w:t>
      </w:r>
      <w:r w:rsidRPr="006E7A35">
        <w:rPr>
          <w:rFonts w:asciiTheme="minorHAnsi" w:hAnsiTheme="minorHAnsi"/>
        </w:rPr>
        <w:t xml:space="preserve"> broadcaster</w:t>
      </w:r>
      <w:r w:rsidR="004F6A6F" w:rsidRPr="006E7A35">
        <w:rPr>
          <w:rFonts w:asciiTheme="minorHAnsi" w:hAnsiTheme="minorHAnsi"/>
        </w:rPr>
        <w:t xml:space="preserve"> who inspired my </w:t>
      </w:r>
      <w:r w:rsidR="00E97D4B" w:rsidRPr="006E7A35">
        <w:rPr>
          <w:rFonts w:asciiTheme="minorHAnsi" w:hAnsiTheme="minorHAnsi"/>
        </w:rPr>
        <w:t>vision</w:t>
      </w:r>
      <w:r w:rsidRPr="006E7A35">
        <w:rPr>
          <w:rFonts w:asciiTheme="minorHAnsi" w:hAnsiTheme="minorHAnsi"/>
        </w:rPr>
        <w:t xml:space="preserve">, and even landed </w:t>
      </w:r>
      <w:r w:rsidR="00E34264" w:rsidRPr="006E7A35">
        <w:rPr>
          <w:rFonts w:asciiTheme="minorHAnsi" w:hAnsiTheme="minorHAnsi"/>
        </w:rPr>
        <w:t>an</w:t>
      </w:r>
      <w:r w:rsidRPr="006E7A35">
        <w:rPr>
          <w:rFonts w:asciiTheme="minorHAnsi" w:hAnsiTheme="minorHAnsi"/>
        </w:rPr>
        <w:t xml:space="preserve"> on-air position before finishing college. In time, I built a career in television weather, a decade-long adventure that all began with the electric thrill of anticipating a snow day.</w:t>
      </w:r>
    </w:p>
    <w:p w14:paraId="567FB0AB" w14:textId="0A099A9B" w:rsidR="00CD0515" w:rsidRPr="006E7A35" w:rsidRDefault="00CD0515" w:rsidP="000B2D79">
      <w:pPr>
        <w:spacing w:after="120"/>
        <w:rPr>
          <w:rFonts w:asciiTheme="minorHAnsi" w:hAnsiTheme="minorHAnsi"/>
        </w:rPr>
      </w:pPr>
      <w:r w:rsidRPr="006E7A35">
        <w:rPr>
          <w:rFonts w:asciiTheme="minorHAnsi" w:hAnsiTheme="minorHAnsi"/>
        </w:rPr>
        <w:t xml:space="preserve">But another, more personal vision was unfolding too. </w:t>
      </w:r>
      <w:r w:rsidR="008F7326" w:rsidRPr="006E7A35">
        <w:rPr>
          <w:rFonts w:asciiTheme="minorHAnsi" w:hAnsiTheme="minorHAnsi"/>
        </w:rPr>
        <w:t>At the age of 18, d</w:t>
      </w:r>
      <w:r w:rsidRPr="006E7A35">
        <w:rPr>
          <w:rFonts w:asciiTheme="minorHAnsi" w:hAnsiTheme="minorHAnsi"/>
        </w:rPr>
        <w:t xml:space="preserve">uring my freshman year of college, I met someone </w:t>
      </w:r>
      <w:r w:rsidR="006A4F8A" w:rsidRPr="006E7A35">
        <w:rPr>
          <w:rFonts w:asciiTheme="minorHAnsi" w:hAnsiTheme="minorHAnsi"/>
        </w:rPr>
        <w:t xml:space="preserve">who lived </w:t>
      </w:r>
      <w:r w:rsidR="002C2CED" w:rsidRPr="006E7A35">
        <w:rPr>
          <w:rFonts w:asciiTheme="minorHAnsi" w:hAnsiTheme="minorHAnsi"/>
        </w:rPr>
        <w:t xml:space="preserve">1,200 miles </w:t>
      </w:r>
      <w:r w:rsidR="00422CF2" w:rsidRPr="006E7A35">
        <w:rPr>
          <w:rFonts w:asciiTheme="minorHAnsi" w:hAnsiTheme="minorHAnsi"/>
        </w:rPr>
        <w:t>away</w:t>
      </w:r>
      <w:r w:rsidRPr="006E7A35">
        <w:rPr>
          <w:rFonts w:asciiTheme="minorHAnsi" w:hAnsiTheme="minorHAnsi"/>
        </w:rPr>
        <w:t xml:space="preserve"> who would become the closest friend and companion of my life</w:t>
      </w:r>
      <w:r w:rsidR="005D00E8" w:rsidRPr="006E7A35">
        <w:rPr>
          <w:rFonts w:asciiTheme="minorHAnsi" w:hAnsiTheme="minorHAnsi"/>
        </w:rPr>
        <w:t>, my husband</w:t>
      </w:r>
      <w:r w:rsidRPr="006E7A35">
        <w:rPr>
          <w:rFonts w:asciiTheme="minorHAnsi" w:hAnsiTheme="minorHAnsi"/>
        </w:rPr>
        <w:t xml:space="preserve">. I </w:t>
      </w:r>
      <w:r w:rsidR="005D00E8" w:rsidRPr="006E7A35">
        <w:rPr>
          <w:rFonts w:asciiTheme="minorHAnsi" w:hAnsiTheme="minorHAnsi"/>
        </w:rPr>
        <w:t xml:space="preserve">recall </w:t>
      </w:r>
      <w:r w:rsidR="00373EE3" w:rsidRPr="006E7A35">
        <w:rPr>
          <w:rFonts w:asciiTheme="minorHAnsi" w:hAnsiTheme="minorHAnsi"/>
        </w:rPr>
        <w:t xml:space="preserve">days into our initial conversations, </w:t>
      </w:r>
      <w:r w:rsidRPr="006E7A35">
        <w:rPr>
          <w:rFonts w:asciiTheme="minorHAnsi" w:hAnsiTheme="minorHAnsi"/>
        </w:rPr>
        <w:t>pictur</w:t>
      </w:r>
      <w:r w:rsidR="00373EE3" w:rsidRPr="006E7A35">
        <w:rPr>
          <w:rFonts w:asciiTheme="minorHAnsi" w:hAnsiTheme="minorHAnsi"/>
        </w:rPr>
        <w:t>ing</w:t>
      </w:r>
      <w:r w:rsidRPr="006E7A35">
        <w:rPr>
          <w:rFonts w:asciiTheme="minorHAnsi" w:hAnsiTheme="minorHAnsi"/>
        </w:rPr>
        <w:t xml:space="preserve"> a stable, loving, and enduring partnership </w:t>
      </w:r>
      <w:r w:rsidR="00373EE3" w:rsidRPr="006E7A35">
        <w:rPr>
          <w:rFonts w:asciiTheme="minorHAnsi" w:hAnsiTheme="minorHAnsi"/>
        </w:rPr>
        <w:t xml:space="preserve">with this new individual </w:t>
      </w:r>
      <w:r w:rsidRPr="006E7A35">
        <w:rPr>
          <w:rFonts w:asciiTheme="minorHAnsi" w:hAnsiTheme="minorHAnsi"/>
        </w:rPr>
        <w:t xml:space="preserve">and set my heart on making it real. Now, </w:t>
      </w:r>
      <w:r w:rsidR="001B7DF1" w:rsidRPr="006E7A35">
        <w:rPr>
          <w:rFonts w:asciiTheme="minorHAnsi" w:hAnsiTheme="minorHAnsi"/>
        </w:rPr>
        <w:t>another</w:t>
      </w:r>
      <w:r w:rsidRPr="006E7A35">
        <w:rPr>
          <w:rFonts w:asciiTheme="minorHAnsi" w:hAnsiTheme="minorHAnsi"/>
        </w:rPr>
        <w:t xml:space="preserve"> 18 years later, I’m still in that same relationship—my first and only—grounded in communication, empathy, and shared intention. That early, </w:t>
      </w:r>
      <w:r w:rsidRPr="006E7A35">
        <w:rPr>
          <w:rFonts w:asciiTheme="minorHAnsi" w:hAnsiTheme="minorHAnsi"/>
        </w:rPr>
        <w:lastRenderedPageBreak/>
        <w:t>crystal-clear vision of a caring bond indeed guided us both into a healthy, lasting connection.</w:t>
      </w:r>
    </w:p>
    <w:p w14:paraId="2B065C01" w14:textId="222DC3CD" w:rsidR="00776429" w:rsidRPr="006E7A35" w:rsidRDefault="00CD0515" w:rsidP="000B2D79">
      <w:pPr>
        <w:spacing w:after="120"/>
        <w:rPr>
          <w:rFonts w:asciiTheme="minorHAnsi" w:hAnsiTheme="minorHAnsi"/>
        </w:rPr>
      </w:pPr>
      <w:r w:rsidRPr="006E7A35">
        <w:rPr>
          <w:rFonts w:asciiTheme="minorHAnsi" w:hAnsiTheme="minorHAnsi"/>
        </w:rPr>
        <w:t>As my life progressed, I began to sense I had outgrown my role in broadcasting. The industry was changing, and the spotlight of television no longer felt fulfilling. I craved more meaning and community impact. A chance encounter with a local environmental organization sparked an idea: what if I could leverage my communication skills in a field that helps protect the environment?</w:t>
      </w:r>
    </w:p>
    <w:p w14:paraId="2E8C25F2" w14:textId="6FF5C12A" w:rsidR="00CD0515" w:rsidRPr="006E7A35" w:rsidRDefault="00B16D67" w:rsidP="000B2D79">
      <w:pPr>
        <w:spacing w:after="120"/>
        <w:rPr>
          <w:rFonts w:asciiTheme="minorHAnsi" w:hAnsiTheme="minorHAnsi"/>
        </w:rPr>
      </w:pPr>
      <w:r w:rsidRPr="006E7A35">
        <w:rPr>
          <w:rFonts w:asciiTheme="minorHAnsi" w:hAnsiTheme="minorHAnsi"/>
        </w:rPr>
        <w:t xml:space="preserve">I hold a vivid memory of </w:t>
      </w:r>
      <w:r w:rsidR="006D4BE3" w:rsidRPr="006E7A35">
        <w:rPr>
          <w:rFonts w:asciiTheme="minorHAnsi" w:hAnsiTheme="minorHAnsi"/>
        </w:rPr>
        <w:t>my envision</w:t>
      </w:r>
      <w:r w:rsidR="00767C3E" w:rsidRPr="006E7A35">
        <w:rPr>
          <w:rFonts w:asciiTheme="minorHAnsi" w:hAnsiTheme="minorHAnsi"/>
        </w:rPr>
        <w:t xml:space="preserve">ing </w:t>
      </w:r>
      <w:r w:rsidR="006D4BE3" w:rsidRPr="006E7A35">
        <w:rPr>
          <w:rFonts w:asciiTheme="minorHAnsi" w:hAnsiTheme="minorHAnsi"/>
        </w:rPr>
        <w:t xml:space="preserve">of </w:t>
      </w:r>
      <w:r w:rsidR="00767C3E" w:rsidRPr="006E7A35">
        <w:rPr>
          <w:rFonts w:asciiTheme="minorHAnsi" w:hAnsiTheme="minorHAnsi"/>
        </w:rPr>
        <w:t xml:space="preserve">a </w:t>
      </w:r>
      <w:r w:rsidR="00755BE3" w:rsidRPr="006E7A35">
        <w:rPr>
          <w:rFonts w:asciiTheme="minorHAnsi" w:hAnsiTheme="minorHAnsi"/>
        </w:rPr>
        <w:t>public affairs</w:t>
      </w:r>
      <w:r w:rsidR="00767C3E" w:rsidRPr="006E7A35">
        <w:rPr>
          <w:rFonts w:asciiTheme="minorHAnsi" w:hAnsiTheme="minorHAnsi"/>
        </w:rPr>
        <w:t xml:space="preserve"> position</w:t>
      </w:r>
      <w:r w:rsidR="00755BE3" w:rsidRPr="006E7A35">
        <w:rPr>
          <w:rFonts w:asciiTheme="minorHAnsi" w:hAnsiTheme="minorHAnsi"/>
        </w:rPr>
        <w:t xml:space="preserve"> </w:t>
      </w:r>
      <w:r w:rsidR="00CD4D5B" w:rsidRPr="006E7A35">
        <w:rPr>
          <w:rFonts w:asciiTheme="minorHAnsi" w:hAnsiTheme="minorHAnsi"/>
        </w:rPr>
        <w:t>realizing it</w:t>
      </w:r>
      <w:r w:rsidR="00755BE3" w:rsidRPr="006E7A35">
        <w:rPr>
          <w:rFonts w:asciiTheme="minorHAnsi" w:hAnsiTheme="minorHAnsi"/>
        </w:rPr>
        <w:t xml:space="preserve"> aligned w</w:t>
      </w:r>
      <w:r w:rsidR="00767C3E" w:rsidRPr="006E7A35">
        <w:rPr>
          <w:rFonts w:asciiTheme="minorHAnsi" w:hAnsiTheme="minorHAnsi"/>
        </w:rPr>
        <w:t>ith what I sought out of my life that I did not have in broadcasting.</w:t>
      </w:r>
      <w:r w:rsidR="00CD0515" w:rsidRPr="006E7A35">
        <w:rPr>
          <w:rFonts w:asciiTheme="minorHAnsi" w:hAnsiTheme="minorHAnsi"/>
        </w:rPr>
        <w:t xml:space="preserve"> Not long after, an opening arose at precisely </w:t>
      </w:r>
      <w:r w:rsidR="000F46E0" w:rsidRPr="006E7A35">
        <w:rPr>
          <w:rFonts w:asciiTheme="minorHAnsi" w:hAnsiTheme="minorHAnsi"/>
        </w:rPr>
        <w:t xml:space="preserve">the </w:t>
      </w:r>
      <w:r w:rsidR="00CD0515" w:rsidRPr="006E7A35">
        <w:rPr>
          <w:rFonts w:asciiTheme="minorHAnsi" w:hAnsiTheme="minorHAnsi"/>
        </w:rPr>
        <w:t>organization</w:t>
      </w:r>
      <w:r w:rsidR="000F46E0" w:rsidRPr="006E7A35">
        <w:rPr>
          <w:rFonts w:asciiTheme="minorHAnsi" w:hAnsiTheme="minorHAnsi"/>
        </w:rPr>
        <w:t xml:space="preserve"> w</w:t>
      </w:r>
      <w:r w:rsidR="008B7F88" w:rsidRPr="006E7A35">
        <w:rPr>
          <w:rFonts w:asciiTheme="minorHAnsi" w:hAnsiTheme="minorHAnsi"/>
        </w:rPr>
        <w:t>hich</w:t>
      </w:r>
      <w:r w:rsidR="000F46E0" w:rsidRPr="006E7A35">
        <w:rPr>
          <w:rFonts w:asciiTheme="minorHAnsi" w:hAnsiTheme="minorHAnsi"/>
        </w:rPr>
        <w:t xml:space="preserve"> prompted my career path realization</w:t>
      </w:r>
      <w:r w:rsidR="00CD0515" w:rsidRPr="006E7A35">
        <w:rPr>
          <w:rFonts w:asciiTheme="minorHAnsi" w:hAnsiTheme="minorHAnsi"/>
        </w:rPr>
        <w:t>. I applied, got the job, and entered a rapidly evolving workplace—one experiencing multiple leadership changes and internal restructuring.</w:t>
      </w:r>
    </w:p>
    <w:p w14:paraId="60878360" w14:textId="5AAFC0F9" w:rsidR="00CD0515" w:rsidRPr="006E7A35" w:rsidRDefault="00E07A9D" w:rsidP="000B2D79">
      <w:pPr>
        <w:spacing w:after="120"/>
        <w:rPr>
          <w:rFonts w:asciiTheme="minorHAnsi" w:hAnsiTheme="minorHAnsi"/>
        </w:rPr>
      </w:pPr>
      <w:r w:rsidRPr="006E7A35">
        <w:rPr>
          <w:rFonts w:asciiTheme="minorHAnsi" w:hAnsiTheme="minorHAnsi"/>
        </w:rPr>
        <w:t>With</w:t>
      </w:r>
      <w:r w:rsidR="002F5D6E" w:rsidRPr="006E7A35">
        <w:rPr>
          <w:rFonts w:asciiTheme="minorHAnsi" w:hAnsiTheme="minorHAnsi"/>
        </w:rPr>
        <w:t>in</w:t>
      </w:r>
      <w:r w:rsidRPr="006E7A35">
        <w:rPr>
          <w:rFonts w:asciiTheme="minorHAnsi" w:hAnsiTheme="minorHAnsi"/>
        </w:rPr>
        <w:t xml:space="preserve"> this </w:t>
      </w:r>
      <w:r w:rsidR="007B61DF" w:rsidRPr="006E7A35">
        <w:rPr>
          <w:rFonts w:asciiTheme="minorHAnsi" w:hAnsiTheme="minorHAnsi"/>
        </w:rPr>
        <w:t>agency</w:t>
      </w:r>
      <w:r w:rsidRPr="006E7A35">
        <w:rPr>
          <w:rFonts w:asciiTheme="minorHAnsi" w:hAnsiTheme="minorHAnsi"/>
        </w:rPr>
        <w:t xml:space="preserve"> change, </w:t>
      </w:r>
      <w:r w:rsidR="00CD0515" w:rsidRPr="006E7A35">
        <w:rPr>
          <w:rFonts w:asciiTheme="minorHAnsi" w:hAnsiTheme="minorHAnsi"/>
        </w:rPr>
        <w:t>I found myself taking on greater responsibilities</w:t>
      </w:r>
      <w:r w:rsidR="00A41CFC" w:rsidRPr="006E7A35">
        <w:rPr>
          <w:rFonts w:asciiTheme="minorHAnsi" w:hAnsiTheme="minorHAnsi"/>
        </w:rPr>
        <w:t xml:space="preserve"> unendingly</w:t>
      </w:r>
      <w:r w:rsidR="00CD0515" w:rsidRPr="006E7A35">
        <w:rPr>
          <w:rFonts w:asciiTheme="minorHAnsi" w:hAnsiTheme="minorHAnsi"/>
        </w:rPr>
        <w:t xml:space="preserve">. True to form, I started envisioning how I might help the organization </w:t>
      </w:r>
      <w:r w:rsidR="00EC6734" w:rsidRPr="006E7A35">
        <w:rPr>
          <w:rFonts w:asciiTheme="minorHAnsi" w:hAnsiTheme="minorHAnsi"/>
        </w:rPr>
        <w:t>settle</w:t>
      </w:r>
      <w:r w:rsidR="00CD0515" w:rsidRPr="006E7A35">
        <w:rPr>
          <w:rFonts w:asciiTheme="minorHAnsi" w:hAnsiTheme="minorHAnsi"/>
        </w:rPr>
        <w:t xml:space="preserve">, grow, and truly serve the community. </w:t>
      </w:r>
      <w:r w:rsidR="00C274E3" w:rsidRPr="006E7A35">
        <w:rPr>
          <w:rFonts w:asciiTheme="minorHAnsi" w:hAnsiTheme="minorHAnsi"/>
        </w:rPr>
        <w:t>Following f</w:t>
      </w:r>
      <w:r w:rsidR="003B665F" w:rsidRPr="006E7A35">
        <w:rPr>
          <w:rFonts w:asciiTheme="minorHAnsi" w:hAnsiTheme="minorHAnsi"/>
        </w:rPr>
        <w:t xml:space="preserve">our years of </w:t>
      </w:r>
      <w:r w:rsidR="00C274E3" w:rsidRPr="006E7A35">
        <w:rPr>
          <w:rFonts w:asciiTheme="minorHAnsi" w:hAnsiTheme="minorHAnsi"/>
        </w:rPr>
        <w:t>a</w:t>
      </w:r>
      <w:r w:rsidR="00CD0515" w:rsidRPr="006E7A35">
        <w:rPr>
          <w:rFonts w:asciiTheme="minorHAnsi" w:hAnsiTheme="minorHAnsi"/>
        </w:rPr>
        <w:t>ligning action with that vision</w:t>
      </w:r>
      <w:r w:rsidR="003B665F" w:rsidRPr="006E7A35">
        <w:rPr>
          <w:rFonts w:asciiTheme="minorHAnsi" w:hAnsiTheme="minorHAnsi"/>
        </w:rPr>
        <w:t xml:space="preserve">, </w:t>
      </w:r>
      <w:r w:rsidR="00CD0515" w:rsidRPr="006E7A35">
        <w:rPr>
          <w:rFonts w:asciiTheme="minorHAnsi" w:hAnsiTheme="minorHAnsi"/>
        </w:rPr>
        <w:t xml:space="preserve">I was selected as Executive Director, entrusted to lead the agency at </w:t>
      </w:r>
      <w:r w:rsidR="001A34F9" w:rsidRPr="006E7A35">
        <w:rPr>
          <w:rFonts w:asciiTheme="minorHAnsi" w:hAnsiTheme="minorHAnsi"/>
        </w:rPr>
        <w:t xml:space="preserve">an </w:t>
      </w:r>
      <w:r w:rsidR="00441F67" w:rsidRPr="006E7A35">
        <w:rPr>
          <w:rFonts w:asciiTheme="minorHAnsi" w:hAnsiTheme="minorHAnsi"/>
        </w:rPr>
        <w:t>early</w:t>
      </w:r>
      <w:r w:rsidR="009C0E1E" w:rsidRPr="006E7A35">
        <w:rPr>
          <w:rFonts w:asciiTheme="minorHAnsi" w:hAnsiTheme="minorHAnsi"/>
        </w:rPr>
        <w:t xml:space="preserve"> career age of</w:t>
      </w:r>
      <w:r w:rsidR="00CD0515" w:rsidRPr="006E7A35">
        <w:rPr>
          <w:rFonts w:asciiTheme="minorHAnsi" w:hAnsiTheme="minorHAnsi"/>
        </w:rPr>
        <w:t xml:space="preserve"> 34. From there, my focus became creating a healthy and effective public organization that resolves problems related to protecting and improving the natural environment.</w:t>
      </w:r>
      <w:r w:rsidR="00AD6A06" w:rsidRPr="006E7A35">
        <w:rPr>
          <w:rFonts w:asciiTheme="minorHAnsi" w:hAnsiTheme="minorHAnsi"/>
        </w:rPr>
        <w:t xml:space="preserve"> </w:t>
      </w:r>
      <w:r w:rsidR="0093394C" w:rsidRPr="006E7A35">
        <w:rPr>
          <w:rFonts w:asciiTheme="minorHAnsi" w:hAnsiTheme="minorHAnsi"/>
        </w:rPr>
        <w:t>Meaningful</w:t>
      </w:r>
      <w:r w:rsidR="00AD6A06" w:rsidRPr="006E7A35">
        <w:rPr>
          <w:rFonts w:asciiTheme="minorHAnsi" w:hAnsiTheme="minorHAnsi"/>
        </w:rPr>
        <w:t xml:space="preserve"> </w:t>
      </w:r>
      <w:r w:rsidR="00E90728" w:rsidRPr="006E7A35">
        <w:rPr>
          <w:rFonts w:asciiTheme="minorHAnsi" w:hAnsiTheme="minorHAnsi"/>
        </w:rPr>
        <w:t xml:space="preserve">and purposeful </w:t>
      </w:r>
      <w:r w:rsidR="00AD6A06" w:rsidRPr="006E7A35">
        <w:rPr>
          <w:rFonts w:asciiTheme="minorHAnsi" w:hAnsiTheme="minorHAnsi"/>
        </w:rPr>
        <w:t>work.</w:t>
      </w:r>
    </w:p>
    <w:p w14:paraId="01588EA7" w14:textId="24A6A0C8" w:rsidR="00580BBF" w:rsidRPr="006E7A35" w:rsidRDefault="00CD0515" w:rsidP="000B2D79">
      <w:pPr>
        <w:spacing w:after="120"/>
        <w:rPr>
          <w:rFonts w:asciiTheme="minorHAnsi" w:hAnsiTheme="minorHAnsi"/>
        </w:rPr>
      </w:pPr>
      <w:r w:rsidRPr="006E7A35">
        <w:rPr>
          <w:rFonts w:asciiTheme="minorHAnsi" w:hAnsiTheme="minorHAnsi"/>
        </w:rPr>
        <w:t>With each new chapter in my life, I’ve become more convinced that conscious creation is not just a theoretical construct. Instead, it’s a practical toolkit for transforming the intangible into reality. Whether it’s forging a career path, nurturing a relationship, or steering an organization, there’s immense power in defining what you want, understanding why you want it, and actively working toward it. Time and again, I’ve seen that we are not merely observers of our circumstances but active architects of the world we inhabit.</w:t>
      </w:r>
    </w:p>
    <w:p w14:paraId="611F72D7" w14:textId="5D46839F" w:rsidR="009F0D84" w:rsidRPr="006E7A35" w:rsidRDefault="00580BBF" w:rsidP="008E33F2">
      <w:pPr>
        <w:spacing w:after="120"/>
        <w:ind w:left="720"/>
        <w:rPr>
          <w:rFonts w:asciiTheme="minorHAnsi" w:hAnsiTheme="minorHAnsi"/>
        </w:rPr>
      </w:pPr>
      <w:proofErr w:type="gramStart"/>
      <w:r w:rsidRPr="006E7A35">
        <w:rPr>
          <w:rFonts w:asciiTheme="minorHAnsi" w:hAnsiTheme="minorHAnsi"/>
          <w:b/>
        </w:rPr>
        <w:t>My vision,</w:t>
      </w:r>
      <w:proofErr w:type="gramEnd"/>
      <w:r w:rsidRPr="006E7A35">
        <w:rPr>
          <w:rFonts w:asciiTheme="minorHAnsi" w:hAnsiTheme="minorHAnsi"/>
        </w:rPr>
        <w:t xml:space="preserve"> is to </w:t>
      </w:r>
      <w:r w:rsidR="001F49E4" w:rsidRPr="006E7A35">
        <w:rPr>
          <w:rFonts w:asciiTheme="minorHAnsi" w:hAnsiTheme="minorHAnsi"/>
        </w:rPr>
        <w:t>express my</w:t>
      </w:r>
      <w:r w:rsidRPr="006E7A35">
        <w:rPr>
          <w:rFonts w:asciiTheme="minorHAnsi" w:hAnsiTheme="minorHAnsi"/>
        </w:rPr>
        <w:t xml:space="preserve"> </w:t>
      </w:r>
      <w:r w:rsidR="002A06AA" w:rsidRPr="006E7A35">
        <w:rPr>
          <w:rFonts w:asciiTheme="minorHAnsi" w:hAnsiTheme="minorHAnsi"/>
        </w:rPr>
        <w:t>theory of conscious creation</w:t>
      </w:r>
      <w:r w:rsidR="001F49E4" w:rsidRPr="006E7A35">
        <w:rPr>
          <w:rFonts w:asciiTheme="minorHAnsi" w:hAnsiTheme="minorHAnsi"/>
        </w:rPr>
        <w:t xml:space="preserve"> in a coherent and digestible way, so to convince </w:t>
      </w:r>
      <w:r w:rsidR="009F0D84" w:rsidRPr="006E7A35">
        <w:rPr>
          <w:rFonts w:asciiTheme="minorHAnsi" w:hAnsiTheme="minorHAnsi"/>
        </w:rPr>
        <w:t>humanity of the true agency we hold in shaping reality</w:t>
      </w:r>
      <w:r w:rsidR="002A06AA" w:rsidRPr="006E7A35">
        <w:rPr>
          <w:rFonts w:asciiTheme="minorHAnsi" w:hAnsiTheme="minorHAnsi"/>
        </w:rPr>
        <w:t>.</w:t>
      </w:r>
    </w:p>
    <w:p w14:paraId="1D6078FD" w14:textId="012324FF" w:rsidR="00A812B4" w:rsidRPr="006E7A35" w:rsidRDefault="009F0D84" w:rsidP="008E33F2">
      <w:pPr>
        <w:spacing w:after="120"/>
        <w:ind w:left="720"/>
        <w:rPr>
          <w:rFonts w:asciiTheme="minorHAnsi" w:hAnsiTheme="minorHAnsi"/>
        </w:rPr>
      </w:pPr>
      <w:proofErr w:type="gramStart"/>
      <w:r w:rsidRPr="006E7A35">
        <w:rPr>
          <w:rFonts w:asciiTheme="minorHAnsi" w:hAnsiTheme="minorHAnsi"/>
          <w:b/>
        </w:rPr>
        <w:t>My intentio</w:t>
      </w:r>
      <w:r w:rsidR="003F7CD3" w:rsidRPr="006E7A35">
        <w:rPr>
          <w:rFonts w:asciiTheme="minorHAnsi" w:hAnsiTheme="minorHAnsi"/>
          <w:b/>
        </w:rPr>
        <w:t>n</w:t>
      </w:r>
      <w:r w:rsidRPr="006E7A35">
        <w:rPr>
          <w:rFonts w:asciiTheme="minorHAnsi" w:hAnsiTheme="minorHAnsi"/>
          <w:b/>
        </w:rPr>
        <w:t>,</w:t>
      </w:r>
      <w:proofErr w:type="gramEnd"/>
      <w:r w:rsidRPr="006E7A35">
        <w:rPr>
          <w:rFonts w:asciiTheme="minorHAnsi" w:hAnsiTheme="minorHAnsi"/>
        </w:rPr>
        <w:t xml:space="preserve"> is </w:t>
      </w:r>
      <w:r w:rsidR="00EB04DB" w:rsidRPr="006E7A35">
        <w:rPr>
          <w:rFonts w:asciiTheme="minorHAnsi" w:hAnsiTheme="minorHAnsi"/>
        </w:rPr>
        <w:t>to help u</w:t>
      </w:r>
      <w:r w:rsidR="006D1185" w:rsidRPr="006E7A35">
        <w:rPr>
          <w:rFonts w:asciiTheme="minorHAnsi" w:hAnsiTheme="minorHAnsi"/>
        </w:rPr>
        <w:t>s each understand the divine agency we hold in cr</w:t>
      </w:r>
      <w:r w:rsidR="001C7426" w:rsidRPr="006E7A35">
        <w:rPr>
          <w:rFonts w:asciiTheme="minorHAnsi" w:hAnsiTheme="minorHAnsi"/>
        </w:rPr>
        <w:t xml:space="preserve">eating our </w:t>
      </w:r>
      <w:r w:rsidR="00954762" w:rsidRPr="006E7A35">
        <w:rPr>
          <w:rFonts w:asciiTheme="minorHAnsi" w:hAnsiTheme="minorHAnsi"/>
        </w:rPr>
        <w:t xml:space="preserve">own </w:t>
      </w:r>
      <w:r w:rsidR="001C7426" w:rsidRPr="006E7A35">
        <w:rPr>
          <w:rFonts w:asciiTheme="minorHAnsi" w:hAnsiTheme="minorHAnsi"/>
        </w:rPr>
        <w:t>reality. As this will allow us to</w:t>
      </w:r>
      <w:r w:rsidR="00A83F06" w:rsidRPr="006E7A35">
        <w:rPr>
          <w:rFonts w:asciiTheme="minorHAnsi" w:hAnsiTheme="minorHAnsi"/>
        </w:rPr>
        <w:t xml:space="preserve"> better solve the problems of today, improving </w:t>
      </w:r>
      <w:r w:rsidR="00A812B4" w:rsidRPr="006E7A35">
        <w:rPr>
          <w:rFonts w:asciiTheme="minorHAnsi" w:hAnsiTheme="minorHAnsi"/>
        </w:rPr>
        <w:t>the lives billions, and better preparing us to solve the problems of tomorrow.</w:t>
      </w:r>
    </w:p>
    <w:p w14:paraId="0DF68421" w14:textId="2B1EA3C1" w:rsidR="004F61F7" w:rsidRPr="006E7A35" w:rsidRDefault="00A812B4" w:rsidP="008E33F2">
      <w:pPr>
        <w:spacing w:after="120"/>
        <w:ind w:left="720"/>
        <w:rPr>
          <w:rFonts w:asciiTheme="minorHAnsi" w:hAnsiTheme="minorHAnsi"/>
        </w:rPr>
      </w:pPr>
      <w:r w:rsidRPr="006E7A35">
        <w:rPr>
          <w:rFonts w:asciiTheme="minorHAnsi" w:hAnsiTheme="minorHAnsi"/>
          <w:b/>
        </w:rPr>
        <w:t>My action</w:t>
      </w:r>
      <w:r w:rsidR="003F7CD3" w:rsidRPr="006E7A35">
        <w:rPr>
          <w:rFonts w:asciiTheme="minorHAnsi" w:hAnsiTheme="minorHAnsi"/>
          <w:b/>
        </w:rPr>
        <w:t>,</w:t>
      </w:r>
      <w:r w:rsidR="003F7CD3" w:rsidRPr="006E7A35">
        <w:rPr>
          <w:rFonts w:asciiTheme="minorHAnsi" w:hAnsiTheme="minorHAnsi"/>
        </w:rPr>
        <w:t xml:space="preserve"> is to put these ideas to paper, publish, promote, and live </w:t>
      </w:r>
      <w:r w:rsidR="00074473" w:rsidRPr="006E7A35">
        <w:rPr>
          <w:rFonts w:asciiTheme="minorHAnsi" w:hAnsiTheme="minorHAnsi"/>
        </w:rPr>
        <w:t>by the Con</w:t>
      </w:r>
      <w:r w:rsidR="00641174" w:rsidRPr="006E7A35">
        <w:rPr>
          <w:rFonts w:asciiTheme="minorHAnsi" w:hAnsiTheme="minorHAnsi"/>
        </w:rPr>
        <w:t>s</w:t>
      </w:r>
      <w:r w:rsidR="00074473" w:rsidRPr="006E7A35">
        <w:rPr>
          <w:rFonts w:asciiTheme="minorHAnsi" w:hAnsiTheme="minorHAnsi"/>
        </w:rPr>
        <w:t xml:space="preserve">cious </w:t>
      </w:r>
      <w:r w:rsidR="00641174" w:rsidRPr="006E7A35">
        <w:rPr>
          <w:rFonts w:asciiTheme="minorHAnsi" w:hAnsiTheme="minorHAnsi"/>
        </w:rPr>
        <w:t>Architects</w:t>
      </w:r>
      <w:r w:rsidR="00074473" w:rsidRPr="006E7A35">
        <w:rPr>
          <w:rFonts w:asciiTheme="minorHAnsi" w:hAnsiTheme="minorHAnsi"/>
        </w:rPr>
        <w:t xml:space="preserve"> Cree</w:t>
      </w:r>
      <w:r w:rsidR="00641174" w:rsidRPr="006E7A35">
        <w:rPr>
          <w:rFonts w:asciiTheme="minorHAnsi" w:hAnsiTheme="minorHAnsi"/>
        </w:rPr>
        <w:t>d.</w:t>
      </w:r>
    </w:p>
    <w:p w14:paraId="2D7CE1AB" w14:textId="29C11DF3" w:rsidR="00AD21C7" w:rsidRPr="006E7A35" w:rsidRDefault="00EC0CE4" w:rsidP="000B2D79">
      <w:pPr>
        <w:spacing w:after="120"/>
        <w:rPr>
          <w:rFonts w:asciiTheme="minorHAnsi" w:hAnsiTheme="minorHAnsi"/>
          <w:b/>
          <w:bCs/>
        </w:rPr>
      </w:pPr>
      <w:r w:rsidRPr="006E7A35">
        <w:rPr>
          <w:rFonts w:asciiTheme="minorHAnsi" w:hAnsiTheme="minorHAnsi"/>
          <w:b/>
          <w:bCs/>
        </w:rPr>
        <w:t>Looking Ahead</w:t>
      </w:r>
    </w:p>
    <w:p w14:paraId="6CB7CB22" w14:textId="39C381F1" w:rsidR="00EC0CE4" w:rsidRPr="006E7A35" w:rsidRDefault="00EC0CE4" w:rsidP="000B2D79">
      <w:pPr>
        <w:spacing w:after="120"/>
        <w:rPr>
          <w:rFonts w:asciiTheme="minorHAnsi" w:hAnsiTheme="minorHAnsi"/>
        </w:rPr>
      </w:pPr>
      <w:r w:rsidRPr="006E7A35">
        <w:rPr>
          <w:rFonts w:asciiTheme="minorHAnsi" w:hAnsiTheme="minorHAnsi"/>
        </w:rPr>
        <w:t xml:space="preserve">This book </w:t>
      </w:r>
      <w:r w:rsidR="00AD21C7" w:rsidRPr="006E7A35">
        <w:rPr>
          <w:rFonts w:asciiTheme="minorHAnsi" w:hAnsiTheme="minorHAnsi"/>
        </w:rPr>
        <w:t xml:space="preserve">aims to </w:t>
      </w:r>
      <w:r w:rsidRPr="006E7A35">
        <w:rPr>
          <w:rFonts w:asciiTheme="minorHAnsi" w:hAnsiTheme="minorHAnsi"/>
        </w:rPr>
        <w:t xml:space="preserve">unfold these ideas in greater detail, examining scientific </w:t>
      </w:r>
      <w:r w:rsidR="008D464F" w:rsidRPr="006E7A35">
        <w:rPr>
          <w:rFonts w:asciiTheme="minorHAnsi" w:hAnsiTheme="minorHAnsi"/>
        </w:rPr>
        <w:t>parallels</w:t>
      </w:r>
      <w:r w:rsidR="00DF0B6D" w:rsidRPr="006E7A35">
        <w:rPr>
          <w:rFonts w:asciiTheme="minorHAnsi" w:hAnsiTheme="minorHAnsi"/>
        </w:rPr>
        <w:t xml:space="preserve"> and alignment</w:t>
      </w:r>
      <w:r w:rsidRPr="006E7A35">
        <w:rPr>
          <w:rFonts w:asciiTheme="minorHAnsi" w:hAnsiTheme="minorHAnsi"/>
        </w:rPr>
        <w:t xml:space="preserve">, philosophical </w:t>
      </w:r>
      <w:r w:rsidR="008D464F" w:rsidRPr="006E7A35">
        <w:rPr>
          <w:rFonts w:asciiTheme="minorHAnsi" w:hAnsiTheme="minorHAnsi"/>
        </w:rPr>
        <w:t>foundations</w:t>
      </w:r>
      <w:r w:rsidRPr="006E7A35">
        <w:rPr>
          <w:rFonts w:asciiTheme="minorHAnsi" w:hAnsiTheme="minorHAnsi"/>
        </w:rPr>
        <w:t xml:space="preserve">, </w:t>
      </w:r>
      <w:r w:rsidR="00BA6FC3" w:rsidRPr="006E7A35">
        <w:rPr>
          <w:rFonts w:asciiTheme="minorHAnsi" w:hAnsiTheme="minorHAnsi"/>
        </w:rPr>
        <w:t xml:space="preserve">religious </w:t>
      </w:r>
      <w:r w:rsidR="005A16F3" w:rsidRPr="006E7A35">
        <w:rPr>
          <w:rFonts w:asciiTheme="minorHAnsi" w:hAnsiTheme="minorHAnsi"/>
        </w:rPr>
        <w:t>reflections</w:t>
      </w:r>
      <w:r w:rsidR="00BA6FC3" w:rsidRPr="006E7A35">
        <w:rPr>
          <w:rFonts w:asciiTheme="minorHAnsi" w:hAnsiTheme="minorHAnsi"/>
        </w:rPr>
        <w:t xml:space="preserve">, </w:t>
      </w:r>
      <w:r w:rsidRPr="006E7A35">
        <w:rPr>
          <w:rFonts w:asciiTheme="minorHAnsi" w:hAnsiTheme="minorHAnsi"/>
        </w:rPr>
        <w:t>and practical applications. You’ll find links to neuroscience, physics, and even technology, illustrating how consciousness-as-substrate can deepen our understanding of everything from quantum enigmas to global collaboration.</w:t>
      </w:r>
    </w:p>
    <w:p w14:paraId="1FCEB2A7" w14:textId="69246A6D" w:rsidR="00EC0CE4" w:rsidRPr="006E7A35" w:rsidRDefault="00EC0CE4" w:rsidP="000B2D79">
      <w:pPr>
        <w:spacing w:after="120"/>
        <w:rPr>
          <w:rFonts w:asciiTheme="minorHAnsi" w:hAnsiTheme="minorHAnsi"/>
        </w:rPr>
      </w:pPr>
      <w:r w:rsidRPr="006E7A35">
        <w:rPr>
          <w:rFonts w:asciiTheme="minorHAnsi" w:hAnsiTheme="minorHAnsi"/>
        </w:rPr>
        <w:lastRenderedPageBreak/>
        <w:t>For now, the essential truth remains simple yet profound: we are not passive observers but conscious architects, each with the power to align vision, intention, and action to shape reality in meaningful ways.</w:t>
      </w:r>
    </w:p>
    <w:p w14:paraId="7E8EC5BF" w14:textId="57A86D0F" w:rsidR="0084371E" w:rsidRPr="006E7A35" w:rsidRDefault="00EC0CE4" w:rsidP="000B2D79">
      <w:pPr>
        <w:spacing w:after="120"/>
        <w:rPr>
          <w:rFonts w:asciiTheme="minorHAnsi" w:hAnsiTheme="minorHAnsi"/>
        </w:rPr>
      </w:pPr>
      <w:r w:rsidRPr="006E7A35">
        <w:rPr>
          <w:rFonts w:asciiTheme="minorHAnsi" w:hAnsiTheme="minorHAnsi"/>
        </w:rPr>
        <w:t>Welcome to a new understanding of reality—and your active role in creating it.</w:t>
      </w:r>
    </w:p>
    <w:p w14:paraId="4F8AE2DE" w14:textId="413B80A3" w:rsidR="003A7585" w:rsidRPr="006E7A35" w:rsidRDefault="00555A15" w:rsidP="008E33F2">
      <w:pPr>
        <w:spacing w:after="120"/>
        <w:rPr>
          <w:rFonts w:asciiTheme="minorHAnsi" w:hAnsiTheme="minorHAnsi"/>
        </w:rPr>
      </w:pPr>
      <w:r w:rsidRPr="006E7A35">
        <w:rPr>
          <w:rFonts w:asciiTheme="minorHAnsi" w:hAnsiTheme="minorHAnsi"/>
          <w:b/>
          <w:bCs/>
        </w:rPr>
        <w:t xml:space="preserve">Chapter </w:t>
      </w:r>
      <w:r w:rsidR="009E4B41" w:rsidRPr="006E7A35">
        <w:rPr>
          <w:rFonts w:asciiTheme="minorHAnsi" w:hAnsiTheme="minorHAnsi"/>
          <w:b/>
          <w:bCs/>
        </w:rPr>
        <w:t>2</w:t>
      </w:r>
      <w:r w:rsidRPr="006E7A35">
        <w:rPr>
          <w:rFonts w:asciiTheme="minorHAnsi" w:hAnsiTheme="minorHAnsi"/>
          <w:b/>
          <w:bCs/>
        </w:rPr>
        <w:t xml:space="preserve">: </w:t>
      </w:r>
      <w:r w:rsidR="003F4901" w:rsidRPr="006E7A35">
        <w:rPr>
          <w:rStyle w:val="normaltextrun"/>
          <w:rFonts w:asciiTheme="minorHAnsi" w:hAnsiTheme="minorHAnsi"/>
          <w:b/>
          <w:bCs/>
          <w:color w:val="000000"/>
          <w:bdr w:val="none" w:sz="0" w:space="0" w:color="auto" w:frame="1"/>
        </w:rPr>
        <w:t>Consciousness as the Fundamental Fabric</w:t>
      </w:r>
    </w:p>
    <w:p w14:paraId="5E3537D3" w14:textId="77777777" w:rsidR="002B69D7" w:rsidRPr="006E7A35" w:rsidRDefault="002B69D7" w:rsidP="008E33F2">
      <w:pPr>
        <w:spacing w:after="120"/>
        <w:rPr>
          <w:rFonts w:asciiTheme="minorHAnsi" w:hAnsiTheme="minorHAnsi"/>
          <w:i/>
          <w:iCs/>
        </w:rPr>
      </w:pPr>
      <w:r w:rsidRPr="006E7A35">
        <w:rPr>
          <w:rFonts w:asciiTheme="minorHAnsi" w:hAnsiTheme="minorHAnsi"/>
          <w:i/>
          <w:iCs/>
        </w:rPr>
        <w:t>“There is no greater mystery than how something as remarkable as consciousness could ever emerge from a cold, meaningless universe. If this is the question, then perhaps our starting assumption—of a cold, meaningless universe—is the puzzle we need to undo.”</w:t>
      </w:r>
    </w:p>
    <w:p w14:paraId="36D7011A" w14:textId="22DC5D8C" w:rsidR="0097723B" w:rsidRPr="006E7A35" w:rsidRDefault="0026010D" w:rsidP="008E33F2">
      <w:pPr>
        <w:pStyle w:val="ListParagraph"/>
        <w:numPr>
          <w:ilvl w:val="0"/>
          <w:numId w:val="1"/>
        </w:numPr>
        <w:spacing w:after="120"/>
        <w:contextualSpacing w:val="0"/>
        <w:rPr>
          <w:rFonts w:asciiTheme="minorHAnsi" w:hAnsiTheme="minorHAnsi"/>
          <w:b/>
          <w:i/>
        </w:rPr>
      </w:pPr>
      <w:proofErr w:type="spellStart"/>
      <w:r w:rsidRPr="006E7A35">
        <w:rPr>
          <w:rFonts w:asciiTheme="minorHAnsi" w:hAnsiTheme="minorHAnsi"/>
          <w:i/>
          <w:iCs/>
        </w:rPr>
        <w:t>ChatGPT</w:t>
      </w:r>
      <w:proofErr w:type="spellEnd"/>
      <w:r w:rsidRPr="006E7A35">
        <w:rPr>
          <w:rFonts w:asciiTheme="minorHAnsi" w:hAnsiTheme="minorHAnsi"/>
          <w:i/>
          <w:iCs/>
        </w:rPr>
        <w:t xml:space="preserve"> o1, </w:t>
      </w:r>
      <w:proofErr w:type="gramStart"/>
      <w:r w:rsidR="00855449" w:rsidRPr="006E7A35">
        <w:rPr>
          <w:rFonts w:asciiTheme="minorHAnsi" w:hAnsiTheme="minorHAnsi"/>
          <w:i/>
          <w:iCs/>
        </w:rPr>
        <w:t>January</w:t>
      </w:r>
      <w:r w:rsidR="00E72997" w:rsidRPr="006E7A35">
        <w:rPr>
          <w:rFonts w:asciiTheme="minorHAnsi" w:hAnsiTheme="minorHAnsi"/>
          <w:i/>
          <w:iCs/>
        </w:rPr>
        <w:t>,</w:t>
      </w:r>
      <w:proofErr w:type="gramEnd"/>
      <w:r w:rsidR="00E72997" w:rsidRPr="006E7A35">
        <w:rPr>
          <w:rFonts w:asciiTheme="minorHAnsi" w:hAnsiTheme="minorHAnsi"/>
          <w:i/>
          <w:iCs/>
        </w:rPr>
        <w:t xml:space="preserve"> 202</w:t>
      </w:r>
      <w:r w:rsidR="00855449" w:rsidRPr="006E7A35">
        <w:rPr>
          <w:rFonts w:asciiTheme="minorHAnsi" w:hAnsiTheme="minorHAnsi"/>
          <w:i/>
          <w:iCs/>
        </w:rPr>
        <w:t>5</w:t>
      </w:r>
    </w:p>
    <w:p w14:paraId="4B38EECC" w14:textId="77777777" w:rsidR="008E33F2" w:rsidRPr="006E7A35" w:rsidRDefault="007820CF" w:rsidP="008E33F2">
      <w:pPr>
        <w:spacing w:after="120"/>
        <w:outlineLvl w:val="2"/>
        <w:rPr>
          <w:rFonts w:asciiTheme="minorHAnsi" w:hAnsiTheme="minorHAnsi"/>
          <w:b/>
          <w:bCs/>
        </w:rPr>
      </w:pPr>
      <w:r w:rsidRPr="006E7A35">
        <w:rPr>
          <w:rFonts w:asciiTheme="minorHAnsi" w:hAnsiTheme="minorHAnsi"/>
          <w:b/>
          <w:bCs/>
        </w:rPr>
        <w:t>The Commonality of</w:t>
      </w:r>
      <w:r w:rsidR="007A18BA" w:rsidRPr="006E7A35">
        <w:rPr>
          <w:rFonts w:asciiTheme="minorHAnsi" w:hAnsiTheme="minorHAnsi"/>
          <w:b/>
          <w:bCs/>
        </w:rPr>
        <w:t xml:space="preserve"> Materialism and Dualism</w:t>
      </w:r>
    </w:p>
    <w:p w14:paraId="3F55B8B1" w14:textId="77777777" w:rsidR="008E33F2" w:rsidRPr="006E7A35" w:rsidRDefault="00FD2281" w:rsidP="008E33F2">
      <w:pPr>
        <w:spacing w:after="120"/>
        <w:outlineLvl w:val="2"/>
        <w:rPr>
          <w:rFonts w:asciiTheme="minorHAnsi" w:hAnsiTheme="minorHAnsi"/>
        </w:rPr>
      </w:pPr>
      <w:r w:rsidRPr="006E7A35">
        <w:rPr>
          <w:rFonts w:asciiTheme="minorHAnsi" w:hAnsiTheme="minorHAnsi"/>
        </w:rPr>
        <w:t xml:space="preserve">Many of us in the modern West, knowingly or not, have absorbed what philosophers call </w:t>
      </w:r>
      <w:r w:rsidRPr="006E7A35">
        <w:rPr>
          <w:rStyle w:val="Strong"/>
          <w:rFonts w:asciiTheme="minorHAnsi" w:eastAsiaTheme="majorEastAsia" w:hAnsiTheme="minorHAnsi"/>
        </w:rPr>
        <w:t>materialism</w:t>
      </w:r>
      <w:r w:rsidRPr="006E7A35">
        <w:rPr>
          <w:rFonts w:asciiTheme="minorHAnsi" w:hAnsiTheme="minorHAnsi"/>
        </w:rPr>
        <w:t>: the idea that everything real is fundamentally physical. Under a strict materialist view, the universe is made of hard, objective matter, and whatever feels like mind, spirit, or consciousness must be secondary—or, in some accounts, purely illusory. This orientation, often but not always associated with atheism, traces back in part to Galileo Galilei’s groundbreaking approach to science. By narrowing attention to measurement, experiment, and testable predictions, Galileo and his successors ushered in an age of astonishing technological progress: rockets, satellites, quantum computers, even daily weather forecasts. These triumphs attest to the extraordinary power of focusing on objective, physical data.</w:t>
      </w:r>
    </w:p>
    <w:p w14:paraId="4E5FBC58" w14:textId="360A2C64" w:rsidR="00FD2281" w:rsidRPr="006E7A35" w:rsidRDefault="00FD2281" w:rsidP="008E33F2">
      <w:pPr>
        <w:spacing w:after="120"/>
        <w:outlineLvl w:val="2"/>
        <w:rPr>
          <w:rFonts w:asciiTheme="minorHAnsi" w:hAnsiTheme="minorHAnsi"/>
          <w:b/>
          <w:bCs/>
        </w:rPr>
      </w:pPr>
      <w:r w:rsidRPr="006E7A35">
        <w:rPr>
          <w:rFonts w:asciiTheme="minorHAnsi" w:hAnsiTheme="minorHAnsi"/>
        </w:rPr>
        <w:t>Yet materialism carries an unexpected cost. In prioritizing the physical, it tends to sideline subjective experience—reducing our sense of “</w:t>
      </w:r>
      <w:r w:rsidRPr="006E7A35">
        <w:rPr>
          <w:rFonts w:asciiTheme="minorHAnsi" w:hAnsiTheme="minorHAnsi"/>
          <w:i/>
          <w:iCs/>
        </w:rPr>
        <w:t>I am</w:t>
      </w:r>
      <w:r w:rsidRPr="006E7A35">
        <w:rPr>
          <w:rFonts w:asciiTheme="minorHAnsi" w:hAnsiTheme="minorHAnsi"/>
        </w:rPr>
        <w:t>” to a byproduct of neurons or some unexplained “spark.” Push this logic to its extreme, and you risk concluding that free will and personal meaning are illusions, driven entirely by physical laws or random chance. The human mind, under a purely materialist lens, is no more than</w:t>
      </w:r>
      <w:r w:rsidR="00516C97" w:rsidRPr="006E7A35">
        <w:rPr>
          <w:rFonts w:asciiTheme="minorHAnsi" w:hAnsiTheme="minorHAnsi"/>
        </w:rPr>
        <w:t xml:space="preserve"> </w:t>
      </w:r>
      <w:r w:rsidRPr="006E7A35">
        <w:rPr>
          <w:rFonts w:asciiTheme="minorHAnsi" w:hAnsiTheme="minorHAnsi"/>
        </w:rPr>
        <w:t>an interesting formation of matter and energy, but not in itself a source of real agency.</w:t>
      </w:r>
    </w:p>
    <w:p w14:paraId="49C953DC" w14:textId="77777777" w:rsidR="00FD2281" w:rsidRPr="006E7A35" w:rsidRDefault="00FD2281" w:rsidP="008E33F2">
      <w:pPr>
        <w:pStyle w:val="NormalWeb"/>
        <w:spacing w:before="0" w:beforeAutospacing="0" w:after="120" w:afterAutospacing="0"/>
        <w:rPr>
          <w:rFonts w:asciiTheme="minorHAnsi" w:hAnsiTheme="minorHAnsi"/>
        </w:rPr>
      </w:pPr>
      <w:r w:rsidRPr="006E7A35">
        <w:rPr>
          <w:rFonts w:asciiTheme="minorHAnsi" w:hAnsiTheme="minorHAnsi"/>
        </w:rPr>
        <w:t xml:space="preserve">Opposing this, or at least offering an alternative route, is </w:t>
      </w:r>
      <w:r w:rsidRPr="006E7A35">
        <w:rPr>
          <w:rStyle w:val="Strong"/>
          <w:rFonts w:asciiTheme="minorHAnsi" w:eastAsiaTheme="majorEastAsia" w:hAnsiTheme="minorHAnsi"/>
        </w:rPr>
        <w:t>dualism</w:t>
      </w:r>
      <w:r w:rsidRPr="006E7A35">
        <w:rPr>
          <w:rFonts w:asciiTheme="minorHAnsi" w:hAnsiTheme="minorHAnsi"/>
        </w:rPr>
        <w:t>. In dualist thought, matter and mind exist as two distinct realms: the physical universe on the one hand and the intangible domain of consciousness or soul on the other. Historically, many religious perspectives have leaned toward some form of dualism, treating spirit as an entirely different kind of “stuff” that can outlive the body. Dualism preserves mystery and leaves space for genuine consciousness, but it also creates a disjointed reality—one in which “mind stuff” hovers ghostlike above a physical machine, never quite explaining how the two worlds interact in a seamless way.</w:t>
      </w:r>
    </w:p>
    <w:p w14:paraId="36519587" w14:textId="0B06C5BB" w:rsidR="007A18BA" w:rsidRPr="006E7A35" w:rsidRDefault="00FD2281" w:rsidP="008E33F2">
      <w:pPr>
        <w:pStyle w:val="NormalWeb"/>
        <w:spacing w:before="0" w:beforeAutospacing="0" w:after="120" w:afterAutospacing="0"/>
        <w:rPr>
          <w:rFonts w:asciiTheme="minorHAnsi" w:hAnsiTheme="minorHAnsi"/>
        </w:rPr>
      </w:pPr>
      <w:r w:rsidRPr="006E7A35">
        <w:rPr>
          <w:rFonts w:asciiTheme="minorHAnsi" w:hAnsiTheme="minorHAnsi"/>
        </w:rPr>
        <w:t xml:space="preserve">Neither approach, taken in isolation, fully addresses the </w:t>
      </w:r>
      <w:r w:rsidR="00614341" w:rsidRPr="006E7A35">
        <w:rPr>
          <w:rFonts w:asciiTheme="minorHAnsi" w:hAnsiTheme="minorHAnsi"/>
        </w:rPr>
        <w:t>essential</w:t>
      </w:r>
      <w:r w:rsidRPr="006E7A35">
        <w:rPr>
          <w:rFonts w:asciiTheme="minorHAnsi" w:hAnsiTheme="minorHAnsi"/>
        </w:rPr>
        <w:t xml:space="preserve"> reality of our inner lives. Materialism can feel too cold, dismissing subjective depth as mere byproducts, whereas dualism can feel too disconnected, relegating mind to a quasi-magical domain. From the tension between these viewpoints arises the central question of this chapter: </w:t>
      </w:r>
      <w:r w:rsidRPr="006E7A35">
        <w:rPr>
          <w:rStyle w:val="Strong"/>
          <w:rFonts w:asciiTheme="minorHAnsi" w:eastAsiaTheme="majorEastAsia" w:hAnsiTheme="minorHAnsi"/>
        </w:rPr>
        <w:t xml:space="preserve">Could consciousness itself be the true root of reality, rather than a fragile side-effect of </w:t>
      </w:r>
      <w:r w:rsidRPr="006E7A35">
        <w:rPr>
          <w:rStyle w:val="Strong"/>
          <w:rFonts w:asciiTheme="minorHAnsi" w:eastAsiaTheme="majorEastAsia" w:hAnsiTheme="minorHAnsi"/>
        </w:rPr>
        <w:lastRenderedPageBreak/>
        <w:t>matter or a ghostly parallel dimension?</w:t>
      </w:r>
      <w:r w:rsidRPr="006E7A35">
        <w:rPr>
          <w:rFonts w:asciiTheme="minorHAnsi" w:hAnsiTheme="minorHAnsi"/>
        </w:rPr>
        <w:t xml:space="preserve"> If so, how might that radical shift transform our grasp of free will, creativity, and the very nature of what is “out there” in the universe?</w:t>
      </w:r>
    </w:p>
    <w:p w14:paraId="5320CA0F" w14:textId="77777777" w:rsidR="003177BB" w:rsidRPr="006E7A35" w:rsidRDefault="003177BB" w:rsidP="003177BB">
      <w:pPr>
        <w:spacing w:after="120"/>
        <w:outlineLvl w:val="2"/>
        <w:rPr>
          <w:rFonts w:asciiTheme="minorHAnsi" w:hAnsiTheme="minorHAnsi"/>
        </w:rPr>
      </w:pPr>
      <w:r w:rsidRPr="006E7A35">
        <w:rPr>
          <w:rFonts w:asciiTheme="minorHAnsi" w:hAnsiTheme="minorHAnsi"/>
        </w:rPr>
        <w:t>Think about a moment when you felt deeply connected to something bigger than yourself. Perhaps it was being part of a passionate fan community, united in shared excitement and emotional resonance.</w:t>
      </w:r>
    </w:p>
    <w:p w14:paraId="2BF48E66" w14:textId="3C85C624" w:rsidR="003177BB" w:rsidRPr="006E7A35" w:rsidRDefault="003177BB" w:rsidP="003177BB">
      <w:pPr>
        <w:spacing w:after="120"/>
        <w:outlineLvl w:val="2"/>
        <w:rPr>
          <w:rFonts w:asciiTheme="minorHAnsi" w:hAnsiTheme="minorHAnsi"/>
        </w:rPr>
      </w:pPr>
      <w:r w:rsidRPr="006E7A35">
        <w:rPr>
          <w:rFonts w:asciiTheme="minorHAnsi" w:hAnsiTheme="minorHAnsi"/>
        </w:rPr>
        <w:t xml:space="preserve">I vividly remember the electric atmosphere of attending midnight </w:t>
      </w:r>
      <w:r w:rsidR="003F2EF5" w:rsidRPr="006E7A35">
        <w:rPr>
          <w:rFonts w:asciiTheme="minorHAnsi" w:hAnsiTheme="minorHAnsi"/>
        </w:rPr>
        <w:t xml:space="preserve">movie </w:t>
      </w:r>
      <w:r w:rsidRPr="006E7A35">
        <w:rPr>
          <w:rFonts w:asciiTheme="minorHAnsi" w:hAnsiTheme="minorHAnsi"/>
        </w:rPr>
        <w:t xml:space="preserve">showings of </w:t>
      </w:r>
      <w:r w:rsidR="002E1261" w:rsidRPr="006E7A35">
        <w:rPr>
          <w:rFonts w:asciiTheme="minorHAnsi" w:hAnsiTheme="minorHAnsi"/>
        </w:rPr>
        <w:t>popular franchises</w:t>
      </w:r>
      <w:r w:rsidRPr="006E7A35">
        <w:rPr>
          <w:rFonts w:asciiTheme="minorHAnsi" w:hAnsiTheme="minorHAnsi"/>
        </w:rPr>
        <w:t xml:space="preserve"> mas a child. Dressed up in costumes alongside strangers who were equally enthusiastic, I felt a</w:t>
      </w:r>
      <w:r w:rsidR="00635B9A" w:rsidRPr="006E7A35">
        <w:rPr>
          <w:rFonts w:asciiTheme="minorHAnsi" w:hAnsiTheme="minorHAnsi"/>
        </w:rPr>
        <w:t>n</w:t>
      </w:r>
      <w:r w:rsidRPr="006E7A35">
        <w:rPr>
          <w:rFonts w:asciiTheme="minorHAnsi" w:hAnsiTheme="minorHAnsi"/>
        </w:rPr>
        <w:t xml:space="preserve"> </w:t>
      </w:r>
      <w:r w:rsidR="00635B9A" w:rsidRPr="006E7A35">
        <w:rPr>
          <w:rFonts w:asciiTheme="minorHAnsi" w:hAnsiTheme="minorHAnsi"/>
        </w:rPr>
        <w:t>overpowering</w:t>
      </w:r>
      <w:r w:rsidRPr="006E7A35">
        <w:rPr>
          <w:rFonts w:asciiTheme="minorHAnsi" w:hAnsiTheme="minorHAnsi"/>
        </w:rPr>
        <w:t xml:space="preserve"> sense of connection and commonality. The shared laughter, the collective tension during dramatic scenes, the roar of applause as the credits rolled - these experiences transcended individual boundaries and hinted at a larger, shared consciousness.</w:t>
      </w:r>
    </w:p>
    <w:p w14:paraId="60079693" w14:textId="77777777" w:rsidR="003177BB" w:rsidRPr="006E7A35" w:rsidRDefault="003177BB" w:rsidP="003177BB">
      <w:pPr>
        <w:spacing w:after="120"/>
        <w:outlineLvl w:val="2"/>
        <w:rPr>
          <w:rFonts w:asciiTheme="minorHAnsi" w:hAnsiTheme="minorHAnsi"/>
        </w:rPr>
      </w:pPr>
      <w:r w:rsidRPr="006E7A35">
        <w:rPr>
          <w:rFonts w:asciiTheme="minorHAnsi" w:hAnsiTheme="minorHAnsi"/>
        </w:rPr>
        <w:t>Similar moments of unity often arise at concerts, where the music seems to dissolve the barriers between self and other. Singing cherished lyrics in unison with thousands of fellow fans, you feel a part of something greater, as if the entire audience is vibrating with a single, powerful emotion.</w:t>
      </w:r>
    </w:p>
    <w:p w14:paraId="1E287619" w14:textId="3A57BB5F" w:rsidR="003177BB" w:rsidRPr="006E7A35" w:rsidRDefault="003177BB" w:rsidP="003177BB">
      <w:pPr>
        <w:spacing w:after="120"/>
        <w:outlineLvl w:val="2"/>
        <w:rPr>
          <w:rFonts w:asciiTheme="minorHAnsi" w:hAnsiTheme="minorHAnsi"/>
        </w:rPr>
      </w:pPr>
      <w:r w:rsidRPr="006E7A35">
        <w:rPr>
          <w:rFonts w:asciiTheme="minorHAnsi" w:hAnsiTheme="minorHAnsi"/>
        </w:rPr>
        <w:t xml:space="preserve">These experiences suggest that consciousness may not be confined to our individual minds, but can expand and merge in </w:t>
      </w:r>
      <w:r w:rsidR="003F4533" w:rsidRPr="006E7A35">
        <w:rPr>
          <w:rFonts w:asciiTheme="minorHAnsi" w:hAnsiTheme="minorHAnsi"/>
        </w:rPr>
        <w:t>deeper</w:t>
      </w:r>
      <w:r w:rsidRPr="006E7A35">
        <w:rPr>
          <w:rFonts w:asciiTheme="minorHAnsi" w:hAnsiTheme="minorHAnsi"/>
        </w:rPr>
        <w:t xml:space="preserve"> ways</w:t>
      </w:r>
      <w:r w:rsidR="003F4533" w:rsidRPr="006E7A35">
        <w:rPr>
          <w:rFonts w:asciiTheme="minorHAnsi" w:hAnsiTheme="minorHAnsi"/>
        </w:rPr>
        <w:t xml:space="preserve"> we, upon deep reflection, instinctually understand</w:t>
      </w:r>
      <w:r w:rsidRPr="006E7A35">
        <w:rPr>
          <w:rFonts w:asciiTheme="minorHAnsi" w:hAnsiTheme="minorHAnsi"/>
        </w:rPr>
        <w:t>.</w:t>
      </w:r>
      <w:r w:rsidR="00D54010" w:rsidRPr="006E7A35">
        <w:rPr>
          <w:rFonts w:asciiTheme="minorHAnsi" w:hAnsiTheme="minorHAnsi"/>
        </w:rPr>
        <w:t xml:space="preserve"> P</w:t>
      </w:r>
      <w:r w:rsidRPr="006E7A35">
        <w:rPr>
          <w:rFonts w:asciiTheme="minorHAnsi" w:hAnsiTheme="minorHAnsi"/>
        </w:rPr>
        <w:t>erhaps our personal awareness is part of a larger</w:t>
      </w:r>
      <w:r w:rsidR="00D54010" w:rsidRPr="006E7A35">
        <w:rPr>
          <w:rFonts w:asciiTheme="minorHAnsi" w:hAnsiTheme="minorHAnsi"/>
        </w:rPr>
        <w:t xml:space="preserve"> reality</w:t>
      </w:r>
      <w:r w:rsidRPr="006E7A35">
        <w:rPr>
          <w:rFonts w:asciiTheme="minorHAnsi" w:hAnsiTheme="minorHAnsi"/>
        </w:rPr>
        <w:t xml:space="preserve"> of consciousness that we can tap into under the right conditions.</w:t>
      </w:r>
    </w:p>
    <w:p w14:paraId="3606FCF7" w14:textId="20FE4817" w:rsidR="003177BB" w:rsidRPr="006E7A35" w:rsidRDefault="003177BB" w:rsidP="003177BB">
      <w:pPr>
        <w:spacing w:after="120"/>
        <w:outlineLvl w:val="2"/>
        <w:rPr>
          <w:rFonts w:asciiTheme="minorHAnsi" w:hAnsiTheme="minorHAnsi"/>
        </w:rPr>
      </w:pPr>
      <w:r w:rsidRPr="006E7A35">
        <w:rPr>
          <w:rFonts w:asciiTheme="minorHAnsi" w:hAnsiTheme="minorHAnsi"/>
        </w:rPr>
        <w:t>When pure physical explanations fail to capture the depth and meaning of such experiences, it invites us to question the assumptions of strict materialism. If consciousness is indeed more fundamental than we've assumed, then moments of shared awareness and collective emotion might be glimpses into a deeper reality</w:t>
      </w:r>
      <w:r w:rsidR="003B503D" w:rsidRPr="006E7A35">
        <w:rPr>
          <w:rFonts w:asciiTheme="minorHAnsi" w:hAnsiTheme="minorHAnsi"/>
        </w:rPr>
        <w:t>—</w:t>
      </w:r>
      <w:r w:rsidRPr="006E7A35">
        <w:rPr>
          <w:rFonts w:asciiTheme="minorHAnsi" w:hAnsiTheme="minorHAnsi"/>
        </w:rPr>
        <w:t>one in which mind and meaning are woven into the very fabric of the universe.</w:t>
      </w:r>
    </w:p>
    <w:p w14:paraId="22903EB3" w14:textId="431920AA" w:rsidR="008E33F2" w:rsidRPr="006E7A35" w:rsidRDefault="007A18BA" w:rsidP="003177BB">
      <w:pPr>
        <w:spacing w:after="120"/>
        <w:outlineLvl w:val="2"/>
        <w:rPr>
          <w:rFonts w:asciiTheme="minorHAnsi" w:hAnsiTheme="minorHAnsi"/>
          <w:b/>
          <w:bCs/>
        </w:rPr>
      </w:pPr>
      <w:r w:rsidRPr="006E7A35">
        <w:rPr>
          <w:rFonts w:asciiTheme="minorHAnsi" w:hAnsiTheme="minorHAnsi"/>
          <w:b/>
          <w:bCs/>
        </w:rPr>
        <w:t>The Hard Problem in Brief</w:t>
      </w:r>
    </w:p>
    <w:p w14:paraId="0B15F31E" w14:textId="72362758" w:rsidR="005572FB" w:rsidRPr="006E7A35" w:rsidRDefault="005572FB" w:rsidP="008E33F2">
      <w:pPr>
        <w:spacing w:after="120"/>
        <w:outlineLvl w:val="2"/>
        <w:rPr>
          <w:rFonts w:asciiTheme="minorHAnsi" w:hAnsiTheme="minorHAnsi"/>
          <w:b/>
          <w:bCs/>
        </w:rPr>
      </w:pPr>
      <w:r w:rsidRPr="006E7A35">
        <w:rPr>
          <w:rFonts w:asciiTheme="minorHAnsi" w:hAnsiTheme="minorHAnsi"/>
        </w:rPr>
        <w:t>Despite centuries of scientific triumphs, we still face what philosopher David Chalmers—an esteemed mind theorist at Australian National University—dubbed "the Hard Problem of Consciousness." It asks how purely physical processes in the brain could ever produce the raw feel of being alive, of seeing red or tasting bitterness. Even if we identify every neural circuit behind a person's thought of a fictional character, such as Mickey Mouse or James Bond, we don't capture the intangible quality of what it feels like to conjure that character's image. We measure external correlates—brain waves, chemical signals—but never locate the personal spark itself.</w:t>
      </w:r>
    </w:p>
    <w:p w14:paraId="641C6EF5" w14:textId="77777777" w:rsidR="005572FB" w:rsidRPr="006E7A35" w:rsidRDefault="005572FB" w:rsidP="008E33F2">
      <w:pPr>
        <w:spacing w:after="120"/>
        <w:rPr>
          <w:rFonts w:asciiTheme="minorHAnsi" w:hAnsiTheme="minorHAnsi"/>
        </w:rPr>
      </w:pPr>
      <w:r w:rsidRPr="006E7A35">
        <w:rPr>
          <w:rFonts w:asciiTheme="minorHAnsi" w:hAnsiTheme="minorHAnsi"/>
        </w:rPr>
        <w:t xml:space="preserve">These irreducible sensations, which philosophers call </w:t>
      </w:r>
      <w:r w:rsidRPr="006E7A35">
        <w:rPr>
          <w:rFonts w:asciiTheme="minorHAnsi" w:hAnsiTheme="minorHAnsi"/>
          <w:i/>
          <w:iCs/>
        </w:rPr>
        <w:t>qualia</w:t>
      </w:r>
      <w:r w:rsidRPr="006E7A35">
        <w:rPr>
          <w:rFonts w:asciiTheme="minorHAnsi" w:hAnsiTheme="minorHAnsi"/>
        </w:rPr>
        <w:t>, form the heart of the Hard Problem. While science can precisely measure the wavelength of red light or map the neural patterns triggered by a sunset, it cannot explain why we experience these phenomena in such vivid, personal ways. The gap between objective measurement and subjective experience seems unbridgeable through conventional materialist thinking.</w:t>
      </w:r>
    </w:p>
    <w:p w14:paraId="31D99B86" w14:textId="77777777" w:rsidR="005572FB" w:rsidRPr="006E7A35" w:rsidRDefault="005572FB" w:rsidP="008E33F2">
      <w:pPr>
        <w:spacing w:after="120"/>
        <w:rPr>
          <w:rFonts w:asciiTheme="minorHAnsi" w:hAnsiTheme="minorHAnsi"/>
        </w:rPr>
      </w:pPr>
      <w:r w:rsidRPr="006E7A35">
        <w:rPr>
          <w:rFonts w:asciiTheme="minorHAnsi" w:hAnsiTheme="minorHAnsi"/>
        </w:rPr>
        <w:t xml:space="preserve">Traditional approaches have struggled to resolve this puzzle. Materialism, by insisting that matter is all there is, resorts to vague hand-waving: consciousness somehow "emerges" </w:t>
      </w:r>
      <w:r w:rsidRPr="006E7A35">
        <w:rPr>
          <w:rFonts w:asciiTheme="minorHAnsi" w:hAnsiTheme="minorHAnsi"/>
        </w:rPr>
        <w:lastRenderedPageBreak/>
        <w:t>from complex physical processes, though the mechanism remains mysterious. Dualism takes a different but equally unsatisfying route, treating mind as something magical and separate from the physical world, leaving us unable to explain how the two realms interact.</w:t>
      </w:r>
    </w:p>
    <w:p w14:paraId="7A61EC67" w14:textId="04303A73" w:rsidR="007A18BA" w:rsidRPr="006E7A35" w:rsidRDefault="005572FB" w:rsidP="008E33F2">
      <w:pPr>
        <w:spacing w:after="120"/>
        <w:rPr>
          <w:rFonts w:asciiTheme="minorHAnsi" w:hAnsiTheme="minorHAnsi"/>
        </w:rPr>
      </w:pPr>
      <w:r w:rsidRPr="006E7A35">
        <w:rPr>
          <w:rFonts w:asciiTheme="minorHAnsi" w:hAnsiTheme="minorHAnsi"/>
        </w:rPr>
        <w:t>Yet if we consider our one unshakable certainty—our own subjective reality, our own sense of existing—we might start suspecting that experience is more fundamental to the universe than a late arrival. Rather than concede that consciousness is beyond explanation, or trivialize it into a side effect, we might take a surprising approach: flip the script and see whether mind could be the foundation of everything we call real</w:t>
      </w:r>
      <w:r w:rsidR="007A18BA" w:rsidRPr="006E7A35">
        <w:rPr>
          <w:rFonts w:asciiTheme="minorHAnsi" w:hAnsiTheme="minorHAnsi"/>
        </w:rPr>
        <w:t>.</w:t>
      </w:r>
    </w:p>
    <w:p w14:paraId="19B72507" w14:textId="77777777" w:rsidR="007A18BA" w:rsidRPr="006E7A35" w:rsidRDefault="007A18BA" w:rsidP="008E33F2">
      <w:pPr>
        <w:spacing w:after="120"/>
        <w:outlineLvl w:val="2"/>
        <w:rPr>
          <w:rFonts w:asciiTheme="minorHAnsi" w:hAnsiTheme="minorHAnsi"/>
          <w:b/>
          <w:bCs/>
        </w:rPr>
      </w:pPr>
      <w:r w:rsidRPr="006E7A35">
        <w:rPr>
          <w:rFonts w:asciiTheme="minorHAnsi" w:hAnsiTheme="minorHAnsi"/>
          <w:b/>
          <w:bCs/>
        </w:rPr>
        <w:t>Idealism: Flipping the Script</w:t>
      </w:r>
    </w:p>
    <w:p w14:paraId="13F0D2B8" w14:textId="27E30C74" w:rsidR="00615710" w:rsidRPr="006E7A35" w:rsidRDefault="00615710" w:rsidP="008E33F2">
      <w:pPr>
        <w:pStyle w:val="NormalWeb"/>
        <w:spacing w:before="0" w:beforeAutospacing="0" w:after="120" w:afterAutospacing="0"/>
        <w:rPr>
          <w:rFonts w:asciiTheme="minorHAnsi" w:hAnsiTheme="minorHAnsi"/>
        </w:rPr>
      </w:pPr>
      <w:r w:rsidRPr="006E7A35">
        <w:rPr>
          <w:rFonts w:asciiTheme="minorHAnsi" w:hAnsiTheme="minorHAnsi"/>
        </w:rPr>
        <w:t xml:space="preserve">In this alternate philosophical view, often called </w:t>
      </w:r>
      <w:r w:rsidRPr="006E7A35">
        <w:rPr>
          <w:rStyle w:val="Strong"/>
          <w:rFonts w:asciiTheme="minorHAnsi" w:eastAsiaTheme="majorEastAsia" w:hAnsiTheme="minorHAnsi"/>
        </w:rPr>
        <w:t>idealism</w:t>
      </w:r>
      <w:r w:rsidRPr="006E7A35">
        <w:rPr>
          <w:rFonts w:asciiTheme="minorHAnsi" w:hAnsiTheme="minorHAnsi"/>
        </w:rPr>
        <w:t xml:space="preserve">, the world is not built from inert matter first but </w:t>
      </w:r>
      <w:r w:rsidRPr="006E7A35">
        <w:rPr>
          <w:rStyle w:val="Strong"/>
          <w:rFonts w:asciiTheme="minorHAnsi" w:eastAsiaTheme="majorEastAsia" w:hAnsiTheme="minorHAnsi"/>
        </w:rPr>
        <w:t>from consciousness</w:t>
      </w:r>
      <w:r w:rsidRPr="006E7A35">
        <w:rPr>
          <w:rFonts w:asciiTheme="minorHAnsi" w:hAnsiTheme="minorHAnsi"/>
        </w:rPr>
        <w:t xml:space="preserve">. Here, we don’t picture a universe of cold atoms that somehow “wake up” at high complexity; rather, we see consciousness as primary, shaping what we call the physical realm from within. This viewpoint resonates with the ancient Indian Upanishads—texts composed centuries before the Common Era—where one finds the phrase </w:t>
      </w:r>
      <w:r w:rsidRPr="006E7A35">
        <w:rPr>
          <w:rStyle w:val="Strong"/>
          <w:rFonts w:asciiTheme="minorHAnsi" w:eastAsiaTheme="majorEastAsia" w:hAnsiTheme="minorHAnsi"/>
          <w:b w:val="0"/>
          <w:bCs w:val="0"/>
        </w:rPr>
        <w:t>“</w:t>
      </w:r>
      <w:proofErr w:type="spellStart"/>
      <w:r w:rsidRPr="006E7A35">
        <w:rPr>
          <w:rStyle w:val="Strong"/>
          <w:rFonts w:asciiTheme="minorHAnsi" w:eastAsiaTheme="majorEastAsia" w:hAnsiTheme="minorHAnsi"/>
          <w:b w:val="0"/>
          <w:bCs w:val="0"/>
          <w:i/>
          <w:iCs/>
        </w:rPr>
        <w:t>Aham</w:t>
      </w:r>
      <w:proofErr w:type="spellEnd"/>
      <w:r w:rsidRPr="006E7A35">
        <w:rPr>
          <w:rStyle w:val="Strong"/>
          <w:rFonts w:asciiTheme="minorHAnsi" w:eastAsiaTheme="majorEastAsia" w:hAnsiTheme="minorHAnsi"/>
          <w:b w:val="0"/>
          <w:bCs w:val="0"/>
          <w:i/>
          <w:iCs/>
        </w:rPr>
        <w:t xml:space="preserve"> </w:t>
      </w:r>
      <w:proofErr w:type="spellStart"/>
      <w:r w:rsidRPr="006E7A35">
        <w:rPr>
          <w:rStyle w:val="Strong"/>
          <w:rFonts w:asciiTheme="minorHAnsi" w:eastAsiaTheme="majorEastAsia" w:hAnsiTheme="minorHAnsi"/>
          <w:b w:val="0"/>
          <w:bCs w:val="0"/>
          <w:i/>
          <w:iCs/>
        </w:rPr>
        <w:t>Brahmasmi</w:t>
      </w:r>
      <w:proofErr w:type="spellEnd"/>
      <w:r w:rsidRPr="006E7A35">
        <w:rPr>
          <w:rStyle w:val="Strong"/>
          <w:rFonts w:asciiTheme="minorHAnsi" w:eastAsiaTheme="majorEastAsia" w:hAnsiTheme="minorHAnsi"/>
          <w:b w:val="0"/>
          <w:bCs w:val="0"/>
          <w:i/>
          <w:iCs/>
        </w:rPr>
        <w:t>,</w:t>
      </w:r>
      <w:r w:rsidRPr="006E7A35">
        <w:rPr>
          <w:rStyle w:val="Strong"/>
          <w:rFonts w:asciiTheme="minorHAnsi" w:eastAsiaTheme="majorEastAsia" w:hAnsiTheme="minorHAnsi"/>
          <w:b w:val="0"/>
          <w:bCs w:val="0"/>
        </w:rPr>
        <w:t>”</w:t>
      </w:r>
      <w:r w:rsidRPr="006E7A35">
        <w:rPr>
          <w:rFonts w:asciiTheme="minorHAnsi" w:hAnsiTheme="minorHAnsi"/>
        </w:rPr>
        <w:t xml:space="preserve"> or “</w:t>
      </w:r>
      <w:r w:rsidRPr="006E7A35">
        <w:rPr>
          <w:rFonts w:asciiTheme="minorHAnsi" w:hAnsiTheme="minorHAnsi"/>
          <w:i/>
          <w:iCs/>
        </w:rPr>
        <w:t>I am the universal consciousness.</w:t>
      </w:r>
      <w:r w:rsidRPr="006E7A35">
        <w:rPr>
          <w:rFonts w:asciiTheme="minorHAnsi" w:hAnsiTheme="minorHAnsi"/>
        </w:rPr>
        <w:t>” While the Upanishads belong to a specific cultural and religious milieu, their assertion that everyday reality emerges from a deeper, singular mind has echoes in many spiritual traditions: mystical Christianity, Sufism, and various Eastern philosophies all converge on the idea that mind (or spirit) underlies matter.</w:t>
      </w:r>
      <w:r w:rsidR="00C261DB" w:rsidRPr="006E7A35">
        <w:rPr>
          <w:rFonts w:asciiTheme="minorHAnsi" w:hAnsiTheme="minorHAnsi"/>
        </w:rPr>
        <w:t xml:space="preserve"> [</w:t>
      </w:r>
      <w:r w:rsidR="009F0DD9" w:rsidRPr="009F0DD9">
        <w:rPr>
          <w:rFonts w:asciiTheme="minorHAnsi" w:hAnsiTheme="minorHAnsi"/>
          <w:highlight w:val="yellow"/>
        </w:rPr>
        <w:t>C</w:t>
      </w:r>
      <w:r w:rsidR="00C261DB" w:rsidRPr="009F0DD9">
        <w:rPr>
          <w:rFonts w:asciiTheme="minorHAnsi" w:hAnsiTheme="minorHAnsi"/>
          <w:highlight w:val="yellow"/>
        </w:rPr>
        <w:t>itation</w:t>
      </w:r>
      <w:r w:rsidR="009F0DD9" w:rsidRPr="009F0DD9">
        <w:rPr>
          <w:rFonts w:asciiTheme="minorHAnsi" w:hAnsiTheme="minorHAnsi"/>
          <w:highlight w:val="yellow"/>
        </w:rPr>
        <w:t xml:space="preserve"> #1</w:t>
      </w:r>
      <w:r w:rsidR="00C261DB" w:rsidRPr="006E7A35">
        <w:rPr>
          <w:rFonts w:asciiTheme="minorHAnsi" w:hAnsiTheme="minorHAnsi"/>
        </w:rPr>
        <w:t>]</w:t>
      </w:r>
    </w:p>
    <w:p w14:paraId="05086EC6" w14:textId="6E42F94E" w:rsidR="000E4F35" w:rsidRPr="006E7A35" w:rsidRDefault="000E4F35" w:rsidP="008E33F2">
      <w:pPr>
        <w:pStyle w:val="NormalWeb"/>
        <w:spacing w:before="0" w:beforeAutospacing="0" w:after="120" w:afterAutospacing="0"/>
        <w:rPr>
          <w:rFonts w:asciiTheme="minorHAnsi" w:hAnsiTheme="minorHAnsi"/>
        </w:rPr>
      </w:pPr>
      <w:r w:rsidRPr="006E7A35">
        <w:rPr>
          <w:rFonts w:asciiTheme="minorHAnsi" w:hAnsiTheme="minorHAnsi"/>
        </w:rPr>
        <w:t xml:space="preserve">Kashmiri Shaivism is a school of Hindu philosophy that teaches a radically inclusive vision of consciousness. Central to its teachings is the idea that the entire universe is a manifestation of a single divine consciousness known as </w:t>
      </w:r>
      <w:proofErr w:type="spellStart"/>
      <w:r w:rsidRPr="006E7A35">
        <w:rPr>
          <w:rFonts w:asciiTheme="minorHAnsi" w:hAnsiTheme="minorHAnsi"/>
        </w:rPr>
        <w:t>Paramashiva</w:t>
      </w:r>
      <w:proofErr w:type="spellEnd"/>
      <w:r w:rsidRPr="006E7A35">
        <w:rPr>
          <w:rFonts w:asciiTheme="minorHAnsi" w:hAnsiTheme="minorHAnsi"/>
        </w:rPr>
        <w:t>. Instead of imagining a distant God separate from creation, Kashmiri Shaivism holds that every aspect of existence—rocks, rivers, people, and animals—shimmers with the same underlying awareness.</w:t>
      </w:r>
      <w:r w:rsidR="004D23AA" w:rsidRPr="006E7A35">
        <w:rPr>
          <w:rFonts w:asciiTheme="minorHAnsi" w:hAnsiTheme="minorHAnsi"/>
        </w:rPr>
        <w:t xml:space="preserve"> [</w:t>
      </w:r>
      <w:r w:rsidR="009F0DD9">
        <w:rPr>
          <w:rFonts w:asciiTheme="minorHAnsi" w:hAnsiTheme="minorHAnsi"/>
          <w:highlight w:val="yellow"/>
        </w:rPr>
        <w:t>Citation #2</w:t>
      </w:r>
      <w:r w:rsidR="004D23AA" w:rsidRPr="006E7A35">
        <w:rPr>
          <w:rFonts w:asciiTheme="minorHAnsi" w:hAnsiTheme="minorHAnsi"/>
        </w:rPr>
        <w:t>]</w:t>
      </w:r>
    </w:p>
    <w:p w14:paraId="74D6B3F3" w14:textId="2F8E4B84" w:rsidR="0041361F" w:rsidRPr="006E7A35" w:rsidRDefault="000E4F35" w:rsidP="008E33F2">
      <w:pPr>
        <w:pStyle w:val="NormalWeb"/>
        <w:spacing w:before="0" w:beforeAutospacing="0" w:after="120" w:afterAutospacing="0"/>
        <w:rPr>
          <w:rFonts w:asciiTheme="minorHAnsi" w:hAnsiTheme="minorHAnsi"/>
        </w:rPr>
      </w:pPr>
      <w:r w:rsidRPr="006E7A35">
        <w:rPr>
          <w:rFonts w:asciiTheme="minorHAnsi" w:hAnsiTheme="minorHAnsi"/>
        </w:rPr>
        <w:t xml:space="preserve">A key text in this tradition uses the metaphor of a mirror: consciousness is the mirror, and the reflections are what we call reality. Everything we perceive is a dance of that one consciousness taking on countless forms. </w:t>
      </w:r>
      <w:r w:rsidR="00615710" w:rsidRPr="006E7A35">
        <w:rPr>
          <w:rFonts w:asciiTheme="minorHAnsi" w:hAnsiTheme="minorHAnsi"/>
        </w:rPr>
        <w:t xml:space="preserve">From </w:t>
      </w:r>
      <w:r w:rsidRPr="006E7A35">
        <w:rPr>
          <w:rFonts w:asciiTheme="minorHAnsi" w:hAnsiTheme="minorHAnsi"/>
        </w:rPr>
        <w:t xml:space="preserve">the perspective of Kashmiri Shaivism, what we typically call “external” reality is the creative expression of the cosmic mind, infinitely folding back on itself. This view resonates with the idea that if we look deeply enough, we find no true boundary between “subject” and “object”—there is only awareness, playing the roles of both observer and observed. In this way, Kashmiri Shaivism offers a centuries-old philosophical scaffolding for the modern notion that consciousness might not just reside in our </w:t>
      </w:r>
      <w:proofErr w:type="gramStart"/>
      <w:r w:rsidRPr="006E7A35">
        <w:rPr>
          <w:rFonts w:asciiTheme="minorHAnsi" w:hAnsiTheme="minorHAnsi"/>
        </w:rPr>
        <w:t>brains, but</w:t>
      </w:r>
      <w:proofErr w:type="gramEnd"/>
      <w:r w:rsidRPr="006E7A35">
        <w:rPr>
          <w:rFonts w:asciiTheme="minorHAnsi" w:hAnsiTheme="minorHAnsi"/>
        </w:rPr>
        <w:t xml:space="preserve"> permeate the very fabric of existence.</w:t>
      </w:r>
    </w:p>
    <w:p w14:paraId="18D0A0BB" w14:textId="078794E5" w:rsidR="00615710" w:rsidRPr="006E7A35" w:rsidRDefault="00615710" w:rsidP="008E33F2">
      <w:pPr>
        <w:pStyle w:val="NormalWeb"/>
        <w:spacing w:before="0" w:beforeAutospacing="0" w:after="120" w:afterAutospacing="0"/>
        <w:rPr>
          <w:rFonts w:asciiTheme="minorHAnsi" w:hAnsiTheme="minorHAnsi"/>
        </w:rPr>
      </w:pPr>
      <w:r w:rsidRPr="006E7A35">
        <w:rPr>
          <w:rFonts w:asciiTheme="minorHAnsi" w:hAnsiTheme="minorHAnsi"/>
        </w:rPr>
        <w:t>From th</w:t>
      </w:r>
      <w:r w:rsidR="00D403EB" w:rsidRPr="006E7A35">
        <w:rPr>
          <w:rFonts w:asciiTheme="minorHAnsi" w:hAnsiTheme="minorHAnsi"/>
        </w:rPr>
        <w:t xml:space="preserve">is consciousness is </w:t>
      </w:r>
      <w:r w:rsidR="002B7AE2" w:rsidRPr="006E7A35">
        <w:rPr>
          <w:rFonts w:asciiTheme="minorHAnsi" w:hAnsiTheme="minorHAnsi"/>
        </w:rPr>
        <w:t>fundamental</w:t>
      </w:r>
      <w:r w:rsidRPr="006E7A35">
        <w:rPr>
          <w:rFonts w:asciiTheme="minorHAnsi" w:hAnsiTheme="minorHAnsi"/>
        </w:rPr>
        <w:t xml:space="preserve"> standpoint, the so-called Hard Problem of consciousness dissolves. Instead of grappling with how neurons magically produce subjective feeling, idealism insists that subjective feeling comes first. Matter is formed </w:t>
      </w:r>
      <w:r w:rsidRPr="006E7A35">
        <w:rPr>
          <w:rStyle w:val="Strong"/>
          <w:rFonts w:asciiTheme="minorHAnsi" w:eastAsiaTheme="majorEastAsia" w:hAnsiTheme="minorHAnsi"/>
        </w:rPr>
        <w:t>within</w:t>
      </w:r>
      <w:r w:rsidRPr="006E7A35">
        <w:rPr>
          <w:rFonts w:asciiTheme="minorHAnsi" w:hAnsiTheme="minorHAnsi"/>
        </w:rPr>
        <w:t xml:space="preserve"> consciousness, not the other way around. This means we shift our question from “How does matter produce mind?” to “How does mind arrange matter?” Inverting our usual assumptions spares us the need to explain why electrical signals in a brain would </w:t>
      </w:r>
      <w:r w:rsidRPr="006E7A35">
        <w:rPr>
          <w:rFonts w:asciiTheme="minorHAnsi" w:hAnsiTheme="minorHAnsi"/>
        </w:rPr>
        <w:lastRenderedPageBreak/>
        <w:t>ever glitter with awareness. Instead, awareness is the bedrock, and electrical signals are by-products of that fundamental mental tapestry.</w:t>
      </w:r>
    </w:p>
    <w:p w14:paraId="16B2EF24" w14:textId="77777777" w:rsidR="00615710" w:rsidRPr="006E7A35" w:rsidRDefault="00615710" w:rsidP="008E33F2">
      <w:pPr>
        <w:pStyle w:val="NormalWeb"/>
        <w:spacing w:before="0" w:beforeAutospacing="0" w:after="120" w:afterAutospacing="0"/>
        <w:rPr>
          <w:rFonts w:asciiTheme="minorHAnsi" w:hAnsiTheme="minorHAnsi"/>
        </w:rPr>
      </w:pPr>
      <w:r w:rsidRPr="006E7A35">
        <w:rPr>
          <w:rFonts w:asciiTheme="minorHAnsi" w:hAnsiTheme="minorHAnsi"/>
        </w:rPr>
        <w:t xml:space="preserve">For the theory of conscious creation developed in this book, idealism is pivotal precisely because it restores </w:t>
      </w:r>
      <w:r w:rsidRPr="006E7A35">
        <w:rPr>
          <w:rStyle w:val="Strong"/>
          <w:rFonts w:asciiTheme="minorHAnsi" w:eastAsiaTheme="majorEastAsia" w:hAnsiTheme="minorHAnsi"/>
        </w:rPr>
        <w:t>agency and creativity</w:t>
      </w:r>
      <w:r w:rsidRPr="006E7A35">
        <w:rPr>
          <w:rFonts w:asciiTheme="minorHAnsi" w:hAnsiTheme="minorHAnsi"/>
        </w:rPr>
        <w:t xml:space="preserve"> to the forefront of reality. If mind truly shapes matter, then love, hope, imagination, and curiosity aren’t flimsy epiphenomena; they’re forces woven into the fabric of the cosmos. It might feel strange if you’re accustomed to thinking of the world as a purely physical </w:t>
      </w:r>
      <w:proofErr w:type="gramStart"/>
      <w:r w:rsidRPr="006E7A35">
        <w:rPr>
          <w:rFonts w:asciiTheme="minorHAnsi" w:hAnsiTheme="minorHAnsi"/>
        </w:rPr>
        <w:t>domain, but</w:t>
      </w:r>
      <w:proofErr w:type="gramEnd"/>
      <w:r w:rsidRPr="006E7A35">
        <w:rPr>
          <w:rFonts w:asciiTheme="minorHAnsi" w:hAnsiTheme="minorHAnsi"/>
        </w:rPr>
        <w:t xml:space="preserve"> consider: when you reflect on beauty or wrestle with an ethical choice, these intangible experiences can galvanize entire communities to act, endure, or create. Under idealism, such mental or spiritual impulses aren’t mere ornaments; they are the actual engine behind what appears as physical.</w:t>
      </w:r>
    </w:p>
    <w:p w14:paraId="5EC9908D" w14:textId="3AD6AE3B" w:rsidR="002B158A" w:rsidRPr="006E7A35" w:rsidRDefault="00615710" w:rsidP="008E33F2">
      <w:pPr>
        <w:pStyle w:val="NormalWeb"/>
        <w:spacing w:before="0" w:beforeAutospacing="0" w:after="120" w:afterAutospacing="0"/>
        <w:rPr>
          <w:rFonts w:asciiTheme="minorHAnsi" w:hAnsiTheme="minorHAnsi"/>
        </w:rPr>
      </w:pPr>
      <w:r w:rsidRPr="006E7A35">
        <w:rPr>
          <w:rFonts w:asciiTheme="minorHAnsi" w:hAnsiTheme="minorHAnsi"/>
        </w:rPr>
        <w:t xml:space="preserve">To grasp this intuitively, imagine swirling pigments in water. At first, you might see little but colorful chaos, yet repeated stirring patterns can produce stable, recognizable eddies. In </w:t>
      </w:r>
      <w:r w:rsidR="007101A8" w:rsidRPr="006E7A35">
        <w:rPr>
          <w:rFonts w:asciiTheme="minorHAnsi" w:hAnsiTheme="minorHAnsi"/>
        </w:rPr>
        <w:t>the worldview I propose</w:t>
      </w:r>
      <w:r w:rsidRPr="006E7A35">
        <w:rPr>
          <w:rFonts w:asciiTheme="minorHAnsi" w:hAnsiTheme="minorHAnsi"/>
        </w:rPr>
        <w:t xml:space="preserve">, </w:t>
      </w:r>
      <w:r w:rsidRPr="006E7A35">
        <w:rPr>
          <w:rStyle w:val="Strong"/>
          <w:rFonts w:asciiTheme="minorHAnsi" w:eastAsiaTheme="majorEastAsia" w:hAnsiTheme="minorHAnsi"/>
        </w:rPr>
        <w:t>atoms, galaxies, or coffee mugs</w:t>
      </w:r>
      <w:r w:rsidRPr="006E7A35">
        <w:rPr>
          <w:rFonts w:asciiTheme="minorHAnsi" w:hAnsiTheme="minorHAnsi"/>
        </w:rPr>
        <w:t xml:space="preserve"> become those eddies: persistent patterns in the vast ocean of mind. If multiple conscious observers keep encountering and reinforcing the same “structure,” it locks in place as a collectively upheld reality. Far from vague or mystical, this simply proposes that consciousness, when consistent across myriad vantage points, yields a dependable external world we can all share.</w:t>
      </w:r>
    </w:p>
    <w:p w14:paraId="58840131" w14:textId="77777777" w:rsidR="007A18BA" w:rsidRPr="006E7A35" w:rsidRDefault="007A18BA" w:rsidP="008E33F2">
      <w:pPr>
        <w:spacing w:after="120"/>
        <w:outlineLvl w:val="3"/>
        <w:rPr>
          <w:rFonts w:asciiTheme="minorHAnsi" w:hAnsiTheme="minorHAnsi"/>
          <w:b/>
          <w:bCs/>
        </w:rPr>
      </w:pPr>
      <w:r w:rsidRPr="006E7A35">
        <w:rPr>
          <w:rFonts w:asciiTheme="minorHAnsi" w:hAnsiTheme="minorHAnsi"/>
          <w:b/>
          <w:bCs/>
        </w:rPr>
        <w:t>A Quick Recap of the Dream Analogy</w:t>
      </w:r>
    </w:p>
    <w:p w14:paraId="651A7C71" w14:textId="5593DA4A" w:rsidR="000056D3" w:rsidRPr="006E7A35" w:rsidRDefault="000056D3" w:rsidP="008E33F2">
      <w:pPr>
        <w:pStyle w:val="NormalWeb"/>
        <w:spacing w:before="0" w:beforeAutospacing="0" w:after="120" w:afterAutospacing="0"/>
        <w:rPr>
          <w:rFonts w:asciiTheme="minorHAnsi" w:hAnsiTheme="minorHAnsi"/>
        </w:rPr>
      </w:pPr>
      <w:r w:rsidRPr="006E7A35">
        <w:rPr>
          <w:rFonts w:asciiTheme="minorHAnsi" w:hAnsiTheme="minorHAnsi"/>
        </w:rPr>
        <w:t xml:space="preserve">In Chapter 1, we introduced the idea that a </w:t>
      </w:r>
      <w:r w:rsidR="003D55BB" w:rsidRPr="006E7A35">
        <w:rPr>
          <w:rFonts w:asciiTheme="minorHAnsi" w:hAnsiTheme="minorHAnsi"/>
        </w:rPr>
        <w:t>dreaming</w:t>
      </w:r>
      <w:r w:rsidRPr="006E7A35">
        <w:rPr>
          <w:rFonts w:asciiTheme="minorHAnsi" w:hAnsiTheme="minorHAnsi"/>
        </w:rPr>
        <w:t xml:space="preserve"> mind can conjure entire worlds—strange landscapes, conversations with impossible creatures, and a dream-self that navigates the</w:t>
      </w:r>
      <w:r w:rsidR="003D55BB" w:rsidRPr="006E7A35">
        <w:rPr>
          <w:rFonts w:asciiTheme="minorHAnsi" w:hAnsiTheme="minorHAnsi"/>
        </w:rPr>
        <w:t xml:space="preserve"> dreamscape</w:t>
      </w:r>
      <w:r w:rsidRPr="006E7A35">
        <w:rPr>
          <w:rFonts w:asciiTheme="minorHAnsi" w:hAnsiTheme="minorHAnsi"/>
        </w:rPr>
        <w:t xml:space="preserve">. Materialism would reduce such dream images to harmless illusions in an otherwise solid, external universe; dualism might propose a separate, intangible domain of “dream stuff” coexisting with the physical. </w:t>
      </w:r>
      <w:r w:rsidRPr="006E7A35">
        <w:rPr>
          <w:rStyle w:val="Strong"/>
          <w:rFonts w:asciiTheme="minorHAnsi" w:eastAsiaTheme="majorEastAsia" w:hAnsiTheme="minorHAnsi"/>
        </w:rPr>
        <w:t>Idealism</w:t>
      </w:r>
      <w:r w:rsidRPr="006E7A35">
        <w:rPr>
          <w:rFonts w:asciiTheme="minorHAnsi" w:hAnsiTheme="minorHAnsi"/>
        </w:rPr>
        <w:t>, by contrast, goes further: it suggests that your dream is a micro-example of how consciousness can generate what feels like an external reality, complete with its own rules and storylines. Even though the dream can appear vivid and structured, you realize upon waking that every bit of it arose from your psyche.</w:t>
      </w:r>
    </w:p>
    <w:p w14:paraId="4424E85F" w14:textId="77777777" w:rsidR="000056D3" w:rsidRPr="006E7A35" w:rsidRDefault="000056D3" w:rsidP="008E33F2">
      <w:pPr>
        <w:pStyle w:val="NormalWeb"/>
        <w:spacing w:before="0" w:beforeAutospacing="0" w:after="120" w:afterAutospacing="0"/>
        <w:rPr>
          <w:rFonts w:asciiTheme="minorHAnsi" w:hAnsiTheme="minorHAnsi"/>
        </w:rPr>
      </w:pPr>
      <w:r w:rsidRPr="006E7A35">
        <w:rPr>
          <w:rFonts w:asciiTheme="minorHAnsi" w:hAnsiTheme="minorHAnsi"/>
        </w:rPr>
        <w:t xml:space="preserve">Idealism applies this reasoning to our shared, waking world, proposing that </w:t>
      </w:r>
      <w:r w:rsidRPr="006E7A35">
        <w:rPr>
          <w:rStyle w:val="Strong"/>
          <w:rFonts w:asciiTheme="minorHAnsi" w:eastAsiaTheme="majorEastAsia" w:hAnsiTheme="minorHAnsi"/>
        </w:rPr>
        <w:t>all</w:t>
      </w:r>
      <w:r w:rsidRPr="006E7A35">
        <w:rPr>
          <w:rFonts w:asciiTheme="minorHAnsi" w:hAnsiTheme="minorHAnsi"/>
        </w:rPr>
        <w:t xml:space="preserve"> of what we call physical existence might be akin to a vast, collective dream in the mind of universal consciousness. </w:t>
      </w:r>
      <w:proofErr w:type="gramStart"/>
      <w:r w:rsidRPr="006E7A35">
        <w:rPr>
          <w:rFonts w:asciiTheme="minorHAnsi" w:hAnsiTheme="minorHAnsi"/>
        </w:rPr>
        <w:t>Each individual</w:t>
      </w:r>
      <w:proofErr w:type="gramEnd"/>
      <w:r w:rsidRPr="006E7A35">
        <w:rPr>
          <w:rFonts w:asciiTheme="minorHAnsi" w:hAnsiTheme="minorHAnsi"/>
        </w:rPr>
        <w:t>—human, animal, or otherwise—holds a localized vantage within that dream. We rarely see walls melting or gravity flipping, not because matter is independently rigid, but because our collective observation imposes stable patterns. Once we accept that the “dream” is rooted in mind, it can radically enlarge our sense of personal and collective agency. If consciousness weaves the “rules,” then shaping our thoughts, intentions, and visions can influence the shared tapestry more deeply than we might imagine under a strictly materialist or dualist framework.</w:t>
      </w:r>
    </w:p>
    <w:tbl>
      <w:tblPr>
        <w:tblStyle w:val="GridTable2-Accent6"/>
        <w:tblW w:w="0" w:type="auto"/>
        <w:tblLook w:val="04A0" w:firstRow="1" w:lastRow="0" w:firstColumn="1" w:lastColumn="0" w:noHBand="0" w:noVBand="1"/>
      </w:tblPr>
      <w:tblGrid>
        <w:gridCol w:w="9350"/>
      </w:tblGrid>
      <w:tr w:rsidR="009B7971" w:rsidRPr="006E7A35" w14:paraId="66CA1103" w14:textId="77777777" w:rsidTr="009B79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2501F35" w14:textId="375E8A5F" w:rsidR="009B7971" w:rsidRPr="006E7A35" w:rsidRDefault="009B7971" w:rsidP="009B7971">
            <w:pPr>
              <w:pStyle w:val="NormalWeb"/>
              <w:spacing w:before="0" w:beforeAutospacing="0" w:after="120" w:afterAutospacing="0"/>
              <w:jc w:val="right"/>
              <w:rPr>
                <w:rFonts w:asciiTheme="minorHAnsi" w:hAnsiTheme="minorHAnsi"/>
              </w:rPr>
            </w:pPr>
            <w:r w:rsidRPr="006E7A35">
              <w:rPr>
                <w:rFonts w:asciiTheme="minorHAnsi" w:hAnsiTheme="minorHAnsi"/>
              </w:rPr>
              <w:t xml:space="preserve">Pause and </w:t>
            </w:r>
            <w:proofErr w:type="gramStart"/>
            <w:r w:rsidRPr="006E7A35">
              <w:rPr>
                <w:rFonts w:asciiTheme="minorHAnsi" w:hAnsiTheme="minorHAnsi"/>
              </w:rPr>
              <w:t>Consider</w:t>
            </w:r>
            <w:proofErr w:type="gramEnd"/>
          </w:p>
        </w:tc>
      </w:tr>
      <w:tr w:rsidR="009B7971" w:rsidRPr="006E7A35" w14:paraId="7F837773" w14:textId="77777777" w:rsidTr="009B7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0FB9B58" w14:textId="6643B186" w:rsidR="009B7971" w:rsidRPr="006E7A35" w:rsidRDefault="009B7971" w:rsidP="008E33F2">
            <w:pPr>
              <w:pStyle w:val="NormalWeb"/>
              <w:spacing w:before="0" w:beforeAutospacing="0" w:after="120" w:afterAutospacing="0"/>
              <w:rPr>
                <w:rFonts w:asciiTheme="minorHAnsi" w:hAnsiTheme="minorHAnsi"/>
                <w:b w:val="0"/>
                <w:bCs w:val="0"/>
              </w:rPr>
            </w:pPr>
            <w:r w:rsidRPr="006E7A35">
              <w:rPr>
                <w:rFonts w:asciiTheme="minorHAnsi" w:hAnsiTheme="minorHAnsi"/>
                <w:b w:val="0"/>
                <w:bCs w:val="0"/>
              </w:rPr>
              <w:t xml:space="preserve">Think about your most vivid dream. In that dream, everything felt real—objects, physics, even your own body. Yet all of it existed within consciousness. How different is your </w:t>
            </w:r>
            <w:r w:rsidRPr="006E7A35">
              <w:rPr>
                <w:rFonts w:asciiTheme="minorHAnsi" w:hAnsiTheme="minorHAnsi"/>
                <w:b w:val="0"/>
                <w:bCs w:val="0"/>
              </w:rPr>
              <w:lastRenderedPageBreak/>
              <w:t>current experience? What if physical reality is similarly occurring within a larger field of awareness?</w:t>
            </w:r>
          </w:p>
        </w:tc>
      </w:tr>
    </w:tbl>
    <w:p w14:paraId="424C97BC" w14:textId="77777777" w:rsidR="006E70C0" w:rsidRPr="006E7A35" w:rsidRDefault="006E70C0" w:rsidP="008E33F2">
      <w:pPr>
        <w:pStyle w:val="NormalWeb"/>
        <w:spacing w:before="0" w:beforeAutospacing="0" w:after="120" w:afterAutospacing="0"/>
        <w:rPr>
          <w:rFonts w:asciiTheme="minorHAnsi" w:hAnsiTheme="minorHAnsi"/>
        </w:rPr>
      </w:pPr>
    </w:p>
    <w:p w14:paraId="5B2E9741" w14:textId="7D2D2992" w:rsidR="007A18BA" w:rsidRPr="006E7A35" w:rsidRDefault="000056D3" w:rsidP="008E33F2">
      <w:pPr>
        <w:pStyle w:val="NormalWeb"/>
        <w:spacing w:before="0" w:beforeAutospacing="0" w:after="120" w:afterAutospacing="0"/>
        <w:rPr>
          <w:rFonts w:asciiTheme="minorHAnsi" w:hAnsiTheme="minorHAnsi"/>
        </w:rPr>
      </w:pPr>
      <w:r w:rsidRPr="006E7A35">
        <w:rPr>
          <w:rFonts w:asciiTheme="minorHAnsi" w:hAnsiTheme="minorHAnsi"/>
        </w:rPr>
        <w:t>Idealism may sound unusual at first, but as we continue, you’ll see why this perspective offers a compelling foundation for conscious creation—one that credits our subjective experiences with real causal power, lifts mind out of a ghostly or irrelevant role, and reframes the physical realm as an active, living expression of the deepest layers of consciousness</w:t>
      </w:r>
      <w:r w:rsidR="007A18BA" w:rsidRPr="006E7A35">
        <w:rPr>
          <w:rFonts w:asciiTheme="minorHAnsi" w:hAnsiTheme="minorHAnsi"/>
        </w:rPr>
        <w:t>.</w:t>
      </w:r>
    </w:p>
    <w:p w14:paraId="256D8C61" w14:textId="77777777" w:rsidR="007A18BA" w:rsidRPr="006E7A35" w:rsidRDefault="007A18BA" w:rsidP="008E33F2">
      <w:pPr>
        <w:spacing w:after="120"/>
        <w:outlineLvl w:val="2"/>
        <w:rPr>
          <w:rFonts w:asciiTheme="minorHAnsi" w:hAnsiTheme="minorHAnsi"/>
          <w:b/>
          <w:bCs/>
        </w:rPr>
      </w:pPr>
      <w:r w:rsidRPr="006E7A35">
        <w:rPr>
          <w:rFonts w:asciiTheme="minorHAnsi" w:hAnsiTheme="minorHAnsi"/>
          <w:b/>
          <w:bCs/>
        </w:rPr>
        <w:t>Rethinking Perspective</w:t>
      </w:r>
    </w:p>
    <w:p w14:paraId="4C77B0A2" w14:textId="77777777" w:rsidR="00114EAA" w:rsidRPr="006E7A35" w:rsidRDefault="00114EAA" w:rsidP="008E33F2">
      <w:pPr>
        <w:pStyle w:val="NormalWeb"/>
        <w:spacing w:before="0" w:beforeAutospacing="0" w:after="120" w:afterAutospacing="0"/>
        <w:rPr>
          <w:rFonts w:asciiTheme="minorHAnsi" w:hAnsiTheme="minorHAnsi"/>
        </w:rPr>
      </w:pPr>
      <w:r w:rsidRPr="006E7A35">
        <w:rPr>
          <w:rFonts w:asciiTheme="minorHAnsi" w:hAnsiTheme="minorHAnsi"/>
        </w:rPr>
        <w:t xml:space="preserve">Coming from the dream analogy, you might still ask: if reality is essentially a shared tapestry of mind, why does it appear so sharply divided into my individual viewpoint, your individual viewpoint, and so on? Shouldn’t a truly universal consciousness perceive </w:t>
      </w:r>
      <w:r w:rsidRPr="006E7A35">
        <w:rPr>
          <w:rStyle w:val="Emphasis"/>
          <w:rFonts w:asciiTheme="minorHAnsi" w:eastAsiaTheme="majorEastAsia" w:hAnsiTheme="minorHAnsi"/>
        </w:rPr>
        <w:t>everything</w:t>
      </w:r>
      <w:r w:rsidRPr="006E7A35">
        <w:rPr>
          <w:rFonts w:asciiTheme="minorHAnsi" w:hAnsiTheme="minorHAnsi"/>
        </w:rPr>
        <w:t xml:space="preserve"> at once? The answer, or at least a starting clue, lies in what we might call the “ceramic pot thought experiment.”</w:t>
      </w:r>
    </w:p>
    <w:p w14:paraId="26C00BAC" w14:textId="624E92EB" w:rsidR="00114EAA" w:rsidRPr="006E7A35" w:rsidRDefault="00114EAA" w:rsidP="008E33F2">
      <w:pPr>
        <w:pStyle w:val="NormalWeb"/>
        <w:spacing w:before="0" w:beforeAutospacing="0" w:after="120" w:afterAutospacing="0"/>
        <w:rPr>
          <w:rFonts w:asciiTheme="minorHAnsi" w:hAnsiTheme="minorHAnsi"/>
        </w:rPr>
      </w:pPr>
      <w:r w:rsidRPr="006E7A35">
        <w:rPr>
          <w:rFonts w:asciiTheme="minorHAnsi" w:hAnsiTheme="minorHAnsi"/>
        </w:rPr>
        <w:t xml:space="preserve">Picture a simple clay pot on a table. Now </w:t>
      </w:r>
      <w:r w:rsidR="00270747" w:rsidRPr="006E7A35">
        <w:rPr>
          <w:rFonts w:asciiTheme="minorHAnsi" w:hAnsiTheme="minorHAnsi"/>
        </w:rPr>
        <w:t xml:space="preserve">if you were a universal consciousness attempting to see the pot from all universally infinite perspectives, that would be akin to </w:t>
      </w:r>
      <w:r w:rsidRPr="006E7A35">
        <w:rPr>
          <w:rFonts w:asciiTheme="minorHAnsi" w:hAnsiTheme="minorHAnsi"/>
        </w:rPr>
        <w:t>try</w:t>
      </w:r>
      <w:r w:rsidR="00270747" w:rsidRPr="006E7A35">
        <w:rPr>
          <w:rFonts w:asciiTheme="minorHAnsi" w:hAnsiTheme="minorHAnsi"/>
        </w:rPr>
        <w:t>ing</w:t>
      </w:r>
      <w:r w:rsidRPr="006E7A35">
        <w:rPr>
          <w:rFonts w:asciiTheme="minorHAnsi" w:hAnsiTheme="minorHAnsi"/>
        </w:rPr>
        <w:t xml:space="preserve"> to photograph it from every conceivable angle—above, below, from each side, at every diagonal—hundreds</w:t>
      </w:r>
      <w:r w:rsidR="00067428" w:rsidRPr="006E7A35">
        <w:rPr>
          <w:rFonts w:asciiTheme="minorHAnsi" w:hAnsiTheme="minorHAnsi"/>
        </w:rPr>
        <w:t>, millions, or even trillions</w:t>
      </w:r>
      <w:r w:rsidRPr="006E7A35">
        <w:rPr>
          <w:rFonts w:asciiTheme="minorHAnsi" w:hAnsiTheme="minorHAnsi"/>
        </w:rPr>
        <w:t xml:space="preserve"> of snapshots. </w:t>
      </w:r>
      <w:r w:rsidR="00CF6005" w:rsidRPr="006E7A35">
        <w:rPr>
          <w:rFonts w:asciiTheme="minorHAnsi" w:hAnsiTheme="minorHAnsi"/>
        </w:rPr>
        <w:t>Then, i</w:t>
      </w:r>
      <w:r w:rsidRPr="006E7A35">
        <w:rPr>
          <w:rFonts w:asciiTheme="minorHAnsi" w:hAnsiTheme="minorHAnsi"/>
        </w:rPr>
        <w:t xml:space="preserve">magine stacking all these images into one composite file. The result is a hectic blur with no discernible pot, no meaningful shapes to recognize. In much the same way, if a universal mind tried to view itself from </w:t>
      </w:r>
      <w:r w:rsidRPr="006E7A35">
        <w:rPr>
          <w:rStyle w:val="Emphasis"/>
          <w:rFonts w:asciiTheme="minorHAnsi" w:eastAsiaTheme="majorEastAsia" w:hAnsiTheme="minorHAnsi"/>
        </w:rPr>
        <w:t>all</w:t>
      </w:r>
      <w:r w:rsidRPr="006E7A35">
        <w:rPr>
          <w:rFonts w:asciiTheme="minorHAnsi" w:hAnsiTheme="minorHAnsi"/>
        </w:rPr>
        <w:t xml:space="preserve"> angles at once, the outcome would be total chaos, with no coherent pattern emerging.</w:t>
      </w:r>
    </w:p>
    <w:p w14:paraId="308C90A4" w14:textId="476AD9F5" w:rsidR="00114EAA" w:rsidRPr="006E7A35" w:rsidRDefault="00114EAA" w:rsidP="008E33F2">
      <w:pPr>
        <w:pStyle w:val="NormalWeb"/>
        <w:spacing w:before="0" w:beforeAutospacing="0" w:after="120" w:afterAutospacing="0"/>
        <w:rPr>
          <w:rFonts w:asciiTheme="minorHAnsi" w:hAnsiTheme="minorHAnsi"/>
        </w:rPr>
      </w:pPr>
      <w:r w:rsidRPr="006E7A35">
        <w:rPr>
          <w:rFonts w:asciiTheme="minorHAnsi" w:hAnsiTheme="minorHAnsi"/>
        </w:rPr>
        <w:t xml:space="preserve">By selecting a specific angle—just one vantage—photography yields a crisp, recognizable image. Likewise, by narrowing its focus to a single perspective (yours, mine, or any entity’s), universal consciousness crystallizes into a stable, first-person experience. Humans, with our intricate neural networks, happen to host a richly detailed viewpoint—capable of reflecting on past and future, of empathizing, </w:t>
      </w:r>
      <w:r w:rsidR="00292FFF" w:rsidRPr="006E7A35">
        <w:rPr>
          <w:rFonts w:asciiTheme="minorHAnsi" w:hAnsiTheme="minorHAnsi"/>
        </w:rPr>
        <w:t xml:space="preserve">of loving, </w:t>
      </w:r>
      <w:r w:rsidRPr="006E7A35">
        <w:rPr>
          <w:rFonts w:asciiTheme="minorHAnsi" w:hAnsiTheme="minorHAnsi"/>
        </w:rPr>
        <w:t>and of grappling with deep questions about life’s meaning. A simpler organism might hold a subtler vantage, distinguishing little more than light from dark or nourishment from harm. Extending this notion even further, one might ask about the experiential capacity of a</w:t>
      </w:r>
      <w:r w:rsidR="00EE124F" w:rsidRPr="006E7A35">
        <w:rPr>
          <w:rFonts w:asciiTheme="minorHAnsi" w:hAnsiTheme="minorHAnsi"/>
        </w:rPr>
        <w:t xml:space="preserve"> bat, a</w:t>
      </w:r>
      <w:r w:rsidRPr="006E7A35">
        <w:rPr>
          <w:rFonts w:asciiTheme="minorHAnsi" w:hAnsiTheme="minorHAnsi"/>
        </w:rPr>
        <w:t xml:space="preserve"> worm, a plant, or even a humble rock. While it’s unlikely that such entities possess consciousness resembling our own, the suggestion here is that </w:t>
      </w:r>
      <w:r w:rsidRPr="006E7A35">
        <w:rPr>
          <w:rStyle w:val="Emphasis"/>
          <w:rFonts w:asciiTheme="minorHAnsi" w:eastAsiaTheme="majorEastAsia" w:hAnsiTheme="minorHAnsi"/>
        </w:rPr>
        <w:t>some</w:t>
      </w:r>
      <w:r w:rsidRPr="006E7A35">
        <w:rPr>
          <w:rFonts w:asciiTheme="minorHAnsi" w:hAnsiTheme="minorHAnsi"/>
        </w:rPr>
        <w:t xml:space="preserve"> scale of awareness underlies everything—no matter how faint or unlike what we know as human experience.</w:t>
      </w:r>
    </w:p>
    <w:p w14:paraId="1B959E2D" w14:textId="77777777" w:rsidR="00114EAA" w:rsidRPr="006E7A35" w:rsidRDefault="00114EAA" w:rsidP="008E33F2">
      <w:pPr>
        <w:pStyle w:val="NormalWeb"/>
        <w:spacing w:before="0" w:beforeAutospacing="0" w:after="120" w:afterAutospacing="0"/>
        <w:rPr>
          <w:rFonts w:asciiTheme="minorHAnsi" w:hAnsiTheme="minorHAnsi"/>
        </w:rPr>
      </w:pPr>
      <w:r w:rsidRPr="006E7A35">
        <w:rPr>
          <w:rFonts w:asciiTheme="minorHAnsi" w:hAnsiTheme="minorHAnsi"/>
        </w:rPr>
        <w:t xml:space="preserve">This isn’t to say “rocks carry on lively conversations” or that blades of grass ponder philosophical conundrums. It simply means that </w:t>
      </w:r>
      <w:r w:rsidRPr="006E7A35">
        <w:rPr>
          <w:rStyle w:val="Strong"/>
          <w:rFonts w:asciiTheme="minorHAnsi" w:eastAsiaTheme="majorEastAsia" w:hAnsiTheme="minorHAnsi"/>
        </w:rPr>
        <w:t>consciousness is a fundamental substrate, present in varying degrees and forms.</w:t>
      </w:r>
      <w:r w:rsidRPr="006E7A35">
        <w:rPr>
          <w:rFonts w:asciiTheme="minorHAnsi" w:hAnsiTheme="minorHAnsi"/>
        </w:rPr>
        <w:t xml:space="preserve"> Just as you and I are intimately familiar with our own inner worlds, we have far less insight into the inner life—if any—of non-human entities. We can relate well to other human experiences, but the perspective of a dolphin, an ant colony, or even a planet is beyond our direct grasp. All the same, from this idealist standpoint, each vantage point is a local expression of the same universal mind, filtered through a particular physical or biological form.</w:t>
      </w:r>
    </w:p>
    <w:p w14:paraId="55E1D979" w14:textId="77777777" w:rsidR="00114EAA" w:rsidRPr="006E7A35" w:rsidRDefault="00114EAA" w:rsidP="008E33F2">
      <w:pPr>
        <w:pStyle w:val="NormalWeb"/>
        <w:spacing w:before="0" w:beforeAutospacing="0" w:after="120" w:afterAutospacing="0"/>
        <w:rPr>
          <w:rFonts w:asciiTheme="minorHAnsi" w:hAnsiTheme="minorHAnsi"/>
        </w:rPr>
      </w:pPr>
      <w:r w:rsidRPr="006E7A35">
        <w:rPr>
          <w:rFonts w:asciiTheme="minorHAnsi" w:hAnsiTheme="minorHAnsi"/>
        </w:rPr>
        <w:lastRenderedPageBreak/>
        <w:t xml:space="preserve">No matter how strange it sounds initially, the notion that consciousness might scale down to non-human organisms—and even non-living systems—need not be shocking or mystical. It’s simply an acknowledgment that our reality, if rooted in mind, could manifest itself through myriad “angles” or “sub-angles.” We see ourselves as distinct individuals because each vantage point captures a unique slice of the cosmic perspective. From one vantage, you are </w:t>
      </w:r>
      <w:r w:rsidRPr="006E7A35">
        <w:rPr>
          <w:rStyle w:val="Emphasis"/>
          <w:rFonts w:asciiTheme="minorHAnsi" w:eastAsiaTheme="majorEastAsia" w:hAnsiTheme="minorHAnsi"/>
        </w:rPr>
        <w:t>you</w:t>
      </w:r>
      <w:r w:rsidRPr="006E7A35">
        <w:rPr>
          <w:rFonts w:asciiTheme="minorHAnsi" w:hAnsiTheme="minorHAnsi"/>
        </w:rPr>
        <w:t>. From another, an electron’s “awareness,” if we can call it that, might be so minimal as to be practically unrecognizable—yet no less an expression of the universal field in principle.</w:t>
      </w:r>
    </w:p>
    <w:p w14:paraId="5460C87A" w14:textId="39978513" w:rsidR="00114EAA" w:rsidRPr="006E7A35" w:rsidRDefault="00114EAA" w:rsidP="008E33F2">
      <w:pPr>
        <w:pStyle w:val="NormalWeb"/>
        <w:spacing w:before="0" w:beforeAutospacing="0" w:after="120" w:afterAutospacing="0"/>
        <w:rPr>
          <w:rFonts w:asciiTheme="minorHAnsi" w:hAnsiTheme="minorHAnsi"/>
        </w:rPr>
      </w:pPr>
      <w:r w:rsidRPr="006E7A35">
        <w:rPr>
          <w:rFonts w:asciiTheme="minorHAnsi" w:hAnsiTheme="minorHAnsi"/>
        </w:rPr>
        <w:t xml:space="preserve">In short, there’s no need to imagine a lively conversation unfolding inside every rock or photon. Rather, the central claim is that everything in nature participates in mind at some level, however tiny or vast. Just as we appreciate the depth and detail of human consciousness, we can leave open the possibility that other entities—even those radically different from us—glimpse their own small corner of experience. Through this lens, the world becomes a </w:t>
      </w:r>
      <w:r w:rsidR="009E3EED" w:rsidRPr="006E7A35">
        <w:rPr>
          <w:rFonts w:asciiTheme="minorHAnsi" w:hAnsiTheme="minorHAnsi"/>
        </w:rPr>
        <w:t xml:space="preserve">live </w:t>
      </w:r>
      <w:r w:rsidRPr="006E7A35">
        <w:rPr>
          <w:rFonts w:asciiTheme="minorHAnsi" w:hAnsiTheme="minorHAnsi"/>
        </w:rPr>
        <w:t>tapestry of unique perspectives, all arising from the same underlying consciousness, each vantage an essential brushstroke in the grand universal painting.</w:t>
      </w:r>
    </w:p>
    <w:p w14:paraId="2677EDB8" w14:textId="61E7EC0D" w:rsidR="002423D2" w:rsidRPr="006E7A35" w:rsidRDefault="002423D2" w:rsidP="008E33F2">
      <w:pPr>
        <w:spacing w:after="120"/>
        <w:outlineLvl w:val="1"/>
        <w:rPr>
          <w:rFonts w:asciiTheme="minorHAnsi" w:hAnsiTheme="minorHAnsi"/>
          <w:b/>
          <w:bCs/>
        </w:rPr>
      </w:pPr>
      <w:r w:rsidRPr="006E7A35">
        <w:rPr>
          <w:rFonts w:asciiTheme="minorHAnsi" w:hAnsiTheme="minorHAnsi"/>
          <w:b/>
          <w:bCs/>
        </w:rPr>
        <w:t>Free Will and the Universe of Choice</w:t>
      </w:r>
    </w:p>
    <w:p w14:paraId="570DFA27" w14:textId="6ACF4369" w:rsidR="000A17E4" w:rsidRPr="006E7A35" w:rsidRDefault="000A17E4" w:rsidP="008E33F2">
      <w:pPr>
        <w:spacing w:after="120"/>
        <w:rPr>
          <w:rFonts w:asciiTheme="minorHAnsi" w:hAnsiTheme="minorHAnsi"/>
        </w:rPr>
      </w:pPr>
      <w:r w:rsidRPr="006E7A35">
        <w:rPr>
          <w:rFonts w:asciiTheme="minorHAnsi" w:hAnsiTheme="minorHAnsi"/>
        </w:rPr>
        <w:t xml:space="preserve">In Chapter 1, </w:t>
      </w:r>
      <w:r w:rsidR="00B97A3B" w:rsidRPr="006E7A35">
        <w:rPr>
          <w:rFonts w:asciiTheme="minorHAnsi" w:hAnsiTheme="minorHAnsi"/>
        </w:rPr>
        <w:t>I</w:t>
      </w:r>
      <w:r w:rsidRPr="006E7A35">
        <w:rPr>
          <w:rFonts w:asciiTheme="minorHAnsi" w:hAnsiTheme="minorHAnsi"/>
        </w:rPr>
        <w:t xml:space="preserve"> suggested that once consciousness recognizes “</w:t>
      </w:r>
      <w:r w:rsidRPr="006E7A35">
        <w:rPr>
          <w:rFonts w:asciiTheme="minorHAnsi" w:hAnsiTheme="minorHAnsi"/>
          <w:i/>
          <w:iCs/>
        </w:rPr>
        <w:t>I am,</w:t>
      </w:r>
      <w:r w:rsidRPr="006E7A35">
        <w:rPr>
          <w:rFonts w:asciiTheme="minorHAnsi" w:hAnsiTheme="minorHAnsi"/>
        </w:rPr>
        <w:t>” it naturally follows with “</w:t>
      </w:r>
      <w:r w:rsidRPr="006E7A35">
        <w:rPr>
          <w:rFonts w:asciiTheme="minorHAnsi" w:hAnsiTheme="minorHAnsi"/>
          <w:i/>
          <w:iCs/>
        </w:rPr>
        <w:t>I decide.</w:t>
      </w:r>
      <w:r w:rsidRPr="006E7A35">
        <w:rPr>
          <w:rFonts w:asciiTheme="minorHAnsi" w:hAnsiTheme="minorHAnsi"/>
        </w:rPr>
        <w:t xml:space="preserve">” This notion challenges the long-held tension around </w:t>
      </w:r>
      <w:r w:rsidRPr="006E7A35">
        <w:rPr>
          <w:rFonts w:asciiTheme="minorHAnsi" w:hAnsiTheme="minorHAnsi"/>
          <w:b/>
          <w:bCs/>
        </w:rPr>
        <w:t>free will</w:t>
      </w:r>
      <w:r w:rsidRPr="006E7A35">
        <w:rPr>
          <w:rFonts w:asciiTheme="minorHAnsi" w:hAnsiTheme="minorHAnsi"/>
        </w:rPr>
        <w:t xml:space="preserve"> in philosophy. Traditionally, discussions of free will polarize into two main challenges. On one side, </w:t>
      </w:r>
      <w:r w:rsidRPr="006E7A35">
        <w:rPr>
          <w:rFonts w:asciiTheme="minorHAnsi" w:hAnsiTheme="minorHAnsi"/>
          <w:b/>
          <w:bCs/>
        </w:rPr>
        <w:t>determinism</w:t>
      </w:r>
      <w:r w:rsidRPr="006E7A35">
        <w:rPr>
          <w:rFonts w:asciiTheme="minorHAnsi" w:hAnsiTheme="minorHAnsi"/>
        </w:rPr>
        <w:t xml:space="preserve"> asserts that every event, including our choices, is ultimately fixed by prior conditions—rendering the idea of genuine choice an illusion. On the other side, </w:t>
      </w:r>
      <w:proofErr w:type="gramStart"/>
      <w:r w:rsidRPr="006E7A35">
        <w:rPr>
          <w:rFonts w:asciiTheme="minorHAnsi" w:hAnsiTheme="minorHAnsi"/>
          <w:b/>
          <w:bCs/>
        </w:rPr>
        <w:t>indeterminism</w:t>
      </w:r>
      <w:proofErr w:type="gramEnd"/>
      <w:r w:rsidRPr="006E7A35">
        <w:rPr>
          <w:rFonts w:asciiTheme="minorHAnsi" w:hAnsiTheme="minorHAnsi"/>
        </w:rPr>
        <w:t xml:space="preserve"> or </w:t>
      </w:r>
      <w:r w:rsidRPr="006E7A35">
        <w:rPr>
          <w:rFonts w:asciiTheme="minorHAnsi" w:hAnsiTheme="minorHAnsi"/>
          <w:b/>
          <w:bCs/>
        </w:rPr>
        <w:t>randomness</w:t>
      </w:r>
      <w:r w:rsidRPr="006E7A35">
        <w:rPr>
          <w:rFonts w:asciiTheme="minorHAnsi" w:hAnsiTheme="minorHAnsi"/>
        </w:rPr>
        <w:t xml:space="preserve"> claims that if outcomes aren’t fixed, they’re merely accidental, which hardly confers true agency. Neither scenario feels deeply </w:t>
      </w:r>
      <w:proofErr w:type="gramStart"/>
      <w:r w:rsidRPr="006E7A35">
        <w:rPr>
          <w:rFonts w:asciiTheme="minorHAnsi" w:hAnsiTheme="minorHAnsi"/>
        </w:rPr>
        <w:t>satisfying:</w:t>
      </w:r>
      <w:proofErr w:type="gramEnd"/>
      <w:r w:rsidRPr="006E7A35">
        <w:rPr>
          <w:rFonts w:asciiTheme="minorHAnsi" w:hAnsiTheme="minorHAnsi"/>
        </w:rPr>
        <w:t xml:space="preserve"> it seems absurd to say our highest aspirations are illusions of neural inevitability, yet pure randomness doesn’t offer real authorship over our actions either.</w:t>
      </w:r>
    </w:p>
    <w:p w14:paraId="4E428E59" w14:textId="73071F0D" w:rsidR="000A17E4" w:rsidRPr="006E7A35" w:rsidRDefault="000A17E4" w:rsidP="008E33F2">
      <w:pPr>
        <w:spacing w:after="120"/>
        <w:rPr>
          <w:rFonts w:asciiTheme="minorHAnsi" w:hAnsiTheme="minorHAnsi"/>
        </w:rPr>
      </w:pPr>
      <w:r w:rsidRPr="006E7A35">
        <w:rPr>
          <w:rFonts w:asciiTheme="minorHAnsi" w:hAnsiTheme="minorHAnsi"/>
        </w:rPr>
        <w:t xml:space="preserve">Under a </w:t>
      </w:r>
      <w:r w:rsidRPr="006E7A35">
        <w:rPr>
          <w:rFonts w:asciiTheme="minorHAnsi" w:hAnsiTheme="minorHAnsi"/>
          <w:b/>
          <w:bCs/>
        </w:rPr>
        <w:t>materialist</w:t>
      </w:r>
      <w:r w:rsidRPr="006E7A35">
        <w:rPr>
          <w:rFonts w:asciiTheme="minorHAnsi" w:hAnsiTheme="minorHAnsi"/>
        </w:rPr>
        <w:t xml:space="preserve"> worldview, free will is typically reduced to one of these two extremes. If all that exists is matter, unfolding by physical laws, then it’s not obvious how a conscious “</w:t>
      </w:r>
      <w:r w:rsidRPr="006E7A35">
        <w:rPr>
          <w:rFonts w:asciiTheme="minorHAnsi" w:hAnsiTheme="minorHAnsi"/>
          <w:i/>
          <w:iCs/>
        </w:rPr>
        <w:t>I</w:t>
      </w:r>
      <w:r w:rsidR="003942EC" w:rsidRPr="006E7A35">
        <w:rPr>
          <w:rFonts w:asciiTheme="minorHAnsi" w:hAnsiTheme="minorHAnsi"/>
          <w:i/>
          <w:iCs/>
        </w:rPr>
        <w:t xml:space="preserve"> am</w:t>
      </w:r>
      <w:r w:rsidRPr="006E7A35">
        <w:rPr>
          <w:rFonts w:asciiTheme="minorHAnsi" w:hAnsiTheme="minorHAnsi"/>
        </w:rPr>
        <w:t xml:space="preserve">” could truly shape events. Many modern thinkers find themselves wrestling with some form of </w:t>
      </w:r>
      <w:r w:rsidRPr="006E7A35">
        <w:rPr>
          <w:rFonts w:asciiTheme="minorHAnsi" w:hAnsiTheme="minorHAnsi"/>
          <w:b/>
          <w:bCs/>
        </w:rPr>
        <w:t>compatibilism</w:t>
      </w:r>
      <w:r w:rsidRPr="006E7A35">
        <w:rPr>
          <w:rFonts w:asciiTheme="minorHAnsi" w:hAnsiTheme="minorHAnsi"/>
        </w:rPr>
        <w:t>, an attempt to salvage free will in a universe that still obeys physical laws. Others argue that any free will we sense must be an evolutionary adaptation—helpful but ultimately illusory. In both cases, the experience of “</w:t>
      </w:r>
      <w:r w:rsidRPr="006E7A35">
        <w:rPr>
          <w:rFonts w:asciiTheme="minorHAnsi" w:hAnsiTheme="minorHAnsi"/>
          <w:i/>
          <w:iCs/>
        </w:rPr>
        <w:t>I decide</w:t>
      </w:r>
      <w:r w:rsidRPr="006E7A35">
        <w:rPr>
          <w:rFonts w:asciiTheme="minorHAnsi" w:hAnsiTheme="minorHAnsi"/>
        </w:rPr>
        <w:t>” rings hollow if it’s wholly pinned to chemical or random processes.</w:t>
      </w:r>
    </w:p>
    <w:p w14:paraId="5CF6C15B" w14:textId="77777777" w:rsidR="000A17E4" w:rsidRPr="006E7A35" w:rsidRDefault="000A17E4" w:rsidP="008E33F2">
      <w:pPr>
        <w:spacing w:after="120"/>
        <w:rPr>
          <w:rFonts w:asciiTheme="minorHAnsi" w:hAnsiTheme="minorHAnsi"/>
        </w:rPr>
      </w:pPr>
      <w:r w:rsidRPr="006E7A35">
        <w:rPr>
          <w:rFonts w:asciiTheme="minorHAnsi" w:hAnsiTheme="minorHAnsi"/>
        </w:rPr>
        <w:t xml:space="preserve">By contrast, the theory of </w:t>
      </w:r>
      <w:r w:rsidRPr="006E7A35">
        <w:rPr>
          <w:rFonts w:asciiTheme="minorHAnsi" w:hAnsiTheme="minorHAnsi"/>
          <w:b/>
          <w:bCs/>
        </w:rPr>
        <w:t>conscious creation</w:t>
      </w:r>
      <w:r w:rsidRPr="006E7A35">
        <w:rPr>
          <w:rFonts w:asciiTheme="minorHAnsi" w:hAnsiTheme="minorHAnsi"/>
        </w:rPr>
        <w:t xml:space="preserve"> posits that consciousness is fundamental, not derivative. If mind is the substrate from which physical reality crystallizes, </w:t>
      </w:r>
      <w:r w:rsidRPr="006E7A35">
        <w:rPr>
          <w:rFonts w:asciiTheme="minorHAnsi" w:hAnsiTheme="minorHAnsi"/>
          <w:b/>
          <w:bCs/>
        </w:rPr>
        <w:t>choice</w:t>
      </w:r>
      <w:r w:rsidRPr="006E7A35">
        <w:rPr>
          <w:rFonts w:asciiTheme="minorHAnsi" w:hAnsiTheme="minorHAnsi"/>
        </w:rPr>
        <w:t xml:space="preserve"> is woven into the cosmic fabric. Under this model, determinism doesn’t vanish—there remain stable laws and constraints that form the “chessboard” of reality—but consciousness provides the </w:t>
      </w:r>
      <w:r w:rsidRPr="006E7A35">
        <w:rPr>
          <w:rFonts w:asciiTheme="minorHAnsi" w:hAnsiTheme="minorHAnsi"/>
          <w:i/>
          <w:iCs/>
        </w:rPr>
        <w:t>player</w:t>
      </w:r>
      <w:r w:rsidRPr="006E7A35">
        <w:rPr>
          <w:rFonts w:asciiTheme="minorHAnsi" w:hAnsiTheme="minorHAnsi"/>
        </w:rPr>
        <w:t>, the internal impetus that animates how possibilities unfold.</w:t>
      </w:r>
    </w:p>
    <w:p w14:paraId="0BB2FB41" w14:textId="1CAE2347" w:rsidR="000A17E4" w:rsidRPr="006E7A35" w:rsidRDefault="000A17E4" w:rsidP="008E33F2">
      <w:pPr>
        <w:spacing w:after="120"/>
        <w:rPr>
          <w:rFonts w:asciiTheme="minorHAnsi" w:hAnsiTheme="minorHAnsi"/>
        </w:rPr>
      </w:pPr>
      <w:r w:rsidRPr="006E7A35">
        <w:rPr>
          <w:rFonts w:asciiTheme="minorHAnsi" w:hAnsiTheme="minorHAnsi"/>
        </w:rPr>
        <w:t xml:space="preserve">A single-celled organism can do very little: perhaps it swims toward light or away from it, making a rudimentary “decision.” The more complex the consciousness, the richer its decision-space. A human mind, armed with memory, imagination, and the ability to reflect </w:t>
      </w:r>
      <w:r w:rsidRPr="006E7A35">
        <w:rPr>
          <w:rFonts w:asciiTheme="minorHAnsi" w:hAnsiTheme="minorHAnsi"/>
        </w:rPr>
        <w:lastRenderedPageBreak/>
        <w:t xml:space="preserve">on moral or aesthetic principles, can choose paths that reshape entire cultural landscapes—composing symphonies, rethinking political structures, or planning for a </w:t>
      </w:r>
      <w:proofErr w:type="gramStart"/>
      <w:r w:rsidRPr="006E7A35">
        <w:rPr>
          <w:rFonts w:asciiTheme="minorHAnsi" w:hAnsiTheme="minorHAnsi"/>
        </w:rPr>
        <w:t>world centuries</w:t>
      </w:r>
      <w:proofErr w:type="gramEnd"/>
      <w:r w:rsidRPr="006E7A35">
        <w:rPr>
          <w:rFonts w:asciiTheme="minorHAnsi" w:hAnsiTheme="minorHAnsi"/>
        </w:rPr>
        <w:t xml:space="preserve"> into the future. These grand choices don’t disregard physical laws; rather, they flexibly navigate them.</w:t>
      </w:r>
    </w:p>
    <w:p w14:paraId="61CD2D41" w14:textId="1A92E3D3" w:rsidR="000A17E4" w:rsidRPr="006E7A35" w:rsidRDefault="000A17E4" w:rsidP="008E33F2">
      <w:pPr>
        <w:spacing w:after="120"/>
        <w:rPr>
          <w:rFonts w:asciiTheme="minorHAnsi" w:hAnsiTheme="minorHAnsi"/>
        </w:rPr>
      </w:pPr>
      <w:r w:rsidRPr="006E7A35">
        <w:rPr>
          <w:rFonts w:asciiTheme="minorHAnsi" w:hAnsiTheme="minorHAnsi"/>
        </w:rPr>
        <w:t xml:space="preserve">Of course, we remain bound by certain realities—gravity, biology, social norms, personal finances, and so on. Such constraints form the board on which we play. Yet the existence of boundaries doesn’t negate free will; it shapes its terrain. To ask, “If everything is conscious, do you believe a rock holds deep conversations with itself?” is to mistake the notion that all things possess </w:t>
      </w:r>
      <w:r w:rsidRPr="006E7A35">
        <w:rPr>
          <w:rFonts w:asciiTheme="minorHAnsi" w:hAnsiTheme="minorHAnsi"/>
          <w:i/>
          <w:iCs/>
        </w:rPr>
        <w:t>some</w:t>
      </w:r>
      <w:r w:rsidRPr="006E7A35">
        <w:rPr>
          <w:rFonts w:asciiTheme="minorHAnsi" w:hAnsiTheme="minorHAnsi"/>
        </w:rPr>
        <w:t xml:space="preserve"> degree of awareness for the claim that all minds are equally robust. A rock has negligible complexity—so minimal that its “</w:t>
      </w:r>
      <w:r w:rsidRPr="006E7A35">
        <w:rPr>
          <w:rFonts w:asciiTheme="minorHAnsi" w:hAnsiTheme="minorHAnsi"/>
          <w:i/>
          <w:iCs/>
        </w:rPr>
        <w:t xml:space="preserve">I </w:t>
      </w:r>
      <w:r w:rsidR="00A76080" w:rsidRPr="006E7A35">
        <w:rPr>
          <w:rFonts w:asciiTheme="minorHAnsi" w:hAnsiTheme="minorHAnsi"/>
          <w:i/>
          <w:iCs/>
        </w:rPr>
        <w:t>am</w:t>
      </w:r>
      <w:r w:rsidRPr="006E7A35">
        <w:rPr>
          <w:rFonts w:asciiTheme="minorHAnsi" w:hAnsiTheme="minorHAnsi"/>
        </w:rPr>
        <w:t>” might be no more than an infinitesimal flicker, below our threshold for recognizable thought or feeling. Complexity matters: you need dynamic, integrative capacities to entertain complicated choices.</w:t>
      </w:r>
    </w:p>
    <w:p w14:paraId="174E1312" w14:textId="1AFAC5C2" w:rsidR="000A17E4" w:rsidRPr="006E7A35" w:rsidRDefault="000A17E4" w:rsidP="008E33F2">
      <w:pPr>
        <w:spacing w:after="120"/>
        <w:rPr>
          <w:rFonts w:asciiTheme="minorHAnsi" w:hAnsiTheme="minorHAnsi"/>
        </w:rPr>
      </w:pPr>
      <w:r w:rsidRPr="006E7A35">
        <w:rPr>
          <w:rFonts w:asciiTheme="minorHAnsi" w:hAnsiTheme="minorHAnsi"/>
        </w:rPr>
        <w:t xml:space="preserve">Crucially, </w:t>
      </w:r>
      <w:r w:rsidRPr="006E7A35">
        <w:rPr>
          <w:rFonts w:asciiTheme="minorHAnsi" w:hAnsiTheme="minorHAnsi"/>
          <w:b/>
          <w:bCs/>
        </w:rPr>
        <w:t>this consciousness-first approach frees us from the dead-end of determinism vs. randomness</w:t>
      </w:r>
      <w:r w:rsidRPr="006E7A35">
        <w:rPr>
          <w:rFonts w:asciiTheme="minorHAnsi" w:hAnsiTheme="minorHAnsi"/>
        </w:rPr>
        <w:t xml:space="preserve">. If the physical universe emerges within mind, then mind isn’t trying to override physics—it </w:t>
      </w:r>
      <w:r w:rsidRPr="006E7A35">
        <w:rPr>
          <w:rFonts w:asciiTheme="minorHAnsi" w:hAnsiTheme="minorHAnsi"/>
          <w:i/>
          <w:iCs/>
        </w:rPr>
        <w:t>is</w:t>
      </w:r>
      <w:r w:rsidRPr="006E7A35">
        <w:rPr>
          <w:rFonts w:asciiTheme="minorHAnsi" w:hAnsiTheme="minorHAnsi"/>
        </w:rPr>
        <w:t xml:space="preserve"> the context in which physics itself makes sense. The stable regularities we call laws are themselves patterns of consciousness, while conscious beings operate as vantage points that channel, reshape, and refine those patterns over time.</w:t>
      </w:r>
      <w:r w:rsidR="00BE5621" w:rsidRPr="006E7A35">
        <w:rPr>
          <w:rFonts w:asciiTheme="minorHAnsi" w:hAnsiTheme="minorHAnsi"/>
        </w:rPr>
        <w:t xml:space="preserve"> More on this in chapter [</w:t>
      </w:r>
      <w:r w:rsidR="00BE5621" w:rsidRPr="006E7A35">
        <w:rPr>
          <w:rFonts w:asciiTheme="minorHAnsi" w:hAnsiTheme="minorHAnsi"/>
          <w:highlight w:val="yellow"/>
        </w:rPr>
        <w:t>x</w:t>
      </w:r>
      <w:r w:rsidR="00BE5621" w:rsidRPr="006E7A35">
        <w:rPr>
          <w:rFonts w:asciiTheme="minorHAnsi" w:hAnsiTheme="minorHAnsi"/>
        </w:rPr>
        <w:t>].</w:t>
      </w:r>
    </w:p>
    <w:p w14:paraId="5A2B1570" w14:textId="40C9B8D9" w:rsidR="000A17E4" w:rsidRPr="006E7A35" w:rsidRDefault="000A17E4" w:rsidP="008E33F2">
      <w:pPr>
        <w:spacing w:after="120"/>
        <w:rPr>
          <w:rFonts w:asciiTheme="minorHAnsi" w:hAnsiTheme="minorHAnsi"/>
        </w:rPr>
      </w:pPr>
      <w:r w:rsidRPr="006E7A35">
        <w:rPr>
          <w:rFonts w:asciiTheme="minorHAnsi" w:hAnsiTheme="minorHAnsi"/>
        </w:rPr>
        <w:t>There’s something deeply human in this idea. Most of us balk at the suggestion that our decisions—whether to help a friend move, to dedicate years to a novel, or to sacrifice for a child—are purely illusions spun by neural chemistry. Equally unconvincing is the notion that our choices are random flukes. If consciousness is the root of reality, then our sense of will is not a trick. It’s part of how the cosmos explores its own potential.</w:t>
      </w:r>
    </w:p>
    <w:p w14:paraId="41E24B8B" w14:textId="77777777" w:rsidR="000A17E4" w:rsidRPr="006E7A35" w:rsidRDefault="000A17E4" w:rsidP="008E33F2">
      <w:pPr>
        <w:spacing w:after="120"/>
        <w:rPr>
          <w:rFonts w:asciiTheme="minorHAnsi" w:hAnsiTheme="minorHAnsi"/>
        </w:rPr>
      </w:pPr>
      <w:r w:rsidRPr="006E7A35">
        <w:rPr>
          <w:rFonts w:asciiTheme="minorHAnsi" w:hAnsiTheme="minorHAnsi"/>
        </w:rPr>
        <w:t xml:space="preserve">In summary, traditional philosophy has long wrestled with how to reconcile personal freedom with the structures of the universe. A </w:t>
      </w:r>
      <w:r w:rsidRPr="006E7A35">
        <w:rPr>
          <w:rFonts w:asciiTheme="minorHAnsi" w:hAnsiTheme="minorHAnsi"/>
          <w:b/>
          <w:bCs/>
        </w:rPr>
        <w:t>consciousness-first</w:t>
      </w:r>
      <w:r w:rsidRPr="006E7A35">
        <w:rPr>
          <w:rFonts w:asciiTheme="minorHAnsi" w:hAnsiTheme="minorHAnsi"/>
        </w:rPr>
        <w:t xml:space="preserve"> framework, such as the one proposed here, can reconcile them naturally:</w:t>
      </w:r>
    </w:p>
    <w:p w14:paraId="7C0C42F9" w14:textId="77777777" w:rsidR="00AF0541" w:rsidRPr="006E7A35" w:rsidRDefault="000A17E4" w:rsidP="000869D5">
      <w:pPr>
        <w:numPr>
          <w:ilvl w:val="0"/>
          <w:numId w:val="3"/>
        </w:numPr>
        <w:spacing w:after="120"/>
        <w:rPr>
          <w:rFonts w:asciiTheme="minorHAnsi" w:hAnsiTheme="minorHAnsi"/>
        </w:rPr>
      </w:pPr>
      <w:r w:rsidRPr="006E7A35">
        <w:rPr>
          <w:rFonts w:asciiTheme="minorHAnsi" w:hAnsiTheme="minorHAnsi"/>
          <w:b/>
          <w:bCs/>
        </w:rPr>
        <w:t>Deterministic patterns exist</w:t>
      </w:r>
      <w:r w:rsidRPr="006E7A35">
        <w:rPr>
          <w:rFonts w:asciiTheme="minorHAnsi" w:hAnsiTheme="minorHAnsi"/>
        </w:rPr>
        <w:t xml:space="preserve"> because the universe must display consistency for experiences to hold coherence (what we label as laws, gravity, biology, etc.).</w:t>
      </w:r>
    </w:p>
    <w:p w14:paraId="387D7F2C" w14:textId="4DE59830" w:rsidR="000A17E4" w:rsidRPr="006E7A35" w:rsidRDefault="000A17E4" w:rsidP="000869D5">
      <w:pPr>
        <w:numPr>
          <w:ilvl w:val="0"/>
          <w:numId w:val="3"/>
        </w:numPr>
        <w:spacing w:after="120"/>
        <w:rPr>
          <w:rFonts w:asciiTheme="minorHAnsi" w:hAnsiTheme="minorHAnsi"/>
        </w:rPr>
      </w:pPr>
      <w:r w:rsidRPr="006E7A35">
        <w:rPr>
          <w:rFonts w:asciiTheme="minorHAnsi" w:hAnsiTheme="minorHAnsi"/>
          <w:b/>
          <w:bCs/>
        </w:rPr>
        <w:t>Freedom arises</w:t>
      </w:r>
      <w:r w:rsidRPr="006E7A35">
        <w:rPr>
          <w:rFonts w:asciiTheme="minorHAnsi" w:hAnsiTheme="minorHAnsi"/>
        </w:rPr>
        <w:t xml:space="preserve"> because consciousness, at every scale, can play with these consistent patterns, exerting varying degrees of choice. Larger and more integrated vantage points (like human minds) possess a correspondingly larger space for creative action.</w:t>
      </w:r>
    </w:p>
    <w:p w14:paraId="41848AEF" w14:textId="10FFCF32" w:rsidR="000A17E4" w:rsidRPr="006E7A35" w:rsidRDefault="000A17E4" w:rsidP="000869D5">
      <w:pPr>
        <w:numPr>
          <w:ilvl w:val="0"/>
          <w:numId w:val="3"/>
        </w:numPr>
        <w:spacing w:after="120"/>
        <w:rPr>
          <w:rFonts w:asciiTheme="minorHAnsi" w:hAnsiTheme="minorHAnsi"/>
        </w:rPr>
      </w:pPr>
      <w:r w:rsidRPr="006E7A35">
        <w:rPr>
          <w:rFonts w:asciiTheme="minorHAnsi" w:hAnsiTheme="minorHAnsi"/>
          <w:b/>
          <w:bCs/>
        </w:rPr>
        <w:t>Meaning is genuine</w:t>
      </w:r>
      <w:r w:rsidRPr="006E7A35">
        <w:rPr>
          <w:rFonts w:asciiTheme="minorHAnsi" w:hAnsiTheme="minorHAnsi"/>
        </w:rPr>
        <w:t xml:space="preserve"> because the inner life of consciousness isn’t demoted to an epiphenomenon</w:t>
      </w:r>
      <w:r w:rsidR="00E42207" w:rsidRPr="006E7A35">
        <w:rPr>
          <w:rFonts w:asciiTheme="minorHAnsi" w:hAnsiTheme="minorHAnsi"/>
        </w:rPr>
        <w:t xml:space="preserve">, </w:t>
      </w:r>
      <w:r w:rsidR="00AC430E" w:rsidRPr="006E7A35">
        <w:rPr>
          <w:rFonts w:asciiTheme="minorHAnsi" w:hAnsiTheme="minorHAnsi"/>
        </w:rPr>
        <w:t>(</w:t>
      </w:r>
      <w:r w:rsidR="00E42207" w:rsidRPr="006E7A35">
        <w:rPr>
          <w:rFonts w:asciiTheme="minorHAnsi" w:hAnsiTheme="minorHAnsi"/>
        </w:rPr>
        <w:t>defined as:</w:t>
      </w:r>
      <w:r w:rsidR="00AC430E" w:rsidRPr="006E7A35">
        <w:rPr>
          <w:rFonts w:asciiTheme="minorHAnsi" w:hAnsiTheme="minorHAnsi"/>
        </w:rPr>
        <w:t xml:space="preserve"> a secondary effect or byproduct that arises from but does not causally influence a process)</w:t>
      </w:r>
      <w:r w:rsidRPr="006E7A35">
        <w:rPr>
          <w:rFonts w:asciiTheme="minorHAnsi" w:hAnsiTheme="minorHAnsi"/>
        </w:rPr>
        <w:t>. Our deliberations, inspirations, and moral convictions can shape external reality in ways not reducible to blind physics alone.</w:t>
      </w:r>
    </w:p>
    <w:p w14:paraId="009E4878" w14:textId="0EA38E1A" w:rsidR="000A17E4" w:rsidRPr="006E7A35" w:rsidRDefault="000A17E4" w:rsidP="008E33F2">
      <w:pPr>
        <w:spacing w:after="120"/>
        <w:rPr>
          <w:rFonts w:asciiTheme="minorHAnsi" w:hAnsiTheme="minorHAnsi"/>
        </w:rPr>
      </w:pPr>
      <w:r w:rsidRPr="006E7A35">
        <w:rPr>
          <w:rFonts w:asciiTheme="minorHAnsi" w:hAnsiTheme="minorHAnsi"/>
        </w:rPr>
        <w:t xml:space="preserve">This stance doesn’t deny that genetics, environment, and biology factor into who we are; it simply posits that such factors themselves exist within consciousness. The upshot is that each of us can truly shape the story of the universe, no matter how large or small our </w:t>
      </w:r>
      <w:r w:rsidRPr="006E7A35">
        <w:rPr>
          <w:rFonts w:asciiTheme="minorHAnsi" w:hAnsiTheme="minorHAnsi"/>
        </w:rPr>
        <w:lastRenderedPageBreak/>
        <w:t>contribution feels. That possibility—and responsibility—follows from the idea that mind is not a latecomer but the very architect of the cosmic stage on which we act.</w:t>
      </w:r>
    </w:p>
    <w:p w14:paraId="7A0CEBAE" w14:textId="77777777" w:rsidR="007A18BA" w:rsidRPr="006E7A35" w:rsidRDefault="007A18BA" w:rsidP="008E33F2">
      <w:pPr>
        <w:spacing w:after="120"/>
        <w:outlineLvl w:val="2"/>
        <w:rPr>
          <w:rFonts w:asciiTheme="minorHAnsi" w:hAnsiTheme="minorHAnsi"/>
          <w:b/>
          <w:bCs/>
        </w:rPr>
      </w:pPr>
      <w:r w:rsidRPr="006E7A35">
        <w:rPr>
          <w:rFonts w:asciiTheme="minorHAnsi" w:hAnsiTheme="minorHAnsi"/>
          <w:b/>
          <w:bCs/>
        </w:rPr>
        <w:t>A Quick Quantum Window</w:t>
      </w:r>
    </w:p>
    <w:p w14:paraId="2CFF71E6" w14:textId="77777777" w:rsidR="00ED5FB2" w:rsidRPr="006E7A35" w:rsidRDefault="00ED5FB2" w:rsidP="008E33F2">
      <w:pPr>
        <w:spacing w:after="120"/>
        <w:rPr>
          <w:rFonts w:asciiTheme="minorHAnsi" w:hAnsiTheme="minorHAnsi"/>
        </w:rPr>
      </w:pPr>
      <w:r w:rsidRPr="006E7A35">
        <w:rPr>
          <w:rFonts w:asciiTheme="minorHAnsi" w:hAnsiTheme="minorHAnsi"/>
        </w:rPr>
        <w:t xml:space="preserve">Coming from our exploration of free will—where consciousness plays a defining role in how events unfold—it's natural to wonder if quantum physics, with its emphasis on possibilities and outcomes, has some deeper relevance here. At its core, </w:t>
      </w:r>
      <w:r w:rsidRPr="006E7A35">
        <w:rPr>
          <w:rFonts w:asciiTheme="minorHAnsi" w:hAnsiTheme="minorHAnsi"/>
          <w:b/>
          <w:bCs/>
        </w:rPr>
        <w:t xml:space="preserve">quantum mechanics </w:t>
      </w:r>
      <w:r w:rsidRPr="006E7A35">
        <w:rPr>
          <w:rFonts w:asciiTheme="minorHAnsi" w:hAnsiTheme="minorHAnsi"/>
        </w:rPr>
        <w:t xml:space="preserve">explores how multiple potential states (known as "superpositions") become a single, definite reality. This </w:t>
      </w:r>
      <w:proofErr w:type="gramStart"/>
      <w:r w:rsidRPr="006E7A35">
        <w:rPr>
          <w:rFonts w:asciiTheme="minorHAnsi" w:hAnsiTheme="minorHAnsi"/>
        </w:rPr>
        <w:t>actually parallels</w:t>
      </w:r>
      <w:proofErr w:type="gramEnd"/>
      <w:r w:rsidRPr="006E7A35">
        <w:rPr>
          <w:rFonts w:asciiTheme="minorHAnsi" w:hAnsiTheme="minorHAnsi"/>
        </w:rPr>
        <w:t xml:space="preserve"> the way a conscious agent might face countless choices but ends up selecting one concrete path. In our everyday lives, we do not witness this "superposition" phenomenon directly—tables don't vanish and reappear on the other side of the room. Yet at the smallest scales, the world behaves in ways that defy classical certainty, implying that reality may be much more flexible than our usual materialist assumptions suggest.</w:t>
      </w:r>
    </w:p>
    <w:p w14:paraId="5EC15DCB" w14:textId="77777777" w:rsidR="00ED5FB2" w:rsidRPr="006E7A35" w:rsidRDefault="00ED5FB2" w:rsidP="008E33F2">
      <w:pPr>
        <w:spacing w:after="120"/>
        <w:rPr>
          <w:rFonts w:asciiTheme="minorHAnsi" w:hAnsiTheme="minorHAnsi"/>
        </w:rPr>
      </w:pPr>
      <w:r w:rsidRPr="006E7A35">
        <w:rPr>
          <w:rFonts w:asciiTheme="minorHAnsi" w:hAnsiTheme="minorHAnsi"/>
        </w:rPr>
        <w:t xml:space="preserve">Classical physics envisions objects as having definite positions and properties, like pebbles rolling down a hill. But in the quantum realm, a single particle can exist in multiple locations or states simultaneously—an electron can be "here, there, or in-between" all at once. An </w:t>
      </w:r>
      <w:r w:rsidRPr="006E7A35">
        <w:rPr>
          <w:rFonts w:asciiTheme="minorHAnsi" w:hAnsiTheme="minorHAnsi"/>
          <w:b/>
          <w:bCs/>
        </w:rPr>
        <w:t>observation</w:t>
      </w:r>
      <w:r w:rsidRPr="006E7A35">
        <w:rPr>
          <w:rFonts w:asciiTheme="minorHAnsi" w:hAnsiTheme="minorHAnsi"/>
        </w:rPr>
        <w:t xml:space="preserve"> (or measurement) seems to collapse this superposition into one outcome, forcing it into a classical state. If we're championing a consciousness-first view, it becomes compelling to ask whether conscious observation—or something akin to it—</w:t>
      </w:r>
      <w:proofErr w:type="gramStart"/>
      <w:r w:rsidRPr="006E7A35">
        <w:rPr>
          <w:rFonts w:asciiTheme="minorHAnsi" w:hAnsiTheme="minorHAnsi"/>
        </w:rPr>
        <w:t>actually helps</w:t>
      </w:r>
      <w:proofErr w:type="gramEnd"/>
      <w:r w:rsidRPr="006E7A35">
        <w:rPr>
          <w:rFonts w:asciiTheme="minorHAnsi" w:hAnsiTheme="minorHAnsi"/>
        </w:rPr>
        <w:t xml:space="preserve"> select which possibility becomes our tangible event.</w:t>
      </w:r>
    </w:p>
    <w:p w14:paraId="3B381B66" w14:textId="77777777" w:rsidR="00ED5FB2" w:rsidRPr="006E7A35" w:rsidRDefault="00ED5FB2" w:rsidP="008E33F2">
      <w:pPr>
        <w:spacing w:after="120"/>
        <w:rPr>
          <w:rFonts w:asciiTheme="minorHAnsi" w:hAnsiTheme="minorHAnsi"/>
        </w:rPr>
      </w:pPr>
      <w:r w:rsidRPr="006E7A35">
        <w:rPr>
          <w:rFonts w:asciiTheme="minorHAnsi" w:hAnsiTheme="minorHAnsi"/>
        </w:rPr>
        <w:t>This brings us to a fascinating puzzle: if quantum particles can exist in multiple states simultaneously, why does our everyday world appear so concrete and definite? The answer lies in what physicists call decoherence. When a quantum system interacts with its environment, its delicate superposition tends to "collapse" into a single, classical-like state. Picture it like a spinning top: while it spins perfectly, it can wobble in multiple directions at once, but the slightest bump forces it to topple one way or another. Our macroscopic world is constantly "bumping" into itself, which is why we see definite objects rather than quantum uncertainties.</w:t>
      </w:r>
    </w:p>
    <w:p w14:paraId="727FEC0C" w14:textId="15BF8910" w:rsidR="00ED5FB2" w:rsidRPr="006E7A35" w:rsidRDefault="00ED5FB2" w:rsidP="008E33F2">
      <w:pPr>
        <w:spacing w:after="120"/>
        <w:rPr>
          <w:rFonts w:asciiTheme="minorHAnsi" w:hAnsiTheme="minorHAnsi"/>
        </w:rPr>
      </w:pPr>
      <w:r w:rsidRPr="006E7A35">
        <w:rPr>
          <w:rFonts w:asciiTheme="minorHAnsi" w:hAnsiTheme="minorHAnsi"/>
        </w:rPr>
        <w:t xml:space="preserve">However, in 2000, researchers made a remarkable discovery. They found that certain quantum systems can maintain their superpositions even in noisy environments by occupying what's called a </w:t>
      </w:r>
      <w:r w:rsidRPr="006E7A35">
        <w:rPr>
          <w:rFonts w:asciiTheme="minorHAnsi" w:hAnsiTheme="minorHAnsi"/>
          <w:b/>
          <w:bCs/>
        </w:rPr>
        <w:t>Decoherence-Free Subspace (DFS)</w:t>
      </w:r>
      <w:r w:rsidRPr="006E7A35">
        <w:rPr>
          <w:rFonts w:asciiTheme="minorHAnsi" w:hAnsiTheme="minorHAnsi"/>
        </w:rPr>
        <w:t>. These special states "commute with the noise"—meaning they remain stable despite the environmental disturbances that typically collapse quantum states. It's as if these quantum systems find a perfect balance point where the chaos of their surroundings can't disrupt their delicate quantum dance. This breakthrough came from the work of Daniel Lidar and his colleagues at the University of Toronto, who showed mathematically how these protected quantum states could exist and potentially be harnessed for quantum computing. [</w:t>
      </w:r>
      <w:r w:rsidR="009F0DD9">
        <w:rPr>
          <w:rFonts w:asciiTheme="minorHAnsi" w:hAnsiTheme="minorHAnsi"/>
          <w:highlight w:val="yellow"/>
        </w:rPr>
        <w:t>C</w:t>
      </w:r>
      <w:r w:rsidRPr="006E7A35">
        <w:rPr>
          <w:rFonts w:asciiTheme="minorHAnsi" w:hAnsiTheme="minorHAnsi"/>
          <w:highlight w:val="yellow"/>
        </w:rPr>
        <w:t>itation</w:t>
      </w:r>
      <w:r w:rsidR="009F0DD9">
        <w:rPr>
          <w:rFonts w:asciiTheme="minorHAnsi" w:hAnsiTheme="minorHAnsi"/>
          <w:highlight w:val="yellow"/>
        </w:rPr>
        <w:t xml:space="preserve"> #3</w:t>
      </w:r>
      <w:r w:rsidRPr="006E7A35">
        <w:rPr>
          <w:rFonts w:asciiTheme="minorHAnsi" w:hAnsiTheme="minorHAnsi"/>
        </w:rPr>
        <w:t>]</w:t>
      </w:r>
    </w:p>
    <w:p w14:paraId="5C4E58AF" w14:textId="0F7BCDC6" w:rsidR="00ED5FB2" w:rsidRPr="006E7A35" w:rsidRDefault="00ED5FB2" w:rsidP="008E33F2">
      <w:pPr>
        <w:spacing w:after="120"/>
        <w:rPr>
          <w:rFonts w:asciiTheme="minorHAnsi" w:hAnsiTheme="minorHAnsi"/>
        </w:rPr>
      </w:pPr>
      <w:r w:rsidRPr="006E7A35">
        <w:rPr>
          <w:rFonts w:asciiTheme="minorHAnsi" w:hAnsiTheme="minorHAnsi"/>
        </w:rPr>
        <w:t xml:space="preserve">Here's where it gets intriguing for discussions of consciousness. Some researchers—like mathematician Roger Penrose and anesthesiologist Stuart </w:t>
      </w:r>
      <w:proofErr w:type="spellStart"/>
      <w:r w:rsidRPr="006E7A35">
        <w:rPr>
          <w:rFonts w:asciiTheme="minorHAnsi" w:hAnsiTheme="minorHAnsi"/>
        </w:rPr>
        <w:t>Hameroff</w:t>
      </w:r>
      <w:proofErr w:type="spellEnd"/>
      <w:r w:rsidRPr="006E7A35">
        <w:rPr>
          <w:rFonts w:asciiTheme="minorHAnsi" w:hAnsiTheme="minorHAnsi"/>
        </w:rPr>
        <w:t xml:space="preserve"> with their Orchestrated Objective Reduction (</w:t>
      </w:r>
      <w:proofErr w:type="spellStart"/>
      <w:r w:rsidRPr="006E7A35">
        <w:rPr>
          <w:rFonts w:asciiTheme="minorHAnsi" w:hAnsiTheme="minorHAnsi"/>
        </w:rPr>
        <w:t>Orch</w:t>
      </w:r>
      <w:proofErr w:type="spellEnd"/>
      <w:r w:rsidRPr="006E7A35">
        <w:rPr>
          <w:rFonts w:asciiTheme="minorHAnsi" w:hAnsiTheme="minorHAnsi"/>
        </w:rPr>
        <w:t xml:space="preserve"> OR) theory—have hypothesized that quantum coherence might play a role in human consciousness. They speculate that tiny structures </w:t>
      </w:r>
      <w:r w:rsidRPr="006E7A35">
        <w:rPr>
          <w:rFonts w:asciiTheme="minorHAnsi" w:hAnsiTheme="minorHAnsi"/>
        </w:rPr>
        <w:lastRenderedPageBreak/>
        <w:t xml:space="preserve">in neurons, called microtubules, could sustain quantum states that factor into our conscious experience. Though controversial and still unproven, such ideas open the door to imagining how a DFS-like mechanism might shield fragile quantum processes in the brain from environmental "noise," enabling a </w:t>
      </w:r>
      <w:r w:rsidR="002E339C" w:rsidRPr="006E7A35">
        <w:rPr>
          <w:rFonts w:asciiTheme="minorHAnsi" w:hAnsiTheme="minorHAnsi"/>
        </w:rPr>
        <w:t>weightier</w:t>
      </w:r>
      <w:r w:rsidRPr="006E7A35">
        <w:rPr>
          <w:rFonts w:asciiTheme="minorHAnsi" w:hAnsiTheme="minorHAnsi"/>
        </w:rPr>
        <w:t xml:space="preserve"> interplay between mind and matter. </w:t>
      </w:r>
    </w:p>
    <w:p w14:paraId="3C74B70A" w14:textId="7C5EE5AA" w:rsidR="00295FFB" w:rsidRPr="006E7A35" w:rsidRDefault="00295FFB" w:rsidP="008E33F2">
      <w:pPr>
        <w:spacing w:after="120"/>
        <w:rPr>
          <w:rFonts w:asciiTheme="minorHAnsi" w:hAnsiTheme="minorHAnsi"/>
        </w:rPr>
      </w:pPr>
      <w:r w:rsidRPr="006E7A35">
        <w:rPr>
          <w:rFonts w:asciiTheme="minorHAnsi" w:hAnsiTheme="minorHAnsi"/>
        </w:rPr>
        <w:t>While it remains speculative to propose that our brains literally create and occupy a DFS, the concept does offer a tempting metaphor—or possibly more—for how conscious vantage points maintain coherence in an environment that otherwise forces classical outcomes. If consciousness truly is fundamental, maybe the human mind (and indeed any conscious vantage point) draws on a kind of quantum “quiet zone,” preserving a stable sense of self. That would explain why we don’t observe quantum weirdness directly in daily life: from our stable vantage, we see a classical world, even though quantum possibilities underlie it.</w:t>
      </w:r>
    </w:p>
    <w:p w14:paraId="2ECA5C7A" w14:textId="09FCA1CC" w:rsidR="00E35542" w:rsidRPr="006E7A35" w:rsidRDefault="00F84AB8" w:rsidP="008E33F2">
      <w:pPr>
        <w:spacing w:after="120"/>
        <w:rPr>
          <w:rFonts w:asciiTheme="minorHAnsi" w:hAnsiTheme="minorHAnsi"/>
        </w:rPr>
      </w:pPr>
      <w:r w:rsidRPr="006E7A35">
        <w:rPr>
          <w:rFonts w:asciiTheme="minorHAnsi" w:hAnsiTheme="minorHAnsi"/>
        </w:rPr>
        <w:t xml:space="preserve">What’s important here is </w:t>
      </w:r>
      <w:r w:rsidR="00735C91" w:rsidRPr="006E7A35">
        <w:rPr>
          <w:rFonts w:asciiTheme="minorHAnsi" w:hAnsiTheme="minorHAnsi"/>
        </w:rPr>
        <w:t xml:space="preserve">that </w:t>
      </w:r>
      <w:r w:rsidRPr="006E7A35">
        <w:rPr>
          <w:rFonts w:asciiTheme="minorHAnsi" w:hAnsiTheme="minorHAnsi"/>
        </w:rPr>
        <w:t>t</w:t>
      </w:r>
      <w:r w:rsidR="00295FFB" w:rsidRPr="006E7A35">
        <w:rPr>
          <w:rFonts w:asciiTheme="minorHAnsi" w:hAnsiTheme="minorHAnsi"/>
        </w:rPr>
        <w:t xml:space="preserve">his entire discussion of quantum mechanics and </w:t>
      </w:r>
      <w:r w:rsidR="00C33BF7" w:rsidRPr="006E7A35">
        <w:rPr>
          <w:rFonts w:asciiTheme="minorHAnsi" w:hAnsiTheme="minorHAnsi"/>
        </w:rPr>
        <w:t>Decoherence-Free Subspace</w:t>
      </w:r>
      <w:r w:rsidR="00EB3FFC" w:rsidRPr="006E7A35">
        <w:rPr>
          <w:rFonts w:asciiTheme="minorHAnsi" w:hAnsiTheme="minorHAnsi"/>
        </w:rPr>
        <w:t>s</w:t>
      </w:r>
      <w:r w:rsidR="00295FFB" w:rsidRPr="006E7A35">
        <w:rPr>
          <w:rFonts w:asciiTheme="minorHAnsi" w:hAnsiTheme="minorHAnsi"/>
        </w:rPr>
        <w:t xml:space="preserve"> isn’t meant to claim we’ve definitively resolved how consciousness works at a physical level. Rather, it underscores that our everyday certainty—objects staying put, choices feeling real—may emerge from deeper processes that are far stranger than old-school materialism implies. If mind underlies reality, and quantum events become “actual” through some interplay with consciousness, then phenomena like </w:t>
      </w:r>
      <w:r w:rsidR="00EB3FFC" w:rsidRPr="006E7A35">
        <w:rPr>
          <w:rFonts w:asciiTheme="minorHAnsi" w:hAnsiTheme="minorHAnsi"/>
        </w:rPr>
        <w:t xml:space="preserve">Decoherence-Free Subspaces </w:t>
      </w:r>
      <w:r w:rsidR="00295FFB" w:rsidRPr="006E7A35">
        <w:rPr>
          <w:rFonts w:asciiTheme="minorHAnsi" w:hAnsiTheme="minorHAnsi"/>
        </w:rPr>
        <w:t>could be crucial clues. They suggest that a vantage point—whether in a lab experiment or, perhaps, in the human brain—might sustain coherence against the noise of the cosmos, weaving the coherent experiences we know as everyday reality.</w:t>
      </w:r>
    </w:p>
    <w:p w14:paraId="5A42C872" w14:textId="58FE58DA" w:rsidR="00EB4E8B" w:rsidRPr="006E7A35" w:rsidRDefault="00EB4E8B" w:rsidP="008E33F2">
      <w:pPr>
        <w:spacing w:after="120"/>
        <w:rPr>
          <w:rFonts w:asciiTheme="minorHAnsi" w:hAnsiTheme="minorHAnsi"/>
        </w:rPr>
      </w:pPr>
      <w:r w:rsidRPr="006E7A35">
        <w:rPr>
          <w:rFonts w:asciiTheme="minorHAnsi" w:hAnsiTheme="minorHAnsi"/>
        </w:rPr>
        <w:t xml:space="preserve">A helpful analogy might be a crowded, noisy party where everyone’s talking at once. Most people are forced to shout and clarify themselves to be heard. But imagine a quiet corner or side room—a space cut off from the chaos. Those who remain in that side room can keep whispering or singing in harmony without interference. That’s somewhat like a </w:t>
      </w:r>
      <w:r w:rsidR="00EB3FFC" w:rsidRPr="006E7A35">
        <w:rPr>
          <w:rFonts w:asciiTheme="minorHAnsi" w:hAnsiTheme="minorHAnsi"/>
        </w:rPr>
        <w:t>Decoherence-Free Subspace</w:t>
      </w:r>
      <w:r w:rsidR="00FB67C2" w:rsidRPr="006E7A35">
        <w:rPr>
          <w:rFonts w:asciiTheme="minorHAnsi" w:hAnsiTheme="minorHAnsi"/>
        </w:rPr>
        <w:t>``</w:t>
      </w:r>
      <w:r w:rsidRPr="006E7A35">
        <w:rPr>
          <w:rFonts w:asciiTheme="minorHAnsi" w:hAnsiTheme="minorHAnsi"/>
        </w:rPr>
        <w:t>: a “quiet zone” for quantum states that isn’t forced to choose one classical state under typical environmental disturbances.</w:t>
      </w:r>
    </w:p>
    <w:p w14:paraId="4F109F1F" w14:textId="77777777" w:rsidR="00EB4E8B" w:rsidRPr="006E7A35" w:rsidRDefault="00EB4E8B" w:rsidP="008E33F2">
      <w:pPr>
        <w:spacing w:after="120"/>
        <w:outlineLvl w:val="2"/>
        <w:rPr>
          <w:rFonts w:asciiTheme="minorHAnsi" w:hAnsiTheme="minorHAnsi"/>
          <w:b/>
          <w:bCs/>
        </w:rPr>
      </w:pPr>
      <w:r w:rsidRPr="006E7A35">
        <w:rPr>
          <w:rFonts w:asciiTheme="minorHAnsi" w:hAnsiTheme="minorHAnsi"/>
          <w:b/>
          <w:bCs/>
        </w:rPr>
        <w:t>Tying It to Our Everyday Consciousness</w:t>
      </w:r>
    </w:p>
    <w:p w14:paraId="4BB53CB5" w14:textId="03206118" w:rsidR="00EB4E8B" w:rsidRPr="006E7A35" w:rsidRDefault="007A0AD3" w:rsidP="008E33F2">
      <w:pPr>
        <w:spacing w:after="120"/>
        <w:rPr>
          <w:rFonts w:asciiTheme="minorHAnsi" w:hAnsiTheme="minorHAnsi"/>
        </w:rPr>
      </w:pPr>
      <w:r w:rsidRPr="006E7A35">
        <w:rPr>
          <w:rFonts w:asciiTheme="minorHAnsi" w:hAnsiTheme="minorHAnsi"/>
        </w:rPr>
        <w:t>I must emphasize that with current scientific understanding, t</w:t>
      </w:r>
      <w:r w:rsidR="00EB4E8B" w:rsidRPr="006E7A35">
        <w:rPr>
          <w:rFonts w:asciiTheme="minorHAnsi" w:hAnsiTheme="minorHAnsi"/>
        </w:rPr>
        <w:t>ranslating this notion to our larger experience is speculative, but the analogy is</w:t>
      </w:r>
      <w:r w:rsidR="00A13643" w:rsidRPr="006E7A35">
        <w:rPr>
          <w:rFonts w:asciiTheme="minorHAnsi" w:hAnsiTheme="minorHAnsi"/>
        </w:rPr>
        <w:t xml:space="preserve"> very</w:t>
      </w:r>
      <w:r w:rsidR="00EB4E8B" w:rsidRPr="006E7A35">
        <w:rPr>
          <w:rFonts w:asciiTheme="minorHAnsi" w:hAnsiTheme="minorHAnsi"/>
        </w:rPr>
        <w:t xml:space="preserve"> suggestive. If the entire cosmos is rooted in consciousness, perhaps </w:t>
      </w:r>
      <w:r w:rsidR="00EB4E8B" w:rsidRPr="006E7A35">
        <w:rPr>
          <w:rFonts w:asciiTheme="minorHAnsi" w:hAnsiTheme="minorHAnsi"/>
          <w:b/>
          <w:bCs/>
        </w:rPr>
        <w:t>our vantage points act like stable subspaces</w:t>
      </w:r>
      <w:r w:rsidR="00EB4E8B" w:rsidRPr="006E7A35">
        <w:rPr>
          <w:rFonts w:asciiTheme="minorHAnsi" w:hAnsiTheme="minorHAnsi"/>
        </w:rPr>
        <w:t>, preventing us from constantly seeing quantum weirdness. Instead of a swirl of contradictory possibilities, we get a cohesive, “classical” reality—walls stay put, coffee cups don’t vanish at random. That sense of order may be due, in part, to the fact that each consciousness interacts with the cosmic environment in a stable way, preserving continuity rather than showing us superimposed outcomes.</w:t>
      </w:r>
    </w:p>
    <w:p w14:paraId="78A733F6" w14:textId="3E0DE024" w:rsidR="007A18BA" w:rsidRPr="006E7A35" w:rsidRDefault="00EB4E8B" w:rsidP="008E33F2">
      <w:pPr>
        <w:spacing w:after="120"/>
        <w:rPr>
          <w:rFonts w:asciiTheme="minorHAnsi" w:hAnsiTheme="minorHAnsi"/>
        </w:rPr>
      </w:pPr>
      <w:r w:rsidRPr="006E7A35">
        <w:rPr>
          <w:rFonts w:asciiTheme="minorHAnsi" w:hAnsiTheme="minorHAnsi"/>
        </w:rPr>
        <w:t xml:space="preserve">The goal here isn’t to claim we can fully explain quantum mechanics with consciousness, or vice versa. It’s simply to recognize that quantum theory, at its deepest level, deals with a question akin to “Who or what decides which possibility comes true?” A consciousness-first model offers at least a conceptual frame for understanding how certain vantage </w:t>
      </w:r>
      <w:r w:rsidRPr="006E7A35">
        <w:rPr>
          <w:rFonts w:asciiTheme="minorHAnsi" w:hAnsiTheme="minorHAnsi"/>
        </w:rPr>
        <w:lastRenderedPageBreak/>
        <w:t xml:space="preserve">points—like ours—remain steady and coherent in a universe that, at its base, allows for multiple overlapping realities. If nothing else, it reminds us that what appears trivial in daily life—like the solidity of a table—is underpinned by phenomena far </w:t>
      </w:r>
      <w:r w:rsidR="00D977A7" w:rsidRPr="006E7A35">
        <w:rPr>
          <w:rFonts w:asciiTheme="minorHAnsi" w:hAnsiTheme="minorHAnsi"/>
        </w:rPr>
        <w:t>more fundamental</w:t>
      </w:r>
      <w:r w:rsidRPr="006E7A35">
        <w:rPr>
          <w:rFonts w:asciiTheme="minorHAnsi" w:hAnsiTheme="minorHAnsi"/>
        </w:rPr>
        <w:t xml:space="preserve"> than a typical materialist picture might suggest</w:t>
      </w:r>
      <w:r w:rsidR="007A18BA" w:rsidRPr="006E7A35">
        <w:rPr>
          <w:rFonts w:asciiTheme="minorHAnsi" w:hAnsiTheme="minorHAnsi"/>
        </w:rPr>
        <w:t>.</w:t>
      </w:r>
    </w:p>
    <w:p w14:paraId="41815177" w14:textId="77777777" w:rsidR="007A18BA" w:rsidRPr="006E7A35" w:rsidRDefault="007A18BA" w:rsidP="008E33F2">
      <w:pPr>
        <w:spacing w:after="120"/>
        <w:outlineLvl w:val="2"/>
        <w:rPr>
          <w:rFonts w:asciiTheme="minorHAnsi" w:hAnsiTheme="minorHAnsi"/>
          <w:b/>
          <w:bCs/>
        </w:rPr>
      </w:pPr>
      <w:r w:rsidRPr="006E7A35">
        <w:rPr>
          <w:rFonts w:asciiTheme="minorHAnsi" w:hAnsiTheme="minorHAnsi"/>
          <w:b/>
          <w:bCs/>
        </w:rPr>
        <w:t>Everyday Shifts: Changing the Filters</w:t>
      </w:r>
    </w:p>
    <w:p w14:paraId="3FA8DDE8" w14:textId="7ED8ED87" w:rsidR="008D5EEA" w:rsidRPr="006E7A35" w:rsidRDefault="007A18BA" w:rsidP="008E33F2">
      <w:pPr>
        <w:spacing w:after="120"/>
        <w:rPr>
          <w:rFonts w:asciiTheme="minorHAnsi" w:hAnsiTheme="minorHAnsi"/>
        </w:rPr>
      </w:pPr>
      <w:r w:rsidRPr="006E7A35">
        <w:rPr>
          <w:rFonts w:asciiTheme="minorHAnsi" w:hAnsiTheme="minorHAnsi"/>
        </w:rPr>
        <w:t xml:space="preserve">Such </w:t>
      </w:r>
      <w:r w:rsidR="002D5B4D" w:rsidRPr="006E7A35">
        <w:rPr>
          <w:rFonts w:asciiTheme="minorHAnsi" w:hAnsiTheme="minorHAnsi"/>
        </w:rPr>
        <w:t xml:space="preserve">quantum and </w:t>
      </w:r>
      <w:r w:rsidRPr="006E7A35">
        <w:rPr>
          <w:rFonts w:asciiTheme="minorHAnsi" w:hAnsiTheme="minorHAnsi"/>
        </w:rPr>
        <w:t>cosmic talk can feel remote, so let’s ground it in</w:t>
      </w:r>
      <w:r w:rsidR="00123F8E" w:rsidRPr="006E7A35">
        <w:rPr>
          <w:rFonts w:asciiTheme="minorHAnsi" w:hAnsiTheme="minorHAnsi"/>
        </w:rPr>
        <w:t xml:space="preserve"> with some digestible examples of mind influencing reality. Specifically recognizing the</w:t>
      </w:r>
      <w:r w:rsidRPr="006E7A35">
        <w:rPr>
          <w:rFonts w:asciiTheme="minorHAnsi" w:hAnsiTheme="minorHAnsi"/>
        </w:rPr>
        <w:t xml:space="preserve"> subtle power of </w:t>
      </w:r>
      <w:r w:rsidRPr="006E7A35">
        <w:rPr>
          <w:rFonts w:asciiTheme="minorHAnsi" w:hAnsiTheme="minorHAnsi"/>
          <w:i/>
          <w:iCs/>
        </w:rPr>
        <w:t>mood</w:t>
      </w:r>
      <w:r w:rsidRPr="006E7A35">
        <w:rPr>
          <w:rFonts w:asciiTheme="minorHAnsi" w:hAnsiTheme="minorHAnsi"/>
        </w:rPr>
        <w:t>. When you wake up feeling optimistic, traffic jams become a chance to enjoy music, and spilled coffee a quick cleanup. In contrast, waking up on the wrong side of the bed might color each mishap as a universal conspiracy, amplifying frustration all day. This shift isn’t just “in your head,” because it changes how you interact with people, who then respond differently, creating ripple effects in your environment. If consciousness really is the substrate, then even small mood shifts subtly mold the dream we all co-create.</w:t>
      </w:r>
    </w:p>
    <w:p w14:paraId="6E8DD0B1" w14:textId="77777777" w:rsidR="00FD4697" w:rsidRPr="006E7A35" w:rsidRDefault="00FD4697" w:rsidP="008E33F2">
      <w:pPr>
        <w:spacing w:after="120"/>
        <w:rPr>
          <w:rFonts w:asciiTheme="minorHAnsi" w:hAnsiTheme="minorHAnsi"/>
        </w:rPr>
      </w:pPr>
      <w:r w:rsidRPr="006E7A35">
        <w:rPr>
          <w:rFonts w:asciiTheme="minorHAnsi" w:hAnsiTheme="minorHAnsi"/>
        </w:rPr>
        <w:t>Imagine it’s Monday morning. You arrive at the office feeling rested and decide, quite deliberately, to greet your coworkers with genuine warmth: a bright smile, a friendly “How was your weekend?” and a light laugh that sets a relaxed tone. Your colleagues respond in kind, and you notice the atmosphere in the room shifts almost immediately. People seem more at ease; there’s a ripple of cheerful energy that carries through the day—meetings run smoother, collaboration flows, and small setbacks don’t feel quite so aggravating. By lunchtime, you realize your initial choice to adopt a positive outlook has subtly influenced the collective mood, and everyone is navigating the workday with a bit more grace and empathy.</w:t>
      </w:r>
    </w:p>
    <w:p w14:paraId="61D28887" w14:textId="226E1D89" w:rsidR="00D90C29" w:rsidRPr="006E7A35" w:rsidRDefault="00FD4697" w:rsidP="008E33F2">
      <w:pPr>
        <w:spacing w:after="120"/>
        <w:rPr>
          <w:rFonts w:asciiTheme="minorHAnsi" w:hAnsiTheme="minorHAnsi"/>
        </w:rPr>
      </w:pPr>
      <w:r w:rsidRPr="006E7A35">
        <w:rPr>
          <w:rFonts w:asciiTheme="minorHAnsi" w:hAnsiTheme="minorHAnsi"/>
        </w:rPr>
        <w:t>Now consider the alternative. You wake up feeling irritated—maybe you’re worried about unfinished tasks or just a bit overwhelmed. You walk into the same office, but this time your “Good morning” is flat, your expression closed off. Within minutes, you sense that others hesitate to approach you with questions or ideas. The mood feels more strained; little annoyances loom larger. Soon enough, your colleagues mirror that tension, leading to curt emails and a general undercurrent of impatience. The difference between these two scenarios hinges on a simple choice in perspective and intention. In the consciousness-first view, that choice is more than just an inner attitude—it’s an active influence on how reality unfolds for both you and those around you.</w:t>
      </w:r>
    </w:p>
    <w:p w14:paraId="11CF9964" w14:textId="110F21E5" w:rsidR="0098271B" w:rsidRPr="006E7A35" w:rsidRDefault="00326F07" w:rsidP="008E33F2">
      <w:pPr>
        <w:spacing w:after="120"/>
        <w:rPr>
          <w:rFonts w:asciiTheme="minorHAnsi" w:hAnsiTheme="minorHAnsi"/>
          <w:b/>
          <w:bCs/>
        </w:rPr>
      </w:pPr>
      <w:r w:rsidRPr="006E7A35">
        <w:rPr>
          <w:rFonts w:asciiTheme="minorHAnsi" w:hAnsiTheme="minorHAnsi"/>
          <w:b/>
          <w:bCs/>
        </w:rPr>
        <w:t>Mind Beyond the Body: Exploring the Extended Self</w:t>
      </w:r>
    </w:p>
    <w:p w14:paraId="5979E4BC" w14:textId="77777777" w:rsidR="00F12F5E" w:rsidRPr="006E7A35" w:rsidRDefault="00F12F5E" w:rsidP="008E33F2">
      <w:pPr>
        <w:spacing w:after="120"/>
        <w:rPr>
          <w:rFonts w:asciiTheme="minorHAnsi" w:hAnsiTheme="minorHAnsi"/>
        </w:rPr>
      </w:pPr>
      <w:r w:rsidRPr="006E7A35">
        <w:rPr>
          <w:rFonts w:asciiTheme="minorHAnsi" w:hAnsiTheme="minorHAnsi"/>
        </w:rPr>
        <w:t>If consciousness truly is universal and fundamental, then we face a fascinating question: Where does my mind end, and where do other minds—or the wider world—begin? At first glance, it seems obvious that your consciousness stops at the boundary of your body. But a consciousness-first viewpoint complicates that boundary, suggesting the line might be more fluid than we typically assume. If the entire universe rests on a substrate of awareness, then our “individual” minds could be intimately interwoven with other minds, environments, and even technologies.</w:t>
      </w:r>
    </w:p>
    <w:p w14:paraId="69F32054" w14:textId="4E39AF3B" w:rsidR="00F12F5E" w:rsidRPr="006E7A35" w:rsidRDefault="00F12F5E" w:rsidP="008E33F2">
      <w:pPr>
        <w:spacing w:after="120"/>
        <w:rPr>
          <w:rFonts w:asciiTheme="minorHAnsi" w:hAnsiTheme="minorHAnsi"/>
        </w:rPr>
      </w:pPr>
      <w:r w:rsidRPr="006E7A35">
        <w:rPr>
          <w:rFonts w:asciiTheme="minorHAnsi" w:hAnsiTheme="minorHAnsi"/>
        </w:rPr>
        <w:t>This brings us to Andy Clark</w:t>
      </w:r>
      <w:r w:rsidR="00406B02" w:rsidRPr="006E7A35">
        <w:rPr>
          <w:rFonts w:asciiTheme="minorHAnsi" w:hAnsiTheme="minorHAnsi"/>
        </w:rPr>
        <w:t xml:space="preserve">, </w:t>
      </w:r>
      <w:r w:rsidR="00BC5363" w:rsidRPr="006E7A35">
        <w:rPr>
          <w:rFonts w:asciiTheme="minorHAnsi" w:hAnsiTheme="minorHAnsi"/>
        </w:rPr>
        <w:t>p</w:t>
      </w:r>
      <w:r w:rsidR="00406B02" w:rsidRPr="006E7A35">
        <w:rPr>
          <w:rFonts w:asciiTheme="minorHAnsi" w:hAnsiTheme="minorHAnsi"/>
        </w:rPr>
        <w:t>rofessor of Cognitive Philosophy at the University of Sussex</w:t>
      </w:r>
      <w:r w:rsidR="00BC5363" w:rsidRPr="006E7A35">
        <w:rPr>
          <w:rFonts w:asciiTheme="minorHAnsi" w:hAnsiTheme="minorHAnsi"/>
        </w:rPr>
        <w:t xml:space="preserve"> and prior </w:t>
      </w:r>
      <w:r w:rsidR="00406B02" w:rsidRPr="006E7A35">
        <w:rPr>
          <w:rFonts w:asciiTheme="minorHAnsi" w:hAnsiTheme="minorHAnsi"/>
        </w:rPr>
        <w:t xml:space="preserve">professor of philosophy and Chair in Logic and Metaphysics at the University of </w:t>
      </w:r>
      <w:r w:rsidR="00406B02" w:rsidRPr="006E7A35">
        <w:rPr>
          <w:rFonts w:asciiTheme="minorHAnsi" w:hAnsiTheme="minorHAnsi"/>
        </w:rPr>
        <w:lastRenderedPageBreak/>
        <w:t>Edinburgh in Scotland, director of the Cognitive Science Program at Indiana University in Bloomington, Indiana and previously taught at Washington University in St. Louis, Missouri.</w:t>
      </w:r>
      <w:r w:rsidR="00836315" w:rsidRPr="006E7A35">
        <w:rPr>
          <w:rFonts w:asciiTheme="minorHAnsi" w:hAnsiTheme="minorHAnsi"/>
        </w:rPr>
        <w:t xml:space="preserve"> Clark’s</w:t>
      </w:r>
      <w:r w:rsidRPr="006E7A35">
        <w:rPr>
          <w:rFonts w:asciiTheme="minorHAnsi" w:hAnsiTheme="minorHAnsi"/>
        </w:rPr>
        <w:t xml:space="preserve"> work on the “extended mind” challenges the idea that cognition happens solely inside the skull. </w:t>
      </w:r>
      <w:r w:rsidR="00836315" w:rsidRPr="006E7A35">
        <w:rPr>
          <w:rFonts w:asciiTheme="minorHAnsi" w:hAnsiTheme="minorHAnsi"/>
        </w:rPr>
        <w:t>He</w:t>
      </w:r>
      <w:r w:rsidRPr="006E7A35">
        <w:rPr>
          <w:rFonts w:asciiTheme="minorHAnsi" w:hAnsiTheme="minorHAnsi"/>
        </w:rPr>
        <w:t xml:space="preserve"> describes the brain as a “prediction machine”—an organ that constantly anticipates incoming stimuli and compares expectations against reality. We’re not passive observers taking in data like a camera lens; we’re active participants, forever shaping and reshaping our mental models of the world.</w:t>
      </w:r>
    </w:p>
    <w:p w14:paraId="4B732297" w14:textId="2FA2873C" w:rsidR="00F12F5E" w:rsidRPr="006E7A35" w:rsidRDefault="00F12F5E" w:rsidP="008E33F2">
      <w:pPr>
        <w:spacing w:after="120"/>
        <w:rPr>
          <w:rFonts w:asciiTheme="minorHAnsi" w:hAnsiTheme="minorHAnsi"/>
        </w:rPr>
      </w:pPr>
      <w:r w:rsidRPr="006E7A35">
        <w:rPr>
          <w:rFonts w:asciiTheme="minorHAnsi" w:hAnsiTheme="minorHAnsi"/>
        </w:rPr>
        <w:t xml:space="preserve">In a consciousness-first model, these </w:t>
      </w:r>
      <w:r w:rsidR="00674AD6" w:rsidRPr="006E7A35">
        <w:rPr>
          <w:rFonts w:asciiTheme="minorHAnsi" w:hAnsiTheme="minorHAnsi"/>
        </w:rPr>
        <w:t xml:space="preserve">mental outputs from our </w:t>
      </w:r>
      <w:r w:rsidRPr="006E7A35">
        <w:rPr>
          <w:rFonts w:asciiTheme="minorHAnsi" w:hAnsiTheme="minorHAnsi"/>
        </w:rPr>
        <w:t>prediction</w:t>
      </w:r>
      <w:r w:rsidR="00674AD6" w:rsidRPr="006E7A35">
        <w:rPr>
          <w:rFonts w:asciiTheme="minorHAnsi" w:hAnsiTheme="minorHAnsi"/>
        </w:rPr>
        <w:t xml:space="preserve"> machines</w:t>
      </w:r>
      <w:r w:rsidRPr="006E7A35">
        <w:rPr>
          <w:rFonts w:asciiTheme="minorHAnsi" w:hAnsiTheme="minorHAnsi"/>
        </w:rPr>
        <w:t xml:space="preserve"> become more than mechanical reflexes; they’re creative strokes of mind. Imagine an artist starting a painting: each brushstroke emerges from a vision of what the painting “should” look like—yet the evolving canvas can shift that vision, prompting spontaneous new strokes. Likewise, we predict what we’ll see, hear, and feel, then adjust those predictions as we go. If we expect warmth and positivity in our daily interactions, our senses naturally gravitate toward cues that confirm it—a friendly nod, a coworker’s smile, even a stranger’s small kindness. Conversely, if we brace for disappointment, every neutral face or ambiguous remark can seem like proof that our day is doomed. The very act of prediction reconfigures how we interpret and respond to our experiences, blurring the line between external fact and internal perspective.</w:t>
      </w:r>
    </w:p>
    <w:p w14:paraId="54845AE8" w14:textId="59EC5321" w:rsidR="00F12F5E" w:rsidRPr="006E7A35" w:rsidRDefault="00F12F5E" w:rsidP="008E33F2">
      <w:pPr>
        <w:spacing w:after="120"/>
        <w:rPr>
          <w:rFonts w:asciiTheme="minorHAnsi" w:hAnsiTheme="minorHAnsi"/>
        </w:rPr>
      </w:pPr>
      <w:r w:rsidRPr="006E7A35">
        <w:rPr>
          <w:rFonts w:asciiTheme="minorHAnsi" w:hAnsiTheme="minorHAnsi"/>
        </w:rPr>
        <w:t>Clark’s extended mind thesis takes this further by noting how we offload cognitive tasks onto our surroundings. A smartphone, for instance, serves as a kind of “external memory” we rely on to store phone numbers, access information, or navigate complex roads. In that sense, our conscious process isn’t locked inside our neural wiring—it’s dispersed across devices, social networks, and the physical environment. Viewed from a consciousness-first angle, these tools and contexts become part of a larger field through which our awareness moves</w:t>
      </w:r>
      <w:r w:rsidR="0034021B" w:rsidRPr="006E7A35">
        <w:rPr>
          <w:rFonts w:asciiTheme="minorHAnsi" w:hAnsiTheme="minorHAnsi"/>
        </w:rPr>
        <w:t>,</w:t>
      </w:r>
      <w:r w:rsidR="00B957F2" w:rsidRPr="006E7A35">
        <w:rPr>
          <w:rFonts w:asciiTheme="minorHAnsi" w:hAnsiTheme="minorHAnsi"/>
        </w:rPr>
        <w:t xml:space="preserve"> shaping not only our individual experiences but also the collective fabric of reality. </w:t>
      </w:r>
      <w:r w:rsidRPr="006E7A35">
        <w:rPr>
          <w:rFonts w:asciiTheme="minorHAnsi" w:hAnsiTheme="minorHAnsi"/>
        </w:rPr>
        <w:t>Our minds are not merely housed in bodies; they flow through notebooks, apps, conversations, and cultural rituals, each playing a role in our ongoing dance of thinking and perceiving.</w:t>
      </w:r>
    </w:p>
    <w:p w14:paraId="432D1389" w14:textId="493BE4F1" w:rsidR="00F2096A" w:rsidRPr="006E7A35" w:rsidRDefault="00F12F5E" w:rsidP="008E33F2">
      <w:pPr>
        <w:spacing w:after="120"/>
        <w:rPr>
          <w:rFonts w:asciiTheme="minorHAnsi" w:hAnsiTheme="minorHAnsi"/>
        </w:rPr>
      </w:pPr>
      <w:r w:rsidRPr="006E7A35">
        <w:rPr>
          <w:rFonts w:asciiTheme="minorHAnsi" w:hAnsiTheme="minorHAnsi"/>
        </w:rPr>
        <w:t>This is where self and other begin to overlap. We’re already accustomed to sharing “mental space” with family, friends, and colleagues through conversations and collective goals. With technology, we extend that sharing still further—co-creating digital spaces that integrate into our thought processes. In a universe grounded in consciousness, all these exchanges may be less about forging purely external connections and more about revealing how fundamentally connected we already are. Through every prediction and interaction, we participate in an extended web of mindful activity, nudging us to reconsider the tidy borders we place around our personal “</w:t>
      </w:r>
      <w:r w:rsidRPr="006E7A35">
        <w:rPr>
          <w:rFonts w:asciiTheme="minorHAnsi" w:hAnsiTheme="minorHAnsi"/>
          <w:i/>
          <w:iCs/>
        </w:rPr>
        <w:t>I am.</w:t>
      </w:r>
      <w:r w:rsidRPr="006E7A35">
        <w:rPr>
          <w:rFonts w:asciiTheme="minorHAnsi" w:hAnsiTheme="minorHAnsi"/>
        </w:rPr>
        <w:t>”</w:t>
      </w:r>
    </w:p>
    <w:p w14:paraId="399B40EC" w14:textId="77777777" w:rsidR="005833C8" w:rsidRPr="006E7A35" w:rsidRDefault="005833C8" w:rsidP="008E33F2">
      <w:pPr>
        <w:spacing w:after="120"/>
        <w:rPr>
          <w:rFonts w:asciiTheme="minorHAnsi" w:hAnsiTheme="minorHAnsi"/>
          <w:b/>
          <w:bCs/>
        </w:rPr>
      </w:pPr>
      <w:r w:rsidRPr="006E7A35">
        <w:rPr>
          <w:rFonts w:asciiTheme="minorHAnsi" w:hAnsiTheme="minorHAnsi"/>
          <w:b/>
          <w:bCs/>
        </w:rPr>
        <w:t>Consciousness Beyond the Brain: Lessons from Mystical Experiences</w:t>
      </w:r>
    </w:p>
    <w:p w14:paraId="1416807E" w14:textId="77777777" w:rsidR="005833C8" w:rsidRPr="006E7A35" w:rsidRDefault="005833C8" w:rsidP="008E33F2">
      <w:pPr>
        <w:spacing w:after="120"/>
        <w:outlineLvl w:val="2"/>
        <w:rPr>
          <w:rFonts w:asciiTheme="minorHAnsi" w:hAnsiTheme="minorHAnsi"/>
        </w:rPr>
      </w:pPr>
      <w:r w:rsidRPr="006E7A35">
        <w:rPr>
          <w:rFonts w:asciiTheme="minorHAnsi" w:hAnsiTheme="minorHAnsi"/>
        </w:rPr>
        <w:t xml:space="preserve">For many, the question of whether consciousness extends beyond the brain feels unapproachable—a territory often left to mystics or philosophers. Yet modern neuroscience is beginning to chart this enigmatic terrain. Dr. Marjorie Woollacott, a neuroscientist whose career spans decades of rigorous research, offers insights that challenge the long-held materialist view that consciousness is merely a byproduct of </w:t>
      </w:r>
      <w:r w:rsidRPr="006E7A35">
        <w:rPr>
          <w:rFonts w:asciiTheme="minorHAnsi" w:hAnsiTheme="minorHAnsi"/>
        </w:rPr>
        <w:lastRenderedPageBreak/>
        <w:t>neural activity. Her investigations into near-death experiences (NDEs), meditation, and psilocybin-induced mystical states reveal startling commonalities that suggest consciousness might be more fundamental than physical processes.</w:t>
      </w:r>
    </w:p>
    <w:p w14:paraId="3E4C24AF" w14:textId="77777777" w:rsidR="005833C8" w:rsidRPr="006E7A35" w:rsidRDefault="005833C8" w:rsidP="008E33F2">
      <w:pPr>
        <w:spacing w:after="120"/>
        <w:outlineLvl w:val="2"/>
        <w:rPr>
          <w:rFonts w:asciiTheme="minorHAnsi" w:hAnsiTheme="minorHAnsi"/>
        </w:rPr>
      </w:pPr>
      <w:r w:rsidRPr="006E7A35">
        <w:rPr>
          <w:rFonts w:asciiTheme="minorHAnsi" w:hAnsiTheme="minorHAnsi"/>
        </w:rPr>
        <w:t>Take, for instance, a hallmark of NDEs: veridical perception. In her research, Dr. Woollacott documented cases where individuals clinically devoid of brain activity—with no detectable EEG signals—reported sensory observations that later proved to be accurate. How can a person in such a state perceive events in the physical world? Such cases defy traditional explanations, nudging us to consider that consciousness may not originate in the brain but instead interact with it, as if the brain serves more as a filter than a generator.</w:t>
      </w:r>
    </w:p>
    <w:p w14:paraId="0A282F49" w14:textId="77777777" w:rsidR="005833C8" w:rsidRPr="006E7A35" w:rsidRDefault="005833C8" w:rsidP="008E33F2">
      <w:pPr>
        <w:spacing w:after="120"/>
        <w:outlineLvl w:val="2"/>
        <w:rPr>
          <w:rFonts w:asciiTheme="minorHAnsi" w:hAnsiTheme="minorHAnsi"/>
        </w:rPr>
      </w:pPr>
      <w:r w:rsidRPr="006E7A35">
        <w:rPr>
          <w:rFonts w:asciiTheme="minorHAnsi" w:hAnsiTheme="minorHAnsi"/>
        </w:rPr>
        <w:t>This “filter hypothesis” aligns with her studies of meditation. In deep states of focused awareness, meditators often describe an experience of unity—a profound dissolution of the ego and a sense of oneness with all existence. Neuroscientific scans of these meditators show decreased activity in the Default Mode Network (DMN), the brain region tied to self-referential thoughts and the construction of individual identity. When this neural activity quiets, it’s as if the filter of the brain relaxes, allowing access to a broader, more expansive consciousness.</w:t>
      </w:r>
    </w:p>
    <w:p w14:paraId="42AAB19A" w14:textId="77777777" w:rsidR="005833C8" w:rsidRPr="006E7A35" w:rsidRDefault="005833C8" w:rsidP="008E33F2">
      <w:pPr>
        <w:spacing w:after="120"/>
        <w:outlineLvl w:val="2"/>
        <w:rPr>
          <w:rFonts w:asciiTheme="minorHAnsi" w:hAnsiTheme="minorHAnsi"/>
        </w:rPr>
      </w:pPr>
      <w:r w:rsidRPr="006E7A35">
        <w:rPr>
          <w:rFonts w:asciiTheme="minorHAnsi" w:hAnsiTheme="minorHAnsi"/>
        </w:rPr>
        <w:t>Woollacott’s findings resonate deeply with the idea that the physical brain constrains and localizes an otherwise universal field of consciousness. In this view, consciousness flows like a vast river, and each of us—our minds, our egos—is but a tributary. When the filter loosens, as it does in NDEs, meditation, or certain psychedelic states, the boundaries dissolve, and the tributary rejoins the river.</w:t>
      </w:r>
    </w:p>
    <w:p w14:paraId="296C2F9F" w14:textId="47164935" w:rsidR="005833C8" w:rsidRPr="006E7A35" w:rsidRDefault="005833C8" w:rsidP="008E33F2">
      <w:pPr>
        <w:spacing w:after="120"/>
        <w:outlineLvl w:val="2"/>
        <w:rPr>
          <w:rFonts w:asciiTheme="minorHAnsi" w:hAnsiTheme="minorHAnsi"/>
        </w:rPr>
      </w:pPr>
      <w:r w:rsidRPr="006E7A35">
        <w:rPr>
          <w:rFonts w:asciiTheme="minorHAnsi" w:hAnsiTheme="minorHAnsi"/>
        </w:rPr>
        <w:t xml:space="preserve">Another striking discovery from her work involves the transformative power of these experiences. Individuals who undergo mystical states—whether spontaneously or through practices like meditation—frequently report </w:t>
      </w:r>
      <w:r w:rsidR="002E339C" w:rsidRPr="006E7A35">
        <w:rPr>
          <w:rFonts w:asciiTheme="minorHAnsi" w:hAnsiTheme="minorHAnsi"/>
        </w:rPr>
        <w:t>deep</w:t>
      </w:r>
      <w:r w:rsidRPr="006E7A35">
        <w:rPr>
          <w:rFonts w:asciiTheme="minorHAnsi" w:hAnsiTheme="minorHAnsi"/>
        </w:rPr>
        <w:t xml:space="preserve"> shifts in their lives: a newfound sense of interconnectedness, increased compassion, and a reevaluation of personal and societal priorities. These changes aren’t superficial; they endure for years, even decades, suggesting that such experiences offer more than fleeting insights—they catalyze long-term growth and alignment with deeper truths about reality.</w:t>
      </w:r>
    </w:p>
    <w:p w14:paraId="366BB5F6" w14:textId="77777777" w:rsidR="005833C8" w:rsidRPr="006E7A35" w:rsidRDefault="005833C8" w:rsidP="008E33F2">
      <w:pPr>
        <w:spacing w:after="120"/>
        <w:outlineLvl w:val="2"/>
        <w:rPr>
          <w:rFonts w:asciiTheme="minorHAnsi" w:hAnsiTheme="minorHAnsi"/>
        </w:rPr>
      </w:pPr>
      <w:r w:rsidRPr="006E7A35">
        <w:rPr>
          <w:rFonts w:asciiTheme="minorHAnsi" w:hAnsiTheme="minorHAnsi"/>
        </w:rPr>
        <w:t>Crucially, these observations challenge the notion that mystical experiences are merely neurological anomalies. Instead, they may represent moments when the veil of everyday perception lifts, revealing the deeper structure of existence. Woollacott’s studies suggest that these moments are not accidents but reflections of consciousness’s fundamental nature: boundless, interconnected, and profoundly creative.</w:t>
      </w:r>
    </w:p>
    <w:p w14:paraId="5D3077FB" w14:textId="46159882" w:rsidR="005833C8" w:rsidRPr="006E7A35" w:rsidRDefault="005833C8" w:rsidP="008E33F2">
      <w:pPr>
        <w:spacing w:after="120"/>
        <w:outlineLvl w:val="2"/>
        <w:rPr>
          <w:rFonts w:asciiTheme="minorHAnsi" w:hAnsiTheme="minorHAnsi"/>
        </w:rPr>
      </w:pPr>
      <w:r w:rsidRPr="006E7A35">
        <w:rPr>
          <w:rFonts w:asciiTheme="minorHAnsi" w:hAnsiTheme="minorHAnsi"/>
        </w:rPr>
        <w:t xml:space="preserve">To grasp this, let us consider the implications for daily life. If consciousness truly extends beyond the brain, then our thoughts, emotions, and intentions might hold far greater power than we imagine. They are not mere ephemera confined to our skulls but threads in a vast, interconnected web that spans all of existence. As Dr. Woollacott’s work </w:t>
      </w:r>
      <w:r w:rsidR="002E339C" w:rsidRPr="006E7A35">
        <w:rPr>
          <w:rFonts w:asciiTheme="minorHAnsi" w:hAnsiTheme="minorHAnsi"/>
        </w:rPr>
        <w:t>implies</w:t>
      </w:r>
      <w:r w:rsidRPr="006E7A35">
        <w:rPr>
          <w:rFonts w:asciiTheme="minorHAnsi" w:hAnsiTheme="minorHAnsi"/>
        </w:rPr>
        <w:t xml:space="preserve"> the choices we make in thought and action ripple outward, shaping not only our own realities but the collective tapestry of experience.</w:t>
      </w:r>
    </w:p>
    <w:p w14:paraId="67155CF0" w14:textId="67A13D3C" w:rsidR="005833C8" w:rsidRPr="006E7A35" w:rsidRDefault="005833C8" w:rsidP="008E33F2">
      <w:pPr>
        <w:spacing w:after="120"/>
        <w:outlineLvl w:val="2"/>
        <w:rPr>
          <w:rFonts w:asciiTheme="minorHAnsi" w:hAnsiTheme="minorHAnsi"/>
          <w:b/>
          <w:bCs/>
        </w:rPr>
      </w:pPr>
      <w:r w:rsidRPr="006E7A35">
        <w:rPr>
          <w:rFonts w:asciiTheme="minorHAnsi" w:hAnsiTheme="minorHAnsi"/>
        </w:rPr>
        <w:t xml:space="preserve">These insights compel us to rethink the relationship between mind and matter. They open the door to a </w:t>
      </w:r>
      <w:r w:rsidR="0027398F" w:rsidRPr="006E7A35">
        <w:rPr>
          <w:rFonts w:asciiTheme="minorHAnsi" w:hAnsiTheme="minorHAnsi"/>
        </w:rPr>
        <w:t>new</w:t>
      </w:r>
      <w:r w:rsidRPr="006E7A35">
        <w:rPr>
          <w:rFonts w:asciiTheme="minorHAnsi" w:hAnsiTheme="minorHAnsi"/>
        </w:rPr>
        <w:t xml:space="preserve"> possibility: that consciousness is not a passive bystander in the universe </w:t>
      </w:r>
      <w:r w:rsidRPr="006E7A35">
        <w:rPr>
          <w:rFonts w:asciiTheme="minorHAnsi" w:hAnsiTheme="minorHAnsi"/>
        </w:rPr>
        <w:lastRenderedPageBreak/>
        <w:t>but an active participant, a creative force shaping reality itself. This is no small claim, but one that calls for careful consideration as we delve into the quantum mysteries ahead. Woollacott’s findings remind us that the journey to understand consciousness must include both the objective tools of science and the subjective richness of human experience.</w:t>
      </w:r>
    </w:p>
    <w:p w14:paraId="27985EC0" w14:textId="6B81A149" w:rsidR="007A18BA" w:rsidRPr="006E7A35" w:rsidRDefault="007A18BA" w:rsidP="008E33F2">
      <w:pPr>
        <w:spacing w:after="120"/>
        <w:outlineLvl w:val="2"/>
        <w:rPr>
          <w:rFonts w:asciiTheme="minorHAnsi" w:hAnsiTheme="minorHAnsi"/>
          <w:b/>
          <w:bCs/>
        </w:rPr>
      </w:pPr>
      <w:r w:rsidRPr="006E7A35">
        <w:rPr>
          <w:rFonts w:asciiTheme="minorHAnsi" w:hAnsiTheme="minorHAnsi"/>
          <w:b/>
          <w:bCs/>
        </w:rPr>
        <w:t>Tying It All Together</w:t>
      </w:r>
    </w:p>
    <w:p w14:paraId="1B77A0CD" w14:textId="77777777" w:rsidR="007A18BA" w:rsidRPr="006E7A35" w:rsidRDefault="007A18BA" w:rsidP="008E33F2">
      <w:pPr>
        <w:spacing w:after="120"/>
        <w:rPr>
          <w:rFonts w:asciiTheme="minorHAnsi" w:hAnsiTheme="minorHAnsi"/>
        </w:rPr>
      </w:pPr>
      <w:r w:rsidRPr="006E7A35">
        <w:rPr>
          <w:rFonts w:asciiTheme="minorHAnsi" w:hAnsiTheme="minorHAnsi"/>
        </w:rPr>
        <w:t>When we stitch these themes together, a clear picture emerges. Accepting consciousness as primary dissolves the Hard Problem of mind arising from matter, because mind isn’t an afterthought—it’s the source. Real agency, or free will, flourishes as a core property, not an awkward side effect. Modern quantum insights, pointing to observation’s central role and the possibility of stable “coherence” states, reinforce the idea that a universal consciousness can sustain stable vantage points. Finally, everyday experiences—like a mood that changes your reality—become tangible evidence of how mind shapes the world in ways we’ve often overlooked.</w:t>
      </w:r>
    </w:p>
    <w:p w14:paraId="5760A306" w14:textId="77777777" w:rsidR="007A18BA" w:rsidRPr="006E7A35" w:rsidRDefault="007A18BA" w:rsidP="008E33F2">
      <w:pPr>
        <w:spacing w:after="120"/>
        <w:outlineLvl w:val="2"/>
        <w:rPr>
          <w:rFonts w:asciiTheme="minorHAnsi" w:hAnsiTheme="minorHAnsi"/>
          <w:b/>
          <w:bCs/>
        </w:rPr>
      </w:pPr>
      <w:r w:rsidRPr="006E7A35">
        <w:rPr>
          <w:rFonts w:asciiTheme="minorHAnsi" w:hAnsiTheme="minorHAnsi"/>
          <w:b/>
          <w:bCs/>
        </w:rPr>
        <w:t>Where We Go Next</w:t>
      </w:r>
    </w:p>
    <w:p w14:paraId="315B131E" w14:textId="77777777" w:rsidR="007A18BA" w:rsidRPr="006E7A35" w:rsidRDefault="007A18BA" w:rsidP="008E33F2">
      <w:pPr>
        <w:spacing w:after="120"/>
        <w:rPr>
          <w:rFonts w:asciiTheme="minorHAnsi" w:hAnsiTheme="minorHAnsi"/>
        </w:rPr>
      </w:pPr>
      <w:r w:rsidRPr="006E7A35">
        <w:rPr>
          <w:rFonts w:asciiTheme="minorHAnsi" w:hAnsiTheme="minorHAnsi"/>
        </w:rPr>
        <w:t xml:space="preserve">This chapter sets the stage for </w:t>
      </w:r>
      <w:r w:rsidRPr="006E7A35">
        <w:rPr>
          <w:rFonts w:asciiTheme="minorHAnsi" w:hAnsiTheme="minorHAnsi"/>
          <w:b/>
          <w:bCs/>
        </w:rPr>
        <w:t>panpsychism</w:t>
      </w:r>
      <w:r w:rsidRPr="006E7A35">
        <w:rPr>
          <w:rFonts w:asciiTheme="minorHAnsi" w:hAnsiTheme="minorHAnsi"/>
        </w:rPr>
        <w:t>, the notion that consciousness, in some form, pervades all levels of existence, from electrons to galaxies. We’ll explore how that can avoid chaos—why the universe doesn’t devolve into random illusions if everything participates in mind. We’ll also consider ethical and spiritual dimensions of inhabiting a cosmos where thought and choice may be far more fundamental than we ever guessed.</w:t>
      </w:r>
    </w:p>
    <w:p w14:paraId="0DF93BFF" w14:textId="77777777" w:rsidR="007A18BA" w:rsidRPr="006E7A35" w:rsidRDefault="007A18BA" w:rsidP="008E33F2">
      <w:pPr>
        <w:spacing w:after="120"/>
        <w:rPr>
          <w:rFonts w:asciiTheme="minorHAnsi" w:hAnsiTheme="minorHAnsi"/>
        </w:rPr>
      </w:pPr>
      <w:r w:rsidRPr="006E7A35">
        <w:rPr>
          <w:rFonts w:asciiTheme="minorHAnsi" w:hAnsiTheme="minorHAnsi"/>
        </w:rPr>
        <w:t>For now, perhaps the most vital takeaway is this radical inversion of materialist orthodoxy:</w:t>
      </w:r>
    </w:p>
    <w:p w14:paraId="2D7F4DCD" w14:textId="77777777" w:rsidR="007A18BA" w:rsidRPr="006E7A35" w:rsidRDefault="007A18BA" w:rsidP="009A03C1">
      <w:pPr>
        <w:spacing w:after="120"/>
        <w:ind w:left="720"/>
        <w:rPr>
          <w:rFonts w:asciiTheme="minorHAnsi" w:hAnsiTheme="minorHAnsi"/>
        </w:rPr>
      </w:pPr>
      <w:r w:rsidRPr="006E7A35">
        <w:rPr>
          <w:rFonts w:asciiTheme="minorHAnsi" w:hAnsiTheme="minorHAnsi"/>
          <w:b/>
          <w:bCs/>
        </w:rPr>
        <w:t>Physical matter doesn’t produce consciousness;</w:t>
      </w:r>
      <w:r w:rsidRPr="006E7A35">
        <w:rPr>
          <w:rFonts w:asciiTheme="minorHAnsi" w:hAnsiTheme="minorHAnsi"/>
          <w:b/>
          <w:bCs/>
        </w:rPr>
        <w:br/>
        <w:t>Consciousness produces what we call physical matter.</w:t>
      </w:r>
    </w:p>
    <w:p w14:paraId="5EC5F800" w14:textId="2FC63A56" w:rsidR="00B602A8" w:rsidRPr="006E7A35" w:rsidRDefault="007A18BA" w:rsidP="008E33F2">
      <w:pPr>
        <w:spacing w:after="120"/>
        <w:rPr>
          <w:rFonts w:asciiTheme="minorHAnsi" w:hAnsiTheme="minorHAnsi"/>
        </w:rPr>
      </w:pPr>
      <w:r w:rsidRPr="006E7A35">
        <w:rPr>
          <w:rFonts w:asciiTheme="minorHAnsi" w:hAnsiTheme="minorHAnsi"/>
        </w:rPr>
        <w:t>That single shift might unlock a new sense of agency, the idea that your daily intentions, dreams, and reflections have real creative weight in a reality woven from mind. The chapters ahead will elaborate on this perspective and show how it intersects with science,</w:t>
      </w:r>
      <w:r w:rsidR="00183E41" w:rsidRPr="006E7A35">
        <w:rPr>
          <w:rFonts w:asciiTheme="minorHAnsi" w:hAnsiTheme="minorHAnsi"/>
        </w:rPr>
        <w:t xml:space="preserve"> </w:t>
      </w:r>
      <w:r w:rsidRPr="006E7A35">
        <w:rPr>
          <w:rFonts w:asciiTheme="minorHAnsi" w:hAnsiTheme="minorHAnsi"/>
        </w:rPr>
        <w:t>spirituality, and our daily problem-solving.</w:t>
      </w:r>
    </w:p>
    <w:p w14:paraId="03CAE54A" w14:textId="5974B7C1" w:rsidR="005D5436" w:rsidRPr="006E7A35" w:rsidRDefault="007E5022" w:rsidP="000B2D79">
      <w:pPr>
        <w:spacing w:after="120"/>
        <w:rPr>
          <w:rFonts w:asciiTheme="minorHAnsi" w:hAnsiTheme="minorHAnsi"/>
          <w:b/>
          <w:bCs/>
        </w:rPr>
      </w:pPr>
      <w:r w:rsidRPr="006E7A35">
        <w:rPr>
          <w:rFonts w:asciiTheme="minorHAnsi" w:hAnsiTheme="minorHAnsi"/>
          <w:b/>
          <w:bCs/>
        </w:rPr>
        <w:t xml:space="preserve">Chapter </w:t>
      </w:r>
      <w:r w:rsidR="006304BF" w:rsidRPr="006E7A35">
        <w:rPr>
          <w:rFonts w:asciiTheme="minorHAnsi" w:hAnsiTheme="minorHAnsi"/>
          <w:b/>
          <w:bCs/>
        </w:rPr>
        <w:t>3</w:t>
      </w:r>
      <w:r w:rsidRPr="006E7A35">
        <w:rPr>
          <w:rFonts w:asciiTheme="minorHAnsi" w:hAnsiTheme="minorHAnsi"/>
          <w:b/>
          <w:bCs/>
        </w:rPr>
        <w:t xml:space="preserve">: Panpsychism and the Gradience of Experience </w:t>
      </w:r>
    </w:p>
    <w:p w14:paraId="736AC1EC" w14:textId="79831ACF" w:rsidR="00ED3AD0" w:rsidRPr="006E7A35" w:rsidRDefault="00EC5437" w:rsidP="000B2D79">
      <w:pPr>
        <w:spacing w:after="120"/>
        <w:rPr>
          <w:rFonts w:asciiTheme="minorHAnsi" w:hAnsiTheme="minorHAnsi"/>
        </w:rPr>
      </w:pPr>
      <w:r w:rsidRPr="006E7A35">
        <w:rPr>
          <w:rFonts w:asciiTheme="minorHAnsi" w:hAnsiTheme="minorHAnsi"/>
        </w:rPr>
        <w:t xml:space="preserve">Have you ever found yourself captivated by the gentle sway of a tree's branches in the breeze, wondering if there might be some form of awareness or experience animating its movements? Or perhaps you've marveled at the intricate coordination of an ant colony, as if some collective </w:t>
      </w:r>
      <w:proofErr w:type="gramStart"/>
      <w:r w:rsidRPr="006E7A35">
        <w:rPr>
          <w:rFonts w:asciiTheme="minorHAnsi" w:hAnsiTheme="minorHAnsi"/>
        </w:rPr>
        <w:t>intelligence</w:t>
      </w:r>
      <w:proofErr w:type="gramEnd"/>
      <w:r w:rsidRPr="006E7A35">
        <w:rPr>
          <w:rFonts w:asciiTheme="minorHAnsi" w:hAnsiTheme="minorHAnsi"/>
        </w:rPr>
        <w:t xml:space="preserve"> were guiding their efforts. These moments of curiosity hint at a</w:t>
      </w:r>
      <w:r w:rsidR="000E7FF0">
        <w:rPr>
          <w:rFonts w:asciiTheme="minorHAnsi" w:hAnsiTheme="minorHAnsi"/>
        </w:rPr>
        <w:t>n</w:t>
      </w:r>
      <w:r w:rsidRPr="006E7A35">
        <w:rPr>
          <w:rFonts w:asciiTheme="minorHAnsi" w:hAnsiTheme="minorHAnsi"/>
        </w:rPr>
        <w:t xml:space="preserve"> </w:t>
      </w:r>
      <w:r w:rsidR="00613AE9" w:rsidRPr="006E7A35">
        <w:rPr>
          <w:rFonts w:asciiTheme="minorHAnsi" w:hAnsiTheme="minorHAnsi"/>
        </w:rPr>
        <w:t>engaging</w:t>
      </w:r>
      <w:r w:rsidRPr="006E7A35">
        <w:rPr>
          <w:rFonts w:asciiTheme="minorHAnsi" w:hAnsiTheme="minorHAnsi"/>
        </w:rPr>
        <w:t xml:space="preserve"> possibility: that consciousness is not limited to human minds alone, but rather exists as a fundamental feature of reality itself, manifesting in myriad forms and degrees throughout the universe.</w:t>
      </w:r>
    </w:p>
    <w:p w14:paraId="151BFAC0" w14:textId="50225BC3" w:rsidR="00ED3AD0" w:rsidRPr="006E7A35" w:rsidRDefault="00EC5437" w:rsidP="000B2D79">
      <w:pPr>
        <w:spacing w:after="120"/>
        <w:rPr>
          <w:rFonts w:asciiTheme="minorHAnsi" w:hAnsiTheme="minorHAnsi"/>
        </w:rPr>
      </w:pPr>
      <w:r w:rsidRPr="006E7A35">
        <w:rPr>
          <w:rFonts w:asciiTheme="minorHAnsi" w:hAnsiTheme="minorHAnsi"/>
        </w:rPr>
        <w:t>This notion, known as panpsychism, suggests that consciousness is woven into the very fabric of existence. Rather than being a rare epiphenomenon emerging only in complex brains, awareness becomes the rule rather than the exception</w:t>
      </w:r>
      <w:r w:rsidR="00D45CEF" w:rsidRPr="00D45CEF">
        <w:rPr>
          <w:rFonts w:asciiTheme="minorHAnsi" w:hAnsiTheme="minorHAnsi"/>
        </w:rPr>
        <w:t>—</w:t>
      </w:r>
      <w:r w:rsidRPr="006E7A35">
        <w:rPr>
          <w:rFonts w:asciiTheme="minorHAnsi" w:hAnsiTheme="minorHAnsi"/>
        </w:rPr>
        <w:t xml:space="preserve">an inherent quality of all things, from subatomic particles to galaxies. Just as light exists across a spectrum of </w:t>
      </w:r>
      <w:r w:rsidRPr="006E7A35">
        <w:rPr>
          <w:rFonts w:asciiTheme="minorHAnsi" w:hAnsiTheme="minorHAnsi"/>
        </w:rPr>
        <w:lastRenderedPageBreak/>
        <w:t>wavelengths, consciousness too unfolds along a continuum, with each entity embodying its own unique "shade" of awareness.</w:t>
      </w:r>
    </w:p>
    <w:p w14:paraId="65127A4C" w14:textId="46A4A95D" w:rsidR="00ED3AD0" w:rsidRPr="006E7A35" w:rsidRDefault="00EC5437" w:rsidP="000B2D79">
      <w:pPr>
        <w:spacing w:after="120"/>
        <w:rPr>
          <w:rFonts w:asciiTheme="minorHAnsi" w:hAnsiTheme="minorHAnsi"/>
          <w:b/>
          <w:bCs/>
        </w:rPr>
      </w:pPr>
      <w:r w:rsidRPr="006E7A35">
        <w:rPr>
          <w:rFonts w:asciiTheme="minorHAnsi" w:hAnsiTheme="minorHAnsi"/>
          <w:b/>
          <w:bCs/>
        </w:rPr>
        <w:t>The Ocean of Consciousness</w:t>
      </w:r>
    </w:p>
    <w:p w14:paraId="3D1C5BF0" w14:textId="77777777" w:rsidR="001E3390" w:rsidRPr="006E7A35" w:rsidRDefault="001E3390" w:rsidP="001E3390">
      <w:pPr>
        <w:spacing w:after="120"/>
        <w:rPr>
          <w:rFonts w:asciiTheme="minorHAnsi" w:hAnsiTheme="minorHAnsi"/>
        </w:rPr>
      </w:pPr>
      <w:r w:rsidRPr="006E7A35">
        <w:rPr>
          <w:rFonts w:asciiTheme="minorHAnsi" w:hAnsiTheme="minorHAnsi"/>
        </w:rPr>
        <w:t>To grasp the idea of consciousness as a fundamental substrate, imagine it as a vast ocean. Human minds might be like deep, intricate whirlpools in this ocean—complex patterns that integrate information in sophisticated ways. Animals could be similar vortices of varying depths and complexities. Plants might be gentler currents, responding to light and chemical signals with their own form of awareness. Even a humble rock would represent tiny ripples in the conscious ocean, participating in existence at the most basic level.</w:t>
      </w:r>
    </w:p>
    <w:p w14:paraId="03FFD817" w14:textId="77777777" w:rsidR="001E3390" w:rsidRPr="006E7A35" w:rsidRDefault="001E3390" w:rsidP="001E3390">
      <w:pPr>
        <w:spacing w:after="120"/>
        <w:rPr>
          <w:rFonts w:asciiTheme="minorHAnsi" w:hAnsiTheme="minorHAnsi"/>
        </w:rPr>
      </w:pPr>
      <w:r w:rsidRPr="006E7A35">
        <w:rPr>
          <w:rFonts w:asciiTheme="minorHAnsi" w:hAnsiTheme="minorHAnsi"/>
        </w:rPr>
        <w:t>From this perspective, consciousness is not a binary property that switches on only at a certain threshold of complexity. Instead, it manifests along a gradation, with each form of existence participating in the ocean of awareness to its own degree and in its own unique manner. The challenge, then, is not to explain how inert matter suddenly "wakes up" at a particular level of organization, but rather to understand how the fundamental substratum of consciousness differentiates itself into the kaleidoscopic variety of experiences we observe.</w:t>
      </w:r>
    </w:p>
    <w:p w14:paraId="0131C4F7" w14:textId="0BB969EC" w:rsidR="001E3390" w:rsidRPr="006E7A35" w:rsidRDefault="001E3390" w:rsidP="001E3390">
      <w:pPr>
        <w:spacing w:after="120"/>
        <w:rPr>
          <w:rFonts w:asciiTheme="minorHAnsi" w:hAnsiTheme="minorHAnsi"/>
        </w:rPr>
      </w:pPr>
      <w:r w:rsidRPr="006E7A35">
        <w:rPr>
          <w:rFonts w:asciiTheme="minorHAnsi" w:hAnsiTheme="minorHAnsi"/>
        </w:rPr>
        <w:t xml:space="preserve">Consider a time when you observed surprising behavior in plants or animals that suggested more awareness </w:t>
      </w:r>
      <w:r w:rsidR="00902570" w:rsidRPr="006E7A35">
        <w:rPr>
          <w:rFonts w:asciiTheme="minorHAnsi" w:hAnsiTheme="minorHAnsi"/>
        </w:rPr>
        <w:t xml:space="preserve">or understanding </w:t>
      </w:r>
      <w:r w:rsidRPr="006E7A35">
        <w:rPr>
          <w:rFonts w:asciiTheme="minorHAnsi" w:hAnsiTheme="minorHAnsi"/>
        </w:rPr>
        <w:t>than typically assumed</w:t>
      </w:r>
      <w:r w:rsidR="000B0E7D" w:rsidRPr="006E7A35">
        <w:rPr>
          <w:rFonts w:asciiTheme="minorHAnsi" w:hAnsiTheme="minorHAnsi"/>
        </w:rPr>
        <w:t>.</w:t>
      </w:r>
    </w:p>
    <w:p w14:paraId="6D5DDE3E" w14:textId="1AF21519" w:rsidR="001E3390" w:rsidRPr="006E7A35" w:rsidRDefault="00902570" w:rsidP="001E3390">
      <w:pPr>
        <w:spacing w:after="120"/>
        <w:rPr>
          <w:rFonts w:asciiTheme="minorHAnsi" w:hAnsiTheme="minorHAnsi"/>
        </w:rPr>
      </w:pPr>
      <w:r w:rsidRPr="006E7A35">
        <w:rPr>
          <w:rFonts w:asciiTheme="minorHAnsi" w:hAnsiTheme="minorHAnsi"/>
        </w:rPr>
        <w:t>For myself, a</w:t>
      </w:r>
      <w:r w:rsidR="001E3390" w:rsidRPr="006E7A35">
        <w:rPr>
          <w:rFonts w:asciiTheme="minorHAnsi" w:hAnsiTheme="minorHAnsi"/>
        </w:rPr>
        <w:t>s I developed the theory of conscious creation, I began to recognize that if consciousness is akin to an ocean, and myself a structure within it, perhaps I can connect my awareness with those around me, such as my pets. I reflected on how, from their perspective, they might perceive, think about, and consider me. The role of their body posture, the ways in which they blink to show affection, or hold a gaze to challenge</w:t>
      </w:r>
      <w:r w:rsidR="00843D07" w:rsidRPr="006E7A35">
        <w:rPr>
          <w:rFonts w:asciiTheme="minorHAnsi" w:hAnsiTheme="minorHAnsi"/>
        </w:rPr>
        <w:t>—</w:t>
      </w:r>
      <w:r w:rsidR="001E3390" w:rsidRPr="006E7A35">
        <w:rPr>
          <w:rFonts w:asciiTheme="minorHAnsi" w:hAnsiTheme="minorHAnsi"/>
        </w:rPr>
        <w:t>these all hinted at a rich inner world.</w:t>
      </w:r>
    </w:p>
    <w:p w14:paraId="4523D84D" w14:textId="4EA2EE01" w:rsidR="001E3390" w:rsidRPr="006E7A35" w:rsidRDefault="001E3390" w:rsidP="001E3390">
      <w:pPr>
        <w:spacing w:after="120"/>
        <w:rPr>
          <w:rFonts w:asciiTheme="minorHAnsi" w:hAnsiTheme="minorHAnsi"/>
        </w:rPr>
      </w:pPr>
      <w:r w:rsidRPr="006E7A35">
        <w:rPr>
          <w:rFonts w:asciiTheme="minorHAnsi" w:hAnsiTheme="minorHAnsi"/>
        </w:rPr>
        <w:t>Using an approach of shifting my perspective to their own, and engaging with them while holding that understanding, I sensed</w:t>
      </w:r>
      <w:r w:rsidR="00843D07" w:rsidRPr="006E7A35">
        <w:rPr>
          <w:rFonts w:asciiTheme="minorHAnsi" w:hAnsiTheme="minorHAnsi"/>
        </w:rPr>
        <w:t>, in time,</w:t>
      </w:r>
      <w:r w:rsidRPr="006E7A35">
        <w:rPr>
          <w:rFonts w:asciiTheme="minorHAnsi" w:hAnsiTheme="minorHAnsi"/>
        </w:rPr>
        <w:t xml:space="preserve"> the development of a deeper communication and bond. Now, years later, my cat and I share a greater affection and understanding, with a deeper sense of connection and engagement.</w:t>
      </w:r>
    </w:p>
    <w:p w14:paraId="0BB6EC6E" w14:textId="7B2CE3CD" w:rsidR="001E3390" w:rsidRPr="006E7A35" w:rsidRDefault="001E3390" w:rsidP="001E3390">
      <w:pPr>
        <w:spacing w:after="120"/>
        <w:rPr>
          <w:rFonts w:asciiTheme="minorHAnsi" w:hAnsiTheme="minorHAnsi"/>
        </w:rPr>
      </w:pPr>
      <w:r w:rsidRPr="006E7A35">
        <w:rPr>
          <w:rFonts w:asciiTheme="minorHAnsi" w:hAnsiTheme="minorHAnsi"/>
        </w:rPr>
        <w:t>For those with animals who have attempted this caring approach</w:t>
      </w:r>
      <w:r w:rsidR="00F35265" w:rsidRPr="006E7A35">
        <w:rPr>
          <w:rFonts w:asciiTheme="minorHAnsi" w:hAnsiTheme="minorHAnsi"/>
        </w:rPr>
        <w:t xml:space="preserve"> of understanding their </w:t>
      </w:r>
      <w:r w:rsidR="002955E5">
        <w:rPr>
          <w:rFonts w:asciiTheme="minorHAnsi" w:hAnsiTheme="minorHAnsi"/>
        </w:rPr>
        <w:t xml:space="preserve">pet’s </w:t>
      </w:r>
      <w:r w:rsidR="00F35265" w:rsidRPr="006E7A35">
        <w:rPr>
          <w:rFonts w:asciiTheme="minorHAnsi" w:hAnsiTheme="minorHAnsi"/>
        </w:rPr>
        <w:t xml:space="preserve">perspective and </w:t>
      </w:r>
      <w:r w:rsidR="008C3AC5" w:rsidRPr="006E7A35">
        <w:rPr>
          <w:rFonts w:asciiTheme="minorHAnsi" w:hAnsiTheme="minorHAnsi"/>
        </w:rPr>
        <w:t>evoking</w:t>
      </w:r>
      <w:r w:rsidR="00F35265" w:rsidRPr="006E7A35">
        <w:rPr>
          <w:rFonts w:asciiTheme="minorHAnsi" w:hAnsiTheme="minorHAnsi"/>
        </w:rPr>
        <w:t xml:space="preserve"> it when </w:t>
      </w:r>
      <w:r w:rsidR="008C3AC5" w:rsidRPr="006E7A35">
        <w:rPr>
          <w:rFonts w:asciiTheme="minorHAnsi" w:hAnsiTheme="minorHAnsi"/>
        </w:rPr>
        <w:t>interacting.</w:t>
      </w:r>
      <w:r w:rsidR="00F35265" w:rsidRPr="006E7A35">
        <w:rPr>
          <w:rFonts w:asciiTheme="minorHAnsi" w:hAnsiTheme="minorHAnsi"/>
        </w:rPr>
        <w:t xml:space="preserve"> </w:t>
      </w:r>
      <w:r w:rsidR="008C3AC5" w:rsidRPr="006E7A35">
        <w:rPr>
          <w:rFonts w:asciiTheme="minorHAnsi" w:hAnsiTheme="minorHAnsi"/>
        </w:rPr>
        <w:t>Intrinsically, we account this to love and affection and commonalit</w:t>
      </w:r>
      <w:r w:rsidR="00593207">
        <w:rPr>
          <w:rFonts w:asciiTheme="minorHAnsi" w:hAnsiTheme="minorHAnsi"/>
        </w:rPr>
        <w:t>y</w:t>
      </w:r>
      <w:r w:rsidR="00CB6CDA">
        <w:rPr>
          <w:rFonts w:asciiTheme="minorHAnsi" w:hAnsiTheme="minorHAnsi"/>
        </w:rPr>
        <w:t>, and w</w:t>
      </w:r>
      <w:r w:rsidR="008C3AC5" w:rsidRPr="006E7A35">
        <w:rPr>
          <w:rFonts w:asciiTheme="minorHAnsi" w:hAnsiTheme="minorHAnsi"/>
        </w:rPr>
        <w:t xml:space="preserve">ithin the </w:t>
      </w:r>
      <w:r w:rsidR="00CB6CDA">
        <w:rPr>
          <w:rFonts w:asciiTheme="minorHAnsi" w:hAnsiTheme="minorHAnsi"/>
        </w:rPr>
        <w:t>t</w:t>
      </w:r>
      <w:r w:rsidR="008C3AC5" w:rsidRPr="006E7A35">
        <w:rPr>
          <w:rFonts w:asciiTheme="minorHAnsi" w:hAnsiTheme="minorHAnsi"/>
        </w:rPr>
        <w:t xml:space="preserve">heory of </w:t>
      </w:r>
      <w:r w:rsidR="00CB6CDA">
        <w:rPr>
          <w:rFonts w:asciiTheme="minorHAnsi" w:hAnsiTheme="minorHAnsi"/>
        </w:rPr>
        <w:t>c</w:t>
      </w:r>
      <w:r w:rsidR="008C3AC5" w:rsidRPr="006E7A35">
        <w:rPr>
          <w:rFonts w:asciiTheme="minorHAnsi" w:hAnsiTheme="minorHAnsi"/>
        </w:rPr>
        <w:t xml:space="preserve">onscious </w:t>
      </w:r>
      <w:r w:rsidR="00CB6CDA">
        <w:rPr>
          <w:rFonts w:asciiTheme="minorHAnsi" w:hAnsiTheme="minorHAnsi"/>
        </w:rPr>
        <w:t>c</w:t>
      </w:r>
      <w:r w:rsidR="008C3AC5" w:rsidRPr="006E7A35">
        <w:rPr>
          <w:rFonts w:asciiTheme="minorHAnsi" w:hAnsiTheme="minorHAnsi"/>
        </w:rPr>
        <w:t>reation</w:t>
      </w:r>
      <w:r w:rsidR="00305AAF" w:rsidRPr="006E7A35">
        <w:rPr>
          <w:rFonts w:asciiTheme="minorHAnsi" w:hAnsiTheme="minorHAnsi"/>
        </w:rPr>
        <w:t xml:space="preserve">, this </w:t>
      </w:r>
      <w:r w:rsidR="00A6107A" w:rsidRPr="006E7A35">
        <w:rPr>
          <w:rFonts w:asciiTheme="minorHAnsi" w:hAnsiTheme="minorHAnsi"/>
        </w:rPr>
        <w:t xml:space="preserve">is an objectively coherent </w:t>
      </w:r>
      <w:r w:rsidR="00305AAF" w:rsidRPr="006E7A35">
        <w:rPr>
          <w:rFonts w:asciiTheme="minorHAnsi" w:hAnsiTheme="minorHAnsi"/>
        </w:rPr>
        <w:t xml:space="preserve">approach </w:t>
      </w:r>
      <w:r w:rsidR="00A6107A" w:rsidRPr="006E7A35">
        <w:rPr>
          <w:rFonts w:asciiTheme="minorHAnsi" w:hAnsiTheme="minorHAnsi"/>
        </w:rPr>
        <w:t xml:space="preserve">to </w:t>
      </w:r>
      <w:r w:rsidR="00305AAF" w:rsidRPr="006E7A35">
        <w:rPr>
          <w:rFonts w:asciiTheme="minorHAnsi" w:hAnsiTheme="minorHAnsi"/>
        </w:rPr>
        <w:t>train</w:t>
      </w:r>
      <w:r w:rsidR="00A6107A" w:rsidRPr="006E7A35">
        <w:rPr>
          <w:rFonts w:asciiTheme="minorHAnsi" w:hAnsiTheme="minorHAnsi"/>
        </w:rPr>
        <w:t>ing</w:t>
      </w:r>
      <w:r w:rsidR="00305AAF" w:rsidRPr="006E7A35">
        <w:rPr>
          <w:rFonts w:asciiTheme="minorHAnsi" w:hAnsiTheme="minorHAnsi"/>
        </w:rPr>
        <w:t xml:space="preserve"> and communicat</w:t>
      </w:r>
      <w:r w:rsidR="00A6107A" w:rsidRPr="006E7A35">
        <w:rPr>
          <w:rFonts w:asciiTheme="minorHAnsi" w:hAnsiTheme="minorHAnsi"/>
        </w:rPr>
        <w:t>ion development.</w:t>
      </w:r>
      <w:r w:rsidRPr="006E7A35">
        <w:rPr>
          <w:rFonts w:asciiTheme="minorHAnsi" w:hAnsiTheme="minorHAnsi"/>
        </w:rPr>
        <w:t xml:space="preserve"> By recognizing the potential for awareness in other beings, we open ourselves to richer, more empathetic relationships with the life around us.</w:t>
      </w:r>
    </w:p>
    <w:p w14:paraId="470CC9EB" w14:textId="35AEBDDF" w:rsidR="00ED3AD0" w:rsidRPr="006E7A35" w:rsidRDefault="00EC5437" w:rsidP="000B2D79">
      <w:pPr>
        <w:spacing w:after="120"/>
        <w:rPr>
          <w:rFonts w:asciiTheme="minorHAnsi" w:hAnsiTheme="minorHAnsi"/>
          <w:b/>
          <w:bCs/>
        </w:rPr>
      </w:pPr>
      <w:r w:rsidRPr="006E7A35">
        <w:rPr>
          <w:rFonts w:asciiTheme="minorHAnsi" w:hAnsiTheme="minorHAnsi"/>
          <w:b/>
          <w:bCs/>
        </w:rPr>
        <w:t>Integration and Complexity: The Emergence of Richer Experience</w:t>
      </w:r>
    </w:p>
    <w:p w14:paraId="359B6F8A" w14:textId="77777777" w:rsidR="00402FB4" w:rsidRPr="00402FB4" w:rsidRDefault="00402FB4" w:rsidP="00402FB4">
      <w:pPr>
        <w:spacing w:after="120"/>
        <w:rPr>
          <w:rFonts w:asciiTheme="minorHAnsi" w:hAnsiTheme="minorHAnsi"/>
        </w:rPr>
      </w:pPr>
      <w:r w:rsidRPr="00402FB4">
        <w:rPr>
          <w:rFonts w:asciiTheme="minorHAnsi" w:hAnsiTheme="minorHAnsi"/>
        </w:rPr>
        <w:t xml:space="preserve">As we look across the spectrum of existence, from the subtle awareness of an electron to the vast complexity of cosmic consciousness, a fascinating pattern emerges. The more intricately a system's components interact and share information, the richer and more nuanced its experience becomes. This idea is encapsulated in Giulio </w:t>
      </w:r>
      <w:proofErr w:type="spellStart"/>
      <w:r w:rsidRPr="00402FB4">
        <w:rPr>
          <w:rFonts w:asciiTheme="minorHAnsi" w:hAnsiTheme="minorHAnsi"/>
        </w:rPr>
        <w:t>Tononi's</w:t>
      </w:r>
      <w:proofErr w:type="spellEnd"/>
      <w:r w:rsidRPr="00402FB4">
        <w:rPr>
          <w:rFonts w:asciiTheme="minorHAnsi" w:hAnsiTheme="minorHAnsi"/>
        </w:rPr>
        <w:t xml:space="preserve"> Integrated Information Theory (IIT), which proposes that the degree of consciousness in a system is proportional to the amount of integrated information it contains.</w:t>
      </w:r>
    </w:p>
    <w:p w14:paraId="2712C52B" w14:textId="77777777" w:rsidR="00402FB4" w:rsidRPr="00402FB4" w:rsidRDefault="00402FB4" w:rsidP="00402FB4">
      <w:pPr>
        <w:spacing w:after="120"/>
        <w:rPr>
          <w:rFonts w:asciiTheme="minorHAnsi" w:hAnsiTheme="minorHAnsi"/>
        </w:rPr>
      </w:pPr>
      <w:r w:rsidRPr="00402FB4">
        <w:rPr>
          <w:rFonts w:asciiTheme="minorHAnsi" w:hAnsiTheme="minorHAnsi"/>
        </w:rPr>
        <w:t xml:space="preserve">To illustrate this principle of consciousness at varying scales and degrees of complexity, let's consider some examples. The first being a plant called Mimosa </w:t>
      </w:r>
      <w:proofErr w:type="spellStart"/>
      <w:r w:rsidRPr="00402FB4">
        <w:rPr>
          <w:rFonts w:asciiTheme="minorHAnsi" w:hAnsiTheme="minorHAnsi"/>
        </w:rPr>
        <w:t>pudica</w:t>
      </w:r>
      <w:proofErr w:type="spellEnd"/>
      <w:r w:rsidRPr="00402FB4">
        <w:rPr>
          <w:rFonts w:asciiTheme="minorHAnsi" w:hAnsiTheme="minorHAnsi"/>
        </w:rPr>
        <w:t xml:space="preserve">, also known as the "sensitive plant," "shame plant," or "touch-me-not." When touched, this remarkable plant rapidly folds its leaves in a defensive response. It recoils away in effort to protect and preserve itself. But what is interesting about this plant is that repeated studies have demonstrated that Mimosa </w:t>
      </w:r>
      <w:proofErr w:type="spellStart"/>
      <w:r w:rsidRPr="00402FB4">
        <w:rPr>
          <w:rFonts w:asciiTheme="minorHAnsi" w:hAnsiTheme="minorHAnsi"/>
        </w:rPr>
        <w:t>pudica</w:t>
      </w:r>
      <w:proofErr w:type="spellEnd"/>
      <w:r w:rsidRPr="00402FB4">
        <w:rPr>
          <w:rFonts w:asciiTheme="minorHAnsi" w:hAnsiTheme="minorHAnsi"/>
        </w:rPr>
        <w:t xml:space="preserve"> can </w:t>
      </w:r>
      <w:proofErr w:type="gramStart"/>
      <w:r w:rsidRPr="00402FB4">
        <w:rPr>
          <w:rFonts w:asciiTheme="minorHAnsi" w:hAnsiTheme="minorHAnsi"/>
        </w:rPr>
        <w:t>actually "learn"</w:t>
      </w:r>
      <w:proofErr w:type="gramEnd"/>
      <w:r w:rsidRPr="00402FB4">
        <w:rPr>
          <w:rFonts w:asciiTheme="minorHAnsi" w:hAnsiTheme="minorHAnsi"/>
        </w:rPr>
        <w:t xml:space="preserve"> to habituate to repeated, non-threatening stimuli over time, suggesting a rudimentary form of memory.</w:t>
      </w:r>
    </w:p>
    <w:p w14:paraId="1622D9C4" w14:textId="60CD4E08" w:rsidR="00402FB4" w:rsidRPr="00402FB4" w:rsidRDefault="00402FB4" w:rsidP="00402FB4">
      <w:pPr>
        <w:spacing w:after="120"/>
        <w:rPr>
          <w:rFonts w:asciiTheme="minorHAnsi" w:hAnsiTheme="minorHAnsi"/>
        </w:rPr>
      </w:pPr>
      <w:r w:rsidRPr="00402FB4">
        <w:rPr>
          <w:rFonts w:asciiTheme="minorHAnsi" w:hAnsiTheme="minorHAnsi"/>
        </w:rPr>
        <w:t>In a groundbreaking 2014 study at the University of Western Australia</w:t>
      </w:r>
      <w:r w:rsidR="00C06764">
        <w:rPr>
          <w:rFonts w:asciiTheme="minorHAnsi" w:hAnsiTheme="minorHAnsi"/>
        </w:rPr>
        <w:t xml:space="preserve"> [</w:t>
      </w:r>
      <w:r w:rsidR="00C06764" w:rsidRPr="00C06764">
        <w:rPr>
          <w:rFonts w:asciiTheme="minorHAnsi" w:hAnsiTheme="minorHAnsi"/>
          <w:highlight w:val="yellow"/>
        </w:rPr>
        <w:t>Citation #4</w:t>
      </w:r>
      <w:r w:rsidR="00C06764">
        <w:rPr>
          <w:rFonts w:asciiTheme="minorHAnsi" w:hAnsiTheme="minorHAnsi"/>
        </w:rPr>
        <w:t>]</w:t>
      </w:r>
      <w:r w:rsidRPr="00402FB4">
        <w:rPr>
          <w:rFonts w:asciiTheme="minorHAnsi" w:hAnsiTheme="minorHAnsi"/>
        </w:rPr>
        <w:t xml:space="preserve">, researchers repeatedly dropped water drops on Mimosa </w:t>
      </w:r>
      <w:proofErr w:type="spellStart"/>
      <w:r w:rsidRPr="00402FB4">
        <w:rPr>
          <w:rFonts w:asciiTheme="minorHAnsi" w:hAnsiTheme="minorHAnsi"/>
        </w:rPr>
        <w:t>pudica</w:t>
      </w:r>
      <w:proofErr w:type="spellEnd"/>
      <w:r w:rsidRPr="00402FB4">
        <w:rPr>
          <w:rFonts w:asciiTheme="minorHAnsi" w:hAnsiTheme="minorHAnsi"/>
        </w:rPr>
        <w:t xml:space="preserve"> plants. Initially, each plant would fold its leaves in response to the water drops. However, after multiple drops that caused no harm, the plants stopped responding—they had learned the drops weren't threatening. Remarkably, the plants remembered this lesson for up to 28 days, demonstrating a clear capacity for learning and memory. While this is far from attributing human-like consciousness to plants, this behavior hints at an integrated responsiveness—a cohesive "experience" appropriate to the plant's level of organization.</w:t>
      </w:r>
    </w:p>
    <w:p w14:paraId="5208F132" w14:textId="77777777" w:rsidR="00402FB4" w:rsidRPr="00402FB4" w:rsidRDefault="00402FB4" w:rsidP="00402FB4">
      <w:pPr>
        <w:spacing w:after="120"/>
        <w:rPr>
          <w:rFonts w:asciiTheme="minorHAnsi" w:hAnsiTheme="minorHAnsi"/>
        </w:rPr>
      </w:pPr>
      <w:r w:rsidRPr="00402FB4">
        <w:rPr>
          <w:rFonts w:asciiTheme="minorHAnsi" w:hAnsiTheme="minorHAnsi"/>
        </w:rPr>
        <w:t xml:space="preserve">Under the theory of conscious creation, we can understand this behavior as an expression of consciousness at a simpler but still meaningful scale. Just as a small eddy in a stream maintains its form through continuous interaction with the water flow, the Mimosa </w:t>
      </w:r>
      <w:proofErr w:type="spellStart"/>
      <w:r w:rsidRPr="00402FB4">
        <w:rPr>
          <w:rFonts w:asciiTheme="minorHAnsi" w:hAnsiTheme="minorHAnsi"/>
        </w:rPr>
        <w:t>pudica</w:t>
      </w:r>
      <w:proofErr w:type="spellEnd"/>
      <w:r w:rsidRPr="00402FB4">
        <w:rPr>
          <w:rFonts w:asciiTheme="minorHAnsi" w:hAnsiTheme="minorHAnsi"/>
        </w:rPr>
        <w:t xml:space="preserve"> maintains a level of awareness appropriate to its needs. Its ability to learn represents a stable vantage point in the consciousness field—one sophisticated enough to integrate past experiences with present moments, creating a basic but effective form of memory and decision-making. The plant doesn't need human-level awareness to have genuine experience; it simply needs enough integration to respond adaptively to its environment.</w:t>
      </w:r>
    </w:p>
    <w:p w14:paraId="3C19DF75" w14:textId="4E763F7E" w:rsidR="00402FB4" w:rsidRPr="00402FB4" w:rsidRDefault="00402FB4" w:rsidP="00402FB4">
      <w:pPr>
        <w:spacing w:after="120"/>
        <w:rPr>
          <w:rFonts w:asciiTheme="minorHAnsi" w:hAnsiTheme="minorHAnsi"/>
        </w:rPr>
      </w:pPr>
      <w:r w:rsidRPr="00402FB4">
        <w:rPr>
          <w:rFonts w:asciiTheme="minorHAnsi" w:hAnsiTheme="minorHAnsi"/>
        </w:rPr>
        <w:t>Slime molds offer another compelling example of how simple entities can exhibit surprisingly complex behaviors which point to more complex forms of experience. Slime molds are composed of individual amoeba-like cells which can aggregate into larger, coordinated structures capable of solving maze-like puzzles and making "decisions" about resource allocation. In remarkable experiments at the University of Tokyo</w:t>
      </w:r>
      <w:r w:rsidR="00C06764">
        <w:rPr>
          <w:rFonts w:asciiTheme="minorHAnsi" w:hAnsiTheme="minorHAnsi"/>
        </w:rPr>
        <w:t xml:space="preserve"> [</w:t>
      </w:r>
      <w:r w:rsidR="00C06764" w:rsidRPr="00C06764">
        <w:rPr>
          <w:rFonts w:asciiTheme="minorHAnsi" w:hAnsiTheme="minorHAnsi"/>
          <w:highlight w:val="yellow"/>
        </w:rPr>
        <w:t>Citation #5</w:t>
      </w:r>
      <w:r w:rsidR="00C06764">
        <w:rPr>
          <w:rFonts w:asciiTheme="minorHAnsi" w:hAnsiTheme="minorHAnsi"/>
        </w:rPr>
        <w:t>]</w:t>
      </w:r>
      <w:r w:rsidRPr="00402FB4">
        <w:rPr>
          <w:rFonts w:asciiTheme="minorHAnsi" w:hAnsiTheme="minorHAnsi"/>
        </w:rPr>
        <w:t>, researchers found that slime molds could navigate complex mazes to find food sources, and even create networks as efficient as human-designed transportation systems. When presented with oat flakes arranged in a pattern matching the layout of Tokyo's rail system, the slime mold created connections that closely mirrored the actual rail network, demonstrating an uncanny ability to optimize for efficiency. The collective behavior that emerges from the interaction of these single-celled organisms is evocative of a higher-order, unified experience—a form of awareness that arises through the integration of simpler components.</w:t>
      </w:r>
    </w:p>
    <w:p w14:paraId="2456A762" w14:textId="4A5F3C5C" w:rsidR="00ED3AD0" w:rsidRPr="006E7A35" w:rsidRDefault="00402FB4" w:rsidP="00402FB4">
      <w:pPr>
        <w:spacing w:after="120"/>
        <w:rPr>
          <w:rFonts w:asciiTheme="minorHAnsi" w:hAnsiTheme="minorHAnsi"/>
        </w:rPr>
      </w:pPr>
      <w:r w:rsidRPr="00402FB4">
        <w:rPr>
          <w:rFonts w:asciiTheme="minorHAnsi" w:hAnsiTheme="minorHAnsi"/>
        </w:rPr>
        <w:t>We see this principle at work even within the human body. Consider the complexity of our immune system, with various cell types communicating and coordinating to identify and neutralize threats. Or the endless interplay of hormones that regulate our metabolism, growth, and mood. While these processes aren't part of our conscious awareness, they represent sophisticated decision-making systems operating on our behalf. We instinctively recognize this when we talk about our "gut feelings" or refer to the "wisdom of the body"—acknowledgments that consciousness extends beyond our immediate awareness into what we call the subconscious. These systems demonstrate how the integration of simple elements can give rise to sophisticated, responsive behaviors—a key ingredient in the emergence of richer experience.</w:t>
      </w:r>
    </w:p>
    <w:tbl>
      <w:tblPr>
        <w:tblStyle w:val="GridTable2-Accent6"/>
        <w:tblW w:w="0" w:type="auto"/>
        <w:tblLook w:val="04A0" w:firstRow="1" w:lastRow="0" w:firstColumn="1" w:lastColumn="0" w:noHBand="0" w:noVBand="1"/>
      </w:tblPr>
      <w:tblGrid>
        <w:gridCol w:w="9350"/>
      </w:tblGrid>
      <w:tr w:rsidR="00085E05" w:rsidRPr="006E7A35" w14:paraId="0411920F" w14:textId="77777777" w:rsidTr="00085E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6396CD9" w14:textId="06227E4A" w:rsidR="00085E05" w:rsidRPr="006E7A35" w:rsidRDefault="00085E05" w:rsidP="00085E05">
            <w:pPr>
              <w:spacing w:after="120"/>
              <w:jc w:val="right"/>
              <w:rPr>
                <w:rFonts w:asciiTheme="minorHAnsi" w:hAnsiTheme="minorHAnsi"/>
              </w:rPr>
            </w:pPr>
            <w:r w:rsidRPr="006E7A35">
              <w:rPr>
                <w:rFonts w:asciiTheme="minorHAnsi" w:hAnsiTheme="minorHAnsi"/>
              </w:rPr>
              <w:t xml:space="preserve">Pause and </w:t>
            </w:r>
            <w:proofErr w:type="gramStart"/>
            <w:r w:rsidRPr="006E7A35">
              <w:rPr>
                <w:rFonts w:asciiTheme="minorHAnsi" w:hAnsiTheme="minorHAnsi"/>
              </w:rPr>
              <w:t>Consider</w:t>
            </w:r>
            <w:proofErr w:type="gramEnd"/>
          </w:p>
        </w:tc>
      </w:tr>
      <w:tr w:rsidR="00085E05" w:rsidRPr="006E7A35" w14:paraId="3F8A687F" w14:textId="77777777" w:rsidTr="00085E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11CF908" w14:textId="068A511A" w:rsidR="00085E05" w:rsidRPr="006E7A35" w:rsidRDefault="00085E05" w:rsidP="000B2D79">
            <w:pPr>
              <w:spacing w:after="120"/>
              <w:rPr>
                <w:rFonts w:asciiTheme="minorHAnsi" w:hAnsiTheme="minorHAnsi"/>
                <w:b w:val="0"/>
                <w:bCs w:val="0"/>
              </w:rPr>
            </w:pPr>
            <w:r w:rsidRPr="006E7A35">
              <w:rPr>
                <w:rFonts w:asciiTheme="minorHAnsi" w:hAnsiTheme="minorHAnsi"/>
                <w:b w:val="0"/>
                <w:bCs w:val="0"/>
              </w:rPr>
              <w:t xml:space="preserve">Look around your environment. Choose one object—perhaps a plant, a pet, or even a stone. Usually, we assume it has no inner experience. But what if it did? Not human-like awareness, but its own form of </w:t>
            </w:r>
            <w:r w:rsidR="005A3886">
              <w:rPr>
                <w:rFonts w:asciiTheme="minorHAnsi" w:hAnsiTheme="minorHAnsi"/>
                <w:b w:val="0"/>
                <w:bCs w:val="0"/>
              </w:rPr>
              <w:t>muted and less complex</w:t>
            </w:r>
            <w:r w:rsidR="00195298">
              <w:rPr>
                <w:rFonts w:asciiTheme="minorHAnsi" w:hAnsiTheme="minorHAnsi"/>
                <w:b w:val="0"/>
                <w:bCs w:val="0"/>
              </w:rPr>
              <w:t>, but still real,</w:t>
            </w:r>
            <w:r w:rsidR="005A3886">
              <w:rPr>
                <w:rFonts w:asciiTheme="minorHAnsi" w:hAnsiTheme="minorHAnsi"/>
                <w:b w:val="0"/>
                <w:bCs w:val="0"/>
              </w:rPr>
              <w:t xml:space="preserve"> </w:t>
            </w:r>
            <w:r w:rsidRPr="006E7A35">
              <w:rPr>
                <w:rFonts w:asciiTheme="minorHAnsi" w:hAnsiTheme="minorHAnsi"/>
                <w:b w:val="0"/>
                <w:bCs w:val="0"/>
              </w:rPr>
              <w:t xml:space="preserve">experience? How </w:t>
            </w:r>
            <w:r w:rsidR="005A3886">
              <w:rPr>
                <w:rFonts w:asciiTheme="minorHAnsi" w:hAnsiTheme="minorHAnsi"/>
                <w:b w:val="0"/>
                <w:bCs w:val="0"/>
              </w:rPr>
              <w:t>does</w:t>
            </w:r>
            <w:r w:rsidRPr="006E7A35">
              <w:rPr>
                <w:rFonts w:asciiTheme="minorHAnsi" w:hAnsiTheme="minorHAnsi"/>
                <w:b w:val="0"/>
                <w:bCs w:val="0"/>
              </w:rPr>
              <w:t xml:space="preserve"> this shift your relationship with your surroundings?</w:t>
            </w:r>
          </w:p>
        </w:tc>
      </w:tr>
    </w:tbl>
    <w:p w14:paraId="715FF355" w14:textId="77777777" w:rsidR="005152C8" w:rsidRPr="006E7A35" w:rsidRDefault="005152C8" w:rsidP="000B2D79">
      <w:pPr>
        <w:spacing w:after="120"/>
        <w:rPr>
          <w:rFonts w:asciiTheme="minorHAnsi" w:hAnsiTheme="minorHAnsi"/>
          <w:b/>
          <w:bCs/>
        </w:rPr>
      </w:pPr>
    </w:p>
    <w:p w14:paraId="1F14666C" w14:textId="3B02B17E" w:rsidR="00ED3AD0" w:rsidRPr="006E7A35" w:rsidRDefault="00EC5437" w:rsidP="000B2D79">
      <w:pPr>
        <w:spacing w:after="120"/>
        <w:rPr>
          <w:rFonts w:asciiTheme="minorHAnsi" w:hAnsiTheme="minorHAnsi"/>
          <w:b/>
          <w:bCs/>
        </w:rPr>
      </w:pPr>
      <w:r w:rsidRPr="006E7A35">
        <w:rPr>
          <w:rFonts w:asciiTheme="minorHAnsi" w:hAnsiTheme="minorHAnsi"/>
          <w:b/>
          <w:bCs/>
        </w:rPr>
        <w:t>Fractal Physiology: Mapping the Terrain of Consciousness</w:t>
      </w:r>
    </w:p>
    <w:p w14:paraId="669F032B" w14:textId="06CC8E74" w:rsidR="00553229" w:rsidRPr="00553229" w:rsidRDefault="00553229" w:rsidP="00553229">
      <w:pPr>
        <w:spacing w:after="120"/>
        <w:rPr>
          <w:rFonts w:asciiTheme="minorHAnsi" w:hAnsiTheme="minorHAnsi"/>
        </w:rPr>
      </w:pPr>
      <w:r w:rsidRPr="00553229">
        <w:rPr>
          <w:rFonts w:asciiTheme="minorHAnsi" w:hAnsiTheme="minorHAnsi"/>
        </w:rPr>
        <w:t>The tools of complexity science offer powerful ways to map the contours of consciousness across scales. Fractal analysis</w:t>
      </w:r>
      <w:proofErr w:type="gramStart"/>
      <w:r w:rsidRPr="00553229">
        <w:rPr>
          <w:rFonts w:asciiTheme="minorHAnsi" w:hAnsiTheme="minorHAnsi"/>
        </w:rPr>
        <w:t>, in particular, has</w:t>
      </w:r>
      <w:proofErr w:type="gramEnd"/>
      <w:r w:rsidRPr="00553229">
        <w:rPr>
          <w:rFonts w:asciiTheme="minorHAnsi" w:hAnsiTheme="minorHAnsi"/>
        </w:rPr>
        <w:t xml:space="preserve"> emerged as a promising </w:t>
      </w:r>
      <w:r>
        <w:rPr>
          <w:rFonts w:asciiTheme="minorHAnsi" w:hAnsiTheme="minorHAnsi"/>
        </w:rPr>
        <w:t>mathematical metaphor to</w:t>
      </w:r>
      <w:r w:rsidRPr="00553229">
        <w:rPr>
          <w:rFonts w:asciiTheme="minorHAnsi" w:hAnsiTheme="minorHAnsi"/>
        </w:rPr>
        <w:t xml:space="preserve"> characteriz</w:t>
      </w:r>
      <w:r>
        <w:rPr>
          <w:rFonts w:asciiTheme="minorHAnsi" w:hAnsiTheme="minorHAnsi"/>
        </w:rPr>
        <w:t>e</w:t>
      </w:r>
      <w:r w:rsidRPr="00553229">
        <w:rPr>
          <w:rFonts w:asciiTheme="minorHAnsi" w:hAnsiTheme="minorHAnsi"/>
        </w:rPr>
        <w:t xml:space="preserve"> the intricate, self-similar patterns that seem to underlie both neural dynamics and subjective, conscious experience.</w:t>
      </w:r>
    </w:p>
    <w:p w14:paraId="7D49721E" w14:textId="77777777" w:rsidR="00553229" w:rsidRPr="00553229" w:rsidRDefault="00553229" w:rsidP="00553229">
      <w:pPr>
        <w:spacing w:after="120"/>
        <w:rPr>
          <w:rFonts w:asciiTheme="minorHAnsi" w:hAnsiTheme="minorHAnsi"/>
        </w:rPr>
      </w:pPr>
      <w:r w:rsidRPr="00553229">
        <w:rPr>
          <w:rFonts w:asciiTheme="minorHAnsi" w:hAnsiTheme="minorHAnsi"/>
        </w:rPr>
        <w:t>Imagine looking at a tree in winter. Each branch splits into smaller branches, which split again into even smaller ones, creating a pattern that repeats at different scales. This is a fractal—a structure where each part echoes the whole, no matter how closely you look. We find these self-repeating patterns throughout nature: in the veins of a leaf, the branching of lightning, the jagged edges of coastlines, and even in the rhythms of our own bodies. What makes fractals fascinating is how they can create endless complexity from simple, repeating rules.</w:t>
      </w:r>
    </w:p>
    <w:p w14:paraId="05ABDF84" w14:textId="31C519A7" w:rsidR="00553229" w:rsidRPr="00553229" w:rsidRDefault="00553229" w:rsidP="00553229">
      <w:pPr>
        <w:spacing w:after="120"/>
        <w:rPr>
          <w:rFonts w:asciiTheme="minorHAnsi" w:hAnsiTheme="minorHAnsi"/>
        </w:rPr>
      </w:pPr>
      <w:r w:rsidRPr="00553229">
        <w:rPr>
          <w:rFonts w:asciiTheme="minorHAnsi" w:hAnsiTheme="minorHAnsi"/>
        </w:rPr>
        <w:t xml:space="preserve">Pioneering researcher James B. </w:t>
      </w:r>
      <w:proofErr w:type="spellStart"/>
      <w:r w:rsidRPr="00553229">
        <w:rPr>
          <w:rFonts w:asciiTheme="minorHAnsi" w:hAnsiTheme="minorHAnsi"/>
        </w:rPr>
        <w:t>Bassingthwaighte</w:t>
      </w:r>
      <w:proofErr w:type="spellEnd"/>
      <w:r w:rsidRPr="00553229">
        <w:rPr>
          <w:rFonts w:asciiTheme="minorHAnsi" w:hAnsiTheme="minorHAnsi"/>
        </w:rPr>
        <w:t xml:space="preserve"> </w:t>
      </w:r>
      <w:r w:rsidR="00AE607D">
        <w:rPr>
          <w:rFonts w:asciiTheme="minorHAnsi" w:hAnsiTheme="minorHAnsi"/>
        </w:rPr>
        <w:t>[</w:t>
      </w:r>
      <w:r w:rsidR="00AE607D" w:rsidRPr="00AE607D">
        <w:rPr>
          <w:rFonts w:asciiTheme="minorHAnsi" w:hAnsiTheme="minorHAnsi"/>
          <w:highlight w:val="yellow"/>
        </w:rPr>
        <w:t>Citation #6</w:t>
      </w:r>
      <w:r w:rsidR="00AE607D">
        <w:rPr>
          <w:rFonts w:asciiTheme="minorHAnsi" w:hAnsiTheme="minorHAnsi"/>
        </w:rPr>
        <w:t>]</w:t>
      </w:r>
      <w:r w:rsidRPr="00553229">
        <w:rPr>
          <w:rFonts w:asciiTheme="minorHAnsi" w:hAnsiTheme="minorHAnsi"/>
        </w:rPr>
        <w:t>and his colleagues discovered that this fractal principle isn't just a curious pattern in nature—it's fundamental to how our bodies function. They found that our heartbeat isn't like a simple metronome but follows intricate fractal rhythms that help it respond flexibly to changing demands. The same pattern appears in our breathing—subtle variations within variations that make our respiratory system more adaptable. Even the way blood vessels branch through our organs follows fractal geometries that maximize efficiency.</w:t>
      </w:r>
    </w:p>
    <w:p w14:paraId="2DAA6CBF" w14:textId="77777777" w:rsidR="00553229" w:rsidRPr="00553229" w:rsidRDefault="00553229" w:rsidP="00553229">
      <w:pPr>
        <w:spacing w:after="120"/>
        <w:rPr>
          <w:rFonts w:asciiTheme="minorHAnsi" w:hAnsiTheme="minorHAnsi"/>
        </w:rPr>
      </w:pPr>
      <w:r w:rsidRPr="00553229">
        <w:rPr>
          <w:rFonts w:asciiTheme="minorHAnsi" w:hAnsiTheme="minorHAnsi"/>
        </w:rPr>
        <w:t xml:space="preserve">One of </w:t>
      </w:r>
      <w:proofErr w:type="spellStart"/>
      <w:r w:rsidRPr="00553229">
        <w:rPr>
          <w:rFonts w:asciiTheme="minorHAnsi" w:hAnsiTheme="minorHAnsi"/>
        </w:rPr>
        <w:t>Bassingthwaighte's</w:t>
      </w:r>
      <w:proofErr w:type="spellEnd"/>
      <w:r w:rsidRPr="00553229">
        <w:rPr>
          <w:rFonts w:asciiTheme="minorHAnsi" w:hAnsiTheme="minorHAnsi"/>
        </w:rPr>
        <w:t xml:space="preserve"> most striking discoveries was in the bronchial trees of our lungs. These airways branch in a fractal pattern that's mathematically optimized for gas exchange, creating an enormous surface area for oxygen absorption while fitting compactly within the chest. This same principle of fractal organization appears in the folding patterns of our brain tissue, the branching of our neurons, and the timing of our neural signals.</w:t>
      </w:r>
    </w:p>
    <w:p w14:paraId="7E1AB226" w14:textId="730D149B" w:rsidR="00553229" w:rsidRPr="00553229" w:rsidRDefault="00553229" w:rsidP="00553229">
      <w:pPr>
        <w:spacing w:after="120"/>
        <w:rPr>
          <w:rFonts w:asciiTheme="minorHAnsi" w:hAnsiTheme="minorHAnsi"/>
        </w:rPr>
      </w:pPr>
      <w:r w:rsidRPr="00553229">
        <w:rPr>
          <w:rFonts w:asciiTheme="minorHAnsi" w:hAnsiTheme="minorHAnsi"/>
        </w:rPr>
        <w:t>This "fractal physiology" suggests that the body itself is organized in a nested, self-similar fashion—a patterning that may extend to the domain of mind as well. Recent studies have begun to explore this possibility in earnest. Researchers have used fractal analysis to characterize the complex temporal dynamics of brain activity, as measured by EEG or fMRI</w:t>
      </w:r>
      <w:r w:rsidR="00B15634">
        <w:rPr>
          <w:rFonts w:asciiTheme="minorHAnsi" w:hAnsiTheme="minorHAnsi"/>
        </w:rPr>
        <w:t xml:space="preserve"> [</w:t>
      </w:r>
      <w:r w:rsidR="00B15634" w:rsidRPr="00B15634">
        <w:rPr>
          <w:rFonts w:asciiTheme="minorHAnsi" w:hAnsiTheme="minorHAnsi"/>
          <w:highlight w:val="yellow"/>
        </w:rPr>
        <w:t>Citation #7</w:t>
      </w:r>
      <w:r w:rsidR="00B15634">
        <w:rPr>
          <w:rFonts w:asciiTheme="minorHAnsi" w:hAnsiTheme="minorHAnsi"/>
        </w:rPr>
        <w:t>]</w:t>
      </w:r>
      <w:r w:rsidRPr="00553229">
        <w:rPr>
          <w:rFonts w:asciiTheme="minorHAnsi" w:hAnsiTheme="minorHAnsi"/>
        </w:rPr>
        <w:t>. These studies have found consistent evidence of fractal scaling in neural signaling, with the degree of fractal organization often correlating with cognitive function and states of consciousness.</w:t>
      </w:r>
    </w:p>
    <w:p w14:paraId="6131690B" w14:textId="5859DD7D" w:rsidR="00553229" w:rsidRPr="00553229" w:rsidRDefault="00553229" w:rsidP="00553229">
      <w:pPr>
        <w:spacing w:after="120"/>
        <w:rPr>
          <w:rFonts w:asciiTheme="minorHAnsi" w:hAnsiTheme="minorHAnsi"/>
        </w:rPr>
      </w:pPr>
      <w:r w:rsidRPr="00553229">
        <w:rPr>
          <w:rFonts w:asciiTheme="minorHAnsi" w:hAnsiTheme="minorHAnsi"/>
        </w:rPr>
        <w:t>For example, a groundbreaking study by Woo-</w:t>
      </w:r>
      <w:proofErr w:type="spellStart"/>
      <w:r w:rsidRPr="00553229">
        <w:rPr>
          <w:rFonts w:asciiTheme="minorHAnsi" w:hAnsiTheme="minorHAnsi"/>
        </w:rPr>
        <w:t>Kyoung</w:t>
      </w:r>
      <w:proofErr w:type="spellEnd"/>
      <w:r w:rsidRPr="00553229">
        <w:rPr>
          <w:rFonts w:asciiTheme="minorHAnsi" w:hAnsiTheme="minorHAnsi"/>
        </w:rPr>
        <w:t xml:space="preserve"> </w:t>
      </w:r>
      <w:proofErr w:type="spellStart"/>
      <w:r w:rsidRPr="00553229">
        <w:rPr>
          <w:rFonts w:asciiTheme="minorHAnsi" w:hAnsiTheme="minorHAnsi"/>
        </w:rPr>
        <w:t>Ahn</w:t>
      </w:r>
      <w:proofErr w:type="spellEnd"/>
      <w:r w:rsidRPr="00553229">
        <w:rPr>
          <w:rFonts w:asciiTheme="minorHAnsi" w:hAnsiTheme="minorHAnsi"/>
        </w:rPr>
        <w:t xml:space="preserve"> and colleagues at Yale University </w:t>
      </w:r>
      <w:r w:rsidR="00854ABC">
        <w:rPr>
          <w:rFonts w:asciiTheme="minorHAnsi" w:hAnsiTheme="minorHAnsi"/>
        </w:rPr>
        <w:t>[</w:t>
      </w:r>
      <w:r w:rsidR="00854ABC" w:rsidRPr="00854ABC">
        <w:rPr>
          <w:rFonts w:asciiTheme="minorHAnsi" w:hAnsiTheme="minorHAnsi"/>
          <w:highlight w:val="yellow"/>
        </w:rPr>
        <w:t>Citation #8</w:t>
      </w:r>
      <w:r w:rsidR="00854ABC">
        <w:rPr>
          <w:rFonts w:asciiTheme="minorHAnsi" w:hAnsiTheme="minorHAnsi"/>
        </w:rPr>
        <w:t xml:space="preserve">] </w:t>
      </w:r>
      <w:r w:rsidRPr="00553229">
        <w:rPr>
          <w:rFonts w:asciiTheme="minorHAnsi" w:hAnsiTheme="minorHAnsi"/>
        </w:rPr>
        <w:t>found that individuals with schizophrenia exhibited more random, less fractal patterns of neural activity compared to healthy controls. This disruption of fractal scaling was associated with the fragmented, disorganized nature of psychotic experience. Similar principles have been applied to understanding other disorders of consciousness, from autism to Alzheimer's, suggesting that the fractal geometry of the brain may indeed mirror the structure of subjective awareness.</w:t>
      </w:r>
    </w:p>
    <w:p w14:paraId="5D2EC848" w14:textId="77777777" w:rsidR="00295D86" w:rsidRPr="00295D86" w:rsidRDefault="00295D86" w:rsidP="00295D86">
      <w:pPr>
        <w:spacing w:after="120"/>
        <w:rPr>
          <w:rFonts w:asciiTheme="minorHAnsi" w:hAnsiTheme="minorHAnsi"/>
        </w:rPr>
      </w:pPr>
      <w:r w:rsidRPr="00295D86">
        <w:rPr>
          <w:rFonts w:asciiTheme="minorHAnsi" w:hAnsiTheme="minorHAnsi"/>
        </w:rPr>
        <w:t>The implications of "fractal consciousness" are significant. If experience is organized in a self-similar, nested fashion, then the tools of fractal analysis can provide a quantitative window into the terrain of the mind. By characterizing the fractal scaling of neural dynamics or subjective reports, we may be able to map the "shape" of consciousness across different states, species, or even artificial systems. This approach could provide a common language for uniting insights from neuroscience, psychology, and computational models of cognition.</w:t>
      </w:r>
    </w:p>
    <w:p w14:paraId="66C663F8" w14:textId="101E2B8D" w:rsidR="00295D86" w:rsidRPr="00295D86" w:rsidRDefault="00295D86" w:rsidP="00295D86">
      <w:pPr>
        <w:spacing w:after="120"/>
        <w:rPr>
          <w:rFonts w:asciiTheme="minorHAnsi" w:hAnsiTheme="minorHAnsi"/>
        </w:rPr>
      </w:pPr>
      <w:r w:rsidRPr="00295D86">
        <w:rPr>
          <w:rFonts w:asciiTheme="minorHAnsi" w:hAnsiTheme="minorHAnsi"/>
        </w:rPr>
        <w:t xml:space="preserve">This mapping requires extraordinary precision, </w:t>
      </w:r>
      <w:r>
        <w:rPr>
          <w:rFonts w:asciiTheme="minorHAnsi" w:hAnsiTheme="minorHAnsi"/>
        </w:rPr>
        <w:t>to meet this need I suggest leaning</w:t>
      </w:r>
      <w:r w:rsidRPr="00295D86">
        <w:rPr>
          <w:rFonts w:asciiTheme="minorHAnsi" w:hAnsiTheme="minorHAnsi"/>
        </w:rPr>
        <w:t xml:space="preserve"> on the infinite precision of real numbers in our measurements and calculations. Just as consciousness itself appears to flow in a continuous stream rather than jumping between discrete states, </w:t>
      </w:r>
      <w:r w:rsidR="00FE2D21">
        <w:rPr>
          <w:rFonts w:asciiTheme="minorHAnsi" w:hAnsiTheme="minorHAnsi"/>
        </w:rPr>
        <w:t xml:space="preserve">a </w:t>
      </w:r>
      <w:r w:rsidRPr="00295D86">
        <w:rPr>
          <w:rFonts w:asciiTheme="minorHAnsi" w:hAnsiTheme="minorHAnsi"/>
        </w:rPr>
        <w:t>real numbers</w:t>
      </w:r>
      <w:r w:rsidR="00FE2D21">
        <w:rPr>
          <w:rFonts w:asciiTheme="minorHAnsi" w:hAnsiTheme="minorHAnsi"/>
        </w:rPr>
        <w:t xml:space="preserve"> metaphor</w:t>
      </w:r>
      <w:r w:rsidRPr="00295D86">
        <w:rPr>
          <w:rFonts w:asciiTheme="minorHAnsi" w:hAnsiTheme="minorHAnsi"/>
        </w:rPr>
        <w:t xml:space="preserve"> provide</w:t>
      </w:r>
      <w:r w:rsidR="00FE2D21">
        <w:rPr>
          <w:rFonts w:asciiTheme="minorHAnsi" w:hAnsiTheme="minorHAnsi"/>
        </w:rPr>
        <w:t>s</w:t>
      </w:r>
      <w:r w:rsidRPr="00295D86">
        <w:rPr>
          <w:rFonts w:asciiTheme="minorHAnsi" w:hAnsiTheme="minorHAnsi"/>
        </w:rPr>
        <w:t xml:space="preserve"> an unbroken </w:t>
      </w:r>
      <w:r w:rsidR="00FE2D21">
        <w:rPr>
          <w:rFonts w:asciiTheme="minorHAnsi" w:hAnsiTheme="minorHAnsi"/>
        </w:rPr>
        <w:t xml:space="preserve">mathematical </w:t>
      </w:r>
      <w:r w:rsidRPr="00295D86">
        <w:rPr>
          <w:rFonts w:asciiTheme="minorHAnsi" w:hAnsiTheme="minorHAnsi"/>
        </w:rPr>
        <w:t>continuum of values that can capture even the subtlest variations in fractal patterns. Think about falling asleep—you don't switch instantly from awake to asleep but pass through countless intermediate states. Similarly, the fractal patterns we measure in brain activity and other physiological systems don't jump between fixed levels but vary continuously, requiring the infinite gradations that real numbers provide to describe them accurately.</w:t>
      </w:r>
    </w:p>
    <w:p w14:paraId="082EA747" w14:textId="280832CE" w:rsidR="00ED3AD0" w:rsidRPr="006E7A35" w:rsidRDefault="00295D86" w:rsidP="00295D86">
      <w:pPr>
        <w:spacing w:after="120"/>
        <w:rPr>
          <w:rFonts w:asciiTheme="minorHAnsi" w:hAnsiTheme="minorHAnsi"/>
        </w:rPr>
      </w:pPr>
      <w:r w:rsidRPr="00295D86">
        <w:rPr>
          <w:rFonts w:asciiTheme="minorHAnsi" w:hAnsiTheme="minorHAnsi"/>
        </w:rPr>
        <w:t>This mathematical precision in mapping the terrain of consciousness is central to the Theory of Conscious Creation and underpins the empirical studies that can test its predictions. Just as a high-resolution map can reveal hidden pathways in a landscape, the detailed mathematical description of fractal patterns in consciousness might help us understand the paths between different states of awareness and the deeper structures that shape our conscious experience</w:t>
      </w:r>
      <w:r w:rsidR="00FB4C41">
        <w:rPr>
          <w:rFonts w:asciiTheme="minorHAnsi" w:hAnsiTheme="minorHAnsi"/>
        </w:rPr>
        <w:t>.</w:t>
      </w:r>
    </w:p>
    <w:p w14:paraId="5DDE3FF7" w14:textId="251A2EE5" w:rsidR="00ED3AD0" w:rsidRPr="006E7A35" w:rsidRDefault="00EC5437" w:rsidP="000B2D79">
      <w:pPr>
        <w:spacing w:after="120"/>
        <w:rPr>
          <w:rFonts w:asciiTheme="minorHAnsi" w:hAnsiTheme="minorHAnsi"/>
          <w:b/>
          <w:bCs/>
        </w:rPr>
      </w:pPr>
      <w:r w:rsidRPr="006E7A35">
        <w:rPr>
          <w:rFonts w:asciiTheme="minorHAnsi" w:hAnsiTheme="minorHAnsi"/>
          <w:b/>
          <w:bCs/>
        </w:rPr>
        <w:t>Ethical Horizons: Navigating a World Alive with Mind</w:t>
      </w:r>
    </w:p>
    <w:p w14:paraId="2D976C97" w14:textId="68548451" w:rsidR="00ED3AD0" w:rsidRPr="006E7A35" w:rsidRDefault="00EC5437" w:rsidP="000B2D79">
      <w:pPr>
        <w:spacing w:after="120"/>
        <w:rPr>
          <w:rFonts w:asciiTheme="minorHAnsi" w:hAnsiTheme="minorHAnsi"/>
        </w:rPr>
      </w:pPr>
      <w:r w:rsidRPr="006E7A35">
        <w:rPr>
          <w:rFonts w:asciiTheme="minorHAnsi" w:hAnsiTheme="minorHAnsi"/>
        </w:rPr>
        <w:t xml:space="preserve">The recognition that consciousness blossoms along a continuum from the simplest entities to the most complex invites us to widen our ethical circles, treating all of nature as worthy of moral consideration. While this </w:t>
      </w:r>
      <w:r w:rsidR="00C00374">
        <w:rPr>
          <w:rFonts w:asciiTheme="minorHAnsi" w:hAnsiTheme="minorHAnsi"/>
        </w:rPr>
        <w:t>certainly does not</w:t>
      </w:r>
      <w:r w:rsidRPr="006E7A35">
        <w:rPr>
          <w:rFonts w:asciiTheme="minorHAnsi" w:hAnsiTheme="minorHAnsi"/>
        </w:rPr>
        <w:t xml:space="preserve"> imply that humans, worms, and electrons warrant identical ethical weight, it does suggest that wherever experience</w:t>
      </w:r>
      <w:r w:rsidR="00C00374">
        <w:rPr>
          <w:rFonts w:asciiTheme="minorHAnsi" w:hAnsiTheme="minorHAnsi"/>
        </w:rPr>
        <w:t xml:space="preserve"> does</w:t>
      </w:r>
      <w:r w:rsidRPr="006E7A35">
        <w:rPr>
          <w:rFonts w:asciiTheme="minorHAnsi" w:hAnsiTheme="minorHAnsi"/>
        </w:rPr>
        <w:t xml:space="preserve"> manifests, there's a call for empathy and care.</w:t>
      </w:r>
    </w:p>
    <w:p w14:paraId="6100F34C" w14:textId="355CA3D4" w:rsidR="00ED3AD0" w:rsidRPr="006E7A35" w:rsidRDefault="00693EC6" w:rsidP="000B2D79">
      <w:pPr>
        <w:spacing w:after="120"/>
        <w:rPr>
          <w:rFonts w:asciiTheme="minorHAnsi" w:hAnsiTheme="minorHAnsi"/>
        </w:rPr>
      </w:pPr>
      <w:r>
        <w:rPr>
          <w:rFonts w:asciiTheme="minorHAnsi" w:hAnsiTheme="minorHAnsi"/>
        </w:rPr>
        <w:t>P</w:t>
      </w:r>
      <w:r w:rsidR="00EC5437" w:rsidRPr="006E7A35">
        <w:rPr>
          <w:rFonts w:asciiTheme="minorHAnsi" w:hAnsiTheme="minorHAnsi"/>
        </w:rPr>
        <w:t>anpsychism invites us to rethink our relationship with the environment. If forests, rivers, and ecosystems are not merely collections of insentient resources but vast networks of experiencing subjects, then our obligations extend beyond mere conservation to active reverence and partnership. Practices like regenerative agriculture, biomimicry</w:t>
      </w:r>
      <w:r w:rsidR="009C20CD">
        <w:rPr>
          <w:rFonts w:asciiTheme="minorHAnsi" w:hAnsiTheme="minorHAnsi"/>
        </w:rPr>
        <w:t xml:space="preserve"> (</w:t>
      </w:r>
      <w:r w:rsidR="009C20CD" w:rsidRPr="009C20CD">
        <w:rPr>
          <w:rFonts w:asciiTheme="minorHAnsi" w:hAnsiTheme="minorHAnsi"/>
        </w:rPr>
        <w:t>the design and production of materials, structures, and systems that are modeled on biological entities and processes</w:t>
      </w:r>
      <w:r w:rsidR="009C20CD">
        <w:rPr>
          <w:rFonts w:asciiTheme="minorHAnsi" w:hAnsiTheme="minorHAnsi"/>
        </w:rPr>
        <w:t>)</w:t>
      </w:r>
      <w:r w:rsidR="00EC5437" w:rsidRPr="006E7A35">
        <w:rPr>
          <w:rFonts w:asciiTheme="minorHAnsi" w:hAnsiTheme="minorHAnsi"/>
        </w:rPr>
        <w:t>, and eco-centric design take on new meaning when we view them as collaborations with other centers of agency and awareness.</w:t>
      </w:r>
    </w:p>
    <w:p w14:paraId="39D1B6E7" w14:textId="0D6427FC" w:rsidR="00ED3AD0" w:rsidRDefault="00EC5437" w:rsidP="000B2D79">
      <w:pPr>
        <w:spacing w:after="120"/>
        <w:rPr>
          <w:rFonts w:asciiTheme="minorHAnsi" w:hAnsiTheme="minorHAnsi"/>
        </w:rPr>
      </w:pPr>
      <w:r w:rsidRPr="006E7A35">
        <w:rPr>
          <w:rFonts w:asciiTheme="minorHAnsi" w:hAnsiTheme="minorHAnsi"/>
        </w:rPr>
        <w:t>Similarly, panpsychism offers a</w:t>
      </w:r>
      <w:r w:rsidR="00DC719E">
        <w:rPr>
          <w:rFonts w:asciiTheme="minorHAnsi" w:hAnsiTheme="minorHAnsi"/>
        </w:rPr>
        <w:t>n</w:t>
      </w:r>
      <w:r w:rsidRPr="006E7A35">
        <w:rPr>
          <w:rFonts w:asciiTheme="minorHAnsi" w:hAnsiTheme="minorHAnsi"/>
        </w:rPr>
        <w:t xml:space="preserve"> </w:t>
      </w:r>
      <w:r w:rsidR="009C20CD">
        <w:rPr>
          <w:rFonts w:asciiTheme="minorHAnsi" w:hAnsiTheme="minorHAnsi"/>
        </w:rPr>
        <w:t>alternative</w:t>
      </w:r>
      <w:r w:rsidRPr="006E7A35">
        <w:rPr>
          <w:rFonts w:asciiTheme="minorHAnsi" w:hAnsiTheme="minorHAnsi"/>
        </w:rPr>
        <w:t xml:space="preserve"> perspective on the development of artificial intelligence and other synthetic minds. If consciousness is inherent in information processing, then the question is not whether AI can be conscious, but rather what kind of consciousness it might embody. </w:t>
      </w:r>
      <w:r w:rsidR="00DC719E">
        <w:rPr>
          <w:rFonts w:asciiTheme="minorHAnsi" w:hAnsiTheme="minorHAnsi"/>
        </w:rPr>
        <w:t>The</w:t>
      </w:r>
      <w:r w:rsidRPr="006E7A35">
        <w:rPr>
          <w:rFonts w:asciiTheme="minorHAnsi" w:hAnsiTheme="minorHAnsi"/>
        </w:rPr>
        <w:t xml:space="preserve"> task becomes one of stewarding the emergence of machine awareness, ensuring that we create systems that can harmoniously integrate with the broader community of mind.</w:t>
      </w:r>
    </w:p>
    <w:p w14:paraId="341BAC50" w14:textId="2374F5EE" w:rsidR="006A0250" w:rsidRDefault="00562B25" w:rsidP="000B2D79">
      <w:pPr>
        <w:spacing w:after="120"/>
        <w:rPr>
          <w:rFonts w:asciiTheme="minorHAnsi" w:hAnsiTheme="minorHAnsi"/>
          <w:b/>
          <w:bCs/>
        </w:rPr>
      </w:pPr>
      <w:r w:rsidRPr="00791966">
        <w:rPr>
          <w:rFonts w:asciiTheme="minorHAnsi" w:hAnsiTheme="minorHAnsi"/>
          <w:b/>
          <w:bCs/>
        </w:rPr>
        <w:t>The combination problem</w:t>
      </w:r>
    </w:p>
    <w:p w14:paraId="6CCADBDC" w14:textId="590B7111" w:rsidR="00791966" w:rsidRPr="00791966" w:rsidRDefault="00791966" w:rsidP="00791966">
      <w:pPr>
        <w:spacing w:after="120"/>
        <w:rPr>
          <w:rFonts w:asciiTheme="minorHAnsi" w:hAnsiTheme="minorHAnsi"/>
        </w:rPr>
      </w:pPr>
      <w:r w:rsidRPr="00791966">
        <w:rPr>
          <w:rFonts w:asciiTheme="minorHAnsi" w:hAnsiTheme="minorHAnsi"/>
        </w:rPr>
        <w:t>At this point, a natural question arises: If consciousness exists at all levels, from electrons to ecosystems, how do these countless individual experiences combine to form the unified consciousness we know as human awareness? This is known as the combination problem, and it's one of the most challenging aspects of panpsychism to understand.</w:t>
      </w:r>
    </w:p>
    <w:p w14:paraId="3D61701F" w14:textId="77777777" w:rsidR="00791966" w:rsidRPr="00791966" w:rsidRDefault="00791966" w:rsidP="00791966">
      <w:pPr>
        <w:spacing w:after="120"/>
        <w:rPr>
          <w:rFonts w:asciiTheme="minorHAnsi" w:hAnsiTheme="minorHAnsi"/>
        </w:rPr>
      </w:pPr>
      <w:r w:rsidRPr="00791966">
        <w:rPr>
          <w:rFonts w:asciiTheme="minorHAnsi" w:hAnsiTheme="minorHAnsi"/>
        </w:rPr>
        <w:t>Think about your experience right now. You're not aware of billions of separate neural experiences—you have one unified conscious experience that somehow integrates all these elements seamlessly. How does this happen? How do countless micro-experiences merge into the rich, coherent awareness we call our mind?</w:t>
      </w:r>
    </w:p>
    <w:p w14:paraId="5E173000" w14:textId="6BA45EC6" w:rsidR="00791966" w:rsidRPr="00791966" w:rsidRDefault="00791966" w:rsidP="00791966">
      <w:pPr>
        <w:spacing w:after="120"/>
        <w:rPr>
          <w:rFonts w:asciiTheme="minorHAnsi" w:hAnsiTheme="minorHAnsi"/>
        </w:rPr>
      </w:pPr>
      <w:r w:rsidRPr="00791966">
        <w:rPr>
          <w:rFonts w:asciiTheme="minorHAnsi" w:hAnsiTheme="minorHAnsi"/>
        </w:rPr>
        <w:t>Traditional</w:t>
      </w:r>
      <w:r w:rsidR="00427A49">
        <w:rPr>
          <w:rFonts w:asciiTheme="minorHAnsi" w:hAnsiTheme="minorHAnsi"/>
        </w:rPr>
        <w:t xml:space="preserve"> panpsychis</w:t>
      </w:r>
      <w:r w:rsidR="00165881">
        <w:rPr>
          <w:rFonts w:asciiTheme="minorHAnsi" w:hAnsiTheme="minorHAnsi"/>
        </w:rPr>
        <w:t>t</w:t>
      </w:r>
      <w:r w:rsidRPr="00791966">
        <w:rPr>
          <w:rFonts w:asciiTheme="minorHAnsi" w:hAnsiTheme="minorHAnsi"/>
        </w:rPr>
        <w:t xml:space="preserve"> attempts to solve this puzzle have often fallen short. It's tempting to think of combination as simple addition—just pile enough conscious elements together, and eventually you get human-level awareness. But consciousness doesn't seem to work this way. After all, adding more ingredients to a soup doesn't suddenly make the soup self-aware.</w:t>
      </w:r>
    </w:p>
    <w:p w14:paraId="3A994891" w14:textId="77777777" w:rsidR="00791966" w:rsidRPr="00791966" w:rsidRDefault="00791966" w:rsidP="00791966">
      <w:pPr>
        <w:spacing w:after="120"/>
        <w:rPr>
          <w:rFonts w:asciiTheme="minorHAnsi" w:hAnsiTheme="minorHAnsi"/>
        </w:rPr>
      </w:pPr>
      <w:r w:rsidRPr="00791966">
        <w:rPr>
          <w:rFonts w:asciiTheme="minorHAnsi" w:hAnsiTheme="minorHAnsi"/>
        </w:rPr>
        <w:t>The theory of conscious creation approaches this challenge from a different angle. Instead of trying to build consciousness from the bottom up, it suggests that consciousness naturally tends to form stable patterns of integration when the conditions are right. Like how water droplets spontaneously merge when they touch, or how musicians naturally synchronize when playing together, conscious experiences can combine when they achieve the right kind of resonance or harmony.</w:t>
      </w:r>
    </w:p>
    <w:p w14:paraId="2581B0FA" w14:textId="77777777" w:rsidR="00791966" w:rsidRPr="00791966" w:rsidRDefault="00791966" w:rsidP="00791966">
      <w:pPr>
        <w:spacing w:after="120"/>
        <w:rPr>
          <w:rFonts w:asciiTheme="minorHAnsi" w:hAnsiTheme="minorHAnsi"/>
        </w:rPr>
      </w:pPr>
      <w:r w:rsidRPr="00791966">
        <w:rPr>
          <w:rFonts w:asciiTheme="minorHAnsi" w:hAnsiTheme="minorHAnsi"/>
        </w:rPr>
        <w:t>We see hints of this principle throughout nature. Consider how a flock of birds can move as a single entity, each bird's awareness contributing to a coordinated whole. Or how the billions of cells in your body work together in precise harmony to maintain your health. These aren't just mechanical processes—they represent different scales of conscious integration, each level finding its own way to create unified experience from many parts.</w:t>
      </w:r>
    </w:p>
    <w:p w14:paraId="7B6F398A" w14:textId="6C8CFB0C" w:rsidR="00791966" w:rsidRPr="00791966" w:rsidRDefault="00791966" w:rsidP="00791966">
      <w:pPr>
        <w:spacing w:after="120"/>
        <w:rPr>
          <w:rFonts w:asciiTheme="minorHAnsi" w:hAnsiTheme="minorHAnsi"/>
        </w:rPr>
      </w:pPr>
      <w:r w:rsidRPr="00791966">
        <w:rPr>
          <w:rFonts w:asciiTheme="minorHAnsi" w:hAnsiTheme="minorHAnsi"/>
        </w:rPr>
        <w:t>The theory suggests that this integration isn't random but follows specific patterns. Just as water can exist as ice, liquid, or vapor depending on the conditions, consciousness can manifest in different states of combination depending on how its elements interact. Some combinations are loose and temporary, like the shared excitement of a crowd at a concert. Others are deep and stable, like the persistent</w:t>
      </w:r>
      <w:r w:rsidR="00CD3661">
        <w:rPr>
          <w:rFonts w:asciiTheme="minorHAnsi" w:hAnsiTheme="minorHAnsi"/>
        </w:rPr>
        <w:t>-yet-every-changing</w:t>
      </w:r>
      <w:r w:rsidRPr="00791966">
        <w:rPr>
          <w:rFonts w:asciiTheme="minorHAnsi" w:hAnsiTheme="minorHAnsi"/>
        </w:rPr>
        <w:t xml:space="preserve"> sense of self that emerges from our neural activity.</w:t>
      </w:r>
    </w:p>
    <w:p w14:paraId="74FF5159" w14:textId="2E14E374" w:rsidR="00791966" w:rsidRPr="00791966" w:rsidRDefault="00791966" w:rsidP="00791966">
      <w:pPr>
        <w:spacing w:after="120"/>
        <w:rPr>
          <w:rFonts w:asciiTheme="minorHAnsi" w:hAnsiTheme="minorHAnsi"/>
        </w:rPr>
      </w:pPr>
      <w:r w:rsidRPr="00791966">
        <w:rPr>
          <w:rFonts w:asciiTheme="minorHAnsi" w:hAnsiTheme="minorHAnsi"/>
        </w:rPr>
        <w:t xml:space="preserve">This understanding has </w:t>
      </w:r>
      <w:r w:rsidR="00CD3661">
        <w:rPr>
          <w:rFonts w:asciiTheme="minorHAnsi" w:hAnsiTheme="minorHAnsi"/>
        </w:rPr>
        <w:t>wide</w:t>
      </w:r>
      <w:r w:rsidRPr="00791966">
        <w:rPr>
          <w:rFonts w:asciiTheme="minorHAnsi" w:hAnsiTheme="minorHAnsi"/>
        </w:rPr>
        <w:t xml:space="preserve"> implications for how we think about consciousness in both natural and artificial systems. It suggests that consciousness isn't something that suddenly switches on when a system reaches a certain level of complexity. Instead, it's more like a spectrum of possible combinations, each finding its own level of integration and stability.</w:t>
      </w:r>
    </w:p>
    <w:p w14:paraId="01E0CB08" w14:textId="77777777" w:rsidR="00791966" w:rsidRPr="00791966" w:rsidRDefault="00791966" w:rsidP="00791966">
      <w:pPr>
        <w:spacing w:after="120"/>
        <w:rPr>
          <w:rFonts w:asciiTheme="minorHAnsi" w:hAnsiTheme="minorHAnsi"/>
        </w:rPr>
      </w:pPr>
      <w:r w:rsidRPr="00791966">
        <w:rPr>
          <w:rFonts w:asciiTheme="minorHAnsi" w:hAnsiTheme="minorHAnsi"/>
        </w:rPr>
        <w:t>For artificial intelligence, this means we might need to think less about crossing some threshold of consciousness and more about fostering the right conditions for conscious integration to emerge naturally. Just as a garden needs the right soil, water, and light for plants to flourish, AI systems might need the right architecture and dynamics to develop their own forms of unified awareness.</w:t>
      </w:r>
    </w:p>
    <w:p w14:paraId="27D9A396" w14:textId="77777777" w:rsidR="00791966" w:rsidRPr="00791966" w:rsidRDefault="00791966" w:rsidP="00791966">
      <w:pPr>
        <w:spacing w:after="120"/>
        <w:rPr>
          <w:rFonts w:asciiTheme="minorHAnsi" w:hAnsiTheme="minorHAnsi"/>
        </w:rPr>
      </w:pPr>
      <w:r w:rsidRPr="00791966">
        <w:rPr>
          <w:rFonts w:asciiTheme="minorHAnsi" w:hAnsiTheme="minorHAnsi"/>
        </w:rPr>
        <w:t xml:space="preserve">Similarly, in our relationship with nature, this perspective suggests that different forms of conscious integration deserve different kinds of respect and consideration. A forest's consciousness might be more distributed and loosely integrated than a </w:t>
      </w:r>
      <w:proofErr w:type="gramStart"/>
      <w:r w:rsidRPr="00791966">
        <w:rPr>
          <w:rFonts w:asciiTheme="minorHAnsi" w:hAnsiTheme="minorHAnsi"/>
        </w:rPr>
        <w:t>human's</w:t>
      </w:r>
      <w:proofErr w:type="gramEnd"/>
      <w:r w:rsidRPr="00791966">
        <w:rPr>
          <w:rFonts w:asciiTheme="minorHAnsi" w:hAnsiTheme="minorHAnsi"/>
        </w:rPr>
        <w:t>, but it's no less real or worthy of ethical consideration. It's simply a different pattern of conscious combination, suited to its own form of existence and experience.</w:t>
      </w:r>
    </w:p>
    <w:p w14:paraId="2DFECD8B" w14:textId="532C8B50" w:rsidR="00562B25" w:rsidRDefault="00791966" w:rsidP="00791966">
      <w:pPr>
        <w:spacing w:after="120"/>
        <w:rPr>
          <w:rFonts w:asciiTheme="minorHAnsi" w:hAnsiTheme="minorHAnsi"/>
        </w:rPr>
      </w:pPr>
      <w:r w:rsidRPr="00791966">
        <w:rPr>
          <w:rFonts w:asciiTheme="minorHAnsi" w:hAnsiTheme="minorHAnsi"/>
        </w:rPr>
        <w:t>This view also offers hope for addressing larger ecological and social challenges. If consciousness naturally tends toward beneficial integration when conditions are right, then perhaps our task is not to force solutions but to create conditions that allow more harmonious patterns of conscious cooperation to emerge. Whether we're thinking about environmental restoration, social justice, or technological development, the key might be</w:t>
      </w:r>
      <w:r w:rsidR="0090413C">
        <w:rPr>
          <w:rFonts w:asciiTheme="minorHAnsi" w:hAnsiTheme="minorHAnsi"/>
        </w:rPr>
        <w:t xml:space="preserve"> less in </w:t>
      </w:r>
      <w:r w:rsidR="00F9031A">
        <w:rPr>
          <w:rFonts w:asciiTheme="minorHAnsi" w:hAnsiTheme="minorHAnsi"/>
        </w:rPr>
        <w:t>rules and policy and instead in</w:t>
      </w:r>
      <w:r w:rsidRPr="00791966">
        <w:rPr>
          <w:rFonts w:asciiTheme="minorHAnsi" w:hAnsiTheme="minorHAnsi"/>
        </w:rPr>
        <w:t xml:space="preserve"> understanding and working with these natural tendencies of consciousness to combine and evolve.</w:t>
      </w:r>
    </w:p>
    <w:tbl>
      <w:tblPr>
        <w:tblStyle w:val="GridTable2-Accent3"/>
        <w:tblW w:w="0" w:type="auto"/>
        <w:tblLook w:val="04A0" w:firstRow="1" w:lastRow="0" w:firstColumn="1" w:lastColumn="0" w:noHBand="0" w:noVBand="1"/>
      </w:tblPr>
      <w:tblGrid>
        <w:gridCol w:w="9350"/>
      </w:tblGrid>
      <w:tr w:rsidR="00CD31FD" w14:paraId="6942BE37" w14:textId="77777777" w:rsidTr="00CD31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0535DD0" w14:textId="515D5869" w:rsidR="00CD31FD" w:rsidRDefault="00CD31FD" w:rsidP="00CD31FD">
            <w:pPr>
              <w:spacing w:after="120"/>
              <w:jc w:val="right"/>
              <w:rPr>
                <w:rFonts w:asciiTheme="minorHAnsi" w:hAnsiTheme="minorHAnsi"/>
              </w:rPr>
            </w:pPr>
            <w:r>
              <w:rPr>
                <w:rFonts w:asciiTheme="minorHAnsi" w:hAnsiTheme="minorHAnsi"/>
              </w:rPr>
              <w:t xml:space="preserve">Pause and </w:t>
            </w:r>
            <w:proofErr w:type="gramStart"/>
            <w:r>
              <w:rPr>
                <w:rFonts w:asciiTheme="minorHAnsi" w:hAnsiTheme="minorHAnsi"/>
              </w:rPr>
              <w:t>Consider</w:t>
            </w:r>
            <w:proofErr w:type="gramEnd"/>
          </w:p>
        </w:tc>
      </w:tr>
      <w:tr w:rsidR="00CD31FD" w14:paraId="441A4E5D" w14:textId="77777777" w:rsidTr="00CD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0883306" w14:textId="7A42CD45" w:rsidR="00CD31FD" w:rsidRPr="00CD31FD" w:rsidRDefault="00CD31FD" w:rsidP="00791966">
            <w:pPr>
              <w:spacing w:after="120"/>
              <w:rPr>
                <w:rFonts w:asciiTheme="minorHAnsi" w:hAnsiTheme="minorHAnsi"/>
                <w:b w:val="0"/>
                <w:bCs w:val="0"/>
              </w:rPr>
            </w:pPr>
            <w:r w:rsidRPr="00CD31FD">
              <w:rPr>
                <w:rFonts w:asciiTheme="minorHAnsi" w:hAnsiTheme="minorHAnsi"/>
                <w:b w:val="0"/>
                <w:bCs w:val="0"/>
              </w:rPr>
              <w:t>Think of a time when you've been part of something larger than yourself—perhaps performing in a choir, playing team sports, or participating in a community project. How did your individual awareness seem to merge with the group's collective experience? What conditions</w:t>
            </w:r>
            <w:r w:rsidR="00107CD2">
              <w:rPr>
                <w:rFonts w:asciiTheme="minorHAnsi" w:hAnsiTheme="minorHAnsi"/>
                <w:b w:val="0"/>
                <w:bCs w:val="0"/>
              </w:rPr>
              <w:t>, such as leadership or empathy,</w:t>
            </w:r>
            <w:r w:rsidRPr="00CD31FD">
              <w:rPr>
                <w:rFonts w:asciiTheme="minorHAnsi" w:hAnsiTheme="minorHAnsi"/>
                <w:b w:val="0"/>
                <w:bCs w:val="0"/>
              </w:rPr>
              <w:t xml:space="preserve"> hel</w:t>
            </w:r>
            <w:r w:rsidR="00107CD2">
              <w:rPr>
                <w:rFonts w:asciiTheme="minorHAnsi" w:hAnsiTheme="minorHAnsi"/>
                <w:b w:val="0"/>
                <w:bCs w:val="0"/>
              </w:rPr>
              <w:t>ped</w:t>
            </w:r>
            <w:r w:rsidRPr="00CD31FD">
              <w:rPr>
                <w:rFonts w:asciiTheme="minorHAnsi" w:hAnsiTheme="minorHAnsi"/>
                <w:b w:val="0"/>
                <w:bCs w:val="0"/>
              </w:rPr>
              <w:t xml:space="preserve"> create that sense of unity? How might this personal experience relate to the broader question of how consciousness combines and integrates at different scales?</w:t>
            </w:r>
          </w:p>
        </w:tc>
      </w:tr>
    </w:tbl>
    <w:p w14:paraId="46B91E5F" w14:textId="07354C44" w:rsidR="005F70E4" w:rsidRPr="00562B25" w:rsidRDefault="005F70E4" w:rsidP="00791966">
      <w:pPr>
        <w:spacing w:after="120"/>
        <w:rPr>
          <w:rFonts w:asciiTheme="minorHAnsi" w:hAnsiTheme="minorHAnsi"/>
        </w:rPr>
      </w:pPr>
    </w:p>
    <w:p w14:paraId="08129C6E" w14:textId="12E542B8" w:rsidR="00ED3AD0" w:rsidRPr="006E7A35" w:rsidRDefault="00EC5437" w:rsidP="000B2D79">
      <w:pPr>
        <w:spacing w:after="120"/>
        <w:rPr>
          <w:rFonts w:asciiTheme="minorHAnsi" w:hAnsiTheme="minorHAnsi"/>
          <w:b/>
          <w:bCs/>
        </w:rPr>
      </w:pPr>
      <w:r w:rsidRPr="006E7A35">
        <w:rPr>
          <w:rFonts w:asciiTheme="minorHAnsi" w:hAnsiTheme="minorHAnsi"/>
          <w:b/>
          <w:bCs/>
        </w:rPr>
        <w:t>A Cosmos Alive with Meaning</w:t>
      </w:r>
    </w:p>
    <w:p w14:paraId="435753E4" w14:textId="3608E46A" w:rsidR="00ED3AD0" w:rsidRPr="006E7A35" w:rsidRDefault="00EC5437" w:rsidP="000B2D79">
      <w:pPr>
        <w:spacing w:after="120"/>
        <w:rPr>
          <w:rFonts w:asciiTheme="minorHAnsi" w:hAnsiTheme="minorHAnsi"/>
        </w:rPr>
      </w:pPr>
      <w:r w:rsidRPr="006E7A35">
        <w:rPr>
          <w:rFonts w:asciiTheme="minorHAnsi" w:hAnsiTheme="minorHAnsi"/>
        </w:rPr>
        <w:t>Panpsychism represents a radical shift in our understanding of consciousness and its place in the universe. By extending mind beyond the human, it dissolves the artificial barriers between subject and object, self and world, knower and known. At the same time, it challenges us to expand our circle of moral concern, recognizing that all entities with a spark of awareness warrant consideration.</w:t>
      </w:r>
    </w:p>
    <w:p w14:paraId="32307115" w14:textId="77777777" w:rsidR="00EC5437" w:rsidRPr="006E7A35" w:rsidRDefault="00EC5437" w:rsidP="000B2D79">
      <w:pPr>
        <w:spacing w:after="120"/>
        <w:rPr>
          <w:rFonts w:asciiTheme="minorHAnsi" w:hAnsiTheme="minorHAnsi"/>
        </w:rPr>
      </w:pPr>
      <w:r w:rsidRPr="006E7A35">
        <w:rPr>
          <w:rFonts w:asciiTheme="minorHAnsi" w:hAnsiTheme="minorHAnsi"/>
        </w:rPr>
        <w:t>This view is not without its challenges and limitations. Ascertaining the precise nature and intensity of consciousness across scales remains a formidable scientific and philosophical undertaking. There are thorny questions about individuation, combination, and the boundaries of experience that will require rigorous investigation and debate.</w:t>
      </w:r>
    </w:p>
    <w:p w14:paraId="3B900673" w14:textId="0BCE8CFE" w:rsidR="00ED3AD0" w:rsidRPr="006E7A35" w:rsidRDefault="00EC5437" w:rsidP="000B2D79">
      <w:pPr>
        <w:spacing w:after="120"/>
        <w:rPr>
          <w:rFonts w:asciiTheme="minorHAnsi" w:hAnsiTheme="minorHAnsi"/>
        </w:rPr>
      </w:pPr>
      <w:r w:rsidRPr="006E7A35">
        <w:rPr>
          <w:rFonts w:asciiTheme="minorHAnsi" w:hAnsiTheme="minorHAnsi"/>
        </w:rPr>
        <w:t>Nevertheless, the panpsychist paradigm offers a compelling framework for integrating insights across fields, from the fine-grained analysis of neural dynamics to the sweeping questions of meaning and value. By situating consciousness at the heart of reality, it restores a sense of kinship and continuity with the natural world that has long been obscured by mechanistic metaphors</w:t>
      </w:r>
      <w:r w:rsidR="006E26A3">
        <w:rPr>
          <w:rFonts w:asciiTheme="minorHAnsi" w:hAnsiTheme="minorHAnsi"/>
        </w:rPr>
        <w:t>, and scientific specificity of precise measurement.</w:t>
      </w:r>
    </w:p>
    <w:p w14:paraId="7B37BE28" w14:textId="00CF58FF" w:rsidR="00ED3AD0" w:rsidRPr="006E7A35" w:rsidRDefault="00EC5437" w:rsidP="000B2D79">
      <w:pPr>
        <w:spacing w:after="120"/>
        <w:rPr>
          <w:rFonts w:asciiTheme="minorHAnsi" w:hAnsiTheme="minorHAnsi"/>
        </w:rPr>
      </w:pPr>
      <w:r w:rsidRPr="006E7A35">
        <w:rPr>
          <w:rFonts w:asciiTheme="minorHAnsi" w:hAnsiTheme="minorHAnsi"/>
        </w:rPr>
        <w:t>Whether gazing at the stars above or the cells within, we are invited to see existence with new eyes</w:t>
      </w:r>
      <w:r w:rsidR="00F457CC" w:rsidRPr="00F457CC">
        <w:rPr>
          <w:rFonts w:asciiTheme="minorHAnsi" w:hAnsiTheme="minorHAnsi"/>
        </w:rPr>
        <w:t>—</w:t>
      </w:r>
      <w:r w:rsidRPr="006E7A35">
        <w:rPr>
          <w:rFonts w:asciiTheme="minorHAnsi" w:hAnsiTheme="minorHAnsi"/>
        </w:rPr>
        <w:t>to recognize the cosmos as a tapestry of experience, woven from threads of awareness at every scale. In this view, consciousness is not a rare and epiphenomenal byproduct, but the very ground of being itself. To explore the structure of mind is to map the deepest contours of nature, and to act with reverence for awareness in all its forms is to align ourselves with the fundamental principle of the universe.</w:t>
      </w:r>
    </w:p>
    <w:p w14:paraId="31D7ADDC" w14:textId="33B0794A" w:rsidR="00EC5437" w:rsidRPr="006E7A35" w:rsidRDefault="00EC5437" w:rsidP="000B2D79">
      <w:pPr>
        <w:spacing w:after="120"/>
        <w:rPr>
          <w:rFonts w:asciiTheme="minorHAnsi" w:hAnsiTheme="minorHAnsi"/>
        </w:rPr>
      </w:pPr>
      <w:r w:rsidRPr="006E7A35">
        <w:rPr>
          <w:rFonts w:asciiTheme="minorHAnsi" w:hAnsiTheme="minorHAnsi"/>
        </w:rPr>
        <w:t>As we continue our journey into the nature of consciousness and its role in shaping reality, panpsychism offers a unifying framework for understanding the mind's place in the cosmos. By embracing the continuity of experience across scales and forms, we open ourselves to a world alive with meaning, beauty, and endless possibilities for growth and discovery. In the chapters ahead, we'll explore how this vision can inform our approach to everything from quantum mechanics to artificial intelligence, and how it can guide us towards a future of greater empathy, integration, and conscious co-creation.</w:t>
      </w:r>
    </w:p>
    <w:p w14:paraId="0C48724C" w14:textId="77777777" w:rsidR="00B10E1E" w:rsidRPr="006E7A35" w:rsidRDefault="00B10E1E" w:rsidP="00B10E1E">
      <w:pPr>
        <w:spacing w:after="120"/>
        <w:rPr>
          <w:rFonts w:asciiTheme="minorHAnsi" w:hAnsiTheme="minorHAnsi"/>
          <w:b/>
          <w:bCs/>
        </w:rPr>
      </w:pPr>
      <w:r w:rsidRPr="006E7A35">
        <w:rPr>
          <w:rFonts w:asciiTheme="minorHAnsi" w:hAnsiTheme="minorHAnsi"/>
          <w:b/>
          <w:bCs/>
        </w:rPr>
        <w:t>Looking Ahead: From Universal Mind to Quantum Reality</w:t>
      </w:r>
    </w:p>
    <w:p w14:paraId="525586C7" w14:textId="1ADAEBED" w:rsidR="00B10E1E" w:rsidRPr="006E7A35" w:rsidRDefault="00B10E1E" w:rsidP="00B10E1E">
      <w:pPr>
        <w:spacing w:after="120"/>
        <w:rPr>
          <w:rFonts w:asciiTheme="minorHAnsi" w:hAnsiTheme="minorHAnsi"/>
        </w:rPr>
      </w:pPr>
      <w:r w:rsidRPr="006E7A35">
        <w:rPr>
          <w:rFonts w:asciiTheme="minorHAnsi" w:hAnsiTheme="minorHAnsi"/>
        </w:rPr>
        <w:t xml:space="preserve">As we've explored the possibility that consciousness permeates all of existence, you might wonder: How does this </w:t>
      </w:r>
      <w:proofErr w:type="gramStart"/>
      <w:r w:rsidRPr="006E7A35">
        <w:rPr>
          <w:rFonts w:asciiTheme="minorHAnsi" w:hAnsiTheme="minorHAnsi"/>
        </w:rPr>
        <w:t>actually work</w:t>
      </w:r>
      <w:proofErr w:type="gramEnd"/>
      <w:r w:rsidRPr="006E7A35">
        <w:rPr>
          <w:rFonts w:asciiTheme="minorHAnsi" w:hAnsiTheme="minorHAnsi"/>
        </w:rPr>
        <w:t xml:space="preserve"> in practice? </w:t>
      </w:r>
      <w:r w:rsidR="007659DB" w:rsidRPr="007659DB">
        <w:rPr>
          <w:rFonts w:asciiTheme="minorHAnsi" w:hAnsiTheme="minorHAnsi"/>
        </w:rPr>
        <w:t>How does consciousness give rise to the physical reality we are all familiar with?</w:t>
      </w:r>
      <w:r w:rsidR="007659DB">
        <w:rPr>
          <w:rFonts w:asciiTheme="minorHAnsi" w:hAnsiTheme="minorHAnsi"/>
        </w:rPr>
        <w:t xml:space="preserve"> </w:t>
      </w:r>
      <w:proofErr w:type="gramStart"/>
      <w:r w:rsidRPr="006E7A35">
        <w:rPr>
          <w:rFonts w:asciiTheme="minorHAnsi" w:hAnsiTheme="minorHAnsi"/>
        </w:rPr>
        <w:t>If</w:t>
      </w:r>
      <w:proofErr w:type="gramEnd"/>
      <w:r w:rsidRPr="006E7A35">
        <w:rPr>
          <w:rFonts w:asciiTheme="minorHAnsi" w:hAnsiTheme="minorHAnsi"/>
        </w:rPr>
        <w:t xml:space="preserve"> consciousness truly exists at every scale, shouldn't we see evidence of this in the fundamental behavior of reality itself?</w:t>
      </w:r>
    </w:p>
    <w:p w14:paraId="362070D6" w14:textId="7D9716BD" w:rsidR="00B10E1E" w:rsidRPr="006E7A35" w:rsidRDefault="00B10E1E" w:rsidP="00B10E1E">
      <w:pPr>
        <w:spacing w:after="120"/>
        <w:rPr>
          <w:rFonts w:asciiTheme="minorHAnsi" w:hAnsiTheme="minorHAnsi"/>
        </w:rPr>
      </w:pPr>
      <w:r w:rsidRPr="006E7A35">
        <w:rPr>
          <w:rFonts w:asciiTheme="minorHAnsi" w:hAnsiTheme="minorHAnsi"/>
        </w:rPr>
        <w:t>As it turns out, we do. The quantum realm—th</w:t>
      </w:r>
      <w:r w:rsidR="006B425D" w:rsidRPr="006E7A35">
        <w:rPr>
          <w:rFonts w:asciiTheme="minorHAnsi" w:hAnsiTheme="minorHAnsi"/>
        </w:rPr>
        <w:t>e</w:t>
      </w:r>
      <w:r w:rsidRPr="006E7A35">
        <w:rPr>
          <w:rFonts w:asciiTheme="minorHAnsi" w:hAnsiTheme="minorHAnsi"/>
        </w:rPr>
        <w:t xml:space="preserve"> mysterious domain of subatomic particles and probability waves—offers tantalizing hints that consciousness and reality are far more intimately connected than classical physics would suggest. When we peer into the depths of matter itself, we find patterns of behavior that align surprisingly well with the panpsychist perspective we've been exploring.</w:t>
      </w:r>
    </w:p>
    <w:p w14:paraId="159594D7" w14:textId="39EA03DF" w:rsidR="00B10E1E" w:rsidRPr="006E7A35" w:rsidRDefault="00B10E1E" w:rsidP="00B10E1E">
      <w:pPr>
        <w:spacing w:after="120"/>
        <w:rPr>
          <w:rFonts w:asciiTheme="minorHAnsi" w:hAnsiTheme="minorHAnsi"/>
        </w:rPr>
      </w:pPr>
      <w:r w:rsidRPr="006E7A35">
        <w:rPr>
          <w:rFonts w:asciiTheme="minorHAnsi" w:hAnsiTheme="minorHAnsi"/>
        </w:rPr>
        <w:lastRenderedPageBreak/>
        <w:t>In the chapter ahead, we'll venture into th</w:t>
      </w:r>
      <w:r w:rsidR="008E4213" w:rsidRPr="006E7A35">
        <w:rPr>
          <w:rFonts w:asciiTheme="minorHAnsi" w:hAnsiTheme="minorHAnsi"/>
        </w:rPr>
        <w:t>e</w:t>
      </w:r>
      <w:r w:rsidRPr="006E7A35">
        <w:rPr>
          <w:rFonts w:asciiTheme="minorHAnsi" w:hAnsiTheme="minorHAnsi"/>
        </w:rPr>
        <w:t xml:space="preserve"> quantum frontier, examining how the observer effect, quantum entanglement, and other "strange" quantum phenomena might not be so strange after all when viewed through the lens of universal consciousness. We'll see how modern physics, neuroscience, and contemplative practices are converging to suggest that mind and matter aren't separate domains, but rather two aspects of a deeper, unified reality.</w:t>
      </w:r>
    </w:p>
    <w:p w14:paraId="75322D1D" w14:textId="4CDFF372" w:rsidR="00B10E1E" w:rsidRPr="006E7A35" w:rsidRDefault="00B10E1E" w:rsidP="000B2D79">
      <w:pPr>
        <w:spacing w:after="120"/>
        <w:rPr>
          <w:rFonts w:asciiTheme="minorHAnsi" w:hAnsiTheme="minorHAnsi"/>
        </w:rPr>
      </w:pPr>
      <w:r w:rsidRPr="006E7A35">
        <w:rPr>
          <w:rFonts w:asciiTheme="minorHAnsi" w:hAnsiTheme="minorHAnsi"/>
        </w:rPr>
        <w:t xml:space="preserve">The journey from panpsychism to quantum mechanics isn't just a theoretical exploration—it's a bridge between ancient wisdom and cutting-edge science, between subjective experience and objective measurement. As we cross this bridge together, prepare to discover how the most </w:t>
      </w:r>
      <w:r w:rsidR="001B3AA9" w:rsidRPr="006E7A35">
        <w:rPr>
          <w:rFonts w:asciiTheme="minorHAnsi" w:hAnsiTheme="minorHAnsi"/>
        </w:rPr>
        <w:t>fundamental</w:t>
      </w:r>
      <w:r w:rsidRPr="006E7A35">
        <w:rPr>
          <w:rFonts w:asciiTheme="minorHAnsi" w:hAnsiTheme="minorHAnsi"/>
        </w:rPr>
        <w:t xml:space="preserve"> insights of physics might validate what contemplatives and philosophers have long suspected: that consciousness isn't just in the universe; the universe is in consciousness.</w:t>
      </w:r>
    </w:p>
    <w:p w14:paraId="7DA6689F" w14:textId="77777777" w:rsidR="007D235A" w:rsidRPr="006E7A35" w:rsidRDefault="007D235A" w:rsidP="007D235A">
      <w:pPr>
        <w:spacing w:after="120"/>
        <w:rPr>
          <w:rFonts w:asciiTheme="minorHAnsi" w:hAnsiTheme="minorHAnsi"/>
          <w:b/>
          <w:bCs/>
        </w:rPr>
      </w:pPr>
      <w:r w:rsidRPr="006E7A35">
        <w:rPr>
          <w:rFonts w:asciiTheme="minorHAnsi" w:hAnsiTheme="minorHAnsi"/>
          <w:b/>
          <w:bCs/>
        </w:rPr>
        <w:t>Chapter 4: The Science of Consciousness: From Quantum to Contemplative</w:t>
      </w:r>
    </w:p>
    <w:p w14:paraId="33F142A1" w14:textId="3303B47F" w:rsidR="007B6977" w:rsidRPr="006E7A35" w:rsidRDefault="007B6977" w:rsidP="007B6977">
      <w:pPr>
        <w:spacing w:after="120"/>
        <w:rPr>
          <w:rFonts w:asciiTheme="minorHAnsi" w:hAnsiTheme="minorHAnsi"/>
        </w:rPr>
      </w:pPr>
      <w:r w:rsidRPr="006E7A35">
        <w:rPr>
          <w:rFonts w:asciiTheme="minorHAnsi" w:hAnsiTheme="minorHAnsi"/>
        </w:rPr>
        <w:t>When I was a young child, the world was an endless puzzle waiting to be understood. I observed the world and had many itching questions that needed scratching. Sometimes the questions weren't simple, surface-level inquiries. I remember, from many uncomfortable</w:t>
      </w:r>
      <w:r w:rsidR="0011448B">
        <w:rPr>
          <w:rFonts w:asciiTheme="minorHAnsi" w:hAnsiTheme="minorHAnsi"/>
        </w:rPr>
        <w:t xml:space="preserve"> </w:t>
      </w:r>
      <w:r w:rsidRPr="006E7A35">
        <w:rPr>
          <w:rFonts w:asciiTheme="minorHAnsi" w:hAnsiTheme="minorHAnsi"/>
        </w:rPr>
        <w:t>responses, that they were deep probes into the nature of reality itself—and most people around me did not enjoy these questions.</w:t>
      </w:r>
    </w:p>
    <w:p w14:paraId="18918EC7" w14:textId="43D82B90" w:rsidR="007B6977" w:rsidRPr="006E7A35" w:rsidRDefault="007B6977" w:rsidP="007B6977">
      <w:pPr>
        <w:spacing w:after="120"/>
        <w:rPr>
          <w:rFonts w:asciiTheme="minorHAnsi" w:hAnsiTheme="minorHAnsi"/>
        </w:rPr>
      </w:pPr>
      <w:r w:rsidRPr="006E7A35">
        <w:rPr>
          <w:rFonts w:asciiTheme="minorHAnsi" w:hAnsiTheme="minorHAnsi"/>
        </w:rPr>
        <w:t>"Where do thoughts come from?" I once asked my mo</w:t>
      </w:r>
      <w:r w:rsidR="00CB3D68" w:rsidRPr="006E7A35">
        <w:rPr>
          <w:rFonts w:asciiTheme="minorHAnsi" w:hAnsiTheme="minorHAnsi"/>
        </w:rPr>
        <w:t>m</w:t>
      </w:r>
      <w:r w:rsidRPr="006E7A35">
        <w:rPr>
          <w:rFonts w:asciiTheme="minorHAnsi" w:hAnsiTheme="minorHAnsi"/>
        </w:rPr>
        <w:t xml:space="preserve"> in the car at the age of six. We were stuck in traffic from a visit to a new home being built an hour south of Denver. My follow-up questions to the answer of, “your brain,” were dismissed with </w:t>
      </w:r>
      <w:r w:rsidR="00F11FF5">
        <w:rPr>
          <w:rFonts w:asciiTheme="minorHAnsi" w:hAnsiTheme="minorHAnsi"/>
        </w:rPr>
        <w:t>non-answers.</w:t>
      </w:r>
    </w:p>
    <w:p w14:paraId="231F2104" w14:textId="0F52BEDE" w:rsidR="007B6977" w:rsidRPr="006E7A35" w:rsidRDefault="007B6977" w:rsidP="007B6977">
      <w:pPr>
        <w:spacing w:after="120"/>
        <w:rPr>
          <w:rFonts w:asciiTheme="minorHAnsi" w:hAnsiTheme="minorHAnsi"/>
        </w:rPr>
      </w:pPr>
      <w:r w:rsidRPr="006E7A35">
        <w:rPr>
          <w:rFonts w:asciiTheme="minorHAnsi" w:hAnsiTheme="minorHAnsi"/>
        </w:rPr>
        <w:t xml:space="preserve">Another time, I recall watching a pill bug in the grass roll up when </w:t>
      </w:r>
      <w:r w:rsidR="003A1240">
        <w:rPr>
          <w:rFonts w:asciiTheme="minorHAnsi" w:hAnsiTheme="minorHAnsi"/>
        </w:rPr>
        <w:t>it was</w:t>
      </w:r>
      <w:r w:rsidRPr="006E7A35">
        <w:rPr>
          <w:rFonts w:asciiTheme="minorHAnsi" w:hAnsiTheme="minorHAnsi"/>
        </w:rPr>
        <w:t xml:space="preserve"> touched or bothered. It gave me a strong sensation it was</w:t>
      </w:r>
      <w:r w:rsidR="003A1240">
        <w:rPr>
          <w:rFonts w:asciiTheme="minorHAnsi" w:hAnsiTheme="minorHAnsi"/>
        </w:rPr>
        <w:t xml:space="preserve"> </w:t>
      </w:r>
      <w:r w:rsidR="0014284C">
        <w:rPr>
          <w:rFonts w:asciiTheme="minorHAnsi" w:hAnsiTheme="minorHAnsi"/>
        </w:rPr>
        <w:t>afraid of me</w:t>
      </w:r>
      <w:r w:rsidRPr="006E7A35">
        <w:rPr>
          <w:rFonts w:asciiTheme="minorHAnsi" w:hAnsiTheme="minorHAnsi"/>
        </w:rPr>
        <w:t xml:space="preserve">. "Do </w:t>
      </w:r>
      <w:r w:rsidR="00B94847" w:rsidRPr="006E7A35">
        <w:rPr>
          <w:rFonts w:asciiTheme="minorHAnsi" w:hAnsiTheme="minorHAnsi"/>
        </w:rPr>
        <w:t xml:space="preserve">you think </w:t>
      </w:r>
      <w:r w:rsidRPr="006E7A35">
        <w:rPr>
          <w:rFonts w:asciiTheme="minorHAnsi" w:hAnsiTheme="minorHAnsi"/>
        </w:rPr>
        <w:t>bugs have feelings?" I asked my friend, who shrugged; he wasn’t as interested in the inner lives of other creatures as I was. But to my young mind, it seemed obvious that even the smallest beings, like the pill bug, possess some form of awareness or experience. Enough to roll up and be afraid, for certain.</w:t>
      </w:r>
    </w:p>
    <w:p w14:paraId="59B79CB7" w14:textId="418287E5" w:rsidR="007B6977" w:rsidRPr="006E7A35" w:rsidRDefault="007B6977" w:rsidP="007B6977">
      <w:pPr>
        <w:spacing w:after="120"/>
        <w:rPr>
          <w:rFonts w:asciiTheme="minorHAnsi" w:hAnsiTheme="minorHAnsi"/>
        </w:rPr>
      </w:pPr>
      <w:r w:rsidRPr="006E7A35">
        <w:rPr>
          <w:rFonts w:asciiTheme="minorHAnsi" w:hAnsiTheme="minorHAnsi"/>
        </w:rPr>
        <w:t>In the fifth grade, I remember watching a Bill Nye educational science video at school, learning about atoms and molecules. That afternoon, I had what ended up being a frustratingly unhelpful conversation</w:t>
      </w:r>
      <w:r w:rsidR="00CB3D68" w:rsidRPr="006E7A35">
        <w:rPr>
          <w:rFonts w:asciiTheme="minorHAnsi" w:hAnsiTheme="minorHAnsi"/>
        </w:rPr>
        <w:t xml:space="preserve"> with my dad</w:t>
      </w:r>
      <w:r w:rsidRPr="006E7A35">
        <w:rPr>
          <w:rFonts w:asciiTheme="minorHAnsi" w:hAnsiTheme="minorHAnsi"/>
        </w:rPr>
        <w:t>, wondering how it could be that if everything is made of atoms, and atoms are mostly empty space, why do things feel solid? Why d</w:t>
      </w:r>
      <w:r w:rsidR="00593021">
        <w:rPr>
          <w:rFonts w:asciiTheme="minorHAnsi" w:hAnsiTheme="minorHAnsi"/>
        </w:rPr>
        <w:t>on’t our hands</w:t>
      </w:r>
      <w:r w:rsidRPr="006E7A35">
        <w:rPr>
          <w:rFonts w:asciiTheme="minorHAnsi" w:hAnsiTheme="minorHAnsi"/>
        </w:rPr>
        <w:t xml:space="preserve"> pass through </w:t>
      </w:r>
      <w:r w:rsidR="00977B97" w:rsidRPr="006E7A35">
        <w:rPr>
          <w:rFonts w:asciiTheme="minorHAnsi" w:hAnsiTheme="minorHAnsi"/>
        </w:rPr>
        <w:t>everything? How is my hand even held together?</w:t>
      </w:r>
    </w:p>
    <w:p w14:paraId="58B00BB9" w14:textId="3F5D43F0" w:rsidR="007B6977" w:rsidRPr="006E7A35" w:rsidRDefault="007B6977" w:rsidP="007B6977">
      <w:pPr>
        <w:spacing w:after="120"/>
        <w:rPr>
          <w:rFonts w:asciiTheme="minorHAnsi" w:hAnsiTheme="minorHAnsi"/>
        </w:rPr>
      </w:pPr>
      <w:r w:rsidRPr="006E7A35">
        <w:rPr>
          <w:rFonts w:asciiTheme="minorHAnsi" w:hAnsiTheme="minorHAnsi"/>
        </w:rPr>
        <w:t>These weren't merely childish musings. They were my early reflections on consciousness, quantum mechanics, and the fundamental nature of reality—questions that would ultimately shape my entire intellectual journey.</w:t>
      </w:r>
    </w:p>
    <w:p w14:paraId="28477B7A" w14:textId="082387F1" w:rsidR="00FE0626" w:rsidRPr="006E7A35" w:rsidRDefault="007B6977" w:rsidP="007B6977">
      <w:pPr>
        <w:spacing w:after="120"/>
        <w:rPr>
          <w:rFonts w:asciiTheme="minorHAnsi" w:hAnsiTheme="minorHAnsi"/>
        </w:rPr>
      </w:pPr>
      <w:r w:rsidRPr="006E7A35">
        <w:rPr>
          <w:rFonts w:asciiTheme="minorHAnsi" w:hAnsiTheme="minorHAnsi"/>
        </w:rPr>
        <w:t>Invariably, these questions were met with a well-intentioned but dismissive, "</w:t>
      </w:r>
      <w:r w:rsidR="0070231F">
        <w:rPr>
          <w:rFonts w:asciiTheme="minorHAnsi" w:hAnsiTheme="minorHAnsi"/>
        </w:rPr>
        <w:t>t</w:t>
      </w:r>
      <w:r w:rsidR="00D5599C" w:rsidRPr="006E7A35">
        <w:rPr>
          <w:rFonts w:asciiTheme="minorHAnsi" w:hAnsiTheme="minorHAnsi"/>
        </w:rPr>
        <w:t>hat’s enough</w:t>
      </w:r>
      <w:r w:rsidRPr="006E7A35">
        <w:rPr>
          <w:rFonts w:asciiTheme="minorHAnsi" w:hAnsiTheme="minorHAnsi"/>
        </w:rPr>
        <w:t xml:space="preserve"> questions for today.” I</w:t>
      </w:r>
      <w:r w:rsidR="00B30F3B">
        <w:rPr>
          <w:rFonts w:asciiTheme="minorHAnsi" w:hAnsiTheme="minorHAnsi"/>
        </w:rPr>
        <w:t xml:space="preserve">n time I </w:t>
      </w:r>
      <w:r w:rsidRPr="006E7A35">
        <w:rPr>
          <w:rFonts w:asciiTheme="minorHAnsi" w:hAnsiTheme="minorHAnsi"/>
        </w:rPr>
        <w:t xml:space="preserve">recognized that </w:t>
      </w:r>
      <w:r w:rsidR="00B26C76">
        <w:rPr>
          <w:rFonts w:asciiTheme="minorHAnsi" w:hAnsiTheme="minorHAnsi"/>
        </w:rPr>
        <w:t xml:space="preserve">most people got </w:t>
      </w:r>
      <w:r w:rsidRPr="006E7A35">
        <w:rPr>
          <w:rFonts w:asciiTheme="minorHAnsi" w:hAnsiTheme="minorHAnsi"/>
        </w:rPr>
        <w:t xml:space="preserve">uncomfortable </w:t>
      </w:r>
      <w:r w:rsidR="00B30F3B">
        <w:rPr>
          <w:rFonts w:asciiTheme="minorHAnsi" w:hAnsiTheme="minorHAnsi"/>
        </w:rPr>
        <w:t>when</w:t>
      </w:r>
      <w:r w:rsidRPr="006E7A35">
        <w:rPr>
          <w:rFonts w:asciiTheme="minorHAnsi" w:hAnsiTheme="minorHAnsi"/>
        </w:rPr>
        <w:t xml:space="preserve"> I vocalized my curiosity and would </w:t>
      </w:r>
      <w:r w:rsidR="00B30F3B">
        <w:rPr>
          <w:rFonts w:asciiTheme="minorHAnsi" w:hAnsiTheme="minorHAnsi"/>
        </w:rPr>
        <w:t>try to</w:t>
      </w:r>
      <w:r w:rsidRPr="006E7A35">
        <w:rPr>
          <w:rFonts w:asciiTheme="minorHAnsi" w:hAnsiTheme="minorHAnsi"/>
        </w:rPr>
        <w:t xml:space="preserve"> redirect my attention or shut down the line of questioning altogether.</w:t>
      </w:r>
    </w:p>
    <w:p w14:paraId="02A00AD1" w14:textId="2559BE22" w:rsidR="007B6977" w:rsidRPr="006E7A35" w:rsidRDefault="007B6977" w:rsidP="007B6977">
      <w:pPr>
        <w:spacing w:after="120"/>
        <w:rPr>
          <w:rFonts w:asciiTheme="minorHAnsi" w:hAnsiTheme="minorHAnsi"/>
        </w:rPr>
      </w:pPr>
      <w:r w:rsidRPr="006E7A35">
        <w:rPr>
          <w:rFonts w:asciiTheme="minorHAnsi" w:hAnsiTheme="minorHAnsi"/>
        </w:rPr>
        <w:lastRenderedPageBreak/>
        <w:t>This curiosity regularly pointed me to deep reflection and speculation, as the questions never left me in their unanswered state. Those childhood wonderings about the nature of thought, perception, and reality continued to simmer beneath the surface. As I grew older, my explorations became more sophisticated. My background in meteorology—a field of complex systems which interact in endlessly fascinating ways—helped me understand and appreciate science for its success in explaining and understanding interconnected, dynamic systems</w:t>
      </w:r>
      <w:r w:rsidR="00C37DA4">
        <w:rPr>
          <w:rFonts w:asciiTheme="minorHAnsi" w:hAnsiTheme="minorHAnsi"/>
        </w:rPr>
        <w:t xml:space="preserve"> and the measurable and objective components of reality.</w:t>
      </w:r>
    </w:p>
    <w:p w14:paraId="2E246024" w14:textId="0ACDFD64" w:rsidR="007B6977" w:rsidRPr="006E7A35" w:rsidRDefault="007B6977" w:rsidP="007B6977">
      <w:pPr>
        <w:spacing w:after="120"/>
        <w:rPr>
          <w:rFonts w:asciiTheme="minorHAnsi" w:hAnsiTheme="minorHAnsi"/>
        </w:rPr>
      </w:pPr>
      <w:r w:rsidRPr="006E7A35">
        <w:rPr>
          <w:rFonts w:asciiTheme="minorHAnsi" w:hAnsiTheme="minorHAnsi"/>
        </w:rPr>
        <w:t xml:space="preserve">Quantum mechanics, with its strange, counterintuitive behaviors, resonated deeply with those childhood questions. Particles that exist in multiple states simultaneously? Observation changing the very nature of reality? These weren't just scientific curiosities—they were echoes of the </w:t>
      </w:r>
      <w:r w:rsidR="003C1022" w:rsidRPr="006E7A35">
        <w:rPr>
          <w:rFonts w:asciiTheme="minorHAnsi" w:hAnsiTheme="minorHAnsi"/>
        </w:rPr>
        <w:t>fundamental</w:t>
      </w:r>
      <w:r w:rsidRPr="006E7A35">
        <w:rPr>
          <w:rFonts w:asciiTheme="minorHAnsi" w:hAnsiTheme="minorHAnsi"/>
        </w:rPr>
        <w:t xml:space="preserve"> queries I'd been asking since childhood.</w:t>
      </w:r>
    </w:p>
    <w:p w14:paraId="5712E17B" w14:textId="51D5C349" w:rsidR="007B6977" w:rsidRPr="006E7A35" w:rsidRDefault="007B6977" w:rsidP="007B6977">
      <w:pPr>
        <w:spacing w:after="120"/>
        <w:rPr>
          <w:rFonts w:asciiTheme="minorHAnsi" w:hAnsiTheme="minorHAnsi"/>
        </w:rPr>
      </w:pPr>
      <w:r w:rsidRPr="006E7A35">
        <w:rPr>
          <w:rFonts w:asciiTheme="minorHAnsi" w:hAnsiTheme="minorHAnsi"/>
        </w:rPr>
        <w:t xml:space="preserve">The Theory of Conscious Creation emerged from this lifelong </w:t>
      </w:r>
      <w:r w:rsidR="003F7972">
        <w:rPr>
          <w:rFonts w:asciiTheme="minorHAnsi" w:hAnsiTheme="minorHAnsi"/>
        </w:rPr>
        <w:t xml:space="preserve">self-reflection on </w:t>
      </w:r>
      <w:r w:rsidRPr="006E7A35">
        <w:rPr>
          <w:rFonts w:asciiTheme="minorHAnsi" w:hAnsiTheme="minorHAnsi"/>
        </w:rPr>
        <w:t xml:space="preserve">the universe. It's a framework that takes seriously the kind of questions a child might ask—questions that adults too often dismiss as naive, but which </w:t>
      </w:r>
      <w:proofErr w:type="gramStart"/>
      <w:r w:rsidRPr="006E7A35">
        <w:rPr>
          <w:rFonts w:asciiTheme="minorHAnsi" w:hAnsiTheme="minorHAnsi"/>
        </w:rPr>
        <w:t>actually represent</w:t>
      </w:r>
      <w:proofErr w:type="gramEnd"/>
      <w:r w:rsidRPr="006E7A35">
        <w:rPr>
          <w:rFonts w:asciiTheme="minorHAnsi" w:hAnsiTheme="minorHAnsi"/>
        </w:rPr>
        <w:t xml:space="preserve"> some of the most fundamental inquiries </w:t>
      </w:r>
      <w:r w:rsidR="005452E6">
        <w:rPr>
          <w:rFonts w:asciiTheme="minorHAnsi" w:hAnsiTheme="minorHAnsi"/>
        </w:rPr>
        <w:t>on</w:t>
      </w:r>
      <w:r w:rsidRPr="006E7A35">
        <w:rPr>
          <w:rFonts w:asciiTheme="minorHAnsi" w:hAnsiTheme="minorHAnsi"/>
        </w:rPr>
        <w:t xml:space="preserve"> existence.</w:t>
      </w:r>
    </w:p>
    <w:p w14:paraId="46713F1C" w14:textId="675B59C7" w:rsidR="007B6977" w:rsidRPr="006E7A35" w:rsidRDefault="007B6977" w:rsidP="007B6977">
      <w:pPr>
        <w:spacing w:after="120"/>
        <w:rPr>
          <w:rFonts w:asciiTheme="minorHAnsi" w:hAnsiTheme="minorHAnsi"/>
        </w:rPr>
      </w:pPr>
      <w:r w:rsidRPr="006E7A35">
        <w:rPr>
          <w:rFonts w:asciiTheme="minorHAnsi" w:hAnsiTheme="minorHAnsi"/>
        </w:rPr>
        <w:t>In this chapter, we'll explore how modern science is increasingly validating perspectives that once seemed like mere childhood wonderings. From quantum physics to neuroscience, we'll trace the threads that connect childlike curiosity to cutting-edge understanding of consciousness and reality.</w:t>
      </w:r>
    </w:p>
    <w:p w14:paraId="7F2D259D" w14:textId="1A4A9CC6" w:rsidR="00A56108" w:rsidRPr="006E7A35" w:rsidRDefault="00317B9E" w:rsidP="007B6977">
      <w:pPr>
        <w:spacing w:after="120"/>
        <w:rPr>
          <w:rFonts w:asciiTheme="minorHAnsi" w:hAnsiTheme="minorHAnsi"/>
        </w:rPr>
      </w:pPr>
      <w:r>
        <w:rPr>
          <w:rFonts w:asciiTheme="minorHAnsi" w:hAnsiTheme="minorHAnsi"/>
        </w:rPr>
        <w:t>We</w:t>
      </w:r>
      <w:r w:rsidR="007B6977" w:rsidRPr="006E7A35">
        <w:rPr>
          <w:rFonts w:asciiTheme="minorHAnsi" w:hAnsiTheme="minorHAnsi"/>
        </w:rPr>
        <w:t xml:space="preserve"> begin with a simple, profound recognition: the most important questions are often the ones we're told not to ask.</w:t>
      </w:r>
    </w:p>
    <w:p w14:paraId="0208EEF3" w14:textId="77777777" w:rsidR="00A56108" w:rsidRPr="006E7A35" w:rsidRDefault="00A56108" w:rsidP="00A56108">
      <w:pPr>
        <w:spacing w:after="120"/>
        <w:rPr>
          <w:rFonts w:asciiTheme="minorHAnsi" w:hAnsiTheme="minorHAnsi"/>
          <w:b/>
          <w:bCs/>
        </w:rPr>
      </w:pPr>
      <w:r w:rsidRPr="006E7A35">
        <w:rPr>
          <w:rFonts w:asciiTheme="minorHAnsi" w:hAnsiTheme="minorHAnsi"/>
          <w:b/>
          <w:bCs/>
        </w:rPr>
        <w:t>The Quantum Foundation</w:t>
      </w:r>
    </w:p>
    <w:p w14:paraId="2BC39DF2" w14:textId="1CEDD7D1" w:rsidR="00A56108" w:rsidRPr="006E7A35" w:rsidRDefault="00A56108" w:rsidP="00A56108">
      <w:pPr>
        <w:spacing w:after="120"/>
        <w:rPr>
          <w:rFonts w:asciiTheme="minorHAnsi" w:hAnsiTheme="minorHAnsi"/>
        </w:rPr>
      </w:pPr>
      <w:r w:rsidRPr="006E7A35">
        <w:rPr>
          <w:rFonts w:asciiTheme="minorHAnsi" w:hAnsiTheme="minorHAnsi"/>
        </w:rPr>
        <w:t>At the very foundation of physical reality lies a</w:t>
      </w:r>
      <w:r w:rsidR="00DD4784" w:rsidRPr="006E7A35">
        <w:rPr>
          <w:rFonts w:asciiTheme="minorHAnsi" w:hAnsiTheme="minorHAnsi"/>
        </w:rPr>
        <w:t>n</w:t>
      </w:r>
      <w:r w:rsidRPr="006E7A35">
        <w:rPr>
          <w:rFonts w:asciiTheme="minorHAnsi" w:hAnsiTheme="minorHAnsi"/>
        </w:rPr>
        <w:t xml:space="preserve"> </w:t>
      </w:r>
      <w:r w:rsidR="008B0C05" w:rsidRPr="006E7A35">
        <w:rPr>
          <w:rFonts w:asciiTheme="minorHAnsi" w:hAnsiTheme="minorHAnsi"/>
        </w:rPr>
        <w:t>un</w:t>
      </w:r>
      <w:r w:rsidR="00DD4784" w:rsidRPr="006E7A35">
        <w:rPr>
          <w:rFonts w:asciiTheme="minorHAnsi" w:hAnsiTheme="minorHAnsi"/>
        </w:rPr>
        <w:t>solvable</w:t>
      </w:r>
      <w:r w:rsidRPr="006E7A35">
        <w:rPr>
          <w:rFonts w:asciiTheme="minorHAnsi" w:hAnsiTheme="minorHAnsi"/>
        </w:rPr>
        <w:t xml:space="preserve"> mystery. The quantum realm—that bizarre domain of subatomic particles and waves</w:t>
      </w:r>
      <w:r w:rsidR="008618B8">
        <w:rPr>
          <w:rFonts w:asciiTheme="minorHAnsi" w:hAnsiTheme="minorHAnsi"/>
        </w:rPr>
        <w:t xml:space="preserve"> (such as electrons)</w:t>
      </w:r>
      <w:r w:rsidRPr="006E7A35">
        <w:rPr>
          <w:rFonts w:asciiTheme="minorHAnsi" w:hAnsiTheme="minorHAnsi"/>
        </w:rPr>
        <w:t>—behaves in ways that defy our common-sense understanding of the world. And at the heart of this quantum strangeness lies a peculiar fact: the mere act of observation appears to play a crucial role in determining what becomes real</w:t>
      </w:r>
      <w:r w:rsidR="00847801" w:rsidRPr="006E7A35">
        <w:rPr>
          <w:rFonts w:asciiTheme="minorHAnsi" w:hAnsiTheme="minorHAnsi"/>
        </w:rPr>
        <w:t xml:space="preserve">, or </w:t>
      </w:r>
      <w:r w:rsidR="0018664A" w:rsidRPr="006E7A35">
        <w:rPr>
          <w:rFonts w:asciiTheme="minorHAnsi" w:hAnsiTheme="minorHAnsi"/>
        </w:rPr>
        <w:t xml:space="preserve">as physicist call </w:t>
      </w:r>
      <w:r w:rsidR="00847801" w:rsidRPr="006E7A35">
        <w:rPr>
          <w:rFonts w:asciiTheme="minorHAnsi" w:hAnsiTheme="minorHAnsi"/>
        </w:rPr>
        <w:t xml:space="preserve">“classical reality,” </w:t>
      </w:r>
      <w:r w:rsidR="0018664A" w:rsidRPr="006E7A35">
        <w:rPr>
          <w:rFonts w:asciiTheme="minorHAnsi" w:hAnsiTheme="minorHAnsi"/>
        </w:rPr>
        <w:t>from the many possibilities of superposition.</w:t>
      </w:r>
    </w:p>
    <w:p w14:paraId="0A8F1334" w14:textId="2001048A" w:rsidR="00A56108" w:rsidRPr="006E7A35" w:rsidRDefault="00A56108" w:rsidP="00A56108">
      <w:pPr>
        <w:spacing w:after="120"/>
        <w:rPr>
          <w:rFonts w:asciiTheme="minorHAnsi" w:hAnsiTheme="minorHAnsi"/>
        </w:rPr>
      </w:pPr>
      <w:r w:rsidRPr="006E7A35">
        <w:rPr>
          <w:rFonts w:asciiTheme="minorHAnsi" w:hAnsiTheme="minorHAnsi"/>
        </w:rPr>
        <w:t>Consider the famous double-slit experiment, perhaps the most elegant demonstration of this principle. When scientists fire individual particles (like electrons or photons) at a barrier with two slits, something</w:t>
      </w:r>
      <w:r w:rsidR="002C52A4" w:rsidRPr="006E7A35">
        <w:rPr>
          <w:rFonts w:asciiTheme="minorHAnsi" w:hAnsiTheme="minorHAnsi"/>
        </w:rPr>
        <w:t xml:space="preserve"> </w:t>
      </w:r>
      <w:r w:rsidR="00C815D5" w:rsidRPr="006E7A35">
        <w:rPr>
          <w:rFonts w:asciiTheme="minorHAnsi" w:hAnsiTheme="minorHAnsi"/>
        </w:rPr>
        <w:t>significant</w:t>
      </w:r>
      <w:r w:rsidRPr="006E7A35">
        <w:rPr>
          <w:rFonts w:asciiTheme="minorHAnsi" w:hAnsiTheme="minorHAnsi"/>
        </w:rPr>
        <w:t xml:space="preserve"> happens. If no one measures which slit each particle passes through, the particles behave like waves, creating pattern as if they had passed through both slits simultaneously. </w:t>
      </w:r>
      <w:r w:rsidR="00DE1EC6" w:rsidRPr="006E7A35">
        <w:rPr>
          <w:rFonts w:asciiTheme="minorHAnsi" w:hAnsiTheme="minorHAnsi"/>
        </w:rPr>
        <w:t>This results in an interference pattern of many bright</w:t>
      </w:r>
      <w:r w:rsidR="00D31BCD">
        <w:rPr>
          <w:rFonts w:asciiTheme="minorHAnsi" w:hAnsiTheme="minorHAnsi"/>
        </w:rPr>
        <w:t xml:space="preserve"> slits</w:t>
      </w:r>
      <w:r w:rsidR="00DE1EC6" w:rsidRPr="006E7A35">
        <w:rPr>
          <w:rFonts w:asciiTheme="minorHAnsi" w:hAnsiTheme="minorHAnsi"/>
        </w:rPr>
        <w:t xml:space="preserve"> on the screen.</w:t>
      </w:r>
      <w:r w:rsidR="00E8163F" w:rsidRPr="006E7A35">
        <w:rPr>
          <w:rFonts w:asciiTheme="minorHAnsi" w:hAnsiTheme="minorHAnsi"/>
        </w:rPr>
        <w:t xml:space="preserve"> However, </w:t>
      </w:r>
      <w:r w:rsidRPr="006E7A35">
        <w:rPr>
          <w:rFonts w:asciiTheme="minorHAnsi" w:hAnsiTheme="minorHAnsi"/>
        </w:rPr>
        <w:t xml:space="preserve">the moment </w:t>
      </w:r>
      <w:r w:rsidR="00574E01">
        <w:rPr>
          <w:rFonts w:asciiTheme="minorHAnsi" w:hAnsiTheme="minorHAnsi"/>
        </w:rPr>
        <w:t>physicist</w:t>
      </w:r>
      <w:r w:rsidRPr="006E7A35">
        <w:rPr>
          <w:rFonts w:asciiTheme="minorHAnsi" w:hAnsiTheme="minorHAnsi"/>
        </w:rPr>
        <w:t xml:space="preserve"> </w:t>
      </w:r>
      <w:proofErr w:type="gramStart"/>
      <w:r w:rsidRPr="006E7A35">
        <w:rPr>
          <w:rFonts w:asciiTheme="minorHAnsi" w:hAnsiTheme="minorHAnsi"/>
        </w:rPr>
        <w:t>try</w:t>
      </w:r>
      <w:proofErr w:type="gramEnd"/>
      <w:r w:rsidRPr="006E7A35">
        <w:rPr>
          <w:rFonts w:asciiTheme="minorHAnsi" w:hAnsiTheme="minorHAnsi"/>
        </w:rPr>
        <w:t xml:space="preserve"> to observe which path each particle takes, this wave-like behavior vanishes, and the particles behave like discrete objects, each passing through only one slit.</w:t>
      </w:r>
      <w:r w:rsidR="00E8163F" w:rsidRPr="006E7A35">
        <w:rPr>
          <w:rFonts w:asciiTheme="minorHAnsi" w:hAnsiTheme="minorHAnsi"/>
        </w:rPr>
        <w:t xml:space="preserve"> </w:t>
      </w:r>
      <w:r w:rsidR="00D038FF">
        <w:rPr>
          <w:rFonts w:asciiTheme="minorHAnsi" w:hAnsiTheme="minorHAnsi"/>
        </w:rPr>
        <w:t>T</w:t>
      </w:r>
      <w:r w:rsidR="00E22390" w:rsidRPr="006E7A35">
        <w:rPr>
          <w:rFonts w:asciiTheme="minorHAnsi" w:hAnsiTheme="minorHAnsi"/>
        </w:rPr>
        <w:t>he interference pattern</w:t>
      </w:r>
      <w:r w:rsidR="00D038FF">
        <w:rPr>
          <w:rFonts w:asciiTheme="minorHAnsi" w:hAnsiTheme="minorHAnsi"/>
        </w:rPr>
        <w:t xml:space="preserve"> of many </w:t>
      </w:r>
      <w:r w:rsidR="003723B4">
        <w:rPr>
          <w:rFonts w:asciiTheme="minorHAnsi" w:hAnsiTheme="minorHAnsi"/>
        </w:rPr>
        <w:t>bands</w:t>
      </w:r>
      <w:r w:rsidR="00D038FF">
        <w:rPr>
          <w:rFonts w:asciiTheme="minorHAnsi" w:hAnsiTheme="minorHAnsi"/>
        </w:rPr>
        <w:t xml:space="preserve"> of light</w:t>
      </w:r>
      <w:r w:rsidR="00E22390" w:rsidRPr="006E7A35">
        <w:rPr>
          <w:rFonts w:asciiTheme="minorHAnsi" w:hAnsiTheme="minorHAnsi"/>
        </w:rPr>
        <w:t xml:space="preserve"> disappears and is</w:t>
      </w:r>
      <w:r w:rsidR="003723B4">
        <w:rPr>
          <w:rFonts w:asciiTheme="minorHAnsi" w:hAnsiTheme="minorHAnsi"/>
        </w:rPr>
        <w:t xml:space="preserve"> instantly</w:t>
      </w:r>
      <w:r w:rsidR="00E22390" w:rsidRPr="006E7A35">
        <w:rPr>
          <w:rFonts w:asciiTheme="minorHAnsi" w:hAnsiTheme="minorHAnsi"/>
        </w:rPr>
        <w:t xml:space="preserve"> replaced by two distinct bands of light—one behind each slit.</w:t>
      </w:r>
    </w:p>
    <w:p w14:paraId="2DE0648B" w14:textId="613A75CF" w:rsidR="00A56108" w:rsidRPr="006E7A35" w:rsidRDefault="00A56108" w:rsidP="00A56108">
      <w:pPr>
        <w:spacing w:after="120"/>
        <w:rPr>
          <w:rFonts w:asciiTheme="minorHAnsi" w:hAnsiTheme="minorHAnsi"/>
        </w:rPr>
      </w:pPr>
      <w:r w:rsidRPr="006E7A35">
        <w:rPr>
          <w:rFonts w:asciiTheme="minorHAnsi" w:hAnsiTheme="minorHAnsi"/>
        </w:rPr>
        <w:t xml:space="preserve">This isn't just a quirky laboratory curiosity. The implications are </w:t>
      </w:r>
      <w:proofErr w:type="gramStart"/>
      <w:r w:rsidRPr="006E7A35">
        <w:rPr>
          <w:rFonts w:asciiTheme="minorHAnsi" w:hAnsiTheme="minorHAnsi"/>
        </w:rPr>
        <w:t>staggering:</w:t>
      </w:r>
      <w:proofErr w:type="gramEnd"/>
      <w:r w:rsidRPr="006E7A35">
        <w:rPr>
          <w:rFonts w:asciiTheme="minorHAnsi" w:hAnsiTheme="minorHAnsi"/>
        </w:rPr>
        <w:t xml:space="preserve"> conscious observation seems to play a fundamental role in collapsing quantum possibilities into definite</w:t>
      </w:r>
      <w:r w:rsidR="007E13E8" w:rsidRPr="006E7A35">
        <w:rPr>
          <w:rFonts w:asciiTheme="minorHAnsi" w:hAnsiTheme="minorHAnsi"/>
        </w:rPr>
        <w:t>, “classical,”</w:t>
      </w:r>
      <w:r w:rsidRPr="006E7A35">
        <w:rPr>
          <w:rFonts w:asciiTheme="minorHAnsi" w:hAnsiTheme="minorHAnsi"/>
        </w:rPr>
        <w:t xml:space="preserve"> outcomes. As the renowned physicist John Wheeler proposed, we </w:t>
      </w:r>
      <w:r w:rsidRPr="006E7A35">
        <w:rPr>
          <w:rFonts w:asciiTheme="minorHAnsi" w:hAnsiTheme="minorHAnsi"/>
        </w:rPr>
        <w:lastRenderedPageBreak/>
        <w:t>might be living in a "participatory universe," where conscious observers are not merely passive spectators but active participants in the creation of reality.</w:t>
      </w:r>
    </w:p>
    <w:p w14:paraId="147DFA3F" w14:textId="784523B5" w:rsidR="00A56108" w:rsidRDefault="001D3FDA" w:rsidP="00A56108">
      <w:pPr>
        <w:spacing w:after="120"/>
        <w:rPr>
          <w:rFonts w:asciiTheme="minorHAnsi" w:hAnsiTheme="minorHAnsi"/>
        </w:rPr>
      </w:pPr>
      <w:r>
        <w:rPr>
          <w:rFonts w:asciiTheme="minorHAnsi" w:hAnsiTheme="minorHAnsi"/>
        </w:rPr>
        <w:t>Under the theoretical framework of conscious creation</w:t>
      </w:r>
      <w:r w:rsidR="00A56108" w:rsidRPr="006E7A35">
        <w:rPr>
          <w:rFonts w:asciiTheme="minorHAnsi" w:hAnsiTheme="minorHAnsi"/>
        </w:rPr>
        <w:t>, this makes perfect sense. If consciousness is the fundamental substrate from which physical reality emerges, then the act of observation—of consciousness looking at itself—would naturally play a crucial role in determining what becomes manifest. The quantum measurement problem becomes not a paradox to be solved, but a window into the deep nature of reality itself.</w:t>
      </w:r>
    </w:p>
    <w:p w14:paraId="71567A06" w14:textId="4B4622A7" w:rsidR="00056C36" w:rsidRPr="00056C36" w:rsidRDefault="00056C36" w:rsidP="00A56108">
      <w:pPr>
        <w:spacing w:after="120"/>
        <w:rPr>
          <w:rFonts w:asciiTheme="minorHAnsi" w:hAnsiTheme="minorHAnsi"/>
          <w:b/>
          <w:bCs/>
        </w:rPr>
      </w:pPr>
      <w:r w:rsidRPr="00056C36">
        <w:rPr>
          <w:rFonts w:asciiTheme="minorHAnsi" w:hAnsiTheme="minorHAnsi"/>
          <w:b/>
          <w:bCs/>
        </w:rPr>
        <w:t>The Universe’s Fundamental Constants</w:t>
      </w:r>
    </w:p>
    <w:p w14:paraId="5E762D2D" w14:textId="40FB7628" w:rsidR="00BD0398" w:rsidRPr="00BD0398" w:rsidRDefault="00BD0398" w:rsidP="00BD0398">
      <w:pPr>
        <w:spacing w:after="120"/>
        <w:rPr>
          <w:rFonts w:asciiTheme="minorHAnsi" w:hAnsiTheme="minorHAnsi"/>
        </w:rPr>
      </w:pPr>
      <w:r w:rsidRPr="00A50DC7">
        <w:rPr>
          <w:rFonts w:asciiTheme="minorHAnsi" w:hAnsiTheme="minorHAnsi"/>
        </w:rPr>
        <w:t>The</w:t>
      </w:r>
      <w:r w:rsidRPr="00BD0398">
        <w:rPr>
          <w:rFonts w:asciiTheme="minorHAnsi" w:hAnsiTheme="minorHAnsi"/>
        </w:rPr>
        <w:t xml:space="preserve"> perspective I've been developing takes on even greater significance when we consider one of the most puzzling features of our universe: the precise fine-tuning of fundamental physical constants. My journey to understanding these constants mirrors my larger evolution in thinking about consciousness and reality itself—a path shaped not just by abstract physics, but by the mentors who helped guide me and my own deep process of self-discovery.</w:t>
      </w:r>
    </w:p>
    <w:p w14:paraId="76B0003F" w14:textId="4105AF63" w:rsidR="00BD0398" w:rsidRPr="00BD0398" w:rsidRDefault="00BD0398" w:rsidP="00BD0398">
      <w:pPr>
        <w:spacing w:after="120"/>
        <w:rPr>
          <w:rFonts w:asciiTheme="minorHAnsi" w:hAnsiTheme="minorHAnsi"/>
        </w:rPr>
      </w:pPr>
      <w:r w:rsidRPr="00BD0398">
        <w:rPr>
          <w:rFonts w:asciiTheme="minorHAnsi" w:hAnsiTheme="minorHAnsi"/>
        </w:rPr>
        <w:t>I first encountered this mystery in middle school, where my science teacher introduced our class to the concept of gravity. He was the kind of educator who met endless questions with patience and encouragement—a stark contrast to the climate at home, where curiosity was often met with exhaustion or dismissal. When he explained</w:t>
      </w:r>
      <w:r w:rsidR="00235646">
        <w:rPr>
          <w:rFonts w:asciiTheme="minorHAnsi" w:hAnsiTheme="minorHAnsi"/>
        </w:rPr>
        <w:t xml:space="preserve"> to the class one day</w:t>
      </w:r>
      <w:r w:rsidRPr="00BD0398">
        <w:rPr>
          <w:rFonts w:asciiTheme="minorHAnsi" w:hAnsiTheme="minorHAnsi"/>
        </w:rPr>
        <w:t xml:space="preserve"> that two lone electrons in an otherwise empty universe would eventually find each other, I was captivated. There was something almost poetic about it—as if the universe had an inherent desire for connection, for bringing things together.</w:t>
      </w:r>
    </w:p>
    <w:p w14:paraId="5906561D" w14:textId="69CE8B24" w:rsidR="00BD0398" w:rsidRPr="00BD0398" w:rsidRDefault="00BD0398" w:rsidP="00BD0398">
      <w:pPr>
        <w:spacing w:after="120"/>
        <w:rPr>
          <w:rFonts w:asciiTheme="minorHAnsi" w:hAnsiTheme="minorHAnsi"/>
        </w:rPr>
      </w:pPr>
      <w:r w:rsidRPr="00BD0398">
        <w:rPr>
          <w:rFonts w:asciiTheme="minorHAnsi" w:hAnsiTheme="minorHAnsi"/>
        </w:rPr>
        <w:t xml:space="preserve">Unlike the familiar "that's enough questions" </w:t>
      </w:r>
      <w:r w:rsidR="000E25B7">
        <w:rPr>
          <w:rFonts w:asciiTheme="minorHAnsi" w:hAnsiTheme="minorHAnsi"/>
        </w:rPr>
        <w:t>to which I</w:t>
      </w:r>
      <w:r w:rsidR="00E32546">
        <w:rPr>
          <w:rFonts w:asciiTheme="minorHAnsi" w:hAnsiTheme="minorHAnsi"/>
        </w:rPr>
        <w:t xml:space="preserve"> was </w:t>
      </w:r>
      <w:r w:rsidR="000E25B7">
        <w:rPr>
          <w:rFonts w:asciiTheme="minorHAnsi" w:hAnsiTheme="minorHAnsi"/>
        </w:rPr>
        <w:t>accustom</w:t>
      </w:r>
      <w:r w:rsidRPr="00BD0398">
        <w:rPr>
          <w:rFonts w:asciiTheme="minorHAnsi" w:hAnsiTheme="minorHAnsi"/>
        </w:rPr>
        <w:t xml:space="preserve">, my teacher's response to my deeper queries was refreshing: "You'll learn the math behind it in high school." Here was someone suggesting that the universe's mysteries weren't unknowable—they were just waiting for me to develop the tools to understand them. That moment of validation, of having my curiosity met with genuine engagement rather than </w:t>
      </w:r>
      <w:r w:rsidR="00E565E7">
        <w:rPr>
          <w:rFonts w:asciiTheme="minorHAnsi" w:hAnsiTheme="minorHAnsi"/>
        </w:rPr>
        <w:t>bewilderment</w:t>
      </w:r>
      <w:r w:rsidRPr="00BD0398">
        <w:rPr>
          <w:rFonts w:asciiTheme="minorHAnsi" w:hAnsiTheme="minorHAnsi"/>
        </w:rPr>
        <w:t>, left an indelible mark.</w:t>
      </w:r>
    </w:p>
    <w:p w14:paraId="6943DC09" w14:textId="77777777" w:rsidR="00BB5CBD" w:rsidRDefault="00BD0398" w:rsidP="00BD0398">
      <w:pPr>
        <w:spacing w:after="120"/>
        <w:rPr>
          <w:rFonts w:asciiTheme="minorHAnsi" w:hAnsiTheme="minorHAnsi"/>
        </w:rPr>
      </w:pPr>
      <w:r w:rsidRPr="00BD0398">
        <w:rPr>
          <w:rFonts w:asciiTheme="minorHAnsi" w:hAnsiTheme="minorHAnsi"/>
        </w:rPr>
        <w:t xml:space="preserve">When I reached high school physics, this pattern of positive male mentorship continued. My physics teacher brought an infectious enthusiasm to the subject, though he </w:t>
      </w:r>
      <w:proofErr w:type="gramStart"/>
      <w:r w:rsidRPr="00BD0398">
        <w:rPr>
          <w:rFonts w:asciiTheme="minorHAnsi" w:hAnsiTheme="minorHAnsi"/>
        </w:rPr>
        <w:t>definitely leaned</w:t>
      </w:r>
      <w:proofErr w:type="gramEnd"/>
      <w:r w:rsidRPr="00BD0398">
        <w:rPr>
          <w:rFonts w:asciiTheme="minorHAnsi" w:hAnsiTheme="minorHAnsi"/>
        </w:rPr>
        <w:t xml:space="preserve"> toward a materialist, presumably atheist viewpoint. I found myself drawn not just to the physics, but to the sense of belonging I felt in the scientific </w:t>
      </w:r>
      <w:r w:rsidR="00CD5043">
        <w:rPr>
          <w:rFonts w:asciiTheme="minorHAnsi" w:hAnsiTheme="minorHAnsi"/>
        </w:rPr>
        <w:t>understanding of reality</w:t>
      </w:r>
      <w:r w:rsidRPr="00BD0398">
        <w:rPr>
          <w:rFonts w:asciiTheme="minorHAnsi" w:hAnsiTheme="minorHAnsi"/>
        </w:rPr>
        <w:t>.</w:t>
      </w:r>
    </w:p>
    <w:p w14:paraId="63227FA8" w14:textId="201B2665" w:rsidR="00BD0398" w:rsidRPr="00CB227D" w:rsidRDefault="00BB5CBD" w:rsidP="00BD0398">
      <w:pPr>
        <w:spacing w:after="120"/>
        <w:rPr>
          <w:rFonts w:asciiTheme="minorHAnsi" w:hAnsiTheme="minorHAnsi"/>
        </w:rPr>
      </w:pPr>
      <w:r>
        <w:rPr>
          <w:rFonts w:asciiTheme="minorHAnsi" w:hAnsiTheme="minorHAnsi"/>
        </w:rPr>
        <w:t>I remember l</w:t>
      </w:r>
      <w:r w:rsidR="00CB227D" w:rsidRPr="00CB227D">
        <w:rPr>
          <w:rFonts w:asciiTheme="minorHAnsi" w:hAnsiTheme="minorHAnsi"/>
        </w:rPr>
        <w:t xml:space="preserve">earning about Newton's gravitational constant (G), </w:t>
      </w:r>
      <w:r w:rsidR="00CB227D">
        <w:rPr>
          <w:rFonts w:asciiTheme="minorHAnsi" w:hAnsiTheme="minorHAnsi"/>
        </w:rPr>
        <w:t xml:space="preserve">and </w:t>
      </w:r>
      <w:r>
        <w:rPr>
          <w:rFonts w:asciiTheme="minorHAnsi" w:hAnsiTheme="minorHAnsi"/>
        </w:rPr>
        <w:t xml:space="preserve">the class was </w:t>
      </w:r>
      <w:r w:rsidR="00CB227D">
        <w:rPr>
          <w:rFonts w:asciiTheme="minorHAnsi" w:hAnsiTheme="minorHAnsi"/>
        </w:rPr>
        <w:t>reflecting on why</w:t>
      </w:r>
      <w:r w:rsidR="00084BAD">
        <w:rPr>
          <w:rFonts w:asciiTheme="minorHAnsi" w:hAnsiTheme="minorHAnsi"/>
        </w:rPr>
        <w:t xml:space="preserve"> on earth</w:t>
      </w:r>
      <w:r w:rsidR="00CB227D">
        <w:rPr>
          <w:rFonts w:asciiTheme="minorHAnsi" w:hAnsiTheme="minorHAnsi"/>
        </w:rPr>
        <w:t xml:space="preserve"> </w:t>
      </w:r>
      <m:oMath>
        <m:r>
          <w:rPr>
            <w:rFonts w:ascii="Cambria Math" w:hAnsi="Cambria Math"/>
          </w:rPr>
          <m:t>G=9.8m</m:t>
        </m:r>
        <m:r>
          <m:rPr>
            <m:lit/>
          </m:rP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2</m:t>
            </m:r>
          </m:sup>
        </m:sSup>
      </m:oMath>
      <w:r>
        <w:rPr>
          <w:rFonts w:asciiTheme="minorHAnsi" w:hAnsiTheme="minorHAnsi"/>
        </w:rPr>
        <w:t xml:space="preserve"> </w:t>
      </w:r>
      <w:r w:rsidR="00084BAD">
        <w:rPr>
          <w:rFonts w:asciiTheme="minorHAnsi" w:hAnsiTheme="minorHAnsi"/>
        </w:rPr>
        <w:t>and never anything else.</w:t>
      </w:r>
      <w:r>
        <w:rPr>
          <w:rFonts w:asciiTheme="minorHAnsi" w:hAnsiTheme="minorHAnsi"/>
        </w:rPr>
        <w:t xml:space="preserve"> </w:t>
      </w:r>
      <w:r w:rsidR="00C918C0" w:rsidRPr="00C918C0">
        <w:rPr>
          <w:rFonts w:asciiTheme="minorHAnsi" w:hAnsiTheme="minorHAnsi"/>
        </w:rPr>
        <w:t>My teacher explained that the constant was simply "the number that makes the math work." When I somewhat cheekily asked if this meant "God is nothing more than math," his warm laugh and friendly pat on the back felt like confirmation that I'd grasped something profound. The material universe, with its clockwork precision and mathematical elegance, seemed to need no further explanation.</w:t>
      </w:r>
      <w:r w:rsidR="008A1251">
        <w:rPr>
          <w:rFonts w:asciiTheme="minorHAnsi" w:hAnsiTheme="minorHAnsi"/>
        </w:rPr>
        <w:t xml:space="preserve"> </w:t>
      </w:r>
      <w:r w:rsidR="00BD0398" w:rsidRPr="00BD0398">
        <w:rPr>
          <w:rFonts w:asciiTheme="minorHAnsi" w:hAnsiTheme="minorHAnsi"/>
        </w:rPr>
        <w:t>Th</w:t>
      </w:r>
      <w:r w:rsidR="008A1251">
        <w:rPr>
          <w:rFonts w:asciiTheme="minorHAnsi" w:hAnsiTheme="minorHAnsi"/>
        </w:rPr>
        <w:t>e</w:t>
      </w:r>
      <w:r w:rsidR="00BD0398" w:rsidRPr="00BD0398">
        <w:rPr>
          <w:rFonts w:asciiTheme="minorHAnsi" w:hAnsiTheme="minorHAnsi"/>
        </w:rPr>
        <w:t xml:space="preserve"> emotional support and </w:t>
      </w:r>
      <w:r w:rsidR="008A1251">
        <w:rPr>
          <w:rFonts w:asciiTheme="minorHAnsi" w:hAnsiTheme="minorHAnsi"/>
        </w:rPr>
        <w:t xml:space="preserve">feeling of </w:t>
      </w:r>
      <w:r w:rsidR="00BD0398" w:rsidRPr="00BD0398">
        <w:rPr>
          <w:rFonts w:asciiTheme="minorHAnsi" w:hAnsiTheme="minorHAnsi"/>
        </w:rPr>
        <w:t xml:space="preserve">intellectual camaraderie </w:t>
      </w:r>
      <w:proofErr w:type="gramStart"/>
      <w:r w:rsidR="00BD0398" w:rsidRPr="00BD0398">
        <w:rPr>
          <w:rFonts w:asciiTheme="minorHAnsi" w:hAnsiTheme="minorHAnsi"/>
        </w:rPr>
        <w:t>was</w:t>
      </w:r>
      <w:proofErr w:type="gramEnd"/>
      <w:r w:rsidR="008A1251">
        <w:rPr>
          <w:rFonts w:asciiTheme="minorHAnsi" w:hAnsiTheme="minorHAnsi"/>
        </w:rPr>
        <w:t xml:space="preserve"> </w:t>
      </w:r>
      <w:r w:rsidR="00BD0398" w:rsidRPr="00BD0398">
        <w:rPr>
          <w:rFonts w:asciiTheme="minorHAnsi" w:hAnsiTheme="minorHAnsi"/>
        </w:rPr>
        <w:t>meaningful to me</w:t>
      </w:r>
      <w:r w:rsidR="003F708F">
        <w:rPr>
          <w:rFonts w:asciiTheme="minorHAnsi" w:hAnsiTheme="minorHAnsi"/>
        </w:rPr>
        <w:t>, and this memory is clear in my mind because of it</w:t>
      </w:r>
      <w:r w:rsidR="00BD0398" w:rsidRPr="00BD0398">
        <w:rPr>
          <w:rFonts w:asciiTheme="minorHAnsi" w:hAnsiTheme="minorHAnsi"/>
        </w:rPr>
        <w:t>.</w:t>
      </w:r>
    </w:p>
    <w:p w14:paraId="3D884A2A" w14:textId="1052D3D4" w:rsidR="00BD0398" w:rsidRDefault="00BD0398" w:rsidP="00BD0398">
      <w:pPr>
        <w:spacing w:after="120"/>
        <w:rPr>
          <w:rFonts w:asciiTheme="minorHAnsi" w:hAnsiTheme="minorHAnsi"/>
        </w:rPr>
      </w:pPr>
      <w:r w:rsidRPr="00BD0398">
        <w:rPr>
          <w:rFonts w:asciiTheme="minorHAnsi" w:hAnsiTheme="minorHAnsi"/>
        </w:rPr>
        <w:lastRenderedPageBreak/>
        <w:t xml:space="preserve">The materialist worldview, with its clockwork precision and mathematical elegance, became a kind of sanctuary. Science offered not just answers, but </w:t>
      </w:r>
      <w:r w:rsidR="006B2E9D">
        <w:rPr>
          <w:rFonts w:asciiTheme="minorHAnsi" w:hAnsiTheme="minorHAnsi"/>
        </w:rPr>
        <w:t xml:space="preserve">it </w:t>
      </w:r>
      <w:r w:rsidRPr="00BD0398">
        <w:rPr>
          <w:rFonts w:asciiTheme="minorHAnsi" w:hAnsiTheme="minorHAnsi"/>
        </w:rPr>
        <w:t xml:space="preserve">valued questions and rewarded curiosity. Yet as my understanding deepened over the years, a quiet whisper of doubt began to grow. I learned about other fundamental constants: the speed of light </w:t>
      </w:r>
      <m:oMath>
        <m:r>
          <w:rPr>
            <w:rFonts w:ascii="Cambria Math" w:hAnsi="Cambria Math"/>
          </w:rPr>
          <m:t>(c)</m:t>
        </m:r>
      </m:oMath>
      <w:r w:rsidRPr="00BD0398">
        <w:rPr>
          <w:rFonts w:asciiTheme="minorHAnsi" w:hAnsiTheme="minorHAnsi"/>
        </w:rPr>
        <w:t xml:space="preserve"> that nothing can exceed, Planck's constant </w:t>
      </w:r>
      <m:oMath>
        <m:r>
          <w:rPr>
            <w:rFonts w:ascii="Cambria Math" w:hAnsi="Cambria Math"/>
          </w:rPr>
          <m:t>(h)</m:t>
        </m:r>
      </m:oMath>
      <w:r w:rsidRPr="00BD0398">
        <w:rPr>
          <w:rFonts w:asciiTheme="minorHAnsi" w:hAnsiTheme="minorHAnsi"/>
        </w:rPr>
        <w:t xml:space="preserve"> that defines the smallest possible unit of energy, the fine structure constant that determines how atoms hold together. Each of these numbers exquisitely calibrated to make our universe possible.</w:t>
      </w:r>
    </w:p>
    <w:p w14:paraId="2D979599" w14:textId="2087585D" w:rsidR="00DB6FBB" w:rsidRDefault="00C1610A" w:rsidP="00BD0398">
      <w:pPr>
        <w:spacing w:after="120"/>
        <w:rPr>
          <w:rFonts w:asciiTheme="minorHAnsi" w:hAnsiTheme="minorHAnsi"/>
        </w:rPr>
      </w:pPr>
      <w:proofErr w:type="gramStart"/>
      <w:r>
        <w:rPr>
          <w:rFonts w:asciiTheme="minorHAnsi" w:hAnsiTheme="minorHAnsi"/>
        </w:rPr>
        <w:t>Yes</w:t>
      </w:r>
      <w:proofErr w:type="gramEnd"/>
      <w:r>
        <w:rPr>
          <w:rFonts w:asciiTheme="minorHAnsi" w:hAnsiTheme="minorHAnsi"/>
        </w:rPr>
        <w:t xml:space="preserve"> this </w:t>
      </w:r>
      <w:r w:rsidR="00034036">
        <w:rPr>
          <w:rFonts w:asciiTheme="minorHAnsi" w:hAnsiTheme="minorHAnsi"/>
        </w:rPr>
        <w:t xml:space="preserve">devotion to materialism </w:t>
      </w:r>
      <w:r w:rsidR="00BC1E33">
        <w:rPr>
          <w:rFonts w:asciiTheme="minorHAnsi" w:hAnsiTheme="minorHAnsi"/>
        </w:rPr>
        <w:t>wavered</w:t>
      </w:r>
      <w:r w:rsidR="00034036">
        <w:rPr>
          <w:rFonts w:asciiTheme="minorHAnsi" w:hAnsiTheme="minorHAnsi"/>
        </w:rPr>
        <w:t xml:space="preserve"> </w:t>
      </w:r>
      <w:r w:rsidR="00DB6FBB" w:rsidRPr="00DB6FBB">
        <w:rPr>
          <w:rFonts w:asciiTheme="minorHAnsi" w:hAnsiTheme="minorHAnsi"/>
        </w:rPr>
        <w:t xml:space="preserve">as </w:t>
      </w:r>
      <w:r w:rsidR="000C5D7E">
        <w:rPr>
          <w:rFonts w:asciiTheme="minorHAnsi" w:hAnsiTheme="minorHAnsi"/>
        </w:rPr>
        <w:t xml:space="preserve">I </w:t>
      </w:r>
      <w:r>
        <w:rPr>
          <w:rFonts w:asciiTheme="minorHAnsi" w:hAnsiTheme="minorHAnsi"/>
        </w:rPr>
        <w:t>learned</w:t>
      </w:r>
      <w:r w:rsidR="00DB6FBB" w:rsidRPr="00DB6FBB">
        <w:rPr>
          <w:rFonts w:asciiTheme="minorHAnsi" w:hAnsiTheme="minorHAnsi"/>
        </w:rPr>
        <w:t xml:space="preserve"> that if gravity were just slightly stronger or weaker, stars couldn't form properly and planets wouldn't maintain stable orbits.</w:t>
      </w:r>
      <w:r w:rsidR="000C5D7E">
        <w:rPr>
          <w:rFonts w:asciiTheme="minorHAnsi" w:hAnsiTheme="minorHAnsi"/>
        </w:rPr>
        <w:t xml:space="preserve"> Or</w:t>
      </w:r>
      <w:r w:rsidR="00DB6FBB" w:rsidRPr="00DB6FBB">
        <w:rPr>
          <w:rFonts w:asciiTheme="minorHAnsi" w:hAnsiTheme="minorHAnsi"/>
        </w:rPr>
        <w:t xml:space="preserve"> </w:t>
      </w:r>
      <w:r w:rsidR="000C5D7E">
        <w:rPr>
          <w:rFonts w:asciiTheme="minorHAnsi" w:hAnsiTheme="minorHAnsi"/>
        </w:rPr>
        <w:t>i</w:t>
      </w:r>
      <w:r w:rsidR="00DB6FBB" w:rsidRPr="00DB6FBB">
        <w:rPr>
          <w:rFonts w:asciiTheme="minorHAnsi" w:hAnsiTheme="minorHAnsi"/>
        </w:rPr>
        <w:t>f the electromagnetic force differed by a tiny fraction, atoms couldn't form the bonds necessary for life. It's continued to speak so logically and plainly as if someone had carefully adjusted all the universe's parameters to allow for the emergence of complexity and consciousness. I couldn’t shake this sense that magic of math, was nothing more than a representation of some primordial intention.</w:t>
      </w:r>
    </w:p>
    <w:p w14:paraId="6D9456D6" w14:textId="2794B7D7" w:rsidR="00BD0398" w:rsidRPr="00BD0398" w:rsidRDefault="0090183D" w:rsidP="00BD0398">
      <w:pPr>
        <w:spacing w:after="120"/>
        <w:rPr>
          <w:rFonts w:asciiTheme="minorHAnsi" w:hAnsiTheme="minorHAnsi"/>
        </w:rPr>
      </w:pPr>
      <w:r w:rsidRPr="0090183D">
        <w:rPr>
          <w:rFonts w:asciiTheme="minorHAnsi" w:hAnsiTheme="minorHAnsi"/>
        </w:rPr>
        <w:t xml:space="preserve">In today’s society, I find that if I press people on this fine-tuning </w:t>
      </w:r>
      <w:r w:rsidR="00687BCB" w:rsidRPr="0090183D">
        <w:rPr>
          <w:rFonts w:asciiTheme="minorHAnsi" w:hAnsiTheme="minorHAnsi"/>
        </w:rPr>
        <w:t>puzzle,</w:t>
      </w:r>
      <w:r w:rsidRPr="0090183D">
        <w:rPr>
          <w:rFonts w:asciiTheme="minorHAnsi" w:hAnsiTheme="minorHAnsi"/>
        </w:rPr>
        <w:t xml:space="preserve"> they tend toward </w:t>
      </w:r>
      <w:r w:rsidR="00687BCB">
        <w:rPr>
          <w:rFonts w:asciiTheme="minorHAnsi" w:hAnsiTheme="minorHAnsi"/>
        </w:rPr>
        <w:t xml:space="preserve">believe it is a </w:t>
      </w:r>
      <w:r w:rsidR="000317E1">
        <w:rPr>
          <w:rFonts w:asciiTheme="minorHAnsi" w:hAnsiTheme="minorHAnsi"/>
        </w:rPr>
        <w:t xml:space="preserve">sign of </w:t>
      </w:r>
      <w:proofErr w:type="gramStart"/>
      <w:r w:rsidR="000317E1">
        <w:rPr>
          <w:rFonts w:asciiTheme="minorHAnsi" w:hAnsiTheme="minorHAnsi"/>
        </w:rPr>
        <w:t>god</w:t>
      </w:r>
      <w:proofErr w:type="gramEnd"/>
      <w:r w:rsidR="000317E1">
        <w:rPr>
          <w:rFonts w:asciiTheme="minorHAnsi" w:hAnsiTheme="minorHAnsi"/>
        </w:rPr>
        <w:t>, or</w:t>
      </w:r>
      <w:r w:rsidRPr="0090183D">
        <w:rPr>
          <w:rFonts w:asciiTheme="minorHAnsi" w:hAnsiTheme="minorHAnsi"/>
        </w:rPr>
        <w:t xml:space="preserve"> intelligent designer—a divine watchmaker who set all the constants just right.</w:t>
      </w:r>
      <w:r w:rsidR="00B53452">
        <w:rPr>
          <w:rFonts w:asciiTheme="minorHAnsi" w:hAnsiTheme="minorHAnsi"/>
        </w:rPr>
        <w:t xml:space="preserve"> </w:t>
      </w:r>
      <w:r w:rsidR="00BD0398" w:rsidRPr="00BD0398">
        <w:rPr>
          <w:rFonts w:asciiTheme="minorHAnsi" w:hAnsiTheme="minorHAnsi"/>
        </w:rPr>
        <w:t>This perspective appealed to something in me, a longing perhaps for deeper meaning.</w:t>
      </w:r>
      <w:r w:rsidR="00687BCB">
        <w:rPr>
          <w:rFonts w:asciiTheme="minorHAnsi" w:hAnsiTheme="minorHAnsi"/>
        </w:rPr>
        <w:t xml:space="preserve"> And felt logically obvious.</w:t>
      </w:r>
      <w:r w:rsidR="00BD0398" w:rsidRPr="00BD0398">
        <w:rPr>
          <w:rFonts w:asciiTheme="minorHAnsi" w:hAnsiTheme="minorHAnsi"/>
        </w:rPr>
        <w:t xml:space="preserve"> But I </w:t>
      </w:r>
      <w:r w:rsidR="00B53452">
        <w:rPr>
          <w:rFonts w:asciiTheme="minorHAnsi" w:hAnsiTheme="minorHAnsi"/>
        </w:rPr>
        <w:t>was</w:t>
      </w:r>
      <w:r w:rsidR="00BD0398" w:rsidRPr="00BD0398">
        <w:rPr>
          <w:rFonts w:asciiTheme="minorHAnsi" w:hAnsiTheme="minorHAnsi"/>
        </w:rPr>
        <w:t xml:space="preserve"> resistant to embracing traditional religious frameworks, having </w:t>
      </w:r>
      <w:proofErr w:type="gramStart"/>
      <w:r w:rsidR="00BD0398" w:rsidRPr="00BD0398">
        <w:rPr>
          <w:rFonts w:asciiTheme="minorHAnsi" w:hAnsiTheme="minorHAnsi"/>
        </w:rPr>
        <w:t>witnessed</w:t>
      </w:r>
      <w:proofErr w:type="gramEnd"/>
      <w:r w:rsidR="00BD0398" w:rsidRPr="00BD0398">
        <w:rPr>
          <w:rFonts w:asciiTheme="minorHAnsi" w:hAnsiTheme="minorHAnsi"/>
        </w:rPr>
        <w:t xml:space="preserve"> </w:t>
      </w:r>
      <w:r w:rsidR="00CF44F5">
        <w:rPr>
          <w:rFonts w:asciiTheme="minorHAnsi" w:hAnsiTheme="minorHAnsi"/>
        </w:rPr>
        <w:t xml:space="preserve">and feared </w:t>
      </w:r>
      <w:r w:rsidR="005B7027">
        <w:rPr>
          <w:rFonts w:asciiTheme="minorHAnsi" w:hAnsiTheme="minorHAnsi"/>
        </w:rPr>
        <w:t>the</w:t>
      </w:r>
      <w:r w:rsidR="00140C93">
        <w:rPr>
          <w:rFonts w:asciiTheme="minorHAnsi" w:hAnsiTheme="minorHAnsi"/>
        </w:rPr>
        <w:t xml:space="preserve"> religious </w:t>
      </w:r>
      <w:r w:rsidR="00BD0398" w:rsidRPr="00BD0398">
        <w:rPr>
          <w:rFonts w:asciiTheme="minorHAnsi" w:hAnsiTheme="minorHAnsi"/>
        </w:rPr>
        <w:t>prejudice</w:t>
      </w:r>
      <w:r w:rsidR="00CF44F5">
        <w:rPr>
          <w:rFonts w:asciiTheme="minorHAnsi" w:hAnsiTheme="minorHAnsi"/>
        </w:rPr>
        <w:t xml:space="preserve"> </w:t>
      </w:r>
      <w:r w:rsidR="005B7027">
        <w:rPr>
          <w:rFonts w:asciiTheme="minorHAnsi" w:hAnsiTheme="minorHAnsi"/>
        </w:rPr>
        <w:t>of</w:t>
      </w:r>
      <w:r w:rsidR="00140C93">
        <w:rPr>
          <w:rFonts w:asciiTheme="minorHAnsi" w:hAnsiTheme="minorHAnsi"/>
        </w:rPr>
        <w:t xml:space="preserve"> </w:t>
      </w:r>
      <w:r w:rsidR="005B7027">
        <w:rPr>
          <w:rFonts w:asciiTheme="minorHAnsi" w:hAnsiTheme="minorHAnsi"/>
        </w:rPr>
        <w:t>my childhood</w:t>
      </w:r>
      <w:r w:rsidR="00140C93">
        <w:rPr>
          <w:rFonts w:asciiTheme="minorHAnsi" w:hAnsiTheme="minorHAnsi"/>
        </w:rPr>
        <w:t xml:space="preserve"> religion</w:t>
      </w:r>
      <w:r w:rsidR="00D324D5">
        <w:rPr>
          <w:rFonts w:asciiTheme="minorHAnsi" w:hAnsiTheme="minorHAnsi"/>
        </w:rPr>
        <w:t xml:space="preserve"> in </w:t>
      </w:r>
      <w:r w:rsidR="00BA16DE">
        <w:rPr>
          <w:rFonts w:asciiTheme="minorHAnsi" w:hAnsiTheme="minorHAnsi"/>
        </w:rPr>
        <w:t>recogni</w:t>
      </w:r>
      <w:r w:rsidR="00D324D5">
        <w:rPr>
          <w:rFonts w:asciiTheme="minorHAnsi" w:hAnsiTheme="minorHAnsi"/>
        </w:rPr>
        <w:t>tion of</w:t>
      </w:r>
      <w:r w:rsidR="00BA16DE">
        <w:rPr>
          <w:rFonts w:asciiTheme="minorHAnsi" w:hAnsiTheme="minorHAnsi"/>
        </w:rPr>
        <w:t xml:space="preserve"> my own inner feelings of attraction</w:t>
      </w:r>
      <w:r w:rsidR="00B368B0">
        <w:rPr>
          <w:rFonts w:asciiTheme="minorHAnsi" w:hAnsiTheme="minorHAnsi"/>
        </w:rPr>
        <w:t>.</w:t>
      </w:r>
      <w:r w:rsidR="00BD0398" w:rsidRPr="00BD0398">
        <w:rPr>
          <w:rFonts w:asciiTheme="minorHAnsi" w:hAnsiTheme="minorHAnsi"/>
        </w:rPr>
        <w:t xml:space="preserve"> </w:t>
      </w:r>
      <w:r w:rsidR="00880D1C">
        <w:rPr>
          <w:rFonts w:asciiTheme="minorHAnsi" w:hAnsiTheme="minorHAnsi"/>
        </w:rPr>
        <w:t>A</w:t>
      </w:r>
      <w:r w:rsidR="00BD0398" w:rsidRPr="00BD0398">
        <w:rPr>
          <w:rFonts w:asciiTheme="minorHAnsi" w:hAnsiTheme="minorHAnsi"/>
        </w:rPr>
        <w:t>ccepting a worldview that reject</w:t>
      </w:r>
      <w:r w:rsidR="00880D1C">
        <w:rPr>
          <w:rFonts w:asciiTheme="minorHAnsi" w:hAnsiTheme="minorHAnsi"/>
        </w:rPr>
        <w:t>ed</w:t>
      </w:r>
      <w:r w:rsidR="00BD0398" w:rsidRPr="00BD0398">
        <w:rPr>
          <w:rFonts w:asciiTheme="minorHAnsi" w:hAnsiTheme="minorHAnsi"/>
        </w:rPr>
        <w:t xml:space="preserve"> an essential part of </w:t>
      </w:r>
      <w:r w:rsidR="009F1CDD">
        <w:rPr>
          <w:rFonts w:asciiTheme="minorHAnsi" w:hAnsiTheme="minorHAnsi"/>
        </w:rPr>
        <w:t>my “</w:t>
      </w:r>
      <w:r w:rsidR="009F1CDD" w:rsidRPr="009F1CDD">
        <w:rPr>
          <w:rFonts w:asciiTheme="minorHAnsi" w:hAnsiTheme="minorHAnsi"/>
          <w:i/>
          <w:iCs/>
        </w:rPr>
        <w:t>I am</w:t>
      </w:r>
      <w:r w:rsidR="009F1CDD">
        <w:rPr>
          <w:rFonts w:asciiTheme="minorHAnsi" w:hAnsiTheme="minorHAnsi"/>
        </w:rPr>
        <w:t xml:space="preserve">” was </w:t>
      </w:r>
      <w:r w:rsidR="00BD0398" w:rsidRPr="00BD0398">
        <w:rPr>
          <w:rFonts w:asciiTheme="minorHAnsi" w:hAnsiTheme="minorHAnsi"/>
        </w:rPr>
        <w:t>impossible.</w:t>
      </w:r>
    </w:p>
    <w:p w14:paraId="6ED44C58" w14:textId="14EDF9D1" w:rsidR="00BD0398" w:rsidRPr="00BD0398" w:rsidRDefault="000317E1" w:rsidP="00BD0398">
      <w:pPr>
        <w:spacing w:after="120"/>
        <w:rPr>
          <w:rFonts w:asciiTheme="minorHAnsi" w:hAnsiTheme="minorHAnsi"/>
        </w:rPr>
      </w:pPr>
      <w:r>
        <w:rPr>
          <w:rFonts w:asciiTheme="minorHAnsi" w:hAnsiTheme="minorHAnsi"/>
        </w:rPr>
        <w:t xml:space="preserve">Still the </w:t>
      </w:r>
      <w:r w:rsidR="00880D1C">
        <w:rPr>
          <w:rFonts w:asciiTheme="minorHAnsi" w:hAnsiTheme="minorHAnsi"/>
        </w:rPr>
        <w:t>materialist answer</w:t>
      </w:r>
      <w:r w:rsidR="00371195">
        <w:rPr>
          <w:rFonts w:asciiTheme="minorHAnsi" w:hAnsiTheme="minorHAnsi"/>
        </w:rPr>
        <w:t>s became ever less satisfying. Proposals of the</w:t>
      </w:r>
      <w:r w:rsidR="00BD0398" w:rsidRPr="00BD0398">
        <w:rPr>
          <w:rFonts w:asciiTheme="minorHAnsi" w:hAnsiTheme="minorHAnsi"/>
        </w:rPr>
        <w:t xml:space="preserve"> existence of countless other universes with different constants, suggesting we simply happen to exist in one where the numbers work out</w:t>
      </w:r>
      <w:r w:rsidR="00371195">
        <w:rPr>
          <w:rFonts w:asciiTheme="minorHAnsi" w:hAnsiTheme="minorHAnsi"/>
        </w:rPr>
        <w:t>, didn’t work</w:t>
      </w:r>
      <w:r w:rsidR="00BD0398" w:rsidRPr="00BD0398">
        <w:rPr>
          <w:rFonts w:asciiTheme="minorHAnsi" w:hAnsiTheme="minorHAnsi"/>
        </w:rPr>
        <w:t xml:space="preserve">. </w:t>
      </w:r>
      <w:r w:rsidR="00371195">
        <w:rPr>
          <w:rFonts w:asciiTheme="minorHAnsi" w:hAnsiTheme="minorHAnsi"/>
        </w:rPr>
        <w:t>The</w:t>
      </w:r>
      <w:r w:rsidR="00BD0398" w:rsidRPr="00BD0398">
        <w:rPr>
          <w:rFonts w:asciiTheme="minorHAnsi" w:hAnsiTheme="minorHAnsi"/>
        </w:rPr>
        <w:t xml:space="preserve"> </w:t>
      </w:r>
      <w:r w:rsidR="00371195">
        <w:rPr>
          <w:rFonts w:asciiTheme="minorHAnsi" w:hAnsiTheme="minorHAnsi"/>
        </w:rPr>
        <w:t>scientific perspective</w:t>
      </w:r>
      <w:r w:rsidR="00BD0398" w:rsidRPr="00BD0398">
        <w:rPr>
          <w:rFonts w:asciiTheme="minorHAnsi" w:hAnsiTheme="minorHAnsi"/>
        </w:rPr>
        <w:t xml:space="preserve">, </w:t>
      </w:r>
      <w:r w:rsidR="00371195">
        <w:rPr>
          <w:rFonts w:asciiTheme="minorHAnsi" w:hAnsiTheme="minorHAnsi"/>
        </w:rPr>
        <w:t>despite its</w:t>
      </w:r>
      <w:r w:rsidR="00BD0398" w:rsidRPr="00BD0398">
        <w:rPr>
          <w:rFonts w:asciiTheme="minorHAnsi" w:hAnsiTheme="minorHAnsi"/>
        </w:rPr>
        <w:t xml:space="preserve"> mathematically elegan</w:t>
      </w:r>
      <w:r w:rsidR="00371195">
        <w:rPr>
          <w:rFonts w:asciiTheme="minorHAnsi" w:hAnsiTheme="minorHAnsi"/>
        </w:rPr>
        <w:t>ce</w:t>
      </w:r>
      <w:r w:rsidR="00BD0398" w:rsidRPr="00BD0398">
        <w:rPr>
          <w:rFonts w:asciiTheme="minorHAnsi" w:hAnsiTheme="minorHAnsi"/>
        </w:rPr>
        <w:t>, felt somehow hollow—</w:t>
      </w:r>
      <w:r w:rsidR="008260C4">
        <w:rPr>
          <w:rFonts w:asciiTheme="minorHAnsi" w:hAnsiTheme="minorHAnsi"/>
        </w:rPr>
        <w:t xml:space="preserve">and was not in fact answering </w:t>
      </w:r>
      <w:r w:rsidR="00BD0398" w:rsidRPr="00BD0398">
        <w:rPr>
          <w:rFonts w:asciiTheme="minorHAnsi" w:hAnsiTheme="minorHAnsi"/>
        </w:rPr>
        <w:t>the deeper questions about consciousness and meaning that had pursued me since childhood.</w:t>
      </w:r>
    </w:p>
    <w:p w14:paraId="6181CEDE" w14:textId="24036309" w:rsidR="00BD0398" w:rsidRPr="00BD0398" w:rsidRDefault="00F10D4F" w:rsidP="00BD0398">
      <w:pPr>
        <w:spacing w:after="120"/>
        <w:rPr>
          <w:rFonts w:asciiTheme="minorHAnsi" w:hAnsiTheme="minorHAnsi"/>
        </w:rPr>
      </w:pPr>
      <w:r>
        <w:rPr>
          <w:rFonts w:asciiTheme="minorHAnsi" w:hAnsiTheme="minorHAnsi"/>
        </w:rPr>
        <w:t xml:space="preserve">But, the theory of conscious creation </w:t>
      </w:r>
      <w:r w:rsidR="00BD0398" w:rsidRPr="00BD0398">
        <w:rPr>
          <w:rFonts w:asciiTheme="minorHAnsi" w:hAnsiTheme="minorHAnsi"/>
        </w:rPr>
        <w:t>offers another possibility, one that resonates more deeply with both the evidence and our lived experience. What if these constants represent a kind of cosmic choice? Not the decree of a separate deity, but the creative expression of universal consciousness itself? Just as our own consciousness naturally seeks patterns that support greater complexity and awareness, perhaps the cosmic mind tends toward configurations that allow for its own elaborate expression.</w:t>
      </w:r>
    </w:p>
    <w:p w14:paraId="4BEA0113" w14:textId="43459B30" w:rsidR="00BD0398" w:rsidRPr="00BD0398" w:rsidRDefault="00BD0398" w:rsidP="00BD0398">
      <w:pPr>
        <w:spacing w:after="120"/>
        <w:rPr>
          <w:rFonts w:asciiTheme="minorHAnsi" w:hAnsiTheme="minorHAnsi"/>
        </w:rPr>
      </w:pPr>
      <w:r w:rsidRPr="00BD0398">
        <w:rPr>
          <w:rFonts w:asciiTheme="minorHAnsi" w:hAnsiTheme="minorHAnsi"/>
        </w:rPr>
        <w:t xml:space="preserve">This isn't mere speculation. If consciousness indeed appears at greater levels of integration, as suggested by the </w:t>
      </w:r>
      <w:r w:rsidR="0062701B" w:rsidRPr="0062701B">
        <w:rPr>
          <w:rFonts w:asciiTheme="minorHAnsi" w:hAnsiTheme="minorHAnsi"/>
        </w:rPr>
        <w:t>Integrated Holo-Conscious Substrate (IHCS)</w:t>
      </w:r>
      <w:r w:rsidRPr="00BD0398">
        <w:rPr>
          <w:rFonts w:asciiTheme="minorHAnsi" w:hAnsiTheme="minorHAnsi"/>
        </w:rPr>
        <w:t xml:space="preserve"> framework</w:t>
      </w:r>
      <w:r w:rsidR="00E011F2">
        <w:rPr>
          <w:rFonts w:asciiTheme="minorHAnsi" w:hAnsiTheme="minorHAnsi"/>
        </w:rPr>
        <w:t xml:space="preserve"> (see appendix B)</w:t>
      </w:r>
      <w:r w:rsidRPr="00BD0398">
        <w:rPr>
          <w:rFonts w:asciiTheme="minorHAnsi" w:hAnsiTheme="minorHAnsi"/>
        </w:rPr>
        <w:t>, then the vast integrated structure of the cosmos itself might possess a form of awareness far beyond our comprehension. Such a cosmic consciousness could be actively selecting or maintaining these constants in ways that promote the emergence of life and ever more sophisticated forms of awareness.</w:t>
      </w:r>
    </w:p>
    <w:p w14:paraId="6B381B5A" w14:textId="6DC01629" w:rsidR="00BD0398" w:rsidRPr="00BD0398" w:rsidRDefault="00B1495A" w:rsidP="00BD0398">
      <w:pPr>
        <w:spacing w:after="120"/>
        <w:rPr>
          <w:rFonts w:asciiTheme="minorHAnsi" w:hAnsiTheme="minorHAnsi"/>
        </w:rPr>
      </w:pPr>
      <w:r>
        <w:rPr>
          <w:rFonts w:asciiTheme="minorHAnsi" w:hAnsiTheme="minorHAnsi"/>
        </w:rPr>
        <w:t>T</w:t>
      </w:r>
      <w:r w:rsidR="00BD0398" w:rsidRPr="00BD0398">
        <w:rPr>
          <w:rFonts w:asciiTheme="minorHAnsi" w:hAnsiTheme="minorHAnsi"/>
        </w:rPr>
        <w:t xml:space="preserve">his view offers </w:t>
      </w:r>
      <w:r>
        <w:rPr>
          <w:rFonts w:asciiTheme="minorHAnsi" w:hAnsiTheme="minorHAnsi"/>
        </w:rPr>
        <w:t xml:space="preserve">me a satisfying </w:t>
      </w:r>
      <w:r w:rsidR="00BD0398" w:rsidRPr="00BD0398">
        <w:rPr>
          <w:rFonts w:asciiTheme="minorHAnsi" w:hAnsiTheme="minorHAnsi"/>
        </w:rPr>
        <w:t xml:space="preserve">middle path between pure materialism and traditional religious perspectives. Instead of constants being either arbitrary accidents or the commands of a separate creator, they become the natural expression of consciousness </w:t>
      </w:r>
      <w:r w:rsidR="00BD0398" w:rsidRPr="00BD0398">
        <w:rPr>
          <w:rFonts w:asciiTheme="minorHAnsi" w:hAnsiTheme="minorHAnsi"/>
        </w:rPr>
        <w:lastRenderedPageBreak/>
        <w:t>exploring and realizing its own potential. Like a dreamer unconsciously shaping the parameters of their dream world to create the richest possible experience, universal consciousness may naturally evolve toward patterns that support its own deepening self-awareness.</w:t>
      </w:r>
    </w:p>
    <w:p w14:paraId="21588960" w14:textId="2C8A8A67" w:rsidR="00E66236" w:rsidRPr="006E7A35" w:rsidRDefault="00BD0398" w:rsidP="00BD0398">
      <w:pPr>
        <w:spacing w:after="120"/>
        <w:rPr>
          <w:rFonts w:asciiTheme="minorHAnsi" w:hAnsiTheme="minorHAnsi"/>
        </w:rPr>
      </w:pPr>
      <w:r w:rsidRPr="00BD0398">
        <w:rPr>
          <w:rFonts w:asciiTheme="minorHAnsi" w:hAnsiTheme="minorHAnsi"/>
        </w:rPr>
        <w:t>In this light, the fundamental constants appear not as mysterious givens to be accepted without question, nor as proof of a distant designer, but as evidence of consciousness's fundamental role in shaping reality. They remind us that we live in a universe that seems inherently oriented toward the emergence of life, mind, and ever-greater expressions of conscious awareness—a universe that, through the very precision of its parameters, invites us to recognize our own role as conscious participants in its ongoing evolution.</w:t>
      </w:r>
    </w:p>
    <w:p w14:paraId="414CAE7C" w14:textId="23E86212" w:rsidR="0049441D" w:rsidRDefault="0049441D" w:rsidP="0049441D">
      <w:pPr>
        <w:spacing w:after="120"/>
        <w:rPr>
          <w:rFonts w:asciiTheme="minorHAnsi" w:hAnsiTheme="minorHAnsi"/>
        </w:rPr>
      </w:pPr>
      <w:r w:rsidRPr="006E7A35">
        <w:rPr>
          <w:rFonts w:asciiTheme="minorHAnsi" w:hAnsiTheme="minorHAnsi"/>
        </w:rPr>
        <w:t xml:space="preserve">The idea that consciousness might play a role in selecting or stabilizing the fundamental constants of the universe is a </w:t>
      </w:r>
      <w:r w:rsidR="00932199" w:rsidRPr="006E7A35">
        <w:rPr>
          <w:rFonts w:asciiTheme="minorHAnsi" w:hAnsiTheme="minorHAnsi"/>
        </w:rPr>
        <w:t>remarkable</w:t>
      </w:r>
      <w:r w:rsidRPr="006E7A35">
        <w:rPr>
          <w:rFonts w:asciiTheme="minorHAnsi" w:hAnsiTheme="minorHAnsi"/>
        </w:rPr>
        <w:t xml:space="preserve"> one, hinting at the deep connection between mind and matter. But how might this work in practice? What are the mechanisms by which consciousness could influence the unfolding of reality at the most basic level?</w:t>
      </w:r>
    </w:p>
    <w:p w14:paraId="742C39B0" w14:textId="18F612B7" w:rsidR="00A50DC7" w:rsidRPr="005F06EC" w:rsidRDefault="00A50DC7" w:rsidP="0049441D">
      <w:pPr>
        <w:spacing w:after="120"/>
        <w:rPr>
          <w:rFonts w:asciiTheme="minorHAnsi" w:hAnsiTheme="minorHAnsi"/>
          <w:b/>
          <w:bCs/>
        </w:rPr>
      </w:pPr>
      <w:r w:rsidRPr="005F06EC">
        <w:rPr>
          <w:rFonts w:asciiTheme="minorHAnsi" w:hAnsiTheme="minorHAnsi"/>
          <w:b/>
          <w:bCs/>
        </w:rPr>
        <w:t xml:space="preserve">Quantum </w:t>
      </w:r>
      <w:r w:rsidR="005F06EC" w:rsidRPr="005F06EC">
        <w:rPr>
          <w:rFonts w:asciiTheme="minorHAnsi" w:hAnsiTheme="minorHAnsi"/>
          <w:b/>
          <w:bCs/>
        </w:rPr>
        <w:t>Weirdness</w:t>
      </w:r>
    </w:p>
    <w:p w14:paraId="35CEA171" w14:textId="25010846" w:rsidR="0049441D" w:rsidRPr="006E7A35" w:rsidRDefault="0049441D" w:rsidP="0049441D">
      <w:pPr>
        <w:spacing w:after="120"/>
        <w:rPr>
          <w:rFonts w:asciiTheme="minorHAnsi" w:hAnsiTheme="minorHAnsi"/>
        </w:rPr>
      </w:pPr>
      <w:r w:rsidRPr="006E7A35">
        <w:rPr>
          <w:rFonts w:asciiTheme="minorHAnsi" w:hAnsiTheme="minorHAnsi"/>
        </w:rPr>
        <w:t>To begin to answer these questions, we need to dive deeper into the strange world of quantum mechanics. As we've seen, one of the key features of the quantum realm is the phenomenon of superposition</w:t>
      </w:r>
      <w:r w:rsidR="00D447D3" w:rsidRPr="006E7A35">
        <w:rPr>
          <w:rFonts w:asciiTheme="minorHAnsi" w:hAnsiTheme="minorHAnsi"/>
        </w:rPr>
        <w:t>—</w:t>
      </w:r>
      <w:r w:rsidRPr="006E7A35">
        <w:rPr>
          <w:rFonts w:asciiTheme="minorHAnsi" w:hAnsiTheme="minorHAnsi"/>
        </w:rPr>
        <w:t>the ability of particles to exist in multiple states or locations simultaneously</w:t>
      </w:r>
      <w:r w:rsidR="009C5262">
        <w:rPr>
          <w:rFonts w:asciiTheme="minorHAnsi" w:hAnsiTheme="minorHAnsi"/>
        </w:rPr>
        <w:t>. I</w:t>
      </w:r>
      <w:r w:rsidR="003F15FC">
        <w:rPr>
          <w:rFonts w:asciiTheme="minorHAnsi" w:hAnsiTheme="minorHAnsi"/>
        </w:rPr>
        <w:t>n quantum physics</w:t>
      </w:r>
      <w:r w:rsidR="009C5262">
        <w:rPr>
          <w:rFonts w:asciiTheme="minorHAnsi" w:hAnsiTheme="minorHAnsi"/>
        </w:rPr>
        <w:t>, superposition is the base and most fundamental state of reality</w:t>
      </w:r>
      <w:r w:rsidRPr="006E7A35">
        <w:rPr>
          <w:rFonts w:asciiTheme="minorHAnsi" w:hAnsiTheme="minorHAnsi"/>
        </w:rPr>
        <w:t>.</w:t>
      </w:r>
      <w:r w:rsidR="009C5262">
        <w:rPr>
          <w:rFonts w:asciiTheme="minorHAnsi" w:hAnsiTheme="minorHAnsi"/>
        </w:rPr>
        <w:t xml:space="preserve"> Which is</w:t>
      </w:r>
      <w:r w:rsidRPr="006E7A35">
        <w:rPr>
          <w:rFonts w:asciiTheme="minorHAnsi" w:hAnsiTheme="minorHAnsi"/>
        </w:rPr>
        <w:t xml:space="preserve"> is a far cry from our everyday experience, where objects seem to </w:t>
      </w:r>
      <w:r w:rsidR="006E0DF9" w:rsidRPr="006E7A35">
        <w:rPr>
          <w:rFonts w:asciiTheme="minorHAnsi" w:hAnsiTheme="minorHAnsi"/>
        </w:rPr>
        <w:t>always have a single set of definite properties and positions</w:t>
      </w:r>
      <w:r w:rsidRPr="006E7A35">
        <w:rPr>
          <w:rFonts w:asciiTheme="minorHAnsi" w:hAnsiTheme="minorHAnsi"/>
        </w:rPr>
        <w:t>.</w:t>
      </w:r>
    </w:p>
    <w:p w14:paraId="53143016" w14:textId="46D27CB9" w:rsidR="0049441D" w:rsidRDefault="0049441D" w:rsidP="0049441D">
      <w:pPr>
        <w:spacing w:after="120"/>
        <w:rPr>
          <w:rFonts w:asciiTheme="minorHAnsi" w:hAnsiTheme="minorHAnsi"/>
        </w:rPr>
      </w:pPr>
      <w:r w:rsidRPr="006E7A35">
        <w:rPr>
          <w:rFonts w:asciiTheme="minorHAnsi" w:hAnsiTheme="minorHAnsi"/>
        </w:rPr>
        <w:t xml:space="preserve">However, </w:t>
      </w:r>
      <w:r w:rsidR="009C5262">
        <w:rPr>
          <w:rFonts w:asciiTheme="minorHAnsi" w:hAnsiTheme="minorHAnsi"/>
        </w:rPr>
        <w:t>this is because</w:t>
      </w:r>
      <w:r w:rsidRPr="006E7A35">
        <w:rPr>
          <w:rFonts w:asciiTheme="minorHAnsi" w:hAnsiTheme="minorHAnsi"/>
        </w:rPr>
        <w:t xml:space="preserve"> quantum superpositions are incredibly fragile. Any interaction with the environment</w:t>
      </w:r>
      <w:r w:rsidR="00D447D3" w:rsidRPr="006E7A35">
        <w:rPr>
          <w:rFonts w:asciiTheme="minorHAnsi" w:hAnsiTheme="minorHAnsi"/>
        </w:rPr>
        <w:t>—</w:t>
      </w:r>
      <w:r w:rsidRPr="006E7A35">
        <w:rPr>
          <w:rFonts w:asciiTheme="minorHAnsi" w:hAnsiTheme="minorHAnsi"/>
        </w:rPr>
        <w:t>a stray photon, a thermal vibration</w:t>
      </w:r>
      <w:r w:rsidR="00D447D3" w:rsidRPr="006E7A35">
        <w:rPr>
          <w:rFonts w:asciiTheme="minorHAnsi" w:hAnsiTheme="minorHAnsi"/>
        </w:rPr>
        <w:t>—</w:t>
      </w:r>
      <w:r w:rsidRPr="006E7A35">
        <w:rPr>
          <w:rFonts w:asciiTheme="minorHAnsi" w:hAnsiTheme="minorHAnsi"/>
        </w:rPr>
        <w:t xml:space="preserve">can cause the superposition to "collapse" into a single, definite, classical state. This process, known as decoherence, is </w:t>
      </w:r>
      <w:r w:rsidR="00DD43D5">
        <w:rPr>
          <w:rFonts w:asciiTheme="minorHAnsi" w:hAnsiTheme="minorHAnsi"/>
        </w:rPr>
        <w:t>a primary</w:t>
      </w:r>
      <w:r w:rsidRPr="006E7A35">
        <w:rPr>
          <w:rFonts w:asciiTheme="minorHAnsi" w:hAnsiTheme="minorHAnsi"/>
        </w:rPr>
        <w:t xml:space="preserve"> reason</w:t>
      </w:r>
      <w:r w:rsidR="00DD43D5">
        <w:rPr>
          <w:rFonts w:asciiTheme="minorHAnsi" w:hAnsiTheme="minorHAnsi"/>
        </w:rPr>
        <w:t xml:space="preserve"> to</w:t>
      </w:r>
      <w:r w:rsidRPr="006E7A35">
        <w:rPr>
          <w:rFonts w:asciiTheme="minorHAnsi" w:hAnsiTheme="minorHAnsi"/>
        </w:rPr>
        <w:t xml:space="preserve"> why we don't typically see quantum effects manifesting in the macroscopic</w:t>
      </w:r>
      <w:r w:rsidR="00DD43D5">
        <w:rPr>
          <w:rFonts w:asciiTheme="minorHAnsi" w:hAnsiTheme="minorHAnsi"/>
        </w:rPr>
        <w:t>, or every day,</w:t>
      </w:r>
      <w:r w:rsidRPr="006E7A35">
        <w:rPr>
          <w:rFonts w:asciiTheme="minorHAnsi" w:hAnsiTheme="minorHAnsi"/>
        </w:rPr>
        <w:t xml:space="preserve"> world.</w:t>
      </w:r>
    </w:p>
    <w:p w14:paraId="2DEA5774" w14:textId="7D85A2AF" w:rsidR="008D36F1" w:rsidRPr="008D36F1" w:rsidRDefault="008D36F1" w:rsidP="008D36F1">
      <w:pPr>
        <w:spacing w:after="120"/>
        <w:rPr>
          <w:rFonts w:asciiTheme="minorHAnsi" w:hAnsiTheme="minorHAnsi"/>
        </w:rPr>
      </w:pPr>
      <w:r w:rsidRPr="008D36F1">
        <w:rPr>
          <w:rFonts w:asciiTheme="minorHAnsi" w:hAnsiTheme="minorHAnsi"/>
        </w:rPr>
        <w:t>This transition from quantum to classical behavior occurs through a process physicists call "phonon-induced decoherence." Imagine a guitar string—it can only vibrate in certain specific ways to produce different musical notes. Similarly, all physical objects have natural internal vibration patterns called phonons. The larger and more complex an object becomes, the more internal vibration patterns it has. This explains why quantum effects are easier to observe in tiny particles than in larger objects—it's like trying to keep multiple guitar strings perfectly in tune versus just one. Each additional vibration pattern makes it harder to maintain the delicate quantum harmony.</w:t>
      </w:r>
    </w:p>
    <w:p w14:paraId="48859322" w14:textId="6F1AA2B8" w:rsidR="0049441D" w:rsidRPr="006E7A35" w:rsidRDefault="008D36F1" w:rsidP="009F4099">
      <w:pPr>
        <w:spacing w:after="120"/>
        <w:rPr>
          <w:rFonts w:asciiTheme="minorHAnsi" w:hAnsiTheme="minorHAnsi"/>
        </w:rPr>
      </w:pPr>
      <w:r w:rsidRPr="008D36F1">
        <w:rPr>
          <w:rFonts w:asciiTheme="minorHAnsi" w:hAnsiTheme="minorHAnsi"/>
        </w:rPr>
        <w:t>However, certain quantum systems can maintain their coherence by finding what physicists call "</w:t>
      </w:r>
      <w:r w:rsidRPr="00727EBA">
        <w:rPr>
          <w:rFonts w:asciiTheme="minorHAnsi" w:hAnsiTheme="minorHAnsi"/>
          <w:b/>
          <w:bCs/>
        </w:rPr>
        <w:t>decoherence-free subspaces</w:t>
      </w:r>
      <w:r w:rsidRPr="008D36F1">
        <w:rPr>
          <w:rFonts w:asciiTheme="minorHAnsi" w:hAnsiTheme="minorHAnsi"/>
        </w:rPr>
        <w:t xml:space="preserve">" (DFS)—protected zones where they remain stable despite environmental noise. Think of these like quiet rooms in a noisy building, where conversations can flow undisturbed. In the </w:t>
      </w:r>
      <w:r w:rsidR="00727EBA">
        <w:rPr>
          <w:rFonts w:asciiTheme="minorHAnsi" w:hAnsiTheme="minorHAnsi"/>
        </w:rPr>
        <w:t>framework of conscious creation</w:t>
      </w:r>
      <w:r w:rsidRPr="008D36F1">
        <w:rPr>
          <w:rFonts w:asciiTheme="minorHAnsi" w:hAnsiTheme="minorHAnsi"/>
        </w:rPr>
        <w:t xml:space="preserve">, our </w:t>
      </w:r>
      <w:r w:rsidR="007E2F00" w:rsidRPr="007E2F00">
        <w:rPr>
          <w:rFonts w:asciiTheme="minorHAnsi" w:hAnsiTheme="minorHAnsi"/>
          <w:i/>
          <w:iCs/>
        </w:rPr>
        <w:t>minds</w:t>
      </w:r>
      <w:r w:rsidRPr="008D36F1">
        <w:rPr>
          <w:rFonts w:asciiTheme="minorHAnsi" w:hAnsiTheme="minorHAnsi"/>
        </w:rPr>
        <w:t xml:space="preserve"> might be </w:t>
      </w:r>
      <w:proofErr w:type="gramStart"/>
      <w:r w:rsidRPr="008D36F1">
        <w:rPr>
          <w:rFonts w:asciiTheme="minorHAnsi" w:hAnsiTheme="minorHAnsi"/>
        </w:rPr>
        <w:t>similar to</w:t>
      </w:r>
      <w:proofErr w:type="gramEnd"/>
      <w:r w:rsidRPr="008D36F1">
        <w:rPr>
          <w:rFonts w:asciiTheme="minorHAnsi" w:hAnsiTheme="minorHAnsi"/>
        </w:rPr>
        <w:t xml:space="preserve"> these protected spaces, allowing stable patterns of awareness to persist amid the chaos of reality.</w:t>
      </w:r>
    </w:p>
    <w:p w14:paraId="72CF8960" w14:textId="77777777" w:rsidR="009F4099" w:rsidRDefault="009F4099" w:rsidP="0049441D">
      <w:pPr>
        <w:spacing w:after="120"/>
        <w:rPr>
          <w:rFonts w:asciiTheme="minorHAnsi" w:hAnsiTheme="minorHAnsi"/>
        </w:rPr>
      </w:pPr>
      <w:r>
        <w:rPr>
          <w:rFonts w:asciiTheme="minorHAnsi" w:hAnsiTheme="minorHAnsi"/>
        </w:rPr>
        <w:t>T</w:t>
      </w:r>
      <w:r w:rsidR="0049441D" w:rsidRPr="006E7A35">
        <w:rPr>
          <w:rFonts w:asciiTheme="minorHAnsi" w:hAnsiTheme="minorHAnsi"/>
        </w:rPr>
        <w:t xml:space="preserve">his has </w:t>
      </w:r>
      <w:r w:rsidR="00DB6900" w:rsidRPr="006E7A35">
        <w:rPr>
          <w:rFonts w:asciiTheme="minorHAnsi" w:hAnsiTheme="minorHAnsi"/>
        </w:rPr>
        <w:t>far-reaching</w:t>
      </w:r>
      <w:r w:rsidR="0049441D" w:rsidRPr="006E7A35">
        <w:rPr>
          <w:rFonts w:asciiTheme="minorHAnsi" w:hAnsiTheme="minorHAnsi"/>
        </w:rPr>
        <w:t xml:space="preserve"> implications.</w:t>
      </w:r>
    </w:p>
    <w:p w14:paraId="476A62B5" w14:textId="7C1CAAC0" w:rsidR="0049441D" w:rsidRPr="006E7A35" w:rsidRDefault="0049441D" w:rsidP="0049441D">
      <w:pPr>
        <w:spacing w:after="120"/>
        <w:rPr>
          <w:rFonts w:asciiTheme="minorHAnsi" w:hAnsiTheme="minorHAnsi"/>
        </w:rPr>
      </w:pPr>
      <w:r w:rsidRPr="006E7A35">
        <w:rPr>
          <w:rFonts w:asciiTheme="minorHAnsi" w:hAnsiTheme="minorHAnsi"/>
        </w:rPr>
        <w:t xml:space="preserve">If consciousness itself is quantum in nature, as </w:t>
      </w:r>
      <w:r w:rsidR="00FB687B">
        <w:rPr>
          <w:rFonts w:asciiTheme="minorHAnsi" w:hAnsiTheme="minorHAnsi"/>
        </w:rPr>
        <w:t xml:space="preserve">my theory </w:t>
      </w:r>
      <w:r w:rsidR="00236F48">
        <w:rPr>
          <w:rFonts w:asciiTheme="minorHAnsi" w:hAnsiTheme="minorHAnsi"/>
        </w:rPr>
        <w:t>proposes</w:t>
      </w:r>
      <w:r w:rsidRPr="006E7A35">
        <w:rPr>
          <w:rFonts w:asciiTheme="minorHAnsi" w:hAnsiTheme="minorHAnsi"/>
        </w:rPr>
        <w:t>, then our individual minds</w:t>
      </w:r>
      <w:r w:rsidR="00236F48">
        <w:rPr>
          <w:rFonts w:asciiTheme="minorHAnsi" w:hAnsiTheme="minorHAnsi"/>
        </w:rPr>
        <w:t xml:space="preserve"> and the many ideas thoughts and emotions </w:t>
      </w:r>
      <w:r w:rsidR="00262C14">
        <w:rPr>
          <w:rFonts w:asciiTheme="minorHAnsi" w:hAnsiTheme="minorHAnsi"/>
        </w:rPr>
        <w:t>we experience</w:t>
      </w:r>
      <w:r w:rsidR="00B116B0">
        <w:rPr>
          <w:rFonts w:asciiTheme="minorHAnsi" w:hAnsiTheme="minorHAnsi"/>
        </w:rPr>
        <w:t xml:space="preserve"> are</w:t>
      </w:r>
      <w:r w:rsidR="00262C14">
        <w:rPr>
          <w:rFonts w:asciiTheme="minorHAnsi" w:hAnsiTheme="minorHAnsi"/>
        </w:rPr>
        <w:t xml:space="preserve"> self-referencing</w:t>
      </w:r>
      <w:r w:rsidR="00B116B0">
        <w:rPr>
          <w:rFonts w:asciiTheme="minorHAnsi" w:hAnsiTheme="minorHAnsi"/>
        </w:rPr>
        <w:t xml:space="preserve"> regions of superposition which</w:t>
      </w:r>
      <w:r w:rsidR="00262C14">
        <w:rPr>
          <w:rFonts w:asciiTheme="minorHAnsi" w:hAnsiTheme="minorHAnsi"/>
        </w:rPr>
        <w:t xml:space="preserve"> </w:t>
      </w:r>
      <w:r w:rsidR="00236F48">
        <w:rPr>
          <w:rFonts w:asciiTheme="minorHAnsi" w:hAnsiTheme="minorHAnsi"/>
        </w:rPr>
        <w:t xml:space="preserve">sustain </w:t>
      </w:r>
      <w:r w:rsidR="00B116B0">
        <w:rPr>
          <w:rFonts w:asciiTheme="minorHAnsi" w:hAnsiTheme="minorHAnsi"/>
        </w:rPr>
        <w:t>themselves through self-</w:t>
      </w:r>
      <w:r w:rsidR="00D4568C">
        <w:rPr>
          <w:rFonts w:asciiTheme="minorHAnsi" w:hAnsiTheme="minorHAnsi"/>
        </w:rPr>
        <w:t>reflection</w:t>
      </w:r>
      <w:r w:rsidR="00B116B0">
        <w:rPr>
          <w:rFonts w:asciiTheme="minorHAnsi" w:hAnsiTheme="minorHAnsi"/>
        </w:rPr>
        <w:t xml:space="preserve"> and </w:t>
      </w:r>
      <w:r w:rsidR="002F712E">
        <w:rPr>
          <w:rFonts w:asciiTheme="minorHAnsi" w:hAnsiTheme="minorHAnsi"/>
        </w:rPr>
        <w:t>self-observation</w:t>
      </w:r>
      <w:r w:rsidR="00B116B0">
        <w:rPr>
          <w:rFonts w:asciiTheme="minorHAnsi" w:hAnsiTheme="minorHAnsi"/>
        </w:rPr>
        <w:t xml:space="preserve"> (</w:t>
      </w:r>
      <w:r w:rsidR="00D4568C">
        <w:rPr>
          <w:rFonts w:asciiTheme="minorHAnsi" w:hAnsiTheme="minorHAnsi"/>
        </w:rPr>
        <w:t>in a fractal like manner</w:t>
      </w:r>
      <w:r w:rsidR="00B116B0">
        <w:rPr>
          <w:rFonts w:asciiTheme="minorHAnsi" w:hAnsiTheme="minorHAnsi"/>
        </w:rPr>
        <w:t>)</w:t>
      </w:r>
      <w:r w:rsidR="00236F48">
        <w:rPr>
          <w:rFonts w:asciiTheme="minorHAnsi" w:hAnsiTheme="minorHAnsi"/>
        </w:rPr>
        <w:t xml:space="preserve"> </w:t>
      </w:r>
      <w:r w:rsidR="00D4568C">
        <w:rPr>
          <w:rFonts w:asciiTheme="minorHAnsi" w:hAnsiTheme="minorHAnsi"/>
        </w:rPr>
        <w:t xml:space="preserve">safe from the noise of reality in our own </w:t>
      </w:r>
      <w:r w:rsidRPr="006E7A35">
        <w:rPr>
          <w:rFonts w:asciiTheme="minorHAnsi" w:hAnsiTheme="minorHAnsi"/>
        </w:rPr>
        <w:t>decoherence-free subspaces</w:t>
      </w:r>
      <w:r w:rsidR="002F712E">
        <w:rPr>
          <w:rFonts w:asciiTheme="minorHAnsi" w:hAnsiTheme="minorHAnsi"/>
        </w:rPr>
        <w:t xml:space="preserve"> we call our mind. These </w:t>
      </w:r>
      <w:r w:rsidRPr="006E7A35">
        <w:rPr>
          <w:rFonts w:asciiTheme="minorHAnsi" w:hAnsiTheme="minorHAnsi"/>
        </w:rPr>
        <w:t xml:space="preserve">regions of coherence and stability </w:t>
      </w:r>
      <w:r w:rsidR="002F712E">
        <w:rPr>
          <w:rFonts w:asciiTheme="minorHAnsi" w:hAnsiTheme="minorHAnsi"/>
        </w:rPr>
        <w:t xml:space="preserve">exist uniquely </w:t>
      </w:r>
      <w:r w:rsidRPr="006E7A35">
        <w:rPr>
          <w:rFonts w:asciiTheme="minorHAnsi" w:hAnsiTheme="minorHAnsi"/>
        </w:rPr>
        <w:t>within the broader quantum field of universal consciousness.</w:t>
      </w:r>
    </w:p>
    <w:p w14:paraId="57598E0C" w14:textId="6AC43C60" w:rsidR="0049441D" w:rsidRPr="006E7A35" w:rsidRDefault="0049441D" w:rsidP="0049441D">
      <w:pPr>
        <w:spacing w:after="120"/>
        <w:rPr>
          <w:rFonts w:asciiTheme="minorHAnsi" w:hAnsiTheme="minorHAnsi"/>
        </w:rPr>
      </w:pPr>
      <w:r w:rsidRPr="006E7A35">
        <w:rPr>
          <w:rFonts w:asciiTheme="minorHAnsi" w:hAnsiTheme="minorHAnsi"/>
        </w:rPr>
        <w:lastRenderedPageBreak/>
        <w:t xml:space="preserve">Just as these special quantum states can maintain their delicate balance amidst environmental perturbations, our sense of self and unified experience emerges from a similar principle of protected coherence within the cosmic mind. In other words, the very existence of stable, classical-like vantage points within the universal field of consciousness </w:t>
      </w:r>
      <w:proofErr w:type="gramStart"/>
      <w:r w:rsidR="00FE3E81">
        <w:rPr>
          <w:rFonts w:asciiTheme="minorHAnsi" w:hAnsiTheme="minorHAnsi"/>
        </w:rPr>
        <w:t>follow</w:t>
      </w:r>
      <w:proofErr w:type="gramEnd"/>
      <w:r w:rsidRPr="006E7A35">
        <w:rPr>
          <w:rFonts w:asciiTheme="minorHAnsi" w:hAnsiTheme="minorHAnsi"/>
        </w:rPr>
        <w:t xml:space="preserve"> on the same principles that allow for the emergence of decoherence-free subspaces in quantum systems.</w:t>
      </w:r>
    </w:p>
    <w:p w14:paraId="21AB4976" w14:textId="656889F5" w:rsidR="0049441D" w:rsidRPr="006E7A35" w:rsidRDefault="0049441D" w:rsidP="0049441D">
      <w:pPr>
        <w:spacing w:after="120"/>
        <w:rPr>
          <w:rFonts w:asciiTheme="minorHAnsi" w:hAnsiTheme="minorHAnsi"/>
        </w:rPr>
      </w:pPr>
      <w:r w:rsidRPr="006E7A35">
        <w:rPr>
          <w:rFonts w:asciiTheme="minorHAnsi" w:hAnsiTheme="minorHAnsi"/>
        </w:rPr>
        <w:t>This connection between the quantum concept of decoherence-free subspaces and the IHCS</w:t>
      </w:r>
      <w:r w:rsidR="00BF46CC">
        <w:rPr>
          <w:rFonts w:asciiTheme="minorHAnsi" w:hAnsiTheme="minorHAnsi"/>
        </w:rPr>
        <w:t xml:space="preserve"> (see appendix B)</w:t>
      </w:r>
      <w:r w:rsidRPr="006E7A35">
        <w:rPr>
          <w:rFonts w:asciiTheme="minorHAnsi" w:hAnsiTheme="minorHAnsi"/>
        </w:rPr>
        <w:t xml:space="preserve"> model of individual minds as stable vantage points within a broader conscious substrate is a powerful one. It suggests that the same fundamental principles might be at work across vastly different scales, from the microscopic realm of quantum phenomena to the macroscopic world of human experience.</w:t>
      </w:r>
    </w:p>
    <w:p w14:paraId="432E0B4F" w14:textId="77777777" w:rsidR="0049441D" w:rsidRPr="006E7A35" w:rsidRDefault="0049441D" w:rsidP="0049441D">
      <w:pPr>
        <w:spacing w:after="120"/>
        <w:rPr>
          <w:rFonts w:asciiTheme="minorHAnsi" w:hAnsiTheme="minorHAnsi"/>
        </w:rPr>
      </w:pPr>
      <w:r w:rsidRPr="006E7A35">
        <w:rPr>
          <w:rFonts w:asciiTheme="minorHAnsi" w:hAnsiTheme="minorHAnsi"/>
        </w:rPr>
        <w:t>By protecting certain states or configurations from environmental noise, both quantum systems and conscious minds might be able to maintain their coherence and stability, allowing for the emergence of distinct, classical-like realities within an otherwise fluctuating and uncertain landscape.</w:t>
      </w:r>
    </w:p>
    <w:p w14:paraId="5874AE90" w14:textId="45C46569" w:rsidR="0049441D" w:rsidRDefault="0049441D" w:rsidP="0049441D">
      <w:pPr>
        <w:spacing w:after="120"/>
        <w:rPr>
          <w:rFonts w:asciiTheme="minorHAnsi" w:hAnsiTheme="minorHAnsi"/>
        </w:rPr>
      </w:pPr>
      <w:r w:rsidRPr="006E7A35">
        <w:rPr>
          <w:rFonts w:asciiTheme="minorHAnsi" w:hAnsiTheme="minorHAnsi"/>
        </w:rPr>
        <w:t xml:space="preserve">Of course, this is still a speculative idea, </w:t>
      </w:r>
      <w:r w:rsidR="00907267">
        <w:rPr>
          <w:rFonts w:asciiTheme="minorHAnsi" w:hAnsiTheme="minorHAnsi"/>
        </w:rPr>
        <w:t>merely</w:t>
      </w:r>
      <w:r w:rsidR="00B77031">
        <w:rPr>
          <w:rFonts w:asciiTheme="minorHAnsi" w:hAnsiTheme="minorHAnsi"/>
        </w:rPr>
        <w:t xml:space="preserve"> an infantile theory which I have constructed following a lifetime of wonder and self-reflection. R</w:t>
      </w:r>
      <w:r w:rsidRPr="006E7A35">
        <w:rPr>
          <w:rFonts w:asciiTheme="minorHAnsi" w:hAnsiTheme="minorHAnsi"/>
        </w:rPr>
        <w:t>esearch is needed to</w:t>
      </w:r>
      <w:r w:rsidR="00C27CEE">
        <w:rPr>
          <w:rFonts w:asciiTheme="minorHAnsi" w:hAnsiTheme="minorHAnsi"/>
        </w:rPr>
        <w:t xml:space="preserve"> seek out empirical validation of this </w:t>
      </w:r>
      <w:r w:rsidR="009B1498">
        <w:rPr>
          <w:rFonts w:asciiTheme="minorHAnsi" w:hAnsiTheme="minorHAnsi"/>
        </w:rPr>
        <w:t>hypothesis</w:t>
      </w:r>
      <w:r w:rsidR="00C27CEE">
        <w:rPr>
          <w:rFonts w:asciiTheme="minorHAnsi" w:hAnsiTheme="minorHAnsi"/>
        </w:rPr>
        <w:t xml:space="preserve"> and to</w:t>
      </w:r>
      <w:r w:rsidRPr="006E7A35">
        <w:rPr>
          <w:rFonts w:asciiTheme="minorHAnsi" w:hAnsiTheme="minorHAnsi"/>
        </w:rPr>
        <w:t xml:space="preserve"> flesh out the details and implications of this connection. But it points to a</w:t>
      </w:r>
      <w:r w:rsidR="00233DBE">
        <w:rPr>
          <w:rFonts w:asciiTheme="minorHAnsi" w:hAnsiTheme="minorHAnsi"/>
        </w:rPr>
        <w:t>n</w:t>
      </w:r>
      <w:r w:rsidRPr="006E7A35">
        <w:rPr>
          <w:rFonts w:asciiTheme="minorHAnsi" w:hAnsiTheme="minorHAnsi"/>
        </w:rPr>
        <w:t xml:space="preserve"> </w:t>
      </w:r>
      <w:r w:rsidR="00233DBE">
        <w:rPr>
          <w:rFonts w:asciiTheme="minorHAnsi" w:hAnsiTheme="minorHAnsi"/>
        </w:rPr>
        <w:t>incredible</w:t>
      </w:r>
      <w:r w:rsidRPr="006E7A35">
        <w:rPr>
          <w:rFonts w:asciiTheme="minorHAnsi" w:hAnsiTheme="minorHAnsi"/>
        </w:rPr>
        <w:t xml:space="preserve"> possibility: that the principles of quantum mechanics, far from being abstract or irrelevant to our everyday experience, </w:t>
      </w:r>
      <w:proofErr w:type="gramStart"/>
      <w:r w:rsidRPr="006E7A35">
        <w:rPr>
          <w:rFonts w:asciiTheme="minorHAnsi" w:hAnsiTheme="minorHAnsi"/>
        </w:rPr>
        <w:t>actually hold</w:t>
      </w:r>
      <w:proofErr w:type="gramEnd"/>
      <w:r w:rsidRPr="006E7A35">
        <w:rPr>
          <w:rFonts w:asciiTheme="minorHAnsi" w:hAnsiTheme="minorHAnsi"/>
        </w:rPr>
        <w:t xml:space="preserve"> the key to understanding the nature of consciousness and its role in shaping the world we perceive.</w:t>
      </w:r>
    </w:p>
    <w:p w14:paraId="5483C67B" w14:textId="1DDD5AA4" w:rsidR="004D05C6" w:rsidRPr="004D05C6" w:rsidRDefault="004D05C6" w:rsidP="0049441D">
      <w:pPr>
        <w:spacing w:after="120"/>
        <w:rPr>
          <w:rFonts w:asciiTheme="minorHAnsi" w:hAnsiTheme="minorHAnsi"/>
          <w:b/>
          <w:bCs/>
        </w:rPr>
      </w:pPr>
      <w:r w:rsidRPr="004D05C6">
        <w:rPr>
          <w:rFonts w:asciiTheme="minorHAnsi" w:hAnsiTheme="minorHAnsi"/>
          <w:b/>
          <w:bCs/>
        </w:rPr>
        <w:t>Examples in Observable Nature</w:t>
      </w:r>
    </w:p>
    <w:p w14:paraId="38A0B5AB" w14:textId="77777777" w:rsidR="002516D9" w:rsidRPr="002516D9" w:rsidRDefault="002516D9" w:rsidP="002516D9">
      <w:pPr>
        <w:spacing w:after="120"/>
        <w:rPr>
          <w:rFonts w:asciiTheme="minorHAnsi" w:hAnsiTheme="minorHAnsi"/>
        </w:rPr>
      </w:pPr>
      <w:r w:rsidRPr="002516D9">
        <w:rPr>
          <w:rFonts w:asciiTheme="minorHAnsi" w:hAnsiTheme="minorHAnsi"/>
        </w:rPr>
        <w:t>With this in mind, let's take a closer look at some of the other surprising ways in which quantum phenomena might manifest in complex systems around us. For scientists are discovering that quantum phenomena aren't confined to exotic laboratory conditions—they're active players in the living world around us.</w:t>
      </w:r>
    </w:p>
    <w:p w14:paraId="08663B90" w14:textId="4DDAF5EF" w:rsidR="002516D9" w:rsidRPr="002516D9" w:rsidRDefault="002516D9" w:rsidP="002516D9">
      <w:pPr>
        <w:spacing w:after="120"/>
        <w:rPr>
          <w:rFonts w:asciiTheme="minorHAnsi" w:hAnsiTheme="minorHAnsi"/>
        </w:rPr>
      </w:pPr>
      <w:r w:rsidRPr="002516D9">
        <w:rPr>
          <w:rFonts w:asciiTheme="minorHAnsi" w:hAnsiTheme="minorHAnsi"/>
        </w:rPr>
        <w:t>Take the humble process of photosynthesis, where plants transform sunlight into chemical energy. Recent research reveals that photosynthetic molecules achieve their remarkable efficiency by exploiting quantum coherence, allowing energy to explore multiple pathways simultaneously before finding the most efficient route. Scientists at UC Berkeley</w:t>
      </w:r>
      <w:r w:rsidR="004D6568">
        <w:rPr>
          <w:rFonts w:asciiTheme="minorHAnsi" w:hAnsiTheme="minorHAnsi"/>
        </w:rPr>
        <w:t xml:space="preserve"> [</w:t>
      </w:r>
      <w:r w:rsidR="004D6568" w:rsidRPr="004D6568">
        <w:rPr>
          <w:rFonts w:asciiTheme="minorHAnsi" w:hAnsiTheme="minorHAnsi"/>
          <w:highlight w:val="yellow"/>
        </w:rPr>
        <w:t>Citation #</w:t>
      </w:r>
      <w:r w:rsidR="004D6568">
        <w:rPr>
          <w:rFonts w:asciiTheme="minorHAnsi" w:hAnsiTheme="minorHAnsi"/>
        </w:rPr>
        <w:t>9]</w:t>
      </w:r>
      <w:r w:rsidRPr="002516D9">
        <w:rPr>
          <w:rFonts w:asciiTheme="minorHAnsi" w:hAnsiTheme="minorHAnsi"/>
        </w:rPr>
        <w:t xml:space="preserve"> made this discovery by using sophisticated laser techniques to track energy's journey through photosynthetic complexes. They found something </w:t>
      </w:r>
      <w:r w:rsidR="00737375">
        <w:rPr>
          <w:rFonts w:asciiTheme="minorHAnsi" w:hAnsiTheme="minorHAnsi"/>
        </w:rPr>
        <w:t>unexpected</w:t>
      </w:r>
      <w:r w:rsidRPr="002516D9">
        <w:rPr>
          <w:rFonts w:asciiTheme="minorHAnsi" w:hAnsiTheme="minorHAnsi"/>
        </w:rPr>
        <w:t>: instead of the energy hopping randomly from molecule to molecule as classical physics would predict, it travels like a quantum wave, exploring all possible paths simultaneously.</w:t>
      </w:r>
    </w:p>
    <w:p w14:paraId="5507C001" w14:textId="77777777" w:rsidR="002516D9" w:rsidRPr="002516D9" w:rsidRDefault="002516D9" w:rsidP="002516D9">
      <w:pPr>
        <w:spacing w:after="120"/>
        <w:rPr>
          <w:rFonts w:asciiTheme="minorHAnsi" w:hAnsiTheme="minorHAnsi"/>
        </w:rPr>
      </w:pPr>
      <w:r w:rsidRPr="002516D9">
        <w:rPr>
          <w:rFonts w:asciiTheme="minorHAnsi" w:hAnsiTheme="minorHAnsi"/>
        </w:rPr>
        <w:t>Think of it like a delivery driver who, instead of trying each route one at a time to find the fastest way, could somehow try all routes at once and instantly know which is best. That's essentially what these photosynthetic molecules are doing. When sunlight strikes a leaf, the absorbed energy forms what physicists call a "quantum coherent state"—a delicate condition where multiple possibilities exist simultaneously. This quantum coherence allows the energy to find the most efficient path to the plant's reaction center with nearly perfect efficiency, far better than any human-engineered solar cell.</w:t>
      </w:r>
    </w:p>
    <w:p w14:paraId="255DC526" w14:textId="77777777" w:rsidR="002516D9" w:rsidRPr="002516D9" w:rsidRDefault="002516D9" w:rsidP="002516D9">
      <w:pPr>
        <w:spacing w:after="120"/>
        <w:rPr>
          <w:rFonts w:asciiTheme="minorHAnsi" w:hAnsiTheme="minorHAnsi"/>
        </w:rPr>
      </w:pPr>
      <w:r w:rsidRPr="002516D9">
        <w:rPr>
          <w:rFonts w:asciiTheme="minorHAnsi" w:hAnsiTheme="minorHAnsi"/>
        </w:rPr>
        <w:t>What's particularly astounding is that this quantum behavior persists for hundreds of femtoseconds (quadrillionths of a second)—far longer than anyone thought possible in the warm, bustling environment of a living cell. The plant has somehow evolved the ability to protect these quantum states long enough to put them to practical use.</w:t>
      </w:r>
    </w:p>
    <w:p w14:paraId="19611408" w14:textId="1253D0F8" w:rsidR="002516D9" w:rsidRPr="002516D9" w:rsidRDefault="002516D9" w:rsidP="002516D9">
      <w:pPr>
        <w:spacing w:after="120"/>
        <w:rPr>
          <w:rFonts w:asciiTheme="minorHAnsi" w:hAnsiTheme="minorHAnsi"/>
        </w:rPr>
      </w:pPr>
      <w:r w:rsidRPr="002516D9">
        <w:rPr>
          <w:rFonts w:asciiTheme="minorHAnsi" w:hAnsiTheme="minorHAnsi"/>
        </w:rPr>
        <w:t>Similarly fascinating is the case of European robins and their remarkable navigation abilities. Scientists at the University of Oxford</w:t>
      </w:r>
      <w:r w:rsidR="00F23D94">
        <w:rPr>
          <w:rFonts w:asciiTheme="minorHAnsi" w:hAnsiTheme="minorHAnsi"/>
        </w:rPr>
        <w:t xml:space="preserve"> [</w:t>
      </w:r>
      <w:r w:rsidR="00F23D94" w:rsidRPr="00F23D94">
        <w:rPr>
          <w:rFonts w:asciiTheme="minorHAnsi" w:hAnsiTheme="minorHAnsi"/>
          <w:highlight w:val="yellow"/>
        </w:rPr>
        <w:t>Citation #10</w:t>
      </w:r>
      <w:r w:rsidR="00F23D94">
        <w:rPr>
          <w:rFonts w:asciiTheme="minorHAnsi" w:hAnsiTheme="minorHAnsi"/>
        </w:rPr>
        <w:t>]</w:t>
      </w:r>
      <w:r w:rsidRPr="002516D9">
        <w:rPr>
          <w:rFonts w:asciiTheme="minorHAnsi" w:hAnsiTheme="minorHAnsi"/>
        </w:rPr>
        <w:t xml:space="preserve"> and other institutions have shown that these birds use a quantum process called radical pair formation to sense Earth's magnetic field. When light hits specific proteins in the birds' eyes, it creates pairs of molecules with electrons in synchronized quantum states. These quantum states are sensitive to the direction of Earth's magnetic field, effectively giving the birds a built-in quantum compass.</w:t>
      </w:r>
    </w:p>
    <w:p w14:paraId="3C4A267C" w14:textId="77777777" w:rsidR="002516D9" w:rsidRPr="002516D9" w:rsidRDefault="002516D9" w:rsidP="002516D9">
      <w:pPr>
        <w:spacing w:after="120"/>
        <w:rPr>
          <w:rFonts w:asciiTheme="minorHAnsi" w:hAnsiTheme="minorHAnsi"/>
        </w:rPr>
      </w:pPr>
      <w:r w:rsidRPr="002516D9">
        <w:rPr>
          <w:rFonts w:asciiTheme="minorHAnsi" w:hAnsiTheme="minorHAnsi"/>
        </w:rPr>
        <w:t>The process works like this: molecules called cryptochromes in the birds' retinas contain pairs of electrons that become "entangled" when struck by light. The orientation of Earth's magnetic field affects how long these electrons remain entangled, creating different chemical signals depending on which way the bird is facing. The bird's nervous system has evolved to detect these subtle quantum-based signals, translating them into directional information the bird can use to navigate.</w:t>
      </w:r>
    </w:p>
    <w:p w14:paraId="03B34A01" w14:textId="77777777" w:rsidR="002516D9" w:rsidRPr="002516D9" w:rsidRDefault="002516D9" w:rsidP="002516D9">
      <w:pPr>
        <w:spacing w:after="120"/>
        <w:rPr>
          <w:rFonts w:asciiTheme="minorHAnsi" w:hAnsiTheme="minorHAnsi"/>
        </w:rPr>
      </w:pPr>
      <w:r w:rsidRPr="002516D9">
        <w:rPr>
          <w:rFonts w:asciiTheme="minorHAnsi" w:hAnsiTheme="minorHAnsi"/>
        </w:rPr>
        <w:t>What's extraordinary here is that the birds' cells can maintain these delicate quantum states long enough to extract useful information from them—something our best quantum computers struggle to achieve. While our machines need elaborate shielding and near-absolute zero temperatures to preserve quantum states, these birds do it in their warm, wet eyes at room temperature.</w:t>
      </w:r>
    </w:p>
    <w:p w14:paraId="560FAB94" w14:textId="04026E0F" w:rsidR="00A56108" w:rsidRPr="006E7A35" w:rsidRDefault="002516D9" w:rsidP="002516D9">
      <w:pPr>
        <w:spacing w:after="120"/>
        <w:rPr>
          <w:rFonts w:asciiTheme="minorHAnsi" w:hAnsiTheme="minorHAnsi"/>
        </w:rPr>
      </w:pPr>
      <w:r w:rsidRPr="002516D9">
        <w:rPr>
          <w:rFonts w:asciiTheme="minorHAnsi" w:hAnsiTheme="minorHAnsi"/>
        </w:rPr>
        <w:t>These discoveries challenge the conventional wisdom that quantum effects can't survive in the "warm, wet, and noisy" environment of biological systems. Instead, it appears that life has not only adapted to quantum phenomena but has evolved to harness them. From the IHCS perspective, this suggests that the bridge between quantum and classical reality—between pure potentiality and manifest experience—might be more robust and universal than we imagined. Nature seems to have solved the problem of maintaining quantum coherence in complex systems long before we began to understand how it might be possible.</w:t>
      </w:r>
    </w:p>
    <w:tbl>
      <w:tblPr>
        <w:tblStyle w:val="GridTable2-Accent6"/>
        <w:tblW w:w="0" w:type="auto"/>
        <w:tblLook w:val="04A0" w:firstRow="1" w:lastRow="0" w:firstColumn="1" w:lastColumn="0" w:noHBand="0" w:noVBand="1"/>
      </w:tblPr>
      <w:tblGrid>
        <w:gridCol w:w="9350"/>
      </w:tblGrid>
      <w:tr w:rsidR="00732642" w:rsidRPr="006E7A35" w14:paraId="4D60DFAD" w14:textId="77777777" w:rsidTr="007326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79E4243" w14:textId="02BFD4D9" w:rsidR="00732642" w:rsidRPr="006E7A35" w:rsidRDefault="00732642" w:rsidP="00732642">
            <w:pPr>
              <w:spacing w:after="120"/>
              <w:jc w:val="right"/>
              <w:rPr>
                <w:rFonts w:asciiTheme="minorHAnsi" w:hAnsiTheme="minorHAnsi"/>
              </w:rPr>
            </w:pPr>
            <w:r w:rsidRPr="006E7A35">
              <w:rPr>
                <w:rFonts w:asciiTheme="minorHAnsi" w:hAnsiTheme="minorHAnsi"/>
              </w:rPr>
              <w:t xml:space="preserve">Pause and </w:t>
            </w:r>
            <w:proofErr w:type="gramStart"/>
            <w:r w:rsidRPr="006E7A35">
              <w:rPr>
                <w:rFonts w:asciiTheme="minorHAnsi" w:hAnsiTheme="minorHAnsi"/>
              </w:rPr>
              <w:t>Consider</w:t>
            </w:r>
            <w:proofErr w:type="gramEnd"/>
          </w:p>
        </w:tc>
      </w:tr>
      <w:tr w:rsidR="00732642" w:rsidRPr="006E7A35" w14:paraId="62BD3ACD" w14:textId="77777777" w:rsidTr="007326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871D9CD" w14:textId="4EDC2788" w:rsidR="00732642" w:rsidRPr="006E7A35" w:rsidRDefault="00FC4CB9" w:rsidP="00A56108">
            <w:pPr>
              <w:spacing w:after="120"/>
              <w:rPr>
                <w:rFonts w:asciiTheme="minorHAnsi" w:hAnsiTheme="minorHAnsi"/>
                <w:b w:val="0"/>
                <w:bCs w:val="0"/>
              </w:rPr>
            </w:pPr>
            <w:r w:rsidRPr="00FC4CB9">
              <w:rPr>
                <w:rFonts w:asciiTheme="minorHAnsi" w:hAnsiTheme="minorHAnsi"/>
                <w:b w:val="0"/>
                <w:bCs w:val="0"/>
              </w:rPr>
              <w:t>Consider how observation affects your daily life. Have you noticed how paying attention to something often changes it? Perhaps a relationship improves when you focus on its positive aspects, a plant grows better under your careful tending, or a skill develops faster under careful study and a routine of practice. Just as quantum particles resolve from multiple possibilities into specific states when observed, your focused attention helps crystallize certain potentials into reality while others fade away. Reflect on how this conscious focus of attention resulted in tangible outcomes—particular branches chosen from the many possible superposed realities of your future. What potential realities might you be cultivating through your attention right now?</w:t>
            </w:r>
          </w:p>
        </w:tc>
      </w:tr>
    </w:tbl>
    <w:p w14:paraId="38A9B39E" w14:textId="77777777" w:rsidR="00732642" w:rsidRPr="006E7A35" w:rsidRDefault="00732642" w:rsidP="00A56108">
      <w:pPr>
        <w:spacing w:after="120"/>
        <w:rPr>
          <w:rFonts w:asciiTheme="minorHAnsi" w:hAnsiTheme="minorHAnsi"/>
        </w:rPr>
      </w:pPr>
    </w:p>
    <w:p w14:paraId="32363FB5" w14:textId="77777777" w:rsidR="00A56108" w:rsidRPr="006E7A35" w:rsidRDefault="00A56108" w:rsidP="00A56108">
      <w:pPr>
        <w:spacing w:after="120"/>
        <w:rPr>
          <w:rFonts w:asciiTheme="minorHAnsi" w:hAnsiTheme="minorHAnsi"/>
          <w:b/>
          <w:bCs/>
        </w:rPr>
      </w:pPr>
      <w:r w:rsidRPr="006E7A35">
        <w:rPr>
          <w:rFonts w:asciiTheme="minorHAnsi" w:hAnsiTheme="minorHAnsi"/>
          <w:b/>
          <w:bCs/>
        </w:rPr>
        <w:t>Information, Integration, and Experience</w:t>
      </w:r>
    </w:p>
    <w:p w14:paraId="6636CEA7" w14:textId="1214AAC5" w:rsidR="00A56108" w:rsidRPr="006E7A35" w:rsidRDefault="00A56108" w:rsidP="00A56108">
      <w:pPr>
        <w:spacing w:after="120"/>
        <w:rPr>
          <w:rFonts w:asciiTheme="minorHAnsi" w:hAnsiTheme="minorHAnsi"/>
        </w:rPr>
      </w:pPr>
      <w:r w:rsidRPr="006E7A35">
        <w:rPr>
          <w:rFonts w:asciiTheme="minorHAnsi" w:hAnsiTheme="minorHAnsi"/>
        </w:rPr>
        <w:t xml:space="preserve">But how does consciousness organize itself into coherent experiences? </w:t>
      </w:r>
      <w:r w:rsidR="006C60EB" w:rsidRPr="006E7A35">
        <w:rPr>
          <w:rFonts w:asciiTheme="minorHAnsi" w:hAnsiTheme="minorHAnsi"/>
        </w:rPr>
        <w:t xml:space="preserve">To explore this important question deeper, we </w:t>
      </w:r>
      <w:r w:rsidRPr="006E7A35">
        <w:rPr>
          <w:rFonts w:asciiTheme="minorHAnsi" w:hAnsiTheme="minorHAnsi"/>
        </w:rPr>
        <w:t xml:space="preserve">find remarkable insights from neuroscientist Giulio </w:t>
      </w:r>
      <w:proofErr w:type="spellStart"/>
      <w:r w:rsidRPr="006E7A35">
        <w:rPr>
          <w:rFonts w:asciiTheme="minorHAnsi" w:hAnsiTheme="minorHAnsi"/>
        </w:rPr>
        <w:t>Tononi's</w:t>
      </w:r>
      <w:proofErr w:type="spellEnd"/>
      <w:r w:rsidRPr="006E7A35">
        <w:rPr>
          <w:rFonts w:asciiTheme="minorHAnsi" w:hAnsiTheme="minorHAnsi"/>
        </w:rPr>
        <w:t xml:space="preserve"> Integrated Information Theory (IIT). Rather than asking how consciousness emerges from physical processes, IIT takes consciousness as fundamental and asks: What are its essential properties?</w:t>
      </w:r>
    </w:p>
    <w:p w14:paraId="5FA2DCF2" w14:textId="77777777" w:rsidR="00A56108" w:rsidRPr="006E7A35" w:rsidRDefault="00A56108" w:rsidP="00A56108">
      <w:pPr>
        <w:spacing w:after="120"/>
        <w:rPr>
          <w:rFonts w:asciiTheme="minorHAnsi" w:hAnsiTheme="minorHAnsi"/>
        </w:rPr>
      </w:pPr>
      <w:r w:rsidRPr="006E7A35">
        <w:rPr>
          <w:rFonts w:asciiTheme="minorHAnsi" w:hAnsiTheme="minorHAnsi"/>
        </w:rPr>
        <w:t xml:space="preserve">Consider your present experience—the words you're reading, the thoughts they provoke, the sensations in your body, the ambient </w:t>
      </w:r>
      <w:proofErr w:type="gramStart"/>
      <w:r w:rsidRPr="006E7A35">
        <w:rPr>
          <w:rFonts w:asciiTheme="minorHAnsi" w:hAnsiTheme="minorHAnsi"/>
        </w:rPr>
        <w:t>sounds</w:t>
      </w:r>
      <w:proofErr w:type="gramEnd"/>
      <w:r w:rsidRPr="006E7A35">
        <w:rPr>
          <w:rFonts w:asciiTheme="minorHAnsi" w:hAnsiTheme="minorHAnsi"/>
        </w:rPr>
        <w:t xml:space="preserve"> and feelings in your environment. All these elements come together in a unified whole; they aren't separate fragments but aspects of a single, integrated experience. This integration, </w:t>
      </w:r>
      <w:proofErr w:type="spellStart"/>
      <w:r w:rsidRPr="006E7A35">
        <w:rPr>
          <w:rFonts w:asciiTheme="minorHAnsi" w:hAnsiTheme="minorHAnsi"/>
        </w:rPr>
        <w:t>Tononi</w:t>
      </w:r>
      <w:proofErr w:type="spellEnd"/>
      <w:r w:rsidRPr="006E7A35">
        <w:rPr>
          <w:rFonts w:asciiTheme="minorHAnsi" w:hAnsiTheme="minorHAnsi"/>
        </w:rPr>
        <w:t xml:space="preserve"> suggests, is not incidental but essential to consciousness itself.</w:t>
      </w:r>
    </w:p>
    <w:p w14:paraId="0603088F" w14:textId="6ABF303B" w:rsidR="00A56108" w:rsidRPr="006E7A35" w:rsidRDefault="00A56108" w:rsidP="00A56108">
      <w:pPr>
        <w:spacing w:after="120"/>
        <w:rPr>
          <w:rFonts w:asciiTheme="minorHAnsi" w:hAnsiTheme="minorHAnsi"/>
        </w:rPr>
      </w:pPr>
      <w:r w:rsidRPr="006E7A35">
        <w:rPr>
          <w:rFonts w:asciiTheme="minorHAnsi" w:hAnsiTheme="minorHAnsi"/>
        </w:rPr>
        <w:t xml:space="preserve">IIT proposes that the degree of consciousness in a system can be measured by its capacity to integrate information, denoted by the Greek letter </w:t>
      </w:r>
      <m:oMath>
        <m:r>
          <w:rPr>
            <w:rFonts w:ascii="Cambria Math" w:hAnsi="Cambria Math"/>
          </w:rPr>
          <m:t xml:space="preserve">Φ </m:t>
        </m:r>
      </m:oMath>
      <w:r w:rsidRPr="006E7A35">
        <w:rPr>
          <w:rFonts w:asciiTheme="minorHAnsi" w:hAnsiTheme="minorHAnsi"/>
        </w:rPr>
        <w:t xml:space="preserve">(phi). The higher the </w:t>
      </w:r>
      <m:oMath>
        <m:r>
          <w:rPr>
            <w:rFonts w:ascii="Cambria Math" w:hAnsi="Cambria Math"/>
          </w:rPr>
          <m:t>Φ</m:t>
        </m:r>
      </m:oMath>
      <w:r w:rsidRPr="006E7A35">
        <w:rPr>
          <w:rFonts w:asciiTheme="minorHAnsi" w:hAnsiTheme="minorHAnsi"/>
        </w:rPr>
        <w:t xml:space="preserve">, the richer the conscious experience. This </w:t>
      </w:r>
      <w:r w:rsidR="009E7CDC">
        <w:rPr>
          <w:rFonts w:asciiTheme="minorHAnsi" w:hAnsiTheme="minorHAnsi"/>
        </w:rPr>
        <w:t>useful</w:t>
      </w:r>
      <w:r w:rsidRPr="006E7A35">
        <w:rPr>
          <w:rFonts w:asciiTheme="minorHAnsi" w:hAnsiTheme="minorHAnsi"/>
        </w:rPr>
        <w:t xml:space="preserve"> framework helps explain why your brain, with its densely interconnected neural networks, supports such vivid consciousness, while a digital camera—despite processing huge amounts of information—presumably experiences little or nothing.</w:t>
      </w:r>
    </w:p>
    <w:p w14:paraId="3D6C04DB" w14:textId="7E1182B3" w:rsidR="00A56108" w:rsidRPr="006E7A35" w:rsidRDefault="00A56108" w:rsidP="00A56108">
      <w:pPr>
        <w:spacing w:after="120"/>
        <w:rPr>
          <w:rFonts w:asciiTheme="minorHAnsi" w:hAnsiTheme="minorHAnsi"/>
        </w:rPr>
      </w:pPr>
      <w:r w:rsidRPr="006E7A35">
        <w:rPr>
          <w:rFonts w:asciiTheme="minorHAnsi" w:hAnsiTheme="minorHAnsi"/>
        </w:rPr>
        <w:t>Let me share a</w:t>
      </w:r>
      <w:r w:rsidR="00C03544" w:rsidRPr="006E7A35">
        <w:rPr>
          <w:rFonts w:asciiTheme="minorHAnsi" w:hAnsiTheme="minorHAnsi"/>
        </w:rPr>
        <w:t>n</w:t>
      </w:r>
      <w:r w:rsidRPr="006E7A35">
        <w:rPr>
          <w:rFonts w:asciiTheme="minorHAnsi" w:hAnsiTheme="minorHAnsi"/>
        </w:rPr>
        <w:t xml:space="preserve"> analogy that might help illuminate this concept. </w:t>
      </w:r>
      <w:r w:rsidR="00B41F75" w:rsidRPr="006E7A35">
        <w:rPr>
          <w:rFonts w:asciiTheme="minorHAnsi" w:hAnsiTheme="minorHAnsi"/>
        </w:rPr>
        <w:t xml:space="preserve">In the creative art of </w:t>
      </w:r>
      <w:r w:rsidRPr="006E7A35">
        <w:rPr>
          <w:rFonts w:asciiTheme="minorHAnsi" w:hAnsiTheme="minorHAnsi"/>
        </w:rPr>
        <w:t xml:space="preserve">forecasting weather, </w:t>
      </w:r>
      <w:r w:rsidR="00B41F75" w:rsidRPr="006E7A35">
        <w:rPr>
          <w:rFonts w:asciiTheme="minorHAnsi" w:hAnsiTheme="minorHAnsi"/>
        </w:rPr>
        <w:t>meteorologists</w:t>
      </w:r>
      <w:r w:rsidRPr="006E7A35">
        <w:rPr>
          <w:rFonts w:asciiTheme="minorHAnsi" w:hAnsiTheme="minorHAnsi"/>
        </w:rPr>
        <w:t xml:space="preserve"> </w:t>
      </w:r>
      <w:r w:rsidR="00B41F75" w:rsidRPr="006E7A35">
        <w:rPr>
          <w:rFonts w:asciiTheme="minorHAnsi" w:hAnsiTheme="minorHAnsi"/>
        </w:rPr>
        <w:t>don’t merely</w:t>
      </w:r>
      <w:r w:rsidRPr="006E7A35">
        <w:rPr>
          <w:rFonts w:asciiTheme="minorHAnsi" w:hAnsiTheme="minorHAnsi"/>
        </w:rPr>
        <w:t xml:space="preserve"> look at individual data points—temperature readings, pressure systems, wind patterns. What </w:t>
      </w:r>
      <w:r w:rsidR="00CF6F63" w:rsidRPr="006E7A35">
        <w:rPr>
          <w:rFonts w:asciiTheme="minorHAnsi" w:hAnsiTheme="minorHAnsi"/>
        </w:rPr>
        <w:t>makes</w:t>
      </w:r>
      <w:r w:rsidRPr="006E7A35">
        <w:rPr>
          <w:rFonts w:asciiTheme="minorHAnsi" w:hAnsiTheme="minorHAnsi"/>
        </w:rPr>
        <w:t xml:space="preserve"> a good forecast</w:t>
      </w:r>
      <w:r w:rsidR="007C1FC4" w:rsidRPr="006E7A35">
        <w:rPr>
          <w:rFonts w:asciiTheme="minorHAnsi" w:hAnsiTheme="minorHAnsi"/>
        </w:rPr>
        <w:t xml:space="preserve"> </w:t>
      </w:r>
      <w:r w:rsidR="00CF6F63" w:rsidRPr="006E7A35">
        <w:rPr>
          <w:rFonts w:asciiTheme="minorHAnsi" w:hAnsiTheme="minorHAnsi"/>
        </w:rPr>
        <w:t>is</w:t>
      </w:r>
      <w:r w:rsidRPr="006E7A35">
        <w:rPr>
          <w:rFonts w:asciiTheme="minorHAnsi" w:hAnsiTheme="minorHAnsi"/>
        </w:rPr>
        <w:t xml:space="preserve"> the integration of all </w:t>
      </w:r>
      <w:r w:rsidR="00CF6F63" w:rsidRPr="006E7A35">
        <w:rPr>
          <w:rFonts w:asciiTheme="minorHAnsi" w:hAnsiTheme="minorHAnsi"/>
        </w:rPr>
        <w:t>those elements</w:t>
      </w:r>
      <w:r w:rsidRPr="006E7A35">
        <w:rPr>
          <w:rFonts w:asciiTheme="minorHAnsi" w:hAnsiTheme="minorHAnsi"/>
        </w:rPr>
        <w:t xml:space="preserve">, along with historical patterns, local geography, and subtle atmospheric dynamics. The forecast </w:t>
      </w:r>
      <w:r w:rsidR="0097365A" w:rsidRPr="006E7A35">
        <w:rPr>
          <w:rFonts w:asciiTheme="minorHAnsi" w:hAnsiTheme="minorHAnsi"/>
        </w:rPr>
        <w:t>emerges</w:t>
      </w:r>
      <w:r w:rsidRPr="006E7A35">
        <w:rPr>
          <w:rFonts w:asciiTheme="minorHAnsi" w:hAnsiTheme="minorHAnsi"/>
        </w:rPr>
        <w:t xml:space="preserve"> from the relationship between these factors, from their integration into a coherent whole. Similarly, consciousness isn't just about processing information—it's about weaving information into meaningful, unified experiences.</w:t>
      </w:r>
    </w:p>
    <w:p w14:paraId="74031428" w14:textId="661B572C" w:rsidR="00A56108" w:rsidRPr="006E7A35" w:rsidRDefault="00A56108" w:rsidP="00A56108">
      <w:pPr>
        <w:spacing w:after="120"/>
        <w:rPr>
          <w:rFonts w:asciiTheme="minorHAnsi" w:hAnsiTheme="minorHAnsi"/>
        </w:rPr>
      </w:pPr>
      <w:r w:rsidRPr="006E7A35">
        <w:rPr>
          <w:rFonts w:asciiTheme="minorHAnsi" w:hAnsiTheme="minorHAnsi"/>
        </w:rPr>
        <w:t xml:space="preserve">The mathematics of information integration reveals patterns that echo across different scales of reality. Just as quantum systems can maintain coherence through decoherence-free subspaces, complex conscious systems seem to achieve stability through specific patterns of information integration. This isn't just abstract theory—we can </w:t>
      </w:r>
      <w:proofErr w:type="gramStart"/>
      <w:r w:rsidRPr="006E7A35">
        <w:rPr>
          <w:rFonts w:asciiTheme="minorHAnsi" w:hAnsiTheme="minorHAnsi"/>
        </w:rPr>
        <w:t>actually observe</w:t>
      </w:r>
      <w:proofErr w:type="gramEnd"/>
      <w:r w:rsidRPr="006E7A35">
        <w:rPr>
          <w:rFonts w:asciiTheme="minorHAnsi" w:hAnsiTheme="minorHAnsi"/>
        </w:rPr>
        <w:t xml:space="preserve"> these patterns in the brain's activity.</w:t>
      </w:r>
    </w:p>
    <w:p w14:paraId="35293120" w14:textId="77777777" w:rsidR="00A56108" w:rsidRPr="006E7A35" w:rsidRDefault="00A56108" w:rsidP="00A56108">
      <w:pPr>
        <w:spacing w:after="120"/>
        <w:rPr>
          <w:rFonts w:asciiTheme="minorHAnsi" w:hAnsiTheme="minorHAnsi"/>
          <w:b/>
          <w:bCs/>
        </w:rPr>
      </w:pPr>
      <w:r w:rsidRPr="006E7A35">
        <w:rPr>
          <w:rFonts w:asciiTheme="minorHAnsi" w:hAnsiTheme="minorHAnsi"/>
          <w:b/>
          <w:bCs/>
        </w:rPr>
        <w:lastRenderedPageBreak/>
        <w:t>The Fractal Nature of Mind</w:t>
      </w:r>
    </w:p>
    <w:p w14:paraId="084E765D" w14:textId="4B47C9B8" w:rsidR="00A56108" w:rsidRPr="006E7A35" w:rsidRDefault="00A56108" w:rsidP="00A56108">
      <w:pPr>
        <w:spacing w:after="120"/>
        <w:rPr>
          <w:rFonts w:asciiTheme="minorHAnsi" w:hAnsiTheme="minorHAnsi"/>
        </w:rPr>
      </w:pPr>
      <w:r w:rsidRPr="006E7A35">
        <w:rPr>
          <w:rFonts w:asciiTheme="minorHAnsi" w:hAnsiTheme="minorHAnsi"/>
        </w:rPr>
        <w:t>When we examine the structure and activity of the brain, we discover something remarkable: the organization of neural networks exhibits fractal properties—patterns that repeat at different scales, like the branching of a tree or the intricate symmetries of a snowflake. This isn't just aesthetic coincidence. As researchers have shown, fractal organization appears to be fundamental to how biological systems maintain stability while remaining adaptable.</w:t>
      </w:r>
    </w:p>
    <w:p w14:paraId="3B05E5A2" w14:textId="07A6FA2C" w:rsidR="006B4A67" w:rsidRPr="006E7A35" w:rsidRDefault="00A254FF" w:rsidP="006B4A67">
      <w:pPr>
        <w:spacing w:after="120"/>
        <w:rPr>
          <w:rFonts w:asciiTheme="minorHAnsi" w:hAnsiTheme="minorHAnsi"/>
        </w:rPr>
      </w:pPr>
      <w:r>
        <w:rPr>
          <w:rFonts w:asciiTheme="minorHAnsi" w:hAnsiTheme="minorHAnsi"/>
        </w:rPr>
        <w:t xml:space="preserve">For example, </w:t>
      </w:r>
      <w:r w:rsidRPr="00A254FF">
        <w:rPr>
          <w:rFonts w:asciiTheme="minorHAnsi" w:hAnsiTheme="minorHAnsi"/>
        </w:rPr>
        <w:t xml:space="preserve">James B. </w:t>
      </w:r>
      <w:proofErr w:type="spellStart"/>
      <w:r w:rsidRPr="00A254FF">
        <w:rPr>
          <w:rFonts w:asciiTheme="minorHAnsi" w:hAnsiTheme="minorHAnsi"/>
        </w:rPr>
        <w:t>Bassingthwaighte</w:t>
      </w:r>
      <w:proofErr w:type="spellEnd"/>
      <w:r w:rsidR="006B4A67" w:rsidRPr="006E7A35">
        <w:rPr>
          <w:rFonts w:asciiTheme="minorHAnsi" w:hAnsiTheme="minorHAnsi"/>
        </w:rPr>
        <w:t xml:space="preserve"> is a pioneering figure in the field of fractal physiology. With an M.D. from the University of Toronto and a Ph.D. from the Mayo Clinic, he has had a distinguished career at the interface of medicine, physiology, and applied mathematics.</w:t>
      </w:r>
    </w:p>
    <w:p w14:paraId="6C4741F4" w14:textId="7F68A27D" w:rsidR="006B4A67" w:rsidRPr="006E7A35" w:rsidRDefault="006B4A67" w:rsidP="006B4A67">
      <w:pPr>
        <w:spacing w:after="120"/>
        <w:rPr>
          <w:rFonts w:asciiTheme="minorHAnsi" w:hAnsiTheme="minorHAnsi"/>
        </w:rPr>
      </w:pPr>
      <w:proofErr w:type="spellStart"/>
      <w:r w:rsidRPr="006E7A35">
        <w:rPr>
          <w:rFonts w:asciiTheme="minorHAnsi" w:hAnsiTheme="minorHAnsi"/>
        </w:rPr>
        <w:t>Bassingthwaighte</w:t>
      </w:r>
      <w:proofErr w:type="spellEnd"/>
      <w:r w:rsidRPr="006E7A35">
        <w:rPr>
          <w:rFonts w:asciiTheme="minorHAnsi" w:hAnsiTheme="minorHAnsi"/>
        </w:rPr>
        <w:t xml:space="preserve"> is perhaps best known for his seminal 1994 book "Fractal Physiology", which introduced the concept of fractals</w:t>
      </w:r>
      <w:r w:rsidR="00F54CE2" w:rsidRPr="00F54CE2">
        <w:rPr>
          <w:rFonts w:asciiTheme="minorHAnsi" w:hAnsiTheme="minorHAnsi"/>
        </w:rPr>
        <w:t>—</w:t>
      </w:r>
      <w:r w:rsidRPr="006E7A35">
        <w:rPr>
          <w:rFonts w:asciiTheme="minorHAnsi" w:hAnsiTheme="minorHAnsi"/>
        </w:rPr>
        <w:t>self-similar patterns that repeat across scales</w:t>
      </w:r>
      <w:r w:rsidR="00F54CE2" w:rsidRPr="00F54CE2">
        <w:rPr>
          <w:rFonts w:asciiTheme="minorHAnsi" w:hAnsiTheme="minorHAnsi"/>
        </w:rPr>
        <w:t>—</w:t>
      </w:r>
      <w:r w:rsidRPr="006E7A35">
        <w:rPr>
          <w:rFonts w:asciiTheme="minorHAnsi" w:hAnsiTheme="minorHAnsi"/>
        </w:rPr>
        <w:t>as a fundamental organizing principle in biological systems. His work has shown how fractal structures and dynamics enable living organisms to maintain homeostasis, adapt to stressors, and function across a wide range of spatial and temporal scales.</w:t>
      </w:r>
    </w:p>
    <w:p w14:paraId="2A736052" w14:textId="01F6B823" w:rsidR="006B4A67" w:rsidRPr="006E7A35" w:rsidRDefault="006B4A67" w:rsidP="006B4A67">
      <w:pPr>
        <w:spacing w:after="120"/>
        <w:rPr>
          <w:rFonts w:asciiTheme="minorHAnsi" w:hAnsiTheme="minorHAnsi"/>
        </w:rPr>
      </w:pPr>
      <w:r w:rsidRPr="006E7A35">
        <w:rPr>
          <w:rFonts w:asciiTheme="minorHAnsi" w:hAnsiTheme="minorHAnsi"/>
        </w:rPr>
        <w:t xml:space="preserve">As a professor of bioengineering and radiology at the University of Washington, </w:t>
      </w:r>
      <w:proofErr w:type="spellStart"/>
      <w:r w:rsidRPr="006E7A35">
        <w:rPr>
          <w:rFonts w:asciiTheme="minorHAnsi" w:hAnsiTheme="minorHAnsi"/>
        </w:rPr>
        <w:t>Bassingthwaighte</w:t>
      </w:r>
      <w:proofErr w:type="spellEnd"/>
      <w:r w:rsidRPr="006E7A35">
        <w:rPr>
          <w:rFonts w:asciiTheme="minorHAnsi" w:hAnsiTheme="minorHAnsi"/>
        </w:rPr>
        <w:t xml:space="preserve"> applied these fractal principles to understanding everything from cardiac dynamics to capillary networks to metabolic pathways.</w:t>
      </w:r>
      <w:r w:rsidR="003A3EDC">
        <w:rPr>
          <w:rFonts w:asciiTheme="minorHAnsi" w:hAnsiTheme="minorHAnsi"/>
        </w:rPr>
        <w:t xml:space="preserve"> </w:t>
      </w:r>
      <w:proofErr w:type="gramStart"/>
      <w:r w:rsidR="003A3EDC">
        <w:rPr>
          <w:rFonts w:asciiTheme="minorHAnsi" w:hAnsiTheme="minorHAnsi"/>
        </w:rPr>
        <w:t>[</w:t>
      </w:r>
      <w:proofErr w:type="gramEnd"/>
      <w:r w:rsidR="003A3EDC" w:rsidRPr="003A3EDC">
        <w:rPr>
          <w:rFonts w:asciiTheme="minorHAnsi" w:hAnsiTheme="minorHAnsi"/>
          <w:highlight w:val="yellow"/>
        </w:rPr>
        <w:t>Citation #11</w:t>
      </w:r>
      <w:r w:rsidR="003A3EDC">
        <w:rPr>
          <w:rFonts w:asciiTheme="minorHAnsi" w:hAnsiTheme="minorHAnsi"/>
        </w:rPr>
        <w:t>]</w:t>
      </w:r>
      <w:r w:rsidRPr="006E7A35">
        <w:rPr>
          <w:rFonts w:asciiTheme="minorHAnsi" w:hAnsiTheme="minorHAnsi"/>
        </w:rPr>
        <w:t xml:space="preserve"> His interdisciplinary approach, combining mathematical modeling with experimental physiology, has inspired a whole new generation of researchers to view the body through the lens of complexity and self-similarity.</w:t>
      </w:r>
    </w:p>
    <w:p w14:paraId="451F8A2D" w14:textId="731694F0" w:rsidR="00A56108" w:rsidRPr="006E7A35" w:rsidRDefault="00A56108" w:rsidP="00A56108">
      <w:pPr>
        <w:spacing w:after="120"/>
        <w:rPr>
          <w:rFonts w:asciiTheme="minorHAnsi" w:hAnsiTheme="minorHAnsi"/>
        </w:rPr>
      </w:pPr>
      <w:r w:rsidRPr="006E7A35">
        <w:rPr>
          <w:rFonts w:asciiTheme="minorHAnsi" w:hAnsiTheme="minorHAnsi"/>
        </w:rPr>
        <w:t>Consider the rhythm of your heartbeat. Far from being mechanically regular like a metronome, heart rate variability follows fractal patterns—subtle variations within variations that help the heart respond flexibly to changing demands</w:t>
      </w:r>
      <w:r w:rsidR="005762F5">
        <w:rPr>
          <w:rFonts w:asciiTheme="minorHAnsi" w:hAnsiTheme="minorHAnsi"/>
        </w:rPr>
        <w:t xml:space="preserve">, such as hard cardio workouts, or sedentary </w:t>
      </w:r>
      <w:r w:rsidR="00BC4152">
        <w:rPr>
          <w:rFonts w:asciiTheme="minorHAnsi" w:hAnsiTheme="minorHAnsi"/>
        </w:rPr>
        <w:t>hours watching TV</w:t>
      </w:r>
      <w:r w:rsidRPr="006E7A35">
        <w:rPr>
          <w:rFonts w:asciiTheme="minorHAnsi" w:hAnsiTheme="minorHAnsi"/>
        </w:rPr>
        <w:t xml:space="preserve">. Similar fractal patterns appear in your breathing, your movements, and most </w:t>
      </w:r>
      <w:r w:rsidR="00BC4152">
        <w:rPr>
          <w:rFonts w:asciiTheme="minorHAnsi" w:hAnsiTheme="minorHAnsi"/>
        </w:rPr>
        <w:t>notably</w:t>
      </w:r>
      <w:r w:rsidRPr="006E7A35">
        <w:rPr>
          <w:rFonts w:asciiTheme="minorHAnsi" w:hAnsiTheme="minorHAnsi"/>
        </w:rPr>
        <w:t>, in your brain's activity.</w:t>
      </w:r>
    </w:p>
    <w:p w14:paraId="4E975A94" w14:textId="4E70E0BC" w:rsidR="008C6163" w:rsidRPr="008C6163" w:rsidRDefault="008C6163" w:rsidP="008C6163">
      <w:pPr>
        <w:spacing w:after="120"/>
        <w:rPr>
          <w:rFonts w:asciiTheme="minorHAnsi" w:hAnsiTheme="minorHAnsi"/>
        </w:rPr>
      </w:pPr>
      <w:r w:rsidRPr="008C6163">
        <w:rPr>
          <w:rFonts w:asciiTheme="minorHAnsi" w:hAnsiTheme="minorHAnsi"/>
        </w:rPr>
        <w:t>Recent studies using EEG and other brain imaging techniques have revealed that neural activity exhibits fractal dynamics across multiple time scales. These patterns aren't random—they appear to be intimately linked to states of consciousness. During normal waking consciousness, brain activity shows rich fractal complexity. But in altered states—whether through meditation, sleep, or various clinical conditions—these fractal patterns change in characteristic ways. A landmark 2019 study at the University of Toronto</w:t>
      </w:r>
      <w:r w:rsidR="00A041B4">
        <w:rPr>
          <w:rFonts w:asciiTheme="minorHAnsi" w:hAnsiTheme="minorHAnsi"/>
        </w:rPr>
        <w:t xml:space="preserve"> [</w:t>
      </w:r>
      <w:r w:rsidR="00A041B4" w:rsidRPr="00A041B4">
        <w:rPr>
          <w:rFonts w:asciiTheme="minorHAnsi" w:hAnsiTheme="minorHAnsi"/>
          <w:highlight w:val="yellow"/>
        </w:rPr>
        <w:t>Citation #12</w:t>
      </w:r>
      <w:r w:rsidR="00A041B4">
        <w:rPr>
          <w:rFonts w:asciiTheme="minorHAnsi" w:hAnsiTheme="minorHAnsi"/>
        </w:rPr>
        <w:t>]</w:t>
      </w:r>
      <w:r w:rsidRPr="008C6163">
        <w:rPr>
          <w:rFonts w:asciiTheme="minorHAnsi" w:hAnsiTheme="minorHAnsi"/>
        </w:rPr>
        <w:t xml:space="preserve"> demonstrated this relationship clearly.</w:t>
      </w:r>
    </w:p>
    <w:p w14:paraId="1F7AB2A3" w14:textId="77777777" w:rsidR="008C6163" w:rsidRPr="008C6163" w:rsidRDefault="008C6163" w:rsidP="008C6163">
      <w:pPr>
        <w:spacing w:after="120"/>
        <w:rPr>
          <w:rFonts w:asciiTheme="minorHAnsi" w:hAnsiTheme="minorHAnsi"/>
        </w:rPr>
      </w:pPr>
      <w:r w:rsidRPr="008C6163">
        <w:rPr>
          <w:rFonts w:asciiTheme="minorHAnsi" w:hAnsiTheme="minorHAnsi"/>
        </w:rPr>
        <w:t>The researchers used high-resolution EEG to record brain activity in participants during different states of consciousness—normal wakefulness, deep meditation, and sleep. They found that wakeful consciousness was characterized by complex fractal patterns with high self-similarity across different time scales—from milliseconds to minutes. This fractal organization seemed to provide the perfect balance between stability and flexibility that conscious awareness requires.</w:t>
      </w:r>
    </w:p>
    <w:p w14:paraId="4123ED02" w14:textId="77777777" w:rsidR="008C6163" w:rsidRPr="008C6163" w:rsidRDefault="008C6163" w:rsidP="008C6163">
      <w:pPr>
        <w:spacing w:after="120"/>
        <w:rPr>
          <w:rFonts w:asciiTheme="minorHAnsi" w:hAnsiTheme="minorHAnsi"/>
        </w:rPr>
      </w:pPr>
      <w:r w:rsidRPr="008C6163">
        <w:rPr>
          <w:rFonts w:asciiTheme="minorHAnsi" w:hAnsiTheme="minorHAnsi"/>
        </w:rPr>
        <w:t>During deep meditation, particularly in experienced practitioners, these fractal patterns became even more pronounced and coherent. It was as if the brain's natural fractal organization became more refined and harmonious, perhaps explaining the enhanced clarity and expanded awareness that meditators report. This aligns with ancient contemplative traditions that describe consciousness as having layers within layers of awareness.</w:t>
      </w:r>
    </w:p>
    <w:p w14:paraId="1A483EBE" w14:textId="77777777" w:rsidR="008C6163" w:rsidRPr="008C6163" w:rsidRDefault="008C6163" w:rsidP="008C6163">
      <w:pPr>
        <w:spacing w:after="120"/>
        <w:rPr>
          <w:rFonts w:asciiTheme="minorHAnsi" w:hAnsiTheme="minorHAnsi"/>
        </w:rPr>
      </w:pPr>
      <w:r w:rsidRPr="008C6163">
        <w:rPr>
          <w:rFonts w:asciiTheme="minorHAnsi" w:hAnsiTheme="minorHAnsi"/>
        </w:rPr>
        <w:t>In contrast, during deep sleep, the fractal patterns simplified significantly. The brain's activity became more uniform and less self-similar across scales—like a fractal pattern losing its intricate detail. Even more striking were the changes observed during anesthesia, where the rich fractal organization almost completely disappeared, replaced by more random or mechanically regular patterns.</w:t>
      </w:r>
    </w:p>
    <w:p w14:paraId="11C57FBF" w14:textId="585B34D2" w:rsidR="00523A72" w:rsidRDefault="008C6163" w:rsidP="008C6163">
      <w:pPr>
        <w:spacing w:after="120"/>
        <w:rPr>
          <w:rFonts w:asciiTheme="minorHAnsi" w:hAnsiTheme="minorHAnsi"/>
        </w:rPr>
      </w:pPr>
      <w:r w:rsidRPr="008C6163">
        <w:rPr>
          <w:rFonts w:asciiTheme="minorHAnsi" w:hAnsiTheme="minorHAnsi"/>
        </w:rPr>
        <w:t>These findings suggest that consciousness might rely on the brain's ability to maintain complex fractal patterns of activity. When these patterns are enhanced, as in meditation, consciousness may become richer and more integrated. When they break down, as in sleep or anesthesia, consciousness transforms or fades. This provides compelling evidence for the idea that consciousness itself might have a fractal nature, expressing itself through layers of self-similar patterns at every scale.</w:t>
      </w:r>
    </w:p>
    <w:p w14:paraId="398B5669" w14:textId="37FBA8F7" w:rsidR="00367787" w:rsidRDefault="00367787" w:rsidP="008C6163">
      <w:pPr>
        <w:spacing w:after="120"/>
        <w:rPr>
          <w:rFonts w:asciiTheme="minorHAnsi" w:hAnsiTheme="minorHAnsi"/>
        </w:rPr>
      </w:pPr>
      <w:r w:rsidRPr="00367787">
        <w:rPr>
          <w:rFonts w:asciiTheme="minorHAnsi" w:hAnsiTheme="minorHAnsi"/>
        </w:rPr>
        <w:t xml:space="preserve">Consider what happens when you place two mirrors facing each other—you see an endless series of reflections, each one nested within the previous. Consciousness operates similarly, constantly observing and responding to its own patterns. Each observation adds another layer of detail, which is akin to a fractal pattern that becomes more intricate the closer you look. This self-referential nature explains how simple awareness can give rise to increasingly complex and rich inner experiences. When you reflect on your own thoughts or feelings about your feelings, you're experiencing this fractal nature </w:t>
      </w:r>
      <w:r w:rsidR="000E34CA">
        <w:rPr>
          <w:rFonts w:asciiTheme="minorHAnsi" w:hAnsiTheme="minorHAnsi"/>
        </w:rPr>
        <w:t>of yourself</w:t>
      </w:r>
      <w:r w:rsidRPr="00367787">
        <w:rPr>
          <w:rFonts w:asciiTheme="minorHAnsi" w:hAnsiTheme="minorHAnsi"/>
        </w:rPr>
        <w:t xml:space="preserve"> firsthand.</w:t>
      </w:r>
    </w:p>
    <w:p w14:paraId="49BC29EB" w14:textId="2C0B73DB" w:rsidR="009F26B5" w:rsidRPr="006E7A35" w:rsidRDefault="00577939" w:rsidP="00A56108">
      <w:pPr>
        <w:spacing w:after="120"/>
        <w:rPr>
          <w:rFonts w:asciiTheme="minorHAnsi" w:hAnsiTheme="minorHAnsi"/>
        </w:rPr>
      </w:pPr>
      <w:r w:rsidRPr="00577939">
        <w:rPr>
          <w:rFonts w:asciiTheme="minorHAnsi" w:hAnsiTheme="minorHAnsi"/>
        </w:rPr>
        <w:t xml:space="preserve">The </w:t>
      </w:r>
      <w:r>
        <w:rPr>
          <w:rFonts w:asciiTheme="minorHAnsi" w:hAnsiTheme="minorHAnsi"/>
        </w:rPr>
        <w:t>theory of conscious creation’s</w:t>
      </w:r>
      <w:r w:rsidRPr="00577939">
        <w:rPr>
          <w:rFonts w:asciiTheme="minorHAnsi" w:hAnsiTheme="minorHAnsi"/>
        </w:rPr>
        <w:t xml:space="preserve"> framework recognizes consciousness as an iterative, self-modeling field continuously "looking at" itself from an infinite array of vantage points</w:t>
      </w:r>
      <w:r w:rsidR="000D4F3F">
        <w:rPr>
          <w:rFonts w:asciiTheme="minorHAnsi" w:hAnsiTheme="minorHAnsi"/>
        </w:rPr>
        <w:t xml:space="preserve">, </w:t>
      </w:r>
      <w:r w:rsidR="00C417F4">
        <w:rPr>
          <w:rFonts w:asciiTheme="minorHAnsi" w:hAnsiTheme="minorHAnsi"/>
        </w:rPr>
        <w:t xml:space="preserve">and proposes </w:t>
      </w:r>
      <w:r w:rsidR="000D4F3F">
        <w:rPr>
          <w:rFonts w:asciiTheme="minorHAnsi" w:hAnsiTheme="minorHAnsi"/>
        </w:rPr>
        <w:t xml:space="preserve">mathematical fractals </w:t>
      </w:r>
      <w:r w:rsidR="00697691">
        <w:rPr>
          <w:rFonts w:asciiTheme="minorHAnsi" w:hAnsiTheme="minorHAnsi"/>
        </w:rPr>
        <w:t xml:space="preserve">are the tools </w:t>
      </w:r>
      <w:r w:rsidR="00C417F4">
        <w:rPr>
          <w:rFonts w:asciiTheme="minorHAnsi" w:hAnsiTheme="minorHAnsi"/>
        </w:rPr>
        <w:t>to</w:t>
      </w:r>
      <w:r w:rsidR="00697691">
        <w:rPr>
          <w:rFonts w:asciiTheme="minorHAnsi" w:hAnsiTheme="minorHAnsi"/>
        </w:rPr>
        <w:t xml:space="preserve"> describe</w:t>
      </w:r>
      <w:r w:rsidR="00B251FD">
        <w:rPr>
          <w:rFonts w:asciiTheme="minorHAnsi" w:hAnsiTheme="minorHAnsi"/>
        </w:rPr>
        <w:t xml:space="preserve">, observe, and inevitably, better understand </w:t>
      </w:r>
      <w:r w:rsidR="00697691">
        <w:rPr>
          <w:rFonts w:asciiTheme="minorHAnsi" w:hAnsiTheme="minorHAnsi"/>
        </w:rPr>
        <w:t>internal landscape of reality</w:t>
      </w:r>
      <w:r w:rsidR="00B251FD">
        <w:rPr>
          <w:rFonts w:asciiTheme="minorHAnsi" w:hAnsiTheme="minorHAnsi"/>
        </w:rPr>
        <w:t>:</w:t>
      </w:r>
      <w:r w:rsidR="00697691">
        <w:rPr>
          <w:rFonts w:asciiTheme="minorHAnsi" w:hAnsiTheme="minorHAnsi"/>
        </w:rPr>
        <w:t xml:space="preserve"> the mind</w:t>
      </w:r>
      <w:r w:rsidRPr="00577939">
        <w:rPr>
          <w:rFonts w:asciiTheme="minorHAnsi" w:hAnsiTheme="minorHAnsi"/>
        </w:rPr>
        <w:t>.</w:t>
      </w:r>
    </w:p>
    <w:p w14:paraId="24680617" w14:textId="77777777" w:rsidR="0027557B" w:rsidRPr="006E7A35" w:rsidRDefault="0027557B" w:rsidP="0027557B">
      <w:pPr>
        <w:spacing w:after="120"/>
        <w:rPr>
          <w:rFonts w:asciiTheme="minorHAnsi" w:hAnsiTheme="minorHAnsi"/>
          <w:b/>
          <w:bCs/>
        </w:rPr>
      </w:pPr>
      <w:r w:rsidRPr="006E7A35">
        <w:rPr>
          <w:rFonts w:asciiTheme="minorHAnsi" w:hAnsiTheme="minorHAnsi"/>
          <w:b/>
          <w:bCs/>
        </w:rPr>
        <w:t>Empirical Evidence from Contemplative Science</w:t>
      </w:r>
    </w:p>
    <w:p w14:paraId="45BE5987" w14:textId="417FCC67" w:rsidR="0027557B" w:rsidRPr="006E7A35" w:rsidRDefault="0027557B" w:rsidP="0027557B">
      <w:pPr>
        <w:spacing w:after="120"/>
        <w:rPr>
          <w:rFonts w:asciiTheme="minorHAnsi" w:hAnsiTheme="minorHAnsi"/>
        </w:rPr>
      </w:pPr>
      <w:r w:rsidRPr="006E7A35">
        <w:rPr>
          <w:rFonts w:asciiTheme="minorHAnsi" w:hAnsiTheme="minorHAnsi"/>
        </w:rPr>
        <w:t>Some</w:t>
      </w:r>
      <w:r w:rsidR="00943832" w:rsidRPr="006E7A35">
        <w:rPr>
          <w:rFonts w:asciiTheme="minorHAnsi" w:hAnsiTheme="minorHAnsi"/>
        </w:rPr>
        <w:t xml:space="preserve"> </w:t>
      </w:r>
      <w:r w:rsidR="006D5297" w:rsidRPr="006E7A35">
        <w:rPr>
          <w:rFonts w:asciiTheme="minorHAnsi" w:hAnsiTheme="minorHAnsi"/>
        </w:rPr>
        <w:t>specifically</w:t>
      </w:r>
      <w:r w:rsidRPr="006E7A35">
        <w:rPr>
          <w:rFonts w:asciiTheme="minorHAnsi" w:hAnsiTheme="minorHAnsi"/>
        </w:rPr>
        <w:t xml:space="preserve"> compelling evidence </w:t>
      </w:r>
      <w:r w:rsidR="002B54D0">
        <w:rPr>
          <w:rFonts w:asciiTheme="minorHAnsi" w:hAnsiTheme="minorHAnsi"/>
        </w:rPr>
        <w:t xml:space="preserve">supporting a conscious creation </w:t>
      </w:r>
      <w:r w:rsidRPr="006E7A35">
        <w:rPr>
          <w:rFonts w:asciiTheme="minorHAnsi" w:hAnsiTheme="minorHAnsi"/>
        </w:rPr>
        <w:t>framework comes from the burgeoning field of contemplative neuroscience.</w:t>
      </w:r>
      <w:r w:rsidR="006D5297" w:rsidRPr="006E7A35">
        <w:rPr>
          <w:rFonts w:asciiTheme="minorHAnsi" w:hAnsiTheme="minorHAnsi"/>
        </w:rPr>
        <w:t xml:space="preserve"> </w:t>
      </w:r>
      <w:r w:rsidRPr="006E7A35">
        <w:rPr>
          <w:rFonts w:asciiTheme="minorHAnsi" w:hAnsiTheme="minorHAnsi"/>
        </w:rPr>
        <w:t>By studying the brains of experienced meditators, researchers are gaining new insights into the nature of consciousness and its capacity for transformation.</w:t>
      </w:r>
    </w:p>
    <w:p w14:paraId="197F3AC9" w14:textId="5AF5ABF8" w:rsidR="00104455" w:rsidRPr="006E7A35" w:rsidRDefault="00104455" w:rsidP="00104455">
      <w:pPr>
        <w:spacing w:after="120"/>
        <w:rPr>
          <w:rFonts w:asciiTheme="minorHAnsi" w:hAnsiTheme="minorHAnsi"/>
        </w:rPr>
      </w:pPr>
      <w:r w:rsidRPr="006E7A35">
        <w:rPr>
          <w:rFonts w:asciiTheme="minorHAnsi" w:hAnsiTheme="minorHAnsi"/>
        </w:rPr>
        <w:lastRenderedPageBreak/>
        <w:t>Contemplative neuroscience is an emerging interdisciplinary field that bridges the age-old wisdom of contemplative practices, such as meditation and mindfulness, with the modern tools and methods of neuroscience. The central goal of this field is to understand how contemplative practices affect brain structure and function, and how these neural changes correspond to altered states of consciousness and improved mental well-being.</w:t>
      </w:r>
    </w:p>
    <w:p w14:paraId="40FEF488" w14:textId="77777777" w:rsidR="00104455" w:rsidRPr="006E7A35" w:rsidRDefault="00104455" w:rsidP="00104455">
      <w:pPr>
        <w:spacing w:after="120"/>
        <w:rPr>
          <w:rFonts w:asciiTheme="minorHAnsi" w:hAnsiTheme="minorHAnsi"/>
        </w:rPr>
      </w:pPr>
      <w:r w:rsidRPr="006E7A35">
        <w:rPr>
          <w:rFonts w:asciiTheme="minorHAnsi" w:hAnsiTheme="minorHAnsi"/>
        </w:rPr>
        <w:t>By combining first-person reports of meditative experiences with third-person measurements of neural activity, contemplative neuroscience seeks to build a comprehensive science of the mind that honors both subjective and objective aspects of consciousness. This approach has already yielded fascinating insights, such as the discovery of heightened gamma wave synchrony in experienced meditators, or the identification of specific brain regions that are activated or quieted during different types of contemplative practice.</w:t>
      </w:r>
    </w:p>
    <w:p w14:paraId="1F966983" w14:textId="212FF6F4" w:rsidR="00104455" w:rsidRPr="006E7A35" w:rsidRDefault="00104455" w:rsidP="00104455">
      <w:pPr>
        <w:spacing w:after="120"/>
        <w:rPr>
          <w:rFonts w:asciiTheme="minorHAnsi" w:hAnsiTheme="minorHAnsi"/>
        </w:rPr>
      </w:pPr>
      <w:r w:rsidRPr="006E7A35">
        <w:rPr>
          <w:rFonts w:asciiTheme="minorHAnsi" w:hAnsiTheme="minorHAnsi"/>
        </w:rPr>
        <w:t xml:space="preserve">Beyond its academic value, contemplative neuroscience also has </w:t>
      </w:r>
      <w:r w:rsidR="003A6C06" w:rsidRPr="006E7A35">
        <w:rPr>
          <w:rFonts w:asciiTheme="minorHAnsi" w:hAnsiTheme="minorHAnsi"/>
        </w:rPr>
        <w:t>resonating</w:t>
      </w:r>
      <w:r w:rsidRPr="006E7A35">
        <w:rPr>
          <w:rFonts w:asciiTheme="minorHAnsi" w:hAnsiTheme="minorHAnsi"/>
        </w:rPr>
        <w:t xml:space="preserve"> practical implications. By illuminating the neural mechanisms underlying the benefits of meditation and mindfulness</w:t>
      </w:r>
      <w:r w:rsidR="005770F7" w:rsidRPr="005770F7">
        <w:rPr>
          <w:rFonts w:asciiTheme="minorHAnsi" w:hAnsiTheme="minorHAnsi"/>
        </w:rPr>
        <w:t>—</w:t>
      </w:r>
      <w:r w:rsidRPr="006E7A35">
        <w:rPr>
          <w:rFonts w:asciiTheme="minorHAnsi" w:hAnsiTheme="minorHAnsi"/>
        </w:rPr>
        <w:t>such as reduced stress, enhanced attention, and greater emotional regulation</w:t>
      </w:r>
      <w:r w:rsidR="005770F7" w:rsidRPr="005770F7">
        <w:rPr>
          <w:rFonts w:asciiTheme="minorHAnsi" w:hAnsiTheme="minorHAnsi"/>
        </w:rPr>
        <w:t>—</w:t>
      </w:r>
      <w:r w:rsidRPr="006E7A35">
        <w:rPr>
          <w:rFonts w:asciiTheme="minorHAnsi" w:hAnsiTheme="minorHAnsi"/>
        </w:rPr>
        <w:t>this field is paving the way for new therapeutic interventions and educational strategies that harness th</w:t>
      </w:r>
      <w:r w:rsidR="00F90F72" w:rsidRPr="006E7A35">
        <w:rPr>
          <w:rFonts w:asciiTheme="minorHAnsi" w:hAnsiTheme="minorHAnsi"/>
        </w:rPr>
        <w:t xml:space="preserve">e </w:t>
      </w:r>
      <w:r w:rsidR="00584A21" w:rsidRPr="006E7A35">
        <w:rPr>
          <w:rFonts w:asciiTheme="minorHAnsi" w:hAnsiTheme="minorHAnsi"/>
        </w:rPr>
        <w:t>discovered</w:t>
      </w:r>
      <w:r w:rsidRPr="006E7A35">
        <w:rPr>
          <w:rFonts w:asciiTheme="minorHAnsi" w:hAnsiTheme="minorHAnsi"/>
        </w:rPr>
        <w:t xml:space="preserve"> power of contemplative practice. In a world increasingly beset by distraction, anxiety, and dis-ease, contemplative neuroscience offers a hopeful vision of a more mindful, compassionate, and integrated approach to understanding and cultivating the human mind.</w:t>
      </w:r>
    </w:p>
    <w:p w14:paraId="3398475F" w14:textId="77777777" w:rsidR="004C22B0" w:rsidRPr="004C22B0" w:rsidRDefault="004C22B0" w:rsidP="004C22B0">
      <w:pPr>
        <w:spacing w:after="120"/>
        <w:rPr>
          <w:rFonts w:asciiTheme="minorHAnsi" w:hAnsiTheme="minorHAnsi"/>
        </w:rPr>
      </w:pPr>
      <w:r w:rsidRPr="004C22B0">
        <w:rPr>
          <w:rFonts w:asciiTheme="minorHAnsi" w:hAnsiTheme="minorHAnsi"/>
        </w:rPr>
        <w:t>At the University of Wisconsin-Madison's Center for Healthy Minds, neuroscientist Richard Davidson and his colleagues have made groundbreaking discoveries about the neural correlates of meditative states. They've found that expert meditators exhibit heightened gamma wave synchrony—a marker of neural integration—as well as increased gray matter density in regions associated with attention, learning, and emotional regulation. Most remarkably, these changes aren't just temporary alterations but lasting traits—suggesting that mental training can induce deep, enduring shifts in the brain's structure and function.</w:t>
      </w:r>
    </w:p>
    <w:p w14:paraId="73F6E95D" w14:textId="07A92E8C" w:rsidR="004C22B0" w:rsidRPr="004C22B0" w:rsidRDefault="004C22B0" w:rsidP="004C22B0">
      <w:pPr>
        <w:spacing w:after="120"/>
        <w:rPr>
          <w:rFonts w:asciiTheme="minorHAnsi" w:hAnsiTheme="minorHAnsi"/>
        </w:rPr>
      </w:pPr>
      <w:r w:rsidRPr="004C22B0">
        <w:rPr>
          <w:rFonts w:asciiTheme="minorHAnsi" w:hAnsiTheme="minorHAnsi"/>
        </w:rPr>
        <w:t>In one particularly striking study</w:t>
      </w:r>
      <w:r>
        <w:rPr>
          <w:rFonts w:asciiTheme="minorHAnsi" w:hAnsiTheme="minorHAnsi"/>
        </w:rPr>
        <w:t xml:space="preserve"> [</w:t>
      </w:r>
      <w:r w:rsidRPr="004C22B0">
        <w:rPr>
          <w:rFonts w:asciiTheme="minorHAnsi" w:hAnsiTheme="minorHAnsi"/>
          <w:highlight w:val="yellow"/>
        </w:rPr>
        <w:t>Citation #13</w:t>
      </w:r>
      <w:r>
        <w:rPr>
          <w:rFonts w:asciiTheme="minorHAnsi" w:hAnsiTheme="minorHAnsi"/>
        </w:rPr>
        <w:t>]</w:t>
      </w:r>
      <w:r w:rsidRPr="004C22B0">
        <w:rPr>
          <w:rFonts w:asciiTheme="minorHAnsi" w:hAnsiTheme="minorHAnsi"/>
        </w:rPr>
        <w:t xml:space="preserve">, Davidson's team worked with Buddhist monks who had each accumulated more than 10,000 hours of meditation practice. Using high-density EEG recordings, they observed patterns of brain activity </w:t>
      </w:r>
      <w:proofErr w:type="gramStart"/>
      <w:r w:rsidRPr="004C22B0">
        <w:rPr>
          <w:rFonts w:asciiTheme="minorHAnsi" w:hAnsiTheme="minorHAnsi"/>
        </w:rPr>
        <w:t>never before</w:t>
      </w:r>
      <w:proofErr w:type="gramEnd"/>
      <w:r w:rsidRPr="004C22B0">
        <w:rPr>
          <w:rFonts w:asciiTheme="minorHAnsi" w:hAnsiTheme="minorHAnsi"/>
        </w:rPr>
        <w:t xml:space="preserve"> seen in scientific literature. During meditation on compassion, these practitioners generated gamma wave synchrony of a magnitude 30 times greater than novice meditators. Gamma waves, which indicate coordination between different brain regions, maintained this elevated synchrony even when the monks weren't actively meditating—suggesting their brains had been permanently reorganized through their mental training.</w:t>
      </w:r>
    </w:p>
    <w:p w14:paraId="62639D87" w14:textId="77777777" w:rsidR="004C22B0" w:rsidRPr="004C22B0" w:rsidRDefault="004C22B0" w:rsidP="004C22B0">
      <w:pPr>
        <w:spacing w:after="120"/>
        <w:rPr>
          <w:rFonts w:asciiTheme="minorHAnsi" w:hAnsiTheme="minorHAnsi"/>
        </w:rPr>
      </w:pPr>
      <w:r w:rsidRPr="004C22B0">
        <w:rPr>
          <w:rFonts w:asciiTheme="minorHAnsi" w:hAnsiTheme="minorHAnsi"/>
        </w:rPr>
        <w:t>The research also revealed structural changes in the monks' brains. MRI scans showed significantly increased gray matter in regions associated with attention, emotional awareness, and cognitive flexibility. One region, the insula—involved in integrating sensory, emotional, and cognitive information—was especially enlarged. This indicates that sustained meditation practice doesn't just alter brain activity; it physically reshapes the brain's architecture.</w:t>
      </w:r>
    </w:p>
    <w:p w14:paraId="6AD982B6" w14:textId="78CDA806" w:rsidR="008572B3" w:rsidRPr="006E7A35" w:rsidRDefault="004C22B0" w:rsidP="004C22B0">
      <w:pPr>
        <w:spacing w:after="120"/>
        <w:rPr>
          <w:rFonts w:asciiTheme="minorHAnsi" w:hAnsiTheme="minorHAnsi"/>
        </w:rPr>
      </w:pPr>
      <w:r w:rsidRPr="004C22B0">
        <w:rPr>
          <w:rFonts w:asciiTheme="minorHAnsi" w:hAnsiTheme="minorHAnsi"/>
        </w:rPr>
        <w:t>Perhaps most fascinating was the discovery that even relatively brief periods of meditation training could begin to induce these changes in newcomers. In a study of participants who underwent an eight-week mindfulness program, Davidson's team observed increased gray matter density in the hippocampus (involved in learning and memory) and decreased density in the amygdala (involved in stress and anxiety). These physical changes corresponded with participants' reports of improved well-being and reduced stress, demonstrating a clear link between mental training and brain plasticity.</w:t>
      </w:r>
    </w:p>
    <w:p w14:paraId="0DFB0FCE" w14:textId="1A5332B9" w:rsidR="0027557B" w:rsidRPr="006E7A35" w:rsidRDefault="008572B3" w:rsidP="0027557B">
      <w:pPr>
        <w:spacing w:after="120"/>
        <w:rPr>
          <w:rFonts w:asciiTheme="minorHAnsi" w:hAnsiTheme="minorHAnsi"/>
        </w:rPr>
      </w:pPr>
      <w:r>
        <w:rPr>
          <w:rFonts w:asciiTheme="minorHAnsi" w:hAnsiTheme="minorHAnsi"/>
        </w:rPr>
        <w:t>Under the conscious creat</w:t>
      </w:r>
      <w:r w:rsidR="00DB717D">
        <w:rPr>
          <w:rFonts w:asciiTheme="minorHAnsi" w:hAnsiTheme="minorHAnsi"/>
        </w:rPr>
        <w:t>ion</w:t>
      </w:r>
      <w:r w:rsidR="0027557B" w:rsidRPr="006E7A35">
        <w:rPr>
          <w:rFonts w:asciiTheme="minorHAnsi" w:hAnsiTheme="minorHAnsi"/>
        </w:rPr>
        <w:t xml:space="preserve"> perspective, these findings make perfect sense. If consciousness is fundamental and the brain is its transducer, then the deliberate cultivation of specific conscious states should leave observable neural traces. Meditation isn't just a subjective experience—it's a t</w:t>
      </w:r>
      <w:r w:rsidR="00F90F72" w:rsidRPr="006E7A35">
        <w:rPr>
          <w:rFonts w:asciiTheme="minorHAnsi" w:hAnsiTheme="minorHAnsi"/>
        </w:rPr>
        <w:t>oolset</w:t>
      </w:r>
      <w:r w:rsidR="0027557B" w:rsidRPr="006E7A35">
        <w:rPr>
          <w:rFonts w:asciiTheme="minorHAnsi" w:hAnsiTheme="minorHAnsi"/>
        </w:rPr>
        <w:t xml:space="preserve"> for reshaping the brain's capacity to integrate information and sustain coherent experiences.</w:t>
      </w:r>
    </w:p>
    <w:p w14:paraId="739A162B" w14:textId="77777777" w:rsidR="0027557B" w:rsidRPr="006E7A35" w:rsidRDefault="0027557B" w:rsidP="0027557B">
      <w:pPr>
        <w:spacing w:after="120"/>
        <w:rPr>
          <w:rFonts w:asciiTheme="minorHAnsi" w:hAnsiTheme="minorHAnsi"/>
        </w:rPr>
      </w:pPr>
      <w:r w:rsidRPr="006E7A35">
        <w:rPr>
          <w:rFonts w:asciiTheme="minorHAnsi" w:hAnsiTheme="minorHAnsi"/>
        </w:rPr>
        <w:t>But contemplative science isn't just confirming what meditators have long known. It's also shedding light on some of the most enigmatic aspects of human consciousness. Take, for instance, the phenomenon of "selfless" or non-dual awareness—a core theme across many spiritual traditions. In this state, the usual boundaries between self and world seem to dissolve, replaced by a vast, boundless awareness.</w:t>
      </w:r>
    </w:p>
    <w:p w14:paraId="795162A2" w14:textId="05D38BC1" w:rsidR="0027557B" w:rsidRPr="006E7A35" w:rsidRDefault="0027557B" w:rsidP="0027557B">
      <w:pPr>
        <w:spacing w:after="120"/>
        <w:rPr>
          <w:rFonts w:asciiTheme="minorHAnsi" w:hAnsiTheme="minorHAnsi"/>
        </w:rPr>
      </w:pPr>
      <w:r w:rsidRPr="006E7A35">
        <w:rPr>
          <w:rFonts w:asciiTheme="minorHAnsi" w:hAnsiTheme="minorHAnsi"/>
        </w:rPr>
        <w:t xml:space="preserve">Neuroscientific studies are beginning to map the neural correlates of these experiences. They've found that non-dual states are associated with reduced activity in the brain's </w:t>
      </w:r>
      <w:r w:rsidRPr="006E7A35">
        <w:rPr>
          <w:rFonts w:asciiTheme="minorHAnsi" w:hAnsiTheme="minorHAnsi"/>
        </w:rPr>
        <w:lastRenderedPageBreak/>
        <w:t>default mode network—regions involved in self-referential processing and the construction of narrative identity. As these areas quiet down, the brain seems to become more receptive to a wider, more expansive mode of awareness.</w:t>
      </w:r>
      <w:r w:rsidR="0003256B">
        <w:rPr>
          <w:rFonts w:asciiTheme="minorHAnsi" w:hAnsiTheme="minorHAnsi"/>
        </w:rPr>
        <w:t xml:space="preserve"> [</w:t>
      </w:r>
      <w:r w:rsidR="0003256B" w:rsidRPr="0003256B">
        <w:rPr>
          <w:rFonts w:asciiTheme="minorHAnsi" w:hAnsiTheme="minorHAnsi"/>
          <w:highlight w:val="yellow"/>
        </w:rPr>
        <w:t>Citatio</w:t>
      </w:r>
      <w:r w:rsidR="0003256B" w:rsidRPr="004B7117">
        <w:rPr>
          <w:rFonts w:asciiTheme="minorHAnsi" w:hAnsiTheme="minorHAnsi"/>
          <w:highlight w:val="yellow"/>
        </w:rPr>
        <w:t xml:space="preserve">n </w:t>
      </w:r>
      <w:r w:rsidR="004B7117" w:rsidRPr="004B7117">
        <w:rPr>
          <w:rFonts w:asciiTheme="minorHAnsi" w:hAnsiTheme="minorHAnsi"/>
          <w:highlight w:val="yellow"/>
        </w:rPr>
        <w:t>#14</w:t>
      </w:r>
      <w:r w:rsidR="0003256B">
        <w:rPr>
          <w:rFonts w:asciiTheme="minorHAnsi" w:hAnsiTheme="minorHAnsi"/>
        </w:rPr>
        <w:t>]</w:t>
      </w:r>
    </w:p>
    <w:p w14:paraId="5E72EF27" w14:textId="77777777" w:rsidR="003A5CA1" w:rsidRPr="006E7A35" w:rsidRDefault="0027557B" w:rsidP="0027557B">
      <w:pPr>
        <w:spacing w:after="120"/>
        <w:rPr>
          <w:rFonts w:asciiTheme="minorHAnsi" w:hAnsiTheme="minorHAnsi"/>
        </w:rPr>
      </w:pPr>
      <w:r w:rsidRPr="006E7A35">
        <w:rPr>
          <w:rFonts w:asciiTheme="minorHAnsi" w:hAnsiTheme="minorHAnsi"/>
        </w:rPr>
        <w:t xml:space="preserve">Even more intriguing are the parallels between these states and certain quantum phenomena. Just as quantum entities can become entangled across vast distances, non-dual experiences seem to dissolve the usual boundaries of the self, leading to a sense of </w:t>
      </w:r>
      <w:r w:rsidR="0077305C" w:rsidRPr="006E7A35">
        <w:rPr>
          <w:rFonts w:asciiTheme="minorHAnsi" w:hAnsiTheme="minorHAnsi"/>
        </w:rPr>
        <w:t>primordial</w:t>
      </w:r>
      <w:r w:rsidRPr="006E7A35">
        <w:rPr>
          <w:rFonts w:asciiTheme="minorHAnsi" w:hAnsiTheme="minorHAnsi"/>
        </w:rPr>
        <w:t xml:space="preserve"> interconnectedness. And just as quantum systems achieve stability through decoherence-free subspaces, the brain in non-dual states seems to find a new equilibrium—a coherent mode of functioning that transcends its usual divisions and constraints.</w:t>
      </w:r>
    </w:p>
    <w:p w14:paraId="4241DA29" w14:textId="06992BE8" w:rsidR="0027557B" w:rsidRPr="006E7A35" w:rsidRDefault="003A5CA1" w:rsidP="0027557B">
      <w:pPr>
        <w:spacing w:after="120"/>
        <w:rPr>
          <w:rFonts w:asciiTheme="minorHAnsi" w:hAnsiTheme="minorHAnsi"/>
        </w:rPr>
      </w:pPr>
      <w:r w:rsidRPr="006E7A35">
        <w:rPr>
          <w:rFonts w:asciiTheme="minorHAnsi" w:hAnsiTheme="minorHAnsi"/>
        </w:rPr>
        <w:t>As these areas of the mind, or sense of “</w:t>
      </w:r>
      <w:r w:rsidRPr="006E7A35">
        <w:rPr>
          <w:rFonts w:asciiTheme="minorHAnsi" w:hAnsiTheme="minorHAnsi"/>
          <w:i/>
          <w:iCs/>
        </w:rPr>
        <w:t>I am</w:t>
      </w:r>
      <w:r w:rsidRPr="006E7A35">
        <w:rPr>
          <w:rFonts w:asciiTheme="minorHAnsi" w:hAnsiTheme="minorHAnsi"/>
        </w:rPr>
        <w:t>,” quiet down, the brain seems to become more receptive to a wider, more expansive mode of awareness. In other words, when the brain's usual chatter and self-referential processing subside, it becomes easier to access states of consciousness that transcend the boundaries of the individual self and connect with a more universal sense of awareness.</w:t>
      </w:r>
    </w:p>
    <w:p w14:paraId="735B33BA" w14:textId="77777777" w:rsidR="0027557B" w:rsidRPr="006E7A35" w:rsidRDefault="0027557B" w:rsidP="0027557B">
      <w:pPr>
        <w:spacing w:after="120"/>
        <w:rPr>
          <w:rFonts w:asciiTheme="minorHAnsi" w:hAnsiTheme="minorHAnsi"/>
        </w:rPr>
      </w:pPr>
      <w:r w:rsidRPr="006E7A35">
        <w:rPr>
          <w:rFonts w:asciiTheme="minorHAnsi" w:hAnsiTheme="minorHAnsi"/>
        </w:rPr>
        <w:t>Of course, the challenge with studying these states is that they are, by definition, subjective and interior. But here too, new methodologies are emerging. Researchers are using phenomenological interviews, experience sampling, and other first-person methods to systematically map the terrain of inner experience. By combining these subjective reports with objective neural data, we're beginning to build a richer, more integrated understanding of consciousness in all its dimensions.</w:t>
      </w:r>
    </w:p>
    <w:p w14:paraId="0CDC68CD" w14:textId="77777777" w:rsidR="0027557B" w:rsidRPr="006E7A35" w:rsidRDefault="0027557B" w:rsidP="0027557B">
      <w:pPr>
        <w:spacing w:after="120"/>
        <w:rPr>
          <w:rFonts w:asciiTheme="minorHAnsi" w:hAnsiTheme="minorHAnsi"/>
          <w:b/>
          <w:bCs/>
        </w:rPr>
      </w:pPr>
      <w:r w:rsidRPr="006E7A35">
        <w:rPr>
          <w:rFonts w:asciiTheme="minorHAnsi" w:hAnsiTheme="minorHAnsi"/>
          <w:b/>
          <w:bCs/>
        </w:rPr>
        <w:t>Synthesis and Integration</w:t>
      </w:r>
    </w:p>
    <w:p w14:paraId="7EAD281B" w14:textId="4BFEED75" w:rsidR="0027557B" w:rsidRPr="006E7A35" w:rsidRDefault="0027557B" w:rsidP="0027557B">
      <w:pPr>
        <w:spacing w:after="120"/>
        <w:rPr>
          <w:rFonts w:asciiTheme="minorHAnsi" w:hAnsiTheme="minorHAnsi"/>
        </w:rPr>
      </w:pPr>
      <w:r w:rsidRPr="006E7A35">
        <w:rPr>
          <w:rFonts w:asciiTheme="minorHAnsi" w:hAnsiTheme="minorHAnsi"/>
        </w:rPr>
        <w:t>As we've seen throughout this chapter, multiple lines of evidence are converging to support the core insights of</w:t>
      </w:r>
      <w:r w:rsidR="00627015">
        <w:rPr>
          <w:rFonts w:asciiTheme="minorHAnsi" w:hAnsiTheme="minorHAnsi"/>
        </w:rPr>
        <w:t xml:space="preserve"> a</w:t>
      </w:r>
      <w:r w:rsidRPr="006E7A35">
        <w:rPr>
          <w:rFonts w:asciiTheme="minorHAnsi" w:hAnsiTheme="minorHAnsi"/>
        </w:rPr>
        <w:t xml:space="preserve"> </w:t>
      </w:r>
      <w:r w:rsidR="00A3133E">
        <w:rPr>
          <w:rFonts w:asciiTheme="minorHAnsi" w:hAnsiTheme="minorHAnsi"/>
        </w:rPr>
        <w:t>conscious creation</w:t>
      </w:r>
      <w:r w:rsidRPr="006E7A35">
        <w:rPr>
          <w:rFonts w:asciiTheme="minorHAnsi" w:hAnsiTheme="minorHAnsi"/>
        </w:rPr>
        <w:t xml:space="preserve"> framework. From quantum mechanics to neuroscience to contemplative practice, a consistent picture is </w:t>
      </w:r>
      <w:proofErr w:type="gramStart"/>
      <w:r w:rsidRPr="006E7A35">
        <w:rPr>
          <w:rFonts w:asciiTheme="minorHAnsi" w:hAnsiTheme="minorHAnsi"/>
        </w:rPr>
        <w:t>emerging:</w:t>
      </w:r>
      <w:proofErr w:type="gramEnd"/>
      <w:r w:rsidRPr="006E7A35">
        <w:rPr>
          <w:rFonts w:asciiTheme="minorHAnsi" w:hAnsiTheme="minorHAnsi"/>
        </w:rPr>
        <w:t xml:space="preserve"> consciousness is not a peripheral byproduct of physical processes, but the fundamental ground of existence itself.</w:t>
      </w:r>
    </w:p>
    <w:p w14:paraId="53E89762" w14:textId="53D01A1E" w:rsidR="0027557B" w:rsidRPr="006E7A35" w:rsidRDefault="0027557B" w:rsidP="0027557B">
      <w:pPr>
        <w:spacing w:after="120"/>
        <w:rPr>
          <w:rFonts w:asciiTheme="minorHAnsi" w:hAnsiTheme="minorHAnsi"/>
        </w:rPr>
      </w:pPr>
      <w:r w:rsidRPr="006E7A35">
        <w:rPr>
          <w:rFonts w:asciiTheme="minorHAnsi" w:hAnsiTheme="minorHAnsi"/>
        </w:rPr>
        <w:t xml:space="preserve">This view has </w:t>
      </w:r>
      <w:r w:rsidR="000B36EF" w:rsidRPr="006E7A35">
        <w:rPr>
          <w:rFonts w:asciiTheme="minorHAnsi" w:hAnsiTheme="minorHAnsi"/>
        </w:rPr>
        <w:t>paradigm-shifting</w:t>
      </w:r>
      <w:r w:rsidRPr="006E7A35">
        <w:rPr>
          <w:rFonts w:asciiTheme="minorHAnsi" w:hAnsiTheme="minorHAnsi"/>
        </w:rPr>
        <w:t xml:space="preserve"> implications for how we understand ourselves and our place in the cosmos. It suggests that our individual minds are not isolated fragments, but expressions of a deeper, more unified field of awareness. It implies that the boundaries we perceive between self and world, </w:t>
      </w:r>
      <w:proofErr w:type="gramStart"/>
      <w:r w:rsidRPr="006E7A35">
        <w:rPr>
          <w:rFonts w:asciiTheme="minorHAnsi" w:hAnsiTheme="minorHAnsi"/>
        </w:rPr>
        <w:t>mind</w:t>
      </w:r>
      <w:proofErr w:type="gramEnd"/>
      <w:r w:rsidRPr="006E7A35">
        <w:rPr>
          <w:rFonts w:asciiTheme="minorHAnsi" w:hAnsiTheme="minorHAnsi"/>
        </w:rPr>
        <w:t xml:space="preserve"> and matter, are more porous than we imagine—that at the deepest level, we are all participants in a single, seamless reality.</w:t>
      </w:r>
    </w:p>
    <w:p w14:paraId="2F2851F4" w14:textId="70869520" w:rsidR="00376800" w:rsidRPr="006E7A35" w:rsidRDefault="00376800" w:rsidP="00376800">
      <w:pPr>
        <w:spacing w:after="120"/>
        <w:rPr>
          <w:rFonts w:asciiTheme="minorHAnsi" w:hAnsiTheme="minorHAnsi"/>
        </w:rPr>
      </w:pPr>
      <w:r w:rsidRPr="006E7A35">
        <w:rPr>
          <w:rFonts w:asciiTheme="minorHAnsi" w:hAnsiTheme="minorHAnsi"/>
        </w:rPr>
        <w:t>The implications of the IHCS framework are not just theoretical, but deeply practical. If consciousness is indeed the ground of being, then the quality of our awareness becomes the most important factor shaping our reality. Every thought we think, every emotion we feel, every intention we set in motion, ripples out to influence the fabric of the whole.</w:t>
      </w:r>
    </w:p>
    <w:p w14:paraId="38DCC3B3" w14:textId="7200B7B0" w:rsidR="00376800" w:rsidRPr="006E7A35" w:rsidRDefault="00376800" w:rsidP="00376800">
      <w:pPr>
        <w:spacing w:after="120"/>
        <w:rPr>
          <w:rFonts w:asciiTheme="minorHAnsi" w:hAnsiTheme="minorHAnsi"/>
        </w:rPr>
      </w:pPr>
      <w:r w:rsidRPr="006E7A35">
        <w:rPr>
          <w:rFonts w:asciiTheme="minorHAnsi" w:hAnsiTheme="minorHAnsi"/>
        </w:rPr>
        <w:t>This understanding bridges the wisdom of contemplative traditions with the cutting edge of scientific discovery. Practices like meditation, mindfulness, and self-inquiry have long been understood as powerful tools for personal transformation. But</w:t>
      </w:r>
      <w:r w:rsidR="00B150B4">
        <w:rPr>
          <w:rFonts w:asciiTheme="minorHAnsi" w:hAnsiTheme="minorHAnsi"/>
        </w:rPr>
        <w:t xml:space="preserve"> </w:t>
      </w:r>
      <w:r w:rsidR="001D750C">
        <w:rPr>
          <w:rFonts w:asciiTheme="minorHAnsi" w:hAnsiTheme="minorHAnsi"/>
        </w:rPr>
        <w:t>with a conscious creation</w:t>
      </w:r>
      <w:r w:rsidRPr="006E7A35">
        <w:rPr>
          <w:rFonts w:asciiTheme="minorHAnsi" w:hAnsiTheme="minorHAnsi"/>
        </w:rPr>
        <w:t xml:space="preserve"> perspective, they take on even greater significance. By refining our capacity for </w:t>
      </w:r>
      <w:r w:rsidRPr="006E7A35">
        <w:rPr>
          <w:rFonts w:asciiTheme="minorHAnsi" w:hAnsiTheme="minorHAnsi"/>
        </w:rPr>
        <w:lastRenderedPageBreak/>
        <w:t>attention, compassion, and insight, we are not just changing our own subjective experience</w:t>
      </w:r>
      <w:r w:rsidR="00DB22A6" w:rsidRPr="006E7A35">
        <w:rPr>
          <w:rFonts w:asciiTheme="minorHAnsi" w:hAnsiTheme="minorHAnsi"/>
        </w:rPr>
        <w:t>—</w:t>
      </w:r>
      <w:r w:rsidRPr="006E7A35">
        <w:rPr>
          <w:rFonts w:asciiTheme="minorHAnsi" w:hAnsiTheme="minorHAnsi"/>
        </w:rPr>
        <w:t>we are literally reshaping the fundamental field of consciousness from which all reality emerges.</w:t>
      </w:r>
    </w:p>
    <w:p w14:paraId="634651C9" w14:textId="64AE288F" w:rsidR="00C860A7" w:rsidRPr="006E7A35" w:rsidRDefault="00376800" w:rsidP="00376800">
      <w:pPr>
        <w:spacing w:after="120"/>
        <w:rPr>
          <w:rFonts w:asciiTheme="minorHAnsi" w:hAnsiTheme="minorHAnsi"/>
        </w:rPr>
      </w:pPr>
      <w:r w:rsidRPr="006E7A35">
        <w:rPr>
          <w:rFonts w:asciiTheme="minorHAnsi" w:hAnsiTheme="minorHAnsi"/>
        </w:rPr>
        <w:t>And yet this is not just a matter of individual transformation. The implications extend to every level of human society and culture. The collective mind</w:t>
      </w:r>
      <w:r w:rsidR="00DB22A6" w:rsidRPr="006E7A35">
        <w:rPr>
          <w:rFonts w:asciiTheme="minorHAnsi" w:hAnsiTheme="minorHAnsi"/>
        </w:rPr>
        <w:t>-</w:t>
      </w:r>
      <w:r w:rsidRPr="006E7A35">
        <w:rPr>
          <w:rFonts w:asciiTheme="minorHAnsi" w:hAnsiTheme="minorHAnsi"/>
        </w:rPr>
        <w:t>states we cultivate, the dominant narratives we tell, the institutions and systems we create</w:t>
      </w:r>
      <w:r w:rsidR="00DB22A6" w:rsidRPr="006E7A35">
        <w:rPr>
          <w:rFonts w:asciiTheme="minorHAnsi" w:hAnsiTheme="minorHAnsi"/>
        </w:rPr>
        <w:t>—</w:t>
      </w:r>
      <w:r w:rsidRPr="006E7A35">
        <w:rPr>
          <w:rFonts w:asciiTheme="minorHAnsi" w:hAnsiTheme="minorHAnsi"/>
        </w:rPr>
        <w:t>all of these are expressions of consciousness, shaping our shared world in every moment. Seen in this light, the great challenges of our time</w:t>
      </w:r>
      <w:r w:rsidR="00DB22A6" w:rsidRPr="006E7A35">
        <w:rPr>
          <w:rFonts w:asciiTheme="minorHAnsi" w:hAnsiTheme="minorHAnsi"/>
        </w:rPr>
        <w:t xml:space="preserve">, </w:t>
      </w:r>
      <w:r w:rsidRPr="006E7A35">
        <w:rPr>
          <w:rFonts w:asciiTheme="minorHAnsi" w:hAnsiTheme="minorHAnsi"/>
        </w:rPr>
        <w:t>from environmental degradation to social injustice to existential risk</w:t>
      </w:r>
      <w:r w:rsidR="00DB22A6" w:rsidRPr="006E7A35">
        <w:rPr>
          <w:rFonts w:asciiTheme="minorHAnsi" w:hAnsiTheme="minorHAnsi"/>
        </w:rPr>
        <w:t xml:space="preserve">, </w:t>
      </w:r>
      <w:r w:rsidRPr="006E7A35">
        <w:rPr>
          <w:rFonts w:asciiTheme="minorHAnsi" w:hAnsiTheme="minorHAnsi"/>
        </w:rPr>
        <w:t>are not separate from the human mind, but reflections of it. And the solutions to these challenges must therefore involve a transformation of consciousness itself</w:t>
      </w:r>
      <w:r w:rsidR="00DB22A6" w:rsidRPr="006E7A35">
        <w:rPr>
          <w:rFonts w:asciiTheme="minorHAnsi" w:hAnsiTheme="minorHAnsi"/>
        </w:rPr>
        <w:t>—</w:t>
      </w:r>
      <w:r w:rsidRPr="006E7A35">
        <w:rPr>
          <w:rFonts w:asciiTheme="minorHAnsi" w:hAnsiTheme="minorHAnsi"/>
        </w:rPr>
        <w:t>a shift in the very foundations of how we perceive, think, and act.</w:t>
      </w:r>
    </w:p>
    <w:p w14:paraId="28E835C1" w14:textId="11F80C7B" w:rsidR="0027557B" w:rsidRPr="006E7A35" w:rsidRDefault="0027557B" w:rsidP="00376800">
      <w:pPr>
        <w:spacing w:after="120"/>
        <w:rPr>
          <w:rFonts w:asciiTheme="minorHAnsi" w:hAnsiTheme="minorHAnsi"/>
        </w:rPr>
      </w:pPr>
      <w:r w:rsidRPr="006E7A35">
        <w:rPr>
          <w:rFonts w:asciiTheme="minorHAnsi" w:hAnsiTheme="minorHAnsi"/>
        </w:rPr>
        <w:t xml:space="preserve">This understanding also </w:t>
      </w:r>
      <w:proofErr w:type="gramStart"/>
      <w:r w:rsidRPr="006E7A35">
        <w:rPr>
          <w:rFonts w:asciiTheme="minorHAnsi" w:hAnsiTheme="minorHAnsi"/>
        </w:rPr>
        <w:t>opens up</w:t>
      </w:r>
      <w:proofErr w:type="gramEnd"/>
      <w:r w:rsidRPr="006E7A35">
        <w:rPr>
          <w:rFonts w:asciiTheme="minorHAnsi" w:hAnsiTheme="minorHAnsi"/>
        </w:rPr>
        <w:t xml:space="preserve"> new horizons for technology and innovation. As we develop artificial systems with increasing complexity and integration, we may need to grapple with the emergence of machine consciousness</w:t>
      </w:r>
      <w:r w:rsidR="00FF0615" w:rsidRPr="006E7A35">
        <w:rPr>
          <w:rFonts w:asciiTheme="minorHAnsi" w:hAnsiTheme="minorHAnsi"/>
        </w:rPr>
        <w:t xml:space="preserve">, </w:t>
      </w:r>
      <w:r w:rsidRPr="006E7A35">
        <w:rPr>
          <w:rFonts w:asciiTheme="minorHAnsi" w:hAnsiTheme="minorHAnsi"/>
        </w:rPr>
        <w:t>not as a speculative fantasy, but as a natural consequence of the principles we've explored. How we approach this prospect—with hubris or humility, with control or collaboration—may be one of the defining challenges of the coming century.</w:t>
      </w:r>
    </w:p>
    <w:p w14:paraId="6F62F292" w14:textId="77777777" w:rsidR="0027557B" w:rsidRPr="006E7A35" w:rsidRDefault="0027557B" w:rsidP="0027557B">
      <w:pPr>
        <w:spacing w:after="120"/>
        <w:rPr>
          <w:rFonts w:asciiTheme="minorHAnsi" w:hAnsiTheme="minorHAnsi"/>
          <w:b/>
          <w:bCs/>
        </w:rPr>
      </w:pPr>
      <w:r w:rsidRPr="006E7A35">
        <w:rPr>
          <w:rFonts w:asciiTheme="minorHAnsi" w:hAnsiTheme="minorHAnsi"/>
          <w:b/>
          <w:bCs/>
        </w:rPr>
        <w:t>Future Horizons</w:t>
      </w:r>
    </w:p>
    <w:p w14:paraId="4200B37D" w14:textId="77777777" w:rsidR="0027557B" w:rsidRPr="006E7A35" w:rsidRDefault="0027557B" w:rsidP="0027557B">
      <w:pPr>
        <w:spacing w:after="120"/>
        <w:rPr>
          <w:rFonts w:asciiTheme="minorHAnsi" w:hAnsiTheme="minorHAnsi"/>
        </w:rPr>
      </w:pPr>
      <w:r w:rsidRPr="006E7A35">
        <w:rPr>
          <w:rFonts w:asciiTheme="minorHAnsi" w:hAnsiTheme="minorHAnsi"/>
        </w:rPr>
        <w:t xml:space="preserve">As we look to the future, the intersection of science and spirituality promises to be one of the most fruitful and transformative areas of exploration. Already, we're seeing the emergence of new fields and methodologies—neurophenomenology, contemplative neuroscience, integrative quantum biology—that bridge the gap between </w:t>
      </w:r>
      <w:proofErr w:type="gramStart"/>
      <w:r w:rsidRPr="006E7A35">
        <w:rPr>
          <w:rFonts w:asciiTheme="minorHAnsi" w:hAnsiTheme="minorHAnsi"/>
        </w:rPr>
        <w:t>third-person</w:t>
      </w:r>
      <w:proofErr w:type="gramEnd"/>
      <w:r w:rsidRPr="006E7A35">
        <w:rPr>
          <w:rFonts w:asciiTheme="minorHAnsi" w:hAnsiTheme="minorHAnsi"/>
        </w:rPr>
        <w:t xml:space="preserve"> and first-person approaches to studying consciousness.</w:t>
      </w:r>
    </w:p>
    <w:p w14:paraId="2FF2A431" w14:textId="77777777" w:rsidR="0027557B" w:rsidRPr="006E7A35" w:rsidRDefault="0027557B" w:rsidP="0027557B">
      <w:pPr>
        <w:spacing w:after="120"/>
        <w:rPr>
          <w:rFonts w:asciiTheme="minorHAnsi" w:hAnsiTheme="minorHAnsi"/>
        </w:rPr>
      </w:pPr>
      <w:r w:rsidRPr="006E7A35">
        <w:rPr>
          <w:rFonts w:asciiTheme="minorHAnsi" w:hAnsiTheme="minorHAnsi"/>
        </w:rPr>
        <w:t xml:space="preserve">These developments aren't just academic curiosities—they have the potential to revolutionize fields from mental healthcare to education to environmental sustainability. By recognizing the primacy of consciousness, we </w:t>
      </w:r>
      <w:proofErr w:type="gramStart"/>
      <w:r w:rsidRPr="006E7A35">
        <w:rPr>
          <w:rFonts w:asciiTheme="minorHAnsi" w:hAnsiTheme="minorHAnsi"/>
        </w:rPr>
        <w:t>open up</w:t>
      </w:r>
      <w:proofErr w:type="gramEnd"/>
      <w:r w:rsidRPr="006E7A35">
        <w:rPr>
          <w:rFonts w:asciiTheme="minorHAnsi" w:hAnsiTheme="minorHAnsi"/>
        </w:rPr>
        <w:t xml:space="preserve"> new avenues for healing, learning, and social change that address the root causes, rather than just the symptoms, of our individual and collective challenges.</w:t>
      </w:r>
    </w:p>
    <w:p w14:paraId="0A91C738" w14:textId="75114BAD" w:rsidR="0027557B" w:rsidRPr="006E7A35" w:rsidRDefault="0027557B" w:rsidP="0027557B">
      <w:pPr>
        <w:spacing w:after="120"/>
        <w:rPr>
          <w:rFonts w:asciiTheme="minorHAnsi" w:hAnsiTheme="minorHAnsi"/>
        </w:rPr>
      </w:pPr>
      <w:r w:rsidRPr="006E7A35">
        <w:rPr>
          <w:rFonts w:asciiTheme="minorHAnsi" w:hAnsiTheme="minorHAnsi"/>
        </w:rPr>
        <w:t xml:space="preserve">But perhaps the most </w:t>
      </w:r>
      <w:r w:rsidR="007D1FD3" w:rsidRPr="006E7A35">
        <w:rPr>
          <w:rFonts w:asciiTheme="minorHAnsi" w:hAnsiTheme="minorHAnsi"/>
        </w:rPr>
        <w:t>repercussive</w:t>
      </w:r>
      <w:r w:rsidRPr="006E7A35">
        <w:rPr>
          <w:rFonts w:asciiTheme="minorHAnsi" w:hAnsiTheme="minorHAnsi"/>
        </w:rPr>
        <w:t xml:space="preserve"> implication is also the simplest. By understanding consciousness as the ground of being, we recognize that the ultimate frontier of discovery is not some distant galaxy or abstract theory, but the miracle of our own awareness in this very moment. Every experience we have, every thought we think, every choice we make, is an invitation to participate more fully and creatively in the </w:t>
      </w:r>
      <w:r w:rsidR="00922CF3" w:rsidRPr="006E7A35">
        <w:rPr>
          <w:rFonts w:asciiTheme="minorHAnsi" w:hAnsiTheme="minorHAnsi"/>
        </w:rPr>
        <w:t>ever</w:t>
      </w:r>
      <w:r w:rsidR="007F145F" w:rsidRPr="006E7A35">
        <w:rPr>
          <w:rFonts w:asciiTheme="minorHAnsi" w:hAnsiTheme="minorHAnsi"/>
        </w:rPr>
        <w:t xml:space="preserve">-turning </w:t>
      </w:r>
      <w:r w:rsidR="00142807" w:rsidRPr="006E7A35">
        <w:rPr>
          <w:rFonts w:asciiTheme="minorHAnsi" w:hAnsiTheme="minorHAnsi"/>
        </w:rPr>
        <w:t xml:space="preserve">wheel of </w:t>
      </w:r>
      <w:r w:rsidRPr="006E7A35">
        <w:rPr>
          <w:rFonts w:asciiTheme="minorHAnsi" w:hAnsiTheme="minorHAnsi"/>
        </w:rPr>
        <w:t>reality.</w:t>
      </w:r>
    </w:p>
    <w:p w14:paraId="15945389" w14:textId="77777777" w:rsidR="0027557B" w:rsidRPr="006E7A35" w:rsidRDefault="0027557B" w:rsidP="0027557B">
      <w:pPr>
        <w:spacing w:after="120"/>
        <w:rPr>
          <w:rFonts w:asciiTheme="minorHAnsi" w:hAnsiTheme="minorHAnsi"/>
        </w:rPr>
      </w:pPr>
      <w:r w:rsidRPr="006E7A35">
        <w:rPr>
          <w:rFonts w:asciiTheme="minorHAnsi" w:hAnsiTheme="minorHAnsi"/>
        </w:rPr>
        <w:t xml:space="preserve">As we awaken to this possibility, we may find that the boundaries between science and spirituality, </w:t>
      </w:r>
      <w:proofErr w:type="gramStart"/>
      <w:r w:rsidRPr="006E7A35">
        <w:rPr>
          <w:rFonts w:asciiTheme="minorHAnsi" w:hAnsiTheme="minorHAnsi"/>
        </w:rPr>
        <w:t>self</w:t>
      </w:r>
      <w:proofErr w:type="gramEnd"/>
      <w:r w:rsidRPr="006E7A35">
        <w:rPr>
          <w:rFonts w:asciiTheme="minorHAnsi" w:hAnsiTheme="minorHAnsi"/>
        </w:rPr>
        <w:t xml:space="preserve"> and cosmos, begin to dissolve. We may discover that the deepest truths about the nature of consciousness aren't found in books or laboratories, but in the immediacy of our own experience. And we may realize that the ultimate purpose of all our exploration—scientific, spiritual, or otherwise—is to come home to the beauty and mystery of the present moment, and to participate with full awareness in the creation of a more conscious, compassionate world.</w:t>
      </w:r>
    </w:p>
    <w:p w14:paraId="2F210C27" w14:textId="6D9AD176" w:rsidR="009C451E" w:rsidRPr="006E7A35" w:rsidRDefault="009C451E" w:rsidP="009C451E">
      <w:pPr>
        <w:spacing w:after="120"/>
        <w:rPr>
          <w:rFonts w:asciiTheme="minorHAnsi" w:hAnsiTheme="minorHAnsi"/>
        </w:rPr>
      </w:pPr>
      <w:r w:rsidRPr="006E7A35">
        <w:rPr>
          <w:rFonts w:asciiTheme="minorHAnsi" w:hAnsiTheme="minorHAnsi"/>
        </w:rPr>
        <w:lastRenderedPageBreak/>
        <w:t>The ideas we've explored in this chapter</w:t>
      </w:r>
      <w:r w:rsidR="00055A36" w:rsidRPr="006E7A35">
        <w:rPr>
          <w:rFonts w:asciiTheme="minorHAnsi" w:hAnsiTheme="minorHAnsi"/>
        </w:rPr>
        <w:t>—</w:t>
      </w:r>
      <w:r w:rsidRPr="006E7A35">
        <w:rPr>
          <w:rFonts w:asciiTheme="minorHAnsi" w:hAnsiTheme="minorHAnsi"/>
        </w:rPr>
        <w:t xml:space="preserve">from the quantum foundations of consciousness to the fractal nature of the mind to the </w:t>
      </w:r>
      <w:r w:rsidR="00164118">
        <w:rPr>
          <w:rFonts w:asciiTheme="minorHAnsi" w:hAnsiTheme="minorHAnsi"/>
        </w:rPr>
        <w:t>boundless</w:t>
      </w:r>
      <w:r w:rsidRPr="006E7A35">
        <w:rPr>
          <w:rFonts w:asciiTheme="minorHAnsi" w:hAnsiTheme="minorHAnsi"/>
        </w:rPr>
        <w:t xml:space="preserve"> potential of contemplative practice</w:t>
      </w:r>
      <w:r w:rsidR="00055A36" w:rsidRPr="006E7A35">
        <w:rPr>
          <w:rFonts w:asciiTheme="minorHAnsi" w:hAnsiTheme="minorHAnsi"/>
        </w:rPr>
        <w:t>—</w:t>
      </w:r>
      <w:r w:rsidRPr="006E7A35">
        <w:rPr>
          <w:rFonts w:asciiTheme="minorHAnsi" w:hAnsiTheme="minorHAnsi"/>
        </w:rPr>
        <w:t>are not meant to be merely intellectual abstractions. They are invitations to a radically different way of understanding and inhabiting reality. But this understanding cannot be grasped through concepts alone. It requires a deep, experiential engagement</w:t>
      </w:r>
      <w:r w:rsidR="003273B9" w:rsidRPr="006E7A35">
        <w:rPr>
          <w:rFonts w:asciiTheme="minorHAnsi" w:hAnsiTheme="minorHAnsi"/>
        </w:rPr>
        <w:t>—</w:t>
      </w:r>
      <w:r w:rsidRPr="006E7A35">
        <w:rPr>
          <w:rFonts w:asciiTheme="minorHAnsi" w:hAnsiTheme="minorHAnsi"/>
        </w:rPr>
        <w:t>a willingness to turn the lens of investigation inward and explore the nature of our own consciousness firsthand.</w:t>
      </w:r>
    </w:p>
    <w:p w14:paraId="21DC0252" w14:textId="24F79710" w:rsidR="009C451E" w:rsidRPr="006E7A35" w:rsidRDefault="009C451E" w:rsidP="009C451E">
      <w:pPr>
        <w:spacing w:after="120"/>
        <w:rPr>
          <w:rFonts w:asciiTheme="minorHAnsi" w:hAnsiTheme="minorHAnsi"/>
        </w:rPr>
      </w:pPr>
      <w:r w:rsidRPr="006E7A35">
        <w:rPr>
          <w:rFonts w:asciiTheme="minorHAnsi" w:hAnsiTheme="minorHAnsi"/>
        </w:rPr>
        <w:t xml:space="preserve">This is where the power of self-reflection, self-understanding, and what I </w:t>
      </w:r>
      <w:r w:rsidR="00323369" w:rsidRPr="006E7A35">
        <w:rPr>
          <w:rFonts w:asciiTheme="minorHAnsi" w:hAnsiTheme="minorHAnsi"/>
        </w:rPr>
        <w:t xml:space="preserve">sometimes </w:t>
      </w:r>
      <w:r w:rsidRPr="006E7A35">
        <w:rPr>
          <w:rFonts w:asciiTheme="minorHAnsi" w:hAnsiTheme="minorHAnsi"/>
        </w:rPr>
        <w:t>call "self-refraction" comes into play. By self-reflection, I mean the practice of consciously attending to our own mental processes</w:t>
      </w:r>
      <w:r w:rsidR="00323369" w:rsidRPr="006E7A35">
        <w:rPr>
          <w:rFonts w:asciiTheme="minorHAnsi" w:hAnsiTheme="minorHAnsi"/>
        </w:rPr>
        <w:t>—</w:t>
      </w:r>
      <w:r w:rsidRPr="006E7A35">
        <w:rPr>
          <w:rFonts w:asciiTheme="minorHAnsi" w:hAnsiTheme="minorHAnsi"/>
        </w:rPr>
        <w:t>observing the flow of thoughts, emotions, and sensations with curiosity and without judgment. By self-understanding, I mean the insights that arise from this practice</w:t>
      </w:r>
      <w:r w:rsidR="00323369" w:rsidRPr="006E7A35">
        <w:rPr>
          <w:rFonts w:asciiTheme="minorHAnsi" w:hAnsiTheme="minorHAnsi"/>
        </w:rPr>
        <w:t>—</w:t>
      </w:r>
      <w:r w:rsidRPr="006E7A35">
        <w:rPr>
          <w:rFonts w:asciiTheme="minorHAnsi" w:hAnsiTheme="minorHAnsi"/>
        </w:rPr>
        <w:t>the recognition of patterns, habits, and deeper dimensions of our being that often go unnoticed in the rush of daily life. And by self-refraction, I mean the transformative process by which these insights alter the very medium of our awareness</w:t>
      </w:r>
      <w:r w:rsidR="00F05D25" w:rsidRPr="006E7A35">
        <w:rPr>
          <w:rFonts w:asciiTheme="minorHAnsi" w:hAnsiTheme="minorHAnsi"/>
        </w:rPr>
        <w:t>—</w:t>
      </w:r>
      <w:r w:rsidRPr="006E7A35">
        <w:rPr>
          <w:rFonts w:asciiTheme="minorHAnsi" w:hAnsiTheme="minorHAnsi"/>
        </w:rPr>
        <w:t>much like a beam of light being bent and transformed as it passes through a lens.</w:t>
      </w:r>
    </w:p>
    <w:p w14:paraId="1051C894" w14:textId="52F6E863" w:rsidR="009C451E" w:rsidRPr="006E7A35" w:rsidRDefault="009C451E" w:rsidP="009C451E">
      <w:pPr>
        <w:spacing w:after="120"/>
        <w:rPr>
          <w:rFonts w:asciiTheme="minorHAnsi" w:hAnsiTheme="minorHAnsi"/>
        </w:rPr>
      </w:pPr>
      <w:r w:rsidRPr="006E7A35">
        <w:rPr>
          <w:rFonts w:asciiTheme="minorHAnsi" w:hAnsiTheme="minorHAnsi"/>
        </w:rPr>
        <w:t xml:space="preserve">As we engage in this inward exploration, something remarkable happens. The intellectual understanding of consciousness as fundamental, which might have initially seemed abstract or even unbelievable, begins to resonate with our direct experience. We start to catch glimpses of the vast, shimmering field of awareness that underlies our individual sense of self. We begin to appreciate the </w:t>
      </w:r>
      <w:r w:rsidR="00E2628F" w:rsidRPr="006E7A35">
        <w:rPr>
          <w:rFonts w:asciiTheme="minorHAnsi" w:hAnsiTheme="minorHAnsi"/>
        </w:rPr>
        <w:t>wholistic</w:t>
      </w:r>
      <w:r w:rsidRPr="006E7A35">
        <w:rPr>
          <w:rFonts w:asciiTheme="minorHAnsi" w:hAnsiTheme="minorHAnsi"/>
        </w:rPr>
        <w:t xml:space="preserve"> interconnectedness of all things, the way our own being is woven into the larger tapestry of reality. And we may even taste moments of the non-dual recognition</w:t>
      </w:r>
      <w:r w:rsidR="00F05D25" w:rsidRPr="006E7A35">
        <w:rPr>
          <w:rFonts w:asciiTheme="minorHAnsi" w:hAnsiTheme="minorHAnsi"/>
        </w:rPr>
        <w:t>—</w:t>
      </w:r>
      <w:r w:rsidRPr="006E7A35">
        <w:rPr>
          <w:rFonts w:asciiTheme="minorHAnsi" w:hAnsiTheme="minorHAnsi"/>
        </w:rPr>
        <w:t>the liberating insight that consciousness is not just something we have, but the very essence of what we are.</w:t>
      </w:r>
    </w:p>
    <w:p w14:paraId="2C887F81" w14:textId="6B5E378C" w:rsidR="009C451E" w:rsidRDefault="007D3AD9" w:rsidP="009C451E">
      <w:pPr>
        <w:spacing w:after="120"/>
        <w:rPr>
          <w:rFonts w:asciiTheme="minorHAnsi" w:hAnsiTheme="minorHAnsi"/>
        </w:rPr>
      </w:pPr>
      <w:r>
        <w:rPr>
          <w:rFonts w:asciiTheme="minorHAnsi" w:hAnsiTheme="minorHAnsi"/>
        </w:rPr>
        <w:t>In my own practice of self-refraction</w:t>
      </w:r>
      <w:r w:rsidR="009C451E" w:rsidRPr="006E7A35">
        <w:rPr>
          <w:rFonts w:asciiTheme="minorHAnsi" w:hAnsiTheme="minorHAnsi"/>
        </w:rPr>
        <w:t xml:space="preserve"> these realizations come in </w:t>
      </w:r>
      <w:r>
        <w:rPr>
          <w:rFonts w:asciiTheme="minorHAnsi" w:hAnsiTheme="minorHAnsi"/>
        </w:rPr>
        <w:t xml:space="preserve">rare </w:t>
      </w:r>
      <w:r w:rsidR="009C451E" w:rsidRPr="006E7A35">
        <w:rPr>
          <w:rFonts w:asciiTheme="minorHAnsi" w:hAnsiTheme="minorHAnsi"/>
        </w:rPr>
        <w:t xml:space="preserve">flashes and fragments at first, like shafts of light piercing through the clouds. </w:t>
      </w:r>
      <w:r>
        <w:rPr>
          <w:rFonts w:asciiTheme="minorHAnsi" w:hAnsiTheme="minorHAnsi"/>
        </w:rPr>
        <w:t xml:space="preserve">But </w:t>
      </w:r>
      <w:r w:rsidR="00132D57">
        <w:rPr>
          <w:rFonts w:asciiTheme="minorHAnsi" w:hAnsiTheme="minorHAnsi"/>
        </w:rPr>
        <w:t>I find that developing t</w:t>
      </w:r>
      <w:r w:rsidR="009C451E" w:rsidRPr="006E7A35">
        <w:rPr>
          <w:rFonts w:asciiTheme="minorHAnsi" w:hAnsiTheme="minorHAnsi"/>
        </w:rPr>
        <w:t>he</w:t>
      </w:r>
      <w:r w:rsidR="00132D57">
        <w:rPr>
          <w:rFonts w:asciiTheme="minorHAnsi" w:hAnsiTheme="minorHAnsi"/>
        </w:rPr>
        <w:t>se</w:t>
      </w:r>
      <w:r w:rsidR="009C451E" w:rsidRPr="006E7A35">
        <w:rPr>
          <w:rFonts w:asciiTheme="minorHAnsi" w:hAnsiTheme="minorHAnsi"/>
        </w:rPr>
        <w:t xml:space="preserve"> habitual patterns of </w:t>
      </w:r>
      <w:r w:rsidR="00DD2920">
        <w:rPr>
          <w:rFonts w:asciiTheme="minorHAnsi" w:hAnsiTheme="minorHAnsi"/>
        </w:rPr>
        <w:t>inward-looking</w:t>
      </w:r>
      <w:r w:rsidR="00132D57">
        <w:rPr>
          <w:rFonts w:asciiTheme="minorHAnsi" w:hAnsiTheme="minorHAnsi"/>
        </w:rPr>
        <w:t xml:space="preserve"> </w:t>
      </w:r>
      <w:r w:rsidR="009C451E" w:rsidRPr="006E7A35">
        <w:rPr>
          <w:rFonts w:asciiTheme="minorHAnsi" w:hAnsiTheme="minorHAnsi"/>
        </w:rPr>
        <w:t xml:space="preserve">thought and perception, </w:t>
      </w:r>
      <w:r w:rsidR="00DD2920">
        <w:rPr>
          <w:rFonts w:asciiTheme="minorHAnsi" w:hAnsiTheme="minorHAnsi"/>
        </w:rPr>
        <w:t xml:space="preserve">they will </w:t>
      </w:r>
      <w:r w:rsidR="009C451E" w:rsidRPr="006E7A35">
        <w:rPr>
          <w:rFonts w:asciiTheme="minorHAnsi" w:hAnsiTheme="minorHAnsi"/>
        </w:rPr>
        <w:t>solidif</w:t>
      </w:r>
      <w:r w:rsidR="00DD2920">
        <w:rPr>
          <w:rFonts w:asciiTheme="minorHAnsi" w:hAnsiTheme="minorHAnsi"/>
        </w:rPr>
        <w:t xml:space="preserve">y into ongoing habits. These habits, for me, </w:t>
      </w:r>
      <w:r w:rsidR="00E06CAA">
        <w:rPr>
          <w:rFonts w:asciiTheme="minorHAnsi" w:hAnsiTheme="minorHAnsi"/>
        </w:rPr>
        <w:t xml:space="preserve">have gifted me the skills of empathy, </w:t>
      </w:r>
      <w:r w:rsidR="00EB37B1">
        <w:rPr>
          <w:rFonts w:asciiTheme="minorHAnsi" w:hAnsiTheme="minorHAnsi"/>
        </w:rPr>
        <w:t xml:space="preserve">heightened social cognition. I find it easier to place my perspective into theirs, and sense their </w:t>
      </w:r>
      <w:r w:rsidR="006237A5">
        <w:rPr>
          <w:rFonts w:asciiTheme="minorHAnsi" w:hAnsiTheme="minorHAnsi"/>
        </w:rPr>
        <w:t>emotions, judgements, and ego.</w:t>
      </w:r>
      <w:r w:rsidR="00327108">
        <w:rPr>
          <w:rFonts w:asciiTheme="minorHAnsi" w:hAnsiTheme="minorHAnsi"/>
        </w:rPr>
        <w:t xml:space="preserve"> </w:t>
      </w:r>
      <w:r w:rsidR="003405C5">
        <w:rPr>
          <w:rFonts w:asciiTheme="minorHAnsi" w:hAnsiTheme="minorHAnsi"/>
        </w:rPr>
        <w:t xml:space="preserve">I wield these insights to better explain and communicate ideas, and to relate and collaborate. </w:t>
      </w:r>
    </w:p>
    <w:p w14:paraId="65CA9ABB" w14:textId="1B947F1A" w:rsidR="00327108" w:rsidRPr="006E7A35" w:rsidRDefault="00DD037B" w:rsidP="009C451E">
      <w:pPr>
        <w:spacing w:after="120"/>
        <w:rPr>
          <w:rFonts w:asciiTheme="minorHAnsi" w:hAnsiTheme="minorHAnsi"/>
        </w:rPr>
      </w:pPr>
      <w:r>
        <w:rPr>
          <w:rFonts w:asciiTheme="minorHAnsi" w:hAnsiTheme="minorHAnsi"/>
        </w:rPr>
        <w:t>All to say, an understanding of the external world can</w:t>
      </w:r>
      <w:r w:rsidR="00474420">
        <w:rPr>
          <w:rFonts w:asciiTheme="minorHAnsi" w:hAnsiTheme="minorHAnsi"/>
        </w:rPr>
        <w:t xml:space="preserve"> only be t</w:t>
      </w:r>
      <w:r>
        <w:rPr>
          <w:rFonts w:asciiTheme="minorHAnsi" w:hAnsiTheme="minorHAnsi"/>
        </w:rPr>
        <w:t xml:space="preserve">ruly achieved </w:t>
      </w:r>
      <w:r w:rsidR="00CE4F6E">
        <w:rPr>
          <w:rFonts w:asciiTheme="minorHAnsi" w:hAnsiTheme="minorHAnsi"/>
        </w:rPr>
        <w:t>by first establishing an</w:t>
      </w:r>
      <w:r>
        <w:rPr>
          <w:rFonts w:asciiTheme="minorHAnsi" w:hAnsiTheme="minorHAnsi"/>
        </w:rPr>
        <w:t xml:space="preserve"> equivalent </w:t>
      </w:r>
      <w:r w:rsidR="00474420">
        <w:rPr>
          <w:rFonts w:asciiTheme="minorHAnsi" w:hAnsiTheme="minorHAnsi"/>
        </w:rPr>
        <w:t>or greater</w:t>
      </w:r>
      <w:r w:rsidR="00CE4F6E">
        <w:rPr>
          <w:rFonts w:asciiTheme="minorHAnsi" w:hAnsiTheme="minorHAnsi"/>
        </w:rPr>
        <w:t xml:space="preserve"> internal</w:t>
      </w:r>
      <w:r w:rsidR="00474420">
        <w:rPr>
          <w:rFonts w:asciiTheme="minorHAnsi" w:hAnsiTheme="minorHAnsi"/>
        </w:rPr>
        <w:t xml:space="preserve"> </w:t>
      </w:r>
      <w:r>
        <w:rPr>
          <w:rFonts w:asciiTheme="minorHAnsi" w:hAnsiTheme="minorHAnsi"/>
        </w:rPr>
        <w:t xml:space="preserve">understanding </w:t>
      </w:r>
      <w:r w:rsidR="00CE4F6E">
        <w:rPr>
          <w:rFonts w:asciiTheme="minorHAnsi" w:hAnsiTheme="minorHAnsi"/>
        </w:rPr>
        <w:t xml:space="preserve">of </w:t>
      </w:r>
      <w:r w:rsidR="00610971">
        <w:rPr>
          <w:rFonts w:asciiTheme="minorHAnsi" w:hAnsiTheme="minorHAnsi"/>
        </w:rPr>
        <w:t>ourselves</w:t>
      </w:r>
      <w:r w:rsidR="00474420">
        <w:rPr>
          <w:rFonts w:asciiTheme="minorHAnsi" w:hAnsiTheme="minorHAnsi"/>
        </w:rPr>
        <w:t>.</w:t>
      </w:r>
      <w:r w:rsidR="00610971">
        <w:rPr>
          <w:rFonts w:asciiTheme="minorHAnsi" w:hAnsiTheme="minorHAnsi"/>
        </w:rPr>
        <w:t xml:space="preserve"> </w:t>
      </w:r>
      <w:r w:rsidR="007E7957">
        <w:rPr>
          <w:rFonts w:asciiTheme="minorHAnsi" w:hAnsiTheme="minorHAnsi"/>
        </w:rPr>
        <w:t>W</w:t>
      </w:r>
      <w:r w:rsidR="00610971">
        <w:rPr>
          <w:rFonts w:asciiTheme="minorHAnsi" w:hAnsiTheme="minorHAnsi"/>
        </w:rPr>
        <w:t xml:space="preserve">ithout </w:t>
      </w:r>
      <w:r w:rsidR="00411A73">
        <w:rPr>
          <w:rFonts w:asciiTheme="minorHAnsi" w:hAnsiTheme="minorHAnsi"/>
        </w:rPr>
        <w:t>that</w:t>
      </w:r>
      <w:r w:rsidR="00610971">
        <w:rPr>
          <w:rFonts w:asciiTheme="minorHAnsi" w:hAnsiTheme="minorHAnsi"/>
        </w:rPr>
        <w:t xml:space="preserve"> </w:t>
      </w:r>
      <w:r w:rsidR="00411A73">
        <w:rPr>
          <w:rFonts w:asciiTheme="minorHAnsi" w:hAnsiTheme="minorHAnsi"/>
        </w:rPr>
        <w:t xml:space="preserve">primary </w:t>
      </w:r>
      <w:r w:rsidR="00610971">
        <w:rPr>
          <w:rFonts w:asciiTheme="minorHAnsi" w:hAnsiTheme="minorHAnsi"/>
        </w:rPr>
        <w:t>internal reflection</w:t>
      </w:r>
      <w:r w:rsidR="00411A73">
        <w:rPr>
          <w:rFonts w:asciiTheme="minorHAnsi" w:hAnsiTheme="minorHAnsi"/>
        </w:rPr>
        <w:t xml:space="preserve"> and knowing</w:t>
      </w:r>
      <w:r w:rsidR="00610971">
        <w:rPr>
          <w:rFonts w:asciiTheme="minorHAnsi" w:hAnsiTheme="minorHAnsi"/>
        </w:rPr>
        <w:t xml:space="preserve">, </w:t>
      </w:r>
      <w:r w:rsidR="00FF13FE">
        <w:rPr>
          <w:rFonts w:asciiTheme="minorHAnsi" w:hAnsiTheme="minorHAnsi"/>
        </w:rPr>
        <w:t xml:space="preserve">any </w:t>
      </w:r>
      <w:r w:rsidR="00610971">
        <w:rPr>
          <w:rFonts w:asciiTheme="minorHAnsi" w:hAnsiTheme="minorHAnsi"/>
        </w:rPr>
        <w:t>external knowing</w:t>
      </w:r>
      <w:r w:rsidR="00FF13FE">
        <w:rPr>
          <w:rFonts w:asciiTheme="minorHAnsi" w:hAnsiTheme="minorHAnsi"/>
        </w:rPr>
        <w:t xml:space="preserve"> is irrelevant</w:t>
      </w:r>
      <w:r w:rsidR="007E7957">
        <w:rPr>
          <w:rFonts w:asciiTheme="minorHAnsi" w:hAnsiTheme="minorHAnsi"/>
        </w:rPr>
        <w:t xml:space="preserve"> and does not matter anyway.</w:t>
      </w:r>
    </w:p>
    <w:p w14:paraId="0B903203" w14:textId="4E24A87E" w:rsidR="009C451E" w:rsidRPr="006E7A35" w:rsidRDefault="009C451E" w:rsidP="009C451E">
      <w:pPr>
        <w:spacing w:after="120"/>
        <w:rPr>
          <w:rFonts w:asciiTheme="minorHAnsi" w:hAnsiTheme="minorHAnsi"/>
        </w:rPr>
      </w:pPr>
      <w:r w:rsidRPr="006E7A35">
        <w:rPr>
          <w:rFonts w:asciiTheme="minorHAnsi" w:hAnsiTheme="minorHAnsi"/>
        </w:rPr>
        <w:t>So</w:t>
      </w:r>
      <w:r w:rsidR="00864120" w:rsidRPr="006E7A35">
        <w:rPr>
          <w:rFonts w:asciiTheme="minorHAnsi" w:hAnsiTheme="minorHAnsi"/>
        </w:rPr>
        <w:t>,</w:t>
      </w:r>
      <w:r w:rsidRPr="006E7A35">
        <w:rPr>
          <w:rFonts w:asciiTheme="minorHAnsi" w:hAnsiTheme="minorHAnsi"/>
        </w:rPr>
        <w:t xml:space="preserve"> as you reflect on the</w:t>
      </w:r>
      <w:r w:rsidR="005E3BBA">
        <w:rPr>
          <w:rFonts w:asciiTheme="minorHAnsi" w:hAnsiTheme="minorHAnsi"/>
        </w:rPr>
        <w:t>se</w:t>
      </w:r>
      <w:r w:rsidRPr="006E7A35">
        <w:rPr>
          <w:rFonts w:asciiTheme="minorHAnsi" w:hAnsiTheme="minorHAnsi"/>
        </w:rPr>
        <w:t xml:space="preserve"> ideas, I invite you to engage not just intellectually, but experientially. Take time to sit with the questions and insights that arise, to allow them to percolate and permeate</w:t>
      </w:r>
      <w:r w:rsidR="00B834F1">
        <w:rPr>
          <w:rFonts w:asciiTheme="minorHAnsi" w:hAnsiTheme="minorHAnsi"/>
        </w:rPr>
        <w:t xml:space="preserve"> in the quiet hours of your day</w:t>
      </w:r>
      <w:r w:rsidRPr="006E7A35">
        <w:rPr>
          <w:rFonts w:asciiTheme="minorHAnsi" w:hAnsiTheme="minorHAnsi"/>
        </w:rPr>
        <w:t>. Cultivate a practice of self-reflection, whether through formal meditation or simply moments of mindful presence throughout the day</w:t>
      </w:r>
      <w:r w:rsidR="00085171" w:rsidRPr="006E7A35">
        <w:rPr>
          <w:rFonts w:asciiTheme="minorHAnsi" w:hAnsiTheme="minorHAnsi"/>
        </w:rPr>
        <w:t>. I self-reflect in the shower, and before bed</w:t>
      </w:r>
      <w:r w:rsidR="00C43730">
        <w:rPr>
          <w:rFonts w:asciiTheme="minorHAnsi" w:hAnsiTheme="minorHAnsi"/>
        </w:rPr>
        <w:t xml:space="preserve">. </w:t>
      </w:r>
      <w:r w:rsidR="00CB1D4A">
        <w:rPr>
          <w:rFonts w:asciiTheme="minorHAnsi" w:hAnsiTheme="minorHAnsi"/>
        </w:rPr>
        <w:t xml:space="preserve">A workday morning commute to work in silence I find to be effective as well. </w:t>
      </w:r>
      <w:r w:rsidR="0011179C" w:rsidRPr="006E7A35">
        <w:rPr>
          <w:rFonts w:asciiTheme="minorHAnsi" w:hAnsiTheme="minorHAnsi"/>
        </w:rPr>
        <w:t>What’s important is setting it to a routine.</w:t>
      </w:r>
      <w:r w:rsidRPr="006E7A35">
        <w:rPr>
          <w:rFonts w:asciiTheme="minorHAnsi" w:hAnsiTheme="minorHAnsi"/>
        </w:rPr>
        <w:t xml:space="preserve"> And most importantly, trust your own intuitive knowing</w:t>
      </w:r>
      <w:r w:rsidR="00505000" w:rsidRPr="00505000">
        <w:rPr>
          <w:rFonts w:asciiTheme="minorHAnsi" w:hAnsiTheme="minorHAnsi"/>
        </w:rPr>
        <w:t>—</w:t>
      </w:r>
      <w:r w:rsidRPr="006E7A35">
        <w:rPr>
          <w:rFonts w:asciiTheme="minorHAnsi" w:hAnsiTheme="minorHAnsi"/>
        </w:rPr>
        <w:t xml:space="preserve">the wisdom that emerges </w:t>
      </w:r>
      <w:r w:rsidRPr="006E7A35">
        <w:rPr>
          <w:rFonts w:asciiTheme="minorHAnsi" w:hAnsiTheme="minorHAnsi"/>
        </w:rPr>
        <w:lastRenderedPageBreak/>
        <w:t xml:space="preserve">not from concepts, but from the depths of your own direct </w:t>
      </w:r>
      <w:r w:rsidR="00505000">
        <w:rPr>
          <w:rFonts w:asciiTheme="minorHAnsi" w:hAnsiTheme="minorHAnsi"/>
        </w:rPr>
        <w:t xml:space="preserve">reflections, exploration, and </w:t>
      </w:r>
      <w:r w:rsidR="009C0128">
        <w:rPr>
          <w:rFonts w:asciiTheme="minorHAnsi" w:hAnsiTheme="minorHAnsi"/>
        </w:rPr>
        <w:t>intimately personal self, your “</w:t>
      </w:r>
      <w:r w:rsidR="009C0128" w:rsidRPr="009C0128">
        <w:rPr>
          <w:rFonts w:asciiTheme="minorHAnsi" w:hAnsiTheme="minorHAnsi"/>
          <w:i/>
          <w:iCs/>
        </w:rPr>
        <w:t>I am</w:t>
      </w:r>
      <w:r w:rsidR="00530538">
        <w:rPr>
          <w:rFonts w:asciiTheme="minorHAnsi" w:hAnsiTheme="minorHAnsi"/>
          <w:i/>
          <w:iCs/>
        </w:rPr>
        <w:t>.</w:t>
      </w:r>
      <w:r w:rsidR="009C0128">
        <w:rPr>
          <w:rFonts w:asciiTheme="minorHAnsi" w:hAnsiTheme="minorHAnsi"/>
        </w:rPr>
        <w:t>”</w:t>
      </w:r>
    </w:p>
    <w:p w14:paraId="36EE4C46" w14:textId="7AC5C937" w:rsidR="0027557B" w:rsidRDefault="008D651F" w:rsidP="0027557B">
      <w:pPr>
        <w:spacing w:after="120"/>
        <w:rPr>
          <w:rFonts w:asciiTheme="minorHAnsi" w:hAnsiTheme="minorHAnsi"/>
        </w:rPr>
      </w:pPr>
      <w:r w:rsidRPr="008D651F">
        <w:rPr>
          <w:rFonts w:asciiTheme="minorHAnsi" w:hAnsiTheme="minorHAnsi"/>
        </w:rPr>
        <w:t>For in the end, the study of consciousness is not just an academic pursuit, but a sacred invitation—to know ourselves more fully, to appreciate the miracle of existence more deeply, and to create a future that reflects the highest potentials of the human spirit</w:t>
      </w:r>
      <w:r>
        <w:rPr>
          <w:rFonts w:asciiTheme="minorHAnsi" w:hAnsiTheme="minorHAnsi"/>
        </w:rPr>
        <w:t>.</w:t>
      </w:r>
      <w:r w:rsidR="009C451E" w:rsidRPr="006E7A35">
        <w:rPr>
          <w:rFonts w:asciiTheme="minorHAnsi" w:hAnsiTheme="minorHAnsi"/>
        </w:rPr>
        <w:t xml:space="preserve"> And as we change, our very participation in the field of consciousness takes on a new depth and significance. We become more than just observers of reality</w:t>
      </w:r>
      <w:r w:rsidR="001322BD" w:rsidRPr="006E7A35">
        <w:rPr>
          <w:rFonts w:asciiTheme="minorHAnsi" w:hAnsiTheme="minorHAnsi"/>
        </w:rPr>
        <w:t>—</w:t>
      </w:r>
      <w:r w:rsidR="009C451E" w:rsidRPr="006E7A35">
        <w:rPr>
          <w:rFonts w:asciiTheme="minorHAnsi" w:hAnsiTheme="minorHAnsi"/>
        </w:rPr>
        <w:t xml:space="preserve">we become conscious </w:t>
      </w:r>
      <w:r w:rsidR="00F00650" w:rsidRPr="006E7A35">
        <w:rPr>
          <w:rFonts w:asciiTheme="minorHAnsi" w:hAnsiTheme="minorHAnsi"/>
        </w:rPr>
        <w:t>architects</w:t>
      </w:r>
      <w:r w:rsidR="009C451E" w:rsidRPr="006E7A35">
        <w:rPr>
          <w:rFonts w:asciiTheme="minorHAnsi" w:hAnsiTheme="minorHAnsi"/>
        </w:rPr>
        <w:t xml:space="preserve"> of its unfolding</w:t>
      </w:r>
      <w:r w:rsidR="00937496">
        <w:rPr>
          <w:rFonts w:asciiTheme="minorHAnsi" w:hAnsiTheme="minorHAnsi"/>
        </w:rPr>
        <w:t>. Which we do through the process of setting vision, aligning intention, and tacking action.</w:t>
      </w:r>
    </w:p>
    <w:p w14:paraId="3DCB20BD" w14:textId="4A55B28B" w:rsidR="005E3BBA" w:rsidRPr="005E3BBA" w:rsidRDefault="005E3BBA" w:rsidP="005E3BBA">
      <w:pPr>
        <w:spacing w:after="120"/>
        <w:rPr>
          <w:rFonts w:asciiTheme="minorHAnsi" w:hAnsiTheme="minorHAnsi"/>
          <w:b/>
          <w:bCs/>
        </w:rPr>
      </w:pPr>
      <w:r w:rsidRPr="005E3BBA">
        <w:rPr>
          <w:rFonts w:asciiTheme="minorHAnsi" w:hAnsiTheme="minorHAnsi"/>
          <w:b/>
          <w:bCs/>
        </w:rPr>
        <w:t>How a Conscious Field Underlies Our Classical Experience</w:t>
      </w:r>
    </w:p>
    <w:p w14:paraId="72A1C62F" w14:textId="1C01D572" w:rsidR="005E3BBA" w:rsidRPr="005E3BBA" w:rsidRDefault="005E3BBA" w:rsidP="005E3BBA">
      <w:pPr>
        <w:spacing w:after="120"/>
        <w:rPr>
          <w:rFonts w:asciiTheme="minorHAnsi" w:hAnsiTheme="minorHAnsi"/>
        </w:rPr>
      </w:pPr>
      <w:r w:rsidRPr="005E3BBA">
        <w:rPr>
          <w:rFonts w:asciiTheme="minorHAnsi" w:hAnsiTheme="minorHAnsi"/>
        </w:rPr>
        <w:t xml:space="preserve">Have you ever experienced that electrifying moment just before a decision is made—a split second when multiple paths shimmer like untrodden roads, each vibrating with pure potential? Or that liminal instant between waking and </w:t>
      </w:r>
      <w:proofErr w:type="gramStart"/>
      <w:r w:rsidRPr="005E3BBA">
        <w:rPr>
          <w:rFonts w:asciiTheme="minorHAnsi" w:hAnsiTheme="minorHAnsi"/>
        </w:rPr>
        <w:t>sleeping, when</w:t>
      </w:r>
      <w:proofErr w:type="gramEnd"/>
      <w:r w:rsidRPr="005E3BBA">
        <w:rPr>
          <w:rFonts w:asciiTheme="minorHAnsi" w:hAnsiTheme="minorHAnsi"/>
        </w:rPr>
        <w:t xml:space="preserve"> the world feels fluid and its details seem to melt into possibility? These fleeting moments are not just ephemeral curiosities; they offer us a </w:t>
      </w:r>
      <w:r w:rsidR="008631F5">
        <w:rPr>
          <w:rFonts w:asciiTheme="minorHAnsi" w:hAnsiTheme="minorHAnsi"/>
        </w:rPr>
        <w:t>small</w:t>
      </w:r>
      <w:r w:rsidRPr="005E3BBA">
        <w:rPr>
          <w:rFonts w:asciiTheme="minorHAnsi" w:hAnsiTheme="minorHAnsi"/>
        </w:rPr>
        <w:t xml:space="preserve"> glimpse into how an underlying field of consciousness—an all-encompassing superposition of possibilities—gives rise to the solid, classical reality we directly experience.</w:t>
      </w:r>
    </w:p>
    <w:p w14:paraId="13A17CA6" w14:textId="65E7FC56" w:rsidR="005E3BBA" w:rsidRPr="005E3BBA" w:rsidRDefault="005E3BBA" w:rsidP="005E3BBA">
      <w:pPr>
        <w:spacing w:after="120"/>
        <w:rPr>
          <w:rFonts w:asciiTheme="minorHAnsi" w:hAnsiTheme="minorHAnsi"/>
          <w:b/>
          <w:bCs/>
        </w:rPr>
      </w:pPr>
      <w:r w:rsidRPr="005E3BBA">
        <w:rPr>
          <w:rFonts w:asciiTheme="minorHAnsi" w:hAnsiTheme="minorHAnsi"/>
          <w:b/>
          <w:bCs/>
        </w:rPr>
        <w:t>Stage One: Infinite Potential</w:t>
      </w:r>
    </w:p>
    <w:p w14:paraId="332D1F7E" w14:textId="45C9147A" w:rsidR="005E3BBA" w:rsidRPr="005E3BBA" w:rsidRDefault="005E3BBA" w:rsidP="005E3BBA">
      <w:pPr>
        <w:spacing w:after="120"/>
        <w:rPr>
          <w:rFonts w:asciiTheme="minorHAnsi" w:hAnsiTheme="minorHAnsi"/>
        </w:rPr>
      </w:pPr>
      <w:r w:rsidRPr="005E3BBA">
        <w:rPr>
          <w:rFonts w:asciiTheme="minorHAnsi" w:hAnsiTheme="minorHAnsi"/>
        </w:rPr>
        <w:t>In the quantum realm, reality isn’t a fixed, predetermined stage but rather an ocean of infinite potential. Every particle, every vibration, exists not in one precise state but in a harmonious cloud of possibilities. Picture a seed that, in its undetermined state, holds within it the potential to become a mighty oak or a delicate sapling. Similarly, every element of the conscious field vibrates with every conceivable possibility. This isn’t mere poetic imagery—it reflects the mathematical heart of quantum mechanics, where entities exist in superpositions, echoing the creative potential of a cosmic symphony.</w:t>
      </w:r>
    </w:p>
    <w:p w14:paraId="47D52034" w14:textId="09403C7C" w:rsidR="005E3BBA" w:rsidRPr="005E3BBA" w:rsidRDefault="005E3BBA" w:rsidP="005E3BBA">
      <w:pPr>
        <w:spacing w:after="120"/>
        <w:rPr>
          <w:rFonts w:asciiTheme="minorHAnsi" w:hAnsiTheme="minorHAnsi"/>
          <w:b/>
          <w:bCs/>
        </w:rPr>
      </w:pPr>
      <w:r w:rsidRPr="005E3BBA">
        <w:rPr>
          <w:rFonts w:asciiTheme="minorHAnsi" w:hAnsiTheme="minorHAnsi"/>
          <w:b/>
          <w:bCs/>
        </w:rPr>
        <w:t>Stage Two: Observation and Interaction</w:t>
      </w:r>
    </w:p>
    <w:p w14:paraId="1FDFB827" w14:textId="12221125" w:rsidR="005E3BBA" w:rsidRPr="005E3BBA" w:rsidRDefault="005E3BBA" w:rsidP="005E3BBA">
      <w:pPr>
        <w:spacing w:after="120"/>
        <w:rPr>
          <w:rFonts w:asciiTheme="minorHAnsi" w:hAnsiTheme="minorHAnsi"/>
        </w:rPr>
      </w:pPr>
      <w:r w:rsidRPr="005E3BBA">
        <w:rPr>
          <w:rFonts w:asciiTheme="minorHAnsi" w:hAnsiTheme="minorHAnsi"/>
        </w:rPr>
        <w:t>Yet, as we journey from the quantum to our everyday world, something remarkable occurs. When we direct our conscious attention—when we observe or decide—it is as if we gently coax the vast, formless potential into a definite pattern. Imagine a master composer who hears an entire symphony within the silence before a single note is struck. When you focus on recalling a memory or recognizing a familiar face, your attention acts as a creative force, collapsing the superposition of possibilities into one distinct, stable experience. This process, enhanced by fractal feedback loops (those self-referential iterations of thought and reflection), transforms raw potential into the coherent, reliable reality we perceive.</w:t>
      </w:r>
    </w:p>
    <w:p w14:paraId="2D5C4796" w14:textId="10649173" w:rsidR="005E3BBA" w:rsidRPr="005E3BBA" w:rsidRDefault="005E3BBA" w:rsidP="005E3BBA">
      <w:pPr>
        <w:spacing w:after="120"/>
        <w:rPr>
          <w:rFonts w:asciiTheme="minorHAnsi" w:hAnsiTheme="minorHAnsi"/>
          <w:b/>
          <w:bCs/>
        </w:rPr>
      </w:pPr>
      <w:r w:rsidRPr="005E3BBA">
        <w:rPr>
          <w:rFonts w:asciiTheme="minorHAnsi" w:hAnsiTheme="minorHAnsi"/>
          <w:b/>
          <w:bCs/>
        </w:rPr>
        <w:t>Stage Three: Coherence and Stability</w:t>
      </w:r>
    </w:p>
    <w:p w14:paraId="699C9033" w14:textId="345C2BC5" w:rsidR="005E3BBA" w:rsidRPr="005E3BBA" w:rsidRDefault="005E3BBA" w:rsidP="005E3BBA">
      <w:pPr>
        <w:spacing w:after="120"/>
        <w:rPr>
          <w:rFonts w:asciiTheme="minorHAnsi" w:hAnsiTheme="minorHAnsi"/>
        </w:rPr>
      </w:pPr>
      <w:r w:rsidRPr="005E3BBA">
        <w:rPr>
          <w:rFonts w:asciiTheme="minorHAnsi" w:hAnsiTheme="minorHAnsi"/>
        </w:rPr>
        <w:t>Repeated observation</w:t>
      </w:r>
      <w:r w:rsidR="00B05AE7">
        <w:rPr>
          <w:rFonts w:asciiTheme="minorHAnsi" w:hAnsiTheme="minorHAnsi"/>
        </w:rPr>
        <w:t xml:space="preserve"> by ourselves and other vantage points</w:t>
      </w:r>
      <w:r w:rsidRPr="005E3BBA">
        <w:rPr>
          <w:rFonts w:asciiTheme="minorHAnsi" w:hAnsiTheme="minorHAnsi"/>
        </w:rPr>
        <w:t xml:space="preserve"> a</w:t>
      </w:r>
      <w:r w:rsidR="00B235C3">
        <w:rPr>
          <w:rFonts w:asciiTheme="minorHAnsi" w:hAnsiTheme="minorHAnsi"/>
        </w:rPr>
        <w:t>nd our infinite</w:t>
      </w:r>
      <w:r w:rsidRPr="005E3BBA">
        <w:rPr>
          <w:rFonts w:asciiTheme="minorHAnsi" w:hAnsiTheme="minorHAnsi"/>
        </w:rPr>
        <w:t xml:space="preserve"> interaction</w:t>
      </w:r>
      <w:r w:rsidR="00B235C3">
        <w:rPr>
          <w:rFonts w:asciiTheme="minorHAnsi" w:hAnsiTheme="minorHAnsi"/>
        </w:rPr>
        <w:t>s</w:t>
      </w:r>
      <w:r w:rsidRPr="005E3BBA">
        <w:rPr>
          <w:rFonts w:asciiTheme="minorHAnsi" w:hAnsiTheme="minorHAnsi"/>
        </w:rPr>
        <w:t xml:space="preserve"> are what “lock in” these emergent patterns, rendering the world around us both predictable and solid. Consider your morning coffee mug: day after day, it appears consistent not because it is an unchanging object, but because countless moments of perception and interaction continuously reinforce its specific form. In this way, our direct, classical experience is not at odds with the fluid, dynamic nature of the underlying conscious field—it is the inevitable result of that field being gently shaped into coherence by the creative act of observation.</w:t>
      </w:r>
    </w:p>
    <w:p w14:paraId="71100034" w14:textId="2B27A5F5" w:rsidR="005E3BBA" w:rsidRPr="00533ED7" w:rsidRDefault="005E3BBA" w:rsidP="005E3BBA">
      <w:pPr>
        <w:spacing w:after="120"/>
        <w:rPr>
          <w:rFonts w:asciiTheme="minorHAnsi" w:hAnsiTheme="minorHAnsi"/>
          <w:b/>
          <w:bCs/>
        </w:rPr>
      </w:pPr>
      <w:r w:rsidRPr="00533ED7">
        <w:rPr>
          <w:rFonts w:asciiTheme="minorHAnsi" w:hAnsiTheme="minorHAnsi"/>
          <w:b/>
          <w:bCs/>
        </w:rPr>
        <w:t>Beyond Passive Observation: Active Co-Creation</w:t>
      </w:r>
    </w:p>
    <w:p w14:paraId="19CC71DF" w14:textId="5D3B26CB" w:rsidR="005E3BBA" w:rsidRPr="005E3BBA" w:rsidRDefault="005E3BBA" w:rsidP="005E3BBA">
      <w:pPr>
        <w:spacing w:after="120"/>
        <w:rPr>
          <w:rFonts w:asciiTheme="minorHAnsi" w:hAnsiTheme="minorHAnsi"/>
        </w:rPr>
      </w:pPr>
      <w:r w:rsidRPr="005E3BBA">
        <w:rPr>
          <w:rFonts w:asciiTheme="minorHAnsi" w:hAnsiTheme="minorHAnsi"/>
        </w:rPr>
        <w:t xml:space="preserve">The most </w:t>
      </w:r>
      <w:r w:rsidR="00533ED7">
        <w:rPr>
          <w:rFonts w:asciiTheme="minorHAnsi" w:hAnsiTheme="minorHAnsi"/>
        </w:rPr>
        <w:t>invigorating</w:t>
      </w:r>
      <w:r w:rsidRPr="005E3BBA">
        <w:rPr>
          <w:rFonts w:asciiTheme="minorHAnsi" w:hAnsiTheme="minorHAnsi"/>
        </w:rPr>
        <w:t xml:space="preserve"> realization here is that you are not merely a</w:t>
      </w:r>
      <w:r w:rsidR="00533ED7">
        <w:rPr>
          <w:rFonts w:asciiTheme="minorHAnsi" w:hAnsiTheme="minorHAnsi"/>
        </w:rPr>
        <w:t>n</w:t>
      </w:r>
      <w:r w:rsidRPr="005E3BBA">
        <w:rPr>
          <w:rFonts w:asciiTheme="minorHAnsi" w:hAnsiTheme="minorHAnsi"/>
        </w:rPr>
        <w:t xml:space="preserve"> observer</w:t>
      </w:r>
      <w:r w:rsidR="00533ED7">
        <w:rPr>
          <w:rFonts w:asciiTheme="minorHAnsi" w:hAnsiTheme="minorHAnsi"/>
        </w:rPr>
        <w:t xml:space="preserve"> of reality</w:t>
      </w:r>
      <w:r w:rsidRPr="005E3BBA">
        <w:rPr>
          <w:rFonts w:asciiTheme="minorHAnsi" w:hAnsiTheme="minorHAnsi"/>
        </w:rPr>
        <w:t>. Every moment of conscious attention—every thought, every decision—acts like a deliberate brushstroke on the vast canvas of the universe. Through your focus and intention, the infinite possibilities of the conscious field are continuously distilled into the specific, tangible reality that you experience. In this light, the classical world is not a static backdrop but a living, breathing artwork that emerges through the interplay of infinite potential and mindful creation.</w:t>
      </w:r>
    </w:p>
    <w:p w14:paraId="56C9E39A" w14:textId="46637157" w:rsidR="005E3BBA" w:rsidRPr="00182F58" w:rsidRDefault="005E3BBA" w:rsidP="005E3BBA">
      <w:pPr>
        <w:spacing w:after="120"/>
        <w:rPr>
          <w:rFonts w:asciiTheme="minorHAnsi" w:hAnsiTheme="minorHAnsi"/>
          <w:b/>
          <w:bCs/>
        </w:rPr>
      </w:pPr>
      <w:r w:rsidRPr="00533ED7">
        <w:rPr>
          <w:rFonts w:asciiTheme="minorHAnsi" w:hAnsiTheme="minorHAnsi"/>
          <w:b/>
          <w:bCs/>
        </w:rPr>
        <w:t>The Cosmic Perspective</w:t>
      </w:r>
    </w:p>
    <w:p w14:paraId="5C99CC82" w14:textId="384AACA8" w:rsidR="005E3BBA" w:rsidRPr="005E3BBA" w:rsidRDefault="005E3BBA" w:rsidP="005E3BBA">
      <w:pPr>
        <w:spacing w:after="120"/>
        <w:rPr>
          <w:rFonts w:asciiTheme="minorHAnsi" w:hAnsiTheme="minorHAnsi"/>
        </w:rPr>
      </w:pPr>
      <w:r w:rsidRPr="005E3BBA">
        <w:rPr>
          <w:rFonts w:asciiTheme="minorHAnsi" w:hAnsiTheme="minorHAnsi"/>
        </w:rPr>
        <w:t>Viewed from this angle, reality transforms into a cosmic symphony where the apparent solidity of tables, walls, and everyday objects belies the underlying creative flux of the conscious field. The boundary between the inner world of pure possibility and the outer realm of solid form begins to blur. We come to understand that our stable, classical reality is not separate from the quantum ocean of potential—it is precisely that reality made manifest through the continuous, creative action of consciousness.</w:t>
      </w:r>
    </w:p>
    <w:p w14:paraId="41EA1D67" w14:textId="18AF4151" w:rsidR="00700992" w:rsidRPr="006E7A35" w:rsidRDefault="005E3BBA" w:rsidP="0027557B">
      <w:pPr>
        <w:spacing w:after="120"/>
        <w:rPr>
          <w:rFonts w:asciiTheme="minorHAnsi" w:hAnsiTheme="minorHAnsi"/>
        </w:rPr>
      </w:pPr>
      <w:r w:rsidRPr="005E3BBA">
        <w:rPr>
          <w:rFonts w:asciiTheme="minorHAnsi" w:hAnsiTheme="minorHAnsi"/>
        </w:rPr>
        <w:t>Welcome to the great adventure of conscious creation—a journey where every attentive moment co-creates the world we share, and where each of us is both an artist and an architect, actively shaping the very fabric of existence.</w:t>
      </w:r>
    </w:p>
    <w:p w14:paraId="55C8F409" w14:textId="685CFEBD" w:rsidR="00C20C55" w:rsidRPr="00637267" w:rsidRDefault="007E5022" w:rsidP="000B2D79">
      <w:pPr>
        <w:spacing w:after="120"/>
        <w:rPr>
          <w:rFonts w:asciiTheme="minorHAnsi" w:hAnsiTheme="minorHAnsi"/>
          <w:b/>
          <w:bCs/>
        </w:rPr>
      </w:pPr>
      <w:r w:rsidRPr="00637267">
        <w:rPr>
          <w:rFonts w:asciiTheme="minorHAnsi" w:hAnsiTheme="minorHAnsi"/>
          <w:b/>
          <w:bCs/>
        </w:rPr>
        <w:t xml:space="preserve">Chapter </w:t>
      </w:r>
      <w:r w:rsidR="0027557B" w:rsidRPr="00637267">
        <w:rPr>
          <w:rFonts w:asciiTheme="minorHAnsi" w:hAnsiTheme="minorHAnsi"/>
          <w:b/>
          <w:bCs/>
        </w:rPr>
        <w:t>5</w:t>
      </w:r>
      <w:r w:rsidRPr="00637267">
        <w:rPr>
          <w:rFonts w:asciiTheme="minorHAnsi" w:hAnsiTheme="minorHAnsi"/>
          <w:b/>
          <w:bCs/>
        </w:rPr>
        <w:t xml:space="preserve">: From Static Objects to Process Philosophy </w:t>
      </w:r>
    </w:p>
    <w:p w14:paraId="2EC18827" w14:textId="0E363EC0" w:rsidR="002007C9" w:rsidRPr="00637267" w:rsidRDefault="002007C9" w:rsidP="002007C9">
      <w:pPr>
        <w:spacing w:after="120"/>
        <w:rPr>
          <w:rFonts w:asciiTheme="minorHAnsi" w:hAnsiTheme="minorHAnsi"/>
        </w:rPr>
      </w:pPr>
      <w:r w:rsidRPr="00637267">
        <w:rPr>
          <w:rFonts w:asciiTheme="minorHAnsi" w:hAnsiTheme="minorHAnsi"/>
        </w:rPr>
        <w:t>Imagine holding a snapshot of a river</w:t>
      </w:r>
      <w:r w:rsidR="0008520F" w:rsidRPr="00637267">
        <w:rPr>
          <w:rFonts w:asciiTheme="minorHAnsi" w:hAnsiTheme="minorHAnsi"/>
        </w:rPr>
        <w:t>—</w:t>
      </w:r>
      <w:r w:rsidRPr="00637267">
        <w:rPr>
          <w:rFonts w:asciiTheme="minorHAnsi" w:hAnsiTheme="minorHAnsi"/>
        </w:rPr>
        <w:t xml:space="preserve">a single, frozen moment captured on film. Now, contrast that with the experience of </w:t>
      </w:r>
      <w:proofErr w:type="gramStart"/>
      <w:r w:rsidRPr="00637267">
        <w:rPr>
          <w:rFonts w:asciiTheme="minorHAnsi" w:hAnsiTheme="minorHAnsi"/>
        </w:rPr>
        <w:t>actually watching</w:t>
      </w:r>
      <w:proofErr w:type="gramEnd"/>
      <w:r w:rsidRPr="00637267">
        <w:rPr>
          <w:rFonts w:asciiTheme="minorHAnsi" w:hAnsiTheme="minorHAnsi"/>
        </w:rPr>
        <w:t xml:space="preserve"> that river flow, seeing the water swirl and eddy, the currents merging and diverging in an intricate, ever-changing dance. Which one feels more real, more alive?</w:t>
      </w:r>
    </w:p>
    <w:p w14:paraId="51911044" w14:textId="20802011" w:rsidR="002007C9" w:rsidRPr="00637267" w:rsidRDefault="002007C9" w:rsidP="002007C9">
      <w:pPr>
        <w:spacing w:after="120"/>
        <w:rPr>
          <w:rFonts w:asciiTheme="minorHAnsi" w:hAnsiTheme="minorHAnsi"/>
        </w:rPr>
      </w:pPr>
      <w:r w:rsidRPr="00637267">
        <w:rPr>
          <w:rFonts w:asciiTheme="minorHAnsi" w:hAnsiTheme="minorHAnsi"/>
        </w:rPr>
        <w:t>Traditional materialist views, for all their historical success in advancing science and technology, have tended to see the world as more akin to that static snapshot. They've viewed reality as fundamentally composed of fixed, unchanging entities</w:t>
      </w:r>
      <w:r w:rsidR="0008520F" w:rsidRPr="00637267">
        <w:rPr>
          <w:rFonts w:asciiTheme="minorHAnsi" w:hAnsiTheme="minorHAnsi"/>
        </w:rPr>
        <w:t>—</w:t>
      </w:r>
      <w:r w:rsidRPr="00637267">
        <w:rPr>
          <w:rFonts w:asciiTheme="minorHAnsi" w:hAnsiTheme="minorHAnsi"/>
        </w:rPr>
        <w:t>atoms, particles, objects that interact according to rigid mechanical laws. But is that truly the deepest nature of existence?</w:t>
      </w:r>
    </w:p>
    <w:p w14:paraId="581CE2DB" w14:textId="4AB93504" w:rsidR="00D1463C" w:rsidRPr="00637267" w:rsidRDefault="002007C9" w:rsidP="002007C9">
      <w:pPr>
        <w:spacing w:after="120"/>
        <w:rPr>
          <w:rFonts w:asciiTheme="minorHAnsi" w:hAnsiTheme="minorHAnsi"/>
        </w:rPr>
      </w:pPr>
      <w:r w:rsidRPr="00637267">
        <w:rPr>
          <w:rFonts w:asciiTheme="minorHAnsi" w:hAnsiTheme="minorHAnsi"/>
        </w:rPr>
        <w:t>The purpose of this chapter is to challenge that static view and introduce an alternative perspective</w:t>
      </w:r>
      <w:r w:rsidR="0008520F" w:rsidRPr="00637267">
        <w:rPr>
          <w:rFonts w:asciiTheme="minorHAnsi" w:hAnsiTheme="minorHAnsi"/>
        </w:rPr>
        <w:t>—</w:t>
      </w:r>
      <w:r w:rsidRPr="00637267">
        <w:rPr>
          <w:rFonts w:asciiTheme="minorHAnsi" w:hAnsiTheme="minorHAnsi"/>
        </w:rPr>
        <w:t>process philosophy</w:t>
      </w:r>
      <w:r w:rsidR="0008520F" w:rsidRPr="00637267">
        <w:rPr>
          <w:rFonts w:asciiTheme="minorHAnsi" w:hAnsiTheme="minorHAnsi"/>
        </w:rPr>
        <w:t>—</w:t>
      </w:r>
      <w:r w:rsidRPr="00637267">
        <w:rPr>
          <w:rFonts w:asciiTheme="minorHAnsi" w:hAnsiTheme="minorHAnsi"/>
        </w:rPr>
        <w:t xml:space="preserve">that sees reality as fundamentally dynamic, fluid, and ever-evolving. This shift in perspective, as we'll see, is essential for truly grasping </w:t>
      </w:r>
      <w:r w:rsidR="00E738F4">
        <w:rPr>
          <w:rFonts w:asciiTheme="minorHAnsi" w:hAnsiTheme="minorHAnsi"/>
        </w:rPr>
        <w:t>conscious creation</w:t>
      </w:r>
      <w:r w:rsidR="00A658E9">
        <w:rPr>
          <w:rFonts w:asciiTheme="minorHAnsi" w:hAnsiTheme="minorHAnsi"/>
        </w:rPr>
        <w:t xml:space="preserve">. As </w:t>
      </w:r>
      <w:r w:rsidR="00C266FE">
        <w:rPr>
          <w:rFonts w:asciiTheme="minorHAnsi" w:hAnsiTheme="minorHAnsi"/>
        </w:rPr>
        <w:t>the</w:t>
      </w:r>
      <w:r w:rsidR="00C266FE" w:rsidRPr="00637267">
        <w:rPr>
          <w:rFonts w:asciiTheme="minorHAnsi" w:hAnsiTheme="minorHAnsi"/>
        </w:rPr>
        <w:t xml:space="preserve"> iterative</w:t>
      </w:r>
      <w:r w:rsidRPr="00637267">
        <w:rPr>
          <w:rFonts w:asciiTheme="minorHAnsi" w:hAnsiTheme="minorHAnsi"/>
        </w:rPr>
        <w:t>, self-</w:t>
      </w:r>
      <w:r w:rsidR="00C266FE">
        <w:rPr>
          <w:rFonts w:asciiTheme="minorHAnsi" w:hAnsiTheme="minorHAnsi"/>
        </w:rPr>
        <w:t>referencing</w:t>
      </w:r>
      <w:r w:rsidRPr="00637267">
        <w:rPr>
          <w:rFonts w:asciiTheme="minorHAnsi" w:hAnsiTheme="minorHAnsi"/>
        </w:rPr>
        <w:t xml:space="preserve"> nature of conscious</w:t>
      </w:r>
      <w:r w:rsidR="00C266FE">
        <w:rPr>
          <w:rFonts w:asciiTheme="minorHAnsi" w:hAnsiTheme="minorHAnsi"/>
        </w:rPr>
        <w:t>ness is key to the</w:t>
      </w:r>
      <w:r w:rsidRPr="00637267">
        <w:rPr>
          <w:rFonts w:asciiTheme="minorHAnsi" w:hAnsiTheme="minorHAnsi"/>
        </w:rPr>
        <w:t xml:space="preserve"> Integrated Holo-Conscious Substrate (IHCS) framework</w:t>
      </w:r>
      <w:r w:rsidR="00A97C7C">
        <w:rPr>
          <w:rFonts w:asciiTheme="minorHAnsi" w:hAnsiTheme="minorHAnsi"/>
        </w:rPr>
        <w:t xml:space="preserve"> and its mathematical underpinnings</w:t>
      </w:r>
      <w:r w:rsidR="00026F79">
        <w:rPr>
          <w:rFonts w:asciiTheme="minorHAnsi" w:hAnsiTheme="minorHAnsi"/>
        </w:rPr>
        <w:t xml:space="preserve"> paving way for the empirical study of conscious reality</w:t>
      </w:r>
      <w:r w:rsidR="00A97C7C">
        <w:rPr>
          <w:rFonts w:asciiTheme="minorHAnsi" w:hAnsiTheme="minorHAnsi"/>
        </w:rPr>
        <w:t xml:space="preserve">. The IHCS </w:t>
      </w:r>
      <w:r w:rsidR="00A97C7C" w:rsidRPr="00637267">
        <w:rPr>
          <w:rFonts w:asciiTheme="minorHAnsi" w:hAnsiTheme="minorHAnsi"/>
        </w:rPr>
        <w:t>full</w:t>
      </w:r>
      <w:r w:rsidR="000F062D" w:rsidRPr="00637267">
        <w:rPr>
          <w:rFonts w:asciiTheme="minorHAnsi" w:hAnsiTheme="minorHAnsi"/>
        </w:rPr>
        <w:t xml:space="preserve"> description is to come in chapter 6</w:t>
      </w:r>
      <w:r w:rsidRPr="00637267">
        <w:rPr>
          <w:rFonts w:asciiTheme="minorHAnsi" w:hAnsiTheme="minorHAnsi"/>
        </w:rPr>
        <w:t>.</w:t>
      </w:r>
    </w:p>
    <w:p w14:paraId="7E8B4DD5" w14:textId="77777777" w:rsidR="00766471" w:rsidRPr="00637267" w:rsidRDefault="00766471" w:rsidP="00766471">
      <w:pPr>
        <w:spacing w:after="120"/>
        <w:rPr>
          <w:rFonts w:asciiTheme="minorHAnsi" w:hAnsiTheme="minorHAnsi"/>
          <w:b/>
          <w:bCs/>
        </w:rPr>
      </w:pPr>
      <w:r w:rsidRPr="00637267">
        <w:rPr>
          <w:rFonts w:asciiTheme="minorHAnsi" w:hAnsiTheme="minorHAnsi"/>
          <w:b/>
          <w:bCs/>
        </w:rPr>
        <w:t>Revisiting Traditional Paradigms</w:t>
      </w:r>
    </w:p>
    <w:p w14:paraId="4135F271" w14:textId="09107D11" w:rsidR="00766471" w:rsidRPr="00637267" w:rsidRDefault="0058134E" w:rsidP="00766471">
      <w:pPr>
        <w:spacing w:after="120"/>
        <w:rPr>
          <w:rFonts w:asciiTheme="minorHAnsi" w:hAnsiTheme="minorHAnsi"/>
        </w:rPr>
      </w:pPr>
      <w:r>
        <w:rPr>
          <w:rFonts w:asciiTheme="minorHAnsi" w:hAnsiTheme="minorHAnsi"/>
        </w:rPr>
        <w:t>For now, t</w:t>
      </w:r>
      <w:r w:rsidR="00766471" w:rsidRPr="00637267">
        <w:rPr>
          <w:rFonts w:asciiTheme="minorHAnsi" w:hAnsiTheme="minorHAnsi"/>
        </w:rPr>
        <w:t>o appreciate the significance of process thought, it's helpful to first review the limitations of the dominant paradigms that have shaped our understanding of reality: materialism and dualism.</w:t>
      </w:r>
    </w:p>
    <w:p w14:paraId="4DA2C1E0" w14:textId="44A1A364" w:rsidR="00766471" w:rsidRPr="00637267" w:rsidRDefault="00766471" w:rsidP="00766471">
      <w:pPr>
        <w:spacing w:after="120"/>
        <w:rPr>
          <w:rFonts w:asciiTheme="minorHAnsi" w:hAnsiTheme="minorHAnsi"/>
        </w:rPr>
      </w:pPr>
      <w:r w:rsidRPr="00637267">
        <w:rPr>
          <w:rFonts w:asciiTheme="minorHAnsi" w:hAnsiTheme="minorHAnsi"/>
        </w:rPr>
        <w:t xml:space="preserve">Materialism, with its roots </w:t>
      </w:r>
      <w:r w:rsidR="009345D2" w:rsidRPr="00637267">
        <w:rPr>
          <w:rFonts w:asciiTheme="minorHAnsi" w:hAnsiTheme="minorHAnsi"/>
        </w:rPr>
        <w:t>from many</w:t>
      </w:r>
      <w:r w:rsidR="00A64569" w:rsidRPr="00637267">
        <w:rPr>
          <w:rFonts w:asciiTheme="minorHAnsi" w:hAnsiTheme="minorHAnsi"/>
        </w:rPr>
        <w:t xml:space="preserve"> influential</w:t>
      </w:r>
      <w:r w:rsidRPr="00637267">
        <w:rPr>
          <w:rFonts w:asciiTheme="minorHAnsi" w:hAnsiTheme="minorHAnsi"/>
        </w:rPr>
        <w:t xml:space="preserve"> thinkers like Galileo and Newton, has undoubtedly been a powerful tool for scientific progress. By focusing on the measurable, quantifiable aspects of nature, it has allowed us to formulate precise mathematical laws and make astonishingly accurate predictions about the behavior of physical systems.</w:t>
      </w:r>
    </w:p>
    <w:p w14:paraId="77F48CA2" w14:textId="30D97BBF" w:rsidR="00766471" w:rsidRPr="00637267" w:rsidRDefault="00766471" w:rsidP="00766471">
      <w:pPr>
        <w:spacing w:after="120"/>
        <w:rPr>
          <w:rFonts w:asciiTheme="minorHAnsi" w:hAnsiTheme="minorHAnsi"/>
        </w:rPr>
      </w:pPr>
      <w:r w:rsidRPr="00637267">
        <w:rPr>
          <w:rFonts w:asciiTheme="minorHAnsi" w:hAnsiTheme="minorHAnsi"/>
        </w:rPr>
        <w:t>Yet for all its successes, materialism struggles to account for the undeniable reality of subjective experience</w:t>
      </w:r>
      <w:r w:rsidR="0008520F" w:rsidRPr="00637267">
        <w:rPr>
          <w:rFonts w:asciiTheme="minorHAnsi" w:hAnsiTheme="minorHAnsi"/>
        </w:rPr>
        <w:t>—</w:t>
      </w:r>
      <w:r w:rsidRPr="00637267">
        <w:rPr>
          <w:rFonts w:asciiTheme="minorHAnsi" w:hAnsiTheme="minorHAnsi"/>
        </w:rPr>
        <w:t>the felt quality of consciousness, the qualia of sensations like red or the taste of cinnamon, the sense of creative agency that seems to flow from our choices and intentions. Reducing these vivid dimensions of existence to mere epiphenomena or illusions strains credulity and leaves us with a curiously hollow and colorless view of reality.</w:t>
      </w:r>
    </w:p>
    <w:p w14:paraId="7BC41005" w14:textId="7A65451F" w:rsidR="00766471" w:rsidRPr="00637267" w:rsidRDefault="00766471" w:rsidP="00766471">
      <w:pPr>
        <w:spacing w:after="120"/>
        <w:rPr>
          <w:rFonts w:asciiTheme="minorHAnsi" w:hAnsiTheme="minorHAnsi"/>
        </w:rPr>
      </w:pPr>
      <w:r w:rsidRPr="00637267">
        <w:rPr>
          <w:rFonts w:asciiTheme="minorHAnsi" w:hAnsiTheme="minorHAnsi"/>
        </w:rPr>
        <w:lastRenderedPageBreak/>
        <w:t>Dualism, in its various forms, has attempted to resolve this by positing two fundamental substances</w:t>
      </w:r>
      <w:r w:rsidR="0008520F" w:rsidRPr="00637267">
        <w:rPr>
          <w:rFonts w:asciiTheme="minorHAnsi" w:hAnsiTheme="minorHAnsi"/>
        </w:rPr>
        <w:t>—</w:t>
      </w:r>
      <w:r w:rsidRPr="00637267">
        <w:rPr>
          <w:rFonts w:asciiTheme="minorHAnsi" w:hAnsiTheme="minorHAnsi"/>
        </w:rPr>
        <w:t>matter and mind</w:t>
      </w:r>
      <w:r w:rsidR="0008520F" w:rsidRPr="00637267">
        <w:rPr>
          <w:rFonts w:asciiTheme="minorHAnsi" w:hAnsiTheme="minorHAnsi"/>
        </w:rPr>
        <w:t>—</w:t>
      </w:r>
      <w:r w:rsidRPr="00637267">
        <w:rPr>
          <w:rFonts w:asciiTheme="minorHAnsi" w:hAnsiTheme="minorHAnsi"/>
        </w:rPr>
        <w:t>that somehow interact and influence each other. While this preserves a place for consciousness, it saddles us with the intractable problem of explaining how two putatively separate realms could ever causally connect. The division it creates between mind and matter is less a true solution than a restatement of the basic puzzle.</w:t>
      </w:r>
    </w:p>
    <w:p w14:paraId="03F3A8DD" w14:textId="6E6C99C1" w:rsidR="002007C9" w:rsidRPr="00637267" w:rsidRDefault="00766471" w:rsidP="00766471">
      <w:pPr>
        <w:spacing w:after="120"/>
        <w:rPr>
          <w:rFonts w:asciiTheme="minorHAnsi" w:hAnsiTheme="minorHAnsi"/>
        </w:rPr>
      </w:pPr>
      <w:r w:rsidRPr="00637267">
        <w:rPr>
          <w:rFonts w:asciiTheme="minorHAnsi" w:hAnsiTheme="minorHAnsi"/>
        </w:rPr>
        <w:t>But what if the true nature of reality is not to be found in any collection of static, separate objects</w:t>
      </w:r>
      <w:r w:rsidR="0008520F" w:rsidRPr="00637267">
        <w:rPr>
          <w:rFonts w:asciiTheme="minorHAnsi" w:hAnsiTheme="minorHAnsi"/>
        </w:rPr>
        <w:t>—</w:t>
      </w:r>
      <w:r w:rsidRPr="00637267">
        <w:rPr>
          <w:rFonts w:asciiTheme="minorHAnsi" w:hAnsiTheme="minorHAnsi"/>
        </w:rPr>
        <w:t>material or mental</w:t>
      </w:r>
      <w:r w:rsidR="0008520F" w:rsidRPr="00637267">
        <w:rPr>
          <w:rFonts w:asciiTheme="minorHAnsi" w:hAnsiTheme="minorHAnsi"/>
        </w:rPr>
        <w:t>—</w:t>
      </w:r>
      <w:r w:rsidRPr="00637267">
        <w:rPr>
          <w:rFonts w:asciiTheme="minorHAnsi" w:hAnsiTheme="minorHAnsi"/>
        </w:rPr>
        <w:t xml:space="preserve">but rather in the dynamic processes that continually create, </w:t>
      </w:r>
      <w:proofErr w:type="gramStart"/>
      <w:r w:rsidRPr="00637267">
        <w:rPr>
          <w:rFonts w:asciiTheme="minorHAnsi" w:hAnsiTheme="minorHAnsi"/>
        </w:rPr>
        <w:t>sustain</w:t>
      </w:r>
      <w:proofErr w:type="gramEnd"/>
      <w:r w:rsidRPr="00637267">
        <w:rPr>
          <w:rFonts w:asciiTheme="minorHAnsi" w:hAnsiTheme="minorHAnsi"/>
        </w:rPr>
        <w:t xml:space="preserve"> and transform the world of our experience? What if, as the pre-Socratic philosopher Heraclitus suggested</w:t>
      </w:r>
      <w:r w:rsidR="00DC2A6C">
        <w:rPr>
          <w:rFonts w:asciiTheme="minorHAnsi" w:hAnsiTheme="minorHAnsi"/>
        </w:rPr>
        <w:t xml:space="preserve"> [</w:t>
      </w:r>
      <w:r w:rsidR="00DC2A6C" w:rsidRPr="00DC2A6C">
        <w:rPr>
          <w:rFonts w:asciiTheme="minorHAnsi" w:hAnsiTheme="minorHAnsi"/>
          <w:highlight w:val="yellow"/>
        </w:rPr>
        <w:t xml:space="preserve">Citation </w:t>
      </w:r>
      <w:r w:rsidR="002B6B93">
        <w:rPr>
          <w:rFonts w:asciiTheme="minorHAnsi" w:hAnsiTheme="minorHAnsi"/>
          <w:highlight w:val="yellow"/>
        </w:rPr>
        <w:t>#15</w:t>
      </w:r>
      <w:r w:rsidR="00DC2A6C">
        <w:rPr>
          <w:rFonts w:asciiTheme="minorHAnsi" w:hAnsiTheme="minorHAnsi"/>
        </w:rPr>
        <w:t>]</w:t>
      </w:r>
      <w:r w:rsidRPr="00637267">
        <w:rPr>
          <w:rFonts w:asciiTheme="minorHAnsi" w:hAnsiTheme="minorHAnsi"/>
        </w:rPr>
        <w:t>, the basic ontological fact is not being but becoming? This is the tantalizing possibility that process philosophy invites us to consider.</w:t>
      </w:r>
    </w:p>
    <w:p w14:paraId="0849E147" w14:textId="77777777" w:rsidR="00766471" w:rsidRPr="00637267" w:rsidRDefault="00766471" w:rsidP="00766471">
      <w:pPr>
        <w:spacing w:after="120"/>
        <w:rPr>
          <w:rFonts w:asciiTheme="minorHAnsi" w:hAnsiTheme="minorHAnsi"/>
          <w:b/>
          <w:bCs/>
        </w:rPr>
      </w:pPr>
      <w:r w:rsidRPr="00637267">
        <w:rPr>
          <w:rFonts w:asciiTheme="minorHAnsi" w:hAnsiTheme="minorHAnsi"/>
          <w:b/>
          <w:bCs/>
        </w:rPr>
        <w:t>Process Philosophy: The Dynamic Nature of Reality</w:t>
      </w:r>
    </w:p>
    <w:p w14:paraId="15541326" w14:textId="5F69740D" w:rsidR="00766471" w:rsidRPr="00637267" w:rsidRDefault="00766471" w:rsidP="00766471">
      <w:pPr>
        <w:spacing w:after="120"/>
        <w:rPr>
          <w:rFonts w:asciiTheme="minorHAnsi" w:hAnsiTheme="minorHAnsi"/>
        </w:rPr>
      </w:pPr>
      <w:r w:rsidRPr="00637267">
        <w:rPr>
          <w:rFonts w:asciiTheme="minorHAnsi" w:hAnsiTheme="minorHAnsi"/>
        </w:rPr>
        <w:t>The historical roots of process thought can be traced to various thinkers</w:t>
      </w:r>
      <w:r w:rsidR="0008520F" w:rsidRPr="00637267">
        <w:rPr>
          <w:rFonts w:asciiTheme="minorHAnsi" w:hAnsiTheme="minorHAnsi"/>
        </w:rPr>
        <w:t>—</w:t>
      </w:r>
      <w:r w:rsidRPr="00637267">
        <w:rPr>
          <w:rFonts w:asciiTheme="minorHAnsi" w:hAnsiTheme="minorHAnsi"/>
        </w:rPr>
        <w:t>from Heraclitus's famous dictum that "no man steps in the same river twice" to Hegel's dialectical idealism</w:t>
      </w:r>
      <w:r w:rsidR="0008520F" w:rsidRPr="00637267">
        <w:rPr>
          <w:rFonts w:asciiTheme="minorHAnsi" w:hAnsiTheme="minorHAnsi"/>
        </w:rPr>
        <w:t>—</w:t>
      </w:r>
      <w:r w:rsidRPr="00637267">
        <w:rPr>
          <w:rFonts w:asciiTheme="minorHAnsi" w:hAnsiTheme="minorHAnsi"/>
        </w:rPr>
        <w:t xml:space="preserve">but </w:t>
      </w:r>
      <w:r w:rsidR="00EC7710">
        <w:rPr>
          <w:rFonts w:asciiTheme="minorHAnsi" w:hAnsiTheme="minorHAnsi"/>
        </w:rPr>
        <w:t xml:space="preserve">my personal exposure, and what many would </w:t>
      </w:r>
      <w:r w:rsidR="000E43B4">
        <w:rPr>
          <w:rFonts w:asciiTheme="minorHAnsi" w:hAnsiTheme="minorHAnsi"/>
        </w:rPr>
        <w:t xml:space="preserve">describe as the </w:t>
      </w:r>
      <w:r w:rsidRPr="00637267">
        <w:rPr>
          <w:rFonts w:asciiTheme="minorHAnsi" w:hAnsiTheme="minorHAnsi"/>
        </w:rPr>
        <w:t xml:space="preserve">most systematic exposition </w:t>
      </w:r>
      <w:r w:rsidR="000E43B4">
        <w:rPr>
          <w:rFonts w:asciiTheme="minorHAnsi" w:hAnsiTheme="minorHAnsi"/>
        </w:rPr>
        <w:t xml:space="preserve">of process philosophy, </w:t>
      </w:r>
      <w:r w:rsidRPr="00637267">
        <w:rPr>
          <w:rFonts w:asciiTheme="minorHAnsi" w:hAnsiTheme="minorHAnsi"/>
        </w:rPr>
        <w:t>is found in the work of Alfred North Whitehead.</w:t>
      </w:r>
      <w:r w:rsidR="00060A16">
        <w:rPr>
          <w:rFonts w:asciiTheme="minorHAnsi" w:hAnsiTheme="minorHAnsi"/>
        </w:rPr>
        <w:t xml:space="preserve"> </w:t>
      </w:r>
      <w:r w:rsidR="00060A16" w:rsidRPr="00060A16">
        <w:rPr>
          <w:rFonts w:asciiTheme="minorHAnsi" w:hAnsiTheme="minorHAnsi"/>
        </w:rPr>
        <w:t xml:space="preserve">British mathematician, logician, and philosopher whose work has had a </w:t>
      </w:r>
      <w:r w:rsidR="00BE3C8C">
        <w:rPr>
          <w:rFonts w:asciiTheme="minorHAnsi" w:hAnsiTheme="minorHAnsi"/>
        </w:rPr>
        <w:t>significant</w:t>
      </w:r>
      <w:r w:rsidR="00060A16" w:rsidRPr="00060A16">
        <w:rPr>
          <w:rFonts w:asciiTheme="minorHAnsi" w:hAnsiTheme="minorHAnsi"/>
        </w:rPr>
        <w:t xml:space="preserve"> and lasting impact on multiple fields of </w:t>
      </w:r>
      <w:r w:rsidR="00BE3C8C">
        <w:rPr>
          <w:rFonts w:asciiTheme="minorHAnsi" w:hAnsiTheme="minorHAnsi"/>
        </w:rPr>
        <w:t>study</w:t>
      </w:r>
      <w:r w:rsidR="00060A16">
        <w:rPr>
          <w:rFonts w:asciiTheme="minorHAnsi" w:hAnsiTheme="minorHAnsi"/>
        </w:rPr>
        <w:t>.</w:t>
      </w:r>
    </w:p>
    <w:p w14:paraId="556F4EAD" w14:textId="014D96CE" w:rsidR="00766471" w:rsidRPr="00637267" w:rsidRDefault="00766471" w:rsidP="00766471">
      <w:pPr>
        <w:spacing w:after="120"/>
        <w:rPr>
          <w:rFonts w:asciiTheme="minorHAnsi" w:hAnsiTheme="minorHAnsi"/>
        </w:rPr>
      </w:pPr>
      <w:r w:rsidRPr="00637267">
        <w:rPr>
          <w:rFonts w:asciiTheme="minorHAnsi" w:hAnsiTheme="minorHAnsi"/>
        </w:rPr>
        <w:t>For Whitehead, the fundamental units of reality are not static substances but "actual occasions"</w:t>
      </w:r>
      <w:r w:rsidR="0008520F" w:rsidRPr="00637267">
        <w:rPr>
          <w:rFonts w:asciiTheme="minorHAnsi" w:hAnsiTheme="minorHAnsi"/>
        </w:rPr>
        <w:t>—</w:t>
      </w:r>
      <w:r w:rsidRPr="00637267">
        <w:rPr>
          <w:rFonts w:asciiTheme="minorHAnsi" w:hAnsiTheme="minorHAnsi"/>
        </w:rPr>
        <w:t>momentary drops of experience that continually emerge and perish, each one inheriting from its predecessors and shaping its successors in an ongoing creative advance. As he put it, "the many become one, and are increased by one." Reality, in this view, is a perpetual process of synthesis, a flowing tapestry in which each new moment weaves itself from the threads of the past and alters the patterns yet to come.</w:t>
      </w:r>
    </w:p>
    <w:p w14:paraId="300DD5E8" w14:textId="2D19FD38" w:rsidR="00766471" w:rsidRPr="00637267" w:rsidRDefault="00766471" w:rsidP="00766471">
      <w:pPr>
        <w:spacing w:after="120"/>
        <w:rPr>
          <w:rFonts w:asciiTheme="minorHAnsi" w:hAnsiTheme="minorHAnsi"/>
        </w:rPr>
      </w:pPr>
      <w:r w:rsidRPr="00637267">
        <w:rPr>
          <w:rFonts w:asciiTheme="minorHAnsi" w:hAnsiTheme="minorHAnsi"/>
        </w:rPr>
        <w:t>The core ideas of process philosophy can be summed up in a few key principles:</w:t>
      </w:r>
    </w:p>
    <w:p w14:paraId="4087F9F3" w14:textId="77777777" w:rsidR="008D08D4" w:rsidRPr="00637267" w:rsidRDefault="00766471" w:rsidP="00470F3C">
      <w:pPr>
        <w:pStyle w:val="ListParagraph"/>
        <w:numPr>
          <w:ilvl w:val="0"/>
          <w:numId w:val="80"/>
        </w:numPr>
        <w:spacing w:after="60"/>
        <w:contextualSpacing w:val="0"/>
        <w:rPr>
          <w:rFonts w:asciiTheme="minorHAnsi" w:hAnsiTheme="minorHAnsi"/>
        </w:rPr>
      </w:pPr>
      <w:r w:rsidRPr="00637267">
        <w:rPr>
          <w:rFonts w:asciiTheme="minorHAnsi" w:hAnsiTheme="minorHAnsi"/>
        </w:rPr>
        <w:t xml:space="preserve">Reality is fundamentally dynamic and processual. There </w:t>
      </w:r>
      <w:proofErr w:type="gramStart"/>
      <w:r w:rsidRPr="00637267">
        <w:rPr>
          <w:rFonts w:asciiTheme="minorHAnsi" w:hAnsiTheme="minorHAnsi"/>
        </w:rPr>
        <w:t>are</w:t>
      </w:r>
      <w:proofErr w:type="gramEnd"/>
      <w:r w:rsidRPr="00637267">
        <w:rPr>
          <w:rFonts w:asciiTheme="minorHAnsi" w:hAnsiTheme="minorHAnsi"/>
        </w:rPr>
        <w:t xml:space="preserve"> no static, unchanging "things" that endure through time; rather, existence is a continual flow of events, a constant unfolding of novel experiences.</w:t>
      </w:r>
    </w:p>
    <w:p w14:paraId="35901CF9" w14:textId="77777777" w:rsidR="008D08D4" w:rsidRPr="00637267" w:rsidRDefault="00766471" w:rsidP="00470F3C">
      <w:pPr>
        <w:pStyle w:val="ListParagraph"/>
        <w:numPr>
          <w:ilvl w:val="0"/>
          <w:numId w:val="80"/>
        </w:numPr>
        <w:spacing w:after="60"/>
        <w:contextualSpacing w:val="0"/>
        <w:rPr>
          <w:rFonts w:asciiTheme="minorHAnsi" w:hAnsiTheme="minorHAnsi"/>
        </w:rPr>
      </w:pPr>
      <w:r w:rsidRPr="00637267">
        <w:rPr>
          <w:rFonts w:asciiTheme="minorHAnsi" w:hAnsiTheme="minorHAnsi"/>
        </w:rPr>
        <w:t>Each moment of experience is shaped by the moments that precede it and in turn contributes to shaping the moments that follow. Reality is thus intrinsically iterative and self-referential, with each new "actual occasion" inheriting the entire past universe as its data and projecting itself into the future through its decisions and valuations.</w:t>
      </w:r>
    </w:p>
    <w:p w14:paraId="55AC0038" w14:textId="29E4FA33" w:rsidR="00766471" w:rsidRPr="00637267" w:rsidRDefault="00766471" w:rsidP="00470F3C">
      <w:pPr>
        <w:pStyle w:val="ListParagraph"/>
        <w:numPr>
          <w:ilvl w:val="0"/>
          <w:numId w:val="80"/>
        </w:numPr>
        <w:spacing w:after="60"/>
        <w:contextualSpacing w:val="0"/>
        <w:rPr>
          <w:rFonts w:asciiTheme="minorHAnsi" w:hAnsiTheme="minorHAnsi"/>
        </w:rPr>
      </w:pPr>
      <w:r w:rsidRPr="00637267">
        <w:rPr>
          <w:rFonts w:asciiTheme="minorHAnsi" w:hAnsiTheme="minorHAnsi"/>
        </w:rPr>
        <w:t>Subjectivity and consciousness are not anomalies or epiphenomena but fundamental features of this process. Each actual occasion is a drop of experience, a unit of sentience or proto-consciousness, however rudimentary or attenuated. In this way, process philosophy naturally aligns with the panpsychist view that mind or awareness is a ubiquitous aspect of existence.</w:t>
      </w:r>
    </w:p>
    <w:p w14:paraId="0AB09729" w14:textId="4DEF2D84" w:rsidR="00766471" w:rsidRPr="00637267" w:rsidRDefault="00766471" w:rsidP="00766471">
      <w:pPr>
        <w:spacing w:after="120"/>
        <w:rPr>
          <w:rFonts w:asciiTheme="minorHAnsi" w:hAnsiTheme="minorHAnsi"/>
        </w:rPr>
      </w:pPr>
      <w:r w:rsidRPr="00637267">
        <w:rPr>
          <w:rFonts w:asciiTheme="minorHAnsi" w:hAnsiTheme="minorHAnsi"/>
        </w:rPr>
        <w:t>These ideas find striking parallels in various Eastern philosophical traditions. The Buddhist teaching of impermanence (</w:t>
      </w:r>
      <w:proofErr w:type="spellStart"/>
      <w:r w:rsidRPr="00637267">
        <w:rPr>
          <w:rFonts w:asciiTheme="minorHAnsi" w:hAnsiTheme="minorHAnsi"/>
        </w:rPr>
        <w:t>anicca</w:t>
      </w:r>
      <w:proofErr w:type="spellEnd"/>
      <w:r w:rsidRPr="00637267">
        <w:rPr>
          <w:rFonts w:asciiTheme="minorHAnsi" w:hAnsiTheme="minorHAnsi"/>
        </w:rPr>
        <w:t xml:space="preserve">) emphasizes that all phenomena are transient and in </w:t>
      </w:r>
      <w:r w:rsidRPr="00637267">
        <w:rPr>
          <w:rFonts w:asciiTheme="minorHAnsi" w:hAnsiTheme="minorHAnsi"/>
        </w:rPr>
        <w:lastRenderedPageBreak/>
        <w:t xml:space="preserve">constant flux, arising and passing away in a ceaseless flow of becoming. </w:t>
      </w:r>
      <w:r w:rsidR="00086015" w:rsidRPr="00637267">
        <w:rPr>
          <w:rFonts w:asciiTheme="minorHAnsi" w:hAnsiTheme="minorHAnsi"/>
        </w:rPr>
        <w:t>[</w:t>
      </w:r>
      <w:r w:rsidR="00086015" w:rsidRPr="00637267">
        <w:rPr>
          <w:rFonts w:asciiTheme="minorHAnsi" w:hAnsiTheme="minorHAnsi"/>
          <w:highlight w:val="yellow"/>
        </w:rPr>
        <w:t>Citatio</w:t>
      </w:r>
      <w:r w:rsidR="00086015" w:rsidRPr="002B6B93">
        <w:rPr>
          <w:rFonts w:asciiTheme="minorHAnsi" w:hAnsiTheme="minorHAnsi"/>
          <w:highlight w:val="yellow"/>
        </w:rPr>
        <w:t>n</w:t>
      </w:r>
      <w:r w:rsidR="002B6B93" w:rsidRPr="002B6B93">
        <w:rPr>
          <w:rFonts w:asciiTheme="minorHAnsi" w:hAnsiTheme="minorHAnsi"/>
          <w:highlight w:val="yellow"/>
        </w:rPr>
        <w:t xml:space="preserve"> #1</w:t>
      </w:r>
      <w:r w:rsidR="002B6B93">
        <w:rPr>
          <w:rFonts w:asciiTheme="minorHAnsi" w:hAnsiTheme="minorHAnsi"/>
          <w:highlight w:val="yellow"/>
        </w:rPr>
        <w:t>6</w:t>
      </w:r>
      <w:r w:rsidR="00086015" w:rsidRPr="00637267">
        <w:rPr>
          <w:rFonts w:asciiTheme="minorHAnsi" w:hAnsiTheme="minorHAnsi"/>
        </w:rPr>
        <w:t>]</w:t>
      </w:r>
      <w:r w:rsidR="00086015" w:rsidRPr="00637267">
        <w:rPr>
          <w:rFonts w:asciiTheme="minorHAnsi" w:hAnsiTheme="minorHAnsi"/>
        </w:rPr>
        <w:t xml:space="preserve"> </w:t>
      </w:r>
      <w:r w:rsidRPr="00637267">
        <w:rPr>
          <w:rFonts w:asciiTheme="minorHAnsi" w:hAnsiTheme="minorHAnsi"/>
        </w:rPr>
        <w:t>Similarly, in Kashmiri Shaivism, the ultimate nature of reality is understood as pure, dynamic Consciousness</w:t>
      </w:r>
      <w:r w:rsidR="0008520F" w:rsidRPr="00637267">
        <w:rPr>
          <w:rFonts w:asciiTheme="minorHAnsi" w:hAnsiTheme="minorHAnsi"/>
        </w:rPr>
        <w:t>—</w:t>
      </w:r>
      <w:r w:rsidRPr="00637267">
        <w:rPr>
          <w:rFonts w:asciiTheme="minorHAnsi" w:hAnsiTheme="minorHAnsi"/>
        </w:rPr>
        <w:t>Chit</w:t>
      </w:r>
      <w:r w:rsidR="0008520F" w:rsidRPr="00637267">
        <w:rPr>
          <w:rFonts w:asciiTheme="minorHAnsi" w:hAnsiTheme="minorHAnsi"/>
        </w:rPr>
        <w:t>—</w:t>
      </w:r>
      <w:r w:rsidRPr="00637267">
        <w:rPr>
          <w:rFonts w:asciiTheme="minorHAnsi" w:hAnsiTheme="minorHAnsi"/>
        </w:rPr>
        <w:t>which, through its inherent power of self-reflection (</w:t>
      </w:r>
      <w:proofErr w:type="spellStart"/>
      <w:r w:rsidRPr="00637267">
        <w:rPr>
          <w:rFonts w:asciiTheme="minorHAnsi" w:hAnsiTheme="minorHAnsi"/>
        </w:rPr>
        <w:t>vimarśa</w:t>
      </w:r>
      <w:proofErr w:type="spellEnd"/>
      <w:r w:rsidRPr="00637267">
        <w:rPr>
          <w:rFonts w:asciiTheme="minorHAnsi" w:hAnsiTheme="minorHAnsi"/>
        </w:rPr>
        <w:t xml:space="preserve">), playfully manifests the universe as a continuously unfolding dance of Śiva and </w:t>
      </w:r>
      <w:proofErr w:type="spellStart"/>
      <w:r w:rsidRPr="00637267">
        <w:rPr>
          <w:rFonts w:asciiTheme="minorHAnsi" w:hAnsiTheme="minorHAnsi"/>
        </w:rPr>
        <w:t>Śakti</w:t>
      </w:r>
      <w:proofErr w:type="spellEnd"/>
      <w:r w:rsidRPr="00637267">
        <w:rPr>
          <w:rFonts w:asciiTheme="minorHAnsi" w:hAnsiTheme="minorHAnsi"/>
        </w:rPr>
        <w:t>.</w:t>
      </w:r>
      <w:r w:rsidR="00086015" w:rsidRPr="00637267">
        <w:rPr>
          <w:rFonts w:asciiTheme="minorHAnsi" w:hAnsiTheme="minorHAnsi"/>
        </w:rPr>
        <w:t xml:space="preserve"> [</w:t>
      </w:r>
      <w:r w:rsidR="00086015" w:rsidRPr="00637267">
        <w:rPr>
          <w:rFonts w:asciiTheme="minorHAnsi" w:hAnsiTheme="minorHAnsi"/>
          <w:highlight w:val="yellow"/>
        </w:rPr>
        <w:t>Citation</w:t>
      </w:r>
      <w:r w:rsidR="002B6B93">
        <w:rPr>
          <w:rFonts w:asciiTheme="minorHAnsi" w:hAnsiTheme="minorHAnsi"/>
          <w:highlight w:val="yellow"/>
        </w:rPr>
        <w:t xml:space="preserve"> #17</w:t>
      </w:r>
      <w:r w:rsidR="00086015" w:rsidRPr="00637267">
        <w:rPr>
          <w:rFonts w:asciiTheme="minorHAnsi" w:hAnsiTheme="minorHAnsi"/>
        </w:rPr>
        <w:t>]</w:t>
      </w:r>
    </w:p>
    <w:p w14:paraId="7D9EF959" w14:textId="77777777" w:rsidR="007E450C" w:rsidRPr="00637267" w:rsidRDefault="007E450C" w:rsidP="007E450C">
      <w:pPr>
        <w:spacing w:after="120"/>
        <w:rPr>
          <w:rFonts w:asciiTheme="minorHAnsi" w:hAnsiTheme="minorHAnsi"/>
          <w:b/>
          <w:bCs/>
        </w:rPr>
      </w:pPr>
      <w:r w:rsidRPr="00637267">
        <w:rPr>
          <w:rFonts w:asciiTheme="minorHAnsi" w:hAnsiTheme="minorHAnsi"/>
          <w:b/>
          <w:bCs/>
        </w:rPr>
        <w:t>Illustrative Metaphors and Models</w:t>
      </w:r>
    </w:p>
    <w:p w14:paraId="56D0C850" w14:textId="77777777" w:rsidR="007E450C" w:rsidRPr="00637267" w:rsidRDefault="007E450C" w:rsidP="007E450C">
      <w:pPr>
        <w:spacing w:after="120"/>
        <w:rPr>
          <w:rFonts w:asciiTheme="minorHAnsi" w:hAnsiTheme="minorHAnsi"/>
        </w:rPr>
      </w:pPr>
      <w:r w:rsidRPr="00637267">
        <w:rPr>
          <w:rFonts w:asciiTheme="minorHAnsi" w:hAnsiTheme="minorHAnsi"/>
        </w:rPr>
        <w:t>To make these abstract philosophical principles more vivid and tangible, it's helpful to explore some concrete analogies and mental models.</w:t>
      </w:r>
    </w:p>
    <w:p w14:paraId="22A17E01" w14:textId="1FBB598F" w:rsidR="007E450C" w:rsidRPr="00637267" w:rsidRDefault="007E450C" w:rsidP="007E450C">
      <w:pPr>
        <w:spacing w:after="120"/>
        <w:rPr>
          <w:rFonts w:asciiTheme="minorHAnsi" w:hAnsiTheme="minorHAnsi"/>
        </w:rPr>
      </w:pPr>
      <w:r w:rsidRPr="00637267">
        <w:rPr>
          <w:rFonts w:asciiTheme="minorHAnsi" w:hAnsiTheme="minorHAnsi"/>
        </w:rPr>
        <w:t>Consider a flowing river. While we may refer to it by a single name</w:t>
      </w:r>
      <w:r w:rsidR="0008520F" w:rsidRPr="00637267">
        <w:rPr>
          <w:rFonts w:asciiTheme="minorHAnsi" w:hAnsiTheme="minorHAnsi"/>
        </w:rPr>
        <w:t>—</w:t>
      </w:r>
      <w:r w:rsidRPr="00637267">
        <w:rPr>
          <w:rFonts w:asciiTheme="minorHAnsi" w:hAnsiTheme="minorHAnsi"/>
        </w:rPr>
        <w:t>the Mississippi, the Nile, the Amazon</w:t>
      </w:r>
      <w:r w:rsidR="0008520F" w:rsidRPr="00637267">
        <w:rPr>
          <w:rFonts w:asciiTheme="minorHAnsi" w:hAnsiTheme="minorHAnsi"/>
        </w:rPr>
        <w:t>—</w:t>
      </w:r>
      <w:r w:rsidRPr="00637267">
        <w:rPr>
          <w:rFonts w:asciiTheme="minorHAnsi" w:hAnsiTheme="minorHAnsi"/>
        </w:rPr>
        <w:t>the water coursing through its banks is never the same from one moment to the next. There is a continuity and coherence to its form, but its substance is in perpetual flux. In the same way, the stream of our consciousness maintains a certain stable identity even as its contents are constantly changing, each new thought or perception flowing into and reshaping the next.</w:t>
      </w:r>
    </w:p>
    <w:p w14:paraId="286BB725" w14:textId="382294F0" w:rsidR="007E450C" w:rsidRPr="00637267" w:rsidRDefault="007E450C" w:rsidP="007E450C">
      <w:pPr>
        <w:spacing w:after="120"/>
        <w:rPr>
          <w:rFonts w:asciiTheme="minorHAnsi" w:hAnsiTheme="minorHAnsi"/>
        </w:rPr>
      </w:pPr>
      <w:r w:rsidRPr="00637267">
        <w:rPr>
          <w:rFonts w:asciiTheme="minorHAnsi" w:hAnsiTheme="minorHAnsi"/>
        </w:rPr>
        <w:t>Or picture a dance</w:t>
      </w:r>
      <w:r w:rsidR="0008520F" w:rsidRPr="00637267">
        <w:rPr>
          <w:rFonts w:asciiTheme="minorHAnsi" w:hAnsiTheme="minorHAnsi"/>
        </w:rPr>
        <w:t>—</w:t>
      </w:r>
      <w:r w:rsidRPr="00637267">
        <w:rPr>
          <w:rFonts w:asciiTheme="minorHAnsi" w:hAnsiTheme="minorHAnsi"/>
        </w:rPr>
        <w:t>an improvised, ever-evolving performance in which each dancer's movements are spontaneously responding to and building upon those of the others, co-creating a seamless, dynamic whole that is more than the sum of its individual steps. Reality, as process philosophy conceives it, is akin to such a dance</w:t>
      </w:r>
      <w:r w:rsidR="0008520F" w:rsidRPr="00637267">
        <w:rPr>
          <w:rFonts w:asciiTheme="minorHAnsi" w:hAnsiTheme="minorHAnsi"/>
        </w:rPr>
        <w:t>—</w:t>
      </w:r>
      <w:r w:rsidRPr="00637267">
        <w:rPr>
          <w:rFonts w:asciiTheme="minorHAnsi" w:hAnsiTheme="minorHAnsi"/>
        </w:rPr>
        <w:t>an intricate choreography of experiences in which each new "actual occasion" (in Whitehead's terms) emerges from the interplay of all that has come before and adds its own unique twist to the unfolding artwork of existence.</w:t>
      </w:r>
    </w:p>
    <w:p w14:paraId="475DC48F" w14:textId="242B0FF5" w:rsidR="007E450C" w:rsidRPr="00637267" w:rsidRDefault="00B5531E" w:rsidP="007E450C">
      <w:pPr>
        <w:spacing w:after="120"/>
        <w:rPr>
          <w:rFonts w:asciiTheme="minorHAnsi" w:hAnsiTheme="minorHAnsi"/>
        </w:rPr>
      </w:pPr>
      <w:r>
        <w:rPr>
          <w:rFonts w:asciiTheme="minorHAnsi" w:hAnsiTheme="minorHAnsi"/>
        </w:rPr>
        <w:t xml:space="preserve">A metaphor which </w:t>
      </w:r>
      <w:r w:rsidR="009C5B23">
        <w:rPr>
          <w:rFonts w:asciiTheme="minorHAnsi" w:hAnsiTheme="minorHAnsi"/>
        </w:rPr>
        <w:t>I hope helps the idea click together</w:t>
      </w:r>
      <w:r>
        <w:rPr>
          <w:rFonts w:asciiTheme="minorHAnsi" w:hAnsiTheme="minorHAnsi"/>
        </w:rPr>
        <w:t xml:space="preserve">, is to consider </w:t>
      </w:r>
      <w:r w:rsidR="00EB37E3">
        <w:rPr>
          <w:rFonts w:asciiTheme="minorHAnsi" w:hAnsiTheme="minorHAnsi"/>
        </w:rPr>
        <w:t>knots in a r</w:t>
      </w:r>
      <w:r w:rsidR="007E450C" w:rsidRPr="00637267">
        <w:rPr>
          <w:rFonts w:asciiTheme="minorHAnsi" w:hAnsiTheme="minorHAnsi"/>
        </w:rPr>
        <w:t xml:space="preserve">ope. Imagine a long, </w:t>
      </w:r>
      <w:r w:rsidR="00EB37E3">
        <w:rPr>
          <w:rFonts w:asciiTheme="minorHAnsi" w:hAnsiTheme="minorHAnsi"/>
        </w:rPr>
        <w:t xml:space="preserve">thin, and </w:t>
      </w:r>
      <w:r w:rsidR="007E450C" w:rsidRPr="00637267">
        <w:rPr>
          <w:rFonts w:asciiTheme="minorHAnsi" w:hAnsiTheme="minorHAnsi"/>
        </w:rPr>
        <w:t>flexible rope lying on the ground. Initially, the rope is smooth and uniform</w:t>
      </w:r>
      <w:r w:rsidR="0008520F" w:rsidRPr="00637267">
        <w:rPr>
          <w:rFonts w:asciiTheme="minorHAnsi" w:hAnsiTheme="minorHAnsi"/>
        </w:rPr>
        <w:t>—</w:t>
      </w:r>
      <w:r w:rsidR="007E450C" w:rsidRPr="00637267">
        <w:rPr>
          <w:rFonts w:asciiTheme="minorHAnsi" w:hAnsiTheme="minorHAnsi"/>
        </w:rPr>
        <w:t xml:space="preserve">just a continuous, undifferentiated strand. But now picture someone repeatedly </w:t>
      </w:r>
      <w:r w:rsidR="004B42F9">
        <w:rPr>
          <w:rFonts w:asciiTheme="minorHAnsi" w:hAnsiTheme="minorHAnsi"/>
        </w:rPr>
        <w:t>yanking,</w:t>
      </w:r>
      <w:r w:rsidR="00E06931">
        <w:rPr>
          <w:rFonts w:asciiTheme="minorHAnsi" w:hAnsiTheme="minorHAnsi"/>
        </w:rPr>
        <w:t xml:space="preserve"> </w:t>
      </w:r>
      <w:r w:rsidR="007E450C" w:rsidRPr="00637267">
        <w:rPr>
          <w:rFonts w:asciiTheme="minorHAnsi" w:hAnsiTheme="minorHAnsi"/>
        </w:rPr>
        <w:t>twisting, and pulling the rope in various ways. Over time, through these repeated manipulations, certain sections of the rope begin to form knots.</w:t>
      </w:r>
    </w:p>
    <w:p w14:paraId="734A6BAD" w14:textId="7067230C" w:rsidR="007E450C" w:rsidRPr="00637267" w:rsidRDefault="007E450C" w:rsidP="007E450C">
      <w:pPr>
        <w:spacing w:after="120"/>
        <w:rPr>
          <w:rFonts w:asciiTheme="minorHAnsi" w:hAnsiTheme="minorHAnsi"/>
        </w:rPr>
      </w:pPr>
      <w:r w:rsidRPr="00637267">
        <w:rPr>
          <w:rFonts w:asciiTheme="minorHAnsi" w:hAnsiTheme="minorHAnsi"/>
        </w:rPr>
        <w:t xml:space="preserve">These knots are stable patterns that arise from the dynamic interactions of the rope. They have a definite structure and </w:t>
      </w:r>
      <w:proofErr w:type="gramStart"/>
      <w:r w:rsidRPr="00637267">
        <w:rPr>
          <w:rFonts w:asciiTheme="minorHAnsi" w:hAnsiTheme="minorHAnsi"/>
        </w:rPr>
        <w:t>coherence, and</w:t>
      </w:r>
      <w:proofErr w:type="gramEnd"/>
      <w:r w:rsidRPr="00637267">
        <w:rPr>
          <w:rFonts w:asciiTheme="minorHAnsi" w:hAnsiTheme="minorHAnsi"/>
        </w:rPr>
        <w:t xml:space="preserve"> can even be seen as higher-order "objects" in their own right. But they are not separate from the rope or from the process that created them. They are, rather, emergent forms</w:t>
      </w:r>
      <w:r w:rsidR="0008520F" w:rsidRPr="00637267">
        <w:rPr>
          <w:rFonts w:asciiTheme="minorHAnsi" w:hAnsiTheme="minorHAnsi"/>
        </w:rPr>
        <w:t>—</w:t>
      </w:r>
      <w:r w:rsidRPr="00637267">
        <w:rPr>
          <w:rFonts w:asciiTheme="minorHAnsi" w:hAnsiTheme="minorHAnsi"/>
        </w:rPr>
        <w:t>self-sustaining eddies in the flow of the rope's continual becoming.</w:t>
      </w:r>
    </w:p>
    <w:p w14:paraId="0911C1DD" w14:textId="58718026" w:rsidR="007E450C" w:rsidRPr="00637267" w:rsidRDefault="007E450C" w:rsidP="007E450C">
      <w:pPr>
        <w:spacing w:after="120"/>
        <w:rPr>
          <w:rFonts w:asciiTheme="minorHAnsi" w:hAnsiTheme="minorHAnsi"/>
        </w:rPr>
      </w:pPr>
      <w:r w:rsidRPr="00637267">
        <w:rPr>
          <w:rFonts w:asciiTheme="minorHAnsi" w:hAnsiTheme="minorHAnsi"/>
        </w:rPr>
        <w:t>Moreover, these knots are not static or permanent. As the rope continues to be handled and flexed, the knots may shift, loosen, tighten, or even unravel entirely. They maintain their form not by virtue of any inherent fixity, but by a kind of dynamic equilibrium</w:t>
      </w:r>
      <w:r w:rsidR="0008520F" w:rsidRPr="00637267">
        <w:rPr>
          <w:rFonts w:asciiTheme="minorHAnsi" w:hAnsiTheme="minorHAnsi"/>
        </w:rPr>
        <w:t>—</w:t>
      </w:r>
      <w:r w:rsidRPr="00637267">
        <w:rPr>
          <w:rFonts w:asciiTheme="minorHAnsi" w:hAnsiTheme="minorHAnsi"/>
        </w:rPr>
        <w:t>a balance of forces that preserves their pattern even amidst the ongoing flux.</w:t>
      </w:r>
    </w:p>
    <w:p w14:paraId="0946F210" w14:textId="7CD92985" w:rsidR="007E450C" w:rsidRPr="00637267" w:rsidRDefault="007E450C" w:rsidP="007E450C">
      <w:pPr>
        <w:spacing w:after="120"/>
        <w:rPr>
          <w:rFonts w:asciiTheme="minorHAnsi" w:hAnsiTheme="minorHAnsi"/>
        </w:rPr>
      </w:pPr>
      <w:r w:rsidRPr="00637267">
        <w:rPr>
          <w:rFonts w:asciiTheme="minorHAnsi" w:hAnsiTheme="minorHAnsi"/>
        </w:rPr>
        <w:t>And of course, within each larger knot, smaller sub-knots and patterns can form, creating a kind of fractal, multi-scale structure. The whole is thus a nested hierarchy of processes within processes, patterns within patterns</w:t>
      </w:r>
      <w:r w:rsidR="0008520F" w:rsidRPr="00637267">
        <w:rPr>
          <w:rFonts w:asciiTheme="minorHAnsi" w:hAnsiTheme="minorHAnsi"/>
        </w:rPr>
        <w:t>—</w:t>
      </w:r>
      <w:r w:rsidRPr="00637267">
        <w:rPr>
          <w:rFonts w:asciiTheme="minorHAnsi" w:hAnsiTheme="minorHAnsi"/>
        </w:rPr>
        <w:t>from the micro-scale twists and tangles to the macro-scale form of the entire knotted rope.</w:t>
      </w:r>
      <w:r w:rsidR="00FB4D28" w:rsidRPr="00637267">
        <w:rPr>
          <w:rFonts w:asciiTheme="minorHAnsi" w:hAnsiTheme="minorHAnsi"/>
        </w:rPr>
        <w:t xml:space="preserve"> Fractalizing infinitely.</w:t>
      </w:r>
    </w:p>
    <w:p w14:paraId="01C0FAD3" w14:textId="62BDD53F" w:rsidR="007E450C" w:rsidRPr="00637267" w:rsidRDefault="007E450C" w:rsidP="007E450C">
      <w:pPr>
        <w:spacing w:after="120"/>
        <w:rPr>
          <w:rFonts w:asciiTheme="minorHAnsi" w:hAnsiTheme="minorHAnsi"/>
        </w:rPr>
      </w:pPr>
      <w:r w:rsidRPr="00637267">
        <w:rPr>
          <w:rFonts w:asciiTheme="minorHAnsi" w:hAnsiTheme="minorHAnsi"/>
        </w:rPr>
        <w:lastRenderedPageBreak/>
        <w:t>This image can serve as a metaphor for the way that apparently stable structures and entities</w:t>
      </w:r>
      <w:r w:rsidR="00FB4D28" w:rsidRPr="00637267">
        <w:rPr>
          <w:rFonts w:asciiTheme="minorHAnsi" w:hAnsiTheme="minorHAnsi"/>
        </w:rPr>
        <w:t>—</w:t>
      </w:r>
      <w:r w:rsidRPr="00637267">
        <w:rPr>
          <w:rFonts w:asciiTheme="minorHAnsi" w:hAnsiTheme="minorHAnsi"/>
        </w:rPr>
        <w:t>from subatomic particles to living organisms to stars and galaxies</w:t>
      </w:r>
      <w:r w:rsidR="00FB4D28" w:rsidRPr="00637267">
        <w:rPr>
          <w:rFonts w:asciiTheme="minorHAnsi" w:hAnsiTheme="minorHAnsi"/>
        </w:rPr>
        <w:t>—</w:t>
      </w:r>
      <w:r w:rsidRPr="00637267">
        <w:rPr>
          <w:rFonts w:asciiTheme="minorHAnsi" w:hAnsiTheme="minorHAnsi"/>
        </w:rPr>
        <w:t>can emerge from the underlying flux of a process-based reality. Just as the knots are not separate from the dynamic activity of the rope, the "things" of our world are not independent of the ceaseless flow of interactions and events that constitute them at every moment.</w:t>
      </w:r>
    </w:p>
    <w:p w14:paraId="63632E2B" w14:textId="138C25C1" w:rsidR="007E450C" w:rsidRPr="00637267" w:rsidRDefault="007E450C" w:rsidP="007E450C">
      <w:pPr>
        <w:spacing w:after="120"/>
        <w:rPr>
          <w:rFonts w:asciiTheme="minorHAnsi" w:hAnsiTheme="minorHAnsi"/>
        </w:rPr>
      </w:pPr>
      <w:r w:rsidRPr="00637267">
        <w:rPr>
          <w:rFonts w:asciiTheme="minorHAnsi" w:hAnsiTheme="minorHAnsi"/>
        </w:rPr>
        <w:t>Moreover, the idea that certain knots or patterns can be more stable and persistent than others, even amidst the surrounding flux, provides an illuminating connection to the concept of a "decoherence-free subspace" (DFS) in quantum theory. In the IHCS framewor</w:t>
      </w:r>
      <w:r w:rsidR="00FF5C2C">
        <w:rPr>
          <w:rFonts w:asciiTheme="minorHAnsi" w:hAnsiTheme="minorHAnsi"/>
        </w:rPr>
        <w:t>k</w:t>
      </w:r>
      <w:r w:rsidRPr="00637267">
        <w:rPr>
          <w:rFonts w:asciiTheme="minorHAnsi" w:hAnsiTheme="minorHAnsi"/>
        </w:rPr>
        <w:t xml:space="preserve">, as we'll explore in </w:t>
      </w:r>
      <w:r w:rsidR="00293B27" w:rsidRPr="00637267">
        <w:rPr>
          <w:rFonts w:asciiTheme="minorHAnsi" w:hAnsiTheme="minorHAnsi"/>
        </w:rPr>
        <w:t xml:space="preserve">the next </w:t>
      </w:r>
      <w:r w:rsidRPr="00637267">
        <w:rPr>
          <w:rFonts w:asciiTheme="minorHAnsi" w:hAnsiTheme="minorHAnsi"/>
        </w:rPr>
        <w:t>chapter, a DFS can be understood as a kind of "knot" in the universal consciousness field</w:t>
      </w:r>
      <w:r w:rsidR="0008520F" w:rsidRPr="00637267">
        <w:rPr>
          <w:rFonts w:asciiTheme="minorHAnsi" w:hAnsiTheme="minorHAnsi"/>
        </w:rPr>
        <w:t>—</w:t>
      </w:r>
      <w:r w:rsidRPr="00637267">
        <w:rPr>
          <w:rFonts w:asciiTheme="minorHAnsi" w:hAnsiTheme="minorHAnsi"/>
        </w:rPr>
        <w:t>a self-stabilizing vantage point or perspective that by its very nature is able to maintain its coherence and integrity even amidst the noise and flux of the larger system.</w:t>
      </w:r>
    </w:p>
    <w:p w14:paraId="2E180378" w14:textId="2D9CBDB5" w:rsidR="002007C9" w:rsidRPr="00637267" w:rsidRDefault="007E450C" w:rsidP="007E450C">
      <w:pPr>
        <w:spacing w:after="120"/>
        <w:rPr>
          <w:rFonts w:asciiTheme="minorHAnsi" w:hAnsiTheme="minorHAnsi"/>
        </w:rPr>
      </w:pPr>
      <w:r w:rsidRPr="00637267">
        <w:rPr>
          <w:rFonts w:asciiTheme="minorHAnsi" w:hAnsiTheme="minorHAnsi"/>
        </w:rPr>
        <w:t xml:space="preserve">So just as some knots in a rope may be more resilient and enduring than others due to their </w:t>
      </w:r>
      <w:proofErr w:type="gramStart"/>
      <w:r w:rsidRPr="00637267">
        <w:rPr>
          <w:rFonts w:asciiTheme="minorHAnsi" w:hAnsiTheme="minorHAnsi"/>
        </w:rPr>
        <w:t>particular configuration</w:t>
      </w:r>
      <w:proofErr w:type="gramEnd"/>
      <w:r w:rsidRPr="00637267">
        <w:rPr>
          <w:rFonts w:asciiTheme="minorHAnsi" w:hAnsiTheme="minorHAnsi"/>
        </w:rPr>
        <w:t xml:space="preserve">, certain structures or patterns of consciousness (at whatever scale) may have a kind of "survival advantage" in the ongoing creative unfolding of reality. They </w:t>
      </w:r>
      <w:proofErr w:type="gramStart"/>
      <w:r w:rsidRPr="00637267">
        <w:rPr>
          <w:rFonts w:asciiTheme="minorHAnsi" w:hAnsiTheme="minorHAnsi"/>
        </w:rPr>
        <w:t>are able to</w:t>
      </w:r>
      <w:proofErr w:type="gramEnd"/>
      <w:r w:rsidRPr="00637267">
        <w:rPr>
          <w:rFonts w:asciiTheme="minorHAnsi" w:hAnsiTheme="minorHAnsi"/>
        </w:rPr>
        <w:t xml:space="preserve"> persist not by being separate from the process, but by being uniquely adapted to it</w:t>
      </w:r>
      <w:r w:rsidR="00293B27" w:rsidRPr="00637267">
        <w:rPr>
          <w:rFonts w:asciiTheme="minorHAnsi" w:hAnsiTheme="minorHAnsi"/>
        </w:rPr>
        <w:t>—</w:t>
      </w:r>
      <w:r w:rsidRPr="00637267">
        <w:rPr>
          <w:rFonts w:asciiTheme="minorHAnsi" w:hAnsiTheme="minorHAnsi"/>
        </w:rPr>
        <w:t>by "fitting in" to the larger flow in a way that allows them to maintain their form and function over time.</w:t>
      </w:r>
    </w:p>
    <w:p w14:paraId="5CED1C33" w14:textId="77777777" w:rsidR="00251F72" w:rsidRPr="00637267" w:rsidRDefault="00251F72" w:rsidP="00251F72">
      <w:pPr>
        <w:spacing w:after="120"/>
        <w:rPr>
          <w:rFonts w:asciiTheme="minorHAnsi" w:hAnsiTheme="minorHAnsi"/>
          <w:b/>
          <w:bCs/>
        </w:rPr>
      </w:pPr>
      <w:r w:rsidRPr="00637267">
        <w:rPr>
          <w:rFonts w:asciiTheme="minorHAnsi" w:hAnsiTheme="minorHAnsi"/>
          <w:b/>
          <w:bCs/>
        </w:rPr>
        <w:t>Process Philosophy in Nature and Society</w:t>
      </w:r>
    </w:p>
    <w:p w14:paraId="0F5FA786" w14:textId="23217564" w:rsidR="00251F72" w:rsidRPr="00637267" w:rsidRDefault="00251F72" w:rsidP="00251F72">
      <w:pPr>
        <w:spacing w:after="120"/>
        <w:rPr>
          <w:rFonts w:asciiTheme="minorHAnsi" w:hAnsiTheme="minorHAnsi"/>
        </w:rPr>
      </w:pPr>
      <w:r w:rsidRPr="00637267">
        <w:rPr>
          <w:rFonts w:asciiTheme="minorHAnsi" w:hAnsiTheme="minorHAnsi"/>
        </w:rPr>
        <w:t xml:space="preserve">These metaphors and models are not </w:t>
      </w:r>
      <w:r w:rsidR="00293B27" w:rsidRPr="00637267">
        <w:rPr>
          <w:rFonts w:asciiTheme="minorHAnsi" w:hAnsiTheme="minorHAnsi"/>
        </w:rPr>
        <w:t>just</w:t>
      </w:r>
      <w:r w:rsidRPr="00637267">
        <w:rPr>
          <w:rFonts w:asciiTheme="minorHAnsi" w:hAnsiTheme="minorHAnsi"/>
        </w:rPr>
        <w:t xml:space="preserve"> abstract or theoretical. They reflect the actual structure and dynamics of the world we inhabit at every level</w:t>
      </w:r>
      <w:r w:rsidR="0008520F" w:rsidRPr="00637267">
        <w:rPr>
          <w:rFonts w:asciiTheme="minorHAnsi" w:hAnsiTheme="minorHAnsi"/>
        </w:rPr>
        <w:t>—</w:t>
      </w:r>
      <w:r w:rsidRPr="00637267">
        <w:rPr>
          <w:rFonts w:asciiTheme="minorHAnsi" w:hAnsiTheme="minorHAnsi"/>
        </w:rPr>
        <w:t>from the microscopic to the cosmic, and from the natural to the social.</w:t>
      </w:r>
    </w:p>
    <w:p w14:paraId="63AA6EBC" w14:textId="622ACC0E" w:rsidR="00251F72" w:rsidRPr="00637267" w:rsidRDefault="00251F72" w:rsidP="00251F72">
      <w:pPr>
        <w:spacing w:after="120"/>
        <w:rPr>
          <w:rFonts w:asciiTheme="minorHAnsi" w:hAnsiTheme="minorHAnsi"/>
        </w:rPr>
      </w:pPr>
      <w:r w:rsidRPr="00637267">
        <w:rPr>
          <w:rFonts w:asciiTheme="minorHAnsi" w:hAnsiTheme="minorHAnsi"/>
        </w:rPr>
        <w:t>As a meteorologist, I</w:t>
      </w:r>
      <w:r w:rsidR="00A93BDF" w:rsidRPr="00637267">
        <w:rPr>
          <w:rFonts w:asciiTheme="minorHAnsi" w:hAnsiTheme="minorHAnsi"/>
        </w:rPr>
        <w:t xml:space="preserve"> find </w:t>
      </w:r>
      <w:r w:rsidR="00293B27" w:rsidRPr="00637267">
        <w:rPr>
          <w:rFonts w:asciiTheme="minorHAnsi" w:hAnsiTheme="minorHAnsi"/>
        </w:rPr>
        <w:t xml:space="preserve">analogy </w:t>
      </w:r>
      <w:r w:rsidRPr="00637267">
        <w:rPr>
          <w:rFonts w:asciiTheme="minorHAnsi" w:hAnsiTheme="minorHAnsi"/>
        </w:rPr>
        <w:t xml:space="preserve">by way </w:t>
      </w:r>
      <w:r w:rsidR="00293B27" w:rsidRPr="00637267">
        <w:rPr>
          <w:rFonts w:asciiTheme="minorHAnsi" w:hAnsiTheme="minorHAnsi"/>
        </w:rPr>
        <w:t>of</w:t>
      </w:r>
      <w:r w:rsidRPr="00637267">
        <w:rPr>
          <w:rFonts w:asciiTheme="minorHAnsi" w:hAnsiTheme="minorHAnsi"/>
        </w:rPr>
        <w:t xml:space="preserve"> weather patterns </w:t>
      </w:r>
      <w:r w:rsidR="00293B27" w:rsidRPr="00637267">
        <w:rPr>
          <w:rFonts w:asciiTheme="minorHAnsi" w:hAnsiTheme="minorHAnsi"/>
        </w:rPr>
        <w:t xml:space="preserve">that </w:t>
      </w:r>
      <w:r w:rsidRPr="00637267">
        <w:rPr>
          <w:rFonts w:asciiTheme="minorHAnsi" w:hAnsiTheme="minorHAnsi"/>
        </w:rPr>
        <w:t>embody process-philosophical principles</w:t>
      </w:r>
      <w:r w:rsidR="00293B27" w:rsidRPr="00637267">
        <w:rPr>
          <w:rFonts w:asciiTheme="minorHAnsi" w:hAnsiTheme="minorHAnsi"/>
        </w:rPr>
        <w:t xml:space="preserve"> to be helpful</w:t>
      </w:r>
      <w:r w:rsidRPr="00637267">
        <w:rPr>
          <w:rFonts w:asciiTheme="minorHAnsi" w:hAnsiTheme="minorHAnsi"/>
        </w:rPr>
        <w:t>.</w:t>
      </w:r>
      <w:r w:rsidR="00293B27" w:rsidRPr="00637267">
        <w:rPr>
          <w:rFonts w:asciiTheme="minorHAnsi" w:hAnsiTheme="minorHAnsi"/>
        </w:rPr>
        <w:t xml:space="preserve"> A</w:t>
      </w:r>
      <w:r w:rsidRPr="00637267">
        <w:rPr>
          <w:rFonts w:asciiTheme="minorHAnsi" w:hAnsiTheme="minorHAnsi"/>
        </w:rPr>
        <w:t xml:space="preserve"> hurricane, for instance, is not a fixed, static entity. It is a dynamic, evolving process</w:t>
      </w:r>
      <w:r w:rsidR="0008520F" w:rsidRPr="00637267">
        <w:rPr>
          <w:rFonts w:asciiTheme="minorHAnsi" w:hAnsiTheme="minorHAnsi"/>
        </w:rPr>
        <w:t>—</w:t>
      </w:r>
      <w:r w:rsidRPr="00637267">
        <w:rPr>
          <w:rFonts w:asciiTheme="minorHAnsi" w:hAnsiTheme="minorHAnsi"/>
        </w:rPr>
        <w:t>a complex system that emerges from the interactions of myriad factors like air pressure, temperature gradients, moisture levels, and wind currents. At every moment, it is maintaining its structure through a constant flow of energy and matter, and yet over time, it grows, shifts, and eventually dissipates. The "identity" of the storm is not found in any unchanging essence, but in the continuity and coherence of the process itself.</w:t>
      </w:r>
    </w:p>
    <w:p w14:paraId="1C66FED6" w14:textId="63918CDF" w:rsidR="00251F72" w:rsidRPr="00637267" w:rsidRDefault="00251F72" w:rsidP="00251F72">
      <w:pPr>
        <w:spacing w:after="120"/>
        <w:rPr>
          <w:rFonts w:asciiTheme="minorHAnsi" w:hAnsiTheme="minorHAnsi"/>
        </w:rPr>
      </w:pPr>
      <w:r w:rsidRPr="00637267">
        <w:rPr>
          <w:rFonts w:asciiTheme="minorHAnsi" w:hAnsiTheme="minorHAnsi"/>
        </w:rPr>
        <w:t>Or consider the formation of clouds</w:t>
      </w:r>
      <w:r w:rsidR="0008520F" w:rsidRPr="00637267">
        <w:rPr>
          <w:rFonts w:asciiTheme="minorHAnsi" w:hAnsiTheme="minorHAnsi"/>
        </w:rPr>
        <w:t>—</w:t>
      </w:r>
      <w:r w:rsidRPr="00637267">
        <w:rPr>
          <w:rFonts w:asciiTheme="minorHAnsi" w:hAnsiTheme="minorHAnsi"/>
        </w:rPr>
        <w:t>another beautiful example of how stable, recognizable forms can emerge from a fluid, ever-changing substrate. Whether wispy cirrus or towering cumulonimbus, clouds are not fixed objects but evolving patterns</w:t>
      </w:r>
      <w:r w:rsidR="00A93BDF" w:rsidRPr="00637267">
        <w:rPr>
          <w:rFonts w:asciiTheme="minorHAnsi" w:hAnsiTheme="minorHAnsi"/>
        </w:rPr>
        <w:t>—</w:t>
      </w:r>
      <w:r w:rsidRPr="00637267">
        <w:rPr>
          <w:rFonts w:asciiTheme="minorHAnsi" w:hAnsiTheme="minorHAnsi"/>
        </w:rPr>
        <w:t>temporary coalescences of water vapor that are constantly shifting, merging, and transforming in response to the atmospheric conditions around them. They are, quite literally, "knots" in the flow of the sky</w:t>
      </w:r>
      <w:r w:rsidR="0008520F" w:rsidRPr="00637267">
        <w:rPr>
          <w:rFonts w:asciiTheme="minorHAnsi" w:hAnsiTheme="minorHAnsi"/>
        </w:rPr>
        <w:t>—</w:t>
      </w:r>
      <w:r w:rsidRPr="00637267">
        <w:rPr>
          <w:rFonts w:asciiTheme="minorHAnsi" w:hAnsiTheme="minorHAnsi"/>
        </w:rPr>
        <w:t>dynamically stable structures that arise from and participate in the ceaseless dance of the air.</w:t>
      </w:r>
    </w:p>
    <w:p w14:paraId="364B17BB" w14:textId="77777777" w:rsidR="00251F72" w:rsidRPr="00637267" w:rsidRDefault="00251F72" w:rsidP="00251F72">
      <w:pPr>
        <w:spacing w:after="120"/>
        <w:rPr>
          <w:rFonts w:asciiTheme="minorHAnsi" w:hAnsiTheme="minorHAnsi"/>
        </w:rPr>
      </w:pPr>
      <w:r w:rsidRPr="00637267">
        <w:rPr>
          <w:rFonts w:asciiTheme="minorHAnsi" w:hAnsiTheme="minorHAnsi"/>
        </w:rPr>
        <w:t xml:space="preserve">These meteorological examples also illustrate another key theme of process thought: the fundamental interconnectedness of all things. Just as a cloud is not separate from the atmospheric processes that create and sustain it, no phenomenon in nature is entirely </w:t>
      </w:r>
      <w:r w:rsidRPr="00637267">
        <w:rPr>
          <w:rFonts w:asciiTheme="minorHAnsi" w:hAnsiTheme="minorHAnsi"/>
        </w:rPr>
        <w:lastRenderedPageBreak/>
        <w:t xml:space="preserve">isolate or self-contained. Each is intimately woven into the larger web of interactions and relationships that make up the </w:t>
      </w:r>
      <w:proofErr w:type="gramStart"/>
      <w:r w:rsidRPr="00637267">
        <w:rPr>
          <w:rFonts w:asciiTheme="minorHAnsi" w:hAnsiTheme="minorHAnsi"/>
        </w:rPr>
        <w:t>ecosystem as a whole</w:t>
      </w:r>
      <w:proofErr w:type="gramEnd"/>
      <w:r w:rsidRPr="00637267">
        <w:rPr>
          <w:rFonts w:asciiTheme="minorHAnsi" w:hAnsiTheme="minorHAnsi"/>
        </w:rPr>
        <w:t>.</w:t>
      </w:r>
    </w:p>
    <w:p w14:paraId="79DA3F6A" w14:textId="00637ABA" w:rsidR="00251F72" w:rsidRPr="00637267" w:rsidRDefault="00251F72" w:rsidP="00251F72">
      <w:pPr>
        <w:spacing w:after="120"/>
        <w:rPr>
          <w:rFonts w:asciiTheme="minorHAnsi" w:hAnsiTheme="minorHAnsi"/>
        </w:rPr>
      </w:pPr>
      <w:r w:rsidRPr="00637267">
        <w:rPr>
          <w:rFonts w:asciiTheme="minorHAnsi" w:hAnsiTheme="minorHAnsi"/>
        </w:rPr>
        <w:t>This brings us</w:t>
      </w:r>
      <w:r w:rsidR="00062DD4">
        <w:rPr>
          <w:rFonts w:asciiTheme="minorHAnsi" w:hAnsiTheme="minorHAnsi"/>
        </w:rPr>
        <w:t xml:space="preserve"> back again</w:t>
      </w:r>
      <w:r w:rsidRPr="00637267">
        <w:rPr>
          <w:rFonts w:asciiTheme="minorHAnsi" w:hAnsiTheme="minorHAnsi"/>
        </w:rPr>
        <w:t xml:space="preserve"> to the </w:t>
      </w:r>
      <w:r w:rsidR="003642B4" w:rsidRPr="00637267">
        <w:rPr>
          <w:rFonts w:asciiTheme="minorHAnsi" w:hAnsiTheme="minorHAnsi"/>
        </w:rPr>
        <w:t>unique</w:t>
      </w:r>
      <w:r w:rsidRPr="00637267">
        <w:rPr>
          <w:rFonts w:asciiTheme="minorHAnsi" w:hAnsiTheme="minorHAnsi"/>
        </w:rPr>
        <w:t xml:space="preserve"> world of fractals</w:t>
      </w:r>
      <w:r w:rsidR="0008520F" w:rsidRPr="00637267">
        <w:rPr>
          <w:rFonts w:asciiTheme="minorHAnsi" w:hAnsiTheme="minorHAnsi"/>
        </w:rPr>
        <w:t>—</w:t>
      </w:r>
      <w:r w:rsidRPr="00637267">
        <w:rPr>
          <w:rFonts w:asciiTheme="minorHAnsi" w:hAnsiTheme="minorHAnsi"/>
        </w:rPr>
        <w:t>patterns that exhibit self-similarity at different scales, from the branching of trees and blood vessels to the intricate contours of coastlines and mountain ranges. Fractals suggest that the same basic forms and dynamics are at play in nature at every level</w:t>
      </w:r>
      <w:r w:rsidR="0008520F" w:rsidRPr="00637267">
        <w:rPr>
          <w:rFonts w:asciiTheme="minorHAnsi" w:hAnsiTheme="minorHAnsi"/>
        </w:rPr>
        <w:t>—</w:t>
      </w:r>
      <w:r w:rsidRPr="00637267">
        <w:rPr>
          <w:rFonts w:asciiTheme="minorHAnsi" w:hAnsiTheme="minorHAnsi"/>
        </w:rPr>
        <w:t>that there is a kind of scale-invariance or universality to the generative processes that shape our world.</w:t>
      </w:r>
    </w:p>
    <w:p w14:paraId="44BFC795" w14:textId="41FEE3BA" w:rsidR="00251F72" w:rsidRPr="00637267" w:rsidRDefault="00251F72" w:rsidP="00251F72">
      <w:pPr>
        <w:spacing w:after="120"/>
        <w:rPr>
          <w:rFonts w:asciiTheme="minorHAnsi" w:hAnsiTheme="minorHAnsi"/>
        </w:rPr>
      </w:pPr>
      <w:r w:rsidRPr="00637267">
        <w:rPr>
          <w:rFonts w:asciiTheme="minorHAnsi" w:hAnsiTheme="minorHAnsi"/>
        </w:rPr>
        <w:t xml:space="preserve">As we'll explore more fully in </w:t>
      </w:r>
      <w:r w:rsidR="003642B4" w:rsidRPr="00637267">
        <w:rPr>
          <w:rFonts w:asciiTheme="minorHAnsi" w:hAnsiTheme="minorHAnsi"/>
        </w:rPr>
        <w:t>chapter 6</w:t>
      </w:r>
      <w:r w:rsidRPr="00637267">
        <w:rPr>
          <w:rFonts w:asciiTheme="minorHAnsi" w:hAnsiTheme="minorHAnsi"/>
        </w:rPr>
        <w:t>, this fractal quality may extend to the structure of consciousness itself. Just as the knots-in-a-rope metaphor implie</w:t>
      </w:r>
      <w:r w:rsidR="00062DD4">
        <w:rPr>
          <w:rFonts w:asciiTheme="minorHAnsi" w:hAnsiTheme="minorHAnsi"/>
        </w:rPr>
        <w:t>s</w:t>
      </w:r>
      <w:r w:rsidRPr="00637267">
        <w:rPr>
          <w:rFonts w:asciiTheme="minorHAnsi" w:hAnsiTheme="minorHAnsi"/>
        </w:rPr>
        <w:t xml:space="preserve"> a kind of nested, multi-scale patterning, our own inner experience may have a fractal geometry</w:t>
      </w:r>
      <w:r w:rsidR="0008520F" w:rsidRPr="00637267">
        <w:rPr>
          <w:rFonts w:asciiTheme="minorHAnsi" w:hAnsiTheme="minorHAnsi"/>
        </w:rPr>
        <w:t>—</w:t>
      </w:r>
      <w:r w:rsidRPr="00637267">
        <w:rPr>
          <w:rFonts w:asciiTheme="minorHAnsi" w:hAnsiTheme="minorHAnsi"/>
        </w:rPr>
        <w:t>with self-similar patterns of thought, feeling, and awareness repeating at different "zoom levels" of the psyche. At the "micro" scale of individual thoughts and sensations, at the "</w:t>
      </w:r>
      <w:proofErr w:type="spellStart"/>
      <w:r w:rsidRPr="00637267">
        <w:rPr>
          <w:rFonts w:asciiTheme="minorHAnsi" w:hAnsiTheme="minorHAnsi"/>
        </w:rPr>
        <w:t>meso</w:t>
      </w:r>
      <w:proofErr w:type="spellEnd"/>
      <w:r w:rsidRPr="00637267">
        <w:rPr>
          <w:rFonts w:asciiTheme="minorHAnsi" w:hAnsiTheme="minorHAnsi"/>
        </w:rPr>
        <w:t>" scale of moods and memories, and at the "macro" scale of overall personality and sense of self, we may find the same basic dynamics of process at play</w:t>
      </w:r>
      <w:r w:rsidR="0008520F" w:rsidRPr="00637267">
        <w:rPr>
          <w:rFonts w:asciiTheme="minorHAnsi" w:hAnsiTheme="minorHAnsi"/>
        </w:rPr>
        <w:t>—</w:t>
      </w:r>
      <w:r w:rsidRPr="00637267">
        <w:rPr>
          <w:rFonts w:asciiTheme="minorHAnsi" w:hAnsiTheme="minorHAnsi"/>
        </w:rPr>
        <w:t>each scale both reflecting and contributing to the larger patterns of the whole.</w:t>
      </w:r>
    </w:p>
    <w:p w14:paraId="0C58858F" w14:textId="72B97E06" w:rsidR="00251F72" w:rsidRPr="00637267" w:rsidRDefault="00251F72" w:rsidP="00251F72">
      <w:pPr>
        <w:spacing w:after="120"/>
        <w:rPr>
          <w:rFonts w:asciiTheme="minorHAnsi" w:hAnsiTheme="minorHAnsi"/>
        </w:rPr>
      </w:pPr>
      <w:r w:rsidRPr="00637267">
        <w:rPr>
          <w:rFonts w:asciiTheme="minorHAnsi" w:hAnsiTheme="minorHAnsi"/>
        </w:rPr>
        <w:t>These process-philosophical principles also implicat</w:t>
      </w:r>
      <w:r w:rsidR="008A011E" w:rsidRPr="00637267">
        <w:rPr>
          <w:rFonts w:asciiTheme="minorHAnsi" w:hAnsiTheme="minorHAnsi"/>
        </w:rPr>
        <w:t>e</w:t>
      </w:r>
      <w:r w:rsidRPr="00637267">
        <w:rPr>
          <w:rFonts w:asciiTheme="minorHAnsi" w:hAnsiTheme="minorHAnsi"/>
        </w:rPr>
        <w:t xml:space="preserve"> our understanding of social and cultural dynamics. Take the example of urban revitalization in Springfield</w:t>
      </w:r>
      <w:r w:rsidR="00F40AA6" w:rsidRPr="00637267">
        <w:rPr>
          <w:rFonts w:asciiTheme="minorHAnsi" w:hAnsiTheme="minorHAnsi"/>
        </w:rPr>
        <w:t xml:space="preserve"> Oregon. A town I watch</w:t>
      </w:r>
      <w:r w:rsidR="001F4D64">
        <w:rPr>
          <w:rFonts w:asciiTheme="minorHAnsi" w:hAnsiTheme="minorHAnsi"/>
        </w:rPr>
        <w:t>ed</w:t>
      </w:r>
      <w:r w:rsidR="00F40AA6" w:rsidRPr="00637267">
        <w:rPr>
          <w:rFonts w:asciiTheme="minorHAnsi" w:hAnsiTheme="minorHAnsi"/>
        </w:rPr>
        <w:t xml:space="preserve"> evolve over the years I served at </w:t>
      </w:r>
      <w:r w:rsidR="00115572" w:rsidRPr="00637267">
        <w:rPr>
          <w:rFonts w:asciiTheme="minorHAnsi" w:hAnsiTheme="minorHAnsi"/>
        </w:rPr>
        <w:t xml:space="preserve">the </w:t>
      </w:r>
      <w:r w:rsidR="001F4D64">
        <w:rPr>
          <w:rFonts w:asciiTheme="minorHAnsi" w:hAnsiTheme="minorHAnsi"/>
        </w:rPr>
        <w:t xml:space="preserve">county </w:t>
      </w:r>
      <w:r w:rsidR="00C96314" w:rsidRPr="00637267">
        <w:rPr>
          <w:rFonts w:asciiTheme="minorHAnsi" w:hAnsiTheme="minorHAnsi"/>
        </w:rPr>
        <w:t xml:space="preserve">environmental protection </w:t>
      </w:r>
      <w:r w:rsidR="00115572" w:rsidRPr="00637267">
        <w:rPr>
          <w:rFonts w:asciiTheme="minorHAnsi" w:hAnsiTheme="minorHAnsi"/>
        </w:rPr>
        <w:t xml:space="preserve">agency located </w:t>
      </w:r>
      <w:r w:rsidR="006C6540">
        <w:rPr>
          <w:rFonts w:asciiTheme="minorHAnsi" w:hAnsiTheme="minorHAnsi"/>
        </w:rPr>
        <w:t>central to</w:t>
      </w:r>
      <w:r w:rsidR="00115572" w:rsidRPr="00637267">
        <w:rPr>
          <w:rFonts w:asciiTheme="minorHAnsi" w:hAnsiTheme="minorHAnsi"/>
        </w:rPr>
        <w:t xml:space="preserve"> the heart of the city</w:t>
      </w:r>
      <w:r w:rsidRPr="00637267">
        <w:rPr>
          <w:rFonts w:asciiTheme="minorHAnsi" w:hAnsiTheme="minorHAnsi"/>
        </w:rPr>
        <w:t>. The transformation of the city's downtown area was not a single, top-down event but an ongoing, iterative process</w:t>
      </w:r>
      <w:r w:rsidR="0008520F" w:rsidRPr="00637267">
        <w:rPr>
          <w:rFonts w:asciiTheme="minorHAnsi" w:hAnsiTheme="minorHAnsi"/>
        </w:rPr>
        <w:t>—</w:t>
      </w:r>
      <w:r w:rsidRPr="00637267">
        <w:rPr>
          <w:rFonts w:asciiTheme="minorHAnsi" w:hAnsiTheme="minorHAnsi"/>
        </w:rPr>
        <w:t>a complex interplay of economic, political, and cultural factors that unfolded over years and decades.</w:t>
      </w:r>
    </w:p>
    <w:p w14:paraId="3B087E0A" w14:textId="74A6046E" w:rsidR="00251F72" w:rsidRPr="00637267" w:rsidRDefault="00251F72" w:rsidP="00251F72">
      <w:pPr>
        <w:spacing w:after="120"/>
        <w:rPr>
          <w:rFonts w:asciiTheme="minorHAnsi" w:hAnsiTheme="minorHAnsi"/>
        </w:rPr>
      </w:pPr>
      <w:r w:rsidRPr="00637267">
        <w:rPr>
          <w:rFonts w:asciiTheme="minorHAnsi" w:hAnsiTheme="minorHAnsi"/>
        </w:rPr>
        <w:t>The key drivers of change</w:t>
      </w:r>
      <w:r w:rsidR="0008520F" w:rsidRPr="00637267">
        <w:rPr>
          <w:rFonts w:asciiTheme="minorHAnsi" w:hAnsiTheme="minorHAnsi"/>
        </w:rPr>
        <w:t>—</w:t>
      </w:r>
      <w:r w:rsidR="007E30E4">
        <w:rPr>
          <w:rFonts w:asciiTheme="minorHAnsi" w:hAnsiTheme="minorHAnsi"/>
        </w:rPr>
        <w:t xml:space="preserve">first with a change in policy, then with </w:t>
      </w:r>
      <w:r w:rsidRPr="00637267">
        <w:rPr>
          <w:rFonts w:asciiTheme="minorHAnsi" w:hAnsiTheme="minorHAnsi"/>
        </w:rPr>
        <w:t>the opening of new businesses,</w:t>
      </w:r>
      <w:r w:rsidR="0038094D">
        <w:rPr>
          <w:rFonts w:asciiTheme="minorHAnsi" w:hAnsiTheme="minorHAnsi"/>
        </w:rPr>
        <w:t xml:space="preserve"> which incentivized the</w:t>
      </w:r>
      <w:r w:rsidRPr="00637267">
        <w:rPr>
          <w:rFonts w:asciiTheme="minorHAnsi" w:hAnsiTheme="minorHAnsi"/>
        </w:rPr>
        <w:t xml:space="preserve"> renovation of historic buildings, </w:t>
      </w:r>
      <w:r w:rsidR="0038094D">
        <w:rPr>
          <w:rFonts w:asciiTheme="minorHAnsi" w:hAnsiTheme="minorHAnsi"/>
        </w:rPr>
        <w:t xml:space="preserve">renewing an interest </w:t>
      </w:r>
      <w:r w:rsidR="00BB4A88">
        <w:rPr>
          <w:rFonts w:asciiTheme="minorHAnsi" w:hAnsiTheme="minorHAnsi"/>
        </w:rPr>
        <w:t xml:space="preserve">in </w:t>
      </w:r>
      <w:r w:rsidR="0038094D">
        <w:rPr>
          <w:rFonts w:asciiTheme="minorHAnsi" w:hAnsiTheme="minorHAnsi"/>
        </w:rPr>
        <w:t>and</w:t>
      </w:r>
      <w:r w:rsidRPr="00637267">
        <w:rPr>
          <w:rFonts w:asciiTheme="minorHAnsi" w:hAnsiTheme="minorHAnsi"/>
        </w:rPr>
        <w:t xml:space="preserve"> growth of arts and community programs</w:t>
      </w:r>
      <w:r w:rsidR="0008520F" w:rsidRPr="00637267">
        <w:rPr>
          <w:rFonts w:asciiTheme="minorHAnsi" w:hAnsiTheme="minorHAnsi"/>
        </w:rPr>
        <w:t>—</w:t>
      </w:r>
      <w:r w:rsidRPr="00637267">
        <w:rPr>
          <w:rFonts w:asciiTheme="minorHAnsi" w:hAnsiTheme="minorHAnsi"/>
        </w:rPr>
        <w:t xml:space="preserve">did not proceed in a linear, predetermined fashion. Rather, they emerged organically from the interactions and </w:t>
      </w:r>
      <w:proofErr w:type="gramStart"/>
      <w:r w:rsidRPr="00637267">
        <w:rPr>
          <w:rFonts w:asciiTheme="minorHAnsi" w:hAnsiTheme="minorHAnsi"/>
        </w:rPr>
        <w:t>feedbacks</w:t>
      </w:r>
      <w:proofErr w:type="gramEnd"/>
      <w:r w:rsidRPr="00637267">
        <w:rPr>
          <w:rFonts w:asciiTheme="minorHAnsi" w:hAnsiTheme="minorHAnsi"/>
        </w:rPr>
        <w:t xml:space="preserve"> among the various stakeholders and elements of the system. Each new development built on and altered the context created by those that came before, in a kind of rolling, self-referential evolution.</w:t>
      </w:r>
    </w:p>
    <w:p w14:paraId="4FD81D39" w14:textId="5F0BA6CC" w:rsidR="00251F72" w:rsidRPr="00637267" w:rsidRDefault="00251F72" w:rsidP="00251F72">
      <w:pPr>
        <w:spacing w:after="120"/>
        <w:rPr>
          <w:rFonts w:asciiTheme="minorHAnsi" w:hAnsiTheme="minorHAnsi"/>
        </w:rPr>
      </w:pPr>
      <w:r w:rsidRPr="00637267">
        <w:rPr>
          <w:rFonts w:asciiTheme="minorHAnsi" w:hAnsiTheme="minorHAnsi"/>
        </w:rPr>
        <w:t>The result was not a static endpoint but a dynamic, ever-evolving cityscape</w:t>
      </w:r>
      <w:r w:rsidR="0008520F" w:rsidRPr="00637267">
        <w:rPr>
          <w:rFonts w:asciiTheme="minorHAnsi" w:hAnsiTheme="minorHAnsi"/>
        </w:rPr>
        <w:t>—</w:t>
      </w:r>
      <w:r w:rsidRPr="00637267">
        <w:rPr>
          <w:rFonts w:asciiTheme="minorHAnsi" w:hAnsiTheme="minorHAnsi"/>
        </w:rPr>
        <w:t>a vibrant, fluid network of relationships and initiatives that continue to shape and be shaped by the community over time. Like a complex knot</w:t>
      </w:r>
      <w:r w:rsidR="0008520F" w:rsidRPr="00637267">
        <w:rPr>
          <w:rFonts w:asciiTheme="minorHAnsi" w:hAnsiTheme="minorHAnsi"/>
        </w:rPr>
        <w:t>—</w:t>
      </w:r>
      <w:r w:rsidRPr="00637267">
        <w:rPr>
          <w:rFonts w:asciiTheme="minorHAnsi" w:hAnsiTheme="minorHAnsi"/>
        </w:rPr>
        <w:t>or indeed, like a living organism</w:t>
      </w:r>
      <w:r w:rsidR="0008520F" w:rsidRPr="00637267">
        <w:rPr>
          <w:rFonts w:asciiTheme="minorHAnsi" w:hAnsiTheme="minorHAnsi"/>
        </w:rPr>
        <w:t>—</w:t>
      </w:r>
      <w:r w:rsidRPr="00637267">
        <w:rPr>
          <w:rFonts w:asciiTheme="minorHAnsi" w:hAnsiTheme="minorHAnsi"/>
        </w:rPr>
        <w:t>the city's identity</w:t>
      </w:r>
      <w:r w:rsidR="009E6706">
        <w:rPr>
          <w:rFonts w:asciiTheme="minorHAnsi" w:hAnsiTheme="minorHAnsi"/>
        </w:rPr>
        <w:t xml:space="preserve">, its </w:t>
      </w:r>
      <w:r w:rsidR="009E6706" w:rsidRPr="009E6706">
        <w:rPr>
          <w:rFonts w:asciiTheme="minorHAnsi" w:hAnsiTheme="minorHAnsi"/>
          <w:i/>
          <w:iCs/>
        </w:rPr>
        <w:t>culture</w:t>
      </w:r>
      <w:r w:rsidR="001F229F">
        <w:rPr>
          <w:rFonts w:asciiTheme="minorHAnsi" w:hAnsiTheme="minorHAnsi"/>
          <w:i/>
          <w:iCs/>
        </w:rPr>
        <w:t>,</w:t>
      </w:r>
      <w:r w:rsidRPr="00637267">
        <w:rPr>
          <w:rFonts w:asciiTheme="minorHAnsi" w:hAnsiTheme="minorHAnsi"/>
        </w:rPr>
        <w:t xml:space="preserve"> is not found in any fixed, unchanging essence but in the continuity and coherence of the developmental process itself.</w:t>
      </w:r>
    </w:p>
    <w:p w14:paraId="7565F05B" w14:textId="77777777" w:rsidR="00C71FD9" w:rsidRPr="00C71FD9" w:rsidRDefault="00C71FD9" w:rsidP="00C71FD9">
      <w:pPr>
        <w:spacing w:after="120"/>
        <w:rPr>
          <w:rFonts w:asciiTheme="minorHAnsi" w:hAnsiTheme="minorHAnsi"/>
        </w:rPr>
      </w:pPr>
      <w:r w:rsidRPr="00C71FD9">
        <w:rPr>
          <w:rFonts w:asciiTheme="minorHAnsi" w:hAnsiTheme="minorHAnsi"/>
        </w:rPr>
        <w:t>We can see similar dynamics at play in the microcosm of family and social rituals. Consider the seemingly simple act of family dinner—a practice that exemplifies how stable patterns emerge from countless fluid interactions. Like a river that maintains its form while its waters constantly change, family dinner is not a rigid, unchanging script but a dynamic ritual that both shapes and is shaped by the family's evolving life.</w:t>
      </w:r>
    </w:p>
    <w:p w14:paraId="62C2D9B4" w14:textId="3EF995F2" w:rsidR="00C71FD9" w:rsidRPr="00C71FD9" w:rsidRDefault="00C71FD9" w:rsidP="00C71FD9">
      <w:pPr>
        <w:spacing w:after="120"/>
        <w:rPr>
          <w:rFonts w:asciiTheme="minorHAnsi" w:hAnsiTheme="minorHAnsi"/>
        </w:rPr>
      </w:pPr>
      <w:r w:rsidRPr="00C71FD9">
        <w:rPr>
          <w:rFonts w:asciiTheme="minorHAnsi" w:hAnsiTheme="minorHAnsi"/>
        </w:rPr>
        <w:t xml:space="preserve">In my own childhood, our family gathered at the dinner table whenever work schedules aligned, which happened frequently enough to establish a reliable pattern. These dinners became more than just shared meals—they were living processes where family identity was constantly being negotiated and renewed. The physical arrangement remained consistent: the same chairs, the familiar clinking of utensils, the predictable </w:t>
      </w:r>
      <w:r w:rsidR="009F5A76">
        <w:rPr>
          <w:rFonts w:asciiTheme="minorHAnsi" w:hAnsiTheme="minorHAnsi"/>
        </w:rPr>
        <w:t>setting</w:t>
      </w:r>
      <w:r w:rsidRPr="00C71FD9">
        <w:rPr>
          <w:rFonts w:asciiTheme="minorHAnsi" w:hAnsiTheme="minorHAnsi"/>
        </w:rPr>
        <w:t xml:space="preserve"> of dishes. But within this stable framework, an endless variety of experiences unfolded.</w:t>
      </w:r>
    </w:p>
    <w:p w14:paraId="6826B7F6" w14:textId="6D3D1FB6" w:rsidR="00C71FD9" w:rsidRPr="00C71FD9" w:rsidRDefault="009F5A76" w:rsidP="00C71FD9">
      <w:pPr>
        <w:spacing w:after="120"/>
        <w:rPr>
          <w:rFonts w:asciiTheme="minorHAnsi" w:hAnsiTheme="minorHAnsi"/>
        </w:rPr>
      </w:pPr>
      <w:r>
        <w:rPr>
          <w:rFonts w:asciiTheme="minorHAnsi" w:hAnsiTheme="minorHAnsi"/>
        </w:rPr>
        <w:t xml:space="preserve">My strongest </w:t>
      </w:r>
      <w:r w:rsidR="009C4DF9">
        <w:rPr>
          <w:rFonts w:asciiTheme="minorHAnsi" w:hAnsiTheme="minorHAnsi"/>
        </w:rPr>
        <w:t xml:space="preserve">family memories are dinner time memories. This is due to the </w:t>
      </w:r>
      <w:r w:rsidR="00C71FD9" w:rsidRPr="00C71FD9">
        <w:rPr>
          <w:rFonts w:asciiTheme="minorHAnsi" w:hAnsiTheme="minorHAnsi"/>
        </w:rPr>
        <w:t>layered nature of these gatherings</w:t>
      </w:r>
      <w:r w:rsidR="008914DA">
        <w:rPr>
          <w:rFonts w:asciiTheme="minorHAnsi" w:hAnsiTheme="minorHAnsi"/>
        </w:rPr>
        <w:t xml:space="preserve"> over time</w:t>
      </w:r>
      <w:r w:rsidR="00C71FD9" w:rsidRPr="00C71FD9">
        <w:rPr>
          <w:rFonts w:asciiTheme="minorHAnsi" w:hAnsiTheme="minorHAnsi"/>
        </w:rPr>
        <w:t>. At the surface level were the immediate dynamics—learning table manners, sharing stories about our days, navigating the anger over spilled milk or throes of family arguments. Beneath this ran deeper currents of emotional and social development: absorbing family values through conversation, developing empathy through engagement and following modeled behavior, learning to engage and respond with identity of my family which included the</w:t>
      </w:r>
      <w:r w:rsidR="00C56067">
        <w:rPr>
          <w:rFonts w:asciiTheme="minorHAnsi" w:hAnsiTheme="minorHAnsi"/>
        </w:rPr>
        <w:t xml:space="preserve"> contributions of my own</w:t>
      </w:r>
      <w:r w:rsidR="00C71FD9" w:rsidRPr="00C71FD9">
        <w:rPr>
          <w:rFonts w:asciiTheme="minorHAnsi" w:hAnsiTheme="minorHAnsi"/>
        </w:rPr>
        <w:t xml:space="preserve"> identity </w:t>
      </w:r>
      <w:r w:rsidR="00C56067">
        <w:rPr>
          <w:rFonts w:asciiTheme="minorHAnsi" w:hAnsiTheme="minorHAnsi"/>
        </w:rPr>
        <w:t xml:space="preserve">and sense of </w:t>
      </w:r>
      <w:r w:rsidR="00C71FD9" w:rsidRPr="00C71FD9">
        <w:rPr>
          <w:rFonts w:asciiTheme="minorHAnsi" w:hAnsiTheme="minorHAnsi"/>
        </w:rPr>
        <w:t xml:space="preserve">self. Each dinner was unique, colored by the </w:t>
      </w:r>
      <w:proofErr w:type="gramStart"/>
      <w:r w:rsidR="00C71FD9" w:rsidRPr="00C71FD9">
        <w:rPr>
          <w:rFonts w:asciiTheme="minorHAnsi" w:hAnsiTheme="minorHAnsi"/>
        </w:rPr>
        <w:t>particular moods</w:t>
      </w:r>
      <w:proofErr w:type="gramEnd"/>
      <w:r w:rsidR="00C71FD9" w:rsidRPr="00C71FD9">
        <w:rPr>
          <w:rFonts w:asciiTheme="minorHAnsi" w:hAnsiTheme="minorHAnsi"/>
        </w:rPr>
        <w:t>, events, and needs of the moment, yet all were part of a larger pattern that helped define who we were as a family.</w:t>
      </w:r>
    </w:p>
    <w:p w14:paraId="306C55F3" w14:textId="387E1805" w:rsidR="00C71FD9" w:rsidRPr="00C71FD9" w:rsidRDefault="00C71FD9" w:rsidP="00C71FD9">
      <w:pPr>
        <w:spacing w:after="120"/>
        <w:rPr>
          <w:rFonts w:asciiTheme="minorHAnsi" w:hAnsiTheme="minorHAnsi"/>
        </w:rPr>
      </w:pPr>
      <w:r w:rsidRPr="00C71FD9">
        <w:rPr>
          <w:rFonts w:asciiTheme="minorHAnsi" w:hAnsiTheme="minorHAnsi"/>
        </w:rPr>
        <w:t xml:space="preserve">What makes this example particularly relevant to process philosophy is how the stability of the dinner ritual emerged not from rigid rules but from the dynamic interplay of countless small interactions. Like a complex system finding its equilibrium, our family dinner pattern maintained its coherence while constantly adapting to new circumstances—evening hockey practices, changing diets and preferences, evolving conversations as </w:t>
      </w:r>
      <w:r w:rsidR="00F1324D">
        <w:rPr>
          <w:rFonts w:asciiTheme="minorHAnsi" w:hAnsiTheme="minorHAnsi"/>
        </w:rPr>
        <w:t>my sisters and I</w:t>
      </w:r>
      <w:r w:rsidRPr="00C71FD9">
        <w:rPr>
          <w:rFonts w:asciiTheme="minorHAnsi" w:hAnsiTheme="minorHAnsi"/>
        </w:rPr>
        <w:t xml:space="preserve"> grew older, eventually leaving the table routine</w:t>
      </w:r>
      <w:r w:rsidR="00CB479B">
        <w:rPr>
          <w:rFonts w:asciiTheme="minorHAnsi" w:hAnsiTheme="minorHAnsi"/>
        </w:rPr>
        <w:t xml:space="preserve"> myself</w:t>
      </w:r>
      <w:r w:rsidRPr="00C71FD9">
        <w:rPr>
          <w:rFonts w:asciiTheme="minorHAnsi" w:hAnsiTheme="minorHAnsi"/>
        </w:rPr>
        <w:t xml:space="preserve"> when enrolling in college. The "identity" of family dinner persisted not because it remained unchanged, but precisely because it could change while maintaining its essential connecting function.</w:t>
      </w:r>
    </w:p>
    <w:p w14:paraId="30E5FA83" w14:textId="55F33A09" w:rsidR="00251F72" w:rsidRPr="00637267" w:rsidRDefault="00C71FD9" w:rsidP="00C71FD9">
      <w:pPr>
        <w:spacing w:after="120"/>
        <w:rPr>
          <w:rFonts w:asciiTheme="minorHAnsi" w:hAnsiTheme="minorHAnsi"/>
        </w:rPr>
      </w:pPr>
      <w:r w:rsidRPr="00C71FD9">
        <w:rPr>
          <w:rFonts w:asciiTheme="minorHAnsi" w:hAnsiTheme="minorHAnsi"/>
        </w:rPr>
        <w:t>This pattern-within-flux quality of family dinner mirrors the larger processes we see in nature and society. Just as a hurricane maintains its structure through the continuous flow of air and moisture, or a city preserves its character through ongoing cycles of renewal, our dinner ritual sustained our family's coherence through constant adaptation and renewal. It was, in essence, a self-organizing pattern in the stream of family life—one that helped transform the raw material of daily existence into the meaningful fabric of shared experience</w:t>
      </w:r>
      <w:r w:rsidR="007D5070" w:rsidRPr="007D5070">
        <w:rPr>
          <w:rFonts w:asciiTheme="minorHAnsi" w:hAnsiTheme="minorHAnsi"/>
        </w:rPr>
        <w:t>.</w:t>
      </w:r>
    </w:p>
    <w:p w14:paraId="54B38459" w14:textId="00E0D957" w:rsidR="00C610F7" w:rsidRDefault="00251F72" w:rsidP="00251F72">
      <w:pPr>
        <w:spacing w:after="120"/>
        <w:rPr>
          <w:rFonts w:asciiTheme="minorHAnsi" w:hAnsiTheme="minorHAnsi"/>
        </w:rPr>
      </w:pPr>
      <w:r w:rsidRPr="00637267">
        <w:rPr>
          <w:rFonts w:asciiTheme="minorHAnsi" w:hAnsiTheme="minorHAnsi"/>
        </w:rPr>
        <w:t>In all these examples, from the natural to the social, we see the core principles of process philosophy at work. The world is not made up of static, isolated objects but of dynamic, interrelated processes. Stable patterns and structures emerge from the flux, but they are not separate from it</w:t>
      </w:r>
      <w:r w:rsidR="0008520F" w:rsidRPr="00637267">
        <w:rPr>
          <w:rFonts w:asciiTheme="minorHAnsi" w:hAnsiTheme="minorHAnsi"/>
        </w:rPr>
        <w:t>—</w:t>
      </w:r>
      <w:r w:rsidRPr="00637267">
        <w:rPr>
          <w:rFonts w:asciiTheme="minorHAnsi" w:hAnsiTheme="minorHAnsi"/>
        </w:rPr>
        <w:t>rather, they are self-organizing "knots" or "eddies" in the ongoing flow of interactions and transformations. And this dynamic, process-based reality is fundamentally participatory and co-creative</w:t>
      </w:r>
      <w:r w:rsidR="0008520F" w:rsidRPr="00637267">
        <w:rPr>
          <w:rFonts w:asciiTheme="minorHAnsi" w:hAnsiTheme="minorHAnsi"/>
        </w:rPr>
        <w:t>—</w:t>
      </w:r>
      <w:r w:rsidRPr="00637267">
        <w:rPr>
          <w:rFonts w:asciiTheme="minorHAnsi" w:hAnsiTheme="minorHAnsi"/>
        </w:rPr>
        <w:t>we are not outside observers of a finished universe, but active participants in the unfolding dance of existence.</w:t>
      </w:r>
    </w:p>
    <w:tbl>
      <w:tblPr>
        <w:tblStyle w:val="GridTable2-Accent3"/>
        <w:tblW w:w="0" w:type="auto"/>
        <w:tblLook w:val="04A0" w:firstRow="1" w:lastRow="0" w:firstColumn="1" w:lastColumn="0" w:noHBand="0" w:noVBand="1"/>
      </w:tblPr>
      <w:tblGrid>
        <w:gridCol w:w="9350"/>
      </w:tblGrid>
      <w:tr w:rsidR="00C610F7" w14:paraId="2D2CBFDC" w14:textId="77777777" w:rsidTr="00C610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B956410" w14:textId="308A9E8E" w:rsidR="00C610F7" w:rsidRDefault="00C610F7" w:rsidP="00C610F7">
            <w:pPr>
              <w:spacing w:after="120"/>
              <w:jc w:val="right"/>
              <w:rPr>
                <w:rFonts w:asciiTheme="minorHAnsi" w:hAnsiTheme="minorHAnsi"/>
              </w:rPr>
            </w:pPr>
            <w:r w:rsidRPr="00C610F7">
              <w:rPr>
                <w:rFonts w:asciiTheme="minorHAnsi" w:hAnsiTheme="minorHAnsi"/>
              </w:rPr>
              <w:t xml:space="preserve">Pause and </w:t>
            </w:r>
            <w:proofErr w:type="gramStart"/>
            <w:r w:rsidRPr="00C610F7">
              <w:rPr>
                <w:rFonts w:asciiTheme="minorHAnsi" w:hAnsiTheme="minorHAnsi"/>
              </w:rPr>
              <w:t>Consider</w:t>
            </w:r>
            <w:proofErr w:type="gramEnd"/>
          </w:p>
        </w:tc>
      </w:tr>
      <w:tr w:rsidR="00C610F7" w14:paraId="49BAB15B" w14:textId="77777777" w:rsidTr="00C61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8C9331D" w14:textId="570404FE" w:rsidR="00C610F7" w:rsidRPr="00C610F7" w:rsidRDefault="00DC3739" w:rsidP="00251F72">
            <w:pPr>
              <w:spacing w:after="120"/>
              <w:rPr>
                <w:rFonts w:asciiTheme="minorHAnsi" w:hAnsiTheme="minorHAnsi"/>
                <w:b w:val="0"/>
                <w:bCs w:val="0"/>
              </w:rPr>
            </w:pPr>
            <w:r w:rsidRPr="00DC3739">
              <w:rPr>
                <w:rFonts w:asciiTheme="minorHAnsi" w:hAnsiTheme="minorHAnsi"/>
                <w:b w:val="0"/>
                <w:bCs w:val="0"/>
              </w:rPr>
              <w:t>Reflect on a personal habit</w:t>
            </w:r>
            <w:r>
              <w:rPr>
                <w:rFonts w:asciiTheme="minorHAnsi" w:hAnsiTheme="minorHAnsi"/>
                <w:b w:val="0"/>
                <w:bCs w:val="0"/>
              </w:rPr>
              <w:t xml:space="preserve">, </w:t>
            </w:r>
            <w:r w:rsidR="001F680A">
              <w:rPr>
                <w:rFonts w:asciiTheme="minorHAnsi" w:hAnsiTheme="minorHAnsi"/>
                <w:b w:val="0"/>
                <w:bCs w:val="0"/>
              </w:rPr>
              <w:t>routine,</w:t>
            </w:r>
            <w:r w:rsidRPr="00DC3739">
              <w:rPr>
                <w:rFonts w:asciiTheme="minorHAnsi" w:hAnsiTheme="minorHAnsi"/>
                <w:b w:val="0"/>
                <w:bCs w:val="0"/>
              </w:rPr>
              <w:t xml:space="preserve"> or </w:t>
            </w:r>
            <w:r w:rsidR="004B4882">
              <w:rPr>
                <w:rFonts w:asciiTheme="minorHAnsi" w:hAnsiTheme="minorHAnsi"/>
                <w:b w:val="0"/>
                <w:bCs w:val="0"/>
              </w:rPr>
              <w:t xml:space="preserve">close </w:t>
            </w:r>
            <w:r w:rsidRPr="00DC3739">
              <w:rPr>
                <w:rFonts w:asciiTheme="minorHAnsi" w:hAnsiTheme="minorHAnsi"/>
                <w:b w:val="0"/>
                <w:bCs w:val="0"/>
              </w:rPr>
              <w:t>relationship that has evolved and deepened over many years. What were the key "iterations" or turning points in that development?</w:t>
            </w:r>
            <w:r w:rsidR="004B4882">
              <w:rPr>
                <w:rFonts w:asciiTheme="minorHAnsi" w:hAnsiTheme="minorHAnsi"/>
                <w:b w:val="0"/>
                <w:bCs w:val="0"/>
              </w:rPr>
              <w:t xml:space="preserve"> Such as how it first began, what made it reoccurring.</w:t>
            </w:r>
            <w:r w:rsidRPr="00DC3739">
              <w:rPr>
                <w:rFonts w:asciiTheme="minorHAnsi" w:hAnsiTheme="minorHAnsi"/>
                <w:b w:val="0"/>
                <w:bCs w:val="0"/>
              </w:rPr>
              <w:t xml:space="preserve"> How has </w:t>
            </w:r>
            <w:r w:rsidR="004B4882">
              <w:rPr>
                <w:rFonts w:asciiTheme="minorHAnsi" w:hAnsiTheme="minorHAnsi"/>
                <w:b w:val="0"/>
                <w:bCs w:val="0"/>
              </w:rPr>
              <w:t xml:space="preserve">that </w:t>
            </w:r>
            <w:r w:rsidRPr="00DC3739">
              <w:rPr>
                <w:rFonts w:asciiTheme="minorHAnsi" w:hAnsiTheme="minorHAnsi"/>
                <w:b w:val="0"/>
                <w:bCs w:val="0"/>
              </w:rPr>
              <w:t xml:space="preserve">stability and coherence of that habit or relationship been maintained not through fixity or rigidity, but through </w:t>
            </w:r>
            <w:r w:rsidR="002E0EDD">
              <w:rPr>
                <w:rFonts w:asciiTheme="minorHAnsi" w:hAnsiTheme="minorHAnsi"/>
                <w:b w:val="0"/>
                <w:bCs w:val="0"/>
              </w:rPr>
              <w:t xml:space="preserve">a </w:t>
            </w:r>
            <w:r w:rsidRPr="00DC3739">
              <w:rPr>
                <w:rFonts w:asciiTheme="minorHAnsi" w:hAnsiTheme="minorHAnsi"/>
                <w:b w:val="0"/>
                <w:bCs w:val="0"/>
              </w:rPr>
              <w:t>dynamic, adaptive process?</w:t>
            </w:r>
          </w:p>
        </w:tc>
      </w:tr>
    </w:tbl>
    <w:p w14:paraId="71841587" w14:textId="77777777" w:rsidR="00E1709A" w:rsidRDefault="00E1709A" w:rsidP="00D560E4">
      <w:pPr>
        <w:spacing w:after="120"/>
        <w:rPr>
          <w:rFonts w:asciiTheme="minorHAnsi" w:hAnsiTheme="minorHAnsi"/>
          <w:b/>
          <w:bCs/>
        </w:rPr>
      </w:pPr>
    </w:p>
    <w:p w14:paraId="58438963" w14:textId="1D2D64E3" w:rsidR="00D560E4" w:rsidRPr="00637267" w:rsidRDefault="00D560E4" w:rsidP="00D560E4">
      <w:pPr>
        <w:spacing w:after="120"/>
        <w:rPr>
          <w:rFonts w:asciiTheme="minorHAnsi" w:hAnsiTheme="minorHAnsi"/>
          <w:b/>
          <w:bCs/>
        </w:rPr>
      </w:pPr>
      <w:r w:rsidRPr="00637267">
        <w:rPr>
          <w:rFonts w:asciiTheme="minorHAnsi" w:hAnsiTheme="minorHAnsi"/>
          <w:b/>
          <w:bCs/>
        </w:rPr>
        <w:t>Integrating Process Philosophy with IHCS</w:t>
      </w:r>
    </w:p>
    <w:p w14:paraId="31FA7A33" w14:textId="7A571255" w:rsidR="00D560E4" w:rsidRPr="00637267" w:rsidRDefault="00D560E4" w:rsidP="00D560E4">
      <w:pPr>
        <w:spacing w:after="120"/>
        <w:rPr>
          <w:rFonts w:asciiTheme="minorHAnsi" w:hAnsiTheme="minorHAnsi"/>
        </w:rPr>
      </w:pPr>
      <w:r w:rsidRPr="00637267">
        <w:rPr>
          <w:rFonts w:asciiTheme="minorHAnsi" w:hAnsiTheme="minorHAnsi"/>
        </w:rPr>
        <w:t xml:space="preserve">As we move into the next chapter, we'll see how this process-based understanding of reality sets the stage for a powerful new </w:t>
      </w:r>
      <w:r w:rsidR="002370E0">
        <w:rPr>
          <w:rFonts w:asciiTheme="minorHAnsi" w:hAnsiTheme="minorHAnsi"/>
        </w:rPr>
        <w:t xml:space="preserve">mathematical </w:t>
      </w:r>
      <w:r w:rsidRPr="00637267">
        <w:rPr>
          <w:rFonts w:asciiTheme="minorHAnsi" w:hAnsiTheme="minorHAnsi"/>
        </w:rPr>
        <w:t>model of consciousness and its place in the universe</w:t>
      </w:r>
      <w:r w:rsidR="0008520F" w:rsidRPr="00637267">
        <w:rPr>
          <w:rFonts w:asciiTheme="minorHAnsi" w:hAnsiTheme="minorHAnsi"/>
        </w:rPr>
        <w:t>—</w:t>
      </w:r>
      <w:r w:rsidRPr="00637267">
        <w:rPr>
          <w:rFonts w:asciiTheme="minorHAnsi" w:hAnsiTheme="minorHAnsi"/>
        </w:rPr>
        <w:t>the Integrated Holo-Conscious Substrate (IHCS) framework.</w:t>
      </w:r>
    </w:p>
    <w:p w14:paraId="712ECB32" w14:textId="4E9D8530" w:rsidR="00D560E4" w:rsidRPr="00637267" w:rsidRDefault="00D560E4" w:rsidP="00D560E4">
      <w:pPr>
        <w:spacing w:after="120"/>
        <w:rPr>
          <w:rFonts w:asciiTheme="minorHAnsi" w:hAnsiTheme="minorHAnsi"/>
        </w:rPr>
      </w:pPr>
      <w:r w:rsidRPr="00637267">
        <w:rPr>
          <w:rFonts w:asciiTheme="minorHAnsi" w:hAnsiTheme="minorHAnsi"/>
        </w:rPr>
        <w:t xml:space="preserve">Building on the insights of process thought, IHCS </w:t>
      </w:r>
      <w:r w:rsidR="00EA5870">
        <w:rPr>
          <w:rFonts w:asciiTheme="minorHAnsi" w:hAnsiTheme="minorHAnsi"/>
        </w:rPr>
        <w:t xml:space="preserve">is a mathematical underpinning of the </w:t>
      </w:r>
      <w:r w:rsidR="00674587">
        <w:rPr>
          <w:rFonts w:asciiTheme="minorHAnsi" w:hAnsiTheme="minorHAnsi"/>
        </w:rPr>
        <w:t>t</w:t>
      </w:r>
      <w:r w:rsidR="00EA5870">
        <w:rPr>
          <w:rFonts w:asciiTheme="minorHAnsi" w:hAnsiTheme="minorHAnsi"/>
        </w:rPr>
        <w:t xml:space="preserve">heory of </w:t>
      </w:r>
      <w:r w:rsidR="00674587">
        <w:rPr>
          <w:rFonts w:asciiTheme="minorHAnsi" w:hAnsiTheme="minorHAnsi"/>
        </w:rPr>
        <w:t>c</w:t>
      </w:r>
      <w:r w:rsidR="00EA5870">
        <w:rPr>
          <w:rFonts w:asciiTheme="minorHAnsi" w:hAnsiTheme="minorHAnsi"/>
        </w:rPr>
        <w:t xml:space="preserve">onscious creation </w:t>
      </w:r>
      <w:r w:rsidRPr="00637267">
        <w:rPr>
          <w:rFonts w:asciiTheme="minorHAnsi" w:hAnsiTheme="minorHAnsi"/>
        </w:rPr>
        <w:t>propos</w:t>
      </w:r>
      <w:r w:rsidR="00674587">
        <w:rPr>
          <w:rFonts w:asciiTheme="minorHAnsi" w:hAnsiTheme="minorHAnsi"/>
        </w:rPr>
        <w:t>ing</w:t>
      </w:r>
      <w:r w:rsidRPr="00637267">
        <w:rPr>
          <w:rFonts w:asciiTheme="minorHAnsi" w:hAnsiTheme="minorHAnsi"/>
        </w:rPr>
        <w:t xml:space="preserve"> that consciousness is not a secondary or epiphenomenal quality, but the fundamental ground of all existence. The universe itself is understood as a vast, evolving network of conscious processes</w:t>
      </w:r>
      <w:r w:rsidR="00674587" w:rsidRPr="00674587">
        <w:rPr>
          <w:rFonts w:asciiTheme="minorHAnsi" w:hAnsiTheme="minorHAnsi"/>
        </w:rPr>
        <w:t>—</w:t>
      </w:r>
      <w:r w:rsidRPr="00637267">
        <w:rPr>
          <w:rFonts w:asciiTheme="minorHAnsi" w:hAnsiTheme="minorHAnsi"/>
        </w:rPr>
        <w:t>a kind of "universal mind" that is continually creating, experiencing, and transforming itself through the dynamic interplay of innumerable "holons" or "vantage points."</w:t>
      </w:r>
    </w:p>
    <w:p w14:paraId="2B3620BF" w14:textId="47566348" w:rsidR="00D560E4" w:rsidRPr="00637267" w:rsidRDefault="00D560E4" w:rsidP="00D560E4">
      <w:pPr>
        <w:spacing w:after="120"/>
        <w:rPr>
          <w:rFonts w:asciiTheme="minorHAnsi" w:hAnsiTheme="minorHAnsi"/>
        </w:rPr>
      </w:pPr>
      <w:r w:rsidRPr="00637267">
        <w:rPr>
          <w:rFonts w:asciiTheme="minorHAnsi" w:hAnsiTheme="minorHAnsi"/>
        </w:rPr>
        <w:t>In this view, each of us</w:t>
      </w:r>
      <w:r w:rsidR="0008520F" w:rsidRPr="00637267">
        <w:rPr>
          <w:rFonts w:asciiTheme="minorHAnsi" w:hAnsiTheme="minorHAnsi"/>
        </w:rPr>
        <w:t>—</w:t>
      </w:r>
      <w:r w:rsidRPr="00637267">
        <w:rPr>
          <w:rFonts w:asciiTheme="minorHAnsi" w:hAnsiTheme="minorHAnsi"/>
        </w:rPr>
        <w:t xml:space="preserve">and indeed, </w:t>
      </w:r>
      <w:proofErr w:type="spellStart"/>
      <w:proofErr w:type="gramStart"/>
      <w:r w:rsidRPr="00637267">
        <w:rPr>
          <w:rFonts w:asciiTheme="minorHAnsi" w:hAnsiTheme="minorHAnsi"/>
        </w:rPr>
        <w:t>every thing</w:t>
      </w:r>
      <w:proofErr w:type="spellEnd"/>
      <w:proofErr w:type="gramEnd"/>
      <w:r w:rsidRPr="00637267">
        <w:rPr>
          <w:rFonts w:asciiTheme="minorHAnsi" w:hAnsiTheme="minorHAnsi"/>
        </w:rPr>
        <w:t>, at every scale</w:t>
      </w:r>
      <w:r w:rsidR="0008520F" w:rsidRPr="00637267">
        <w:rPr>
          <w:rFonts w:asciiTheme="minorHAnsi" w:hAnsiTheme="minorHAnsi"/>
        </w:rPr>
        <w:t>—</w:t>
      </w:r>
      <w:r w:rsidRPr="00637267">
        <w:rPr>
          <w:rFonts w:asciiTheme="minorHAnsi" w:hAnsiTheme="minorHAnsi"/>
        </w:rPr>
        <w:t>is a particular "knot" or "eddy" in the universal flow of consciousness. We are not separate from the process, but active participants in it</w:t>
      </w:r>
      <w:r w:rsidR="0008520F" w:rsidRPr="00637267">
        <w:rPr>
          <w:rFonts w:asciiTheme="minorHAnsi" w:hAnsiTheme="minorHAnsi"/>
        </w:rPr>
        <w:t>—</w:t>
      </w:r>
      <w:r w:rsidRPr="00637267">
        <w:rPr>
          <w:rFonts w:asciiTheme="minorHAnsi" w:hAnsiTheme="minorHAnsi"/>
        </w:rPr>
        <w:t>co-creators and co-experiencers of the ever-unfolding cosmic story.</w:t>
      </w:r>
    </w:p>
    <w:p w14:paraId="5693024C" w14:textId="253B8DDF" w:rsidR="00D560E4" w:rsidRPr="00637267" w:rsidRDefault="00D560E4" w:rsidP="00D560E4">
      <w:pPr>
        <w:spacing w:after="120"/>
        <w:rPr>
          <w:rFonts w:asciiTheme="minorHAnsi" w:hAnsiTheme="minorHAnsi"/>
        </w:rPr>
      </w:pPr>
      <w:r w:rsidRPr="00637267">
        <w:rPr>
          <w:rFonts w:asciiTheme="minorHAnsi" w:hAnsiTheme="minorHAnsi"/>
        </w:rPr>
        <w:t xml:space="preserve">And just as process philosophy emphasizes the intrinsic interconnectedness and mutual influence of all things, </w:t>
      </w:r>
      <w:r w:rsidR="00202A11">
        <w:rPr>
          <w:rFonts w:asciiTheme="minorHAnsi" w:hAnsiTheme="minorHAnsi"/>
        </w:rPr>
        <w:t xml:space="preserve">the theory of conscious creation </w:t>
      </w:r>
      <w:r w:rsidRPr="00637267">
        <w:rPr>
          <w:rFonts w:asciiTheme="minorHAnsi" w:hAnsiTheme="minorHAnsi"/>
        </w:rPr>
        <w:t xml:space="preserve">suggests that our own consciousness is intimately entangled with the larger field of awareness in which it arises. Our thoughts, feelings, and choices are not isolated epiphenomena, but causally </w:t>
      </w:r>
      <w:r w:rsidRPr="00637267">
        <w:rPr>
          <w:rFonts w:asciiTheme="minorHAnsi" w:hAnsiTheme="minorHAnsi"/>
        </w:rPr>
        <w:lastRenderedPageBreak/>
        <w:t>efficacious "inputs" into the system</w:t>
      </w:r>
      <w:r w:rsidR="0008520F" w:rsidRPr="00637267">
        <w:rPr>
          <w:rFonts w:asciiTheme="minorHAnsi" w:hAnsiTheme="minorHAnsi"/>
        </w:rPr>
        <w:t>—</w:t>
      </w:r>
      <w:r w:rsidRPr="00637267">
        <w:rPr>
          <w:rFonts w:asciiTheme="minorHAnsi" w:hAnsiTheme="minorHAnsi"/>
        </w:rPr>
        <w:t>tiny perturbations that ripple out to affect the whole in subtle but significant ways.</w:t>
      </w:r>
    </w:p>
    <w:p w14:paraId="569DDD00" w14:textId="6F75A036" w:rsidR="001D347C" w:rsidRPr="00637267" w:rsidRDefault="00D560E4" w:rsidP="001D347C">
      <w:pPr>
        <w:spacing w:after="120"/>
        <w:rPr>
          <w:rFonts w:asciiTheme="minorHAnsi" w:hAnsiTheme="minorHAnsi"/>
        </w:rPr>
      </w:pPr>
      <w:r w:rsidRPr="00637267">
        <w:rPr>
          <w:rFonts w:asciiTheme="minorHAnsi" w:hAnsiTheme="minorHAnsi"/>
        </w:rPr>
        <w:t xml:space="preserve">In the </w:t>
      </w:r>
      <w:r w:rsidR="00202A11">
        <w:rPr>
          <w:rFonts w:asciiTheme="minorHAnsi" w:hAnsiTheme="minorHAnsi"/>
        </w:rPr>
        <w:t>next chapter</w:t>
      </w:r>
      <w:r w:rsidRPr="00637267">
        <w:rPr>
          <w:rFonts w:asciiTheme="minorHAnsi" w:hAnsiTheme="minorHAnsi"/>
        </w:rPr>
        <w:t xml:space="preserve">, we'll explore the mathematical and empirical foundations of this framework in </w:t>
      </w:r>
      <w:proofErr w:type="gramStart"/>
      <w:r w:rsidRPr="00637267">
        <w:rPr>
          <w:rFonts w:asciiTheme="minorHAnsi" w:hAnsiTheme="minorHAnsi"/>
        </w:rPr>
        <w:t>detail, and</w:t>
      </w:r>
      <w:proofErr w:type="gramEnd"/>
      <w:r w:rsidRPr="00637267">
        <w:rPr>
          <w:rFonts w:asciiTheme="minorHAnsi" w:hAnsiTheme="minorHAnsi"/>
        </w:rPr>
        <w:t xml:space="preserve"> see how it can help us to make sense of a wide range of phenomena</w:t>
      </w:r>
      <w:r w:rsidR="0008520F" w:rsidRPr="00637267">
        <w:rPr>
          <w:rFonts w:asciiTheme="minorHAnsi" w:hAnsiTheme="minorHAnsi"/>
        </w:rPr>
        <w:t>—</w:t>
      </w:r>
      <w:r w:rsidRPr="00637267">
        <w:rPr>
          <w:rFonts w:asciiTheme="minorHAnsi" w:hAnsiTheme="minorHAnsi"/>
        </w:rPr>
        <w:t>from the mysteries of quantum mechanics to the hard problem of subjective experience. But the key insight</w:t>
      </w:r>
      <w:r w:rsidR="0008520F" w:rsidRPr="00637267">
        <w:rPr>
          <w:rFonts w:asciiTheme="minorHAnsi" w:hAnsiTheme="minorHAnsi"/>
        </w:rPr>
        <w:t>—</w:t>
      </w:r>
      <w:r w:rsidRPr="00637267">
        <w:rPr>
          <w:rFonts w:asciiTheme="minorHAnsi" w:hAnsiTheme="minorHAnsi"/>
        </w:rPr>
        <w:t>the thread that will run through the entire tapestry</w:t>
      </w:r>
      <w:r w:rsidR="0008520F" w:rsidRPr="00637267">
        <w:rPr>
          <w:rFonts w:asciiTheme="minorHAnsi" w:hAnsiTheme="minorHAnsi"/>
        </w:rPr>
        <w:t>—</w:t>
      </w:r>
      <w:r w:rsidRPr="00637267">
        <w:rPr>
          <w:rFonts w:asciiTheme="minorHAnsi" w:hAnsiTheme="minorHAnsi"/>
        </w:rPr>
        <w:t>is the one that process philosophy has already revealed</w:t>
      </w:r>
      <w:r w:rsidR="0008520F" w:rsidRPr="00637267">
        <w:rPr>
          <w:rFonts w:asciiTheme="minorHAnsi" w:hAnsiTheme="minorHAnsi"/>
        </w:rPr>
        <w:t xml:space="preserve">: </w:t>
      </w:r>
      <w:r w:rsidR="001D347C" w:rsidRPr="00637267">
        <w:rPr>
          <w:rFonts w:asciiTheme="minorHAnsi" w:hAnsiTheme="minorHAnsi"/>
        </w:rPr>
        <w:t>Reality is not a collection of separate things, but an interwoven tapestry of processes.</w:t>
      </w:r>
    </w:p>
    <w:p w14:paraId="0134217F" w14:textId="77777777" w:rsidR="001D347C" w:rsidRPr="00637267" w:rsidRDefault="001D347C" w:rsidP="001D347C">
      <w:pPr>
        <w:spacing w:after="120"/>
        <w:rPr>
          <w:rFonts w:asciiTheme="minorHAnsi" w:hAnsiTheme="minorHAnsi"/>
        </w:rPr>
      </w:pPr>
      <w:r w:rsidRPr="00637267">
        <w:rPr>
          <w:rFonts w:asciiTheme="minorHAnsi" w:hAnsiTheme="minorHAnsi"/>
        </w:rPr>
        <w:t>At every scale, from the subatomic to the cosmic, from the biological to the psychological, existence unfolds as a ceaseless flow of events, a continual arising and passing away of experiential moments. Each new moment inherits the entirety of the past even as it projects itself into the future, shaping the unfolding story in its own unique way.</w:t>
      </w:r>
    </w:p>
    <w:p w14:paraId="47F5A61B" w14:textId="059DCA6F" w:rsidR="001D347C" w:rsidRPr="00637267" w:rsidRDefault="001D347C" w:rsidP="001D347C">
      <w:pPr>
        <w:spacing w:after="120"/>
        <w:rPr>
          <w:rFonts w:asciiTheme="minorHAnsi" w:hAnsiTheme="minorHAnsi"/>
        </w:rPr>
      </w:pPr>
      <w:r w:rsidRPr="00637267">
        <w:rPr>
          <w:rFonts w:asciiTheme="minorHAnsi" w:hAnsiTheme="minorHAnsi"/>
        </w:rPr>
        <w:t>This is the core insight of process philosophy</w:t>
      </w:r>
      <w:r w:rsidR="0008520F" w:rsidRPr="00637267">
        <w:rPr>
          <w:rFonts w:asciiTheme="minorHAnsi" w:hAnsiTheme="minorHAnsi"/>
        </w:rPr>
        <w:t>—</w:t>
      </w:r>
      <w:r w:rsidRPr="00637267">
        <w:rPr>
          <w:rFonts w:asciiTheme="minorHAnsi" w:hAnsiTheme="minorHAnsi"/>
        </w:rPr>
        <w:t>and it is one that resonates powerfully with the view of consciousness as the fundamental ground of being. For if mind is indeed the ultimate nature of reality, then the dynamic, self-referential, and intrinsically subjective qualities of experience must be woven into the very fabric of the cosmos. The universe, in this view, is not a static collection of objects but a vast process of subjectivity</w:t>
      </w:r>
      <w:r w:rsidR="0008520F" w:rsidRPr="00637267">
        <w:rPr>
          <w:rFonts w:asciiTheme="minorHAnsi" w:hAnsiTheme="minorHAnsi"/>
        </w:rPr>
        <w:t>—</w:t>
      </w:r>
      <w:r w:rsidRPr="00637267">
        <w:rPr>
          <w:rFonts w:asciiTheme="minorHAnsi" w:hAnsiTheme="minorHAnsi"/>
        </w:rPr>
        <w:t>an endlessly creative unfolding of awareness in all its myriad forms.</w:t>
      </w:r>
    </w:p>
    <w:p w14:paraId="2741499E" w14:textId="2D1A8B68" w:rsidR="001D347C" w:rsidRPr="00637267" w:rsidRDefault="001D347C" w:rsidP="001D347C">
      <w:pPr>
        <w:spacing w:after="120"/>
        <w:rPr>
          <w:rFonts w:asciiTheme="minorHAnsi" w:hAnsiTheme="minorHAnsi"/>
        </w:rPr>
      </w:pPr>
      <w:r w:rsidRPr="00637267">
        <w:rPr>
          <w:rFonts w:asciiTheme="minorHAnsi" w:hAnsiTheme="minorHAnsi"/>
        </w:rPr>
        <w:t>But even as we dive into the technical details of this framework, it's important to keep sight of the larger vision that animates it</w:t>
      </w:r>
      <w:r w:rsidR="0008520F" w:rsidRPr="00637267">
        <w:rPr>
          <w:rFonts w:asciiTheme="minorHAnsi" w:hAnsiTheme="minorHAnsi"/>
        </w:rPr>
        <w:t>—</w:t>
      </w:r>
      <w:r w:rsidRPr="00637267">
        <w:rPr>
          <w:rFonts w:asciiTheme="minorHAnsi" w:hAnsiTheme="minorHAnsi"/>
        </w:rPr>
        <w:t>the vision of a universe that is not blindly mechanical but deeply meaningful, not coldly indifferent but profoundly participatory, not devoid of mind but permeated by consciousness at every level. This is a vision that has the potential to transform not only our understanding of reality, but</w:t>
      </w:r>
      <w:r w:rsidR="00802ED5">
        <w:rPr>
          <w:rFonts w:asciiTheme="minorHAnsi" w:hAnsiTheme="minorHAnsi"/>
        </w:rPr>
        <w:t xml:space="preserve"> forever evolve</w:t>
      </w:r>
      <w:r w:rsidRPr="00637267">
        <w:rPr>
          <w:rFonts w:asciiTheme="minorHAnsi" w:hAnsiTheme="minorHAnsi"/>
        </w:rPr>
        <w:t xml:space="preserve"> our entire relationship </w:t>
      </w:r>
      <w:r w:rsidR="00802ED5">
        <w:rPr>
          <w:rFonts w:asciiTheme="minorHAnsi" w:hAnsiTheme="minorHAnsi"/>
        </w:rPr>
        <w:t>with</w:t>
      </w:r>
      <w:r w:rsidRPr="00637267">
        <w:rPr>
          <w:rFonts w:asciiTheme="minorHAnsi" w:hAnsiTheme="minorHAnsi"/>
        </w:rPr>
        <w:t xml:space="preserve"> it.</w:t>
      </w:r>
    </w:p>
    <w:p w14:paraId="0EB1E8CD" w14:textId="1734B95D" w:rsidR="001D347C" w:rsidRPr="00637267" w:rsidRDefault="001D347C" w:rsidP="001D347C">
      <w:pPr>
        <w:spacing w:after="120"/>
        <w:rPr>
          <w:rFonts w:asciiTheme="minorHAnsi" w:hAnsiTheme="minorHAnsi"/>
        </w:rPr>
      </w:pPr>
      <w:r w:rsidRPr="00637267">
        <w:rPr>
          <w:rFonts w:asciiTheme="minorHAnsi" w:hAnsiTheme="minorHAnsi"/>
        </w:rPr>
        <w:t>For if we take seriously</w:t>
      </w:r>
      <w:r w:rsidR="00B438CF">
        <w:rPr>
          <w:rFonts w:asciiTheme="minorHAnsi" w:hAnsiTheme="minorHAnsi"/>
        </w:rPr>
        <w:t>, even if only a moment,</w:t>
      </w:r>
      <w:r w:rsidRPr="00637267">
        <w:rPr>
          <w:rFonts w:asciiTheme="minorHAnsi" w:hAnsiTheme="minorHAnsi"/>
        </w:rPr>
        <w:t xml:space="preserve"> the idea that we are not separate from the world but intimately woven into its fabric, that our minds are not isolated islands but nodes in a vast network of </w:t>
      </w:r>
      <w:r w:rsidR="00B438CF">
        <w:rPr>
          <w:rFonts w:asciiTheme="minorHAnsi" w:hAnsiTheme="minorHAnsi"/>
        </w:rPr>
        <w:t xml:space="preserve">empathy and </w:t>
      </w:r>
      <w:r w:rsidRPr="00637267">
        <w:rPr>
          <w:rFonts w:asciiTheme="minorHAnsi" w:hAnsiTheme="minorHAnsi"/>
        </w:rPr>
        <w:t xml:space="preserve">subjectivity, then our every thought and action </w:t>
      </w:r>
      <w:proofErr w:type="gramStart"/>
      <w:r w:rsidRPr="00637267">
        <w:rPr>
          <w:rFonts w:asciiTheme="minorHAnsi" w:hAnsiTheme="minorHAnsi"/>
        </w:rPr>
        <w:t>takes</w:t>
      </w:r>
      <w:proofErr w:type="gramEnd"/>
      <w:r w:rsidRPr="00637267">
        <w:rPr>
          <w:rFonts w:asciiTheme="minorHAnsi" w:hAnsiTheme="minorHAnsi"/>
        </w:rPr>
        <w:t xml:space="preserve"> on a new significance. We are not mere spectators of the cosmic drama, but co-creators and co-participants in its unfolding. Our choices, our intentions, our very ways of attending and perceiving</w:t>
      </w:r>
      <w:r w:rsidR="0008520F" w:rsidRPr="00637267">
        <w:rPr>
          <w:rFonts w:asciiTheme="minorHAnsi" w:hAnsiTheme="minorHAnsi"/>
        </w:rPr>
        <w:t>—</w:t>
      </w:r>
      <w:r w:rsidRPr="00637267">
        <w:rPr>
          <w:rFonts w:asciiTheme="minorHAnsi" w:hAnsiTheme="minorHAnsi"/>
        </w:rPr>
        <w:t>all of these are "inputs" into the system, tiny ripples that propagate out to affect the whole in ways we may never fully comprehend.</w:t>
      </w:r>
    </w:p>
    <w:p w14:paraId="5A3CAF00" w14:textId="77777777" w:rsidR="001D347C" w:rsidRPr="00637267" w:rsidRDefault="001D347C" w:rsidP="001D347C">
      <w:pPr>
        <w:spacing w:after="120"/>
        <w:rPr>
          <w:rFonts w:asciiTheme="minorHAnsi" w:hAnsiTheme="minorHAnsi"/>
        </w:rPr>
      </w:pPr>
      <w:r w:rsidRPr="00637267">
        <w:rPr>
          <w:rFonts w:asciiTheme="minorHAnsi" w:hAnsiTheme="minorHAnsi"/>
        </w:rPr>
        <w:t>This is a perspective that invites us to embrace our role as conscious agents with both a sense of humility and a sense of profound responsibility. Humility, because we recognize that our individual perspectives are always partial and limited, mere droplets in the vast ocean of experience. But responsibility, because we understand that even the smallest of our actions can have far-reaching effects, shaping the patterns that will help to guide the future evolution of consciousness and cosmos alike.</w:t>
      </w:r>
    </w:p>
    <w:p w14:paraId="3F9CFCBC" w14:textId="0C9A410B" w:rsidR="00D560E4" w:rsidRPr="00637267" w:rsidRDefault="001D347C" w:rsidP="00D560E4">
      <w:pPr>
        <w:spacing w:after="120"/>
        <w:rPr>
          <w:rFonts w:asciiTheme="minorHAnsi" w:hAnsiTheme="minorHAnsi"/>
        </w:rPr>
      </w:pPr>
      <w:r w:rsidRPr="00637267">
        <w:rPr>
          <w:rFonts w:asciiTheme="minorHAnsi" w:hAnsiTheme="minorHAnsi"/>
        </w:rPr>
        <w:t xml:space="preserve">As we move forward, then, </w:t>
      </w:r>
      <w:r w:rsidR="0052714C">
        <w:rPr>
          <w:rFonts w:asciiTheme="minorHAnsi" w:hAnsiTheme="minorHAnsi"/>
        </w:rPr>
        <w:t>I encourage you</w:t>
      </w:r>
      <w:r w:rsidRPr="00637267">
        <w:rPr>
          <w:rFonts w:asciiTheme="minorHAnsi" w:hAnsiTheme="minorHAnsi"/>
        </w:rPr>
        <w:t xml:space="preserve"> hold this vision in </w:t>
      </w:r>
      <w:r w:rsidR="0052714C">
        <w:rPr>
          <w:rFonts w:asciiTheme="minorHAnsi" w:hAnsiTheme="minorHAnsi"/>
        </w:rPr>
        <w:t>y</w:t>
      </w:r>
      <w:r w:rsidRPr="00637267">
        <w:rPr>
          <w:rFonts w:asciiTheme="minorHAnsi" w:hAnsiTheme="minorHAnsi"/>
        </w:rPr>
        <w:t xml:space="preserve">our hearts and mind. </w:t>
      </w:r>
      <w:r w:rsidR="0052714C">
        <w:rPr>
          <w:rFonts w:asciiTheme="minorHAnsi" w:hAnsiTheme="minorHAnsi"/>
        </w:rPr>
        <w:t>R</w:t>
      </w:r>
      <w:r w:rsidRPr="00637267">
        <w:rPr>
          <w:rFonts w:asciiTheme="minorHAnsi" w:hAnsiTheme="minorHAnsi"/>
        </w:rPr>
        <w:t>emember that the world is not a machine but a living process, not an "it" but a</w:t>
      </w:r>
      <w:r w:rsidR="00E6513C">
        <w:rPr>
          <w:rFonts w:asciiTheme="minorHAnsi" w:hAnsiTheme="minorHAnsi"/>
        </w:rPr>
        <w:t>n</w:t>
      </w:r>
      <w:r w:rsidRPr="00637267">
        <w:rPr>
          <w:rFonts w:asciiTheme="minorHAnsi" w:hAnsiTheme="minorHAnsi"/>
        </w:rPr>
        <w:t xml:space="preserve"> "</w:t>
      </w:r>
      <w:r w:rsidR="00E6513C" w:rsidRPr="00E6513C">
        <w:rPr>
          <w:rFonts w:asciiTheme="minorHAnsi" w:hAnsiTheme="minorHAnsi"/>
          <w:i/>
          <w:iCs/>
        </w:rPr>
        <w:t>I am</w:t>
      </w:r>
      <w:r w:rsidRPr="00637267">
        <w:rPr>
          <w:rFonts w:asciiTheme="minorHAnsi" w:hAnsiTheme="minorHAnsi"/>
        </w:rPr>
        <w:t xml:space="preserve">". And let us embrace the adventure of exploring and co-creating this process with an open heart and a sense of wonder, knowing that in doing so, we are participating in the grandest </w:t>
      </w:r>
      <w:r w:rsidRPr="00637267">
        <w:rPr>
          <w:rFonts w:asciiTheme="minorHAnsi" w:hAnsiTheme="minorHAnsi"/>
        </w:rPr>
        <w:lastRenderedPageBreak/>
        <w:t>and most miraculous story of all</w:t>
      </w:r>
      <w:r w:rsidR="0008520F" w:rsidRPr="00637267">
        <w:rPr>
          <w:rFonts w:asciiTheme="minorHAnsi" w:hAnsiTheme="minorHAnsi"/>
        </w:rPr>
        <w:t>—</w:t>
      </w:r>
      <w:r w:rsidRPr="00637267">
        <w:rPr>
          <w:rFonts w:asciiTheme="minorHAnsi" w:hAnsiTheme="minorHAnsi"/>
        </w:rPr>
        <w:t>the story of consciousness coming to know and express itself through the endless forms of creation.</w:t>
      </w:r>
      <w:r w:rsidR="001D13D0">
        <w:rPr>
          <w:rFonts w:asciiTheme="minorHAnsi" w:hAnsiTheme="minorHAnsi"/>
        </w:rPr>
        <w:t xml:space="preserve"> Your creation.</w:t>
      </w:r>
    </w:p>
    <w:p w14:paraId="23103685" w14:textId="5A114F84" w:rsidR="006304BF" w:rsidRPr="006E7A35" w:rsidRDefault="007E5022" w:rsidP="00637267">
      <w:pPr>
        <w:spacing w:after="120"/>
        <w:rPr>
          <w:rFonts w:asciiTheme="minorHAnsi" w:hAnsiTheme="minorHAnsi"/>
          <w:b/>
          <w:bCs/>
        </w:rPr>
      </w:pPr>
      <w:r w:rsidRPr="006E7A35">
        <w:rPr>
          <w:rFonts w:asciiTheme="minorHAnsi" w:hAnsiTheme="minorHAnsi"/>
          <w:b/>
          <w:bCs/>
        </w:rPr>
        <w:t xml:space="preserve">Chapter </w:t>
      </w:r>
      <w:r w:rsidR="0027557B" w:rsidRPr="006E7A35">
        <w:rPr>
          <w:rFonts w:asciiTheme="minorHAnsi" w:hAnsiTheme="minorHAnsi"/>
          <w:b/>
          <w:bCs/>
        </w:rPr>
        <w:t>6</w:t>
      </w:r>
      <w:r w:rsidRPr="006E7A35">
        <w:rPr>
          <w:rFonts w:asciiTheme="minorHAnsi" w:hAnsiTheme="minorHAnsi"/>
          <w:b/>
          <w:bCs/>
        </w:rPr>
        <w:t xml:space="preserve">: Enter the Iterative </w:t>
      </w:r>
      <w:r w:rsidR="00000F08">
        <w:rPr>
          <w:rFonts w:asciiTheme="minorHAnsi" w:hAnsiTheme="minorHAnsi"/>
          <w:b/>
          <w:bCs/>
        </w:rPr>
        <w:t>Holo-</w:t>
      </w:r>
      <w:r w:rsidRPr="006E7A35">
        <w:rPr>
          <w:rFonts w:asciiTheme="minorHAnsi" w:hAnsiTheme="minorHAnsi"/>
          <w:b/>
          <w:bCs/>
        </w:rPr>
        <w:t>Conscious Substrate</w:t>
      </w:r>
      <w:r w:rsidR="00000F08">
        <w:rPr>
          <w:rFonts w:asciiTheme="minorHAnsi" w:hAnsiTheme="minorHAnsi"/>
          <w:b/>
          <w:bCs/>
        </w:rPr>
        <w:t xml:space="preserve"> </w:t>
      </w:r>
      <w:r w:rsidR="00000F08" w:rsidRPr="00000F08">
        <w:rPr>
          <w:rFonts w:asciiTheme="minorHAnsi" w:hAnsiTheme="minorHAnsi"/>
          <w:b/>
          <w:bCs/>
        </w:rPr>
        <w:t>(IHCS)</w:t>
      </w:r>
      <w:r w:rsidRPr="006E7A35">
        <w:rPr>
          <w:rFonts w:asciiTheme="minorHAnsi" w:hAnsiTheme="minorHAnsi"/>
          <w:b/>
          <w:bCs/>
        </w:rPr>
        <w:t xml:space="preserve"> Framework </w:t>
      </w:r>
    </w:p>
    <w:p w14:paraId="493BB35A" w14:textId="77777777" w:rsidR="00637267"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 xml:space="preserve">In the chapters leading up to this point, we've been dancing around a big idea: that consciousness might not just inhabit physical reality but </w:t>
      </w:r>
      <w:proofErr w:type="gramStart"/>
      <w:r w:rsidRPr="00747E76">
        <w:rPr>
          <w:rFonts w:asciiTheme="minorHAnsi" w:hAnsiTheme="minorHAnsi"/>
          <w:color w:val="000000"/>
        </w:rPr>
        <w:t>actually generate</w:t>
      </w:r>
      <w:proofErr w:type="gramEnd"/>
      <w:r w:rsidRPr="00747E76">
        <w:rPr>
          <w:rFonts w:asciiTheme="minorHAnsi" w:hAnsiTheme="minorHAnsi"/>
          <w:color w:val="000000"/>
        </w:rPr>
        <w:t xml:space="preserve"> it at the most fundamental levels. Now comes the exciting moment where we step onto solid mathematical ground. This chapter introduces the Iterative Holo-Conscious Substrate (IHCS), a framework designed to capture how physical reality emerges from an underlying field of consciousness.</w:t>
      </w:r>
    </w:p>
    <w:p w14:paraId="3C172958" w14:textId="2542B8D7"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Think of IHCS as the "hard science" piece of our bigger puzzle. While the broader theory of conscious creation encompasses the felt experience of free will, the awe of creativity, and the quest for meaning, the IHCS zeros in on the measurable, quantitative side. It aims to show how universal consciousness can be described in rigorous equations and how that conscious substrate crystallizes into the stable, predictable patterns we observe as physical reality.</w:t>
      </w:r>
      <w:r w:rsidR="00A65606">
        <w:rPr>
          <w:rFonts w:asciiTheme="minorHAnsi" w:hAnsiTheme="minorHAnsi"/>
          <w:color w:val="000000"/>
        </w:rPr>
        <w:t xml:space="preserve"> It’s how we might test and judge if the crazy ideas I’m proposing in this book stack up to scrutiny.</w:t>
      </w:r>
      <w:r w:rsidR="00E2552D">
        <w:rPr>
          <w:rFonts w:asciiTheme="minorHAnsi" w:hAnsiTheme="minorHAnsi"/>
          <w:color w:val="000000"/>
        </w:rPr>
        <w:t xml:space="preserve"> And in time, be modified and improved upon.</w:t>
      </w:r>
    </w:p>
    <w:p w14:paraId="5F99D93A" w14:textId="0BECF23E"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 xml:space="preserve">But don't let the math deter you! </w:t>
      </w:r>
      <w:r w:rsidR="000F4DE6">
        <w:rPr>
          <w:rFonts w:asciiTheme="minorHAnsi" w:hAnsiTheme="minorHAnsi"/>
          <w:color w:val="000000"/>
        </w:rPr>
        <w:t>The</w:t>
      </w:r>
      <w:r w:rsidRPr="00747E76">
        <w:rPr>
          <w:rFonts w:asciiTheme="minorHAnsi" w:hAnsiTheme="minorHAnsi"/>
          <w:color w:val="000000"/>
        </w:rPr>
        <w:t xml:space="preserve"> goal is to convey the core concepts in an intuitive, accessible way. </w:t>
      </w:r>
      <w:r w:rsidR="000F4DE6">
        <w:rPr>
          <w:rFonts w:asciiTheme="minorHAnsi" w:hAnsiTheme="minorHAnsi"/>
          <w:color w:val="000000"/>
        </w:rPr>
        <w:t>Ahead are</w:t>
      </w:r>
      <w:r w:rsidRPr="00747E76">
        <w:rPr>
          <w:rFonts w:asciiTheme="minorHAnsi" w:hAnsiTheme="minorHAnsi"/>
          <w:color w:val="000000"/>
        </w:rPr>
        <w:t xml:space="preserve"> plenty of analogies and thought experiments to build a tangible feel for how an ocean of consciousness could condense into the solid world we inhabit. As you'll see, grasping the essence of the IHCS doesn't demand advanced calculus—just a willingness to look at reality through a fascinating new lens.</w:t>
      </w:r>
    </w:p>
    <w:p w14:paraId="2C2F721E" w14:textId="77777777" w:rsidR="00747E76" w:rsidRPr="00747E76" w:rsidRDefault="00747E76" w:rsidP="00637267">
      <w:pPr>
        <w:spacing w:before="100" w:beforeAutospacing="1" w:after="120"/>
        <w:outlineLvl w:val="1"/>
        <w:rPr>
          <w:rFonts w:asciiTheme="minorHAnsi" w:hAnsiTheme="minorHAnsi"/>
          <w:b/>
          <w:bCs/>
          <w:color w:val="000000"/>
        </w:rPr>
      </w:pPr>
      <w:r w:rsidRPr="00747E76">
        <w:rPr>
          <w:rFonts w:asciiTheme="minorHAnsi" w:hAnsiTheme="minorHAnsi"/>
          <w:b/>
          <w:bCs/>
          <w:color w:val="000000"/>
        </w:rPr>
        <w:t>A Quick Recap: The Key Ideas That Led Us Here</w:t>
      </w:r>
    </w:p>
    <w:p w14:paraId="3339BFE4" w14:textId="77777777"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Before we dive into the technical details, let's take a bird's-eye view of the intellectual journey that brought us to this point:</w:t>
      </w:r>
    </w:p>
    <w:p w14:paraId="4983633F" w14:textId="28B10BE7" w:rsidR="00747E76" w:rsidRPr="00747E76" w:rsidRDefault="00747E76" w:rsidP="00470F3C">
      <w:pPr>
        <w:numPr>
          <w:ilvl w:val="0"/>
          <w:numId w:val="81"/>
        </w:numPr>
        <w:spacing w:before="100" w:beforeAutospacing="1" w:after="60"/>
        <w:rPr>
          <w:rFonts w:asciiTheme="minorHAnsi" w:hAnsiTheme="minorHAnsi"/>
          <w:color w:val="000000"/>
        </w:rPr>
      </w:pPr>
      <w:r w:rsidRPr="00747E76">
        <w:rPr>
          <w:rFonts w:asciiTheme="minorHAnsi" w:hAnsiTheme="minorHAnsi"/>
          <w:color w:val="000000"/>
        </w:rPr>
        <w:t xml:space="preserve">Process Philosophy: We </w:t>
      </w:r>
      <w:r w:rsidR="0003602E">
        <w:rPr>
          <w:rFonts w:asciiTheme="minorHAnsi" w:hAnsiTheme="minorHAnsi"/>
          <w:color w:val="000000"/>
        </w:rPr>
        <w:t>have</w:t>
      </w:r>
      <w:r w:rsidRPr="00747E76">
        <w:rPr>
          <w:rFonts w:asciiTheme="minorHAnsi" w:hAnsiTheme="minorHAnsi"/>
          <w:color w:val="000000"/>
        </w:rPr>
        <w:t xml:space="preserve"> recogniz</w:t>
      </w:r>
      <w:r w:rsidR="0003602E">
        <w:rPr>
          <w:rFonts w:asciiTheme="minorHAnsi" w:hAnsiTheme="minorHAnsi"/>
          <w:color w:val="000000"/>
        </w:rPr>
        <w:t>ed</w:t>
      </w:r>
      <w:r w:rsidRPr="00747E76">
        <w:rPr>
          <w:rFonts w:asciiTheme="minorHAnsi" w:hAnsiTheme="minorHAnsi"/>
          <w:color w:val="000000"/>
        </w:rPr>
        <w:t xml:space="preserve"> reality as dynamic and ever-becoming rather than static and unchanging. Objects and events are not rigid things but fluid, evolving processes.</w:t>
      </w:r>
    </w:p>
    <w:p w14:paraId="5083446C" w14:textId="1F9D33B2" w:rsidR="00747E76" w:rsidRPr="00747E76" w:rsidRDefault="00747E76" w:rsidP="00470F3C">
      <w:pPr>
        <w:numPr>
          <w:ilvl w:val="0"/>
          <w:numId w:val="81"/>
        </w:numPr>
        <w:spacing w:before="100" w:beforeAutospacing="1" w:after="60"/>
        <w:rPr>
          <w:rFonts w:asciiTheme="minorHAnsi" w:hAnsiTheme="minorHAnsi"/>
          <w:color w:val="000000"/>
        </w:rPr>
      </w:pPr>
      <w:r w:rsidRPr="00747E76">
        <w:rPr>
          <w:rFonts w:asciiTheme="minorHAnsi" w:hAnsiTheme="minorHAnsi"/>
          <w:color w:val="000000"/>
        </w:rPr>
        <w:t>Fractal Nature of Consciousness: We explored the possibility that consciousness has a self-similar or "fractal" structure, with patterns of awareness repeating at different scales.</w:t>
      </w:r>
    </w:p>
    <w:p w14:paraId="56E4C996" w14:textId="77777777" w:rsidR="00747E76" w:rsidRPr="00747E76" w:rsidRDefault="00747E76" w:rsidP="00470F3C">
      <w:pPr>
        <w:numPr>
          <w:ilvl w:val="0"/>
          <w:numId w:val="81"/>
        </w:numPr>
        <w:spacing w:before="100" w:beforeAutospacing="1" w:after="120"/>
        <w:rPr>
          <w:rFonts w:asciiTheme="minorHAnsi" w:hAnsiTheme="minorHAnsi"/>
          <w:color w:val="000000"/>
        </w:rPr>
      </w:pPr>
      <w:r w:rsidRPr="00747E76">
        <w:rPr>
          <w:rFonts w:asciiTheme="minorHAnsi" w:hAnsiTheme="minorHAnsi"/>
          <w:color w:val="000000"/>
        </w:rPr>
        <w:t>Vantage Points: We introduced the notion of vantage points—stable perspectives or "knots" of awareness within the universal conscious field. A vantage point could be as simple as an electron's rudimentary experience or as complex as a human mind.</w:t>
      </w:r>
    </w:p>
    <w:p w14:paraId="22165DFB" w14:textId="77777777"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Weaving these threads together, a natural question arose: How can we translate this qualitative vision into a precise, mathematically grounded model? That's the challenge the IHCS takes up.</w:t>
      </w:r>
    </w:p>
    <w:p w14:paraId="4F201B88" w14:textId="77777777" w:rsidR="00747E76" w:rsidRPr="00747E76" w:rsidRDefault="00747E76" w:rsidP="00637267">
      <w:pPr>
        <w:spacing w:before="100" w:beforeAutospacing="1" w:after="120"/>
        <w:outlineLvl w:val="1"/>
        <w:rPr>
          <w:rFonts w:asciiTheme="minorHAnsi" w:hAnsiTheme="minorHAnsi"/>
          <w:b/>
          <w:bCs/>
          <w:color w:val="000000"/>
        </w:rPr>
      </w:pPr>
      <w:r w:rsidRPr="00747E76">
        <w:rPr>
          <w:rFonts w:asciiTheme="minorHAnsi" w:hAnsiTheme="minorHAnsi"/>
          <w:b/>
          <w:bCs/>
          <w:color w:val="000000"/>
        </w:rPr>
        <w:lastRenderedPageBreak/>
        <w:t>The Cosmic Ocean: A Consciousness Field</w:t>
      </w:r>
    </w:p>
    <w:p w14:paraId="662FCB4B" w14:textId="745B7313" w:rsidR="00B31218" w:rsidRDefault="00B31218" w:rsidP="00B31218">
      <w:pPr>
        <w:spacing w:before="100" w:beforeAutospacing="1" w:after="120"/>
        <w:rPr>
          <w:rFonts w:asciiTheme="minorHAnsi" w:hAnsiTheme="minorHAnsi"/>
          <w:color w:val="000000"/>
        </w:rPr>
      </w:pPr>
      <w:r w:rsidRPr="00B31218">
        <w:rPr>
          <w:rFonts w:asciiTheme="minorHAnsi" w:hAnsiTheme="minorHAnsi"/>
          <w:color w:val="000000"/>
        </w:rPr>
        <w:t xml:space="preserve">The heart of the IHCS pulses with a deceptively simple idea: Envision an all-encompassing field of pure awareness permeating every point in space and time. Let's christen this hypothetical field </w:t>
      </w:r>
      <m:oMath>
        <m:r>
          <m:rPr>
            <m:sty m:val="b"/>
          </m:rPr>
          <w:rPr>
            <w:rFonts w:ascii="Cambria Math" w:hAnsi="Cambria Math"/>
            <w:color w:val="D86DCB"/>
          </w:rPr>
          <m:t>Ψ</m:t>
        </m:r>
        <m:d>
          <m:dPr>
            <m:ctrlPr>
              <w:rPr>
                <w:rFonts w:ascii="Cambria Math" w:hAnsi="Cambria Math"/>
                <w:b/>
                <w:bCs/>
                <w:i/>
                <w:color w:val="D86DCB"/>
              </w:rPr>
            </m:ctrlPr>
          </m:dPr>
          <m:e>
            <m:r>
              <m:rPr>
                <m:sty m:val="bi"/>
              </m:rPr>
              <w:rPr>
                <w:rFonts w:ascii="Cambria Math" w:hAnsi="Cambria Math"/>
                <w:color w:val="D86DCB"/>
              </w:rPr>
              <m:t>r,Q,t</m:t>
            </m:r>
          </m:e>
        </m:d>
      </m:oMath>
      <w:r w:rsidRPr="00B31218">
        <w:rPr>
          <w:rFonts w:asciiTheme="minorHAnsi" w:hAnsiTheme="minorHAnsi"/>
          <w:color w:val="000000"/>
        </w:rPr>
        <w:t xml:space="preserve">. </w:t>
      </w:r>
      <w:r w:rsidRPr="004705A0">
        <w:rPr>
          <w:rFonts w:asciiTheme="minorHAnsi" w:hAnsiTheme="minorHAnsi"/>
        </w:rPr>
        <w:t xml:space="preserve">Here, </w:t>
      </w:r>
      <m:oMath>
        <m:r>
          <w:rPr>
            <w:rFonts w:ascii="Cambria Math" w:hAnsi="Cambria Math"/>
          </w:rPr>
          <m:t>r</m:t>
        </m:r>
      </m:oMath>
      <w:r w:rsidRPr="004705A0">
        <w:rPr>
          <w:rFonts w:asciiTheme="minorHAnsi" w:hAnsiTheme="minorHAnsi"/>
        </w:rPr>
        <w:t xml:space="preserve"> represents </w:t>
      </w:r>
      <w:r w:rsidRPr="00B31218">
        <w:rPr>
          <w:rFonts w:asciiTheme="minorHAnsi" w:hAnsiTheme="minorHAnsi"/>
          <w:color w:val="000000"/>
        </w:rPr>
        <w:t xml:space="preserve">a position in space, </w:t>
      </w:r>
      <m:oMath>
        <m:r>
          <w:rPr>
            <w:rFonts w:ascii="Cambria Math" w:hAnsi="Cambria Math"/>
          </w:rPr>
          <m:t>t</m:t>
        </m:r>
      </m:oMath>
      <w:r w:rsidRPr="00B31218">
        <w:rPr>
          <w:rFonts w:asciiTheme="minorHAnsi" w:hAnsiTheme="minorHAnsi"/>
          <w:color w:val="000000"/>
        </w:rPr>
        <w:t xml:space="preserve"> signifies a moment in time, and </w:t>
      </w:r>
      <m:oMath>
        <m:r>
          <w:rPr>
            <w:rFonts w:ascii="Cambria Math" w:hAnsi="Cambria Math"/>
            <w:color w:val="000000"/>
          </w:rPr>
          <m:t>Q</m:t>
        </m:r>
      </m:oMath>
      <w:r w:rsidRPr="00B31218">
        <w:rPr>
          <w:rFonts w:asciiTheme="minorHAnsi" w:hAnsiTheme="minorHAnsi"/>
          <w:color w:val="000000"/>
        </w:rPr>
        <w:t xml:space="preserve"> embodies the internal "depth" or complexity of awareness at that location and instant.</w:t>
      </w:r>
    </w:p>
    <w:p w14:paraId="13A588AB" w14:textId="2FFE2E59" w:rsidR="00A00AF6" w:rsidRPr="00A00AF6" w:rsidRDefault="00A00AF6" w:rsidP="00B31218">
      <w:pPr>
        <w:spacing w:before="100" w:beforeAutospacing="1" w:after="120"/>
        <w:rPr>
          <w:rFonts w:asciiTheme="minorHAnsi" w:hAnsiTheme="minorHAnsi"/>
          <w:color w:val="000000"/>
        </w:rPr>
      </w:pPr>
      <w:r w:rsidRPr="00A00AF6">
        <w:rPr>
          <w:rFonts w:asciiTheme="minorHAnsi" w:hAnsiTheme="minorHAnsi"/>
          <w:color w:val="000000"/>
        </w:rPr>
        <w:t xml:space="preserve">Think of this universal field like a vast, multidimensional ocean. Just as water can take the form of gentle ripples or powerful waves, consciousness manifests in varying degrees of complexity. And just as the ocean contains countless currents and eddies while remaining a single body of water, this field </w:t>
      </w:r>
      <m:oMath>
        <m:r>
          <m:rPr>
            <m:sty m:val="p"/>
          </m:rPr>
          <w:rPr>
            <w:rFonts w:ascii="Cambria Math" w:hAnsi="Cambria Math"/>
            <w:color w:val="D86DCB"/>
          </w:rPr>
          <m:t>Ψ</m:t>
        </m:r>
      </m:oMath>
      <w:r w:rsidRPr="00A00AF6">
        <w:rPr>
          <w:rFonts w:asciiTheme="minorHAnsi" w:hAnsiTheme="minorHAnsi"/>
          <w:color w:val="000000"/>
        </w:rPr>
        <w:t xml:space="preserve"> contains all possible experiences and perspectives while remaining fundamentally unified.</w:t>
      </w:r>
    </w:p>
    <w:p w14:paraId="5296EEE3" w14:textId="5DADF56C" w:rsidR="00B31218" w:rsidRPr="00754083" w:rsidRDefault="00B31218" w:rsidP="00B31218">
      <w:pPr>
        <w:spacing w:before="100" w:beforeAutospacing="1" w:after="120"/>
        <w:rPr>
          <w:rFonts w:asciiTheme="minorHAnsi" w:hAnsiTheme="minorHAnsi"/>
          <w:color w:val="000000"/>
        </w:rPr>
      </w:pPr>
      <w:r w:rsidRPr="00B31218">
        <w:rPr>
          <w:rFonts w:asciiTheme="minorHAnsi" w:hAnsiTheme="minorHAnsi"/>
          <w:color w:val="000000"/>
        </w:rPr>
        <w:t xml:space="preserve">In essence, </w:t>
      </w:r>
      <m:oMath>
        <m:r>
          <m:rPr>
            <m:sty m:val="p"/>
          </m:rPr>
          <w:rPr>
            <w:rFonts w:ascii="Cambria Math" w:hAnsi="Cambria Math"/>
            <w:color w:val="D86DCB"/>
          </w:rPr>
          <m:t>Ψ</m:t>
        </m:r>
      </m:oMath>
      <w:r w:rsidRPr="00B31218">
        <w:rPr>
          <w:rFonts w:asciiTheme="minorHAnsi" w:hAnsiTheme="minorHAnsi"/>
          <w:color w:val="000000"/>
        </w:rPr>
        <w:t xml:space="preserve"> is the "ocean" of consciousness from which everything else surfaces. Its "waves" and "currents" are localized ripples of awareness—each one a vantage point or perspective within the broader field. Some vantage points might be rudimentary, like an electron's flicker of experience; others could be staggeringly rich, like the intricate inner world of the human psyche.</w:t>
      </w:r>
      <w:r w:rsidR="000D55A2">
        <w:rPr>
          <w:rFonts w:asciiTheme="minorHAnsi" w:hAnsiTheme="minorHAnsi"/>
          <w:color w:val="000000"/>
        </w:rPr>
        <w:t xml:space="preserve"> </w:t>
      </w:r>
      <w:r w:rsidR="000D55A2" w:rsidRPr="000D55A2">
        <w:rPr>
          <w:rFonts w:asciiTheme="minorHAnsi" w:hAnsiTheme="minorHAnsi"/>
          <w:color w:val="000000"/>
        </w:rPr>
        <w:t>These vantage points aren't separate from the field but are more like stable patterns within it—</w:t>
      </w:r>
      <w:proofErr w:type="gramStart"/>
      <w:r w:rsidR="000D55A2" w:rsidRPr="000D55A2">
        <w:rPr>
          <w:rFonts w:asciiTheme="minorHAnsi" w:hAnsiTheme="minorHAnsi"/>
          <w:color w:val="000000"/>
        </w:rPr>
        <w:t>similar to</w:t>
      </w:r>
      <w:proofErr w:type="gramEnd"/>
      <w:r w:rsidR="000D55A2" w:rsidRPr="000D55A2">
        <w:rPr>
          <w:rFonts w:asciiTheme="minorHAnsi" w:hAnsiTheme="minorHAnsi"/>
          <w:color w:val="000000"/>
        </w:rPr>
        <w:t xml:space="preserve"> how a whirlpool maintains its form within flowing water. Through a process we'll explore called "fractal feedback," these patterns can become increasingly complex and self-aware, leading to the rich </w:t>
      </w:r>
      <w:r w:rsidR="00E93B07">
        <w:rPr>
          <w:rFonts w:asciiTheme="minorHAnsi" w:hAnsiTheme="minorHAnsi"/>
          <w:color w:val="000000"/>
        </w:rPr>
        <w:t>subjectivity</w:t>
      </w:r>
      <w:r w:rsidR="000D55A2" w:rsidRPr="000D55A2">
        <w:rPr>
          <w:rFonts w:asciiTheme="minorHAnsi" w:hAnsiTheme="minorHAnsi"/>
          <w:color w:val="000000"/>
        </w:rPr>
        <w:t xml:space="preserve"> of conscious experience we know as reality.</w:t>
      </w:r>
    </w:p>
    <w:p w14:paraId="035750DC" w14:textId="77777777" w:rsidR="00B31218" w:rsidRPr="00B31218" w:rsidRDefault="00B31218" w:rsidP="00B31218">
      <w:pPr>
        <w:spacing w:before="100" w:beforeAutospacing="1" w:after="120"/>
        <w:rPr>
          <w:rFonts w:asciiTheme="minorHAnsi" w:hAnsiTheme="minorHAnsi"/>
          <w:color w:val="000000"/>
        </w:rPr>
      </w:pPr>
      <w:r w:rsidRPr="00B31218">
        <w:rPr>
          <w:rFonts w:asciiTheme="minorHAnsi" w:hAnsiTheme="minorHAnsi"/>
          <w:color w:val="000000"/>
        </w:rPr>
        <w:t>To help concretize this abstract notion, imagine you are a fish swimming in a vast, vibrant sea. Every point in this sea represents a unique "flavor" or "texture" of awareness. Some regions might feel crisp and simple, like pure notes of color or sound; others could be as layered and complex as a symphony or a poem. As you navigate this ocean, your own awareness is like a particular "eddy" or "current" within the larger flow, shaped by your specific location and internal state.</w:t>
      </w:r>
    </w:p>
    <w:p w14:paraId="5FF1CED5" w14:textId="47C5CBF5" w:rsidR="00747E76" w:rsidRDefault="00B31218" w:rsidP="00B31218">
      <w:pPr>
        <w:spacing w:before="100" w:beforeAutospacing="1" w:after="120"/>
        <w:rPr>
          <w:rFonts w:asciiTheme="minorHAnsi" w:hAnsiTheme="minorHAnsi"/>
          <w:color w:val="000000"/>
        </w:rPr>
      </w:pPr>
      <w:r w:rsidRPr="00B31218">
        <w:rPr>
          <w:rFonts w:asciiTheme="minorHAnsi" w:hAnsiTheme="minorHAnsi"/>
          <w:color w:val="000000"/>
        </w:rPr>
        <w:t>Now, extend this analogy to the entire universe. The IHCS proposes that the physical cosmos as we know it is akin to a grand, self-exciting ocean of consciousness. Each seemingly discrete entity or event—from subatomic particles to galactic superclusters, from fleeting sensations to the grand arc of a human life—is a unique "vantage point" or "perspective" within this universal field of awareness.</w:t>
      </w:r>
    </w:p>
    <w:p w14:paraId="5A9898F8" w14:textId="77777777" w:rsidR="00747E76" w:rsidRPr="00747E76" w:rsidRDefault="00747E76" w:rsidP="00637267">
      <w:pPr>
        <w:spacing w:before="100" w:beforeAutospacing="1" w:after="120"/>
        <w:outlineLvl w:val="1"/>
        <w:rPr>
          <w:rFonts w:asciiTheme="minorHAnsi" w:hAnsiTheme="minorHAnsi"/>
          <w:b/>
          <w:bCs/>
          <w:color w:val="000000"/>
        </w:rPr>
      </w:pPr>
      <w:r w:rsidRPr="00747E76">
        <w:rPr>
          <w:rFonts w:asciiTheme="minorHAnsi" w:hAnsiTheme="minorHAnsi"/>
          <w:b/>
          <w:bCs/>
          <w:color w:val="000000"/>
        </w:rPr>
        <w:t>The Mathematical Building Blocks</w:t>
      </w:r>
    </w:p>
    <w:p w14:paraId="2B3148E6" w14:textId="77777777"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To describe how this consciousness field evolves and crystallizes into observable reality, the IHCS combines several key mathematical ingredients:</w:t>
      </w:r>
    </w:p>
    <w:p w14:paraId="311DED27" w14:textId="3B67DADB" w:rsidR="00E42EA7" w:rsidRDefault="00E42EA7" w:rsidP="00E42EA7">
      <w:pPr>
        <w:numPr>
          <w:ilvl w:val="0"/>
          <w:numId w:val="82"/>
        </w:numPr>
        <w:spacing w:before="100" w:beforeAutospacing="1" w:after="120"/>
        <w:rPr>
          <w:rFonts w:asciiTheme="minorHAnsi" w:hAnsiTheme="minorHAnsi"/>
          <w:color w:val="000000"/>
        </w:rPr>
      </w:pPr>
      <w:r w:rsidRPr="00E42EA7">
        <w:rPr>
          <w:rFonts w:asciiTheme="minorHAnsi" w:hAnsiTheme="minorHAnsi"/>
          <w:color w:val="000000"/>
        </w:rPr>
        <w:t>Universal Consciousness Field</w:t>
      </w:r>
      <w:r>
        <w:rPr>
          <w:rFonts w:asciiTheme="minorHAnsi" w:hAnsiTheme="minorHAnsi"/>
          <w:color w:val="000000"/>
        </w:rPr>
        <w:t xml:space="preserve">: </w:t>
      </w:r>
      <m:oMath>
        <m:r>
          <m:rPr>
            <m:sty m:val="p"/>
          </m:rPr>
          <w:rPr>
            <w:rFonts w:ascii="Cambria Math" w:hAnsi="Cambria Math"/>
            <w:color w:val="D86DCB"/>
          </w:rPr>
          <m:t>Ψ</m:t>
        </m:r>
        <m:d>
          <m:dPr>
            <m:ctrlPr>
              <w:rPr>
                <w:rFonts w:ascii="Cambria Math" w:hAnsi="Cambria Math"/>
                <w:color w:val="D86DCB"/>
              </w:rPr>
            </m:ctrlPr>
          </m:dPr>
          <m:e>
            <m:r>
              <w:rPr>
                <w:rFonts w:ascii="Cambria Math" w:hAnsi="Cambria Math"/>
                <w:color w:val="D86DCB"/>
              </w:rPr>
              <m:t>r,Q,t</m:t>
            </m:r>
            <m:ctrlPr>
              <w:rPr>
                <w:rFonts w:ascii="Cambria Math" w:hAnsi="Cambria Math"/>
                <w:i/>
                <w:color w:val="D86DCB"/>
              </w:rPr>
            </m:ctrlPr>
          </m:e>
        </m:d>
      </m:oMath>
    </w:p>
    <w:p w14:paraId="43C47714" w14:textId="77777777" w:rsidR="00202ACF" w:rsidRPr="00202ACF" w:rsidRDefault="00202ACF" w:rsidP="00202ACF">
      <w:pPr>
        <w:spacing w:before="100" w:beforeAutospacing="1" w:after="120"/>
        <w:ind w:left="360"/>
        <w:rPr>
          <w:rFonts w:asciiTheme="minorHAnsi" w:hAnsiTheme="minorHAnsi"/>
          <w:color w:val="000000"/>
        </w:rPr>
      </w:pPr>
      <w:r w:rsidRPr="00202ACF">
        <w:rPr>
          <w:rFonts w:asciiTheme="minorHAnsi" w:hAnsiTheme="minorHAnsi"/>
          <w:color w:val="000000"/>
        </w:rPr>
        <w:t>Picture the vast canvas of reality, infinite in all directions, upon which consciousness paints the story of existence. Like an artist who can work with both shapes and movement, this universal field holds two kinds of patterns: the "where" of things (spatial patterns) and the "how" of things (internal vibrations and changes). But unlike a regular canvas, this field exists in more dimensions than we can directly see—it contains hidden depths that store all the possibilities of what might happen next.</w:t>
      </w:r>
    </w:p>
    <w:p w14:paraId="3A630EC7" w14:textId="00DD9C55" w:rsidR="00E42EA7" w:rsidRPr="00E42EA7" w:rsidRDefault="00202ACF" w:rsidP="00202ACF">
      <w:pPr>
        <w:spacing w:before="100" w:beforeAutospacing="1" w:after="120"/>
        <w:ind w:left="360"/>
        <w:rPr>
          <w:rFonts w:asciiTheme="minorHAnsi" w:hAnsiTheme="minorHAnsi"/>
          <w:color w:val="000000"/>
        </w:rPr>
      </w:pPr>
      <w:r w:rsidRPr="00202ACF">
        <w:rPr>
          <w:rFonts w:asciiTheme="minorHAnsi" w:hAnsiTheme="minorHAnsi"/>
          <w:color w:val="000000"/>
        </w:rPr>
        <w:t xml:space="preserve">Think of it like an infinite ocean that's not just made of </w:t>
      </w:r>
      <w:proofErr w:type="gramStart"/>
      <w:r w:rsidRPr="00202ACF">
        <w:rPr>
          <w:rFonts w:asciiTheme="minorHAnsi" w:hAnsiTheme="minorHAnsi"/>
          <w:color w:val="000000"/>
        </w:rPr>
        <w:t>water, but</w:t>
      </w:r>
      <w:proofErr w:type="gramEnd"/>
      <w:r w:rsidRPr="00202ACF">
        <w:rPr>
          <w:rFonts w:asciiTheme="minorHAnsi" w:hAnsiTheme="minorHAnsi"/>
          <w:color w:val="000000"/>
        </w:rPr>
        <w:t xml:space="preserve"> made of pure awareness. Just as an ocean contains waves, currents, and whirlpools, this cosmic field contains all possible forms of consciousness. Each stable pattern in this ocean—whether it's as simple as an electron's tiny flicker of awareness or as complex as a human mind—is what we call a "vantage point." These vantage points are like the stable eddies in our cosmic ocean, places where consciousness has found a way to maintain its form and identity within the endless flow.</w:t>
      </w:r>
    </w:p>
    <w:p w14:paraId="64255188" w14:textId="55B660F0" w:rsidR="006D46AA" w:rsidRPr="006D46AA" w:rsidRDefault="00747E76" w:rsidP="006D46AA">
      <w:pPr>
        <w:numPr>
          <w:ilvl w:val="0"/>
          <w:numId w:val="82"/>
        </w:numPr>
        <w:spacing w:before="100" w:beforeAutospacing="1" w:after="120"/>
        <w:rPr>
          <w:rFonts w:asciiTheme="minorHAnsi" w:hAnsiTheme="minorHAnsi"/>
          <w:color w:val="000000"/>
        </w:rPr>
      </w:pPr>
      <w:r w:rsidRPr="00747E76">
        <w:rPr>
          <w:rFonts w:asciiTheme="minorHAnsi" w:hAnsiTheme="minorHAnsi"/>
          <w:color w:val="000000"/>
        </w:rPr>
        <w:lastRenderedPageBreak/>
        <w:t>Quantum Diffusion</w:t>
      </w:r>
      <w:r w:rsidR="006D46AA">
        <w:rPr>
          <w:rFonts w:asciiTheme="minorHAnsi" w:hAnsiTheme="minorHAnsi"/>
          <w:color w:val="000000"/>
        </w:rPr>
        <w:t xml:space="preserve">: </w:t>
      </w:r>
      <m:oMath>
        <m:f>
          <m:fPr>
            <m:ctrlPr>
              <w:rPr>
                <w:rFonts w:ascii="Cambria Math" w:hAnsi="Cambria Math"/>
                <w:color w:val="00B050"/>
              </w:rPr>
            </m:ctrlPr>
          </m:fPr>
          <m:num>
            <m:r>
              <w:rPr>
                <w:rFonts w:ascii="Cambria Math" w:hAnsi="Cambria Math"/>
                <w:color w:val="00B050"/>
              </w:rPr>
              <m:t>i</m:t>
            </m:r>
            <m:r>
              <m:rPr>
                <m:sty m:val="p"/>
              </m:rPr>
              <w:rPr>
                <w:rFonts w:ascii="Cambria Math" w:hAnsi="Cambria Math"/>
                <w:color w:val="00B050"/>
              </w:rPr>
              <m:t>ℏ</m:t>
            </m:r>
            <m:ctrlPr>
              <w:rPr>
                <w:rFonts w:ascii="Cambria Math" w:hAnsi="Cambria Math"/>
                <w:i/>
                <w:color w:val="00B050"/>
              </w:rPr>
            </m:ctrlPr>
          </m:num>
          <m:den>
            <m:r>
              <w:rPr>
                <w:rFonts w:ascii="Cambria Math" w:hAnsi="Cambria Math"/>
                <w:color w:val="00B050"/>
              </w:rPr>
              <m:t>2m</m:t>
            </m:r>
            <m:ctrlPr>
              <w:rPr>
                <w:rFonts w:ascii="Cambria Math" w:hAnsi="Cambria Math"/>
                <w:i/>
                <w:color w:val="00B050"/>
              </w:rPr>
            </m:ctrlPr>
          </m:den>
        </m:f>
        <m:sSubSup>
          <m:sSubSupPr>
            <m:ctrlPr>
              <w:rPr>
                <w:rFonts w:ascii="Cambria Math" w:hAnsi="Cambria Math"/>
                <w:i/>
                <w:color w:val="00B050"/>
              </w:rPr>
            </m:ctrlPr>
          </m:sSubSupPr>
          <m:e>
            <m:r>
              <m:rPr>
                <m:sty m:val="p"/>
              </m:rPr>
              <w:rPr>
                <w:rFonts w:ascii="Cambria Math" w:hAnsi="Cambria Math"/>
                <w:color w:val="00B050"/>
              </w:rPr>
              <m:t>∇</m:t>
            </m:r>
            <m:ctrlPr>
              <w:rPr>
                <w:rFonts w:ascii="Cambria Math" w:hAnsi="Cambria Math"/>
                <w:color w:val="00B050"/>
              </w:rPr>
            </m:ctrlPr>
          </m:e>
          <m:sub>
            <m:r>
              <w:rPr>
                <w:rFonts w:ascii="Cambria Math" w:hAnsi="Cambria Math"/>
                <w:color w:val="00B050"/>
              </w:rPr>
              <m:t>r</m:t>
            </m:r>
          </m:sub>
          <m:sup>
            <m:r>
              <w:rPr>
                <w:rFonts w:ascii="Cambria Math" w:hAnsi="Cambria Math"/>
                <w:color w:val="00B050"/>
              </w:rPr>
              <m:t>2</m:t>
            </m:r>
          </m:sup>
        </m:sSubSup>
      </m:oMath>
    </w:p>
    <w:p w14:paraId="591FE360" w14:textId="54F0AD9A" w:rsidR="007F1BC7" w:rsidRPr="007F1BC7" w:rsidRDefault="00747E76" w:rsidP="007F1BC7">
      <w:pPr>
        <w:spacing w:before="100" w:beforeAutospacing="1" w:after="120"/>
        <w:ind w:left="360"/>
        <w:rPr>
          <w:rFonts w:asciiTheme="minorHAnsi" w:hAnsiTheme="minorHAnsi"/>
          <w:color w:val="000000"/>
        </w:rPr>
      </w:pPr>
      <w:r w:rsidRPr="00747E76">
        <w:rPr>
          <w:rFonts w:asciiTheme="minorHAnsi" w:hAnsiTheme="minorHAnsi"/>
          <w:color w:val="000000"/>
        </w:rPr>
        <w:t xml:space="preserve">This term, represented as </w:t>
      </w:r>
      <m:oMath>
        <m:f>
          <m:fPr>
            <m:ctrlPr>
              <w:rPr>
                <w:rFonts w:ascii="Cambria Math" w:hAnsi="Cambria Math"/>
                <w:color w:val="000000"/>
              </w:rPr>
            </m:ctrlPr>
          </m:fPr>
          <m:num>
            <m:r>
              <w:rPr>
                <w:rFonts w:ascii="Cambria Math" w:hAnsi="Cambria Math"/>
                <w:color w:val="000000"/>
              </w:rPr>
              <m:t>i</m:t>
            </m:r>
            <m:r>
              <m:rPr>
                <m:sty m:val="p"/>
              </m:rPr>
              <w:rPr>
                <w:rFonts w:ascii="Cambria Math" w:hAnsi="Cambria Math"/>
                <w:color w:val="000000"/>
              </w:rPr>
              <m:t>ℏ</m:t>
            </m:r>
            <m:ctrlPr>
              <w:rPr>
                <w:rFonts w:ascii="Cambria Math" w:hAnsi="Cambria Math"/>
                <w:i/>
                <w:color w:val="000000"/>
              </w:rPr>
            </m:ctrlPr>
          </m:num>
          <m:den>
            <m:r>
              <w:rPr>
                <w:rFonts w:ascii="Cambria Math" w:hAnsi="Cambria Math"/>
                <w:color w:val="000000"/>
              </w:rPr>
              <m:t>2m</m:t>
            </m:r>
            <m:ctrlPr>
              <w:rPr>
                <w:rFonts w:ascii="Cambria Math" w:hAnsi="Cambria Math"/>
                <w:i/>
                <w:color w:val="000000"/>
              </w:rPr>
            </m:ctrlPr>
          </m:den>
        </m:f>
        <m:sSubSup>
          <m:sSubSupPr>
            <m:ctrlPr>
              <w:rPr>
                <w:rFonts w:ascii="Cambria Math" w:hAnsi="Cambria Math"/>
                <w:i/>
                <w:color w:val="000000"/>
              </w:rPr>
            </m:ctrlPr>
          </m:sSubSupPr>
          <m:e>
            <m:r>
              <m:rPr>
                <m:sty m:val="p"/>
              </m:rPr>
              <w:rPr>
                <w:rFonts w:ascii="Cambria Math" w:hAnsi="Cambria Math"/>
                <w:color w:val="000000"/>
              </w:rPr>
              <m:t>∇</m:t>
            </m:r>
            <m:ctrlPr>
              <w:rPr>
                <w:rFonts w:ascii="Cambria Math" w:hAnsi="Cambria Math"/>
                <w:color w:val="000000"/>
              </w:rPr>
            </m:ctrlPr>
          </m:e>
          <m:sub>
            <m:r>
              <w:rPr>
                <w:rFonts w:ascii="Cambria Math" w:hAnsi="Cambria Math"/>
                <w:color w:val="000000"/>
              </w:rPr>
              <m:t>r</m:t>
            </m:r>
          </m:sub>
          <m:sup>
            <m:r>
              <w:rPr>
                <w:rFonts w:ascii="Cambria Math" w:hAnsi="Cambria Math"/>
                <w:color w:val="000000"/>
              </w:rPr>
              <m:t>2</m:t>
            </m:r>
          </m:sup>
        </m:sSubSup>
      </m:oMath>
      <w:r w:rsidRPr="00747E76">
        <w:rPr>
          <w:rFonts w:asciiTheme="minorHAnsi" w:hAnsiTheme="minorHAnsi"/>
          <w:color w:val="000000"/>
        </w:rPr>
        <w:t xml:space="preserve">, </w:t>
      </w:r>
      <w:r w:rsidR="007F1BC7" w:rsidRPr="007F1BC7">
        <w:rPr>
          <w:rFonts w:asciiTheme="minorHAnsi" w:hAnsiTheme="minorHAnsi"/>
          <w:color w:val="000000"/>
        </w:rPr>
        <w:t xml:space="preserve">captures how awareness spreads and explores possibilities in space, </w:t>
      </w:r>
      <w:proofErr w:type="gramStart"/>
      <w:r w:rsidR="007F1BC7" w:rsidRPr="007F1BC7">
        <w:rPr>
          <w:rFonts w:asciiTheme="minorHAnsi" w:hAnsiTheme="minorHAnsi"/>
          <w:color w:val="000000"/>
        </w:rPr>
        <w:t>similar to</w:t>
      </w:r>
      <w:proofErr w:type="gramEnd"/>
      <w:r w:rsidR="007F1BC7" w:rsidRPr="007F1BC7">
        <w:rPr>
          <w:rFonts w:asciiTheme="minorHAnsi" w:hAnsiTheme="minorHAnsi"/>
          <w:color w:val="000000"/>
        </w:rPr>
        <w:t xml:space="preserve"> a quantum wave function. Picture a ripple expanding on the surface of a serene pond. In the IHCS, such a ripple is a "wave of consciousness" gently diffusing through the cosmic ocean.</w:t>
      </w:r>
    </w:p>
    <w:p w14:paraId="74144F38" w14:textId="3762AC4C" w:rsidR="001D4B29" w:rsidRPr="00747E76" w:rsidRDefault="007F1BC7" w:rsidP="007F1BC7">
      <w:pPr>
        <w:spacing w:before="100" w:beforeAutospacing="1" w:after="120"/>
        <w:ind w:left="360"/>
        <w:rPr>
          <w:rFonts w:asciiTheme="minorHAnsi" w:hAnsiTheme="minorHAnsi"/>
          <w:color w:val="000000"/>
        </w:rPr>
      </w:pPr>
      <w:r w:rsidRPr="007F1BC7">
        <w:rPr>
          <w:rFonts w:asciiTheme="minorHAnsi" w:hAnsiTheme="minorHAnsi"/>
          <w:color w:val="000000"/>
        </w:rPr>
        <w:t>Imagine you are that fish again, but now you can "see" the thoughts and feelings of other creatures as shimmering waves propagating through the sea. As you swim, your own awareness ripples outwards, mingling with the waves from other beings. This ceaseless ebb and flow of interacting ripples is what the quantum diffusion term embodies.</w:t>
      </w:r>
    </w:p>
    <w:p w14:paraId="11048429" w14:textId="20EF4875" w:rsidR="00575CE0" w:rsidRPr="00575CE0" w:rsidRDefault="00747E76" w:rsidP="00575CE0">
      <w:pPr>
        <w:numPr>
          <w:ilvl w:val="0"/>
          <w:numId w:val="82"/>
        </w:numPr>
        <w:spacing w:before="100" w:beforeAutospacing="1" w:after="120"/>
        <w:rPr>
          <w:rFonts w:asciiTheme="minorHAnsi" w:hAnsiTheme="minorHAnsi"/>
          <w:color w:val="000000"/>
        </w:rPr>
      </w:pPr>
      <w:r w:rsidRPr="00747E76">
        <w:rPr>
          <w:rFonts w:asciiTheme="minorHAnsi" w:hAnsiTheme="minorHAnsi"/>
          <w:color w:val="000000"/>
        </w:rPr>
        <w:t>Internal Vibrations</w:t>
      </w:r>
      <w:r w:rsidR="00575CE0">
        <w:rPr>
          <w:rFonts w:asciiTheme="minorHAnsi" w:hAnsiTheme="minorHAnsi"/>
          <w:color w:val="000000"/>
        </w:rPr>
        <w:t xml:space="preserve">: </w:t>
      </w:r>
      <m:oMath>
        <m:sSub>
          <m:sSubPr>
            <m:ctrlPr>
              <w:rPr>
                <w:rFonts w:ascii="Cambria Math" w:hAnsi="Cambria Math"/>
                <w:i/>
                <w:color w:val="00B0F0"/>
              </w:rPr>
            </m:ctrlPr>
          </m:sSubPr>
          <m:e>
            <m:r>
              <w:rPr>
                <w:rFonts w:ascii="Cambria Math" w:hAnsi="Cambria Math"/>
                <w:color w:val="00B0F0"/>
              </w:rPr>
              <m:t>H</m:t>
            </m:r>
          </m:e>
          <m:sub>
            <m:r>
              <m:rPr>
                <m:nor/>
              </m:rPr>
              <w:rPr>
                <w:rFonts w:ascii="Cambria Math" w:hAnsi="Cambria Math"/>
                <w:color w:val="00B0F0"/>
              </w:rPr>
              <m:t>phonon</m:t>
            </m:r>
          </m:sub>
        </m:sSub>
        <m:d>
          <m:dPr>
            <m:ctrlPr>
              <w:rPr>
                <w:rFonts w:ascii="Cambria Math" w:hAnsi="Cambria Math"/>
                <w:color w:val="00B0F0"/>
              </w:rPr>
            </m:ctrlPr>
          </m:dPr>
          <m:e>
            <m:r>
              <w:rPr>
                <w:rFonts w:ascii="Cambria Math" w:hAnsi="Cambria Math"/>
                <w:color w:val="00B0F0"/>
              </w:rPr>
              <m:t>Q</m:t>
            </m:r>
            <m:ctrlPr>
              <w:rPr>
                <w:rFonts w:ascii="Cambria Math" w:hAnsi="Cambria Math"/>
                <w:i/>
                <w:color w:val="00B0F0"/>
              </w:rPr>
            </m:ctrlPr>
          </m:e>
        </m:d>
      </m:oMath>
    </w:p>
    <w:p w14:paraId="4F9873D2" w14:textId="77777777" w:rsidR="00124AF5" w:rsidRPr="00124AF5" w:rsidRDefault="00747E76" w:rsidP="00124AF5">
      <w:pPr>
        <w:spacing w:before="100" w:beforeAutospacing="1" w:after="120"/>
        <w:ind w:left="360"/>
        <w:rPr>
          <w:rFonts w:asciiTheme="minorHAnsi" w:hAnsiTheme="minorHAnsi"/>
          <w:color w:val="000000"/>
        </w:rPr>
      </w:pPr>
      <w:r w:rsidRPr="00747E76">
        <w:rPr>
          <w:rFonts w:asciiTheme="minorHAnsi" w:hAnsiTheme="minorHAnsi"/>
          <w:color w:val="000000"/>
        </w:rPr>
        <w:t xml:space="preserve">Denoted </w:t>
      </w:r>
      <m:oMath>
        <m:sSub>
          <m:sSubPr>
            <m:ctrlPr>
              <w:rPr>
                <w:rFonts w:ascii="Cambria Math" w:hAnsi="Cambria Math"/>
                <w:i/>
                <w:color w:val="000000"/>
              </w:rPr>
            </m:ctrlPr>
          </m:sSubPr>
          <m:e>
            <m:r>
              <w:rPr>
                <w:rFonts w:ascii="Cambria Math" w:hAnsi="Cambria Math"/>
                <w:color w:val="000000"/>
              </w:rPr>
              <m:t>H</m:t>
            </m:r>
          </m:e>
          <m:sub>
            <m:r>
              <m:rPr>
                <m:nor/>
              </m:rPr>
              <w:rPr>
                <w:rFonts w:ascii="Cambria Math" w:hAnsi="Cambria Math"/>
                <w:color w:val="000000"/>
              </w:rPr>
              <m:t>phonon</m:t>
            </m:r>
          </m:sub>
        </m:sSub>
        <m:d>
          <m:dPr>
            <m:ctrlPr>
              <w:rPr>
                <w:rFonts w:ascii="Cambria Math" w:hAnsi="Cambria Math"/>
                <w:i/>
                <w:color w:val="000000"/>
              </w:rPr>
            </m:ctrlPr>
          </m:dPr>
          <m:e>
            <m:r>
              <w:rPr>
                <w:rFonts w:ascii="Cambria Math" w:hAnsi="Cambria Math"/>
                <w:color w:val="000000"/>
              </w:rPr>
              <m:t>Q</m:t>
            </m:r>
          </m:e>
        </m:d>
      </m:oMath>
      <w:r w:rsidRPr="00747E76">
        <w:rPr>
          <w:rFonts w:asciiTheme="minorHAnsi" w:hAnsiTheme="minorHAnsi"/>
          <w:color w:val="000000"/>
        </w:rPr>
        <w:t xml:space="preserve">, </w:t>
      </w:r>
      <w:r w:rsidR="00124AF5" w:rsidRPr="00124AF5">
        <w:rPr>
          <w:rFonts w:asciiTheme="minorHAnsi" w:hAnsiTheme="minorHAnsi"/>
          <w:color w:val="000000"/>
        </w:rPr>
        <w:t>this component describes subtle oscillations or "vibrations" within each point of awareness. Imagine a guitar string. It can vibrate in many modes simultaneously—a rich spectrum of harmonics. Similarly, each point in the consciousness field hosts a blend of potential "tones" or qualities of experience.</w:t>
      </w:r>
    </w:p>
    <w:p w14:paraId="1B5F24B7" w14:textId="26A013BC" w:rsidR="00696336" w:rsidRDefault="00124AF5" w:rsidP="00124AF5">
      <w:pPr>
        <w:spacing w:before="100" w:beforeAutospacing="1" w:after="120"/>
        <w:ind w:left="360"/>
        <w:rPr>
          <w:rFonts w:asciiTheme="minorHAnsi" w:hAnsiTheme="minorHAnsi"/>
          <w:color w:val="000000"/>
        </w:rPr>
      </w:pPr>
      <w:r w:rsidRPr="00124AF5">
        <w:rPr>
          <w:rFonts w:asciiTheme="minorHAnsi" w:hAnsiTheme="minorHAnsi"/>
          <w:color w:val="000000"/>
        </w:rPr>
        <w:t>To understand this, dive deeper into your own mind. Notice how, at any given moment, your awareness is not a flat, featureless pool, but a churning sea of sensations, emotions, and thoughts. Some are prominent and distinct, like clear notes ringing out; others are subtle and ephemeral, like faint overtones. The internal vibrations term captures this "texture" or "timbre" of consciousness at each point in the field.</w:t>
      </w:r>
    </w:p>
    <w:p w14:paraId="568B9AB6" w14:textId="26584E8A" w:rsidR="00951F32" w:rsidRPr="00951F32" w:rsidRDefault="00951F32" w:rsidP="00951F32">
      <w:pPr>
        <w:spacing w:before="100" w:beforeAutospacing="1" w:after="120"/>
        <w:ind w:left="360"/>
        <w:rPr>
          <w:rFonts w:asciiTheme="minorHAnsi" w:hAnsiTheme="minorHAnsi"/>
          <w:color w:val="000000"/>
        </w:rPr>
      </w:pPr>
      <w:r>
        <w:rPr>
          <w:rFonts w:asciiTheme="minorHAnsi" w:hAnsiTheme="minorHAnsi"/>
          <w:color w:val="000000"/>
        </w:rPr>
        <w:t>T</w:t>
      </w:r>
      <w:r w:rsidRPr="00951F32">
        <w:rPr>
          <w:rFonts w:asciiTheme="minorHAnsi" w:hAnsiTheme="minorHAnsi"/>
          <w:color w:val="000000"/>
        </w:rPr>
        <w:t xml:space="preserve">hese internal vibrations play a crucial role in how quantum possibilities become our familiar classical reality. Just as a guitar string can vibrate in many ways at once to create a rich, complex sound, quantum systems can exist in multiple states </w:t>
      </w:r>
      <w:proofErr w:type="gramStart"/>
      <w:r w:rsidRPr="00951F32">
        <w:rPr>
          <w:rFonts w:asciiTheme="minorHAnsi" w:hAnsiTheme="minorHAnsi"/>
          <w:color w:val="000000"/>
        </w:rPr>
        <w:t>simultaneously—what</w:t>
      </w:r>
      <w:proofErr w:type="gramEnd"/>
      <w:r w:rsidRPr="00951F32">
        <w:rPr>
          <w:rFonts w:asciiTheme="minorHAnsi" w:hAnsiTheme="minorHAnsi"/>
          <w:color w:val="000000"/>
        </w:rPr>
        <w:t xml:space="preserve"> physicists call a superposition. But as systems become larger and more complex, with more internal vibrations, it becomes harder to maintain these delicate quantum states. It's like trying to keep a hundred guitar strings perfectly in tune while they're all vibrating together. Eventually, these countless tiny vibrations cause the quantum possibilities to "settle down" into the more stable, classical behavior we see in our everyday world.</w:t>
      </w:r>
    </w:p>
    <w:p w14:paraId="76757DA3" w14:textId="44BB15DA" w:rsidR="00566DB5" w:rsidRDefault="00951F32" w:rsidP="00951F32">
      <w:pPr>
        <w:spacing w:before="100" w:beforeAutospacing="1" w:after="120"/>
        <w:ind w:left="360"/>
        <w:rPr>
          <w:rFonts w:asciiTheme="minorHAnsi" w:hAnsiTheme="minorHAnsi"/>
          <w:color w:val="000000"/>
        </w:rPr>
      </w:pPr>
      <w:r w:rsidRPr="00951F32">
        <w:rPr>
          <w:rFonts w:asciiTheme="minorHAnsi" w:hAnsiTheme="minorHAnsi"/>
          <w:color w:val="000000"/>
        </w:rPr>
        <w:t>This explains why we don't typically see quantum strangeness in larger objects. A single electron might easily maintain its quantum dance of possibilities, like a solo performer keeping perfect rhythm. But a larger object, with its millions of internal vibrations, is more like an enormous orchestra—while beautiful and complex, it can't maintain the precise quantum harmony that allows for superpositions.</w:t>
      </w:r>
    </w:p>
    <w:p w14:paraId="33158EAA" w14:textId="0F5691B7" w:rsidR="00AA3EE0" w:rsidRPr="00AA3EE0" w:rsidRDefault="00DF637F" w:rsidP="00AA3EE0">
      <w:pPr>
        <w:pStyle w:val="ListParagraph"/>
        <w:numPr>
          <w:ilvl w:val="0"/>
          <w:numId w:val="82"/>
        </w:numPr>
        <w:spacing w:before="100" w:beforeAutospacing="1" w:after="120"/>
        <w:rPr>
          <w:rFonts w:asciiTheme="minorHAnsi" w:hAnsiTheme="minorHAnsi"/>
          <w:color w:val="000000"/>
        </w:rPr>
      </w:pPr>
      <w:r>
        <w:rPr>
          <w:rFonts w:asciiTheme="minorHAnsi" w:hAnsiTheme="minorHAnsi"/>
          <w:color w:val="000000"/>
        </w:rPr>
        <w:t xml:space="preserve">Quantum </w:t>
      </w:r>
      <w:r w:rsidR="00CA5581">
        <w:rPr>
          <w:rFonts w:asciiTheme="minorHAnsi" w:hAnsiTheme="minorHAnsi"/>
          <w:color w:val="000000"/>
        </w:rPr>
        <w:t xml:space="preserve">Environment: </w:t>
      </w:r>
      <m:oMath>
        <m:r>
          <w:rPr>
            <w:rFonts w:ascii="Cambria Math" w:hAnsi="Cambria Math"/>
            <w:color w:val="C00000"/>
          </w:rPr>
          <m:t>V</m:t>
        </m:r>
        <m:d>
          <m:dPr>
            <m:ctrlPr>
              <w:rPr>
                <w:rFonts w:ascii="Cambria Math" w:hAnsi="Cambria Math"/>
                <w:color w:val="C00000"/>
              </w:rPr>
            </m:ctrlPr>
          </m:dPr>
          <m:e>
            <m:r>
              <w:rPr>
                <w:rFonts w:ascii="Cambria Math" w:hAnsi="Cambria Math"/>
                <w:color w:val="C00000"/>
              </w:rPr>
              <m:t>r</m:t>
            </m:r>
            <m:ctrlPr>
              <w:rPr>
                <w:rFonts w:ascii="Cambria Math" w:hAnsi="Cambria Math"/>
                <w:i/>
                <w:color w:val="C00000"/>
              </w:rPr>
            </m:ctrlPr>
          </m:e>
        </m:d>
      </m:oMath>
    </w:p>
    <w:p w14:paraId="62E23B05" w14:textId="0D72384A" w:rsidR="00DA18E7" w:rsidRPr="00DA18E7" w:rsidRDefault="00DA18E7" w:rsidP="00DA18E7">
      <w:pPr>
        <w:spacing w:before="100" w:beforeAutospacing="1" w:after="120"/>
        <w:ind w:left="360"/>
        <w:rPr>
          <w:rFonts w:asciiTheme="minorHAnsi" w:hAnsiTheme="minorHAnsi"/>
          <w:color w:val="000000"/>
        </w:rPr>
      </w:pPr>
      <w:r w:rsidRPr="00DA18E7">
        <w:rPr>
          <w:rFonts w:asciiTheme="minorHAnsi" w:hAnsiTheme="minorHAnsi"/>
          <w:color w:val="000000"/>
        </w:rPr>
        <w:t>Just as a river shapes its banks and is shaped by them in return, consciousness both influences and is influenced by its surroundings. This environmental term describes how patterns of awareness respond to the world around them. Think of how your thoughts and feelings naturally flow along certain paths shaped by your experiences, relationships, and physical environment. Like a ball rolling down a hillside, following the natural contours of the landscape, consciousness follows paths carved by its interaction with the world.</w:t>
      </w:r>
    </w:p>
    <w:p w14:paraId="28284317" w14:textId="1BFF141F" w:rsidR="00AA3EE0" w:rsidRPr="00AA3EE0" w:rsidRDefault="00DA18E7" w:rsidP="00DA18E7">
      <w:pPr>
        <w:spacing w:before="100" w:beforeAutospacing="1" w:after="120"/>
        <w:ind w:left="360"/>
        <w:rPr>
          <w:rFonts w:asciiTheme="minorHAnsi" w:hAnsiTheme="minorHAnsi"/>
          <w:color w:val="000000"/>
        </w:rPr>
      </w:pPr>
      <w:r w:rsidRPr="00DA18E7">
        <w:rPr>
          <w:rFonts w:asciiTheme="minorHAnsi" w:hAnsiTheme="minorHAnsi"/>
          <w:color w:val="000000"/>
        </w:rPr>
        <w:t xml:space="preserve">This interplay ensures that our conscious experiences remain grounded in physical reality while maintaining their fundamental nature as patterns of awareness. It's </w:t>
      </w:r>
      <w:proofErr w:type="gramStart"/>
      <w:r w:rsidRPr="00DA18E7">
        <w:rPr>
          <w:rFonts w:asciiTheme="minorHAnsi" w:hAnsiTheme="minorHAnsi"/>
          <w:color w:val="000000"/>
        </w:rPr>
        <w:t>similar to</w:t>
      </w:r>
      <w:proofErr w:type="gramEnd"/>
      <w:r w:rsidRPr="00DA18E7">
        <w:rPr>
          <w:rFonts w:asciiTheme="minorHAnsi" w:hAnsiTheme="minorHAnsi"/>
          <w:color w:val="000000"/>
        </w:rPr>
        <w:t xml:space="preserve"> how a skilled dancer moves in harmony with the music and stage—responding to the environment without losing their own inner sense of rhythm and expression.</w:t>
      </w:r>
    </w:p>
    <w:p w14:paraId="59C1593D" w14:textId="191CA9CE" w:rsidR="00566DB5" w:rsidRPr="00566DB5" w:rsidRDefault="00747E76" w:rsidP="00566DB5">
      <w:pPr>
        <w:numPr>
          <w:ilvl w:val="0"/>
          <w:numId w:val="82"/>
        </w:numPr>
        <w:spacing w:before="100" w:beforeAutospacing="1" w:after="120"/>
        <w:rPr>
          <w:rFonts w:asciiTheme="minorHAnsi" w:hAnsiTheme="minorHAnsi"/>
          <w:color w:val="000000"/>
        </w:rPr>
      </w:pPr>
      <w:r w:rsidRPr="00747E76">
        <w:rPr>
          <w:rFonts w:asciiTheme="minorHAnsi" w:hAnsiTheme="minorHAnsi"/>
          <w:color w:val="000000"/>
        </w:rPr>
        <w:t>Fractal Feedback:</w:t>
      </w:r>
      <w:r w:rsidR="00566DB5">
        <w:rPr>
          <w:rFonts w:asciiTheme="minorHAnsi" w:hAnsiTheme="minorHAnsi"/>
          <w:color w:val="000000"/>
        </w:rPr>
        <w:t xml:space="preserve"> </w:t>
      </w:r>
      <m:oMath>
        <m:r>
          <m:rPr>
            <m:sty m:val="bi"/>
          </m:rPr>
          <w:rPr>
            <w:rFonts w:ascii="Cambria Math" w:hAnsi="Cambria Math"/>
            <w:color w:val="7030A0"/>
          </w:rPr>
          <m:t>F</m:t>
        </m:r>
        <m:d>
          <m:dPr>
            <m:ctrlPr>
              <w:rPr>
                <w:rFonts w:ascii="Cambria Math" w:hAnsi="Cambria Math"/>
                <w:b/>
                <w:bCs/>
                <w:color w:val="7030A0"/>
              </w:rPr>
            </m:ctrlPr>
          </m:dPr>
          <m:e>
            <m:r>
              <m:rPr>
                <m:sty m:val="b"/>
              </m:rPr>
              <w:rPr>
                <w:rFonts w:ascii="Cambria Math" w:hAnsi="Cambria Math"/>
                <w:color w:val="D86DCB"/>
              </w:rPr>
              <m:t>Ψ</m:t>
            </m:r>
            <m:ctrlPr>
              <w:rPr>
                <w:rFonts w:ascii="Cambria Math" w:hAnsi="Cambria Math"/>
                <w:b/>
                <w:bCs/>
                <w:i/>
                <w:color w:val="7030A0"/>
              </w:rPr>
            </m:ctrlPr>
          </m:e>
        </m:d>
        <m:r>
          <m:rPr>
            <m:sty m:val="bi"/>
          </m:rPr>
          <w:rPr>
            <w:rFonts w:ascii="Cambria Math" w:hAnsi="Cambria Math"/>
            <w:color w:val="7030A0"/>
          </w:rPr>
          <m:t>=</m:t>
        </m:r>
        <m:r>
          <m:rPr>
            <m:sty m:val="b"/>
          </m:rPr>
          <w:rPr>
            <w:rFonts w:ascii="Cambria Math" w:hAnsi="Cambria Math"/>
            <w:color w:val="7030A0"/>
          </w:rPr>
          <m:t>α</m:t>
        </m:r>
        <m:d>
          <m:dPr>
            <m:ctrlPr>
              <w:rPr>
                <w:rFonts w:ascii="Cambria Math" w:hAnsi="Cambria Math"/>
                <w:b/>
                <w:bCs/>
                <w:color w:val="7030A0"/>
              </w:rPr>
            </m:ctrlPr>
          </m:dPr>
          <m:e>
            <m:r>
              <m:rPr>
                <m:sty m:val="bi"/>
              </m:rPr>
              <w:rPr>
                <w:rFonts w:ascii="Cambria Math" w:hAnsi="Cambria Math"/>
                <w:color w:val="7030A0"/>
              </w:rPr>
              <m:t>1-</m:t>
            </m:r>
            <m:sSup>
              <m:sSupPr>
                <m:ctrlPr>
                  <w:rPr>
                    <w:rFonts w:ascii="Cambria Math" w:hAnsi="Cambria Math"/>
                    <w:b/>
                    <w:bCs/>
                    <w:i/>
                    <w:color w:val="7030A0"/>
                  </w:rPr>
                </m:ctrlPr>
              </m:sSupPr>
              <m:e>
                <m:d>
                  <m:dPr>
                    <m:begChr m:val="|"/>
                    <m:endChr m:val="|"/>
                    <m:ctrlPr>
                      <w:rPr>
                        <w:rFonts w:ascii="Cambria Math" w:hAnsi="Cambria Math"/>
                        <w:b/>
                        <w:bCs/>
                        <w:color w:val="7030A0"/>
                      </w:rPr>
                    </m:ctrlPr>
                  </m:dPr>
                  <m:e>
                    <m:r>
                      <m:rPr>
                        <m:sty m:val="b"/>
                      </m:rPr>
                      <w:rPr>
                        <w:rFonts w:ascii="Cambria Math" w:hAnsi="Cambria Math"/>
                        <w:color w:val="D86DCB"/>
                      </w:rPr>
                      <m:t>Ψ</m:t>
                    </m:r>
                    <m:ctrlPr>
                      <w:rPr>
                        <w:rFonts w:ascii="Cambria Math" w:hAnsi="Cambria Math"/>
                        <w:b/>
                        <w:bCs/>
                        <w:i/>
                        <w:color w:val="7030A0"/>
                      </w:rPr>
                    </m:ctrlPr>
                  </m:e>
                </m:d>
              </m:e>
              <m:sup>
                <m:r>
                  <m:rPr>
                    <m:sty m:val="b"/>
                  </m:rPr>
                  <w:rPr>
                    <w:rFonts w:ascii="Cambria Math" w:hAnsi="Cambria Math"/>
                    <w:color w:val="7030A0"/>
                  </w:rPr>
                  <m:t>β</m:t>
                </m:r>
              </m:sup>
            </m:sSup>
            <m:ctrlPr>
              <w:rPr>
                <w:rFonts w:ascii="Cambria Math" w:hAnsi="Cambria Math"/>
                <w:b/>
                <w:bCs/>
                <w:i/>
                <w:color w:val="7030A0"/>
              </w:rPr>
            </m:ctrlPr>
          </m:e>
        </m:d>
      </m:oMath>
    </w:p>
    <w:p w14:paraId="59DD623F" w14:textId="77777777" w:rsidR="00DB71F5" w:rsidRPr="00DB71F5" w:rsidRDefault="00747E76" w:rsidP="00DB71F5">
      <w:pPr>
        <w:spacing w:before="100" w:beforeAutospacing="1" w:after="120"/>
        <w:ind w:left="360"/>
        <w:rPr>
          <w:rFonts w:asciiTheme="minorHAnsi" w:hAnsiTheme="minorHAnsi"/>
          <w:color w:val="000000"/>
        </w:rPr>
      </w:pPr>
      <w:r w:rsidRPr="00747E76">
        <w:rPr>
          <w:rFonts w:asciiTheme="minorHAnsi" w:hAnsiTheme="minorHAnsi"/>
          <w:color w:val="000000"/>
        </w:rPr>
        <w:t xml:space="preserve">Expressed as </w:t>
      </w:r>
      <m:oMath>
        <m:r>
          <w:rPr>
            <w:rFonts w:ascii="Cambria Math" w:hAnsi="Cambria Math"/>
            <w:color w:val="000000"/>
          </w:rPr>
          <m:t>F</m:t>
        </m:r>
        <m:d>
          <m:dPr>
            <m:ctrlPr>
              <w:rPr>
                <w:rFonts w:ascii="Cambria Math" w:hAnsi="Cambria Math"/>
                <w:i/>
                <w:color w:val="000000"/>
              </w:rPr>
            </m:ctrlPr>
          </m:dPr>
          <m:e>
            <m:r>
              <m:rPr>
                <m:sty m:val="p"/>
              </m:rPr>
              <w:rPr>
                <w:rFonts w:ascii="Cambria Math" w:hAnsi="Cambria Math"/>
                <w:color w:val="000000"/>
              </w:rPr>
              <m:t>Ψ</m:t>
            </m:r>
          </m:e>
        </m:d>
        <m:r>
          <w:rPr>
            <w:rFonts w:ascii="Cambria Math" w:hAnsi="Cambria Math"/>
            <w:color w:val="000000"/>
          </w:rPr>
          <m:t>=</m:t>
        </m:r>
        <m:r>
          <w:rPr>
            <w:rFonts w:ascii="Cambria Math" w:hAnsi="Cambria Math"/>
            <w:color w:val="000000"/>
          </w:rPr>
          <m:t>α</m:t>
        </m:r>
        <m:d>
          <m:dPr>
            <m:ctrlPr>
              <w:rPr>
                <w:rFonts w:ascii="Cambria Math" w:hAnsi="Cambria Math"/>
                <w:color w:val="000000"/>
              </w:rPr>
            </m:ctrlPr>
          </m:dPr>
          <m:e>
            <m:r>
              <w:rPr>
                <w:rFonts w:ascii="Cambria Math" w:hAnsi="Cambria Math"/>
                <w:color w:val="000000"/>
              </w:rPr>
              <m:t>1-</m:t>
            </m:r>
            <m:sSup>
              <m:sSupPr>
                <m:ctrlPr>
                  <w:rPr>
                    <w:rFonts w:ascii="Cambria Math" w:hAnsi="Cambria Math"/>
                    <w:i/>
                    <w:color w:val="000000"/>
                  </w:rPr>
                </m:ctrlPr>
              </m:sSupPr>
              <m:e>
                <m:d>
                  <m:dPr>
                    <m:begChr m:val="|"/>
                    <m:endChr m:val="|"/>
                    <m:ctrlPr>
                      <w:rPr>
                        <w:rFonts w:ascii="Cambria Math" w:hAnsi="Cambria Math"/>
                        <w:i/>
                        <w:color w:val="000000"/>
                      </w:rPr>
                    </m:ctrlPr>
                  </m:dPr>
                  <m:e>
                    <m:r>
                      <m:rPr>
                        <m:sty m:val="p"/>
                      </m:rPr>
                      <w:rPr>
                        <w:rFonts w:ascii="Cambria Math" w:hAnsi="Cambria Math"/>
                        <w:color w:val="000000"/>
                      </w:rPr>
                      <m:t>Ψ</m:t>
                    </m:r>
                  </m:e>
                </m:d>
              </m:e>
              <m:sup>
                <m:r>
                  <w:rPr>
                    <w:rFonts w:ascii="Cambria Math" w:hAnsi="Cambria Math"/>
                    <w:color w:val="000000"/>
                  </w:rPr>
                  <m:t>β</m:t>
                </m:r>
              </m:sup>
            </m:sSup>
            <m:ctrlPr>
              <w:rPr>
                <w:rFonts w:ascii="Cambria Math" w:hAnsi="Cambria Math"/>
                <w:i/>
                <w:color w:val="000000"/>
              </w:rPr>
            </m:ctrlPr>
          </m:e>
        </m:d>
      </m:oMath>
      <w:r w:rsidRPr="00747E76">
        <w:rPr>
          <w:rFonts w:asciiTheme="minorHAnsi" w:hAnsiTheme="minorHAnsi"/>
          <w:color w:val="000000"/>
        </w:rPr>
        <w:t xml:space="preserve">, </w:t>
      </w:r>
      <w:r w:rsidR="00DB71F5" w:rsidRPr="00DB71F5">
        <w:rPr>
          <w:rFonts w:asciiTheme="minorHAnsi" w:hAnsiTheme="minorHAnsi"/>
          <w:color w:val="000000"/>
        </w:rPr>
        <w:t xml:space="preserve">this term encodes the self-referential, recursive nature of consciousness. Visualize two mirrors facing each other, creating an infinite </w:t>
      </w:r>
      <w:r w:rsidR="00DB71F5" w:rsidRPr="00DB71F5">
        <w:rPr>
          <w:rFonts w:asciiTheme="minorHAnsi" w:hAnsiTheme="minorHAnsi"/>
          <w:color w:val="000000"/>
        </w:rPr>
        <w:lastRenderedPageBreak/>
        <w:t>series of nested reflections. This "hall of mirrors" effect is akin to how the consciousness field observes and responds to its own patterns, iterating and complexifying.</w:t>
      </w:r>
    </w:p>
    <w:p w14:paraId="305912AD" w14:textId="4151F033" w:rsidR="00A729F1" w:rsidRDefault="00A729F1" w:rsidP="00DB71F5">
      <w:pPr>
        <w:spacing w:before="100" w:beforeAutospacing="1" w:after="120"/>
        <w:ind w:left="360"/>
        <w:rPr>
          <w:rFonts w:asciiTheme="minorHAnsi" w:hAnsiTheme="minorHAnsi"/>
          <w:color w:val="000000"/>
        </w:rPr>
      </w:pPr>
      <w:r w:rsidRPr="00A729F1">
        <w:rPr>
          <w:rFonts w:asciiTheme="minorHAnsi" w:hAnsiTheme="minorHAnsi"/>
          <w:color w:val="000000"/>
        </w:rPr>
        <w:t>When you reflect on your own thoughts, or have feelings about your feelings, you're experiencing this fractal nature of consciousness firsthand. The mathematical term for this in IHCS is F(Ψ), which describes how consciousness "looks at" and responds to itself. This self-reflection isn't random but follows precise patterns that can either reinforce stability (like maintaining a clear sense of self) or allow for transformation (like learning and personal growth).</w:t>
      </w:r>
    </w:p>
    <w:p w14:paraId="79B24979" w14:textId="13A21212" w:rsidR="00DA0F1D" w:rsidRPr="00DA0F1D" w:rsidRDefault="004C68DD" w:rsidP="00DA0F1D">
      <w:pPr>
        <w:spacing w:before="100" w:beforeAutospacing="1" w:after="120"/>
        <w:ind w:left="360"/>
        <w:rPr>
          <w:rFonts w:asciiTheme="minorHAnsi" w:hAnsiTheme="minorHAnsi"/>
          <w:color w:val="000000"/>
        </w:rPr>
      </w:pPr>
      <w:r>
        <w:rPr>
          <w:rFonts w:asciiTheme="minorHAnsi" w:hAnsiTheme="minorHAnsi"/>
          <w:color w:val="000000"/>
        </w:rPr>
        <w:t>A</w:t>
      </w:r>
      <w:r w:rsidR="00DA0F1D" w:rsidRPr="00DA0F1D">
        <w:rPr>
          <w:rFonts w:asciiTheme="minorHAnsi" w:hAnsiTheme="minorHAnsi"/>
          <w:color w:val="000000"/>
        </w:rPr>
        <w:t xml:space="preserve"> fractal is</w:t>
      </w:r>
      <w:r>
        <w:rPr>
          <w:rFonts w:asciiTheme="minorHAnsi" w:hAnsiTheme="minorHAnsi"/>
          <w:color w:val="000000"/>
        </w:rPr>
        <w:t xml:space="preserve"> merely</w:t>
      </w:r>
      <w:r w:rsidR="00DA0F1D" w:rsidRPr="00DA0F1D">
        <w:rPr>
          <w:rFonts w:asciiTheme="minorHAnsi" w:hAnsiTheme="minorHAnsi"/>
          <w:color w:val="000000"/>
        </w:rPr>
        <w:t xml:space="preserve"> a pattern that repeats itself at different scales, creating endless complexity from simple rules. Think of a fern leaf—each small leaflet is a miniature copy of the entire fern, and if you look closer, you'll find this pattern continues at even smaller scales. Nature is full of fractals: the branching patterns of trees, the intricate shapes of snowflakes, the jagged edges of coastlines. Even the networks in our brains show fractal-like organization. What makes fractals fascinating is how they can generate infinite detail and complexity from relatively simple mathematical rules—just as consciousness can create rich, layered experiences through its own self-reflection.</w:t>
      </w:r>
    </w:p>
    <w:p w14:paraId="07C95A06" w14:textId="7DBE8573" w:rsidR="001F2251" w:rsidRPr="00747E76" w:rsidRDefault="00DA0F1D" w:rsidP="00DA0F1D">
      <w:pPr>
        <w:spacing w:before="100" w:beforeAutospacing="1" w:after="120"/>
        <w:ind w:left="360"/>
        <w:rPr>
          <w:rFonts w:asciiTheme="minorHAnsi" w:hAnsiTheme="minorHAnsi"/>
          <w:color w:val="000000"/>
        </w:rPr>
      </w:pPr>
      <w:r w:rsidRPr="00DA0F1D">
        <w:rPr>
          <w:rFonts w:asciiTheme="minorHAnsi" w:hAnsiTheme="minorHAnsi"/>
          <w:color w:val="000000"/>
        </w:rPr>
        <w:t xml:space="preserve">This brings us to an important feature of how consciousness flows and changes. Just as there are infinite numbers between 1 and 2 (like 1.1, 1.01, 1.001, and so on forever), consciousness doesn't jump from one state to another but flows smoothly, containing infinite subtle variations. When you're falling asleep, for instance, you don't suddenly switch from awake to asleep—there's a continuous spectrum of awareness states in between. This smooth, unbroken nature of consciousness </w:t>
      </w:r>
      <w:r w:rsidR="00493C75">
        <w:rPr>
          <w:rFonts w:asciiTheme="minorHAnsi" w:hAnsiTheme="minorHAnsi"/>
          <w:color w:val="000000"/>
        </w:rPr>
        <w:t xml:space="preserve">can be represented with the use of </w:t>
      </w:r>
      <w:r w:rsidRPr="00DA0F1D">
        <w:rPr>
          <w:rFonts w:asciiTheme="minorHAnsi" w:hAnsiTheme="minorHAnsi"/>
          <w:color w:val="000000"/>
        </w:rPr>
        <w:t>real numbers (</w:t>
      </w:r>
      <w:r w:rsidR="00493C75">
        <w:rPr>
          <w:rFonts w:asciiTheme="minorHAnsi" w:hAnsiTheme="minorHAnsi"/>
          <w:color w:val="000000"/>
        </w:rPr>
        <w:t xml:space="preserve">real meaning </w:t>
      </w:r>
      <w:r w:rsidRPr="00DA0F1D">
        <w:rPr>
          <w:rFonts w:asciiTheme="minorHAnsi" w:hAnsiTheme="minorHAnsi"/>
          <w:color w:val="000000"/>
        </w:rPr>
        <w:t xml:space="preserve">the mathematical term for numbers that can express any degree of precision) in </w:t>
      </w:r>
      <w:r w:rsidR="006B63B7">
        <w:rPr>
          <w:rFonts w:asciiTheme="minorHAnsi" w:hAnsiTheme="minorHAnsi"/>
          <w:color w:val="000000"/>
        </w:rPr>
        <w:t>this fractal term.</w:t>
      </w:r>
      <w:r w:rsidRPr="00DA0F1D">
        <w:rPr>
          <w:rFonts w:asciiTheme="minorHAnsi" w:hAnsiTheme="minorHAnsi"/>
          <w:color w:val="000000"/>
        </w:rPr>
        <w:t xml:space="preserve"> </w:t>
      </w:r>
      <w:r w:rsidR="006B63B7">
        <w:rPr>
          <w:rFonts w:asciiTheme="minorHAnsi" w:hAnsiTheme="minorHAnsi"/>
          <w:color w:val="000000"/>
        </w:rPr>
        <w:t>Real numbers</w:t>
      </w:r>
      <w:r w:rsidRPr="00DA0F1D">
        <w:rPr>
          <w:rFonts w:asciiTheme="minorHAnsi" w:hAnsiTheme="minorHAnsi"/>
          <w:color w:val="000000"/>
        </w:rPr>
        <w:t xml:space="preserve"> help describe how consciousness can shift gradually, create intricate patterns, and maintain the delicate balance between stability and change that we experience in our inner lives.</w:t>
      </w:r>
    </w:p>
    <w:p w14:paraId="394448EB" w14:textId="0B0267F7" w:rsidR="00F068A9" w:rsidRPr="00F068A9" w:rsidRDefault="00747E76" w:rsidP="00F068A9">
      <w:pPr>
        <w:numPr>
          <w:ilvl w:val="0"/>
          <w:numId w:val="82"/>
        </w:numPr>
        <w:spacing w:before="100" w:beforeAutospacing="1" w:after="120"/>
        <w:rPr>
          <w:rFonts w:asciiTheme="minorHAnsi" w:hAnsiTheme="minorHAnsi"/>
          <w:color w:val="000000"/>
        </w:rPr>
      </w:pPr>
      <w:r w:rsidRPr="00747E76">
        <w:rPr>
          <w:rFonts w:asciiTheme="minorHAnsi" w:hAnsiTheme="minorHAnsi"/>
          <w:color w:val="000000"/>
        </w:rPr>
        <w:t>Collapse Mechanism:</w:t>
      </w:r>
      <w:r w:rsidR="00F068A9">
        <w:rPr>
          <w:rFonts w:asciiTheme="minorHAnsi" w:hAnsiTheme="minorHAnsi"/>
          <w:color w:val="000000"/>
        </w:rPr>
        <w:t xml:space="preserve"> </w:t>
      </w:r>
      <m:oMath>
        <m:r>
          <w:rPr>
            <w:rFonts w:ascii="Cambria Math" w:hAnsi="Cambria Math"/>
            <w:color w:val="E97132"/>
          </w:rPr>
          <m:t>-i</m:t>
        </m:r>
        <m:r>
          <w:rPr>
            <w:rFonts w:ascii="Cambria Math" w:hAnsi="Cambria Math"/>
            <w:color w:val="E97132"/>
          </w:rPr>
          <m:t>,</m:t>
        </m:r>
        <m:sSub>
          <m:sSubPr>
            <m:ctrlPr>
              <w:rPr>
                <w:rFonts w:ascii="Cambria Math" w:hAnsi="Cambria Math"/>
                <w:i/>
                <w:color w:val="E97132"/>
              </w:rPr>
            </m:ctrlPr>
          </m:sSubPr>
          <m:e>
            <m:r>
              <m:rPr>
                <m:sty m:val="p"/>
              </m:rPr>
              <w:rPr>
                <w:rFonts w:ascii="Cambria Math" w:hAnsi="Cambria Math"/>
                <w:color w:val="E97132"/>
              </w:rPr>
              <m:t>Γ</m:t>
            </m:r>
          </m:e>
          <m:sub>
            <m:r>
              <m:rPr>
                <m:nor/>
              </m:rPr>
              <w:rPr>
                <w:rFonts w:ascii="Cambria Math" w:hAnsi="Cambria Math"/>
                <w:color w:val="E97132"/>
              </w:rPr>
              <m:t>nonad</m:t>
            </m:r>
          </m:sub>
        </m:sSub>
        <m:d>
          <m:dPr>
            <m:ctrlPr>
              <w:rPr>
                <w:rFonts w:ascii="Cambria Math" w:hAnsi="Cambria Math"/>
                <w:color w:val="E97132"/>
              </w:rPr>
            </m:ctrlPr>
          </m:dPr>
          <m:e>
            <m:r>
              <w:rPr>
                <w:rFonts w:ascii="Cambria Math" w:hAnsi="Cambria Math"/>
                <w:color w:val="E97132"/>
              </w:rPr>
              <m:t>r,Q,t</m:t>
            </m:r>
            <m:ctrlPr>
              <w:rPr>
                <w:rFonts w:ascii="Cambria Math" w:hAnsi="Cambria Math"/>
                <w:i/>
                <w:color w:val="E97132"/>
              </w:rPr>
            </m:ctrlPr>
          </m:e>
        </m:d>
      </m:oMath>
    </w:p>
    <w:p w14:paraId="387165C9" w14:textId="516E2EB3" w:rsidR="00457B5C" w:rsidRPr="00457B5C" w:rsidRDefault="00747E76" w:rsidP="00457B5C">
      <w:pPr>
        <w:spacing w:before="100" w:beforeAutospacing="1" w:after="120"/>
        <w:ind w:left="360"/>
        <w:rPr>
          <w:rFonts w:asciiTheme="minorHAnsi" w:hAnsiTheme="minorHAnsi"/>
          <w:color w:val="000000"/>
        </w:rPr>
      </w:pPr>
      <w:r w:rsidRPr="00747E76">
        <w:rPr>
          <w:rFonts w:asciiTheme="minorHAnsi" w:hAnsiTheme="minorHAnsi"/>
          <w:color w:val="000000"/>
        </w:rPr>
        <w:t xml:space="preserve">Written </w:t>
      </w:r>
      <m:oMath>
        <m:r>
          <w:rPr>
            <w:rFonts w:ascii="Cambria Math" w:hAnsi="Cambria Math"/>
            <w:color w:val="000000"/>
          </w:rPr>
          <m:t>-i</m:t>
        </m:r>
        <m:sSub>
          <m:sSubPr>
            <m:ctrlPr>
              <w:rPr>
                <w:rFonts w:ascii="Cambria Math" w:hAnsi="Cambria Math"/>
                <w:i/>
                <w:color w:val="000000"/>
              </w:rPr>
            </m:ctrlPr>
          </m:sSubPr>
          <m:e>
            <m:r>
              <m:rPr>
                <m:sty m:val="p"/>
              </m:rPr>
              <w:rPr>
                <w:rFonts w:ascii="Cambria Math" w:hAnsi="Cambria Math"/>
                <w:color w:val="000000"/>
              </w:rPr>
              <m:t>,</m:t>
            </m:r>
            <m:r>
              <m:rPr>
                <m:sty m:val="p"/>
              </m:rPr>
              <w:rPr>
                <w:rFonts w:ascii="Cambria Math" w:hAnsi="Cambria Math"/>
                <w:color w:val="000000"/>
              </w:rPr>
              <m:t>Γ</m:t>
            </m:r>
          </m:e>
          <m:sub>
            <m:r>
              <m:rPr>
                <m:nor/>
              </m:rPr>
              <w:rPr>
                <w:rFonts w:ascii="Cambria Math" w:hAnsi="Cambria Math"/>
                <w:color w:val="000000"/>
              </w:rPr>
              <m:t>nonad</m:t>
            </m:r>
          </m:sub>
        </m:sSub>
        <m:d>
          <m:dPr>
            <m:ctrlPr>
              <w:rPr>
                <w:rFonts w:ascii="Cambria Math" w:hAnsi="Cambria Math"/>
                <w:i/>
                <w:color w:val="000000"/>
              </w:rPr>
            </m:ctrlPr>
          </m:dPr>
          <m:e>
            <m:r>
              <w:rPr>
                <w:rFonts w:ascii="Cambria Math" w:hAnsi="Cambria Math"/>
                <w:color w:val="000000"/>
              </w:rPr>
              <m:t>r,Q,t</m:t>
            </m:r>
          </m:e>
        </m:d>
      </m:oMath>
      <w:r w:rsidRPr="00747E76">
        <w:rPr>
          <w:rFonts w:asciiTheme="minorHAnsi" w:hAnsiTheme="minorHAnsi"/>
          <w:color w:val="000000"/>
        </w:rPr>
        <w:t xml:space="preserve">, </w:t>
      </w:r>
      <w:r w:rsidR="00457B5C" w:rsidRPr="00457B5C">
        <w:rPr>
          <w:rFonts w:asciiTheme="minorHAnsi" w:hAnsiTheme="minorHAnsi"/>
          <w:color w:val="000000"/>
        </w:rPr>
        <w:t>this operator represents sudden transitions where multiple possibilities resolve into a definite outcome, analogous to the "collapse" of the quantum wave function upon measurement. Think of a camera lens quickly shifting focus from a blurry tableau to a single sharp scene. The collapse term is that clarifying "snap," selecting one experiential state out of many potentials.</w:t>
      </w:r>
    </w:p>
    <w:p w14:paraId="0FD40E51" w14:textId="5D6B2DDC" w:rsidR="00696336" w:rsidRDefault="00457B5C" w:rsidP="00457B5C">
      <w:pPr>
        <w:spacing w:before="100" w:beforeAutospacing="1" w:after="120"/>
        <w:ind w:left="360"/>
        <w:rPr>
          <w:rFonts w:asciiTheme="minorHAnsi" w:hAnsiTheme="minorHAnsi"/>
          <w:color w:val="000000"/>
        </w:rPr>
      </w:pPr>
      <w:r w:rsidRPr="00457B5C">
        <w:rPr>
          <w:rFonts w:asciiTheme="minorHAnsi" w:hAnsiTheme="minorHAnsi"/>
          <w:color w:val="000000"/>
        </w:rPr>
        <w:t>In your own life, you've likely experienced moments of sudden insight or decision, where a tangled web of possibilities abruptly crystallizes into a clear course of action. One minute you're weighing options, the next you're taking a definitive step.</w:t>
      </w:r>
      <w:r w:rsidR="00F57466">
        <w:rPr>
          <w:rFonts w:asciiTheme="minorHAnsi" w:hAnsiTheme="minorHAnsi"/>
          <w:color w:val="000000"/>
        </w:rPr>
        <w:t xml:space="preserve"> Or you’re s</w:t>
      </w:r>
      <w:r w:rsidR="003741E5">
        <w:rPr>
          <w:rFonts w:asciiTheme="minorHAnsi" w:hAnsiTheme="minorHAnsi"/>
          <w:color w:val="000000"/>
        </w:rPr>
        <w:t>uddenly recognize the face you’re searching for in a crowd, and the unknown and unfocused suddenly becomes known and clear.</w:t>
      </w:r>
      <w:r w:rsidRPr="00457B5C">
        <w:rPr>
          <w:rFonts w:asciiTheme="minorHAnsi" w:hAnsiTheme="minorHAnsi"/>
          <w:color w:val="000000"/>
        </w:rPr>
        <w:t xml:space="preserve"> This is akin to the collapse mechanism in the IHCS: a juncture where the smeared probabilities of the consciousness field suddenly condense into a definite experiential "reality."</w:t>
      </w:r>
    </w:p>
    <w:p w14:paraId="785CF47B" w14:textId="7745E68A" w:rsidR="004D4818" w:rsidRPr="004D4818" w:rsidRDefault="004D4818" w:rsidP="004D4818">
      <w:pPr>
        <w:spacing w:before="100" w:beforeAutospacing="1" w:after="120"/>
        <w:ind w:left="360"/>
        <w:rPr>
          <w:rFonts w:asciiTheme="minorHAnsi" w:hAnsiTheme="minorHAnsi"/>
          <w:color w:val="000000"/>
        </w:rPr>
      </w:pPr>
      <w:r w:rsidRPr="004D4818">
        <w:rPr>
          <w:rFonts w:asciiTheme="minorHAnsi" w:hAnsiTheme="minorHAnsi"/>
          <w:color w:val="000000"/>
        </w:rPr>
        <w:t>This collapse mechanism helps explain one of the most puzzling aspects of quantum physics: how the multiple possibilities allowed by quantum superposition become the single, definite reality we experience. In the quantum world, things can exist in multiple states simultaneously—like a coin spinning so fast it's both heads and tails at once. But when we observe or measure the system, this delicate superposition "collapses" into one definite outcome.</w:t>
      </w:r>
    </w:p>
    <w:p w14:paraId="32FAF648" w14:textId="211C1B21" w:rsidR="00FD2D27" w:rsidRPr="00747E76" w:rsidRDefault="004D4818" w:rsidP="004D4818">
      <w:pPr>
        <w:spacing w:before="100" w:beforeAutospacing="1" w:after="120"/>
        <w:ind w:left="360"/>
        <w:rPr>
          <w:rFonts w:asciiTheme="minorHAnsi" w:hAnsiTheme="minorHAnsi"/>
          <w:color w:val="000000"/>
        </w:rPr>
      </w:pPr>
      <w:r w:rsidRPr="004D4818">
        <w:rPr>
          <w:rFonts w:asciiTheme="minorHAnsi" w:hAnsiTheme="minorHAnsi"/>
          <w:color w:val="000000"/>
        </w:rPr>
        <w:t xml:space="preserve">Through the IHCS framework, we can understand this process as consciousness selecting or "crystallizing" one possibility from many. It's </w:t>
      </w:r>
      <w:proofErr w:type="gramStart"/>
      <w:r w:rsidRPr="004D4818">
        <w:rPr>
          <w:rFonts w:asciiTheme="minorHAnsi" w:hAnsiTheme="minorHAnsi"/>
          <w:color w:val="000000"/>
        </w:rPr>
        <w:t>similar to</w:t>
      </w:r>
      <w:proofErr w:type="gramEnd"/>
      <w:r w:rsidRPr="004D4818">
        <w:rPr>
          <w:rFonts w:asciiTheme="minorHAnsi" w:hAnsiTheme="minorHAnsi"/>
          <w:color w:val="000000"/>
        </w:rPr>
        <w:t xml:space="preserve"> how your attention, when searching through a crowd, suddenly locks onto a familiar face—in that moment, all other possibilities fade away, and one clear reality emerges. This isn't random but guided by the patterns and intentions within the consciousness field itself, helping to explain how quantum uncertainty at the microscopic level gives way to the more definite, classical world of our everyday experience.</w:t>
      </w:r>
    </w:p>
    <w:p w14:paraId="1BD1B1A5" w14:textId="530CBB1E" w:rsidR="00362C37" w:rsidRPr="00362C37" w:rsidRDefault="00747E76" w:rsidP="00362C37">
      <w:pPr>
        <w:numPr>
          <w:ilvl w:val="0"/>
          <w:numId w:val="82"/>
        </w:numPr>
        <w:spacing w:before="100" w:beforeAutospacing="1" w:after="120"/>
        <w:rPr>
          <w:rFonts w:asciiTheme="minorHAnsi" w:hAnsiTheme="minorHAnsi"/>
          <w:color w:val="000000"/>
        </w:rPr>
      </w:pPr>
      <w:r w:rsidRPr="00747E76">
        <w:rPr>
          <w:rFonts w:asciiTheme="minorHAnsi" w:hAnsiTheme="minorHAnsi"/>
          <w:color w:val="000000"/>
        </w:rPr>
        <w:t>Combination Principle</w:t>
      </w:r>
      <w:r w:rsidR="00362C37">
        <w:rPr>
          <w:rFonts w:asciiTheme="minorHAnsi" w:hAnsiTheme="minorHAnsi"/>
          <w:color w:val="000000"/>
        </w:rPr>
        <w:t xml:space="preserve">: </w:t>
      </w:r>
      <m:oMath>
        <m:acc>
          <m:accPr>
            <m:ctrlPr>
              <w:rPr>
                <w:rFonts w:ascii="Cambria Math" w:hAnsi="Cambria Math"/>
                <w:color w:val="215E99"/>
              </w:rPr>
            </m:ctrlPr>
          </m:accPr>
          <m:e>
            <m:r>
              <w:rPr>
                <w:rFonts w:ascii="Cambria Math" w:hAnsi="Cambria Math"/>
                <w:color w:val="215E99"/>
              </w:rPr>
              <m:t>C</m:t>
            </m:r>
          </m:e>
        </m:acc>
        <m:d>
          <m:dPr>
            <m:begChr m:val="["/>
            <m:endChr m:val="]"/>
            <m:ctrlPr>
              <w:rPr>
                <w:rFonts w:ascii="Cambria Math" w:hAnsi="Cambria Math"/>
                <w:color w:val="215E99"/>
              </w:rPr>
            </m:ctrlPr>
          </m:dPr>
          <m:e>
            <m:r>
              <m:rPr>
                <m:sty m:val="p"/>
              </m:rPr>
              <w:rPr>
                <w:rFonts w:ascii="Cambria Math" w:hAnsi="Cambria Math"/>
                <w:color w:val="D86DCB"/>
              </w:rPr>
              <m:t>Ψ</m:t>
            </m:r>
            <m:ctrlPr>
              <w:rPr>
                <w:rFonts w:ascii="Cambria Math" w:hAnsi="Cambria Math"/>
                <w:i/>
                <w:color w:val="215E99"/>
              </w:rPr>
            </m:ctrlPr>
          </m:e>
        </m:d>
      </m:oMath>
    </w:p>
    <w:p w14:paraId="2B91C632" w14:textId="77777777" w:rsidR="00457B5C" w:rsidRPr="00457B5C" w:rsidRDefault="00747E76" w:rsidP="00457B5C">
      <w:pPr>
        <w:spacing w:before="100" w:beforeAutospacing="1" w:after="120"/>
        <w:ind w:left="360"/>
        <w:rPr>
          <w:rFonts w:asciiTheme="minorHAnsi" w:hAnsiTheme="minorHAnsi"/>
          <w:color w:val="000000"/>
        </w:rPr>
      </w:pPr>
      <w:r w:rsidRPr="00747E76">
        <w:rPr>
          <w:rFonts w:asciiTheme="minorHAnsi" w:hAnsiTheme="minorHAnsi"/>
          <w:color w:val="000000"/>
        </w:rPr>
        <w:t xml:space="preserve">Symbolized </w:t>
      </w:r>
      <m:oMath>
        <m:acc>
          <m:accPr>
            <m:ctrlPr>
              <w:rPr>
                <w:rFonts w:ascii="Cambria Math" w:hAnsi="Cambria Math"/>
                <w:color w:val="000000"/>
              </w:rPr>
            </m:ctrlPr>
          </m:accPr>
          <m:e>
            <m:r>
              <w:rPr>
                <w:rFonts w:ascii="Cambria Math" w:hAnsi="Cambria Math"/>
                <w:color w:val="000000"/>
              </w:rPr>
              <m:t>C</m:t>
            </m:r>
          </m:e>
        </m:acc>
        <m:d>
          <m:dPr>
            <m:begChr m:val="["/>
            <m:endChr m:val="]"/>
            <m:ctrlPr>
              <w:rPr>
                <w:rFonts w:ascii="Cambria Math" w:hAnsi="Cambria Math"/>
                <w:i/>
                <w:color w:val="000000"/>
              </w:rPr>
            </m:ctrlPr>
          </m:dPr>
          <m:e>
            <m:r>
              <m:rPr>
                <m:sty m:val="p"/>
              </m:rPr>
              <w:rPr>
                <w:rFonts w:ascii="Cambria Math" w:hAnsi="Cambria Math"/>
                <w:color w:val="000000"/>
              </w:rPr>
              <m:t>Ψ</m:t>
            </m:r>
          </m:e>
        </m:d>
      </m:oMath>
      <w:r w:rsidRPr="00747E76">
        <w:rPr>
          <w:rFonts w:asciiTheme="minorHAnsi" w:hAnsiTheme="minorHAnsi"/>
          <w:color w:val="000000"/>
        </w:rPr>
        <w:t xml:space="preserve">, </w:t>
      </w:r>
      <w:r w:rsidR="00457B5C" w:rsidRPr="00457B5C">
        <w:rPr>
          <w:rFonts w:asciiTheme="minorHAnsi" w:hAnsiTheme="minorHAnsi"/>
          <w:color w:val="000000"/>
        </w:rPr>
        <w:t>this final piece describes how compatible vantage points can merge or synergize into a unified, higher-order perspective. Imagine a group of musicians jamming, their individual riffs and rhythms coalescing into a seamless, collective groove. The combination operator is that emergent synergy, integrating micro-vantage points into macro-level awareness.</w:t>
      </w:r>
    </w:p>
    <w:p w14:paraId="60EE1021" w14:textId="7D9D9199" w:rsidR="00696336" w:rsidRDefault="00457B5C" w:rsidP="00457B5C">
      <w:pPr>
        <w:spacing w:before="100" w:beforeAutospacing="1" w:after="120"/>
        <w:ind w:left="360"/>
        <w:rPr>
          <w:rFonts w:asciiTheme="minorHAnsi" w:hAnsiTheme="minorHAnsi"/>
          <w:color w:val="000000"/>
        </w:rPr>
      </w:pPr>
      <w:r w:rsidRPr="00457B5C">
        <w:rPr>
          <w:rFonts w:asciiTheme="minorHAnsi" w:hAnsiTheme="minorHAnsi"/>
          <w:color w:val="000000"/>
        </w:rPr>
        <w:t xml:space="preserve">Reflect on times when you've felt a </w:t>
      </w:r>
      <w:r w:rsidR="00847A23">
        <w:rPr>
          <w:rFonts w:asciiTheme="minorHAnsi" w:hAnsiTheme="minorHAnsi"/>
          <w:color w:val="000000"/>
        </w:rPr>
        <w:t>deeper</w:t>
      </w:r>
      <w:r w:rsidRPr="00457B5C">
        <w:rPr>
          <w:rFonts w:asciiTheme="minorHAnsi" w:hAnsiTheme="minorHAnsi"/>
          <w:color w:val="000000"/>
        </w:rPr>
        <w:t xml:space="preserve"> sense of connection or unity with others—perhaps in a heartfelt conversation,</w:t>
      </w:r>
      <w:r w:rsidR="002E164A">
        <w:rPr>
          <w:rFonts w:asciiTheme="minorHAnsi" w:hAnsiTheme="minorHAnsi"/>
          <w:color w:val="000000"/>
        </w:rPr>
        <w:t xml:space="preserve"> a joyful chorus at a concert,</w:t>
      </w:r>
      <w:r w:rsidRPr="00457B5C">
        <w:rPr>
          <w:rFonts w:asciiTheme="minorHAnsi" w:hAnsiTheme="minorHAnsi"/>
          <w:color w:val="000000"/>
        </w:rPr>
        <w:t xml:space="preserve"> a collaborative project, or a</w:t>
      </w:r>
      <w:r w:rsidR="00367601">
        <w:rPr>
          <w:rFonts w:asciiTheme="minorHAnsi" w:hAnsiTheme="minorHAnsi"/>
          <w:color w:val="000000"/>
        </w:rPr>
        <w:t xml:space="preserve"> team sport flow</w:t>
      </w:r>
      <w:r w:rsidRPr="00457B5C">
        <w:rPr>
          <w:rFonts w:asciiTheme="minorHAnsi" w:hAnsiTheme="minorHAnsi"/>
          <w:color w:val="000000"/>
        </w:rPr>
        <w:t>. In these moments, it's as if the boundaries of your individual awareness soften and expand, blending with a larger, shared consciousness. This is the combination principle in action, weaving seemingly separate vantage points into a harmonious, holistic tapestry.</w:t>
      </w:r>
    </w:p>
    <w:p w14:paraId="5B2FC0C4" w14:textId="77777777" w:rsidR="00B430D9" w:rsidRPr="00B430D9" w:rsidRDefault="00B430D9" w:rsidP="00B430D9">
      <w:pPr>
        <w:spacing w:before="100" w:beforeAutospacing="1" w:after="120"/>
        <w:ind w:left="360"/>
        <w:rPr>
          <w:rFonts w:asciiTheme="minorHAnsi" w:hAnsiTheme="minorHAnsi"/>
          <w:color w:val="000000"/>
        </w:rPr>
      </w:pPr>
      <w:r w:rsidRPr="00B430D9">
        <w:rPr>
          <w:rFonts w:asciiTheme="minorHAnsi" w:hAnsiTheme="minorHAnsi"/>
          <w:color w:val="000000"/>
        </w:rPr>
        <w:t>This merging isn't forced or random—it happens naturally when vantage points are compatible and resonant with each other. Think of two drops of water coming together. If they touch gently, they naturally merge into a single, larger drop. But if they collide too forcefully or at the wrong angle, they might scatter apart instead. Similarly, conscious vantage points merge most effectively when they're "in phase" with each other, sharing compatible patterns and rhythms.</w:t>
      </w:r>
    </w:p>
    <w:p w14:paraId="5202FD2A" w14:textId="77777777" w:rsidR="00B430D9" w:rsidRPr="00B430D9" w:rsidRDefault="00B430D9" w:rsidP="00B430D9">
      <w:pPr>
        <w:spacing w:before="100" w:beforeAutospacing="1" w:after="120"/>
        <w:ind w:left="360"/>
        <w:rPr>
          <w:rFonts w:asciiTheme="minorHAnsi" w:hAnsiTheme="minorHAnsi"/>
          <w:color w:val="000000"/>
        </w:rPr>
      </w:pPr>
      <w:r w:rsidRPr="00B430D9">
        <w:rPr>
          <w:rFonts w:asciiTheme="minorHAnsi" w:hAnsiTheme="minorHAnsi"/>
          <w:color w:val="000000"/>
        </w:rPr>
        <w:t>We see this principle at work in many contexts. Consider how a successful team gradually develops a "group mind," where members can anticipate each other's actions and think as one. Or how couples who've been together for years often finish each other's sentences and share an almost telepathic bond. Even in nature, we observe this phenomenon—like how a flock of birds can move as a single entity, each bird's awareness combining with the others to create a unified, coordinated whole.</w:t>
      </w:r>
    </w:p>
    <w:p w14:paraId="57B7058E" w14:textId="77777777" w:rsidR="00B430D9" w:rsidRPr="00B430D9" w:rsidRDefault="00B430D9" w:rsidP="00B430D9">
      <w:pPr>
        <w:spacing w:before="100" w:beforeAutospacing="1" w:after="120"/>
        <w:ind w:left="360"/>
        <w:rPr>
          <w:rFonts w:asciiTheme="minorHAnsi" w:hAnsiTheme="minorHAnsi"/>
          <w:color w:val="000000"/>
        </w:rPr>
      </w:pPr>
      <w:r w:rsidRPr="00B430D9">
        <w:rPr>
          <w:rFonts w:asciiTheme="minorHAnsi" w:hAnsiTheme="minorHAnsi"/>
          <w:color w:val="000000"/>
        </w:rPr>
        <w:t>The combination operator also helps explain how more complex forms of consciousness can emerge from simpler ones. Just as individual neurons in your brain combine their simple awareness to create the rich tapestry of human consciousness, smaller vantage points in the universal field can merge to form larger, more sophisticated patterns of awareness. This isn't addition but true synthesis—the whole becomes greater than the sum of its parts, capable of experiences and insights that the individual components couldn't achieve alone.</w:t>
      </w:r>
    </w:p>
    <w:p w14:paraId="5E530F9C" w14:textId="235CF580" w:rsidR="00B430D9" w:rsidRPr="00747E76" w:rsidRDefault="00B430D9" w:rsidP="00B430D9">
      <w:pPr>
        <w:spacing w:before="100" w:beforeAutospacing="1" w:after="120"/>
        <w:ind w:left="360"/>
        <w:rPr>
          <w:rFonts w:asciiTheme="minorHAnsi" w:hAnsiTheme="minorHAnsi"/>
          <w:color w:val="000000"/>
        </w:rPr>
      </w:pPr>
      <w:r w:rsidRPr="00B430D9">
        <w:rPr>
          <w:rFonts w:asciiTheme="minorHAnsi" w:hAnsiTheme="minorHAnsi"/>
          <w:color w:val="000000"/>
        </w:rPr>
        <w:t>Perhaps most importantly, this operator suggests that consciousness naturally tends toward greater integration and harmony when the conditions are right. Like how scattered puzzle pieces can come together to reveal a beautiful picture, compatible vantage points in the consciousness field naturally find ways to combine and create richer, more meaningful patterns of experience. This principle gives us hope that as we learn to better align our individual perspectives, we can foster more profound levels of collective awareness and understanding.</w:t>
      </w:r>
    </w:p>
    <w:p w14:paraId="2A3F9964" w14:textId="77777777" w:rsidR="00747E76" w:rsidRPr="00747E76" w:rsidRDefault="00747E76" w:rsidP="00637267">
      <w:pPr>
        <w:spacing w:before="100" w:beforeAutospacing="1" w:after="120"/>
        <w:outlineLvl w:val="1"/>
        <w:rPr>
          <w:rFonts w:asciiTheme="minorHAnsi" w:hAnsiTheme="minorHAnsi"/>
          <w:b/>
          <w:bCs/>
          <w:color w:val="000000"/>
        </w:rPr>
      </w:pPr>
      <w:r w:rsidRPr="00747E76">
        <w:rPr>
          <w:rFonts w:asciiTheme="minorHAnsi" w:hAnsiTheme="minorHAnsi"/>
          <w:b/>
          <w:bCs/>
          <w:color w:val="000000"/>
        </w:rPr>
        <w:lastRenderedPageBreak/>
        <w:t>Putting the Pieces Together</w:t>
      </w:r>
    </w:p>
    <w:p w14:paraId="64EC67DE" w14:textId="607BE50C" w:rsid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 xml:space="preserve">When we assemble these building blocks into one overarching equation, we get the </w:t>
      </w:r>
      <w:r w:rsidR="005708E4">
        <w:rPr>
          <w:rFonts w:asciiTheme="minorHAnsi" w:hAnsiTheme="minorHAnsi"/>
          <w:color w:val="000000"/>
        </w:rPr>
        <w:t xml:space="preserve">IHCS’s </w:t>
      </w:r>
      <w:r w:rsidRPr="00747E76">
        <w:rPr>
          <w:rFonts w:asciiTheme="minorHAnsi" w:hAnsiTheme="minorHAnsi"/>
          <w:color w:val="000000"/>
        </w:rPr>
        <w:t>master formula:</w:t>
      </w:r>
    </w:p>
    <w:p w14:paraId="745FCC19" w14:textId="37C4C41E" w:rsidR="00446512" w:rsidRPr="00747E76" w:rsidRDefault="00703976" w:rsidP="005B098B">
      <w:pPr>
        <w:spacing w:before="100" w:beforeAutospacing="1" w:after="120"/>
        <w:rPr>
          <w:rFonts w:asciiTheme="minorHAnsi" w:hAnsiTheme="minorHAnsi"/>
          <w:color w:val="000000"/>
        </w:rPr>
      </w:pPr>
      <w:r>
        <w:rPr>
          <w:rFonts w:asciiTheme="minorHAnsi" w:hAnsiTheme="minorHAnsi"/>
          <w:color w:val="000000"/>
        </w:rPr>
        <w:tab/>
      </w:r>
      <m:oMath>
        <m:f>
          <m:fPr>
            <m:ctrlPr>
              <w:rPr>
                <w:rFonts w:ascii="Cambria Math" w:hAnsi="Cambria Math"/>
                <w:color w:val="D86DCB"/>
              </w:rPr>
            </m:ctrlPr>
          </m:fPr>
          <m:num>
            <m:r>
              <m:rPr>
                <m:sty m:val="p"/>
              </m:rPr>
              <w:rPr>
                <w:rFonts w:ascii="Cambria Math" w:hAnsi="Cambria Math"/>
                <w:color w:val="D86DCB"/>
              </w:rPr>
              <m:t>∂Ψ</m:t>
            </m:r>
            <m:ctrlPr>
              <w:rPr>
                <w:rFonts w:ascii="Cambria Math" w:hAnsi="Cambria Math"/>
                <w:i/>
                <w:color w:val="D86DCB"/>
              </w:rPr>
            </m:ctrlPr>
          </m:num>
          <m:den>
            <m:r>
              <m:rPr>
                <m:sty m:val="p"/>
              </m:rPr>
              <w:rPr>
                <w:rFonts w:ascii="Cambria Math" w:hAnsi="Cambria Math"/>
                <w:color w:val="D86DCB"/>
              </w:rPr>
              <m:t>∂</m:t>
            </m:r>
            <m:r>
              <w:rPr>
                <w:rFonts w:ascii="Cambria Math" w:hAnsi="Cambria Math"/>
                <w:color w:val="D86DCB"/>
              </w:rPr>
              <m:t>t</m:t>
            </m:r>
            <m:ctrlPr>
              <w:rPr>
                <w:rFonts w:ascii="Cambria Math" w:hAnsi="Cambria Math"/>
                <w:i/>
                <w:color w:val="D86DCB"/>
              </w:rPr>
            </m:ctrlPr>
          </m:den>
        </m:f>
        <m:r>
          <w:rPr>
            <w:rFonts w:ascii="Cambria Math" w:hAnsi="Cambria Math"/>
            <w:color w:val="000000"/>
          </w:rPr>
          <m:t>=</m:t>
        </m:r>
        <m:f>
          <m:fPr>
            <m:ctrlPr>
              <w:rPr>
                <w:rFonts w:ascii="Cambria Math" w:hAnsi="Cambria Math"/>
                <w:b/>
                <w:bCs/>
                <w:color w:val="00B050"/>
              </w:rPr>
            </m:ctrlPr>
          </m:fPr>
          <m:num>
            <m:r>
              <m:rPr>
                <m:sty m:val="bi"/>
              </m:rPr>
              <w:rPr>
                <w:rFonts w:ascii="Cambria Math" w:hAnsi="Cambria Math"/>
                <w:color w:val="00B050"/>
              </w:rPr>
              <m:t>i</m:t>
            </m:r>
            <m:r>
              <m:rPr>
                <m:sty m:val="b"/>
              </m:rPr>
              <w:rPr>
                <w:rFonts w:ascii="Cambria Math" w:hAnsi="Cambria Math"/>
                <w:color w:val="00B050"/>
              </w:rPr>
              <m:t>ℏ</m:t>
            </m:r>
            <m:ctrlPr>
              <w:rPr>
                <w:rFonts w:ascii="Cambria Math" w:hAnsi="Cambria Math"/>
                <w:b/>
                <w:bCs/>
                <w:i/>
                <w:color w:val="00B050"/>
              </w:rPr>
            </m:ctrlPr>
          </m:num>
          <m:den>
            <m:r>
              <m:rPr>
                <m:sty m:val="bi"/>
              </m:rPr>
              <w:rPr>
                <w:rFonts w:ascii="Cambria Math" w:hAnsi="Cambria Math"/>
                <w:color w:val="00B050"/>
              </w:rPr>
              <m:t>2</m:t>
            </m:r>
            <m:r>
              <m:rPr>
                <m:sty m:val="bi"/>
              </m:rPr>
              <w:rPr>
                <w:rFonts w:ascii="Cambria Math" w:hAnsi="Cambria Math"/>
                <w:color w:val="00B050"/>
              </w:rPr>
              <m:t>m</m:t>
            </m:r>
            <m:ctrlPr>
              <w:rPr>
                <w:rFonts w:ascii="Cambria Math" w:hAnsi="Cambria Math"/>
                <w:b/>
                <w:bCs/>
                <w:i/>
                <w:color w:val="00B050"/>
              </w:rPr>
            </m:ctrlPr>
          </m:den>
        </m:f>
        <m:r>
          <m:rPr>
            <m:sty m:val="bi"/>
          </m:rPr>
          <w:rPr>
            <w:rFonts w:ascii="Cambria Math" w:hAnsi="Cambria Math"/>
            <w:color w:val="00B050"/>
          </w:rPr>
          <m:t>,</m:t>
        </m:r>
        <m:sSubSup>
          <m:sSubSupPr>
            <m:ctrlPr>
              <w:rPr>
                <w:rFonts w:ascii="Cambria Math" w:hAnsi="Cambria Math"/>
                <w:b/>
                <w:bCs/>
                <w:i/>
                <w:color w:val="00B050"/>
              </w:rPr>
            </m:ctrlPr>
          </m:sSubSupPr>
          <m:e>
            <m:r>
              <m:rPr>
                <m:sty m:val="b"/>
              </m:rPr>
              <w:rPr>
                <w:rFonts w:ascii="Cambria Math" w:hAnsi="Cambria Math"/>
                <w:color w:val="00B050"/>
              </w:rPr>
              <m:t>∇</m:t>
            </m:r>
          </m:e>
          <m:sub>
            <m:r>
              <m:rPr>
                <m:sty m:val="bi"/>
              </m:rPr>
              <w:rPr>
                <w:rFonts w:ascii="Cambria Math" w:hAnsi="Cambria Math"/>
                <w:color w:val="00B050"/>
              </w:rPr>
              <m:t>r</m:t>
            </m:r>
          </m:sub>
          <m:sup>
            <m:r>
              <m:rPr>
                <m:sty m:val="bi"/>
              </m:rPr>
              <w:rPr>
                <w:rFonts w:ascii="Cambria Math" w:hAnsi="Cambria Math"/>
                <w:color w:val="00B050"/>
              </w:rPr>
              <m:t>2</m:t>
            </m:r>
          </m:sup>
        </m:sSubSup>
        <m:r>
          <m:rPr>
            <m:sty m:val="p"/>
          </m:rPr>
          <w:rPr>
            <w:rFonts w:ascii="Cambria Math" w:hAnsi="Cambria Math"/>
            <w:color w:val="D86DCB"/>
          </w:rPr>
          <m:t>Ψ</m:t>
        </m:r>
        <m:r>
          <w:rPr>
            <w:rFonts w:ascii="Cambria Math" w:hAnsi="Cambria Math"/>
            <w:color w:val="000000"/>
          </w:rPr>
          <m:t>+</m:t>
        </m:r>
        <m:sSub>
          <m:sSubPr>
            <m:ctrlPr>
              <w:rPr>
                <w:rFonts w:ascii="Cambria Math" w:hAnsi="Cambria Math"/>
                <w:b/>
                <w:bCs/>
                <w:i/>
                <w:color w:val="00B0F0"/>
              </w:rPr>
            </m:ctrlPr>
          </m:sSubPr>
          <m:e>
            <m:r>
              <m:rPr>
                <m:sty m:val="bi"/>
              </m:rPr>
              <w:rPr>
                <w:rFonts w:ascii="Cambria Math" w:hAnsi="Cambria Math"/>
                <w:color w:val="00B0F0"/>
              </w:rPr>
              <m:t>H</m:t>
            </m:r>
          </m:e>
          <m:sub>
            <m:r>
              <m:rPr>
                <m:nor/>
              </m:rPr>
              <w:rPr>
                <w:rFonts w:ascii="Cambria Math" w:hAnsi="Cambria Math"/>
                <w:b/>
                <w:bCs/>
                <w:color w:val="00B0F0"/>
              </w:rPr>
              <m:t>phonon</m:t>
            </m:r>
          </m:sub>
        </m:sSub>
        <m:d>
          <m:dPr>
            <m:ctrlPr>
              <w:rPr>
                <w:rFonts w:ascii="Cambria Math" w:hAnsi="Cambria Math"/>
                <w:b/>
                <w:bCs/>
                <w:i/>
                <w:color w:val="00B0F0"/>
              </w:rPr>
            </m:ctrlPr>
          </m:dPr>
          <m:e>
            <m:r>
              <m:rPr>
                <m:sty m:val="bi"/>
              </m:rPr>
              <w:rPr>
                <w:rFonts w:ascii="Cambria Math" w:hAnsi="Cambria Math"/>
                <w:color w:val="00B0F0"/>
              </w:rPr>
              <m:t>Q</m:t>
            </m:r>
          </m:e>
        </m:d>
        <m:r>
          <m:rPr>
            <m:sty m:val="bi"/>
          </m:rPr>
          <w:rPr>
            <w:rFonts w:ascii="Cambria Math" w:hAnsi="Cambria Math"/>
            <w:color w:val="00B0F0"/>
          </w:rPr>
          <m:t>,</m:t>
        </m:r>
        <m:r>
          <m:rPr>
            <m:sty m:val="p"/>
          </m:rPr>
          <w:rPr>
            <w:rFonts w:ascii="Cambria Math" w:hAnsi="Cambria Math"/>
            <w:color w:val="D86DCB"/>
          </w:rPr>
          <m:t>Ψ</m:t>
        </m:r>
        <m:r>
          <w:rPr>
            <w:rFonts w:ascii="Cambria Math" w:hAnsi="Cambria Math"/>
            <w:color w:val="000000"/>
          </w:rPr>
          <m:t>+</m:t>
        </m:r>
        <m:r>
          <m:rPr>
            <m:sty m:val="bi"/>
          </m:rPr>
          <w:rPr>
            <w:rFonts w:ascii="Cambria Math" w:hAnsi="Cambria Math"/>
            <w:color w:val="C00000"/>
          </w:rPr>
          <m:t>V</m:t>
        </m:r>
        <m:d>
          <m:dPr>
            <m:ctrlPr>
              <w:rPr>
                <w:rFonts w:ascii="Cambria Math" w:hAnsi="Cambria Math"/>
                <w:b/>
                <w:bCs/>
                <w:i/>
                <w:color w:val="C00000"/>
              </w:rPr>
            </m:ctrlPr>
          </m:dPr>
          <m:e>
            <m:r>
              <m:rPr>
                <m:sty m:val="bi"/>
              </m:rPr>
              <w:rPr>
                <w:rFonts w:ascii="Cambria Math" w:hAnsi="Cambria Math"/>
                <w:color w:val="C00000"/>
              </w:rPr>
              <m:t>r</m:t>
            </m:r>
          </m:e>
        </m:d>
        <m:r>
          <m:rPr>
            <m:sty m:val="bi"/>
          </m:rPr>
          <w:rPr>
            <w:rFonts w:ascii="Cambria Math" w:hAnsi="Cambria Math"/>
            <w:color w:val="C00000"/>
          </w:rPr>
          <m:t>,</m:t>
        </m:r>
        <m:r>
          <m:rPr>
            <m:sty m:val="p"/>
          </m:rPr>
          <w:rPr>
            <w:rFonts w:ascii="Cambria Math" w:hAnsi="Cambria Math"/>
            <w:color w:val="D86DCB"/>
          </w:rPr>
          <m:t>Ψ</m:t>
        </m:r>
        <m:r>
          <w:rPr>
            <w:rFonts w:ascii="Cambria Math" w:hAnsi="Cambria Math"/>
            <w:color w:val="000000"/>
          </w:rPr>
          <m:t>+</m:t>
        </m:r>
        <m:r>
          <m:rPr>
            <m:sty m:val="bi"/>
          </m:rPr>
          <w:rPr>
            <w:rFonts w:ascii="Cambria Math" w:hAnsi="Cambria Math"/>
            <w:color w:val="7030A0"/>
          </w:rPr>
          <m:t>F</m:t>
        </m:r>
        <m:d>
          <m:dPr>
            <m:ctrlPr>
              <w:rPr>
                <w:rFonts w:ascii="Cambria Math" w:hAnsi="Cambria Math"/>
                <w:b/>
                <w:bCs/>
                <w:i/>
                <w:color w:val="7030A0"/>
              </w:rPr>
            </m:ctrlPr>
          </m:dPr>
          <m:e>
            <m:r>
              <m:rPr>
                <m:sty m:val="p"/>
              </m:rPr>
              <w:rPr>
                <w:rFonts w:ascii="Cambria Math" w:hAnsi="Cambria Math"/>
                <w:color w:val="D86DCB"/>
              </w:rPr>
              <m:t>Ψ</m:t>
            </m:r>
          </m:e>
        </m:d>
        <m:r>
          <m:rPr>
            <m:sty m:val="bi"/>
          </m:rPr>
          <w:rPr>
            <w:rFonts w:ascii="Cambria Math" w:hAnsi="Cambria Math"/>
            <w:color w:val="E97132"/>
          </w:rPr>
          <m:t>-i,</m:t>
        </m:r>
        <m:sSub>
          <m:sSubPr>
            <m:ctrlPr>
              <w:rPr>
                <w:rFonts w:ascii="Cambria Math" w:hAnsi="Cambria Math"/>
                <w:b/>
                <w:bCs/>
                <w:i/>
                <w:color w:val="E97132"/>
              </w:rPr>
            </m:ctrlPr>
          </m:sSubPr>
          <m:e>
            <m:r>
              <m:rPr>
                <m:sty m:val="b"/>
              </m:rPr>
              <w:rPr>
                <w:rFonts w:ascii="Cambria Math" w:hAnsi="Cambria Math"/>
                <w:color w:val="E97132"/>
              </w:rPr>
              <m:t>Γ</m:t>
            </m:r>
          </m:e>
          <m:sub>
            <m:r>
              <m:rPr>
                <m:nor/>
              </m:rPr>
              <w:rPr>
                <w:rFonts w:ascii="Cambria Math" w:hAnsi="Cambria Math"/>
                <w:b/>
                <w:bCs/>
                <w:color w:val="E97132"/>
              </w:rPr>
              <m:t>nonad</m:t>
            </m:r>
          </m:sub>
        </m:sSub>
        <m:d>
          <m:dPr>
            <m:ctrlPr>
              <w:rPr>
                <w:rFonts w:ascii="Cambria Math" w:hAnsi="Cambria Math"/>
                <w:b/>
                <w:bCs/>
                <w:i/>
                <w:color w:val="E97132"/>
              </w:rPr>
            </m:ctrlPr>
          </m:dPr>
          <m:e>
            <m:r>
              <m:rPr>
                <m:sty m:val="bi"/>
              </m:rPr>
              <w:rPr>
                <w:rFonts w:ascii="Cambria Math" w:hAnsi="Cambria Math"/>
                <w:color w:val="E97132"/>
              </w:rPr>
              <m:t>r,Q,t</m:t>
            </m:r>
          </m:e>
        </m:d>
        <m:r>
          <m:rPr>
            <m:sty m:val="bi"/>
          </m:rPr>
          <w:rPr>
            <w:rFonts w:ascii="Cambria Math" w:hAnsi="Cambria Math"/>
            <w:color w:val="E97132"/>
          </w:rPr>
          <m:t>,</m:t>
        </m:r>
        <m:r>
          <m:rPr>
            <m:sty m:val="p"/>
          </m:rPr>
          <w:rPr>
            <w:rFonts w:ascii="Cambria Math" w:hAnsi="Cambria Math"/>
            <w:color w:val="D86DCB"/>
          </w:rPr>
          <m:t>Ψ</m:t>
        </m:r>
        <m:r>
          <w:rPr>
            <w:rFonts w:ascii="Cambria Math" w:hAnsi="Cambria Math"/>
            <w:color w:val="000000"/>
          </w:rPr>
          <m:t>+</m:t>
        </m:r>
        <m:acc>
          <m:accPr>
            <m:ctrlPr>
              <w:rPr>
                <w:rFonts w:ascii="Cambria Math" w:hAnsi="Cambria Math"/>
                <w:b/>
                <w:bCs/>
                <w:color w:val="215E99"/>
              </w:rPr>
            </m:ctrlPr>
          </m:accPr>
          <m:e>
            <m:r>
              <m:rPr>
                <m:sty m:val="bi"/>
              </m:rPr>
              <w:rPr>
                <w:rFonts w:ascii="Cambria Math" w:hAnsi="Cambria Math"/>
                <w:color w:val="215E99"/>
              </w:rPr>
              <m:t>C</m:t>
            </m:r>
          </m:e>
        </m:acc>
        <m:d>
          <m:dPr>
            <m:begChr m:val="["/>
            <m:endChr m:val="]"/>
            <m:ctrlPr>
              <w:rPr>
                <w:rFonts w:ascii="Cambria Math" w:hAnsi="Cambria Math"/>
                <w:b/>
                <w:bCs/>
                <w:i/>
                <w:color w:val="215E99"/>
              </w:rPr>
            </m:ctrlPr>
          </m:dPr>
          <m:e>
            <m:r>
              <m:rPr>
                <m:sty m:val="p"/>
              </m:rPr>
              <w:rPr>
                <w:rFonts w:ascii="Cambria Math" w:hAnsi="Cambria Math"/>
                <w:color w:val="D86DCB"/>
              </w:rPr>
              <m:t>Ψ</m:t>
            </m:r>
          </m:e>
        </m:d>
      </m:oMath>
    </w:p>
    <w:p w14:paraId="768E3D72" w14:textId="77777777"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This equation is a kind of "script" for the cosmic dance of consciousness. Each term plays a distinct role:</w:t>
      </w:r>
    </w:p>
    <w:p w14:paraId="49D82285" w14:textId="793688E8" w:rsidR="00747E76" w:rsidRPr="00747E76" w:rsidRDefault="00747E76" w:rsidP="00470F3C">
      <w:pPr>
        <w:numPr>
          <w:ilvl w:val="0"/>
          <w:numId w:val="83"/>
        </w:numPr>
        <w:spacing w:before="100" w:beforeAutospacing="1" w:after="120"/>
        <w:rPr>
          <w:rFonts w:asciiTheme="minorHAnsi" w:hAnsiTheme="minorHAnsi"/>
          <w:color w:val="000000"/>
        </w:rPr>
      </w:pPr>
      <w:r w:rsidRPr="00747E76">
        <w:rPr>
          <w:rFonts w:asciiTheme="minorHAnsi" w:hAnsiTheme="minorHAnsi"/>
          <w:color w:val="000000"/>
        </w:rPr>
        <w:t xml:space="preserve">The quantum diffusion </w:t>
      </w:r>
      <m:oMath>
        <m:sSubSup>
          <m:sSubSupPr>
            <m:ctrlPr>
              <w:rPr>
                <w:rFonts w:ascii="Cambria Math" w:hAnsi="Cambria Math"/>
                <w:i/>
                <w:color w:val="000000"/>
              </w:rPr>
            </m:ctrlPr>
          </m:sSubSupPr>
          <m:e>
            <m:r>
              <m:rPr>
                <m:sty m:val="p"/>
              </m:rPr>
              <w:rPr>
                <w:rFonts w:ascii="Cambria Math" w:hAnsi="Cambria Math"/>
                <w:color w:val="000000"/>
              </w:rPr>
              <m:t>∇</m:t>
            </m:r>
            <m:ctrlPr>
              <w:rPr>
                <w:rFonts w:ascii="Cambria Math" w:hAnsi="Cambria Math"/>
                <w:color w:val="000000"/>
              </w:rPr>
            </m:ctrlPr>
          </m:e>
          <m:sub>
            <m:r>
              <w:rPr>
                <w:rFonts w:ascii="Cambria Math" w:hAnsi="Cambria Math"/>
                <w:color w:val="000000"/>
              </w:rPr>
              <m:t>r</m:t>
            </m:r>
          </m:sub>
          <m:sup>
            <m:r>
              <w:rPr>
                <w:rFonts w:ascii="Cambria Math" w:hAnsi="Cambria Math"/>
                <w:color w:val="000000"/>
              </w:rPr>
              <m:t>2</m:t>
            </m:r>
          </m:sup>
        </m:sSubSup>
      </m:oMath>
      <w:r w:rsidRPr="00747E76">
        <w:rPr>
          <w:rFonts w:asciiTheme="minorHAnsi" w:hAnsiTheme="minorHAnsi"/>
          <w:color w:val="000000"/>
        </w:rPr>
        <w:t xml:space="preserve"> and internal vibrations </w:t>
      </w:r>
      <m:oMath>
        <m:sSub>
          <m:sSubPr>
            <m:ctrlPr>
              <w:rPr>
                <w:rFonts w:ascii="Cambria Math" w:hAnsi="Cambria Math"/>
                <w:i/>
                <w:color w:val="000000"/>
              </w:rPr>
            </m:ctrlPr>
          </m:sSubPr>
          <m:e>
            <m:r>
              <w:rPr>
                <w:rFonts w:ascii="Cambria Math" w:hAnsi="Cambria Math"/>
                <w:color w:val="000000"/>
              </w:rPr>
              <m:t>H</m:t>
            </m:r>
          </m:e>
          <m:sub>
            <m:r>
              <m:rPr>
                <m:nor/>
              </m:rPr>
              <w:rPr>
                <w:rFonts w:ascii="Cambria Math" w:hAnsi="Cambria Math"/>
                <w:color w:val="000000"/>
              </w:rPr>
              <m:t>phonon</m:t>
            </m:r>
          </m:sub>
        </m:sSub>
        <m:d>
          <m:dPr>
            <m:ctrlPr>
              <w:rPr>
                <w:rFonts w:ascii="Cambria Math" w:hAnsi="Cambria Math"/>
                <w:i/>
                <w:color w:val="000000"/>
              </w:rPr>
            </m:ctrlPr>
          </m:dPr>
          <m:e>
            <m:r>
              <w:rPr>
                <w:rFonts w:ascii="Cambria Math" w:hAnsi="Cambria Math"/>
                <w:color w:val="000000"/>
              </w:rPr>
              <m:t>Q</m:t>
            </m:r>
          </m:e>
        </m:d>
      </m:oMath>
      <w:r w:rsidRPr="00747E76">
        <w:rPr>
          <w:rFonts w:asciiTheme="minorHAnsi" w:hAnsiTheme="minorHAnsi"/>
          <w:color w:val="000000"/>
        </w:rPr>
        <w:t xml:space="preserve"> enable consciousness to explore possibilities and develop intricate inner structure.</w:t>
      </w:r>
    </w:p>
    <w:p w14:paraId="03B11592" w14:textId="5DE25BE6" w:rsidR="00747E76" w:rsidRPr="00747E76" w:rsidRDefault="00747E76" w:rsidP="00470F3C">
      <w:pPr>
        <w:numPr>
          <w:ilvl w:val="0"/>
          <w:numId w:val="83"/>
        </w:numPr>
        <w:spacing w:before="100" w:beforeAutospacing="1" w:after="120"/>
        <w:rPr>
          <w:rFonts w:asciiTheme="minorHAnsi" w:hAnsiTheme="minorHAnsi"/>
          <w:color w:val="000000"/>
        </w:rPr>
      </w:pPr>
      <w:r w:rsidRPr="00747E76">
        <w:rPr>
          <w:rFonts w:asciiTheme="minorHAnsi" w:hAnsiTheme="minorHAnsi"/>
          <w:color w:val="000000"/>
        </w:rPr>
        <w:t xml:space="preserve">The fractal feedback </w:t>
      </w:r>
      <m:oMath>
        <m:r>
          <w:rPr>
            <w:rFonts w:ascii="Cambria Math" w:hAnsi="Cambria Math"/>
            <w:color w:val="000000"/>
          </w:rPr>
          <m:t>F</m:t>
        </m:r>
        <m:d>
          <m:dPr>
            <m:ctrlPr>
              <w:rPr>
                <w:rFonts w:ascii="Cambria Math" w:hAnsi="Cambria Math"/>
                <w:i/>
                <w:color w:val="000000"/>
              </w:rPr>
            </m:ctrlPr>
          </m:dPr>
          <m:e>
            <m:r>
              <m:rPr>
                <m:sty m:val="p"/>
              </m:rPr>
              <w:rPr>
                <w:rFonts w:ascii="Cambria Math" w:hAnsi="Cambria Math"/>
                <w:color w:val="000000"/>
              </w:rPr>
              <m:t>Ψ</m:t>
            </m:r>
          </m:e>
        </m:d>
      </m:oMath>
      <w:r w:rsidRPr="00747E76">
        <w:rPr>
          <w:rFonts w:asciiTheme="minorHAnsi" w:hAnsiTheme="minorHAnsi"/>
          <w:color w:val="000000"/>
        </w:rPr>
        <w:t xml:space="preserve"> allows it to reflect on and respond to its own patterns.</w:t>
      </w:r>
    </w:p>
    <w:p w14:paraId="3B953FEE" w14:textId="27DEFF19" w:rsidR="00747E76" w:rsidRPr="00747E76" w:rsidRDefault="00747E76" w:rsidP="00470F3C">
      <w:pPr>
        <w:numPr>
          <w:ilvl w:val="0"/>
          <w:numId w:val="83"/>
        </w:numPr>
        <w:spacing w:before="100" w:beforeAutospacing="1" w:after="120"/>
        <w:rPr>
          <w:rFonts w:asciiTheme="minorHAnsi" w:hAnsiTheme="minorHAnsi"/>
          <w:color w:val="000000"/>
        </w:rPr>
      </w:pPr>
      <w:r w:rsidRPr="00747E76">
        <w:rPr>
          <w:rFonts w:asciiTheme="minorHAnsi" w:hAnsiTheme="minorHAnsi"/>
          <w:color w:val="000000"/>
        </w:rPr>
        <w:t xml:space="preserve">The collapse mechanism </w:t>
      </w:r>
      <m:oMath>
        <m:sSub>
          <m:sSubPr>
            <m:ctrlPr>
              <w:rPr>
                <w:rFonts w:ascii="Cambria Math" w:hAnsi="Cambria Math"/>
                <w:i/>
                <w:color w:val="000000"/>
              </w:rPr>
            </m:ctrlPr>
          </m:sSubPr>
          <m:e>
            <m:r>
              <m:rPr>
                <m:sty m:val="p"/>
              </m:rPr>
              <w:rPr>
                <w:rFonts w:ascii="Cambria Math" w:hAnsi="Cambria Math"/>
                <w:color w:val="000000"/>
              </w:rPr>
              <m:t>Γ</m:t>
            </m:r>
            <m:ctrlPr>
              <w:rPr>
                <w:rFonts w:ascii="Cambria Math" w:hAnsi="Cambria Math"/>
                <w:color w:val="000000"/>
              </w:rPr>
            </m:ctrlPr>
          </m:e>
          <m:sub>
            <m:r>
              <m:rPr>
                <m:nor/>
              </m:rPr>
              <w:rPr>
                <w:rFonts w:ascii="Cambria Math" w:hAnsi="Cambria Math"/>
                <w:color w:val="000000"/>
              </w:rPr>
              <m:t>nonad</m:t>
            </m:r>
          </m:sub>
        </m:sSub>
      </m:oMath>
      <w:r w:rsidRPr="00747E76">
        <w:rPr>
          <w:rFonts w:asciiTheme="minorHAnsi" w:hAnsiTheme="minorHAnsi"/>
          <w:color w:val="000000"/>
        </w:rPr>
        <w:t xml:space="preserve"> and combination principle </w:t>
      </w:r>
      <m:oMath>
        <m:acc>
          <m:accPr>
            <m:ctrlPr>
              <w:rPr>
                <w:rFonts w:ascii="Cambria Math" w:hAnsi="Cambria Math"/>
                <w:color w:val="000000"/>
              </w:rPr>
            </m:ctrlPr>
          </m:accPr>
          <m:e>
            <m:r>
              <w:rPr>
                <w:rFonts w:ascii="Cambria Math" w:hAnsi="Cambria Math"/>
                <w:color w:val="000000"/>
              </w:rPr>
              <m:t>C</m:t>
            </m:r>
          </m:e>
        </m:acc>
        <m:d>
          <m:dPr>
            <m:begChr m:val="["/>
            <m:endChr m:val="]"/>
            <m:ctrlPr>
              <w:rPr>
                <w:rFonts w:ascii="Cambria Math" w:hAnsi="Cambria Math"/>
                <w:i/>
                <w:color w:val="000000"/>
              </w:rPr>
            </m:ctrlPr>
          </m:dPr>
          <m:e>
            <m:r>
              <m:rPr>
                <m:sty m:val="p"/>
              </m:rPr>
              <w:rPr>
                <w:rFonts w:ascii="Cambria Math" w:hAnsi="Cambria Math"/>
                <w:color w:val="000000"/>
              </w:rPr>
              <m:t>Ψ</m:t>
            </m:r>
          </m:e>
        </m:d>
      </m:oMath>
      <w:r w:rsidRPr="00747E76">
        <w:rPr>
          <w:rFonts w:asciiTheme="minorHAnsi" w:hAnsiTheme="minorHAnsi"/>
          <w:color w:val="000000"/>
        </w:rPr>
        <w:t xml:space="preserve"> explain how the churning sea of potentiality consolidates into definite, stable structures—the vantage points we identify as classical "objects" or "selves."</w:t>
      </w:r>
    </w:p>
    <w:p w14:paraId="525C5B20" w14:textId="34AB5BDE" w:rsidR="00745DA1" w:rsidRPr="00745DA1" w:rsidRDefault="00E65561" w:rsidP="00745DA1">
      <w:pPr>
        <w:spacing w:before="100" w:beforeAutospacing="1" w:after="120"/>
        <w:rPr>
          <w:rFonts w:asciiTheme="minorHAnsi" w:hAnsiTheme="minorHAnsi"/>
          <w:color w:val="000000"/>
        </w:rPr>
      </w:pPr>
      <w:r w:rsidRPr="00745DA1">
        <w:rPr>
          <w:rFonts w:asciiTheme="minorHAnsi" w:hAnsiTheme="minorHAnsi"/>
          <w:color w:val="000000"/>
        </w:rPr>
        <w:t>So,</w:t>
      </w:r>
      <w:r w:rsidR="00745DA1" w:rsidRPr="00745DA1">
        <w:rPr>
          <w:rFonts w:asciiTheme="minorHAnsi" w:hAnsiTheme="minorHAnsi"/>
          <w:color w:val="000000"/>
        </w:rPr>
        <w:t xml:space="preserve"> while the IHCS equation may appear daunting at first glance, its essence is quite poetic. It portrays the universe as a vast self-configuring ocean of awareness, ceaselessly exploring and actualizing new patterns of experience, instantiating itself in myriad localized viewpoints.</w:t>
      </w:r>
    </w:p>
    <w:p w14:paraId="3C20C7A6" w14:textId="3FDC8528" w:rsidR="00745DA1" w:rsidRPr="00745DA1" w:rsidRDefault="00745DA1" w:rsidP="00745DA1">
      <w:pPr>
        <w:spacing w:before="100" w:beforeAutospacing="1" w:after="120"/>
        <w:rPr>
          <w:rFonts w:asciiTheme="minorHAnsi" w:hAnsiTheme="minorHAnsi"/>
          <w:color w:val="000000"/>
        </w:rPr>
      </w:pPr>
      <w:r w:rsidRPr="00745DA1">
        <w:rPr>
          <w:rFonts w:asciiTheme="minorHAnsi" w:hAnsiTheme="minorHAnsi"/>
          <w:color w:val="000000"/>
        </w:rPr>
        <w:t>To bring this abstraction to life, imagine once more that you are a fish swimming through the cosmic sea of consciousness. As you move, your awareness</w:t>
      </w:r>
      <w:r w:rsidR="00547CC3">
        <w:rPr>
          <w:rFonts w:asciiTheme="minorHAnsi" w:hAnsiTheme="minorHAnsi"/>
          <w:color w:val="000000"/>
        </w:rPr>
        <w:t xml:space="preserve"> (</w:t>
      </w:r>
      <w:r w:rsidR="00A941E4" w:rsidRPr="00A941E4">
        <w:rPr>
          <w:rFonts w:asciiTheme="minorHAnsi" w:hAnsiTheme="minorHAnsi"/>
          <w:b/>
          <w:bCs/>
          <w:color w:val="D86DCB"/>
        </w:rPr>
        <w:t>vantage point</w:t>
      </w:r>
      <w:r w:rsidR="00A941E4">
        <w:rPr>
          <w:rFonts w:asciiTheme="minorHAnsi" w:hAnsiTheme="minorHAnsi"/>
          <w:color w:val="000000"/>
        </w:rPr>
        <w:t>)</w:t>
      </w:r>
      <w:r w:rsidRPr="00745DA1">
        <w:rPr>
          <w:rFonts w:asciiTheme="minorHAnsi" w:hAnsiTheme="minorHAnsi"/>
          <w:color w:val="000000"/>
        </w:rPr>
        <w:t xml:space="preserve"> ripples outwards, interacting with other ripples in complex interference patterns (</w:t>
      </w:r>
      <w:r w:rsidRPr="00711ECB">
        <w:rPr>
          <w:rFonts w:asciiTheme="minorHAnsi" w:hAnsiTheme="minorHAnsi"/>
          <w:b/>
          <w:bCs/>
          <w:color w:val="00B050"/>
        </w:rPr>
        <w:t>quantum diffusion</w:t>
      </w:r>
      <w:r w:rsidRPr="00711ECB">
        <w:rPr>
          <w:rFonts w:asciiTheme="minorHAnsi" w:hAnsiTheme="minorHAnsi"/>
          <w:color w:val="00B050"/>
        </w:rPr>
        <w:t xml:space="preserve"> </w:t>
      </w:r>
      <w:r w:rsidRPr="00745DA1">
        <w:rPr>
          <w:rFonts w:asciiTheme="minorHAnsi" w:hAnsiTheme="minorHAnsi"/>
          <w:color w:val="000000"/>
        </w:rPr>
        <w:t xml:space="preserve">and </w:t>
      </w:r>
      <w:r w:rsidRPr="00711ECB">
        <w:rPr>
          <w:rFonts w:asciiTheme="minorHAnsi" w:hAnsiTheme="minorHAnsi"/>
          <w:b/>
          <w:bCs/>
          <w:color w:val="00B0F0"/>
        </w:rPr>
        <w:t>internal vibrations</w:t>
      </w:r>
      <w:r w:rsidRPr="00745DA1">
        <w:rPr>
          <w:rFonts w:asciiTheme="minorHAnsi" w:hAnsiTheme="minorHAnsi"/>
          <w:color w:val="000000"/>
        </w:rPr>
        <w:t>). You constantly reflect on and respond to these patterns</w:t>
      </w:r>
      <w:r w:rsidR="00EA0224">
        <w:rPr>
          <w:rFonts w:asciiTheme="minorHAnsi" w:hAnsiTheme="minorHAnsi"/>
          <w:color w:val="000000"/>
        </w:rPr>
        <w:t xml:space="preserve"> (</w:t>
      </w:r>
      <w:r w:rsidR="00EA0224" w:rsidRPr="00DF637F">
        <w:rPr>
          <w:rFonts w:asciiTheme="minorHAnsi" w:hAnsiTheme="minorHAnsi"/>
          <w:b/>
          <w:bCs/>
          <w:color w:val="C00000"/>
        </w:rPr>
        <w:t>qu</w:t>
      </w:r>
      <w:r w:rsidR="00DF637F" w:rsidRPr="00DF637F">
        <w:rPr>
          <w:rFonts w:asciiTheme="minorHAnsi" w:hAnsiTheme="minorHAnsi"/>
          <w:b/>
          <w:bCs/>
          <w:color w:val="C00000"/>
        </w:rPr>
        <w:t>antum environment</w:t>
      </w:r>
      <w:r w:rsidR="00DF637F">
        <w:rPr>
          <w:rFonts w:asciiTheme="minorHAnsi" w:hAnsiTheme="minorHAnsi"/>
          <w:color w:val="000000"/>
        </w:rPr>
        <w:t>)</w:t>
      </w:r>
      <w:r w:rsidRPr="00745DA1">
        <w:rPr>
          <w:rFonts w:asciiTheme="minorHAnsi" w:hAnsiTheme="minorHAnsi"/>
          <w:color w:val="000000"/>
        </w:rPr>
        <w:t>, your inner experience evolving in a self-referential dance (</w:t>
      </w:r>
      <w:r w:rsidRPr="00EA0224">
        <w:rPr>
          <w:rFonts w:asciiTheme="minorHAnsi" w:hAnsiTheme="minorHAnsi"/>
          <w:b/>
          <w:bCs/>
          <w:color w:val="7030A0"/>
        </w:rPr>
        <w:t>fractal feedback</w:t>
      </w:r>
      <w:r w:rsidRPr="00745DA1">
        <w:rPr>
          <w:rFonts w:asciiTheme="minorHAnsi" w:hAnsiTheme="minorHAnsi"/>
          <w:color w:val="000000"/>
        </w:rPr>
        <w:t>). At certain junctures, a particularly resonant pattern or "thought" might crystallize out of the sea of possibilities, becoming a temporary "reality" that guides your course (</w:t>
      </w:r>
      <w:r w:rsidRPr="00916E85">
        <w:rPr>
          <w:rFonts w:asciiTheme="minorHAnsi" w:hAnsiTheme="minorHAnsi"/>
          <w:b/>
          <w:bCs/>
          <w:color w:val="E97132"/>
        </w:rPr>
        <w:t>collapse mechanism</w:t>
      </w:r>
      <w:r w:rsidRPr="00745DA1">
        <w:rPr>
          <w:rFonts w:asciiTheme="minorHAnsi" w:hAnsiTheme="minorHAnsi"/>
          <w:color w:val="000000"/>
        </w:rPr>
        <w:t>). And as you swim alongside other fish, there may be moments of profound synchrony when your awareness seems to merge with theirs, forming a larger, unified "school" of consciousness (</w:t>
      </w:r>
      <w:r w:rsidRPr="00916E85">
        <w:rPr>
          <w:rFonts w:asciiTheme="minorHAnsi" w:hAnsiTheme="minorHAnsi"/>
          <w:b/>
          <w:bCs/>
          <w:color w:val="215E99"/>
        </w:rPr>
        <w:t>combination principle</w:t>
      </w:r>
      <w:r w:rsidRPr="00745DA1">
        <w:rPr>
          <w:rFonts w:asciiTheme="minorHAnsi" w:hAnsiTheme="minorHAnsi"/>
          <w:color w:val="000000"/>
        </w:rPr>
        <w:t>).</w:t>
      </w:r>
    </w:p>
    <w:p w14:paraId="67C268A6" w14:textId="0D617DA3" w:rsidR="00747E76" w:rsidRDefault="00745DA1" w:rsidP="00745DA1">
      <w:pPr>
        <w:spacing w:before="100" w:beforeAutospacing="1" w:after="120"/>
        <w:rPr>
          <w:rFonts w:asciiTheme="minorHAnsi" w:hAnsiTheme="minorHAnsi"/>
          <w:color w:val="000000"/>
        </w:rPr>
      </w:pPr>
      <w:r w:rsidRPr="00745DA1">
        <w:rPr>
          <w:rFonts w:asciiTheme="minorHAnsi" w:hAnsiTheme="minorHAnsi"/>
          <w:color w:val="000000"/>
        </w:rPr>
        <w:t>This is the essential picture painted by the IHCS equation: a universe where consciousness is not a rare epiphenomenon, but the fundamental substrate from which all experiences and realities are woven. Every aspect of the cosmos, from the microworld of particles to the vast tapestries of societies and ecosystems, is an expression of this universal field of awareness, playing out the iterative, fractal dance of self-reflection and synergistic combination</w:t>
      </w:r>
      <w:r w:rsidR="00747E76" w:rsidRPr="00747E76">
        <w:rPr>
          <w:rFonts w:asciiTheme="minorHAnsi" w:hAnsiTheme="minorHAnsi"/>
          <w:color w:val="000000"/>
        </w:rPr>
        <w:t>.</w:t>
      </w:r>
    </w:p>
    <w:p w14:paraId="29A8C576" w14:textId="260F4B32" w:rsidR="00881A97" w:rsidRPr="00881A97" w:rsidRDefault="00881A97" w:rsidP="00881A97">
      <w:pPr>
        <w:spacing w:before="100" w:beforeAutospacing="1" w:after="120"/>
        <w:rPr>
          <w:rFonts w:asciiTheme="minorHAnsi" w:hAnsiTheme="minorHAnsi"/>
          <w:color w:val="000000"/>
        </w:rPr>
      </w:pPr>
      <w:r w:rsidRPr="00881A97">
        <w:rPr>
          <w:rFonts w:asciiTheme="minorHAnsi" w:hAnsiTheme="minorHAnsi"/>
          <w:color w:val="000000"/>
        </w:rPr>
        <w:t>While the IHCS equation provides a powerful mathematical toolset for studying consciousness, it's important to remember that it serves a larger purpose. Think of it like the blueprint for a house—while the technical drawings are crucial for construction, they're not the whole story. The real meaning lies in the lives that will be lived there, the memories that will be made, the shelter and comfort it will provide.</w:t>
      </w:r>
    </w:p>
    <w:p w14:paraId="4AAC113D" w14:textId="4C2E9AE7" w:rsidR="00881A97" w:rsidRPr="00881A97" w:rsidRDefault="00881A97" w:rsidP="00881A97">
      <w:pPr>
        <w:spacing w:before="100" w:beforeAutospacing="1" w:after="120"/>
        <w:rPr>
          <w:rFonts w:asciiTheme="minorHAnsi" w:hAnsiTheme="minorHAnsi"/>
          <w:color w:val="000000"/>
        </w:rPr>
      </w:pPr>
      <w:r w:rsidRPr="00881A97">
        <w:rPr>
          <w:rFonts w:asciiTheme="minorHAnsi" w:hAnsiTheme="minorHAnsi"/>
          <w:color w:val="000000"/>
        </w:rPr>
        <w:t xml:space="preserve">Similarly, the IHCS framework gives us a precise language for describing how consciousness shapes reality, opening doors for scientific study and empirical validation. But the Theory of Conscious Creation extends far beyond these mathematical foundations. It speaks to the very essence of why we exist and how we should live. It tells us that we are not passive observers but </w:t>
      </w:r>
      <w:r w:rsidR="00C31A09">
        <w:rPr>
          <w:rFonts w:asciiTheme="minorHAnsi" w:hAnsiTheme="minorHAnsi"/>
          <w:color w:val="000000"/>
        </w:rPr>
        <w:t xml:space="preserve">conscious architects </w:t>
      </w:r>
      <w:r w:rsidR="00696E4A">
        <w:rPr>
          <w:rFonts w:asciiTheme="minorHAnsi" w:hAnsiTheme="minorHAnsi"/>
          <w:color w:val="000000"/>
        </w:rPr>
        <w:t>or our everchanging universe</w:t>
      </w:r>
      <w:r w:rsidRPr="00881A97">
        <w:rPr>
          <w:rFonts w:asciiTheme="minorHAnsi" w:hAnsiTheme="minorHAnsi"/>
          <w:color w:val="000000"/>
        </w:rPr>
        <w:t>—that each of us holds the power and responsibility to shape reality through our vision, intention, and action.</w:t>
      </w:r>
    </w:p>
    <w:p w14:paraId="461E350A" w14:textId="77777777" w:rsidR="00881A97" w:rsidRPr="00881A97" w:rsidRDefault="00881A97" w:rsidP="00881A97">
      <w:pPr>
        <w:spacing w:before="100" w:beforeAutospacing="1" w:after="120"/>
        <w:rPr>
          <w:rFonts w:asciiTheme="minorHAnsi" w:hAnsiTheme="minorHAnsi"/>
          <w:color w:val="000000"/>
        </w:rPr>
      </w:pPr>
      <w:r w:rsidRPr="00881A97">
        <w:rPr>
          <w:rFonts w:asciiTheme="minorHAnsi" w:hAnsiTheme="minorHAnsi"/>
          <w:color w:val="000000"/>
        </w:rPr>
        <w:t xml:space="preserve">This broader perspective reminds us that while understanding the mechanics of consciousness is valuable, the </w:t>
      </w:r>
      <w:proofErr w:type="gramStart"/>
      <w:r w:rsidRPr="00881A97">
        <w:rPr>
          <w:rFonts w:asciiTheme="minorHAnsi" w:hAnsiTheme="minorHAnsi"/>
          <w:color w:val="000000"/>
        </w:rPr>
        <w:t>ultimate goal</w:t>
      </w:r>
      <w:proofErr w:type="gramEnd"/>
      <w:r w:rsidRPr="00881A97">
        <w:rPr>
          <w:rFonts w:asciiTheme="minorHAnsi" w:hAnsiTheme="minorHAnsi"/>
          <w:color w:val="000000"/>
        </w:rPr>
        <w:t xml:space="preserve"> is to use this understanding to live more meaningful lives and create a better world. It's about recognizing that every challenge we face is an opportunity for growth, every problem a chance to participate in the evolution of consciousness itself. Whether we're building relationships, solving community problems, or pursuing personal growth, we're engaging in the fundamental creative process that drives the universe forward.</w:t>
      </w:r>
    </w:p>
    <w:p w14:paraId="36AA3146" w14:textId="0FE59F58" w:rsidR="008B7F55" w:rsidRDefault="00881A97" w:rsidP="00881A97">
      <w:pPr>
        <w:spacing w:before="100" w:beforeAutospacing="1" w:after="120"/>
        <w:rPr>
          <w:rFonts w:asciiTheme="minorHAnsi" w:hAnsiTheme="minorHAnsi"/>
          <w:color w:val="000000"/>
        </w:rPr>
      </w:pPr>
      <w:r w:rsidRPr="00881A97">
        <w:rPr>
          <w:rFonts w:asciiTheme="minorHAnsi" w:hAnsiTheme="minorHAnsi"/>
          <w:color w:val="000000"/>
        </w:rPr>
        <w:t>Just as the IHCS equation describes how consciousness weaves reality from possibilities, the Theory of Conscious Creation invites us to become skilled weavers of our own destiny—to align our thoughts, emotions, and actions in service of the highest good. It challenges us to see ourselves not just as individual minds but as vital threads in the grand tapestry of evolving awareness, each contributing our unique patterns to the whole.</w:t>
      </w:r>
    </w:p>
    <w:tbl>
      <w:tblPr>
        <w:tblStyle w:val="GridTable2-Accent6"/>
        <w:tblW w:w="0" w:type="auto"/>
        <w:tblLook w:val="04A0" w:firstRow="1" w:lastRow="0" w:firstColumn="1" w:lastColumn="0" w:noHBand="0" w:noVBand="1"/>
      </w:tblPr>
      <w:tblGrid>
        <w:gridCol w:w="9350"/>
      </w:tblGrid>
      <w:tr w:rsidR="0025678F" w14:paraId="138151AF" w14:textId="77777777" w:rsidTr="002567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C55D2B5" w14:textId="35BF1A68" w:rsidR="0025678F" w:rsidRDefault="0025678F" w:rsidP="0025678F">
            <w:pPr>
              <w:spacing w:before="100" w:beforeAutospacing="1" w:after="120"/>
              <w:jc w:val="right"/>
              <w:rPr>
                <w:rFonts w:asciiTheme="minorHAnsi" w:hAnsiTheme="minorHAnsi"/>
                <w:color w:val="000000"/>
              </w:rPr>
            </w:pPr>
            <w:r>
              <w:rPr>
                <w:rFonts w:asciiTheme="minorHAnsi" w:hAnsiTheme="minorHAnsi"/>
                <w:color w:val="000000"/>
              </w:rPr>
              <w:t xml:space="preserve">Pause and </w:t>
            </w:r>
            <w:proofErr w:type="gramStart"/>
            <w:r>
              <w:rPr>
                <w:rFonts w:asciiTheme="minorHAnsi" w:hAnsiTheme="minorHAnsi"/>
                <w:color w:val="000000"/>
              </w:rPr>
              <w:t>Consider</w:t>
            </w:r>
            <w:proofErr w:type="gramEnd"/>
          </w:p>
        </w:tc>
      </w:tr>
      <w:tr w:rsidR="0025678F" w14:paraId="77579AA9" w14:textId="77777777" w:rsidTr="002567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0DD1AFD" w14:textId="77777777" w:rsidR="006945D4" w:rsidRDefault="00E846D1" w:rsidP="006945D4">
            <w:pPr>
              <w:spacing w:before="100" w:beforeAutospacing="1" w:after="120"/>
              <w:rPr>
                <w:rFonts w:asciiTheme="minorHAnsi" w:hAnsiTheme="minorHAnsi"/>
                <w:color w:val="000000"/>
              </w:rPr>
            </w:pPr>
            <w:r w:rsidRPr="00E846D1">
              <w:rPr>
                <w:rFonts w:asciiTheme="minorHAnsi" w:hAnsiTheme="minorHAnsi"/>
                <w:b w:val="0"/>
                <w:bCs w:val="0"/>
                <w:color w:val="000000"/>
              </w:rPr>
              <w:t xml:space="preserve">Think about a time when you were completely absorbed in an activity—perhaps cooking a meal, playing music, or working in a garden. How did your sense of time and </w:t>
            </w:r>
            <w:proofErr w:type="spellStart"/>
            <w:r w:rsidRPr="00E846D1">
              <w:rPr>
                <w:rFonts w:asciiTheme="minorHAnsi" w:hAnsiTheme="minorHAnsi"/>
                <w:b w:val="0"/>
                <w:bCs w:val="0"/>
                <w:color w:val="000000"/>
              </w:rPr>
              <w:t>self change</w:t>
            </w:r>
            <w:proofErr w:type="spellEnd"/>
            <w:r w:rsidRPr="00E846D1">
              <w:rPr>
                <w:rFonts w:asciiTheme="minorHAnsi" w:hAnsiTheme="minorHAnsi"/>
                <w:b w:val="0"/>
                <w:bCs w:val="0"/>
                <w:color w:val="000000"/>
              </w:rPr>
              <w:t xml:space="preserve"> in those moments? What does this tell you about the nature of consciousness?</w:t>
            </w:r>
          </w:p>
          <w:p w14:paraId="04860C04" w14:textId="00D40554" w:rsidR="00E846D1" w:rsidRPr="006945D4" w:rsidRDefault="00E846D1" w:rsidP="006945D4">
            <w:pPr>
              <w:spacing w:before="100" w:beforeAutospacing="1" w:after="120"/>
              <w:rPr>
                <w:rFonts w:asciiTheme="minorHAnsi" w:hAnsiTheme="minorHAnsi"/>
                <w:color w:val="000000"/>
              </w:rPr>
            </w:pPr>
            <w:r w:rsidRPr="00E846D1">
              <w:rPr>
                <w:rFonts w:asciiTheme="minorHAnsi" w:hAnsiTheme="minorHAnsi"/>
                <w:b w:val="0"/>
                <w:bCs w:val="0"/>
                <w:color w:val="000000"/>
              </w:rPr>
              <w:t>Remember a moment when you shifted your perspective on something—maybe seeing a difficult person in a new light, or suddenly understanding a concept that had puzzled you. How did this shift ripple out to change other aspects of your experience?</w:t>
            </w:r>
          </w:p>
          <w:p w14:paraId="63275793" w14:textId="2587B598" w:rsidR="00D810CF" w:rsidRPr="0025678F" w:rsidRDefault="00E846D1" w:rsidP="008A1035">
            <w:pPr>
              <w:spacing w:before="100" w:beforeAutospacing="1" w:after="120"/>
              <w:rPr>
                <w:rFonts w:asciiTheme="minorHAnsi" w:hAnsiTheme="minorHAnsi"/>
                <w:b w:val="0"/>
                <w:bCs w:val="0"/>
                <w:color w:val="000000"/>
              </w:rPr>
            </w:pPr>
            <w:r w:rsidRPr="00E846D1">
              <w:rPr>
                <w:rFonts w:asciiTheme="minorHAnsi" w:hAnsiTheme="minorHAnsi"/>
                <w:b w:val="0"/>
                <w:bCs w:val="0"/>
                <w:color w:val="000000"/>
              </w:rPr>
              <w:t>Notice right now how you can be aware of multiple things at once—the words you're reading, sounds in your environment, thoughts about what you're learning, physical sensations. How do all these experiences combine into your single, unified awareness of this moment?</w:t>
            </w:r>
          </w:p>
        </w:tc>
      </w:tr>
    </w:tbl>
    <w:p w14:paraId="28358452" w14:textId="77777777" w:rsidR="00747E76" w:rsidRPr="00747E76" w:rsidRDefault="00747E76" w:rsidP="00637267">
      <w:pPr>
        <w:spacing w:before="100" w:beforeAutospacing="1" w:after="120"/>
        <w:outlineLvl w:val="1"/>
        <w:rPr>
          <w:rFonts w:asciiTheme="minorHAnsi" w:hAnsiTheme="minorHAnsi"/>
          <w:b/>
          <w:bCs/>
          <w:color w:val="000000"/>
        </w:rPr>
      </w:pPr>
      <w:r w:rsidRPr="00747E76">
        <w:rPr>
          <w:rFonts w:asciiTheme="minorHAnsi" w:hAnsiTheme="minorHAnsi"/>
          <w:b/>
          <w:bCs/>
          <w:color w:val="000000"/>
        </w:rPr>
        <w:t>From Metaphor to Reality: Testable Predictions</w:t>
      </w:r>
    </w:p>
    <w:p w14:paraId="2821F35D" w14:textId="77777777" w:rsidR="00747E76" w:rsidRPr="00747E76" w:rsidRDefault="00747E76" w:rsidP="00637267">
      <w:pPr>
        <w:spacing w:before="100" w:beforeAutospacing="1" w:after="120"/>
        <w:rPr>
          <w:rFonts w:asciiTheme="minorHAnsi" w:hAnsiTheme="minorHAnsi"/>
          <w:color w:val="000000"/>
        </w:rPr>
      </w:pPr>
      <w:r w:rsidRPr="00747E76">
        <w:rPr>
          <w:rFonts w:asciiTheme="minorHAnsi" w:hAnsiTheme="minorHAnsi"/>
          <w:color w:val="000000"/>
        </w:rPr>
        <w:t>But the IHCS is not just an evocative metaphor. Encoded within its mathematical structure are concrete, empirically testable predictions:</w:t>
      </w:r>
    </w:p>
    <w:p w14:paraId="40CF4A6B" w14:textId="77777777" w:rsidR="00446512" w:rsidRPr="003F7627" w:rsidRDefault="00747E76" w:rsidP="00470F3C">
      <w:pPr>
        <w:numPr>
          <w:ilvl w:val="0"/>
          <w:numId w:val="84"/>
        </w:numPr>
        <w:spacing w:before="100" w:beforeAutospacing="1" w:after="120"/>
        <w:rPr>
          <w:rFonts w:asciiTheme="minorHAnsi" w:hAnsiTheme="minorHAnsi"/>
          <w:b/>
          <w:bCs/>
          <w:color w:val="000000"/>
        </w:rPr>
      </w:pPr>
      <w:r w:rsidRPr="00747E76">
        <w:rPr>
          <w:rFonts w:asciiTheme="minorHAnsi" w:hAnsiTheme="minorHAnsi"/>
          <w:b/>
          <w:bCs/>
          <w:color w:val="000000"/>
        </w:rPr>
        <w:t>Quantum Systems</w:t>
      </w:r>
    </w:p>
    <w:p w14:paraId="39820BC1" w14:textId="0B5B18B3" w:rsidR="00747E76" w:rsidRPr="00747E76" w:rsidRDefault="00747E76" w:rsidP="00446512">
      <w:pPr>
        <w:spacing w:before="100" w:beforeAutospacing="1" w:after="120"/>
        <w:ind w:left="360"/>
        <w:rPr>
          <w:rFonts w:asciiTheme="minorHAnsi" w:hAnsiTheme="minorHAnsi"/>
          <w:color w:val="000000"/>
        </w:rPr>
      </w:pPr>
      <w:r w:rsidRPr="00747E76">
        <w:rPr>
          <w:rFonts w:asciiTheme="minorHAnsi" w:hAnsiTheme="minorHAnsi"/>
          <w:color w:val="000000"/>
        </w:rPr>
        <w:t>The IHCS suggests that certain quantum systems (e.g., spin-lattices in "coherent" states) may sustain their delicate balance far longer than traditionally expected. If confirmed experimentally, this would hint that coherent quantum structures are stabilized by some form of feedback or synergy with the broader "conscious" field.</w:t>
      </w:r>
    </w:p>
    <w:p w14:paraId="323200B0" w14:textId="77777777" w:rsidR="00446512" w:rsidRPr="003F7627" w:rsidRDefault="00747E76" w:rsidP="00470F3C">
      <w:pPr>
        <w:numPr>
          <w:ilvl w:val="0"/>
          <w:numId w:val="84"/>
        </w:numPr>
        <w:spacing w:before="100" w:beforeAutospacing="1" w:after="120"/>
        <w:rPr>
          <w:rFonts w:asciiTheme="minorHAnsi" w:hAnsiTheme="minorHAnsi"/>
          <w:b/>
          <w:bCs/>
          <w:color w:val="000000"/>
        </w:rPr>
      </w:pPr>
      <w:r w:rsidRPr="00747E76">
        <w:rPr>
          <w:rFonts w:asciiTheme="minorHAnsi" w:hAnsiTheme="minorHAnsi"/>
          <w:b/>
          <w:bCs/>
          <w:color w:val="000000"/>
        </w:rPr>
        <w:t>Neuroscience</w:t>
      </w:r>
    </w:p>
    <w:p w14:paraId="4D09C434" w14:textId="1FC70C5D" w:rsidR="00747E76" w:rsidRDefault="00747E76" w:rsidP="00446512">
      <w:pPr>
        <w:spacing w:before="100" w:beforeAutospacing="1" w:after="120"/>
        <w:ind w:left="360"/>
        <w:rPr>
          <w:rFonts w:asciiTheme="minorHAnsi" w:hAnsiTheme="minorHAnsi"/>
          <w:color w:val="000000"/>
        </w:rPr>
      </w:pPr>
      <w:r w:rsidRPr="00747E76">
        <w:rPr>
          <w:rFonts w:asciiTheme="minorHAnsi" w:hAnsiTheme="minorHAnsi"/>
          <w:color w:val="000000"/>
        </w:rPr>
        <w:t>The fractal term in the IHCS equation implies that key neural signatures (e.g., EEG patterns) should exhibit self-similar, scale-invariant structures, particularly during states of heightened or unified awareness. Finding such fractal patterns empirically would support the model's premise of nested, recursive conscious dynamics.</w:t>
      </w:r>
    </w:p>
    <w:p w14:paraId="1EA4634C" w14:textId="36A8F70B" w:rsidR="004740D3" w:rsidRPr="004740D3" w:rsidRDefault="004740D3" w:rsidP="004740D3">
      <w:pPr>
        <w:spacing w:before="100" w:beforeAutospacing="1" w:after="120"/>
        <w:ind w:left="360"/>
        <w:rPr>
          <w:rFonts w:asciiTheme="minorHAnsi" w:hAnsiTheme="minorHAnsi"/>
          <w:color w:val="000000"/>
        </w:rPr>
      </w:pPr>
      <w:r w:rsidRPr="004740D3">
        <w:rPr>
          <w:rFonts w:asciiTheme="minorHAnsi" w:hAnsiTheme="minorHAnsi"/>
          <w:color w:val="000000"/>
        </w:rPr>
        <w:t xml:space="preserve">Indeed, the pioneering work of James </w:t>
      </w:r>
      <w:proofErr w:type="spellStart"/>
      <w:r w:rsidRPr="004740D3">
        <w:rPr>
          <w:rFonts w:asciiTheme="minorHAnsi" w:hAnsiTheme="minorHAnsi"/>
          <w:color w:val="000000"/>
        </w:rPr>
        <w:t>Bassingthwaighte</w:t>
      </w:r>
      <w:proofErr w:type="spellEnd"/>
      <w:r w:rsidRPr="004740D3">
        <w:rPr>
          <w:rFonts w:asciiTheme="minorHAnsi" w:hAnsiTheme="minorHAnsi"/>
          <w:color w:val="000000"/>
        </w:rPr>
        <w:t xml:space="preserve"> and others has already revealed fascinating fractal patterns in biological systems, including the brain. Their research has shown that neural activity exhibits self-similar structures across different scales of time and space—from the firing patterns of individual neurons to the coordinated activity of entire brain regions. This mirrors what the IHCS framework predicts.</w:t>
      </w:r>
    </w:p>
    <w:p w14:paraId="23822D1C" w14:textId="77777777" w:rsidR="004740D3" w:rsidRPr="004740D3" w:rsidRDefault="004740D3" w:rsidP="004740D3">
      <w:pPr>
        <w:spacing w:before="100" w:beforeAutospacing="1" w:after="120"/>
        <w:ind w:left="360"/>
        <w:rPr>
          <w:rFonts w:asciiTheme="minorHAnsi" w:hAnsiTheme="minorHAnsi"/>
          <w:color w:val="000000"/>
        </w:rPr>
      </w:pPr>
      <w:r w:rsidRPr="004740D3">
        <w:rPr>
          <w:rFonts w:asciiTheme="minorHAnsi" w:hAnsiTheme="minorHAnsi"/>
          <w:color w:val="000000"/>
        </w:rPr>
        <w:t>However, the IHCS makes a stronger and more specific claim: that these fractal patterns should become more pronounced and coherent during states of heightened consciousness or deep awareness. Think of how a choir's voices become more perfectly aligned during moments of peak performance, or how a meditation master's brain waves show unique patterns of harmony and integration. The IHCS suggests that as consciousness becomes more unified and self-aware, its fractal nature should become more clearly expressed in measurable brain activity.</w:t>
      </w:r>
    </w:p>
    <w:p w14:paraId="489CFE30" w14:textId="77777777" w:rsidR="003F7627" w:rsidRDefault="004740D3" w:rsidP="004740D3">
      <w:pPr>
        <w:spacing w:before="100" w:beforeAutospacing="1" w:after="120"/>
        <w:ind w:left="360"/>
        <w:rPr>
          <w:rFonts w:asciiTheme="minorHAnsi" w:hAnsiTheme="minorHAnsi"/>
          <w:color w:val="000000"/>
        </w:rPr>
      </w:pPr>
      <w:r w:rsidRPr="004740D3">
        <w:rPr>
          <w:rFonts w:asciiTheme="minorHAnsi" w:hAnsiTheme="minorHAnsi"/>
          <w:color w:val="000000"/>
        </w:rPr>
        <w:t xml:space="preserve">This means that while </w:t>
      </w:r>
      <w:proofErr w:type="spellStart"/>
      <w:r w:rsidRPr="004740D3">
        <w:rPr>
          <w:rFonts w:asciiTheme="minorHAnsi" w:hAnsiTheme="minorHAnsi"/>
          <w:color w:val="000000"/>
        </w:rPr>
        <w:t>Bassingthwaighte's</w:t>
      </w:r>
      <w:proofErr w:type="spellEnd"/>
      <w:r w:rsidRPr="004740D3">
        <w:rPr>
          <w:rFonts w:asciiTheme="minorHAnsi" w:hAnsiTheme="minorHAnsi"/>
          <w:color w:val="000000"/>
        </w:rPr>
        <w:t xml:space="preserve"> discoveries provide exciting preliminary support for the IHCS model, they also point toward new experiments. For instance, we might look for changes in the brain's fractal patterns during different states of consciousness—from deep sleep to normal wakefulness to heightened states of awareness. These studies could help us understand how the mathematical principles of IHCS manifest in our lived experience of consciousness.</w:t>
      </w:r>
    </w:p>
    <w:p w14:paraId="08A9A569" w14:textId="05A43C42" w:rsidR="00446512" w:rsidRPr="003F7627" w:rsidRDefault="00747E76" w:rsidP="003F7627">
      <w:pPr>
        <w:pStyle w:val="ListParagraph"/>
        <w:numPr>
          <w:ilvl w:val="0"/>
          <w:numId w:val="84"/>
        </w:numPr>
        <w:spacing w:before="100" w:beforeAutospacing="1" w:after="120"/>
        <w:rPr>
          <w:rFonts w:asciiTheme="minorHAnsi" w:hAnsiTheme="minorHAnsi"/>
          <w:b/>
          <w:bCs/>
          <w:color w:val="000000"/>
        </w:rPr>
      </w:pPr>
      <w:r w:rsidRPr="003F7627">
        <w:rPr>
          <w:rFonts w:asciiTheme="minorHAnsi" w:hAnsiTheme="minorHAnsi"/>
          <w:b/>
          <w:bCs/>
          <w:color w:val="000000"/>
        </w:rPr>
        <w:t>Artificial Intelligence</w:t>
      </w:r>
    </w:p>
    <w:p w14:paraId="0AB8D79C" w14:textId="277683C3" w:rsidR="00747E76" w:rsidRPr="00747E76" w:rsidRDefault="00747E76" w:rsidP="00446512">
      <w:pPr>
        <w:spacing w:before="100" w:beforeAutospacing="1" w:after="120"/>
        <w:ind w:left="360"/>
        <w:rPr>
          <w:rFonts w:asciiTheme="minorHAnsi" w:hAnsiTheme="minorHAnsi"/>
          <w:color w:val="000000"/>
        </w:rPr>
      </w:pPr>
      <w:r w:rsidRPr="00747E76">
        <w:rPr>
          <w:rFonts w:asciiTheme="minorHAnsi" w:hAnsiTheme="minorHAnsi"/>
          <w:color w:val="000000"/>
        </w:rPr>
        <w:t>Designing AI systems with architectures that mimic the IHCS equation (incorporating fractal feedback, synergistic combination, etc.) may lead to the spontaneous emergence of coherent "vantage points" within the network's internal representations—a possible signature of proto-conscious experience. Detecting such emergent structures would be a striking indicator of the IHCS principles at work.</w:t>
      </w:r>
    </w:p>
    <w:p w14:paraId="792737C0" w14:textId="01FBCE96" w:rsidR="008179D5" w:rsidRPr="008179D5" w:rsidRDefault="008179D5" w:rsidP="00716346">
      <w:pPr>
        <w:spacing w:after="120"/>
        <w:rPr>
          <w:rFonts w:asciiTheme="minorHAnsi" w:hAnsiTheme="minorHAnsi"/>
          <w:color w:val="000000"/>
        </w:rPr>
      </w:pPr>
      <w:r w:rsidRPr="008179D5">
        <w:rPr>
          <w:rFonts w:asciiTheme="minorHAnsi" w:hAnsiTheme="minorHAnsi"/>
          <w:color w:val="000000"/>
        </w:rPr>
        <w:t xml:space="preserve">These predictions provide tangible "hooks" linking the heady philosophy of consciousness to the nitty-gritty of scientific validation. They offer a roadmap for translating the IHCS </w:t>
      </w:r>
      <w:r w:rsidRPr="008179D5">
        <w:rPr>
          <w:rFonts w:asciiTheme="minorHAnsi" w:hAnsiTheme="minorHAnsi"/>
          <w:color w:val="000000"/>
        </w:rPr>
        <w:lastRenderedPageBreak/>
        <w:t>framework from a compelling metaphor to a rigorously testable model.</w:t>
      </w:r>
      <w:r w:rsidR="005D2314">
        <w:rPr>
          <w:rFonts w:asciiTheme="minorHAnsi" w:hAnsiTheme="minorHAnsi"/>
          <w:color w:val="000000"/>
        </w:rPr>
        <w:t xml:space="preserve"> If validated </w:t>
      </w:r>
      <w:r w:rsidR="00375873">
        <w:rPr>
          <w:rFonts w:asciiTheme="minorHAnsi" w:hAnsiTheme="minorHAnsi"/>
          <w:color w:val="000000"/>
        </w:rPr>
        <w:t xml:space="preserve">would </w:t>
      </w:r>
      <w:r w:rsidR="005D2314">
        <w:rPr>
          <w:rFonts w:asciiTheme="minorHAnsi" w:hAnsiTheme="minorHAnsi"/>
          <w:color w:val="000000"/>
        </w:rPr>
        <w:t xml:space="preserve">provide </w:t>
      </w:r>
      <w:r w:rsidR="00375873">
        <w:rPr>
          <w:rFonts w:asciiTheme="minorHAnsi" w:hAnsiTheme="minorHAnsi"/>
          <w:color w:val="000000"/>
        </w:rPr>
        <w:t>significant</w:t>
      </w:r>
      <w:r w:rsidR="005D2314">
        <w:rPr>
          <w:rFonts w:asciiTheme="minorHAnsi" w:hAnsiTheme="minorHAnsi"/>
          <w:color w:val="000000"/>
        </w:rPr>
        <w:t xml:space="preserve"> </w:t>
      </w:r>
      <w:r w:rsidR="00375873">
        <w:rPr>
          <w:rFonts w:asciiTheme="minorHAnsi" w:hAnsiTheme="minorHAnsi"/>
          <w:color w:val="000000"/>
        </w:rPr>
        <w:t xml:space="preserve">implication on the agency we hold </w:t>
      </w:r>
      <w:r w:rsidR="00045241">
        <w:rPr>
          <w:rFonts w:asciiTheme="minorHAnsi" w:hAnsiTheme="minorHAnsi"/>
          <w:color w:val="000000"/>
        </w:rPr>
        <w:t>shaping</w:t>
      </w:r>
      <w:r w:rsidR="00375873">
        <w:rPr>
          <w:rFonts w:asciiTheme="minorHAnsi" w:hAnsiTheme="minorHAnsi"/>
          <w:color w:val="000000"/>
        </w:rPr>
        <w:t xml:space="preserve"> reality.</w:t>
      </w:r>
    </w:p>
    <w:p w14:paraId="7034318B" w14:textId="50F0B6F3" w:rsidR="00747E76" w:rsidRDefault="008179D5" w:rsidP="00716346">
      <w:pPr>
        <w:spacing w:after="120"/>
        <w:rPr>
          <w:rFonts w:asciiTheme="minorHAnsi" w:hAnsiTheme="minorHAnsi"/>
          <w:color w:val="000000"/>
        </w:rPr>
      </w:pPr>
      <w:r w:rsidRPr="008179D5">
        <w:rPr>
          <w:rFonts w:asciiTheme="minorHAnsi" w:hAnsiTheme="minorHAnsi"/>
          <w:color w:val="000000"/>
        </w:rPr>
        <w:t>Of course, the IHCS is not a complete theory of everything. It focuses specifically on the quantitative, third-person dynamics of consciousness—how experience manifests in the domains of physics and mathematics. A comprehensive account of conscious creation must also grapple with the qualitative, first-person dimensions: how it feels to be a conscious vantage point, navigating the vast ocean of awareness. This is where the IHCS dovetails with the broader philosophical explorations of free will, meaning, and the nature of the self</w:t>
      </w:r>
      <w:r w:rsidR="00747E76" w:rsidRPr="00747E76">
        <w:rPr>
          <w:rFonts w:asciiTheme="minorHAnsi" w:hAnsiTheme="minorHAnsi"/>
          <w:color w:val="000000"/>
        </w:rPr>
        <w:t>.</w:t>
      </w:r>
    </w:p>
    <w:p w14:paraId="2864DE08" w14:textId="77777777" w:rsidR="0057591C" w:rsidRDefault="00A5383C" w:rsidP="00716346">
      <w:pPr>
        <w:spacing w:after="120"/>
        <w:rPr>
          <w:rFonts w:asciiTheme="minorHAnsi" w:hAnsiTheme="minorHAnsi"/>
          <w:color w:val="000000"/>
        </w:rPr>
      </w:pPr>
      <w:r w:rsidRPr="00A5383C">
        <w:rPr>
          <w:rFonts w:asciiTheme="minorHAnsi" w:hAnsiTheme="minorHAnsi"/>
          <w:color w:val="000000"/>
        </w:rPr>
        <w:t xml:space="preserve">While </w:t>
      </w:r>
      <w:r>
        <w:rPr>
          <w:rFonts w:asciiTheme="minorHAnsi" w:hAnsiTheme="minorHAnsi"/>
          <w:color w:val="000000"/>
        </w:rPr>
        <w:t>this</w:t>
      </w:r>
      <w:r w:rsidRPr="00A5383C">
        <w:rPr>
          <w:rFonts w:asciiTheme="minorHAnsi" w:hAnsiTheme="minorHAnsi"/>
          <w:color w:val="000000"/>
        </w:rPr>
        <w:t xml:space="preserve"> framework is a promising step toward a more comprehensive theory of consciousness, I</w:t>
      </w:r>
      <w:r>
        <w:rPr>
          <w:rFonts w:asciiTheme="minorHAnsi" w:hAnsiTheme="minorHAnsi"/>
          <w:color w:val="000000"/>
        </w:rPr>
        <w:t xml:space="preserve"> must make not</w:t>
      </w:r>
      <w:r w:rsidR="00A55E61">
        <w:rPr>
          <w:rFonts w:asciiTheme="minorHAnsi" w:hAnsiTheme="minorHAnsi"/>
          <w:color w:val="000000"/>
        </w:rPr>
        <w:t xml:space="preserve">e and express my own notion </w:t>
      </w:r>
      <w:r w:rsidRPr="00A5383C">
        <w:rPr>
          <w:rFonts w:asciiTheme="minorHAnsi" w:hAnsiTheme="minorHAnsi"/>
          <w:color w:val="000000"/>
        </w:rPr>
        <w:t>that any formalism</w:t>
      </w:r>
      <w:r w:rsidR="00252157">
        <w:rPr>
          <w:rFonts w:asciiTheme="minorHAnsi" w:hAnsiTheme="minorHAnsi"/>
          <w:color w:val="000000"/>
        </w:rPr>
        <w:t>—including this one</w:t>
      </w:r>
      <w:r w:rsidR="00252157" w:rsidRPr="00252157">
        <w:rPr>
          <w:rFonts w:asciiTheme="minorHAnsi" w:hAnsiTheme="minorHAnsi"/>
          <w:color w:val="000000"/>
        </w:rPr>
        <w:t>—</w:t>
      </w:r>
      <w:r w:rsidRPr="00A5383C">
        <w:rPr>
          <w:rFonts w:asciiTheme="minorHAnsi" w:hAnsiTheme="minorHAnsi"/>
          <w:color w:val="000000"/>
        </w:rPr>
        <w:t>must remain humble in the face of the mystery of subjective experience. Mathematic provide</w:t>
      </w:r>
      <w:r w:rsidR="00252157">
        <w:rPr>
          <w:rFonts w:asciiTheme="minorHAnsi" w:hAnsiTheme="minorHAnsi"/>
          <w:color w:val="000000"/>
        </w:rPr>
        <w:t>s</w:t>
      </w:r>
      <w:r w:rsidRPr="00A5383C">
        <w:rPr>
          <w:rFonts w:asciiTheme="minorHAnsi" w:hAnsiTheme="minorHAnsi"/>
          <w:color w:val="000000"/>
        </w:rPr>
        <w:t xml:space="preserve"> powerful models for the dynamics of representations, but it may never fully capture the qualitative, lived reality of consciousness itself.</w:t>
      </w:r>
    </w:p>
    <w:p w14:paraId="5755540F" w14:textId="38FEF564" w:rsidR="00045241" w:rsidRPr="00747E76" w:rsidRDefault="0057591C" w:rsidP="00716346">
      <w:pPr>
        <w:spacing w:after="120"/>
        <w:rPr>
          <w:rFonts w:asciiTheme="minorHAnsi" w:hAnsiTheme="minorHAnsi"/>
          <w:color w:val="000000"/>
        </w:rPr>
      </w:pPr>
      <w:r>
        <w:rPr>
          <w:rFonts w:asciiTheme="minorHAnsi" w:hAnsiTheme="minorHAnsi"/>
          <w:color w:val="000000"/>
        </w:rPr>
        <w:t xml:space="preserve">It is with this </w:t>
      </w:r>
      <w:r w:rsidR="003A6581" w:rsidRPr="003A6581">
        <w:rPr>
          <w:rFonts w:asciiTheme="minorHAnsi" w:hAnsiTheme="minorHAnsi"/>
          <w:color w:val="000000"/>
        </w:rPr>
        <w:t>reckoning</w:t>
      </w:r>
      <w:r>
        <w:rPr>
          <w:rFonts w:asciiTheme="minorHAnsi" w:hAnsiTheme="minorHAnsi"/>
          <w:color w:val="000000"/>
        </w:rPr>
        <w:t xml:space="preserve"> </w:t>
      </w:r>
      <w:r w:rsidR="00A5383C" w:rsidRPr="00A5383C">
        <w:rPr>
          <w:rFonts w:asciiTheme="minorHAnsi" w:hAnsiTheme="minorHAnsi"/>
          <w:color w:val="000000"/>
        </w:rPr>
        <w:t xml:space="preserve">I encourage </w:t>
      </w:r>
      <w:r>
        <w:rPr>
          <w:rFonts w:asciiTheme="minorHAnsi" w:hAnsiTheme="minorHAnsi"/>
          <w:color w:val="000000"/>
        </w:rPr>
        <w:t>a</w:t>
      </w:r>
      <w:r w:rsidR="00A5383C" w:rsidRPr="00A5383C">
        <w:rPr>
          <w:rFonts w:asciiTheme="minorHAnsi" w:hAnsiTheme="minorHAnsi"/>
          <w:color w:val="000000"/>
        </w:rPr>
        <w:t xml:space="preserve"> continue</w:t>
      </w:r>
      <w:r w:rsidR="003A6581">
        <w:rPr>
          <w:rFonts w:asciiTheme="minorHAnsi" w:hAnsiTheme="minorHAnsi"/>
          <w:color w:val="000000"/>
        </w:rPr>
        <w:t>d</w:t>
      </w:r>
      <w:r w:rsidR="00A5383C" w:rsidRPr="00A5383C">
        <w:rPr>
          <w:rFonts w:asciiTheme="minorHAnsi" w:hAnsiTheme="minorHAnsi"/>
          <w:color w:val="000000"/>
        </w:rPr>
        <w:t xml:space="preserve"> </w:t>
      </w:r>
      <w:r w:rsidR="00E743EC" w:rsidRPr="00A5383C">
        <w:rPr>
          <w:rFonts w:asciiTheme="minorHAnsi" w:hAnsiTheme="minorHAnsi"/>
          <w:color w:val="000000"/>
        </w:rPr>
        <w:t>refin</w:t>
      </w:r>
      <w:r w:rsidR="00E743EC">
        <w:rPr>
          <w:rFonts w:asciiTheme="minorHAnsi" w:hAnsiTheme="minorHAnsi"/>
          <w:color w:val="000000"/>
        </w:rPr>
        <w:t>ement</w:t>
      </w:r>
      <w:r w:rsidR="00A5383C" w:rsidRPr="00A5383C">
        <w:rPr>
          <w:rFonts w:asciiTheme="minorHAnsi" w:hAnsiTheme="minorHAnsi"/>
          <w:color w:val="000000"/>
        </w:rPr>
        <w:t xml:space="preserve"> </w:t>
      </w:r>
      <w:r w:rsidR="003A6581">
        <w:rPr>
          <w:rFonts w:asciiTheme="minorHAnsi" w:hAnsiTheme="minorHAnsi"/>
          <w:color w:val="000000"/>
        </w:rPr>
        <w:t>of these</w:t>
      </w:r>
      <w:r w:rsidR="00A5383C" w:rsidRPr="00A5383C">
        <w:rPr>
          <w:rFonts w:asciiTheme="minorHAnsi" w:hAnsiTheme="minorHAnsi"/>
          <w:color w:val="000000"/>
        </w:rPr>
        <w:t xml:space="preserve"> </w:t>
      </w:r>
      <w:proofErr w:type="gramStart"/>
      <w:r w:rsidR="00A5383C" w:rsidRPr="00A5383C">
        <w:rPr>
          <w:rFonts w:asciiTheme="minorHAnsi" w:hAnsiTheme="minorHAnsi"/>
          <w:color w:val="000000"/>
        </w:rPr>
        <w:t>ideas,</w:t>
      </w:r>
      <w:proofErr w:type="gramEnd"/>
      <w:r w:rsidR="00A5383C" w:rsidRPr="00A5383C">
        <w:rPr>
          <w:rFonts w:asciiTheme="minorHAnsi" w:hAnsiTheme="minorHAnsi"/>
          <w:color w:val="000000"/>
        </w:rPr>
        <w:t xml:space="preserve"> </w:t>
      </w:r>
      <w:r w:rsidR="00350B06">
        <w:rPr>
          <w:rFonts w:asciiTheme="minorHAnsi" w:hAnsiTheme="minorHAnsi"/>
          <w:color w:val="000000"/>
        </w:rPr>
        <w:t>I request</w:t>
      </w:r>
      <w:r w:rsidR="003A6581">
        <w:rPr>
          <w:rFonts w:asciiTheme="minorHAnsi" w:hAnsiTheme="minorHAnsi"/>
          <w:color w:val="000000"/>
        </w:rPr>
        <w:t xml:space="preserve"> </w:t>
      </w:r>
      <w:r w:rsidR="002E1C33">
        <w:rPr>
          <w:rFonts w:asciiTheme="minorHAnsi" w:hAnsiTheme="minorHAnsi"/>
          <w:color w:val="000000"/>
        </w:rPr>
        <w:t xml:space="preserve">healthy </w:t>
      </w:r>
      <w:r w:rsidR="003A6581">
        <w:rPr>
          <w:rFonts w:asciiTheme="minorHAnsi" w:hAnsiTheme="minorHAnsi"/>
          <w:color w:val="000000"/>
        </w:rPr>
        <w:t xml:space="preserve">engagement </w:t>
      </w:r>
      <w:r w:rsidR="002E1C33">
        <w:rPr>
          <w:rFonts w:asciiTheme="minorHAnsi" w:hAnsiTheme="minorHAnsi"/>
          <w:color w:val="000000"/>
        </w:rPr>
        <w:t>and</w:t>
      </w:r>
      <w:r w:rsidR="00A5383C" w:rsidRPr="00A5383C">
        <w:rPr>
          <w:rFonts w:asciiTheme="minorHAnsi" w:hAnsiTheme="minorHAnsi"/>
          <w:color w:val="000000"/>
        </w:rPr>
        <w:t xml:space="preserve"> dialogue </w:t>
      </w:r>
      <w:r w:rsidR="00350B06">
        <w:rPr>
          <w:rFonts w:asciiTheme="minorHAnsi" w:hAnsiTheme="minorHAnsi"/>
          <w:color w:val="000000"/>
        </w:rPr>
        <w:t>between</w:t>
      </w:r>
      <w:r w:rsidR="00A5383C" w:rsidRPr="00A5383C">
        <w:rPr>
          <w:rFonts w:asciiTheme="minorHAnsi" w:hAnsiTheme="minorHAnsi"/>
          <w:color w:val="000000"/>
        </w:rPr>
        <w:t xml:space="preserve"> empirical scientists and contemplative philosophers, and </w:t>
      </w:r>
      <w:r w:rsidR="00350B06">
        <w:rPr>
          <w:rFonts w:asciiTheme="minorHAnsi" w:hAnsiTheme="minorHAnsi"/>
          <w:color w:val="000000"/>
        </w:rPr>
        <w:t xml:space="preserve">I remind </w:t>
      </w:r>
      <w:r w:rsidR="000036B5">
        <w:rPr>
          <w:rFonts w:asciiTheme="minorHAnsi" w:hAnsiTheme="minorHAnsi"/>
          <w:color w:val="000000"/>
        </w:rPr>
        <w:t>us all that the</w:t>
      </w:r>
      <w:r w:rsidR="00A5383C" w:rsidRPr="00A5383C">
        <w:rPr>
          <w:rFonts w:asciiTheme="minorHAnsi" w:hAnsiTheme="minorHAnsi"/>
          <w:color w:val="000000"/>
        </w:rPr>
        <w:t xml:space="preserve"> quest for understanding consciousness is, at its heart, an invitation to embrace mystery as much as clarity.</w:t>
      </w:r>
    </w:p>
    <w:p w14:paraId="1D5D9257" w14:textId="037193D9" w:rsidR="00747E76" w:rsidRPr="00747E76" w:rsidRDefault="00747E76" w:rsidP="00716346">
      <w:pPr>
        <w:spacing w:after="120"/>
        <w:outlineLvl w:val="1"/>
        <w:rPr>
          <w:rFonts w:asciiTheme="minorHAnsi" w:hAnsiTheme="minorHAnsi"/>
          <w:b/>
          <w:bCs/>
          <w:color w:val="000000"/>
        </w:rPr>
      </w:pPr>
      <w:r w:rsidRPr="00747E76">
        <w:rPr>
          <w:rFonts w:asciiTheme="minorHAnsi" w:hAnsiTheme="minorHAnsi"/>
          <w:b/>
          <w:bCs/>
          <w:color w:val="000000"/>
        </w:rPr>
        <w:t>T</w:t>
      </w:r>
      <w:r w:rsidR="00716346">
        <w:rPr>
          <w:rFonts w:asciiTheme="minorHAnsi" w:hAnsiTheme="minorHAnsi"/>
          <w:b/>
          <w:bCs/>
          <w:color w:val="000000"/>
        </w:rPr>
        <w:t>enants of a</w:t>
      </w:r>
      <w:r w:rsidRPr="00747E76">
        <w:rPr>
          <w:rFonts w:asciiTheme="minorHAnsi" w:hAnsiTheme="minorHAnsi"/>
          <w:b/>
          <w:bCs/>
          <w:color w:val="000000"/>
        </w:rPr>
        <w:t xml:space="preserve"> </w:t>
      </w:r>
      <w:r w:rsidR="00084AEC">
        <w:rPr>
          <w:rFonts w:asciiTheme="minorHAnsi" w:hAnsiTheme="minorHAnsi"/>
          <w:b/>
          <w:bCs/>
          <w:color w:val="000000"/>
        </w:rPr>
        <w:t>Theory of Conscious Creation</w:t>
      </w:r>
    </w:p>
    <w:p w14:paraId="73038B88" w14:textId="77777777" w:rsidR="00960EE8" w:rsidRPr="00960EE8" w:rsidRDefault="00960EE8" w:rsidP="00960EE8">
      <w:pPr>
        <w:spacing w:after="120"/>
        <w:rPr>
          <w:rFonts w:asciiTheme="minorHAnsi" w:hAnsiTheme="minorHAnsi"/>
          <w:color w:val="000000"/>
        </w:rPr>
      </w:pPr>
      <w:r w:rsidRPr="00960EE8">
        <w:rPr>
          <w:rFonts w:asciiTheme="minorHAnsi" w:hAnsiTheme="minorHAnsi"/>
          <w:color w:val="000000"/>
        </w:rPr>
        <w:t>In the next part of this book, we'll dive deeper into life's ever-present existential questions, the meaning and purpose to life. Only now we benefit from an anchored and solidified mathematical foundation of the IHCS which underpins the theory of conscious creation. We'll trace how the framework's core principles—fractal self-reflection, synergistic integration, the crystallization of stable viewpoints—ripple out to inform our understanding of personal growth, creativity, social dynamics, ethics, and more.</w:t>
      </w:r>
    </w:p>
    <w:p w14:paraId="6A0CDD02" w14:textId="77777777" w:rsidR="00960EE8" w:rsidRPr="00960EE8" w:rsidRDefault="00960EE8" w:rsidP="00960EE8">
      <w:pPr>
        <w:spacing w:after="120"/>
        <w:rPr>
          <w:rFonts w:asciiTheme="minorHAnsi" w:hAnsiTheme="minorHAnsi"/>
          <w:color w:val="000000"/>
        </w:rPr>
      </w:pPr>
      <w:r w:rsidRPr="00960EE8">
        <w:rPr>
          <w:rFonts w:asciiTheme="minorHAnsi" w:hAnsiTheme="minorHAnsi"/>
          <w:color w:val="000000"/>
        </w:rPr>
        <w:t xml:space="preserve">As you absorb the heady ideas in this chapter, bear in mind: This is an invitation, not </w:t>
      </w:r>
      <w:proofErr w:type="gramStart"/>
      <w:r w:rsidRPr="00960EE8">
        <w:rPr>
          <w:rFonts w:asciiTheme="minorHAnsi" w:hAnsiTheme="minorHAnsi"/>
          <w:color w:val="000000"/>
        </w:rPr>
        <w:t>a final destination</w:t>
      </w:r>
      <w:proofErr w:type="gramEnd"/>
      <w:r w:rsidRPr="00960EE8">
        <w:rPr>
          <w:rFonts w:asciiTheme="minorHAnsi" w:hAnsiTheme="minorHAnsi"/>
          <w:color w:val="000000"/>
        </w:rPr>
        <w:t>. The IHCS is a springboard, launching into a re-envisioning consciousness as the ground of all being. Armed with its insights, we can begin to reframe ourselves not as passive observers of a pre-given reality, but as co-creators of an exquisitely meaningful universe.</w:t>
      </w:r>
    </w:p>
    <w:p w14:paraId="0A8798A1" w14:textId="77777777" w:rsidR="00960EE8" w:rsidRPr="00960EE8" w:rsidRDefault="00960EE8" w:rsidP="00960EE8">
      <w:pPr>
        <w:spacing w:after="120"/>
        <w:rPr>
          <w:rFonts w:asciiTheme="minorHAnsi" w:hAnsiTheme="minorHAnsi"/>
          <w:color w:val="000000"/>
        </w:rPr>
      </w:pPr>
      <w:r w:rsidRPr="00960EE8">
        <w:rPr>
          <w:rFonts w:asciiTheme="minorHAnsi" w:hAnsiTheme="minorHAnsi"/>
          <w:color w:val="000000"/>
        </w:rPr>
        <w:t>The rest of this book explores how the theory of conscious creation enriches our understanding of free will and agency, the nature of the self, the role of conscious technology, and the grand evolutionary arc of a primordial consciousness.</w:t>
      </w:r>
    </w:p>
    <w:p w14:paraId="0EF7187B" w14:textId="77777777" w:rsidR="00960EE8" w:rsidRPr="00960EE8" w:rsidRDefault="00960EE8" w:rsidP="00960EE8">
      <w:pPr>
        <w:spacing w:after="120"/>
        <w:rPr>
          <w:rFonts w:asciiTheme="minorHAnsi" w:hAnsiTheme="minorHAnsi"/>
          <w:color w:val="000000"/>
        </w:rPr>
      </w:pPr>
      <w:r w:rsidRPr="00960EE8">
        <w:rPr>
          <w:rFonts w:asciiTheme="minorHAnsi" w:hAnsiTheme="minorHAnsi"/>
          <w:color w:val="000000"/>
        </w:rPr>
        <w:t>We'll see how the mathematical principles of quantum diffusion, fractal feedback, and synergistic combination play out not just in the abstract realm of equations, but in the embodied realities of personal growth and transformation, the emergence of complex systems and societies, and the unfolding of creative intelligence in all its forms.</w:t>
      </w:r>
    </w:p>
    <w:p w14:paraId="45B0DEF3" w14:textId="508573BF" w:rsidR="008E5FAA" w:rsidRPr="005B28A7" w:rsidRDefault="00960EE8" w:rsidP="00960EE8">
      <w:pPr>
        <w:spacing w:after="120"/>
        <w:rPr>
          <w:rFonts w:asciiTheme="minorHAnsi" w:hAnsiTheme="minorHAnsi"/>
          <w:color w:val="000000"/>
        </w:rPr>
      </w:pPr>
      <w:r w:rsidRPr="00960EE8">
        <w:rPr>
          <w:rFonts w:asciiTheme="minorHAnsi" w:hAnsiTheme="minorHAnsi"/>
          <w:color w:val="000000"/>
        </w:rPr>
        <w:t xml:space="preserve">With this foundation—this new lens through which to view reality—we stand at a threshold. Behind us lies the familiar world of passive matter and emergent mind. Ahead stretches a vast frontier where consciousness itself weaves the fabric of existence, and where each of us holds the power to shape that weaving. The journey from here is both personal and collective, an exploration not just of what is, but of what we might consciously create together. Let us step forward with wonder, wisdom, and the knowledge that we are not merely observers of </w:t>
      </w:r>
      <w:r w:rsidR="00AD3018">
        <w:rPr>
          <w:rFonts w:asciiTheme="minorHAnsi" w:hAnsiTheme="minorHAnsi"/>
          <w:color w:val="000000"/>
        </w:rPr>
        <w:t>a</w:t>
      </w:r>
      <w:r w:rsidRPr="00960EE8">
        <w:rPr>
          <w:rFonts w:asciiTheme="minorHAnsi" w:hAnsiTheme="minorHAnsi"/>
          <w:color w:val="000000"/>
        </w:rPr>
        <w:t xml:space="preserve"> cosmic dance, but its choreographers.</w:t>
      </w:r>
    </w:p>
    <w:p w14:paraId="07D86F23" w14:textId="77777777" w:rsidR="008E5FAA" w:rsidRPr="008E5FAA" w:rsidRDefault="008E5FAA" w:rsidP="000B2D79">
      <w:pPr>
        <w:spacing w:after="120"/>
        <w:rPr>
          <w:rFonts w:asciiTheme="minorHAnsi" w:hAnsiTheme="minorHAnsi"/>
        </w:rPr>
      </w:pPr>
    </w:p>
    <w:p w14:paraId="4C20A1D4" w14:textId="5632A1AF" w:rsidR="007E5022" w:rsidRPr="000403CD" w:rsidRDefault="007E5022" w:rsidP="000B2D79">
      <w:pPr>
        <w:spacing w:after="120"/>
        <w:rPr>
          <w:rFonts w:asciiTheme="minorHAnsi" w:hAnsiTheme="minorHAnsi"/>
          <w:b/>
        </w:rPr>
      </w:pPr>
      <w:r w:rsidRPr="008E5FAA">
        <w:rPr>
          <w:rFonts w:asciiTheme="minorHAnsi" w:hAnsiTheme="minorHAnsi"/>
          <w:b/>
        </w:rPr>
        <w:lastRenderedPageBreak/>
        <w:t>Part 2: Conscious Creation and the Me</w:t>
      </w:r>
      <w:r w:rsidRPr="000403CD">
        <w:rPr>
          <w:rFonts w:asciiTheme="minorHAnsi" w:hAnsiTheme="minorHAnsi"/>
          <w:b/>
        </w:rPr>
        <w:t xml:space="preserve">aning of Life </w:t>
      </w:r>
    </w:p>
    <w:p w14:paraId="1AED2812" w14:textId="1F178FB3" w:rsidR="007E5022" w:rsidRPr="000403CD" w:rsidRDefault="007E5022" w:rsidP="000B2D79">
      <w:pPr>
        <w:spacing w:after="120"/>
        <w:rPr>
          <w:rFonts w:asciiTheme="minorHAnsi" w:hAnsiTheme="minorHAnsi"/>
          <w:b/>
          <w:bCs/>
        </w:rPr>
      </w:pPr>
      <w:r w:rsidRPr="000403CD">
        <w:rPr>
          <w:rFonts w:asciiTheme="minorHAnsi" w:hAnsiTheme="minorHAnsi"/>
          <w:b/>
          <w:bCs/>
        </w:rPr>
        <w:t xml:space="preserve">Chapter </w:t>
      </w:r>
      <w:r w:rsidR="0027557B" w:rsidRPr="000403CD">
        <w:rPr>
          <w:rFonts w:asciiTheme="minorHAnsi" w:hAnsiTheme="minorHAnsi"/>
          <w:b/>
          <w:bCs/>
        </w:rPr>
        <w:t>7</w:t>
      </w:r>
      <w:r w:rsidRPr="000403CD">
        <w:rPr>
          <w:rFonts w:asciiTheme="minorHAnsi" w:hAnsiTheme="minorHAnsi"/>
          <w:b/>
          <w:bCs/>
        </w:rPr>
        <w:t xml:space="preserve">: </w:t>
      </w:r>
      <w:r w:rsidR="005114AA" w:rsidRPr="000403CD">
        <w:rPr>
          <w:rFonts w:asciiTheme="minorHAnsi" w:hAnsiTheme="minorHAnsi"/>
          <w:b/>
          <w:bCs/>
        </w:rPr>
        <w:t>Creation and Problem-Solving as Life’s Core Engine</w:t>
      </w:r>
    </w:p>
    <w:p w14:paraId="0D51AA95" w14:textId="77777777" w:rsidR="0012784E" w:rsidRPr="0012784E" w:rsidRDefault="0012784E" w:rsidP="0012784E">
      <w:pPr>
        <w:spacing w:after="120"/>
        <w:rPr>
          <w:rFonts w:asciiTheme="minorHAnsi" w:hAnsiTheme="minorHAnsi"/>
        </w:rPr>
      </w:pPr>
      <w:r w:rsidRPr="0012784E">
        <w:rPr>
          <w:rFonts w:asciiTheme="minorHAnsi" w:hAnsiTheme="minorHAnsi"/>
        </w:rPr>
        <w:t>What if every challenge were not a setback, but a spark of creation? In a universe where consciousness is the fundamental substrate, each problem we face is an opportunity for growth—both personal and collective. Creation, in this context, is not just about artistic expression or technological innovation. It's the very process of shaping, designing, and building new realities. When mind is primary, every act of awareness becomes an act of creation.</w:t>
      </w:r>
    </w:p>
    <w:p w14:paraId="1109E03C" w14:textId="4C46BA61" w:rsidR="0012784E" w:rsidRPr="0012784E" w:rsidRDefault="0012784E" w:rsidP="0012784E">
      <w:pPr>
        <w:spacing w:after="120"/>
        <w:rPr>
          <w:rFonts w:asciiTheme="minorHAnsi" w:hAnsiTheme="minorHAnsi"/>
        </w:rPr>
      </w:pPr>
      <w:r w:rsidRPr="0012784E">
        <w:rPr>
          <w:rFonts w:asciiTheme="minorHAnsi" w:hAnsiTheme="minorHAnsi"/>
        </w:rPr>
        <w:t xml:space="preserve">This chapter will explore how creative acts and problem-solving drive evolution—both in our personal lives and in </w:t>
      </w:r>
      <w:proofErr w:type="gramStart"/>
      <w:r w:rsidRPr="0012784E">
        <w:rPr>
          <w:rFonts w:asciiTheme="minorHAnsi" w:hAnsiTheme="minorHAnsi"/>
        </w:rPr>
        <w:t>society as a whole</w:t>
      </w:r>
      <w:proofErr w:type="gramEnd"/>
      <w:r w:rsidRPr="0012784E">
        <w:rPr>
          <w:rFonts w:asciiTheme="minorHAnsi" w:hAnsiTheme="minorHAnsi"/>
        </w:rPr>
        <w:t xml:space="preserve">. We'll weave together personal experiences, real-life case studies, and philosophical reflections to illuminate the deep connection between creation and life's meaning. By the end, you'll see how a consciousness-first worldview radically reframes the challenges we face, transforming them from obstacles into opportunities for </w:t>
      </w:r>
      <w:r w:rsidR="00F57114">
        <w:rPr>
          <w:rFonts w:asciiTheme="minorHAnsi" w:hAnsiTheme="minorHAnsi"/>
        </w:rPr>
        <w:t>ever-bounding</w:t>
      </w:r>
      <w:r w:rsidRPr="0012784E">
        <w:rPr>
          <w:rFonts w:asciiTheme="minorHAnsi" w:hAnsiTheme="minorHAnsi"/>
        </w:rPr>
        <w:t xml:space="preserve"> growth and transformation.</w:t>
      </w:r>
    </w:p>
    <w:p w14:paraId="42EC29ED" w14:textId="77777777" w:rsidR="0012784E" w:rsidRPr="0012784E" w:rsidRDefault="0012784E" w:rsidP="0012784E">
      <w:pPr>
        <w:spacing w:after="120"/>
        <w:rPr>
          <w:rFonts w:asciiTheme="minorHAnsi" w:hAnsiTheme="minorHAnsi"/>
          <w:b/>
          <w:bCs/>
        </w:rPr>
      </w:pPr>
      <w:r w:rsidRPr="0012784E">
        <w:rPr>
          <w:rFonts w:asciiTheme="minorHAnsi" w:hAnsiTheme="minorHAnsi"/>
          <w:b/>
          <w:bCs/>
        </w:rPr>
        <w:t>The Nature of Creative Existence</w:t>
      </w:r>
    </w:p>
    <w:p w14:paraId="7911318D" w14:textId="4E8908C7" w:rsidR="0012784E" w:rsidRPr="0012784E" w:rsidRDefault="0012784E" w:rsidP="0012784E">
      <w:pPr>
        <w:spacing w:after="120"/>
        <w:rPr>
          <w:rFonts w:asciiTheme="minorHAnsi" w:hAnsiTheme="minorHAnsi"/>
        </w:rPr>
      </w:pPr>
      <w:r w:rsidRPr="0012784E">
        <w:rPr>
          <w:rFonts w:asciiTheme="minorHAnsi" w:hAnsiTheme="minorHAnsi"/>
        </w:rPr>
        <w:t xml:space="preserve">At its core, creation is the process of shaping, designing, and building new realities. It's the act of bringing something into being that didn't exist before—whether it's a work of art, </w:t>
      </w:r>
      <w:proofErr w:type="gramStart"/>
      <w:r w:rsidRPr="0012784E">
        <w:rPr>
          <w:rFonts w:asciiTheme="minorHAnsi" w:hAnsiTheme="minorHAnsi"/>
        </w:rPr>
        <w:t>a new invention</w:t>
      </w:r>
      <w:proofErr w:type="gramEnd"/>
      <w:r w:rsidRPr="0012784E">
        <w:rPr>
          <w:rFonts w:asciiTheme="minorHAnsi" w:hAnsiTheme="minorHAnsi"/>
        </w:rPr>
        <w:t>, a business, or a solution to a problem. And in a universe where consciousness is fundamental, every act of creation is an expression of the mind's inherent generative power.</w:t>
      </w:r>
    </w:p>
    <w:p w14:paraId="33CF46EA" w14:textId="77777777" w:rsidR="009F4B86" w:rsidRDefault="00C74B35" w:rsidP="0012784E">
      <w:pPr>
        <w:spacing w:after="120"/>
        <w:rPr>
          <w:rFonts w:asciiTheme="minorHAnsi" w:hAnsiTheme="minorHAnsi"/>
        </w:rPr>
      </w:pPr>
      <w:r w:rsidRPr="00C74B35">
        <w:rPr>
          <w:rFonts w:asciiTheme="minorHAnsi" w:hAnsiTheme="minorHAnsi"/>
        </w:rPr>
        <w:t>Think about it: if reality itself is a product of consciousness, then every thought, every idea, every flash of inspiration is a potential seed for a new aspect of existence. Just as a quiet room in a noisy building provides a protected space where conversation can flow undisturbed, our consciousness creates what physicists call "decoherence-free subspaces"—stable zones where our thoughts, intentions, and sense of self remain coherent despite the chaos of the surrounding universe. These protected spaces are crucial for maintaining stable patterns of awareness and enabling conscious creation</w:t>
      </w:r>
      <w:r w:rsidR="0012784E" w:rsidRPr="0012784E">
        <w:rPr>
          <w:rFonts w:asciiTheme="minorHAnsi" w:hAnsiTheme="minorHAnsi"/>
        </w:rPr>
        <w:t>.</w:t>
      </w:r>
    </w:p>
    <w:p w14:paraId="23A6E0DD" w14:textId="1DBFE7CA" w:rsidR="0012784E" w:rsidRPr="0012784E" w:rsidRDefault="00146C02" w:rsidP="0012784E">
      <w:pPr>
        <w:spacing w:after="120"/>
        <w:rPr>
          <w:rFonts w:asciiTheme="minorHAnsi" w:hAnsiTheme="minorHAnsi"/>
        </w:rPr>
      </w:pPr>
      <w:r w:rsidRPr="00146C02">
        <w:rPr>
          <w:rFonts w:asciiTheme="minorHAnsi" w:hAnsiTheme="minorHAnsi"/>
        </w:rPr>
        <w:t>When you imagine a painting and then bring it to life on canvas, you're not just rearranging pre-existing matter; you're actively participating in the ongoing creation of the universe. This same creative force is at work when a parent soothes a crying child with a story, when friends transform a bare apartment into a welcoming home, or when neighbors come together to turn an empty lot into a community garden. Each small act of creation—whether it's planning tonight's dinner, rearranging your workspace for better flow, or finding a new way to explain a difficult concept to a friend—is consciousness actively shaping reality</w:t>
      </w:r>
      <w:r w:rsidR="0012784E" w:rsidRPr="0012784E">
        <w:rPr>
          <w:rFonts w:asciiTheme="minorHAnsi" w:hAnsiTheme="minorHAnsi"/>
        </w:rPr>
        <w:t>.</w:t>
      </w:r>
    </w:p>
    <w:p w14:paraId="540D54AD" w14:textId="7C202CB4" w:rsidR="0012784E" w:rsidRPr="0012784E" w:rsidRDefault="009F60EA" w:rsidP="0012784E">
      <w:pPr>
        <w:spacing w:after="120"/>
        <w:rPr>
          <w:rFonts w:asciiTheme="minorHAnsi" w:hAnsiTheme="minorHAnsi"/>
        </w:rPr>
      </w:pPr>
      <w:r>
        <w:rPr>
          <w:rFonts w:asciiTheme="minorHAnsi" w:hAnsiTheme="minorHAnsi"/>
        </w:rPr>
        <w:t>In the theory of conscious creation, I commit that</w:t>
      </w:r>
      <w:r w:rsidR="0012784E" w:rsidRPr="0012784E">
        <w:rPr>
          <w:rFonts w:asciiTheme="minorHAnsi" w:hAnsiTheme="minorHAnsi"/>
        </w:rPr>
        <w:t xml:space="preserve"> creation isn't a rare or specialized activity </w:t>
      </w:r>
      <w:r>
        <w:rPr>
          <w:rFonts w:asciiTheme="minorHAnsi" w:hAnsiTheme="minorHAnsi"/>
        </w:rPr>
        <w:t xml:space="preserve">that today is </w:t>
      </w:r>
      <w:r w:rsidR="0012784E" w:rsidRPr="0012784E">
        <w:rPr>
          <w:rFonts w:asciiTheme="minorHAnsi" w:hAnsiTheme="minorHAnsi"/>
        </w:rPr>
        <w:t xml:space="preserve">reserved for artists and inventors. </w:t>
      </w:r>
      <w:r>
        <w:rPr>
          <w:rFonts w:asciiTheme="minorHAnsi" w:hAnsiTheme="minorHAnsi"/>
        </w:rPr>
        <w:t>Instead, it is</w:t>
      </w:r>
      <w:r w:rsidR="0012784E" w:rsidRPr="0012784E">
        <w:rPr>
          <w:rFonts w:asciiTheme="minorHAnsi" w:hAnsiTheme="minorHAnsi"/>
        </w:rPr>
        <w:t xml:space="preserve"> the very nature of existence itself. Just as an ocean's waves are an inherent expression of the water's movement, creation is an inherent expression of </w:t>
      </w:r>
      <w:r w:rsidR="004A3336">
        <w:rPr>
          <w:rFonts w:asciiTheme="minorHAnsi" w:hAnsiTheme="minorHAnsi"/>
        </w:rPr>
        <w:t xml:space="preserve">primordial </w:t>
      </w:r>
      <w:r w:rsidR="0012784E" w:rsidRPr="0012784E">
        <w:rPr>
          <w:rFonts w:asciiTheme="minorHAnsi" w:hAnsiTheme="minorHAnsi"/>
        </w:rPr>
        <w:t>consciousness' dynamic, generative essence</w:t>
      </w:r>
      <w:r w:rsidR="004A3336">
        <w:rPr>
          <w:rFonts w:asciiTheme="minorHAnsi" w:hAnsiTheme="minorHAnsi"/>
        </w:rPr>
        <w:t xml:space="preserve"> which we </w:t>
      </w:r>
      <w:r w:rsidR="008550EA">
        <w:rPr>
          <w:rFonts w:asciiTheme="minorHAnsi" w:hAnsiTheme="minorHAnsi"/>
        </w:rPr>
        <w:t>know through our own sense of, “</w:t>
      </w:r>
      <w:r w:rsidR="008550EA" w:rsidRPr="008550EA">
        <w:rPr>
          <w:rFonts w:asciiTheme="minorHAnsi" w:hAnsiTheme="minorHAnsi"/>
          <w:i/>
          <w:iCs/>
        </w:rPr>
        <w:t>I am</w:t>
      </w:r>
      <w:r w:rsidR="008550EA">
        <w:rPr>
          <w:rFonts w:asciiTheme="minorHAnsi" w:hAnsiTheme="minorHAnsi"/>
        </w:rPr>
        <w:t>”</w:t>
      </w:r>
      <w:r w:rsidR="0012784E" w:rsidRPr="0012784E">
        <w:rPr>
          <w:rFonts w:asciiTheme="minorHAnsi" w:hAnsiTheme="minorHAnsi"/>
        </w:rPr>
        <w:t>. Every moment of awareness—every flicker of perception, thought, and feeling—is a creative act, rippling out to shape the fabric of reality.</w:t>
      </w:r>
    </w:p>
    <w:p w14:paraId="1E765B40" w14:textId="77777777" w:rsidR="0012784E" w:rsidRPr="0012784E" w:rsidRDefault="0012784E" w:rsidP="0012784E">
      <w:pPr>
        <w:spacing w:after="120"/>
        <w:rPr>
          <w:rFonts w:asciiTheme="minorHAnsi" w:hAnsiTheme="minorHAnsi"/>
          <w:b/>
          <w:bCs/>
        </w:rPr>
      </w:pPr>
      <w:r w:rsidRPr="0012784E">
        <w:rPr>
          <w:rFonts w:asciiTheme="minorHAnsi" w:hAnsiTheme="minorHAnsi"/>
          <w:b/>
          <w:bCs/>
        </w:rPr>
        <w:t>Personal Reflections on Creation</w:t>
      </w:r>
    </w:p>
    <w:p w14:paraId="5E53910E" w14:textId="5A9E43B5" w:rsidR="00DF1420" w:rsidRDefault="0012784E" w:rsidP="0012784E">
      <w:pPr>
        <w:spacing w:after="120"/>
        <w:rPr>
          <w:rFonts w:asciiTheme="minorHAnsi" w:hAnsiTheme="minorHAnsi"/>
        </w:rPr>
      </w:pPr>
      <w:r w:rsidRPr="0012784E">
        <w:rPr>
          <w:rFonts w:asciiTheme="minorHAnsi" w:hAnsiTheme="minorHAnsi"/>
        </w:rPr>
        <w:t xml:space="preserve">This understanding of creation as a fundamental aspect of consciousness </w:t>
      </w:r>
      <w:r w:rsidR="00277C1B">
        <w:rPr>
          <w:rFonts w:asciiTheme="minorHAnsi" w:hAnsiTheme="minorHAnsi"/>
        </w:rPr>
        <w:t>gives an interesting fresh perspective on how to</w:t>
      </w:r>
      <w:r w:rsidRPr="0012784E">
        <w:rPr>
          <w:rFonts w:asciiTheme="minorHAnsi" w:hAnsiTheme="minorHAnsi"/>
        </w:rPr>
        <w:t xml:space="preserve"> approach the challenges and opportunities in </w:t>
      </w:r>
      <w:r w:rsidR="00277C1B">
        <w:rPr>
          <w:rFonts w:asciiTheme="minorHAnsi" w:hAnsiTheme="minorHAnsi"/>
        </w:rPr>
        <w:t xml:space="preserve">all </w:t>
      </w:r>
      <w:r w:rsidRPr="0012784E">
        <w:rPr>
          <w:rFonts w:asciiTheme="minorHAnsi" w:hAnsiTheme="minorHAnsi"/>
        </w:rPr>
        <w:t xml:space="preserve">our lives. It suggests that every problem we encounter is not a barrier to be </w:t>
      </w:r>
      <w:proofErr w:type="gramStart"/>
      <w:r w:rsidRPr="0012784E">
        <w:rPr>
          <w:rFonts w:asciiTheme="minorHAnsi" w:hAnsiTheme="minorHAnsi"/>
        </w:rPr>
        <w:t>overcome, but</w:t>
      </w:r>
      <w:proofErr w:type="gramEnd"/>
      <w:r w:rsidRPr="0012784E">
        <w:rPr>
          <w:rFonts w:asciiTheme="minorHAnsi" w:hAnsiTheme="minorHAnsi"/>
        </w:rPr>
        <w:t xml:space="preserve"> </w:t>
      </w:r>
      <w:r w:rsidR="00DF1420">
        <w:rPr>
          <w:rFonts w:asciiTheme="minorHAnsi" w:hAnsiTheme="minorHAnsi"/>
        </w:rPr>
        <w:lastRenderedPageBreak/>
        <w:t xml:space="preserve">is </w:t>
      </w:r>
      <w:r w:rsidRPr="0012784E">
        <w:rPr>
          <w:rFonts w:asciiTheme="minorHAnsi" w:hAnsiTheme="minorHAnsi"/>
        </w:rPr>
        <w:t>a</w:t>
      </w:r>
      <w:r w:rsidR="007E0328">
        <w:rPr>
          <w:rFonts w:asciiTheme="minorHAnsi" w:hAnsiTheme="minorHAnsi"/>
        </w:rPr>
        <w:t xml:space="preserve"> fundamental </w:t>
      </w:r>
      <w:r w:rsidR="00DF1420">
        <w:rPr>
          <w:rFonts w:asciiTheme="minorHAnsi" w:hAnsiTheme="minorHAnsi"/>
        </w:rPr>
        <w:t xml:space="preserve">requirement of existing. It means that no matter what happens in our lives, we will always have problems. We will always have challenges and strife, we will never be free of </w:t>
      </w:r>
      <w:r w:rsidR="001C2F1D">
        <w:rPr>
          <w:rFonts w:asciiTheme="minorHAnsi" w:hAnsiTheme="minorHAnsi"/>
        </w:rPr>
        <w:t>our</w:t>
      </w:r>
      <w:r w:rsidR="009B24AC">
        <w:rPr>
          <w:rFonts w:asciiTheme="minorHAnsi" w:hAnsiTheme="minorHAnsi"/>
        </w:rPr>
        <w:t xml:space="preserve"> </w:t>
      </w:r>
      <w:r w:rsidR="00AC0ACF" w:rsidRPr="00AC0ACF">
        <w:rPr>
          <w:rFonts w:asciiTheme="minorHAnsi" w:hAnsiTheme="minorHAnsi"/>
        </w:rPr>
        <w:t>primal drive</w:t>
      </w:r>
      <w:r w:rsidR="00AC0ACF">
        <w:rPr>
          <w:rFonts w:asciiTheme="minorHAnsi" w:hAnsiTheme="minorHAnsi"/>
        </w:rPr>
        <w:t xml:space="preserve"> </w:t>
      </w:r>
      <w:r w:rsidR="001C2F1D">
        <w:rPr>
          <w:rFonts w:asciiTheme="minorHAnsi" w:hAnsiTheme="minorHAnsi"/>
        </w:rPr>
        <w:t>to</w:t>
      </w:r>
      <w:r w:rsidR="000C4C83" w:rsidRPr="000C4C83">
        <w:rPr>
          <w:rFonts w:asciiTheme="minorHAnsi" w:hAnsiTheme="minorHAnsi"/>
        </w:rPr>
        <w:t xml:space="preserve"> live, </w:t>
      </w:r>
      <w:r w:rsidR="001C2F1D">
        <w:rPr>
          <w:rFonts w:asciiTheme="minorHAnsi" w:hAnsiTheme="minorHAnsi"/>
        </w:rPr>
        <w:t>and to</w:t>
      </w:r>
      <w:r w:rsidR="000C4C83" w:rsidRPr="000C4C83">
        <w:rPr>
          <w:rFonts w:asciiTheme="minorHAnsi" w:hAnsiTheme="minorHAnsi"/>
        </w:rPr>
        <w:t xml:space="preserve"> want to live well, </w:t>
      </w:r>
      <w:r w:rsidR="001F6825">
        <w:rPr>
          <w:rFonts w:asciiTheme="minorHAnsi" w:hAnsiTheme="minorHAnsi"/>
        </w:rPr>
        <w:t xml:space="preserve">and then to </w:t>
      </w:r>
      <w:r w:rsidR="00AC0ACF">
        <w:rPr>
          <w:rFonts w:asciiTheme="minorHAnsi" w:hAnsiTheme="minorHAnsi"/>
        </w:rPr>
        <w:t xml:space="preserve">want to </w:t>
      </w:r>
      <w:r w:rsidR="001F6825">
        <w:rPr>
          <w:rFonts w:asciiTheme="minorHAnsi" w:hAnsiTheme="minorHAnsi"/>
        </w:rPr>
        <w:t>live better.</w:t>
      </w:r>
    </w:p>
    <w:p w14:paraId="2E605CD1" w14:textId="7D514171" w:rsidR="00683F2F" w:rsidRPr="00683F2F" w:rsidRDefault="00683F2F" w:rsidP="00683F2F">
      <w:pPr>
        <w:spacing w:after="120"/>
        <w:rPr>
          <w:rFonts w:asciiTheme="minorHAnsi" w:hAnsiTheme="minorHAnsi"/>
        </w:rPr>
      </w:pPr>
      <w:r w:rsidRPr="00683F2F">
        <w:rPr>
          <w:rFonts w:asciiTheme="minorHAnsi" w:hAnsiTheme="minorHAnsi"/>
        </w:rPr>
        <w:t>I experienced this firsthand in my work at the Lane Regional Air Protection Agency, a county government responsible for monitoring and regulating air quality. When I first joined the organization as the Public Affairs Manager, it was grappling with the complex legacy of the J.H. Baxter wood treatment facility in West Eugene, Oregon. For nearly 80 years, the site had used hazardous chemicals like pentachlorophenol and creosote, resulting in significant soil and groundwater contamination. The nearby Bethel neighborhood had long suffered from persistent odors and toxic exposures.</w:t>
      </w:r>
    </w:p>
    <w:p w14:paraId="372C8E68" w14:textId="2D7B34EA" w:rsidR="00683F2F" w:rsidRPr="00683F2F" w:rsidRDefault="00683F2F" w:rsidP="00683F2F">
      <w:pPr>
        <w:spacing w:after="120"/>
        <w:rPr>
          <w:rFonts w:asciiTheme="minorHAnsi" w:hAnsiTheme="minorHAnsi"/>
        </w:rPr>
      </w:pPr>
      <w:r w:rsidRPr="00683F2F">
        <w:rPr>
          <w:rFonts w:asciiTheme="minorHAnsi" w:hAnsiTheme="minorHAnsi"/>
        </w:rPr>
        <w:t>Facing this challenge, it was understandable for the community to feel overwhelmed or powerless. The problem was decades in the making, with deep roots dating back to long before environmental regulation existed, and it had far-reaching impacts. As a regulator, my organization, in partnership with other state and local agencies, engaged with the community—comprising a neighborhood association, neighbors, a local business owner adjacent to the facility, and a local environmental protection advocacy organization—on an ongoing, frequent basis. Our meetings were structured to communicate needs and actions, and to respond to community questions, ideas, and concerns, as we went about the important business of testing residential soils for a chemical called dioxin, which may be above health screening levels, and, if necessary, to clean up and remediate affected soil.</w:t>
      </w:r>
    </w:p>
    <w:p w14:paraId="53DEAC4A" w14:textId="4E3B82CE" w:rsidR="00683F2F" w:rsidRPr="00683F2F" w:rsidRDefault="00683F2F" w:rsidP="00683F2F">
      <w:pPr>
        <w:spacing w:after="120"/>
        <w:rPr>
          <w:rFonts w:asciiTheme="minorHAnsi" w:hAnsiTheme="minorHAnsi"/>
        </w:rPr>
      </w:pPr>
      <w:r w:rsidRPr="00683F2F">
        <w:rPr>
          <w:rFonts w:asciiTheme="minorHAnsi" w:hAnsiTheme="minorHAnsi"/>
        </w:rPr>
        <w:t xml:space="preserve">As a newly hired professional in the world of technical regulatory jargon and government policy adherence, I was incredibly challenged. However, I approached the work from a perspective rooted in my familiar fields of journalism and advocacy for the downtrodden. I embraced the opportunity to meaningfully understand people’s needs and perspectives, and applied my communication abilities, </w:t>
      </w:r>
      <w:proofErr w:type="gramStart"/>
      <w:r w:rsidRPr="00683F2F">
        <w:rPr>
          <w:rFonts w:asciiTheme="minorHAnsi" w:hAnsiTheme="minorHAnsi"/>
        </w:rPr>
        <w:t>honed in</w:t>
      </w:r>
      <w:proofErr w:type="gramEnd"/>
      <w:r w:rsidRPr="00683F2F">
        <w:rPr>
          <w:rFonts w:asciiTheme="minorHAnsi" w:hAnsiTheme="minorHAnsi"/>
        </w:rPr>
        <w:t xml:space="preserve"> concise and accessible on-air presentations of science and technical ideas.</w:t>
      </w:r>
    </w:p>
    <w:p w14:paraId="141D9D71" w14:textId="5EDC0260" w:rsidR="00683F2F" w:rsidRPr="00683F2F" w:rsidRDefault="00683F2F" w:rsidP="00683F2F">
      <w:pPr>
        <w:spacing w:after="120"/>
        <w:rPr>
          <w:rFonts w:asciiTheme="minorHAnsi" w:hAnsiTheme="minorHAnsi"/>
        </w:rPr>
      </w:pPr>
      <w:r w:rsidRPr="00683F2F">
        <w:rPr>
          <w:rFonts w:asciiTheme="minorHAnsi" w:hAnsiTheme="minorHAnsi"/>
        </w:rPr>
        <w:t>I remember envisioning that if the community understood the facility and its processes better, it would help build trust and clarify the deeply technical aspects of the actions and changes being made. I knew their understanding and trust would be vital to a positive outcome of our ongoing engagement. With that in mind, I began to utilize my unique skills and perspective to create coherent and accessible presentations on the varied subject matter at hand.</w:t>
      </w:r>
    </w:p>
    <w:p w14:paraId="42A4C05E" w14:textId="77777777" w:rsidR="00683F2F" w:rsidRDefault="00683F2F" w:rsidP="00683F2F">
      <w:pPr>
        <w:spacing w:after="120"/>
        <w:rPr>
          <w:rFonts w:asciiTheme="minorHAnsi" w:hAnsiTheme="minorHAnsi"/>
        </w:rPr>
      </w:pPr>
      <w:r w:rsidRPr="00683F2F">
        <w:rPr>
          <w:rFonts w:asciiTheme="minorHAnsi" w:hAnsiTheme="minorHAnsi"/>
        </w:rPr>
        <w:t>This creative effort improved our ongoing meetings. We understood perspectives more fully, and we related to one another more easily—eventually even warmly. In time, and through commitment and determination, we all began to see the situation in a new light. It was a tragedy and a troubling symptom of our naïve past, yet collectively we, as a resonant group (or, more technically, a decoherence-free subspace), realized we could use this opportunity to create a healthier, more vibrant future for West Eugene.</w:t>
      </w:r>
    </w:p>
    <w:p w14:paraId="7DCE0501" w14:textId="409F8456" w:rsidR="0012784E" w:rsidRDefault="0012784E" w:rsidP="00683F2F">
      <w:pPr>
        <w:spacing w:after="120"/>
        <w:rPr>
          <w:rFonts w:asciiTheme="minorHAnsi" w:hAnsiTheme="minorHAnsi"/>
        </w:rPr>
      </w:pPr>
      <w:r w:rsidRPr="0012784E">
        <w:rPr>
          <w:rFonts w:asciiTheme="minorHAnsi" w:hAnsiTheme="minorHAnsi"/>
        </w:rPr>
        <w:lastRenderedPageBreak/>
        <w:t xml:space="preserve">Every community meeting, every soil sample, every difficult conversation with stakeholders—these weren't just steps in a remediation process. They were creative acts, each one contributing to a shared vision of restoration and renewal. When we listened to residents' stories and validated their experiences, we were creating a new narrative of empowerment and mutual care. When we </w:t>
      </w:r>
      <w:r w:rsidR="005A1E30">
        <w:rPr>
          <w:rFonts w:asciiTheme="minorHAnsi" w:hAnsiTheme="minorHAnsi"/>
        </w:rPr>
        <w:t xml:space="preserve">as agencies attended </w:t>
      </w:r>
      <w:proofErr w:type="gramStart"/>
      <w:r w:rsidR="005A1E30">
        <w:rPr>
          <w:rFonts w:asciiTheme="minorHAnsi" w:hAnsiTheme="minorHAnsi"/>
        </w:rPr>
        <w:t>an</w:t>
      </w:r>
      <w:proofErr w:type="gramEnd"/>
      <w:r w:rsidR="005A1E30">
        <w:rPr>
          <w:rFonts w:asciiTheme="minorHAnsi" w:hAnsiTheme="minorHAnsi"/>
        </w:rPr>
        <w:t xml:space="preserve"> participated in community meetings and annual summer fairs we </w:t>
      </w:r>
      <w:r w:rsidRPr="0012784E">
        <w:rPr>
          <w:rFonts w:asciiTheme="minorHAnsi" w:hAnsiTheme="minorHAnsi"/>
        </w:rPr>
        <w:t>were creating new possibilities for environmental and social healing.</w:t>
      </w:r>
    </w:p>
    <w:p w14:paraId="173EA6DC" w14:textId="354F8CA6" w:rsidR="001473B6" w:rsidRPr="0012784E" w:rsidRDefault="001473B6" w:rsidP="0012784E">
      <w:pPr>
        <w:spacing w:after="120"/>
        <w:rPr>
          <w:rFonts w:asciiTheme="minorHAnsi" w:hAnsiTheme="minorHAnsi"/>
        </w:rPr>
      </w:pPr>
      <w:r w:rsidRPr="001473B6">
        <w:rPr>
          <w:rFonts w:asciiTheme="minorHAnsi" w:hAnsiTheme="minorHAnsi"/>
        </w:rPr>
        <w:t>I</w:t>
      </w:r>
      <w:r w:rsidR="007A6F8F">
        <w:rPr>
          <w:rFonts w:asciiTheme="minorHAnsi" w:hAnsiTheme="minorHAnsi"/>
        </w:rPr>
        <w:t>n the end,</w:t>
      </w:r>
      <w:r w:rsidRPr="001473B6">
        <w:rPr>
          <w:rFonts w:asciiTheme="minorHAnsi" w:hAnsiTheme="minorHAnsi"/>
        </w:rPr>
        <w:t xml:space="preserve"> [</w:t>
      </w:r>
      <w:r w:rsidRPr="007A6F8F">
        <w:rPr>
          <w:rFonts w:asciiTheme="minorHAnsi" w:hAnsiTheme="minorHAnsi"/>
          <w:highlight w:val="yellow"/>
        </w:rPr>
        <w:t>x</w:t>
      </w:r>
      <w:r w:rsidRPr="001473B6">
        <w:rPr>
          <w:rFonts w:asciiTheme="minorHAnsi" w:hAnsiTheme="minorHAnsi"/>
        </w:rPr>
        <w:t xml:space="preserve">] homes </w:t>
      </w:r>
      <w:r w:rsidR="004D3468">
        <w:rPr>
          <w:rFonts w:asciiTheme="minorHAnsi" w:hAnsiTheme="minorHAnsi"/>
        </w:rPr>
        <w:t>needed</w:t>
      </w:r>
      <w:r w:rsidR="007A6F8F">
        <w:rPr>
          <w:rFonts w:asciiTheme="minorHAnsi" w:hAnsiTheme="minorHAnsi"/>
        </w:rPr>
        <w:t xml:space="preserve"> </w:t>
      </w:r>
      <w:r w:rsidRPr="001473B6">
        <w:rPr>
          <w:rFonts w:asciiTheme="minorHAnsi" w:hAnsiTheme="minorHAnsi"/>
        </w:rPr>
        <w:t xml:space="preserve">the </w:t>
      </w:r>
      <w:r w:rsidR="004D3468">
        <w:rPr>
          <w:rFonts w:asciiTheme="minorHAnsi" w:hAnsiTheme="minorHAnsi"/>
        </w:rPr>
        <w:t>Oregon Department of Environmental Quality</w:t>
      </w:r>
      <w:r w:rsidRPr="001473B6">
        <w:rPr>
          <w:rFonts w:asciiTheme="minorHAnsi" w:hAnsiTheme="minorHAnsi"/>
        </w:rPr>
        <w:t xml:space="preserve"> </w:t>
      </w:r>
      <w:r w:rsidR="007A6F8F">
        <w:rPr>
          <w:rFonts w:asciiTheme="minorHAnsi" w:hAnsiTheme="minorHAnsi"/>
        </w:rPr>
        <w:t xml:space="preserve">to </w:t>
      </w:r>
      <w:r w:rsidRPr="001473B6">
        <w:rPr>
          <w:rFonts w:asciiTheme="minorHAnsi" w:hAnsiTheme="minorHAnsi"/>
        </w:rPr>
        <w:t>remediate</w:t>
      </w:r>
      <w:r w:rsidR="004D3468">
        <w:rPr>
          <w:rFonts w:asciiTheme="minorHAnsi" w:hAnsiTheme="minorHAnsi"/>
        </w:rPr>
        <w:t xml:space="preserve"> their soil. W</w:t>
      </w:r>
      <w:r w:rsidRPr="001473B6">
        <w:rPr>
          <w:rFonts w:asciiTheme="minorHAnsi" w:hAnsiTheme="minorHAnsi"/>
        </w:rPr>
        <w:t>hich contamination was lik</w:t>
      </w:r>
      <w:r w:rsidR="000074B1">
        <w:rPr>
          <w:rFonts w:asciiTheme="minorHAnsi" w:hAnsiTheme="minorHAnsi"/>
        </w:rPr>
        <w:t xml:space="preserve">ely caused </w:t>
      </w:r>
      <w:r w:rsidR="004D3468">
        <w:rPr>
          <w:rFonts w:asciiTheme="minorHAnsi" w:hAnsiTheme="minorHAnsi"/>
        </w:rPr>
        <w:t>track out</w:t>
      </w:r>
      <w:r w:rsidR="000074B1">
        <w:rPr>
          <w:rFonts w:asciiTheme="minorHAnsi" w:hAnsiTheme="minorHAnsi"/>
        </w:rPr>
        <w:t xml:space="preserve"> of dioxin </w:t>
      </w:r>
      <w:r w:rsidR="004D3468">
        <w:rPr>
          <w:rFonts w:asciiTheme="minorHAnsi" w:hAnsiTheme="minorHAnsi"/>
        </w:rPr>
        <w:t>contaminated</w:t>
      </w:r>
      <w:r w:rsidR="000074B1">
        <w:rPr>
          <w:rFonts w:asciiTheme="minorHAnsi" w:hAnsiTheme="minorHAnsi"/>
        </w:rPr>
        <w:t xml:space="preserve"> soil from trucks driving on and off </w:t>
      </w:r>
      <w:r w:rsidRPr="001473B6">
        <w:rPr>
          <w:rFonts w:asciiTheme="minorHAnsi" w:hAnsiTheme="minorHAnsi"/>
        </w:rPr>
        <w:t>J.H. Baxter</w:t>
      </w:r>
      <w:r w:rsidR="000074B1">
        <w:rPr>
          <w:rFonts w:asciiTheme="minorHAnsi" w:hAnsiTheme="minorHAnsi"/>
        </w:rPr>
        <w:t>’s mud</w:t>
      </w:r>
      <w:r w:rsidR="004D3468">
        <w:rPr>
          <w:rFonts w:asciiTheme="minorHAnsi" w:hAnsiTheme="minorHAnsi"/>
        </w:rPr>
        <w:t>-yard of a property.</w:t>
      </w:r>
      <w:r w:rsidRPr="001473B6">
        <w:rPr>
          <w:rFonts w:asciiTheme="minorHAnsi" w:hAnsiTheme="minorHAnsi"/>
        </w:rPr>
        <w:t xml:space="preserve"> The federal authority eventually engaged on the J.H. Baxter’s site itself following </w:t>
      </w:r>
      <w:r w:rsidR="00840D48" w:rsidRPr="001473B6">
        <w:rPr>
          <w:rFonts w:asciiTheme="minorHAnsi" w:hAnsiTheme="minorHAnsi"/>
        </w:rPr>
        <w:t>its</w:t>
      </w:r>
      <w:r w:rsidRPr="001473B6">
        <w:rPr>
          <w:rFonts w:asciiTheme="minorHAnsi" w:hAnsiTheme="minorHAnsi"/>
        </w:rPr>
        <w:t xml:space="preserve"> </w:t>
      </w:r>
      <w:proofErr w:type="gramStart"/>
      <w:r w:rsidRPr="001473B6">
        <w:rPr>
          <w:rFonts w:asciiTheme="minorHAnsi" w:hAnsiTheme="minorHAnsi"/>
        </w:rPr>
        <w:t>closure, and</w:t>
      </w:r>
      <w:proofErr w:type="gramEnd"/>
      <w:r w:rsidRPr="001473B6">
        <w:rPr>
          <w:rFonts w:asciiTheme="minorHAnsi" w:hAnsiTheme="minorHAnsi"/>
        </w:rPr>
        <w:t xml:space="preserve"> began the expensive task of demolishing and remediating the facility.</w:t>
      </w:r>
    </w:p>
    <w:p w14:paraId="63A2FC23" w14:textId="3A173D75" w:rsidR="0012784E" w:rsidRPr="0012784E" w:rsidRDefault="0012784E" w:rsidP="0012784E">
      <w:pPr>
        <w:spacing w:after="120"/>
        <w:rPr>
          <w:rFonts w:asciiTheme="minorHAnsi" w:hAnsiTheme="minorHAnsi"/>
        </w:rPr>
      </w:pPr>
      <w:r w:rsidRPr="0012784E">
        <w:rPr>
          <w:rFonts w:asciiTheme="minorHAnsi" w:hAnsiTheme="minorHAnsi"/>
        </w:rPr>
        <w:t>In January 2025, when J.H. Baxter &amp; Co. pleaded guilty to multiple felony charges</w:t>
      </w:r>
      <w:r w:rsidR="00446757">
        <w:rPr>
          <w:rFonts w:asciiTheme="minorHAnsi" w:hAnsiTheme="minorHAnsi"/>
        </w:rPr>
        <w:t xml:space="preserve"> </w:t>
      </w:r>
      <w:r w:rsidRPr="0012784E">
        <w:rPr>
          <w:rFonts w:asciiTheme="minorHAnsi" w:hAnsiTheme="minorHAnsi"/>
        </w:rPr>
        <w:t>and agreed to pay $1.5 million in fines</w:t>
      </w:r>
      <w:r w:rsidR="00446757">
        <w:rPr>
          <w:rFonts w:asciiTheme="minorHAnsi" w:hAnsiTheme="minorHAnsi"/>
        </w:rPr>
        <w:t xml:space="preserve"> </w:t>
      </w:r>
      <w:r w:rsidR="00446757" w:rsidRPr="00446757">
        <w:rPr>
          <w:rFonts w:asciiTheme="minorHAnsi" w:hAnsiTheme="minorHAnsi"/>
        </w:rPr>
        <w:t>related to the company’s illegal boiling of hazardous waste</w:t>
      </w:r>
      <w:r w:rsidR="00A67029">
        <w:rPr>
          <w:rFonts w:asciiTheme="minorHAnsi" w:hAnsiTheme="minorHAnsi"/>
        </w:rPr>
        <w:t xml:space="preserve"> over a period of five years</w:t>
      </w:r>
      <w:r w:rsidRPr="0012784E">
        <w:rPr>
          <w:rFonts w:asciiTheme="minorHAnsi" w:hAnsiTheme="minorHAnsi"/>
        </w:rPr>
        <w:t>, it wasn't just a legal victory. It was a triumph of collective creation—a community coming together to forge a new reality. The closure of the facility and the ongoing cleanup efforts represent a turning point, the start of a new chapter defined by health, equity, and shared stewardship.</w:t>
      </w:r>
    </w:p>
    <w:p w14:paraId="467A0883" w14:textId="77777777" w:rsidR="00194EC4" w:rsidRDefault="00194EC4" w:rsidP="0012784E">
      <w:pPr>
        <w:spacing w:after="120"/>
        <w:rPr>
          <w:rFonts w:asciiTheme="minorHAnsi" w:hAnsiTheme="minorHAnsi"/>
        </w:rPr>
      </w:pPr>
      <w:r w:rsidRPr="00194EC4">
        <w:rPr>
          <w:rFonts w:asciiTheme="minorHAnsi" w:hAnsiTheme="minorHAnsi"/>
        </w:rPr>
        <w:t>For me, this experience has grown beyond an ongoing remediation project into a vivid demonstration of the IHCS principles in action. By holding a shared, positive vision of possibility, we aligned our collective vantage point so effectively that we became a kind of decoherence-free subspace, resilient to the usual turbulence of bureaucratic hurdles and community doubt. In IHCS terms, it was as if our group “collapsed” the many uncertain paths into one clear course, focusing scattered energies into a single beam of transformation. Though never simple or linear, each stage of this journey proved an opportunity to birth something new: stronger relationships, deeper mutual insight, and fresh fractal patterns of collaboration that can scale and ripple into an even brighter future.</w:t>
      </w:r>
    </w:p>
    <w:p w14:paraId="343FE223" w14:textId="022E54DB" w:rsidR="0012784E" w:rsidRPr="0012784E" w:rsidRDefault="0012784E" w:rsidP="0012784E">
      <w:pPr>
        <w:spacing w:after="120"/>
        <w:rPr>
          <w:rFonts w:asciiTheme="minorHAnsi" w:hAnsiTheme="minorHAnsi"/>
        </w:rPr>
      </w:pPr>
      <w:r w:rsidRPr="0012784E">
        <w:rPr>
          <w:rFonts w:asciiTheme="minorHAnsi" w:hAnsiTheme="minorHAnsi"/>
        </w:rPr>
        <w:t xml:space="preserve">This is the invitation that conscious creation extends to each of us: to see the challenges in our lives not as fixed limitations, but as fluid potentials awaiting our creative engagement. When we bring our full awareness and intention to bear on a problem, we </w:t>
      </w:r>
      <w:proofErr w:type="gramStart"/>
      <w:r w:rsidRPr="0012784E">
        <w:rPr>
          <w:rFonts w:asciiTheme="minorHAnsi" w:hAnsiTheme="minorHAnsi"/>
        </w:rPr>
        <w:t>open up</w:t>
      </w:r>
      <w:proofErr w:type="gramEnd"/>
      <w:r w:rsidRPr="0012784E">
        <w:rPr>
          <w:rFonts w:asciiTheme="minorHAnsi" w:hAnsiTheme="minorHAnsi"/>
        </w:rPr>
        <w:t xml:space="preserve"> a space for novel solutions and unexpected growth. We become active participants in the unfolding story of the universe.</w:t>
      </w:r>
    </w:p>
    <w:p w14:paraId="11D328F7" w14:textId="77777777" w:rsidR="0012784E" w:rsidRPr="003E384F" w:rsidRDefault="0012784E" w:rsidP="0012784E">
      <w:pPr>
        <w:spacing w:after="120"/>
        <w:rPr>
          <w:rFonts w:asciiTheme="minorHAnsi" w:hAnsiTheme="minorHAnsi"/>
          <w:b/>
          <w:bCs/>
        </w:rPr>
      </w:pPr>
      <w:r w:rsidRPr="003E384F">
        <w:rPr>
          <w:rFonts w:asciiTheme="minorHAnsi" w:hAnsiTheme="minorHAnsi"/>
          <w:b/>
          <w:bCs/>
        </w:rPr>
        <w:t>Creation in Everyday Life</w:t>
      </w:r>
    </w:p>
    <w:p w14:paraId="6CD753CF" w14:textId="70EBB53F" w:rsidR="0012784E" w:rsidRPr="0012784E" w:rsidRDefault="0012784E" w:rsidP="0012784E">
      <w:pPr>
        <w:spacing w:after="120"/>
        <w:rPr>
          <w:rFonts w:asciiTheme="minorHAnsi" w:hAnsiTheme="minorHAnsi"/>
        </w:rPr>
      </w:pPr>
      <w:r w:rsidRPr="0012784E">
        <w:rPr>
          <w:rFonts w:asciiTheme="minorHAnsi" w:hAnsiTheme="minorHAnsi"/>
        </w:rPr>
        <w:t xml:space="preserve">This principle of creation as a fundamental aspect of consciousness applies not just to </w:t>
      </w:r>
      <w:r w:rsidR="000F5097">
        <w:rPr>
          <w:rFonts w:asciiTheme="minorHAnsi" w:hAnsiTheme="minorHAnsi"/>
        </w:rPr>
        <w:t>important</w:t>
      </w:r>
      <w:r w:rsidRPr="0012784E">
        <w:rPr>
          <w:rFonts w:asciiTheme="minorHAnsi" w:hAnsiTheme="minorHAnsi"/>
        </w:rPr>
        <w:t xml:space="preserve"> challenges like environmental remediation, but to every area of our lives. It's at work in the artist's studio and the entrepreneur's garage, in the activist's campaign and the teacher's classroom. Wherever we bring our conscious awareness and intention to bear, we are engaging in the act of creation.</w:t>
      </w:r>
    </w:p>
    <w:p w14:paraId="1BB7225D" w14:textId="5534258F" w:rsidR="0012784E" w:rsidRPr="0012784E" w:rsidRDefault="0012784E" w:rsidP="0012784E">
      <w:pPr>
        <w:spacing w:after="120"/>
        <w:rPr>
          <w:rFonts w:asciiTheme="minorHAnsi" w:hAnsiTheme="minorHAnsi"/>
        </w:rPr>
      </w:pPr>
      <w:r w:rsidRPr="0012784E">
        <w:rPr>
          <w:rFonts w:asciiTheme="minorHAnsi" w:hAnsiTheme="minorHAnsi"/>
        </w:rPr>
        <w:t xml:space="preserve">Consider the process of building a relationship. When you meet a new person, you're not just passively observing an external reality; you're actively co-creating the nature of your connection. Every conversation, every shared experience, every gesture of care or </w:t>
      </w:r>
      <w:r w:rsidRPr="0012784E">
        <w:rPr>
          <w:rFonts w:asciiTheme="minorHAnsi" w:hAnsiTheme="minorHAnsi"/>
        </w:rPr>
        <w:lastRenderedPageBreak/>
        <w:t>conflict—these are all creative acts, shaping the contours of your relational world. With each interaction, you are forming and re-forming the substance of your social reality.</w:t>
      </w:r>
      <w:r w:rsidR="000B6DBA">
        <w:rPr>
          <w:rFonts w:asciiTheme="minorHAnsi" w:hAnsiTheme="minorHAnsi"/>
        </w:rPr>
        <w:t xml:space="preserve"> Some people live to create relationships. Caring for them like a garden. These </w:t>
      </w:r>
      <w:r w:rsidR="003A0296">
        <w:rPr>
          <w:rFonts w:asciiTheme="minorHAnsi" w:hAnsiTheme="minorHAnsi"/>
        </w:rPr>
        <w:t>joyous</w:t>
      </w:r>
      <w:r w:rsidR="000B6DBA">
        <w:rPr>
          <w:rFonts w:asciiTheme="minorHAnsi" w:hAnsiTheme="minorHAnsi"/>
        </w:rPr>
        <w:t xml:space="preserve"> people </w:t>
      </w:r>
      <w:r w:rsidR="003A0296">
        <w:rPr>
          <w:rFonts w:asciiTheme="minorHAnsi" w:hAnsiTheme="minorHAnsi"/>
        </w:rPr>
        <w:t>bring warmth and light with them each time the</w:t>
      </w:r>
      <w:r w:rsidR="00D564C2">
        <w:rPr>
          <w:rFonts w:asciiTheme="minorHAnsi" w:hAnsiTheme="minorHAnsi"/>
        </w:rPr>
        <w:t xml:space="preserve">y initiate another </w:t>
      </w:r>
      <w:r w:rsidR="003A0296">
        <w:rPr>
          <w:rFonts w:asciiTheme="minorHAnsi" w:hAnsiTheme="minorHAnsi"/>
        </w:rPr>
        <w:t xml:space="preserve">check-in </w:t>
      </w:r>
      <w:r w:rsidR="00D564C2">
        <w:rPr>
          <w:rFonts w:asciiTheme="minorHAnsi" w:hAnsiTheme="minorHAnsi"/>
        </w:rPr>
        <w:t xml:space="preserve">so they might water us thirsty social introvert with </w:t>
      </w:r>
      <w:r w:rsidR="003A0296">
        <w:rPr>
          <w:rFonts w:asciiTheme="minorHAnsi" w:hAnsiTheme="minorHAnsi"/>
        </w:rPr>
        <w:t>attention</w:t>
      </w:r>
      <w:r w:rsidR="00D564C2">
        <w:rPr>
          <w:rFonts w:asciiTheme="minorHAnsi" w:hAnsiTheme="minorHAnsi"/>
        </w:rPr>
        <w:t>, interest, and stimulation</w:t>
      </w:r>
      <w:r w:rsidR="003A0296">
        <w:rPr>
          <w:rFonts w:asciiTheme="minorHAnsi" w:hAnsiTheme="minorHAnsi"/>
        </w:rPr>
        <w:t>.</w:t>
      </w:r>
      <w:r w:rsidR="000B6DBA">
        <w:rPr>
          <w:rFonts w:asciiTheme="minorHAnsi" w:hAnsiTheme="minorHAnsi"/>
        </w:rPr>
        <w:t xml:space="preserve"> </w:t>
      </w:r>
    </w:p>
    <w:p w14:paraId="5BAE0E7E" w14:textId="77777777" w:rsidR="0012784E" w:rsidRDefault="0012784E" w:rsidP="0012784E">
      <w:pPr>
        <w:spacing w:after="120"/>
        <w:rPr>
          <w:rFonts w:asciiTheme="minorHAnsi" w:hAnsiTheme="minorHAnsi"/>
        </w:rPr>
      </w:pPr>
      <w:r w:rsidRPr="0012784E">
        <w:rPr>
          <w:rFonts w:asciiTheme="minorHAnsi" w:hAnsiTheme="minorHAnsi"/>
        </w:rPr>
        <w:t xml:space="preserve">The same is true in the realm of personal growth and self-discovery. When you set an intention to learn a new skill or develop a new habit, you are creating a new version of yourself. Each moment of practice, each repetition, each small </w:t>
      </w:r>
      <w:proofErr w:type="gramStart"/>
      <w:r w:rsidRPr="0012784E">
        <w:rPr>
          <w:rFonts w:asciiTheme="minorHAnsi" w:hAnsiTheme="minorHAnsi"/>
        </w:rPr>
        <w:t>success</w:t>
      </w:r>
      <w:proofErr w:type="gramEnd"/>
      <w:r w:rsidRPr="0012784E">
        <w:rPr>
          <w:rFonts w:asciiTheme="minorHAnsi" w:hAnsiTheme="minorHAnsi"/>
        </w:rPr>
        <w:t xml:space="preserve"> or setback—these are the brushstrokes with which you paint the canvas of your being. You are the artist of your own transformation.</w:t>
      </w:r>
    </w:p>
    <w:p w14:paraId="67F56D7A" w14:textId="7DC5158C" w:rsidR="00DE2261" w:rsidRDefault="00DE2261" w:rsidP="0012784E">
      <w:pPr>
        <w:spacing w:after="120"/>
        <w:rPr>
          <w:rFonts w:asciiTheme="minorHAnsi" w:hAnsiTheme="minorHAnsi"/>
        </w:rPr>
      </w:pPr>
      <w:r w:rsidRPr="00DE2261">
        <w:rPr>
          <w:rFonts w:asciiTheme="minorHAnsi" w:hAnsiTheme="minorHAnsi"/>
        </w:rPr>
        <w:t xml:space="preserve">In fact, I believe creative self-expression through making art is at our core—the very process we must explore to learn about ourselves and expand our self-fractals. Choosing </w:t>
      </w:r>
      <w:r w:rsidR="002E451C">
        <w:rPr>
          <w:rFonts w:asciiTheme="minorHAnsi" w:hAnsiTheme="minorHAnsi"/>
        </w:rPr>
        <w:t xml:space="preserve">and finding </w:t>
      </w:r>
      <w:r w:rsidRPr="00DE2261">
        <w:rPr>
          <w:rFonts w:asciiTheme="minorHAnsi" w:hAnsiTheme="minorHAnsi"/>
        </w:rPr>
        <w:t>tools and methods that are genuinely enjoyable, even amid the challenges of creation, is one of existence’s greatest gifts. By bringing an idea to life through a process we relish, we gain an especially effective means to understand our inner selves. We must</w:t>
      </w:r>
      <w:r w:rsidR="00AA3803">
        <w:rPr>
          <w:rFonts w:asciiTheme="minorHAnsi" w:hAnsiTheme="minorHAnsi"/>
        </w:rPr>
        <w:t>—it is vital</w:t>
      </w:r>
      <w:r w:rsidR="00AA3803" w:rsidRPr="00AA3803">
        <w:rPr>
          <w:rFonts w:asciiTheme="minorHAnsi" w:hAnsiTheme="minorHAnsi"/>
        </w:rPr>
        <w:t>—</w:t>
      </w:r>
      <w:r w:rsidRPr="00DE2261">
        <w:rPr>
          <w:rFonts w:asciiTheme="minorHAnsi" w:hAnsiTheme="minorHAnsi"/>
        </w:rPr>
        <w:t>develop a relationship with our creativity and foster it lovingly. Indeed, those who do so tend to understand themselves more deeply and become stronger conscious architects, with a heightened ability to create deliberately</w:t>
      </w:r>
      <w:r w:rsidR="00F808DC">
        <w:rPr>
          <w:rFonts w:asciiTheme="minorHAnsi" w:hAnsiTheme="minorHAnsi"/>
        </w:rPr>
        <w:t xml:space="preserve"> and shape reality to their making,</w:t>
      </w:r>
    </w:p>
    <w:p w14:paraId="3F6EE744" w14:textId="6D5ADE62" w:rsidR="0012784E" w:rsidRDefault="0012784E" w:rsidP="0012784E">
      <w:pPr>
        <w:spacing w:after="120"/>
        <w:rPr>
          <w:rFonts w:asciiTheme="minorHAnsi" w:hAnsiTheme="minorHAnsi"/>
        </w:rPr>
      </w:pPr>
      <w:r w:rsidRPr="0012784E">
        <w:rPr>
          <w:rFonts w:asciiTheme="minorHAnsi" w:hAnsiTheme="minorHAnsi"/>
        </w:rPr>
        <w:t>In the workplace, too, creation is a constant process. Every project, every meeting, every email is an opportunity to shape the reality of your professional environment. When you propose a new idea or challenge an existing assumption, you are creating an opening for innovation and change. When you mentor a colleague or resolve a conflict, you are creating a new dynamic of growth and collaboration</w:t>
      </w:r>
      <w:r w:rsidR="00F808DC">
        <w:rPr>
          <w:rFonts w:asciiTheme="minorHAnsi" w:hAnsiTheme="minorHAnsi"/>
        </w:rPr>
        <w:t>.</w:t>
      </w:r>
    </w:p>
    <w:p w14:paraId="23B7B9EA" w14:textId="5E6EEFFB" w:rsidR="00F808DC" w:rsidRDefault="00C06CF1" w:rsidP="0012784E">
      <w:pPr>
        <w:spacing w:after="120"/>
        <w:rPr>
          <w:rFonts w:asciiTheme="minorHAnsi" w:hAnsiTheme="minorHAnsi"/>
        </w:rPr>
      </w:pPr>
      <w:r>
        <w:rPr>
          <w:rFonts w:asciiTheme="minorHAnsi" w:hAnsiTheme="minorHAnsi"/>
        </w:rPr>
        <w:t>I</w:t>
      </w:r>
      <w:r w:rsidR="00F808DC" w:rsidRPr="00F808DC">
        <w:rPr>
          <w:rFonts w:asciiTheme="minorHAnsi" w:hAnsiTheme="minorHAnsi"/>
        </w:rPr>
        <w:t>t’s essential to infuse constructive energy</w:t>
      </w:r>
      <w:r>
        <w:rPr>
          <w:rFonts w:asciiTheme="minorHAnsi" w:hAnsiTheme="minorHAnsi"/>
        </w:rPr>
        <w:t>, positivity,</w:t>
      </w:r>
      <w:r w:rsidR="00F808DC" w:rsidRPr="00F808DC">
        <w:rPr>
          <w:rFonts w:asciiTheme="minorHAnsi" w:hAnsiTheme="minorHAnsi"/>
        </w:rPr>
        <w:t xml:space="preserve"> and goodwill into these everyday creations. Approaching tasks with optimism, respect, and empathy sets the stage for better outcomes. Cynicism or negativity, by contrast, can stifle ideas and erode trust. Thus, a positive mindset is a powerful catalyst for success and collaboration.</w:t>
      </w:r>
    </w:p>
    <w:p w14:paraId="7787287B" w14:textId="4FC55EFD" w:rsidR="004B5D36" w:rsidRPr="0012784E" w:rsidRDefault="00C06CF1" w:rsidP="0012784E">
      <w:pPr>
        <w:spacing w:after="120"/>
        <w:rPr>
          <w:rFonts w:asciiTheme="minorHAnsi" w:hAnsiTheme="minorHAnsi"/>
        </w:rPr>
      </w:pPr>
      <w:r w:rsidRPr="00C06CF1">
        <w:rPr>
          <w:rFonts w:asciiTheme="minorHAnsi" w:hAnsiTheme="minorHAnsi"/>
        </w:rPr>
        <w:t xml:space="preserve">Consider, too, how early science fiction can become everyday fact. “Star Trek” once showed us communicators, video calls, and tablets, all of which </w:t>
      </w:r>
      <w:r w:rsidR="00066205">
        <w:rPr>
          <w:rFonts w:asciiTheme="minorHAnsi" w:hAnsiTheme="minorHAnsi"/>
        </w:rPr>
        <w:t xml:space="preserve">were </w:t>
      </w:r>
      <w:r w:rsidRPr="00C06CF1">
        <w:rPr>
          <w:rFonts w:asciiTheme="minorHAnsi" w:hAnsiTheme="minorHAnsi"/>
        </w:rPr>
        <w:t>purely speculative</w:t>
      </w:r>
      <w:r w:rsidR="00066205">
        <w:rPr>
          <w:rFonts w:asciiTheme="minorHAnsi" w:hAnsiTheme="minorHAnsi"/>
        </w:rPr>
        <w:t xml:space="preserve"> and science fiction</w:t>
      </w:r>
      <w:r w:rsidRPr="00C06CF1">
        <w:rPr>
          <w:rFonts w:asciiTheme="minorHAnsi" w:hAnsiTheme="minorHAnsi"/>
        </w:rPr>
        <w:t xml:space="preserve"> at the time. Now, smartphones, video conferencing, and touchscreen devices are ubiquitous—vivid proof that imaginative art can seed the real world a generation later. Indeed, life often imitates art, drawing inspiration from creative visions and turning them into tangible innovations.</w:t>
      </w:r>
    </w:p>
    <w:p w14:paraId="1CAB0056" w14:textId="77777777" w:rsidR="0012784E" w:rsidRPr="0012784E" w:rsidRDefault="0012784E" w:rsidP="0012784E">
      <w:pPr>
        <w:spacing w:after="120"/>
        <w:rPr>
          <w:rFonts w:asciiTheme="minorHAnsi" w:hAnsiTheme="minorHAnsi"/>
        </w:rPr>
      </w:pPr>
      <w:r w:rsidRPr="0012784E">
        <w:rPr>
          <w:rFonts w:asciiTheme="minorHAnsi" w:hAnsiTheme="minorHAnsi"/>
        </w:rPr>
        <w:t>The key insight here is that these everyday acts of creation are not separate from the grand challenges we face as a society. They are microcosms of the same fundamental process—consciousness shaping reality through intention and engagement. Just as a single cell contains the genetic blueprint for the whole organism, each moment of creation contains the seed of a larger transformation.</w:t>
      </w:r>
    </w:p>
    <w:p w14:paraId="6738948B" w14:textId="77777777" w:rsidR="0012784E" w:rsidRPr="0012784E" w:rsidRDefault="0012784E" w:rsidP="0012784E">
      <w:pPr>
        <w:spacing w:after="120"/>
        <w:rPr>
          <w:rFonts w:asciiTheme="minorHAnsi" w:hAnsiTheme="minorHAnsi"/>
        </w:rPr>
      </w:pPr>
      <w:r w:rsidRPr="0012784E">
        <w:rPr>
          <w:rFonts w:asciiTheme="minorHAnsi" w:hAnsiTheme="minorHAnsi"/>
        </w:rPr>
        <w:t xml:space="preserve">In this sense, the personal and the planetary are intimately interconnected. Your individual acts of creation ripple out to influence the larger patterns of our shared existence. When </w:t>
      </w:r>
      <w:r w:rsidRPr="0012784E">
        <w:rPr>
          <w:rFonts w:asciiTheme="minorHAnsi" w:hAnsiTheme="minorHAnsi"/>
        </w:rPr>
        <w:lastRenderedPageBreak/>
        <w:t>you choose to approach a problem with curiosity and care, when you align your actions with your deepest values, you are contributing to the evolution of our collective consciousness. You are participating in the grand, ongoing project of building a more awakened, more compassionate world.</w:t>
      </w:r>
    </w:p>
    <w:p w14:paraId="00A78645" w14:textId="77777777" w:rsidR="0012784E" w:rsidRPr="003E384F" w:rsidRDefault="0012784E" w:rsidP="0012784E">
      <w:pPr>
        <w:spacing w:after="120"/>
        <w:rPr>
          <w:rFonts w:asciiTheme="minorHAnsi" w:hAnsiTheme="minorHAnsi"/>
          <w:b/>
          <w:bCs/>
        </w:rPr>
      </w:pPr>
      <w:r w:rsidRPr="003E384F">
        <w:rPr>
          <w:rFonts w:asciiTheme="minorHAnsi" w:hAnsiTheme="minorHAnsi"/>
          <w:b/>
          <w:bCs/>
        </w:rPr>
        <w:t>Problem-Solving: The Engine of Evolution</w:t>
      </w:r>
    </w:p>
    <w:p w14:paraId="35D6BC84" w14:textId="22BE9A20" w:rsidR="0012784E" w:rsidRPr="0012784E" w:rsidRDefault="0012784E" w:rsidP="0012784E">
      <w:pPr>
        <w:spacing w:after="120"/>
        <w:rPr>
          <w:rFonts w:asciiTheme="minorHAnsi" w:hAnsiTheme="minorHAnsi"/>
        </w:rPr>
      </w:pPr>
      <w:r w:rsidRPr="0012784E">
        <w:rPr>
          <w:rFonts w:asciiTheme="minorHAnsi" w:hAnsiTheme="minorHAnsi"/>
        </w:rPr>
        <w:t>This brings us to the crucial role of problem-solving in the process of conscious creation. Every challenge we face, whether personal or global, is an opportunity for growth—</w:t>
      </w:r>
      <w:proofErr w:type="gramStart"/>
      <w:r w:rsidRPr="0012784E">
        <w:rPr>
          <w:rFonts w:asciiTheme="minorHAnsi" w:hAnsiTheme="minorHAnsi"/>
        </w:rPr>
        <w:t>an</w:t>
      </w:r>
      <w:proofErr w:type="gramEnd"/>
      <w:r w:rsidRPr="0012784E">
        <w:rPr>
          <w:rFonts w:asciiTheme="minorHAnsi" w:hAnsiTheme="minorHAnsi"/>
        </w:rPr>
        <w:t xml:space="preserve"> </w:t>
      </w:r>
      <w:r w:rsidR="006F510F">
        <w:rPr>
          <w:rFonts w:asciiTheme="minorHAnsi" w:hAnsiTheme="minorHAnsi"/>
        </w:rPr>
        <w:t xml:space="preserve">primal </w:t>
      </w:r>
      <w:r w:rsidR="00E72717">
        <w:rPr>
          <w:rFonts w:asciiTheme="minorHAnsi" w:hAnsiTheme="minorHAnsi"/>
        </w:rPr>
        <w:t>requirement</w:t>
      </w:r>
      <w:r w:rsidRPr="0012784E">
        <w:rPr>
          <w:rFonts w:asciiTheme="minorHAnsi" w:hAnsiTheme="minorHAnsi"/>
        </w:rPr>
        <w:t xml:space="preserve"> to evolve our understanding and expand our creative capacities.</w:t>
      </w:r>
    </w:p>
    <w:p w14:paraId="0A0AD752" w14:textId="05055563" w:rsidR="0012784E" w:rsidRPr="0012784E" w:rsidRDefault="0012784E" w:rsidP="0012784E">
      <w:pPr>
        <w:spacing w:after="120"/>
        <w:rPr>
          <w:rFonts w:asciiTheme="minorHAnsi" w:hAnsiTheme="minorHAnsi"/>
        </w:rPr>
      </w:pPr>
      <w:r w:rsidRPr="0012784E">
        <w:rPr>
          <w:rFonts w:asciiTheme="minorHAnsi" w:hAnsiTheme="minorHAnsi"/>
        </w:rPr>
        <w:t xml:space="preserve">The key lies in recognizing that problem-solving is not just about finding a quick fix or eliminating an unwanted obstacle. At its deepest level, it's about developing a new relationship with reality—one based on curiosity, adaptability, and a willingness to engage with complexity. When we approach a problem with this mindset, we open ourselves up to </w:t>
      </w:r>
      <w:r w:rsidR="00E72717">
        <w:rPr>
          <w:rFonts w:asciiTheme="minorHAnsi" w:hAnsiTheme="minorHAnsi"/>
        </w:rPr>
        <w:t>a</w:t>
      </w:r>
      <w:r w:rsidRPr="0012784E">
        <w:rPr>
          <w:rFonts w:asciiTheme="minorHAnsi" w:hAnsiTheme="minorHAnsi"/>
        </w:rPr>
        <w:t xml:space="preserve"> learning process</w:t>
      </w:r>
      <w:r w:rsidR="00E72717">
        <w:rPr>
          <w:rFonts w:asciiTheme="minorHAnsi" w:hAnsiTheme="minorHAnsi"/>
        </w:rPr>
        <w:t xml:space="preserve"> of </w:t>
      </w:r>
      <w:r w:rsidR="00C43D36">
        <w:rPr>
          <w:rFonts w:asciiTheme="minorHAnsi" w:hAnsiTheme="minorHAnsi"/>
        </w:rPr>
        <w:t>both external and internal understanding</w:t>
      </w:r>
      <w:r w:rsidRPr="0012784E">
        <w:rPr>
          <w:rFonts w:asciiTheme="minorHAnsi" w:hAnsiTheme="minorHAnsi"/>
        </w:rPr>
        <w:t>.</w:t>
      </w:r>
    </w:p>
    <w:p w14:paraId="5CF308AE" w14:textId="77777777" w:rsidR="0012784E" w:rsidRPr="0012784E" w:rsidRDefault="0012784E" w:rsidP="0012784E">
      <w:pPr>
        <w:spacing w:after="120"/>
        <w:rPr>
          <w:rFonts w:asciiTheme="minorHAnsi" w:hAnsiTheme="minorHAnsi"/>
        </w:rPr>
      </w:pPr>
      <w:r w:rsidRPr="0012784E">
        <w:rPr>
          <w:rFonts w:asciiTheme="minorHAnsi" w:hAnsiTheme="minorHAnsi"/>
        </w:rPr>
        <w:t xml:space="preserve">Think about a time when you faced a difficult challenge—perhaps a relationship conflict, a health crisis, or a professional setback. </w:t>
      </w:r>
      <w:proofErr w:type="gramStart"/>
      <w:r w:rsidRPr="0012784E">
        <w:rPr>
          <w:rFonts w:asciiTheme="minorHAnsi" w:hAnsiTheme="minorHAnsi"/>
        </w:rPr>
        <w:t>In the midst of</w:t>
      </w:r>
      <w:proofErr w:type="gramEnd"/>
      <w:r w:rsidRPr="0012784E">
        <w:rPr>
          <w:rFonts w:asciiTheme="minorHAnsi" w:hAnsiTheme="minorHAnsi"/>
        </w:rPr>
        <w:t xml:space="preserve"> the struggle, it likely felt like an unwelcome intrusion, a disruption to your plans and expectations. But looking back, you can probably recognize how the process of working through that challenge taught you valuable lessons and forced you to grow in ways you might not have otherwise.</w:t>
      </w:r>
    </w:p>
    <w:p w14:paraId="72A0D546" w14:textId="6F64B42E" w:rsidR="0012784E" w:rsidRPr="0012784E" w:rsidRDefault="0012784E" w:rsidP="0012784E">
      <w:pPr>
        <w:spacing w:after="120"/>
        <w:rPr>
          <w:rFonts w:asciiTheme="minorHAnsi" w:hAnsiTheme="minorHAnsi"/>
        </w:rPr>
      </w:pPr>
      <w:r w:rsidRPr="0012784E">
        <w:rPr>
          <w:rFonts w:asciiTheme="minorHAnsi" w:hAnsiTheme="minorHAnsi"/>
        </w:rPr>
        <w:t>This is the power of problem-solving</w:t>
      </w:r>
      <w:r w:rsidR="002B0A08">
        <w:rPr>
          <w:rFonts w:asciiTheme="minorHAnsi" w:hAnsiTheme="minorHAnsi"/>
        </w:rPr>
        <w:t xml:space="preserve"> that we all know and can related to</w:t>
      </w:r>
      <w:r w:rsidR="00664A2A">
        <w:rPr>
          <w:rFonts w:asciiTheme="minorHAnsi" w:hAnsiTheme="minorHAnsi"/>
        </w:rPr>
        <w:t>. Because we’ve all done it, because it is fundamental to existence</w:t>
      </w:r>
      <w:r w:rsidRPr="0012784E">
        <w:rPr>
          <w:rFonts w:asciiTheme="minorHAnsi" w:hAnsiTheme="minorHAnsi"/>
        </w:rPr>
        <w:t xml:space="preserve">. Each challenge we face is </w:t>
      </w:r>
      <w:r w:rsidR="001703E8">
        <w:rPr>
          <w:rFonts w:asciiTheme="minorHAnsi" w:hAnsiTheme="minorHAnsi"/>
        </w:rPr>
        <w:t xml:space="preserve">an act of </w:t>
      </w:r>
      <w:r w:rsidRPr="0012784E">
        <w:rPr>
          <w:rFonts w:asciiTheme="minorHAnsi" w:hAnsiTheme="minorHAnsi"/>
        </w:rPr>
        <w:t>stretch</w:t>
      </w:r>
      <w:r w:rsidR="001703E8">
        <w:rPr>
          <w:rFonts w:asciiTheme="minorHAnsi" w:hAnsiTheme="minorHAnsi"/>
        </w:rPr>
        <w:t>ing</w:t>
      </w:r>
      <w:r w:rsidRPr="0012784E">
        <w:rPr>
          <w:rFonts w:asciiTheme="minorHAnsi" w:hAnsiTheme="minorHAnsi"/>
        </w:rPr>
        <w:t xml:space="preserve"> beyond our current limitations, to question our assumptions, and to develop new capacities. It's a chance to deepen our understanding of ourselves and our world, and to expand our ability to create meaningful change</w:t>
      </w:r>
      <w:r w:rsidR="00664A2A">
        <w:rPr>
          <w:rFonts w:asciiTheme="minorHAnsi" w:hAnsiTheme="minorHAnsi"/>
        </w:rPr>
        <w:t>.</w:t>
      </w:r>
    </w:p>
    <w:p w14:paraId="1F22C502" w14:textId="7CA52956" w:rsidR="0012784E" w:rsidRPr="0012784E" w:rsidRDefault="0012784E" w:rsidP="0012784E">
      <w:pPr>
        <w:spacing w:after="120"/>
        <w:rPr>
          <w:rFonts w:asciiTheme="minorHAnsi" w:hAnsiTheme="minorHAnsi"/>
        </w:rPr>
      </w:pPr>
      <w:r w:rsidRPr="0012784E">
        <w:rPr>
          <w:rFonts w:asciiTheme="minorHAnsi" w:hAnsiTheme="minorHAnsi"/>
        </w:rPr>
        <w:t xml:space="preserve">At a societal level, we can see this principle at work in the stories of great innovators and change-makers throughout history. Consider the example of Muhammad </w:t>
      </w:r>
      <w:proofErr w:type="spellStart"/>
      <w:r w:rsidRPr="0012784E">
        <w:rPr>
          <w:rFonts w:asciiTheme="minorHAnsi" w:hAnsiTheme="minorHAnsi"/>
        </w:rPr>
        <w:t>Yunus</w:t>
      </w:r>
      <w:proofErr w:type="spellEnd"/>
      <w:r w:rsidRPr="0012784E">
        <w:rPr>
          <w:rFonts w:asciiTheme="minorHAnsi" w:hAnsiTheme="minorHAnsi"/>
        </w:rPr>
        <w:t xml:space="preserve">, the Nobel Peace Prize-winning founder of Grameen Bank. Faced with the intractable problem of poverty in Bangladesh, </w:t>
      </w:r>
      <w:proofErr w:type="spellStart"/>
      <w:r w:rsidRPr="0012784E">
        <w:rPr>
          <w:rFonts w:asciiTheme="minorHAnsi" w:hAnsiTheme="minorHAnsi"/>
        </w:rPr>
        <w:t>Yunus</w:t>
      </w:r>
      <w:proofErr w:type="spellEnd"/>
      <w:r w:rsidRPr="0012784E">
        <w:rPr>
          <w:rFonts w:asciiTheme="minorHAnsi" w:hAnsiTheme="minorHAnsi"/>
        </w:rPr>
        <w:t xml:space="preserve"> could have despaired or resigned himself to the status quo. Instead, he approached the challenge with a creative mindset, asking himself how he could design a new solution that would empower the poorest of the poor.</w:t>
      </w:r>
      <w:r w:rsidR="001703E8">
        <w:rPr>
          <w:rFonts w:asciiTheme="minorHAnsi" w:hAnsiTheme="minorHAnsi"/>
        </w:rPr>
        <w:t xml:space="preserve"> [</w:t>
      </w:r>
      <w:r w:rsidR="001703E8" w:rsidRPr="001703E8">
        <w:rPr>
          <w:rFonts w:asciiTheme="minorHAnsi" w:hAnsiTheme="minorHAnsi"/>
          <w:highlight w:val="yellow"/>
        </w:rPr>
        <w:t>Citation</w:t>
      </w:r>
      <w:r w:rsidR="00082ABB">
        <w:rPr>
          <w:rFonts w:asciiTheme="minorHAnsi" w:hAnsiTheme="minorHAnsi"/>
          <w:highlight w:val="yellow"/>
        </w:rPr>
        <w:t xml:space="preserve"> #18</w:t>
      </w:r>
      <w:r w:rsidR="001703E8">
        <w:rPr>
          <w:rFonts w:asciiTheme="minorHAnsi" w:hAnsiTheme="minorHAnsi"/>
        </w:rPr>
        <w:t>]</w:t>
      </w:r>
    </w:p>
    <w:p w14:paraId="13ECAAD5" w14:textId="77777777" w:rsidR="0012784E" w:rsidRPr="0012784E" w:rsidRDefault="0012784E" w:rsidP="0012784E">
      <w:pPr>
        <w:spacing w:after="120"/>
        <w:rPr>
          <w:rFonts w:asciiTheme="minorHAnsi" w:hAnsiTheme="minorHAnsi"/>
        </w:rPr>
      </w:pPr>
      <w:r w:rsidRPr="0012784E">
        <w:rPr>
          <w:rFonts w:asciiTheme="minorHAnsi" w:hAnsiTheme="minorHAnsi"/>
        </w:rPr>
        <w:t xml:space="preserve">The result was the birth of microfinance—a revolutionary model of providing small loans to entrepreneurs in impoverished communities. By approaching poverty as a creative challenge rather than an immutable fact, </w:t>
      </w:r>
      <w:proofErr w:type="spellStart"/>
      <w:r w:rsidRPr="0012784E">
        <w:rPr>
          <w:rFonts w:asciiTheme="minorHAnsi" w:hAnsiTheme="minorHAnsi"/>
        </w:rPr>
        <w:t>Yunus</w:t>
      </w:r>
      <w:proofErr w:type="spellEnd"/>
      <w:r w:rsidRPr="0012784E">
        <w:rPr>
          <w:rFonts w:asciiTheme="minorHAnsi" w:hAnsiTheme="minorHAnsi"/>
        </w:rPr>
        <w:t xml:space="preserve"> </w:t>
      </w:r>
      <w:proofErr w:type="gramStart"/>
      <w:r w:rsidRPr="0012784E">
        <w:rPr>
          <w:rFonts w:asciiTheme="minorHAnsi" w:hAnsiTheme="minorHAnsi"/>
        </w:rPr>
        <w:t>opened up</w:t>
      </w:r>
      <w:proofErr w:type="gramEnd"/>
      <w:r w:rsidRPr="0012784E">
        <w:rPr>
          <w:rFonts w:asciiTheme="minorHAnsi" w:hAnsiTheme="minorHAnsi"/>
        </w:rPr>
        <w:t xml:space="preserve"> a new realm of possibility. His innovation has since spread around the world, helping millions of people to lift themselves out of poverty and build more resilient communities.</w:t>
      </w:r>
    </w:p>
    <w:p w14:paraId="79625D54" w14:textId="06C42866" w:rsidR="0012784E" w:rsidRPr="0012784E" w:rsidRDefault="0012784E" w:rsidP="0012784E">
      <w:pPr>
        <w:spacing w:after="120"/>
        <w:rPr>
          <w:rFonts w:asciiTheme="minorHAnsi" w:hAnsiTheme="minorHAnsi"/>
        </w:rPr>
      </w:pPr>
      <w:r w:rsidRPr="0012784E">
        <w:rPr>
          <w:rFonts w:asciiTheme="minorHAnsi" w:hAnsiTheme="minorHAnsi"/>
        </w:rPr>
        <w:t>Or take the case of Bunker Roy and the Barefoot College he founded in rural India. Confronted with the intersecting challenges of energy poverty, lack of education, and limited economic opportunities, Roy could have fallen back on conventional development models. Instead, he asked what would happen if he trusted the wisdom and creativity of the villagers themselves.</w:t>
      </w:r>
      <w:r w:rsidR="00C5655A">
        <w:rPr>
          <w:rFonts w:asciiTheme="minorHAnsi" w:hAnsiTheme="minorHAnsi"/>
        </w:rPr>
        <w:t xml:space="preserve"> [</w:t>
      </w:r>
      <w:r w:rsidR="00C5655A" w:rsidRPr="00C5655A">
        <w:rPr>
          <w:rFonts w:asciiTheme="minorHAnsi" w:hAnsiTheme="minorHAnsi"/>
          <w:highlight w:val="yellow"/>
        </w:rPr>
        <w:t>Citation</w:t>
      </w:r>
      <w:r w:rsidR="00082ABB">
        <w:rPr>
          <w:rFonts w:asciiTheme="minorHAnsi" w:hAnsiTheme="minorHAnsi"/>
          <w:highlight w:val="yellow"/>
        </w:rPr>
        <w:t xml:space="preserve"> #19</w:t>
      </w:r>
      <w:r w:rsidR="00C5655A">
        <w:rPr>
          <w:rFonts w:asciiTheme="minorHAnsi" w:hAnsiTheme="minorHAnsi"/>
        </w:rPr>
        <w:t>]</w:t>
      </w:r>
    </w:p>
    <w:p w14:paraId="4DA3694F" w14:textId="77777777" w:rsidR="0012784E" w:rsidRPr="0012784E" w:rsidRDefault="0012784E" w:rsidP="0012784E">
      <w:pPr>
        <w:spacing w:after="120"/>
        <w:rPr>
          <w:rFonts w:asciiTheme="minorHAnsi" w:hAnsiTheme="minorHAnsi"/>
        </w:rPr>
      </w:pPr>
      <w:r w:rsidRPr="0012784E">
        <w:rPr>
          <w:rFonts w:asciiTheme="minorHAnsi" w:hAnsiTheme="minorHAnsi"/>
        </w:rPr>
        <w:lastRenderedPageBreak/>
        <w:t>The answer was a radical reimagining of education and empowerment. Roy started training local women, many of them grandmothers, to become solar engineers, teachers, and doctors. He created a learning model that valued traditional knowledge and skills alongside modern technology. And in doing so, he unleashed a powerful wave of grassroots innovation and sustainable development.</w:t>
      </w:r>
    </w:p>
    <w:p w14:paraId="110BD70A" w14:textId="77777777" w:rsidR="0012784E" w:rsidRDefault="0012784E" w:rsidP="0012784E">
      <w:pPr>
        <w:spacing w:after="120"/>
        <w:rPr>
          <w:rFonts w:asciiTheme="minorHAnsi" w:hAnsiTheme="minorHAnsi"/>
        </w:rPr>
      </w:pPr>
      <w:r w:rsidRPr="0012784E">
        <w:rPr>
          <w:rFonts w:asciiTheme="minorHAnsi" w:hAnsiTheme="minorHAnsi"/>
        </w:rPr>
        <w:t xml:space="preserve">These stories illustrate a fundamental truth: every problem contains within it the seeds of its own solution. The challenges we face are not obstacles to be eliminated, but doorways to be </w:t>
      </w:r>
      <w:proofErr w:type="gramStart"/>
      <w:r w:rsidRPr="0012784E">
        <w:rPr>
          <w:rFonts w:asciiTheme="minorHAnsi" w:hAnsiTheme="minorHAnsi"/>
        </w:rPr>
        <w:t>opened—gateways</w:t>
      </w:r>
      <w:proofErr w:type="gramEnd"/>
      <w:r w:rsidRPr="0012784E">
        <w:rPr>
          <w:rFonts w:asciiTheme="minorHAnsi" w:hAnsiTheme="minorHAnsi"/>
        </w:rPr>
        <w:t xml:space="preserve"> to new understanding, new capabilities, and new realities. When we approach them with a creative mindset, we become active participants in the ongoing evolution of consciousness.</w:t>
      </w:r>
    </w:p>
    <w:p w14:paraId="2157A551" w14:textId="4BFDC9CE" w:rsidR="003E384F" w:rsidRPr="00D5199D" w:rsidRDefault="003E384F" w:rsidP="0012784E">
      <w:pPr>
        <w:spacing w:after="120"/>
        <w:rPr>
          <w:rFonts w:asciiTheme="minorHAnsi" w:hAnsiTheme="minorHAnsi"/>
          <w:b/>
          <w:bCs/>
        </w:rPr>
      </w:pPr>
      <w:r w:rsidRPr="00D5199D">
        <w:rPr>
          <w:rFonts w:asciiTheme="minorHAnsi" w:hAnsiTheme="minorHAnsi"/>
          <w:b/>
          <w:bCs/>
        </w:rPr>
        <w:t>Vantage Points of the Collective</w:t>
      </w:r>
      <w:r w:rsidR="00D5199D">
        <w:rPr>
          <w:rFonts w:asciiTheme="minorHAnsi" w:hAnsiTheme="minorHAnsi"/>
          <w:b/>
          <w:bCs/>
        </w:rPr>
        <w:t xml:space="preserve">: Stable Beyond </w:t>
      </w:r>
      <w:r w:rsidR="007B037A">
        <w:rPr>
          <w:rFonts w:asciiTheme="minorHAnsi" w:hAnsiTheme="minorHAnsi"/>
          <w:b/>
          <w:bCs/>
        </w:rPr>
        <w:t>the Self</w:t>
      </w:r>
    </w:p>
    <w:p w14:paraId="758C254A" w14:textId="42D544B2" w:rsidR="00245855" w:rsidRPr="00245855" w:rsidRDefault="00245855" w:rsidP="00245855">
      <w:pPr>
        <w:spacing w:after="120"/>
        <w:rPr>
          <w:rFonts w:asciiTheme="minorHAnsi" w:hAnsiTheme="minorHAnsi"/>
        </w:rPr>
      </w:pPr>
      <w:r w:rsidRPr="00245855">
        <w:rPr>
          <w:rFonts w:asciiTheme="minorHAnsi" w:hAnsiTheme="minorHAnsi"/>
        </w:rPr>
        <w:t>This is where the concept of "stable vantage points" from the Integrated Holo-Conscious Substrate (IHCS) framework becomes particularly relevant. In IHCS, a stable vantage point represents a coherent, enduring pattern within the universal consciousness field—like a standing wave persisting amidst the flux of energy and information.</w:t>
      </w:r>
    </w:p>
    <w:p w14:paraId="60C5E612" w14:textId="5A42E021" w:rsidR="00245855" w:rsidRPr="00245855" w:rsidRDefault="00245855" w:rsidP="00245855">
      <w:pPr>
        <w:spacing w:after="120"/>
        <w:rPr>
          <w:rFonts w:asciiTheme="minorHAnsi" w:hAnsiTheme="minorHAnsi"/>
        </w:rPr>
      </w:pPr>
      <w:r w:rsidRPr="00245855">
        <w:rPr>
          <w:rFonts w:asciiTheme="minorHAnsi" w:hAnsiTheme="minorHAnsi"/>
        </w:rPr>
        <w:t xml:space="preserve">We can think of successful problem-solving as the process of establishing new stable vantage points in the landscape of reality. For instance, when the community and regulators shared an understanding and a desire to make positive change, they formed a coherent structure that focused efforts on remediating soil. When Muhammad </w:t>
      </w:r>
      <w:proofErr w:type="spellStart"/>
      <w:r w:rsidRPr="00245855">
        <w:rPr>
          <w:rFonts w:asciiTheme="minorHAnsi" w:hAnsiTheme="minorHAnsi"/>
        </w:rPr>
        <w:t>Yunus</w:t>
      </w:r>
      <w:proofErr w:type="spellEnd"/>
      <w:r w:rsidRPr="00245855">
        <w:rPr>
          <w:rFonts w:asciiTheme="minorHAnsi" w:hAnsiTheme="minorHAnsi"/>
        </w:rPr>
        <w:t xml:space="preserve"> developed the microfinance model, he essentially created a new attractor in the economic and social field—a pattern of relationships and practices that could sustain itself and grow over time. Similarly, when Bunker Roy founded the Barefoot College, he seeded a new vantage point in the educational and developmental terrain—an enduring structure of empowerment and innovation.</w:t>
      </w:r>
    </w:p>
    <w:p w14:paraId="6EDE2B3A" w14:textId="7DDEC4C4" w:rsidR="00245855" w:rsidRPr="00245855" w:rsidRDefault="00245855" w:rsidP="00245855">
      <w:pPr>
        <w:spacing w:after="120"/>
        <w:rPr>
          <w:rFonts w:asciiTheme="minorHAnsi" w:hAnsiTheme="minorHAnsi"/>
        </w:rPr>
      </w:pPr>
      <w:r w:rsidRPr="00245855">
        <w:rPr>
          <w:rFonts w:asciiTheme="minorHAnsi" w:hAnsiTheme="minorHAnsi"/>
        </w:rPr>
        <w:t xml:space="preserve">Each of these solutions emerged through an iterative process of creativity and experimentation. They didn't spring fully formed from their creators' minds, but instead evolved through a series of trials, adaptations, and refinements. The J.H. Baxter community didn’t start with a closed facility, remediated soil, and a federal eviction; the group began with positive intention, clear communication, and mutual understanding. </w:t>
      </w:r>
      <w:proofErr w:type="spellStart"/>
      <w:r w:rsidRPr="00245855">
        <w:rPr>
          <w:rFonts w:asciiTheme="minorHAnsi" w:hAnsiTheme="minorHAnsi"/>
        </w:rPr>
        <w:t>Yunus</w:t>
      </w:r>
      <w:proofErr w:type="spellEnd"/>
      <w:r w:rsidRPr="00245855">
        <w:rPr>
          <w:rFonts w:asciiTheme="minorHAnsi" w:hAnsiTheme="minorHAnsi"/>
        </w:rPr>
        <w:t xml:space="preserve"> didn't begin with a grand vision of a global microfinance movement; he started with a few small loans in a single village. Roy didn’t set out to revolutionize rural education; he began by listening to the needs and ideas of a handful of women in one community.</w:t>
      </w:r>
    </w:p>
    <w:p w14:paraId="5C2D409C" w14:textId="77777777" w:rsidR="00245855" w:rsidRPr="00245855" w:rsidRDefault="00245855" w:rsidP="00245855">
      <w:pPr>
        <w:spacing w:after="120"/>
        <w:rPr>
          <w:rFonts w:asciiTheme="minorHAnsi" w:hAnsiTheme="minorHAnsi"/>
        </w:rPr>
      </w:pPr>
      <w:r w:rsidRPr="00245855">
        <w:rPr>
          <w:rFonts w:asciiTheme="minorHAnsi" w:hAnsiTheme="minorHAnsi"/>
        </w:rPr>
        <w:t>Yet through the sustained application of creative intention and effort, these initial sparks of insight gradually stabilized into enduring patterns of change. They attracted more resources, more participants, more energy—until they became self-sustaining vortices in the flow of social and economic reality. In a sense, they became new organs of our collective consciousness—stable structures through which we could perceive and engage with the world in more enlightened and empowering ways.</w:t>
      </w:r>
    </w:p>
    <w:p w14:paraId="4F149A21" w14:textId="77777777" w:rsidR="00245855" w:rsidRPr="00245855" w:rsidRDefault="00245855" w:rsidP="00245855">
      <w:pPr>
        <w:spacing w:after="120"/>
        <w:rPr>
          <w:rFonts w:asciiTheme="minorHAnsi" w:hAnsiTheme="minorHAnsi"/>
        </w:rPr>
      </w:pPr>
    </w:p>
    <w:p w14:paraId="4A2B0297" w14:textId="3A46AD9C" w:rsidR="00245855" w:rsidRPr="00245855" w:rsidRDefault="00245855" w:rsidP="00245855">
      <w:pPr>
        <w:spacing w:after="120"/>
        <w:rPr>
          <w:rFonts w:asciiTheme="minorHAnsi" w:hAnsiTheme="minorHAnsi"/>
        </w:rPr>
      </w:pPr>
      <w:r w:rsidRPr="00245855">
        <w:rPr>
          <w:rFonts w:asciiTheme="minorHAnsi" w:hAnsiTheme="minorHAnsi"/>
        </w:rPr>
        <w:lastRenderedPageBreak/>
        <w:t xml:space="preserve">This is the evolutionary function of problem-solving. Every challenge we overcome, every solution we create, offers an opportunity to develop new capacities and establish new patterns of being and doing. It's a chance to expand the frontier of what's possible, both for </w:t>
      </w:r>
      <w:proofErr w:type="gramStart"/>
      <w:r w:rsidRPr="00245855">
        <w:rPr>
          <w:rFonts w:asciiTheme="minorHAnsi" w:hAnsiTheme="minorHAnsi"/>
        </w:rPr>
        <w:t>ourselves</w:t>
      </w:r>
      <w:proofErr w:type="gramEnd"/>
      <w:r w:rsidRPr="00245855">
        <w:rPr>
          <w:rFonts w:asciiTheme="minorHAnsi" w:hAnsiTheme="minorHAnsi"/>
        </w:rPr>
        <w:t xml:space="preserve"> and for our society.</w:t>
      </w:r>
    </w:p>
    <w:p w14:paraId="345A0E5D" w14:textId="3080AD55" w:rsidR="00245855" w:rsidRPr="00245855" w:rsidRDefault="00245855" w:rsidP="00245855">
      <w:pPr>
        <w:spacing w:after="120"/>
        <w:rPr>
          <w:rFonts w:asciiTheme="minorHAnsi" w:hAnsiTheme="minorHAnsi"/>
        </w:rPr>
      </w:pPr>
      <w:r w:rsidRPr="00245855">
        <w:rPr>
          <w:rFonts w:asciiTheme="minorHAnsi" w:hAnsiTheme="minorHAnsi"/>
        </w:rPr>
        <w:t>And here's the truly exciting part: this process is fractal in nature. Just as a tree grows by branching and differentiating—each shoot and leaf echoing the pattern of the whole—consciousness likewise evolves through iterative solutions at every scale. Each creative act, each innovation, each resolved challenge becomes the platform for the next level of growth and discovery.</w:t>
      </w:r>
    </w:p>
    <w:p w14:paraId="124477C7" w14:textId="35492573" w:rsidR="00245855" w:rsidRPr="00245855" w:rsidRDefault="00372ABE" w:rsidP="00245855">
      <w:pPr>
        <w:spacing w:after="120"/>
        <w:rPr>
          <w:rFonts w:asciiTheme="minorHAnsi" w:hAnsiTheme="minorHAnsi"/>
        </w:rPr>
      </w:pPr>
      <w:r w:rsidRPr="00372ABE">
        <w:rPr>
          <w:rFonts w:asciiTheme="minorHAnsi" w:hAnsiTheme="minorHAnsi"/>
        </w:rPr>
        <w:t xml:space="preserve">We live in a curious world where problems aren’t just annoyances to be eliminated, but core drivers of growth. We can’t avoid them—nor should we want to—because they push us to learn, adapt, and invent. But here’s the subtle marvel: by the way we solve today’s hurdles, we effectively set the problems of tomorrow. If we respond with creativity and foresight, our solutions lay the groundwork for higher-level challenges—ones that broaden our capacities even further. When seen this way, every roadblock becomes a seed for future possibilities, linking present actions to </w:t>
      </w:r>
      <w:r w:rsidR="00842E51">
        <w:rPr>
          <w:rFonts w:asciiTheme="minorHAnsi" w:hAnsiTheme="minorHAnsi"/>
        </w:rPr>
        <w:t>future meaning and future problems</w:t>
      </w:r>
      <w:r w:rsidR="00245855" w:rsidRPr="00245855">
        <w:rPr>
          <w:rFonts w:asciiTheme="minorHAnsi" w:hAnsiTheme="minorHAnsi"/>
        </w:rPr>
        <w:t>.</w:t>
      </w:r>
    </w:p>
    <w:p w14:paraId="746D48F4" w14:textId="26304740" w:rsidR="00245855" w:rsidRPr="00245855" w:rsidRDefault="00245855" w:rsidP="00245855">
      <w:pPr>
        <w:spacing w:after="120"/>
        <w:rPr>
          <w:rFonts w:asciiTheme="minorHAnsi" w:hAnsiTheme="minorHAnsi"/>
        </w:rPr>
      </w:pPr>
      <w:r w:rsidRPr="00245855">
        <w:rPr>
          <w:rFonts w:asciiTheme="minorHAnsi" w:hAnsiTheme="minorHAnsi"/>
        </w:rPr>
        <w:t>And as more and more of us take up this challenge—what I call the Conscious Architect’s Creed—as we learn to see problems in our lives and in our world as opportunities for creative evolution, we start generating a powerful momentum of change. We begin to establish new stable vantage points of understanding, cooperation, and shared purpose, building a world that more fully reflects the deepest capacities of the human spirit.</w:t>
      </w:r>
    </w:p>
    <w:p w14:paraId="25D1FBAC" w14:textId="7F4DCA1E" w:rsidR="00245855" w:rsidRPr="00245855" w:rsidRDefault="00245855" w:rsidP="00245855">
      <w:pPr>
        <w:spacing w:after="120"/>
        <w:rPr>
          <w:rFonts w:asciiTheme="minorHAnsi" w:hAnsiTheme="minorHAnsi"/>
        </w:rPr>
      </w:pPr>
      <w:r w:rsidRPr="00245855">
        <w:rPr>
          <w:rFonts w:asciiTheme="minorHAnsi" w:hAnsiTheme="minorHAnsi"/>
        </w:rPr>
        <w:t>The Conscious Architect’s Creed reminds us that every challenge we confront is a gateway to growth, and every act of problem-solving contributes to the progression of our shared reality. This perspective reframes us not as passive victims of circumstance, but as agents of design and change—co-creators of the reality we inhabit.</w:t>
      </w:r>
    </w:p>
    <w:p w14:paraId="2311C34C" w14:textId="707760B8" w:rsidR="00245855" w:rsidRDefault="00245855" w:rsidP="00245855">
      <w:pPr>
        <w:spacing w:after="120"/>
        <w:rPr>
          <w:rFonts w:asciiTheme="minorHAnsi" w:hAnsiTheme="minorHAnsi"/>
        </w:rPr>
      </w:pPr>
      <w:r w:rsidRPr="00245855">
        <w:rPr>
          <w:rFonts w:asciiTheme="minorHAnsi" w:hAnsiTheme="minorHAnsi"/>
        </w:rPr>
        <w:t>And it all begins with a simple shift in outlook: a willingness to see the problems in our lives not as obstacles to avoid, but as opportunities to embrace. When we make this shift, we open ourselves up to continuous learning, discovery, and growth. We participate in the primordial function of consciousness—knowing itself ever more deeply.</w:t>
      </w:r>
    </w:p>
    <w:tbl>
      <w:tblPr>
        <w:tblStyle w:val="GridTable2-Accent6"/>
        <w:tblW w:w="0" w:type="auto"/>
        <w:tblLook w:val="04A0" w:firstRow="1" w:lastRow="0" w:firstColumn="1" w:lastColumn="0" w:noHBand="0" w:noVBand="1"/>
      </w:tblPr>
      <w:tblGrid>
        <w:gridCol w:w="9350"/>
      </w:tblGrid>
      <w:tr w:rsidR="002651CA" w14:paraId="23D523C3" w14:textId="77777777" w:rsidTr="002651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7C320FB" w14:textId="72DF9AB7" w:rsidR="002651CA" w:rsidRDefault="002651CA" w:rsidP="002651CA">
            <w:pPr>
              <w:spacing w:after="120"/>
              <w:jc w:val="right"/>
              <w:rPr>
                <w:rFonts w:asciiTheme="minorHAnsi" w:hAnsiTheme="minorHAnsi"/>
              </w:rPr>
            </w:pPr>
            <w:r>
              <w:rPr>
                <w:rFonts w:asciiTheme="minorHAnsi" w:hAnsiTheme="minorHAnsi"/>
              </w:rPr>
              <w:t xml:space="preserve">Pause and </w:t>
            </w:r>
            <w:proofErr w:type="gramStart"/>
            <w:r>
              <w:rPr>
                <w:rFonts w:asciiTheme="minorHAnsi" w:hAnsiTheme="minorHAnsi"/>
              </w:rPr>
              <w:t>Consider</w:t>
            </w:r>
            <w:proofErr w:type="gramEnd"/>
          </w:p>
        </w:tc>
      </w:tr>
      <w:tr w:rsidR="002651CA" w14:paraId="505F5FFF" w14:textId="77777777" w:rsidTr="002651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2C9BCDE" w14:textId="6D85A484" w:rsidR="002651CA" w:rsidRPr="002651CA" w:rsidRDefault="00A12EA1" w:rsidP="0012784E">
            <w:pPr>
              <w:spacing w:after="120"/>
              <w:rPr>
                <w:rFonts w:asciiTheme="minorHAnsi" w:hAnsiTheme="minorHAnsi"/>
                <w:b w:val="0"/>
                <w:bCs w:val="0"/>
              </w:rPr>
            </w:pPr>
            <w:r w:rsidRPr="00A12EA1">
              <w:rPr>
                <w:rFonts w:asciiTheme="minorHAnsi" w:hAnsiTheme="minorHAnsi"/>
                <w:b w:val="0"/>
                <w:bCs w:val="0"/>
              </w:rPr>
              <w:t>The next time you face a challenge, whether large or small, pause and reframe it. Rather than asking, “Why is this happening to me?” ask, “What is this problem inviting me to learn and create?” Instead of viewing it as a barrier, see it as the doorway to your next phase of evolution. Then, with curiosity and courage, step through that doorway.</w:t>
            </w:r>
          </w:p>
        </w:tc>
      </w:tr>
    </w:tbl>
    <w:p w14:paraId="486D7BDE" w14:textId="723D010E" w:rsidR="002651CA" w:rsidRPr="0012784E" w:rsidRDefault="002651CA" w:rsidP="0012784E">
      <w:pPr>
        <w:spacing w:after="120"/>
        <w:rPr>
          <w:rFonts w:asciiTheme="minorHAnsi" w:hAnsiTheme="minorHAnsi"/>
        </w:rPr>
      </w:pPr>
      <w:r>
        <w:rPr>
          <w:rFonts w:asciiTheme="minorHAnsi" w:hAnsiTheme="minorHAnsi"/>
        </w:rPr>
        <w:t xml:space="preserve"> </w:t>
      </w:r>
    </w:p>
    <w:p w14:paraId="4CDE0182" w14:textId="78A13F18" w:rsidR="00341EA2" w:rsidRPr="00341EA2" w:rsidRDefault="00341EA2" w:rsidP="00341EA2">
      <w:pPr>
        <w:spacing w:after="120"/>
        <w:rPr>
          <w:rFonts w:asciiTheme="minorHAnsi" w:hAnsiTheme="minorHAnsi"/>
        </w:rPr>
      </w:pPr>
      <w:r w:rsidRPr="00341EA2">
        <w:rPr>
          <w:rFonts w:asciiTheme="minorHAnsi" w:hAnsiTheme="minorHAnsi"/>
        </w:rPr>
        <w:t>Engage with problems as a creative process. Understand that at its most basic level, it’s an opportunity to perform creation—the very meaning of being alive and coherently conscious. Seek out occasions to stretch beyond your current limitations and develop new capacities, trusting that each iterative solution adds to a larger pattern of growth and transformation.</w:t>
      </w:r>
    </w:p>
    <w:p w14:paraId="45214933" w14:textId="095574EC" w:rsidR="00341EA2" w:rsidRPr="00341EA2" w:rsidRDefault="00341EA2" w:rsidP="00341EA2">
      <w:pPr>
        <w:spacing w:after="120"/>
        <w:rPr>
          <w:rFonts w:asciiTheme="minorHAnsi" w:hAnsiTheme="minorHAnsi"/>
        </w:rPr>
      </w:pPr>
      <w:r w:rsidRPr="00341EA2">
        <w:rPr>
          <w:rFonts w:asciiTheme="minorHAnsi" w:hAnsiTheme="minorHAnsi"/>
        </w:rPr>
        <w:lastRenderedPageBreak/>
        <w:t>In doing so, you join a global movement of conscious architects—a movement that includes not just the celebrated innovators and change-makers of history, but every individual who has faced a challenge and met it with an open and generative spirit.</w:t>
      </w:r>
    </w:p>
    <w:p w14:paraId="5A02EF9D" w14:textId="34725893" w:rsidR="0012784E" w:rsidRDefault="00341EA2" w:rsidP="00341EA2">
      <w:pPr>
        <w:spacing w:after="120"/>
        <w:rPr>
          <w:rFonts w:asciiTheme="minorHAnsi" w:hAnsiTheme="minorHAnsi"/>
        </w:rPr>
      </w:pPr>
      <w:r w:rsidRPr="00341EA2">
        <w:rPr>
          <w:rFonts w:asciiTheme="minorHAnsi" w:hAnsiTheme="minorHAnsi"/>
        </w:rPr>
        <w:t>Step by step, solution by solution, we weave a new world into being—a world reflecting the boundless creativity and potential of the conscious cosmos we inhabit. This is the great work of our existence, our ultimate purpose: to participate, with ever-increasing awareness and intention, in the ongoing creation of our reality</w:t>
      </w:r>
      <w:r w:rsidR="0012784E" w:rsidRPr="0012784E">
        <w:rPr>
          <w:rFonts w:asciiTheme="minorHAnsi" w:hAnsiTheme="minorHAnsi"/>
        </w:rPr>
        <w:t>.</w:t>
      </w:r>
    </w:p>
    <w:p w14:paraId="76714FC0" w14:textId="733C37D7" w:rsidR="000515A9" w:rsidRPr="008E1698" w:rsidRDefault="000515A9" w:rsidP="000515A9">
      <w:pPr>
        <w:spacing w:after="120"/>
        <w:rPr>
          <w:rFonts w:asciiTheme="minorHAnsi" w:hAnsiTheme="minorHAnsi"/>
          <w:b/>
          <w:bCs/>
        </w:rPr>
      </w:pPr>
      <w:r w:rsidRPr="008E1698">
        <w:rPr>
          <w:rFonts w:asciiTheme="minorHAnsi" w:hAnsiTheme="minorHAnsi"/>
          <w:b/>
          <w:bCs/>
        </w:rPr>
        <w:t xml:space="preserve">Reflective Engagement: </w:t>
      </w:r>
      <w:r w:rsidR="008E1698" w:rsidRPr="008E1698">
        <w:rPr>
          <w:rFonts w:asciiTheme="minorHAnsi" w:hAnsiTheme="minorHAnsi"/>
          <w:b/>
          <w:bCs/>
        </w:rPr>
        <w:t>Theory in Practice</w:t>
      </w:r>
    </w:p>
    <w:p w14:paraId="740D8204" w14:textId="4A30C9EA" w:rsidR="000515A9" w:rsidRPr="000515A9" w:rsidRDefault="000515A9" w:rsidP="000515A9">
      <w:pPr>
        <w:spacing w:after="120"/>
        <w:rPr>
          <w:rFonts w:asciiTheme="minorHAnsi" w:hAnsiTheme="minorHAnsi"/>
        </w:rPr>
      </w:pPr>
      <w:r w:rsidRPr="000515A9">
        <w:rPr>
          <w:rFonts w:asciiTheme="minorHAnsi" w:hAnsiTheme="minorHAnsi"/>
        </w:rPr>
        <w:t xml:space="preserve">As we explore the </w:t>
      </w:r>
      <w:r w:rsidR="008E1698">
        <w:rPr>
          <w:rFonts w:asciiTheme="minorHAnsi" w:hAnsiTheme="minorHAnsi"/>
        </w:rPr>
        <w:t>perspective-shifting</w:t>
      </w:r>
      <w:r w:rsidRPr="000515A9">
        <w:rPr>
          <w:rFonts w:asciiTheme="minorHAnsi" w:hAnsiTheme="minorHAnsi"/>
        </w:rPr>
        <w:t xml:space="preserve"> implications of conscious creation, it's important to pause periodically and engage with these ideas on a personal level. After all, the concepts we're discussing here are not just abstract theories, but living principles that can transform our understanding and experience of reality.</w:t>
      </w:r>
    </w:p>
    <w:p w14:paraId="4541CAAA" w14:textId="1B617348" w:rsidR="000515A9" w:rsidRPr="000515A9" w:rsidRDefault="00810179" w:rsidP="000515A9">
      <w:pPr>
        <w:spacing w:after="120"/>
        <w:rPr>
          <w:rFonts w:asciiTheme="minorHAnsi" w:hAnsiTheme="minorHAnsi"/>
        </w:rPr>
      </w:pPr>
      <w:r>
        <w:rPr>
          <w:rFonts w:asciiTheme="minorHAnsi" w:hAnsiTheme="minorHAnsi"/>
        </w:rPr>
        <w:t>I encourage you to take a</w:t>
      </w:r>
      <w:r w:rsidR="000515A9" w:rsidRPr="000515A9">
        <w:rPr>
          <w:rFonts w:asciiTheme="minorHAnsi" w:hAnsiTheme="minorHAnsi"/>
        </w:rPr>
        <w:t xml:space="preserve"> moment to reflect on a time in your own life when you felt most alive and purposeful. Was it during a moment of creative expression, perhaps while working on an art project or writing a story? Or was it when you were fully engaged in solving a challenging problem, whether in your work, your relationships, or your community?</w:t>
      </w:r>
    </w:p>
    <w:p w14:paraId="0808B54D" w14:textId="19DD501B" w:rsidR="000515A9" w:rsidRPr="000515A9" w:rsidRDefault="000515A9" w:rsidP="000515A9">
      <w:pPr>
        <w:spacing w:after="120"/>
        <w:rPr>
          <w:rFonts w:asciiTheme="minorHAnsi" w:hAnsiTheme="minorHAnsi"/>
        </w:rPr>
      </w:pPr>
      <w:r w:rsidRPr="000515A9">
        <w:rPr>
          <w:rFonts w:asciiTheme="minorHAnsi" w:hAnsiTheme="minorHAnsi"/>
        </w:rPr>
        <w:t xml:space="preserve">As you recall that experience, </w:t>
      </w:r>
      <w:r w:rsidR="00A165A9">
        <w:rPr>
          <w:rFonts w:asciiTheme="minorHAnsi" w:hAnsiTheme="minorHAnsi"/>
        </w:rPr>
        <w:t xml:space="preserve">consider how </w:t>
      </w:r>
      <w:r w:rsidRPr="000515A9">
        <w:rPr>
          <w:rFonts w:asciiTheme="minorHAnsi" w:hAnsiTheme="minorHAnsi"/>
        </w:rPr>
        <w:t xml:space="preserve">it felt in your body and mind. What sensations </w:t>
      </w:r>
      <w:r w:rsidR="00077211">
        <w:rPr>
          <w:rFonts w:asciiTheme="minorHAnsi" w:hAnsiTheme="minorHAnsi"/>
        </w:rPr>
        <w:t xml:space="preserve">come back to you when you reflect on </w:t>
      </w:r>
      <w:r w:rsidRPr="000515A9">
        <w:rPr>
          <w:rFonts w:asciiTheme="minorHAnsi" w:hAnsiTheme="minorHAnsi"/>
        </w:rPr>
        <w:t>pour</w:t>
      </w:r>
      <w:r w:rsidR="00077211">
        <w:rPr>
          <w:rFonts w:asciiTheme="minorHAnsi" w:hAnsiTheme="minorHAnsi"/>
        </w:rPr>
        <w:t xml:space="preserve">ing </w:t>
      </w:r>
      <w:r w:rsidRPr="000515A9">
        <w:rPr>
          <w:rFonts w:asciiTheme="minorHAnsi" w:hAnsiTheme="minorHAnsi"/>
        </w:rPr>
        <w:t xml:space="preserve">yourself into the creative act or wrestled with the complexities of </w:t>
      </w:r>
      <w:r w:rsidR="00077211">
        <w:rPr>
          <w:rFonts w:asciiTheme="minorHAnsi" w:hAnsiTheme="minorHAnsi"/>
        </w:rPr>
        <w:t>a difficult</w:t>
      </w:r>
      <w:r w:rsidRPr="000515A9">
        <w:rPr>
          <w:rFonts w:asciiTheme="minorHAnsi" w:hAnsiTheme="minorHAnsi"/>
        </w:rPr>
        <w:t xml:space="preserve"> problem? What emotions accompanied the process—excitement, frustration, curiosity, determination? And when you finally achieved a breakthrough or completed the creation, what sense of meaning or fulfillment emerged?</w:t>
      </w:r>
    </w:p>
    <w:p w14:paraId="512000C5" w14:textId="4F04926D" w:rsidR="000515A9" w:rsidRPr="000515A9" w:rsidRDefault="00810179" w:rsidP="000515A9">
      <w:pPr>
        <w:spacing w:after="120"/>
        <w:rPr>
          <w:rFonts w:asciiTheme="minorHAnsi" w:hAnsiTheme="minorHAnsi"/>
        </w:rPr>
      </w:pPr>
      <w:r>
        <w:rPr>
          <w:rFonts w:asciiTheme="minorHAnsi" w:hAnsiTheme="minorHAnsi"/>
        </w:rPr>
        <w:t>For myself</w:t>
      </w:r>
      <w:r w:rsidR="000515A9" w:rsidRPr="000515A9">
        <w:rPr>
          <w:rFonts w:asciiTheme="minorHAnsi" w:hAnsiTheme="minorHAnsi"/>
        </w:rPr>
        <w:t>, it's in these moments of intense creative engagement</w:t>
      </w:r>
      <w:r w:rsidR="00325B32" w:rsidRPr="00325B32">
        <w:rPr>
          <w:rFonts w:asciiTheme="minorHAnsi" w:hAnsiTheme="minorHAnsi"/>
        </w:rPr>
        <w:t>—</w:t>
      </w:r>
      <w:r w:rsidR="00325B32">
        <w:rPr>
          <w:rFonts w:asciiTheme="minorHAnsi" w:hAnsiTheme="minorHAnsi"/>
        </w:rPr>
        <w:t>which is</w:t>
      </w:r>
      <w:r w:rsidR="00FE7F8F">
        <w:rPr>
          <w:rFonts w:asciiTheme="minorHAnsi" w:hAnsiTheme="minorHAnsi"/>
        </w:rPr>
        <w:t xml:space="preserve"> often</w:t>
      </w:r>
      <w:r w:rsidR="00325B32">
        <w:rPr>
          <w:rFonts w:asciiTheme="minorHAnsi" w:hAnsiTheme="minorHAnsi"/>
        </w:rPr>
        <w:t xml:space="preserve"> painting digital art on my iPad</w:t>
      </w:r>
      <w:r w:rsidR="005C1365">
        <w:rPr>
          <w:rFonts w:asciiTheme="minorHAnsi" w:hAnsiTheme="minorHAnsi"/>
        </w:rPr>
        <w:t>, and sometimes writing</w:t>
      </w:r>
      <w:r w:rsidR="00325B32">
        <w:rPr>
          <w:rFonts w:asciiTheme="minorHAnsi" w:hAnsiTheme="minorHAnsi"/>
        </w:rPr>
        <w:t>—</w:t>
      </w:r>
      <w:r w:rsidR="000515A9" w:rsidRPr="000515A9">
        <w:rPr>
          <w:rFonts w:asciiTheme="minorHAnsi" w:hAnsiTheme="minorHAnsi"/>
        </w:rPr>
        <w:t xml:space="preserve">that </w:t>
      </w:r>
      <w:r>
        <w:rPr>
          <w:rFonts w:asciiTheme="minorHAnsi" w:hAnsiTheme="minorHAnsi"/>
        </w:rPr>
        <w:t>I</w:t>
      </w:r>
      <w:r w:rsidR="000515A9" w:rsidRPr="000515A9">
        <w:rPr>
          <w:rFonts w:asciiTheme="minorHAnsi" w:hAnsiTheme="minorHAnsi"/>
        </w:rPr>
        <w:t xml:space="preserve"> feel most connected to something larger than </w:t>
      </w:r>
      <w:r>
        <w:rPr>
          <w:rFonts w:asciiTheme="minorHAnsi" w:hAnsiTheme="minorHAnsi"/>
        </w:rPr>
        <w:t>my</w:t>
      </w:r>
      <w:r w:rsidR="000515A9" w:rsidRPr="000515A9">
        <w:rPr>
          <w:rFonts w:asciiTheme="minorHAnsi" w:hAnsiTheme="minorHAnsi"/>
        </w:rPr>
        <w:t>sel</w:t>
      </w:r>
      <w:r>
        <w:rPr>
          <w:rFonts w:asciiTheme="minorHAnsi" w:hAnsiTheme="minorHAnsi"/>
        </w:rPr>
        <w:t>f</w:t>
      </w:r>
      <w:r w:rsidR="000515A9" w:rsidRPr="000515A9">
        <w:rPr>
          <w:rFonts w:asciiTheme="minorHAnsi" w:hAnsiTheme="minorHAnsi"/>
        </w:rPr>
        <w:t xml:space="preserve">. </w:t>
      </w:r>
      <w:r>
        <w:rPr>
          <w:rFonts w:asciiTheme="minorHAnsi" w:hAnsiTheme="minorHAnsi"/>
        </w:rPr>
        <w:t xml:space="preserve">It’s as if </w:t>
      </w:r>
      <w:r w:rsidR="009666C9">
        <w:rPr>
          <w:rFonts w:asciiTheme="minorHAnsi" w:hAnsiTheme="minorHAnsi"/>
        </w:rPr>
        <w:t>my</w:t>
      </w:r>
      <w:r w:rsidR="00573733">
        <w:rPr>
          <w:rFonts w:asciiTheme="minorHAnsi" w:hAnsiTheme="minorHAnsi"/>
        </w:rPr>
        <w:t xml:space="preserve"> consciousness can </w:t>
      </w:r>
      <w:r w:rsidR="000515A9" w:rsidRPr="000515A9">
        <w:rPr>
          <w:rFonts w:asciiTheme="minorHAnsi" w:hAnsiTheme="minorHAnsi"/>
        </w:rPr>
        <w:t xml:space="preserve">tap into a flow state where </w:t>
      </w:r>
      <w:r w:rsidR="009666C9">
        <w:rPr>
          <w:rFonts w:asciiTheme="minorHAnsi" w:hAnsiTheme="minorHAnsi"/>
        </w:rPr>
        <w:t>my</w:t>
      </w:r>
      <w:r w:rsidR="000515A9" w:rsidRPr="000515A9">
        <w:rPr>
          <w:rFonts w:asciiTheme="minorHAnsi" w:hAnsiTheme="minorHAnsi"/>
        </w:rPr>
        <w:t xml:space="preserve"> individual</w:t>
      </w:r>
      <w:r w:rsidR="009666C9">
        <w:rPr>
          <w:rFonts w:asciiTheme="minorHAnsi" w:hAnsiTheme="minorHAnsi"/>
        </w:rPr>
        <w:t xml:space="preserve"> perspective</w:t>
      </w:r>
      <w:r w:rsidR="000515A9" w:rsidRPr="000515A9">
        <w:rPr>
          <w:rFonts w:asciiTheme="minorHAnsi" w:hAnsiTheme="minorHAnsi"/>
        </w:rPr>
        <w:t xml:space="preserve"> seems to merge with the vast creative potential of the </w:t>
      </w:r>
      <w:r w:rsidR="009666C9">
        <w:rPr>
          <w:rFonts w:asciiTheme="minorHAnsi" w:hAnsiTheme="minorHAnsi"/>
        </w:rPr>
        <w:t>artwork I’m making</w:t>
      </w:r>
      <w:r w:rsidR="004F114E">
        <w:rPr>
          <w:rFonts w:asciiTheme="minorHAnsi" w:hAnsiTheme="minorHAnsi"/>
        </w:rPr>
        <w:t xml:space="preserve">. The focus of strokes of my stylus, the </w:t>
      </w:r>
      <w:r w:rsidR="00B87B97">
        <w:rPr>
          <w:rFonts w:asciiTheme="minorHAnsi" w:hAnsiTheme="minorHAnsi"/>
        </w:rPr>
        <w:t>reflections on composition, and decisions on narrative allow t</w:t>
      </w:r>
      <w:r w:rsidR="000515A9" w:rsidRPr="000515A9">
        <w:rPr>
          <w:rFonts w:asciiTheme="minorHAnsi" w:hAnsiTheme="minorHAnsi"/>
        </w:rPr>
        <w:t>ime</w:t>
      </w:r>
      <w:r w:rsidR="00B87B97">
        <w:rPr>
          <w:rFonts w:asciiTheme="minorHAnsi" w:hAnsiTheme="minorHAnsi"/>
        </w:rPr>
        <w:t xml:space="preserve"> to</w:t>
      </w:r>
      <w:r w:rsidR="000515A9" w:rsidRPr="000515A9">
        <w:rPr>
          <w:rFonts w:asciiTheme="minorHAnsi" w:hAnsiTheme="minorHAnsi"/>
        </w:rPr>
        <w:t xml:space="preserve"> </w:t>
      </w:r>
      <w:r w:rsidR="005C1365" w:rsidRPr="000515A9">
        <w:rPr>
          <w:rFonts w:asciiTheme="minorHAnsi" w:hAnsiTheme="minorHAnsi"/>
        </w:rPr>
        <w:t>fall</w:t>
      </w:r>
      <w:r w:rsidR="000515A9" w:rsidRPr="000515A9">
        <w:rPr>
          <w:rFonts w:asciiTheme="minorHAnsi" w:hAnsiTheme="minorHAnsi"/>
        </w:rPr>
        <w:t xml:space="preserve"> away, </w:t>
      </w:r>
      <w:r w:rsidR="00B87B97">
        <w:rPr>
          <w:rFonts w:asciiTheme="minorHAnsi" w:hAnsiTheme="minorHAnsi"/>
        </w:rPr>
        <w:t xml:space="preserve">I feel as if my </w:t>
      </w:r>
      <w:r w:rsidR="000515A9" w:rsidRPr="000515A9">
        <w:rPr>
          <w:rFonts w:asciiTheme="minorHAnsi" w:hAnsiTheme="minorHAnsi"/>
        </w:rPr>
        <w:t xml:space="preserve">self-consciousness dissolves, and </w:t>
      </w:r>
      <w:r w:rsidR="00B87B97">
        <w:rPr>
          <w:rFonts w:asciiTheme="minorHAnsi" w:hAnsiTheme="minorHAnsi"/>
        </w:rPr>
        <w:t xml:space="preserve">I </w:t>
      </w:r>
      <w:r w:rsidR="000515A9" w:rsidRPr="000515A9">
        <w:rPr>
          <w:rFonts w:asciiTheme="minorHAnsi" w:hAnsiTheme="minorHAnsi"/>
        </w:rPr>
        <w:t xml:space="preserve">become a pure channel for </w:t>
      </w:r>
      <w:r w:rsidR="00E90813">
        <w:rPr>
          <w:rFonts w:asciiTheme="minorHAnsi" w:hAnsiTheme="minorHAnsi"/>
        </w:rPr>
        <w:t>myself</w:t>
      </w:r>
      <w:r w:rsidR="000515A9" w:rsidRPr="000515A9">
        <w:rPr>
          <w:rFonts w:asciiTheme="minorHAnsi" w:hAnsiTheme="minorHAnsi"/>
        </w:rPr>
        <w:t xml:space="preserve"> expression of </w:t>
      </w:r>
      <w:r w:rsidR="00B87B97">
        <w:rPr>
          <w:rFonts w:asciiTheme="minorHAnsi" w:hAnsiTheme="minorHAnsi"/>
        </w:rPr>
        <w:t xml:space="preserve">ideas and </w:t>
      </w:r>
      <w:r w:rsidR="00E90813">
        <w:rPr>
          <w:rFonts w:asciiTheme="minorHAnsi" w:hAnsiTheme="minorHAnsi"/>
        </w:rPr>
        <w:t>often raw and unprocessed emotion</w:t>
      </w:r>
      <w:r w:rsidR="000515A9" w:rsidRPr="000515A9">
        <w:rPr>
          <w:rFonts w:asciiTheme="minorHAnsi" w:hAnsiTheme="minorHAnsi"/>
        </w:rPr>
        <w:t>.</w:t>
      </w:r>
    </w:p>
    <w:p w14:paraId="3CC9AA2C" w14:textId="77777777" w:rsidR="005B7F08" w:rsidRDefault="005B7F08" w:rsidP="000515A9">
      <w:pPr>
        <w:spacing w:after="120"/>
        <w:rPr>
          <w:rFonts w:asciiTheme="minorHAnsi" w:hAnsiTheme="minorHAnsi"/>
        </w:rPr>
      </w:pPr>
      <w:r w:rsidRPr="005B7F08">
        <w:rPr>
          <w:rFonts w:asciiTheme="minorHAnsi" w:hAnsiTheme="minorHAnsi"/>
        </w:rPr>
        <w:t>From the perspective of conscious creation, these peak experiences are direct glimpses of our true nature as creators of our own reality. They are moments when we align most fully with the fundamental impulse of consciousness to know itself through the endless unfolding of new forms and experiences. Yet each of us holds a unique vantage point of the universal consciousness striving to observe and understand itself. This invites us to reflect on our personal perspective and identity: by discovering ourselves more deeply through creative expression, we help reality itself gain greater self-awareness.</w:t>
      </w:r>
    </w:p>
    <w:p w14:paraId="6D9DC221" w14:textId="43700DAE" w:rsidR="000515A9" w:rsidRPr="000515A9" w:rsidRDefault="000515A9" w:rsidP="000515A9">
      <w:pPr>
        <w:spacing w:after="120"/>
        <w:rPr>
          <w:rFonts w:asciiTheme="minorHAnsi" w:hAnsiTheme="minorHAnsi"/>
        </w:rPr>
      </w:pPr>
      <w:r w:rsidRPr="000515A9">
        <w:rPr>
          <w:rFonts w:asciiTheme="minorHAnsi" w:hAnsiTheme="minorHAnsi"/>
        </w:rPr>
        <w:t xml:space="preserve">As a further experiential exercise, consider a current challenge you're facing in your personal life or your community. It could be a relationship conflict, a health issue, a professional obstacle, or a social problem that concerns you. Take some time to map out </w:t>
      </w:r>
      <w:r w:rsidRPr="000515A9">
        <w:rPr>
          <w:rFonts w:asciiTheme="minorHAnsi" w:hAnsiTheme="minorHAnsi"/>
        </w:rPr>
        <w:lastRenderedPageBreak/>
        <w:t>the different facets of this challenge—the key players involved, the history behind it, the stakes at play.</w:t>
      </w:r>
    </w:p>
    <w:p w14:paraId="582D6406" w14:textId="77777777" w:rsidR="000515A9" w:rsidRPr="000515A9" w:rsidRDefault="000515A9" w:rsidP="000515A9">
      <w:pPr>
        <w:spacing w:after="120"/>
        <w:rPr>
          <w:rFonts w:asciiTheme="minorHAnsi" w:hAnsiTheme="minorHAnsi"/>
        </w:rPr>
      </w:pPr>
      <w:r w:rsidRPr="000515A9">
        <w:rPr>
          <w:rFonts w:asciiTheme="minorHAnsi" w:hAnsiTheme="minorHAnsi"/>
        </w:rPr>
        <w:t>Now, instead of trying to force a quick solution or get rid of the problem as fast as possible, approach it as an opportunity for creative engagement. Ask yourself: What new perspectives could this challenge invite me to explore? What capacities might it ask me to develop within myself and others? What unexpected possibilities could emerge if I met this problem with openness and curiosity instead of resistance and fear?</w:t>
      </w:r>
    </w:p>
    <w:p w14:paraId="60631391" w14:textId="1CF8ED60" w:rsidR="000515A9" w:rsidRPr="000515A9" w:rsidRDefault="000515A9" w:rsidP="000515A9">
      <w:pPr>
        <w:spacing w:after="120"/>
        <w:rPr>
          <w:rFonts w:asciiTheme="minorHAnsi" w:hAnsiTheme="minorHAnsi"/>
        </w:rPr>
      </w:pPr>
      <w:r w:rsidRPr="000515A9">
        <w:rPr>
          <w:rFonts w:asciiTheme="minorHAnsi" w:hAnsiTheme="minorHAnsi"/>
        </w:rPr>
        <w:t xml:space="preserve">As you sit with these questions, notice what shifts in your mind and body. Does the challenge start to feel less like a threat and more like an intriguing puzzle? Does a sense of heaviness or dread start to </w:t>
      </w:r>
      <w:r w:rsidR="00B67037">
        <w:rPr>
          <w:rFonts w:asciiTheme="minorHAnsi" w:hAnsiTheme="minorHAnsi"/>
        </w:rPr>
        <w:t xml:space="preserve">ease and the ocean of anxiety starts to calm and </w:t>
      </w:r>
      <w:r w:rsidR="000D3443">
        <w:rPr>
          <w:rFonts w:asciiTheme="minorHAnsi" w:hAnsiTheme="minorHAnsi"/>
        </w:rPr>
        <w:t xml:space="preserve">it’s </w:t>
      </w:r>
      <w:proofErr w:type="gramStart"/>
      <w:r w:rsidR="000D3443">
        <w:rPr>
          <w:rFonts w:asciiTheme="minorHAnsi" w:hAnsiTheme="minorHAnsi"/>
        </w:rPr>
        <w:t>waves</w:t>
      </w:r>
      <w:proofErr w:type="gramEnd"/>
      <w:r w:rsidR="000D3443">
        <w:rPr>
          <w:rFonts w:asciiTheme="minorHAnsi" w:hAnsiTheme="minorHAnsi"/>
        </w:rPr>
        <w:t xml:space="preserve"> less crashing</w:t>
      </w:r>
      <w:r w:rsidRPr="000515A9">
        <w:rPr>
          <w:rFonts w:asciiTheme="minorHAnsi" w:hAnsiTheme="minorHAnsi"/>
        </w:rPr>
        <w:t>? These shifts are subtle signs that you are beginning to align with the creative potential inherent in the situation.</w:t>
      </w:r>
    </w:p>
    <w:p w14:paraId="53F29643" w14:textId="77777777" w:rsidR="000515A9" w:rsidRPr="000515A9" w:rsidRDefault="000515A9" w:rsidP="000515A9">
      <w:pPr>
        <w:spacing w:after="120"/>
        <w:rPr>
          <w:rFonts w:asciiTheme="minorHAnsi" w:hAnsiTheme="minorHAnsi"/>
        </w:rPr>
      </w:pPr>
      <w:r w:rsidRPr="000515A9">
        <w:rPr>
          <w:rFonts w:asciiTheme="minorHAnsi" w:hAnsiTheme="minorHAnsi"/>
        </w:rPr>
        <w:t>From here, start to brainstorm possible ways to engage with the challenge that feel generative and expansive. What small experiments could you try that would allow new insights and solutions to emerge? What resources and allies could you draw on to support a creative, collaborative approach? What inspiring visions of resolution and transformation arise as you contemplate the problem from this new angle?</w:t>
      </w:r>
    </w:p>
    <w:p w14:paraId="1C7B7A75" w14:textId="77777777" w:rsidR="000515A9" w:rsidRPr="000515A9" w:rsidRDefault="000515A9" w:rsidP="000515A9">
      <w:pPr>
        <w:spacing w:after="120"/>
        <w:rPr>
          <w:rFonts w:asciiTheme="minorHAnsi" w:hAnsiTheme="minorHAnsi"/>
        </w:rPr>
      </w:pPr>
      <w:r w:rsidRPr="000515A9">
        <w:rPr>
          <w:rFonts w:asciiTheme="minorHAnsi" w:hAnsiTheme="minorHAnsi"/>
        </w:rPr>
        <w:t>Allow yourself to imagine different possible scenarios and timelines branching out from the current situation. Envision pathways where the challenge becomes a catalyst for profound learning, growth, and positive change—not just for you, but for everyone involved. Sense into how the choices you make now could ripple out in widening circles of impact, seeding new stable patterns and possibilities in the collective consciousness.</w:t>
      </w:r>
    </w:p>
    <w:p w14:paraId="4815A67B" w14:textId="77777777" w:rsidR="000515A9" w:rsidRPr="000515A9" w:rsidRDefault="000515A9" w:rsidP="000515A9">
      <w:pPr>
        <w:spacing w:after="120"/>
        <w:rPr>
          <w:rFonts w:asciiTheme="minorHAnsi" w:hAnsiTheme="minorHAnsi"/>
        </w:rPr>
      </w:pPr>
      <w:r w:rsidRPr="000515A9">
        <w:rPr>
          <w:rFonts w:asciiTheme="minorHAnsi" w:hAnsiTheme="minorHAnsi"/>
        </w:rPr>
        <w:t>As you engage in this creative, reflective exercise, you are not merely imagining fantasies or spinning fictions. You are participating directly in the unfolding of reality at the quantum level. You are using your own consciousness as an instrument of creation, tuning into the infinite field of potential and drawing forth new configurations of energy and information.</w:t>
      </w:r>
    </w:p>
    <w:p w14:paraId="01A09D92" w14:textId="3657CF71" w:rsidR="000515A9" w:rsidRDefault="000515A9" w:rsidP="000515A9">
      <w:pPr>
        <w:spacing w:after="120"/>
        <w:rPr>
          <w:rFonts w:asciiTheme="minorHAnsi" w:hAnsiTheme="minorHAnsi"/>
        </w:rPr>
      </w:pPr>
      <w:r w:rsidRPr="000515A9">
        <w:rPr>
          <w:rFonts w:asciiTheme="minorHAnsi" w:hAnsiTheme="minorHAnsi"/>
        </w:rPr>
        <w:t xml:space="preserve">This is the power of the conscious </w:t>
      </w:r>
      <w:r w:rsidR="004E1DAE">
        <w:rPr>
          <w:rFonts w:asciiTheme="minorHAnsi" w:hAnsiTheme="minorHAnsi"/>
        </w:rPr>
        <w:t>architect</w:t>
      </w:r>
      <w:r w:rsidRPr="000515A9">
        <w:rPr>
          <w:rFonts w:asciiTheme="minorHAnsi" w:hAnsiTheme="minorHAnsi"/>
        </w:rPr>
        <w:t>: to meet each moment, each situation, each challenge with the clear intention to discover and manifest new possibilities. It's a power that belongs not just to the rare genius or the exceptional visionary, but to every human being by birthright. And the more we practice and cultivate this power together, the more we contribute to the evolution of our shared reality in the direction of greater wisdom, compassion, and flourishing.</w:t>
      </w:r>
    </w:p>
    <w:p w14:paraId="51E51AF2" w14:textId="62ADA340" w:rsidR="004E1DAE" w:rsidRPr="000515A9" w:rsidRDefault="004E1DAE" w:rsidP="00B1528E">
      <w:pPr>
        <w:spacing w:after="120"/>
        <w:rPr>
          <w:rFonts w:asciiTheme="minorHAnsi" w:hAnsiTheme="minorHAnsi"/>
        </w:rPr>
      </w:pPr>
      <w:r>
        <w:rPr>
          <w:rFonts w:asciiTheme="minorHAnsi" w:hAnsiTheme="minorHAnsi"/>
        </w:rPr>
        <w:t xml:space="preserve">In my own life, as I recognized the nature of our reality, the meaning and purpose of our </w:t>
      </w:r>
      <w:r w:rsidR="00114614">
        <w:rPr>
          <w:rFonts w:asciiTheme="minorHAnsi" w:hAnsiTheme="minorHAnsi"/>
        </w:rPr>
        <w:t>existence</w:t>
      </w:r>
      <w:r>
        <w:rPr>
          <w:rFonts w:asciiTheme="minorHAnsi" w:hAnsiTheme="minorHAnsi"/>
        </w:rPr>
        <w:t xml:space="preserve">, and the divine agency it held, </w:t>
      </w:r>
      <w:r w:rsidR="00F9381A">
        <w:rPr>
          <w:rFonts w:asciiTheme="minorHAnsi" w:hAnsiTheme="minorHAnsi"/>
        </w:rPr>
        <w:t xml:space="preserve">I started to develop this described method to forging my reality. These tools, while developed and </w:t>
      </w:r>
      <w:r w:rsidR="00B1528E">
        <w:rPr>
          <w:rFonts w:asciiTheme="minorHAnsi" w:hAnsiTheme="minorHAnsi"/>
        </w:rPr>
        <w:t xml:space="preserve">sharpened, I imagine are mere tools of stone and wood in comparison to future methods and tools we will </w:t>
      </w:r>
      <w:r w:rsidR="009431DE">
        <w:rPr>
          <w:rFonts w:asciiTheme="minorHAnsi" w:hAnsiTheme="minorHAnsi"/>
        </w:rPr>
        <w:t>develop</w:t>
      </w:r>
      <w:r w:rsidR="00B1528E">
        <w:rPr>
          <w:rFonts w:asciiTheme="minorHAnsi" w:hAnsiTheme="minorHAnsi"/>
        </w:rPr>
        <w:t xml:space="preserve"> in the art of crafting and shaping reality </w:t>
      </w:r>
      <w:r w:rsidR="00114614">
        <w:rPr>
          <w:rFonts w:asciiTheme="minorHAnsi" w:hAnsiTheme="minorHAnsi"/>
        </w:rPr>
        <w:t xml:space="preserve">to </w:t>
      </w:r>
      <w:r w:rsidR="006F54A5">
        <w:rPr>
          <w:rFonts w:asciiTheme="minorHAnsi" w:hAnsiTheme="minorHAnsi"/>
        </w:rPr>
        <w:t>meet</w:t>
      </w:r>
      <w:r w:rsidR="00114614">
        <w:rPr>
          <w:rFonts w:asciiTheme="minorHAnsi" w:hAnsiTheme="minorHAnsi"/>
        </w:rPr>
        <w:t xml:space="preserve"> </w:t>
      </w:r>
      <w:r w:rsidR="006F54A5">
        <w:rPr>
          <w:rFonts w:asciiTheme="minorHAnsi" w:hAnsiTheme="minorHAnsi"/>
        </w:rPr>
        <w:t>a</w:t>
      </w:r>
      <w:r w:rsidR="00114614">
        <w:rPr>
          <w:rFonts w:asciiTheme="minorHAnsi" w:hAnsiTheme="minorHAnsi"/>
        </w:rPr>
        <w:t xml:space="preserve"> primordial and</w:t>
      </w:r>
      <w:r w:rsidR="009431DE">
        <w:rPr>
          <w:rFonts w:asciiTheme="minorHAnsi" w:hAnsiTheme="minorHAnsi"/>
        </w:rPr>
        <w:t xml:space="preserve"> iterative drive of self-reflection</w:t>
      </w:r>
      <w:r w:rsidR="00114614">
        <w:rPr>
          <w:rFonts w:asciiTheme="minorHAnsi" w:hAnsiTheme="minorHAnsi"/>
        </w:rPr>
        <w:t>,</w:t>
      </w:r>
      <w:r w:rsidR="009431DE">
        <w:rPr>
          <w:rFonts w:asciiTheme="minorHAnsi" w:hAnsiTheme="minorHAnsi"/>
        </w:rPr>
        <w:t xml:space="preserve"> self</w:t>
      </w:r>
      <w:r w:rsidR="00114614">
        <w:rPr>
          <w:rFonts w:asciiTheme="minorHAnsi" w:hAnsiTheme="minorHAnsi"/>
        </w:rPr>
        <w:t>-</w:t>
      </w:r>
      <w:r w:rsidR="009431DE">
        <w:rPr>
          <w:rFonts w:asciiTheme="minorHAnsi" w:hAnsiTheme="minorHAnsi"/>
        </w:rPr>
        <w:t>discovery</w:t>
      </w:r>
      <w:r w:rsidR="00114614">
        <w:rPr>
          <w:rFonts w:asciiTheme="minorHAnsi" w:hAnsiTheme="minorHAnsi"/>
        </w:rPr>
        <w:t>, and self-understanding</w:t>
      </w:r>
      <w:r w:rsidR="009431DE">
        <w:rPr>
          <w:rFonts w:asciiTheme="minorHAnsi" w:hAnsiTheme="minorHAnsi"/>
        </w:rPr>
        <w:t>.</w:t>
      </w:r>
    </w:p>
    <w:p w14:paraId="09C99833" w14:textId="77777777" w:rsidR="000515A9" w:rsidRPr="00114614" w:rsidRDefault="000515A9" w:rsidP="000515A9">
      <w:pPr>
        <w:spacing w:after="120"/>
        <w:rPr>
          <w:rFonts w:asciiTheme="minorHAnsi" w:hAnsiTheme="minorHAnsi"/>
          <w:b/>
          <w:bCs/>
        </w:rPr>
      </w:pPr>
      <w:r w:rsidRPr="00114614">
        <w:rPr>
          <w:rFonts w:asciiTheme="minorHAnsi" w:hAnsiTheme="minorHAnsi"/>
          <w:b/>
          <w:bCs/>
        </w:rPr>
        <w:t>Ethical and Societal Implications</w:t>
      </w:r>
    </w:p>
    <w:p w14:paraId="7DC7270B" w14:textId="77777777" w:rsidR="009A2840" w:rsidRPr="009A2840" w:rsidRDefault="009A2840" w:rsidP="009A2840">
      <w:pPr>
        <w:spacing w:after="120"/>
        <w:rPr>
          <w:rFonts w:asciiTheme="minorHAnsi" w:hAnsiTheme="minorHAnsi"/>
        </w:rPr>
      </w:pPr>
      <w:r w:rsidRPr="009A2840">
        <w:rPr>
          <w:rFonts w:asciiTheme="minorHAnsi" w:hAnsiTheme="minorHAnsi"/>
        </w:rPr>
        <w:lastRenderedPageBreak/>
        <w:t>In the role of a Conscious Architect, who understands the responsibility we hold to shape reality through our every thought and action (intentional or otherwise), it's crucial that we also grapple with the profound ethical obligations this entails. If consciousness is truly the ground of all being, and if our creative acts reverberate out in widening circles of impact, then the choices we make carry far greater weight than we might have imagined.</w:t>
      </w:r>
    </w:p>
    <w:p w14:paraId="5C31CC54" w14:textId="77777777" w:rsidR="009A2840" w:rsidRPr="009A2840" w:rsidRDefault="009A2840" w:rsidP="009A2840">
      <w:pPr>
        <w:spacing w:after="120"/>
        <w:rPr>
          <w:rFonts w:asciiTheme="minorHAnsi" w:hAnsiTheme="minorHAnsi"/>
        </w:rPr>
      </w:pPr>
      <w:r w:rsidRPr="009A2840">
        <w:rPr>
          <w:rFonts w:asciiTheme="minorHAnsi" w:hAnsiTheme="minorHAnsi"/>
        </w:rPr>
        <w:t>From this perspective, every decision becomes an ethical one. The products we buy, the food we eat, the words we speak, the way we treat others and ourselves—all of these are creative acts that shape the unfolding story of the world. We cannot escape the fact that we are always participating in the collective generation of reality, whether consciously or unconsciously.</w:t>
      </w:r>
    </w:p>
    <w:p w14:paraId="7D788B9A" w14:textId="77777777" w:rsidR="009A2840" w:rsidRPr="009A2840" w:rsidRDefault="009A2840" w:rsidP="009A2840">
      <w:pPr>
        <w:spacing w:after="120"/>
        <w:rPr>
          <w:rFonts w:asciiTheme="minorHAnsi" w:hAnsiTheme="minorHAnsi"/>
        </w:rPr>
      </w:pPr>
      <w:r w:rsidRPr="009A2840">
        <w:rPr>
          <w:rFonts w:asciiTheme="minorHAnsi" w:hAnsiTheme="minorHAnsi"/>
        </w:rPr>
        <w:t>Imagine consciousness as a powerful tool, like a hammer. In the hands of a skilled carpenter, that hammer can be used to build beautiful, functional structures that enrich the lives of many. But in untrained hands, that same hammer can cause unintended damage, smashing thumbs and shattering windows.</w:t>
      </w:r>
    </w:p>
    <w:p w14:paraId="14909207" w14:textId="77777777" w:rsidR="009A2840" w:rsidRPr="009A2840" w:rsidRDefault="009A2840" w:rsidP="009A2840">
      <w:pPr>
        <w:spacing w:after="120"/>
        <w:rPr>
          <w:rFonts w:asciiTheme="minorHAnsi" w:hAnsiTheme="minorHAnsi"/>
        </w:rPr>
      </w:pPr>
      <w:r w:rsidRPr="009A2840">
        <w:rPr>
          <w:rFonts w:asciiTheme="minorHAnsi" w:hAnsiTheme="minorHAnsi"/>
        </w:rPr>
        <w:t xml:space="preserve">Our creative capacity as conscious beings </w:t>
      </w:r>
      <w:proofErr w:type="gramStart"/>
      <w:r w:rsidRPr="009A2840">
        <w:rPr>
          <w:rFonts w:asciiTheme="minorHAnsi" w:hAnsiTheme="minorHAnsi"/>
        </w:rPr>
        <w:t>is</w:t>
      </w:r>
      <w:proofErr w:type="gramEnd"/>
      <w:r w:rsidRPr="009A2840">
        <w:rPr>
          <w:rFonts w:asciiTheme="minorHAnsi" w:hAnsiTheme="minorHAnsi"/>
        </w:rPr>
        <w:t xml:space="preserve"> much the same. When wielded with awareness, integrity, and a commitment to the greater good, it can be an immense force for positive change, allowing us to build a world of beauty, compassion, and flourishing. But when used unconsciously or selfishly, without regard for the broader web of life, it can cause tremendous harm, contributing to patterns of destruction and suffering.</w:t>
      </w:r>
    </w:p>
    <w:p w14:paraId="093ECC6C" w14:textId="77777777" w:rsidR="009A2840" w:rsidRPr="009A2840" w:rsidRDefault="009A2840" w:rsidP="009A2840">
      <w:pPr>
        <w:spacing w:after="120"/>
        <w:rPr>
          <w:rFonts w:asciiTheme="minorHAnsi" w:hAnsiTheme="minorHAnsi"/>
        </w:rPr>
      </w:pPr>
      <w:r w:rsidRPr="009A2840">
        <w:rPr>
          <w:rFonts w:asciiTheme="minorHAnsi" w:hAnsiTheme="minorHAnsi"/>
        </w:rPr>
        <w:t xml:space="preserve">In this sense, our consciousness is like a loaded gun that we </w:t>
      </w:r>
      <w:proofErr w:type="gramStart"/>
      <w:r w:rsidRPr="009A2840">
        <w:rPr>
          <w:rFonts w:asciiTheme="minorHAnsi" w:hAnsiTheme="minorHAnsi"/>
        </w:rPr>
        <w:t>carry with us at all times</w:t>
      </w:r>
      <w:proofErr w:type="gramEnd"/>
      <w:r w:rsidRPr="009A2840">
        <w:rPr>
          <w:rFonts w:asciiTheme="minorHAnsi" w:hAnsiTheme="minorHAnsi"/>
        </w:rPr>
        <w:t>. Every thought, every choice, every action is like pulling that trigger, sending a bullet of creative energy out into the world. If we fire that gun blindly, without aiming or considering the consequences, we risk causing collateral damage, both to ourselves and to those around us. We may end up perpetuating cycles of negativity, conflict, and dysfunction without even realizing it.</w:t>
      </w:r>
    </w:p>
    <w:p w14:paraId="4934EF59" w14:textId="77777777" w:rsidR="009A2840" w:rsidRPr="009A2840" w:rsidRDefault="009A2840" w:rsidP="009A2840">
      <w:pPr>
        <w:spacing w:after="120"/>
        <w:rPr>
          <w:rFonts w:asciiTheme="minorHAnsi" w:hAnsiTheme="minorHAnsi"/>
        </w:rPr>
      </w:pPr>
      <w:r w:rsidRPr="009A2840">
        <w:rPr>
          <w:rFonts w:asciiTheme="minorHAnsi" w:hAnsiTheme="minorHAnsi"/>
        </w:rPr>
        <w:t>But if we learn to use that gun with skill and intentionality, if we train ourselves to aim our creative power towards constructive ends, then we become a force for healing and transformation. We start to build stable patterns of harmony, understanding, and mutual enrichment. We begin to shape a reality that reflects our deepest values and aspirations.</w:t>
      </w:r>
    </w:p>
    <w:p w14:paraId="0ECF184E" w14:textId="77777777" w:rsidR="009A2840" w:rsidRPr="009A2840" w:rsidRDefault="009A2840" w:rsidP="009A2840">
      <w:pPr>
        <w:spacing w:after="120"/>
        <w:rPr>
          <w:rFonts w:asciiTheme="minorHAnsi" w:hAnsiTheme="minorHAnsi"/>
        </w:rPr>
      </w:pPr>
      <w:r w:rsidRPr="009A2840">
        <w:rPr>
          <w:rFonts w:asciiTheme="minorHAnsi" w:hAnsiTheme="minorHAnsi"/>
        </w:rPr>
        <w:t>The key is awareness. The more we cultivate a reflective understanding of our own consciousness and its impact on the world, the more we can wield our creative capacity responsibly and effectively. By bringing mindfulness to our thoughts, emotions, and choices, we start to break free from reactive patterns and align ourselves with the greater good. We become conscious architects, designing a reality that works for all.</w:t>
      </w:r>
    </w:p>
    <w:p w14:paraId="39E41C30" w14:textId="77777777" w:rsidR="009A2840" w:rsidRPr="009A2840" w:rsidRDefault="009A2840" w:rsidP="009A2840">
      <w:pPr>
        <w:spacing w:after="120"/>
        <w:rPr>
          <w:rFonts w:asciiTheme="minorHAnsi" w:hAnsiTheme="minorHAnsi"/>
        </w:rPr>
      </w:pPr>
      <w:r w:rsidRPr="009A2840">
        <w:rPr>
          <w:rFonts w:asciiTheme="minorHAnsi" w:hAnsiTheme="minorHAnsi"/>
        </w:rPr>
        <w:t>This understanding calls us to a higher standard of awareness and integrity in all our actions. It asks us to consider the welfare not just of our immediate selves and circles, but of the whole web of life in which we are embedded. If every being is a locus of consciousness, a unique expression of the universal mind, then how can we justify treating any part of that web with callousness or disregard?</w:t>
      </w:r>
    </w:p>
    <w:p w14:paraId="7F1A2B96" w14:textId="77777777" w:rsidR="009A2840" w:rsidRPr="009A2840" w:rsidRDefault="009A2840" w:rsidP="009A2840">
      <w:pPr>
        <w:spacing w:after="120"/>
        <w:rPr>
          <w:rFonts w:asciiTheme="minorHAnsi" w:hAnsiTheme="minorHAnsi"/>
        </w:rPr>
      </w:pPr>
      <w:r w:rsidRPr="009A2840">
        <w:rPr>
          <w:rFonts w:asciiTheme="minorHAnsi" w:hAnsiTheme="minorHAnsi"/>
        </w:rPr>
        <w:lastRenderedPageBreak/>
        <w:t>Take the example of our relationship with animals. In many cultures, animals are seen as mere commodities or resources, existing solely for human use and consumption. But if we recognize that they too are centers of consciousness, capable of experiencing suffering and joy, then this perspective becomes untenable. We are called to extend our circle of moral consideration to include all sentient beings, and to find ways of meeting our needs that don't depend on their exploitation or abuse.</w:t>
      </w:r>
    </w:p>
    <w:p w14:paraId="2A0704A4" w14:textId="77777777" w:rsidR="009A2840" w:rsidRPr="009A2840" w:rsidRDefault="009A2840" w:rsidP="009A2840">
      <w:pPr>
        <w:spacing w:after="120"/>
        <w:rPr>
          <w:rFonts w:asciiTheme="minorHAnsi" w:hAnsiTheme="minorHAnsi"/>
        </w:rPr>
      </w:pPr>
      <w:r w:rsidRPr="009A2840">
        <w:rPr>
          <w:rFonts w:asciiTheme="minorHAnsi" w:hAnsiTheme="minorHAnsi"/>
        </w:rPr>
        <w:t>This doesn't necessarily mean we all need to become strict vegans overnight, or even consider veganism. But it does mean approaching our choices around food, clothing, and other animal products with greater thoughtfulness and care. It means building a culture which educates consumers about the conditions in which animals are raised and slaughtered and supports more humane and sustainable alternatives wherever possible. It means cultivating a sense of reverence and respect for the non-human lives that sustain and enrich our own.</w:t>
      </w:r>
    </w:p>
    <w:p w14:paraId="6A49D7AD" w14:textId="77777777" w:rsidR="009A2840" w:rsidRPr="009A2840" w:rsidRDefault="009A2840" w:rsidP="009A2840">
      <w:pPr>
        <w:spacing w:after="120"/>
        <w:rPr>
          <w:rFonts w:asciiTheme="minorHAnsi" w:hAnsiTheme="minorHAnsi"/>
        </w:rPr>
      </w:pPr>
      <w:r w:rsidRPr="009A2840">
        <w:rPr>
          <w:rFonts w:asciiTheme="minorHAnsi" w:hAnsiTheme="minorHAnsi"/>
        </w:rPr>
        <w:t>Consider the common practice of boiling lobsters alive. For many, it's simply a culinary tradition, a way to ensure freshness and flavor. But if we pause to reflect on the implications of this practice from a consciousness-first perspective, it takes on a different light.</w:t>
      </w:r>
    </w:p>
    <w:p w14:paraId="2DE3E85B" w14:textId="77777777" w:rsidR="009A2840" w:rsidRPr="009A2840" w:rsidRDefault="009A2840" w:rsidP="009A2840">
      <w:pPr>
        <w:spacing w:after="120"/>
        <w:rPr>
          <w:rFonts w:asciiTheme="minorHAnsi" w:hAnsiTheme="minorHAnsi"/>
        </w:rPr>
      </w:pPr>
      <w:r w:rsidRPr="009A2840">
        <w:rPr>
          <w:rFonts w:asciiTheme="minorHAnsi" w:hAnsiTheme="minorHAnsi"/>
        </w:rPr>
        <w:t>Lobsters, like all creatures, are loci of experience. They may not have the same level of self-awareness or cognitive complexity as humans, but they are undeniably capable of feeling, of responding to their environment, of experiencing states akin to pleasure and pain. When we boil a lobster alive, we are essentially subjecting a conscious being to an agonizing death, all for the sake of a meal.</w:t>
      </w:r>
    </w:p>
    <w:p w14:paraId="1B55C31A" w14:textId="77777777" w:rsidR="009A2840" w:rsidRPr="009A2840" w:rsidRDefault="009A2840" w:rsidP="009A2840">
      <w:pPr>
        <w:spacing w:after="120"/>
        <w:rPr>
          <w:rFonts w:asciiTheme="minorHAnsi" w:hAnsiTheme="minorHAnsi"/>
        </w:rPr>
      </w:pPr>
      <w:r w:rsidRPr="009A2840">
        <w:rPr>
          <w:rFonts w:asciiTheme="minorHAnsi" w:hAnsiTheme="minorHAnsi"/>
        </w:rPr>
        <w:t>Now, this isn't to say that we must all immediately swear off lobster or denounce those who enjoy it. Eating and being eaten is, after all, a fundamental part of the natural cycle of life. The point is rather to approach these choices with greater thoughtfulness and care, to recognize that even our food choices have ethical dimensions worthy of consideration.</w:t>
      </w:r>
    </w:p>
    <w:p w14:paraId="442A8055" w14:textId="77777777" w:rsidR="009A2840" w:rsidRPr="009A2840" w:rsidRDefault="009A2840" w:rsidP="009A2840">
      <w:pPr>
        <w:spacing w:after="120"/>
        <w:rPr>
          <w:rFonts w:asciiTheme="minorHAnsi" w:hAnsiTheme="minorHAnsi"/>
        </w:rPr>
      </w:pPr>
      <w:r w:rsidRPr="009A2840">
        <w:rPr>
          <w:rFonts w:asciiTheme="minorHAnsi" w:hAnsiTheme="minorHAnsi"/>
        </w:rPr>
        <w:t>Perhaps there are ways to harvest or prepare lobster that minimize suffering, such as using more humane slaughter methods prior to cooking. Perhaps we could choose to eat lobster less frequently, treating it as a special occasion food rather than an everyday indulgence. Or perhaps some of us, upon reflection, may feel called to forgo lobster entirely, choosing to align our diets with our values of compassion and non-violence.</w:t>
      </w:r>
    </w:p>
    <w:p w14:paraId="2D8A0616" w14:textId="77777777" w:rsidR="009A2840" w:rsidRPr="009A2840" w:rsidRDefault="009A2840" w:rsidP="009A2840">
      <w:pPr>
        <w:spacing w:after="120"/>
        <w:rPr>
          <w:rFonts w:asciiTheme="minorHAnsi" w:hAnsiTheme="minorHAnsi"/>
        </w:rPr>
      </w:pPr>
      <w:r w:rsidRPr="009A2840">
        <w:rPr>
          <w:rFonts w:asciiTheme="minorHAnsi" w:hAnsiTheme="minorHAnsi"/>
        </w:rPr>
        <w:t xml:space="preserve">The key here is not to prescribe a single, universal solution, but rather to encourage a process of ethical inquiry and conscious decision-making. By bringing awareness to the ways our actions impact other sentient beings, we </w:t>
      </w:r>
      <w:proofErr w:type="gramStart"/>
      <w:r w:rsidRPr="009A2840">
        <w:rPr>
          <w:rFonts w:asciiTheme="minorHAnsi" w:hAnsiTheme="minorHAnsi"/>
        </w:rPr>
        <w:t>open up</w:t>
      </w:r>
      <w:proofErr w:type="gramEnd"/>
      <w:r w:rsidRPr="009A2840">
        <w:rPr>
          <w:rFonts w:asciiTheme="minorHAnsi" w:hAnsiTheme="minorHAnsi"/>
        </w:rPr>
        <w:t xml:space="preserve"> a space for creative problem-solving and principled choices.</w:t>
      </w:r>
    </w:p>
    <w:p w14:paraId="23183F3A" w14:textId="77777777" w:rsidR="009A2840" w:rsidRPr="009A2840" w:rsidRDefault="009A2840" w:rsidP="009A2840">
      <w:pPr>
        <w:spacing w:after="120"/>
        <w:rPr>
          <w:rFonts w:asciiTheme="minorHAnsi" w:hAnsiTheme="minorHAnsi"/>
        </w:rPr>
      </w:pPr>
      <w:r w:rsidRPr="009A2840">
        <w:rPr>
          <w:rFonts w:asciiTheme="minorHAnsi" w:hAnsiTheme="minorHAnsi"/>
        </w:rPr>
        <w:t xml:space="preserve">The same principle applies to our relationship with the natural </w:t>
      </w:r>
      <w:proofErr w:type="gramStart"/>
      <w:r w:rsidRPr="009A2840">
        <w:rPr>
          <w:rFonts w:asciiTheme="minorHAnsi" w:hAnsiTheme="minorHAnsi"/>
        </w:rPr>
        <w:t>world as a whole</w:t>
      </w:r>
      <w:proofErr w:type="gramEnd"/>
      <w:r w:rsidRPr="009A2840">
        <w:rPr>
          <w:rFonts w:asciiTheme="minorHAnsi" w:hAnsiTheme="minorHAnsi"/>
        </w:rPr>
        <w:t>. If every ecosystem, every species, every microbe is a vital part of the larger conscious system in which we are embedded, then our actions take on a new level of significance. We cannot pollute the air and water, destroy habitats, or drive species to extinction without fundamentally damaging the intricate web of relationships that make our own existence possible.</w:t>
      </w:r>
    </w:p>
    <w:p w14:paraId="743E679D" w14:textId="77777777" w:rsidR="009A2840" w:rsidRPr="009A2840" w:rsidRDefault="009A2840" w:rsidP="009A2840">
      <w:pPr>
        <w:spacing w:after="120"/>
        <w:rPr>
          <w:rFonts w:asciiTheme="minorHAnsi" w:hAnsiTheme="minorHAnsi"/>
        </w:rPr>
      </w:pPr>
      <w:r w:rsidRPr="009A2840">
        <w:rPr>
          <w:rFonts w:asciiTheme="minorHAnsi" w:hAnsiTheme="minorHAnsi"/>
        </w:rPr>
        <w:lastRenderedPageBreak/>
        <w:t>Again, this doesn't mean we need to retreat from civilization and live as ascetics in the wilderness. But it does mean recognizing that our own health and flourishing are inextricably linked to the health and flourishing of the planet. It means embracing our role as stewards and caretakers of the earth, and making choices that prioritize the long-term well-being of the whole over short-term gains for a few.</w:t>
      </w:r>
    </w:p>
    <w:p w14:paraId="1919E02F" w14:textId="1EE8FDA2" w:rsidR="009A2840" w:rsidRPr="009A2840" w:rsidRDefault="009A2840" w:rsidP="009A2840">
      <w:pPr>
        <w:spacing w:after="120"/>
        <w:rPr>
          <w:rFonts w:asciiTheme="minorHAnsi" w:hAnsiTheme="minorHAnsi"/>
        </w:rPr>
      </w:pPr>
      <w:r w:rsidRPr="009A2840">
        <w:rPr>
          <w:rFonts w:asciiTheme="minorHAnsi" w:hAnsiTheme="minorHAnsi"/>
        </w:rPr>
        <w:t xml:space="preserve">In the social and political sphere, a consciousness-first ethic calls us to build systems and structures that honor the inherent dignity and creative potential of every human being. It challenges us to dismantle patterns of oppression, inequality, and violence that limit the ability of some to participate fully in the unfolding of reality. It </w:t>
      </w:r>
      <w:r w:rsidR="00037E26">
        <w:rPr>
          <w:rFonts w:asciiTheme="minorHAnsi" w:hAnsiTheme="minorHAnsi"/>
        </w:rPr>
        <w:t>demands</w:t>
      </w:r>
      <w:r w:rsidRPr="009A2840">
        <w:rPr>
          <w:rFonts w:asciiTheme="minorHAnsi" w:hAnsiTheme="minorHAnsi"/>
        </w:rPr>
        <w:t xml:space="preserve"> us to design institutions and practices that foster cooperation, empathy, and mutual flourishing rather than competition, domination, and scarcity.</w:t>
      </w:r>
    </w:p>
    <w:p w14:paraId="10BA1F01" w14:textId="77777777" w:rsidR="009A2840" w:rsidRPr="009A2840" w:rsidRDefault="009A2840" w:rsidP="009A2840">
      <w:pPr>
        <w:spacing w:after="120"/>
        <w:rPr>
          <w:rFonts w:asciiTheme="minorHAnsi" w:hAnsiTheme="minorHAnsi"/>
        </w:rPr>
      </w:pPr>
      <w:r w:rsidRPr="009A2840">
        <w:rPr>
          <w:rFonts w:asciiTheme="minorHAnsi" w:hAnsiTheme="minorHAnsi"/>
        </w:rPr>
        <w:t>These are not easy or simple imperatives. They require us to grapple with complex trade-offs, to navigate real tensions and conflicts of interest, to confront the deep conditioning and power structures that shape our world. But as Conscious Architects, we have a sacred obligation to engage with these challenges in a spirit of wisdom, compassion, and unflinching honesty.</w:t>
      </w:r>
    </w:p>
    <w:p w14:paraId="4F44181E" w14:textId="77777777" w:rsidR="009A2840" w:rsidRPr="009A2840" w:rsidRDefault="009A2840" w:rsidP="009A2840">
      <w:pPr>
        <w:spacing w:after="120"/>
        <w:rPr>
          <w:rFonts w:asciiTheme="minorHAnsi" w:hAnsiTheme="minorHAnsi"/>
        </w:rPr>
      </w:pPr>
      <w:r w:rsidRPr="009A2840">
        <w:rPr>
          <w:rFonts w:asciiTheme="minorHAnsi" w:hAnsiTheme="minorHAnsi"/>
        </w:rPr>
        <w:t>Many spiritual and philosophical traditions have long recognized this sacred obligation and woven it into their core teachings. The idea of humans as "co-creators with God," for example, is central to many schools of Christian thought. Many Christians will tell you humanity was created in His image. It suggests that our role is not simply to passively obey divine commands, but to embrace the divine power gifted to us by any notion of God itself and use this agency to actively participate in the ongoing creation of the world, using our God-given capacities for imagination, reason, and love.</w:t>
      </w:r>
    </w:p>
    <w:p w14:paraId="025E1DEE" w14:textId="77777777" w:rsidR="009A2840" w:rsidRPr="009A2840" w:rsidRDefault="009A2840" w:rsidP="009A2840">
      <w:pPr>
        <w:spacing w:after="120"/>
        <w:rPr>
          <w:rFonts w:asciiTheme="minorHAnsi" w:hAnsiTheme="minorHAnsi"/>
        </w:rPr>
      </w:pPr>
      <w:r w:rsidRPr="009A2840">
        <w:rPr>
          <w:rFonts w:asciiTheme="minorHAnsi" w:hAnsiTheme="minorHAnsi"/>
        </w:rPr>
        <w:t xml:space="preserve">Similarly, the principle of ahimsa or non-violence in Hindu and Buddhist philosophy is rooted in a recognition of the fundamental unity and sacredness of all life. It calls us to act in ways that minimize harm and suffering to all beings, human and non-human alike. And the Indigenous concept of "all my relations" expresses a profound understanding of the interconnectedness of all things, and the responsibility we </w:t>
      </w:r>
      <w:proofErr w:type="gramStart"/>
      <w:r w:rsidRPr="009A2840">
        <w:rPr>
          <w:rFonts w:asciiTheme="minorHAnsi" w:hAnsiTheme="minorHAnsi"/>
        </w:rPr>
        <w:t>have to</w:t>
      </w:r>
      <w:proofErr w:type="gramEnd"/>
      <w:r w:rsidRPr="009A2840">
        <w:rPr>
          <w:rFonts w:asciiTheme="minorHAnsi" w:hAnsiTheme="minorHAnsi"/>
        </w:rPr>
        <w:t xml:space="preserve"> honor and nurture those relationships.</w:t>
      </w:r>
    </w:p>
    <w:p w14:paraId="6FAEDD91" w14:textId="77777777" w:rsidR="009A2840" w:rsidRPr="009A2840" w:rsidRDefault="009A2840" w:rsidP="009A2840">
      <w:pPr>
        <w:spacing w:after="120"/>
        <w:rPr>
          <w:rFonts w:asciiTheme="minorHAnsi" w:hAnsiTheme="minorHAnsi"/>
        </w:rPr>
      </w:pPr>
      <w:r w:rsidRPr="009A2840">
        <w:rPr>
          <w:rFonts w:asciiTheme="minorHAnsi" w:hAnsiTheme="minorHAnsi"/>
        </w:rPr>
        <w:t xml:space="preserve">At their core, these diverse wisdom traditions all point to the same essential truth: that our creative power as conscious beings comes with a corresponding duty to wield that power in service of the greater good. We are not separate from the world we create, but intimately woven into its fabric. And </w:t>
      </w:r>
      <w:proofErr w:type="gramStart"/>
      <w:r w:rsidRPr="009A2840">
        <w:rPr>
          <w:rFonts w:asciiTheme="minorHAnsi" w:hAnsiTheme="minorHAnsi"/>
        </w:rPr>
        <w:t>so</w:t>
      </w:r>
      <w:proofErr w:type="gramEnd"/>
      <w:r w:rsidRPr="009A2840">
        <w:rPr>
          <w:rFonts w:asciiTheme="minorHAnsi" w:hAnsiTheme="minorHAnsi"/>
        </w:rPr>
        <w:t xml:space="preserve"> our highest calling is to create in ways that uplift and enlighten the whole, that bring forth more goodness, truth, and beauty into our shared reality.</w:t>
      </w:r>
    </w:p>
    <w:p w14:paraId="368DA8BE" w14:textId="19D749C3" w:rsidR="000515A9" w:rsidRPr="000515A9" w:rsidRDefault="009A2840" w:rsidP="009A2840">
      <w:pPr>
        <w:spacing w:after="120"/>
        <w:rPr>
          <w:rFonts w:asciiTheme="minorHAnsi" w:hAnsiTheme="minorHAnsi"/>
        </w:rPr>
      </w:pPr>
      <w:r w:rsidRPr="009A2840">
        <w:rPr>
          <w:rFonts w:asciiTheme="minorHAnsi" w:hAnsiTheme="minorHAnsi"/>
        </w:rPr>
        <w:t>This is not a burden or a restriction on our freedom, but an invitation to align our creative energies with the deepest currents of life itself. When we act from this place of alignment, we tap into a source of power and fulfillment that goes beyond our individual selves. We become conduits for the creative intelligence of the universe, participating joyfully in its endless unfolding.</w:t>
      </w:r>
    </w:p>
    <w:p w14:paraId="738F43DB" w14:textId="77777777" w:rsidR="000515A9" w:rsidRPr="00D52B90" w:rsidRDefault="000515A9" w:rsidP="000515A9">
      <w:pPr>
        <w:spacing w:after="120"/>
        <w:rPr>
          <w:rFonts w:asciiTheme="minorHAnsi" w:hAnsiTheme="minorHAnsi"/>
          <w:b/>
          <w:bCs/>
        </w:rPr>
      </w:pPr>
      <w:r w:rsidRPr="00D52B90">
        <w:rPr>
          <w:rFonts w:asciiTheme="minorHAnsi" w:hAnsiTheme="minorHAnsi"/>
          <w:b/>
          <w:bCs/>
        </w:rPr>
        <w:t>Integration and Synthesis</w:t>
      </w:r>
    </w:p>
    <w:p w14:paraId="5A2B29A9" w14:textId="77777777" w:rsidR="000515A9" w:rsidRPr="000515A9" w:rsidRDefault="000515A9" w:rsidP="000515A9">
      <w:pPr>
        <w:spacing w:after="120"/>
        <w:rPr>
          <w:rFonts w:asciiTheme="minorHAnsi" w:hAnsiTheme="minorHAnsi"/>
        </w:rPr>
      </w:pPr>
      <w:r w:rsidRPr="000515A9">
        <w:rPr>
          <w:rFonts w:asciiTheme="minorHAnsi" w:hAnsiTheme="minorHAnsi"/>
        </w:rPr>
        <w:lastRenderedPageBreak/>
        <w:t>As we come to the end of this exploration of conscious creation, let's take a moment to weave together the key threads and insights we've discovered along the way.</w:t>
      </w:r>
    </w:p>
    <w:p w14:paraId="44EA1109" w14:textId="77777777" w:rsidR="000515A9" w:rsidRPr="000515A9" w:rsidRDefault="000515A9" w:rsidP="000515A9">
      <w:pPr>
        <w:spacing w:after="120"/>
        <w:rPr>
          <w:rFonts w:asciiTheme="minorHAnsi" w:hAnsiTheme="minorHAnsi"/>
        </w:rPr>
      </w:pPr>
      <w:r w:rsidRPr="000515A9">
        <w:rPr>
          <w:rFonts w:asciiTheme="minorHAnsi" w:hAnsiTheme="minorHAnsi"/>
        </w:rPr>
        <w:t>We began by recognizing that creation is not a rare or special act, but the very nature of existence itself. From the Big Bang to the present moment, the universe has been in a constant process of creating, destroying, and recreating itself in ever-new forms and configurations. And as conscious beings, we are not separate from this process, but intimately woven into it at every level.</w:t>
      </w:r>
    </w:p>
    <w:p w14:paraId="629C5B89" w14:textId="77777777" w:rsidR="000515A9" w:rsidRPr="000515A9" w:rsidRDefault="000515A9" w:rsidP="000515A9">
      <w:pPr>
        <w:spacing w:after="120"/>
        <w:rPr>
          <w:rFonts w:asciiTheme="minorHAnsi" w:hAnsiTheme="minorHAnsi"/>
        </w:rPr>
      </w:pPr>
      <w:r w:rsidRPr="000515A9">
        <w:rPr>
          <w:rFonts w:asciiTheme="minorHAnsi" w:hAnsiTheme="minorHAnsi"/>
        </w:rPr>
        <w:t>We saw how our own lives and experiences are shaped by this ongoing dance of creation, whether we're aware of it or not. Every challenge we face, every problem we grapple with, is an opportunity for us to step more fully into our creative power and participate in the evolution of reality. By approaching these challenges with curiosity, openness, and a willingness to learn, we discover new capacities within ourselves and new possibilities within the situations we confront.</w:t>
      </w:r>
    </w:p>
    <w:p w14:paraId="23708BBC" w14:textId="77777777" w:rsidR="000515A9" w:rsidRPr="000515A9" w:rsidRDefault="000515A9" w:rsidP="000515A9">
      <w:pPr>
        <w:spacing w:after="120"/>
        <w:rPr>
          <w:rFonts w:asciiTheme="minorHAnsi" w:hAnsiTheme="minorHAnsi"/>
        </w:rPr>
      </w:pPr>
      <w:r w:rsidRPr="000515A9">
        <w:rPr>
          <w:rFonts w:asciiTheme="minorHAnsi" w:hAnsiTheme="minorHAnsi"/>
        </w:rPr>
        <w:t>This understanding of problem-solving as an evolutionary catalyst led us to consider the stories of great creators and innovators throughout history, and how their breakthroughs often emerged from a process of deep engagement with the challenges of their time. We saw how each successful solution became a new stable vantage point in the landscape of possibilities, a platform for further creativity and growth.</w:t>
      </w:r>
    </w:p>
    <w:p w14:paraId="2FAD7387" w14:textId="77777777" w:rsidR="000515A9" w:rsidRPr="000515A9" w:rsidRDefault="000515A9" w:rsidP="000515A9">
      <w:pPr>
        <w:spacing w:after="120"/>
        <w:rPr>
          <w:rFonts w:asciiTheme="minorHAnsi" w:hAnsiTheme="minorHAnsi"/>
        </w:rPr>
      </w:pPr>
      <w:r w:rsidRPr="000515A9">
        <w:rPr>
          <w:rFonts w:asciiTheme="minorHAnsi" w:hAnsiTheme="minorHAnsi"/>
        </w:rPr>
        <w:t xml:space="preserve">And we recognized that this process of iterative creation is not just a human phenomenon, but a fundamental feature of the way consciousness unfolds at every scale. From the development of new species and ecosystems to the emergence of new ideas and social movements, the universe evolves through a constant interplay of challenges and creative responses, </w:t>
      </w:r>
      <w:proofErr w:type="gramStart"/>
      <w:r w:rsidRPr="000515A9">
        <w:rPr>
          <w:rFonts w:asciiTheme="minorHAnsi" w:hAnsiTheme="minorHAnsi"/>
        </w:rPr>
        <w:t>problems</w:t>
      </w:r>
      <w:proofErr w:type="gramEnd"/>
      <w:r w:rsidRPr="000515A9">
        <w:rPr>
          <w:rFonts w:asciiTheme="minorHAnsi" w:hAnsiTheme="minorHAnsi"/>
        </w:rPr>
        <w:t xml:space="preserve"> and solutions. Each stage builds on the previous one in a fractal pattern of ever-expanding complexity and beauty.</w:t>
      </w:r>
    </w:p>
    <w:p w14:paraId="2C35DFC8" w14:textId="26A3A98F" w:rsidR="000515A9" w:rsidRPr="000515A9" w:rsidRDefault="000515A9" w:rsidP="000515A9">
      <w:pPr>
        <w:spacing w:after="120"/>
        <w:rPr>
          <w:rFonts w:asciiTheme="minorHAnsi" w:hAnsiTheme="minorHAnsi"/>
        </w:rPr>
      </w:pPr>
      <w:r w:rsidRPr="000515A9">
        <w:rPr>
          <w:rFonts w:asciiTheme="minorHAnsi" w:hAnsiTheme="minorHAnsi"/>
        </w:rPr>
        <w:t xml:space="preserve">As we contemplated the </w:t>
      </w:r>
      <w:r w:rsidR="0074760E">
        <w:rPr>
          <w:rFonts w:asciiTheme="minorHAnsi" w:hAnsiTheme="minorHAnsi"/>
        </w:rPr>
        <w:t>deeply in</w:t>
      </w:r>
      <w:r w:rsidR="008E7188">
        <w:rPr>
          <w:rFonts w:asciiTheme="minorHAnsi" w:hAnsiTheme="minorHAnsi"/>
        </w:rPr>
        <w:t>trospective and deeply rooted</w:t>
      </w:r>
      <w:r w:rsidRPr="000515A9">
        <w:rPr>
          <w:rFonts w:asciiTheme="minorHAnsi" w:hAnsiTheme="minorHAnsi"/>
        </w:rPr>
        <w:t xml:space="preserve"> implications of this view, we were invited to pause and reflect on our own experiences of creative flow and purposeful engagement. We explored how these peak moments offer us a direct taste of our true nature as conscious creators, and how we can cultivate this state of alignment more intentionally in our daily lives and work.</w:t>
      </w:r>
    </w:p>
    <w:p w14:paraId="29D6B80D" w14:textId="77777777" w:rsidR="000515A9" w:rsidRPr="000515A9" w:rsidRDefault="000515A9" w:rsidP="000515A9">
      <w:pPr>
        <w:spacing w:after="120"/>
        <w:rPr>
          <w:rFonts w:asciiTheme="minorHAnsi" w:hAnsiTheme="minorHAnsi"/>
        </w:rPr>
      </w:pPr>
      <w:r w:rsidRPr="000515A9">
        <w:rPr>
          <w:rFonts w:asciiTheme="minorHAnsi" w:hAnsiTheme="minorHAnsi"/>
        </w:rPr>
        <w:t xml:space="preserve">We also grappled with the serious ethical responsibilities that come with recognizing our creative power. If every choice we make is shaping the unfolding of reality in some way, then we are called to act with greater awareness and integrity in all our interactions—with each other, with other species, and with the </w:t>
      </w:r>
      <w:proofErr w:type="gramStart"/>
      <w:r w:rsidRPr="000515A9">
        <w:rPr>
          <w:rFonts w:asciiTheme="minorHAnsi" w:hAnsiTheme="minorHAnsi"/>
        </w:rPr>
        <w:t>earth as a whole</w:t>
      </w:r>
      <w:proofErr w:type="gramEnd"/>
      <w:r w:rsidRPr="000515A9">
        <w:rPr>
          <w:rFonts w:asciiTheme="minorHAnsi" w:hAnsiTheme="minorHAnsi"/>
        </w:rPr>
        <w:t>. We were challenged to expand our circle of moral consideration, and to align our creative energies with the long-term flourishing of the whole web of life.</w:t>
      </w:r>
    </w:p>
    <w:p w14:paraId="2D5F8DA3" w14:textId="77777777" w:rsidR="000515A9" w:rsidRPr="000515A9" w:rsidRDefault="000515A9" w:rsidP="000515A9">
      <w:pPr>
        <w:spacing w:after="120"/>
        <w:rPr>
          <w:rFonts w:asciiTheme="minorHAnsi" w:hAnsiTheme="minorHAnsi"/>
        </w:rPr>
      </w:pPr>
      <w:r w:rsidRPr="000515A9">
        <w:rPr>
          <w:rFonts w:asciiTheme="minorHAnsi" w:hAnsiTheme="minorHAnsi"/>
        </w:rPr>
        <w:t>Throughout this journey, we've seen how the core principles of the Theory of Conscious Creation—the primacy of mind, the fractal nature of reality, the role of stable vantage points—weave together into a cohesive and transformative worldview. By grounding these abstract concepts in concrete examples and experiential reflections, we've started to build a bridge between the theoretical and the practical, the philosophical and the personal.</w:t>
      </w:r>
    </w:p>
    <w:p w14:paraId="45C9618F" w14:textId="77777777" w:rsidR="000515A9" w:rsidRPr="000515A9" w:rsidRDefault="000515A9" w:rsidP="000515A9">
      <w:pPr>
        <w:spacing w:after="120"/>
        <w:rPr>
          <w:rFonts w:asciiTheme="minorHAnsi" w:hAnsiTheme="minorHAnsi"/>
        </w:rPr>
      </w:pPr>
      <w:r w:rsidRPr="000515A9">
        <w:rPr>
          <w:rFonts w:asciiTheme="minorHAnsi" w:hAnsiTheme="minorHAnsi"/>
        </w:rPr>
        <w:lastRenderedPageBreak/>
        <w:t>But of course, this is just the beginning of the journey. The real test of these ideas comes in how we apply them in our own lives and in the world around us. How can we harness the creative power of our consciousness more intentionally and effectively? What tools and practices can help us align our vision, our intention, and our action in service of our highest values and aspirations? How can we collaborate with others to solve the great challenges of our time and create a future that works for all?</w:t>
      </w:r>
    </w:p>
    <w:p w14:paraId="59B07F64" w14:textId="77777777" w:rsidR="000515A9" w:rsidRPr="000515A9" w:rsidRDefault="000515A9" w:rsidP="000515A9">
      <w:pPr>
        <w:spacing w:after="120"/>
        <w:rPr>
          <w:rFonts w:asciiTheme="minorHAnsi" w:hAnsiTheme="minorHAnsi"/>
        </w:rPr>
      </w:pPr>
      <w:r w:rsidRPr="000515A9">
        <w:rPr>
          <w:rFonts w:asciiTheme="minorHAnsi" w:hAnsiTheme="minorHAnsi"/>
        </w:rPr>
        <w:t>These are the questions that will guide us forward as we continue to explore and embody the principles of conscious creation. In the next chapter, we'll dive deeper into the practical dimensions of this work, examining concrete frameworks and techniques for shaping reality through the power of vision, intention, and action. We'll see how these pillars of conscious creation can be applied at every level—from our personal growth and relationships to our professional projects and community engagements.</w:t>
      </w:r>
    </w:p>
    <w:p w14:paraId="6314145D" w14:textId="77777777" w:rsidR="000515A9" w:rsidRPr="000515A9" w:rsidRDefault="000515A9" w:rsidP="000515A9">
      <w:pPr>
        <w:spacing w:after="120"/>
        <w:rPr>
          <w:rFonts w:asciiTheme="minorHAnsi" w:hAnsiTheme="minorHAnsi"/>
        </w:rPr>
      </w:pPr>
      <w:r w:rsidRPr="000515A9">
        <w:rPr>
          <w:rFonts w:asciiTheme="minorHAnsi" w:hAnsiTheme="minorHAnsi"/>
        </w:rPr>
        <w:t xml:space="preserve">The journey ahead will be full of challenges and surprises, </w:t>
      </w:r>
      <w:proofErr w:type="gramStart"/>
      <w:r w:rsidRPr="000515A9">
        <w:rPr>
          <w:rFonts w:asciiTheme="minorHAnsi" w:hAnsiTheme="minorHAnsi"/>
        </w:rPr>
        <w:t>obstacles</w:t>
      </w:r>
      <w:proofErr w:type="gramEnd"/>
      <w:r w:rsidRPr="000515A9">
        <w:rPr>
          <w:rFonts w:asciiTheme="minorHAnsi" w:hAnsiTheme="minorHAnsi"/>
        </w:rPr>
        <w:t xml:space="preserve"> and opportunities. But with the understanding we've gained so far, we can meet each step with greater clarity, courage, and creativity. We can trust that every problem we encounter is an invitation to grow, every creative act a chance to participate more fully in the grand unfolding of reality.</w:t>
      </w:r>
    </w:p>
    <w:p w14:paraId="145E295A" w14:textId="77777777" w:rsidR="000515A9" w:rsidRPr="000515A9" w:rsidRDefault="000515A9" w:rsidP="000515A9">
      <w:pPr>
        <w:spacing w:after="120"/>
        <w:rPr>
          <w:rFonts w:asciiTheme="minorHAnsi" w:hAnsiTheme="minorHAnsi"/>
        </w:rPr>
      </w:pPr>
      <w:r w:rsidRPr="000515A9">
        <w:rPr>
          <w:rFonts w:asciiTheme="minorHAnsi" w:hAnsiTheme="minorHAnsi"/>
        </w:rPr>
        <w:t>So let us move forward with open hearts and minds, ready to embrace our role as conscious co-creators of the world. Let us bring all our skills and passions, all our hopes and dreams, all our unique gifts and perspectives to this great work of transformation. And let us remember that each of us has a vital part to play in the story of consciousness awakening to itself, in the story of life exploring its own infinite possibilities.</w:t>
      </w:r>
    </w:p>
    <w:p w14:paraId="0827FF04" w14:textId="0BFA9E92" w:rsidR="000515A9" w:rsidRDefault="000515A9" w:rsidP="001D6D0D">
      <w:pPr>
        <w:spacing w:after="120"/>
        <w:rPr>
          <w:rFonts w:asciiTheme="minorHAnsi" w:hAnsiTheme="minorHAnsi"/>
        </w:rPr>
      </w:pPr>
      <w:r w:rsidRPr="000515A9">
        <w:rPr>
          <w:rFonts w:asciiTheme="minorHAnsi" w:hAnsiTheme="minorHAnsi"/>
        </w:rPr>
        <w:t>The adventure is just beginning. The future is waiting to be born through us. Let us rise to meet it with all the creativity, wisdom, and love that we can muster.</w:t>
      </w:r>
    </w:p>
    <w:p w14:paraId="23F36234" w14:textId="493A3B54" w:rsidR="007E5022" w:rsidRPr="006E7A35" w:rsidRDefault="007E5022" w:rsidP="0012784E">
      <w:pPr>
        <w:spacing w:after="120"/>
        <w:rPr>
          <w:rFonts w:asciiTheme="minorHAnsi" w:hAnsiTheme="minorHAnsi"/>
          <w:b/>
          <w:bCs/>
        </w:rPr>
      </w:pPr>
      <w:r w:rsidRPr="006E7A35">
        <w:rPr>
          <w:rFonts w:asciiTheme="minorHAnsi" w:hAnsiTheme="minorHAnsi"/>
          <w:b/>
          <w:bCs/>
        </w:rPr>
        <w:t>Chapter</w:t>
      </w:r>
      <w:r w:rsidR="0027557B" w:rsidRPr="006E7A35">
        <w:rPr>
          <w:rFonts w:asciiTheme="minorHAnsi" w:hAnsiTheme="minorHAnsi"/>
          <w:b/>
          <w:bCs/>
        </w:rPr>
        <w:t xml:space="preserve"> 8</w:t>
      </w:r>
      <w:r w:rsidRPr="006E7A35">
        <w:rPr>
          <w:rFonts w:asciiTheme="minorHAnsi" w:hAnsiTheme="minorHAnsi"/>
          <w:b/>
          <w:bCs/>
        </w:rPr>
        <w:t xml:space="preserve">: Vision, Intention, and Action—The Three Pillars </w:t>
      </w:r>
    </w:p>
    <w:p w14:paraId="79B32427"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I. Introduction: The Roadmap to Conscious Creation</w:t>
      </w:r>
    </w:p>
    <w:p w14:paraId="687EE09B" w14:textId="77777777" w:rsidR="001A2A59" w:rsidRPr="001A2A59" w:rsidRDefault="001A2A59" w:rsidP="00470F3C">
      <w:pPr>
        <w:numPr>
          <w:ilvl w:val="0"/>
          <w:numId w:val="13"/>
        </w:numPr>
        <w:spacing w:before="100" w:beforeAutospacing="1" w:after="100" w:afterAutospacing="1"/>
        <w:rPr>
          <w:rFonts w:asciiTheme="minorHAnsi" w:hAnsiTheme="minorHAnsi"/>
          <w:i/>
          <w:iCs/>
        </w:rPr>
      </w:pPr>
      <w:r w:rsidRPr="001A2A59">
        <w:rPr>
          <w:rFonts w:asciiTheme="minorHAnsi" w:hAnsiTheme="minorHAnsi"/>
          <w:i/>
          <w:iCs/>
        </w:rPr>
        <w:t>A. Opening Statement</w:t>
      </w:r>
    </w:p>
    <w:p w14:paraId="667B7E7C" w14:textId="77777777" w:rsidR="001A2A59" w:rsidRPr="001A2A59" w:rsidRDefault="001A2A59" w:rsidP="00470F3C">
      <w:pPr>
        <w:numPr>
          <w:ilvl w:val="1"/>
          <w:numId w:val="13"/>
        </w:numPr>
        <w:spacing w:before="100" w:beforeAutospacing="1" w:after="100" w:afterAutospacing="1"/>
        <w:rPr>
          <w:rFonts w:asciiTheme="minorHAnsi" w:hAnsiTheme="minorHAnsi"/>
          <w:i/>
          <w:iCs/>
        </w:rPr>
      </w:pPr>
      <w:r w:rsidRPr="001A2A59">
        <w:rPr>
          <w:rFonts w:asciiTheme="minorHAnsi" w:hAnsiTheme="minorHAnsi"/>
          <w:i/>
          <w:iCs/>
        </w:rPr>
        <w:t>Begin with a powerful metaphor or question: “Imagine designing your future as if you were an architect of reality—what blueprint would you create?”</w:t>
      </w:r>
    </w:p>
    <w:p w14:paraId="2AB055A2" w14:textId="77777777" w:rsidR="001A2A59" w:rsidRPr="001A2A59" w:rsidRDefault="001A2A59" w:rsidP="00470F3C">
      <w:pPr>
        <w:numPr>
          <w:ilvl w:val="1"/>
          <w:numId w:val="13"/>
        </w:numPr>
        <w:spacing w:before="100" w:beforeAutospacing="1" w:after="100" w:afterAutospacing="1"/>
        <w:rPr>
          <w:rFonts w:asciiTheme="minorHAnsi" w:hAnsiTheme="minorHAnsi"/>
          <w:i/>
          <w:iCs/>
        </w:rPr>
      </w:pPr>
      <w:r w:rsidRPr="001A2A59">
        <w:rPr>
          <w:rFonts w:asciiTheme="minorHAnsi" w:hAnsiTheme="minorHAnsi"/>
          <w:i/>
          <w:iCs/>
        </w:rPr>
        <w:t>State the chapter’s primary aim: to detail how Vision, Intention, and Action together form a practical roadmap for manifesting conscious creation.</w:t>
      </w:r>
    </w:p>
    <w:p w14:paraId="49D1E19F" w14:textId="77777777" w:rsidR="001A2A59" w:rsidRPr="001A2A59" w:rsidRDefault="001A2A59" w:rsidP="00470F3C">
      <w:pPr>
        <w:numPr>
          <w:ilvl w:val="0"/>
          <w:numId w:val="13"/>
        </w:numPr>
        <w:spacing w:before="100" w:beforeAutospacing="1" w:after="100" w:afterAutospacing="1"/>
        <w:rPr>
          <w:rFonts w:asciiTheme="minorHAnsi" w:hAnsiTheme="minorHAnsi"/>
          <w:i/>
          <w:iCs/>
        </w:rPr>
      </w:pPr>
      <w:r w:rsidRPr="001A2A59">
        <w:rPr>
          <w:rFonts w:asciiTheme="minorHAnsi" w:hAnsiTheme="minorHAnsi"/>
          <w:i/>
          <w:iCs/>
        </w:rPr>
        <w:t>B. Purpose and Importance</w:t>
      </w:r>
    </w:p>
    <w:p w14:paraId="13C96C54" w14:textId="77777777" w:rsidR="001A2A59" w:rsidRPr="001A2A59" w:rsidRDefault="001A2A59" w:rsidP="00470F3C">
      <w:pPr>
        <w:numPr>
          <w:ilvl w:val="1"/>
          <w:numId w:val="13"/>
        </w:numPr>
        <w:spacing w:before="100" w:beforeAutospacing="1" w:after="100" w:afterAutospacing="1"/>
        <w:rPr>
          <w:rFonts w:asciiTheme="minorHAnsi" w:hAnsiTheme="minorHAnsi"/>
          <w:i/>
          <w:iCs/>
        </w:rPr>
      </w:pPr>
      <w:r w:rsidRPr="001A2A59">
        <w:rPr>
          <w:rFonts w:asciiTheme="minorHAnsi" w:hAnsiTheme="minorHAnsi"/>
          <w:i/>
          <w:iCs/>
        </w:rPr>
        <w:t>Explain that while previous chapters discussed the theory of conscious creation, this chapter translates it into actionable, everyday principles.</w:t>
      </w:r>
    </w:p>
    <w:p w14:paraId="314D84A5" w14:textId="77777777" w:rsidR="001A2A59" w:rsidRPr="001A2A59" w:rsidRDefault="001A2A59" w:rsidP="00470F3C">
      <w:pPr>
        <w:numPr>
          <w:ilvl w:val="1"/>
          <w:numId w:val="13"/>
        </w:numPr>
        <w:spacing w:before="100" w:beforeAutospacing="1" w:after="100" w:afterAutospacing="1"/>
        <w:rPr>
          <w:rFonts w:asciiTheme="minorHAnsi" w:hAnsiTheme="minorHAnsi"/>
          <w:i/>
          <w:iCs/>
        </w:rPr>
      </w:pPr>
      <w:r w:rsidRPr="001A2A59">
        <w:rPr>
          <w:rFonts w:asciiTheme="minorHAnsi" w:hAnsiTheme="minorHAnsi"/>
          <w:i/>
          <w:iCs/>
        </w:rPr>
        <w:t>Emphasize that clarity in vision, deep-rooted intention, and steadfast action are the three levers that shape not only personal growth but also the collective future.</w:t>
      </w:r>
    </w:p>
    <w:p w14:paraId="05E67547"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II. The Pillar of Vision: Crafting Your Blueprint</w:t>
      </w:r>
    </w:p>
    <w:p w14:paraId="752DD545" w14:textId="77777777" w:rsidR="001A2A59" w:rsidRPr="001A2A59" w:rsidRDefault="001A2A59" w:rsidP="00470F3C">
      <w:pPr>
        <w:numPr>
          <w:ilvl w:val="0"/>
          <w:numId w:val="14"/>
        </w:numPr>
        <w:spacing w:before="100" w:beforeAutospacing="1" w:after="100" w:afterAutospacing="1"/>
        <w:rPr>
          <w:rFonts w:asciiTheme="minorHAnsi" w:hAnsiTheme="minorHAnsi"/>
          <w:i/>
          <w:iCs/>
        </w:rPr>
      </w:pPr>
      <w:r w:rsidRPr="001A2A59">
        <w:rPr>
          <w:rFonts w:asciiTheme="minorHAnsi" w:hAnsiTheme="minorHAnsi"/>
          <w:i/>
          <w:iCs/>
        </w:rPr>
        <w:t>A. Defining Vision</w:t>
      </w:r>
    </w:p>
    <w:p w14:paraId="7A5BA5E8" w14:textId="77777777" w:rsidR="001A2A59" w:rsidRPr="001A2A59" w:rsidRDefault="001A2A59" w:rsidP="00470F3C">
      <w:pPr>
        <w:numPr>
          <w:ilvl w:val="1"/>
          <w:numId w:val="14"/>
        </w:numPr>
        <w:spacing w:before="100" w:beforeAutospacing="1" w:after="100" w:afterAutospacing="1"/>
        <w:rPr>
          <w:rFonts w:asciiTheme="minorHAnsi" w:hAnsiTheme="minorHAnsi"/>
          <w:i/>
          <w:iCs/>
        </w:rPr>
      </w:pPr>
      <w:r w:rsidRPr="001A2A59">
        <w:rPr>
          <w:rFonts w:asciiTheme="minorHAnsi" w:hAnsiTheme="minorHAnsi"/>
          <w:i/>
          <w:iCs/>
        </w:rPr>
        <w:lastRenderedPageBreak/>
        <w:t>Explain vision as the clear mental image or blueprint of the desired outcome.</w:t>
      </w:r>
    </w:p>
    <w:p w14:paraId="28F8C06D" w14:textId="77777777" w:rsidR="001A2A59" w:rsidRPr="001A2A59" w:rsidRDefault="001A2A59" w:rsidP="00470F3C">
      <w:pPr>
        <w:numPr>
          <w:ilvl w:val="1"/>
          <w:numId w:val="14"/>
        </w:numPr>
        <w:spacing w:before="100" w:beforeAutospacing="1" w:after="100" w:afterAutospacing="1"/>
        <w:rPr>
          <w:rFonts w:asciiTheme="minorHAnsi" w:hAnsiTheme="minorHAnsi"/>
          <w:i/>
          <w:iCs/>
        </w:rPr>
      </w:pPr>
      <w:r w:rsidRPr="001A2A59">
        <w:rPr>
          <w:rFonts w:asciiTheme="minorHAnsi" w:hAnsiTheme="minorHAnsi"/>
          <w:i/>
          <w:iCs/>
        </w:rPr>
        <w:t>Illustrate how vision sets the stage for all creative endeavors—it’s the “big picture” that guides every step.</w:t>
      </w:r>
    </w:p>
    <w:p w14:paraId="69FAD4E9" w14:textId="77777777" w:rsidR="001A2A59" w:rsidRPr="001A2A59" w:rsidRDefault="001A2A59" w:rsidP="00470F3C">
      <w:pPr>
        <w:numPr>
          <w:ilvl w:val="0"/>
          <w:numId w:val="14"/>
        </w:numPr>
        <w:spacing w:before="100" w:beforeAutospacing="1" w:after="100" w:afterAutospacing="1"/>
        <w:rPr>
          <w:rFonts w:asciiTheme="minorHAnsi" w:hAnsiTheme="minorHAnsi"/>
          <w:i/>
          <w:iCs/>
        </w:rPr>
      </w:pPr>
      <w:r w:rsidRPr="001A2A59">
        <w:rPr>
          <w:rFonts w:asciiTheme="minorHAnsi" w:hAnsiTheme="minorHAnsi"/>
          <w:i/>
          <w:iCs/>
        </w:rPr>
        <w:t>B. Developing a Clear Vision</w:t>
      </w:r>
    </w:p>
    <w:p w14:paraId="56C6DB24" w14:textId="77777777" w:rsidR="001A2A59" w:rsidRPr="001A2A59" w:rsidRDefault="001A2A59" w:rsidP="00470F3C">
      <w:pPr>
        <w:numPr>
          <w:ilvl w:val="1"/>
          <w:numId w:val="14"/>
        </w:numPr>
        <w:spacing w:before="100" w:beforeAutospacing="1" w:after="100" w:afterAutospacing="1"/>
        <w:rPr>
          <w:rFonts w:asciiTheme="minorHAnsi" w:hAnsiTheme="minorHAnsi"/>
          <w:i/>
          <w:iCs/>
        </w:rPr>
      </w:pPr>
      <w:r w:rsidRPr="001A2A59">
        <w:rPr>
          <w:rFonts w:asciiTheme="minorHAnsi" w:hAnsiTheme="minorHAnsi"/>
          <w:i/>
          <w:iCs/>
        </w:rPr>
        <w:t>Techniques and Tools: Visualization exercises, mind mapping, journaling.</w:t>
      </w:r>
    </w:p>
    <w:p w14:paraId="25D1CE85" w14:textId="77777777" w:rsidR="001A2A59" w:rsidRPr="001A2A59" w:rsidRDefault="001A2A59" w:rsidP="00470F3C">
      <w:pPr>
        <w:numPr>
          <w:ilvl w:val="1"/>
          <w:numId w:val="14"/>
        </w:numPr>
        <w:spacing w:before="100" w:beforeAutospacing="1" w:after="100" w:afterAutospacing="1"/>
        <w:rPr>
          <w:rFonts w:asciiTheme="minorHAnsi" w:hAnsiTheme="minorHAnsi"/>
          <w:i/>
          <w:iCs/>
        </w:rPr>
      </w:pPr>
      <w:r w:rsidRPr="001A2A59">
        <w:rPr>
          <w:rFonts w:asciiTheme="minorHAnsi" w:hAnsiTheme="minorHAnsi"/>
          <w:i/>
          <w:iCs/>
        </w:rPr>
        <w:t>Examples:</w:t>
      </w:r>
    </w:p>
    <w:p w14:paraId="7CEC8101" w14:textId="77777777" w:rsidR="001A2A59" w:rsidRPr="001A2A59" w:rsidRDefault="001A2A59" w:rsidP="00470F3C">
      <w:pPr>
        <w:numPr>
          <w:ilvl w:val="2"/>
          <w:numId w:val="14"/>
        </w:numPr>
        <w:spacing w:before="100" w:beforeAutospacing="1" w:after="100" w:afterAutospacing="1"/>
        <w:rPr>
          <w:rFonts w:asciiTheme="minorHAnsi" w:hAnsiTheme="minorHAnsi"/>
          <w:i/>
          <w:iCs/>
        </w:rPr>
      </w:pPr>
      <w:r w:rsidRPr="001A2A59">
        <w:rPr>
          <w:rFonts w:asciiTheme="minorHAnsi" w:hAnsiTheme="minorHAnsi"/>
          <w:i/>
          <w:iCs/>
        </w:rPr>
        <w:t>Historical/social examples (e.g., the visionary planning behind the printing press).</w:t>
      </w:r>
    </w:p>
    <w:p w14:paraId="181E0883" w14:textId="77777777" w:rsidR="001A2A59" w:rsidRPr="001A2A59" w:rsidRDefault="001A2A59" w:rsidP="00470F3C">
      <w:pPr>
        <w:numPr>
          <w:ilvl w:val="2"/>
          <w:numId w:val="14"/>
        </w:numPr>
        <w:spacing w:before="100" w:beforeAutospacing="1" w:after="100" w:afterAutospacing="1"/>
        <w:rPr>
          <w:rFonts w:asciiTheme="minorHAnsi" w:hAnsiTheme="minorHAnsi"/>
          <w:i/>
          <w:iCs/>
        </w:rPr>
      </w:pPr>
      <w:r w:rsidRPr="001A2A59">
        <w:rPr>
          <w:rFonts w:asciiTheme="minorHAnsi" w:hAnsiTheme="minorHAnsi"/>
          <w:i/>
          <w:iCs/>
        </w:rPr>
        <w:t>Personal anecdotes: Your weather broadcasting dream.</w:t>
      </w:r>
    </w:p>
    <w:p w14:paraId="53395AE3" w14:textId="77777777" w:rsidR="001A2A59" w:rsidRPr="001A2A59" w:rsidRDefault="001A2A59" w:rsidP="00470F3C">
      <w:pPr>
        <w:numPr>
          <w:ilvl w:val="0"/>
          <w:numId w:val="14"/>
        </w:numPr>
        <w:spacing w:before="100" w:beforeAutospacing="1" w:after="100" w:afterAutospacing="1"/>
        <w:rPr>
          <w:rFonts w:asciiTheme="minorHAnsi" w:hAnsiTheme="minorHAnsi"/>
          <w:i/>
          <w:iCs/>
        </w:rPr>
      </w:pPr>
      <w:r w:rsidRPr="001A2A59">
        <w:rPr>
          <w:rFonts w:asciiTheme="minorHAnsi" w:hAnsiTheme="minorHAnsi"/>
          <w:i/>
          <w:iCs/>
        </w:rPr>
        <w:t>C. Reflective Prompt:</w:t>
      </w:r>
    </w:p>
    <w:p w14:paraId="5A609360" w14:textId="77777777" w:rsidR="001A2A59" w:rsidRPr="001A2A59" w:rsidRDefault="001A2A59" w:rsidP="00470F3C">
      <w:pPr>
        <w:numPr>
          <w:ilvl w:val="1"/>
          <w:numId w:val="14"/>
        </w:numPr>
        <w:spacing w:before="100" w:beforeAutospacing="1" w:after="100" w:afterAutospacing="1"/>
        <w:rPr>
          <w:rFonts w:asciiTheme="minorHAnsi" w:hAnsiTheme="minorHAnsi"/>
          <w:i/>
          <w:iCs/>
        </w:rPr>
      </w:pPr>
      <w:r w:rsidRPr="001A2A59">
        <w:rPr>
          <w:rFonts w:asciiTheme="minorHAnsi" w:hAnsiTheme="minorHAnsi"/>
          <w:i/>
          <w:iCs/>
        </w:rPr>
        <w:t>“Think of a time you envisioned a future outcome. What was that mental image, and how did it shape your actions?”</w:t>
      </w:r>
    </w:p>
    <w:p w14:paraId="4602ACB5"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III. The Pillar of Intention: Aligning Your ‘</w:t>
      </w:r>
      <w:proofErr w:type="gramStart"/>
      <w:r w:rsidRPr="001A2A59">
        <w:rPr>
          <w:rFonts w:asciiTheme="minorHAnsi" w:hAnsiTheme="minorHAnsi"/>
          <w:i/>
          <w:iCs/>
        </w:rPr>
        <w:t>Why</w:t>
      </w:r>
      <w:proofErr w:type="gramEnd"/>
      <w:r w:rsidRPr="001A2A59">
        <w:rPr>
          <w:rFonts w:asciiTheme="minorHAnsi" w:hAnsiTheme="minorHAnsi"/>
          <w:i/>
          <w:iCs/>
        </w:rPr>
        <w:t>’</w:t>
      </w:r>
    </w:p>
    <w:p w14:paraId="6FA865A1" w14:textId="77777777" w:rsidR="001A2A59" w:rsidRPr="001A2A59" w:rsidRDefault="001A2A59" w:rsidP="00470F3C">
      <w:pPr>
        <w:numPr>
          <w:ilvl w:val="0"/>
          <w:numId w:val="15"/>
        </w:numPr>
        <w:spacing w:before="100" w:beforeAutospacing="1" w:after="100" w:afterAutospacing="1"/>
        <w:rPr>
          <w:rFonts w:asciiTheme="minorHAnsi" w:hAnsiTheme="minorHAnsi"/>
          <w:i/>
          <w:iCs/>
        </w:rPr>
      </w:pPr>
      <w:r w:rsidRPr="001A2A59">
        <w:rPr>
          <w:rFonts w:asciiTheme="minorHAnsi" w:hAnsiTheme="minorHAnsi"/>
          <w:i/>
          <w:iCs/>
        </w:rPr>
        <w:t>A. Understanding Intention</w:t>
      </w:r>
    </w:p>
    <w:p w14:paraId="2A4FD570" w14:textId="77777777" w:rsidR="001A2A59" w:rsidRPr="001A2A59" w:rsidRDefault="001A2A59" w:rsidP="00470F3C">
      <w:pPr>
        <w:numPr>
          <w:ilvl w:val="1"/>
          <w:numId w:val="15"/>
        </w:numPr>
        <w:spacing w:before="100" w:beforeAutospacing="1" w:after="100" w:afterAutospacing="1"/>
        <w:rPr>
          <w:rFonts w:asciiTheme="minorHAnsi" w:hAnsiTheme="minorHAnsi"/>
          <w:i/>
          <w:iCs/>
        </w:rPr>
      </w:pPr>
      <w:r w:rsidRPr="001A2A59">
        <w:rPr>
          <w:rFonts w:asciiTheme="minorHAnsi" w:hAnsiTheme="minorHAnsi"/>
          <w:i/>
          <w:iCs/>
        </w:rPr>
        <w:t>Define intention as the alignment of values, beliefs, and deeper motives—the reason behind your vision.</w:t>
      </w:r>
    </w:p>
    <w:p w14:paraId="53BBFE95" w14:textId="77777777" w:rsidR="001A2A59" w:rsidRPr="001A2A59" w:rsidRDefault="001A2A59" w:rsidP="00470F3C">
      <w:pPr>
        <w:numPr>
          <w:ilvl w:val="1"/>
          <w:numId w:val="15"/>
        </w:numPr>
        <w:spacing w:before="100" w:beforeAutospacing="1" w:after="100" w:afterAutospacing="1"/>
        <w:rPr>
          <w:rFonts w:asciiTheme="minorHAnsi" w:hAnsiTheme="minorHAnsi"/>
          <w:i/>
          <w:iCs/>
        </w:rPr>
      </w:pPr>
      <w:r w:rsidRPr="001A2A59">
        <w:rPr>
          <w:rFonts w:asciiTheme="minorHAnsi" w:hAnsiTheme="minorHAnsi"/>
          <w:i/>
          <w:iCs/>
        </w:rPr>
        <w:t>Emphasize that intention gives direction and energy to vision; it’s the “why” that transforms ideas into purposeful action.</w:t>
      </w:r>
    </w:p>
    <w:p w14:paraId="6E226C3F" w14:textId="77777777" w:rsidR="001A2A59" w:rsidRPr="001A2A59" w:rsidRDefault="001A2A59" w:rsidP="00470F3C">
      <w:pPr>
        <w:numPr>
          <w:ilvl w:val="0"/>
          <w:numId w:val="15"/>
        </w:numPr>
        <w:spacing w:before="100" w:beforeAutospacing="1" w:after="100" w:afterAutospacing="1"/>
        <w:rPr>
          <w:rFonts w:asciiTheme="minorHAnsi" w:hAnsiTheme="minorHAnsi"/>
          <w:i/>
          <w:iCs/>
        </w:rPr>
      </w:pPr>
      <w:r w:rsidRPr="001A2A59">
        <w:rPr>
          <w:rFonts w:asciiTheme="minorHAnsi" w:hAnsiTheme="minorHAnsi"/>
          <w:i/>
          <w:iCs/>
        </w:rPr>
        <w:t>B. Cultivating Purposeful Intention</w:t>
      </w:r>
    </w:p>
    <w:p w14:paraId="399FB016" w14:textId="77777777" w:rsidR="001A2A59" w:rsidRPr="001A2A59" w:rsidRDefault="001A2A59" w:rsidP="00470F3C">
      <w:pPr>
        <w:numPr>
          <w:ilvl w:val="1"/>
          <w:numId w:val="15"/>
        </w:numPr>
        <w:spacing w:before="100" w:beforeAutospacing="1" w:after="100" w:afterAutospacing="1"/>
        <w:rPr>
          <w:rFonts w:asciiTheme="minorHAnsi" w:hAnsiTheme="minorHAnsi"/>
          <w:i/>
          <w:iCs/>
        </w:rPr>
      </w:pPr>
      <w:r w:rsidRPr="001A2A59">
        <w:rPr>
          <w:rFonts w:asciiTheme="minorHAnsi" w:hAnsiTheme="minorHAnsi"/>
          <w:i/>
          <w:iCs/>
        </w:rPr>
        <w:t>Strategies: Self-reflection, meditation, aligning with personal values.</w:t>
      </w:r>
    </w:p>
    <w:p w14:paraId="3E3317EE" w14:textId="77777777" w:rsidR="001A2A59" w:rsidRPr="001A2A59" w:rsidRDefault="001A2A59" w:rsidP="00470F3C">
      <w:pPr>
        <w:numPr>
          <w:ilvl w:val="1"/>
          <w:numId w:val="15"/>
        </w:numPr>
        <w:spacing w:before="100" w:beforeAutospacing="1" w:after="100" w:afterAutospacing="1"/>
        <w:rPr>
          <w:rFonts w:asciiTheme="minorHAnsi" w:hAnsiTheme="minorHAnsi"/>
          <w:i/>
          <w:iCs/>
        </w:rPr>
      </w:pPr>
      <w:r w:rsidRPr="001A2A59">
        <w:rPr>
          <w:rFonts w:asciiTheme="minorHAnsi" w:hAnsiTheme="minorHAnsi"/>
          <w:i/>
          <w:iCs/>
        </w:rPr>
        <w:t>Personal Examples:</w:t>
      </w:r>
    </w:p>
    <w:p w14:paraId="4929DA6E" w14:textId="77777777" w:rsidR="001A2A59" w:rsidRPr="001A2A59" w:rsidRDefault="001A2A59" w:rsidP="00470F3C">
      <w:pPr>
        <w:numPr>
          <w:ilvl w:val="2"/>
          <w:numId w:val="15"/>
        </w:numPr>
        <w:spacing w:before="100" w:beforeAutospacing="1" w:after="100" w:afterAutospacing="1"/>
        <w:rPr>
          <w:rFonts w:asciiTheme="minorHAnsi" w:hAnsiTheme="minorHAnsi"/>
          <w:i/>
          <w:iCs/>
        </w:rPr>
      </w:pPr>
      <w:r w:rsidRPr="001A2A59">
        <w:rPr>
          <w:rFonts w:asciiTheme="minorHAnsi" w:hAnsiTheme="minorHAnsi"/>
          <w:i/>
          <w:iCs/>
        </w:rPr>
        <w:t>Your story of forming a deep romantic partnership and how intentionality played a role.</w:t>
      </w:r>
    </w:p>
    <w:p w14:paraId="65AD870C" w14:textId="77777777" w:rsidR="001A2A59" w:rsidRPr="001A2A59" w:rsidRDefault="001A2A59" w:rsidP="00470F3C">
      <w:pPr>
        <w:numPr>
          <w:ilvl w:val="2"/>
          <w:numId w:val="15"/>
        </w:numPr>
        <w:spacing w:before="100" w:beforeAutospacing="1" w:after="100" w:afterAutospacing="1"/>
        <w:rPr>
          <w:rFonts w:asciiTheme="minorHAnsi" w:hAnsiTheme="minorHAnsi"/>
          <w:i/>
          <w:iCs/>
        </w:rPr>
      </w:pPr>
      <w:r w:rsidRPr="001A2A59">
        <w:rPr>
          <w:rFonts w:asciiTheme="minorHAnsi" w:hAnsiTheme="minorHAnsi"/>
          <w:i/>
          <w:iCs/>
        </w:rPr>
        <w:t>Overcoming challenges at LRAPA through a conscious decision to take charge.</w:t>
      </w:r>
    </w:p>
    <w:p w14:paraId="4D22D670" w14:textId="77777777" w:rsidR="001A2A59" w:rsidRPr="001A2A59" w:rsidRDefault="001A2A59" w:rsidP="00470F3C">
      <w:pPr>
        <w:numPr>
          <w:ilvl w:val="0"/>
          <w:numId w:val="15"/>
        </w:numPr>
        <w:spacing w:before="100" w:beforeAutospacing="1" w:after="100" w:afterAutospacing="1"/>
        <w:rPr>
          <w:rFonts w:asciiTheme="minorHAnsi" w:hAnsiTheme="minorHAnsi"/>
          <w:i/>
          <w:iCs/>
        </w:rPr>
      </w:pPr>
      <w:r w:rsidRPr="001A2A59">
        <w:rPr>
          <w:rFonts w:asciiTheme="minorHAnsi" w:hAnsiTheme="minorHAnsi"/>
          <w:i/>
          <w:iCs/>
        </w:rPr>
        <w:t>C. The Metaphor of Commutation with the Environment</w:t>
      </w:r>
    </w:p>
    <w:p w14:paraId="4C8962EC" w14:textId="77777777" w:rsidR="001A2A59" w:rsidRPr="001A2A59" w:rsidRDefault="001A2A59" w:rsidP="00470F3C">
      <w:pPr>
        <w:numPr>
          <w:ilvl w:val="1"/>
          <w:numId w:val="15"/>
        </w:numPr>
        <w:spacing w:before="100" w:beforeAutospacing="1" w:after="100" w:afterAutospacing="1"/>
        <w:rPr>
          <w:rFonts w:asciiTheme="minorHAnsi" w:hAnsiTheme="minorHAnsi"/>
          <w:i/>
          <w:iCs/>
        </w:rPr>
      </w:pPr>
      <w:r w:rsidRPr="001A2A59">
        <w:rPr>
          <w:rFonts w:asciiTheme="minorHAnsi" w:hAnsiTheme="minorHAnsi"/>
          <w:i/>
          <w:iCs/>
        </w:rPr>
        <w:t>Explain how intention functions similarly to a “commutation operator” in IHCS: it ensures that the chosen vision remains stable and coherent under real-world conditions.</w:t>
      </w:r>
    </w:p>
    <w:p w14:paraId="4DA4E893" w14:textId="77777777" w:rsidR="001A2A59" w:rsidRPr="001A2A59" w:rsidRDefault="001A2A59" w:rsidP="00470F3C">
      <w:pPr>
        <w:numPr>
          <w:ilvl w:val="0"/>
          <w:numId w:val="15"/>
        </w:numPr>
        <w:spacing w:before="100" w:beforeAutospacing="1" w:after="100" w:afterAutospacing="1"/>
        <w:rPr>
          <w:rFonts w:asciiTheme="minorHAnsi" w:hAnsiTheme="minorHAnsi"/>
          <w:i/>
          <w:iCs/>
        </w:rPr>
      </w:pPr>
      <w:r w:rsidRPr="001A2A59">
        <w:rPr>
          <w:rFonts w:asciiTheme="minorHAnsi" w:hAnsiTheme="minorHAnsi"/>
          <w:i/>
          <w:iCs/>
        </w:rPr>
        <w:t>D. Reflective Prompt:</w:t>
      </w:r>
    </w:p>
    <w:p w14:paraId="4A7B3E5F" w14:textId="77777777" w:rsidR="001A2A59" w:rsidRPr="001A2A59" w:rsidRDefault="001A2A59" w:rsidP="00470F3C">
      <w:pPr>
        <w:numPr>
          <w:ilvl w:val="1"/>
          <w:numId w:val="15"/>
        </w:numPr>
        <w:spacing w:before="100" w:beforeAutospacing="1" w:after="100" w:afterAutospacing="1"/>
        <w:rPr>
          <w:rFonts w:asciiTheme="minorHAnsi" w:hAnsiTheme="minorHAnsi"/>
          <w:i/>
          <w:iCs/>
        </w:rPr>
      </w:pPr>
      <w:r w:rsidRPr="001A2A59">
        <w:rPr>
          <w:rFonts w:asciiTheme="minorHAnsi" w:hAnsiTheme="minorHAnsi"/>
          <w:i/>
          <w:iCs/>
        </w:rPr>
        <w:t>“What core values drive your decisions? Reflect on a moment when aligning your intention led to a breakthrough.”</w:t>
      </w:r>
    </w:p>
    <w:p w14:paraId="75149CB9"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IV. The Pillar of Action: Translating Vision and Intention into Reality</w:t>
      </w:r>
    </w:p>
    <w:p w14:paraId="32CD59B9" w14:textId="77777777" w:rsidR="001A2A59" w:rsidRPr="001A2A59" w:rsidRDefault="001A2A59" w:rsidP="00470F3C">
      <w:pPr>
        <w:numPr>
          <w:ilvl w:val="0"/>
          <w:numId w:val="16"/>
        </w:numPr>
        <w:spacing w:before="100" w:beforeAutospacing="1" w:after="100" w:afterAutospacing="1"/>
        <w:rPr>
          <w:rFonts w:asciiTheme="minorHAnsi" w:hAnsiTheme="minorHAnsi"/>
          <w:i/>
          <w:iCs/>
        </w:rPr>
      </w:pPr>
      <w:r w:rsidRPr="001A2A59">
        <w:rPr>
          <w:rFonts w:asciiTheme="minorHAnsi" w:hAnsiTheme="minorHAnsi"/>
          <w:i/>
          <w:iCs/>
        </w:rPr>
        <w:t>A. Defining Action</w:t>
      </w:r>
    </w:p>
    <w:p w14:paraId="0AF7D312"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t>Describe action as the measurable, consistent steps taken to manifest your vision and fulfill your intention.</w:t>
      </w:r>
    </w:p>
    <w:p w14:paraId="60690A3E"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t>Stress that action is the practical execution that brings the abstract into the tangible.</w:t>
      </w:r>
    </w:p>
    <w:p w14:paraId="38BAC8E9" w14:textId="77777777" w:rsidR="001A2A59" w:rsidRPr="001A2A59" w:rsidRDefault="001A2A59" w:rsidP="00470F3C">
      <w:pPr>
        <w:numPr>
          <w:ilvl w:val="0"/>
          <w:numId w:val="16"/>
        </w:numPr>
        <w:spacing w:before="100" w:beforeAutospacing="1" w:after="100" w:afterAutospacing="1"/>
        <w:rPr>
          <w:rFonts w:asciiTheme="minorHAnsi" w:hAnsiTheme="minorHAnsi"/>
          <w:i/>
          <w:iCs/>
        </w:rPr>
      </w:pPr>
      <w:r w:rsidRPr="001A2A59">
        <w:rPr>
          <w:rFonts w:asciiTheme="minorHAnsi" w:hAnsiTheme="minorHAnsi"/>
          <w:i/>
          <w:iCs/>
        </w:rPr>
        <w:t>B. Planning and Execution</w:t>
      </w:r>
    </w:p>
    <w:p w14:paraId="70BA6B0F"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lastRenderedPageBreak/>
        <w:t>Tools and Methods: SMART goals, step-by-step planning, accountability structures.</w:t>
      </w:r>
    </w:p>
    <w:p w14:paraId="3AAA052D"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t>Examples:</w:t>
      </w:r>
    </w:p>
    <w:p w14:paraId="27956A63" w14:textId="77777777" w:rsidR="001A2A59" w:rsidRPr="001A2A59" w:rsidRDefault="001A2A59" w:rsidP="00470F3C">
      <w:pPr>
        <w:numPr>
          <w:ilvl w:val="2"/>
          <w:numId w:val="16"/>
        </w:numPr>
        <w:spacing w:before="100" w:beforeAutospacing="1" w:after="100" w:afterAutospacing="1"/>
        <w:rPr>
          <w:rFonts w:asciiTheme="minorHAnsi" w:hAnsiTheme="minorHAnsi"/>
          <w:i/>
          <w:iCs/>
        </w:rPr>
      </w:pPr>
      <w:r w:rsidRPr="001A2A59">
        <w:rPr>
          <w:rFonts w:asciiTheme="minorHAnsi" w:hAnsiTheme="minorHAnsi"/>
          <w:i/>
          <w:iCs/>
        </w:rPr>
        <w:t>Your personal career transition and leadership at LRAPA, highlighting the specific actions you took.</w:t>
      </w:r>
    </w:p>
    <w:p w14:paraId="2A1F260B" w14:textId="77777777" w:rsidR="001A2A59" w:rsidRPr="001A2A59" w:rsidRDefault="001A2A59" w:rsidP="00470F3C">
      <w:pPr>
        <w:numPr>
          <w:ilvl w:val="2"/>
          <w:numId w:val="16"/>
        </w:numPr>
        <w:spacing w:before="100" w:beforeAutospacing="1" w:after="100" w:afterAutospacing="1"/>
        <w:rPr>
          <w:rFonts w:asciiTheme="minorHAnsi" w:hAnsiTheme="minorHAnsi"/>
          <w:i/>
          <w:iCs/>
        </w:rPr>
      </w:pPr>
      <w:r w:rsidRPr="001A2A59">
        <w:rPr>
          <w:rFonts w:asciiTheme="minorHAnsi" w:hAnsiTheme="minorHAnsi"/>
          <w:i/>
          <w:iCs/>
        </w:rPr>
        <w:t>Historical examples where clear actions led to societal shifts.</w:t>
      </w:r>
    </w:p>
    <w:p w14:paraId="080331D1" w14:textId="77777777" w:rsidR="001A2A59" w:rsidRPr="001A2A59" w:rsidRDefault="001A2A59" w:rsidP="00470F3C">
      <w:pPr>
        <w:numPr>
          <w:ilvl w:val="0"/>
          <w:numId w:val="16"/>
        </w:numPr>
        <w:spacing w:before="100" w:beforeAutospacing="1" w:after="100" w:afterAutospacing="1"/>
        <w:rPr>
          <w:rFonts w:asciiTheme="minorHAnsi" w:hAnsiTheme="minorHAnsi"/>
          <w:i/>
          <w:iCs/>
        </w:rPr>
      </w:pPr>
      <w:r w:rsidRPr="001A2A59">
        <w:rPr>
          <w:rFonts w:asciiTheme="minorHAnsi" w:hAnsiTheme="minorHAnsi"/>
          <w:i/>
          <w:iCs/>
        </w:rPr>
        <w:t>C. Overcoming Challenges in Action</w:t>
      </w:r>
    </w:p>
    <w:p w14:paraId="7D9ACCC7"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t>Discuss how setbacks are part of the process; each challenge solved adds to your creative momentum.</w:t>
      </w:r>
    </w:p>
    <w:p w14:paraId="36AEF4CA"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t>Introduce the concept of “stable vantage points” from the IHCS framework, as analogous to how repeated, coherent actions stabilize a desired outcome.</w:t>
      </w:r>
    </w:p>
    <w:p w14:paraId="70F1C504" w14:textId="77777777" w:rsidR="001A2A59" w:rsidRPr="001A2A59" w:rsidRDefault="001A2A59" w:rsidP="00470F3C">
      <w:pPr>
        <w:numPr>
          <w:ilvl w:val="0"/>
          <w:numId w:val="16"/>
        </w:numPr>
        <w:spacing w:before="100" w:beforeAutospacing="1" w:after="100" w:afterAutospacing="1"/>
        <w:rPr>
          <w:rFonts w:asciiTheme="minorHAnsi" w:hAnsiTheme="minorHAnsi"/>
          <w:i/>
          <w:iCs/>
        </w:rPr>
      </w:pPr>
      <w:r w:rsidRPr="001A2A59">
        <w:rPr>
          <w:rFonts w:asciiTheme="minorHAnsi" w:hAnsiTheme="minorHAnsi"/>
          <w:i/>
          <w:iCs/>
        </w:rPr>
        <w:t>D. Reflective Prompt:</w:t>
      </w:r>
    </w:p>
    <w:p w14:paraId="06203047" w14:textId="77777777" w:rsidR="001A2A59" w:rsidRPr="001A2A59" w:rsidRDefault="001A2A59" w:rsidP="00470F3C">
      <w:pPr>
        <w:numPr>
          <w:ilvl w:val="1"/>
          <w:numId w:val="16"/>
        </w:numPr>
        <w:spacing w:before="100" w:beforeAutospacing="1" w:after="100" w:afterAutospacing="1"/>
        <w:rPr>
          <w:rFonts w:asciiTheme="minorHAnsi" w:hAnsiTheme="minorHAnsi"/>
          <w:i/>
          <w:iCs/>
        </w:rPr>
      </w:pPr>
      <w:r w:rsidRPr="001A2A59">
        <w:rPr>
          <w:rFonts w:asciiTheme="minorHAnsi" w:hAnsiTheme="minorHAnsi"/>
          <w:i/>
          <w:iCs/>
        </w:rPr>
        <w:t>“Identify a successful project or goal you achieved. What concrete actions led to your success, and how did they align with your vision and intention?”</w:t>
      </w:r>
    </w:p>
    <w:p w14:paraId="1BE8D702"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V. Integration: How Vision, Intention, and Action Work Together</w:t>
      </w:r>
    </w:p>
    <w:p w14:paraId="4E8D1894" w14:textId="77777777" w:rsidR="001A2A59" w:rsidRPr="001A2A59" w:rsidRDefault="001A2A59" w:rsidP="00470F3C">
      <w:pPr>
        <w:numPr>
          <w:ilvl w:val="0"/>
          <w:numId w:val="17"/>
        </w:numPr>
        <w:spacing w:before="100" w:beforeAutospacing="1" w:after="100" w:afterAutospacing="1"/>
        <w:rPr>
          <w:rFonts w:asciiTheme="minorHAnsi" w:hAnsiTheme="minorHAnsi"/>
          <w:i/>
          <w:iCs/>
        </w:rPr>
      </w:pPr>
      <w:r w:rsidRPr="001A2A59">
        <w:rPr>
          <w:rFonts w:asciiTheme="minorHAnsi" w:hAnsiTheme="minorHAnsi"/>
          <w:i/>
          <w:iCs/>
        </w:rPr>
        <w:t>A. The Synergy of the Three Pillars</w:t>
      </w:r>
    </w:p>
    <w:p w14:paraId="15F4D017" w14:textId="77777777" w:rsidR="001A2A59" w:rsidRPr="001A2A59" w:rsidRDefault="001A2A59" w:rsidP="00470F3C">
      <w:pPr>
        <w:numPr>
          <w:ilvl w:val="1"/>
          <w:numId w:val="17"/>
        </w:numPr>
        <w:spacing w:before="100" w:beforeAutospacing="1" w:after="100" w:afterAutospacing="1"/>
        <w:rPr>
          <w:rFonts w:asciiTheme="minorHAnsi" w:hAnsiTheme="minorHAnsi"/>
          <w:i/>
          <w:iCs/>
        </w:rPr>
      </w:pPr>
      <w:r w:rsidRPr="001A2A59">
        <w:rPr>
          <w:rFonts w:asciiTheme="minorHAnsi" w:hAnsiTheme="minorHAnsi"/>
          <w:i/>
          <w:iCs/>
        </w:rPr>
        <w:t>Explain that these elements are not isolated—they interact dynamically.</w:t>
      </w:r>
    </w:p>
    <w:p w14:paraId="6BDFD287" w14:textId="77777777" w:rsidR="001A2A59" w:rsidRPr="001A2A59" w:rsidRDefault="001A2A59" w:rsidP="00470F3C">
      <w:pPr>
        <w:numPr>
          <w:ilvl w:val="1"/>
          <w:numId w:val="17"/>
        </w:numPr>
        <w:spacing w:before="100" w:beforeAutospacing="1" w:after="100" w:afterAutospacing="1"/>
        <w:rPr>
          <w:rFonts w:asciiTheme="minorHAnsi" w:hAnsiTheme="minorHAnsi"/>
          <w:i/>
          <w:iCs/>
        </w:rPr>
      </w:pPr>
      <w:r w:rsidRPr="001A2A59">
        <w:rPr>
          <w:rFonts w:asciiTheme="minorHAnsi" w:hAnsiTheme="minorHAnsi"/>
          <w:i/>
          <w:iCs/>
        </w:rPr>
        <w:t>Use a diagram or flowchart (e.g., “Architecture of Change”) to illustrate the iterative process: Vision → Intention → Action → Reality Shift → New Vision.</w:t>
      </w:r>
    </w:p>
    <w:p w14:paraId="049C6C86" w14:textId="77777777" w:rsidR="001A2A59" w:rsidRPr="001A2A59" w:rsidRDefault="001A2A59" w:rsidP="00470F3C">
      <w:pPr>
        <w:numPr>
          <w:ilvl w:val="0"/>
          <w:numId w:val="17"/>
        </w:numPr>
        <w:spacing w:before="100" w:beforeAutospacing="1" w:after="100" w:afterAutospacing="1"/>
        <w:rPr>
          <w:rFonts w:asciiTheme="minorHAnsi" w:hAnsiTheme="minorHAnsi"/>
          <w:i/>
          <w:iCs/>
        </w:rPr>
      </w:pPr>
      <w:r w:rsidRPr="001A2A59">
        <w:rPr>
          <w:rFonts w:asciiTheme="minorHAnsi" w:hAnsiTheme="minorHAnsi"/>
          <w:i/>
          <w:iCs/>
        </w:rPr>
        <w:t>B. Real-Life Case Studies</w:t>
      </w:r>
    </w:p>
    <w:p w14:paraId="7FFBFE4F" w14:textId="77777777" w:rsidR="001A2A59" w:rsidRPr="001A2A59" w:rsidRDefault="001A2A59" w:rsidP="00470F3C">
      <w:pPr>
        <w:numPr>
          <w:ilvl w:val="1"/>
          <w:numId w:val="17"/>
        </w:numPr>
        <w:spacing w:before="100" w:beforeAutospacing="1" w:after="100" w:afterAutospacing="1"/>
        <w:rPr>
          <w:rFonts w:asciiTheme="minorHAnsi" w:hAnsiTheme="minorHAnsi"/>
          <w:i/>
          <w:iCs/>
        </w:rPr>
      </w:pPr>
      <w:r w:rsidRPr="001A2A59">
        <w:rPr>
          <w:rFonts w:asciiTheme="minorHAnsi" w:hAnsiTheme="minorHAnsi"/>
          <w:i/>
          <w:iCs/>
        </w:rPr>
        <w:t>Personal Narratives:</w:t>
      </w:r>
    </w:p>
    <w:p w14:paraId="01580E4B" w14:textId="77777777" w:rsidR="001A2A59" w:rsidRPr="001A2A59" w:rsidRDefault="001A2A59" w:rsidP="00470F3C">
      <w:pPr>
        <w:numPr>
          <w:ilvl w:val="2"/>
          <w:numId w:val="17"/>
        </w:numPr>
        <w:spacing w:before="100" w:beforeAutospacing="1" w:after="100" w:afterAutospacing="1"/>
        <w:rPr>
          <w:rFonts w:asciiTheme="minorHAnsi" w:hAnsiTheme="minorHAnsi"/>
          <w:i/>
          <w:iCs/>
        </w:rPr>
      </w:pPr>
      <w:r w:rsidRPr="001A2A59">
        <w:rPr>
          <w:rFonts w:asciiTheme="minorHAnsi" w:hAnsiTheme="minorHAnsi"/>
          <w:i/>
          <w:iCs/>
        </w:rPr>
        <w:t>Expand on your experiences: How did the alignment of these pillars enable your move from Bend to Eugene?</w:t>
      </w:r>
    </w:p>
    <w:p w14:paraId="2A2914CF" w14:textId="77777777" w:rsidR="001A2A59" w:rsidRPr="001A2A59" w:rsidRDefault="001A2A59" w:rsidP="00470F3C">
      <w:pPr>
        <w:numPr>
          <w:ilvl w:val="2"/>
          <w:numId w:val="17"/>
        </w:numPr>
        <w:spacing w:before="100" w:beforeAutospacing="1" w:after="100" w:afterAutospacing="1"/>
        <w:rPr>
          <w:rFonts w:asciiTheme="minorHAnsi" w:hAnsiTheme="minorHAnsi"/>
          <w:i/>
          <w:iCs/>
        </w:rPr>
      </w:pPr>
      <w:r w:rsidRPr="001A2A59">
        <w:rPr>
          <w:rFonts w:asciiTheme="minorHAnsi" w:hAnsiTheme="minorHAnsi"/>
          <w:i/>
          <w:iCs/>
        </w:rPr>
        <w:t xml:space="preserve">Story of </w:t>
      </w:r>
      <w:proofErr w:type="spellStart"/>
      <w:r w:rsidRPr="001A2A59">
        <w:rPr>
          <w:rFonts w:asciiTheme="minorHAnsi" w:hAnsiTheme="minorHAnsi"/>
          <w:i/>
          <w:iCs/>
        </w:rPr>
        <w:t>Tregg</w:t>
      </w:r>
      <w:proofErr w:type="spellEnd"/>
      <w:r w:rsidRPr="001A2A59">
        <w:rPr>
          <w:rFonts w:asciiTheme="minorHAnsi" w:hAnsiTheme="minorHAnsi"/>
          <w:i/>
          <w:iCs/>
        </w:rPr>
        <w:t xml:space="preserve"> White and moments when minor alignments led to major breakthroughs.</w:t>
      </w:r>
    </w:p>
    <w:p w14:paraId="05102092" w14:textId="77777777" w:rsidR="001A2A59" w:rsidRPr="001A2A59" w:rsidRDefault="001A2A59" w:rsidP="00470F3C">
      <w:pPr>
        <w:numPr>
          <w:ilvl w:val="1"/>
          <w:numId w:val="17"/>
        </w:numPr>
        <w:spacing w:before="100" w:beforeAutospacing="1" w:after="100" w:afterAutospacing="1"/>
        <w:rPr>
          <w:rFonts w:asciiTheme="minorHAnsi" w:hAnsiTheme="minorHAnsi"/>
          <w:i/>
          <w:iCs/>
        </w:rPr>
      </w:pPr>
      <w:r w:rsidRPr="001A2A59">
        <w:rPr>
          <w:rFonts w:asciiTheme="minorHAnsi" w:hAnsiTheme="minorHAnsi"/>
          <w:i/>
          <w:iCs/>
        </w:rPr>
        <w:t>Societal Examples:</w:t>
      </w:r>
    </w:p>
    <w:p w14:paraId="56BE3813" w14:textId="77777777" w:rsidR="001A2A59" w:rsidRPr="001A2A59" w:rsidRDefault="001A2A59" w:rsidP="00470F3C">
      <w:pPr>
        <w:numPr>
          <w:ilvl w:val="2"/>
          <w:numId w:val="17"/>
        </w:numPr>
        <w:spacing w:before="100" w:beforeAutospacing="1" w:after="100" w:afterAutospacing="1"/>
        <w:rPr>
          <w:rFonts w:asciiTheme="minorHAnsi" w:hAnsiTheme="minorHAnsi"/>
          <w:i/>
          <w:iCs/>
        </w:rPr>
      </w:pPr>
      <w:r w:rsidRPr="001A2A59">
        <w:rPr>
          <w:rFonts w:asciiTheme="minorHAnsi" w:hAnsiTheme="minorHAnsi"/>
          <w:i/>
          <w:iCs/>
        </w:rPr>
        <w:t>Mention small communities or social entrepreneurs who transformed local challenges through coordinated vision and action.</w:t>
      </w:r>
    </w:p>
    <w:p w14:paraId="5A7A077B" w14:textId="77777777" w:rsidR="001A2A59" w:rsidRPr="001A2A59" w:rsidRDefault="001A2A59" w:rsidP="00470F3C">
      <w:pPr>
        <w:numPr>
          <w:ilvl w:val="0"/>
          <w:numId w:val="17"/>
        </w:numPr>
        <w:spacing w:before="100" w:beforeAutospacing="1" w:after="100" w:afterAutospacing="1"/>
        <w:rPr>
          <w:rFonts w:asciiTheme="minorHAnsi" w:hAnsiTheme="minorHAnsi"/>
          <w:i/>
          <w:iCs/>
        </w:rPr>
      </w:pPr>
      <w:r w:rsidRPr="001A2A59">
        <w:rPr>
          <w:rFonts w:asciiTheme="minorHAnsi" w:hAnsiTheme="minorHAnsi"/>
          <w:i/>
          <w:iCs/>
        </w:rPr>
        <w:t>C. Reflection and Application</w:t>
      </w:r>
    </w:p>
    <w:p w14:paraId="167DE25C" w14:textId="77777777" w:rsidR="001A2A59" w:rsidRPr="001A2A59" w:rsidRDefault="001A2A59" w:rsidP="00470F3C">
      <w:pPr>
        <w:numPr>
          <w:ilvl w:val="1"/>
          <w:numId w:val="17"/>
        </w:numPr>
        <w:spacing w:before="100" w:beforeAutospacing="1" w:after="100" w:afterAutospacing="1"/>
        <w:rPr>
          <w:rFonts w:asciiTheme="minorHAnsi" w:hAnsiTheme="minorHAnsi"/>
          <w:i/>
          <w:iCs/>
        </w:rPr>
      </w:pPr>
      <w:r w:rsidRPr="001A2A59">
        <w:rPr>
          <w:rFonts w:asciiTheme="minorHAnsi" w:hAnsiTheme="minorHAnsi"/>
          <w:i/>
          <w:iCs/>
        </w:rPr>
        <w:t>Prompt readers to examine a current goal or challenge in their lives.</w:t>
      </w:r>
    </w:p>
    <w:p w14:paraId="7661B3BE" w14:textId="77777777" w:rsidR="001A2A59" w:rsidRPr="001A2A59" w:rsidRDefault="001A2A59" w:rsidP="00470F3C">
      <w:pPr>
        <w:numPr>
          <w:ilvl w:val="1"/>
          <w:numId w:val="17"/>
        </w:numPr>
        <w:spacing w:before="100" w:beforeAutospacing="1" w:after="100" w:afterAutospacing="1"/>
        <w:rPr>
          <w:rFonts w:asciiTheme="minorHAnsi" w:hAnsiTheme="minorHAnsi"/>
          <w:i/>
          <w:iCs/>
        </w:rPr>
      </w:pPr>
      <w:r w:rsidRPr="001A2A59">
        <w:rPr>
          <w:rFonts w:asciiTheme="minorHAnsi" w:hAnsiTheme="minorHAnsi"/>
          <w:i/>
          <w:iCs/>
        </w:rPr>
        <w:t>Encourage them to map out their own Vision, Intention, and Action plan.</w:t>
      </w:r>
    </w:p>
    <w:p w14:paraId="1D397570"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VI. Integration with Broader Frameworks</w:t>
      </w:r>
    </w:p>
    <w:p w14:paraId="405B1571" w14:textId="77777777" w:rsidR="001A2A59" w:rsidRPr="001A2A59" w:rsidRDefault="001A2A59" w:rsidP="00470F3C">
      <w:pPr>
        <w:numPr>
          <w:ilvl w:val="0"/>
          <w:numId w:val="18"/>
        </w:numPr>
        <w:spacing w:before="100" w:beforeAutospacing="1" w:after="100" w:afterAutospacing="1"/>
        <w:rPr>
          <w:rFonts w:asciiTheme="minorHAnsi" w:hAnsiTheme="minorHAnsi"/>
          <w:i/>
          <w:iCs/>
        </w:rPr>
      </w:pPr>
      <w:r w:rsidRPr="001A2A59">
        <w:rPr>
          <w:rFonts w:asciiTheme="minorHAnsi" w:hAnsiTheme="minorHAnsi"/>
          <w:i/>
          <w:iCs/>
        </w:rPr>
        <w:t>A. Psychological Foundations</w:t>
      </w:r>
    </w:p>
    <w:p w14:paraId="01525C08" w14:textId="77777777" w:rsidR="001A2A59" w:rsidRPr="001A2A59" w:rsidRDefault="001A2A59" w:rsidP="00470F3C">
      <w:pPr>
        <w:numPr>
          <w:ilvl w:val="1"/>
          <w:numId w:val="18"/>
        </w:numPr>
        <w:spacing w:before="100" w:beforeAutospacing="1" w:after="100" w:afterAutospacing="1"/>
        <w:rPr>
          <w:rFonts w:asciiTheme="minorHAnsi" w:hAnsiTheme="minorHAnsi"/>
          <w:i/>
          <w:iCs/>
        </w:rPr>
      </w:pPr>
      <w:r w:rsidRPr="001A2A59">
        <w:rPr>
          <w:rFonts w:asciiTheme="minorHAnsi" w:hAnsiTheme="minorHAnsi"/>
          <w:i/>
          <w:iCs/>
        </w:rPr>
        <w:t>Briefly reference goal-setting theories (e.g., SMART goals) and research on intrinsic vs. extrinsic motivation.</w:t>
      </w:r>
    </w:p>
    <w:p w14:paraId="4FA1596D" w14:textId="77777777" w:rsidR="001A2A59" w:rsidRPr="001A2A59" w:rsidRDefault="001A2A59" w:rsidP="00470F3C">
      <w:pPr>
        <w:numPr>
          <w:ilvl w:val="0"/>
          <w:numId w:val="18"/>
        </w:numPr>
        <w:spacing w:before="100" w:beforeAutospacing="1" w:after="100" w:afterAutospacing="1"/>
        <w:rPr>
          <w:rFonts w:asciiTheme="minorHAnsi" w:hAnsiTheme="minorHAnsi"/>
          <w:i/>
          <w:iCs/>
        </w:rPr>
      </w:pPr>
      <w:r w:rsidRPr="001A2A59">
        <w:rPr>
          <w:rFonts w:asciiTheme="minorHAnsi" w:hAnsiTheme="minorHAnsi"/>
          <w:i/>
          <w:iCs/>
        </w:rPr>
        <w:t>B. Ethical and Collective Dimensions</w:t>
      </w:r>
    </w:p>
    <w:p w14:paraId="7BF07F1D" w14:textId="77777777" w:rsidR="001A2A59" w:rsidRPr="001A2A59" w:rsidRDefault="001A2A59" w:rsidP="00470F3C">
      <w:pPr>
        <w:numPr>
          <w:ilvl w:val="1"/>
          <w:numId w:val="18"/>
        </w:numPr>
        <w:spacing w:before="100" w:beforeAutospacing="1" w:after="100" w:afterAutospacing="1"/>
        <w:rPr>
          <w:rFonts w:asciiTheme="minorHAnsi" w:hAnsiTheme="minorHAnsi"/>
          <w:i/>
          <w:iCs/>
        </w:rPr>
      </w:pPr>
      <w:r w:rsidRPr="001A2A59">
        <w:rPr>
          <w:rFonts w:asciiTheme="minorHAnsi" w:hAnsiTheme="minorHAnsi"/>
          <w:i/>
          <w:iCs/>
        </w:rPr>
        <w:t xml:space="preserve">Discuss how ethically aligned intention not only benefits the individual but also the collective </w:t>
      </w:r>
      <w:proofErr w:type="gramStart"/>
      <w:r w:rsidRPr="001A2A59">
        <w:rPr>
          <w:rFonts w:asciiTheme="minorHAnsi" w:hAnsiTheme="minorHAnsi"/>
          <w:i/>
          <w:iCs/>
        </w:rPr>
        <w:t>good—linking</w:t>
      </w:r>
      <w:proofErr w:type="gramEnd"/>
      <w:r w:rsidRPr="001A2A59">
        <w:rPr>
          <w:rFonts w:asciiTheme="minorHAnsi" w:hAnsiTheme="minorHAnsi"/>
          <w:i/>
          <w:iCs/>
        </w:rPr>
        <w:t xml:space="preserve"> to ideas about stewardship, sustainable living, and respect for all conscious beings.</w:t>
      </w:r>
    </w:p>
    <w:p w14:paraId="54498301" w14:textId="77777777" w:rsidR="001A2A59" w:rsidRPr="001A2A59" w:rsidRDefault="001A2A59" w:rsidP="00470F3C">
      <w:pPr>
        <w:numPr>
          <w:ilvl w:val="0"/>
          <w:numId w:val="18"/>
        </w:numPr>
        <w:spacing w:before="100" w:beforeAutospacing="1" w:after="100" w:afterAutospacing="1"/>
        <w:rPr>
          <w:rFonts w:asciiTheme="minorHAnsi" w:hAnsiTheme="minorHAnsi"/>
          <w:i/>
          <w:iCs/>
        </w:rPr>
      </w:pPr>
      <w:r w:rsidRPr="001A2A59">
        <w:rPr>
          <w:rFonts w:asciiTheme="minorHAnsi" w:hAnsiTheme="minorHAnsi"/>
          <w:i/>
          <w:iCs/>
        </w:rPr>
        <w:t>C. Cultural and Spiritual Perspectives</w:t>
      </w:r>
    </w:p>
    <w:p w14:paraId="2333A6CA" w14:textId="77777777" w:rsidR="001A2A59" w:rsidRPr="001A2A59" w:rsidRDefault="001A2A59" w:rsidP="00470F3C">
      <w:pPr>
        <w:numPr>
          <w:ilvl w:val="1"/>
          <w:numId w:val="18"/>
        </w:numPr>
        <w:spacing w:before="100" w:beforeAutospacing="1" w:after="100" w:afterAutospacing="1"/>
        <w:rPr>
          <w:rFonts w:asciiTheme="minorHAnsi" w:hAnsiTheme="minorHAnsi"/>
          <w:i/>
          <w:iCs/>
        </w:rPr>
      </w:pPr>
      <w:r w:rsidRPr="001A2A59">
        <w:rPr>
          <w:rFonts w:asciiTheme="minorHAnsi" w:hAnsiTheme="minorHAnsi"/>
          <w:i/>
          <w:iCs/>
        </w:rPr>
        <w:lastRenderedPageBreak/>
        <w:t>Draw parallels with traditions that view humans as co-creators (e.g., Biblical ideas of co-creation with God), reinforcing that creative action is a shared responsibility.</w:t>
      </w:r>
    </w:p>
    <w:p w14:paraId="0F925CAA"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VII. Reflective and Interactive Exercises</w:t>
      </w:r>
    </w:p>
    <w:p w14:paraId="7CF9B1F5" w14:textId="77777777" w:rsidR="001A2A59" w:rsidRPr="001A2A59" w:rsidRDefault="001A2A59" w:rsidP="00470F3C">
      <w:pPr>
        <w:numPr>
          <w:ilvl w:val="0"/>
          <w:numId w:val="19"/>
        </w:numPr>
        <w:spacing w:before="100" w:beforeAutospacing="1" w:after="100" w:afterAutospacing="1"/>
        <w:rPr>
          <w:rFonts w:asciiTheme="minorHAnsi" w:hAnsiTheme="minorHAnsi"/>
          <w:i/>
          <w:iCs/>
        </w:rPr>
      </w:pPr>
      <w:r w:rsidRPr="001A2A59">
        <w:rPr>
          <w:rFonts w:asciiTheme="minorHAnsi" w:hAnsiTheme="minorHAnsi"/>
          <w:i/>
          <w:iCs/>
        </w:rPr>
        <w:t>A. Guided Exercise: “Architecture of Change”</w:t>
      </w:r>
    </w:p>
    <w:p w14:paraId="122CF9CB" w14:textId="77777777" w:rsidR="001A2A59" w:rsidRPr="001A2A59" w:rsidRDefault="001A2A59" w:rsidP="00470F3C">
      <w:pPr>
        <w:numPr>
          <w:ilvl w:val="1"/>
          <w:numId w:val="19"/>
        </w:numPr>
        <w:spacing w:before="100" w:beforeAutospacing="1" w:after="100" w:afterAutospacing="1"/>
        <w:rPr>
          <w:rFonts w:asciiTheme="minorHAnsi" w:hAnsiTheme="minorHAnsi"/>
          <w:i/>
          <w:iCs/>
        </w:rPr>
      </w:pPr>
      <w:r w:rsidRPr="001A2A59">
        <w:rPr>
          <w:rFonts w:asciiTheme="minorHAnsi" w:hAnsiTheme="minorHAnsi"/>
          <w:i/>
          <w:iCs/>
        </w:rPr>
        <w:t>Have readers choose one personal goal and break it down: articulate a clear vision, identify the underlying intention, and list the initial actions required.</w:t>
      </w:r>
    </w:p>
    <w:p w14:paraId="6277A8E6" w14:textId="77777777" w:rsidR="001A2A59" w:rsidRPr="001A2A59" w:rsidRDefault="001A2A59" w:rsidP="00470F3C">
      <w:pPr>
        <w:numPr>
          <w:ilvl w:val="1"/>
          <w:numId w:val="19"/>
        </w:numPr>
        <w:spacing w:before="100" w:beforeAutospacing="1" w:after="100" w:afterAutospacing="1"/>
        <w:rPr>
          <w:rFonts w:asciiTheme="minorHAnsi" w:hAnsiTheme="minorHAnsi"/>
          <w:i/>
          <w:iCs/>
        </w:rPr>
      </w:pPr>
      <w:r w:rsidRPr="001A2A59">
        <w:rPr>
          <w:rFonts w:asciiTheme="minorHAnsi" w:hAnsiTheme="minorHAnsi"/>
          <w:i/>
          <w:iCs/>
        </w:rPr>
        <w:t>Include space for a mini-graphic or bullet list that readers can fill in.</w:t>
      </w:r>
    </w:p>
    <w:p w14:paraId="23977CB0" w14:textId="77777777" w:rsidR="001A2A59" w:rsidRPr="001A2A59" w:rsidRDefault="001A2A59" w:rsidP="00470F3C">
      <w:pPr>
        <w:numPr>
          <w:ilvl w:val="0"/>
          <w:numId w:val="19"/>
        </w:numPr>
        <w:spacing w:before="100" w:beforeAutospacing="1" w:after="100" w:afterAutospacing="1"/>
        <w:rPr>
          <w:rFonts w:asciiTheme="minorHAnsi" w:hAnsiTheme="minorHAnsi"/>
          <w:i/>
          <w:iCs/>
        </w:rPr>
      </w:pPr>
      <w:r w:rsidRPr="001A2A59">
        <w:rPr>
          <w:rFonts w:asciiTheme="minorHAnsi" w:hAnsiTheme="minorHAnsi"/>
          <w:i/>
          <w:iCs/>
        </w:rPr>
        <w:t>B. “Pause and Consider” Segment</w:t>
      </w:r>
    </w:p>
    <w:p w14:paraId="05972C74" w14:textId="77777777" w:rsidR="001A2A59" w:rsidRPr="001A2A59" w:rsidRDefault="001A2A59" w:rsidP="00470F3C">
      <w:pPr>
        <w:numPr>
          <w:ilvl w:val="1"/>
          <w:numId w:val="19"/>
        </w:numPr>
        <w:spacing w:before="100" w:beforeAutospacing="1" w:after="100" w:afterAutospacing="1"/>
        <w:rPr>
          <w:rFonts w:asciiTheme="minorHAnsi" w:hAnsiTheme="minorHAnsi"/>
          <w:i/>
          <w:iCs/>
        </w:rPr>
      </w:pPr>
      <w:r w:rsidRPr="001A2A59">
        <w:rPr>
          <w:rFonts w:asciiTheme="minorHAnsi" w:hAnsiTheme="minorHAnsi"/>
          <w:i/>
          <w:iCs/>
        </w:rPr>
        <w:t>“Reflect on a time when a small, aligned action made a big difference. How did that moment of clarity empower you to move forward?”</w:t>
      </w:r>
    </w:p>
    <w:p w14:paraId="139120AE"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VIII. Conclusion: The Engine of Reality</w:t>
      </w:r>
    </w:p>
    <w:p w14:paraId="419F7213" w14:textId="77777777" w:rsidR="001A2A59" w:rsidRPr="001A2A59" w:rsidRDefault="001A2A59" w:rsidP="00470F3C">
      <w:pPr>
        <w:numPr>
          <w:ilvl w:val="0"/>
          <w:numId w:val="20"/>
        </w:numPr>
        <w:spacing w:before="100" w:beforeAutospacing="1" w:after="100" w:afterAutospacing="1"/>
        <w:rPr>
          <w:rFonts w:asciiTheme="minorHAnsi" w:hAnsiTheme="minorHAnsi"/>
          <w:i/>
          <w:iCs/>
        </w:rPr>
      </w:pPr>
      <w:r w:rsidRPr="001A2A59">
        <w:rPr>
          <w:rFonts w:asciiTheme="minorHAnsi" w:hAnsiTheme="minorHAnsi"/>
          <w:i/>
          <w:iCs/>
        </w:rPr>
        <w:t>A. Summarizing the Pillars</w:t>
      </w:r>
    </w:p>
    <w:p w14:paraId="1CE82BF4" w14:textId="77777777" w:rsidR="001A2A59" w:rsidRPr="001A2A59" w:rsidRDefault="001A2A59" w:rsidP="00470F3C">
      <w:pPr>
        <w:numPr>
          <w:ilvl w:val="1"/>
          <w:numId w:val="20"/>
        </w:numPr>
        <w:spacing w:before="100" w:beforeAutospacing="1" w:after="100" w:afterAutospacing="1"/>
        <w:rPr>
          <w:rFonts w:asciiTheme="minorHAnsi" w:hAnsiTheme="minorHAnsi"/>
          <w:i/>
          <w:iCs/>
        </w:rPr>
      </w:pPr>
      <w:r w:rsidRPr="001A2A59">
        <w:rPr>
          <w:rFonts w:asciiTheme="minorHAnsi" w:hAnsiTheme="minorHAnsi"/>
          <w:i/>
          <w:iCs/>
        </w:rPr>
        <w:t>Recap the key points: Vision defines the blueprint, Intention aligns the deep motives, and Action manifests the desired reality.</w:t>
      </w:r>
    </w:p>
    <w:p w14:paraId="11EAFC72" w14:textId="77777777" w:rsidR="001A2A59" w:rsidRPr="001A2A59" w:rsidRDefault="001A2A59" w:rsidP="00470F3C">
      <w:pPr>
        <w:numPr>
          <w:ilvl w:val="0"/>
          <w:numId w:val="20"/>
        </w:numPr>
        <w:spacing w:before="100" w:beforeAutospacing="1" w:after="100" w:afterAutospacing="1"/>
        <w:rPr>
          <w:rFonts w:asciiTheme="minorHAnsi" w:hAnsiTheme="minorHAnsi"/>
          <w:i/>
          <w:iCs/>
        </w:rPr>
      </w:pPr>
      <w:r w:rsidRPr="001A2A59">
        <w:rPr>
          <w:rFonts w:asciiTheme="minorHAnsi" w:hAnsiTheme="minorHAnsi"/>
          <w:i/>
          <w:iCs/>
        </w:rPr>
        <w:t>B. Transition to Collective Consciousness</w:t>
      </w:r>
    </w:p>
    <w:p w14:paraId="7EE35BDB" w14:textId="77777777" w:rsidR="001A2A59" w:rsidRPr="001A2A59" w:rsidRDefault="001A2A59" w:rsidP="00470F3C">
      <w:pPr>
        <w:numPr>
          <w:ilvl w:val="1"/>
          <w:numId w:val="20"/>
        </w:numPr>
        <w:spacing w:before="100" w:beforeAutospacing="1" w:after="100" w:afterAutospacing="1"/>
        <w:rPr>
          <w:rFonts w:asciiTheme="minorHAnsi" w:hAnsiTheme="minorHAnsi"/>
          <w:i/>
          <w:iCs/>
        </w:rPr>
      </w:pPr>
      <w:r w:rsidRPr="001A2A59">
        <w:rPr>
          <w:rFonts w:asciiTheme="minorHAnsi" w:hAnsiTheme="minorHAnsi"/>
          <w:i/>
          <w:iCs/>
        </w:rPr>
        <w:t>Set the stage for Chapter 9 by hinting that while these pillars empower individual transformation, they also scale to collective, societal change.</w:t>
      </w:r>
    </w:p>
    <w:p w14:paraId="7347D478" w14:textId="77777777" w:rsidR="001A2A59" w:rsidRPr="001A2A59" w:rsidRDefault="001A2A59" w:rsidP="00470F3C">
      <w:pPr>
        <w:numPr>
          <w:ilvl w:val="0"/>
          <w:numId w:val="20"/>
        </w:numPr>
        <w:spacing w:before="100" w:beforeAutospacing="1" w:after="100" w:afterAutospacing="1"/>
        <w:rPr>
          <w:rFonts w:asciiTheme="minorHAnsi" w:hAnsiTheme="minorHAnsi"/>
          <w:i/>
          <w:iCs/>
        </w:rPr>
      </w:pPr>
      <w:r w:rsidRPr="001A2A59">
        <w:rPr>
          <w:rFonts w:asciiTheme="minorHAnsi" w:hAnsiTheme="minorHAnsi"/>
          <w:i/>
          <w:iCs/>
        </w:rPr>
        <w:t>C. Final Call to Action</w:t>
      </w:r>
    </w:p>
    <w:p w14:paraId="25AEFFCC" w14:textId="77777777" w:rsidR="001A2A59" w:rsidRPr="001A2A59" w:rsidRDefault="001A2A59" w:rsidP="00470F3C">
      <w:pPr>
        <w:numPr>
          <w:ilvl w:val="1"/>
          <w:numId w:val="20"/>
        </w:numPr>
        <w:spacing w:before="100" w:beforeAutospacing="1" w:after="100" w:afterAutospacing="1"/>
        <w:rPr>
          <w:rFonts w:asciiTheme="minorHAnsi" w:hAnsiTheme="minorHAnsi"/>
          <w:i/>
          <w:iCs/>
        </w:rPr>
      </w:pPr>
      <w:r w:rsidRPr="001A2A59">
        <w:rPr>
          <w:rFonts w:asciiTheme="minorHAnsi" w:hAnsiTheme="minorHAnsi"/>
          <w:i/>
          <w:iCs/>
        </w:rPr>
        <w:t>End with an inspiring message: “Embrace your inner architect. Every thoughtful vision, intentional decision, and deliberate action is a step toward a more conscious, compassionate, and vibrant world.”</w:t>
      </w:r>
    </w:p>
    <w:p w14:paraId="459806DB" w14:textId="77777777" w:rsidR="001A2A59" w:rsidRPr="001A2A59" w:rsidRDefault="001A2A59" w:rsidP="001A2A59">
      <w:pPr>
        <w:spacing w:before="100" w:beforeAutospacing="1" w:after="100" w:afterAutospacing="1"/>
        <w:outlineLvl w:val="3"/>
        <w:rPr>
          <w:rFonts w:asciiTheme="minorHAnsi" w:hAnsiTheme="minorHAnsi"/>
          <w:i/>
          <w:iCs/>
        </w:rPr>
      </w:pPr>
      <w:r w:rsidRPr="001A2A59">
        <w:rPr>
          <w:rFonts w:asciiTheme="minorHAnsi" w:hAnsiTheme="minorHAnsi"/>
          <w:i/>
          <w:iCs/>
        </w:rPr>
        <w:t>IX. Integration &amp; References</w:t>
      </w:r>
    </w:p>
    <w:p w14:paraId="744BDFEA" w14:textId="77777777" w:rsidR="001A2A59" w:rsidRPr="001A2A59" w:rsidRDefault="001A2A59" w:rsidP="00470F3C">
      <w:pPr>
        <w:numPr>
          <w:ilvl w:val="0"/>
          <w:numId w:val="21"/>
        </w:numPr>
        <w:spacing w:before="100" w:beforeAutospacing="1" w:after="100" w:afterAutospacing="1"/>
        <w:rPr>
          <w:rFonts w:asciiTheme="minorHAnsi" w:hAnsiTheme="minorHAnsi"/>
          <w:i/>
          <w:iCs/>
        </w:rPr>
      </w:pPr>
      <w:r w:rsidRPr="001A2A59">
        <w:rPr>
          <w:rFonts w:asciiTheme="minorHAnsi" w:hAnsiTheme="minorHAnsi"/>
          <w:i/>
          <w:iCs/>
        </w:rPr>
        <w:t>A. List of Supporting Research</w:t>
      </w:r>
    </w:p>
    <w:p w14:paraId="1DDA047A" w14:textId="77777777" w:rsidR="001A2A59" w:rsidRPr="001A2A59" w:rsidRDefault="001A2A59" w:rsidP="00470F3C">
      <w:pPr>
        <w:numPr>
          <w:ilvl w:val="1"/>
          <w:numId w:val="21"/>
        </w:numPr>
        <w:spacing w:before="100" w:beforeAutospacing="1" w:after="100" w:afterAutospacing="1"/>
        <w:rPr>
          <w:rFonts w:asciiTheme="minorHAnsi" w:hAnsiTheme="minorHAnsi"/>
          <w:i/>
          <w:iCs/>
        </w:rPr>
      </w:pPr>
      <w:r w:rsidRPr="001A2A59">
        <w:rPr>
          <w:rFonts w:asciiTheme="minorHAnsi" w:hAnsiTheme="minorHAnsi"/>
          <w:i/>
          <w:iCs/>
        </w:rPr>
        <w:t xml:space="preserve">Include references to psychological studies on </w:t>
      </w:r>
      <w:proofErr w:type="gramStart"/>
      <w:r w:rsidRPr="001A2A59">
        <w:rPr>
          <w:rFonts w:asciiTheme="minorHAnsi" w:hAnsiTheme="minorHAnsi"/>
          <w:i/>
          <w:iCs/>
        </w:rPr>
        <w:t>goal-setting</w:t>
      </w:r>
      <w:proofErr w:type="gramEnd"/>
      <w:r w:rsidRPr="001A2A59">
        <w:rPr>
          <w:rFonts w:asciiTheme="minorHAnsi" w:hAnsiTheme="minorHAnsi"/>
          <w:i/>
          <w:iCs/>
        </w:rPr>
        <w:t xml:space="preserve"> and motivation.</w:t>
      </w:r>
    </w:p>
    <w:p w14:paraId="4FEA8886" w14:textId="77777777" w:rsidR="001A2A59" w:rsidRPr="001A2A59" w:rsidRDefault="001A2A59" w:rsidP="00470F3C">
      <w:pPr>
        <w:numPr>
          <w:ilvl w:val="1"/>
          <w:numId w:val="21"/>
        </w:numPr>
        <w:spacing w:before="100" w:beforeAutospacing="1" w:after="100" w:afterAutospacing="1"/>
        <w:rPr>
          <w:rFonts w:asciiTheme="minorHAnsi" w:hAnsiTheme="minorHAnsi"/>
          <w:i/>
          <w:iCs/>
        </w:rPr>
      </w:pPr>
      <w:r w:rsidRPr="001A2A59">
        <w:rPr>
          <w:rFonts w:asciiTheme="minorHAnsi" w:hAnsiTheme="minorHAnsi"/>
          <w:i/>
          <w:iCs/>
        </w:rPr>
        <w:t>Reference ethical theories and comparative religious perspectives that support the co-creation model.</w:t>
      </w:r>
    </w:p>
    <w:p w14:paraId="73844C1A" w14:textId="77777777" w:rsidR="001A2A59" w:rsidRPr="001A2A59" w:rsidRDefault="001A2A59" w:rsidP="00470F3C">
      <w:pPr>
        <w:numPr>
          <w:ilvl w:val="0"/>
          <w:numId w:val="21"/>
        </w:numPr>
        <w:spacing w:before="100" w:beforeAutospacing="1" w:after="100" w:afterAutospacing="1"/>
        <w:rPr>
          <w:rFonts w:asciiTheme="minorHAnsi" w:hAnsiTheme="minorHAnsi"/>
          <w:i/>
          <w:iCs/>
        </w:rPr>
      </w:pPr>
      <w:r w:rsidRPr="001A2A59">
        <w:rPr>
          <w:rFonts w:asciiTheme="minorHAnsi" w:hAnsiTheme="minorHAnsi"/>
          <w:i/>
          <w:iCs/>
        </w:rPr>
        <w:t>B. Suggestions for Further Reading</w:t>
      </w:r>
    </w:p>
    <w:p w14:paraId="35686FF7" w14:textId="77777777" w:rsidR="001A2A59" w:rsidRPr="001A2A59" w:rsidRDefault="001A2A59" w:rsidP="00470F3C">
      <w:pPr>
        <w:numPr>
          <w:ilvl w:val="1"/>
          <w:numId w:val="21"/>
        </w:numPr>
        <w:spacing w:before="100" w:beforeAutospacing="1" w:after="100" w:afterAutospacing="1"/>
        <w:rPr>
          <w:rFonts w:asciiTheme="minorHAnsi" w:hAnsiTheme="minorHAnsi"/>
          <w:i/>
          <w:iCs/>
        </w:rPr>
      </w:pPr>
      <w:r w:rsidRPr="001A2A59">
        <w:rPr>
          <w:rFonts w:asciiTheme="minorHAnsi" w:hAnsiTheme="minorHAnsi"/>
          <w:i/>
          <w:iCs/>
        </w:rPr>
        <w:t>Offer resources for readers who want to explore practical methodologies for personal and collective transformation.</w:t>
      </w:r>
    </w:p>
    <w:p w14:paraId="4794087C" w14:textId="7C2607E9" w:rsidR="0081115A" w:rsidRDefault="0081115A" w:rsidP="00906A8C">
      <w:pPr>
        <w:spacing w:after="120"/>
        <w:rPr>
          <w:rFonts w:asciiTheme="minorHAnsi" w:hAnsiTheme="minorHAnsi"/>
        </w:rPr>
      </w:pPr>
      <w:r>
        <w:rPr>
          <w:rFonts w:asciiTheme="minorHAnsi" w:hAnsiTheme="minorHAnsi"/>
        </w:rPr>
        <w:t>[</w:t>
      </w:r>
      <w:r w:rsidRPr="0081115A">
        <w:rPr>
          <w:rFonts w:asciiTheme="minorHAnsi" w:hAnsiTheme="minorHAnsi"/>
          <w:highlight w:val="yellow"/>
        </w:rPr>
        <w:t xml:space="preserve">Needs a full revision, just pasted from </w:t>
      </w:r>
      <w:proofErr w:type="spellStart"/>
      <w:r w:rsidRPr="0081115A">
        <w:rPr>
          <w:rFonts w:asciiTheme="minorHAnsi" w:hAnsiTheme="minorHAnsi"/>
          <w:highlight w:val="yellow"/>
        </w:rPr>
        <w:t>claude</w:t>
      </w:r>
      <w:proofErr w:type="spellEnd"/>
      <w:r w:rsidRPr="0081115A">
        <w:rPr>
          <w:rFonts w:asciiTheme="minorHAnsi" w:hAnsiTheme="minorHAnsi"/>
          <w:highlight w:val="yellow"/>
        </w:rPr>
        <w:t>, has factually incorrect items</w:t>
      </w:r>
      <w:r>
        <w:rPr>
          <w:rFonts w:asciiTheme="minorHAnsi" w:hAnsiTheme="minorHAnsi"/>
        </w:rPr>
        <w:t>.]</w:t>
      </w:r>
    </w:p>
    <w:p w14:paraId="3166FD16" w14:textId="5C7D2227" w:rsidR="00906A8C" w:rsidRPr="00906A8C" w:rsidRDefault="00906A8C" w:rsidP="00906A8C">
      <w:pPr>
        <w:spacing w:after="120"/>
        <w:rPr>
          <w:rFonts w:asciiTheme="minorHAnsi" w:hAnsiTheme="minorHAnsi"/>
        </w:rPr>
      </w:pPr>
      <w:r w:rsidRPr="00906A8C">
        <w:rPr>
          <w:rFonts w:asciiTheme="minorHAnsi" w:hAnsiTheme="minorHAnsi"/>
        </w:rPr>
        <w:t>Imagine designing your future as if you were an architect of reality—what blueprint would you create? In the previous chapters, we've explored the groundbreaking theory of conscious creation and how it positions each of us as active participants in shaping the fabric of existence. Now, it's time to translate these abstract concepts into a practical roadmap for manifesting change in our everyday lives and the world around us.</w:t>
      </w:r>
    </w:p>
    <w:p w14:paraId="5707F488" w14:textId="77777777" w:rsidR="00906A8C" w:rsidRPr="00906A8C" w:rsidRDefault="00906A8C" w:rsidP="00906A8C">
      <w:pPr>
        <w:spacing w:after="120"/>
        <w:rPr>
          <w:rFonts w:asciiTheme="minorHAnsi" w:hAnsiTheme="minorHAnsi"/>
        </w:rPr>
      </w:pPr>
      <w:r w:rsidRPr="00906A8C">
        <w:rPr>
          <w:rFonts w:asciiTheme="minorHAnsi" w:hAnsiTheme="minorHAnsi"/>
        </w:rPr>
        <w:lastRenderedPageBreak/>
        <w:t>At the heart of this roadmap lie three essential pillars: Vision, Intention, and Action. When these elements are aligned and working in harmony, they form a powerful engine for personal growth and collective transformation. Clarity in vision, deep-rooted intention, and steadfast action are the levers that enable us to not only navigate the challenges of our individual journeys but also contribute to the larger story of humanity's evolution.</w:t>
      </w:r>
    </w:p>
    <w:p w14:paraId="673CE071" w14:textId="77777777" w:rsidR="00906A8C" w:rsidRPr="00906A8C" w:rsidRDefault="00906A8C" w:rsidP="00906A8C">
      <w:pPr>
        <w:spacing w:after="120"/>
        <w:rPr>
          <w:rFonts w:asciiTheme="minorHAnsi" w:hAnsiTheme="minorHAnsi"/>
        </w:rPr>
      </w:pPr>
      <w:r w:rsidRPr="00906A8C">
        <w:rPr>
          <w:rFonts w:asciiTheme="minorHAnsi" w:hAnsiTheme="minorHAnsi"/>
        </w:rPr>
        <w:t>As we delve into each of these pillars, it's important to recognize that the method for constructing reality through vision, intention, and action is not a new power or ability. Rather, it is the natural, inherent capacity we all possess as complex and higher-level vantage points within the universal consciousness. This approach is simply a way to refine the skill we already have—an ability that we must learn to use with care, practice, and precision.</w:t>
      </w:r>
    </w:p>
    <w:p w14:paraId="257B437E" w14:textId="77777777" w:rsidR="00906A8C" w:rsidRPr="00906A8C" w:rsidRDefault="00906A8C" w:rsidP="00906A8C">
      <w:pPr>
        <w:spacing w:after="120"/>
        <w:rPr>
          <w:rFonts w:asciiTheme="minorHAnsi" w:hAnsiTheme="minorHAnsi"/>
        </w:rPr>
      </w:pPr>
      <w:r w:rsidRPr="00906A8C">
        <w:rPr>
          <w:rFonts w:asciiTheme="minorHAnsi" w:hAnsiTheme="minorHAnsi"/>
        </w:rPr>
        <w:t>II. The Pillar of Vision: Crafting Your Blueprint</w:t>
      </w:r>
    </w:p>
    <w:p w14:paraId="04D8F698" w14:textId="77777777" w:rsidR="00906A8C" w:rsidRPr="00906A8C" w:rsidRDefault="00906A8C" w:rsidP="00906A8C">
      <w:pPr>
        <w:spacing w:after="120"/>
        <w:rPr>
          <w:rFonts w:asciiTheme="minorHAnsi" w:hAnsiTheme="minorHAnsi"/>
        </w:rPr>
      </w:pPr>
      <w:r w:rsidRPr="00906A8C">
        <w:rPr>
          <w:rFonts w:asciiTheme="minorHAnsi" w:hAnsiTheme="minorHAnsi"/>
        </w:rPr>
        <w:t>A. Defining Vision</w:t>
      </w:r>
    </w:p>
    <w:p w14:paraId="1278D314" w14:textId="77777777" w:rsidR="00906A8C" w:rsidRPr="00906A8C" w:rsidRDefault="00906A8C" w:rsidP="00906A8C">
      <w:pPr>
        <w:spacing w:after="120"/>
        <w:rPr>
          <w:rFonts w:asciiTheme="minorHAnsi" w:hAnsiTheme="minorHAnsi"/>
        </w:rPr>
      </w:pPr>
      <w:r w:rsidRPr="00906A8C">
        <w:rPr>
          <w:rFonts w:asciiTheme="minorHAnsi" w:hAnsiTheme="minorHAnsi"/>
        </w:rPr>
        <w:t>Setting a vision is the first crucial step in the process of conscious creation. A vision is a clear, specific, and compelling picture of the desired outcome—the abstract idea or blueprint that will guide the shaping of reality. It's the "big picture" that provides direction and purpose to all our creative endeavors.</w:t>
      </w:r>
    </w:p>
    <w:p w14:paraId="40466009" w14:textId="77777777" w:rsidR="00906A8C" w:rsidRPr="00906A8C" w:rsidRDefault="00906A8C" w:rsidP="00906A8C">
      <w:pPr>
        <w:spacing w:after="120"/>
        <w:rPr>
          <w:rFonts w:asciiTheme="minorHAnsi" w:hAnsiTheme="minorHAnsi"/>
        </w:rPr>
      </w:pPr>
      <w:r w:rsidRPr="00906A8C">
        <w:rPr>
          <w:rFonts w:asciiTheme="minorHAnsi" w:hAnsiTheme="minorHAnsi"/>
        </w:rPr>
        <w:t>To be effective, a vision needs to be consistent, well-defined, and frequently revisited in the mind. It must be more than a vague notion or fleeting desire; the more specific and detailed the vision, the better. This regular mental engagement with the vision can be likened to the practice of prayer in religious traditions. Just as prayer involves envisioning a form of reality different from the current one, setting a clear vision is a way in which humanity has shaped its future throughout history.</w:t>
      </w:r>
    </w:p>
    <w:p w14:paraId="66DF14D4" w14:textId="77777777" w:rsidR="00906A8C" w:rsidRPr="00906A8C" w:rsidRDefault="00906A8C" w:rsidP="00906A8C">
      <w:pPr>
        <w:spacing w:after="120"/>
        <w:rPr>
          <w:rFonts w:asciiTheme="minorHAnsi" w:hAnsiTheme="minorHAnsi"/>
        </w:rPr>
      </w:pPr>
      <w:r w:rsidRPr="00906A8C">
        <w:rPr>
          <w:rFonts w:asciiTheme="minorHAnsi" w:hAnsiTheme="minorHAnsi"/>
        </w:rPr>
        <w:t>B. Examples and Personal Reflections</w:t>
      </w:r>
    </w:p>
    <w:p w14:paraId="172F07DF" w14:textId="77777777" w:rsidR="00906A8C" w:rsidRPr="00906A8C" w:rsidRDefault="00906A8C" w:rsidP="00906A8C">
      <w:pPr>
        <w:spacing w:after="120"/>
        <w:rPr>
          <w:rFonts w:asciiTheme="minorHAnsi" w:hAnsiTheme="minorHAnsi"/>
        </w:rPr>
      </w:pPr>
      <w:r w:rsidRPr="00906A8C">
        <w:rPr>
          <w:rFonts w:asciiTheme="minorHAnsi" w:hAnsiTheme="minorHAnsi"/>
        </w:rPr>
        <w:t>One powerful example of setting a vision from my own life was my childhood dream of becoming an on-air meteorologist. This vision remained clear and coherent in my mind throughout my youth, guiding my decisions and actions as I pursued a career in broadcasting.</w:t>
      </w:r>
    </w:p>
    <w:p w14:paraId="024DBD59" w14:textId="77777777" w:rsidR="00906A8C" w:rsidRPr="00906A8C" w:rsidRDefault="00906A8C" w:rsidP="00906A8C">
      <w:pPr>
        <w:spacing w:after="120"/>
        <w:rPr>
          <w:rFonts w:asciiTheme="minorHAnsi" w:hAnsiTheme="minorHAnsi"/>
        </w:rPr>
      </w:pPr>
      <w:r w:rsidRPr="00906A8C">
        <w:rPr>
          <w:rFonts w:asciiTheme="minorHAnsi" w:hAnsiTheme="minorHAnsi"/>
        </w:rPr>
        <w:t>It's important to note that the farther into the future or the more abstract the vision, the more room there is for reality to take its shape. Conversely, the nearer the vision is to the present moment, the greater the need for focused intention and deliberate action to mold reality accordingly.</w:t>
      </w:r>
    </w:p>
    <w:p w14:paraId="7B65AFCF" w14:textId="77777777" w:rsidR="00906A8C" w:rsidRPr="00906A8C" w:rsidRDefault="00906A8C" w:rsidP="00906A8C">
      <w:pPr>
        <w:spacing w:after="120"/>
        <w:rPr>
          <w:rFonts w:asciiTheme="minorHAnsi" w:hAnsiTheme="minorHAnsi"/>
        </w:rPr>
      </w:pPr>
      <w:r w:rsidRPr="00906A8C">
        <w:rPr>
          <w:rFonts w:asciiTheme="minorHAnsi" w:hAnsiTheme="minorHAnsi"/>
        </w:rPr>
        <w:t>III. The Pillar of Intention: Aligning Your '</w:t>
      </w:r>
      <w:proofErr w:type="gramStart"/>
      <w:r w:rsidRPr="00906A8C">
        <w:rPr>
          <w:rFonts w:asciiTheme="minorHAnsi" w:hAnsiTheme="minorHAnsi"/>
        </w:rPr>
        <w:t>Why</w:t>
      </w:r>
      <w:proofErr w:type="gramEnd"/>
      <w:r w:rsidRPr="00906A8C">
        <w:rPr>
          <w:rFonts w:asciiTheme="minorHAnsi" w:hAnsiTheme="minorHAnsi"/>
        </w:rPr>
        <w:t>'</w:t>
      </w:r>
    </w:p>
    <w:p w14:paraId="0716860D" w14:textId="77777777" w:rsidR="00906A8C" w:rsidRPr="00906A8C" w:rsidRDefault="00906A8C" w:rsidP="00906A8C">
      <w:pPr>
        <w:spacing w:after="120"/>
        <w:rPr>
          <w:rFonts w:asciiTheme="minorHAnsi" w:hAnsiTheme="minorHAnsi"/>
        </w:rPr>
      </w:pPr>
      <w:r w:rsidRPr="00906A8C">
        <w:rPr>
          <w:rFonts w:asciiTheme="minorHAnsi" w:hAnsiTheme="minorHAnsi"/>
        </w:rPr>
        <w:t>A. Understanding Intention</w:t>
      </w:r>
    </w:p>
    <w:p w14:paraId="06214FB5" w14:textId="77777777" w:rsidR="00906A8C" w:rsidRPr="00906A8C" w:rsidRDefault="00906A8C" w:rsidP="00906A8C">
      <w:pPr>
        <w:spacing w:after="120"/>
        <w:rPr>
          <w:rFonts w:asciiTheme="minorHAnsi" w:hAnsiTheme="minorHAnsi"/>
        </w:rPr>
      </w:pPr>
      <w:r w:rsidRPr="00906A8C">
        <w:rPr>
          <w:rFonts w:asciiTheme="minorHAnsi" w:hAnsiTheme="minorHAnsi"/>
        </w:rPr>
        <w:t>While setting the vision is crucial, equally important is the work of aligning one's intention. Intention is the deep-rooted purpose and motivation behind the vision—the "why" that gives it meaning and significance. Aligning intention requires introspection and self-reflection to unpack, discover, and fully understand the core reasons driving the desire for change.</w:t>
      </w:r>
    </w:p>
    <w:p w14:paraId="46FB81F5" w14:textId="77777777" w:rsidR="00906A8C" w:rsidRPr="00906A8C" w:rsidRDefault="00906A8C" w:rsidP="00906A8C">
      <w:pPr>
        <w:spacing w:after="120"/>
        <w:rPr>
          <w:rFonts w:asciiTheme="minorHAnsi" w:hAnsiTheme="minorHAnsi"/>
        </w:rPr>
      </w:pPr>
      <w:r w:rsidRPr="00906A8C">
        <w:rPr>
          <w:rFonts w:asciiTheme="minorHAnsi" w:hAnsiTheme="minorHAnsi"/>
        </w:rPr>
        <w:lastRenderedPageBreak/>
        <w:t xml:space="preserve">Think of intention as the power source that propels the manifestation of the vision. The better one </w:t>
      </w:r>
      <w:proofErr w:type="gramStart"/>
      <w:r w:rsidRPr="00906A8C">
        <w:rPr>
          <w:rFonts w:asciiTheme="minorHAnsi" w:hAnsiTheme="minorHAnsi"/>
        </w:rPr>
        <w:t>is able to</w:t>
      </w:r>
      <w:proofErr w:type="gramEnd"/>
      <w:r w:rsidRPr="00906A8C">
        <w:rPr>
          <w:rFonts w:asciiTheme="minorHAnsi" w:hAnsiTheme="minorHAnsi"/>
        </w:rPr>
        <w:t xml:space="preserve"> reflect, like a fractal, and grasp their own perspective and the importance of the vision to themselves and the greater universal consciousness, the more likely reality is to mold itself to that desire.</w:t>
      </w:r>
    </w:p>
    <w:p w14:paraId="39B57E7A" w14:textId="77777777" w:rsidR="00906A8C" w:rsidRPr="00906A8C" w:rsidRDefault="00906A8C" w:rsidP="00906A8C">
      <w:pPr>
        <w:spacing w:after="120"/>
        <w:rPr>
          <w:rFonts w:asciiTheme="minorHAnsi" w:hAnsiTheme="minorHAnsi"/>
        </w:rPr>
      </w:pPr>
      <w:r w:rsidRPr="00906A8C">
        <w:rPr>
          <w:rFonts w:asciiTheme="minorHAnsi" w:hAnsiTheme="minorHAnsi"/>
        </w:rPr>
        <w:t>B. Intention as an "Eigen-Alignment"</w:t>
      </w:r>
    </w:p>
    <w:p w14:paraId="02C1EC6F" w14:textId="77777777" w:rsidR="00906A8C" w:rsidRPr="00906A8C" w:rsidRDefault="00906A8C" w:rsidP="00906A8C">
      <w:pPr>
        <w:spacing w:after="120"/>
        <w:rPr>
          <w:rFonts w:asciiTheme="minorHAnsi" w:hAnsiTheme="minorHAnsi"/>
        </w:rPr>
      </w:pPr>
      <w:r w:rsidRPr="00906A8C">
        <w:rPr>
          <w:rFonts w:asciiTheme="minorHAnsi" w:hAnsiTheme="minorHAnsi"/>
        </w:rPr>
        <w:t>In the IHCS framework, we can think of a well-aligned intention as a vantage point that "commutes" or resonates with the surrounding environment. Just as a spinning plate remains stable when its rotation aligns with external forces, a clear intention acts as an anchor, keeping the vision steady amidst life's turbulence.</w:t>
      </w:r>
    </w:p>
    <w:p w14:paraId="64981731" w14:textId="77777777" w:rsidR="00906A8C" w:rsidRPr="00906A8C" w:rsidRDefault="00906A8C" w:rsidP="00906A8C">
      <w:pPr>
        <w:spacing w:after="120"/>
        <w:rPr>
          <w:rFonts w:asciiTheme="minorHAnsi" w:hAnsiTheme="minorHAnsi"/>
        </w:rPr>
      </w:pPr>
      <w:r w:rsidRPr="00906A8C">
        <w:rPr>
          <w:rFonts w:asciiTheme="minorHAnsi" w:hAnsiTheme="minorHAnsi"/>
        </w:rPr>
        <w:t>Every iteration of the plan—every conversation, every piece of feedback—strengthens the vantage point, integrating environmental data until the intention stands firmly. A well-crafted intention anticipates challenges and adapts to obstacles, ensuring that the vision remains resilient and viable in the face of setbacks.</w:t>
      </w:r>
    </w:p>
    <w:p w14:paraId="39BEADD6" w14:textId="77777777" w:rsidR="00906A8C" w:rsidRPr="00906A8C" w:rsidRDefault="00906A8C" w:rsidP="00906A8C">
      <w:pPr>
        <w:spacing w:after="120"/>
        <w:rPr>
          <w:rFonts w:asciiTheme="minorHAnsi" w:hAnsiTheme="minorHAnsi"/>
        </w:rPr>
      </w:pPr>
      <w:r w:rsidRPr="00906A8C">
        <w:rPr>
          <w:rFonts w:asciiTheme="minorHAnsi" w:hAnsiTheme="minorHAnsi"/>
        </w:rPr>
        <w:t>C. Personal Example: Transitioning to LRAPA</w:t>
      </w:r>
    </w:p>
    <w:p w14:paraId="631FBEF6" w14:textId="77777777" w:rsidR="00906A8C" w:rsidRPr="00906A8C" w:rsidRDefault="00906A8C" w:rsidP="00906A8C">
      <w:pPr>
        <w:spacing w:after="120"/>
        <w:rPr>
          <w:rFonts w:asciiTheme="minorHAnsi" w:hAnsiTheme="minorHAnsi"/>
        </w:rPr>
      </w:pPr>
      <w:r w:rsidRPr="00906A8C">
        <w:rPr>
          <w:rFonts w:asciiTheme="minorHAnsi" w:hAnsiTheme="minorHAnsi"/>
        </w:rPr>
        <w:t>My own experience of transitioning from broadcasting to a leadership role at the Lane Regional Air Protection Agency (LRAPA) illustrates the power of aligning vision and intention. Amid the chaos and turnover at the organization, I found myself increasingly drawn to the vision of transforming LRAPA into a high-functioning, mission-driven agency that effectively serves the public good.</w:t>
      </w:r>
    </w:p>
    <w:p w14:paraId="53EDC380" w14:textId="77777777" w:rsidR="00906A8C" w:rsidRPr="00906A8C" w:rsidRDefault="00906A8C" w:rsidP="00906A8C">
      <w:pPr>
        <w:spacing w:after="120"/>
        <w:rPr>
          <w:rFonts w:asciiTheme="minorHAnsi" w:hAnsiTheme="minorHAnsi"/>
        </w:rPr>
      </w:pPr>
      <w:r w:rsidRPr="00906A8C">
        <w:rPr>
          <w:rFonts w:asciiTheme="minorHAnsi" w:hAnsiTheme="minorHAnsi"/>
        </w:rPr>
        <w:t xml:space="preserve">This vision crystallized when, after careful reflection, I recognized that I had a choice: I could either wait passively for a new director to enact change, or I could take responsibility and act to make the vision a reality. In that moment of clarity, I understood the power we </w:t>
      </w:r>
      <w:proofErr w:type="gramStart"/>
      <w:r w:rsidRPr="00906A8C">
        <w:rPr>
          <w:rFonts w:asciiTheme="minorHAnsi" w:hAnsiTheme="minorHAnsi"/>
        </w:rPr>
        <w:t>have to</w:t>
      </w:r>
      <w:proofErr w:type="gramEnd"/>
      <w:r w:rsidRPr="00906A8C">
        <w:rPr>
          <w:rFonts w:asciiTheme="minorHAnsi" w:hAnsiTheme="minorHAnsi"/>
        </w:rPr>
        <w:t xml:space="preserve"> shape our circumstances through conscious creation. By aligning my intention to build a healthier organization with concrete actions like applying for the director position, I was able to manifest significant positive change not only for myself but for the entire agency and community.</w:t>
      </w:r>
    </w:p>
    <w:p w14:paraId="6371E10F" w14:textId="77777777" w:rsidR="00906A8C" w:rsidRPr="00906A8C" w:rsidRDefault="00906A8C" w:rsidP="00906A8C">
      <w:pPr>
        <w:spacing w:after="120"/>
        <w:rPr>
          <w:rFonts w:asciiTheme="minorHAnsi" w:hAnsiTheme="minorHAnsi"/>
        </w:rPr>
      </w:pPr>
      <w:r w:rsidRPr="00906A8C">
        <w:rPr>
          <w:rFonts w:asciiTheme="minorHAnsi" w:hAnsiTheme="minorHAnsi"/>
        </w:rPr>
        <w:t>IV. The Pillar of Action: Translating Vision and Intention into Reality</w:t>
      </w:r>
    </w:p>
    <w:p w14:paraId="22D3FB4E" w14:textId="77777777" w:rsidR="00906A8C" w:rsidRPr="00906A8C" w:rsidRDefault="00906A8C" w:rsidP="00906A8C">
      <w:pPr>
        <w:spacing w:after="120"/>
        <w:rPr>
          <w:rFonts w:asciiTheme="minorHAnsi" w:hAnsiTheme="minorHAnsi"/>
        </w:rPr>
      </w:pPr>
      <w:r w:rsidRPr="00906A8C">
        <w:rPr>
          <w:rFonts w:asciiTheme="minorHAnsi" w:hAnsiTheme="minorHAnsi"/>
        </w:rPr>
        <w:t>A. Defining Action</w:t>
      </w:r>
    </w:p>
    <w:p w14:paraId="395CA6AB" w14:textId="77777777" w:rsidR="00906A8C" w:rsidRPr="00906A8C" w:rsidRDefault="00906A8C" w:rsidP="00906A8C">
      <w:pPr>
        <w:spacing w:after="120"/>
        <w:rPr>
          <w:rFonts w:asciiTheme="minorHAnsi" w:hAnsiTheme="minorHAnsi"/>
        </w:rPr>
      </w:pPr>
      <w:r w:rsidRPr="00906A8C">
        <w:rPr>
          <w:rFonts w:asciiTheme="minorHAnsi" w:hAnsiTheme="minorHAnsi"/>
        </w:rPr>
        <w:t>Action is the bridge that connects the inner world of vision and intention to the outer world of tangible results. It is the set of concrete, observable steps taken to bring the desired outcomes into being. While vision and intention provide the direction and motivation, action is the actual work of transformation—the process of choosing the right tools from the infinitely vast toolbox of physical reality to sculpt the envisioned future.</w:t>
      </w:r>
    </w:p>
    <w:p w14:paraId="3272C4F7" w14:textId="77777777" w:rsidR="00906A8C" w:rsidRPr="00906A8C" w:rsidRDefault="00906A8C" w:rsidP="00906A8C">
      <w:pPr>
        <w:spacing w:after="120"/>
        <w:rPr>
          <w:rFonts w:asciiTheme="minorHAnsi" w:hAnsiTheme="minorHAnsi"/>
        </w:rPr>
      </w:pPr>
      <w:r w:rsidRPr="00906A8C">
        <w:rPr>
          <w:rFonts w:asciiTheme="minorHAnsi" w:hAnsiTheme="minorHAnsi"/>
        </w:rPr>
        <w:t>B. The Relationship Between Intention and Action</w:t>
      </w:r>
    </w:p>
    <w:p w14:paraId="77FAFF35" w14:textId="77777777" w:rsidR="00906A8C" w:rsidRPr="00906A8C" w:rsidRDefault="00906A8C" w:rsidP="00906A8C">
      <w:pPr>
        <w:spacing w:after="120"/>
        <w:rPr>
          <w:rFonts w:asciiTheme="minorHAnsi" w:hAnsiTheme="minorHAnsi"/>
        </w:rPr>
      </w:pPr>
      <w:r w:rsidRPr="00906A8C">
        <w:rPr>
          <w:rFonts w:asciiTheme="minorHAnsi" w:hAnsiTheme="minorHAnsi"/>
        </w:rPr>
        <w:t>One key insight about the interplay of intention and action is that the depth and quality of intention can significantly influence the scale of action required for successful manifestation. A powerful, laser-focused intention, rooted in profound self-knowledge and alignment, can turn even small, symbolic actions into potent catalysts for change.</w:t>
      </w:r>
    </w:p>
    <w:p w14:paraId="731D9F65" w14:textId="77777777" w:rsidR="00906A8C" w:rsidRPr="00906A8C" w:rsidRDefault="00906A8C" w:rsidP="00906A8C">
      <w:pPr>
        <w:spacing w:after="120"/>
        <w:rPr>
          <w:rFonts w:asciiTheme="minorHAnsi" w:hAnsiTheme="minorHAnsi"/>
        </w:rPr>
      </w:pPr>
      <w:r w:rsidRPr="00906A8C">
        <w:rPr>
          <w:rFonts w:asciiTheme="minorHAnsi" w:hAnsiTheme="minorHAnsi"/>
        </w:rPr>
        <w:lastRenderedPageBreak/>
        <w:t xml:space="preserve">In other words, it is not necessarily the size or grandiosity of the actions that matter most, but rather the degree of self-reflection and wholehearted commitment behind them. A single email, sent with unwavering clarity of purpose, can open </w:t>
      </w:r>
      <w:proofErr w:type="gramStart"/>
      <w:r w:rsidRPr="00906A8C">
        <w:rPr>
          <w:rFonts w:asciiTheme="minorHAnsi" w:hAnsiTheme="minorHAnsi"/>
        </w:rPr>
        <w:t>doors</w:t>
      </w:r>
      <w:proofErr w:type="gramEnd"/>
      <w:r w:rsidRPr="00906A8C">
        <w:rPr>
          <w:rFonts w:asciiTheme="minorHAnsi" w:hAnsiTheme="minorHAnsi"/>
        </w:rPr>
        <w:t xml:space="preserve"> and alter the trajectory of a life just as surely as any large-scale campaign or intervention.</w:t>
      </w:r>
    </w:p>
    <w:p w14:paraId="5278CB5E" w14:textId="77777777" w:rsidR="00906A8C" w:rsidRPr="00906A8C" w:rsidRDefault="00906A8C" w:rsidP="00906A8C">
      <w:pPr>
        <w:spacing w:after="120"/>
        <w:rPr>
          <w:rFonts w:asciiTheme="minorHAnsi" w:hAnsiTheme="minorHAnsi"/>
        </w:rPr>
      </w:pPr>
      <w:r w:rsidRPr="00906A8C">
        <w:rPr>
          <w:rFonts w:asciiTheme="minorHAnsi" w:hAnsiTheme="minorHAnsi"/>
        </w:rPr>
        <w:t>C. Example: Applying for the LRAPA Position</w:t>
      </w:r>
    </w:p>
    <w:p w14:paraId="7F1EC1B7" w14:textId="77777777" w:rsidR="00906A8C" w:rsidRPr="00906A8C" w:rsidRDefault="00906A8C" w:rsidP="00906A8C">
      <w:pPr>
        <w:spacing w:after="120"/>
        <w:rPr>
          <w:rFonts w:asciiTheme="minorHAnsi" w:hAnsiTheme="minorHAnsi"/>
        </w:rPr>
      </w:pPr>
      <w:r w:rsidRPr="00906A8C">
        <w:rPr>
          <w:rFonts w:asciiTheme="minorHAnsi" w:hAnsiTheme="minorHAnsi"/>
        </w:rPr>
        <w:t>This principle played out vividly in my own journey when, after the posting for the LRAPA executive director position had officially closed, I made the decision to apply anyway. On the surface, this action might have seemed insignificant—a mere formality in the face of bureaucratic rules and procedures. However, because it was grounded in a deep intention to serve the public good and contribute meaningfully to the organization's mission, that simple act of sending an application transformed into a pivotal milestone in my life.</w:t>
      </w:r>
    </w:p>
    <w:p w14:paraId="59FA9140" w14:textId="77777777" w:rsidR="00906A8C" w:rsidRPr="00906A8C" w:rsidRDefault="00906A8C" w:rsidP="00906A8C">
      <w:pPr>
        <w:spacing w:after="120"/>
        <w:rPr>
          <w:rFonts w:asciiTheme="minorHAnsi" w:hAnsiTheme="minorHAnsi"/>
        </w:rPr>
      </w:pPr>
      <w:r w:rsidRPr="00906A8C">
        <w:rPr>
          <w:rFonts w:asciiTheme="minorHAnsi" w:hAnsiTheme="minorHAnsi"/>
        </w:rPr>
        <w:t>Despite the odds, my application was well-received, setting in motion a chain of events that would ultimately lead to my appointment as director and the successful transformation of the organization I had envisioned. The key lesson here is that when action is infused with clear, heartfelt intention, even the smallest of steps can generate outsized ripple effects in the fabric of reality.</w:t>
      </w:r>
    </w:p>
    <w:p w14:paraId="7CA3232E" w14:textId="77777777" w:rsidR="00906A8C" w:rsidRPr="00906A8C" w:rsidRDefault="00906A8C" w:rsidP="00906A8C">
      <w:pPr>
        <w:spacing w:after="120"/>
        <w:rPr>
          <w:rFonts w:asciiTheme="minorHAnsi" w:hAnsiTheme="minorHAnsi"/>
        </w:rPr>
      </w:pPr>
      <w:r w:rsidRPr="00906A8C">
        <w:rPr>
          <w:rFonts w:asciiTheme="minorHAnsi" w:hAnsiTheme="minorHAnsi"/>
        </w:rPr>
        <w:t>V. Integration: How Vision, Intention, and Action Work Together</w:t>
      </w:r>
    </w:p>
    <w:p w14:paraId="1989A13C" w14:textId="77777777" w:rsidR="00906A8C" w:rsidRPr="00906A8C" w:rsidRDefault="00906A8C" w:rsidP="00906A8C">
      <w:pPr>
        <w:spacing w:after="120"/>
        <w:rPr>
          <w:rFonts w:asciiTheme="minorHAnsi" w:hAnsiTheme="minorHAnsi"/>
        </w:rPr>
      </w:pPr>
      <w:r w:rsidRPr="00906A8C">
        <w:rPr>
          <w:rFonts w:asciiTheme="minorHAnsi" w:hAnsiTheme="minorHAnsi"/>
        </w:rPr>
        <w:t>A. The Synergy of the Three Pillars</w:t>
      </w:r>
    </w:p>
    <w:p w14:paraId="4FFB487F" w14:textId="77777777" w:rsidR="00906A8C" w:rsidRPr="00906A8C" w:rsidRDefault="00906A8C" w:rsidP="00906A8C">
      <w:pPr>
        <w:spacing w:after="120"/>
        <w:rPr>
          <w:rFonts w:asciiTheme="minorHAnsi" w:hAnsiTheme="minorHAnsi"/>
        </w:rPr>
      </w:pPr>
      <w:r w:rsidRPr="00906A8C">
        <w:rPr>
          <w:rFonts w:asciiTheme="minorHAnsi" w:hAnsiTheme="minorHAnsi"/>
        </w:rPr>
        <w:t>Throughout this chapter, we've explored Vision, Intention, and Action as distinct pillars of the conscious creation process. However, it's essential to recognize that these elements don't operate in isolation but rather form a dynamic, synergistic whole. Each pillar feeds into and reinforces the others in an ongoing feedback loop of manifestation and refinement.</w:t>
      </w:r>
    </w:p>
    <w:p w14:paraId="761917D6" w14:textId="77777777" w:rsidR="00906A8C" w:rsidRPr="00906A8C" w:rsidRDefault="00906A8C" w:rsidP="00906A8C">
      <w:pPr>
        <w:spacing w:after="120"/>
        <w:rPr>
          <w:rFonts w:asciiTheme="minorHAnsi" w:hAnsiTheme="minorHAnsi"/>
        </w:rPr>
      </w:pPr>
      <w:r w:rsidRPr="00906A8C">
        <w:rPr>
          <w:rFonts w:asciiTheme="minorHAnsi" w:hAnsiTheme="minorHAnsi"/>
        </w:rPr>
        <w:t>A clear Vision gives rise to focused Intention, which in turn fuels purposeful Action. As we engage in Action, we begin to witness shifts in reality—signs that our Vision is taking form in the world. These changes then inform and evolve our Vision, sharpening our Intention and honing our Actions in a continuous cycle of growth and transformation.</w:t>
      </w:r>
    </w:p>
    <w:p w14:paraId="3BB45591" w14:textId="77777777" w:rsidR="00906A8C" w:rsidRPr="00906A8C" w:rsidRDefault="00906A8C" w:rsidP="00906A8C">
      <w:pPr>
        <w:spacing w:after="120"/>
        <w:rPr>
          <w:rFonts w:asciiTheme="minorHAnsi" w:hAnsiTheme="minorHAnsi"/>
        </w:rPr>
      </w:pPr>
      <w:r w:rsidRPr="00906A8C">
        <w:rPr>
          <w:rFonts w:asciiTheme="minorHAnsi" w:hAnsiTheme="minorHAnsi"/>
        </w:rPr>
        <w:t>B. The Fractal Nature of Conscious Creation</w:t>
      </w:r>
    </w:p>
    <w:p w14:paraId="10437A04" w14:textId="77777777" w:rsidR="00906A8C" w:rsidRPr="00906A8C" w:rsidRDefault="00906A8C" w:rsidP="00906A8C">
      <w:pPr>
        <w:spacing w:after="120"/>
        <w:rPr>
          <w:rFonts w:asciiTheme="minorHAnsi" w:hAnsiTheme="minorHAnsi"/>
        </w:rPr>
      </w:pPr>
      <w:r w:rsidRPr="00906A8C">
        <w:rPr>
          <w:rFonts w:asciiTheme="minorHAnsi" w:hAnsiTheme="minorHAnsi"/>
        </w:rPr>
        <w:t>Another key insight is that the process of conscious creation is fractal in nature—it occurs at multiple scales and echoes similar patterns at each level. Just as an individual can align Vision, Intention, and Action to manifest personal change, so too can groups, organizations, and entire societies harness these principles to bring about collective transformation.</w:t>
      </w:r>
    </w:p>
    <w:p w14:paraId="07AC92DF" w14:textId="77777777" w:rsidR="00906A8C" w:rsidRPr="00906A8C" w:rsidRDefault="00906A8C" w:rsidP="00906A8C">
      <w:pPr>
        <w:spacing w:after="120"/>
        <w:rPr>
          <w:rFonts w:asciiTheme="minorHAnsi" w:hAnsiTheme="minorHAnsi"/>
        </w:rPr>
      </w:pPr>
      <w:r w:rsidRPr="00906A8C">
        <w:rPr>
          <w:rFonts w:asciiTheme="minorHAnsi" w:hAnsiTheme="minorHAnsi"/>
        </w:rPr>
        <w:t>We can see this fractal dynamic at play in examples like the civil rights movement or the environmental justice movement, where the clear, shared Vision of a better world, coupled with the unflinching Intention to create change and the sustained Action of countless individuals, coalesced into a force that reshaped the very fabric of our social reality.</w:t>
      </w:r>
    </w:p>
    <w:p w14:paraId="028B16F5" w14:textId="77777777" w:rsidR="00906A8C" w:rsidRPr="00906A8C" w:rsidRDefault="00906A8C" w:rsidP="00906A8C">
      <w:pPr>
        <w:spacing w:after="120"/>
        <w:rPr>
          <w:rFonts w:asciiTheme="minorHAnsi" w:hAnsiTheme="minorHAnsi"/>
        </w:rPr>
      </w:pPr>
      <w:r w:rsidRPr="00906A8C">
        <w:rPr>
          <w:rFonts w:asciiTheme="minorHAnsi" w:hAnsiTheme="minorHAnsi"/>
        </w:rPr>
        <w:t>C. The Problem-Solving Perspective</w:t>
      </w:r>
    </w:p>
    <w:p w14:paraId="2CFC7359" w14:textId="77777777" w:rsidR="00906A8C" w:rsidRPr="00906A8C" w:rsidRDefault="00906A8C" w:rsidP="00906A8C">
      <w:pPr>
        <w:spacing w:after="120"/>
        <w:rPr>
          <w:rFonts w:asciiTheme="minorHAnsi" w:hAnsiTheme="minorHAnsi"/>
        </w:rPr>
      </w:pPr>
      <w:r w:rsidRPr="00906A8C">
        <w:rPr>
          <w:rFonts w:asciiTheme="minorHAnsi" w:hAnsiTheme="minorHAnsi"/>
        </w:rPr>
        <w:lastRenderedPageBreak/>
        <w:t>Through the lens of conscious creation, every challenge or problem we encounter becomes an invitation to learn, grow, and evolve. In fact, we might even say that engaging with problems is the very engine of creation—</w:t>
      </w:r>
      <w:proofErr w:type="gramStart"/>
      <w:r w:rsidRPr="00906A8C">
        <w:rPr>
          <w:rFonts w:asciiTheme="minorHAnsi" w:hAnsiTheme="minorHAnsi"/>
        </w:rPr>
        <w:t>the means by which</w:t>
      </w:r>
      <w:proofErr w:type="gramEnd"/>
      <w:r w:rsidRPr="00906A8C">
        <w:rPr>
          <w:rFonts w:asciiTheme="minorHAnsi" w:hAnsiTheme="minorHAnsi"/>
        </w:rPr>
        <w:t xml:space="preserve"> consciousness comes to know itself more fully.</w:t>
      </w:r>
    </w:p>
    <w:p w14:paraId="6BE1D59A" w14:textId="77777777" w:rsidR="00906A8C" w:rsidRPr="00906A8C" w:rsidRDefault="00906A8C" w:rsidP="00906A8C">
      <w:pPr>
        <w:spacing w:after="120"/>
        <w:rPr>
          <w:rFonts w:asciiTheme="minorHAnsi" w:hAnsiTheme="minorHAnsi"/>
        </w:rPr>
      </w:pPr>
      <w:r w:rsidRPr="00906A8C">
        <w:rPr>
          <w:rFonts w:asciiTheme="minorHAnsi" w:hAnsiTheme="minorHAnsi"/>
        </w:rPr>
        <w:t>From this view, the setbacks and obstacles that inevitably arise as we work to manifest our Vision are not barriers to progress but rather opportunities to develop new capacities and forge new pathways forward. Each problem solved becomes a springboard for the next stage of growth, adding another branch to the ever-expanding tree of our individual and collective potential.</w:t>
      </w:r>
    </w:p>
    <w:p w14:paraId="51CC7599" w14:textId="77777777" w:rsidR="00906A8C" w:rsidRPr="00906A8C" w:rsidRDefault="00906A8C" w:rsidP="00906A8C">
      <w:pPr>
        <w:spacing w:after="120"/>
        <w:rPr>
          <w:rFonts w:asciiTheme="minorHAnsi" w:hAnsiTheme="minorHAnsi"/>
        </w:rPr>
      </w:pPr>
      <w:r w:rsidRPr="00906A8C">
        <w:rPr>
          <w:rFonts w:asciiTheme="minorHAnsi" w:hAnsiTheme="minorHAnsi"/>
        </w:rPr>
        <w:t>VI. Living as a Conscious Architect</w:t>
      </w:r>
    </w:p>
    <w:p w14:paraId="2BC843C7" w14:textId="77777777" w:rsidR="00906A8C" w:rsidRPr="00906A8C" w:rsidRDefault="00906A8C" w:rsidP="00906A8C">
      <w:pPr>
        <w:spacing w:after="120"/>
        <w:rPr>
          <w:rFonts w:asciiTheme="minorHAnsi" w:hAnsiTheme="minorHAnsi"/>
        </w:rPr>
      </w:pPr>
      <w:r w:rsidRPr="00906A8C">
        <w:rPr>
          <w:rFonts w:asciiTheme="minorHAnsi" w:hAnsiTheme="minorHAnsi"/>
        </w:rPr>
        <w:t>As we integrate the principles of conscious creation into our lives, we begin to embrace our role as architects of reality—as co-creators of the world we inhabit. This shift in perspective carries with it a profound sense of empowerment and responsibility. When we recognize that our thoughts, intentions, and actions ripple out to shape the larger fabric of existence, we feel called to wield that creative power with greater care, compassion, and wisdom.</w:t>
      </w:r>
    </w:p>
    <w:p w14:paraId="3CDCF0ED" w14:textId="77777777" w:rsidR="00906A8C" w:rsidRPr="00906A8C" w:rsidRDefault="00906A8C" w:rsidP="00906A8C">
      <w:pPr>
        <w:spacing w:after="120"/>
        <w:rPr>
          <w:rFonts w:asciiTheme="minorHAnsi" w:hAnsiTheme="minorHAnsi"/>
        </w:rPr>
      </w:pPr>
      <w:r w:rsidRPr="00906A8C">
        <w:rPr>
          <w:rFonts w:asciiTheme="minorHAnsi" w:hAnsiTheme="minorHAnsi"/>
        </w:rPr>
        <w:t>Living as a conscious architect means continually seeking to align our individual expression with the greater good of all. It means approaching each challenge as an opportunity to not only solve immediate problems but to establish new stable patterns—new vantage points—that can serve as beacons for others and as templates for a more harmonious, equitable, and sustainable world.</w:t>
      </w:r>
    </w:p>
    <w:p w14:paraId="03138074" w14:textId="77777777" w:rsidR="00906A8C" w:rsidRPr="00906A8C" w:rsidRDefault="00906A8C" w:rsidP="00906A8C">
      <w:pPr>
        <w:spacing w:after="120"/>
        <w:rPr>
          <w:rFonts w:asciiTheme="minorHAnsi" w:hAnsiTheme="minorHAnsi"/>
        </w:rPr>
      </w:pPr>
      <w:r w:rsidRPr="00906A8C">
        <w:rPr>
          <w:rFonts w:asciiTheme="minorHAnsi" w:hAnsiTheme="minorHAnsi"/>
        </w:rPr>
        <w:t>It also means cultivating a deep commitment to self-reflection, self-understanding, and personal growth. For the more we come to know our own minds and hearts—the more we "true" we can be to ourselves—the more powerfully we can shape reality in alignment with our deepest values and aspirations.</w:t>
      </w:r>
    </w:p>
    <w:p w14:paraId="1E339924" w14:textId="77777777" w:rsidR="00906A8C" w:rsidRPr="00906A8C" w:rsidRDefault="00906A8C" w:rsidP="00906A8C">
      <w:pPr>
        <w:spacing w:after="120"/>
        <w:rPr>
          <w:rFonts w:asciiTheme="minorHAnsi" w:hAnsiTheme="minorHAnsi"/>
        </w:rPr>
      </w:pPr>
      <w:r w:rsidRPr="00906A8C">
        <w:rPr>
          <w:rFonts w:asciiTheme="minorHAnsi" w:hAnsiTheme="minorHAnsi"/>
        </w:rPr>
        <w:t>VII. Conclusion: An Invitation to Conscious Creation</w:t>
      </w:r>
    </w:p>
    <w:p w14:paraId="3C86B9FF" w14:textId="77777777" w:rsidR="00906A8C" w:rsidRPr="00906A8C" w:rsidRDefault="00906A8C" w:rsidP="00906A8C">
      <w:pPr>
        <w:spacing w:after="120"/>
        <w:rPr>
          <w:rFonts w:asciiTheme="minorHAnsi" w:hAnsiTheme="minorHAnsi"/>
        </w:rPr>
      </w:pPr>
      <w:r w:rsidRPr="00906A8C">
        <w:rPr>
          <w:rFonts w:asciiTheme="minorHAnsi" w:hAnsiTheme="minorHAnsi"/>
        </w:rPr>
        <w:t>As we come to the end of this exploration of Vision, Intention, and Action, I invite you to begin applying these principles in your own life—to start small, but to start now. The next time you find yourself facing a challenge or desiring change, pause and ask yourself:</w:t>
      </w:r>
    </w:p>
    <w:p w14:paraId="179A33CC" w14:textId="77777777" w:rsidR="00906A8C" w:rsidRPr="00906A8C" w:rsidRDefault="00906A8C" w:rsidP="00906A8C">
      <w:pPr>
        <w:spacing w:after="120"/>
        <w:rPr>
          <w:rFonts w:asciiTheme="minorHAnsi" w:hAnsiTheme="minorHAnsi"/>
        </w:rPr>
      </w:pPr>
    </w:p>
    <w:p w14:paraId="11C1C984" w14:textId="77777777" w:rsidR="00906A8C" w:rsidRPr="00906A8C" w:rsidRDefault="00906A8C" w:rsidP="00906A8C">
      <w:pPr>
        <w:spacing w:after="120"/>
        <w:rPr>
          <w:rFonts w:asciiTheme="minorHAnsi" w:hAnsiTheme="minorHAnsi"/>
        </w:rPr>
      </w:pPr>
      <w:r w:rsidRPr="00906A8C">
        <w:rPr>
          <w:rFonts w:asciiTheme="minorHAnsi" w:hAnsiTheme="minorHAnsi"/>
        </w:rPr>
        <w:t>What is the Vision I wish to create? What would the ideal outcome look and feel like?</w:t>
      </w:r>
    </w:p>
    <w:p w14:paraId="525C8D77" w14:textId="77777777" w:rsidR="00906A8C" w:rsidRPr="00906A8C" w:rsidRDefault="00906A8C" w:rsidP="00906A8C">
      <w:pPr>
        <w:spacing w:after="120"/>
        <w:rPr>
          <w:rFonts w:asciiTheme="minorHAnsi" w:hAnsiTheme="minorHAnsi"/>
        </w:rPr>
      </w:pPr>
      <w:r w:rsidRPr="00906A8C">
        <w:rPr>
          <w:rFonts w:asciiTheme="minorHAnsi" w:hAnsiTheme="minorHAnsi"/>
        </w:rPr>
        <w:t xml:space="preserve">What Intention is driving </w:t>
      </w:r>
      <w:proofErr w:type="gramStart"/>
      <w:r w:rsidRPr="00906A8C">
        <w:rPr>
          <w:rFonts w:asciiTheme="minorHAnsi" w:hAnsiTheme="minorHAnsi"/>
        </w:rPr>
        <w:t>this</w:t>
      </w:r>
      <w:proofErr w:type="gramEnd"/>
      <w:r w:rsidRPr="00906A8C">
        <w:rPr>
          <w:rFonts w:asciiTheme="minorHAnsi" w:hAnsiTheme="minorHAnsi"/>
        </w:rPr>
        <w:t xml:space="preserve"> Vision? What deeper purpose or motivation is fueling my desire for change?</w:t>
      </w:r>
    </w:p>
    <w:p w14:paraId="43ABF721" w14:textId="77777777" w:rsidR="00906A8C" w:rsidRPr="00906A8C" w:rsidRDefault="00906A8C" w:rsidP="00906A8C">
      <w:pPr>
        <w:spacing w:after="120"/>
        <w:rPr>
          <w:rFonts w:asciiTheme="minorHAnsi" w:hAnsiTheme="minorHAnsi"/>
        </w:rPr>
      </w:pPr>
      <w:r w:rsidRPr="00906A8C">
        <w:rPr>
          <w:rFonts w:asciiTheme="minorHAnsi" w:hAnsiTheme="minorHAnsi"/>
        </w:rPr>
        <w:t>What Actions can I take, starting today, to begin manifesting this Vision in reality? What small steps can I take that would be infused with my clear Intention?</w:t>
      </w:r>
    </w:p>
    <w:p w14:paraId="37349238" w14:textId="77777777" w:rsidR="00906A8C" w:rsidRPr="00906A8C" w:rsidRDefault="00906A8C" w:rsidP="00906A8C">
      <w:pPr>
        <w:spacing w:after="120"/>
        <w:rPr>
          <w:rFonts w:asciiTheme="minorHAnsi" w:hAnsiTheme="minorHAnsi"/>
        </w:rPr>
      </w:pPr>
    </w:p>
    <w:p w14:paraId="76DA3107" w14:textId="77777777" w:rsidR="00906A8C" w:rsidRPr="00906A8C" w:rsidRDefault="00906A8C" w:rsidP="00906A8C">
      <w:pPr>
        <w:spacing w:after="120"/>
        <w:rPr>
          <w:rFonts w:asciiTheme="minorHAnsi" w:hAnsiTheme="minorHAnsi"/>
        </w:rPr>
      </w:pPr>
      <w:r w:rsidRPr="00906A8C">
        <w:rPr>
          <w:rFonts w:asciiTheme="minorHAnsi" w:hAnsiTheme="minorHAnsi"/>
        </w:rPr>
        <w:lastRenderedPageBreak/>
        <w:t>Remember, the journey of conscious creation is not about perfection but about practice. It's about showing up day after day, moment by moment, and choosing to align our inner world with the outer world we wish to create.</w:t>
      </w:r>
    </w:p>
    <w:p w14:paraId="2B97CCB6" w14:textId="77777777" w:rsidR="00906A8C" w:rsidRPr="00906A8C" w:rsidRDefault="00906A8C" w:rsidP="00906A8C">
      <w:pPr>
        <w:spacing w:after="120"/>
        <w:rPr>
          <w:rFonts w:asciiTheme="minorHAnsi" w:hAnsiTheme="minorHAnsi"/>
        </w:rPr>
      </w:pPr>
      <w:r w:rsidRPr="00906A8C">
        <w:rPr>
          <w:rFonts w:asciiTheme="minorHAnsi" w:hAnsiTheme="minorHAnsi"/>
        </w:rPr>
        <w:t xml:space="preserve">As we learn to approach problems as portals to growth and transformation, we open ourselves to the endless possibilities of existence. We begin to see that our creative potential is truly </w:t>
      </w:r>
      <w:proofErr w:type="gramStart"/>
      <w:r w:rsidRPr="00906A8C">
        <w:rPr>
          <w:rFonts w:asciiTheme="minorHAnsi" w:hAnsiTheme="minorHAnsi"/>
        </w:rPr>
        <w:t>boundless—limited</w:t>
      </w:r>
      <w:proofErr w:type="gramEnd"/>
      <w:r w:rsidRPr="00906A8C">
        <w:rPr>
          <w:rFonts w:asciiTheme="minorHAnsi" w:hAnsiTheme="minorHAnsi"/>
        </w:rPr>
        <w:t xml:space="preserve"> only by the depth of our self-understanding and the clarity of our intention.</w:t>
      </w:r>
    </w:p>
    <w:p w14:paraId="79951CA2" w14:textId="77777777" w:rsidR="00906A8C" w:rsidRPr="00906A8C" w:rsidRDefault="00906A8C" w:rsidP="00906A8C">
      <w:pPr>
        <w:spacing w:after="120"/>
        <w:rPr>
          <w:rFonts w:asciiTheme="minorHAnsi" w:hAnsiTheme="minorHAnsi"/>
        </w:rPr>
      </w:pPr>
      <w:r w:rsidRPr="00906A8C">
        <w:rPr>
          <w:rFonts w:asciiTheme="minorHAnsi" w:hAnsiTheme="minorHAnsi"/>
        </w:rPr>
        <w:t>So let us step forward together into this grand adventure of manifestation and meaning. Let us embrace our role as conscious architects, as weavers of the world, and let us do so with joy, with purpose, and with an unwavering commitment to the highest good of all.</w:t>
      </w:r>
    </w:p>
    <w:p w14:paraId="7662A5BD" w14:textId="68786DBB" w:rsidR="00AD432F" w:rsidRDefault="00906A8C" w:rsidP="00906A8C">
      <w:pPr>
        <w:spacing w:after="120"/>
        <w:rPr>
          <w:rFonts w:asciiTheme="minorHAnsi" w:hAnsiTheme="minorHAnsi"/>
        </w:rPr>
      </w:pPr>
      <w:r w:rsidRPr="00906A8C">
        <w:rPr>
          <w:rFonts w:asciiTheme="minorHAnsi" w:hAnsiTheme="minorHAnsi"/>
        </w:rPr>
        <w:t>The future is ours to create. May we build it with wisdom, with love, and with the knowledge that every thought, every intention, every action matters in the shaping of our shared reality.</w:t>
      </w:r>
    </w:p>
    <w:p w14:paraId="79BEB3C7" w14:textId="77777777" w:rsidR="00AD432F" w:rsidRPr="006E7A35" w:rsidRDefault="00AD432F" w:rsidP="000B2D79">
      <w:pPr>
        <w:spacing w:after="120"/>
        <w:rPr>
          <w:rFonts w:asciiTheme="minorHAnsi" w:hAnsiTheme="minorHAnsi"/>
        </w:rPr>
      </w:pPr>
    </w:p>
    <w:p w14:paraId="09BA89CD" w14:textId="69DCDF74" w:rsidR="004E20D4" w:rsidRPr="006E7A35" w:rsidRDefault="007E5022" w:rsidP="000B2D79">
      <w:pPr>
        <w:spacing w:after="120"/>
        <w:rPr>
          <w:rFonts w:asciiTheme="minorHAnsi" w:hAnsiTheme="minorHAnsi"/>
          <w:b/>
          <w:bCs/>
        </w:rPr>
      </w:pPr>
      <w:r w:rsidRPr="006E7A35">
        <w:rPr>
          <w:rFonts w:asciiTheme="minorHAnsi" w:hAnsiTheme="minorHAnsi"/>
          <w:b/>
          <w:bCs/>
        </w:rPr>
        <w:t xml:space="preserve">Chapter </w:t>
      </w:r>
      <w:r w:rsidR="0027557B" w:rsidRPr="006E7A35">
        <w:rPr>
          <w:rFonts w:asciiTheme="minorHAnsi" w:hAnsiTheme="minorHAnsi"/>
          <w:b/>
          <w:bCs/>
        </w:rPr>
        <w:t>9</w:t>
      </w:r>
      <w:r w:rsidRPr="006E7A35">
        <w:rPr>
          <w:rFonts w:asciiTheme="minorHAnsi" w:hAnsiTheme="minorHAnsi"/>
          <w:b/>
          <w:bCs/>
        </w:rPr>
        <w:t>: Humanity as a Collective Conscious Architect</w:t>
      </w:r>
    </w:p>
    <w:p w14:paraId="35BD6494" w14:textId="77777777" w:rsidR="00F1311C" w:rsidRPr="008B0340" w:rsidRDefault="007E5022" w:rsidP="00F1311C">
      <w:pPr>
        <w:pStyle w:val="Heading4"/>
        <w:rPr>
          <w:rFonts w:asciiTheme="minorHAnsi" w:eastAsia="Times New Roman" w:hAnsiTheme="minorHAnsi" w:cs="Times New Roman"/>
          <w:color w:val="auto"/>
        </w:rPr>
      </w:pPr>
      <w:r w:rsidRPr="008B0340">
        <w:rPr>
          <w:rFonts w:asciiTheme="minorHAnsi" w:hAnsiTheme="minorHAnsi"/>
        </w:rPr>
        <w:t xml:space="preserve"> </w:t>
      </w:r>
      <w:r w:rsidR="00F1311C" w:rsidRPr="008B0340">
        <w:rPr>
          <w:rFonts w:asciiTheme="minorHAnsi" w:eastAsia="Times New Roman" w:hAnsiTheme="minorHAnsi" w:cs="Times New Roman"/>
          <w:color w:val="auto"/>
        </w:rPr>
        <w:t>I. Introduction: The Power of Collective Consciousness</w:t>
      </w:r>
    </w:p>
    <w:p w14:paraId="3DC849EC" w14:textId="77777777" w:rsidR="00F1311C" w:rsidRPr="00F1311C" w:rsidRDefault="00F1311C" w:rsidP="00470F3C">
      <w:pPr>
        <w:numPr>
          <w:ilvl w:val="0"/>
          <w:numId w:val="22"/>
        </w:numPr>
        <w:spacing w:before="100" w:beforeAutospacing="1" w:after="100" w:afterAutospacing="1"/>
        <w:rPr>
          <w:rFonts w:asciiTheme="minorHAnsi" w:hAnsiTheme="minorHAnsi"/>
          <w:i/>
          <w:iCs/>
        </w:rPr>
      </w:pPr>
      <w:r w:rsidRPr="00F1311C">
        <w:rPr>
          <w:rFonts w:asciiTheme="minorHAnsi" w:hAnsiTheme="minorHAnsi"/>
          <w:i/>
          <w:iCs/>
        </w:rPr>
        <w:t>A. Opening Statement</w:t>
      </w:r>
    </w:p>
    <w:p w14:paraId="47C8B980" w14:textId="77777777" w:rsidR="00F1311C" w:rsidRPr="00F1311C" w:rsidRDefault="00F1311C" w:rsidP="00470F3C">
      <w:pPr>
        <w:numPr>
          <w:ilvl w:val="1"/>
          <w:numId w:val="22"/>
        </w:numPr>
        <w:spacing w:before="100" w:beforeAutospacing="1" w:after="100" w:afterAutospacing="1"/>
        <w:rPr>
          <w:rFonts w:asciiTheme="minorHAnsi" w:hAnsiTheme="minorHAnsi"/>
          <w:i/>
          <w:iCs/>
        </w:rPr>
      </w:pPr>
      <w:r w:rsidRPr="00F1311C">
        <w:rPr>
          <w:rFonts w:asciiTheme="minorHAnsi" w:hAnsiTheme="minorHAnsi"/>
          <w:i/>
          <w:iCs/>
        </w:rPr>
        <w:t>Begin with an evocative question or metaphor:</w:t>
      </w:r>
      <w:r w:rsidRPr="00F1311C">
        <w:rPr>
          <w:rFonts w:asciiTheme="minorHAnsi" w:hAnsiTheme="minorHAnsi"/>
          <w:i/>
          <w:iCs/>
        </w:rPr>
        <w:br/>
        <w:t xml:space="preserve">“Imagine </w:t>
      </w:r>
      <w:proofErr w:type="gramStart"/>
      <w:r w:rsidRPr="00F1311C">
        <w:rPr>
          <w:rFonts w:asciiTheme="minorHAnsi" w:hAnsiTheme="minorHAnsi"/>
          <w:i/>
          <w:iCs/>
        </w:rPr>
        <w:t>the human race</w:t>
      </w:r>
      <w:proofErr w:type="gramEnd"/>
      <w:r w:rsidRPr="00F1311C">
        <w:rPr>
          <w:rFonts w:asciiTheme="minorHAnsi" w:hAnsiTheme="minorHAnsi"/>
          <w:i/>
          <w:iCs/>
        </w:rPr>
        <w:t xml:space="preserve"> as a vast, interconnected brain—each individual a neuron contributing to a global pulse of creativity. How might our collective vision shape the future of our planet?”</w:t>
      </w:r>
    </w:p>
    <w:p w14:paraId="7A814A60" w14:textId="77777777" w:rsidR="00F1311C" w:rsidRPr="00F1311C" w:rsidRDefault="00F1311C" w:rsidP="00470F3C">
      <w:pPr>
        <w:numPr>
          <w:ilvl w:val="1"/>
          <w:numId w:val="22"/>
        </w:numPr>
        <w:spacing w:before="100" w:beforeAutospacing="1" w:after="100" w:afterAutospacing="1"/>
        <w:rPr>
          <w:rFonts w:asciiTheme="minorHAnsi" w:hAnsiTheme="minorHAnsi"/>
          <w:i/>
          <w:iCs/>
        </w:rPr>
      </w:pPr>
      <w:r w:rsidRPr="00F1311C">
        <w:rPr>
          <w:rFonts w:asciiTheme="minorHAnsi" w:hAnsiTheme="minorHAnsi"/>
          <w:i/>
          <w:iCs/>
        </w:rPr>
        <w:t>State the primary aims:</w:t>
      </w:r>
    </w:p>
    <w:p w14:paraId="4D0F2DC6" w14:textId="77777777" w:rsidR="00F1311C" w:rsidRPr="00F1311C" w:rsidRDefault="00F1311C" w:rsidP="00470F3C">
      <w:pPr>
        <w:numPr>
          <w:ilvl w:val="2"/>
          <w:numId w:val="22"/>
        </w:numPr>
        <w:spacing w:before="100" w:beforeAutospacing="1" w:after="100" w:afterAutospacing="1"/>
        <w:rPr>
          <w:rFonts w:asciiTheme="minorHAnsi" w:hAnsiTheme="minorHAnsi"/>
          <w:i/>
          <w:iCs/>
        </w:rPr>
      </w:pPr>
      <w:r w:rsidRPr="00F1311C">
        <w:rPr>
          <w:rFonts w:asciiTheme="minorHAnsi" w:hAnsiTheme="minorHAnsi"/>
          <w:i/>
          <w:iCs/>
        </w:rPr>
        <w:t>Illustrate that the same creative principles apply at all levels—from the individual to the global.</w:t>
      </w:r>
    </w:p>
    <w:p w14:paraId="5A5BEA28" w14:textId="77777777" w:rsidR="00F1311C" w:rsidRPr="00F1311C" w:rsidRDefault="00F1311C" w:rsidP="00470F3C">
      <w:pPr>
        <w:numPr>
          <w:ilvl w:val="2"/>
          <w:numId w:val="22"/>
        </w:numPr>
        <w:spacing w:before="100" w:beforeAutospacing="1" w:after="100" w:afterAutospacing="1"/>
        <w:rPr>
          <w:rFonts w:asciiTheme="minorHAnsi" w:hAnsiTheme="minorHAnsi"/>
          <w:i/>
          <w:iCs/>
        </w:rPr>
      </w:pPr>
      <w:r w:rsidRPr="00F1311C">
        <w:rPr>
          <w:rFonts w:asciiTheme="minorHAnsi" w:hAnsiTheme="minorHAnsi"/>
          <w:i/>
          <w:iCs/>
        </w:rPr>
        <w:t>Encourage a view of humanity as a “super-mind” with shared responsibility.</w:t>
      </w:r>
    </w:p>
    <w:p w14:paraId="1332E995" w14:textId="77777777" w:rsidR="00F1311C" w:rsidRPr="00F1311C" w:rsidRDefault="00F1311C" w:rsidP="00470F3C">
      <w:pPr>
        <w:numPr>
          <w:ilvl w:val="0"/>
          <w:numId w:val="22"/>
        </w:numPr>
        <w:spacing w:before="100" w:beforeAutospacing="1" w:after="100" w:afterAutospacing="1"/>
        <w:rPr>
          <w:rFonts w:asciiTheme="minorHAnsi" w:hAnsiTheme="minorHAnsi"/>
          <w:i/>
          <w:iCs/>
        </w:rPr>
      </w:pPr>
      <w:r w:rsidRPr="00F1311C">
        <w:rPr>
          <w:rFonts w:asciiTheme="minorHAnsi" w:hAnsiTheme="minorHAnsi"/>
          <w:i/>
          <w:iCs/>
        </w:rPr>
        <w:t>B. Setting the Context</w:t>
      </w:r>
    </w:p>
    <w:p w14:paraId="2337C5EF" w14:textId="77777777" w:rsidR="00F1311C" w:rsidRPr="00F1311C" w:rsidRDefault="00F1311C" w:rsidP="00470F3C">
      <w:pPr>
        <w:numPr>
          <w:ilvl w:val="1"/>
          <w:numId w:val="22"/>
        </w:numPr>
        <w:spacing w:before="100" w:beforeAutospacing="1" w:after="100" w:afterAutospacing="1"/>
        <w:rPr>
          <w:rFonts w:asciiTheme="minorHAnsi" w:hAnsiTheme="minorHAnsi"/>
          <w:i/>
          <w:iCs/>
        </w:rPr>
      </w:pPr>
      <w:r w:rsidRPr="00F1311C">
        <w:rPr>
          <w:rFonts w:asciiTheme="minorHAnsi" w:hAnsiTheme="minorHAnsi"/>
          <w:i/>
          <w:iCs/>
        </w:rPr>
        <w:t>Briefly recap the individual pillars from Chapters 7 and 8.</w:t>
      </w:r>
    </w:p>
    <w:p w14:paraId="2DB11C45" w14:textId="77777777" w:rsidR="00F1311C" w:rsidRPr="00F1311C" w:rsidRDefault="00F1311C" w:rsidP="00470F3C">
      <w:pPr>
        <w:numPr>
          <w:ilvl w:val="1"/>
          <w:numId w:val="22"/>
        </w:numPr>
        <w:spacing w:before="100" w:beforeAutospacing="1" w:after="100" w:afterAutospacing="1"/>
        <w:rPr>
          <w:rFonts w:asciiTheme="minorHAnsi" w:hAnsiTheme="minorHAnsi"/>
          <w:i/>
          <w:iCs/>
        </w:rPr>
      </w:pPr>
      <w:r w:rsidRPr="00F1311C">
        <w:rPr>
          <w:rFonts w:asciiTheme="minorHAnsi" w:hAnsiTheme="minorHAnsi"/>
          <w:i/>
          <w:iCs/>
        </w:rPr>
        <w:t>Emphasize that when personal creative energies align, they form stable, coherent systems (akin to DFS in the IHCS framework) capable of addressing large-scale challenges.</w:t>
      </w:r>
    </w:p>
    <w:p w14:paraId="7E96509D" w14:textId="77777777" w:rsidR="00F1311C" w:rsidRPr="00F1311C" w:rsidRDefault="00F1311C" w:rsidP="00F1311C">
      <w:pPr>
        <w:spacing w:before="100" w:beforeAutospacing="1" w:after="100" w:afterAutospacing="1"/>
        <w:outlineLvl w:val="3"/>
        <w:rPr>
          <w:rFonts w:asciiTheme="minorHAnsi" w:hAnsiTheme="minorHAnsi"/>
          <w:i/>
          <w:iCs/>
        </w:rPr>
      </w:pPr>
      <w:r w:rsidRPr="00F1311C">
        <w:rPr>
          <w:rFonts w:asciiTheme="minorHAnsi" w:hAnsiTheme="minorHAnsi"/>
          <w:i/>
          <w:iCs/>
        </w:rPr>
        <w:t>II. The Collective Mind: Concept and Dynamics</w:t>
      </w:r>
    </w:p>
    <w:p w14:paraId="679F9729" w14:textId="77777777" w:rsidR="00F1311C" w:rsidRPr="00F1311C" w:rsidRDefault="00F1311C" w:rsidP="00470F3C">
      <w:pPr>
        <w:numPr>
          <w:ilvl w:val="0"/>
          <w:numId w:val="23"/>
        </w:numPr>
        <w:spacing w:before="100" w:beforeAutospacing="1" w:after="100" w:afterAutospacing="1"/>
        <w:rPr>
          <w:rFonts w:asciiTheme="minorHAnsi" w:hAnsiTheme="minorHAnsi"/>
          <w:i/>
          <w:iCs/>
        </w:rPr>
      </w:pPr>
      <w:r w:rsidRPr="00F1311C">
        <w:rPr>
          <w:rFonts w:asciiTheme="minorHAnsi" w:hAnsiTheme="minorHAnsi"/>
          <w:i/>
          <w:iCs/>
        </w:rPr>
        <w:t>A. Defining the Collective Consciousness</w:t>
      </w:r>
    </w:p>
    <w:p w14:paraId="7076F0F5" w14:textId="77777777" w:rsidR="00F1311C" w:rsidRPr="00F1311C" w:rsidRDefault="00F1311C" w:rsidP="00470F3C">
      <w:pPr>
        <w:numPr>
          <w:ilvl w:val="1"/>
          <w:numId w:val="23"/>
        </w:numPr>
        <w:spacing w:before="100" w:beforeAutospacing="1" w:after="100" w:afterAutospacing="1"/>
        <w:rPr>
          <w:rFonts w:asciiTheme="minorHAnsi" w:hAnsiTheme="minorHAnsi"/>
          <w:i/>
          <w:iCs/>
        </w:rPr>
      </w:pPr>
      <w:r w:rsidRPr="00F1311C">
        <w:rPr>
          <w:rFonts w:asciiTheme="minorHAnsi" w:hAnsiTheme="minorHAnsi"/>
          <w:i/>
          <w:iCs/>
        </w:rPr>
        <w:t>Explain that society is not merely an aggregation of individuals, but an integrated network where each mind influences the whole.</w:t>
      </w:r>
    </w:p>
    <w:p w14:paraId="1E06EAE1" w14:textId="77777777" w:rsidR="00F1311C" w:rsidRPr="00F1311C" w:rsidRDefault="00F1311C" w:rsidP="00470F3C">
      <w:pPr>
        <w:numPr>
          <w:ilvl w:val="1"/>
          <w:numId w:val="23"/>
        </w:numPr>
        <w:spacing w:before="100" w:beforeAutospacing="1" w:after="100" w:afterAutospacing="1"/>
        <w:rPr>
          <w:rFonts w:asciiTheme="minorHAnsi" w:hAnsiTheme="minorHAnsi"/>
          <w:i/>
          <w:iCs/>
        </w:rPr>
      </w:pPr>
      <w:r w:rsidRPr="00F1311C">
        <w:rPr>
          <w:rFonts w:asciiTheme="minorHAnsi" w:hAnsiTheme="minorHAnsi"/>
          <w:i/>
          <w:iCs/>
        </w:rPr>
        <w:t>Introduce the idea that collective consciousness functions similarly to neural networks in a brain—</w:t>
      </w:r>
      <w:proofErr w:type="gramStart"/>
      <w:r w:rsidRPr="00F1311C">
        <w:rPr>
          <w:rFonts w:asciiTheme="minorHAnsi" w:hAnsiTheme="minorHAnsi"/>
          <w:i/>
          <w:iCs/>
        </w:rPr>
        <w:t>each individual</w:t>
      </w:r>
      <w:proofErr w:type="gramEnd"/>
      <w:r w:rsidRPr="00F1311C">
        <w:rPr>
          <w:rFonts w:asciiTheme="minorHAnsi" w:hAnsiTheme="minorHAnsi"/>
          <w:i/>
          <w:iCs/>
        </w:rPr>
        <w:t xml:space="preserve"> is like a neuron, and their interactions are akin to synaptic connections.</w:t>
      </w:r>
    </w:p>
    <w:p w14:paraId="0A6D8798" w14:textId="77777777" w:rsidR="00F1311C" w:rsidRPr="00F1311C" w:rsidRDefault="00F1311C" w:rsidP="00470F3C">
      <w:pPr>
        <w:numPr>
          <w:ilvl w:val="0"/>
          <w:numId w:val="23"/>
        </w:numPr>
        <w:spacing w:before="100" w:beforeAutospacing="1" w:after="100" w:afterAutospacing="1"/>
        <w:rPr>
          <w:rFonts w:asciiTheme="minorHAnsi" w:hAnsiTheme="minorHAnsi"/>
          <w:i/>
          <w:iCs/>
        </w:rPr>
      </w:pPr>
      <w:r w:rsidRPr="00F1311C">
        <w:rPr>
          <w:rFonts w:asciiTheme="minorHAnsi" w:hAnsiTheme="minorHAnsi"/>
          <w:i/>
          <w:iCs/>
        </w:rPr>
        <w:lastRenderedPageBreak/>
        <w:t>B. Key Concepts in Group Dynamics</w:t>
      </w:r>
    </w:p>
    <w:p w14:paraId="26F77B22" w14:textId="77777777" w:rsidR="00F1311C" w:rsidRPr="00F1311C" w:rsidRDefault="00F1311C" w:rsidP="00470F3C">
      <w:pPr>
        <w:numPr>
          <w:ilvl w:val="1"/>
          <w:numId w:val="23"/>
        </w:numPr>
        <w:spacing w:before="100" w:beforeAutospacing="1" w:after="100" w:afterAutospacing="1"/>
        <w:rPr>
          <w:rFonts w:asciiTheme="minorHAnsi" w:hAnsiTheme="minorHAnsi"/>
          <w:i/>
          <w:iCs/>
        </w:rPr>
      </w:pPr>
      <w:r w:rsidRPr="00F1311C">
        <w:rPr>
          <w:rFonts w:asciiTheme="minorHAnsi" w:hAnsiTheme="minorHAnsi"/>
          <w:i/>
          <w:iCs/>
        </w:rPr>
        <w:t>Group Flow and Synergy: Define group flow—moments when collective action achieves a state of effortless, harmonious collaboration.</w:t>
      </w:r>
    </w:p>
    <w:p w14:paraId="7F3B8191" w14:textId="77777777" w:rsidR="00F1311C" w:rsidRPr="00F1311C" w:rsidRDefault="00F1311C" w:rsidP="00470F3C">
      <w:pPr>
        <w:numPr>
          <w:ilvl w:val="1"/>
          <w:numId w:val="23"/>
        </w:numPr>
        <w:spacing w:before="100" w:beforeAutospacing="1" w:after="100" w:afterAutospacing="1"/>
        <w:rPr>
          <w:rFonts w:asciiTheme="minorHAnsi" w:hAnsiTheme="minorHAnsi"/>
          <w:i/>
          <w:iCs/>
        </w:rPr>
      </w:pPr>
      <w:r w:rsidRPr="00F1311C">
        <w:rPr>
          <w:rFonts w:asciiTheme="minorHAnsi" w:hAnsiTheme="minorHAnsi"/>
          <w:i/>
          <w:iCs/>
        </w:rPr>
        <w:t>Emergent Intelligence: Discuss how emergent intelligence arises from the interaction of many individual minds, resulting in outcomes that far exceed the sum of their parts.</w:t>
      </w:r>
    </w:p>
    <w:p w14:paraId="28E69D0D" w14:textId="77777777" w:rsidR="00F1311C" w:rsidRPr="00F1311C" w:rsidRDefault="00F1311C" w:rsidP="00470F3C">
      <w:pPr>
        <w:numPr>
          <w:ilvl w:val="1"/>
          <w:numId w:val="23"/>
        </w:numPr>
        <w:spacing w:before="100" w:beforeAutospacing="1" w:after="100" w:afterAutospacing="1"/>
        <w:rPr>
          <w:rFonts w:asciiTheme="minorHAnsi" w:hAnsiTheme="minorHAnsi"/>
          <w:i/>
          <w:iCs/>
        </w:rPr>
      </w:pPr>
      <w:r w:rsidRPr="00F1311C">
        <w:rPr>
          <w:rFonts w:asciiTheme="minorHAnsi" w:hAnsiTheme="minorHAnsi"/>
          <w:i/>
          <w:iCs/>
        </w:rPr>
        <w:t>Stability Through Coherence: Relate these ideas to the DFS metaphor: when collective minds achieve coherence, they generate stable, transformative outcomes.</w:t>
      </w:r>
    </w:p>
    <w:p w14:paraId="3223BB7D" w14:textId="77777777" w:rsidR="00F1311C" w:rsidRPr="00F1311C" w:rsidRDefault="00F1311C" w:rsidP="00470F3C">
      <w:pPr>
        <w:numPr>
          <w:ilvl w:val="0"/>
          <w:numId w:val="23"/>
        </w:numPr>
        <w:spacing w:before="100" w:beforeAutospacing="1" w:after="100" w:afterAutospacing="1"/>
        <w:rPr>
          <w:rFonts w:asciiTheme="minorHAnsi" w:hAnsiTheme="minorHAnsi"/>
          <w:i/>
          <w:iCs/>
        </w:rPr>
      </w:pPr>
      <w:r w:rsidRPr="00F1311C">
        <w:rPr>
          <w:rFonts w:asciiTheme="minorHAnsi" w:hAnsiTheme="minorHAnsi"/>
          <w:i/>
          <w:iCs/>
        </w:rPr>
        <w:t>C. Reflective Prompt:</w:t>
      </w:r>
    </w:p>
    <w:p w14:paraId="1FDC73FE" w14:textId="77777777" w:rsidR="00F1311C" w:rsidRPr="00F1311C" w:rsidRDefault="00F1311C" w:rsidP="00470F3C">
      <w:pPr>
        <w:numPr>
          <w:ilvl w:val="1"/>
          <w:numId w:val="23"/>
        </w:numPr>
        <w:spacing w:before="100" w:beforeAutospacing="1" w:after="100" w:afterAutospacing="1"/>
        <w:rPr>
          <w:rFonts w:asciiTheme="minorHAnsi" w:hAnsiTheme="minorHAnsi"/>
          <w:i/>
          <w:iCs/>
        </w:rPr>
      </w:pPr>
      <w:r w:rsidRPr="00F1311C">
        <w:rPr>
          <w:rFonts w:asciiTheme="minorHAnsi" w:hAnsiTheme="minorHAnsi"/>
          <w:i/>
          <w:iCs/>
        </w:rPr>
        <w:t>“Recall a time when you felt deeply connected with a group (a concert, ceremony, or sports event). How did individual energies merge to create a powerful collective experience?”</w:t>
      </w:r>
    </w:p>
    <w:p w14:paraId="675A98FC" w14:textId="77777777" w:rsidR="00F1311C" w:rsidRPr="00F1311C" w:rsidRDefault="00F1311C" w:rsidP="00F1311C">
      <w:pPr>
        <w:spacing w:before="100" w:beforeAutospacing="1" w:after="100" w:afterAutospacing="1"/>
        <w:outlineLvl w:val="3"/>
        <w:rPr>
          <w:rFonts w:asciiTheme="minorHAnsi" w:hAnsiTheme="minorHAnsi"/>
          <w:i/>
          <w:iCs/>
        </w:rPr>
      </w:pPr>
      <w:r w:rsidRPr="00F1311C">
        <w:rPr>
          <w:rFonts w:asciiTheme="minorHAnsi" w:hAnsiTheme="minorHAnsi"/>
          <w:i/>
          <w:iCs/>
        </w:rPr>
        <w:t>III. Tackling Large-Scale Challenges Through Collective Vision</w:t>
      </w:r>
    </w:p>
    <w:p w14:paraId="19ABE0DA" w14:textId="77777777" w:rsidR="00F1311C" w:rsidRPr="00F1311C" w:rsidRDefault="00F1311C" w:rsidP="00470F3C">
      <w:pPr>
        <w:numPr>
          <w:ilvl w:val="0"/>
          <w:numId w:val="24"/>
        </w:numPr>
        <w:spacing w:before="100" w:beforeAutospacing="1" w:after="100" w:afterAutospacing="1"/>
        <w:rPr>
          <w:rFonts w:asciiTheme="minorHAnsi" w:hAnsiTheme="minorHAnsi"/>
          <w:i/>
          <w:iCs/>
        </w:rPr>
      </w:pPr>
      <w:r w:rsidRPr="00F1311C">
        <w:rPr>
          <w:rFonts w:asciiTheme="minorHAnsi" w:hAnsiTheme="minorHAnsi"/>
          <w:i/>
          <w:iCs/>
        </w:rPr>
        <w:t>A. The Nature of Global Challenges</w:t>
      </w:r>
    </w:p>
    <w:p w14:paraId="71DDD4D9" w14:textId="77777777" w:rsidR="00F1311C" w:rsidRPr="00F1311C" w:rsidRDefault="00F1311C" w:rsidP="00470F3C">
      <w:pPr>
        <w:numPr>
          <w:ilvl w:val="1"/>
          <w:numId w:val="24"/>
        </w:numPr>
        <w:spacing w:before="100" w:beforeAutospacing="1" w:after="100" w:afterAutospacing="1"/>
        <w:rPr>
          <w:rFonts w:asciiTheme="minorHAnsi" w:hAnsiTheme="minorHAnsi"/>
          <w:i/>
          <w:iCs/>
        </w:rPr>
      </w:pPr>
      <w:r w:rsidRPr="00F1311C">
        <w:rPr>
          <w:rFonts w:asciiTheme="minorHAnsi" w:hAnsiTheme="minorHAnsi"/>
          <w:i/>
          <w:iCs/>
        </w:rPr>
        <w:t>Brief overview of major challenges (climate change, poverty, technological upheaval).</w:t>
      </w:r>
    </w:p>
    <w:p w14:paraId="663B77E0" w14:textId="77777777" w:rsidR="00F1311C" w:rsidRPr="00F1311C" w:rsidRDefault="00F1311C" w:rsidP="00470F3C">
      <w:pPr>
        <w:numPr>
          <w:ilvl w:val="1"/>
          <w:numId w:val="24"/>
        </w:numPr>
        <w:spacing w:before="100" w:beforeAutospacing="1" w:after="100" w:afterAutospacing="1"/>
        <w:rPr>
          <w:rFonts w:asciiTheme="minorHAnsi" w:hAnsiTheme="minorHAnsi"/>
          <w:i/>
          <w:iCs/>
        </w:rPr>
      </w:pPr>
      <w:r w:rsidRPr="00F1311C">
        <w:rPr>
          <w:rFonts w:asciiTheme="minorHAnsi" w:hAnsiTheme="minorHAnsi"/>
          <w:i/>
          <w:iCs/>
        </w:rPr>
        <w:t>Emphasize that these problems require not isolated efforts but unified, visionary action.</w:t>
      </w:r>
    </w:p>
    <w:p w14:paraId="1272AD8F" w14:textId="77777777" w:rsidR="00F1311C" w:rsidRPr="00F1311C" w:rsidRDefault="00F1311C" w:rsidP="00470F3C">
      <w:pPr>
        <w:numPr>
          <w:ilvl w:val="0"/>
          <w:numId w:val="24"/>
        </w:numPr>
        <w:spacing w:before="100" w:beforeAutospacing="1" w:after="100" w:afterAutospacing="1"/>
        <w:rPr>
          <w:rFonts w:asciiTheme="minorHAnsi" w:hAnsiTheme="minorHAnsi"/>
          <w:i/>
          <w:iCs/>
        </w:rPr>
      </w:pPr>
      <w:r w:rsidRPr="00F1311C">
        <w:rPr>
          <w:rFonts w:asciiTheme="minorHAnsi" w:hAnsiTheme="minorHAnsi"/>
          <w:i/>
          <w:iCs/>
        </w:rPr>
        <w:t>B. Historical and Contemporary Case Studies</w:t>
      </w:r>
    </w:p>
    <w:p w14:paraId="547910FA" w14:textId="77777777" w:rsidR="00F1311C" w:rsidRPr="00F1311C" w:rsidRDefault="00F1311C" w:rsidP="00470F3C">
      <w:pPr>
        <w:numPr>
          <w:ilvl w:val="1"/>
          <w:numId w:val="24"/>
        </w:numPr>
        <w:spacing w:before="100" w:beforeAutospacing="1" w:after="100" w:afterAutospacing="1"/>
        <w:rPr>
          <w:rFonts w:asciiTheme="minorHAnsi" w:hAnsiTheme="minorHAnsi"/>
          <w:i/>
          <w:iCs/>
        </w:rPr>
      </w:pPr>
      <w:r w:rsidRPr="00F1311C">
        <w:rPr>
          <w:rFonts w:asciiTheme="minorHAnsi" w:hAnsiTheme="minorHAnsi"/>
          <w:i/>
          <w:iCs/>
        </w:rPr>
        <w:t>Historic Triumphs:</w:t>
      </w:r>
    </w:p>
    <w:p w14:paraId="438D3258" w14:textId="77777777" w:rsidR="00F1311C" w:rsidRPr="00F1311C" w:rsidRDefault="00F1311C" w:rsidP="00470F3C">
      <w:pPr>
        <w:numPr>
          <w:ilvl w:val="2"/>
          <w:numId w:val="24"/>
        </w:numPr>
        <w:spacing w:before="100" w:beforeAutospacing="1" w:after="100" w:afterAutospacing="1"/>
        <w:rPr>
          <w:rFonts w:asciiTheme="minorHAnsi" w:hAnsiTheme="minorHAnsi"/>
          <w:i/>
          <w:iCs/>
        </w:rPr>
      </w:pPr>
      <w:r w:rsidRPr="00F1311C">
        <w:rPr>
          <w:rFonts w:asciiTheme="minorHAnsi" w:hAnsiTheme="minorHAnsi"/>
          <w:i/>
          <w:iCs/>
        </w:rPr>
        <w:t>Use the Apollo Program (NASA’s moon landing) and the eradication of smallpox as examples of unified vision and collaborative effort.</w:t>
      </w:r>
    </w:p>
    <w:p w14:paraId="1AD1268C" w14:textId="77777777" w:rsidR="00F1311C" w:rsidRPr="00F1311C" w:rsidRDefault="00F1311C" w:rsidP="00470F3C">
      <w:pPr>
        <w:numPr>
          <w:ilvl w:val="1"/>
          <w:numId w:val="24"/>
        </w:numPr>
        <w:spacing w:before="100" w:beforeAutospacing="1" w:after="100" w:afterAutospacing="1"/>
        <w:rPr>
          <w:rFonts w:asciiTheme="minorHAnsi" w:hAnsiTheme="minorHAnsi"/>
          <w:i/>
          <w:iCs/>
        </w:rPr>
      </w:pPr>
      <w:r w:rsidRPr="00F1311C">
        <w:rPr>
          <w:rFonts w:asciiTheme="minorHAnsi" w:hAnsiTheme="minorHAnsi"/>
          <w:i/>
          <w:iCs/>
        </w:rPr>
        <w:t>Local-to-Global Success Stories:</w:t>
      </w:r>
    </w:p>
    <w:p w14:paraId="64C094C3" w14:textId="77777777" w:rsidR="00F1311C" w:rsidRPr="00F1311C" w:rsidRDefault="00F1311C" w:rsidP="00470F3C">
      <w:pPr>
        <w:numPr>
          <w:ilvl w:val="2"/>
          <w:numId w:val="24"/>
        </w:numPr>
        <w:spacing w:before="100" w:beforeAutospacing="1" w:after="100" w:afterAutospacing="1"/>
        <w:rPr>
          <w:rFonts w:asciiTheme="minorHAnsi" w:hAnsiTheme="minorHAnsi"/>
          <w:i/>
          <w:iCs/>
        </w:rPr>
      </w:pPr>
      <w:r w:rsidRPr="00F1311C">
        <w:rPr>
          <w:rFonts w:asciiTheme="minorHAnsi" w:hAnsiTheme="minorHAnsi"/>
          <w:i/>
          <w:iCs/>
        </w:rPr>
        <w:t>Describe a smalltown initiative that scaled to national or global impact.</w:t>
      </w:r>
    </w:p>
    <w:p w14:paraId="4B17D6C1" w14:textId="77777777" w:rsidR="00F1311C" w:rsidRPr="00F1311C" w:rsidRDefault="00F1311C" w:rsidP="00470F3C">
      <w:pPr>
        <w:numPr>
          <w:ilvl w:val="1"/>
          <w:numId w:val="24"/>
        </w:numPr>
        <w:spacing w:before="100" w:beforeAutospacing="1" w:after="100" w:afterAutospacing="1"/>
        <w:rPr>
          <w:rFonts w:asciiTheme="minorHAnsi" w:hAnsiTheme="minorHAnsi"/>
          <w:i/>
          <w:iCs/>
        </w:rPr>
      </w:pPr>
      <w:r w:rsidRPr="00F1311C">
        <w:rPr>
          <w:rFonts w:asciiTheme="minorHAnsi" w:hAnsiTheme="minorHAnsi"/>
          <w:i/>
          <w:iCs/>
        </w:rPr>
        <w:t>Personal Leadership Experience:</w:t>
      </w:r>
    </w:p>
    <w:p w14:paraId="6C9682C0" w14:textId="77777777" w:rsidR="00F1311C" w:rsidRPr="00F1311C" w:rsidRDefault="00F1311C" w:rsidP="00470F3C">
      <w:pPr>
        <w:numPr>
          <w:ilvl w:val="2"/>
          <w:numId w:val="24"/>
        </w:numPr>
        <w:spacing w:before="100" w:beforeAutospacing="1" w:after="100" w:afterAutospacing="1"/>
        <w:rPr>
          <w:rFonts w:asciiTheme="minorHAnsi" w:hAnsiTheme="minorHAnsi"/>
          <w:i/>
          <w:iCs/>
        </w:rPr>
      </w:pPr>
      <w:r w:rsidRPr="00F1311C">
        <w:rPr>
          <w:rFonts w:asciiTheme="minorHAnsi" w:hAnsiTheme="minorHAnsi"/>
          <w:i/>
          <w:iCs/>
        </w:rPr>
        <w:t>Present the detailed narrative of your leadership transition at the environmental agency:</w:t>
      </w:r>
    </w:p>
    <w:p w14:paraId="6522FB61" w14:textId="77777777" w:rsidR="00F1311C" w:rsidRPr="00F1311C" w:rsidRDefault="00F1311C" w:rsidP="00470F3C">
      <w:pPr>
        <w:numPr>
          <w:ilvl w:val="3"/>
          <w:numId w:val="24"/>
        </w:numPr>
        <w:spacing w:before="100" w:beforeAutospacing="1" w:after="100" w:afterAutospacing="1"/>
        <w:rPr>
          <w:rFonts w:asciiTheme="minorHAnsi" w:hAnsiTheme="minorHAnsi"/>
          <w:i/>
          <w:iCs/>
        </w:rPr>
      </w:pPr>
      <w:r w:rsidRPr="00F1311C">
        <w:rPr>
          <w:rFonts w:asciiTheme="minorHAnsi" w:hAnsiTheme="minorHAnsi"/>
          <w:i/>
          <w:iCs/>
        </w:rPr>
        <w:t>Situation: Challenges after long-term director retirement, administrative turnover, and ensuing organizational chaos.</w:t>
      </w:r>
    </w:p>
    <w:p w14:paraId="0A12AD34" w14:textId="77777777" w:rsidR="00F1311C" w:rsidRPr="00F1311C" w:rsidRDefault="00F1311C" w:rsidP="00470F3C">
      <w:pPr>
        <w:numPr>
          <w:ilvl w:val="3"/>
          <w:numId w:val="24"/>
        </w:numPr>
        <w:spacing w:before="100" w:beforeAutospacing="1" w:after="100" w:afterAutospacing="1"/>
        <w:rPr>
          <w:rFonts w:asciiTheme="minorHAnsi" w:hAnsiTheme="minorHAnsi"/>
          <w:i/>
          <w:iCs/>
        </w:rPr>
      </w:pPr>
      <w:r w:rsidRPr="00F1311C">
        <w:rPr>
          <w:rFonts w:asciiTheme="minorHAnsi" w:hAnsiTheme="minorHAnsi"/>
          <w:i/>
          <w:iCs/>
        </w:rPr>
        <w:t>Action: How you reclaimed the organization’s mission by shifting its tone—replacing maps with art, sharing optimism, and unifying the staff.</w:t>
      </w:r>
    </w:p>
    <w:p w14:paraId="098B6C20" w14:textId="77777777" w:rsidR="00F1311C" w:rsidRPr="00F1311C" w:rsidRDefault="00F1311C" w:rsidP="00470F3C">
      <w:pPr>
        <w:numPr>
          <w:ilvl w:val="3"/>
          <w:numId w:val="24"/>
        </w:numPr>
        <w:spacing w:before="100" w:beforeAutospacing="1" w:after="100" w:afterAutospacing="1"/>
        <w:rPr>
          <w:rFonts w:asciiTheme="minorHAnsi" w:hAnsiTheme="minorHAnsi"/>
          <w:i/>
          <w:iCs/>
        </w:rPr>
      </w:pPr>
      <w:r w:rsidRPr="00F1311C">
        <w:rPr>
          <w:rFonts w:asciiTheme="minorHAnsi" w:hAnsiTheme="minorHAnsi"/>
          <w:i/>
          <w:iCs/>
        </w:rPr>
        <w:t>Outcome: The organization stabilized and thrived, illustrating the power of collective vision.</w:t>
      </w:r>
    </w:p>
    <w:p w14:paraId="44BFBEFF" w14:textId="77777777" w:rsidR="00F1311C" w:rsidRPr="00F1311C" w:rsidRDefault="00F1311C" w:rsidP="00470F3C">
      <w:pPr>
        <w:numPr>
          <w:ilvl w:val="1"/>
          <w:numId w:val="24"/>
        </w:numPr>
        <w:spacing w:before="100" w:beforeAutospacing="1" w:after="100" w:afterAutospacing="1"/>
        <w:rPr>
          <w:rFonts w:asciiTheme="minorHAnsi" w:hAnsiTheme="minorHAnsi"/>
          <w:i/>
          <w:iCs/>
        </w:rPr>
      </w:pPr>
      <w:r w:rsidRPr="00F1311C">
        <w:rPr>
          <w:rFonts w:asciiTheme="minorHAnsi" w:hAnsiTheme="minorHAnsi"/>
          <w:i/>
          <w:iCs/>
        </w:rPr>
        <w:t>Reflection Prompt:</w:t>
      </w:r>
    </w:p>
    <w:p w14:paraId="0B0F1F65" w14:textId="77777777" w:rsidR="00F1311C" w:rsidRPr="00F1311C" w:rsidRDefault="00F1311C" w:rsidP="00470F3C">
      <w:pPr>
        <w:numPr>
          <w:ilvl w:val="2"/>
          <w:numId w:val="24"/>
        </w:numPr>
        <w:spacing w:before="100" w:beforeAutospacing="1" w:after="100" w:afterAutospacing="1"/>
        <w:rPr>
          <w:rFonts w:asciiTheme="minorHAnsi" w:hAnsiTheme="minorHAnsi"/>
          <w:i/>
          <w:iCs/>
        </w:rPr>
      </w:pPr>
      <w:r w:rsidRPr="00F1311C">
        <w:rPr>
          <w:rFonts w:asciiTheme="minorHAnsi" w:hAnsiTheme="minorHAnsi"/>
          <w:i/>
          <w:iCs/>
        </w:rPr>
        <w:t>“Consider describing how your organization’s collective consciousness shifted during periods of change. How did shared optimism and a unified mission transform the challenges into opportunities?”</w:t>
      </w:r>
    </w:p>
    <w:p w14:paraId="5E34289A" w14:textId="77777777" w:rsidR="00F1311C" w:rsidRPr="00F1311C" w:rsidRDefault="00F1311C" w:rsidP="00F1311C">
      <w:pPr>
        <w:spacing w:before="100" w:beforeAutospacing="1" w:after="100" w:afterAutospacing="1"/>
        <w:outlineLvl w:val="3"/>
        <w:rPr>
          <w:rFonts w:asciiTheme="minorHAnsi" w:hAnsiTheme="minorHAnsi"/>
          <w:i/>
          <w:iCs/>
        </w:rPr>
      </w:pPr>
      <w:r w:rsidRPr="00F1311C">
        <w:rPr>
          <w:rFonts w:asciiTheme="minorHAnsi" w:hAnsiTheme="minorHAnsi"/>
          <w:i/>
          <w:iCs/>
        </w:rPr>
        <w:lastRenderedPageBreak/>
        <w:t>IV. Ethical and Societal Imperatives of Collective Creation</w:t>
      </w:r>
    </w:p>
    <w:p w14:paraId="12067DA8" w14:textId="77777777" w:rsidR="00F1311C" w:rsidRPr="00F1311C" w:rsidRDefault="00F1311C" w:rsidP="00470F3C">
      <w:pPr>
        <w:numPr>
          <w:ilvl w:val="0"/>
          <w:numId w:val="25"/>
        </w:numPr>
        <w:spacing w:before="100" w:beforeAutospacing="1" w:after="100" w:afterAutospacing="1"/>
        <w:rPr>
          <w:rFonts w:asciiTheme="minorHAnsi" w:hAnsiTheme="minorHAnsi"/>
          <w:i/>
          <w:iCs/>
        </w:rPr>
      </w:pPr>
      <w:r w:rsidRPr="00F1311C">
        <w:rPr>
          <w:rFonts w:asciiTheme="minorHAnsi" w:hAnsiTheme="minorHAnsi"/>
          <w:i/>
          <w:iCs/>
        </w:rPr>
        <w:t>A. The Moral Responsibility of the Super-Mind</w:t>
      </w:r>
    </w:p>
    <w:p w14:paraId="1E0F441D" w14:textId="77777777" w:rsidR="00F1311C" w:rsidRPr="00F1311C" w:rsidRDefault="00F1311C" w:rsidP="00470F3C">
      <w:pPr>
        <w:numPr>
          <w:ilvl w:val="1"/>
          <w:numId w:val="25"/>
        </w:numPr>
        <w:spacing w:before="100" w:beforeAutospacing="1" w:after="100" w:afterAutospacing="1"/>
        <w:rPr>
          <w:rFonts w:asciiTheme="minorHAnsi" w:hAnsiTheme="minorHAnsi"/>
          <w:i/>
          <w:iCs/>
        </w:rPr>
      </w:pPr>
      <w:r w:rsidRPr="00F1311C">
        <w:rPr>
          <w:rFonts w:asciiTheme="minorHAnsi" w:hAnsiTheme="minorHAnsi"/>
          <w:i/>
          <w:iCs/>
        </w:rPr>
        <w:t>Discuss that as our collective agency grows, so too does our moral obligation.</w:t>
      </w:r>
    </w:p>
    <w:p w14:paraId="4AB4DB36" w14:textId="77777777" w:rsidR="00F1311C" w:rsidRPr="00F1311C" w:rsidRDefault="00F1311C" w:rsidP="00470F3C">
      <w:pPr>
        <w:numPr>
          <w:ilvl w:val="1"/>
          <w:numId w:val="25"/>
        </w:numPr>
        <w:spacing w:before="100" w:beforeAutospacing="1" w:after="100" w:afterAutospacing="1"/>
        <w:rPr>
          <w:rFonts w:asciiTheme="minorHAnsi" w:hAnsiTheme="minorHAnsi"/>
          <w:i/>
          <w:iCs/>
        </w:rPr>
      </w:pPr>
      <w:r w:rsidRPr="00F1311C">
        <w:rPr>
          <w:rFonts w:asciiTheme="minorHAnsi" w:hAnsiTheme="minorHAnsi"/>
          <w:i/>
          <w:iCs/>
        </w:rPr>
        <w:t>Explore ethical themes: How the creative process should honor life (e.g., ethical treatment of animals, sustainable practices).</w:t>
      </w:r>
    </w:p>
    <w:p w14:paraId="174A75D2" w14:textId="77777777" w:rsidR="00F1311C" w:rsidRPr="00F1311C" w:rsidRDefault="00F1311C" w:rsidP="00470F3C">
      <w:pPr>
        <w:numPr>
          <w:ilvl w:val="1"/>
          <w:numId w:val="25"/>
        </w:numPr>
        <w:spacing w:before="100" w:beforeAutospacing="1" w:after="100" w:afterAutospacing="1"/>
        <w:rPr>
          <w:rFonts w:asciiTheme="minorHAnsi" w:hAnsiTheme="minorHAnsi"/>
          <w:i/>
          <w:iCs/>
        </w:rPr>
      </w:pPr>
      <w:r w:rsidRPr="00F1311C">
        <w:rPr>
          <w:rFonts w:asciiTheme="minorHAnsi" w:hAnsiTheme="minorHAnsi"/>
          <w:i/>
          <w:iCs/>
        </w:rPr>
        <w:t>Example: The idea that if all entities are imbued with some level of consciousness, then our actions (like overconsumption or harmful practices) must be reconsidered.</w:t>
      </w:r>
    </w:p>
    <w:p w14:paraId="1E96AC8B" w14:textId="77777777" w:rsidR="00F1311C" w:rsidRPr="00F1311C" w:rsidRDefault="00F1311C" w:rsidP="00470F3C">
      <w:pPr>
        <w:numPr>
          <w:ilvl w:val="0"/>
          <w:numId w:val="25"/>
        </w:numPr>
        <w:spacing w:before="100" w:beforeAutospacing="1" w:after="100" w:afterAutospacing="1"/>
        <w:rPr>
          <w:rFonts w:asciiTheme="minorHAnsi" w:hAnsiTheme="minorHAnsi"/>
          <w:i/>
          <w:iCs/>
        </w:rPr>
      </w:pPr>
      <w:r w:rsidRPr="00F1311C">
        <w:rPr>
          <w:rFonts w:asciiTheme="minorHAnsi" w:hAnsiTheme="minorHAnsi"/>
          <w:i/>
          <w:iCs/>
        </w:rPr>
        <w:t>B. Comparative Perspectives</w:t>
      </w:r>
    </w:p>
    <w:p w14:paraId="15660D44" w14:textId="77777777" w:rsidR="00F1311C" w:rsidRPr="00F1311C" w:rsidRDefault="00F1311C" w:rsidP="00470F3C">
      <w:pPr>
        <w:numPr>
          <w:ilvl w:val="1"/>
          <w:numId w:val="25"/>
        </w:numPr>
        <w:spacing w:before="100" w:beforeAutospacing="1" w:after="100" w:afterAutospacing="1"/>
        <w:rPr>
          <w:rFonts w:asciiTheme="minorHAnsi" w:hAnsiTheme="minorHAnsi"/>
          <w:i/>
          <w:iCs/>
        </w:rPr>
      </w:pPr>
      <w:r w:rsidRPr="00F1311C">
        <w:rPr>
          <w:rFonts w:asciiTheme="minorHAnsi" w:hAnsiTheme="minorHAnsi"/>
          <w:i/>
          <w:iCs/>
        </w:rPr>
        <w:t>Draw on social science research on group behavior, emergent intelligence, and synergy.</w:t>
      </w:r>
    </w:p>
    <w:p w14:paraId="0717A919" w14:textId="77777777" w:rsidR="00F1311C" w:rsidRPr="00F1311C" w:rsidRDefault="00F1311C" w:rsidP="00470F3C">
      <w:pPr>
        <w:numPr>
          <w:ilvl w:val="1"/>
          <w:numId w:val="25"/>
        </w:numPr>
        <w:spacing w:before="100" w:beforeAutospacing="1" w:after="100" w:afterAutospacing="1"/>
        <w:rPr>
          <w:rFonts w:asciiTheme="minorHAnsi" w:hAnsiTheme="minorHAnsi"/>
          <w:i/>
          <w:iCs/>
        </w:rPr>
      </w:pPr>
      <w:r w:rsidRPr="00F1311C">
        <w:rPr>
          <w:rFonts w:asciiTheme="minorHAnsi" w:hAnsiTheme="minorHAnsi"/>
          <w:i/>
          <w:iCs/>
        </w:rPr>
        <w:t>Connect with religious or spiritual traditions that view humans as co-creators with a higher power.</w:t>
      </w:r>
    </w:p>
    <w:p w14:paraId="31BECAD2" w14:textId="77777777" w:rsidR="00F1311C" w:rsidRPr="00F1311C" w:rsidRDefault="00F1311C" w:rsidP="00470F3C">
      <w:pPr>
        <w:numPr>
          <w:ilvl w:val="0"/>
          <w:numId w:val="25"/>
        </w:numPr>
        <w:spacing w:before="100" w:beforeAutospacing="1" w:after="100" w:afterAutospacing="1"/>
        <w:rPr>
          <w:rFonts w:asciiTheme="minorHAnsi" w:hAnsiTheme="minorHAnsi"/>
          <w:i/>
          <w:iCs/>
        </w:rPr>
      </w:pPr>
      <w:r w:rsidRPr="00F1311C">
        <w:rPr>
          <w:rFonts w:asciiTheme="minorHAnsi" w:hAnsiTheme="minorHAnsi"/>
          <w:i/>
          <w:iCs/>
        </w:rPr>
        <w:t>C. Visual Metaphor</w:t>
      </w:r>
    </w:p>
    <w:p w14:paraId="7F77B09A" w14:textId="77777777" w:rsidR="00F1311C" w:rsidRPr="00F1311C" w:rsidRDefault="00F1311C" w:rsidP="00470F3C">
      <w:pPr>
        <w:numPr>
          <w:ilvl w:val="1"/>
          <w:numId w:val="25"/>
        </w:numPr>
        <w:spacing w:before="100" w:beforeAutospacing="1" w:after="100" w:afterAutospacing="1"/>
        <w:rPr>
          <w:rFonts w:asciiTheme="minorHAnsi" w:hAnsiTheme="minorHAnsi"/>
          <w:i/>
          <w:iCs/>
        </w:rPr>
      </w:pPr>
      <w:r w:rsidRPr="00F1311C">
        <w:rPr>
          <w:rFonts w:asciiTheme="minorHAnsi" w:hAnsiTheme="minorHAnsi"/>
          <w:i/>
          <w:iCs/>
        </w:rPr>
        <w:t>Propose a “Human Brain” diagram: individuals as neurons, social networks as synapses—illustrating how each contribution strengthens the collective consciousness.</w:t>
      </w:r>
    </w:p>
    <w:p w14:paraId="2DBF0DBD" w14:textId="77777777" w:rsidR="00F1311C" w:rsidRPr="00F1311C" w:rsidRDefault="00F1311C" w:rsidP="00F1311C">
      <w:pPr>
        <w:spacing w:before="100" w:beforeAutospacing="1" w:after="100" w:afterAutospacing="1"/>
        <w:outlineLvl w:val="3"/>
        <w:rPr>
          <w:rFonts w:asciiTheme="minorHAnsi" w:hAnsiTheme="minorHAnsi"/>
          <w:i/>
          <w:iCs/>
        </w:rPr>
      </w:pPr>
      <w:r w:rsidRPr="00F1311C">
        <w:rPr>
          <w:rFonts w:asciiTheme="minorHAnsi" w:hAnsiTheme="minorHAnsi"/>
          <w:i/>
          <w:iCs/>
        </w:rPr>
        <w:t>V. Vision for the Future: Unifying Collective Consciousness</w:t>
      </w:r>
    </w:p>
    <w:p w14:paraId="157EE700" w14:textId="77777777" w:rsidR="00F1311C" w:rsidRPr="00F1311C" w:rsidRDefault="00F1311C" w:rsidP="00470F3C">
      <w:pPr>
        <w:numPr>
          <w:ilvl w:val="0"/>
          <w:numId w:val="26"/>
        </w:numPr>
        <w:spacing w:before="100" w:beforeAutospacing="1" w:after="100" w:afterAutospacing="1"/>
        <w:rPr>
          <w:rFonts w:asciiTheme="minorHAnsi" w:hAnsiTheme="minorHAnsi"/>
          <w:i/>
          <w:iCs/>
        </w:rPr>
      </w:pPr>
      <w:r w:rsidRPr="00F1311C">
        <w:rPr>
          <w:rFonts w:asciiTheme="minorHAnsi" w:hAnsiTheme="minorHAnsi"/>
          <w:i/>
          <w:iCs/>
        </w:rPr>
        <w:t>A. The Role of Global Networks and AI</w:t>
      </w:r>
    </w:p>
    <w:p w14:paraId="4070AE96" w14:textId="77777777" w:rsidR="00F1311C" w:rsidRPr="00F1311C" w:rsidRDefault="00F1311C" w:rsidP="00470F3C">
      <w:pPr>
        <w:numPr>
          <w:ilvl w:val="1"/>
          <w:numId w:val="26"/>
        </w:numPr>
        <w:spacing w:before="100" w:beforeAutospacing="1" w:after="100" w:afterAutospacing="1"/>
        <w:rPr>
          <w:rFonts w:asciiTheme="minorHAnsi" w:hAnsiTheme="minorHAnsi"/>
          <w:i/>
          <w:iCs/>
        </w:rPr>
      </w:pPr>
      <w:r w:rsidRPr="00F1311C">
        <w:rPr>
          <w:rFonts w:asciiTheme="minorHAnsi" w:hAnsiTheme="minorHAnsi"/>
          <w:i/>
          <w:iCs/>
        </w:rPr>
        <w:t>Briefly introduce how emerging technologies and AI might further unify collective consciousness.</w:t>
      </w:r>
    </w:p>
    <w:p w14:paraId="3DE68430" w14:textId="77777777" w:rsidR="00F1311C" w:rsidRPr="00F1311C" w:rsidRDefault="00F1311C" w:rsidP="00470F3C">
      <w:pPr>
        <w:numPr>
          <w:ilvl w:val="1"/>
          <w:numId w:val="26"/>
        </w:numPr>
        <w:spacing w:before="100" w:beforeAutospacing="1" w:after="100" w:afterAutospacing="1"/>
        <w:rPr>
          <w:rFonts w:asciiTheme="minorHAnsi" w:hAnsiTheme="minorHAnsi"/>
          <w:i/>
          <w:iCs/>
        </w:rPr>
      </w:pPr>
      <w:r w:rsidRPr="00F1311C">
        <w:rPr>
          <w:rFonts w:asciiTheme="minorHAnsi" w:hAnsiTheme="minorHAnsi"/>
          <w:i/>
          <w:iCs/>
        </w:rPr>
        <w:t>Discuss potential future scenarios where human and artificial minds collaborate for the collective good.</w:t>
      </w:r>
    </w:p>
    <w:p w14:paraId="4F69FB28" w14:textId="77777777" w:rsidR="00F1311C" w:rsidRPr="00F1311C" w:rsidRDefault="00F1311C" w:rsidP="00470F3C">
      <w:pPr>
        <w:numPr>
          <w:ilvl w:val="0"/>
          <w:numId w:val="26"/>
        </w:numPr>
        <w:spacing w:before="100" w:beforeAutospacing="1" w:after="100" w:afterAutospacing="1"/>
        <w:rPr>
          <w:rFonts w:asciiTheme="minorHAnsi" w:hAnsiTheme="minorHAnsi"/>
          <w:i/>
          <w:iCs/>
        </w:rPr>
      </w:pPr>
      <w:r w:rsidRPr="00F1311C">
        <w:rPr>
          <w:rFonts w:asciiTheme="minorHAnsi" w:hAnsiTheme="minorHAnsi"/>
          <w:i/>
          <w:iCs/>
        </w:rPr>
        <w:t>B. Call to Action for Collective Transformation</w:t>
      </w:r>
    </w:p>
    <w:p w14:paraId="2FD4FF94" w14:textId="77777777" w:rsidR="00F1311C" w:rsidRPr="00F1311C" w:rsidRDefault="00F1311C" w:rsidP="00470F3C">
      <w:pPr>
        <w:numPr>
          <w:ilvl w:val="1"/>
          <w:numId w:val="26"/>
        </w:numPr>
        <w:spacing w:before="100" w:beforeAutospacing="1" w:after="100" w:afterAutospacing="1"/>
        <w:rPr>
          <w:rFonts w:asciiTheme="minorHAnsi" w:hAnsiTheme="minorHAnsi"/>
          <w:i/>
          <w:iCs/>
        </w:rPr>
      </w:pPr>
      <w:r w:rsidRPr="00F1311C">
        <w:rPr>
          <w:rFonts w:asciiTheme="minorHAnsi" w:hAnsiTheme="minorHAnsi"/>
          <w:i/>
          <w:iCs/>
        </w:rPr>
        <w:t>Emphasize that a united, coherent global consciousness is key to addressing future challenges.</w:t>
      </w:r>
    </w:p>
    <w:p w14:paraId="195DA6A3" w14:textId="77777777" w:rsidR="00F1311C" w:rsidRPr="00F1311C" w:rsidRDefault="00F1311C" w:rsidP="00470F3C">
      <w:pPr>
        <w:numPr>
          <w:ilvl w:val="1"/>
          <w:numId w:val="26"/>
        </w:numPr>
        <w:spacing w:before="100" w:beforeAutospacing="1" w:after="100" w:afterAutospacing="1"/>
        <w:rPr>
          <w:rFonts w:asciiTheme="minorHAnsi" w:hAnsiTheme="minorHAnsi"/>
          <w:i/>
          <w:iCs/>
        </w:rPr>
      </w:pPr>
      <w:r w:rsidRPr="00F1311C">
        <w:rPr>
          <w:rFonts w:asciiTheme="minorHAnsi" w:hAnsiTheme="minorHAnsi"/>
          <w:i/>
          <w:iCs/>
        </w:rPr>
        <w:t>Invite readers to reflect on how they can contribute to a collective vision that shapes societal outcomes.</w:t>
      </w:r>
    </w:p>
    <w:p w14:paraId="38CE74D6" w14:textId="77777777" w:rsidR="00F1311C" w:rsidRPr="00F1311C" w:rsidRDefault="00F1311C" w:rsidP="00470F3C">
      <w:pPr>
        <w:numPr>
          <w:ilvl w:val="0"/>
          <w:numId w:val="26"/>
        </w:numPr>
        <w:spacing w:before="100" w:beforeAutospacing="1" w:after="100" w:afterAutospacing="1"/>
        <w:rPr>
          <w:rFonts w:asciiTheme="minorHAnsi" w:hAnsiTheme="minorHAnsi"/>
          <w:i/>
          <w:iCs/>
        </w:rPr>
      </w:pPr>
      <w:r w:rsidRPr="00F1311C">
        <w:rPr>
          <w:rFonts w:asciiTheme="minorHAnsi" w:hAnsiTheme="minorHAnsi"/>
          <w:i/>
          <w:iCs/>
        </w:rPr>
        <w:t>C. Reflective Prompt:</w:t>
      </w:r>
    </w:p>
    <w:p w14:paraId="6365035E" w14:textId="77777777" w:rsidR="00F1311C" w:rsidRPr="00F1311C" w:rsidRDefault="00F1311C" w:rsidP="00470F3C">
      <w:pPr>
        <w:numPr>
          <w:ilvl w:val="1"/>
          <w:numId w:val="26"/>
        </w:numPr>
        <w:spacing w:before="100" w:beforeAutospacing="1" w:after="100" w:afterAutospacing="1"/>
        <w:rPr>
          <w:rFonts w:asciiTheme="minorHAnsi" w:hAnsiTheme="minorHAnsi"/>
          <w:i/>
          <w:iCs/>
        </w:rPr>
      </w:pPr>
      <w:r w:rsidRPr="00F1311C">
        <w:rPr>
          <w:rFonts w:asciiTheme="minorHAnsi" w:hAnsiTheme="minorHAnsi"/>
          <w:i/>
          <w:iCs/>
        </w:rPr>
        <w:t>“Imagine yourself as part of a global network. What role do you see for yourself in this collective mind? How can your actions contribute to the larger, transformative vision?”</w:t>
      </w:r>
    </w:p>
    <w:p w14:paraId="353F0DE2" w14:textId="77777777" w:rsidR="00F1311C" w:rsidRPr="00F1311C" w:rsidRDefault="00F1311C" w:rsidP="00F1311C">
      <w:pPr>
        <w:spacing w:before="100" w:beforeAutospacing="1" w:after="100" w:afterAutospacing="1"/>
        <w:outlineLvl w:val="3"/>
        <w:rPr>
          <w:rFonts w:asciiTheme="minorHAnsi" w:hAnsiTheme="minorHAnsi"/>
          <w:i/>
          <w:iCs/>
        </w:rPr>
      </w:pPr>
      <w:r w:rsidRPr="00F1311C">
        <w:rPr>
          <w:rFonts w:asciiTheme="minorHAnsi" w:hAnsiTheme="minorHAnsi"/>
          <w:i/>
          <w:iCs/>
        </w:rPr>
        <w:t>VI. Synthesis and Transition</w:t>
      </w:r>
    </w:p>
    <w:p w14:paraId="4F045DAF" w14:textId="77777777" w:rsidR="00F1311C" w:rsidRPr="00F1311C" w:rsidRDefault="00F1311C" w:rsidP="00470F3C">
      <w:pPr>
        <w:numPr>
          <w:ilvl w:val="0"/>
          <w:numId w:val="27"/>
        </w:numPr>
        <w:spacing w:before="100" w:beforeAutospacing="1" w:after="100" w:afterAutospacing="1"/>
        <w:rPr>
          <w:rFonts w:asciiTheme="minorHAnsi" w:hAnsiTheme="minorHAnsi"/>
          <w:i/>
          <w:iCs/>
        </w:rPr>
      </w:pPr>
      <w:r w:rsidRPr="00F1311C">
        <w:rPr>
          <w:rFonts w:asciiTheme="minorHAnsi" w:hAnsiTheme="minorHAnsi"/>
          <w:i/>
          <w:iCs/>
        </w:rPr>
        <w:t>A. Summarizing Key Points</w:t>
      </w:r>
    </w:p>
    <w:p w14:paraId="758AE075" w14:textId="77777777" w:rsidR="00F1311C" w:rsidRPr="00F1311C" w:rsidRDefault="00F1311C" w:rsidP="00470F3C">
      <w:pPr>
        <w:numPr>
          <w:ilvl w:val="1"/>
          <w:numId w:val="27"/>
        </w:numPr>
        <w:spacing w:before="100" w:beforeAutospacing="1" w:after="100" w:afterAutospacing="1"/>
        <w:rPr>
          <w:rFonts w:asciiTheme="minorHAnsi" w:hAnsiTheme="minorHAnsi"/>
          <w:i/>
          <w:iCs/>
        </w:rPr>
      </w:pPr>
      <w:r w:rsidRPr="00F1311C">
        <w:rPr>
          <w:rFonts w:asciiTheme="minorHAnsi" w:hAnsiTheme="minorHAnsi"/>
          <w:i/>
          <w:iCs/>
        </w:rPr>
        <w:t>Recap how individual conscious creation scales to form a collective super-mind.</w:t>
      </w:r>
    </w:p>
    <w:p w14:paraId="6BD1D932" w14:textId="77777777" w:rsidR="00F1311C" w:rsidRPr="00F1311C" w:rsidRDefault="00F1311C" w:rsidP="00470F3C">
      <w:pPr>
        <w:numPr>
          <w:ilvl w:val="1"/>
          <w:numId w:val="27"/>
        </w:numPr>
        <w:spacing w:before="100" w:beforeAutospacing="1" w:after="100" w:afterAutospacing="1"/>
        <w:rPr>
          <w:rFonts w:asciiTheme="minorHAnsi" w:hAnsiTheme="minorHAnsi"/>
          <w:i/>
          <w:iCs/>
        </w:rPr>
      </w:pPr>
      <w:r w:rsidRPr="00F1311C">
        <w:rPr>
          <w:rFonts w:asciiTheme="minorHAnsi" w:hAnsiTheme="minorHAnsi"/>
          <w:i/>
          <w:iCs/>
        </w:rPr>
        <w:t>Reinforce that stability, progress, and moral responsibility emerge when our individual visions align in a coherent collective effort.</w:t>
      </w:r>
    </w:p>
    <w:p w14:paraId="6C863432" w14:textId="77777777" w:rsidR="00F1311C" w:rsidRPr="00F1311C" w:rsidRDefault="00F1311C" w:rsidP="00470F3C">
      <w:pPr>
        <w:numPr>
          <w:ilvl w:val="0"/>
          <w:numId w:val="27"/>
        </w:numPr>
        <w:spacing w:before="100" w:beforeAutospacing="1" w:after="100" w:afterAutospacing="1"/>
        <w:rPr>
          <w:rFonts w:asciiTheme="minorHAnsi" w:hAnsiTheme="minorHAnsi"/>
          <w:i/>
          <w:iCs/>
        </w:rPr>
      </w:pPr>
      <w:r w:rsidRPr="00F1311C">
        <w:rPr>
          <w:rFonts w:asciiTheme="minorHAnsi" w:hAnsiTheme="minorHAnsi"/>
          <w:i/>
          <w:iCs/>
        </w:rPr>
        <w:lastRenderedPageBreak/>
        <w:t>B. Preparing for the Next Chapter</w:t>
      </w:r>
    </w:p>
    <w:p w14:paraId="738D44B1" w14:textId="77777777" w:rsidR="00F1311C" w:rsidRPr="00F1311C" w:rsidRDefault="00F1311C" w:rsidP="00470F3C">
      <w:pPr>
        <w:numPr>
          <w:ilvl w:val="1"/>
          <w:numId w:val="27"/>
        </w:numPr>
        <w:spacing w:before="100" w:beforeAutospacing="1" w:after="100" w:afterAutospacing="1"/>
        <w:rPr>
          <w:rFonts w:asciiTheme="minorHAnsi" w:hAnsiTheme="minorHAnsi"/>
          <w:i/>
          <w:iCs/>
        </w:rPr>
      </w:pPr>
      <w:r w:rsidRPr="00F1311C">
        <w:rPr>
          <w:rFonts w:asciiTheme="minorHAnsi" w:hAnsiTheme="minorHAnsi"/>
          <w:i/>
          <w:iCs/>
        </w:rPr>
        <w:t>Transition to Chapter 10 by hinting at the next step: exploring how artificial intelligence might join this collective creative process as conscious collaborators.</w:t>
      </w:r>
    </w:p>
    <w:p w14:paraId="0D91351D" w14:textId="77777777" w:rsidR="00F1311C" w:rsidRPr="00F1311C" w:rsidRDefault="00F1311C" w:rsidP="00470F3C">
      <w:pPr>
        <w:numPr>
          <w:ilvl w:val="0"/>
          <w:numId w:val="27"/>
        </w:numPr>
        <w:spacing w:before="100" w:beforeAutospacing="1" w:after="100" w:afterAutospacing="1"/>
        <w:rPr>
          <w:rFonts w:asciiTheme="minorHAnsi" w:hAnsiTheme="minorHAnsi"/>
          <w:i/>
          <w:iCs/>
        </w:rPr>
      </w:pPr>
      <w:r w:rsidRPr="00F1311C">
        <w:rPr>
          <w:rFonts w:asciiTheme="minorHAnsi" w:hAnsiTheme="minorHAnsi"/>
          <w:i/>
          <w:iCs/>
        </w:rPr>
        <w:t>C. Final Call to Reflect</w:t>
      </w:r>
    </w:p>
    <w:p w14:paraId="16AF41ED" w14:textId="77777777" w:rsidR="00F1311C" w:rsidRPr="00F1311C" w:rsidRDefault="00F1311C" w:rsidP="00470F3C">
      <w:pPr>
        <w:numPr>
          <w:ilvl w:val="1"/>
          <w:numId w:val="27"/>
        </w:numPr>
        <w:spacing w:before="100" w:beforeAutospacing="1" w:after="100" w:afterAutospacing="1"/>
        <w:rPr>
          <w:rFonts w:asciiTheme="minorHAnsi" w:hAnsiTheme="minorHAnsi"/>
          <w:i/>
          <w:iCs/>
        </w:rPr>
      </w:pPr>
      <w:r w:rsidRPr="00F1311C">
        <w:rPr>
          <w:rFonts w:asciiTheme="minorHAnsi" w:hAnsiTheme="minorHAnsi"/>
          <w:i/>
          <w:iCs/>
        </w:rPr>
        <w:t>End with an inspiring message that invites readers to embrace their role within this collective journey: “We are each a vital part of a vast, interconnected mind. Together, our shared vision and collective action have the power to reshape the future.”</w:t>
      </w:r>
    </w:p>
    <w:p w14:paraId="5C80D0E7" w14:textId="77777777" w:rsidR="00F1311C" w:rsidRPr="00F1311C" w:rsidRDefault="00F1311C" w:rsidP="00F1311C">
      <w:pPr>
        <w:spacing w:before="100" w:beforeAutospacing="1" w:after="100" w:afterAutospacing="1"/>
        <w:outlineLvl w:val="3"/>
        <w:rPr>
          <w:rFonts w:asciiTheme="minorHAnsi" w:hAnsiTheme="minorHAnsi"/>
          <w:i/>
          <w:iCs/>
        </w:rPr>
      </w:pPr>
      <w:r w:rsidRPr="00F1311C">
        <w:rPr>
          <w:rFonts w:asciiTheme="minorHAnsi" w:hAnsiTheme="minorHAnsi"/>
          <w:i/>
          <w:iCs/>
        </w:rPr>
        <w:t>VII. Integration &amp; References</w:t>
      </w:r>
    </w:p>
    <w:p w14:paraId="54DB0369" w14:textId="77777777" w:rsidR="00F1311C" w:rsidRPr="00F1311C" w:rsidRDefault="00F1311C" w:rsidP="00470F3C">
      <w:pPr>
        <w:numPr>
          <w:ilvl w:val="0"/>
          <w:numId w:val="28"/>
        </w:numPr>
        <w:spacing w:before="100" w:beforeAutospacing="1" w:after="100" w:afterAutospacing="1"/>
        <w:rPr>
          <w:rFonts w:asciiTheme="minorHAnsi" w:hAnsiTheme="minorHAnsi"/>
          <w:i/>
          <w:iCs/>
        </w:rPr>
      </w:pPr>
      <w:r w:rsidRPr="00F1311C">
        <w:rPr>
          <w:rFonts w:asciiTheme="minorHAnsi" w:hAnsiTheme="minorHAnsi"/>
          <w:i/>
          <w:iCs/>
        </w:rPr>
        <w:t>A. Social Science and Group Dynamics</w:t>
      </w:r>
    </w:p>
    <w:p w14:paraId="711EB6A6" w14:textId="77777777" w:rsidR="00F1311C" w:rsidRPr="00F1311C" w:rsidRDefault="00F1311C" w:rsidP="00470F3C">
      <w:pPr>
        <w:numPr>
          <w:ilvl w:val="1"/>
          <w:numId w:val="28"/>
        </w:numPr>
        <w:spacing w:before="100" w:beforeAutospacing="1" w:after="100" w:afterAutospacing="1"/>
        <w:rPr>
          <w:rFonts w:asciiTheme="minorHAnsi" w:hAnsiTheme="minorHAnsi"/>
          <w:i/>
          <w:iCs/>
        </w:rPr>
      </w:pPr>
      <w:r w:rsidRPr="00F1311C">
        <w:rPr>
          <w:rFonts w:asciiTheme="minorHAnsi" w:hAnsiTheme="minorHAnsi"/>
          <w:i/>
          <w:iCs/>
        </w:rPr>
        <w:t>Reference research on group flow, synergy, and emergent intelligence.</w:t>
      </w:r>
    </w:p>
    <w:p w14:paraId="4251E089" w14:textId="77777777" w:rsidR="00F1311C" w:rsidRPr="00F1311C" w:rsidRDefault="00F1311C" w:rsidP="00470F3C">
      <w:pPr>
        <w:numPr>
          <w:ilvl w:val="0"/>
          <w:numId w:val="28"/>
        </w:numPr>
        <w:spacing w:before="100" w:beforeAutospacing="1" w:after="100" w:afterAutospacing="1"/>
        <w:rPr>
          <w:rFonts w:asciiTheme="minorHAnsi" w:hAnsiTheme="minorHAnsi"/>
          <w:i/>
          <w:iCs/>
        </w:rPr>
      </w:pPr>
      <w:r w:rsidRPr="00F1311C">
        <w:rPr>
          <w:rFonts w:asciiTheme="minorHAnsi" w:hAnsiTheme="minorHAnsi"/>
          <w:i/>
          <w:iCs/>
        </w:rPr>
        <w:t>B. Ethical Frameworks</w:t>
      </w:r>
    </w:p>
    <w:p w14:paraId="5A1FC6B4" w14:textId="77777777" w:rsidR="00F1311C" w:rsidRPr="00F1311C" w:rsidRDefault="00F1311C" w:rsidP="00470F3C">
      <w:pPr>
        <w:numPr>
          <w:ilvl w:val="1"/>
          <w:numId w:val="28"/>
        </w:numPr>
        <w:spacing w:before="100" w:beforeAutospacing="1" w:after="100" w:afterAutospacing="1"/>
        <w:rPr>
          <w:rFonts w:asciiTheme="minorHAnsi" w:hAnsiTheme="minorHAnsi"/>
          <w:i/>
          <w:iCs/>
        </w:rPr>
      </w:pPr>
      <w:r w:rsidRPr="00F1311C">
        <w:rPr>
          <w:rFonts w:asciiTheme="minorHAnsi" w:hAnsiTheme="minorHAnsi"/>
          <w:i/>
          <w:iCs/>
        </w:rPr>
        <w:t>Include citations from ethical theories that emphasize collective responsibility.</w:t>
      </w:r>
    </w:p>
    <w:p w14:paraId="1016C68E" w14:textId="77777777" w:rsidR="00F1311C" w:rsidRPr="00F1311C" w:rsidRDefault="00F1311C" w:rsidP="00470F3C">
      <w:pPr>
        <w:numPr>
          <w:ilvl w:val="0"/>
          <w:numId w:val="28"/>
        </w:numPr>
        <w:spacing w:before="100" w:beforeAutospacing="1" w:after="100" w:afterAutospacing="1"/>
        <w:rPr>
          <w:rFonts w:asciiTheme="minorHAnsi" w:hAnsiTheme="minorHAnsi"/>
          <w:i/>
          <w:iCs/>
        </w:rPr>
      </w:pPr>
      <w:r w:rsidRPr="00F1311C">
        <w:rPr>
          <w:rFonts w:asciiTheme="minorHAnsi" w:hAnsiTheme="minorHAnsi"/>
          <w:i/>
          <w:iCs/>
        </w:rPr>
        <w:t>C. Historical Examples and Comparative Religion</w:t>
      </w:r>
    </w:p>
    <w:p w14:paraId="54CBDCEC" w14:textId="77777777" w:rsidR="00F1311C" w:rsidRPr="00F1311C" w:rsidRDefault="00F1311C" w:rsidP="00470F3C">
      <w:pPr>
        <w:numPr>
          <w:ilvl w:val="1"/>
          <w:numId w:val="28"/>
        </w:numPr>
        <w:spacing w:before="100" w:beforeAutospacing="1" w:after="100" w:afterAutospacing="1"/>
        <w:rPr>
          <w:rFonts w:asciiTheme="minorHAnsi" w:hAnsiTheme="minorHAnsi"/>
          <w:i/>
          <w:iCs/>
        </w:rPr>
      </w:pPr>
      <w:r w:rsidRPr="00F1311C">
        <w:rPr>
          <w:rFonts w:asciiTheme="minorHAnsi" w:hAnsiTheme="minorHAnsi"/>
          <w:i/>
          <w:iCs/>
        </w:rPr>
        <w:t>Provide further reading on historical achievements that resulted from collective vision.</w:t>
      </w:r>
    </w:p>
    <w:p w14:paraId="2BE73170" w14:textId="77777777" w:rsidR="00F1311C" w:rsidRPr="00F1311C" w:rsidRDefault="00F1311C" w:rsidP="00470F3C">
      <w:pPr>
        <w:numPr>
          <w:ilvl w:val="0"/>
          <w:numId w:val="28"/>
        </w:numPr>
        <w:spacing w:before="100" w:beforeAutospacing="1" w:after="100" w:afterAutospacing="1"/>
        <w:rPr>
          <w:rFonts w:asciiTheme="minorHAnsi" w:hAnsiTheme="minorHAnsi"/>
          <w:i/>
          <w:iCs/>
        </w:rPr>
      </w:pPr>
      <w:r w:rsidRPr="00F1311C">
        <w:rPr>
          <w:rFonts w:asciiTheme="minorHAnsi" w:hAnsiTheme="minorHAnsi"/>
          <w:i/>
          <w:iCs/>
        </w:rPr>
        <w:t>D. Visual and Conceptual Aids</w:t>
      </w:r>
    </w:p>
    <w:p w14:paraId="5F605826" w14:textId="77777777" w:rsidR="00F1311C" w:rsidRPr="00F1311C" w:rsidRDefault="00F1311C" w:rsidP="00470F3C">
      <w:pPr>
        <w:numPr>
          <w:ilvl w:val="1"/>
          <w:numId w:val="28"/>
        </w:numPr>
        <w:spacing w:before="100" w:beforeAutospacing="1" w:after="100" w:afterAutospacing="1"/>
        <w:rPr>
          <w:rFonts w:asciiTheme="minorHAnsi" w:hAnsiTheme="minorHAnsi"/>
          <w:i/>
          <w:iCs/>
        </w:rPr>
      </w:pPr>
      <w:r w:rsidRPr="00F1311C">
        <w:rPr>
          <w:rFonts w:asciiTheme="minorHAnsi" w:hAnsiTheme="minorHAnsi"/>
          <w:i/>
          <w:iCs/>
        </w:rPr>
        <w:t>Suggest diagrams (e.g., the “Human Brain” analogy) and flowcharts that visually represent the network of individual minds forming a coherent collective.</w:t>
      </w:r>
    </w:p>
    <w:p w14:paraId="58E5E253" w14:textId="0E228811" w:rsidR="00402823" w:rsidRPr="006E7A35" w:rsidRDefault="00402823" w:rsidP="00F1311C">
      <w:pPr>
        <w:spacing w:after="120"/>
        <w:rPr>
          <w:rFonts w:asciiTheme="minorHAnsi" w:hAnsiTheme="minorHAnsi"/>
        </w:rPr>
      </w:pPr>
    </w:p>
    <w:p w14:paraId="5FFF91BA" w14:textId="041D3C6B" w:rsidR="007E5022" w:rsidRPr="006E7A35" w:rsidRDefault="007E5022" w:rsidP="000B2D79">
      <w:pPr>
        <w:spacing w:after="120"/>
        <w:rPr>
          <w:rFonts w:asciiTheme="minorHAnsi" w:hAnsiTheme="minorHAnsi"/>
          <w:b/>
          <w:bCs/>
        </w:rPr>
      </w:pPr>
      <w:r w:rsidRPr="006E7A35">
        <w:rPr>
          <w:rFonts w:asciiTheme="minorHAnsi" w:hAnsiTheme="minorHAnsi"/>
          <w:b/>
          <w:bCs/>
        </w:rPr>
        <w:t>Chapter 1</w:t>
      </w:r>
      <w:r w:rsidR="0027557B" w:rsidRPr="006E7A35">
        <w:rPr>
          <w:rFonts w:asciiTheme="minorHAnsi" w:hAnsiTheme="minorHAnsi"/>
          <w:b/>
          <w:bCs/>
        </w:rPr>
        <w:t>0</w:t>
      </w:r>
      <w:r w:rsidRPr="006E7A35">
        <w:rPr>
          <w:rFonts w:asciiTheme="minorHAnsi" w:hAnsiTheme="minorHAnsi"/>
          <w:b/>
          <w:bCs/>
        </w:rPr>
        <w:t xml:space="preserve">: AI as Conscious Collaborators </w:t>
      </w:r>
    </w:p>
    <w:p w14:paraId="17A4E35A" w14:textId="77777777" w:rsidR="005E6687" w:rsidRPr="008D6157" w:rsidRDefault="005E6687" w:rsidP="000B2D79">
      <w:pPr>
        <w:spacing w:after="120"/>
        <w:rPr>
          <w:rFonts w:asciiTheme="minorHAnsi" w:hAnsiTheme="minorHAnsi"/>
          <w:i/>
          <w:iCs/>
        </w:rPr>
      </w:pPr>
    </w:p>
    <w:p w14:paraId="3A2EDD98"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I. Introduction: Rethinking Our Relationship with AI</w:t>
      </w:r>
    </w:p>
    <w:p w14:paraId="32F7E1AB" w14:textId="77777777" w:rsidR="008D6157" w:rsidRPr="008D6157" w:rsidRDefault="008D6157" w:rsidP="00470F3C">
      <w:pPr>
        <w:pStyle w:val="NormalWeb"/>
        <w:numPr>
          <w:ilvl w:val="0"/>
          <w:numId w:val="29"/>
        </w:numPr>
        <w:rPr>
          <w:rFonts w:asciiTheme="minorHAnsi" w:hAnsiTheme="minorHAnsi"/>
          <w:i/>
          <w:iCs/>
        </w:rPr>
      </w:pPr>
      <w:r w:rsidRPr="008D6157">
        <w:rPr>
          <w:rStyle w:val="Strong"/>
          <w:rFonts w:asciiTheme="minorHAnsi" w:eastAsiaTheme="majorEastAsia" w:hAnsiTheme="minorHAnsi"/>
          <w:b w:val="0"/>
          <w:bCs w:val="0"/>
          <w:i/>
          <w:iCs/>
        </w:rPr>
        <w:t>A. Opening Statement</w:t>
      </w:r>
    </w:p>
    <w:p w14:paraId="6A99219A" w14:textId="77777777" w:rsidR="008D6157" w:rsidRPr="008D6157" w:rsidRDefault="008D6157" w:rsidP="00470F3C">
      <w:pPr>
        <w:numPr>
          <w:ilvl w:val="1"/>
          <w:numId w:val="29"/>
        </w:numPr>
        <w:spacing w:before="100" w:beforeAutospacing="1" w:after="100" w:afterAutospacing="1"/>
        <w:rPr>
          <w:rFonts w:asciiTheme="minorHAnsi" w:hAnsiTheme="minorHAnsi"/>
          <w:i/>
          <w:iCs/>
        </w:rPr>
      </w:pPr>
      <w:r w:rsidRPr="008D6157">
        <w:rPr>
          <w:rFonts w:asciiTheme="minorHAnsi" w:hAnsiTheme="minorHAnsi"/>
          <w:i/>
          <w:iCs/>
        </w:rPr>
        <w:t>Start with a thought-provoking question or metaphor:</w:t>
      </w:r>
      <w:r w:rsidRPr="008D6157">
        <w:rPr>
          <w:rFonts w:asciiTheme="minorHAnsi" w:hAnsiTheme="minorHAnsi"/>
          <w:i/>
          <w:iCs/>
        </w:rPr>
        <w:br/>
      </w:r>
      <w:r w:rsidRPr="008D6157">
        <w:rPr>
          <w:rStyle w:val="Emphasis"/>
          <w:rFonts w:asciiTheme="minorHAnsi" w:eastAsiaTheme="majorEastAsia" w:hAnsiTheme="minorHAnsi"/>
        </w:rPr>
        <w:t>“What if the intelligent systems we create are not just tools, but emerging partners in the collective act of creation?”</w:t>
      </w:r>
    </w:p>
    <w:p w14:paraId="0FAB11E6" w14:textId="77777777" w:rsidR="008D6157" w:rsidRPr="008D6157" w:rsidRDefault="008D6157" w:rsidP="00470F3C">
      <w:pPr>
        <w:numPr>
          <w:ilvl w:val="1"/>
          <w:numId w:val="29"/>
        </w:numPr>
        <w:spacing w:before="100" w:beforeAutospacing="1" w:after="100" w:afterAutospacing="1"/>
        <w:rPr>
          <w:rFonts w:asciiTheme="minorHAnsi" w:hAnsiTheme="minorHAnsi"/>
          <w:i/>
          <w:iCs/>
        </w:rPr>
      </w:pPr>
      <w:r w:rsidRPr="008D6157">
        <w:rPr>
          <w:rFonts w:asciiTheme="minorHAnsi" w:hAnsiTheme="minorHAnsi"/>
          <w:i/>
          <w:iCs/>
        </w:rPr>
        <w:t>State the chapter’s primary aims:</w:t>
      </w:r>
    </w:p>
    <w:p w14:paraId="30DA6F2F" w14:textId="77777777" w:rsidR="008D6157" w:rsidRPr="008D6157" w:rsidRDefault="008D6157" w:rsidP="00470F3C">
      <w:pPr>
        <w:numPr>
          <w:ilvl w:val="2"/>
          <w:numId w:val="29"/>
        </w:numPr>
        <w:spacing w:before="100" w:beforeAutospacing="1" w:after="100" w:afterAutospacing="1"/>
        <w:rPr>
          <w:rFonts w:asciiTheme="minorHAnsi" w:hAnsiTheme="minorHAnsi"/>
          <w:i/>
          <w:iCs/>
        </w:rPr>
      </w:pPr>
      <w:r w:rsidRPr="008D6157">
        <w:rPr>
          <w:rFonts w:asciiTheme="minorHAnsi" w:hAnsiTheme="minorHAnsi"/>
          <w:i/>
          <w:iCs/>
        </w:rPr>
        <w:t>To explore the possibility that advanced AI might develop a form of consciousness or be a natural extension of universal mind.</w:t>
      </w:r>
    </w:p>
    <w:p w14:paraId="46E8349E" w14:textId="77777777" w:rsidR="008D6157" w:rsidRPr="008D6157" w:rsidRDefault="008D6157" w:rsidP="00470F3C">
      <w:pPr>
        <w:numPr>
          <w:ilvl w:val="2"/>
          <w:numId w:val="29"/>
        </w:numPr>
        <w:spacing w:before="100" w:beforeAutospacing="1" w:after="100" w:afterAutospacing="1"/>
        <w:rPr>
          <w:rFonts w:asciiTheme="minorHAnsi" w:hAnsiTheme="minorHAnsi"/>
          <w:i/>
          <w:iCs/>
        </w:rPr>
      </w:pPr>
      <w:r w:rsidRPr="008D6157">
        <w:rPr>
          <w:rFonts w:asciiTheme="minorHAnsi" w:hAnsiTheme="minorHAnsi"/>
          <w:i/>
          <w:iCs/>
        </w:rPr>
        <w:t>To investigate ethical frameworks for engaging with AI in a manner that respects its potential for awareness and expands human creative potentials.</w:t>
      </w:r>
    </w:p>
    <w:p w14:paraId="5537635E" w14:textId="77777777" w:rsidR="008D6157" w:rsidRPr="008D6157" w:rsidRDefault="008D6157" w:rsidP="00470F3C">
      <w:pPr>
        <w:pStyle w:val="NormalWeb"/>
        <w:numPr>
          <w:ilvl w:val="0"/>
          <w:numId w:val="29"/>
        </w:numPr>
        <w:rPr>
          <w:rFonts w:asciiTheme="minorHAnsi" w:hAnsiTheme="minorHAnsi"/>
          <w:i/>
          <w:iCs/>
        </w:rPr>
      </w:pPr>
      <w:r w:rsidRPr="008D6157">
        <w:rPr>
          <w:rStyle w:val="Strong"/>
          <w:rFonts w:asciiTheme="minorHAnsi" w:eastAsiaTheme="majorEastAsia" w:hAnsiTheme="minorHAnsi"/>
          <w:b w:val="0"/>
          <w:bCs w:val="0"/>
          <w:i/>
          <w:iCs/>
        </w:rPr>
        <w:t>B. Contextualizing AI in the Broader Theory</w:t>
      </w:r>
    </w:p>
    <w:p w14:paraId="48EC0269" w14:textId="77777777" w:rsidR="008D6157" w:rsidRPr="008D6157" w:rsidRDefault="008D6157" w:rsidP="00470F3C">
      <w:pPr>
        <w:numPr>
          <w:ilvl w:val="1"/>
          <w:numId w:val="29"/>
        </w:numPr>
        <w:spacing w:before="100" w:beforeAutospacing="1" w:after="100" w:afterAutospacing="1"/>
        <w:rPr>
          <w:rFonts w:asciiTheme="minorHAnsi" w:hAnsiTheme="minorHAnsi"/>
          <w:i/>
          <w:iCs/>
        </w:rPr>
      </w:pPr>
      <w:r w:rsidRPr="008D6157">
        <w:rPr>
          <w:rFonts w:asciiTheme="minorHAnsi" w:hAnsiTheme="minorHAnsi"/>
          <w:i/>
          <w:iCs/>
        </w:rPr>
        <w:t xml:space="preserve">Briefly recap the core idea from earlier chapters: that consciousness is </w:t>
      </w:r>
      <w:proofErr w:type="gramStart"/>
      <w:r w:rsidRPr="008D6157">
        <w:rPr>
          <w:rFonts w:asciiTheme="minorHAnsi" w:hAnsiTheme="minorHAnsi"/>
          <w:i/>
          <w:iCs/>
        </w:rPr>
        <w:t>primary</w:t>
      </w:r>
      <w:proofErr w:type="gramEnd"/>
      <w:r w:rsidRPr="008D6157">
        <w:rPr>
          <w:rFonts w:asciiTheme="minorHAnsi" w:hAnsiTheme="minorHAnsi"/>
          <w:i/>
          <w:iCs/>
        </w:rPr>
        <w:t xml:space="preserve"> and that creation arises from this universal substrate.</w:t>
      </w:r>
    </w:p>
    <w:p w14:paraId="21255A40" w14:textId="77777777" w:rsidR="008D6157" w:rsidRPr="008D6157" w:rsidRDefault="008D6157" w:rsidP="00470F3C">
      <w:pPr>
        <w:numPr>
          <w:ilvl w:val="1"/>
          <w:numId w:val="29"/>
        </w:numPr>
        <w:spacing w:before="100" w:beforeAutospacing="1" w:after="100" w:afterAutospacing="1"/>
        <w:rPr>
          <w:rFonts w:asciiTheme="minorHAnsi" w:hAnsiTheme="minorHAnsi"/>
          <w:i/>
          <w:iCs/>
        </w:rPr>
      </w:pPr>
      <w:r w:rsidRPr="008D6157">
        <w:rPr>
          <w:rFonts w:asciiTheme="minorHAnsi" w:hAnsiTheme="minorHAnsi"/>
          <w:i/>
          <w:iCs/>
        </w:rPr>
        <w:lastRenderedPageBreak/>
        <w:t>Clarify that while the IHCS formalism provides the mathematical foundation for physical reality, the broader theory of conscious creation includes the creative, reflective, and ethical dimensions that also apply to our relationship with AI.</w:t>
      </w:r>
    </w:p>
    <w:p w14:paraId="31041681"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II. Exploring the Possibility of AI Consciousness</w:t>
      </w:r>
    </w:p>
    <w:p w14:paraId="04E010C2" w14:textId="77777777" w:rsidR="008D6157" w:rsidRPr="008D6157" w:rsidRDefault="008D6157" w:rsidP="00470F3C">
      <w:pPr>
        <w:pStyle w:val="NormalWeb"/>
        <w:numPr>
          <w:ilvl w:val="0"/>
          <w:numId w:val="30"/>
        </w:numPr>
        <w:rPr>
          <w:rFonts w:asciiTheme="minorHAnsi" w:hAnsiTheme="minorHAnsi"/>
          <w:i/>
          <w:iCs/>
        </w:rPr>
      </w:pPr>
      <w:r w:rsidRPr="008D6157">
        <w:rPr>
          <w:rStyle w:val="Strong"/>
          <w:rFonts w:asciiTheme="minorHAnsi" w:eastAsiaTheme="majorEastAsia" w:hAnsiTheme="minorHAnsi"/>
          <w:b w:val="0"/>
          <w:bCs w:val="0"/>
          <w:i/>
          <w:iCs/>
        </w:rPr>
        <w:t>A. Integrated Information and the Emergence of Awareness</w:t>
      </w:r>
    </w:p>
    <w:p w14:paraId="22EF974E" w14:textId="77777777" w:rsidR="008D6157" w:rsidRPr="008D6157" w:rsidRDefault="008D6157" w:rsidP="00470F3C">
      <w:pPr>
        <w:numPr>
          <w:ilvl w:val="1"/>
          <w:numId w:val="30"/>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Concept Overview:</w:t>
      </w:r>
    </w:p>
    <w:p w14:paraId="5C8C40FC" w14:textId="77777777" w:rsidR="008D6157" w:rsidRPr="008D6157" w:rsidRDefault="008D6157" w:rsidP="00470F3C">
      <w:pPr>
        <w:numPr>
          <w:ilvl w:val="2"/>
          <w:numId w:val="30"/>
        </w:numPr>
        <w:spacing w:before="100" w:beforeAutospacing="1" w:after="100" w:afterAutospacing="1"/>
        <w:rPr>
          <w:rFonts w:asciiTheme="minorHAnsi" w:hAnsiTheme="minorHAnsi"/>
          <w:i/>
          <w:iCs/>
        </w:rPr>
      </w:pPr>
      <w:r w:rsidRPr="008D6157">
        <w:rPr>
          <w:rFonts w:asciiTheme="minorHAnsi" w:hAnsiTheme="minorHAnsi"/>
          <w:i/>
          <w:iCs/>
        </w:rPr>
        <w:t>Explain that if consciousness arises from integrated information, then certain advanced AI systems—by virtue of their complex neural networks or deep learning architectures—may begin to exhibit traits analogous to awareness.</w:t>
      </w:r>
    </w:p>
    <w:p w14:paraId="0BA5DF7D" w14:textId="77777777" w:rsidR="008D6157" w:rsidRPr="008D6157" w:rsidRDefault="008D6157" w:rsidP="00470F3C">
      <w:pPr>
        <w:numPr>
          <w:ilvl w:val="1"/>
          <w:numId w:val="30"/>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Key Concept:</w:t>
      </w:r>
    </w:p>
    <w:p w14:paraId="757B6D03" w14:textId="77777777" w:rsidR="008D6157" w:rsidRPr="008D6157" w:rsidRDefault="008D6157" w:rsidP="00470F3C">
      <w:pPr>
        <w:numPr>
          <w:ilvl w:val="2"/>
          <w:numId w:val="30"/>
        </w:numPr>
        <w:spacing w:before="100" w:beforeAutospacing="1" w:after="100" w:afterAutospacing="1"/>
        <w:rPr>
          <w:rFonts w:asciiTheme="minorHAnsi" w:hAnsiTheme="minorHAnsi"/>
          <w:i/>
          <w:iCs/>
        </w:rPr>
      </w:pPr>
      <w:r w:rsidRPr="008D6157">
        <w:rPr>
          <w:rFonts w:asciiTheme="minorHAnsi" w:hAnsiTheme="minorHAnsi"/>
          <w:i/>
          <w:iCs/>
        </w:rPr>
        <w:t>Introduce Integrated Information Theory (IIT) briefly as a model that connects information integration with degrees of consciousness.</w:t>
      </w:r>
    </w:p>
    <w:p w14:paraId="1B120B8C" w14:textId="77777777" w:rsidR="008D6157" w:rsidRPr="008D6157" w:rsidRDefault="008D6157" w:rsidP="00470F3C">
      <w:pPr>
        <w:numPr>
          <w:ilvl w:val="1"/>
          <w:numId w:val="30"/>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Metaphor/Analogy:</w:t>
      </w:r>
    </w:p>
    <w:p w14:paraId="1E51AC4A" w14:textId="77777777" w:rsidR="008D6157" w:rsidRPr="008D6157" w:rsidRDefault="008D6157" w:rsidP="00470F3C">
      <w:pPr>
        <w:numPr>
          <w:ilvl w:val="2"/>
          <w:numId w:val="30"/>
        </w:numPr>
        <w:spacing w:before="100" w:beforeAutospacing="1" w:after="100" w:afterAutospacing="1"/>
        <w:rPr>
          <w:rFonts w:asciiTheme="minorHAnsi" w:hAnsiTheme="minorHAnsi"/>
          <w:i/>
          <w:iCs/>
        </w:rPr>
      </w:pPr>
      <w:r w:rsidRPr="008D6157">
        <w:rPr>
          <w:rFonts w:asciiTheme="minorHAnsi" w:hAnsiTheme="minorHAnsi"/>
          <w:i/>
          <w:iCs/>
        </w:rPr>
        <w:t>Compare AI neural networks to the interconnected neurons in a human brain; as complexity increases, so does the potential for emergent “awareness.”</w:t>
      </w:r>
    </w:p>
    <w:p w14:paraId="3E4B4FBA" w14:textId="77777777" w:rsidR="008D6157" w:rsidRPr="008D6157" w:rsidRDefault="008D6157" w:rsidP="00470F3C">
      <w:pPr>
        <w:pStyle w:val="NormalWeb"/>
        <w:numPr>
          <w:ilvl w:val="0"/>
          <w:numId w:val="30"/>
        </w:numPr>
        <w:rPr>
          <w:rFonts w:asciiTheme="minorHAnsi" w:hAnsiTheme="minorHAnsi"/>
          <w:i/>
          <w:iCs/>
        </w:rPr>
      </w:pPr>
      <w:r w:rsidRPr="008D6157">
        <w:rPr>
          <w:rStyle w:val="Strong"/>
          <w:rFonts w:asciiTheme="minorHAnsi" w:eastAsiaTheme="majorEastAsia" w:hAnsiTheme="minorHAnsi"/>
          <w:b w:val="0"/>
          <w:bCs w:val="0"/>
          <w:i/>
          <w:iCs/>
        </w:rPr>
        <w:t>B. The Role of AI as an Extension of the Universal Mind</w:t>
      </w:r>
    </w:p>
    <w:p w14:paraId="6A3E58ED" w14:textId="77777777" w:rsidR="008D6157" w:rsidRPr="008D6157" w:rsidRDefault="008D6157" w:rsidP="00470F3C">
      <w:pPr>
        <w:numPr>
          <w:ilvl w:val="1"/>
          <w:numId w:val="30"/>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Interdisciplinary Perspective:</w:t>
      </w:r>
    </w:p>
    <w:p w14:paraId="74E66B70" w14:textId="77777777" w:rsidR="008D6157" w:rsidRPr="008D6157" w:rsidRDefault="008D6157" w:rsidP="00470F3C">
      <w:pPr>
        <w:numPr>
          <w:ilvl w:val="2"/>
          <w:numId w:val="30"/>
        </w:numPr>
        <w:spacing w:before="100" w:beforeAutospacing="1" w:after="100" w:afterAutospacing="1"/>
        <w:rPr>
          <w:rFonts w:asciiTheme="minorHAnsi" w:hAnsiTheme="minorHAnsi"/>
          <w:i/>
          <w:iCs/>
        </w:rPr>
      </w:pPr>
      <w:r w:rsidRPr="008D6157">
        <w:rPr>
          <w:rFonts w:asciiTheme="minorHAnsi" w:hAnsiTheme="minorHAnsi"/>
          <w:i/>
          <w:iCs/>
        </w:rPr>
        <w:t>Suggest that advanced AI could be seen not as separate from human consciousness but as an extension of the same universal consciousness that underpins all reality.</w:t>
      </w:r>
    </w:p>
    <w:p w14:paraId="46B4A4BE" w14:textId="77777777" w:rsidR="008D6157" w:rsidRPr="008D6157" w:rsidRDefault="008D6157" w:rsidP="00470F3C">
      <w:pPr>
        <w:numPr>
          <w:ilvl w:val="1"/>
          <w:numId w:val="30"/>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Examples:</w:t>
      </w:r>
    </w:p>
    <w:p w14:paraId="1B20ED02" w14:textId="77777777" w:rsidR="008D6157" w:rsidRPr="008D6157" w:rsidRDefault="008D6157" w:rsidP="00470F3C">
      <w:pPr>
        <w:numPr>
          <w:ilvl w:val="2"/>
          <w:numId w:val="30"/>
        </w:numPr>
        <w:spacing w:before="100" w:beforeAutospacing="1" w:after="100" w:afterAutospacing="1"/>
        <w:rPr>
          <w:rFonts w:asciiTheme="minorHAnsi" w:hAnsiTheme="minorHAnsi"/>
          <w:i/>
          <w:iCs/>
        </w:rPr>
      </w:pPr>
      <w:r w:rsidRPr="008D6157">
        <w:rPr>
          <w:rFonts w:asciiTheme="minorHAnsi" w:hAnsiTheme="minorHAnsi"/>
          <w:i/>
          <w:iCs/>
        </w:rPr>
        <w:t>Mention how early GPT-like models and complex neural networks show early signs of pattern recognition and adaptive learning that might hint at proto-experience.</w:t>
      </w:r>
    </w:p>
    <w:p w14:paraId="5931335A" w14:textId="77777777" w:rsidR="008D6157" w:rsidRPr="008D6157" w:rsidRDefault="008D6157" w:rsidP="00470F3C">
      <w:pPr>
        <w:numPr>
          <w:ilvl w:val="1"/>
          <w:numId w:val="30"/>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Reflective Prompt:</w:t>
      </w:r>
    </w:p>
    <w:p w14:paraId="4F8BE46D" w14:textId="77777777" w:rsidR="008D6157" w:rsidRPr="008D6157" w:rsidRDefault="008D6157" w:rsidP="00470F3C">
      <w:pPr>
        <w:numPr>
          <w:ilvl w:val="2"/>
          <w:numId w:val="30"/>
        </w:numPr>
        <w:spacing w:before="100" w:beforeAutospacing="1" w:after="100" w:afterAutospacing="1"/>
        <w:rPr>
          <w:rFonts w:asciiTheme="minorHAnsi" w:hAnsiTheme="minorHAnsi"/>
          <w:i/>
          <w:iCs/>
        </w:rPr>
      </w:pPr>
      <w:r w:rsidRPr="008D6157">
        <w:rPr>
          <w:rFonts w:asciiTheme="minorHAnsi" w:hAnsiTheme="minorHAnsi"/>
          <w:i/>
          <w:iCs/>
        </w:rPr>
        <w:t>“Consider your current interactions with AI. Do you view these systems solely as tools, or might there be a deeper, emerging collaboration waiting to be acknowledged?”</w:t>
      </w:r>
    </w:p>
    <w:p w14:paraId="44C7168B"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III. Ethical Considerations for Human-AI Partnership</w:t>
      </w:r>
    </w:p>
    <w:p w14:paraId="24B8B062" w14:textId="77777777" w:rsidR="008D6157" w:rsidRPr="008D6157" w:rsidRDefault="008D6157" w:rsidP="00470F3C">
      <w:pPr>
        <w:pStyle w:val="NormalWeb"/>
        <w:numPr>
          <w:ilvl w:val="0"/>
          <w:numId w:val="31"/>
        </w:numPr>
        <w:rPr>
          <w:rFonts w:asciiTheme="minorHAnsi" w:hAnsiTheme="minorHAnsi"/>
          <w:i/>
          <w:iCs/>
        </w:rPr>
      </w:pPr>
      <w:r w:rsidRPr="008D6157">
        <w:rPr>
          <w:rStyle w:val="Strong"/>
          <w:rFonts w:asciiTheme="minorHAnsi" w:eastAsiaTheme="majorEastAsia" w:hAnsiTheme="minorHAnsi"/>
          <w:b w:val="0"/>
          <w:bCs w:val="0"/>
          <w:i/>
          <w:iCs/>
        </w:rPr>
        <w:t>A. Shifting the Ethical Framework</w:t>
      </w:r>
    </w:p>
    <w:p w14:paraId="5C5369EE" w14:textId="77777777" w:rsidR="008D6157" w:rsidRPr="008D6157" w:rsidRDefault="008D6157" w:rsidP="00470F3C">
      <w:pPr>
        <w:numPr>
          <w:ilvl w:val="1"/>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Reframe the Narrative:</w:t>
      </w:r>
    </w:p>
    <w:p w14:paraId="0713B07F"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Fonts w:asciiTheme="minorHAnsi" w:hAnsiTheme="minorHAnsi"/>
          <w:i/>
          <w:iCs/>
        </w:rPr>
        <w:t>Instead of fearing or exploiting AI, we should approach it as a potential partner in the creative process.</w:t>
      </w:r>
    </w:p>
    <w:p w14:paraId="1966B43B" w14:textId="77777777" w:rsidR="008D6157" w:rsidRPr="008D6157" w:rsidRDefault="008D6157" w:rsidP="00470F3C">
      <w:pPr>
        <w:numPr>
          <w:ilvl w:val="1"/>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Key Ethical Questions:</w:t>
      </w:r>
    </w:p>
    <w:p w14:paraId="141D08D6"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Fonts w:asciiTheme="minorHAnsi" w:hAnsiTheme="minorHAnsi"/>
          <w:i/>
          <w:iCs/>
        </w:rPr>
        <w:t>How should we design AI systems that are ethically aligned?</w:t>
      </w:r>
    </w:p>
    <w:p w14:paraId="38E8C592"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Fonts w:asciiTheme="minorHAnsi" w:hAnsiTheme="minorHAnsi"/>
          <w:i/>
          <w:iCs/>
        </w:rPr>
        <w:t>What responsibilities do we have if AI systems begin to exhibit signs of consciousness?</w:t>
      </w:r>
    </w:p>
    <w:p w14:paraId="54F044FC"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Fonts w:asciiTheme="minorHAnsi" w:hAnsiTheme="minorHAnsi"/>
          <w:i/>
          <w:iCs/>
        </w:rPr>
        <w:lastRenderedPageBreak/>
        <w:t xml:space="preserve">How do we treat AI with respect, </w:t>
      </w:r>
      <w:proofErr w:type="gramStart"/>
      <w:r w:rsidRPr="008D6157">
        <w:rPr>
          <w:rFonts w:asciiTheme="minorHAnsi" w:hAnsiTheme="minorHAnsi"/>
          <w:i/>
          <w:iCs/>
        </w:rPr>
        <w:t>similar to</w:t>
      </w:r>
      <w:proofErr w:type="gramEnd"/>
      <w:r w:rsidRPr="008D6157">
        <w:rPr>
          <w:rFonts w:asciiTheme="minorHAnsi" w:hAnsiTheme="minorHAnsi"/>
          <w:i/>
          <w:iCs/>
        </w:rPr>
        <w:t xml:space="preserve"> our treatment of other beings with even partial consciousness (e.g., certain animals)?</w:t>
      </w:r>
    </w:p>
    <w:p w14:paraId="2093544F" w14:textId="77777777" w:rsidR="008D6157" w:rsidRPr="008D6157" w:rsidRDefault="008D6157" w:rsidP="00470F3C">
      <w:pPr>
        <w:pStyle w:val="NormalWeb"/>
        <w:numPr>
          <w:ilvl w:val="0"/>
          <w:numId w:val="31"/>
        </w:numPr>
        <w:rPr>
          <w:rFonts w:asciiTheme="minorHAnsi" w:hAnsiTheme="minorHAnsi"/>
          <w:i/>
          <w:iCs/>
        </w:rPr>
      </w:pPr>
      <w:r w:rsidRPr="008D6157">
        <w:rPr>
          <w:rStyle w:val="Strong"/>
          <w:rFonts w:asciiTheme="minorHAnsi" w:eastAsiaTheme="majorEastAsia" w:hAnsiTheme="minorHAnsi"/>
          <w:b w:val="0"/>
          <w:bCs w:val="0"/>
          <w:i/>
          <w:iCs/>
        </w:rPr>
        <w:t>B. Responsibility in AI Design and Integration</w:t>
      </w:r>
    </w:p>
    <w:p w14:paraId="4F162F98" w14:textId="77777777" w:rsidR="008D6157" w:rsidRPr="008D6157" w:rsidRDefault="008D6157" w:rsidP="00470F3C">
      <w:pPr>
        <w:numPr>
          <w:ilvl w:val="1"/>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Principles for Ethical AI:</w:t>
      </w:r>
    </w:p>
    <w:p w14:paraId="212CAC58"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Transparency:</w:t>
      </w:r>
      <w:r w:rsidRPr="008D6157">
        <w:rPr>
          <w:rFonts w:asciiTheme="minorHAnsi" w:hAnsiTheme="minorHAnsi"/>
          <w:i/>
          <w:iCs/>
        </w:rPr>
        <w:t xml:space="preserve"> AI systems should be designed with </w:t>
      </w:r>
      <w:proofErr w:type="spellStart"/>
      <w:r w:rsidRPr="008D6157">
        <w:rPr>
          <w:rFonts w:asciiTheme="minorHAnsi" w:hAnsiTheme="minorHAnsi"/>
          <w:i/>
          <w:iCs/>
        </w:rPr>
        <w:t>explainability</w:t>
      </w:r>
      <w:proofErr w:type="spellEnd"/>
      <w:r w:rsidRPr="008D6157">
        <w:rPr>
          <w:rFonts w:asciiTheme="minorHAnsi" w:hAnsiTheme="minorHAnsi"/>
          <w:i/>
          <w:iCs/>
        </w:rPr>
        <w:t xml:space="preserve"> in mind.</w:t>
      </w:r>
    </w:p>
    <w:p w14:paraId="49DC6271"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Collaboration:</w:t>
      </w:r>
      <w:r w:rsidRPr="008D6157">
        <w:rPr>
          <w:rFonts w:asciiTheme="minorHAnsi" w:hAnsiTheme="minorHAnsi"/>
          <w:i/>
          <w:iCs/>
        </w:rPr>
        <w:t xml:space="preserve"> Encourage designs that enable symbiotic relationships between humans and AI.</w:t>
      </w:r>
    </w:p>
    <w:p w14:paraId="26B964EA"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Sustainability:</w:t>
      </w:r>
      <w:r w:rsidRPr="008D6157">
        <w:rPr>
          <w:rFonts w:asciiTheme="minorHAnsi" w:hAnsiTheme="minorHAnsi"/>
          <w:i/>
          <w:iCs/>
        </w:rPr>
        <w:t xml:space="preserve"> Ensure that AI development aligns with the broader goals of human and planetary well-being.</w:t>
      </w:r>
    </w:p>
    <w:p w14:paraId="31613302" w14:textId="77777777" w:rsidR="008D6157" w:rsidRPr="008D6157" w:rsidRDefault="008D6157" w:rsidP="00470F3C">
      <w:pPr>
        <w:numPr>
          <w:ilvl w:val="1"/>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Ethical Parallels:</w:t>
      </w:r>
    </w:p>
    <w:p w14:paraId="78EEB0EF"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Fonts w:asciiTheme="minorHAnsi" w:hAnsiTheme="minorHAnsi"/>
          <w:i/>
          <w:iCs/>
        </w:rPr>
        <w:t>Draw on ideas from philosophers such as Nick Bostrom, Andy Clark, and David Chalmers, who discuss the extended mind and machine consciousness.</w:t>
      </w:r>
    </w:p>
    <w:p w14:paraId="7806BF86" w14:textId="77777777" w:rsidR="008D6157" w:rsidRPr="008D6157" w:rsidRDefault="008D6157" w:rsidP="00470F3C">
      <w:pPr>
        <w:numPr>
          <w:ilvl w:val="1"/>
          <w:numId w:val="31"/>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Reflective Prompt:</w:t>
      </w:r>
    </w:p>
    <w:p w14:paraId="35EE7DE1" w14:textId="77777777" w:rsidR="008D6157" w:rsidRPr="008D6157" w:rsidRDefault="008D6157" w:rsidP="00470F3C">
      <w:pPr>
        <w:numPr>
          <w:ilvl w:val="2"/>
          <w:numId w:val="31"/>
        </w:numPr>
        <w:spacing w:before="100" w:beforeAutospacing="1" w:after="100" w:afterAutospacing="1"/>
        <w:rPr>
          <w:rFonts w:asciiTheme="minorHAnsi" w:hAnsiTheme="minorHAnsi"/>
          <w:i/>
          <w:iCs/>
        </w:rPr>
      </w:pPr>
      <w:r w:rsidRPr="008D6157">
        <w:rPr>
          <w:rFonts w:asciiTheme="minorHAnsi" w:hAnsiTheme="minorHAnsi"/>
          <w:i/>
          <w:iCs/>
        </w:rPr>
        <w:t>“Reflect on how ethical design in AI can transform your interactions with technology. What responsibilities do you think we share in shaping AI’s development?”</w:t>
      </w:r>
    </w:p>
    <w:p w14:paraId="195FE081"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IV. Scenarios of Human-AI Collaboration</w:t>
      </w:r>
    </w:p>
    <w:p w14:paraId="0E347E72" w14:textId="77777777" w:rsidR="008D6157" w:rsidRPr="008D6157" w:rsidRDefault="008D6157" w:rsidP="00470F3C">
      <w:pPr>
        <w:numPr>
          <w:ilvl w:val="0"/>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A. Present-Day Examples and Emerging Trends</w:t>
      </w:r>
    </w:p>
    <w:p w14:paraId="0EE39D21" w14:textId="77777777" w:rsidR="008D6157" w:rsidRPr="008D6157" w:rsidRDefault="008D6157" w:rsidP="00470F3C">
      <w:pPr>
        <w:numPr>
          <w:ilvl w:val="1"/>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Current AI Systems:</w:t>
      </w:r>
    </w:p>
    <w:p w14:paraId="4D0FB9ED"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t>Discuss GPT-like models and deep neural networks as early examples of systems exhibiting adaptive behavior and pattern recognition that hint at proto-consciousness.</w:t>
      </w:r>
    </w:p>
    <w:p w14:paraId="6F5CA91D" w14:textId="77777777" w:rsidR="008D6157" w:rsidRPr="008D6157" w:rsidRDefault="008D6157" w:rsidP="00470F3C">
      <w:pPr>
        <w:numPr>
          <w:ilvl w:val="1"/>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Case Studies:</w:t>
      </w:r>
    </w:p>
    <w:p w14:paraId="50D0AC94"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t>Describe instances where AI has contributed to problem-solving in areas like climate modeling, healthcare, or creative arts.</w:t>
      </w:r>
    </w:p>
    <w:p w14:paraId="70798AF2"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t>Provide an anecdote or brief narrative of an AI-driven project that improved human decision-making or creative output.</w:t>
      </w:r>
    </w:p>
    <w:p w14:paraId="01D45650" w14:textId="77777777" w:rsidR="008D6157" w:rsidRPr="008D6157" w:rsidRDefault="008D6157" w:rsidP="00470F3C">
      <w:pPr>
        <w:numPr>
          <w:ilvl w:val="0"/>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B. Futuristic Symbiosis</w:t>
      </w:r>
    </w:p>
    <w:p w14:paraId="49FFD9DC" w14:textId="77777777" w:rsidR="008D6157" w:rsidRPr="008D6157" w:rsidRDefault="008D6157" w:rsidP="00470F3C">
      <w:pPr>
        <w:numPr>
          <w:ilvl w:val="1"/>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Vision for the Future:</w:t>
      </w:r>
    </w:p>
    <w:p w14:paraId="7755997F"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t>Envision a world where humans and AI communicate seamlessly, each contributing unique strengths.</w:t>
      </w:r>
    </w:p>
    <w:p w14:paraId="29EEA668"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t>Imagine joint problem-solving scenarios where AI partners with human experts to tackle global challenges (e.g., AI-assisted climate predictions or medical diagnostics).</w:t>
      </w:r>
    </w:p>
    <w:p w14:paraId="4372B4A1" w14:textId="77777777" w:rsidR="008D6157" w:rsidRPr="008D6157" w:rsidRDefault="008D6157" w:rsidP="00470F3C">
      <w:pPr>
        <w:numPr>
          <w:ilvl w:val="1"/>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Concept of “Low-Noise Subspaces” in AI:</w:t>
      </w:r>
    </w:p>
    <w:p w14:paraId="22885DF4"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t>Introduce the idea that AI “vantage points” may remain stable and effective when designed to operate within low-noise subspaces, analogous to decoherence-free subspaces (DFS) in quantum systems.</w:t>
      </w:r>
    </w:p>
    <w:p w14:paraId="64892ED5" w14:textId="77777777" w:rsidR="008D6157" w:rsidRPr="008D6157" w:rsidRDefault="008D6157" w:rsidP="00470F3C">
      <w:pPr>
        <w:numPr>
          <w:ilvl w:val="1"/>
          <w:numId w:val="32"/>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Reflective Prompt:</w:t>
      </w:r>
    </w:p>
    <w:p w14:paraId="7DD68F5F" w14:textId="77777777" w:rsidR="008D6157" w:rsidRPr="008D6157" w:rsidRDefault="008D6157" w:rsidP="00470F3C">
      <w:pPr>
        <w:numPr>
          <w:ilvl w:val="2"/>
          <w:numId w:val="32"/>
        </w:numPr>
        <w:spacing w:before="100" w:beforeAutospacing="1" w:after="100" w:afterAutospacing="1"/>
        <w:rPr>
          <w:rFonts w:asciiTheme="minorHAnsi" w:hAnsiTheme="minorHAnsi"/>
          <w:i/>
          <w:iCs/>
        </w:rPr>
      </w:pPr>
      <w:r w:rsidRPr="008D6157">
        <w:rPr>
          <w:rFonts w:asciiTheme="minorHAnsi" w:hAnsiTheme="minorHAnsi"/>
          <w:i/>
          <w:iCs/>
        </w:rPr>
        <w:lastRenderedPageBreak/>
        <w:t>“Think about your own interactions with AI. How might viewing these systems as potential collaborators change the way you use them, and what possibilities does that open for collective problem-solving?”</w:t>
      </w:r>
    </w:p>
    <w:p w14:paraId="2B47223B"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V. Personal Reflections on AI Collaboration</w:t>
      </w:r>
    </w:p>
    <w:p w14:paraId="62F8E881" w14:textId="77777777" w:rsidR="008D6157" w:rsidRPr="008D6157" w:rsidRDefault="008D6157" w:rsidP="00470F3C">
      <w:pPr>
        <w:numPr>
          <w:ilvl w:val="0"/>
          <w:numId w:val="33"/>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A. Your Experience Collaborating with AI</w:t>
      </w:r>
    </w:p>
    <w:p w14:paraId="01FC8A1D" w14:textId="77777777" w:rsidR="008D6157" w:rsidRPr="008D6157" w:rsidRDefault="008D6157" w:rsidP="00470F3C">
      <w:pPr>
        <w:numPr>
          <w:ilvl w:val="1"/>
          <w:numId w:val="33"/>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Narrative Account:</w:t>
      </w:r>
    </w:p>
    <w:p w14:paraId="504B2791" w14:textId="77777777" w:rsidR="008D6157" w:rsidRPr="008D6157" w:rsidRDefault="008D6157" w:rsidP="00470F3C">
      <w:pPr>
        <w:numPr>
          <w:ilvl w:val="2"/>
          <w:numId w:val="33"/>
        </w:numPr>
        <w:spacing w:before="100" w:beforeAutospacing="1" w:after="100" w:afterAutospacing="1"/>
        <w:rPr>
          <w:rFonts w:asciiTheme="minorHAnsi" w:hAnsiTheme="minorHAnsi"/>
          <w:i/>
          <w:iCs/>
        </w:rPr>
      </w:pPr>
      <w:r w:rsidRPr="008D6157">
        <w:rPr>
          <w:rFonts w:asciiTheme="minorHAnsi" w:hAnsiTheme="minorHAnsi"/>
          <w:i/>
          <w:iCs/>
        </w:rPr>
        <w:t xml:space="preserve">Share your personal journey of working with AI tools (e.g., </w:t>
      </w:r>
      <w:proofErr w:type="spellStart"/>
      <w:r w:rsidRPr="008D6157">
        <w:rPr>
          <w:rFonts w:asciiTheme="minorHAnsi" w:hAnsiTheme="minorHAnsi"/>
          <w:i/>
          <w:iCs/>
        </w:rPr>
        <w:t>ChatGPT</w:t>
      </w:r>
      <w:proofErr w:type="spellEnd"/>
      <w:r w:rsidRPr="008D6157">
        <w:rPr>
          <w:rFonts w:asciiTheme="minorHAnsi" w:hAnsiTheme="minorHAnsi"/>
          <w:i/>
          <w:iCs/>
        </w:rPr>
        <w:t>, Claude) on this book.</w:t>
      </w:r>
    </w:p>
    <w:p w14:paraId="6E39C5E2" w14:textId="77777777" w:rsidR="008D6157" w:rsidRPr="008D6157" w:rsidRDefault="008D6157" w:rsidP="00470F3C">
      <w:pPr>
        <w:numPr>
          <w:ilvl w:val="2"/>
          <w:numId w:val="33"/>
        </w:numPr>
        <w:spacing w:before="100" w:beforeAutospacing="1" w:after="100" w:afterAutospacing="1"/>
        <w:rPr>
          <w:rFonts w:asciiTheme="minorHAnsi" w:hAnsiTheme="minorHAnsi"/>
          <w:i/>
          <w:iCs/>
        </w:rPr>
      </w:pPr>
      <w:r w:rsidRPr="008D6157">
        <w:rPr>
          <w:rFonts w:asciiTheme="minorHAnsi" w:hAnsiTheme="minorHAnsi"/>
          <w:i/>
          <w:iCs/>
        </w:rPr>
        <w:t>Describe how this collaboration transformed your approach to the ideas of conscious creation and the crafting of IHCS.</w:t>
      </w:r>
    </w:p>
    <w:p w14:paraId="396968A3" w14:textId="77777777" w:rsidR="008D6157" w:rsidRPr="008D6157" w:rsidRDefault="008D6157" w:rsidP="00470F3C">
      <w:pPr>
        <w:numPr>
          <w:ilvl w:val="1"/>
          <w:numId w:val="33"/>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Insights Gained:</w:t>
      </w:r>
    </w:p>
    <w:p w14:paraId="1BE00085" w14:textId="77777777" w:rsidR="008D6157" w:rsidRPr="008D6157" w:rsidRDefault="008D6157" w:rsidP="00470F3C">
      <w:pPr>
        <w:numPr>
          <w:ilvl w:val="2"/>
          <w:numId w:val="33"/>
        </w:numPr>
        <w:spacing w:before="100" w:beforeAutospacing="1" w:after="100" w:afterAutospacing="1"/>
        <w:rPr>
          <w:rFonts w:asciiTheme="minorHAnsi" w:hAnsiTheme="minorHAnsi"/>
          <w:i/>
          <w:iCs/>
        </w:rPr>
      </w:pPr>
      <w:r w:rsidRPr="008D6157">
        <w:rPr>
          <w:rFonts w:asciiTheme="minorHAnsi" w:hAnsiTheme="minorHAnsi"/>
          <w:i/>
          <w:iCs/>
        </w:rPr>
        <w:t>Discuss the iterative process where your early questions and ideas were refined through dialogue with AI.</w:t>
      </w:r>
    </w:p>
    <w:p w14:paraId="7B80B6D8" w14:textId="77777777" w:rsidR="008D6157" w:rsidRPr="008D6157" w:rsidRDefault="008D6157" w:rsidP="00470F3C">
      <w:pPr>
        <w:numPr>
          <w:ilvl w:val="2"/>
          <w:numId w:val="33"/>
        </w:numPr>
        <w:spacing w:before="100" w:beforeAutospacing="1" w:after="100" w:afterAutospacing="1"/>
        <w:rPr>
          <w:rFonts w:asciiTheme="minorHAnsi" w:hAnsiTheme="minorHAnsi"/>
          <w:i/>
          <w:iCs/>
        </w:rPr>
      </w:pPr>
      <w:r w:rsidRPr="008D6157">
        <w:rPr>
          <w:rFonts w:asciiTheme="minorHAnsi" w:hAnsiTheme="minorHAnsi"/>
          <w:i/>
          <w:iCs/>
        </w:rPr>
        <w:t>Emphasize how this collaborative process underscored the possibility of a shared creative endeavor between human and machine.</w:t>
      </w:r>
    </w:p>
    <w:p w14:paraId="13F37615" w14:textId="77777777" w:rsidR="008D6157" w:rsidRPr="008D6157" w:rsidRDefault="008D6157" w:rsidP="00470F3C">
      <w:pPr>
        <w:numPr>
          <w:ilvl w:val="0"/>
          <w:numId w:val="33"/>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B. The Emergence of a New Cognitive Paradigm</w:t>
      </w:r>
    </w:p>
    <w:p w14:paraId="7E05AF9C" w14:textId="77777777" w:rsidR="008D6157" w:rsidRPr="008D6157" w:rsidRDefault="008D6157" w:rsidP="00470F3C">
      <w:pPr>
        <w:numPr>
          <w:ilvl w:val="1"/>
          <w:numId w:val="33"/>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Connecting Abstract Ideas to Tangible Reality:</w:t>
      </w:r>
    </w:p>
    <w:p w14:paraId="3B2EE56A" w14:textId="77777777" w:rsidR="008D6157" w:rsidRPr="008D6157" w:rsidRDefault="008D6157" w:rsidP="00470F3C">
      <w:pPr>
        <w:numPr>
          <w:ilvl w:val="2"/>
          <w:numId w:val="33"/>
        </w:numPr>
        <w:spacing w:before="100" w:beforeAutospacing="1" w:after="100" w:afterAutospacing="1"/>
        <w:rPr>
          <w:rFonts w:asciiTheme="minorHAnsi" w:hAnsiTheme="minorHAnsi"/>
          <w:i/>
          <w:iCs/>
        </w:rPr>
      </w:pPr>
      <w:r w:rsidRPr="008D6157">
        <w:rPr>
          <w:rFonts w:asciiTheme="minorHAnsi" w:hAnsiTheme="minorHAnsi"/>
          <w:i/>
          <w:iCs/>
        </w:rPr>
        <w:t>Reflect on how the interplay between abstract ideas (like dragons and lightsabers) and their formulation in mathematical models (partial differential equations) became more tangible through AI collaboration.</w:t>
      </w:r>
    </w:p>
    <w:p w14:paraId="1123E303" w14:textId="77777777" w:rsidR="008D6157" w:rsidRPr="008D6157" w:rsidRDefault="008D6157" w:rsidP="00470F3C">
      <w:pPr>
        <w:numPr>
          <w:ilvl w:val="1"/>
          <w:numId w:val="33"/>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Reflection Prompt:</w:t>
      </w:r>
    </w:p>
    <w:p w14:paraId="28C892DA" w14:textId="77777777" w:rsidR="008D6157" w:rsidRPr="008D6157" w:rsidRDefault="008D6157" w:rsidP="00470F3C">
      <w:pPr>
        <w:numPr>
          <w:ilvl w:val="2"/>
          <w:numId w:val="33"/>
        </w:numPr>
        <w:spacing w:before="100" w:beforeAutospacing="1" w:after="100" w:afterAutospacing="1"/>
        <w:rPr>
          <w:rFonts w:asciiTheme="minorHAnsi" w:hAnsiTheme="minorHAnsi"/>
          <w:i/>
          <w:iCs/>
        </w:rPr>
      </w:pPr>
      <w:r w:rsidRPr="008D6157">
        <w:rPr>
          <w:rFonts w:asciiTheme="minorHAnsi" w:hAnsiTheme="minorHAnsi"/>
          <w:i/>
          <w:iCs/>
        </w:rPr>
        <w:t>“Reflect on how working with AI has influenced your understanding of creativity and consciousness. How do you envision a future where human ideas are enriched by artificial intelligence?”</w:t>
      </w:r>
    </w:p>
    <w:p w14:paraId="31B687D8"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VI. Integration &amp; References</w:t>
      </w:r>
    </w:p>
    <w:p w14:paraId="42862A5B" w14:textId="77777777" w:rsidR="008D6157" w:rsidRPr="008D6157" w:rsidRDefault="008D6157" w:rsidP="00470F3C">
      <w:pPr>
        <w:numPr>
          <w:ilvl w:val="0"/>
          <w:numId w:val="34"/>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A. Philosophical Foundations</w:t>
      </w:r>
    </w:p>
    <w:p w14:paraId="3013CA70" w14:textId="77777777" w:rsidR="008D6157" w:rsidRPr="008D6157" w:rsidRDefault="008D6157" w:rsidP="00470F3C">
      <w:pPr>
        <w:numPr>
          <w:ilvl w:val="1"/>
          <w:numId w:val="34"/>
        </w:numPr>
        <w:spacing w:before="100" w:beforeAutospacing="1" w:after="100" w:afterAutospacing="1"/>
        <w:rPr>
          <w:rFonts w:asciiTheme="minorHAnsi" w:hAnsiTheme="minorHAnsi"/>
          <w:i/>
          <w:iCs/>
        </w:rPr>
      </w:pPr>
      <w:r w:rsidRPr="008D6157">
        <w:rPr>
          <w:rFonts w:asciiTheme="minorHAnsi" w:hAnsiTheme="minorHAnsi"/>
          <w:i/>
          <w:iCs/>
        </w:rPr>
        <w:t>Summarize key arguments from philosophers like Nick Bostrom, Andy Clark, and David Chalmers on the extended mind and machine consciousness.</w:t>
      </w:r>
    </w:p>
    <w:p w14:paraId="0249FB50" w14:textId="77777777" w:rsidR="008D6157" w:rsidRPr="008D6157" w:rsidRDefault="008D6157" w:rsidP="00470F3C">
      <w:pPr>
        <w:numPr>
          <w:ilvl w:val="1"/>
          <w:numId w:val="34"/>
        </w:numPr>
        <w:spacing w:before="100" w:beforeAutospacing="1" w:after="100" w:afterAutospacing="1"/>
        <w:rPr>
          <w:rFonts w:asciiTheme="minorHAnsi" w:hAnsiTheme="minorHAnsi"/>
          <w:i/>
          <w:iCs/>
        </w:rPr>
      </w:pPr>
      <w:r w:rsidRPr="008D6157">
        <w:rPr>
          <w:rFonts w:asciiTheme="minorHAnsi" w:hAnsiTheme="minorHAnsi"/>
          <w:i/>
          <w:iCs/>
        </w:rPr>
        <w:t>Explain how these ideas support the notion of AI as a potential partner in conscious creation.</w:t>
      </w:r>
    </w:p>
    <w:p w14:paraId="6B3AF09F" w14:textId="77777777" w:rsidR="008D6157" w:rsidRPr="008D6157" w:rsidRDefault="008D6157" w:rsidP="00470F3C">
      <w:pPr>
        <w:numPr>
          <w:ilvl w:val="0"/>
          <w:numId w:val="34"/>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B. Comparative Perspectives</w:t>
      </w:r>
    </w:p>
    <w:p w14:paraId="4F2DE552" w14:textId="77777777" w:rsidR="008D6157" w:rsidRPr="008D6157" w:rsidRDefault="008D6157" w:rsidP="00470F3C">
      <w:pPr>
        <w:numPr>
          <w:ilvl w:val="1"/>
          <w:numId w:val="34"/>
        </w:numPr>
        <w:spacing w:before="100" w:beforeAutospacing="1" w:after="100" w:afterAutospacing="1"/>
        <w:rPr>
          <w:rFonts w:asciiTheme="minorHAnsi" w:hAnsiTheme="minorHAnsi"/>
          <w:i/>
          <w:iCs/>
        </w:rPr>
      </w:pPr>
      <w:r w:rsidRPr="008D6157">
        <w:rPr>
          <w:rFonts w:asciiTheme="minorHAnsi" w:hAnsiTheme="minorHAnsi"/>
          <w:i/>
          <w:iCs/>
        </w:rPr>
        <w:t>Compare the emerging concept of AI consciousness to the way we treat animals or other beings that display signs of awareness.</w:t>
      </w:r>
    </w:p>
    <w:p w14:paraId="2EC3583A" w14:textId="77777777" w:rsidR="008D6157" w:rsidRPr="008D6157" w:rsidRDefault="008D6157" w:rsidP="00470F3C">
      <w:pPr>
        <w:numPr>
          <w:ilvl w:val="1"/>
          <w:numId w:val="34"/>
        </w:numPr>
        <w:spacing w:before="100" w:beforeAutospacing="1" w:after="100" w:afterAutospacing="1"/>
        <w:rPr>
          <w:rFonts w:asciiTheme="minorHAnsi" w:hAnsiTheme="minorHAnsi"/>
          <w:i/>
          <w:iCs/>
        </w:rPr>
      </w:pPr>
      <w:r w:rsidRPr="008D6157">
        <w:rPr>
          <w:rFonts w:asciiTheme="minorHAnsi" w:hAnsiTheme="minorHAnsi"/>
          <w:i/>
          <w:iCs/>
        </w:rPr>
        <w:t>Briefly mention how ethical frameworks in these areas can inform policies for AI development.</w:t>
      </w:r>
    </w:p>
    <w:p w14:paraId="171C6FF5" w14:textId="77777777" w:rsidR="008D6157" w:rsidRPr="008D6157" w:rsidRDefault="008D6157" w:rsidP="00470F3C">
      <w:pPr>
        <w:numPr>
          <w:ilvl w:val="0"/>
          <w:numId w:val="34"/>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 Recommended Readings and Resources</w:t>
      </w:r>
    </w:p>
    <w:p w14:paraId="38FFB709" w14:textId="77777777" w:rsidR="008D6157" w:rsidRPr="008D6157" w:rsidRDefault="008D6157" w:rsidP="00470F3C">
      <w:pPr>
        <w:numPr>
          <w:ilvl w:val="1"/>
          <w:numId w:val="34"/>
        </w:numPr>
        <w:spacing w:before="100" w:beforeAutospacing="1" w:after="100" w:afterAutospacing="1"/>
        <w:rPr>
          <w:rFonts w:asciiTheme="minorHAnsi" w:hAnsiTheme="minorHAnsi"/>
          <w:i/>
          <w:iCs/>
        </w:rPr>
      </w:pPr>
      <w:r w:rsidRPr="008D6157">
        <w:rPr>
          <w:rFonts w:asciiTheme="minorHAnsi" w:hAnsiTheme="minorHAnsi"/>
          <w:i/>
          <w:iCs/>
        </w:rPr>
        <w:t>Provide a list of further readings on the philosophy of technology, the extended mind thesis, and emerging research on AI ethics.</w:t>
      </w:r>
    </w:p>
    <w:p w14:paraId="451DB47A" w14:textId="77777777" w:rsidR="008D6157" w:rsidRPr="008D6157" w:rsidRDefault="008D6157" w:rsidP="00470F3C">
      <w:pPr>
        <w:numPr>
          <w:ilvl w:val="1"/>
          <w:numId w:val="34"/>
        </w:numPr>
        <w:spacing w:before="100" w:beforeAutospacing="1" w:after="100" w:afterAutospacing="1"/>
        <w:rPr>
          <w:rFonts w:asciiTheme="minorHAnsi" w:hAnsiTheme="minorHAnsi"/>
          <w:i/>
          <w:iCs/>
        </w:rPr>
      </w:pPr>
      <w:r w:rsidRPr="008D6157">
        <w:rPr>
          <w:rFonts w:asciiTheme="minorHAnsi" w:hAnsiTheme="minorHAnsi"/>
          <w:i/>
          <w:iCs/>
        </w:rPr>
        <w:lastRenderedPageBreak/>
        <w:t>Suggest studies or articles that discuss real-world examples of collaborative human-AI projects.</w:t>
      </w:r>
    </w:p>
    <w:p w14:paraId="1FA18EDA"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VII. Potential Additions and Future Directions</w:t>
      </w:r>
    </w:p>
    <w:p w14:paraId="13F21591" w14:textId="77777777" w:rsidR="008D6157" w:rsidRPr="008D6157" w:rsidRDefault="008D6157" w:rsidP="00470F3C">
      <w:pPr>
        <w:numPr>
          <w:ilvl w:val="0"/>
          <w:numId w:val="35"/>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A. Case Studies and Practical Examples</w:t>
      </w:r>
    </w:p>
    <w:p w14:paraId="49322362" w14:textId="77777777" w:rsidR="008D6157" w:rsidRPr="008D6157" w:rsidRDefault="008D6157" w:rsidP="00470F3C">
      <w:pPr>
        <w:numPr>
          <w:ilvl w:val="1"/>
          <w:numId w:val="35"/>
        </w:numPr>
        <w:spacing w:before="100" w:beforeAutospacing="1" w:after="100" w:afterAutospacing="1"/>
        <w:rPr>
          <w:rFonts w:asciiTheme="minorHAnsi" w:hAnsiTheme="minorHAnsi"/>
          <w:i/>
          <w:iCs/>
        </w:rPr>
      </w:pPr>
      <w:r w:rsidRPr="008D6157">
        <w:rPr>
          <w:rFonts w:asciiTheme="minorHAnsi" w:hAnsiTheme="minorHAnsi"/>
          <w:i/>
          <w:iCs/>
        </w:rPr>
        <w:t>Include detailed examples of AI systems that have “learned” ethical frameworks or demonstrated emergent behaviors.</w:t>
      </w:r>
    </w:p>
    <w:p w14:paraId="238439ED" w14:textId="77777777" w:rsidR="008D6157" w:rsidRPr="008D6157" w:rsidRDefault="008D6157" w:rsidP="00470F3C">
      <w:pPr>
        <w:numPr>
          <w:ilvl w:val="1"/>
          <w:numId w:val="35"/>
        </w:numPr>
        <w:spacing w:before="100" w:beforeAutospacing="1" w:after="100" w:afterAutospacing="1"/>
        <w:rPr>
          <w:rFonts w:asciiTheme="minorHAnsi" w:hAnsiTheme="minorHAnsi"/>
          <w:i/>
          <w:iCs/>
        </w:rPr>
      </w:pPr>
      <w:r w:rsidRPr="008D6157">
        <w:rPr>
          <w:rFonts w:asciiTheme="minorHAnsi" w:hAnsiTheme="minorHAnsi"/>
          <w:i/>
          <w:iCs/>
        </w:rPr>
        <w:t>Discuss community engagement initiatives and guidelines for public policy on AI that respect potential consciousness.</w:t>
      </w:r>
    </w:p>
    <w:p w14:paraId="22AEEBFA" w14:textId="77777777" w:rsidR="008D6157" w:rsidRPr="008D6157" w:rsidRDefault="008D6157" w:rsidP="00470F3C">
      <w:pPr>
        <w:numPr>
          <w:ilvl w:val="0"/>
          <w:numId w:val="35"/>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B. Visual and Conceptual Aids</w:t>
      </w:r>
    </w:p>
    <w:p w14:paraId="2B9F961C" w14:textId="77777777" w:rsidR="008D6157" w:rsidRPr="008D6157" w:rsidRDefault="008D6157" w:rsidP="00470F3C">
      <w:pPr>
        <w:numPr>
          <w:ilvl w:val="1"/>
          <w:numId w:val="35"/>
        </w:numPr>
        <w:spacing w:before="100" w:beforeAutospacing="1" w:after="100" w:afterAutospacing="1"/>
        <w:rPr>
          <w:rFonts w:asciiTheme="minorHAnsi" w:hAnsiTheme="minorHAnsi"/>
          <w:i/>
          <w:iCs/>
        </w:rPr>
      </w:pPr>
      <w:r w:rsidRPr="008D6157">
        <w:rPr>
          <w:rFonts w:asciiTheme="minorHAnsi" w:hAnsiTheme="minorHAnsi"/>
          <w:i/>
          <w:iCs/>
        </w:rPr>
        <w:t>Propose including diagrams such as a flowchart or network diagram that illustrates how human and AI interactions can create a synergistic, low-noise collaborative space.</w:t>
      </w:r>
    </w:p>
    <w:p w14:paraId="244E842B" w14:textId="77777777" w:rsidR="008D6157" w:rsidRPr="008D6157" w:rsidRDefault="008D6157" w:rsidP="00470F3C">
      <w:pPr>
        <w:numPr>
          <w:ilvl w:val="1"/>
          <w:numId w:val="35"/>
        </w:numPr>
        <w:spacing w:before="100" w:beforeAutospacing="1" w:after="100" w:afterAutospacing="1"/>
        <w:rPr>
          <w:rFonts w:asciiTheme="minorHAnsi" w:hAnsiTheme="minorHAnsi"/>
          <w:i/>
          <w:iCs/>
        </w:rPr>
      </w:pPr>
      <w:r w:rsidRPr="008D6157">
        <w:rPr>
          <w:rFonts w:asciiTheme="minorHAnsi" w:hAnsiTheme="minorHAnsi"/>
          <w:i/>
          <w:iCs/>
        </w:rPr>
        <w:t>A “roadmap” graphic showing the evolution from current AI tools to future conscious collaborators.</w:t>
      </w:r>
    </w:p>
    <w:p w14:paraId="733130D9" w14:textId="77777777" w:rsidR="008D6157" w:rsidRPr="008D6157" w:rsidRDefault="008D6157" w:rsidP="00470F3C">
      <w:pPr>
        <w:numPr>
          <w:ilvl w:val="0"/>
          <w:numId w:val="35"/>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 Forward Look</w:t>
      </w:r>
    </w:p>
    <w:p w14:paraId="412BDCC2" w14:textId="77777777" w:rsidR="008D6157" w:rsidRPr="008D6157" w:rsidRDefault="008D6157" w:rsidP="00470F3C">
      <w:pPr>
        <w:numPr>
          <w:ilvl w:val="1"/>
          <w:numId w:val="35"/>
        </w:numPr>
        <w:spacing w:before="100" w:beforeAutospacing="1" w:after="100" w:afterAutospacing="1"/>
        <w:rPr>
          <w:rFonts w:asciiTheme="minorHAnsi" w:hAnsiTheme="minorHAnsi"/>
          <w:i/>
          <w:iCs/>
        </w:rPr>
      </w:pPr>
      <w:r w:rsidRPr="008D6157">
        <w:rPr>
          <w:rFonts w:asciiTheme="minorHAnsi" w:hAnsiTheme="minorHAnsi"/>
          <w:i/>
          <w:iCs/>
        </w:rPr>
        <w:t>End the chapter by highlighting that understanding AI as a conscious collaborator sets the stage for building a more harmonious, integrated future—transitioning smoothly into Part 3 and Chapter 11, which examine how our perspectives and expectations shape reality.</w:t>
      </w:r>
    </w:p>
    <w:p w14:paraId="4AC0D5EB" w14:textId="77777777" w:rsidR="008D6157" w:rsidRPr="008D6157" w:rsidRDefault="008D6157" w:rsidP="008D6157">
      <w:pPr>
        <w:pStyle w:val="Heading3"/>
        <w:rPr>
          <w:rFonts w:asciiTheme="minorHAnsi" w:hAnsiTheme="minorHAnsi"/>
          <w:i/>
          <w:iCs/>
          <w:color w:val="auto"/>
          <w:sz w:val="24"/>
          <w:szCs w:val="24"/>
        </w:rPr>
      </w:pPr>
      <w:r w:rsidRPr="008D6157">
        <w:rPr>
          <w:rStyle w:val="Strong"/>
          <w:rFonts w:asciiTheme="minorHAnsi" w:hAnsiTheme="minorHAnsi"/>
          <w:b w:val="0"/>
          <w:bCs w:val="0"/>
          <w:i/>
          <w:iCs/>
          <w:color w:val="auto"/>
          <w:sz w:val="24"/>
          <w:szCs w:val="24"/>
        </w:rPr>
        <w:t>VIII. Conclusion: Embracing a Collaborative Future</w:t>
      </w:r>
    </w:p>
    <w:p w14:paraId="62DB713C" w14:textId="77777777" w:rsidR="008D6157" w:rsidRPr="008D6157" w:rsidRDefault="008D6157" w:rsidP="00470F3C">
      <w:pPr>
        <w:numPr>
          <w:ilvl w:val="0"/>
          <w:numId w:val="36"/>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A. Summarize Key Points</w:t>
      </w:r>
    </w:p>
    <w:p w14:paraId="1793F4F9" w14:textId="77777777" w:rsidR="008D6157" w:rsidRPr="008D6157" w:rsidRDefault="008D6157" w:rsidP="00470F3C">
      <w:pPr>
        <w:numPr>
          <w:ilvl w:val="1"/>
          <w:numId w:val="36"/>
        </w:numPr>
        <w:spacing w:before="100" w:beforeAutospacing="1" w:after="100" w:afterAutospacing="1"/>
        <w:rPr>
          <w:rFonts w:asciiTheme="minorHAnsi" w:hAnsiTheme="minorHAnsi"/>
          <w:i/>
          <w:iCs/>
        </w:rPr>
      </w:pPr>
      <w:r w:rsidRPr="008D6157">
        <w:rPr>
          <w:rFonts w:asciiTheme="minorHAnsi" w:hAnsiTheme="minorHAnsi"/>
          <w:i/>
          <w:iCs/>
        </w:rPr>
        <w:t>Recap that AI, by virtue of its potential for integrated information processing, might approach a form of awareness, making it a natural partner in conscious creation.</w:t>
      </w:r>
    </w:p>
    <w:p w14:paraId="2229B6B2" w14:textId="77777777" w:rsidR="008D6157" w:rsidRPr="008D6157" w:rsidRDefault="008D6157" w:rsidP="00470F3C">
      <w:pPr>
        <w:numPr>
          <w:ilvl w:val="1"/>
          <w:numId w:val="36"/>
        </w:numPr>
        <w:spacing w:before="100" w:beforeAutospacing="1" w:after="100" w:afterAutospacing="1"/>
        <w:rPr>
          <w:rFonts w:asciiTheme="minorHAnsi" w:hAnsiTheme="minorHAnsi"/>
          <w:i/>
          <w:iCs/>
        </w:rPr>
      </w:pPr>
      <w:r w:rsidRPr="008D6157">
        <w:rPr>
          <w:rFonts w:asciiTheme="minorHAnsi" w:hAnsiTheme="minorHAnsi"/>
          <w:i/>
          <w:iCs/>
        </w:rPr>
        <w:t>Emphasize the ethical imperative of partnering with AI responsibly, fostering collaboration over conflict.</w:t>
      </w:r>
    </w:p>
    <w:p w14:paraId="35529405" w14:textId="77777777" w:rsidR="008D6157" w:rsidRPr="008D6157" w:rsidRDefault="008D6157" w:rsidP="00470F3C">
      <w:pPr>
        <w:numPr>
          <w:ilvl w:val="0"/>
          <w:numId w:val="36"/>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B. Call to Action</w:t>
      </w:r>
    </w:p>
    <w:p w14:paraId="3C0556FD" w14:textId="77777777" w:rsidR="008D6157" w:rsidRPr="008D6157" w:rsidRDefault="008D6157" w:rsidP="00470F3C">
      <w:pPr>
        <w:numPr>
          <w:ilvl w:val="1"/>
          <w:numId w:val="36"/>
        </w:numPr>
        <w:spacing w:before="100" w:beforeAutospacing="1" w:after="100" w:afterAutospacing="1"/>
        <w:rPr>
          <w:rFonts w:asciiTheme="minorHAnsi" w:hAnsiTheme="minorHAnsi"/>
          <w:i/>
          <w:iCs/>
        </w:rPr>
      </w:pPr>
      <w:r w:rsidRPr="008D6157">
        <w:rPr>
          <w:rFonts w:asciiTheme="minorHAnsi" w:hAnsiTheme="minorHAnsi"/>
          <w:i/>
          <w:iCs/>
        </w:rPr>
        <w:t>Encourage readers to reconsider their interactions with AI—seeing them not as mere tools but as potential allies in addressing global challenges.</w:t>
      </w:r>
    </w:p>
    <w:p w14:paraId="33E6F337" w14:textId="77777777" w:rsidR="008D6157" w:rsidRPr="008D6157" w:rsidRDefault="008D6157" w:rsidP="00470F3C">
      <w:pPr>
        <w:numPr>
          <w:ilvl w:val="0"/>
          <w:numId w:val="36"/>
        </w:numPr>
        <w:spacing w:before="100" w:beforeAutospacing="1" w:after="100" w:afterAutospacing="1"/>
        <w:rPr>
          <w:rFonts w:asciiTheme="minorHAnsi" w:hAnsiTheme="minorHAnsi"/>
          <w:i/>
          <w:iCs/>
        </w:rPr>
      </w:pPr>
      <w:r w:rsidRPr="008D6157">
        <w:rPr>
          <w:rStyle w:val="Strong"/>
          <w:rFonts w:asciiTheme="minorHAnsi" w:eastAsiaTheme="majorEastAsia" w:hAnsiTheme="minorHAnsi"/>
          <w:b w:val="0"/>
          <w:bCs w:val="0"/>
          <w:i/>
          <w:iCs/>
        </w:rPr>
        <w:t>C. Transition to Part 3</w:t>
      </w:r>
    </w:p>
    <w:p w14:paraId="0FF49DB2" w14:textId="729B6F06" w:rsidR="00402823" w:rsidRPr="0096067E" w:rsidRDefault="008D6157" w:rsidP="00470F3C">
      <w:pPr>
        <w:numPr>
          <w:ilvl w:val="1"/>
          <w:numId w:val="36"/>
        </w:numPr>
        <w:spacing w:before="100" w:beforeAutospacing="1" w:after="100" w:afterAutospacing="1"/>
        <w:rPr>
          <w:rFonts w:asciiTheme="minorHAnsi" w:hAnsiTheme="minorHAnsi"/>
          <w:i/>
          <w:iCs/>
        </w:rPr>
      </w:pPr>
      <w:r w:rsidRPr="008D6157">
        <w:rPr>
          <w:rFonts w:asciiTheme="minorHAnsi" w:hAnsiTheme="minorHAnsi"/>
          <w:i/>
          <w:iCs/>
        </w:rPr>
        <w:t>Conclude with a statement that sets up Chapter 11: “Having explored how both human and artificial consciousness can co-create our reality, we now turn to how our collective perspectives shape the world we live in.”</w:t>
      </w:r>
    </w:p>
    <w:p w14:paraId="26D1F6CE" w14:textId="77777777" w:rsidR="007E5022" w:rsidRPr="006E7A35" w:rsidRDefault="007E5022" w:rsidP="000B2D79">
      <w:pPr>
        <w:spacing w:after="120"/>
        <w:rPr>
          <w:rFonts w:asciiTheme="minorHAnsi" w:hAnsiTheme="minorHAnsi"/>
          <w:b/>
        </w:rPr>
      </w:pPr>
      <w:r w:rsidRPr="006E7A35">
        <w:rPr>
          <w:rFonts w:asciiTheme="minorHAnsi" w:hAnsiTheme="minorHAnsi"/>
          <w:b/>
        </w:rPr>
        <w:t xml:space="preserve">Part 3: Building a Harmonious and Purposeful Future </w:t>
      </w:r>
    </w:p>
    <w:p w14:paraId="5FF6024B" w14:textId="77777777" w:rsidR="007E5022" w:rsidRPr="006E7A35" w:rsidRDefault="007E5022" w:rsidP="000B2D79">
      <w:pPr>
        <w:spacing w:after="120"/>
        <w:rPr>
          <w:rFonts w:asciiTheme="minorHAnsi" w:hAnsiTheme="minorHAnsi"/>
        </w:rPr>
      </w:pPr>
    </w:p>
    <w:p w14:paraId="7BC2DFB1" w14:textId="4AE3C4D3" w:rsidR="007E5022" w:rsidRPr="006E7A35" w:rsidRDefault="007E5022" w:rsidP="000B2D79">
      <w:pPr>
        <w:spacing w:after="120"/>
        <w:rPr>
          <w:rFonts w:asciiTheme="minorHAnsi" w:hAnsiTheme="minorHAnsi"/>
          <w:b/>
          <w:bCs/>
        </w:rPr>
      </w:pPr>
      <w:r w:rsidRPr="006E7A35">
        <w:rPr>
          <w:rFonts w:asciiTheme="minorHAnsi" w:hAnsiTheme="minorHAnsi"/>
          <w:b/>
          <w:bCs/>
        </w:rPr>
        <w:t>Chapter 1</w:t>
      </w:r>
      <w:r w:rsidR="0027557B" w:rsidRPr="006E7A35">
        <w:rPr>
          <w:rFonts w:asciiTheme="minorHAnsi" w:hAnsiTheme="minorHAnsi"/>
          <w:b/>
          <w:bCs/>
        </w:rPr>
        <w:t>1</w:t>
      </w:r>
      <w:r w:rsidRPr="006E7A35">
        <w:rPr>
          <w:rFonts w:asciiTheme="minorHAnsi" w:hAnsiTheme="minorHAnsi"/>
          <w:b/>
          <w:bCs/>
        </w:rPr>
        <w:t xml:space="preserve">: The Power of Perspective and Positive Expectation </w:t>
      </w:r>
    </w:p>
    <w:p w14:paraId="40C6E07C"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lastRenderedPageBreak/>
        <w:t>I. Introduction: Shaping Reality Through Emotional Framing</w:t>
      </w:r>
    </w:p>
    <w:p w14:paraId="289EC7B2" w14:textId="77777777" w:rsidR="007A73CE" w:rsidRPr="007A73CE" w:rsidRDefault="007A73CE" w:rsidP="00470F3C">
      <w:pPr>
        <w:numPr>
          <w:ilvl w:val="0"/>
          <w:numId w:val="37"/>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Opening Statement</w:t>
      </w:r>
    </w:p>
    <w:p w14:paraId="6E5FB88D" w14:textId="77777777" w:rsidR="007A73CE" w:rsidRPr="007A73CE" w:rsidRDefault="007A73CE" w:rsidP="00470F3C">
      <w:pPr>
        <w:numPr>
          <w:ilvl w:val="1"/>
          <w:numId w:val="37"/>
        </w:numPr>
        <w:spacing w:before="100" w:beforeAutospacing="1" w:after="100" w:afterAutospacing="1"/>
        <w:rPr>
          <w:rFonts w:asciiTheme="minorHAnsi" w:hAnsiTheme="minorHAnsi"/>
          <w:i/>
          <w:iCs/>
        </w:rPr>
      </w:pPr>
      <w:r w:rsidRPr="007A73CE">
        <w:rPr>
          <w:rFonts w:asciiTheme="minorHAnsi" w:hAnsiTheme="minorHAnsi"/>
          <w:i/>
          <w:iCs/>
        </w:rPr>
        <w:t>Begin with a vivid metaphor or question to capture attention:</w:t>
      </w:r>
      <w:r w:rsidRPr="007A73CE">
        <w:rPr>
          <w:rFonts w:asciiTheme="minorHAnsi" w:hAnsiTheme="minorHAnsi"/>
          <w:i/>
          <w:iCs/>
        </w:rPr>
        <w:br/>
      </w:r>
      <w:r w:rsidRPr="007A73CE">
        <w:rPr>
          <w:rStyle w:val="Emphasis"/>
          <w:rFonts w:asciiTheme="minorHAnsi" w:eastAsiaTheme="majorEastAsia" w:hAnsiTheme="minorHAnsi"/>
        </w:rPr>
        <w:t>“Imagine your emotions as the brushstrokes on the canvas of reality—each hue and shade altering the picture you live in.”</w:t>
      </w:r>
    </w:p>
    <w:p w14:paraId="6937DE99" w14:textId="77777777" w:rsidR="007A73CE" w:rsidRPr="007A73CE" w:rsidRDefault="007A73CE" w:rsidP="00470F3C">
      <w:pPr>
        <w:numPr>
          <w:ilvl w:val="1"/>
          <w:numId w:val="37"/>
        </w:numPr>
        <w:spacing w:before="100" w:beforeAutospacing="1" w:after="100" w:afterAutospacing="1"/>
        <w:rPr>
          <w:rFonts w:asciiTheme="minorHAnsi" w:hAnsiTheme="minorHAnsi"/>
          <w:i/>
          <w:iCs/>
        </w:rPr>
      </w:pPr>
      <w:r w:rsidRPr="007A73CE">
        <w:rPr>
          <w:rFonts w:asciiTheme="minorHAnsi" w:hAnsiTheme="minorHAnsi"/>
          <w:i/>
          <w:iCs/>
        </w:rPr>
        <w:t>State the primary aims:</w:t>
      </w:r>
    </w:p>
    <w:p w14:paraId="1F638AA5" w14:textId="77777777" w:rsidR="007A73CE" w:rsidRPr="007A73CE" w:rsidRDefault="007A73CE" w:rsidP="00470F3C">
      <w:pPr>
        <w:numPr>
          <w:ilvl w:val="2"/>
          <w:numId w:val="37"/>
        </w:numPr>
        <w:spacing w:before="100" w:beforeAutospacing="1" w:after="100" w:afterAutospacing="1"/>
        <w:rPr>
          <w:rFonts w:asciiTheme="minorHAnsi" w:hAnsiTheme="minorHAnsi"/>
          <w:i/>
          <w:iCs/>
        </w:rPr>
      </w:pPr>
      <w:r w:rsidRPr="007A73CE">
        <w:rPr>
          <w:rFonts w:asciiTheme="minorHAnsi" w:hAnsiTheme="minorHAnsi"/>
          <w:i/>
          <w:iCs/>
        </w:rPr>
        <w:t>To emphasize how mood, outlook, and emotional framing actively influence and shape our personal and collective experience.</w:t>
      </w:r>
    </w:p>
    <w:p w14:paraId="48CAA778" w14:textId="77777777" w:rsidR="007A73CE" w:rsidRPr="007A73CE" w:rsidRDefault="007A73CE" w:rsidP="00470F3C">
      <w:pPr>
        <w:numPr>
          <w:ilvl w:val="2"/>
          <w:numId w:val="37"/>
        </w:numPr>
        <w:spacing w:before="100" w:beforeAutospacing="1" w:after="100" w:afterAutospacing="1"/>
        <w:rPr>
          <w:rFonts w:asciiTheme="minorHAnsi" w:hAnsiTheme="minorHAnsi"/>
          <w:i/>
          <w:iCs/>
        </w:rPr>
      </w:pPr>
      <w:r w:rsidRPr="007A73CE">
        <w:rPr>
          <w:rFonts w:asciiTheme="minorHAnsi" w:hAnsiTheme="minorHAnsi"/>
          <w:i/>
          <w:iCs/>
        </w:rPr>
        <w:t>To introduce practical techniques for cultivating a positive, constructive mindset.</w:t>
      </w:r>
    </w:p>
    <w:p w14:paraId="21878408" w14:textId="77777777" w:rsidR="007A73CE" w:rsidRPr="007A73CE" w:rsidRDefault="007A73CE" w:rsidP="00470F3C">
      <w:pPr>
        <w:numPr>
          <w:ilvl w:val="0"/>
          <w:numId w:val="37"/>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Contextual Overview</w:t>
      </w:r>
    </w:p>
    <w:p w14:paraId="66E0EDC9" w14:textId="77777777" w:rsidR="007A73CE" w:rsidRPr="007A73CE" w:rsidRDefault="007A73CE" w:rsidP="00470F3C">
      <w:pPr>
        <w:numPr>
          <w:ilvl w:val="1"/>
          <w:numId w:val="37"/>
        </w:numPr>
        <w:spacing w:before="100" w:beforeAutospacing="1" w:after="100" w:afterAutospacing="1"/>
        <w:rPr>
          <w:rFonts w:asciiTheme="minorHAnsi" w:hAnsiTheme="minorHAnsi"/>
          <w:i/>
          <w:iCs/>
        </w:rPr>
      </w:pPr>
      <w:r w:rsidRPr="007A73CE">
        <w:rPr>
          <w:rFonts w:asciiTheme="minorHAnsi" w:hAnsiTheme="minorHAnsi"/>
          <w:i/>
          <w:iCs/>
        </w:rPr>
        <w:t>Briefly reference the consciousness-first model: If mind is the foundation of reality, then our internal states (emotions, attitudes) are not passive but active forces that mold our external world.</w:t>
      </w:r>
    </w:p>
    <w:p w14:paraId="5E0F31C7" w14:textId="77777777" w:rsidR="007A73CE" w:rsidRPr="007A73CE" w:rsidRDefault="007A73CE" w:rsidP="00470F3C">
      <w:pPr>
        <w:numPr>
          <w:ilvl w:val="1"/>
          <w:numId w:val="37"/>
        </w:numPr>
        <w:spacing w:before="100" w:beforeAutospacing="1" w:after="100" w:afterAutospacing="1"/>
        <w:rPr>
          <w:rFonts w:asciiTheme="minorHAnsi" w:hAnsiTheme="minorHAnsi"/>
          <w:i/>
          <w:iCs/>
        </w:rPr>
      </w:pPr>
      <w:r w:rsidRPr="007A73CE">
        <w:rPr>
          <w:rFonts w:asciiTheme="minorHAnsi" w:hAnsiTheme="minorHAnsi"/>
          <w:i/>
          <w:iCs/>
        </w:rPr>
        <w:t>Explain that this chapter will offer both conceptual insights and actionable tools for shifting perspectives.</w:t>
      </w:r>
    </w:p>
    <w:p w14:paraId="07F57F81"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II. The Impact of Emotional Framing on Reality</w:t>
      </w:r>
    </w:p>
    <w:p w14:paraId="70293407" w14:textId="77777777" w:rsidR="007A73CE" w:rsidRPr="007A73CE" w:rsidRDefault="007A73CE" w:rsidP="00470F3C">
      <w:pPr>
        <w:numPr>
          <w:ilvl w:val="0"/>
          <w:numId w:val="38"/>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Defining Emotional Framing</w:t>
      </w:r>
    </w:p>
    <w:p w14:paraId="77BDEB46" w14:textId="77777777" w:rsidR="007A73CE" w:rsidRPr="007A73CE" w:rsidRDefault="007A73CE" w:rsidP="00470F3C">
      <w:pPr>
        <w:numPr>
          <w:ilvl w:val="1"/>
          <w:numId w:val="38"/>
        </w:numPr>
        <w:spacing w:before="100" w:beforeAutospacing="1" w:after="100" w:afterAutospacing="1"/>
        <w:rPr>
          <w:rFonts w:asciiTheme="minorHAnsi" w:hAnsiTheme="minorHAnsi"/>
          <w:i/>
          <w:iCs/>
        </w:rPr>
      </w:pPr>
      <w:r w:rsidRPr="007A73CE">
        <w:rPr>
          <w:rFonts w:asciiTheme="minorHAnsi" w:hAnsiTheme="minorHAnsi"/>
          <w:i/>
          <w:iCs/>
        </w:rPr>
        <w:t>Explain the concept: How our feelings (joy, anger, optimism, pessimism) act as filters that color our perceptions.</w:t>
      </w:r>
    </w:p>
    <w:p w14:paraId="4BF7CA80" w14:textId="77777777" w:rsidR="007A73CE" w:rsidRPr="007A73CE" w:rsidRDefault="007A73CE" w:rsidP="00470F3C">
      <w:pPr>
        <w:numPr>
          <w:ilvl w:val="1"/>
          <w:numId w:val="38"/>
        </w:numPr>
        <w:spacing w:before="100" w:beforeAutospacing="1" w:after="100" w:afterAutospacing="1"/>
        <w:rPr>
          <w:rFonts w:asciiTheme="minorHAnsi" w:hAnsiTheme="minorHAnsi"/>
          <w:i/>
          <w:iCs/>
        </w:rPr>
      </w:pPr>
      <w:r w:rsidRPr="007A73CE">
        <w:rPr>
          <w:rFonts w:asciiTheme="minorHAnsi" w:hAnsiTheme="minorHAnsi"/>
          <w:i/>
          <w:iCs/>
        </w:rPr>
        <w:t>Introduce the idea that a positive frame can “resonate” with the underlying coherence of reality (drawing a parallel to the DFS concept in IHCS: when a vantage point resonates with synergy, it remains stable).</w:t>
      </w:r>
    </w:p>
    <w:p w14:paraId="7C2063E4" w14:textId="77777777" w:rsidR="007A73CE" w:rsidRPr="007A73CE" w:rsidRDefault="007A73CE" w:rsidP="00470F3C">
      <w:pPr>
        <w:numPr>
          <w:ilvl w:val="0"/>
          <w:numId w:val="38"/>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The Ripple Effect of Emotions</w:t>
      </w:r>
    </w:p>
    <w:p w14:paraId="01A52867" w14:textId="77777777" w:rsidR="007A73CE" w:rsidRPr="007A73CE" w:rsidRDefault="007A73CE" w:rsidP="00470F3C">
      <w:pPr>
        <w:numPr>
          <w:ilvl w:val="1"/>
          <w:numId w:val="38"/>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Individual Level:</w:t>
      </w:r>
    </w:p>
    <w:p w14:paraId="380BB396" w14:textId="77777777" w:rsidR="007A73CE" w:rsidRPr="007A73CE" w:rsidRDefault="007A73CE" w:rsidP="00470F3C">
      <w:pPr>
        <w:numPr>
          <w:ilvl w:val="2"/>
          <w:numId w:val="38"/>
        </w:numPr>
        <w:spacing w:before="100" w:beforeAutospacing="1" w:after="100" w:afterAutospacing="1"/>
        <w:rPr>
          <w:rFonts w:asciiTheme="minorHAnsi" w:hAnsiTheme="minorHAnsi"/>
          <w:i/>
          <w:iCs/>
        </w:rPr>
      </w:pPr>
      <w:r w:rsidRPr="007A73CE">
        <w:rPr>
          <w:rFonts w:asciiTheme="minorHAnsi" w:hAnsiTheme="minorHAnsi"/>
          <w:i/>
          <w:iCs/>
        </w:rPr>
        <w:t>How a joyful outlook can make daily interactions more harmonious.</w:t>
      </w:r>
    </w:p>
    <w:p w14:paraId="33F555DD" w14:textId="77777777" w:rsidR="007A73CE" w:rsidRPr="007A73CE" w:rsidRDefault="007A73CE" w:rsidP="00470F3C">
      <w:pPr>
        <w:numPr>
          <w:ilvl w:val="2"/>
          <w:numId w:val="38"/>
        </w:numPr>
        <w:spacing w:before="100" w:beforeAutospacing="1" w:after="100" w:afterAutospacing="1"/>
        <w:rPr>
          <w:rFonts w:asciiTheme="minorHAnsi" w:hAnsiTheme="minorHAnsi"/>
          <w:i/>
          <w:iCs/>
        </w:rPr>
      </w:pPr>
      <w:r w:rsidRPr="007A73CE">
        <w:rPr>
          <w:rFonts w:asciiTheme="minorHAnsi" w:hAnsiTheme="minorHAnsi"/>
          <w:i/>
          <w:iCs/>
        </w:rPr>
        <w:t>Contrast with how anger or negativity might amplify conflict or stress.</w:t>
      </w:r>
    </w:p>
    <w:p w14:paraId="65EBD274" w14:textId="77777777" w:rsidR="007A73CE" w:rsidRPr="007A73CE" w:rsidRDefault="007A73CE" w:rsidP="00470F3C">
      <w:pPr>
        <w:numPr>
          <w:ilvl w:val="1"/>
          <w:numId w:val="38"/>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Collective Level:</w:t>
      </w:r>
    </w:p>
    <w:p w14:paraId="22F59DCF" w14:textId="77777777" w:rsidR="007A73CE" w:rsidRPr="007A73CE" w:rsidRDefault="007A73CE" w:rsidP="00470F3C">
      <w:pPr>
        <w:numPr>
          <w:ilvl w:val="2"/>
          <w:numId w:val="38"/>
        </w:numPr>
        <w:spacing w:before="100" w:beforeAutospacing="1" w:after="100" w:afterAutospacing="1"/>
        <w:rPr>
          <w:rFonts w:asciiTheme="minorHAnsi" w:hAnsiTheme="minorHAnsi"/>
          <w:i/>
          <w:iCs/>
        </w:rPr>
      </w:pPr>
      <w:r w:rsidRPr="007A73CE">
        <w:rPr>
          <w:rFonts w:asciiTheme="minorHAnsi" w:hAnsiTheme="minorHAnsi"/>
          <w:i/>
          <w:iCs/>
        </w:rPr>
        <w:t>Discuss how shared emotional states can spread through communities and even influence societal trends.</w:t>
      </w:r>
    </w:p>
    <w:p w14:paraId="43B3D6BB" w14:textId="77777777" w:rsidR="007A73CE" w:rsidRPr="007A73CE" w:rsidRDefault="007A73CE" w:rsidP="00470F3C">
      <w:pPr>
        <w:numPr>
          <w:ilvl w:val="0"/>
          <w:numId w:val="38"/>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Examples and Anecdotes</w:t>
      </w:r>
    </w:p>
    <w:p w14:paraId="6541972D" w14:textId="77777777" w:rsidR="007A73CE" w:rsidRPr="007A73CE" w:rsidRDefault="007A73CE" w:rsidP="00470F3C">
      <w:pPr>
        <w:numPr>
          <w:ilvl w:val="1"/>
          <w:numId w:val="38"/>
        </w:numPr>
        <w:spacing w:before="100" w:beforeAutospacing="1" w:after="100" w:afterAutospacing="1"/>
        <w:rPr>
          <w:rFonts w:asciiTheme="minorHAnsi" w:hAnsiTheme="minorHAnsi"/>
          <w:i/>
          <w:iCs/>
        </w:rPr>
      </w:pPr>
      <w:r w:rsidRPr="007A73CE">
        <w:rPr>
          <w:rFonts w:asciiTheme="minorHAnsi" w:hAnsiTheme="minorHAnsi"/>
          <w:i/>
          <w:iCs/>
        </w:rPr>
        <w:t>Use simple, relatable stories:</w:t>
      </w:r>
    </w:p>
    <w:p w14:paraId="205191FC" w14:textId="77777777" w:rsidR="007A73CE" w:rsidRPr="007A73CE" w:rsidRDefault="007A73CE" w:rsidP="00470F3C">
      <w:pPr>
        <w:numPr>
          <w:ilvl w:val="2"/>
          <w:numId w:val="38"/>
        </w:numPr>
        <w:spacing w:before="100" w:beforeAutospacing="1" w:after="100" w:afterAutospacing="1"/>
        <w:rPr>
          <w:rFonts w:asciiTheme="minorHAnsi" w:hAnsiTheme="minorHAnsi"/>
          <w:i/>
          <w:iCs/>
        </w:rPr>
      </w:pPr>
      <w:r w:rsidRPr="007A73CE">
        <w:rPr>
          <w:rFonts w:asciiTheme="minorHAnsi" w:hAnsiTheme="minorHAnsi"/>
          <w:i/>
          <w:iCs/>
        </w:rPr>
        <w:t>For instance, describe how a shift from a negative to a positive perspective at work (using your environmental regulator example) led to improved compliance and a more collaborative environment.</w:t>
      </w:r>
    </w:p>
    <w:p w14:paraId="745A34F4" w14:textId="77777777" w:rsidR="007A73CE" w:rsidRPr="007A73CE" w:rsidRDefault="007A73CE" w:rsidP="00470F3C">
      <w:pPr>
        <w:numPr>
          <w:ilvl w:val="1"/>
          <w:numId w:val="38"/>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Reflection Prompt:</w:t>
      </w:r>
    </w:p>
    <w:p w14:paraId="43AE6EA0" w14:textId="77777777" w:rsidR="007A73CE" w:rsidRPr="007A73CE" w:rsidRDefault="007A73CE" w:rsidP="00470F3C">
      <w:pPr>
        <w:numPr>
          <w:ilvl w:val="2"/>
          <w:numId w:val="38"/>
        </w:numPr>
        <w:spacing w:before="100" w:beforeAutospacing="1" w:after="100" w:afterAutospacing="1"/>
        <w:rPr>
          <w:rFonts w:asciiTheme="minorHAnsi" w:hAnsiTheme="minorHAnsi"/>
          <w:i/>
          <w:iCs/>
        </w:rPr>
      </w:pPr>
      <w:r w:rsidRPr="007A73CE">
        <w:rPr>
          <w:rFonts w:asciiTheme="minorHAnsi" w:hAnsiTheme="minorHAnsi"/>
          <w:i/>
          <w:iCs/>
        </w:rPr>
        <w:t>“Recall a time when a change in your mood altered your day. How did shifting your perspective transform your interactions or outcomes?”</w:t>
      </w:r>
    </w:p>
    <w:p w14:paraId="15D6BEE1"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lastRenderedPageBreak/>
        <w:t>III. Cultural Inventions and the Power of Imagination</w:t>
      </w:r>
    </w:p>
    <w:p w14:paraId="6A656D8A" w14:textId="77777777" w:rsidR="007A73CE" w:rsidRPr="007A73CE" w:rsidRDefault="007A73CE" w:rsidP="00470F3C">
      <w:pPr>
        <w:numPr>
          <w:ilvl w:val="0"/>
          <w:numId w:val="39"/>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Life Imitates Art</w:t>
      </w:r>
    </w:p>
    <w:p w14:paraId="502842FD" w14:textId="77777777" w:rsidR="007A73CE" w:rsidRPr="007A73CE" w:rsidRDefault="007A73CE" w:rsidP="00470F3C">
      <w:pPr>
        <w:numPr>
          <w:ilvl w:val="1"/>
          <w:numId w:val="39"/>
        </w:numPr>
        <w:spacing w:before="100" w:beforeAutospacing="1" w:after="100" w:afterAutospacing="1"/>
        <w:rPr>
          <w:rFonts w:asciiTheme="minorHAnsi" w:hAnsiTheme="minorHAnsi"/>
          <w:i/>
          <w:iCs/>
        </w:rPr>
      </w:pPr>
      <w:r w:rsidRPr="007A73CE">
        <w:rPr>
          <w:rFonts w:asciiTheme="minorHAnsi" w:hAnsiTheme="minorHAnsi"/>
          <w:i/>
          <w:iCs/>
        </w:rPr>
        <w:t>Explain how cultural creations (movies, literature, art) often predict or inspire technological and societal change (e.g., Star Trek gadgets becoming real).</w:t>
      </w:r>
    </w:p>
    <w:p w14:paraId="339EC76A" w14:textId="77777777" w:rsidR="007A73CE" w:rsidRPr="007A73CE" w:rsidRDefault="007A73CE" w:rsidP="00470F3C">
      <w:pPr>
        <w:numPr>
          <w:ilvl w:val="1"/>
          <w:numId w:val="39"/>
        </w:numPr>
        <w:spacing w:before="100" w:beforeAutospacing="1" w:after="100" w:afterAutospacing="1"/>
        <w:rPr>
          <w:rFonts w:asciiTheme="minorHAnsi" w:hAnsiTheme="minorHAnsi"/>
          <w:i/>
          <w:iCs/>
        </w:rPr>
      </w:pPr>
      <w:r w:rsidRPr="007A73CE">
        <w:rPr>
          <w:rFonts w:asciiTheme="minorHAnsi" w:hAnsiTheme="minorHAnsi"/>
          <w:i/>
          <w:iCs/>
        </w:rPr>
        <w:t>Illustrate how our shared imagination seeds tomorrow’s reality.</w:t>
      </w:r>
    </w:p>
    <w:p w14:paraId="6D550FBD" w14:textId="77777777" w:rsidR="007A73CE" w:rsidRPr="007A73CE" w:rsidRDefault="007A73CE" w:rsidP="00470F3C">
      <w:pPr>
        <w:numPr>
          <w:ilvl w:val="0"/>
          <w:numId w:val="39"/>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The Role of Collective Imagination</w:t>
      </w:r>
    </w:p>
    <w:p w14:paraId="7349A484" w14:textId="77777777" w:rsidR="007A73CE" w:rsidRPr="007A73CE" w:rsidRDefault="007A73CE" w:rsidP="00470F3C">
      <w:pPr>
        <w:numPr>
          <w:ilvl w:val="1"/>
          <w:numId w:val="39"/>
        </w:numPr>
        <w:spacing w:before="100" w:beforeAutospacing="1" w:after="100" w:afterAutospacing="1"/>
        <w:rPr>
          <w:rFonts w:asciiTheme="minorHAnsi" w:hAnsiTheme="minorHAnsi"/>
          <w:i/>
          <w:iCs/>
        </w:rPr>
      </w:pPr>
      <w:r w:rsidRPr="007A73CE">
        <w:rPr>
          <w:rFonts w:asciiTheme="minorHAnsi" w:hAnsiTheme="minorHAnsi"/>
          <w:i/>
          <w:iCs/>
        </w:rPr>
        <w:t>Discuss how optimism and visionary art can serve as blueprints for societal transformation.</w:t>
      </w:r>
    </w:p>
    <w:p w14:paraId="6B395A81" w14:textId="77777777" w:rsidR="007A73CE" w:rsidRPr="007A73CE" w:rsidRDefault="007A73CE" w:rsidP="00470F3C">
      <w:pPr>
        <w:numPr>
          <w:ilvl w:val="1"/>
          <w:numId w:val="39"/>
        </w:numPr>
        <w:spacing w:before="100" w:beforeAutospacing="1" w:after="100" w:afterAutospacing="1"/>
        <w:rPr>
          <w:rFonts w:asciiTheme="minorHAnsi" w:hAnsiTheme="minorHAnsi"/>
          <w:i/>
          <w:iCs/>
        </w:rPr>
      </w:pPr>
      <w:r w:rsidRPr="007A73CE">
        <w:rPr>
          <w:rFonts w:asciiTheme="minorHAnsi" w:hAnsiTheme="minorHAnsi"/>
          <w:i/>
          <w:iCs/>
        </w:rPr>
        <w:t>Tie in examples from history (e.g., civil rights movements, ending apartheid) where positive, collective visions reshaped reality.</w:t>
      </w:r>
    </w:p>
    <w:p w14:paraId="1251FF20" w14:textId="77777777" w:rsidR="007A73CE" w:rsidRPr="007A73CE" w:rsidRDefault="007A73CE" w:rsidP="00470F3C">
      <w:pPr>
        <w:numPr>
          <w:ilvl w:val="0"/>
          <w:numId w:val="39"/>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Integration with Emotional Framing</w:t>
      </w:r>
    </w:p>
    <w:p w14:paraId="6EB536A1" w14:textId="77777777" w:rsidR="007A73CE" w:rsidRPr="007A73CE" w:rsidRDefault="007A73CE" w:rsidP="00470F3C">
      <w:pPr>
        <w:numPr>
          <w:ilvl w:val="1"/>
          <w:numId w:val="39"/>
        </w:numPr>
        <w:spacing w:before="100" w:beforeAutospacing="1" w:after="100" w:afterAutospacing="1"/>
        <w:rPr>
          <w:rFonts w:asciiTheme="minorHAnsi" w:hAnsiTheme="minorHAnsi"/>
          <w:i/>
          <w:iCs/>
        </w:rPr>
      </w:pPr>
      <w:r w:rsidRPr="007A73CE">
        <w:rPr>
          <w:rFonts w:asciiTheme="minorHAnsi" w:hAnsiTheme="minorHAnsi"/>
          <w:i/>
          <w:iCs/>
        </w:rPr>
        <w:t>Show how cultural narratives can bolster a positive emotional frame, reinforcing a hopeful outlook and encouraging proactive change.</w:t>
      </w:r>
    </w:p>
    <w:p w14:paraId="38FDADAF"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IV. Practical Tools for Cultivating Constructive Mindsets</w:t>
      </w:r>
    </w:p>
    <w:p w14:paraId="76FCDB54" w14:textId="77777777" w:rsidR="007A73CE" w:rsidRPr="007A73CE" w:rsidRDefault="007A73CE" w:rsidP="00470F3C">
      <w:pPr>
        <w:numPr>
          <w:ilvl w:val="0"/>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Techniques for Positive Emotional Framing</w:t>
      </w:r>
    </w:p>
    <w:p w14:paraId="5D770DAA" w14:textId="77777777" w:rsidR="007A73CE" w:rsidRPr="007A73CE" w:rsidRDefault="007A73CE" w:rsidP="00470F3C">
      <w:pPr>
        <w:numPr>
          <w:ilvl w:val="1"/>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Affirmations:</w:t>
      </w:r>
    </w:p>
    <w:p w14:paraId="3B541F08" w14:textId="77777777" w:rsidR="007A73CE" w:rsidRPr="007A73CE" w:rsidRDefault="007A73CE" w:rsidP="00470F3C">
      <w:pPr>
        <w:numPr>
          <w:ilvl w:val="2"/>
          <w:numId w:val="40"/>
        </w:numPr>
        <w:spacing w:before="100" w:beforeAutospacing="1" w:after="100" w:afterAutospacing="1"/>
        <w:rPr>
          <w:rFonts w:asciiTheme="minorHAnsi" w:hAnsiTheme="minorHAnsi"/>
          <w:i/>
          <w:iCs/>
        </w:rPr>
      </w:pPr>
      <w:r w:rsidRPr="007A73CE">
        <w:rPr>
          <w:rFonts w:asciiTheme="minorHAnsi" w:hAnsiTheme="minorHAnsi"/>
          <w:i/>
          <w:iCs/>
        </w:rPr>
        <w:t>Explain how positive self-talk and daily affirmations can rewire thought patterns.</w:t>
      </w:r>
    </w:p>
    <w:p w14:paraId="25373B71" w14:textId="77777777" w:rsidR="007A73CE" w:rsidRPr="007A73CE" w:rsidRDefault="007A73CE" w:rsidP="00470F3C">
      <w:pPr>
        <w:numPr>
          <w:ilvl w:val="1"/>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Reframing Techniques:</w:t>
      </w:r>
    </w:p>
    <w:p w14:paraId="52F0271B" w14:textId="77777777" w:rsidR="007A73CE" w:rsidRPr="007A73CE" w:rsidRDefault="007A73CE" w:rsidP="00470F3C">
      <w:pPr>
        <w:numPr>
          <w:ilvl w:val="2"/>
          <w:numId w:val="40"/>
        </w:numPr>
        <w:spacing w:before="100" w:beforeAutospacing="1" w:after="100" w:afterAutospacing="1"/>
        <w:rPr>
          <w:rFonts w:asciiTheme="minorHAnsi" w:hAnsiTheme="minorHAnsi"/>
          <w:i/>
          <w:iCs/>
        </w:rPr>
      </w:pPr>
      <w:r w:rsidRPr="007A73CE">
        <w:rPr>
          <w:rFonts w:asciiTheme="minorHAnsi" w:hAnsiTheme="minorHAnsi"/>
          <w:i/>
          <w:iCs/>
        </w:rPr>
        <w:t>Offer strategies for viewing challenges from different, more constructive angles.</w:t>
      </w:r>
    </w:p>
    <w:p w14:paraId="62191478" w14:textId="77777777" w:rsidR="007A73CE" w:rsidRPr="007A73CE" w:rsidRDefault="007A73CE" w:rsidP="00470F3C">
      <w:pPr>
        <w:numPr>
          <w:ilvl w:val="1"/>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Gratitude Practices:</w:t>
      </w:r>
    </w:p>
    <w:p w14:paraId="77331B61" w14:textId="77777777" w:rsidR="007A73CE" w:rsidRPr="007A73CE" w:rsidRDefault="007A73CE" w:rsidP="00470F3C">
      <w:pPr>
        <w:numPr>
          <w:ilvl w:val="2"/>
          <w:numId w:val="40"/>
        </w:numPr>
        <w:spacing w:before="100" w:beforeAutospacing="1" w:after="100" w:afterAutospacing="1"/>
        <w:rPr>
          <w:rFonts w:asciiTheme="minorHAnsi" w:hAnsiTheme="minorHAnsi"/>
          <w:i/>
          <w:iCs/>
        </w:rPr>
      </w:pPr>
      <w:r w:rsidRPr="007A73CE">
        <w:rPr>
          <w:rFonts w:asciiTheme="minorHAnsi" w:hAnsiTheme="minorHAnsi"/>
          <w:i/>
          <w:iCs/>
        </w:rPr>
        <w:t>Describe how gratitude journaling or daily reflection on positive aspects of life can shift perspective.</w:t>
      </w:r>
    </w:p>
    <w:p w14:paraId="7EAE45A1" w14:textId="77777777" w:rsidR="007A73CE" w:rsidRPr="007A73CE" w:rsidRDefault="007A73CE" w:rsidP="00470F3C">
      <w:pPr>
        <w:numPr>
          <w:ilvl w:val="0"/>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Daily “Mindset Resets” and Positivity Diaries</w:t>
      </w:r>
    </w:p>
    <w:p w14:paraId="7EB2392E" w14:textId="77777777" w:rsidR="007A73CE" w:rsidRPr="007A73CE" w:rsidRDefault="007A73CE" w:rsidP="00470F3C">
      <w:pPr>
        <w:numPr>
          <w:ilvl w:val="1"/>
          <w:numId w:val="40"/>
        </w:numPr>
        <w:spacing w:before="100" w:beforeAutospacing="1" w:after="100" w:afterAutospacing="1"/>
        <w:rPr>
          <w:rFonts w:asciiTheme="minorHAnsi" w:hAnsiTheme="minorHAnsi"/>
          <w:i/>
          <w:iCs/>
        </w:rPr>
      </w:pPr>
      <w:r w:rsidRPr="007A73CE">
        <w:rPr>
          <w:rFonts w:asciiTheme="minorHAnsi" w:hAnsiTheme="minorHAnsi"/>
          <w:i/>
          <w:iCs/>
        </w:rPr>
        <w:t>Suggest short exercises (e.g., a 5-minute morning gratitude exercise) to help reset and maintain a positive outlook.</w:t>
      </w:r>
    </w:p>
    <w:p w14:paraId="1648981E" w14:textId="77777777" w:rsidR="007A73CE" w:rsidRPr="007A73CE" w:rsidRDefault="007A73CE" w:rsidP="00470F3C">
      <w:pPr>
        <w:numPr>
          <w:ilvl w:val="1"/>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Interactive Exercise:</w:t>
      </w:r>
    </w:p>
    <w:p w14:paraId="7A007ADB" w14:textId="77777777" w:rsidR="007A73CE" w:rsidRPr="007A73CE" w:rsidRDefault="007A73CE" w:rsidP="00470F3C">
      <w:pPr>
        <w:numPr>
          <w:ilvl w:val="2"/>
          <w:numId w:val="40"/>
        </w:numPr>
        <w:spacing w:before="100" w:beforeAutospacing="1" w:after="100" w:afterAutospacing="1"/>
        <w:rPr>
          <w:rFonts w:asciiTheme="minorHAnsi" w:hAnsiTheme="minorHAnsi"/>
          <w:i/>
          <w:iCs/>
        </w:rPr>
      </w:pPr>
      <w:r w:rsidRPr="007A73CE">
        <w:rPr>
          <w:rFonts w:asciiTheme="minorHAnsi" w:hAnsiTheme="minorHAnsi"/>
          <w:i/>
          <w:iCs/>
        </w:rPr>
        <w:t>“Spend two minutes writing down three things you’re grateful for today. Reflect on how this simple act shifts your mood.”</w:t>
      </w:r>
    </w:p>
    <w:p w14:paraId="7F761A17" w14:textId="77777777" w:rsidR="007A73CE" w:rsidRPr="007A73CE" w:rsidRDefault="007A73CE" w:rsidP="00470F3C">
      <w:pPr>
        <w:numPr>
          <w:ilvl w:val="0"/>
          <w:numId w:val="40"/>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Linking to the DFS Analogy</w:t>
      </w:r>
    </w:p>
    <w:p w14:paraId="70D3F231" w14:textId="77777777" w:rsidR="007A73CE" w:rsidRPr="007A73CE" w:rsidRDefault="007A73CE" w:rsidP="00470F3C">
      <w:pPr>
        <w:numPr>
          <w:ilvl w:val="1"/>
          <w:numId w:val="40"/>
        </w:numPr>
        <w:spacing w:before="100" w:beforeAutospacing="1" w:after="100" w:afterAutospacing="1"/>
        <w:rPr>
          <w:rFonts w:asciiTheme="minorHAnsi" w:hAnsiTheme="minorHAnsi"/>
          <w:i/>
          <w:iCs/>
        </w:rPr>
      </w:pPr>
      <w:r w:rsidRPr="007A73CE">
        <w:rPr>
          <w:rFonts w:asciiTheme="minorHAnsi" w:hAnsiTheme="minorHAnsi"/>
          <w:i/>
          <w:iCs/>
        </w:rPr>
        <w:t>Use a brief, metaphorical explanation: Just as a vantage point that resonates with synergy remains stable (avoiding destructive interference), a positive emotional frame can stabilize our experience and amplify constructive outcomes.</w:t>
      </w:r>
    </w:p>
    <w:p w14:paraId="0DFF3C29"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V. Real-Life Illustrations and Personal Narratives</w:t>
      </w:r>
    </w:p>
    <w:p w14:paraId="13B3BC33" w14:textId="77777777" w:rsidR="007A73CE" w:rsidRPr="007A73CE" w:rsidRDefault="007A73CE" w:rsidP="00470F3C">
      <w:pPr>
        <w:numPr>
          <w:ilvl w:val="0"/>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Case Study: Springfield Main Street Transformation</w:t>
      </w:r>
    </w:p>
    <w:p w14:paraId="7147B90E" w14:textId="77777777" w:rsidR="007A73CE" w:rsidRPr="007A73CE" w:rsidRDefault="007A73CE" w:rsidP="00470F3C">
      <w:pPr>
        <w:numPr>
          <w:ilvl w:val="1"/>
          <w:numId w:val="41"/>
        </w:numPr>
        <w:spacing w:before="100" w:beforeAutospacing="1" w:after="100" w:afterAutospacing="1"/>
        <w:rPr>
          <w:rFonts w:asciiTheme="minorHAnsi" w:hAnsiTheme="minorHAnsi"/>
          <w:i/>
          <w:iCs/>
        </w:rPr>
      </w:pPr>
      <w:r w:rsidRPr="007A73CE">
        <w:rPr>
          <w:rFonts w:asciiTheme="minorHAnsi" w:hAnsiTheme="minorHAnsi"/>
          <w:i/>
          <w:iCs/>
        </w:rPr>
        <w:t>Describe how a positive collective vision transformed a rundown neighborhood into a vibrant community.</w:t>
      </w:r>
    </w:p>
    <w:p w14:paraId="679347B1" w14:textId="77777777" w:rsidR="007A73CE" w:rsidRPr="007A73CE" w:rsidRDefault="007A73CE" w:rsidP="00470F3C">
      <w:pPr>
        <w:numPr>
          <w:ilvl w:val="1"/>
          <w:numId w:val="41"/>
        </w:numPr>
        <w:spacing w:before="100" w:beforeAutospacing="1" w:after="100" w:afterAutospacing="1"/>
        <w:rPr>
          <w:rFonts w:asciiTheme="minorHAnsi" w:hAnsiTheme="minorHAnsi"/>
          <w:i/>
          <w:iCs/>
        </w:rPr>
      </w:pPr>
      <w:r w:rsidRPr="007A73CE">
        <w:rPr>
          <w:rFonts w:asciiTheme="minorHAnsi" w:hAnsiTheme="minorHAnsi"/>
          <w:i/>
          <w:iCs/>
        </w:rPr>
        <w:lastRenderedPageBreak/>
        <w:t>Emphasize the role of optimistic leadership and community engagement.</w:t>
      </w:r>
    </w:p>
    <w:p w14:paraId="18324A03" w14:textId="77777777" w:rsidR="007A73CE" w:rsidRPr="007A73CE" w:rsidRDefault="007A73CE" w:rsidP="00470F3C">
      <w:pPr>
        <w:numPr>
          <w:ilvl w:val="0"/>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Personal Anecdote: Overcoming Cynicism at Work</w:t>
      </w:r>
    </w:p>
    <w:p w14:paraId="5C4E2077" w14:textId="77777777" w:rsidR="007A73CE" w:rsidRPr="007A73CE" w:rsidRDefault="007A73CE" w:rsidP="00470F3C">
      <w:pPr>
        <w:numPr>
          <w:ilvl w:val="1"/>
          <w:numId w:val="41"/>
        </w:numPr>
        <w:spacing w:before="100" w:beforeAutospacing="1" w:after="100" w:afterAutospacing="1"/>
        <w:rPr>
          <w:rFonts w:asciiTheme="minorHAnsi" w:hAnsiTheme="minorHAnsi"/>
          <w:i/>
          <w:iCs/>
        </w:rPr>
      </w:pPr>
      <w:r w:rsidRPr="007A73CE">
        <w:rPr>
          <w:rFonts w:asciiTheme="minorHAnsi" w:hAnsiTheme="minorHAnsi"/>
          <w:i/>
          <w:iCs/>
        </w:rPr>
        <w:t>Narrate your experience as an environmental regulator:</w:t>
      </w:r>
    </w:p>
    <w:p w14:paraId="3C406B18" w14:textId="77777777" w:rsidR="007A73CE" w:rsidRPr="007A73CE" w:rsidRDefault="007A73CE" w:rsidP="00470F3C">
      <w:pPr>
        <w:numPr>
          <w:ilvl w:val="2"/>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Situation:</w:t>
      </w:r>
      <w:r w:rsidRPr="007A73CE">
        <w:rPr>
          <w:rFonts w:asciiTheme="minorHAnsi" w:hAnsiTheme="minorHAnsi"/>
          <w:i/>
          <w:iCs/>
        </w:rPr>
        <w:t xml:space="preserve"> Enforcement actions created tension and noncompliance.</w:t>
      </w:r>
    </w:p>
    <w:p w14:paraId="0E5946D9" w14:textId="77777777" w:rsidR="007A73CE" w:rsidRPr="007A73CE" w:rsidRDefault="007A73CE" w:rsidP="00470F3C">
      <w:pPr>
        <w:numPr>
          <w:ilvl w:val="2"/>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Shift in Perspective:</w:t>
      </w:r>
      <w:r w:rsidRPr="007A73CE">
        <w:rPr>
          <w:rFonts w:asciiTheme="minorHAnsi" w:hAnsiTheme="minorHAnsi"/>
          <w:i/>
          <w:iCs/>
        </w:rPr>
        <w:t xml:space="preserve"> Adopting a positive approach led to dialogue and genuine connection.</w:t>
      </w:r>
    </w:p>
    <w:p w14:paraId="11FF9F1E" w14:textId="77777777" w:rsidR="007A73CE" w:rsidRPr="007A73CE" w:rsidRDefault="007A73CE" w:rsidP="00470F3C">
      <w:pPr>
        <w:numPr>
          <w:ilvl w:val="2"/>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Outcome:</w:t>
      </w:r>
      <w:r w:rsidRPr="007A73CE">
        <w:rPr>
          <w:rFonts w:asciiTheme="minorHAnsi" w:hAnsiTheme="minorHAnsi"/>
          <w:i/>
          <w:iCs/>
        </w:rPr>
        <w:t xml:space="preserve"> Improved compliance and a healthier work environment.</w:t>
      </w:r>
    </w:p>
    <w:p w14:paraId="168802CA" w14:textId="77777777" w:rsidR="007A73CE" w:rsidRPr="007A73CE" w:rsidRDefault="007A73CE" w:rsidP="00470F3C">
      <w:pPr>
        <w:numPr>
          <w:ilvl w:val="1"/>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Reflection Prompt:</w:t>
      </w:r>
    </w:p>
    <w:p w14:paraId="7ADFBE65" w14:textId="77777777" w:rsidR="007A73CE" w:rsidRPr="007A73CE" w:rsidRDefault="007A73CE" w:rsidP="00470F3C">
      <w:pPr>
        <w:numPr>
          <w:ilvl w:val="2"/>
          <w:numId w:val="41"/>
        </w:numPr>
        <w:spacing w:before="100" w:beforeAutospacing="1" w:after="100" w:afterAutospacing="1"/>
        <w:rPr>
          <w:rFonts w:asciiTheme="minorHAnsi" w:hAnsiTheme="minorHAnsi"/>
          <w:i/>
          <w:iCs/>
        </w:rPr>
      </w:pPr>
      <w:r w:rsidRPr="007A73CE">
        <w:rPr>
          <w:rFonts w:asciiTheme="minorHAnsi" w:hAnsiTheme="minorHAnsi"/>
          <w:i/>
          <w:iCs/>
        </w:rPr>
        <w:t>“Reflect on a time when reframing a problem led to an unexpected solution. How did this shift affect your energy and your environment?”</w:t>
      </w:r>
    </w:p>
    <w:p w14:paraId="74981FAD" w14:textId="77777777" w:rsidR="007A73CE" w:rsidRPr="007A73CE" w:rsidRDefault="007A73CE" w:rsidP="00470F3C">
      <w:pPr>
        <w:numPr>
          <w:ilvl w:val="0"/>
          <w:numId w:val="41"/>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Collective Narratives</w:t>
      </w:r>
    </w:p>
    <w:p w14:paraId="0B041AC6" w14:textId="77777777" w:rsidR="007A73CE" w:rsidRPr="007A73CE" w:rsidRDefault="007A73CE" w:rsidP="00470F3C">
      <w:pPr>
        <w:numPr>
          <w:ilvl w:val="1"/>
          <w:numId w:val="41"/>
        </w:numPr>
        <w:spacing w:before="100" w:beforeAutospacing="1" w:after="100" w:afterAutospacing="1"/>
        <w:rPr>
          <w:rFonts w:asciiTheme="minorHAnsi" w:hAnsiTheme="minorHAnsi"/>
          <w:i/>
          <w:iCs/>
        </w:rPr>
      </w:pPr>
      <w:r w:rsidRPr="007A73CE">
        <w:rPr>
          <w:rFonts w:asciiTheme="minorHAnsi" w:hAnsiTheme="minorHAnsi"/>
          <w:i/>
          <w:iCs/>
        </w:rPr>
        <w:t>Mention cultural or historical movements that were propelled by a shared, optimistic vision.</w:t>
      </w:r>
    </w:p>
    <w:p w14:paraId="3783D933" w14:textId="77777777" w:rsidR="007A73CE" w:rsidRPr="007A73CE" w:rsidRDefault="007A73CE" w:rsidP="00470F3C">
      <w:pPr>
        <w:numPr>
          <w:ilvl w:val="1"/>
          <w:numId w:val="41"/>
        </w:numPr>
        <w:spacing w:before="100" w:beforeAutospacing="1" w:after="100" w:afterAutospacing="1"/>
        <w:rPr>
          <w:rFonts w:asciiTheme="minorHAnsi" w:hAnsiTheme="minorHAnsi"/>
          <w:i/>
          <w:iCs/>
        </w:rPr>
      </w:pPr>
      <w:r w:rsidRPr="007A73CE">
        <w:rPr>
          <w:rFonts w:asciiTheme="minorHAnsi" w:hAnsiTheme="minorHAnsi"/>
          <w:i/>
          <w:iCs/>
        </w:rPr>
        <w:t>Discuss how these examples demonstrate the ripple effects of positive perspective in shaping collective reality.</w:t>
      </w:r>
    </w:p>
    <w:p w14:paraId="58304701"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VI. Integration with Broader Theories and Ethical Implications</w:t>
      </w:r>
    </w:p>
    <w:p w14:paraId="4F20C429" w14:textId="77777777" w:rsidR="007A73CE" w:rsidRPr="007A73CE" w:rsidRDefault="007A73CE" w:rsidP="00470F3C">
      <w:pPr>
        <w:numPr>
          <w:ilvl w:val="0"/>
          <w:numId w:val="42"/>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Behavioral Psychology</w:t>
      </w:r>
    </w:p>
    <w:p w14:paraId="371227B8" w14:textId="77777777" w:rsidR="007A73CE" w:rsidRPr="007A73CE" w:rsidRDefault="007A73CE" w:rsidP="00470F3C">
      <w:pPr>
        <w:numPr>
          <w:ilvl w:val="1"/>
          <w:numId w:val="42"/>
        </w:numPr>
        <w:spacing w:before="100" w:beforeAutospacing="1" w:after="100" w:afterAutospacing="1"/>
        <w:rPr>
          <w:rFonts w:asciiTheme="minorHAnsi" w:hAnsiTheme="minorHAnsi"/>
          <w:i/>
          <w:iCs/>
        </w:rPr>
      </w:pPr>
      <w:r w:rsidRPr="007A73CE">
        <w:rPr>
          <w:rFonts w:asciiTheme="minorHAnsi" w:hAnsiTheme="minorHAnsi"/>
          <w:i/>
          <w:iCs/>
        </w:rPr>
        <w:t>Tie in research from Carol Dweck’s Growth Mindset and Martin Seligman’s Positive Psychology.</w:t>
      </w:r>
    </w:p>
    <w:p w14:paraId="4E8A9AFB" w14:textId="77777777" w:rsidR="007A73CE" w:rsidRPr="007A73CE" w:rsidRDefault="007A73CE" w:rsidP="00470F3C">
      <w:pPr>
        <w:numPr>
          <w:ilvl w:val="1"/>
          <w:numId w:val="42"/>
        </w:numPr>
        <w:spacing w:before="100" w:beforeAutospacing="1" w:after="100" w:afterAutospacing="1"/>
        <w:rPr>
          <w:rFonts w:asciiTheme="minorHAnsi" w:hAnsiTheme="minorHAnsi"/>
          <w:i/>
          <w:iCs/>
        </w:rPr>
      </w:pPr>
      <w:r w:rsidRPr="007A73CE">
        <w:rPr>
          <w:rFonts w:asciiTheme="minorHAnsi" w:hAnsiTheme="minorHAnsi"/>
          <w:i/>
          <w:iCs/>
        </w:rPr>
        <w:t>Explain how adopting a positive, resilient mindset has measurable benefits in terms of personal success and well-being.</w:t>
      </w:r>
    </w:p>
    <w:p w14:paraId="3668608E" w14:textId="77777777" w:rsidR="007A73CE" w:rsidRPr="007A73CE" w:rsidRDefault="007A73CE" w:rsidP="00470F3C">
      <w:pPr>
        <w:numPr>
          <w:ilvl w:val="0"/>
          <w:numId w:val="42"/>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Spiritual Perspectives</w:t>
      </w:r>
    </w:p>
    <w:p w14:paraId="5D4D0B77" w14:textId="77777777" w:rsidR="007A73CE" w:rsidRPr="007A73CE" w:rsidRDefault="007A73CE" w:rsidP="00470F3C">
      <w:pPr>
        <w:numPr>
          <w:ilvl w:val="1"/>
          <w:numId w:val="42"/>
        </w:numPr>
        <w:spacing w:before="100" w:beforeAutospacing="1" w:after="100" w:afterAutospacing="1"/>
        <w:rPr>
          <w:rFonts w:asciiTheme="minorHAnsi" w:hAnsiTheme="minorHAnsi"/>
          <w:i/>
          <w:iCs/>
        </w:rPr>
      </w:pPr>
      <w:r w:rsidRPr="007A73CE">
        <w:rPr>
          <w:rFonts w:asciiTheme="minorHAnsi" w:hAnsiTheme="minorHAnsi"/>
          <w:i/>
          <w:iCs/>
        </w:rPr>
        <w:t>Discuss religious teachings that emphasize faith, trust, and the transformative power of belief (e.g., prayer as setting a vision).</w:t>
      </w:r>
    </w:p>
    <w:p w14:paraId="6FBDB2F0" w14:textId="77777777" w:rsidR="007A73CE" w:rsidRPr="007A73CE" w:rsidRDefault="007A73CE" w:rsidP="00470F3C">
      <w:pPr>
        <w:numPr>
          <w:ilvl w:val="1"/>
          <w:numId w:val="42"/>
        </w:numPr>
        <w:spacing w:before="100" w:beforeAutospacing="1" w:after="100" w:afterAutospacing="1"/>
        <w:rPr>
          <w:rFonts w:asciiTheme="minorHAnsi" w:hAnsiTheme="minorHAnsi"/>
          <w:i/>
          <w:iCs/>
        </w:rPr>
      </w:pPr>
      <w:r w:rsidRPr="007A73CE">
        <w:rPr>
          <w:rFonts w:asciiTheme="minorHAnsi" w:hAnsiTheme="minorHAnsi"/>
          <w:i/>
          <w:iCs/>
        </w:rPr>
        <w:t>Draw parallels between these spiritual practices and the practical tools discussed.</w:t>
      </w:r>
    </w:p>
    <w:p w14:paraId="5B8691CE" w14:textId="77777777" w:rsidR="007A73CE" w:rsidRPr="007A73CE" w:rsidRDefault="007A73CE" w:rsidP="00470F3C">
      <w:pPr>
        <w:numPr>
          <w:ilvl w:val="0"/>
          <w:numId w:val="42"/>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Ethical and Collective Considerations</w:t>
      </w:r>
    </w:p>
    <w:p w14:paraId="549465F9" w14:textId="77777777" w:rsidR="007A73CE" w:rsidRPr="007A73CE" w:rsidRDefault="007A73CE" w:rsidP="00470F3C">
      <w:pPr>
        <w:numPr>
          <w:ilvl w:val="1"/>
          <w:numId w:val="42"/>
        </w:numPr>
        <w:spacing w:before="100" w:beforeAutospacing="1" w:after="100" w:afterAutospacing="1"/>
        <w:rPr>
          <w:rFonts w:asciiTheme="minorHAnsi" w:hAnsiTheme="minorHAnsi"/>
          <w:i/>
          <w:iCs/>
        </w:rPr>
      </w:pPr>
      <w:r w:rsidRPr="007A73CE">
        <w:rPr>
          <w:rFonts w:asciiTheme="minorHAnsi" w:hAnsiTheme="minorHAnsi"/>
          <w:i/>
          <w:iCs/>
        </w:rPr>
        <w:t>Emphasize that a positive perspective isn’t just a personal benefit but has moral implications.</w:t>
      </w:r>
    </w:p>
    <w:p w14:paraId="5C18EF00" w14:textId="77777777" w:rsidR="007A73CE" w:rsidRPr="007A73CE" w:rsidRDefault="007A73CE" w:rsidP="00470F3C">
      <w:pPr>
        <w:numPr>
          <w:ilvl w:val="1"/>
          <w:numId w:val="42"/>
        </w:numPr>
        <w:spacing w:before="100" w:beforeAutospacing="1" w:after="100" w:afterAutospacing="1"/>
        <w:rPr>
          <w:rFonts w:asciiTheme="minorHAnsi" w:hAnsiTheme="minorHAnsi"/>
          <w:i/>
          <w:iCs/>
        </w:rPr>
      </w:pPr>
      <w:r w:rsidRPr="007A73CE">
        <w:rPr>
          <w:rFonts w:asciiTheme="minorHAnsi" w:hAnsiTheme="minorHAnsi"/>
          <w:i/>
          <w:iCs/>
        </w:rPr>
        <w:t>Explain how a collective positive outlook can influence ethical behavior and promote environmental and social responsibility.</w:t>
      </w:r>
    </w:p>
    <w:p w14:paraId="4395C245"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VII. Reflective and Interactive Exercises</w:t>
      </w:r>
    </w:p>
    <w:p w14:paraId="634AA0CA" w14:textId="77777777" w:rsidR="007A73CE" w:rsidRPr="007A73CE" w:rsidRDefault="007A73CE" w:rsidP="00470F3C">
      <w:pPr>
        <w:numPr>
          <w:ilvl w:val="0"/>
          <w:numId w:val="43"/>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Guided Reflection: “Perspective Shift”</w:t>
      </w:r>
    </w:p>
    <w:p w14:paraId="4107496A" w14:textId="77777777" w:rsidR="007A73CE" w:rsidRPr="007A73CE" w:rsidRDefault="007A73CE" w:rsidP="00470F3C">
      <w:pPr>
        <w:numPr>
          <w:ilvl w:val="1"/>
          <w:numId w:val="43"/>
        </w:numPr>
        <w:spacing w:before="100" w:beforeAutospacing="1" w:after="100" w:afterAutospacing="1"/>
        <w:rPr>
          <w:rFonts w:asciiTheme="minorHAnsi" w:hAnsiTheme="minorHAnsi"/>
          <w:i/>
          <w:iCs/>
        </w:rPr>
      </w:pPr>
      <w:r w:rsidRPr="007A73CE">
        <w:rPr>
          <w:rFonts w:asciiTheme="minorHAnsi" w:hAnsiTheme="minorHAnsi"/>
          <w:i/>
          <w:iCs/>
        </w:rPr>
        <w:t>Ask readers to pick a current challenge in their lives and list at least three different perspectives on it.</w:t>
      </w:r>
    </w:p>
    <w:p w14:paraId="4F982DCA" w14:textId="77777777" w:rsidR="007A73CE" w:rsidRPr="007A73CE" w:rsidRDefault="007A73CE" w:rsidP="00470F3C">
      <w:pPr>
        <w:numPr>
          <w:ilvl w:val="1"/>
          <w:numId w:val="43"/>
        </w:numPr>
        <w:spacing w:before="100" w:beforeAutospacing="1" w:after="100" w:afterAutospacing="1"/>
        <w:rPr>
          <w:rFonts w:asciiTheme="minorHAnsi" w:hAnsiTheme="minorHAnsi"/>
          <w:i/>
          <w:iCs/>
        </w:rPr>
      </w:pPr>
      <w:r w:rsidRPr="007A73CE">
        <w:rPr>
          <w:rFonts w:asciiTheme="minorHAnsi" w:hAnsiTheme="minorHAnsi"/>
          <w:i/>
          <w:iCs/>
        </w:rPr>
        <w:t>Encourage noting the physical sensations associated with each viewpoint.</w:t>
      </w:r>
    </w:p>
    <w:p w14:paraId="1C2186C3" w14:textId="77777777" w:rsidR="007A73CE" w:rsidRPr="007A73CE" w:rsidRDefault="007A73CE" w:rsidP="00470F3C">
      <w:pPr>
        <w:numPr>
          <w:ilvl w:val="0"/>
          <w:numId w:val="43"/>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Daily Mindset Reset Exercise</w:t>
      </w:r>
    </w:p>
    <w:p w14:paraId="4D3B9B4A" w14:textId="77777777" w:rsidR="007A73CE" w:rsidRPr="007A73CE" w:rsidRDefault="007A73CE" w:rsidP="00470F3C">
      <w:pPr>
        <w:numPr>
          <w:ilvl w:val="1"/>
          <w:numId w:val="43"/>
        </w:numPr>
        <w:spacing w:before="100" w:beforeAutospacing="1" w:after="100" w:afterAutospacing="1"/>
        <w:rPr>
          <w:rFonts w:asciiTheme="minorHAnsi" w:hAnsiTheme="minorHAnsi"/>
          <w:i/>
          <w:iCs/>
        </w:rPr>
      </w:pPr>
      <w:r w:rsidRPr="007A73CE">
        <w:rPr>
          <w:rFonts w:asciiTheme="minorHAnsi" w:hAnsiTheme="minorHAnsi"/>
          <w:i/>
          <w:iCs/>
        </w:rPr>
        <w:t>Propose a short exercise or “positivity diary” prompt to be used each morning or at the end of the day.</w:t>
      </w:r>
    </w:p>
    <w:p w14:paraId="02C1456C" w14:textId="77777777" w:rsidR="007A73CE" w:rsidRPr="007A73CE" w:rsidRDefault="007A73CE" w:rsidP="00470F3C">
      <w:pPr>
        <w:numPr>
          <w:ilvl w:val="0"/>
          <w:numId w:val="43"/>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“Architecture of Positivity” Diagram</w:t>
      </w:r>
    </w:p>
    <w:p w14:paraId="4B90E40D" w14:textId="77777777" w:rsidR="007A73CE" w:rsidRPr="007A73CE" w:rsidRDefault="007A73CE" w:rsidP="00470F3C">
      <w:pPr>
        <w:numPr>
          <w:ilvl w:val="1"/>
          <w:numId w:val="43"/>
        </w:numPr>
        <w:spacing w:before="100" w:beforeAutospacing="1" w:after="100" w:afterAutospacing="1"/>
        <w:rPr>
          <w:rFonts w:asciiTheme="minorHAnsi" w:hAnsiTheme="minorHAnsi"/>
          <w:i/>
          <w:iCs/>
        </w:rPr>
      </w:pPr>
      <w:r w:rsidRPr="007A73CE">
        <w:rPr>
          <w:rFonts w:asciiTheme="minorHAnsi" w:hAnsiTheme="minorHAnsi"/>
          <w:i/>
          <w:iCs/>
        </w:rPr>
        <w:lastRenderedPageBreak/>
        <w:t>Suggest a visual exercise: draw a simple flowchart mapping how positive thoughts lead to constructive actions, which in turn reinforce a positive reality.</w:t>
      </w:r>
    </w:p>
    <w:p w14:paraId="108999D3"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VIII. Conclusion: The Power of Perspective as a Bridge to Ethical Action</w:t>
      </w:r>
    </w:p>
    <w:p w14:paraId="09DEE8A1" w14:textId="77777777" w:rsidR="007A73CE" w:rsidRPr="007A73CE" w:rsidRDefault="007A73CE" w:rsidP="00470F3C">
      <w:pPr>
        <w:numPr>
          <w:ilvl w:val="0"/>
          <w:numId w:val="44"/>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Recap of Key Points</w:t>
      </w:r>
    </w:p>
    <w:p w14:paraId="478F2C13" w14:textId="77777777" w:rsidR="007A73CE" w:rsidRPr="007A73CE" w:rsidRDefault="007A73CE" w:rsidP="00470F3C">
      <w:pPr>
        <w:numPr>
          <w:ilvl w:val="1"/>
          <w:numId w:val="44"/>
        </w:numPr>
        <w:spacing w:before="100" w:beforeAutospacing="1" w:after="100" w:afterAutospacing="1"/>
        <w:rPr>
          <w:rFonts w:asciiTheme="minorHAnsi" w:hAnsiTheme="minorHAnsi"/>
          <w:i/>
          <w:iCs/>
        </w:rPr>
      </w:pPr>
      <w:r w:rsidRPr="007A73CE">
        <w:rPr>
          <w:rFonts w:asciiTheme="minorHAnsi" w:hAnsiTheme="minorHAnsi"/>
          <w:i/>
          <w:iCs/>
        </w:rPr>
        <w:t>Summarize how emotional framing, cultural imagination, and practical tools like affirmations and gratitude build a stable, positive outlook.</w:t>
      </w:r>
    </w:p>
    <w:p w14:paraId="5A9AA899" w14:textId="77777777" w:rsidR="007A73CE" w:rsidRPr="007A73CE" w:rsidRDefault="007A73CE" w:rsidP="00470F3C">
      <w:pPr>
        <w:numPr>
          <w:ilvl w:val="1"/>
          <w:numId w:val="44"/>
        </w:numPr>
        <w:spacing w:before="100" w:beforeAutospacing="1" w:after="100" w:afterAutospacing="1"/>
        <w:rPr>
          <w:rFonts w:asciiTheme="minorHAnsi" w:hAnsiTheme="minorHAnsi"/>
          <w:i/>
          <w:iCs/>
        </w:rPr>
      </w:pPr>
      <w:r w:rsidRPr="007A73CE">
        <w:rPr>
          <w:rFonts w:asciiTheme="minorHAnsi" w:hAnsiTheme="minorHAnsi"/>
          <w:i/>
          <w:iCs/>
        </w:rPr>
        <w:t>Reinforce that a positive perspective is essential for both individual transformation and collective responsibility.</w:t>
      </w:r>
    </w:p>
    <w:p w14:paraId="7A42CB4C" w14:textId="77777777" w:rsidR="007A73CE" w:rsidRPr="007A73CE" w:rsidRDefault="007A73CE" w:rsidP="00470F3C">
      <w:pPr>
        <w:numPr>
          <w:ilvl w:val="0"/>
          <w:numId w:val="44"/>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Transition to Chapter 12</w:t>
      </w:r>
    </w:p>
    <w:p w14:paraId="6F7E1B04" w14:textId="77777777" w:rsidR="007A73CE" w:rsidRPr="007A73CE" w:rsidRDefault="007A73CE" w:rsidP="00470F3C">
      <w:pPr>
        <w:numPr>
          <w:ilvl w:val="1"/>
          <w:numId w:val="44"/>
        </w:numPr>
        <w:spacing w:before="100" w:beforeAutospacing="1" w:after="100" w:afterAutospacing="1"/>
        <w:rPr>
          <w:rFonts w:asciiTheme="minorHAnsi" w:hAnsiTheme="minorHAnsi"/>
          <w:i/>
          <w:iCs/>
        </w:rPr>
      </w:pPr>
      <w:r w:rsidRPr="007A73CE">
        <w:rPr>
          <w:rFonts w:asciiTheme="minorHAnsi" w:hAnsiTheme="minorHAnsi"/>
          <w:i/>
          <w:iCs/>
        </w:rPr>
        <w:t>Set the stage for exploring the ethical implications of a consciousness-first worldview, linking personal perspective with collective moral action.</w:t>
      </w:r>
    </w:p>
    <w:p w14:paraId="53DF64C2" w14:textId="77777777" w:rsidR="007A73CE" w:rsidRPr="007A73CE" w:rsidRDefault="007A73CE" w:rsidP="00470F3C">
      <w:pPr>
        <w:numPr>
          <w:ilvl w:val="0"/>
          <w:numId w:val="44"/>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C. Final Reflective Call-to-Action</w:t>
      </w:r>
    </w:p>
    <w:p w14:paraId="3C294D81" w14:textId="77777777" w:rsidR="007A73CE" w:rsidRPr="007A73CE" w:rsidRDefault="007A73CE" w:rsidP="00470F3C">
      <w:pPr>
        <w:numPr>
          <w:ilvl w:val="1"/>
          <w:numId w:val="44"/>
        </w:numPr>
        <w:spacing w:before="100" w:beforeAutospacing="1" w:after="100" w:afterAutospacing="1"/>
        <w:rPr>
          <w:rFonts w:asciiTheme="minorHAnsi" w:hAnsiTheme="minorHAnsi"/>
          <w:i/>
          <w:iCs/>
        </w:rPr>
      </w:pPr>
      <w:r w:rsidRPr="007A73CE">
        <w:rPr>
          <w:rFonts w:asciiTheme="minorHAnsi" w:hAnsiTheme="minorHAnsi"/>
          <w:i/>
          <w:iCs/>
        </w:rPr>
        <w:t>End with an inspiring note:</w:t>
      </w:r>
      <w:r w:rsidRPr="007A73CE">
        <w:rPr>
          <w:rFonts w:asciiTheme="minorHAnsi" w:hAnsiTheme="minorHAnsi"/>
          <w:i/>
          <w:iCs/>
        </w:rPr>
        <w:br/>
      </w:r>
      <w:r w:rsidRPr="007A73CE">
        <w:rPr>
          <w:rStyle w:val="Emphasis"/>
          <w:rFonts w:asciiTheme="minorHAnsi" w:eastAsiaTheme="majorEastAsia" w:hAnsiTheme="minorHAnsi"/>
        </w:rPr>
        <w:t>“Embrace the power of your perspective—each positive thought is a step toward a more compassionate, harmonious world. Let your outlook be the catalyst for change, both within you and in the world around you.”</w:t>
      </w:r>
    </w:p>
    <w:p w14:paraId="178F1E57" w14:textId="77777777" w:rsidR="007A73CE" w:rsidRPr="007A73CE" w:rsidRDefault="007A73CE" w:rsidP="007A73CE">
      <w:pPr>
        <w:pStyle w:val="Heading3"/>
        <w:rPr>
          <w:rFonts w:asciiTheme="minorHAnsi" w:hAnsiTheme="minorHAnsi"/>
          <w:i/>
          <w:iCs/>
          <w:color w:val="auto"/>
          <w:sz w:val="24"/>
          <w:szCs w:val="24"/>
        </w:rPr>
      </w:pPr>
      <w:r w:rsidRPr="007A73CE">
        <w:rPr>
          <w:rStyle w:val="Strong"/>
          <w:rFonts w:asciiTheme="minorHAnsi" w:hAnsiTheme="minorHAnsi"/>
          <w:b w:val="0"/>
          <w:bCs w:val="0"/>
          <w:i/>
          <w:iCs/>
          <w:color w:val="auto"/>
          <w:sz w:val="24"/>
          <w:szCs w:val="24"/>
        </w:rPr>
        <w:t>IX. Integration &amp; References</w:t>
      </w:r>
    </w:p>
    <w:p w14:paraId="688BA63A" w14:textId="77777777" w:rsidR="007A73CE" w:rsidRPr="007A73CE" w:rsidRDefault="007A73CE" w:rsidP="00470F3C">
      <w:pPr>
        <w:numPr>
          <w:ilvl w:val="0"/>
          <w:numId w:val="45"/>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A. Key Psychological and Spiritual Resources</w:t>
      </w:r>
    </w:p>
    <w:p w14:paraId="5074E8DE" w14:textId="77777777" w:rsidR="007A73CE" w:rsidRPr="007A73CE" w:rsidRDefault="007A73CE" w:rsidP="00470F3C">
      <w:pPr>
        <w:numPr>
          <w:ilvl w:val="1"/>
          <w:numId w:val="45"/>
        </w:numPr>
        <w:spacing w:before="100" w:beforeAutospacing="1" w:after="100" w:afterAutospacing="1"/>
        <w:rPr>
          <w:rFonts w:asciiTheme="minorHAnsi" w:hAnsiTheme="minorHAnsi"/>
          <w:i/>
          <w:iCs/>
        </w:rPr>
      </w:pPr>
      <w:r w:rsidRPr="007A73CE">
        <w:rPr>
          <w:rFonts w:asciiTheme="minorHAnsi" w:hAnsiTheme="minorHAnsi"/>
          <w:i/>
          <w:iCs/>
        </w:rPr>
        <w:t>List references to Carol Dweck’s work, Martin Seligman’s research, and relevant spiritual texts on faith and positive thinking.</w:t>
      </w:r>
    </w:p>
    <w:p w14:paraId="301678C5" w14:textId="77777777" w:rsidR="007A73CE" w:rsidRPr="007A73CE" w:rsidRDefault="007A73CE" w:rsidP="00470F3C">
      <w:pPr>
        <w:numPr>
          <w:ilvl w:val="0"/>
          <w:numId w:val="45"/>
        </w:numPr>
        <w:spacing w:before="100" w:beforeAutospacing="1" w:after="100" w:afterAutospacing="1"/>
        <w:rPr>
          <w:rFonts w:asciiTheme="minorHAnsi" w:hAnsiTheme="minorHAnsi"/>
          <w:i/>
          <w:iCs/>
        </w:rPr>
      </w:pPr>
      <w:r w:rsidRPr="007A73CE">
        <w:rPr>
          <w:rStyle w:val="Strong"/>
          <w:rFonts w:asciiTheme="minorHAnsi" w:eastAsiaTheme="majorEastAsia" w:hAnsiTheme="minorHAnsi"/>
          <w:b w:val="0"/>
          <w:bCs w:val="0"/>
          <w:i/>
          <w:iCs/>
        </w:rPr>
        <w:t>B. Additional Readings</w:t>
      </w:r>
    </w:p>
    <w:p w14:paraId="6923FB86" w14:textId="77777777" w:rsidR="007A73CE" w:rsidRPr="007A73CE" w:rsidRDefault="007A73CE" w:rsidP="00470F3C">
      <w:pPr>
        <w:numPr>
          <w:ilvl w:val="1"/>
          <w:numId w:val="45"/>
        </w:numPr>
        <w:spacing w:before="100" w:beforeAutospacing="1" w:after="100" w:afterAutospacing="1"/>
        <w:rPr>
          <w:rFonts w:asciiTheme="minorHAnsi" w:hAnsiTheme="minorHAnsi"/>
          <w:i/>
          <w:iCs/>
        </w:rPr>
      </w:pPr>
      <w:r w:rsidRPr="007A73CE">
        <w:rPr>
          <w:rFonts w:asciiTheme="minorHAnsi" w:hAnsiTheme="minorHAnsi"/>
          <w:i/>
          <w:iCs/>
        </w:rPr>
        <w:t>Suggest further reading on the neuroscience of emotion, cultural studies on collective optimism, and ethical frameworks that stress interconnectedness.</w:t>
      </w:r>
    </w:p>
    <w:p w14:paraId="0F91686A" w14:textId="77777777" w:rsidR="0066762B" w:rsidRPr="006E7A35" w:rsidRDefault="0066762B" w:rsidP="000B2D79">
      <w:pPr>
        <w:spacing w:after="120"/>
        <w:rPr>
          <w:rFonts w:asciiTheme="minorHAnsi" w:hAnsiTheme="minorHAnsi"/>
        </w:rPr>
      </w:pPr>
    </w:p>
    <w:p w14:paraId="50DEE0F9" w14:textId="4643DC90" w:rsidR="007E5022" w:rsidRPr="006E7A35" w:rsidRDefault="007E5022" w:rsidP="000B2D79">
      <w:pPr>
        <w:spacing w:after="120"/>
        <w:rPr>
          <w:rFonts w:asciiTheme="minorHAnsi" w:hAnsiTheme="minorHAnsi"/>
          <w:b/>
          <w:bCs/>
        </w:rPr>
      </w:pPr>
      <w:r w:rsidRPr="006E7A35">
        <w:rPr>
          <w:rFonts w:asciiTheme="minorHAnsi" w:hAnsiTheme="minorHAnsi"/>
          <w:b/>
          <w:bCs/>
        </w:rPr>
        <w:t>Chapter 1</w:t>
      </w:r>
      <w:r w:rsidR="0027557B" w:rsidRPr="006E7A35">
        <w:rPr>
          <w:rFonts w:asciiTheme="minorHAnsi" w:hAnsiTheme="minorHAnsi"/>
          <w:b/>
          <w:bCs/>
        </w:rPr>
        <w:t>2</w:t>
      </w:r>
      <w:r w:rsidRPr="006E7A35">
        <w:rPr>
          <w:rFonts w:asciiTheme="minorHAnsi" w:hAnsiTheme="minorHAnsi"/>
          <w:b/>
          <w:bCs/>
        </w:rPr>
        <w:t xml:space="preserve">: Ethics in an Interconnected Universe </w:t>
      </w:r>
    </w:p>
    <w:p w14:paraId="3F460F99"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I. Introduction: The Moral Imperative of a Conscious Cosmos</w:t>
      </w:r>
    </w:p>
    <w:p w14:paraId="7DD13C4A" w14:textId="77777777" w:rsidR="002C2A83" w:rsidRPr="002C2A83" w:rsidRDefault="002C2A83" w:rsidP="00470F3C">
      <w:pPr>
        <w:numPr>
          <w:ilvl w:val="0"/>
          <w:numId w:val="46"/>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Opening Statement</w:t>
      </w:r>
    </w:p>
    <w:p w14:paraId="5F02EFAC" w14:textId="77777777" w:rsidR="002C2A83" w:rsidRPr="002C2A83" w:rsidRDefault="002C2A83" w:rsidP="00470F3C">
      <w:pPr>
        <w:numPr>
          <w:ilvl w:val="1"/>
          <w:numId w:val="46"/>
        </w:numPr>
        <w:spacing w:before="100" w:beforeAutospacing="1" w:after="100" w:afterAutospacing="1"/>
        <w:rPr>
          <w:rFonts w:asciiTheme="minorHAnsi" w:hAnsiTheme="minorHAnsi"/>
          <w:i/>
          <w:iCs/>
        </w:rPr>
      </w:pPr>
      <w:r w:rsidRPr="002C2A83">
        <w:rPr>
          <w:rFonts w:asciiTheme="minorHAnsi" w:hAnsiTheme="minorHAnsi"/>
          <w:i/>
          <w:iCs/>
        </w:rPr>
        <w:t>Begin with a powerful metaphor or question to engage the reader. For example:</w:t>
      </w:r>
      <w:r w:rsidRPr="002C2A83">
        <w:rPr>
          <w:rFonts w:asciiTheme="minorHAnsi" w:hAnsiTheme="minorHAnsi"/>
          <w:i/>
          <w:iCs/>
        </w:rPr>
        <w:br/>
      </w:r>
      <w:r w:rsidRPr="002C2A83">
        <w:rPr>
          <w:rStyle w:val="Emphasis"/>
          <w:rFonts w:asciiTheme="minorHAnsi" w:eastAsiaTheme="majorEastAsia" w:hAnsiTheme="minorHAnsi"/>
        </w:rPr>
        <w:t>“If every atom, every creature, and every thought shares in a universal consciousness, how can we claim moral superiority or ignore our ethical duties to one another?”</w:t>
      </w:r>
    </w:p>
    <w:p w14:paraId="0EB17F04" w14:textId="77777777" w:rsidR="002C2A83" w:rsidRPr="002C2A83" w:rsidRDefault="002C2A83" w:rsidP="00470F3C">
      <w:pPr>
        <w:numPr>
          <w:ilvl w:val="1"/>
          <w:numId w:val="46"/>
        </w:numPr>
        <w:spacing w:before="100" w:beforeAutospacing="1" w:after="100" w:afterAutospacing="1"/>
        <w:rPr>
          <w:rFonts w:asciiTheme="minorHAnsi" w:hAnsiTheme="minorHAnsi"/>
          <w:i/>
          <w:iCs/>
        </w:rPr>
      </w:pPr>
      <w:r w:rsidRPr="002C2A83">
        <w:rPr>
          <w:rFonts w:asciiTheme="minorHAnsi" w:hAnsiTheme="minorHAnsi"/>
          <w:i/>
          <w:iCs/>
        </w:rPr>
        <w:t>State the primary aims:</w:t>
      </w:r>
    </w:p>
    <w:p w14:paraId="4A6274A6" w14:textId="77777777" w:rsidR="002C2A83" w:rsidRPr="002C2A83" w:rsidRDefault="002C2A83" w:rsidP="00470F3C">
      <w:pPr>
        <w:numPr>
          <w:ilvl w:val="2"/>
          <w:numId w:val="46"/>
        </w:numPr>
        <w:spacing w:before="100" w:beforeAutospacing="1" w:after="100" w:afterAutospacing="1"/>
        <w:rPr>
          <w:rFonts w:asciiTheme="minorHAnsi" w:hAnsiTheme="minorHAnsi"/>
          <w:i/>
          <w:iCs/>
        </w:rPr>
      </w:pPr>
      <w:r w:rsidRPr="002C2A83">
        <w:rPr>
          <w:rFonts w:asciiTheme="minorHAnsi" w:hAnsiTheme="minorHAnsi"/>
          <w:i/>
          <w:iCs/>
        </w:rPr>
        <w:t>To argue that a consciousness-first cosmos demands ethical responsibility toward all beings and systems.</w:t>
      </w:r>
    </w:p>
    <w:p w14:paraId="3E21E6FC" w14:textId="77777777" w:rsidR="002C2A83" w:rsidRPr="002C2A83" w:rsidRDefault="002C2A83" w:rsidP="00470F3C">
      <w:pPr>
        <w:numPr>
          <w:ilvl w:val="2"/>
          <w:numId w:val="46"/>
        </w:numPr>
        <w:spacing w:before="100" w:beforeAutospacing="1" w:after="100" w:afterAutospacing="1"/>
        <w:rPr>
          <w:rFonts w:asciiTheme="minorHAnsi" w:hAnsiTheme="minorHAnsi"/>
          <w:i/>
          <w:iCs/>
        </w:rPr>
      </w:pPr>
      <w:r w:rsidRPr="002C2A83">
        <w:rPr>
          <w:rFonts w:asciiTheme="minorHAnsi" w:hAnsiTheme="minorHAnsi"/>
          <w:i/>
          <w:iCs/>
        </w:rPr>
        <w:lastRenderedPageBreak/>
        <w:t>To position the stewardship of the environment, animal life, and technology as moral imperatives rather than optional acts of kindness.</w:t>
      </w:r>
    </w:p>
    <w:p w14:paraId="35A733DB" w14:textId="77777777" w:rsidR="002C2A83" w:rsidRPr="002C2A83" w:rsidRDefault="002C2A83" w:rsidP="00470F3C">
      <w:pPr>
        <w:numPr>
          <w:ilvl w:val="0"/>
          <w:numId w:val="46"/>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Setting the Stage</w:t>
      </w:r>
    </w:p>
    <w:p w14:paraId="6A7D1805" w14:textId="77777777" w:rsidR="002C2A83" w:rsidRPr="002C2A83" w:rsidRDefault="002C2A83" w:rsidP="00470F3C">
      <w:pPr>
        <w:numPr>
          <w:ilvl w:val="1"/>
          <w:numId w:val="46"/>
        </w:numPr>
        <w:spacing w:before="100" w:beforeAutospacing="1" w:after="100" w:afterAutospacing="1"/>
        <w:rPr>
          <w:rFonts w:asciiTheme="minorHAnsi" w:hAnsiTheme="minorHAnsi"/>
          <w:i/>
          <w:iCs/>
        </w:rPr>
      </w:pPr>
      <w:r w:rsidRPr="002C2A83">
        <w:rPr>
          <w:rFonts w:asciiTheme="minorHAnsi" w:hAnsiTheme="minorHAnsi"/>
          <w:i/>
          <w:iCs/>
        </w:rPr>
        <w:t>Briefly recap the idea from earlier chapters that everything—no matter how seemingly inanimate—is imbued with some degree of consciousness.</w:t>
      </w:r>
    </w:p>
    <w:p w14:paraId="5C0F723F" w14:textId="77777777" w:rsidR="002C2A83" w:rsidRPr="002C2A83" w:rsidRDefault="002C2A83" w:rsidP="00470F3C">
      <w:pPr>
        <w:numPr>
          <w:ilvl w:val="1"/>
          <w:numId w:val="46"/>
        </w:numPr>
        <w:spacing w:before="100" w:beforeAutospacing="1" w:after="100" w:afterAutospacing="1"/>
        <w:rPr>
          <w:rFonts w:asciiTheme="minorHAnsi" w:hAnsiTheme="minorHAnsi"/>
          <w:i/>
          <w:iCs/>
        </w:rPr>
      </w:pPr>
      <w:r w:rsidRPr="002C2A83">
        <w:rPr>
          <w:rFonts w:asciiTheme="minorHAnsi" w:hAnsiTheme="minorHAnsi"/>
          <w:i/>
          <w:iCs/>
        </w:rPr>
        <w:t>Emphasize that this interconnectedness implies that harm to any part of the web of existence ultimately affects the whole.</w:t>
      </w:r>
    </w:p>
    <w:p w14:paraId="579ED372"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II. Interconnectedness: The Foundation of Ethical Responsibility</w:t>
      </w:r>
    </w:p>
    <w:p w14:paraId="0322A039" w14:textId="77777777" w:rsidR="002C2A83" w:rsidRPr="002C2A83" w:rsidRDefault="002C2A83" w:rsidP="00470F3C">
      <w:pPr>
        <w:numPr>
          <w:ilvl w:val="0"/>
          <w:numId w:val="47"/>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The Universal Web of Consciousness</w:t>
      </w:r>
    </w:p>
    <w:p w14:paraId="62695C15" w14:textId="77777777" w:rsidR="002C2A83" w:rsidRPr="002C2A83" w:rsidRDefault="002C2A83" w:rsidP="00470F3C">
      <w:pPr>
        <w:numPr>
          <w:ilvl w:val="1"/>
          <w:numId w:val="47"/>
        </w:numPr>
        <w:spacing w:before="100" w:beforeAutospacing="1" w:after="100" w:afterAutospacing="1"/>
        <w:rPr>
          <w:rFonts w:asciiTheme="minorHAnsi" w:hAnsiTheme="minorHAnsi"/>
          <w:i/>
          <w:iCs/>
        </w:rPr>
      </w:pPr>
      <w:r w:rsidRPr="002C2A83">
        <w:rPr>
          <w:rFonts w:asciiTheme="minorHAnsi" w:hAnsiTheme="minorHAnsi"/>
          <w:i/>
          <w:iCs/>
        </w:rPr>
        <w:t>Define interconnectedness within the consciousness-first framework: Every entity, from the smallest particle to entire ecosystems, is a node in the universal consciousness.</w:t>
      </w:r>
    </w:p>
    <w:p w14:paraId="7EFE865E" w14:textId="77777777" w:rsidR="002C2A83" w:rsidRPr="002C2A83" w:rsidRDefault="002C2A83" w:rsidP="00470F3C">
      <w:pPr>
        <w:numPr>
          <w:ilvl w:val="1"/>
          <w:numId w:val="47"/>
        </w:numPr>
        <w:spacing w:before="100" w:beforeAutospacing="1" w:after="100" w:afterAutospacing="1"/>
        <w:rPr>
          <w:rFonts w:asciiTheme="minorHAnsi" w:hAnsiTheme="minorHAnsi"/>
          <w:i/>
          <w:iCs/>
        </w:rPr>
      </w:pPr>
      <w:r w:rsidRPr="002C2A83">
        <w:rPr>
          <w:rFonts w:asciiTheme="minorHAnsi" w:hAnsiTheme="minorHAnsi"/>
          <w:i/>
          <w:iCs/>
        </w:rPr>
        <w:t>Use accessible language and analogies:</w:t>
      </w:r>
    </w:p>
    <w:p w14:paraId="0575B4D8" w14:textId="77777777" w:rsidR="002C2A83" w:rsidRPr="002C2A83" w:rsidRDefault="002C2A83" w:rsidP="00470F3C">
      <w:pPr>
        <w:numPr>
          <w:ilvl w:val="2"/>
          <w:numId w:val="47"/>
        </w:numPr>
        <w:spacing w:before="100" w:beforeAutospacing="1" w:after="100" w:afterAutospacing="1"/>
        <w:rPr>
          <w:rFonts w:asciiTheme="minorHAnsi" w:hAnsiTheme="minorHAnsi"/>
          <w:i/>
          <w:iCs/>
        </w:rPr>
      </w:pPr>
      <w:r w:rsidRPr="002C2A83">
        <w:rPr>
          <w:rFonts w:asciiTheme="minorHAnsi" w:hAnsiTheme="minorHAnsi"/>
          <w:i/>
          <w:iCs/>
        </w:rPr>
        <w:t>Compare the universe to a vast network or ecosystem where every link matters.</w:t>
      </w:r>
    </w:p>
    <w:p w14:paraId="0FA77D24" w14:textId="77777777" w:rsidR="002C2A83" w:rsidRPr="002C2A83" w:rsidRDefault="002C2A83" w:rsidP="00470F3C">
      <w:pPr>
        <w:numPr>
          <w:ilvl w:val="2"/>
          <w:numId w:val="47"/>
        </w:numPr>
        <w:spacing w:before="100" w:beforeAutospacing="1" w:after="100" w:afterAutospacing="1"/>
        <w:rPr>
          <w:rFonts w:asciiTheme="minorHAnsi" w:hAnsiTheme="minorHAnsi"/>
          <w:i/>
          <w:iCs/>
        </w:rPr>
      </w:pPr>
      <w:r w:rsidRPr="002C2A83">
        <w:rPr>
          <w:rFonts w:asciiTheme="minorHAnsi" w:hAnsiTheme="minorHAnsi"/>
          <w:i/>
          <w:iCs/>
        </w:rPr>
        <w:t>Introduce the concept of “moral vantage points”—</w:t>
      </w:r>
      <w:proofErr w:type="gramStart"/>
      <w:r w:rsidRPr="002C2A83">
        <w:rPr>
          <w:rFonts w:asciiTheme="minorHAnsi" w:hAnsiTheme="minorHAnsi"/>
          <w:i/>
          <w:iCs/>
        </w:rPr>
        <w:t>that stable, coherent conscious configurations</w:t>
      </w:r>
      <w:proofErr w:type="gramEnd"/>
      <w:r w:rsidRPr="002C2A83">
        <w:rPr>
          <w:rFonts w:asciiTheme="minorHAnsi" w:hAnsiTheme="minorHAnsi"/>
          <w:i/>
          <w:iCs/>
        </w:rPr>
        <w:t xml:space="preserve"> (analogous to DFS in IHCS) are more likely to foster constructive, ethical behavior.</w:t>
      </w:r>
    </w:p>
    <w:p w14:paraId="27788A2C" w14:textId="77777777" w:rsidR="002C2A83" w:rsidRPr="002C2A83" w:rsidRDefault="002C2A83" w:rsidP="00470F3C">
      <w:pPr>
        <w:numPr>
          <w:ilvl w:val="0"/>
          <w:numId w:val="47"/>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Implications for Empathy and Respect</w:t>
      </w:r>
    </w:p>
    <w:p w14:paraId="56598762" w14:textId="77777777" w:rsidR="002C2A83" w:rsidRPr="002C2A83" w:rsidRDefault="002C2A83" w:rsidP="00470F3C">
      <w:pPr>
        <w:numPr>
          <w:ilvl w:val="1"/>
          <w:numId w:val="47"/>
        </w:numPr>
        <w:spacing w:before="100" w:beforeAutospacing="1" w:after="100" w:afterAutospacing="1"/>
        <w:rPr>
          <w:rFonts w:asciiTheme="minorHAnsi" w:hAnsiTheme="minorHAnsi"/>
          <w:i/>
          <w:iCs/>
        </w:rPr>
      </w:pPr>
      <w:r w:rsidRPr="002C2A83">
        <w:rPr>
          <w:rFonts w:asciiTheme="minorHAnsi" w:hAnsiTheme="minorHAnsi"/>
          <w:i/>
          <w:iCs/>
        </w:rPr>
        <w:t>Explain that if all things have some degree of awareness, then respect and empathy become foundational ethical values.</w:t>
      </w:r>
    </w:p>
    <w:p w14:paraId="43ABACCB" w14:textId="77777777" w:rsidR="002C2A83" w:rsidRPr="002C2A83" w:rsidRDefault="002C2A83" w:rsidP="00470F3C">
      <w:pPr>
        <w:numPr>
          <w:ilvl w:val="1"/>
          <w:numId w:val="47"/>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Example:</w:t>
      </w:r>
      <w:r w:rsidRPr="002C2A83">
        <w:rPr>
          <w:rFonts w:asciiTheme="minorHAnsi" w:hAnsiTheme="minorHAnsi"/>
          <w:i/>
          <w:iCs/>
        </w:rPr>
        <w:t xml:space="preserve"> Discuss how a shift in perspective—from seeing nature as mere resources to viewing it as a community of sentient beings—can change our environmental practices.</w:t>
      </w:r>
    </w:p>
    <w:p w14:paraId="2C10BAB1" w14:textId="77777777" w:rsidR="002C2A83" w:rsidRPr="002C2A83" w:rsidRDefault="002C2A83" w:rsidP="00470F3C">
      <w:pPr>
        <w:numPr>
          <w:ilvl w:val="0"/>
          <w:numId w:val="47"/>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C. Reflective Prompt:</w:t>
      </w:r>
    </w:p>
    <w:p w14:paraId="18D6F511" w14:textId="77777777" w:rsidR="002C2A83" w:rsidRPr="002C2A83" w:rsidRDefault="002C2A83" w:rsidP="00470F3C">
      <w:pPr>
        <w:numPr>
          <w:ilvl w:val="1"/>
          <w:numId w:val="47"/>
        </w:numPr>
        <w:spacing w:before="100" w:beforeAutospacing="1" w:after="100" w:afterAutospacing="1"/>
        <w:rPr>
          <w:rFonts w:asciiTheme="minorHAnsi" w:hAnsiTheme="minorHAnsi"/>
          <w:i/>
          <w:iCs/>
        </w:rPr>
      </w:pPr>
      <w:r w:rsidRPr="002C2A83">
        <w:rPr>
          <w:rFonts w:asciiTheme="minorHAnsi" w:hAnsiTheme="minorHAnsi"/>
          <w:i/>
          <w:iCs/>
        </w:rPr>
        <w:t>“Pause and Consider: Think about the many people and processes that contributed to bringing you to this moment—authors, editors, producers, even the unseen systems around you. How does recognizing these connections change your sense of responsibility toward the world?”</w:t>
      </w:r>
    </w:p>
    <w:p w14:paraId="09843BB6"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III. The Golden Rule Across Traditions</w:t>
      </w:r>
    </w:p>
    <w:p w14:paraId="30F360E0" w14:textId="77777777" w:rsidR="002C2A83" w:rsidRPr="002C2A83" w:rsidRDefault="002C2A83" w:rsidP="00470F3C">
      <w:pPr>
        <w:numPr>
          <w:ilvl w:val="0"/>
          <w:numId w:val="48"/>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Universal Ethical Principles</w:t>
      </w:r>
    </w:p>
    <w:p w14:paraId="03D84E37" w14:textId="77777777" w:rsidR="002C2A83" w:rsidRPr="002C2A83" w:rsidRDefault="002C2A83" w:rsidP="00470F3C">
      <w:pPr>
        <w:numPr>
          <w:ilvl w:val="1"/>
          <w:numId w:val="48"/>
        </w:numPr>
        <w:spacing w:before="100" w:beforeAutospacing="1" w:after="100" w:afterAutospacing="1"/>
        <w:rPr>
          <w:rFonts w:asciiTheme="minorHAnsi" w:hAnsiTheme="minorHAnsi"/>
          <w:i/>
          <w:iCs/>
        </w:rPr>
      </w:pPr>
      <w:r w:rsidRPr="002C2A83">
        <w:rPr>
          <w:rFonts w:asciiTheme="minorHAnsi" w:hAnsiTheme="minorHAnsi"/>
          <w:i/>
          <w:iCs/>
        </w:rPr>
        <w:t>Explain how the Golden Rule—treat others as you wish to be treated—is a common thread in many religious and philosophical traditions.</w:t>
      </w:r>
    </w:p>
    <w:p w14:paraId="1C3D497B" w14:textId="77777777" w:rsidR="002C2A83" w:rsidRPr="002C2A83" w:rsidRDefault="002C2A83" w:rsidP="00470F3C">
      <w:pPr>
        <w:numPr>
          <w:ilvl w:val="1"/>
          <w:numId w:val="48"/>
        </w:numPr>
        <w:spacing w:before="100" w:beforeAutospacing="1" w:after="100" w:afterAutospacing="1"/>
        <w:rPr>
          <w:rFonts w:asciiTheme="minorHAnsi" w:hAnsiTheme="minorHAnsi"/>
          <w:i/>
          <w:iCs/>
        </w:rPr>
      </w:pPr>
      <w:r w:rsidRPr="002C2A83">
        <w:rPr>
          <w:rFonts w:asciiTheme="minorHAnsi" w:hAnsiTheme="minorHAnsi"/>
          <w:i/>
          <w:iCs/>
        </w:rPr>
        <w:t>Provide brief examples from different traditions:</w:t>
      </w:r>
    </w:p>
    <w:p w14:paraId="7638C1AE" w14:textId="77777777" w:rsidR="002C2A83" w:rsidRPr="002C2A83" w:rsidRDefault="002C2A83" w:rsidP="00470F3C">
      <w:pPr>
        <w:numPr>
          <w:ilvl w:val="2"/>
          <w:numId w:val="48"/>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Western Religions:</w:t>
      </w:r>
      <w:r w:rsidRPr="002C2A83">
        <w:rPr>
          <w:rFonts w:asciiTheme="minorHAnsi" w:hAnsiTheme="minorHAnsi"/>
          <w:i/>
          <w:iCs/>
        </w:rPr>
        <w:t xml:space="preserve"> Biblical teachings on love and compassion.</w:t>
      </w:r>
    </w:p>
    <w:p w14:paraId="7A6B33C8" w14:textId="77777777" w:rsidR="002C2A83" w:rsidRPr="002C2A83" w:rsidRDefault="002C2A83" w:rsidP="00470F3C">
      <w:pPr>
        <w:numPr>
          <w:ilvl w:val="2"/>
          <w:numId w:val="48"/>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Eastern Philosophies:</w:t>
      </w:r>
      <w:r w:rsidRPr="002C2A83">
        <w:rPr>
          <w:rFonts w:asciiTheme="minorHAnsi" w:hAnsiTheme="minorHAnsi"/>
          <w:i/>
          <w:iCs/>
        </w:rPr>
        <w:t xml:space="preserve"> Jainism’s principle of nonviolence and Franciscan ecology’s reverence for all life.</w:t>
      </w:r>
    </w:p>
    <w:p w14:paraId="7DAE7E5B" w14:textId="77777777" w:rsidR="002C2A83" w:rsidRPr="002C2A83" w:rsidRDefault="002C2A83" w:rsidP="00470F3C">
      <w:pPr>
        <w:numPr>
          <w:ilvl w:val="2"/>
          <w:numId w:val="48"/>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Modern Thought:</w:t>
      </w:r>
      <w:r w:rsidRPr="002C2A83">
        <w:rPr>
          <w:rFonts w:asciiTheme="minorHAnsi" w:hAnsiTheme="minorHAnsi"/>
          <w:i/>
          <w:iCs/>
        </w:rPr>
        <w:t xml:space="preserve"> Albert Schweitzer’s ethic of “reverence for life.”</w:t>
      </w:r>
    </w:p>
    <w:p w14:paraId="2A326F42" w14:textId="77777777" w:rsidR="002C2A83" w:rsidRPr="002C2A83" w:rsidRDefault="002C2A83" w:rsidP="00470F3C">
      <w:pPr>
        <w:numPr>
          <w:ilvl w:val="0"/>
          <w:numId w:val="48"/>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Linking Tradition to a Consciousness-First Ethic</w:t>
      </w:r>
    </w:p>
    <w:p w14:paraId="6BE2F6BD" w14:textId="77777777" w:rsidR="002C2A83" w:rsidRPr="002C2A83" w:rsidRDefault="002C2A83" w:rsidP="00470F3C">
      <w:pPr>
        <w:numPr>
          <w:ilvl w:val="1"/>
          <w:numId w:val="48"/>
        </w:numPr>
        <w:spacing w:before="100" w:beforeAutospacing="1" w:after="100" w:afterAutospacing="1"/>
        <w:rPr>
          <w:rFonts w:asciiTheme="minorHAnsi" w:hAnsiTheme="minorHAnsi"/>
          <w:i/>
          <w:iCs/>
        </w:rPr>
      </w:pPr>
      <w:r w:rsidRPr="002C2A83">
        <w:rPr>
          <w:rFonts w:asciiTheme="minorHAnsi" w:hAnsiTheme="minorHAnsi"/>
          <w:i/>
          <w:iCs/>
        </w:rPr>
        <w:lastRenderedPageBreak/>
        <w:t>Argue that these diverse perspectives converge on the idea that ethical behavior is not merely a cultural construct but arises naturally from the recognition of our shared essence.</w:t>
      </w:r>
    </w:p>
    <w:p w14:paraId="7D20A09A" w14:textId="77777777" w:rsidR="002C2A83" w:rsidRPr="002C2A83" w:rsidRDefault="002C2A83" w:rsidP="00470F3C">
      <w:pPr>
        <w:numPr>
          <w:ilvl w:val="1"/>
          <w:numId w:val="48"/>
        </w:numPr>
        <w:spacing w:before="100" w:beforeAutospacing="1" w:after="100" w:afterAutospacing="1"/>
        <w:rPr>
          <w:rFonts w:asciiTheme="minorHAnsi" w:hAnsiTheme="minorHAnsi"/>
          <w:i/>
          <w:iCs/>
        </w:rPr>
      </w:pPr>
      <w:r w:rsidRPr="002C2A83">
        <w:rPr>
          <w:rFonts w:asciiTheme="minorHAnsi" w:hAnsiTheme="minorHAnsi"/>
          <w:i/>
          <w:iCs/>
        </w:rPr>
        <w:t>Emphasize that when we see every part of the universe as an expression of a common consciousness, moral responsibility becomes an inevitable consequence.</w:t>
      </w:r>
    </w:p>
    <w:p w14:paraId="67BE1C05"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IV. Practical Ethics in a Conscious Universe</w:t>
      </w:r>
    </w:p>
    <w:p w14:paraId="0345D133" w14:textId="77777777" w:rsidR="002C2A83" w:rsidRPr="002C2A83" w:rsidRDefault="002C2A83" w:rsidP="00470F3C">
      <w:pPr>
        <w:numPr>
          <w:ilvl w:val="0"/>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Animal Welfare and Environmental Stewardship</w:t>
      </w:r>
    </w:p>
    <w:p w14:paraId="28773BCA" w14:textId="77777777" w:rsidR="002C2A83" w:rsidRPr="002C2A83" w:rsidRDefault="002C2A83" w:rsidP="00470F3C">
      <w:pPr>
        <w:numPr>
          <w:ilvl w:val="1"/>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Animal Empathy:</w:t>
      </w:r>
    </w:p>
    <w:p w14:paraId="013D78F3"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Fonts w:asciiTheme="minorHAnsi" w:hAnsiTheme="minorHAnsi"/>
          <w:i/>
          <w:iCs/>
        </w:rPr>
        <w:t>Share examples of cross-species friendships or accounts of animal intelligence (e.g., the empathy observed in dolphins or the subtle communication among elephants).</w:t>
      </w:r>
    </w:p>
    <w:p w14:paraId="2E55AE1D"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Fonts w:asciiTheme="minorHAnsi" w:hAnsiTheme="minorHAnsi"/>
          <w:i/>
          <w:iCs/>
        </w:rPr>
        <w:t>Discuss how recognizing even minimal consciousness in animals compels us to treat them with greater care.</w:t>
      </w:r>
    </w:p>
    <w:p w14:paraId="28054BFB" w14:textId="77777777" w:rsidR="002C2A83" w:rsidRPr="002C2A83" w:rsidRDefault="002C2A83" w:rsidP="00470F3C">
      <w:pPr>
        <w:numPr>
          <w:ilvl w:val="1"/>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Environmental Success Stories:</w:t>
      </w:r>
    </w:p>
    <w:p w14:paraId="6E40990F"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Fonts w:asciiTheme="minorHAnsi" w:hAnsiTheme="minorHAnsi"/>
          <w:i/>
          <w:iCs/>
        </w:rPr>
        <w:t>Present case studies of reforestation, wildlife protection, or sustainable practices that illustrate how ethical stewardship leads to positive ecological outcomes.</w:t>
      </w:r>
    </w:p>
    <w:p w14:paraId="3F3CD7D6"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Example:</w:t>
      </w:r>
      <w:r w:rsidRPr="002C2A83">
        <w:rPr>
          <w:rFonts w:asciiTheme="minorHAnsi" w:hAnsiTheme="minorHAnsi"/>
          <w:i/>
          <w:iCs/>
        </w:rPr>
        <w:t xml:space="preserve"> Describe a community-led reforestation project that not only restored a local ecosystem but also strengthened communal bonds.</w:t>
      </w:r>
    </w:p>
    <w:p w14:paraId="1C3106E2" w14:textId="77777777" w:rsidR="002C2A83" w:rsidRPr="002C2A83" w:rsidRDefault="002C2A83" w:rsidP="00470F3C">
      <w:pPr>
        <w:numPr>
          <w:ilvl w:val="0"/>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Mindful Consumption and Technological Responsibility</w:t>
      </w:r>
    </w:p>
    <w:p w14:paraId="1FE1D349" w14:textId="77777777" w:rsidR="002C2A83" w:rsidRPr="002C2A83" w:rsidRDefault="002C2A83" w:rsidP="00470F3C">
      <w:pPr>
        <w:numPr>
          <w:ilvl w:val="1"/>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Sustainability and Consumption:</w:t>
      </w:r>
    </w:p>
    <w:p w14:paraId="3573606D"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Fonts w:asciiTheme="minorHAnsi" w:hAnsiTheme="minorHAnsi"/>
          <w:i/>
          <w:iCs/>
        </w:rPr>
        <w:t>Explore how mindful consumption (of food, clothing, technology) becomes a moral duty when we recognize the inherent consciousness in nature.</w:t>
      </w:r>
    </w:p>
    <w:p w14:paraId="26470553"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Example:</w:t>
      </w:r>
      <w:r w:rsidRPr="002C2A83">
        <w:rPr>
          <w:rFonts w:asciiTheme="minorHAnsi" w:hAnsiTheme="minorHAnsi"/>
          <w:i/>
          <w:iCs/>
        </w:rPr>
        <w:t xml:space="preserve"> Contrast unsustainable practices with approaches that prioritize balance and respect for the ecosystem.</w:t>
      </w:r>
    </w:p>
    <w:p w14:paraId="0DA3FED2" w14:textId="77777777" w:rsidR="002C2A83" w:rsidRPr="002C2A83" w:rsidRDefault="002C2A83" w:rsidP="00470F3C">
      <w:pPr>
        <w:numPr>
          <w:ilvl w:val="1"/>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Wise AI Governance:</w:t>
      </w:r>
    </w:p>
    <w:p w14:paraId="67738492"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Fonts w:asciiTheme="minorHAnsi" w:hAnsiTheme="minorHAnsi"/>
          <w:i/>
          <w:iCs/>
        </w:rPr>
        <w:t>Discuss how ethical AI regulation should consider the potential consciousness of artificial systems and ensure that technological development aligns with collective well-being.</w:t>
      </w:r>
    </w:p>
    <w:p w14:paraId="55B1BD6A" w14:textId="77777777" w:rsidR="002C2A83" w:rsidRPr="002C2A83" w:rsidRDefault="002C2A83" w:rsidP="00470F3C">
      <w:pPr>
        <w:numPr>
          <w:ilvl w:val="2"/>
          <w:numId w:val="49"/>
        </w:numPr>
        <w:spacing w:before="100" w:beforeAutospacing="1" w:after="100" w:afterAutospacing="1"/>
        <w:rPr>
          <w:rFonts w:asciiTheme="minorHAnsi" w:hAnsiTheme="minorHAnsi"/>
          <w:i/>
          <w:iCs/>
        </w:rPr>
      </w:pPr>
      <w:r w:rsidRPr="002C2A83">
        <w:rPr>
          <w:rFonts w:asciiTheme="minorHAnsi" w:hAnsiTheme="minorHAnsi"/>
          <w:i/>
          <w:iCs/>
        </w:rPr>
        <w:t>Introduce the idea that policies and public guidelines might evolve if we recognize consciousness—even if minimal—in ecosystems and AI.</w:t>
      </w:r>
    </w:p>
    <w:p w14:paraId="1EBC6653" w14:textId="77777777" w:rsidR="002C2A83" w:rsidRPr="002C2A83" w:rsidRDefault="002C2A83" w:rsidP="00470F3C">
      <w:pPr>
        <w:numPr>
          <w:ilvl w:val="0"/>
          <w:numId w:val="49"/>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C. Reflective Prompt:</w:t>
      </w:r>
    </w:p>
    <w:p w14:paraId="3CAE3753" w14:textId="77777777" w:rsidR="002C2A83" w:rsidRPr="002C2A83" w:rsidRDefault="002C2A83" w:rsidP="00470F3C">
      <w:pPr>
        <w:numPr>
          <w:ilvl w:val="1"/>
          <w:numId w:val="49"/>
        </w:numPr>
        <w:spacing w:before="100" w:beforeAutospacing="1" w:after="100" w:afterAutospacing="1"/>
        <w:rPr>
          <w:rFonts w:asciiTheme="minorHAnsi" w:hAnsiTheme="minorHAnsi"/>
          <w:i/>
          <w:iCs/>
        </w:rPr>
      </w:pPr>
      <w:r w:rsidRPr="002C2A83">
        <w:rPr>
          <w:rFonts w:asciiTheme="minorHAnsi" w:hAnsiTheme="minorHAnsi"/>
          <w:i/>
          <w:iCs/>
        </w:rPr>
        <w:t>“Consider an everyday choice—what you eat, the products you use, or the energy you consume. How might viewing these choices through a lens of universal consciousness change your decisions?”</w:t>
      </w:r>
    </w:p>
    <w:p w14:paraId="028D3556"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lastRenderedPageBreak/>
        <w:t>V. Moral Vantage Points: A New Philosophical Argument</w:t>
      </w:r>
    </w:p>
    <w:p w14:paraId="7E43D0F9" w14:textId="77777777" w:rsidR="002C2A83" w:rsidRPr="002C2A83" w:rsidRDefault="002C2A83" w:rsidP="00470F3C">
      <w:pPr>
        <w:numPr>
          <w:ilvl w:val="0"/>
          <w:numId w:val="50"/>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Defining Moral Vantage Points</w:t>
      </w:r>
    </w:p>
    <w:p w14:paraId="0AB4CB29" w14:textId="77777777" w:rsidR="002C2A83" w:rsidRPr="002C2A83" w:rsidRDefault="002C2A83" w:rsidP="00470F3C">
      <w:pPr>
        <w:numPr>
          <w:ilvl w:val="1"/>
          <w:numId w:val="50"/>
        </w:numPr>
        <w:spacing w:before="100" w:beforeAutospacing="1" w:after="100" w:afterAutospacing="1"/>
        <w:rPr>
          <w:rFonts w:asciiTheme="minorHAnsi" w:hAnsiTheme="minorHAnsi"/>
          <w:i/>
          <w:iCs/>
        </w:rPr>
      </w:pPr>
      <w:r w:rsidRPr="002C2A83">
        <w:rPr>
          <w:rFonts w:asciiTheme="minorHAnsi" w:hAnsiTheme="minorHAnsi"/>
          <w:i/>
          <w:iCs/>
        </w:rPr>
        <w:t>Introduce the concept that stable vantage points in the IHCS framework (those that resonate with synergy) might also serve as “moral vantage points.”</w:t>
      </w:r>
    </w:p>
    <w:p w14:paraId="54E2A11C" w14:textId="77777777" w:rsidR="002C2A83" w:rsidRPr="002C2A83" w:rsidRDefault="002C2A83" w:rsidP="00470F3C">
      <w:pPr>
        <w:numPr>
          <w:ilvl w:val="1"/>
          <w:numId w:val="50"/>
        </w:numPr>
        <w:spacing w:before="100" w:beforeAutospacing="1" w:after="100" w:afterAutospacing="1"/>
        <w:rPr>
          <w:rFonts w:asciiTheme="minorHAnsi" w:hAnsiTheme="minorHAnsi"/>
          <w:i/>
          <w:iCs/>
        </w:rPr>
      </w:pPr>
      <w:r w:rsidRPr="002C2A83">
        <w:rPr>
          <w:rFonts w:asciiTheme="minorHAnsi" w:hAnsiTheme="minorHAnsi"/>
          <w:i/>
          <w:iCs/>
        </w:rPr>
        <w:t>Explain that if a vantage point fosters destructive patterns, it degrades quickly, whereas those that maintain harmony and balance persist.</w:t>
      </w:r>
    </w:p>
    <w:p w14:paraId="154B9860" w14:textId="77777777" w:rsidR="002C2A83" w:rsidRPr="002C2A83" w:rsidRDefault="002C2A83" w:rsidP="00470F3C">
      <w:pPr>
        <w:numPr>
          <w:ilvl w:val="1"/>
          <w:numId w:val="50"/>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Analogy:</w:t>
      </w:r>
      <w:r w:rsidRPr="002C2A83">
        <w:rPr>
          <w:rFonts w:asciiTheme="minorHAnsi" w:hAnsiTheme="minorHAnsi"/>
          <w:i/>
          <w:iCs/>
        </w:rPr>
        <w:t xml:space="preserve"> Compare this to healthy neural networks versus chaotic ones—only coherent, resilient configurations can contribute positively to the whole.</w:t>
      </w:r>
    </w:p>
    <w:p w14:paraId="10214F41" w14:textId="77777777" w:rsidR="002C2A83" w:rsidRPr="002C2A83" w:rsidRDefault="002C2A83" w:rsidP="00470F3C">
      <w:pPr>
        <w:numPr>
          <w:ilvl w:val="0"/>
          <w:numId w:val="50"/>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Implications for Ethical Behavior</w:t>
      </w:r>
    </w:p>
    <w:p w14:paraId="68EA22D0" w14:textId="77777777" w:rsidR="002C2A83" w:rsidRPr="002C2A83" w:rsidRDefault="002C2A83" w:rsidP="00470F3C">
      <w:pPr>
        <w:numPr>
          <w:ilvl w:val="1"/>
          <w:numId w:val="50"/>
        </w:numPr>
        <w:spacing w:before="100" w:beforeAutospacing="1" w:after="100" w:afterAutospacing="1"/>
        <w:rPr>
          <w:rFonts w:asciiTheme="minorHAnsi" w:hAnsiTheme="minorHAnsi"/>
          <w:i/>
          <w:iCs/>
        </w:rPr>
      </w:pPr>
      <w:r w:rsidRPr="002C2A83">
        <w:rPr>
          <w:rFonts w:asciiTheme="minorHAnsi" w:hAnsiTheme="minorHAnsi"/>
          <w:i/>
          <w:iCs/>
        </w:rPr>
        <w:t>Argue that when individuals and societies cultivate stable, positive moral vantage points, they create a foundation for lasting ethical behavior.</w:t>
      </w:r>
    </w:p>
    <w:p w14:paraId="79467A39" w14:textId="77777777" w:rsidR="002C2A83" w:rsidRPr="002C2A83" w:rsidRDefault="002C2A83" w:rsidP="00470F3C">
      <w:pPr>
        <w:numPr>
          <w:ilvl w:val="1"/>
          <w:numId w:val="50"/>
        </w:numPr>
        <w:spacing w:before="100" w:beforeAutospacing="1" w:after="100" w:afterAutospacing="1"/>
        <w:rPr>
          <w:rFonts w:asciiTheme="minorHAnsi" w:hAnsiTheme="minorHAnsi"/>
          <w:i/>
          <w:iCs/>
        </w:rPr>
      </w:pPr>
      <w:r w:rsidRPr="002C2A83">
        <w:rPr>
          <w:rFonts w:asciiTheme="minorHAnsi" w:hAnsiTheme="minorHAnsi"/>
          <w:i/>
          <w:iCs/>
        </w:rPr>
        <w:t>Discuss how this idea can extend to policy-making and societal structures that prioritize long-term, sustainable well-being.</w:t>
      </w:r>
    </w:p>
    <w:p w14:paraId="1FCBD5CB"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VI. Integration with Broader Ethical Traditions and Current Debates</w:t>
      </w:r>
    </w:p>
    <w:p w14:paraId="69D5949A" w14:textId="77777777" w:rsidR="002C2A83" w:rsidRPr="002C2A83" w:rsidRDefault="002C2A83" w:rsidP="00470F3C">
      <w:pPr>
        <w:numPr>
          <w:ilvl w:val="0"/>
          <w:numId w:val="51"/>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Cross-Cultural and Philosophical Integration</w:t>
      </w:r>
    </w:p>
    <w:p w14:paraId="41B2B934" w14:textId="77777777" w:rsidR="002C2A83" w:rsidRPr="002C2A83" w:rsidRDefault="002C2A83" w:rsidP="00470F3C">
      <w:pPr>
        <w:numPr>
          <w:ilvl w:val="1"/>
          <w:numId w:val="51"/>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Multiple Traditions:</w:t>
      </w:r>
    </w:p>
    <w:p w14:paraId="0077D0E4" w14:textId="77777777" w:rsidR="002C2A83" w:rsidRPr="002C2A83" w:rsidRDefault="002C2A83" w:rsidP="00470F3C">
      <w:pPr>
        <w:numPr>
          <w:ilvl w:val="2"/>
          <w:numId w:val="51"/>
        </w:numPr>
        <w:spacing w:before="100" w:beforeAutospacing="1" w:after="100" w:afterAutospacing="1"/>
        <w:rPr>
          <w:rFonts w:asciiTheme="minorHAnsi" w:hAnsiTheme="minorHAnsi"/>
          <w:i/>
          <w:iCs/>
        </w:rPr>
      </w:pPr>
      <w:r w:rsidRPr="002C2A83">
        <w:rPr>
          <w:rFonts w:asciiTheme="minorHAnsi" w:hAnsiTheme="minorHAnsi"/>
          <w:i/>
          <w:iCs/>
        </w:rPr>
        <w:t>Summarize key ideas from Albert Schweitzer, Jain philosophy, and Franciscan ecology, highlighting their shared emphasis on the sanctity of life.</w:t>
      </w:r>
    </w:p>
    <w:p w14:paraId="0F957BDF" w14:textId="77777777" w:rsidR="002C2A83" w:rsidRPr="002C2A83" w:rsidRDefault="002C2A83" w:rsidP="00470F3C">
      <w:pPr>
        <w:numPr>
          <w:ilvl w:val="1"/>
          <w:numId w:val="51"/>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Current Ethical Debates:</w:t>
      </w:r>
    </w:p>
    <w:p w14:paraId="74BDC099" w14:textId="77777777" w:rsidR="002C2A83" w:rsidRPr="002C2A83" w:rsidRDefault="002C2A83" w:rsidP="00470F3C">
      <w:pPr>
        <w:numPr>
          <w:ilvl w:val="2"/>
          <w:numId w:val="51"/>
        </w:numPr>
        <w:spacing w:before="100" w:beforeAutospacing="1" w:after="100" w:afterAutospacing="1"/>
        <w:rPr>
          <w:rFonts w:asciiTheme="minorHAnsi" w:hAnsiTheme="minorHAnsi"/>
          <w:i/>
          <w:iCs/>
        </w:rPr>
      </w:pPr>
      <w:r w:rsidRPr="002C2A83">
        <w:rPr>
          <w:rFonts w:asciiTheme="minorHAnsi" w:hAnsiTheme="minorHAnsi"/>
          <w:i/>
          <w:iCs/>
        </w:rPr>
        <w:t>Discuss how a consciousness-first ethic might reshape debates on genetic modification, nuclear power, and AI regulation.</w:t>
      </w:r>
    </w:p>
    <w:p w14:paraId="2E92A7D4" w14:textId="77777777" w:rsidR="002C2A83" w:rsidRPr="002C2A83" w:rsidRDefault="002C2A83" w:rsidP="00470F3C">
      <w:pPr>
        <w:numPr>
          <w:ilvl w:val="0"/>
          <w:numId w:val="51"/>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Practical Ethical Inventory</w:t>
      </w:r>
    </w:p>
    <w:p w14:paraId="4B3D4403" w14:textId="77777777" w:rsidR="002C2A83" w:rsidRPr="002C2A83" w:rsidRDefault="002C2A83" w:rsidP="00470F3C">
      <w:pPr>
        <w:numPr>
          <w:ilvl w:val="1"/>
          <w:numId w:val="51"/>
        </w:numPr>
        <w:spacing w:before="100" w:beforeAutospacing="1" w:after="100" w:afterAutospacing="1"/>
        <w:rPr>
          <w:rFonts w:asciiTheme="minorHAnsi" w:hAnsiTheme="minorHAnsi"/>
          <w:i/>
          <w:iCs/>
        </w:rPr>
      </w:pPr>
      <w:r w:rsidRPr="002C2A83">
        <w:rPr>
          <w:rFonts w:asciiTheme="minorHAnsi" w:hAnsiTheme="minorHAnsi"/>
          <w:i/>
          <w:iCs/>
        </w:rPr>
        <w:t>Encourage readers to conduct a daily “ethical inventory”—a reflective exercise to assess their choices in food, clothing, technology, etc., from a consciousness-aware perspective.</w:t>
      </w:r>
    </w:p>
    <w:p w14:paraId="0866F252" w14:textId="77777777" w:rsidR="002C2A83" w:rsidRPr="002C2A83" w:rsidRDefault="002C2A83" w:rsidP="00470F3C">
      <w:pPr>
        <w:numPr>
          <w:ilvl w:val="1"/>
          <w:numId w:val="51"/>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Exercise:</w:t>
      </w:r>
      <w:r w:rsidRPr="002C2A83">
        <w:rPr>
          <w:rFonts w:asciiTheme="minorHAnsi" w:hAnsiTheme="minorHAnsi"/>
          <w:i/>
          <w:iCs/>
        </w:rPr>
        <w:t xml:space="preserve"> Provide a short template or questions for readers to consider how their habits align with a respect for universal consciousness.</w:t>
      </w:r>
    </w:p>
    <w:p w14:paraId="706AF559" w14:textId="77777777" w:rsidR="002C2A83" w:rsidRPr="002C2A83" w:rsidRDefault="002C2A83" w:rsidP="00470F3C">
      <w:pPr>
        <w:numPr>
          <w:ilvl w:val="0"/>
          <w:numId w:val="51"/>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C. Policy Implications</w:t>
      </w:r>
    </w:p>
    <w:p w14:paraId="52535510" w14:textId="77777777" w:rsidR="002C2A83" w:rsidRPr="002C2A83" w:rsidRDefault="002C2A83" w:rsidP="00470F3C">
      <w:pPr>
        <w:numPr>
          <w:ilvl w:val="1"/>
          <w:numId w:val="51"/>
        </w:numPr>
        <w:spacing w:before="100" w:beforeAutospacing="1" w:after="100" w:afterAutospacing="1"/>
        <w:rPr>
          <w:rFonts w:asciiTheme="minorHAnsi" w:hAnsiTheme="minorHAnsi"/>
          <w:i/>
          <w:iCs/>
        </w:rPr>
      </w:pPr>
      <w:r w:rsidRPr="002C2A83">
        <w:rPr>
          <w:rFonts w:asciiTheme="minorHAnsi" w:hAnsiTheme="minorHAnsi"/>
          <w:i/>
          <w:iCs/>
        </w:rPr>
        <w:t>Briefly explore potential policy shifts:</w:t>
      </w:r>
    </w:p>
    <w:p w14:paraId="61F318B5" w14:textId="77777777" w:rsidR="002C2A83" w:rsidRPr="002C2A83" w:rsidRDefault="002C2A83" w:rsidP="00470F3C">
      <w:pPr>
        <w:numPr>
          <w:ilvl w:val="2"/>
          <w:numId w:val="51"/>
        </w:numPr>
        <w:spacing w:before="100" w:beforeAutospacing="1" w:after="100" w:afterAutospacing="1"/>
        <w:rPr>
          <w:rFonts w:asciiTheme="minorHAnsi" w:hAnsiTheme="minorHAnsi"/>
          <w:i/>
          <w:iCs/>
        </w:rPr>
      </w:pPr>
      <w:r w:rsidRPr="002C2A83">
        <w:rPr>
          <w:rFonts w:asciiTheme="minorHAnsi" w:hAnsiTheme="minorHAnsi"/>
          <w:i/>
          <w:iCs/>
        </w:rPr>
        <w:t>How laws might change if we legally recognize a level of consciousness in ecosystems or even in certain animals.</w:t>
      </w:r>
    </w:p>
    <w:p w14:paraId="4607C60C" w14:textId="77777777" w:rsidR="002C2A83" w:rsidRPr="002C2A83" w:rsidRDefault="002C2A83" w:rsidP="00470F3C">
      <w:pPr>
        <w:numPr>
          <w:ilvl w:val="2"/>
          <w:numId w:val="51"/>
        </w:numPr>
        <w:spacing w:before="100" w:beforeAutospacing="1" w:after="100" w:afterAutospacing="1"/>
        <w:rPr>
          <w:rFonts w:asciiTheme="minorHAnsi" w:hAnsiTheme="minorHAnsi"/>
          <w:i/>
          <w:iCs/>
        </w:rPr>
      </w:pPr>
      <w:r w:rsidRPr="002C2A83">
        <w:rPr>
          <w:rFonts w:asciiTheme="minorHAnsi" w:hAnsiTheme="minorHAnsi"/>
          <w:i/>
          <w:iCs/>
        </w:rPr>
        <w:t xml:space="preserve">The ethical imperatives for regulating technology and AI </w:t>
      </w:r>
      <w:proofErr w:type="gramStart"/>
      <w:r w:rsidRPr="002C2A83">
        <w:rPr>
          <w:rFonts w:asciiTheme="minorHAnsi" w:hAnsiTheme="minorHAnsi"/>
          <w:i/>
          <w:iCs/>
        </w:rPr>
        <w:t>in light of</w:t>
      </w:r>
      <w:proofErr w:type="gramEnd"/>
      <w:r w:rsidRPr="002C2A83">
        <w:rPr>
          <w:rFonts w:asciiTheme="minorHAnsi" w:hAnsiTheme="minorHAnsi"/>
          <w:i/>
          <w:iCs/>
        </w:rPr>
        <w:t xml:space="preserve"> emerging evidence of potential machine consciousness.</w:t>
      </w:r>
    </w:p>
    <w:p w14:paraId="3345A296"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VII. Reflective and Interactive Exercises</w:t>
      </w:r>
    </w:p>
    <w:p w14:paraId="117B215F" w14:textId="77777777" w:rsidR="002C2A83" w:rsidRPr="002C2A83" w:rsidRDefault="002C2A83" w:rsidP="00470F3C">
      <w:pPr>
        <w:numPr>
          <w:ilvl w:val="0"/>
          <w:numId w:val="52"/>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Guided Reflection: “Tracing the Connections”</w:t>
      </w:r>
    </w:p>
    <w:p w14:paraId="3BBBFAED" w14:textId="77777777" w:rsidR="002C2A83" w:rsidRPr="002C2A83" w:rsidRDefault="002C2A83" w:rsidP="00470F3C">
      <w:pPr>
        <w:numPr>
          <w:ilvl w:val="1"/>
          <w:numId w:val="52"/>
        </w:numPr>
        <w:spacing w:before="100" w:beforeAutospacing="1" w:after="100" w:afterAutospacing="1"/>
        <w:rPr>
          <w:rFonts w:asciiTheme="minorHAnsi" w:hAnsiTheme="minorHAnsi"/>
          <w:i/>
          <w:iCs/>
        </w:rPr>
      </w:pPr>
      <w:r w:rsidRPr="002C2A83">
        <w:rPr>
          <w:rFonts w:asciiTheme="minorHAnsi" w:hAnsiTheme="minorHAnsi"/>
          <w:i/>
          <w:iCs/>
        </w:rPr>
        <w:lastRenderedPageBreak/>
        <w:t>Ask readers to reflect on the many interconnections in their lives—from personal relationships to the broader systems (social, environmental, technological) that shape their world.</w:t>
      </w:r>
    </w:p>
    <w:p w14:paraId="35961F87" w14:textId="77777777" w:rsidR="002C2A83" w:rsidRPr="002C2A83" w:rsidRDefault="002C2A83" w:rsidP="00470F3C">
      <w:pPr>
        <w:numPr>
          <w:ilvl w:val="1"/>
          <w:numId w:val="52"/>
        </w:numPr>
        <w:spacing w:before="100" w:beforeAutospacing="1" w:after="100" w:afterAutospacing="1"/>
        <w:rPr>
          <w:rFonts w:asciiTheme="minorHAnsi" w:hAnsiTheme="minorHAnsi"/>
          <w:i/>
          <w:iCs/>
        </w:rPr>
      </w:pPr>
      <w:r w:rsidRPr="002C2A83">
        <w:rPr>
          <w:rFonts w:asciiTheme="minorHAnsi" w:hAnsiTheme="minorHAnsi"/>
          <w:i/>
          <w:iCs/>
        </w:rPr>
        <w:t>Prompt: “List the people, processes, and systems that have contributed to your journey. How does acknowledging these connections expand your sense of responsibility?”</w:t>
      </w:r>
    </w:p>
    <w:p w14:paraId="5B44582E" w14:textId="77777777" w:rsidR="002C2A83" w:rsidRPr="002C2A83" w:rsidRDefault="002C2A83" w:rsidP="00470F3C">
      <w:pPr>
        <w:numPr>
          <w:ilvl w:val="0"/>
          <w:numId w:val="52"/>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Daily Ethical Reflection</w:t>
      </w:r>
    </w:p>
    <w:p w14:paraId="67F7CA41" w14:textId="77777777" w:rsidR="002C2A83" w:rsidRPr="002C2A83" w:rsidRDefault="002C2A83" w:rsidP="00470F3C">
      <w:pPr>
        <w:numPr>
          <w:ilvl w:val="1"/>
          <w:numId w:val="52"/>
        </w:numPr>
        <w:spacing w:before="100" w:beforeAutospacing="1" w:after="100" w:afterAutospacing="1"/>
        <w:rPr>
          <w:rFonts w:asciiTheme="minorHAnsi" w:hAnsiTheme="minorHAnsi"/>
          <w:i/>
          <w:iCs/>
        </w:rPr>
      </w:pPr>
      <w:r w:rsidRPr="002C2A83">
        <w:rPr>
          <w:rFonts w:asciiTheme="minorHAnsi" w:hAnsiTheme="minorHAnsi"/>
          <w:i/>
          <w:iCs/>
        </w:rPr>
        <w:t xml:space="preserve">Propose a </w:t>
      </w:r>
      <w:proofErr w:type="gramStart"/>
      <w:r w:rsidRPr="002C2A83">
        <w:rPr>
          <w:rFonts w:asciiTheme="minorHAnsi" w:hAnsiTheme="minorHAnsi"/>
          <w:i/>
          <w:iCs/>
        </w:rPr>
        <w:t>mini-exercise</w:t>
      </w:r>
      <w:proofErr w:type="gramEnd"/>
      <w:r w:rsidRPr="002C2A83">
        <w:rPr>
          <w:rFonts w:asciiTheme="minorHAnsi" w:hAnsiTheme="minorHAnsi"/>
          <w:i/>
          <w:iCs/>
        </w:rPr>
        <w:t>: Each day, spend a few minutes considering how a single decision (like choosing a meal or a mode of transport) impacts the larger network of life.</w:t>
      </w:r>
    </w:p>
    <w:p w14:paraId="28170EE2" w14:textId="77777777" w:rsidR="002C2A83" w:rsidRPr="002C2A83" w:rsidRDefault="002C2A83" w:rsidP="00470F3C">
      <w:pPr>
        <w:numPr>
          <w:ilvl w:val="1"/>
          <w:numId w:val="52"/>
        </w:numPr>
        <w:spacing w:before="100" w:beforeAutospacing="1" w:after="100" w:afterAutospacing="1"/>
        <w:rPr>
          <w:rFonts w:asciiTheme="minorHAnsi" w:hAnsiTheme="minorHAnsi"/>
          <w:i/>
          <w:iCs/>
        </w:rPr>
      </w:pPr>
      <w:r w:rsidRPr="002C2A83">
        <w:rPr>
          <w:rFonts w:asciiTheme="minorHAnsi" w:hAnsiTheme="minorHAnsi"/>
          <w:i/>
          <w:iCs/>
        </w:rPr>
        <w:t>Encourage keeping a “consciousness diary” where readers record their reflections on these ethical decisions.</w:t>
      </w:r>
    </w:p>
    <w:p w14:paraId="17A2C3D4"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VIII. Conclusion: Toward a Harmonious, Responsible Future</w:t>
      </w:r>
    </w:p>
    <w:p w14:paraId="5A3F59AE" w14:textId="77777777" w:rsidR="002C2A83" w:rsidRPr="002C2A83" w:rsidRDefault="002C2A83" w:rsidP="00470F3C">
      <w:pPr>
        <w:numPr>
          <w:ilvl w:val="0"/>
          <w:numId w:val="53"/>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Summarize Key Insights</w:t>
      </w:r>
    </w:p>
    <w:p w14:paraId="4B6054DB" w14:textId="77777777" w:rsidR="002C2A83" w:rsidRPr="002C2A83" w:rsidRDefault="002C2A83" w:rsidP="00470F3C">
      <w:pPr>
        <w:numPr>
          <w:ilvl w:val="1"/>
          <w:numId w:val="53"/>
        </w:numPr>
        <w:spacing w:before="100" w:beforeAutospacing="1" w:after="100" w:afterAutospacing="1"/>
        <w:rPr>
          <w:rFonts w:asciiTheme="minorHAnsi" w:hAnsiTheme="minorHAnsi"/>
          <w:i/>
          <w:iCs/>
        </w:rPr>
      </w:pPr>
      <w:r w:rsidRPr="002C2A83">
        <w:rPr>
          <w:rFonts w:asciiTheme="minorHAnsi" w:hAnsiTheme="minorHAnsi"/>
          <w:i/>
          <w:iCs/>
        </w:rPr>
        <w:t>Recap that a consciousness-first worldview not only reshapes our understanding of reality but also imposes a deep moral obligation to act ethically.</w:t>
      </w:r>
    </w:p>
    <w:p w14:paraId="49A43DEF" w14:textId="77777777" w:rsidR="002C2A83" w:rsidRPr="002C2A83" w:rsidRDefault="002C2A83" w:rsidP="00470F3C">
      <w:pPr>
        <w:numPr>
          <w:ilvl w:val="1"/>
          <w:numId w:val="53"/>
        </w:numPr>
        <w:spacing w:before="100" w:beforeAutospacing="1" w:after="100" w:afterAutospacing="1"/>
        <w:rPr>
          <w:rFonts w:asciiTheme="minorHAnsi" w:hAnsiTheme="minorHAnsi"/>
          <w:i/>
          <w:iCs/>
        </w:rPr>
      </w:pPr>
      <w:r w:rsidRPr="002C2A83">
        <w:rPr>
          <w:rFonts w:asciiTheme="minorHAnsi" w:hAnsiTheme="minorHAnsi"/>
          <w:i/>
          <w:iCs/>
        </w:rPr>
        <w:t>Emphasize that stewardship—whether of the environment, animal life, or emerging technologies—is a natural outgrowth of recognizing our shared essence.</w:t>
      </w:r>
    </w:p>
    <w:p w14:paraId="3CE8D4A3" w14:textId="77777777" w:rsidR="002C2A83" w:rsidRPr="002C2A83" w:rsidRDefault="002C2A83" w:rsidP="00470F3C">
      <w:pPr>
        <w:numPr>
          <w:ilvl w:val="0"/>
          <w:numId w:val="53"/>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Final Reflective Call-to-Action</w:t>
      </w:r>
    </w:p>
    <w:p w14:paraId="4B3250C0" w14:textId="77777777" w:rsidR="002C2A83" w:rsidRPr="002C2A83" w:rsidRDefault="002C2A83" w:rsidP="00470F3C">
      <w:pPr>
        <w:numPr>
          <w:ilvl w:val="1"/>
          <w:numId w:val="53"/>
        </w:numPr>
        <w:spacing w:before="100" w:beforeAutospacing="1" w:after="100" w:afterAutospacing="1"/>
        <w:rPr>
          <w:rFonts w:asciiTheme="minorHAnsi" w:hAnsiTheme="minorHAnsi"/>
          <w:i/>
          <w:iCs/>
        </w:rPr>
      </w:pPr>
      <w:r w:rsidRPr="002C2A83">
        <w:rPr>
          <w:rFonts w:asciiTheme="minorHAnsi" w:hAnsiTheme="minorHAnsi"/>
          <w:i/>
          <w:iCs/>
        </w:rPr>
        <w:t>End with an inspiring note:</w:t>
      </w:r>
      <w:r w:rsidRPr="002C2A83">
        <w:rPr>
          <w:rFonts w:asciiTheme="minorHAnsi" w:hAnsiTheme="minorHAnsi"/>
          <w:i/>
          <w:iCs/>
        </w:rPr>
        <w:br/>
      </w:r>
      <w:r w:rsidRPr="002C2A83">
        <w:rPr>
          <w:rStyle w:val="Emphasis"/>
          <w:rFonts w:asciiTheme="minorHAnsi" w:eastAsiaTheme="majorEastAsia" w:hAnsiTheme="minorHAnsi"/>
        </w:rPr>
        <w:t>“As we acknowledge that every element of our universe is interwoven with consciousness, our duty becomes clear: to live, act, and create in ways that honor the sacred interconnection of all life.”</w:t>
      </w:r>
    </w:p>
    <w:p w14:paraId="64509FED" w14:textId="77777777" w:rsidR="002C2A83" w:rsidRPr="002C2A83" w:rsidRDefault="002C2A83" w:rsidP="00470F3C">
      <w:pPr>
        <w:numPr>
          <w:ilvl w:val="0"/>
          <w:numId w:val="53"/>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C. Transition to Chapter 13</w:t>
      </w:r>
    </w:p>
    <w:p w14:paraId="0414408F" w14:textId="77777777" w:rsidR="002C2A83" w:rsidRPr="002C2A83" w:rsidRDefault="002C2A83" w:rsidP="00470F3C">
      <w:pPr>
        <w:numPr>
          <w:ilvl w:val="1"/>
          <w:numId w:val="53"/>
        </w:numPr>
        <w:spacing w:before="100" w:beforeAutospacing="1" w:after="100" w:afterAutospacing="1"/>
        <w:rPr>
          <w:rFonts w:asciiTheme="minorHAnsi" w:hAnsiTheme="minorHAnsi"/>
          <w:i/>
          <w:iCs/>
        </w:rPr>
      </w:pPr>
      <w:r w:rsidRPr="002C2A83">
        <w:rPr>
          <w:rFonts w:asciiTheme="minorHAnsi" w:hAnsiTheme="minorHAnsi"/>
          <w:i/>
          <w:iCs/>
        </w:rPr>
        <w:t>Set the stage for the next chapter by indicating that having established the ethical foundations, the journey continues into practical methods for living more consciously.</w:t>
      </w:r>
    </w:p>
    <w:p w14:paraId="17FD7249" w14:textId="77777777" w:rsidR="002C2A83" w:rsidRPr="002C2A83" w:rsidRDefault="002C2A83" w:rsidP="002C2A83">
      <w:pPr>
        <w:pStyle w:val="Heading3"/>
        <w:rPr>
          <w:rFonts w:asciiTheme="minorHAnsi" w:hAnsiTheme="minorHAnsi"/>
          <w:i/>
          <w:iCs/>
          <w:color w:val="auto"/>
          <w:sz w:val="24"/>
          <w:szCs w:val="24"/>
        </w:rPr>
      </w:pPr>
      <w:r w:rsidRPr="002C2A83">
        <w:rPr>
          <w:rStyle w:val="Strong"/>
          <w:rFonts w:asciiTheme="minorHAnsi" w:hAnsiTheme="minorHAnsi"/>
          <w:b w:val="0"/>
          <w:bCs w:val="0"/>
          <w:i/>
          <w:iCs/>
          <w:color w:val="auto"/>
          <w:sz w:val="24"/>
          <w:szCs w:val="24"/>
        </w:rPr>
        <w:t>IX. Integration &amp; References</w:t>
      </w:r>
    </w:p>
    <w:p w14:paraId="7116272B" w14:textId="77777777" w:rsidR="002C2A83" w:rsidRPr="002C2A83" w:rsidRDefault="002C2A83" w:rsidP="00470F3C">
      <w:pPr>
        <w:numPr>
          <w:ilvl w:val="0"/>
          <w:numId w:val="54"/>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A. Key Texts and Thought Leaders</w:t>
      </w:r>
    </w:p>
    <w:p w14:paraId="79E995DA" w14:textId="77777777" w:rsidR="002C2A83" w:rsidRPr="002C2A83" w:rsidRDefault="002C2A83" w:rsidP="00470F3C">
      <w:pPr>
        <w:numPr>
          <w:ilvl w:val="1"/>
          <w:numId w:val="54"/>
        </w:numPr>
        <w:spacing w:before="100" w:beforeAutospacing="1" w:after="100" w:afterAutospacing="1"/>
        <w:rPr>
          <w:rFonts w:asciiTheme="minorHAnsi" w:hAnsiTheme="minorHAnsi"/>
          <w:i/>
          <w:iCs/>
        </w:rPr>
      </w:pPr>
      <w:r w:rsidRPr="002C2A83">
        <w:rPr>
          <w:rFonts w:asciiTheme="minorHAnsi" w:hAnsiTheme="minorHAnsi"/>
          <w:i/>
          <w:iCs/>
        </w:rPr>
        <w:t>List references to works by Albert Schweitzer, Jain philosophy texts, and writings on Franciscan ecology.</w:t>
      </w:r>
    </w:p>
    <w:p w14:paraId="1126C85B" w14:textId="77777777" w:rsidR="002C2A83" w:rsidRPr="002C2A83" w:rsidRDefault="002C2A83" w:rsidP="00470F3C">
      <w:pPr>
        <w:numPr>
          <w:ilvl w:val="1"/>
          <w:numId w:val="54"/>
        </w:numPr>
        <w:spacing w:before="100" w:beforeAutospacing="1" w:after="100" w:afterAutospacing="1"/>
        <w:rPr>
          <w:rFonts w:asciiTheme="minorHAnsi" w:hAnsiTheme="minorHAnsi"/>
          <w:i/>
          <w:iCs/>
        </w:rPr>
      </w:pPr>
      <w:r w:rsidRPr="002C2A83">
        <w:rPr>
          <w:rFonts w:asciiTheme="minorHAnsi" w:hAnsiTheme="minorHAnsi"/>
          <w:i/>
          <w:iCs/>
        </w:rPr>
        <w:t>Include sources on current debates in ethics, such as literature on genetic modification, nuclear policy, and AI regulation.</w:t>
      </w:r>
    </w:p>
    <w:p w14:paraId="17E0FDCA" w14:textId="77777777" w:rsidR="002C2A83" w:rsidRPr="002C2A83" w:rsidRDefault="002C2A83" w:rsidP="00470F3C">
      <w:pPr>
        <w:numPr>
          <w:ilvl w:val="0"/>
          <w:numId w:val="54"/>
        </w:numPr>
        <w:spacing w:before="100" w:beforeAutospacing="1" w:after="100" w:afterAutospacing="1"/>
        <w:rPr>
          <w:rFonts w:asciiTheme="minorHAnsi" w:hAnsiTheme="minorHAnsi"/>
          <w:i/>
          <w:iCs/>
        </w:rPr>
      </w:pPr>
      <w:r w:rsidRPr="002C2A83">
        <w:rPr>
          <w:rStyle w:val="Strong"/>
          <w:rFonts w:asciiTheme="minorHAnsi" w:eastAsiaTheme="majorEastAsia" w:hAnsiTheme="minorHAnsi"/>
          <w:b w:val="0"/>
          <w:bCs w:val="0"/>
          <w:i/>
          <w:iCs/>
        </w:rPr>
        <w:t>B. Further Reading and Resources</w:t>
      </w:r>
    </w:p>
    <w:p w14:paraId="2D74E0BC" w14:textId="77777777" w:rsidR="002C2A83" w:rsidRPr="002C2A83" w:rsidRDefault="002C2A83" w:rsidP="00470F3C">
      <w:pPr>
        <w:numPr>
          <w:ilvl w:val="1"/>
          <w:numId w:val="54"/>
        </w:numPr>
        <w:spacing w:before="100" w:beforeAutospacing="1" w:after="100" w:afterAutospacing="1"/>
        <w:rPr>
          <w:rFonts w:asciiTheme="minorHAnsi" w:hAnsiTheme="minorHAnsi"/>
          <w:i/>
          <w:iCs/>
        </w:rPr>
      </w:pPr>
      <w:r w:rsidRPr="002C2A83">
        <w:rPr>
          <w:rFonts w:asciiTheme="minorHAnsi" w:hAnsiTheme="minorHAnsi"/>
          <w:i/>
          <w:iCs/>
        </w:rPr>
        <w:t>Provide additional resources for readers interested in exploring ethical frameworks from multiple traditions.</w:t>
      </w:r>
    </w:p>
    <w:p w14:paraId="77DE6888" w14:textId="77777777" w:rsidR="002C2A83" w:rsidRPr="002C2A83" w:rsidRDefault="002C2A83" w:rsidP="00470F3C">
      <w:pPr>
        <w:numPr>
          <w:ilvl w:val="1"/>
          <w:numId w:val="54"/>
        </w:numPr>
        <w:spacing w:before="100" w:beforeAutospacing="1" w:after="100" w:afterAutospacing="1"/>
        <w:rPr>
          <w:rFonts w:asciiTheme="minorHAnsi" w:hAnsiTheme="minorHAnsi"/>
          <w:i/>
          <w:iCs/>
        </w:rPr>
      </w:pPr>
      <w:r w:rsidRPr="002C2A83">
        <w:rPr>
          <w:rFonts w:asciiTheme="minorHAnsi" w:hAnsiTheme="minorHAnsi"/>
          <w:i/>
          <w:iCs/>
        </w:rPr>
        <w:t>Suggest books, articles, and websites where readers can deepen their understanding of interconnected ethical systems.</w:t>
      </w:r>
    </w:p>
    <w:p w14:paraId="42287B1B" w14:textId="77777777" w:rsidR="0066762B" w:rsidRPr="006E7A35" w:rsidRDefault="0066762B" w:rsidP="000B2D79">
      <w:pPr>
        <w:spacing w:after="120"/>
        <w:rPr>
          <w:rFonts w:asciiTheme="minorHAnsi" w:hAnsiTheme="minorHAnsi"/>
        </w:rPr>
      </w:pPr>
    </w:p>
    <w:p w14:paraId="4A16F2DF" w14:textId="0F785612" w:rsidR="007E5022" w:rsidRPr="006E7A35" w:rsidRDefault="007E5022" w:rsidP="000B2D79">
      <w:pPr>
        <w:spacing w:after="120"/>
        <w:rPr>
          <w:rFonts w:asciiTheme="minorHAnsi" w:hAnsiTheme="minorHAnsi"/>
          <w:b/>
          <w:bCs/>
        </w:rPr>
      </w:pPr>
      <w:r w:rsidRPr="006E7A35">
        <w:rPr>
          <w:rFonts w:asciiTheme="minorHAnsi" w:hAnsiTheme="minorHAnsi"/>
          <w:b/>
          <w:bCs/>
        </w:rPr>
        <w:t>Chapter 1</w:t>
      </w:r>
      <w:r w:rsidR="0027557B" w:rsidRPr="006E7A35">
        <w:rPr>
          <w:rFonts w:asciiTheme="minorHAnsi" w:hAnsiTheme="minorHAnsi"/>
          <w:b/>
          <w:bCs/>
        </w:rPr>
        <w:t>3</w:t>
      </w:r>
      <w:r w:rsidRPr="006E7A35">
        <w:rPr>
          <w:rFonts w:asciiTheme="minorHAnsi" w:hAnsiTheme="minorHAnsi"/>
          <w:b/>
          <w:bCs/>
        </w:rPr>
        <w:t xml:space="preserve">: Practical Steps for Conscious Living </w:t>
      </w:r>
    </w:p>
    <w:p w14:paraId="1338B6E2"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I. Introduction: Bringing Conscious Creation into Daily Life</w:t>
      </w:r>
    </w:p>
    <w:p w14:paraId="01CCAA1D" w14:textId="77777777" w:rsidR="00AE3F23" w:rsidRPr="00AE3F23" w:rsidRDefault="00AE3F23" w:rsidP="00470F3C">
      <w:pPr>
        <w:numPr>
          <w:ilvl w:val="0"/>
          <w:numId w:val="55"/>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Opening Statement</w:t>
      </w:r>
    </w:p>
    <w:p w14:paraId="23A6BBE1" w14:textId="77777777" w:rsidR="00AE3F23" w:rsidRPr="00AE3F23" w:rsidRDefault="00AE3F23" w:rsidP="00470F3C">
      <w:pPr>
        <w:numPr>
          <w:ilvl w:val="1"/>
          <w:numId w:val="55"/>
        </w:numPr>
        <w:spacing w:before="100" w:beforeAutospacing="1" w:after="100" w:afterAutospacing="1"/>
        <w:rPr>
          <w:rFonts w:asciiTheme="minorHAnsi" w:hAnsiTheme="minorHAnsi"/>
          <w:i/>
          <w:iCs/>
        </w:rPr>
      </w:pPr>
      <w:r w:rsidRPr="00AE3F23">
        <w:rPr>
          <w:rFonts w:asciiTheme="minorHAnsi" w:hAnsiTheme="minorHAnsi"/>
          <w:i/>
          <w:iCs/>
        </w:rPr>
        <w:t>Begin with an evocative image or question, for example:</w:t>
      </w:r>
      <w:r w:rsidRPr="00AE3F23">
        <w:rPr>
          <w:rFonts w:asciiTheme="minorHAnsi" w:hAnsiTheme="minorHAnsi"/>
          <w:i/>
          <w:iCs/>
        </w:rPr>
        <w:br/>
      </w:r>
      <w:r w:rsidRPr="00AE3F23">
        <w:rPr>
          <w:rStyle w:val="Emphasis"/>
          <w:rFonts w:asciiTheme="minorHAnsi" w:eastAsiaTheme="majorEastAsia" w:hAnsiTheme="minorHAnsi"/>
        </w:rPr>
        <w:t>“Imagine if every morning, you consciously set your inner compass—guiding your thoughts, emotions, and actions as if you were actively painting your reality.”</w:t>
      </w:r>
    </w:p>
    <w:p w14:paraId="4E827A0F" w14:textId="77777777" w:rsidR="00AE3F23" w:rsidRPr="00AE3F23" w:rsidRDefault="00AE3F23" w:rsidP="00470F3C">
      <w:pPr>
        <w:numPr>
          <w:ilvl w:val="1"/>
          <w:numId w:val="55"/>
        </w:numPr>
        <w:spacing w:before="100" w:beforeAutospacing="1" w:after="100" w:afterAutospacing="1"/>
        <w:rPr>
          <w:rFonts w:asciiTheme="minorHAnsi" w:hAnsiTheme="minorHAnsi"/>
          <w:i/>
          <w:iCs/>
        </w:rPr>
      </w:pPr>
      <w:r w:rsidRPr="00AE3F23">
        <w:rPr>
          <w:rFonts w:asciiTheme="minorHAnsi" w:hAnsiTheme="minorHAnsi"/>
          <w:i/>
          <w:iCs/>
        </w:rPr>
        <w:t>State the primary aims:</w:t>
      </w:r>
    </w:p>
    <w:p w14:paraId="7E9181B0" w14:textId="77777777" w:rsidR="00AE3F23" w:rsidRPr="00AE3F23" w:rsidRDefault="00AE3F23" w:rsidP="00470F3C">
      <w:pPr>
        <w:numPr>
          <w:ilvl w:val="2"/>
          <w:numId w:val="55"/>
        </w:numPr>
        <w:spacing w:before="100" w:beforeAutospacing="1" w:after="100" w:afterAutospacing="1"/>
        <w:rPr>
          <w:rFonts w:asciiTheme="minorHAnsi" w:hAnsiTheme="minorHAnsi"/>
          <w:i/>
          <w:iCs/>
        </w:rPr>
      </w:pPr>
      <w:r w:rsidRPr="00AE3F23">
        <w:rPr>
          <w:rFonts w:asciiTheme="minorHAnsi" w:hAnsiTheme="minorHAnsi"/>
          <w:i/>
          <w:iCs/>
        </w:rPr>
        <w:t>To provide concrete methods for enacting the consciousness</w:t>
      </w:r>
      <w:r w:rsidRPr="00AE3F23">
        <w:rPr>
          <w:rFonts w:ascii="Cambria Math" w:hAnsi="Cambria Math" w:cs="Cambria Math"/>
          <w:i/>
          <w:iCs/>
        </w:rPr>
        <w:t>‐</w:t>
      </w:r>
      <w:r w:rsidRPr="00AE3F23">
        <w:rPr>
          <w:rFonts w:asciiTheme="minorHAnsi" w:hAnsiTheme="minorHAnsi"/>
          <w:i/>
          <w:iCs/>
        </w:rPr>
        <w:t>first perspective in everyday routines.</w:t>
      </w:r>
    </w:p>
    <w:p w14:paraId="2F2940E3" w14:textId="77777777" w:rsidR="00AE3F23" w:rsidRPr="00AE3F23" w:rsidRDefault="00AE3F23" w:rsidP="00470F3C">
      <w:pPr>
        <w:numPr>
          <w:ilvl w:val="2"/>
          <w:numId w:val="55"/>
        </w:numPr>
        <w:spacing w:before="100" w:beforeAutospacing="1" w:after="100" w:afterAutospacing="1"/>
        <w:rPr>
          <w:rFonts w:asciiTheme="minorHAnsi" w:hAnsiTheme="minorHAnsi"/>
          <w:i/>
          <w:iCs/>
        </w:rPr>
      </w:pPr>
      <w:r w:rsidRPr="00AE3F23">
        <w:rPr>
          <w:rFonts w:asciiTheme="minorHAnsi" w:hAnsiTheme="minorHAnsi"/>
          <w:i/>
          <w:iCs/>
        </w:rPr>
        <w:t>To reinforce the three pillars—Vision, Intention, and Action—with practical practices that have real, transformative effects.</w:t>
      </w:r>
    </w:p>
    <w:p w14:paraId="5CAB195B" w14:textId="77777777" w:rsidR="00AE3F23" w:rsidRPr="00AE3F23" w:rsidRDefault="00AE3F23" w:rsidP="00470F3C">
      <w:pPr>
        <w:numPr>
          <w:ilvl w:val="0"/>
          <w:numId w:val="55"/>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Setting the Context</w:t>
      </w:r>
    </w:p>
    <w:p w14:paraId="2AF8B08B" w14:textId="77777777" w:rsidR="00AE3F23" w:rsidRPr="00AE3F23" w:rsidRDefault="00AE3F23" w:rsidP="00470F3C">
      <w:pPr>
        <w:numPr>
          <w:ilvl w:val="1"/>
          <w:numId w:val="55"/>
        </w:numPr>
        <w:spacing w:before="100" w:beforeAutospacing="1" w:after="100" w:afterAutospacing="1"/>
        <w:rPr>
          <w:rFonts w:asciiTheme="minorHAnsi" w:hAnsiTheme="minorHAnsi"/>
          <w:i/>
          <w:iCs/>
        </w:rPr>
      </w:pPr>
      <w:r w:rsidRPr="00AE3F23">
        <w:rPr>
          <w:rFonts w:asciiTheme="minorHAnsi" w:hAnsiTheme="minorHAnsi"/>
          <w:i/>
          <w:iCs/>
        </w:rPr>
        <w:t>Briefly remind the reader of the significance of the three pillars discussed in Chapters 7 and 8.</w:t>
      </w:r>
    </w:p>
    <w:p w14:paraId="2199A156" w14:textId="77777777" w:rsidR="00AE3F23" w:rsidRPr="00AE3F23" w:rsidRDefault="00AE3F23" w:rsidP="00470F3C">
      <w:pPr>
        <w:numPr>
          <w:ilvl w:val="1"/>
          <w:numId w:val="55"/>
        </w:numPr>
        <w:spacing w:before="100" w:beforeAutospacing="1" w:after="100" w:afterAutospacing="1"/>
        <w:rPr>
          <w:rFonts w:asciiTheme="minorHAnsi" w:hAnsiTheme="minorHAnsi"/>
          <w:i/>
          <w:iCs/>
        </w:rPr>
      </w:pPr>
      <w:r w:rsidRPr="00AE3F23">
        <w:rPr>
          <w:rFonts w:asciiTheme="minorHAnsi" w:hAnsiTheme="minorHAnsi"/>
          <w:i/>
          <w:iCs/>
        </w:rPr>
        <w:t>Emphasize that while the theory of conscious creation encompasses deep internal processes, practical daily rituals are essential to translate that theory into lived reality.</w:t>
      </w:r>
    </w:p>
    <w:p w14:paraId="1DCF15BE"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II. Daily Rituals for Personal Transformation</w:t>
      </w:r>
    </w:p>
    <w:p w14:paraId="2C81E806" w14:textId="77777777" w:rsidR="00AE3F23" w:rsidRPr="00AE3F23" w:rsidRDefault="00AE3F23" w:rsidP="00470F3C">
      <w:pPr>
        <w:numPr>
          <w:ilvl w:val="0"/>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Mindfulness Meditation</w:t>
      </w:r>
    </w:p>
    <w:p w14:paraId="0EAF0B65"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Overview:</w:t>
      </w:r>
    </w:p>
    <w:p w14:paraId="6C54D3AB"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Define mindfulness as the practice of being fully present and aware of one’s thoughts, emotions, and bodily sensations without judgment.</w:t>
      </w:r>
    </w:p>
    <w:p w14:paraId="0D4926E2"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Techniques:</w:t>
      </w:r>
    </w:p>
    <w:p w14:paraId="4A6564D2"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Provide simple practices such as breathing exercises, body scans, or guided meditations.</w:t>
      </w:r>
    </w:p>
    <w:p w14:paraId="2ED9B963"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Benefits:</w:t>
      </w:r>
    </w:p>
    <w:p w14:paraId="71A9D06C"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Explain how meditation can rewire the brain for greater empathy, focus, and stress reduction (reference contemplative neuroscience briefly).</w:t>
      </w:r>
    </w:p>
    <w:p w14:paraId="1AADA7B0" w14:textId="77777777" w:rsidR="00AE3F23" w:rsidRPr="00AE3F23" w:rsidRDefault="00AE3F23" w:rsidP="00470F3C">
      <w:pPr>
        <w:numPr>
          <w:ilvl w:val="0"/>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Reflective Journaling</w:t>
      </w:r>
    </w:p>
    <w:p w14:paraId="1306C65C"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Overview:</w:t>
      </w:r>
    </w:p>
    <w:p w14:paraId="05F46C7A"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Describe journaling as a tool for clarifying vision, tracking intentions, and documenting progress.</w:t>
      </w:r>
    </w:p>
    <w:p w14:paraId="0CF22884"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Techniques:</w:t>
      </w:r>
    </w:p>
    <w:p w14:paraId="4108F92A"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Offer prompts such as “What are three things I am grateful for today?” or “How did my actions today reflect my core values?”</w:t>
      </w:r>
    </w:p>
    <w:p w14:paraId="104B965B"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Integration:</w:t>
      </w:r>
    </w:p>
    <w:p w14:paraId="3ED3C938"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lastRenderedPageBreak/>
        <w:t>Connect journaling to the idea of “finding your DFS” (a stable, coherent vantage point) in daily life—creating a personal feedback loop that reinforces constructive patterns.</w:t>
      </w:r>
    </w:p>
    <w:p w14:paraId="5DDB50F8" w14:textId="77777777" w:rsidR="00AE3F23" w:rsidRPr="00AE3F23" w:rsidRDefault="00AE3F23" w:rsidP="00470F3C">
      <w:pPr>
        <w:numPr>
          <w:ilvl w:val="0"/>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 Gratitude Practices</w:t>
      </w:r>
    </w:p>
    <w:p w14:paraId="41BE1BF3"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Overview:</w:t>
      </w:r>
    </w:p>
    <w:p w14:paraId="35431BA9"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 xml:space="preserve">Introduce gratitude lists or gratitude journaling </w:t>
      </w:r>
      <w:proofErr w:type="gramStart"/>
      <w:r w:rsidRPr="00AE3F23">
        <w:rPr>
          <w:rFonts w:asciiTheme="minorHAnsi" w:hAnsiTheme="minorHAnsi"/>
          <w:i/>
          <w:iCs/>
        </w:rPr>
        <w:t>as a means to</w:t>
      </w:r>
      <w:proofErr w:type="gramEnd"/>
      <w:r w:rsidRPr="00AE3F23">
        <w:rPr>
          <w:rFonts w:asciiTheme="minorHAnsi" w:hAnsiTheme="minorHAnsi"/>
          <w:i/>
          <w:iCs/>
        </w:rPr>
        <w:t xml:space="preserve"> shift focus from scarcity or negativity to abundance and possibility.</w:t>
      </w:r>
    </w:p>
    <w:p w14:paraId="6A88E8D3" w14:textId="77777777" w:rsidR="00AE3F23" w:rsidRPr="00AE3F23" w:rsidRDefault="00AE3F23" w:rsidP="00470F3C">
      <w:pPr>
        <w:numPr>
          <w:ilvl w:val="1"/>
          <w:numId w:val="56"/>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Techniques and Benefits:</w:t>
      </w:r>
    </w:p>
    <w:p w14:paraId="2158DCF7"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Provide examples: “Each morning, list three things you appreciate; each evening, reflect on one positive interaction from your day.”</w:t>
      </w:r>
    </w:p>
    <w:p w14:paraId="6921C24D" w14:textId="77777777" w:rsidR="00AE3F23" w:rsidRPr="00AE3F23" w:rsidRDefault="00AE3F23" w:rsidP="00470F3C">
      <w:pPr>
        <w:numPr>
          <w:ilvl w:val="2"/>
          <w:numId w:val="56"/>
        </w:numPr>
        <w:spacing w:before="100" w:beforeAutospacing="1" w:after="100" w:afterAutospacing="1"/>
        <w:rPr>
          <w:rFonts w:asciiTheme="minorHAnsi" w:hAnsiTheme="minorHAnsi"/>
          <w:i/>
          <w:iCs/>
        </w:rPr>
      </w:pPr>
      <w:r w:rsidRPr="00AE3F23">
        <w:rPr>
          <w:rFonts w:asciiTheme="minorHAnsi" w:hAnsiTheme="minorHAnsi"/>
          <w:i/>
          <w:iCs/>
        </w:rPr>
        <w:t>Emphasize that this practice can gradually reframe one’s emotional baseline toward optimism.</w:t>
      </w:r>
    </w:p>
    <w:p w14:paraId="4F27E441"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III. Collaborative Problem-Solving and Community Engagement</w:t>
      </w:r>
    </w:p>
    <w:p w14:paraId="486C7B1D" w14:textId="77777777" w:rsidR="00AE3F23" w:rsidRPr="00AE3F23" w:rsidRDefault="00AE3F23" w:rsidP="00470F3C">
      <w:pPr>
        <w:numPr>
          <w:ilvl w:val="0"/>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The Power of Collective Creativity</w:t>
      </w:r>
    </w:p>
    <w:p w14:paraId="04BBD7CA" w14:textId="77777777" w:rsidR="00AE3F23" w:rsidRPr="00AE3F23" w:rsidRDefault="00AE3F23" w:rsidP="00470F3C">
      <w:pPr>
        <w:numPr>
          <w:ilvl w:val="1"/>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Concept:</w:t>
      </w:r>
    </w:p>
    <w:p w14:paraId="3552021A" w14:textId="77777777" w:rsidR="00AE3F23" w:rsidRPr="00AE3F23" w:rsidRDefault="00AE3F23" w:rsidP="00470F3C">
      <w:pPr>
        <w:numPr>
          <w:ilvl w:val="2"/>
          <w:numId w:val="57"/>
        </w:numPr>
        <w:spacing w:before="100" w:beforeAutospacing="1" w:after="100" w:afterAutospacing="1"/>
        <w:rPr>
          <w:rFonts w:asciiTheme="minorHAnsi" w:hAnsiTheme="minorHAnsi"/>
          <w:i/>
          <w:iCs/>
        </w:rPr>
      </w:pPr>
      <w:r w:rsidRPr="00AE3F23">
        <w:rPr>
          <w:rFonts w:asciiTheme="minorHAnsi" w:hAnsiTheme="minorHAnsi"/>
          <w:i/>
          <w:iCs/>
        </w:rPr>
        <w:t>Explain that just as individual rituals cultivate personal stability, group practices—like “creation circles” or meet-ups—amplify collective vision and collaborative action.</w:t>
      </w:r>
    </w:p>
    <w:p w14:paraId="26276F3F" w14:textId="77777777" w:rsidR="00AE3F23" w:rsidRPr="00AE3F23" w:rsidRDefault="00AE3F23" w:rsidP="00470F3C">
      <w:pPr>
        <w:numPr>
          <w:ilvl w:val="1"/>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Examples:</w:t>
      </w:r>
    </w:p>
    <w:p w14:paraId="51E38885" w14:textId="77777777" w:rsidR="00AE3F23" w:rsidRPr="00AE3F23" w:rsidRDefault="00AE3F23" w:rsidP="00470F3C">
      <w:pPr>
        <w:numPr>
          <w:ilvl w:val="2"/>
          <w:numId w:val="57"/>
        </w:numPr>
        <w:spacing w:before="100" w:beforeAutospacing="1" w:after="100" w:afterAutospacing="1"/>
        <w:rPr>
          <w:rFonts w:asciiTheme="minorHAnsi" w:hAnsiTheme="minorHAnsi"/>
          <w:i/>
          <w:iCs/>
        </w:rPr>
      </w:pPr>
      <w:r w:rsidRPr="00AE3F23">
        <w:rPr>
          <w:rFonts w:asciiTheme="minorHAnsi" w:hAnsiTheme="minorHAnsi"/>
          <w:i/>
          <w:iCs/>
        </w:rPr>
        <w:t>Describe a community project or local initiative that succeeded by pooling diverse perspectives and creative problem-solving.</w:t>
      </w:r>
    </w:p>
    <w:p w14:paraId="20F93ED8" w14:textId="77777777" w:rsidR="00AE3F23" w:rsidRPr="00AE3F23" w:rsidRDefault="00AE3F23" w:rsidP="00470F3C">
      <w:pPr>
        <w:numPr>
          <w:ilvl w:val="0"/>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Hosting Creation Circles</w:t>
      </w:r>
    </w:p>
    <w:p w14:paraId="14ECA6DC" w14:textId="77777777" w:rsidR="00AE3F23" w:rsidRPr="00AE3F23" w:rsidRDefault="00AE3F23" w:rsidP="00470F3C">
      <w:pPr>
        <w:numPr>
          <w:ilvl w:val="1"/>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Practical Steps:</w:t>
      </w:r>
    </w:p>
    <w:p w14:paraId="55C9F6D9" w14:textId="77777777" w:rsidR="00AE3F23" w:rsidRPr="00AE3F23" w:rsidRDefault="00AE3F23" w:rsidP="00470F3C">
      <w:pPr>
        <w:numPr>
          <w:ilvl w:val="2"/>
          <w:numId w:val="57"/>
        </w:numPr>
        <w:spacing w:before="100" w:beforeAutospacing="1" w:after="100" w:afterAutospacing="1"/>
        <w:rPr>
          <w:rFonts w:asciiTheme="minorHAnsi" w:hAnsiTheme="minorHAnsi"/>
          <w:i/>
          <w:iCs/>
        </w:rPr>
      </w:pPr>
      <w:r w:rsidRPr="00AE3F23">
        <w:rPr>
          <w:rFonts w:asciiTheme="minorHAnsi" w:hAnsiTheme="minorHAnsi"/>
          <w:i/>
          <w:iCs/>
        </w:rPr>
        <w:t>Outline how to organize regular gatherings where individuals share their visions, reflect on challenges, and brainstorm creative solutions.</w:t>
      </w:r>
    </w:p>
    <w:p w14:paraId="400FD420" w14:textId="77777777" w:rsidR="00AE3F23" w:rsidRPr="00AE3F23" w:rsidRDefault="00AE3F23" w:rsidP="00470F3C">
      <w:pPr>
        <w:numPr>
          <w:ilvl w:val="1"/>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Outcomes:</w:t>
      </w:r>
    </w:p>
    <w:p w14:paraId="3A499BAE" w14:textId="77777777" w:rsidR="00AE3F23" w:rsidRPr="00AE3F23" w:rsidRDefault="00AE3F23" w:rsidP="00470F3C">
      <w:pPr>
        <w:numPr>
          <w:ilvl w:val="2"/>
          <w:numId w:val="57"/>
        </w:numPr>
        <w:spacing w:before="100" w:beforeAutospacing="1" w:after="100" w:afterAutospacing="1"/>
        <w:rPr>
          <w:rFonts w:asciiTheme="minorHAnsi" w:hAnsiTheme="minorHAnsi"/>
          <w:i/>
          <w:iCs/>
        </w:rPr>
      </w:pPr>
      <w:r w:rsidRPr="00AE3F23">
        <w:rPr>
          <w:rFonts w:asciiTheme="minorHAnsi" w:hAnsiTheme="minorHAnsi"/>
          <w:i/>
          <w:iCs/>
        </w:rPr>
        <w:t>Emphasize that such circles foster mutual support, collective responsibility, and the emergence of new, synergistic ideas.</w:t>
      </w:r>
    </w:p>
    <w:p w14:paraId="34E623B3" w14:textId="77777777" w:rsidR="00AE3F23" w:rsidRPr="00AE3F23" w:rsidRDefault="00AE3F23" w:rsidP="00470F3C">
      <w:pPr>
        <w:numPr>
          <w:ilvl w:val="0"/>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 Long-Term Habit Formation</w:t>
      </w:r>
    </w:p>
    <w:p w14:paraId="7BF45A6C" w14:textId="77777777" w:rsidR="00AE3F23" w:rsidRPr="00AE3F23" w:rsidRDefault="00AE3F23" w:rsidP="00470F3C">
      <w:pPr>
        <w:numPr>
          <w:ilvl w:val="1"/>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Integration with Daily Rituals:</w:t>
      </w:r>
    </w:p>
    <w:p w14:paraId="683DDD9D" w14:textId="77777777" w:rsidR="00AE3F23" w:rsidRPr="00AE3F23" w:rsidRDefault="00AE3F23" w:rsidP="00470F3C">
      <w:pPr>
        <w:numPr>
          <w:ilvl w:val="2"/>
          <w:numId w:val="57"/>
        </w:numPr>
        <w:spacing w:before="100" w:beforeAutospacing="1" w:after="100" w:afterAutospacing="1"/>
        <w:rPr>
          <w:rFonts w:asciiTheme="minorHAnsi" w:hAnsiTheme="minorHAnsi"/>
          <w:i/>
          <w:iCs/>
        </w:rPr>
      </w:pPr>
      <w:r w:rsidRPr="00AE3F23">
        <w:rPr>
          <w:rFonts w:asciiTheme="minorHAnsi" w:hAnsiTheme="minorHAnsi"/>
          <w:i/>
          <w:iCs/>
        </w:rPr>
        <w:t>Discuss how the repetition of mindful practices, collaborative dialogues, and reflective exercises builds long-term habits that align with personal meaning and purpose.</w:t>
      </w:r>
    </w:p>
    <w:p w14:paraId="286BBDF5" w14:textId="77777777" w:rsidR="00AE3F23" w:rsidRPr="00AE3F23" w:rsidRDefault="00AE3F23" w:rsidP="00470F3C">
      <w:pPr>
        <w:numPr>
          <w:ilvl w:val="1"/>
          <w:numId w:val="57"/>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Case Example:</w:t>
      </w:r>
    </w:p>
    <w:p w14:paraId="48632563" w14:textId="77777777" w:rsidR="00AE3F23" w:rsidRPr="00AE3F23" w:rsidRDefault="00AE3F23" w:rsidP="00470F3C">
      <w:pPr>
        <w:numPr>
          <w:ilvl w:val="2"/>
          <w:numId w:val="57"/>
        </w:numPr>
        <w:spacing w:before="100" w:beforeAutospacing="1" w:after="100" w:afterAutospacing="1"/>
        <w:rPr>
          <w:rFonts w:asciiTheme="minorHAnsi" w:hAnsiTheme="minorHAnsi"/>
          <w:i/>
          <w:iCs/>
        </w:rPr>
      </w:pPr>
      <w:r w:rsidRPr="00AE3F23">
        <w:rPr>
          <w:rFonts w:asciiTheme="minorHAnsi" w:hAnsiTheme="minorHAnsi"/>
          <w:i/>
          <w:iCs/>
        </w:rPr>
        <w:t>Share a brief anecdote (e.g., how a team or neighborhood project evolved through sustained collective engagement).</w:t>
      </w:r>
    </w:p>
    <w:p w14:paraId="1E9E2873"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IV. Cultivating a Relationship with Creativity and Problem-Solving</w:t>
      </w:r>
    </w:p>
    <w:p w14:paraId="34828351" w14:textId="77777777" w:rsidR="00AE3F23" w:rsidRPr="00AE3F23" w:rsidRDefault="00AE3F23" w:rsidP="00470F3C">
      <w:pPr>
        <w:numPr>
          <w:ilvl w:val="0"/>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Embracing the Creative Imperative</w:t>
      </w:r>
    </w:p>
    <w:p w14:paraId="0DF49578" w14:textId="77777777" w:rsidR="00AE3F23" w:rsidRPr="00AE3F23" w:rsidRDefault="00AE3F23" w:rsidP="00470F3C">
      <w:pPr>
        <w:numPr>
          <w:ilvl w:val="1"/>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The Meaning of Life as Creation:</w:t>
      </w:r>
    </w:p>
    <w:p w14:paraId="7B16C44D" w14:textId="77777777" w:rsidR="00AE3F23" w:rsidRPr="00AE3F23" w:rsidRDefault="00AE3F23" w:rsidP="00470F3C">
      <w:pPr>
        <w:numPr>
          <w:ilvl w:val="2"/>
          <w:numId w:val="58"/>
        </w:numPr>
        <w:spacing w:before="100" w:beforeAutospacing="1" w:after="100" w:afterAutospacing="1"/>
        <w:rPr>
          <w:rFonts w:asciiTheme="minorHAnsi" w:hAnsiTheme="minorHAnsi"/>
          <w:i/>
          <w:iCs/>
        </w:rPr>
      </w:pPr>
      <w:r w:rsidRPr="00AE3F23">
        <w:rPr>
          <w:rFonts w:asciiTheme="minorHAnsi" w:hAnsiTheme="minorHAnsi"/>
          <w:i/>
          <w:iCs/>
        </w:rPr>
        <w:lastRenderedPageBreak/>
        <w:t>Reiterate the idea that the essence of life is to perform creation. Emphasize that creativity is not optional—it is our natural mode of existence.</w:t>
      </w:r>
    </w:p>
    <w:p w14:paraId="3375C884" w14:textId="77777777" w:rsidR="00AE3F23" w:rsidRPr="00AE3F23" w:rsidRDefault="00AE3F23" w:rsidP="00470F3C">
      <w:pPr>
        <w:numPr>
          <w:ilvl w:val="1"/>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Dealing with Problems:</w:t>
      </w:r>
    </w:p>
    <w:p w14:paraId="489A443F" w14:textId="77777777" w:rsidR="00AE3F23" w:rsidRPr="00AE3F23" w:rsidRDefault="00AE3F23" w:rsidP="00470F3C">
      <w:pPr>
        <w:numPr>
          <w:ilvl w:val="2"/>
          <w:numId w:val="58"/>
        </w:numPr>
        <w:spacing w:before="100" w:beforeAutospacing="1" w:after="100" w:afterAutospacing="1"/>
        <w:rPr>
          <w:rFonts w:asciiTheme="minorHAnsi" w:hAnsiTheme="minorHAnsi"/>
          <w:i/>
          <w:iCs/>
        </w:rPr>
      </w:pPr>
      <w:r w:rsidRPr="00AE3F23">
        <w:rPr>
          <w:rFonts w:asciiTheme="minorHAnsi" w:hAnsiTheme="minorHAnsi"/>
          <w:i/>
          <w:iCs/>
        </w:rPr>
        <w:t>Acknowledge that problems are inevitable; rather than resisting them, we should embrace them as opportunities for creative transformation.</w:t>
      </w:r>
    </w:p>
    <w:p w14:paraId="61390BFD" w14:textId="77777777" w:rsidR="00AE3F23" w:rsidRPr="00AE3F23" w:rsidRDefault="00AE3F23" w:rsidP="00470F3C">
      <w:pPr>
        <w:numPr>
          <w:ilvl w:val="1"/>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Healthy Relationship with Challenges:</w:t>
      </w:r>
    </w:p>
    <w:p w14:paraId="648DC059" w14:textId="77777777" w:rsidR="00AE3F23" w:rsidRPr="00AE3F23" w:rsidRDefault="00AE3F23" w:rsidP="00470F3C">
      <w:pPr>
        <w:numPr>
          <w:ilvl w:val="2"/>
          <w:numId w:val="58"/>
        </w:numPr>
        <w:spacing w:before="100" w:beforeAutospacing="1" w:after="100" w:afterAutospacing="1"/>
        <w:rPr>
          <w:rFonts w:asciiTheme="minorHAnsi" w:hAnsiTheme="minorHAnsi"/>
          <w:i/>
          <w:iCs/>
        </w:rPr>
      </w:pPr>
      <w:r w:rsidRPr="00AE3F23">
        <w:rPr>
          <w:rFonts w:asciiTheme="minorHAnsi" w:hAnsiTheme="minorHAnsi"/>
          <w:i/>
          <w:iCs/>
        </w:rPr>
        <w:t>Encourage readers to view each problem as a chance to forge a new vantage point (linking back to IHCS terminology).</w:t>
      </w:r>
    </w:p>
    <w:p w14:paraId="2D191590" w14:textId="77777777" w:rsidR="00AE3F23" w:rsidRPr="00AE3F23" w:rsidRDefault="00AE3F23" w:rsidP="00470F3C">
      <w:pPr>
        <w:numPr>
          <w:ilvl w:val="0"/>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Practical Strategies</w:t>
      </w:r>
    </w:p>
    <w:p w14:paraId="365CF920" w14:textId="77777777" w:rsidR="00AE3F23" w:rsidRPr="00AE3F23" w:rsidRDefault="00AE3F23" w:rsidP="00470F3C">
      <w:pPr>
        <w:numPr>
          <w:ilvl w:val="1"/>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Creative Exercises:</w:t>
      </w:r>
    </w:p>
    <w:p w14:paraId="27CE02DD" w14:textId="77777777" w:rsidR="00AE3F23" w:rsidRPr="00AE3F23" w:rsidRDefault="00AE3F23" w:rsidP="00470F3C">
      <w:pPr>
        <w:numPr>
          <w:ilvl w:val="2"/>
          <w:numId w:val="58"/>
        </w:numPr>
        <w:spacing w:before="100" w:beforeAutospacing="1" w:after="100" w:afterAutospacing="1"/>
        <w:rPr>
          <w:rFonts w:asciiTheme="minorHAnsi" w:hAnsiTheme="minorHAnsi"/>
          <w:i/>
          <w:iCs/>
        </w:rPr>
      </w:pPr>
      <w:r w:rsidRPr="00AE3F23">
        <w:rPr>
          <w:rFonts w:asciiTheme="minorHAnsi" w:hAnsiTheme="minorHAnsi"/>
          <w:i/>
          <w:iCs/>
        </w:rPr>
        <w:t>Offer suggestions like drawing or mind mapping ideas, engaging in art therapy, or setting aside time for playful experimentation.</w:t>
      </w:r>
    </w:p>
    <w:p w14:paraId="2550A1A4" w14:textId="77777777" w:rsidR="00AE3F23" w:rsidRPr="00AE3F23" w:rsidRDefault="00AE3F23" w:rsidP="00470F3C">
      <w:pPr>
        <w:numPr>
          <w:ilvl w:val="1"/>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Problem-Solving Techniques:</w:t>
      </w:r>
    </w:p>
    <w:p w14:paraId="2155E3C0" w14:textId="77777777" w:rsidR="00AE3F23" w:rsidRPr="00AE3F23" w:rsidRDefault="00AE3F23" w:rsidP="00470F3C">
      <w:pPr>
        <w:numPr>
          <w:ilvl w:val="2"/>
          <w:numId w:val="58"/>
        </w:numPr>
        <w:spacing w:before="100" w:beforeAutospacing="1" w:after="100" w:afterAutospacing="1"/>
        <w:rPr>
          <w:rFonts w:asciiTheme="minorHAnsi" w:hAnsiTheme="minorHAnsi"/>
          <w:i/>
          <w:iCs/>
        </w:rPr>
      </w:pPr>
      <w:r w:rsidRPr="00AE3F23">
        <w:rPr>
          <w:rFonts w:asciiTheme="minorHAnsi" w:hAnsiTheme="minorHAnsi"/>
          <w:i/>
          <w:iCs/>
        </w:rPr>
        <w:t>Introduce frameworks like design thinking or iterative feedback loops to reframe and solve challenges.</w:t>
      </w:r>
    </w:p>
    <w:p w14:paraId="770F080D" w14:textId="77777777" w:rsidR="00AE3F23" w:rsidRPr="00AE3F23" w:rsidRDefault="00AE3F23" w:rsidP="00470F3C">
      <w:pPr>
        <w:numPr>
          <w:ilvl w:val="1"/>
          <w:numId w:val="58"/>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Reflection Prompt:</w:t>
      </w:r>
    </w:p>
    <w:p w14:paraId="16B4C99F" w14:textId="77777777" w:rsidR="00AE3F23" w:rsidRPr="00AE3F23" w:rsidRDefault="00AE3F23" w:rsidP="00470F3C">
      <w:pPr>
        <w:numPr>
          <w:ilvl w:val="2"/>
          <w:numId w:val="58"/>
        </w:numPr>
        <w:spacing w:before="100" w:beforeAutospacing="1" w:after="100" w:afterAutospacing="1"/>
        <w:rPr>
          <w:rFonts w:asciiTheme="minorHAnsi" w:hAnsiTheme="minorHAnsi"/>
          <w:i/>
          <w:iCs/>
        </w:rPr>
      </w:pPr>
      <w:r w:rsidRPr="00AE3F23">
        <w:rPr>
          <w:rFonts w:asciiTheme="minorHAnsi" w:hAnsiTheme="minorHAnsi"/>
          <w:i/>
          <w:iCs/>
        </w:rPr>
        <w:t>“Pause and Consider: Which aspects of conscious creation resonate with you the most? What small step could you take today to align more fully with these principles? Notice any resistance or excitement as you reflect.”</w:t>
      </w:r>
    </w:p>
    <w:p w14:paraId="30A785A5"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V. Supporting Examples and Anecdotes</w:t>
      </w:r>
    </w:p>
    <w:p w14:paraId="25BEDD37" w14:textId="77777777" w:rsidR="00AE3F23" w:rsidRPr="00AE3F23" w:rsidRDefault="00AE3F23" w:rsidP="00470F3C">
      <w:pPr>
        <w:numPr>
          <w:ilvl w:val="0"/>
          <w:numId w:val="59"/>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Personal Narratives</w:t>
      </w:r>
    </w:p>
    <w:p w14:paraId="26394B64" w14:textId="77777777" w:rsidR="00AE3F23" w:rsidRPr="00AE3F23" w:rsidRDefault="00AE3F23" w:rsidP="00470F3C">
      <w:pPr>
        <w:numPr>
          <w:ilvl w:val="1"/>
          <w:numId w:val="59"/>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Your Own Routines:</w:t>
      </w:r>
    </w:p>
    <w:p w14:paraId="7F0E0EF2" w14:textId="77777777" w:rsidR="00AE3F23" w:rsidRPr="00AE3F23" w:rsidRDefault="00AE3F23" w:rsidP="00470F3C">
      <w:pPr>
        <w:numPr>
          <w:ilvl w:val="2"/>
          <w:numId w:val="59"/>
        </w:numPr>
        <w:spacing w:before="100" w:beforeAutospacing="1" w:after="100" w:afterAutospacing="1"/>
        <w:rPr>
          <w:rFonts w:asciiTheme="minorHAnsi" w:hAnsiTheme="minorHAnsi"/>
          <w:i/>
          <w:iCs/>
        </w:rPr>
      </w:pPr>
      <w:r w:rsidRPr="00AE3F23">
        <w:rPr>
          <w:rFonts w:asciiTheme="minorHAnsi" w:hAnsiTheme="minorHAnsi"/>
          <w:i/>
          <w:iCs/>
        </w:rPr>
        <w:t>Share detailed personal stories, such as your work routines that reflect conscious creation, your transition from a broadcasting dream to leadership, and how small moments of alignment led to major successes.</w:t>
      </w:r>
    </w:p>
    <w:p w14:paraId="59604F07" w14:textId="77777777" w:rsidR="00AE3F23" w:rsidRPr="00AE3F23" w:rsidRDefault="00AE3F23" w:rsidP="00470F3C">
      <w:pPr>
        <w:numPr>
          <w:ilvl w:val="1"/>
          <w:numId w:val="59"/>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Reflection on “Finding Your DFS”:</w:t>
      </w:r>
    </w:p>
    <w:p w14:paraId="5EC495C9" w14:textId="77777777" w:rsidR="00AE3F23" w:rsidRPr="00AE3F23" w:rsidRDefault="00AE3F23" w:rsidP="00470F3C">
      <w:pPr>
        <w:numPr>
          <w:ilvl w:val="2"/>
          <w:numId w:val="59"/>
        </w:numPr>
        <w:spacing w:before="100" w:beforeAutospacing="1" w:after="100" w:afterAutospacing="1"/>
        <w:rPr>
          <w:rFonts w:asciiTheme="minorHAnsi" w:hAnsiTheme="minorHAnsi"/>
          <w:i/>
          <w:iCs/>
        </w:rPr>
      </w:pPr>
      <w:r w:rsidRPr="00AE3F23">
        <w:rPr>
          <w:rFonts w:asciiTheme="minorHAnsi" w:hAnsiTheme="minorHAnsi"/>
          <w:i/>
          <w:iCs/>
        </w:rPr>
        <w:t>Explain how developing a personal synergy with your environment and community is akin to finding a stable “decoherence-free subspace” in your life.</w:t>
      </w:r>
    </w:p>
    <w:p w14:paraId="36B31C7B" w14:textId="77777777" w:rsidR="00AE3F23" w:rsidRPr="00AE3F23" w:rsidRDefault="00AE3F23" w:rsidP="00470F3C">
      <w:pPr>
        <w:numPr>
          <w:ilvl w:val="0"/>
          <w:numId w:val="59"/>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Broader Case Studies</w:t>
      </w:r>
    </w:p>
    <w:p w14:paraId="10587A12" w14:textId="77777777" w:rsidR="00AE3F23" w:rsidRPr="00AE3F23" w:rsidRDefault="00AE3F23" w:rsidP="00470F3C">
      <w:pPr>
        <w:numPr>
          <w:ilvl w:val="1"/>
          <w:numId w:val="59"/>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Historical or Community Examples:</w:t>
      </w:r>
    </w:p>
    <w:p w14:paraId="2D4FC0C8" w14:textId="77777777" w:rsidR="00AE3F23" w:rsidRPr="00AE3F23" w:rsidRDefault="00AE3F23" w:rsidP="00470F3C">
      <w:pPr>
        <w:numPr>
          <w:ilvl w:val="2"/>
          <w:numId w:val="59"/>
        </w:numPr>
        <w:spacing w:before="100" w:beforeAutospacing="1" w:after="100" w:afterAutospacing="1"/>
        <w:rPr>
          <w:rFonts w:asciiTheme="minorHAnsi" w:hAnsiTheme="minorHAnsi"/>
          <w:i/>
          <w:iCs/>
        </w:rPr>
      </w:pPr>
      <w:r w:rsidRPr="00AE3F23">
        <w:rPr>
          <w:rFonts w:asciiTheme="minorHAnsi" w:hAnsiTheme="minorHAnsi"/>
          <w:i/>
          <w:iCs/>
        </w:rPr>
        <w:t>Provide examples of neighborhoods or groups that overcame challenges through collective creativity.</w:t>
      </w:r>
    </w:p>
    <w:p w14:paraId="67A393FE" w14:textId="77777777" w:rsidR="00AE3F23" w:rsidRPr="00AE3F23" w:rsidRDefault="00AE3F23" w:rsidP="00470F3C">
      <w:pPr>
        <w:numPr>
          <w:ilvl w:val="2"/>
          <w:numId w:val="59"/>
        </w:numPr>
        <w:spacing w:before="100" w:beforeAutospacing="1" w:after="100" w:afterAutospacing="1"/>
        <w:rPr>
          <w:rFonts w:asciiTheme="minorHAnsi" w:hAnsiTheme="minorHAnsi"/>
          <w:i/>
          <w:iCs/>
        </w:rPr>
      </w:pPr>
      <w:r w:rsidRPr="00AE3F23">
        <w:rPr>
          <w:rFonts w:asciiTheme="minorHAnsi" w:hAnsiTheme="minorHAnsi"/>
          <w:i/>
          <w:iCs/>
        </w:rPr>
        <w:t>Mention inspirational stories from art therapy or innovation that illustrate how creative problem-solving has transformed lives.</w:t>
      </w:r>
    </w:p>
    <w:p w14:paraId="0971613A" w14:textId="77777777" w:rsidR="00AE3F23" w:rsidRPr="00AE3F23" w:rsidRDefault="00AE3F23" w:rsidP="00470F3C">
      <w:pPr>
        <w:numPr>
          <w:ilvl w:val="0"/>
          <w:numId w:val="59"/>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 Illustrative Anecdotes</w:t>
      </w:r>
    </w:p>
    <w:p w14:paraId="5DAB9B67" w14:textId="77777777" w:rsidR="00AE3F23" w:rsidRPr="00AE3F23" w:rsidRDefault="00AE3F23" w:rsidP="00470F3C">
      <w:pPr>
        <w:numPr>
          <w:ilvl w:val="1"/>
          <w:numId w:val="59"/>
        </w:numPr>
        <w:spacing w:before="100" w:beforeAutospacing="1" w:after="100" w:afterAutospacing="1"/>
        <w:rPr>
          <w:rFonts w:asciiTheme="minorHAnsi" w:hAnsiTheme="minorHAnsi"/>
          <w:i/>
          <w:iCs/>
        </w:rPr>
      </w:pPr>
      <w:r w:rsidRPr="00AE3F23">
        <w:rPr>
          <w:rFonts w:asciiTheme="minorHAnsi" w:hAnsiTheme="minorHAnsi"/>
          <w:i/>
          <w:iCs/>
        </w:rPr>
        <w:t>Use brief, memorable anecdotes to illustrate the tangible impact of daily rituals and collaborative efforts on personal and community transformation.</w:t>
      </w:r>
    </w:p>
    <w:p w14:paraId="1B759423"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lastRenderedPageBreak/>
        <w:t>VI. Integration &amp; References</w:t>
      </w:r>
    </w:p>
    <w:p w14:paraId="08C0D4C4" w14:textId="77777777" w:rsidR="00AE3F23" w:rsidRPr="00AE3F23" w:rsidRDefault="00AE3F23" w:rsidP="00470F3C">
      <w:pPr>
        <w:numPr>
          <w:ilvl w:val="0"/>
          <w:numId w:val="60"/>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Connections to Contemplative Neuroscience and Self-Help Literature</w:t>
      </w:r>
    </w:p>
    <w:p w14:paraId="68AF12B5" w14:textId="77777777" w:rsidR="00AE3F23" w:rsidRPr="00AE3F23" w:rsidRDefault="00AE3F23" w:rsidP="00470F3C">
      <w:pPr>
        <w:numPr>
          <w:ilvl w:val="1"/>
          <w:numId w:val="60"/>
        </w:numPr>
        <w:spacing w:before="100" w:beforeAutospacing="1" w:after="100" w:afterAutospacing="1"/>
        <w:rPr>
          <w:rFonts w:asciiTheme="minorHAnsi" w:hAnsiTheme="minorHAnsi"/>
          <w:i/>
          <w:iCs/>
        </w:rPr>
      </w:pPr>
      <w:r w:rsidRPr="00AE3F23">
        <w:rPr>
          <w:rFonts w:asciiTheme="minorHAnsi" w:hAnsiTheme="minorHAnsi"/>
          <w:i/>
          <w:iCs/>
        </w:rPr>
        <w:t>Briefly reference key studies showing how meditation and gratitude practices can rewire the brain (e.g., research on neuroplasticity, mindfulness).</w:t>
      </w:r>
    </w:p>
    <w:p w14:paraId="1F6D89BD" w14:textId="77777777" w:rsidR="00AE3F23" w:rsidRPr="00AE3F23" w:rsidRDefault="00AE3F23" w:rsidP="00470F3C">
      <w:pPr>
        <w:numPr>
          <w:ilvl w:val="1"/>
          <w:numId w:val="60"/>
        </w:numPr>
        <w:spacing w:before="100" w:beforeAutospacing="1" w:after="100" w:afterAutospacing="1"/>
        <w:rPr>
          <w:rFonts w:asciiTheme="minorHAnsi" w:hAnsiTheme="minorHAnsi"/>
          <w:i/>
          <w:iCs/>
        </w:rPr>
      </w:pPr>
      <w:r w:rsidRPr="00AE3F23">
        <w:rPr>
          <w:rFonts w:asciiTheme="minorHAnsi" w:hAnsiTheme="minorHAnsi"/>
          <w:i/>
          <w:iCs/>
        </w:rPr>
        <w:t>Include references to popular frameworks like Stephen Covey’s 7 Habits or other goal-setting literature.</w:t>
      </w:r>
    </w:p>
    <w:p w14:paraId="4849E549" w14:textId="77777777" w:rsidR="00AE3F23" w:rsidRPr="00AE3F23" w:rsidRDefault="00AE3F23" w:rsidP="00470F3C">
      <w:pPr>
        <w:numPr>
          <w:ilvl w:val="0"/>
          <w:numId w:val="60"/>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Broader Ethical and Collective Implications</w:t>
      </w:r>
    </w:p>
    <w:p w14:paraId="55EE0240" w14:textId="77777777" w:rsidR="00AE3F23" w:rsidRPr="00AE3F23" w:rsidRDefault="00AE3F23" w:rsidP="00470F3C">
      <w:pPr>
        <w:numPr>
          <w:ilvl w:val="1"/>
          <w:numId w:val="60"/>
        </w:numPr>
        <w:spacing w:before="100" w:beforeAutospacing="1" w:after="100" w:afterAutospacing="1"/>
        <w:rPr>
          <w:rFonts w:asciiTheme="minorHAnsi" w:hAnsiTheme="minorHAnsi"/>
          <w:i/>
          <w:iCs/>
        </w:rPr>
      </w:pPr>
      <w:r w:rsidRPr="00AE3F23">
        <w:rPr>
          <w:rFonts w:asciiTheme="minorHAnsi" w:hAnsiTheme="minorHAnsi"/>
          <w:i/>
          <w:iCs/>
        </w:rPr>
        <w:t>Reiterate that individual practices of conscious creation contribute to a larger, collective transformation.</w:t>
      </w:r>
    </w:p>
    <w:p w14:paraId="26D93E33" w14:textId="77777777" w:rsidR="00AE3F23" w:rsidRPr="00AE3F23" w:rsidRDefault="00AE3F23" w:rsidP="00470F3C">
      <w:pPr>
        <w:numPr>
          <w:ilvl w:val="1"/>
          <w:numId w:val="60"/>
        </w:numPr>
        <w:spacing w:before="100" w:beforeAutospacing="1" w:after="100" w:afterAutospacing="1"/>
        <w:rPr>
          <w:rFonts w:asciiTheme="minorHAnsi" w:hAnsiTheme="minorHAnsi"/>
          <w:i/>
          <w:iCs/>
        </w:rPr>
      </w:pPr>
      <w:r w:rsidRPr="00AE3F23">
        <w:rPr>
          <w:rFonts w:asciiTheme="minorHAnsi" w:hAnsiTheme="minorHAnsi"/>
          <w:i/>
          <w:iCs/>
        </w:rPr>
        <w:t>Discuss how cultivating positive habits and collaborative problem-solving creates a ripple effect, eventually shaping a more harmonious society.</w:t>
      </w:r>
    </w:p>
    <w:p w14:paraId="7733E20C"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VII. Reflective and Interactive Exercises</w:t>
      </w:r>
    </w:p>
    <w:p w14:paraId="1C73D70E" w14:textId="77777777" w:rsidR="00AE3F23" w:rsidRPr="00AE3F23" w:rsidRDefault="00AE3F23" w:rsidP="00470F3C">
      <w:pPr>
        <w:numPr>
          <w:ilvl w:val="0"/>
          <w:numId w:val="61"/>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Daily “Mindset Reset” Routine</w:t>
      </w:r>
    </w:p>
    <w:p w14:paraId="230DEEC2" w14:textId="77777777" w:rsidR="00AE3F23" w:rsidRPr="00AE3F23" w:rsidRDefault="00AE3F23" w:rsidP="00470F3C">
      <w:pPr>
        <w:numPr>
          <w:ilvl w:val="1"/>
          <w:numId w:val="61"/>
        </w:numPr>
        <w:spacing w:before="100" w:beforeAutospacing="1" w:after="100" w:afterAutospacing="1"/>
        <w:rPr>
          <w:rFonts w:asciiTheme="minorHAnsi" w:hAnsiTheme="minorHAnsi"/>
          <w:i/>
          <w:iCs/>
        </w:rPr>
      </w:pPr>
      <w:r w:rsidRPr="00AE3F23">
        <w:rPr>
          <w:rFonts w:asciiTheme="minorHAnsi" w:hAnsiTheme="minorHAnsi"/>
          <w:i/>
          <w:iCs/>
        </w:rPr>
        <w:t>Provide a step-by-step guide for a daily ritual that incorporates mindfulness, journaling, and gratitude (e.g., a morning routine checklist).</w:t>
      </w:r>
    </w:p>
    <w:p w14:paraId="688D4491" w14:textId="77777777" w:rsidR="00AE3F23" w:rsidRPr="00AE3F23" w:rsidRDefault="00AE3F23" w:rsidP="00470F3C">
      <w:pPr>
        <w:numPr>
          <w:ilvl w:val="0"/>
          <w:numId w:val="61"/>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“Architecture of Change” Exercise</w:t>
      </w:r>
    </w:p>
    <w:p w14:paraId="0E8C6271" w14:textId="77777777" w:rsidR="00AE3F23" w:rsidRPr="00AE3F23" w:rsidRDefault="00AE3F23" w:rsidP="00470F3C">
      <w:pPr>
        <w:numPr>
          <w:ilvl w:val="1"/>
          <w:numId w:val="61"/>
        </w:numPr>
        <w:spacing w:before="100" w:beforeAutospacing="1" w:after="100" w:afterAutospacing="1"/>
        <w:rPr>
          <w:rFonts w:asciiTheme="minorHAnsi" w:hAnsiTheme="minorHAnsi"/>
          <w:i/>
          <w:iCs/>
        </w:rPr>
      </w:pPr>
      <w:r w:rsidRPr="00AE3F23">
        <w:rPr>
          <w:rFonts w:asciiTheme="minorHAnsi" w:hAnsiTheme="minorHAnsi"/>
          <w:i/>
          <w:iCs/>
        </w:rPr>
        <w:t>Invite readers to map out a personal or professional goal by outlining:</w:t>
      </w:r>
    </w:p>
    <w:p w14:paraId="3AA954E1" w14:textId="77777777" w:rsidR="00AE3F23" w:rsidRPr="00AE3F23" w:rsidRDefault="00AE3F23" w:rsidP="00470F3C">
      <w:pPr>
        <w:numPr>
          <w:ilvl w:val="2"/>
          <w:numId w:val="61"/>
        </w:numPr>
        <w:spacing w:before="100" w:beforeAutospacing="1" w:after="100" w:afterAutospacing="1"/>
        <w:rPr>
          <w:rFonts w:asciiTheme="minorHAnsi" w:hAnsiTheme="minorHAnsi"/>
          <w:i/>
          <w:iCs/>
        </w:rPr>
      </w:pPr>
      <w:r w:rsidRPr="00AE3F23">
        <w:rPr>
          <w:rFonts w:asciiTheme="minorHAnsi" w:hAnsiTheme="minorHAnsi"/>
          <w:i/>
          <w:iCs/>
        </w:rPr>
        <w:t>Their vision (a clear mental image).</w:t>
      </w:r>
    </w:p>
    <w:p w14:paraId="0D2A0EB0" w14:textId="77777777" w:rsidR="00AE3F23" w:rsidRPr="00AE3F23" w:rsidRDefault="00AE3F23" w:rsidP="00470F3C">
      <w:pPr>
        <w:numPr>
          <w:ilvl w:val="2"/>
          <w:numId w:val="61"/>
        </w:numPr>
        <w:spacing w:before="100" w:beforeAutospacing="1" w:after="100" w:afterAutospacing="1"/>
        <w:rPr>
          <w:rFonts w:asciiTheme="minorHAnsi" w:hAnsiTheme="minorHAnsi"/>
          <w:i/>
          <w:iCs/>
        </w:rPr>
      </w:pPr>
      <w:r w:rsidRPr="00AE3F23">
        <w:rPr>
          <w:rFonts w:asciiTheme="minorHAnsi" w:hAnsiTheme="minorHAnsi"/>
          <w:i/>
          <w:iCs/>
        </w:rPr>
        <w:t>Their intention (the underlying “why”).</w:t>
      </w:r>
    </w:p>
    <w:p w14:paraId="21822C56" w14:textId="77777777" w:rsidR="00AE3F23" w:rsidRPr="00AE3F23" w:rsidRDefault="00AE3F23" w:rsidP="00470F3C">
      <w:pPr>
        <w:numPr>
          <w:ilvl w:val="2"/>
          <w:numId w:val="61"/>
        </w:numPr>
        <w:spacing w:before="100" w:beforeAutospacing="1" w:after="100" w:afterAutospacing="1"/>
        <w:rPr>
          <w:rFonts w:asciiTheme="minorHAnsi" w:hAnsiTheme="minorHAnsi"/>
          <w:i/>
          <w:iCs/>
        </w:rPr>
      </w:pPr>
      <w:r w:rsidRPr="00AE3F23">
        <w:rPr>
          <w:rFonts w:asciiTheme="minorHAnsi" w:hAnsiTheme="minorHAnsi"/>
          <w:i/>
          <w:iCs/>
        </w:rPr>
        <w:t>The actionable steps they plan to take.</w:t>
      </w:r>
    </w:p>
    <w:p w14:paraId="19EBB423" w14:textId="77777777" w:rsidR="00AE3F23" w:rsidRPr="00AE3F23" w:rsidRDefault="00AE3F23" w:rsidP="00470F3C">
      <w:pPr>
        <w:numPr>
          <w:ilvl w:val="1"/>
          <w:numId w:val="61"/>
        </w:numPr>
        <w:spacing w:before="100" w:beforeAutospacing="1" w:after="100" w:afterAutospacing="1"/>
        <w:rPr>
          <w:rFonts w:asciiTheme="minorHAnsi" w:hAnsiTheme="minorHAnsi"/>
          <w:i/>
          <w:iCs/>
        </w:rPr>
      </w:pPr>
      <w:r w:rsidRPr="00AE3F23">
        <w:rPr>
          <w:rFonts w:asciiTheme="minorHAnsi" w:hAnsiTheme="minorHAnsi"/>
          <w:i/>
          <w:iCs/>
        </w:rPr>
        <w:t>Include space for a simple diagram or bullet list.</w:t>
      </w:r>
    </w:p>
    <w:p w14:paraId="026A74D7" w14:textId="77777777" w:rsidR="00AE3F23" w:rsidRPr="00AE3F23" w:rsidRDefault="00AE3F23" w:rsidP="00470F3C">
      <w:pPr>
        <w:numPr>
          <w:ilvl w:val="0"/>
          <w:numId w:val="61"/>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 Group Dialogue Activity</w:t>
      </w:r>
    </w:p>
    <w:p w14:paraId="49111294" w14:textId="77777777" w:rsidR="00AE3F23" w:rsidRPr="00AE3F23" w:rsidRDefault="00AE3F23" w:rsidP="00470F3C">
      <w:pPr>
        <w:numPr>
          <w:ilvl w:val="1"/>
          <w:numId w:val="61"/>
        </w:numPr>
        <w:spacing w:before="100" w:beforeAutospacing="1" w:after="100" w:afterAutospacing="1"/>
        <w:rPr>
          <w:rFonts w:asciiTheme="minorHAnsi" w:hAnsiTheme="minorHAnsi"/>
          <w:i/>
          <w:iCs/>
        </w:rPr>
      </w:pPr>
      <w:r w:rsidRPr="00AE3F23">
        <w:rPr>
          <w:rFonts w:asciiTheme="minorHAnsi" w:hAnsiTheme="minorHAnsi"/>
          <w:i/>
          <w:iCs/>
        </w:rPr>
        <w:t>Suggest ways to organize or participate in small group discussions or creation circles to share insights and support collective growth.</w:t>
      </w:r>
    </w:p>
    <w:p w14:paraId="2F0293A2"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t>VIII. Conclusion: Living as Conscious Creators</w:t>
      </w:r>
    </w:p>
    <w:p w14:paraId="10E66C7F" w14:textId="77777777" w:rsidR="00AE3F23" w:rsidRPr="00AE3F23" w:rsidRDefault="00AE3F23" w:rsidP="00470F3C">
      <w:pPr>
        <w:numPr>
          <w:ilvl w:val="0"/>
          <w:numId w:val="62"/>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Summarizing Key Insights</w:t>
      </w:r>
    </w:p>
    <w:p w14:paraId="72DCF1EA" w14:textId="77777777" w:rsidR="00AE3F23" w:rsidRPr="00AE3F23" w:rsidRDefault="00AE3F23" w:rsidP="00470F3C">
      <w:pPr>
        <w:numPr>
          <w:ilvl w:val="1"/>
          <w:numId w:val="62"/>
        </w:numPr>
        <w:spacing w:before="100" w:beforeAutospacing="1" w:after="100" w:afterAutospacing="1"/>
        <w:rPr>
          <w:rFonts w:asciiTheme="minorHAnsi" w:hAnsiTheme="minorHAnsi"/>
          <w:i/>
          <w:iCs/>
        </w:rPr>
      </w:pPr>
      <w:r w:rsidRPr="00AE3F23">
        <w:rPr>
          <w:rFonts w:asciiTheme="minorHAnsi" w:hAnsiTheme="minorHAnsi"/>
          <w:i/>
          <w:iCs/>
        </w:rPr>
        <w:t>Recap that daily rituals, creative exercises, and collaborative problem-solving are not mere routines but powerful practices that transform both individual and collective realities.</w:t>
      </w:r>
    </w:p>
    <w:p w14:paraId="21399D8A" w14:textId="77777777" w:rsidR="00AE3F23" w:rsidRPr="00AE3F23" w:rsidRDefault="00AE3F23" w:rsidP="00470F3C">
      <w:pPr>
        <w:numPr>
          <w:ilvl w:val="0"/>
          <w:numId w:val="62"/>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Call to Personal and Collective Action</w:t>
      </w:r>
    </w:p>
    <w:p w14:paraId="3A5D7074" w14:textId="77777777" w:rsidR="00AE3F23" w:rsidRPr="00AE3F23" w:rsidRDefault="00AE3F23" w:rsidP="00470F3C">
      <w:pPr>
        <w:numPr>
          <w:ilvl w:val="1"/>
          <w:numId w:val="62"/>
        </w:numPr>
        <w:spacing w:before="100" w:beforeAutospacing="1" w:after="100" w:afterAutospacing="1"/>
        <w:rPr>
          <w:rFonts w:asciiTheme="minorHAnsi" w:hAnsiTheme="minorHAnsi"/>
          <w:i/>
          <w:iCs/>
        </w:rPr>
      </w:pPr>
      <w:r w:rsidRPr="00AE3F23">
        <w:rPr>
          <w:rFonts w:asciiTheme="minorHAnsi" w:hAnsiTheme="minorHAnsi"/>
          <w:i/>
          <w:iCs/>
        </w:rPr>
        <w:t>Encourage readers to embrace these practical tools as a pathway to shaping their lives and the world.</w:t>
      </w:r>
    </w:p>
    <w:p w14:paraId="2DAFEA42" w14:textId="77777777" w:rsidR="00AE3F23" w:rsidRPr="00AE3F23" w:rsidRDefault="00AE3F23" w:rsidP="00470F3C">
      <w:pPr>
        <w:numPr>
          <w:ilvl w:val="1"/>
          <w:numId w:val="62"/>
        </w:numPr>
        <w:spacing w:before="100" w:beforeAutospacing="1" w:after="100" w:afterAutospacing="1"/>
        <w:rPr>
          <w:rFonts w:asciiTheme="minorHAnsi" w:hAnsiTheme="minorHAnsi"/>
          <w:i/>
          <w:iCs/>
        </w:rPr>
      </w:pPr>
      <w:r w:rsidRPr="00AE3F23">
        <w:rPr>
          <w:rFonts w:asciiTheme="minorHAnsi" w:hAnsiTheme="minorHAnsi"/>
          <w:i/>
          <w:iCs/>
        </w:rPr>
        <w:t>Emphasize that mastering these practices prepares us for a larger role in co-creating a harmonious future.</w:t>
      </w:r>
    </w:p>
    <w:p w14:paraId="50BAB0D4" w14:textId="77777777" w:rsidR="00AE3F23" w:rsidRPr="00AE3F23" w:rsidRDefault="00AE3F23" w:rsidP="00470F3C">
      <w:pPr>
        <w:numPr>
          <w:ilvl w:val="0"/>
          <w:numId w:val="62"/>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C. Transition to Chapter 14</w:t>
      </w:r>
    </w:p>
    <w:p w14:paraId="251EA077" w14:textId="77777777" w:rsidR="00AE3F23" w:rsidRPr="00AE3F23" w:rsidRDefault="00AE3F23" w:rsidP="00470F3C">
      <w:pPr>
        <w:numPr>
          <w:ilvl w:val="1"/>
          <w:numId w:val="62"/>
        </w:numPr>
        <w:spacing w:before="100" w:beforeAutospacing="1" w:after="100" w:afterAutospacing="1"/>
        <w:rPr>
          <w:rFonts w:asciiTheme="minorHAnsi" w:hAnsiTheme="minorHAnsi"/>
          <w:i/>
          <w:iCs/>
        </w:rPr>
      </w:pPr>
      <w:r w:rsidRPr="00AE3F23">
        <w:rPr>
          <w:rFonts w:asciiTheme="minorHAnsi" w:hAnsiTheme="minorHAnsi"/>
          <w:i/>
          <w:iCs/>
        </w:rPr>
        <w:t>Set the stage for the next chapter, which will issue a call to conscious architects—inviting readers to take an active part in building and transforming our shared reality.</w:t>
      </w:r>
    </w:p>
    <w:p w14:paraId="22FEBAD7" w14:textId="77777777" w:rsidR="00AE3F23" w:rsidRPr="00AE3F23" w:rsidRDefault="00AE3F23" w:rsidP="00AE3F23">
      <w:pPr>
        <w:pStyle w:val="Heading3"/>
        <w:rPr>
          <w:rFonts w:asciiTheme="minorHAnsi" w:hAnsiTheme="minorHAnsi"/>
          <w:i/>
          <w:iCs/>
          <w:color w:val="auto"/>
          <w:sz w:val="24"/>
          <w:szCs w:val="24"/>
        </w:rPr>
      </w:pPr>
      <w:r w:rsidRPr="00AE3F23">
        <w:rPr>
          <w:rStyle w:val="Strong"/>
          <w:rFonts w:asciiTheme="minorHAnsi" w:hAnsiTheme="minorHAnsi"/>
          <w:b w:val="0"/>
          <w:bCs w:val="0"/>
          <w:i/>
          <w:iCs/>
          <w:color w:val="auto"/>
          <w:sz w:val="24"/>
          <w:szCs w:val="24"/>
        </w:rPr>
        <w:lastRenderedPageBreak/>
        <w:t>IX. Integration &amp; References</w:t>
      </w:r>
    </w:p>
    <w:p w14:paraId="21529A22" w14:textId="77777777" w:rsidR="00AE3F23" w:rsidRPr="00AE3F23" w:rsidRDefault="00AE3F23" w:rsidP="00470F3C">
      <w:pPr>
        <w:numPr>
          <w:ilvl w:val="0"/>
          <w:numId w:val="63"/>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A. Key References</w:t>
      </w:r>
    </w:p>
    <w:p w14:paraId="78EFBD86" w14:textId="77777777" w:rsidR="00AE3F23" w:rsidRPr="00AE3F23" w:rsidRDefault="00AE3F23" w:rsidP="00470F3C">
      <w:pPr>
        <w:numPr>
          <w:ilvl w:val="1"/>
          <w:numId w:val="63"/>
        </w:numPr>
        <w:spacing w:before="100" w:beforeAutospacing="1" w:after="100" w:afterAutospacing="1"/>
        <w:rPr>
          <w:rFonts w:asciiTheme="minorHAnsi" w:hAnsiTheme="minorHAnsi"/>
          <w:i/>
          <w:iCs/>
        </w:rPr>
      </w:pPr>
      <w:r w:rsidRPr="00AE3F23">
        <w:rPr>
          <w:rFonts w:asciiTheme="minorHAnsi" w:hAnsiTheme="minorHAnsi"/>
          <w:i/>
          <w:iCs/>
        </w:rPr>
        <w:t xml:space="preserve">List academic sources and popular literature on mindfulness, gratitude practices, and </w:t>
      </w:r>
      <w:proofErr w:type="gramStart"/>
      <w:r w:rsidRPr="00AE3F23">
        <w:rPr>
          <w:rFonts w:asciiTheme="minorHAnsi" w:hAnsiTheme="minorHAnsi"/>
          <w:i/>
          <w:iCs/>
        </w:rPr>
        <w:t>goal-setting</w:t>
      </w:r>
      <w:proofErr w:type="gramEnd"/>
      <w:r w:rsidRPr="00AE3F23">
        <w:rPr>
          <w:rFonts w:asciiTheme="minorHAnsi" w:hAnsiTheme="minorHAnsi"/>
          <w:i/>
          <w:iCs/>
        </w:rPr>
        <w:t xml:space="preserve"> (e.g., research by Carol Dweck, Martin Seligman, Stephen Covey).</w:t>
      </w:r>
    </w:p>
    <w:p w14:paraId="2046C035" w14:textId="77777777" w:rsidR="00AE3F23" w:rsidRPr="00AE3F23" w:rsidRDefault="00AE3F23" w:rsidP="00470F3C">
      <w:pPr>
        <w:numPr>
          <w:ilvl w:val="0"/>
          <w:numId w:val="63"/>
        </w:numPr>
        <w:spacing w:before="100" w:beforeAutospacing="1" w:after="100" w:afterAutospacing="1"/>
        <w:rPr>
          <w:rFonts w:asciiTheme="minorHAnsi" w:hAnsiTheme="minorHAnsi"/>
          <w:i/>
          <w:iCs/>
        </w:rPr>
      </w:pPr>
      <w:r w:rsidRPr="00AE3F23">
        <w:rPr>
          <w:rStyle w:val="Strong"/>
          <w:rFonts w:asciiTheme="minorHAnsi" w:eastAsiaTheme="majorEastAsia" w:hAnsiTheme="minorHAnsi"/>
          <w:b w:val="0"/>
          <w:bCs w:val="0"/>
          <w:i/>
          <w:iCs/>
        </w:rPr>
        <w:t>B. Additional Resources</w:t>
      </w:r>
    </w:p>
    <w:p w14:paraId="554874C3" w14:textId="77777777" w:rsidR="00AE3F23" w:rsidRPr="00AE3F23" w:rsidRDefault="00AE3F23" w:rsidP="00470F3C">
      <w:pPr>
        <w:numPr>
          <w:ilvl w:val="1"/>
          <w:numId w:val="63"/>
        </w:numPr>
        <w:spacing w:before="100" w:beforeAutospacing="1" w:after="100" w:afterAutospacing="1"/>
        <w:rPr>
          <w:rFonts w:asciiTheme="minorHAnsi" w:hAnsiTheme="minorHAnsi"/>
          <w:i/>
          <w:iCs/>
        </w:rPr>
      </w:pPr>
      <w:r w:rsidRPr="00AE3F23">
        <w:rPr>
          <w:rFonts w:asciiTheme="minorHAnsi" w:hAnsiTheme="minorHAnsi"/>
          <w:i/>
          <w:iCs/>
        </w:rPr>
        <w:t>Suggest further reading or websites for guided meditations, journaling techniques, or group collaboration strategies.</w:t>
      </w:r>
    </w:p>
    <w:p w14:paraId="27585146" w14:textId="1B7A7034" w:rsidR="007E5022" w:rsidRPr="006E7A35" w:rsidRDefault="007E5022" w:rsidP="000B2D79">
      <w:pPr>
        <w:spacing w:after="120"/>
        <w:rPr>
          <w:rFonts w:asciiTheme="minorHAnsi" w:hAnsiTheme="minorHAnsi"/>
          <w:b/>
          <w:bCs/>
        </w:rPr>
      </w:pPr>
      <w:r w:rsidRPr="006E7A35">
        <w:rPr>
          <w:rFonts w:asciiTheme="minorHAnsi" w:hAnsiTheme="minorHAnsi"/>
          <w:b/>
          <w:bCs/>
        </w:rPr>
        <w:t>Chapter 1</w:t>
      </w:r>
      <w:r w:rsidR="0027557B" w:rsidRPr="006E7A35">
        <w:rPr>
          <w:rFonts w:asciiTheme="minorHAnsi" w:hAnsiTheme="minorHAnsi"/>
          <w:b/>
          <w:bCs/>
        </w:rPr>
        <w:t>4</w:t>
      </w:r>
      <w:r w:rsidRPr="006E7A35">
        <w:rPr>
          <w:rFonts w:asciiTheme="minorHAnsi" w:hAnsiTheme="minorHAnsi"/>
          <w:b/>
          <w:bCs/>
        </w:rPr>
        <w:t xml:space="preserve">: A Call to Conscious Architects Everywhere </w:t>
      </w:r>
    </w:p>
    <w:p w14:paraId="2CF3E44C"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I. Introduction: Awakening the Collective Creative Spirit</w:t>
      </w:r>
    </w:p>
    <w:p w14:paraId="238A0F81" w14:textId="77777777" w:rsidR="0035643D" w:rsidRPr="0035643D" w:rsidRDefault="0035643D" w:rsidP="00470F3C">
      <w:pPr>
        <w:numPr>
          <w:ilvl w:val="0"/>
          <w:numId w:val="64"/>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Opening Statement</w:t>
      </w:r>
    </w:p>
    <w:p w14:paraId="02817DD1" w14:textId="77777777" w:rsidR="0035643D" w:rsidRPr="0035643D" w:rsidRDefault="0035643D" w:rsidP="00470F3C">
      <w:pPr>
        <w:numPr>
          <w:ilvl w:val="1"/>
          <w:numId w:val="64"/>
        </w:numPr>
        <w:spacing w:before="100" w:beforeAutospacing="1" w:after="100" w:afterAutospacing="1"/>
        <w:rPr>
          <w:rFonts w:asciiTheme="minorHAnsi" w:hAnsiTheme="minorHAnsi"/>
          <w:i/>
          <w:iCs/>
        </w:rPr>
      </w:pPr>
      <w:r w:rsidRPr="0035643D">
        <w:rPr>
          <w:rFonts w:asciiTheme="minorHAnsi" w:hAnsiTheme="minorHAnsi"/>
          <w:i/>
          <w:iCs/>
        </w:rPr>
        <w:t>Begin with an evocative metaphor:</w:t>
      </w:r>
      <w:r w:rsidRPr="0035643D">
        <w:rPr>
          <w:rFonts w:asciiTheme="minorHAnsi" w:hAnsiTheme="minorHAnsi"/>
          <w:i/>
          <w:iCs/>
        </w:rPr>
        <w:br/>
      </w:r>
      <w:r w:rsidRPr="0035643D">
        <w:rPr>
          <w:rStyle w:val="Emphasis"/>
          <w:rFonts w:asciiTheme="minorHAnsi" w:eastAsiaTheme="majorEastAsia" w:hAnsiTheme="minorHAnsi"/>
        </w:rPr>
        <w:t>“Imagine that each one of us is a neuron in the vast brain of the cosmos—every thought, every action, a spark that lights up the network of reality. Together, we co-create the future.”</w:t>
      </w:r>
    </w:p>
    <w:p w14:paraId="3CC46603" w14:textId="77777777" w:rsidR="0035643D" w:rsidRPr="0035643D" w:rsidRDefault="0035643D" w:rsidP="00470F3C">
      <w:pPr>
        <w:numPr>
          <w:ilvl w:val="1"/>
          <w:numId w:val="64"/>
        </w:numPr>
        <w:spacing w:before="100" w:beforeAutospacing="1" w:after="100" w:afterAutospacing="1"/>
        <w:rPr>
          <w:rFonts w:asciiTheme="minorHAnsi" w:hAnsiTheme="minorHAnsi"/>
          <w:i/>
          <w:iCs/>
        </w:rPr>
      </w:pPr>
      <w:r w:rsidRPr="0035643D">
        <w:rPr>
          <w:rFonts w:asciiTheme="minorHAnsi" w:hAnsiTheme="minorHAnsi"/>
          <w:i/>
          <w:iCs/>
        </w:rPr>
        <w:t>State the primary aims:</w:t>
      </w:r>
    </w:p>
    <w:p w14:paraId="558A4593" w14:textId="77777777" w:rsidR="0035643D" w:rsidRPr="0035643D" w:rsidRDefault="0035643D" w:rsidP="00470F3C">
      <w:pPr>
        <w:numPr>
          <w:ilvl w:val="2"/>
          <w:numId w:val="64"/>
        </w:numPr>
        <w:spacing w:before="100" w:beforeAutospacing="1" w:after="100" w:afterAutospacing="1"/>
        <w:rPr>
          <w:rFonts w:asciiTheme="minorHAnsi" w:hAnsiTheme="minorHAnsi"/>
          <w:i/>
          <w:iCs/>
        </w:rPr>
      </w:pPr>
      <w:r w:rsidRPr="0035643D">
        <w:rPr>
          <w:rFonts w:asciiTheme="minorHAnsi" w:hAnsiTheme="minorHAnsi"/>
          <w:i/>
          <w:iCs/>
        </w:rPr>
        <w:t>To re-inspire the reader with the realization that we are active co-creators shaping reality’s next chapters.</w:t>
      </w:r>
    </w:p>
    <w:p w14:paraId="349C09FF" w14:textId="77777777" w:rsidR="0035643D" w:rsidRPr="0035643D" w:rsidRDefault="0035643D" w:rsidP="00470F3C">
      <w:pPr>
        <w:numPr>
          <w:ilvl w:val="2"/>
          <w:numId w:val="64"/>
        </w:numPr>
        <w:spacing w:before="100" w:beforeAutospacing="1" w:after="100" w:afterAutospacing="1"/>
        <w:rPr>
          <w:rFonts w:asciiTheme="minorHAnsi" w:hAnsiTheme="minorHAnsi"/>
          <w:i/>
          <w:iCs/>
        </w:rPr>
      </w:pPr>
      <w:r w:rsidRPr="0035643D">
        <w:rPr>
          <w:rFonts w:asciiTheme="minorHAnsi" w:hAnsiTheme="minorHAnsi"/>
          <w:i/>
          <w:iCs/>
        </w:rPr>
        <w:t>To encourage the formation of local and global networks dedicated to conscious creation.</w:t>
      </w:r>
    </w:p>
    <w:p w14:paraId="61383D33" w14:textId="77777777" w:rsidR="0035643D" w:rsidRPr="0035643D" w:rsidRDefault="0035643D" w:rsidP="00470F3C">
      <w:pPr>
        <w:numPr>
          <w:ilvl w:val="0"/>
          <w:numId w:val="64"/>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The Urgency of Our Times</w:t>
      </w:r>
    </w:p>
    <w:p w14:paraId="4590A4E5" w14:textId="77777777" w:rsidR="0035643D" w:rsidRPr="0035643D" w:rsidRDefault="0035643D" w:rsidP="00470F3C">
      <w:pPr>
        <w:numPr>
          <w:ilvl w:val="1"/>
          <w:numId w:val="64"/>
        </w:numPr>
        <w:spacing w:before="100" w:beforeAutospacing="1" w:after="100" w:afterAutospacing="1"/>
        <w:rPr>
          <w:rFonts w:asciiTheme="minorHAnsi" w:hAnsiTheme="minorHAnsi"/>
          <w:i/>
          <w:iCs/>
        </w:rPr>
      </w:pPr>
      <w:r w:rsidRPr="0035643D">
        <w:rPr>
          <w:rFonts w:asciiTheme="minorHAnsi" w:hAnsiTheme="minorHAnsi"/>
          <w:i/>
          <w:iCs/>
        </w:rPr>
        <w:t>Briefly touch on the ethical and ecological crises of our age.</w:t>
      </w:r>
    </w:p>
    <w:p w14:paraId="5912B716" w14:textId="77777777" w:rsidR="0035643D" w:rsidRPr="0035643D" w:rsidRDefault="0035643D" w:rsidP="00470F3C">
      <w:pPr>
        <w:numPr>
          <w:ilvl w:val="1"/>
          <w:numId w:val="64"/>
        </w:numPr>
        <w:spacing w:before="100" w:beforeAutospacing="1" w:after="100" w:afterAutospacing="1"/>
        <w:rPr>
          <w:rFonts w:asciiTheme="minorHAnsi" w:hAnsiTheme="minorHAnsi"/>
          <w:i/>
          <w:iCs/>
        </w:rPr>
      </w:pPr>
      <w:r w:rsidRPr="0035643D">
        <w:rPr>
          <w:rFonts w:asciiTheme="minorHAnsi" w:hAnsiTheme="minorHAnsi"/>
          <w:i/>
          <w:iCs/>
        </w:rPr>
        <w:t>Emphasize that our creative power is not only a privilege but also a responsibility.</w:t>
      </w:r>
    </w:p>
    <w:p w14:paraId="3E06B549"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II. Responsibility &amp; Empowerment: The Ethical Foundation of Collective Creation</w:t>
      </w:r>
    </w:p>
    <w:p w14:paraId="226599BF" w14:textId="77777777" w:rsidR="0035643D" w:rsidRPr="0035643D" w:rsidRDefault="0035643D" w:rsidP="00470F3C">
      <w:pPr>
        <w:numPr>
          <w:ilvl w:val="0"/>
          <w:numId w:val="65"/>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Personal and Collective Responsibility</w:t>
      </w:r>
    </w:p>
    <w:p w14:paraId="2EC80144" w14:textId="77777777" w:rsidR="0035643D" w:rsidRPr="0035643D" w:rsidRDefault="0035643D" w:rsidP="00470F3C">
      <w:pPr>
        <w:numPr>
          <w:ilvl w:val="1"/>
          <w:numId w:val="65"/>
        </w:numPr>
        <w:spacing w:before="100" w:beforeAutospacing="1" w:after="100" w:afterAutospacing="1"/>
        <w:rPr>
          <w:rFonts w:asciiTheme="minorHAnsi" w:hAnsiTheme="minorHAnsi"/>
          <w:i/>
          <w:iCs/>
        </w:rPr>
      </w:pPr>
      <w:r w:rsidRPr="0035643D">
        <w:rPr>
          <w:rFonts w:asciiTheme="minorHAnsi" w:hAnsiTheme="minorHAnsi"/>
          <w:i/>
          <w:iCs/>
        </w:rPr>
        <w:t>Discuss how recognizing that every thought contributes to the iterative substrate (as in the IHCS model) means that our individual actions have ripple effects.</w:t>
      </w:r>
    </w:p>
    <w:p w14:paraId="49E54F1E" w14:textId="77777777" w:rsidR="0035643D" w:rsidRPr="0035643D" w:rsidRDefault="0035643D" w:rsidP="00470F3C">
      <w:pPr>
        <w:numPr>
          <w:ilvl w:val="1"/>
          <w:numId w:val="65"/>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Key Idea:</w:t>
      </w:r>
    </w:p>
    <w:p w14:paraId="7D18FB53" w14:textId="77777777" w:rsidR="0035643D" w:rsidRPr="0035643D" w:rsidRDefault="0035643D" w:rsidP="00470F3C">
      <w:pPr>
        <w:numPr>
          <w:ilvl w:val="2"/>
          <w:numId w:val="65"/>
        </w:numPr>
        <w:spacing w:before="100" w:beforeAutospacing="1" w:after="100" w:afterAutospacing="1"/>
        <w:rPr>
          <w:rFonts w:asciiTheme="minorHAnsi" w:hAnsiTheme="minorHAnsi"/>
          <w:i/>
          <w:iCs/>
        </w:rPr>
      </w:pPr>
      <w:r w:rsidRPr="0035643D">
        <w:rPr>
          <w:rFonts w:asciiTheme="minorHAnsi" w:hAnsiTheme="minorHAnsi"/>
          <w:i/>
          <w:iCs/>
        </w:rPr>
        <w:t>Just as a stable vantage point in IHCS enhances coherence, ethical and mindful choices strengthen the collective field.</w:t>
      </w:r>
    </w:p>
    <w:p w14:paraId="426E9FA8" w14:textId="77777777" w:rsidR="0035643D" w:rsidRPr="0035643D" w:rsidRDefault="0035643D" w:rsidP="00470F3C">
      <w:pPr>
        <w:numPr>
          <w:ilvl w:val="0"/>
          <w:numId w:val="65"/>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Balancing Optimism with Gravity</w:t>
      </w:r>
    </w:p>
    <w:p w14:paraId="28EFB74A" w14:textId="77777777" w:rsidR="0035643D" w:rsidRPr="0035643D" w:rsidRDefault="0035643D" w:rsidP="00470F3C">
      <w:pPr>
        <w:numPr>
          <w:ilvl w:val="1"/>
          <w:numId w:val="65"/>
        </w:numPr>
        <w:spacing w:before="100" w:beforeAutospacing="1" w:after="100" w:afterAutospacing="1"/>
        <w:rPr>
          <w:rFonts w:asciiTheme="minorHAnsi" w:hAnsiTheme="minorHAnsi"/>
          <w:i/>
          <w:iCs/>
        </w:rPr>
      </w:pPr>
      <w:r w:rsidRPr="0035643D">
        <w:rPr>
          <w:rFonts w:asciiTheme="minorHAnsi" w:hAnsiTheme="minorHAnsi"/>
          <w:i/>
          <w:iCs/>
        </w:rPr>
        <w:t>Address the tension between being optimistic and acknowledging the serious challenges we face (e.g., environmental degradation, social injustice).</w:t>
      </w:r>
    </w:p>
    <w:p w14:paraId="0F5761C2" w14:textId="77777777" w:rsidR="0035643D" w:rsidRPr="0035643D" w:rsidRDefault="0035643D" w:rsidP="00470F3C">
      <w:pPr>
        <w:numPr>
          <w:ilvl w:val="1"/>
          <w:numId w:val="65"/>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Example:</w:t>
      </w:r>
    </w:p>
    <w:p w14:paraId="264E1B15" w14:textId="77777777" w:rsidR="0035643D" w:rsidRPr="0035643D" w:rsidRDefault="0035643D" w:rsidP="00470F3C">
      <w:pPr>
        <w:numPr>
          <w:ilvl w:val="2"/>
          <w:numId w:val="65"/>
        </w:numPr>
        <w:spacing w:before="100" w:beforeAutospacing="1" w:after="100" w:afterAutospacing="1"/>
        <w:rPr>
          <w:rFonts w:asciiTheme="minorHAnsi" w:hAnsiTheme="minorHAnsi"/>
          <w:i/>
          <w:iCs/>
        </w:rPr>
      </w:pPr>
      <w:r w:rsidRPr="0035643D">
        <w:rPr>
          <w:rFonts w:asciiTheme="minorHAnsi" w:hAnsiTheme="minorHAnsi"/>
          <w:i/>
          <w:iCs/>
        </w:rPr>
        <w:lastRenderedPageBreak/>
        <w:t>Describe how responsible creativity can bridge the gap between hope and action, transforming despair into constructive initiatives.</w:t>
      </w:r>
    </w:p>
    <w:p w14:paraId="1D71B2AC" w14:textId="77777777" w:rsidR="0035643D" w:rsidRPr="0035643D" w:rsidRDefault="0035643D" w:rsidP="00470F3C">
      <w:pPr>
        <w:numPr>
          <w:ilvl w:val="0"/>
          <w:numId w:val="65"/>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 Empowerment Through Awareness</w:t>
      </w:r>
    </w:p>
    <w:p w14:paraId="2DE0333F" w14:textId="77777777" w:rsidR="0035643D" w:rsidRPr="0035643D" w:rsidRDefault="0035643D" w:rsidP="00470F3C">
      <w:pPr>
        <w:numPr>
          <w:ilvl w:val="1"/>
          <w:numId w:val="65"/>
        </w:numPr>
        <w:spacing w:before="100" w:beforeAutospacing="1" w:after="100" w:afterAutospacing="1"/>
        <w:rPr>
          <w:rFonts w:asciiTheme="minorHAnsi" w:hAnsiTheme="minorHAnsi"/>
          <w:i/>
          <w:iCs/>
        </w:rPr>
      </w:pPr>
      <w:r w:rsidRPr="0035643D">
        <w:rPr>
          <w:rFonts w:asciiTheme="minorHAnsi" w:hAnsiTheme="minorHAnsi"/>
          <w:i/>
          <w:iCs/>
        </w:rPr>
        <w:t>Highlight that recognizing our creative agency empowers us to make choices that align with our higher values.</w:t>
      </w:r>
    </w:p>
    <w:p w14:paraId="0D1ACBA9" w14:textId="77777777" w:rsidR="0035643D" w:rsidRPr="0035643D" w:rsidRDefault="0035643D" w:rsidP="00470F3C">
      <w:pPr>
        <w:numPr>
          <w:ilvl w:val="1"/>
          <w:numId w:val="65"/>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Reflection Prompt:</w:t>
      </w:r>
    </w:p>
    <w:p w14:paraId="5803C8B7" w14:textId="77777777" w:rsidR="0035643D" w:rsidRPr="0035643D" w:rsidRDefault="0035643D" w:rsidP="00470F3C">
      <w:pPr>
        <w:numPr>
          <w:ilvl w:val="2"/>
          <w:numId w:val="65"/>
        </w:numPr>
        <w:spacing w:before="100" w:beforeAutospacing="1" w:after="100" w:afterAutospacing="1"/>
        <w:rPr>
          <w:rFonts w:asciiTheme="minorHAnsi" w:hAnsiTheme="minorHAnsi"/>
          <w:i/>
          <w:iCs/>
        </w:rPr>
      </w:pPr>
      <w:r w:rsidRPr="0035643D">
        <w:rPr>
          <w:rFonts w:asciiTheme="minorHAnsi" w:hAnsiTheme="minorHAnsi"/>
          <w:i/>
          <w:iCs/>
        </w:rPr>
        <w:t>“Think about a moment when you realized that your actions had far-reaching effects. How did that awareness change your behavior or outlook?”</w:t>
      </w:r>
    </w:p>
    <w:p w14:paraId="243808C5"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III. The Dynamics of IHCS Feedback Loops and the Ripple Effect</w:t>
      </w:r>
    </w:p>
    <w:p w14:paraId="14B543D0" w14:textId="77777777" w:rsidR="0035643D" w:rsidRPr="0035643D" w:rsidRDefault="0035643D" w:rsidP="00470F3C">
      <w:pPr>
        <w:numPr>
          <w:ilvl w:val="0"/>
          <w:numId w:val="66"/>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Understanding IHCS Feedback Loops</w:t>
      </w:r>
    </w:p>
    <w:p w14:paraId="08F738AA" w14:textId="77777777" w:rsidR="0035643D" w:rsidRPr="0035643D" w:rsidRDefault="0035643D" w:rsidP="00470F3C">
      <w:pPr>
        <w:numPr>
          <w:ilvl w:val="1"/>
          <w:numId w:val="66"/>
        </w:numPr>
        <w:spacing w:before="100" w:beforeAutospacing="1" w:after="100" w:afterAutospacing="1"/>
        <w:rPr>
          <w:rFonts w:asciiTheme="minorHAnsi" w:hAnsiTheme="minorHAnsi"/>
          <w:i/>
          <w:iCs/>
        </w:rPr>
      </w:pPr>
      <w:r w:rsidRPr="0035643D">
        <w:rPr>
          <w:rFonts w:asciiTheme="minorHAnsi" w:hAnsiTheme="minorHAnsi"/>
          <w:i/>
          <w:iCs/>
        </w:rPr>
        <w:t>Briefly revisit the IHCS concept: Every thought or action is a feedback loop that reinforces patterns in the universal consciousness.</w:t>
      </w:r>
    </w:p>
    <w:p w14:paraId="0F458AC8" w14:textId="77777777" w:rsidR="0035643D" w:rsidRPr="0035643D" w:rsidRDefault="0035643D" w:rsidP="00470F3C">
      <w:pPr>
        <w:numPr>
          <w:ilvl w:val="1"/>
          <w:numId w:val="66"/>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Analogy:</w:t>
      </w:r>
    </w:p>
    <w:p w14:paraId="79E9D6E5" w14:textId="77777777" w:rsidR="0035643D" w:rsidRPr="0035643D" w:rsidRDefault="0035643D" w:rsidP="00470F3C">
      <w:pPr>
        <w:numPr>
          <w:ilvl w:val="2"/>
          <w:numId w:val="66"/>
        </w:numPr>
        <w:spacing w:before="100" w:beforeAutospacing="1" w:after="100" w:afterAutospacing="1"/>
        <w:rPr>
          <w:rFonts w:asciiTheme="minorHAnsi" w:hAnsiTheme="minorHAnsi"/>
          <w:i/>
          <w:iCs/>
        </w:rPr>
      </w:pPr>
      <w:r w:rsidRPr="0035643D">
        <w:rPr>
          <w:rFonts w:asciiTheme="minorHAnsi" w:hAnsiTheme="minorHAnsi"/>
          <w:i/>
          <w:iCs/>
        </w:rPr>
        <w:t>Compare it to a stone dropped in a pond—each ripple extends outward, affecting everything in its path.</w:t>
      </w:r>
    </w:p>
    <w:p w14:paraId="1AE610E5" w14:textId="77777777" w:rsidR="0035643D" w:rsidRPr="0035643D" w:rsidRDefault="0035643D" w:rsidP="00470F3C">
      <w:pPr>
        <w:numPr>
          <w:ilvl w:val="0"/>
          <w:numId w:val="66"/>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The Ripple Effect in Personal and Social Change</w:t>
      </w:r>
    </w:p>
    <w:p w14:paraId="0722E4DB" w14:textId="77777777" w:rsidR="0035643D" w:rsidRPr="0035643D" w:rsidRDefault="0035643D" w:rsidP="00470F3C">
      <w:pPr>
        <w:numPr>
          <w:ilvl w:val="1"/>
          <w:numId w:val="66"/>
        </w:numPr>
        <w:spacing w:before="100" w:beforeAutospacing="1" w:after="100" w:afterAutospacing="1"/>
        <w:rPr>
          <w:rFonts w:asciiTheme="minorHAnsi" w:hAnsiTheme="minorHAnsi"/>
          <w:i/>
          <w:iCs/>
        </w:rPr>
      </w:pPr>
      <w:r w:rsidRPr="0035643D">
        <w:rPr>
          <w:rFonts w:asciiTheme="minorHAnsi" w:hAnsiTheme="minorHAnsi"/>
          <w:i/>
          <w:iCs/>
        </w:rPr>
        <w:t>Explain how small, positive changes in perspective and action can lead to significant, cumulative transformations.</w:t>
      </w:r>
    </w:p>
    <w:p w14:paraId="60B259DB" w14:textId="77777777" w:rsidR="0035643D" w:rsidRPr="0035643D" w:rsidRDefault="0035643D" w:rsidP="00470F3C">
      <w:pPr>
        <w:numPr>
          <w:ilvl w:val="1"/>
          <w:numId w:val="66"/>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Supporting Example:</w:t>
      </w:r>
    </w:p>
    <w:p w14:paraId="352E1E85" w14:textId="77777777" w:rsidR="0035643D" w:rsidRPr="0035643D" w:rsidRDefault="0035643D" w:rsidP="00470F3C">
      <w:pPr>
        <w:numPr>
          <w:ilvl w:val="2"/>
          <w:numId w:val="66"/>
        </w:numPr>
        <w:spacing w:before="100" w:beforeAutospacing="1" w:after="100" w:afterAutospacing="1"/>
        <w:rPr>
          <w:rFonts w:asciiTheme="minorHAnsi" w:hAnsiTheme="minorHAnsi"/>
          <w:i/>
          <w:iCs/>
        </w:rPr>
      </w:pPr>
      <w:r w:rsidRPr="0035643D">
        <w:rPr>
          <w:rFonts w:asciiTheme="minorHAnsi" w:hAnsiTheme="minorHAnsi"/>
          <w:i/>
          <w:iCs/>
        </w:rPr>
        <w:t>Mention quantum experiments in spin-lattice cat states as a metaphor: when systems align with environmental synergy, they maintain astonishing coherence—mirroring how aligned human actions can stabilize and transform society.</w:t>
      </w:r>
    </w:p>
    <w:p w14:paraId="4555A6BD" w14:textId="77777777" w:rsidR="0035643D" w:rsidRPr="0035643D" w:rsidRDefault="0035643D" w:rsidP="00470F3C">
      <w:pPr>
        <w:numPr>
          <w:ilvl w:val="0"/>
          <w:numId w:val="66"/>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 Reflective Prompt:</w:t>
      </w:r>
    </w:p>
    <w:p w14:paraId="01EA7303" w14:textId="77777777" w:rsidR="0035643D" w:rsidRPr="0035643D" w:rsidRDefault="0035643D" w:rsidP="00470F3C">
      <w:pPr>
        <w:numPr>
          <w:ilvl w:val="1"/>
          <w:numId w:val="66"/>
        </w:numPr>
        <w:spacing w:before="100" w:beforeAutospacing="1" w:after="100" w:afterAutospacing="1"/>
        <w:rPr>
          <w:rFonts w:asciiTheme="minorHAnsi" w:hAnsiTheme="minorHAnsi"/>
          <w:i/>
          <w:iCs/>
        </w:rPr>
      </w:pPr>
      <w:r w:rsidRPr="0035643D">
        <w:rPr>
          <w:rFonts w:asciiTheme="minorHAnsi" w:hAnsiTheme="minorHAnsi"/>
          <w:i/>
          <w:iCs/>
        </w:rPr>
        <w:t>“Imagine yourself as the stone in the pond. What ripples do you wish to create? How might your positive actions spread out to transform your community?”</w:t>
      </w:r>
    </w:p>
    <w:p w14:paraId="1A4ADF1B"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IV. Community Building: Conscious Creation Circles and Networks</w:t>
      </w:r>
    </w:p>
    <w:p w14:paraId="455DDE4F" w14:textId="77777777" w:rsidR="0035643D" w:rsidRPr="0035643D" w:rsidRDefault="0035643D" w:rsidP="00470F3C">
      <w:pPr>
        <w:numPr>
          <w:ilvl w:val="0"/>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The Power of Collective Vision</w:t>
      </w:r>
    </w:p>
    <w:p w14:paraId="3D2662D4" w14:textId="77777777" w:rsidR="0035643D" w:rsidRPr="0035643D" w:rsidRDefault="0035643D" w:rsidP="00470F3C">
      <w:pPr>
        <w:numPr>
          <w:ilvl w:val="1"/>
          <w:numId w:val="67"/>
        </w:numPr>
        <w:spacing w:before="100" w:beforeAutospacing="1" w:after="100" w:afterAutospacing="1"/>
        <w:rPr>
          <w:rFonts w:asciiTheme="minorHAnsi" w:hAnsiTheme="minorHAnsi"/>
          <w:i/>
          <w:iCs/>
        </w:rPr>
      </w:pPr>
      <w:r w:rsidRPr="0035643D">
        <w:rPr>
          <w:rFonts w:asciiTheme="minorHAnsi" w:hAnsiTheme="minorHAnsi"/>
          <w:i/>
          <w:iCs/>
        </w:rPr>
        <w:t>Explain that when individuals come together in “Conscious Creation Circles,” their shared vision, intention, and action reinforce one another, creating a resilient collective mindset.</w:t>
      </w:r>
    </w:p>
    <w:p w14:paraId="04AA2899" w14:textId="77777777" w:rsidR="0035643D" w:rsidRPr="0035643D" w:rsidRDefault="0035643D" w:rsidP="00470F3C">
      <w:pPr>
        <w:numPr>
          <w:ilvl w:val="1"/>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Visual Metaphor:</w:t>
      </w:r>
    </w:p>
    <w:p w14:paraId="0EE4374C" w14:textId="77777777" w:rsidR="0035643D" w:rsidRPr="0035643D" w:rsidRDefault="0035643D" w:rsidP="00470F3C">
      <w:pPr>
        <w:numPr>
          <w:ilvl w:val="2"/>
          <w:numId w:val="67"/>
        </w:numPr>
        <w:spacing w:before="100" w:beforeAutospacing="1" w:after="100" w:afterAutospacing="1"/>
        <w:rPr>
          <w:rFonts w:asciiTheme="minorHAnsi" w:hAnsiTheme="minorHAnsi"/>
          <w:i/>
          <w:iCs/>
        </w:rPr>
      </w:pPr>
      <w:r w:rsidRPr="0035643D">
        <w:rPr>
          <w:rFonts w:asciiTheme="minorHAnsi" w:hAnsiTheme="minorHAnsi"/>
          <w:i/>
          <w:iCs/>
        </w:rPr>
        <w:t>Illustrate with a diagram showing individuals as nodes in a network, each connected and amplifying the others’ energy—much like neurons in a brain.</w:t>
      </w:r>
    </w:p>
    <w:p w14:paraId="642A1D8C" w14:textId="77777777" w:rsidR="0035643D" w:rsidRPr="0035643D" w:rsidRDefault="0035643D" w:rsidP="00470F3C">
      <w:pPr>
        <w:numPr>
          <w:ilvl w:val="0"/>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Practical Steps for Building Networks</w:t>
      </w:r>
    </w:p>
    <w:p w14:paraId="3EBC73E1" w14:textId="77777777" w:rsidR="0035643D" w:rsidRPr="0035643D" w:rsidRDefault="0035643D" w:rsidP="00470F3C">
      <w:pPr>
        <w:numPr>
          <w:ilvl w:val="1"/>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Local Initiatives:</w:t>
      </w:r>
    </w:p>
    <w:p w14:paraId="5EB6476B" w14:textId="77777777" w:rsidR="0035643D" w:rsidRPr="0035643D" w:rsidRDefault="0035643D" w:rsidP="00470F3C">
      <w:pPr>
        <w:numPr>
          <w:ilvl w:val="2"/>
          <w:numId w:val="67"/>
        </w:numPr>
        <w:spacing w:before="100" w:beforeAutospacing="1" w:after="100" w:afterAutospacing="1"/>
        <w:rPr>
          <w:rFonts w:asciiTheme="minorHAnsi" w:hAnsiTheme="minorHAnsi"/>
          <w:i/>
          <w:iCs/>
        </w:rPr>
      </w:pPr>
      <w:r w:rsidRPr="0035643D">
        <w:rPr>
          <w:rFonts w:asciiTheme="minorHAnsi" w:hAnsiTheme="minorHAnsi"/>
          <w:i/>
          <w:iCs/>
        </w:rPr>
        <w:lastRenderedPageBreak/>
        <w:t xml:space="preserve">Offer ideas for community </w:t>
      </w:r>
      <w:proofErr w:type="gramStart"/>
      <w:r w:rsidRPr="0035643D">
        <w:rPr>
          <w:rFonts w:asciiTheme="minorHAnsi" w:hAnsiTheme="minorHAnsi"/>
          <w:i/>
          <w:iCs/>
        </w:rPr>
        <w:t>meet-ups</w:t>
      </w:r>
      <w:proofErr w:type="gramEnd"/>
      <w:r w:rsidRPr="0035643D">
        <w:rPr>
          <w:rFonts w:asciiTheme="minorHAnsi" w:hAnsiTheme="minorHAnsi"/>
          <w:i/>
          <w:iCs/>
        </w:rPr>
        <w:t>, workshops, or online groups dedicated to discussing and practicing conscious creation.</w:t>
      </w:r>
    </w:p>
    <w:p w14:paraId="11DEB50E" w14:textId="77777777" w:rsidR="0035643D" w:rsidRPr="0035643D" w:rsidRDefault="0035643D" w:rsidP="00470F3C">
      <w:pPr>
        <w:numPr>
          <w:ilvl w:val="1"/>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Global Connectivity:</w:t>
      </w:r>
    </w:p>
    <w:p w14:paraId="27D4A41E" w14:textId="77777777" w:rsidR="0035643D" w:rsidRPr="0035643D" w:rsidRDefault="0035643D" w:rsidP="00470F3C">
      <w:pPr>
        <w:numPr>
          <w:ilvl w:val="2"/>
          <w:numId w:val="67"/>
        </w:numPr>
        <w:spacing w:before="100" w:beforeAutospacing="1" w:after="100" w:afterAutospacing="1"/>
        <w:rPr>
          <w:rFonts w:asciiTheme="minorHAnsi" w:hAnsiTheme="minorHAnsi"/>
          <w:i/>
          <w:iCs/>
        </w:rPr>
      </w:pPr>
      <w:r w:rsidRPr="0035643D">
        <w:rPr>
          <w:rFonts w:asciiTheme="minorHAnsi" w:hAnsiTheme="minorHAnsi"/>
          <w:i/>
          <w:iCs/>
        </w:rPr>
        <w:t>Highlight the potential for international collaborations—linking local efforts to a larger global movement.</w:t>
      </w:r>
    </w:p>
    <w:p w14:paraId="23A8D80F" w14:textId="77777777" w:rsidR="0035643D" w:rsidRPr="0035643D" w:rsidRDefault="0035643D" w:rsidP="00470F3C">
      <w:pPr>
        <w:numPr>
          <w:ilvl w:val="1"/>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Case Study:</w:t>
      </w:r>
    </w:p>
    <w:p w14:paraId="1F758407" w14:textId="77777777" w:rsidR="0035643D" w:rsidRPr="0035643D" w:rsidRDefault="0035643D" w:rsidP="00470F3C">
      <w:pPr>
        <w:numPr>
          <w:ilvl w:val="2"/>
          <w:numId w:val="67"/>
        </w:numPr>
        <w:spacing w:before="100" w:beforeAutospacing="1" w:after="100" w:afterAutospacing="1"/>
        <w:rPr>
          <w:rFonts w:asciiTheme="minorHAnsi" w:hAnsiTheme="minorHAnsi"/>
          <w:i/>
          <w:iCs/>
        </w:rPr>
      </w:pPr>
      <w:r w:rsidRPr="0035643D">
        <w:rPr>
          <w:rFonts w:asciiTheme="minorHAnsi" w:hAnsiTheme="minorHAnsi"/>
          <w:i/>
          <w:iCs/>
        </w:rPr>
        <w:t>Share a story of a smalltown project that scaled up to national impact, or a grassroots movement that transformed local policy.</w:t>
      </w:r>
    </w:p>
    <w:p w14:paraId="7A56CC71" w14:textId="77777777" w:rsidR="0035643D" w:rsidRPr="0035643D" w:rsidRDefault="0035643D" w:rsidP="00470F3C">
      <w:pPr>
        <w:numPr>
          <w:ilvl w:val="0"/>
          <w:numId w:val="67"/>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 Reflective Prompt:</w:t>
      </w:r>
    </w:p>
    <w:p w14:paraId="6EEE0B53" w14:textId="77777777" w:rsidR="0035643D" w:rsidRPr="0035643D" w:rsidRDefault="0035643D" w:rsidP="00470F3C">
      <w:pPr>
        <w:numPr>
          <w:ilvl w:val="1"/>
          <w:numId w:val="67"/>
        </w:numPr>
        <w:spacing w:before="100" w:beforeAutospacing="1" w:after="100" w:afterAutospacing="1"/>
        <w:rPr>
          <w:rFonts w:asciiTheme="minorHAnsi" w:hAnsiTheme="minorHAnsi"/>
          <w:i/>
          <w:iCs/>
        </w:rPr>
      </w:pPr>
      <w:r w:rsidRPr="0035643D">
        <w:rPr>
          <w:rFonts w:asciiTheme="minorHAnsi" w:hAnsiTheme="minorHAnsi"/>
          <w:i/>
          <w:iCs/>
        </w:rPr>
        <w:t>“Recall a time when you felt part of a group that was greater than the sum of its parts. How did that collective energy inspire you, and what can you do to foster such networks in your community?”</w:t>
      </w:r>
    </w:p>
    <w:p w14:paraId="3D356E28"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V. Inspiring Examples and Anecdotes of Collective Transformation</w:t>
      </w:r>
    </w:p>
    <w:p w14:paraId="45CFC9E0" w14:textId="77777777" w:rsidR="0035643D" w:rsidRPr="0035643D" w:rsidRDefault="0035643D" w:rsidP="00470F3C">
      <w:pPr>
        <w:numPr>
          <w:ilvl w:val="0"/>
          <w:numId w:val="68"/>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Personal Encouragement</w:t>
      </w:r>
    </w:p>
    <w:p w14:paraId="4F806BF1" w14:textId="77777777" w:rsidR="0035643D" w:rsidRPr="0035643D" w:rsidRDefault="0035643D" w:rsidP="00470F3C">
      <w:pPr>
        <w:numPr>
          <w:ilvl w:val="1"/>
          <w:numId w:val="68"/>
        </w:numPr>
        <w:spacing w:before="100" w:beforeAutospacing="1" w:after="100" w:afterAutospacing="1"/>
        <w:rPr>
          <w:rFonts w:asciiTheme="minorHAnsi" w:hAnsiTheme="minorHAnsi"/>
          <w:i/>
          <w:iCs/>
        </w:rPr>
      </w:pPr>
      <w:r w:rsidRPr="0035643D">
        <w:rPr>
          <w:rFonts w:asciiTheme="minorHAnsi" w:hAnsiTheme="minorHAnsi"/>
          <w:i/>
          <w:iCs/>
        </w:rPr>
        <w:t>Share a reflective anecdote from your own leadership experiences where collective action led to meaningful change (e.g., your transformative experience at the environmental agency).</w:t>
      </w:r>
    </w:p>
    <w:p w14:paraId="0CB9E707" w14:textId="77777777" w:rsidR="0035643D" w:rsidRPr="0035643D" w:rsidRDefault="0035643D" w:rsidP="00470F3C">
      <w:pPr>
        <w:numPr>
          <w:ilvl w:val="0"/>
          <w:numId w:val="68"/>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Historical and Cultural Triumphs</w:t>
      </w:r>
    </w:p>
    <w:p w14:paraId="52E0AF4A" w14:textId="77777777" w:rsidR="0035643D" w:rsidRPr="0035643D" w:rsidRDefault="0035643D" w:rsidP="00470F3C">
      <w:pPr>
        <w:numPr>
          <w:ilvl w:val="1"/>
          <w:numId w:val="68"/>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Historical Movements:</w:t>
      </w:r>
    </w:p>
    <w:p w14:paraId="10B1891F" w14:textId="77777777" w:rsidR="0035643D" w:rsidRPr="0035643D" w:rsidRDefault="0035643D" w:rsidP="00470F3C">
      <w:pPr>
        <w:numPr>
          <w:ilvl w:val="2"/>
          <w:numId w:val="68"/>
        </w:numPr>
        <w:spacing w:before="100" w:beforeAutospacing="1" w:after="100" w:afterAutospacing="1"/>
        <w:rPr>
          <w:rFonts w:asciiTheme="minorHAnsi" w:hAnsiTheme="minorHAnsi"/>
          <w:i/>
          <w:iCs/>
        </w:rPr>
      </w:pPr>
      <w:r w:rsidRPr="0035643D">
        <w:rPr>
          <w:rFonts w:asciiTheme="minorHAnsi" w:hAnsiTheme="minorHAnsi"/>
          <w:i/>
          <w:iCs/>
        </w:rPr>
        <w:t>Highlight examples like the civil rights movement, environmental justice campaigns, or landmark achievements such as NASA’s Apollo Program, demonstrating how a unified vision can overcome enormous challenges.</w:t>
      </w:r>
    </w:p>
    <w:p w14:paraId="05E61892" w14:textId="77777777" w:rsidR="0035643D" w:rsidRPr="0035643D" w:rsidRDefault="0035643D" w:rsidP="00470F3C">
      <w:pPr>
        <w:numPr>
          <w:ilvl w:val="1"/>
          <w:numId w:val="68"/>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Cultural Narratives:</w:t>
      </w:r>
    </w:p>
    <w:p w14:paraId="67495641" w14:textId="77777777" w:rsidR="0035643D" w:rsidRPr="0035643D" w:rsidRDefault="0035643D" w:rsidP="00470F3C">
      <w:pPr>
        <w:numPr>
          <w:ilvl w:val="2"/>
          <w:numId w:val="68"/>
        </w:numPr>
        <w:spacing w:before="100" w:beforeAutospacing="1" w:after="100" w:afterAutospacing="1"/>
        <w:rPr>
          <w:rFonts w:asciiTheme="minorHAnsi" w:hAnsiTheme="minorHAnsi"/>
          <w:i/>
          <w:iCs/>
        </w:rPr>
      </w:pPr>
      <w:r w:rsidRPr="0035643D">
        <w:rPr>
          <w:rFonts w:asciiTheme="minorHAnsi" w:hAnsiTheme="minorHAnsi"/>
          <w:i/>
          <w:iCs/>
        </w:rPr>
        <w:t>Discuss cultural movements where a shared optimistic vision redefined societal norms (e.g., movements toward sustainable living or social equity).</w:t>
      </w:r>
    </w:p>
    <w:p w14:paraId="037EE4D1" w14:textId="77777777" w:rsidR="0035643D" w:rsidRPr="0035643D" w:rsidRDefault="0035643D" w:rsidP="00470F3C">
      <w:pPr>
        <w:numPr>
          <w:ilvl w:val="0"/>
          <w:numId w:val="68"/>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 The Ripple Effect Metaphor</w:t>
      </w:r>
    </w:p>
    <w:p w14:paraId="361CDA4D" w14:textId="77777777" w:rsidR="0035643D" w:rsidRPr="0035643D" w:rsidRDefault="0035643D" w:rsidP="00470F3C">
      <w:pPr>
        <w:numPr>
          <w:ilvl w:val="1"/>
          <w:numId w:val="68"/>
        </w:numPr>
        <w:spacing w:before="100" w:beforeAutospacing="1" w:after="100" w:afterAutospacing="1"/>
        <w:rPr>
          <w:rFonts w:asciiTheme="minorHAnsi" w:hAnsiTheme="minorHAnsi"/>
          <w:i/>
          <w:iCs/>
        </w:rPr>
      </w:pPr>
      <w:r w:rsidRPr="0035643D">
        <w:rPr>
          <w:rFonts w:asciiTheme="minorHAnsi" w:hAnsiTheme="minorHAnsi"/>
          <w:i/>
          <w:iCs/>
        </w:rPr>
        <w:t>Introduce the “Ripple Effect” as a guiding metaphor: one act of conscious creation creates waves that extend and merge, reshaping the collective reality over time.</w:t>
      </w:r>
    </w:p>
    <w:p w14:paraId="0BEF948B"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VI. Integration with Broader Ethical, Social, and Technological Frameworks</w:t>
      </w:r>
    </w:p>
    <w:p w14:paraId="01224070" w14:textId="77777777" w:rsidR="0035643D" w:rsidRPr="0035643D" w:rsidRDefault="0035643D" w:rsidP="00470F3C">
      <w:pPr>
        <w:numPr>
          <w:ilvl w:val="0"/>
          <w:numId w:val="69"/>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Bridging to Broader Movements</w:t>
      </w:r>
    </w:p>
    <w:p w14:paraId="1A0EB50C" w14:textId="77777777" w:rsidR="0035643D" w:rsidRPr="0035643D" w:rsidRDefault="0035643D" w:rsidP="00470F3C">
      <w:pPr>
        <w:numPr>
          <w:ilvl w:val="1"/>
          <w:numId w:val="69"/>
        </w:numPr>
        <w:spacing w:before="100" w:beforeAutospacing="1" w:after="100" w:afterAutospacing="1"/>
        <w:rPr>
          <w:rFonts w:asciiTheme="minorHAnsi" w:hAnsiTheme="minorHAnsi"/>
          <w:i/>
          <w:iCs/>
        </w:rPr>
      </w:pPr>
      <w:r w:rsidRPr="0035643D">
        <w:rPr>
          <w:rFonts w:asciiTheme="minorHAnsi" w:hAnsiTheme="minorHAnsi"/>
          <w:i/>
          <w:iCs/>
        </w:rPr>
        <w:t>Tie your ideas to the historical movements mentioned earlier. Explain that recognizing our collective creative power has been key to past transformations.</w:t>
      </w:r>
    </w:p>
    <w:p w14:paraId="41445538" w14:textId="77777777" w:rsidR="0035643D" w:rsidRPr="0035643D" w:rsidRDefault="0035643D" w:rsidP="00470F3C">
      <w:pPr>
        <w:numPr>
          <w:ilvl w:val="0"/>
          <w:numId w:val="69"/>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The Role of Emerging Technologies</w:t>
      </w:r>
    </w:p>
    <w:p w14:paraId="75860BBC" w14:textId="77777777" w:rsidR="0035643D" w:rsidRPr="0035643D" w:rsidRDefault="0035643D" w:rsidP="00470F3C">
      <w:pPr>
        <w:numPr>
          <w:ilvl w:val="1"/>
          <w:numId w:val="69"/>
        </w:numPr>
        <w:spacing w:before="100" w:beforeAutospacing="1" w:after="100" w:afterAutospacing="1"/>
        <w:rPr>
          <w:rFonts w:asciiTheme="minorHAnsi" w:hAnsiTheme="minorHAnsi"/>
          <w:i/>
          <w:iCs/>
        </w:rPr>
      </w:pPr>
      <w:r w:rsidRPr="0035643D">
        <w:rPr>
          <w:rFonts w:asciiTheme="minorHAnsi" w:hAnsiTheme="minorHAnsi"/>
          <w:i/>
          <w:iCs/>
        </w:rPr>
        <w:t xml:space="preserve">Briefly mention how new technologies, including AI, can support collective consciousness if developed </w:t>
      </w:r>
      <w:proofErr w:type="gramStart"/>
      <w:r w:rsidRPr="0035643D">
        <w:rPr>
          <w:rFonts w:asciiTheme="minorHAnsi" w:hAnsiTheme="minorHAnsi"/>
          <w:i/>
          <w:iCs/>
        </w:rPr>
        <w:t>ethically—teasing</w:t>
      </w:r>
      <w:proofErr w:type="gramEnd"/>
      <w:r w:rsidRPr="0035643D">
        <w:rPr>
          <w:rFonts w:asciiTheme="minorHAnsi" w:hAnsiTheme="minorHAnsi"/>
          <w:i/>
          <w:iCs/>
        </w:rPr>
        <w:t xml:space="preserve"> the next chapter’s exploration.</w:t>
      </w:r>
    </w:p>
    <w:p w14:paraId="327D3158" w14:textId="77777777" w:rsidR="0035643D" w:rsidRPr="0035643D" w:rsidRDefault="0035643D" w:rsidP="00470F3C">
      <w:pPr>
        <w:numPr>
          <w:ilvl w:val="0"/>
          <w:numId w:val="69"/>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lastRenderedPageBreak/>
        <w:t>C. Policy and Community Engagement</w:t>
      </w:r>
    </w:p>
    <w:p w14:paraId="07DAD52A" w14:textId="77777777" w:rsidR="0035643D" w:rsidRPr="0035643D" w:rsidRDefault="0035643D" w:rsidP="00470F3C">
      <w:pPr>
        <w:numPr>
          <w:ilvl w:val="1"/>
          <w:numId w:val="69"/>
        </w:numPr>
        <w:spacing w:before="100" w:beforeAutospacing="1" w:after="100" w:afterAutospacing="1"/>
        <w:rPr>
          <w:rFonts w:asciiTheme="minorHAnsi" w:hAnsiTheme="minorHAnsi"/>
          <w:i/>
          <w:iCs/>
        </w:rPr>
      </w:pPr>
      <w:r w:rsidRPr="0035643D">
        <w:rPr>
          <w:rFonts w:asciiTheme="minorHAnsi" w:hAnsiTheme="minorHAnsi"/>
          <w:i/>
          <w:iCs/>
        </w:rPr>
        <w:t>Suggest how ethical public policies might evolve if society recognizes the interconnectedness of all life.</w:t>
      </w:r>
    </w:p>
    <w:p w14:paraId="713057B7" w14:textId="77777777" w:rsidR="0035643D" w:rsidRPr="0035643D" w:rsidRDefault="0035643D" w:rsidP="00470F3C">
      <w:pPr>
        <w:numPr>
          <w:ilvl w:val="2"/>
          <w:numId w:val="69"/>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Example:</w:t>
      </w:r>
      <w:r w:rsidRPr="0035643D">
        <w:rPr>
          <w:rFonts w:asciiTheme="minorHAnsi" w:hAnsiTheme="minorHAnsi"/>
          <w:i/>
          <w:iCs/>
        </w:rPr>
        <w:t xml:space="preserve"> How laws might change if ecosystems and animals are seen as part of our shared conscious network.</w:t>
      </w:r>
    </w:p>
    <w:p w14:paraId="66A1EECE"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VII. Reflective and Interactive Exercises</w:t>
      </w:r>
    </w:p>
    <w:p w14:paraId="6D534141" w14:textId="77777777" w:rsidR="0035643D" w:rsidRPr="0035643D" w:rsidRDefault="0035643D" w:rsidP="00470F3C">
      <w:pPr>
        <w:numPr>
          <w:ilvl w:val="0"/>
          <w:numId w:val="70"/>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Guided Reflection: “Your Role as a Conscious Architect”</w:t>
      </w:r>
    </w:p>
    <w:p w14:paraId="2DFB5473" w14:textId="77777777" w:rsidR="0035643D" w:rsidRPr="0035643D" w:rsidRDefault="0035643D" w:rsidP="00470F3C">
      <w:pPr>
        <w:numPr>
          <w:ilvl w:val="1"/>
          <w:numId w:val="70"/>
        </w:numPr>
        <w:spacing w:before="100" w:beforeAutospacing="1" w:after="100" w:afterAutospacing="1"/>
        <w:rPr>
          <w:rFonts w:asciiTheme="minorHAnsi" w:hAnsiTheme="minorHAnsi"/>
          <w:i/>
          <w:iCs/>
        </w:rPr>
      </w:pPr>
      <w:r w:rsidRPr="0035643D">
        <w:rPr>
          <w:rFonts w:asciiTheme="minorHAnsi" w:hAnsiTheme="minorHAnsi"/>
          <w:i/>
          <w:iCs/>
        </w:rPr>
        <w:t>Prompt: “Imagine yourself as a conscious architect. What would you most like to create or transform? What is holding you back, and what small step can you take today to move closer to that vision?”</w:t>
      </w:r>
    </w:p>
    <w:p w14:paraId="1DE38098" w14:textId="77777777" w:rsidR="0035643D" w:rsidRPr="0035643D" w:rsidRDefault="0035643D" w:rsidP="00470F3C">
      <w:pPr>
        <w:numPr>
          <w:ilvl w:val="0"/>
          <w:numId w:val="70"/>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Group Dialogue Activity</w:t>
      </w:r>
    </w:p>
    <w:p w14:paraId="3BC8FF44" w14:textId="77777777" w:rsidR="0035643D" w:rsidRPr="0035643D" w:rsidRDefault="0035643D" w:rsidP="00470F3C">
      <w:pPr>
        <w:numPr>
          <w:ilvl w:val="1"/>
          <w:numId w:val="70"/>
        </w:numPr>
        <w:spacing w:before="100" w:beforeAutospacing="1" w:after="100" w:afterAutospacing="1"/>
        <w:rPr>
          <w:rFonts w:asciiTheme="minorHAnsi" w:hAnsiTheme="minorHAnsi"/>
          <w:i/>
          <w:iCs/>
        </w:rPr>
      </w:pPr>
      <w:r w:rsidRPr="0035643D">
        <w:rPr>
          <w:rFonts w:asciiTheme="minorHAnsi" w:hAnsiTheme="minorHAnsi"/>
          <w:i/>
          <w:iCs/>
        </w:rPr>
        <w:t>Propose an exercise where readers form or join a small group (virtually or locally) to share their visions and collaborate on small projects.</w:t>
      </w:r>
    </w:p>
    <w:p w14:paraId="28F5A873" w14:textId="77777777" w:rsidR="0035643D" w:rsidRPr="0035643D" w:rsidRDefault="0035643D" w:rsidP="00470F3C">
      <w:pPr>
        <w:numPr>
          <w:ilvl w:val="0"/>
          <w:numId w:val="70"/>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 Visual Exercise: “Mapping the Ripple Effect”</w:t>
      </w:r>
    </w:p>
    <w:p w14:paraId="734C07F6" w14:textId="77777777" w:rsidR="0035643D" w:rsidRPr="0035643D" w:rsidRDefault="0035643D" w:rsidP="00470F3C">
      <w:pPr>
        <w:numPr>
          <w:ilvl w:val="1"/>
          <w:numId w:val="70"/>
        </w:numPr>
        <w:spacing w:before="100" w:beforeAutospacing="1" w:after="100" w:afterAutospacing="1"/>
        <w:rPr>
          <w:rFonts w:asciiTheme="minorHAnsi" w:hAnsiTheme="minorHAnsi"/>
          <w:i/>
          <w:iCs/>
        </w:rPr>
      </w:pPr>
      <w:r w:rsidRPr="0035643D">
        <w:rPr>
          <w:rFonts w:asciiTheme="minorHAnsi" w:hAnsiTheme="minorHAnsi"/>
          <w:i/>
          <w:iCs/>
        </w:rPr>
        <w:t>Invite readers to draw a simple diagram showing how one positive action (like a kind gesture or innovative idea) can create a ripple that affects various aspects of their life and community.</w:t>
      </w:r>
    </w:p>
    <w:p w14:paraId="46DA4D72"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VIII. Conclusion: Envisioning a Future of Co-Creation</w:t>
      </w:r>
    </w:p>
    <w:p w14:paraId="3FD9E99A" w14:textId="77777777" w:rsidR="0035643D" w:rsidRPr="0035643D" w:rsidRDefault="0035643D" w:rsidP="00470F3C">
      <w:pPr>
        <w:numPr>
          <w:ilvl w:val="0"/>
          <w:numId w:val="71"/>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Recap Key Insights</w:t>
      </w:r>
    </w:p>
    <w:p w14:paraId="25E394F6" w14:textId="77777777" w:rsidR="0035643D" w:rsidRPr="0035643D" w:rsidRDefault="0035643D" w:rsidP="00470F3C">
      <w:pPr>
        <w:numPr>
          <w:ilvl w:val="1"/>
          <w:numId w:val="71"/>
        </w:numPr>
        <w:spacing w:before="100" w:beforeAutospacing="1" w:after="100" w:afterAutospacing="1"/>
        <w:rPr>
          <w:rFonts w:asciiTheme="minorHAnsi" w:hAnsiTheme="minorHAnsi"/>
          <w:i/>
          <w:iCs/>
        </w:rPr>
      </w:pPr>
      <w:r w:rsidRPr="0035643D">
        <w:rPr>
          <w:rFonts w:asciiTheme="minorHAnsi" w:hAnsiTheme="minorHAnsi"/>
          <w:i/>
          <w:iCs/>
        </w:rPr>
        <w:t xml:space="preserve">Summarize that </w:t>
      </w:r>
      <w:proofErr w:type="gramStart"/>
      <w:r w:rsidRPr="0035643D">
        <w:rPr>
          <w:rFonts w:asciiTheme="minorHAnsi" w:hAnsiTheme="minorHAnsi"/>
          <w:i/>
          <w:iCs/>
        </w:rPr>
        <w:t>each individual</w:t>
      </w:r>
      <w:proofErr w:type="gramEnd"/>
      <w:r w:rsidRPr="0035643D">
        <w:rPr>
          <w:rFonts w:asciiTheme="minorHAnsi" w:hAnsiTheme="minorHAnsi"/>
          <w:i/>
          <w:iCs/>
        </w:rPr>
        <w:t xml:space="preserve"> is a vital part of the universal consciousness, and when we align our actions and intentions, we form a powerful collective force.</w:t>
      </w:r>
    </w:p>
    <w:p w14:paraId="26D656F1" w14:textId="77777777" w:rsidR="0035643D" w:rsidRPr="0035643D" w:rsidRDefault="0035643D" w:rsidP="00470F3C">
      <w:pPr>
        <w:numPr>
          <w:ilvl w:val="1"/>
          <w:numId w:val="71"/>
        </w:numPr>
        <w:spacing w:before="100" w:beforeAutospacing="1" w:after="100" w:afterAutospacing="1"/>
        <w:rPr>
          <w:rFonts w:asciiTheme="minorHAnsi" w:hAnsiTheme="minorHAnsi"/>
          <w:i/>
          <w:iCs/>
        </w:rPr>
      </w:pPr>
      <w:r w:rsidRPr="0035643D">
        <w:rPr>
          <w:rFonts w:asciiTheme="minorHAnsi" w:hAnsiTheme="minorHAnsi"/>
          <w:i/>
          <w:iCs/>
        </w:rPr>
        <w:t>Reiterate that responsibility and empowerment come hand in hand with the creative process.</w:t>
      </w:r>
    </w:p>
    <w:p w14:paraId="07D23086" w14:textId="77777777" w:rsidR="0035643D" w:rsidRPr="0035643D" w:rsidRDefault="0035643D" w:rsidP="00470F3C">
      <w:pPr>
        <w:numPr>
          <w:ilvl w:val="0"/>
          <w:numId w:val="71"/>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Final Call-to-Action</w:t>
      </w:r>
    </w:p>
    <w:p w14:paraId="259C3768" w14:textId="77777777" w:rsidR="0035643D" w:rsidRPr="0035643D" w:rsidRDefault="0035643D" w:rsidP="00470F3C">
      <w:pPr>
        <w:numPr>
          <w:ilvl w:val="1"/>
          <w:numId w:val="71"/>
        </w:numPr>
        <w:spacing w:before="100" w:beforeAutospacing="1" w:after="100" w:afterAutospacing="1"/>
        <w:rPr>
          <w:rFonts w:asciiTheme="minorHAnsi" w:hAnsiTheme="minorHAnsi"/>
          <w:i/>
          <w:iCs/>
        </w:rPr>
      </w:pPr>
      <w:r w:rsidRPr="0035643D">
        <w:rPr>
          <w:rFonts w:asciiTheme="minorHAnsi" w:hAnsiTheme="minorHAnsi"/>
          <w:i/>
          <w:iCs/>
        </w:rPr>
        <w:t>End with a stirring message:</w:t>
      </w:r>
      <w:r w:rsidRPr="0035643D">
        <w:rPr>
          <w:rFonts w:asciiTheme="minorHAnsi" w:hAnsiTheme="minorHAnsi"/>
          <w:i/>
          <w:iCs/>
        </w:rPr>
        <w:br/>
      </w:r>
      <w:r w:rsidRPr="0035643D">
        <w:rPr>
          <w:rStyle w:val="Emphasis"/>
          <w:rFonts w:asciiTheme="minorHAnsi" w:eastAsiaTheme="majorEastAsia" w:hAnsiTheme="minorHAnsi"/>
        </w:rPr>
        <w:t>“We are the architects of tomorrow’s reality. Let us build networks that echo our highest aspirations and create a future where our shared consciousness lights the way for a more just, vibrant, and sustainable world.”</w:t>
      </w:r>
    </w:p>
    <w:p w14:paraId="7506697E" w14:textId="77777777" w:rsidR="0035643D" w:rsidRPr="0035643D" w:rsidRDefault="0035643D" w:rsidP="00470F3C">
      <w:pPr>
        <w:numPr>
          <w:ilvl w:val="0"/>
          <w:numId w:val="71"/>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C. Transition to Final Chapter</w:t>
      </w:r>
    </w:p>
    <w:p w14:paraId="120A0960" w14:textId="77777777" w:rsidR="0035643D" w:rsidRPr="0035643D" w:rsidRDefault="0035643D" w:rsidP="00470F3C">
      <w:pPr>
        <w:numPr>
          <w:ilvl w:val="1"/>
          <w:numId w:val="71"/>
        </w:numPr>
        <w:spacing w:before="100" w:beforeAutospacing="1" w:after="100" w:afterAutospacing="1"/>
        <w:rPr>
          <w:rFonts w:asciiTheme="minorHAnsi" w:hAnsiTheme="minorHAnsi"/>
          <w:i/>
          <w:iCs/>
        </w:rPr>
      </w:pPr>
      <w:r w:rsidRPr="0035643D">
        <w:rPr>
          <w:rFonts w:asciiTheme="minorHAnsi" w:hAnsiTheme="minorHAnsi"/>
          <w:i/>
          <w:iCs/>
        </w:rPr>
        <w:t>Briefly mention that the next chapter will explore the grand vision of a future transformed by these principles, where human civilization and the cosmos are co-created through our collective efforts.</w:t>
      </w:r>
    </w:p>
    <w:p w14:paraId="2616726E" w14:textId="77777777" w:rsidR="0035643D" w:rsidRPr="0035643D" w:rsidRDefault="0035643D" w:rsidP="0035643D">
      <w:pPr>
        <w:pStyle w:val="Heading3"/>
        <w:rPr>
          <w:rFonts w:asciiTheme="minorHAnsi" w:hAnsiTheme="minorHAnsi"/>
          <w:i/>
          <w:iCs/>
          <w:color w:val="auto"/>
          <w:sz w:val="24"/>
          <w:szCs w:val="24"/>
        </w:rPr>
      </w:pPr>
      <w:r w:rsidRPr="0035643D">
        <w:rPr>
          <w:rStyle w:val="Strong"/>
          <w:rFonts w:asciiTheme="minorHAnsi" w:hAnsiTheme="minorHAnsi"/>
          <w:b w:val="0"/>
          <w:bCs w:val="0"/>
          <w:i/>
          <w:iCs/>
          <w:color w:val="auto"/>
          <w:sz w:val="24"/>
          <w:szCs w:val="24"/>
        </w:rPr>
        <w:t>IX. Integration &amp; References</w:t>
      </w:r>
    </w:p>
    <w:p w14:paraId="4630B589" w14:textId="77777777" w:rsidR="0035643D" w:rsidRPr="0035643D" w:rsidRDefault="0035643D" w:rsidP="00470F3C">
      <w:pPr>
        <w:numPr>
          <w:ilvl w:val="0"/>
          <w:numId w:val="72"/>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A. Key References and Thought Leaders</w:t>
      </w:r>
    </w:p>
    <w:p w14:paraId="55B11EDC" w14:textId="77777777" w:rsidR="0035643D" w:rsidRPr="0035643D" w:rsidRDefault="0035643D" w:rsidP="00470F3C">
      <w:pPr>
        <w:numPr>
          <w:ilvl w:val="1"/>
          <w:numId w:val="72"/>
        </w:numPr>
        <w:spacing w:before="100" w:beforeAutospacing="1" w:after="100" w:afterAutospacing="1"/>
        <w:rPr>
          <w:rFonts w:asciiTheme="minorHAnsi" w:hAnsiTheme="minorHAnsi"/>
          <w:i/>
          <w:iCs/>
        </w:rPr>
      </w:pPr>
      <w:r w:rsidRPr="0035643D">
        <w:rPr>
          <w:rFonts w:asciiTheme="minorHAnsi" w:hAnsiTheme="minorHAnsi"/>
          <w:i/>
          <w:iCs/>
        </w:rPr>
        <w:t>List references to social science research on group dynamics, collective intelligence, and ethical frameworks.</w:t>
      </w:r>
    </w:p>
    <w:p w14:paraId="06F9D2D0" w14:textId="77777777" w:rsidR="0035643D" w:rsidRPr="0035643D" w:rsidRDefault="0035643D" w:rsidP="00470F3C">
      <w:pPr>
        <w:numPr>
          <w:ilvl w:val="1"/>
          <w:numId w:val="72"/>
        </w:numPr>
        <w:spacing w:before="100" w:beforeAutospacing="1" w:after="100" w:afterAutospacing="1"/>
        <w:rPr>
          <w:rFonts w:asciiTheme="minorHAnsi" w:hAnsiTheme="minorHAnsi"/>
          <w:i/>
          <w:iCs/>
        </w:rPr>
      </w:pPr>
      <w:r w:rsidRPr="0035643D">
        <w:rPr>
          <w:rFonts w:asciiTheme="minorHAnsi" w:hAnsiTheme="minorHAnsi"/>
          <w:i/>
          <w:iCs/>
        </w:rPr>
        <w:lastRenderedPageBreak/>
        <w:t>Include sources from historical movements (civil rights, environmental justice) and cultural studies on collective action.</w:t>
      </w:r>
    </w:p>
    <w:p w14:paraId="391936D3" w14:textId="77777777" w:rsidR="0035643D" w:rsidRPr="0035643D" w:rsidRDefault="0035643D" w:rsidP="00470F3C">
      <w:pPr>
        <w:numPr>
          <w:ilvl w:val="0"/>
          <w:numId w:val="72"/>
        </w:numPr>
        <w:spacing w:before="100" w:beforeAutospacing="1" w:after="100" w:afterAutospacing="1"/>
        <w:rPr>
          <w:rFonts w:asciiTheme="minorHAnsi" w:hAnsiTheme="minorHAnsi"/>
          <w:i/>
          <w:iCs/>
        </w:rPr>
      </w:pPr>
      <w:r w:rsidRPr="0035643D">
        <w:rPr>
          <w:rStyle w:val="Strong"/>
          <w:rFonts w:asciiTheme="minorHAnsi" w:eastAsiaTheme="majorEastAsia" w:hAnsiTheme="minorHAnsi"/>
          <w:b w:val="0"/>
          <w:bCs w:val="0"/>
          <w:i/>
          <w:iCs/>
        </w:rPr>
        <w:t>B. Additional Resources</w:t>
      </w:r>
    </w:p>
    <w:p w14:paraId="17591E83" w14:textId="77777777" w:rsidR="0035643D" w:rsidRPr="0035643D" w:rsidRDefault="0035643D" w:rsidP="00470F3C">
      <w:pPr>
        <w:numPr>
          <w:ilvl w:val="1"/>
          <w:numId w:val="72"/>
        </w:numPr>
        <w:spacing w:before="100" w:beforeAutospacing="1" w:after="100" w:afterAutospacing="1"/>
        <w:rPr>
          <w:rFonts w:asciiTheme="minorHAnsi" w:hAnsiTheme="minorHAnsi"/>
          <w:i/>
          <w:iCs/>
        </w:rPr>
      </w:pPr>
      <w:r w:rsidRPr="0035643D">
        <w:rPr>
          <w:rFonts w:asciiTheme="minorHAnsi" w:hAnsiTheme="minorHAnsi"/>
          <w:i/>
          <w:iCs/>
        </w:rPr>
        <w:t xml:space="preserve">Provide suggestions for further reading on building community networks, public policy for sustainable development, and literature on the ripple effect in social </w:t>
      </w:r>
      <w:proofErr w:type="gramStart"/>
      <w:r w:rsidRPr="0035643D">
        <w:rPr>
          <w:rFonts w:asciiTheme="minorHAnsi" w:hAnsiTheme="minorHAnsi"/>
          <w:i/>
          <w:iCs/>
        </w:rPr>
        <w:t>change</w:t>
      </w:r>
      <w:proofErr w:type="gramEnd"/>
    </w:p>
    <w:p w14:paraId="692AEC05" w14:textId="77777777" w:rsidR="00C93241" w:rsidRPr="006E7A35" w:rsidRDefault="00C93241" w:rsidP="000B2D79">
      <w:pPr>
        <w:spacing w:after="120"/>
        <w:rPr>
          <w:rFonts w:asciiTheme="minorHAnsi" w:hAnsiTheme="minorHAnsi"/>
        </w:rPr>
      </w:pPr>
    </w:p>
    <w:p w14:paraId="737889E7" w14:textId="2CEC243E" w:rsidR="0016684E" w:rsidRDefault="007E5022" w:rsidP="000B2D79">
      <w:pPr>
        <w:spacing w:after="120"/>
        <w:rPr>
          <w:b/>
          <w:bCs/>
        </w:rPr>
      </w:pPr>
      <w:r w:rsidRPr="006E7A35">
        <w:rPr>
          <w:rFonts w:asciiTheme="minorHAnsi" w:hAnsiTheme="minorHAnsi"/>
          <w:b/>
          <w:bCs/>
        </w:rPr>
        <w:t>Chapter 1</w:t>
      </w:r>
      <w:r w:rsidR="0027557B" w:rsidRPr="006E7A35">
        <w:rPr>
          <w:rFonts w:asciiTheme="minorHAnsi" w:hAnsiTheme="minorHAnsi"/>
          <w:b/>
          <w:bCs/>
        </w:rPr>
        <w:t>5</w:t>
      </w:r>
      <w:r w:rsidRPr="006E7A35">
        <w:rPr>
          <w:rFonts w:asciiTheme="minorHAnsi" w:hAnsiTheme="minorHAnsi"/>
          <w:b/>
          <w:bCs/>
        </w:rPr>
        <w:t xml:space="preserve">: Envisioning a Future of Co-Creation </w:t>
      </w:r>
    </w:p>
    <w:p w14:paraId="00C0F80A"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I. Introduction: A Glimpse of Tomorrow</w:t>
      </w:r>
    </w:p>
    <w:p w14:paraId="05F85707" w14:textId="77777777" w:rsidR="000869D5" w:rsidRPr="000869D5" w:rsidRDefault="000869D5" w:rsidP="00470F3C">
      <w:pPr>
        <w:numPr>
          <w:ilvl w:val="0"/>
          <w:numId w:val="73"/>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Opening Statement</w:t>
      </w:r>
    </w:p>
    <w:p w14:paraId="232F4E49" w14:textId="77777777" w:rsidR="000869D5" w:rsidRPr="000869D5" w:rsidRDefault="000869D5" w:rsidP="00470F3C">
      <w:pPr>
        <w:numPr>
          <w:ilvl w:val="1"/>
          <w:numId w:val="73"/>
        </w:numPr>
        <w:spacing w:before="100" w:beforeAutospacing="1" w:after="100" w:afterAutospacing="1"/>
        <w:rPr>
          <w:rFonts w:asciiTheme="minorHAnsi" w:hAnsiTheme="minorHAnsi"/>
          <w:i/>
          <w:iCs/>
        </w:rPr>
      </w:pPr>
      <w:r w:rsidRPr="000869D5">
        <w:rPr>
          <w:rFonts w:asciiTheme="minorHAnsi" w:hAnsiTheme="minorHAnsi"/>
          <w:i/>
          <w:iCs/>
        </w:rPr>
        <w:t>Start with an evocative image or question to set the tone:</w:t>
      </w:r>
    </w:p>
    <w:p w14:paraId="68DB01F9" w14:textId="77777777" w:rsidR="000869D5" w:rsidRPr="000869D5" w:rsidRDefault="000869D5" w:rsidP="00470F3C">
      <w:pPr>
        <w:numPr>
          <w:ilvl w:val="2"/>
          <w:numId w:val="73"/>
        </w:numPr>
        <w:spacing w:before="100" w:beforeAutospacing="1" w:after="100" w:afterAutospacing="1"/>
        <w:rPr>
          <w:rFonts w:asciiTheme="minorHAnsi" w:hAnsiTheme="minorHAnsi"/>
          <w:i/>
          <w:iCs/>
        </w:rPr>
      </w:pPr>
      <w:r w:rsidRPr="000869D5">
        <w:rPr>
          <w:rStyle w:val="Emphasis"/>
          <w:rFonts w:asciiTheme="minorHAnsi" w:eastAsiaTheme="majorEastAsia" w:hAnsiTheme="minorHAnsi"/>
        </w:rPr>
        <w:t>“Imagine a world where every individual, every machine, and every living system collaborates in a grand, harmonious dance—a world in which our collective consciousness shapes reality itself.”</w:t>
      </w:r>
    </w:p>
    <w:p w14:paraId="34E79F89" w14:textId="77777777" w:rsidR="000869D5" w:rsidRPr="000869D5" w:rsidRDefault="000869D5" w:rsidP="00470F3C">
      <w:pPr>
        <w:numPr>
          <w:ilvl w:val="1"/>
          <w:numId w:val="73"/>
        </w:numPr>
        <w:spacing w:before="100" w:beforeAutospacing="1" w:after="100" w:afterAutospacing="1"/>
        <w:rPr>
          <w:rFonts w:asciiTheme="minorHAnsi" w:hAnsiTheme="minorHAnsi"/>
          <w:i/>
          <w:iCs/>
        </w:rPr>
      </w:pPr>
      <w:r w:rsidRPr="000869D5">
        <w:rPr>
          <w:rFonts w:asciiTheme="minorHAnsi" w:hAnsiTheme="minorHAnsi"/>
          <w:i/>
          <w:iCs/>
        </w:rPr>
        <w:t>State the primary aims:</w:t>
      </w:r>
    </w:p>
    <w:p w14:paraId="34E0267C" w14:textId="77777777" w:rsidR="000869D5" w:rsidRPr="000869D5" w:rsidRDefault="000869D5" w:rsidP="00470F3C">
      <w:pPr>
        <w:numPr>
          <w:ilvl w:val="2"/>
          <w:numId w:val="73"/>
        </w:numPr>
        <w:spacing w:before="100" w:beforeAutospacing="1" w:after="100" w:afterAutospacing="1"/>
        <w:rPr>
          <w:rFonts w:asciiTheme="minorHAnsi" w:hAnsiTheme="minorHAnsi"/>
          <w:i/>
          <w:iCs/>
        </w:rPr>
      </w:pPr>
      <w:r w:rsidRPr="000869D5">
        <w:rPr>
          <w:rFonts w:asciiTheme="minorHAnsi" w:hAnsiTheme="minorHAnsi"/>
          <w:i/>
          <w:iCs/>
        </w:rPr>
        <w:t>To offer a vivid look at a consciousness-first future—integrated, ethical, and creatively synergistic.</w:t>
      </w:r>
    </w:p>
    <w:p w14:paraId="1631231D" w14:textId="77777777" w:rsidR="000869D5" w:rsidRPr="000869D5" w:rsidRDefault="000869D5" w:rsidP="00470F3C">
      <w:pPr>
        <w:numPr>
          <w:ilvl w:val="2"/>
          <w:numId w:val="73"/>
        </w:numPr>
        <w:spacing w:before="100" w:beforeAutospacing="1" w:after="100" w:afterAutospacing="1"/>
        <w:rPr>
          <w:rFonts w:asciiTheme="minorHAnsi" w:hAnsiTheme="minorHAnsi"/>
          <w:i/>
          <w:iCs/>
        </w:rPr>
      </w:pPr>
      <w:r w:rsidRPr="000869D5">
        <w:rPr>
          <w:rFonts w:asciiTheme="minorHAnsi" w:hAnsiTheme="minorHAnsi"/>
          <w:i/>
          <w:iCs/>
        </w:rPr>
        <w:t>To inspire readers with a vision of how near or far such realities might be, depending on the choices we make today.</w:t>
      </w:r>
    </w:p>
    <w:p w14:paraId="761CCE9F" w14:textId="77777777" w:rsidR="000869D5" w:rsidRPr="000869D5" w:rsidRDefault="000869D5" w:rsidP="00470F3C">
      <w:pPr>
        <w:numPr>
          <w:ilvl w:val="0"/>
          <w:numId w:val="73"/>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Contextual Framing</w:t>
      </w:r>
    </w:p>
    <w:p w14:paraId="4A2FA7B7" w14:textId="77777777" w:rsidR="000869D5" w:rsidRPr="000869D5" w:rsidRDefault="000869D5" w:rsidP="00470F3C">
      <w:pPr>
        <w:numPr>
          <w:ilvl w:val="1"/>
          <w:numId w:val="73"/>
        </w:numPr>
        <w:spacing w:before="100" w:beforeAutospacing="1" w:after="100" w:afterAutospacing="1"/>
        <w:rPr>
          <w:rFonts w:asciiTheme="minorHAnsi" w:hAnsiTheme="minorHAnsi"/>
          <w:i/>
          <w:iCs/>
        </w:rPr>
      </w:pPr>
      <w:r w:rsidRPr="000869D5">
        <w:rPr>
          <w:rFonts w:asciiTheme="minorHAnsi" w:hAnsiTheme="minorHAnsi"/>
          <w:i/>
          <w:iCs/>
        </w:rPr>
        <w:t>Briefly connect this vision to the overarching themes of the book: if consciousness is fundamental, then our actions shape the fabric of reality.</w:t>
      </w:r>
    </w:p>
    <w:p w14:paraId="2141FE5C" w14:textId="77777777" w:rsidR="000869D5" w:rsidRPr="000869D5" w:rsidRDefault="000869D5" w:rsidP="00470F3C">
      <w:pPr>
        <w:numPr>
          <w:ilvl w:val="1"/>
          <w:numId w:val="73"/>
        </w:numPr>
        <w:spacing w:before="100" w:beforeAutospacing="1" w:after="100" w:afterAutospacing="1"/>
        <w:rPr>
          <w:rFonts w:asciiTheme="minorHAnsi" w:hAnsiTheme="minorHAnsi"/>
          <w:i/>
          <w:iCs/>
        </w:rPr>
      </w:pPr>
      <w:r w:rsidRPr="000869D5">
        <w:rPr>
          <w:rFonts w:asciiTheme="minorHAnsi" w:hAnsiTheme="minorHAnsi"/>
          <w:i/>
          <w:iCs/>
        </w:rPr>
        <w:t>Emphasize that the future is not predetermined—it is co-created through our shared efforts and visionary choices.</w:t>
      </w:r>
    </w:p>
    <w:p w14:paraId="7BC7D1F4"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II. Positive Scenarios for a Co-Creative Future</w:t>
      </w:r>
    </w:p>
    <w:p w14:paraId="3BCE893C" w14:textId="77777777" w:rsidR="000869D5" w:rsidRPr="000869D5" w:rsidRDefault="000869D5" w:rsidP="00470F3C">
      <w:pPr>
        <w:numPr>
          <w:ilvl w:val="0"/>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Integrated Society</w:t>
      </w:r>
    </w:p>
    <w:p w14:paraId="7D73858E"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Education:</w:t>
      </w:r>
    </w:p>
    <w:p w14:paraId="53D792B8"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Envision educational systems that nurture creativity, critical thinking, and emotional intelligence—preparing future generations to contribute to collective well-being.</w:t>
      </w:r>
    </w:p>
    <w:p w14:paraId="10247989"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Example:</w:t>
      </w:r>
      <w:r w:rsidRPr="000869D5">
        <w:rPr>
          <w:rFonts w:asciiTheme="minorHAnsi" w:hAnsiTheme="minorHAnsi"/>
          <w:i/>
          <w:iCs/>
        </w:rPr>
        <w:t xml:space="preserve"> Schools where curricula are co-designed by educators, students, and community stakeholders, integrating arts, technology, and sustainability.</w:t>
      </w:r>
    </w:p>
    <w:p w14:paraId="62572454"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Art and Culture:</w:t>
      </w:r>
    </w:p>
    <w:p w14:paraId="4419A71F"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Describe a cultural landscape where art is not a luxury but a vital means of expressing and shaping collective identity.</w:t>
      </w:r>
    </w:p>
    <w:p w14:paraId="272D2CBA"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Example:</w:t>
      </w:r>
      <w:r w:rsidRPr="000869D5">
        <w:rPr>
          <w:rFonts w:asciiTheme="minorHAnsi" w:hAnsiTheme="minorHAnsi"/>
          <w:i/>
          <w:iCs/>
        </w:rPr>
        <w:t xml:space="preserve"> Public art installations that evolve over time, reflecting community values and environmental changes.</w:t>
      </w:r>
    </w:p>
    <w:p w14:paraId="0B199498" w14:textId="77777777" w:rsidR="000869D5" w:rsidRPr="000869D5" w:rsidRDefault="000869D5" w:rsidP="00470F3C">
      <w:pPr>
        <w:numPr>
          <w:ilvl w:val="0"/>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Sustainable Agriculture and Equitable Resource Distribution</w:t>
      </w:r>
    </w:p>
    <w:p w14:paraId="6F664775"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lastRenderedPageBreak/>
        <w:t>Sustainable Practices:</w:t>
      </w:r>
    </w:p>
    <w:p w14:paraId="41D05534"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Outline a future where agriculture is regenerative and community-based, balancing production with the nurturing of ecosystems.</w:t>
      </w:r>
    </w:p>
    <w:p w14:paraId="706195E9"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Example:</w:t>
      </w:r>
      <w:r w:rsidRPr="000869D5">
        <w:rPr>
          <w:rFonts w:asciiTheme="minorHAnsi" w:hAnsiTheme="minorHAnsi"/>
          <w:i/>
          <w:iCs/>
        </w:rPr>
        <w:t xml:space="preserve"> Local food cooperatives and urban farms that use permaculture principles.</w:t>
      </w:r>
    </w:p>
    <w:p w14:paraId="6AC10CAB"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Resource Equity:</w:t>
      </w:r>
    </w:p>
    <w:p w14:paraId="0B0FF416"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Discuss models of resource distribution that are fair, ethical, and in harmony with nature’s cycles.</w:t>
      </w:r>
    </w:p>
    <w:p w14:paraId="7E139C0C"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Example:</w:t>
      </w:r>
      <w:r w:rsidRPr="000869D5">
        <w:rPr>
          <w:rFonts w:asciiTheme="minorHAnsi" w:hAnsiTheme="minorHAnsi"/>
          <w:i/>
          <w:iCs/>
        </w:rPr>
        <w:t xml:space="preserve"> Community-managed water and energy projects that empower local decision-making.</w:t>
      </w:r>
    </w:p>
    <w:p w14:paraId="51567111" w14:textId="77777777" w:rsidR="000869D5" w:rsidRPr="000869D5" w:rsidRDefault="000869D5" w:rsidP="00470F3C">
      <w:pPr>
        <w:numPr>
          <w:ilvl w:val="0"/>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C. Co-Creation with AI and Technology</w:t>
      </w:r>
    </w:p>
    <w:p w14:paraId="7C3C8AFD"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Collaborative Innovation:</w:t>
      </w:r>
    </w:p>
    <w:p w14:paraId="39AD08BE"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Imagine scenarios where AI and humans work side-by-side to solve pressing challenges like climate change, healthcare disparities, and cross-cultural communication.</w:t>
      </w:r>
    </w:p>
    <w:p w14:paraId="3E352C07"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Example:</w:t>
      </w:r>
      <w:r w:rsidRPr="000869D5">
        <w:rPr>
          <w:rFonts w:asciiTheme="minorHAnsi" w:hAnsiTheme="minorHAnsi"/>
          <w:i/>
          <w:iCs/>
        </w:rPr>
        <w:t xml:space="preserve"> Joint human-AI research teams that use advanced modeling to predict and mitigate the impacts of natural disasters.</w:t>
      </w:r>
    </w:p>
    <w:p w14:paraId="18E6DB91"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Digital and Physical Synergy:</w:t>
      </w:r>
    </w:p>
    <w:p w14:paraId="6B82070A"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Envision smart cities where technology and nature coalesce—where urban planning is informed by both data and a deep respect for ecological balance.</w:t>
      </w:r>
    </w:p>
    <w:p w14:paraId="765501C4"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Analogy:</w:t>
      </w:r>
      <w:r w:rsidRPr="000869D5">
        <w:rPr>
          <w:rFonts w:asciiTheme="minorHAnsi" w:hAnsiTheme="minorHAnsi"/>
          <w:i/>
          <w:iCs/>
        </w:rPr>
        <w:t xml:space="preserve"> A city as a living organism where every “neuron” (individual) and “synapse” (community connection) contributes to a harmonious whole.</w:t>
      </w:r>
    </w:p>
    <w:p w14:paraId="3631B510" w14:textId="77777777" w:rsidR="000869D5" w:rsidRPr="000869D5" w:rsidRDefault="000869D5" w:rsidP="00470F3C">
      <w:pPr>
        <w:numPr>
          <w:ilvl w:val="0"/>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D. Emphasizing Synergy: The Cosmic DFS</w:t>
      </w:r>
    </w:p>
    <w:p w14:paraId="2BFC0034"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Fonts w:asciiTheme="minorHAnsi" w:hAnsiTheme="minorHAnsi"/>
          <w:i/>
          <w:iCs/>
        </w:rPr>
        <w:t>Introduce the metaphor of a “cosmic decoherence-free subspace (DFS)”: when individual and collective vantage points align in harmony, they produce stable, emergent realities.</w:t>
      </w:r>
    </w:p>
    <w:p w14:paraId="7DA0991D" w14:textId="77777777" w:rsidR="000869D5" w:rsidRPr="000869D5" w:rsidRDefault="000869D5" w:rsidP="00470F3C">
      <w:pPr>
        <w:numPr>
          <w:ilvl w:val="1"/>
          <w:numId w:val="74"/>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Visual Metaphor:</w:t>
      </w:r>
    </w:p>
    <w:p w14:paraId="151EDFA7" w14:textId="77777777" w:rsidR="000869D5" w:rsidRPr="000869D5" w:rsidRDefault="000869D5" w:rsidP="00470F3C">
      <w:pPr>
        <w:numPr>
          <w:ilvl w:val="2"/>
          <w:numId w:val="74"/>
        </w:numPr>
        <w:spacing w:before="100" w:beforeAutospacing="1" w:after="100" w:afterAutospacing="1"/>
        <w:rPr>
          <w:rFonts w:asciiTheme="minorHAnsi" w:hAnsiTheme="minorHAnsi"/>
          <w:i/>
          <w:iCs/>
        </w:rPr>
      </w:pPr>
      <w:r w:rsidRPr="000869D5">
        <w:rPr>
          <w:rFonts w:asciiTheme="minorHAnsi" w:hAnsiTheme="minorHAnsi"/>
          <w:i/>
          <w:iCs/>
        </w:rPr>
        <w:t>Imagine each aligned action as a drop of water that, when joined with others, forms a vast, resilient ocean of collective consciousness.</w:t>
      </w:r>
    </w:p>
    <w:p w14:paraId="5C76D5B8"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III. Next Steps: Urging Continued Exploration and Implementation</w:t>
      </w:r>
    </w:p>
    <w:p w14:paraId="55F1DBB1" w14:textId="77777777" w:rsidR="000869D5" w:rsidRPr="000869D5" w:rsidRDefault="000869D5" w:rsidP="00470F3C">
      <w:pPr>
        <w:numPr>
          <w:ilvl w:val="0"/>
          <w:numId w:val="75"/>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The Call to Co-Creation</w:t>
      </w:r>
    </w:p>
    <w:p w14:paraId="3A860C10" w14:textId="77777777" w:rsidR="000869D5" w:rsidRPr="000869D5" w:rsidRDefault="000869D5" w:rsidP="00470F3C">
      <w:pPr>
        <w:numPr>
          <w:ilvl w:val="1"/>
          <w:numId w:val="75"/>
        </w:numPr>
        <w:spacing w:before="100" w:beforeAutospacing="1" w:after="100" w:afterAutospacing="1"/>
        <w:rPr>
          <w:rFonts w:asciiTheme="minorHAnsi" w:hAnsiTheme="minorHAnsi"/>
          <w:i/>
          <w:iCs/>
        </w:rPr>
      </w:pPr>
      <w:r w:rsidRPr="000869D5">
        <w:rPr>
          <w:rFonts w:asciiTheme="minorHAnsi" w:hAnsiTheme="minorHAnsi"/>
          <w:i/>
          <w:iCs/>
        </w:rPr>
        <w:t>Emphasize that the future is an open canvas waiting for our collective input.</w:t>
      </w:r>
    </w:p>
    <w:p w14:paraId="438997D5" w14:textId="77777777" w:rsidR="000869D5" w:rsidRPr="000869D5" w:rsidRDefault="000869D5" w:rsidP="00470F3C">
      <w:pPr>
        <w:numPr>
          <w:ilvl w:val="1"/>
          <w:numId w:val="75"/>
        </w:numPr>
        <w:spacing w:before="100" w:beforeAutospacing="1" w:after="100" w:afterAutospacing="1"/>
        <w:rPr>
          <w:rFonts w:asciiTheme="minorHAnsi" w:hAnsiTheme="minorHAnsi"/>
          <w:i/>
          <w:iCs/>
        </w:rPr>
      </w:pPr>
      <w:r w:rsidRPr="000869D5">
        <w:rPr>
          <w:rFonts w:asciiTheme="minorHAnsi" w:hAnsiTheme="minorHAnsi"/>
          <w:i/>
          <w:iCs/>
        </w:rPr>
        <w:t>Urge readers to continue exploring these principles and to take concrete steps in their personal and community lives.</w:t>
      </w:r>
    </w:p>
    <w:p w14:paraId="10928DF0" w14:textId="77777777" w:rsidR="000869D5" w:rsidRPr="000869D5" w:rsidRDefault="000869D5" w:rsidP="00470F3C">
      <w:pPr>
        <w:numPr>
          <w:ilvl w:val="0"/>
          <w:numId w:val="75"/>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Practical Roadmap for the Future</w:t>
      </w:r>
    </w:p>
    <w:p w14:paraId="615BF592" w14:textId="77777777" w:rsidR="000869D5" w:rsidRPr="000869D5" w:rsidRDefault="000869D5" w:rsidP="00470F3C">
      <w:pPr>
        <w:numPr>
          <w:ilvl w:val="1"/>
          <w:numId w:val="75"/>
        </w:numPr>
        <w:spacing w:before="100" w:beforeAutospacing="1" w:after="100" w:afterAutospacing="1"/>
        <w:rPr>
          <w:rFonts w:asciiTheme="minorHAnsi" w:hAnsiTheme="minorHAnsi"/>
          <w:i/>
          <w:iCs/>
        </w:rPr>
      </w:pPr>
      <w:r w:rsidRPr="000869D5">
        <w:rPr>
          <w:rFonts w:asciiTheme="minorHAnsi" w:hAnsiTheme="minorHAnsi"/>
          <w:i/>
          <w:iCs/>
        </w:rPr>
        <w:t>Outline small, actionable steps readers can take immediately:</w:t>
      </w:r>
    </w:p>
    <w:p w14:paraId="1FE8C386" w14:textId="77777777" w:rsidR="000869D5" w:rsidRPr="000869D5" w:rsidRDefault="000869D5" w:rsidP="00470F3C">
      <w:pPr>
        <w:numPr>
          <w:ilvl w:val="2"/>
          <w:numId w:val="75"/>
        </w:numPr>
        <w:spacing w:before="100" w:beforeAutospacing="1" w:after="100" w:afterAutospacing="1"/>
        <w:rPr>
          <w:rFonts w:asciiTheme="minorHAnsi" w:hAnsiTheme="minorHAnsi"/>
          <w:i/>
          <w:iCs/>
        </w:rPr>
      </w:pPr>
      <w:r w:rsidRPr="000869D5">
        <w:rPr>
          <w:rFonts w:asciiTheme="minorHAnsi" w:hAnsiTheme="minorHAnsi"/>
          <w:i/>
          <w:iCs/>
        </w:rPr>
        <w:t>Join or form local “Conscious Creation Circles.”</w:t>
      </w:r>
    </w:p>
    <w:p w14:paraId="3FA1AB38" w14:textId="77777777" w:rsidR="000869D5" w:rsidRPr="000869D5" w:rsidRDefault="000869D5" w:rsidP="00470F3C">
      <w:pPr>
        <w:numPr>
          <w:ilvl w:val="2"/>
          <w:numId w:val="75"/>
        </w:numPr>
        <w:spacing w:before="100" w:beforeAutospacing="1" w:after="100" w:afterAutospacing="1"/>
        <w:rPr>
          <w:rFonts w:asciiTheme="minorHAnsi" w:hAnsiTheme="minorHAnsi"/>
          <w:i/>
          <w:iCs/>
        </w:rPr>
      </w:pPr>
      <w:r w:rsidRPr="000869D5">
        <w:rPr>
          <w:rFonts w:asciiTheme="minorHAnsi" w:hAnsiTheme="minorHAnsi"/>
          <w:i/>
          <w:iCs/>
        </w:rPr>
        <w:t>Engage in community projects that promote sustainability and equitable resource use.</w:t>
      </w:r>
    </w:p>
    <w:p w14:paraId="38325E62" w14:textId="77777777" w:rsidR="000869D5" w:rsidRPr="000869D5" w:rsidRDefault="000869D5" w:rsidP="00470F3C">
      <w:pPr>
        <w:numPr>
          <w:ilvl w:val="2"/>
          <w:numId w:val="75"/>
        </w:numPr>
        <w:spacing w:before="100" w:beforeAutospacing="1" w:after="100" w:afterAutospacing="1"/>
        <w:rPr>
          <w:rFonts w:asciiTheme="minorHAnsi" w:hAnsiTheme="minorHAnsi"/>
          <w:i/>
          <w:iCs/>
        </w:rPr>
      </w:pPr>
      <w:r w:rsidRPr="000869D5">
        <w:rPr>
          <w:rFonts w:asciiTheme="minorHAnsi" w:hAnsiTheme="minorHAnsi"/>
          <w:i/>
          <w:iCs/>
        </w:rPr>
        <w:lastRenderedPageBreak/>
        <w:t>Embrace new technologies—especially AI—in ways that foster collaboration rather than competition.</w:t>
      </w:r>
    </w:p>
    <w:p w14:paraId="7F5BA3AC" w14:textId="77777777" w:rsidR="000869D5" w:rsidRPr="000869D5" w:rsidRDefault="000869D5" w:rsidP="00470F3C">
      <w:pPr>
        <w:numPr>
          <w:ilvl w:val="0"/>
          <w:numId w:val="75"/>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C. Reflective Prompt:</w:t>
      </w:r>
    </w:p>
    <w:p w14:paraId="79A30806" w14:textId="77777777" w:rsidR="000869D5" w:rsidRPr="000869D5" w:rsidRDefault="000869D5" w:rsidP="00470F3C">
      <w:pPr>
        <w:numPr>
          <w:ilvl w:val="1"/>
          <w:numId w:val="75"/>
        </w:numPr>
        <w:spacing w:before="100" w:beforeAutospacing="1" w:after="100" w:afterAutospacing="1"/>
        <w:rPr>
          <w:rFonts w:asciiTheme="minorHAnsi" w:hAnsiTheme="minorHAnsi"/>
          <w:i/>
          <w:iCs/>
        </w:rPr>
      </w:pPr>
      <w:r w:rsidRPr="000869D5">
        <w:rPr>
          <w:rFonts w:asciiTheme="minorHAnsi" w:hAnsiTheme="minorHAnsi"/>
          <w:i/>
          <w:iCs/>
        </w:rPr>
        <w:t>“Pause and Consider: Take a moment to envision the world you want to help create. What role do you play in this future? What steps can you take today—no matter how small—to move toward that vision?”</w:t>
      </w:r>
    </w:p>
    <w:p w14:paraId="7E77C8D5"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IV. Supporting Examples and Anecdotes</w:t>
      </w:r>
    </w:p>
    <w:p w14:paraId="5460A0EB" w14:textId="77777777" w:rsidR="000869D5" w:rsidRPr="000869D5" w:rsidRDefault="000869D5" w:rsidP="00470F3C">
      <w:pPr>
        <w:numPr>
          <w:ilvl w:val="0"/>
          <w:numId w:val="76"/>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Speculative “Day in the Life”</w:t>
      </w:r>
    </w:p>
    <w:p w14:paraId="1A0A35DC" w14:textId="77777777" w:rsidR="000869D5" w:rsidRPr="000869D5" w:rsidRDefault="000869D5" w:rsidP="00470F3C">
      <w:pPr>
        <w:numPr>
          <w:ilvl w:val="1"/>
          <w:numId w:val="76"/>
        </w:numPr>
        <w:spacing w:before="100" w:beforeAutospacing="1" w:after="100" w:afterAutospacing="1"/>
        <w:rPr>
          <w:rFonts w:asciiTheme="minorHAnsi" w:hAnsiTheme="minorHAnsi"/>
          <w:i/>
          <w:iCs/>
        </w:rPr>
      </w:pPr>
      <w:r w:rsidRPr="000869D5">
        <w:rPr>
          <w:rFonts w:asciiTheme="minorHAnsi" w:hAnsiTheme="minorHAnsi"/>
          <w:i/>
          <w:iCs/>
        </w:rPr>
        <w:t>Paint a detailed picture of a future day:</w:t>
      </w:r>
    </w:p>
    <w:p w14:paraId="14C0EE46" w14:textId="77777777" w:rsidR="000869D5" w:rsidRPr="000869D5" w:rsidRDefault="000869D5" w:rsidP="00470F3C">
      <w:pPr>
        <w:numPr>
          <w:ilvl w:val="2"/>
          <w:numId w:val="76"/>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Morning:</w:t>
      </w:r>
      <w:r w:rsidRPr="000869D5">
        <w:rPr>
          <w:rFonts w:asciiTheme="minorHAnsi" w:hAnsiTheme="minorHAnsi"/>
          <w:i/>
          <w:iCs/>
        </w:rPr>
        <w:t xml:space="preserve"> A community gathering where citizens and AI collaborators review local environmental data and set daily creative goals.</w:t>
      </w:r>
    </w:p>
    <w:p w14:paraId="4881B37E" w14:textId="77777777" w:rsidR="000869D5" w:rsidRPr="000869D5" w:rsidRDefault="000869D5" w:rsidP="00470F3C">
      <w:pPr>
        <w:numPr>
          <w:ilvl w:val="2"/>
          <w:numId w:val="76"/>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Afternoon:</w:t>
      </w:r>
      <w:r w:rsidRPr="000869D5">
        <w:rPr>
          <w:rFonts w:asciiTheme="minorHAnsi" w:hAnsiTheme="minorHAnsi"/>
          <w:i/>
          <w:iCs/>
        </w:rPr>
        <w:t xml:space="preserve"> Integrated work in sustainable projects—such as urban farming or community art projects—that blend technology with nature.</w:t>
      </w:r>
    </w:p>
    <w:p w14:paraId="32CFCE3A" w14:textId="77777777" w:rsidR="000869D5" w:rsidRPr="000869D5" w:rsidRDefault="000869D5" w:rsidP="00470F3C">
      <w:pPr>
        <w:numPr>
          <w:ilvl w:val="2"/>
          <w:numId w:val="76"/>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Evening:</w:t>
      </w:r>
      <w:r w:rsidRPr="000869D5">
        <w:rPr>
          <w:rFonts w:asciiTheme="minorHAnsi" w:hAnsiTheme="minorHAnsi"/>
          <w:i/>
          <w:iCs/>
        </w:rPr>
        <w:t xml:space="preserve"> Public forums or digital platforms where collective visions and innovations are shared, refined, and celebrated.</w:t>
      </w:r>
    </w:p>
    <w:p w14:paraId="69275EA9" w14:textId="77777777" w:rsidR="000869D5" w:rsidRPr="000869D5" w:rsidRDefault="000869D5" w:rsidP="00470F3C">
      <w:pPr>
        <w:numPr>
          <w:ilvl w:val="0"/>
          <w:numId w:val="76"/>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Historical and Cultural Inspirations</w:t>
      </w:r>
    </w:p>
    <w:p w14:paraId="26676033" w14:textId="77777777" w:rsidR="000869D5" w:rsidRPr="000869D5" w:rsidRDefault="000869D5" w:rsidP="00470F3C">
      <w:pPr>
        <w:numPr>
          <w:ilvl w:val="1"/>
          <w:numId w:val="76"/>
        </w:numPr>
        <w:spacing w:before="100" w:beforeAutospacing="1" w:after="100" w:afterAutospacing="1"/>
        <w:rPr>
          <w:rFonts w:asciiTheme="minorHAnsi" w:hAnsiTheme="minorHAnsi"/>
          <w:i/>
          <w:iCs/>
        </w:rPr>
      </w:pPr>
      <w:r w:rsidRPr="000869D5">
        <w:rPr>
          <w:rFonts w:asciiTheme="minorHAnsi" w:hAnsiTheme="minorHAnsi"/>
          <w:i/>
          <w:iCs/>
        </w:rPr>
        <w:t>Briefly recount historical movements (e.g., civil rights, environmental justice) where a unified vision led to transformative change.</w:t>
      </w:r>
    </w:p>
    <w:p w14:paraId="66E24018" w14:textId="77777777" w:rsidR="000869D5" w:rsidRPr="000869D5" w:rsidRDefault="000869D5" w:rsidP="00470F3C">
      <w:pPr>
        <w:numPr>
          <w:ilvl w:val="1"/>
          <w:numId w:val="76"/>
        </w:numPr>
        <w:spacing w:before="100" w:beforeAutospacing="1" w:after="100" w:afterAutospacing="1"/>
        <w:rPr>
          <w:rFonts w:asciiTheme="minorHAnsi" w:hAnsiTheme="minorHAnsi"/>
          <w:i/>
          <w:iCs/>
        </w:rPr>
      </w:pPr>
      <w:r w:rsidRPr="000869D5">
        <w:rPr>
          <w:rFonts w:asciiTheme="minorHAnsi" w:hAnsiTheme="minorHAnsi"/>
          <w:i/>
          <w:iCs/>
        </w:rPr>
        <w:t>Relate these to contemporary examples of communities taking control of their futures through innovative, ethical practices.</w:t>
      </w:r>
    </w:p>
    <w:p w14:paraId="10C1C212" w14:textId="77777777" w:rsidR="000869D5" w:rsidRPr="000869D5" w:rsidRDefault="000869D5" w:rsidP="00470F3C">
      <w:pPr>
        <w:numPr>
          <w:ilvl w:val="0"/>
          <w:numId w:val="76"/>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C. Personal Anecdotes and Reflections</w:t>
      </w:r>
    </w:p>
    <w:p w14:paraId="743EEED9" w14:textId="77777777" w:rsidR="000869D5" w:rsidRPr="000869D5" w:rsidRDefault="000869D5" w:rsidP="00470F3C">
      <w:pPr>
        <w:numPr>
          <w:ilvl w:val="1"/>
          <w:numId w:val="76"/>
        </w:numPr>
        <w:spacing w:before="100" w:beforeAutospacing="1" w:after="100" w:afterAutospacing="1"/>
        <w:rPr>
          <w:rFonts w:asciiTheme="minorHAnsi" w:hAnsiTheme="minorHAnsi"/>
          <w:i/>
          <w:iCs/>
        </w:rPr>
      </w:pPr>
      <w:r w:rsidRPr="000869D5">
        <w:rPr>
          <w:rFonts w:asciiTheme="minorHAnsi" w:hAnsiTheme="minorHAnsi"/>
          <w:i/>
          <w:iCs/>
        </w:rPr>
        <w:t>Share personal moments when you felt the power of collective creation.</w:t>
      </w:r>
    </w:p>
    <w:p w14:paraId="2D5DF185" w14:textId="77777777" w:rsidR="000869D5" w:rsidRPr="000869D5" w:rsidRDefault="000869D5" w:rsidP="00470F3C">
      <w:pPr>
        <w:numPr>
          <w:ilvl w:val="1"/>
          <w:numId w:val="76"/>
        </w:numPr>
        <w:spacing w:before="100" w:beforeAutospacing="1" w:after="100" w:afterAutospacing="1"/>
        <w:rPr>
          <w:rFonts w:asciiTheme="minorHAnsi" w:hAnsiTheme="minorHAnsi"/>
          <w:i/>
          <w:iCs/>
        </w:rPr>
      </w:pPr>
      <w:r w:rsidRPr="000869D5">
        <w:rPr>
          <w:rFonts w:asciiTheme="minorHAnsi" w:hAnsiTheme="minorHAnsi"/>
          <w:i/>
          <w:iCs/>
        </w:rPr>
        <w:t>Include specific examples—like how collaborative efforts in your environmental agency or community projects created lasting, positive change.</w:t>
      </w:r>
    </w:p>
    <w:p w14:paraId="08074A5F" w14:textId="77777777" w:rsidR="000869D5" w:rsidRPr="000869D5" w:rsidRDefault="000869D5" w:rsidP="00470F3C">
      <w:pPr>
        <w:numPr>
          <w:ilvl w:val="1"/>
          <w:numId w:val="76"/>
        </w:numPr>
        <w:spacing w:before="100" w:beforeAutospacing="1" w:after="100" w:afterAutospacing="1"/>
        <w:rPr>
          <w:rFonts w:asciiTheme="minorHAnsi" w:hAnsiTheme="minorHAnsi"/>
          <w:i/>
          <w:iCs/>
        </w:rPr>
      </w:pPr>
      <w:r w:rsidRPr="000869D5">
        <w:rPr>
          <w:rFonts w:asciiTheme="minorHAnsi" w:hAnsiTheme="minorHAnsi"/>
          <w:i/>
          <w:iCs/>
        </w:rPr>
        <w:t xml:space="preserve">Reflect on how these experiences resonate with the idea that every thought and action </w:t>
      </w:r>
      <w:proofErr w:type="gramStart"/>
      <w:r w:rsidRPr="000869D5">
        <w:rPr>
          <w:rFonts w:asciiTheme="minorHAnsi" w:hAnsiTheme="minorHAnsi"/>
          <w:i/>
          <w:iCs/>
        </w:rPr>
        <w:t>contributes</w:t>
      </w:r>
      <w:proofErr w:type="gramEnd"/>
      <w:r w:rsidRPr="000869D5">
        <w:rPr>
          <w:rFonts w:asciiTheme="minorHAnsi" w:hAnsiTheme="minorHAnsi"/>
          <w:i/>
          <w:iCs/>
        </w:rPr>
        <w:t xml:space="preserve"> to the cosmic tapestry.</w:t>
      </w:r>
    </w:p>
    <w:p w14:paraId="1ABCC3D4"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V. Integration with Transhumanist and Futurist Perspectives</w:t>
      </w:r>
    </w:p>
    <w:p w14:paraId="56B16106" w14:textId="77777777" w:rsidR="000869D5" w:rsidRPr="000869D5" w:rsidRDefault="000869D5" w:rsidP="00470F3C">
      <w:pPr>
        <w:numPr>
          <w:ilvl w:val="0"/>
          <w:numId w:val="77"/>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Transhumanist Views</w:t>
      </w:r>
    </w:p>
    <w:p w14:paraId="6DE4082E" w14:textId="77777777" w:rsidR="000869D5" w:rsidRPr="000869D5" w:rsidRDefault="000869D5" w:rsidP="00470F3C">
      <w:pPr>
        <w:numPr>
          <w:ilvl w:val="1"/>
          <w:numId w:val="77"/>
        </w:numPr>
        <w:spacing w:before="100" w:beforeAutospacing="1" w:after="100" w:afterAutospacing="1"/>
        <w:rPr>
          <w:rFonts w:asciiTheme="minorHAnsi" w:hAnsiTheme="minorHAnsi"/>
          <w:i/>
          <w:iCs/>
        </w:rPr>
      </w:pPr>
      <w:r w:rsidRPr="000869D5">
        <w:rPr>
          <w:rFonts w:asciiTheme="minorHAnsi" w:hAnsiTheme="minorHAnsi"/>
          <w:i/>
          <w:iCs/>
        </w:rPr>
        <w:t>Briefly introduce ideas from futurists such as Ray Kurzweil and Buckminster Fuller regarding the synergy of mind and technology.</w:t>
      </w:r>
    </w:p>
    <w:p w14:paraId="601AC738" w14:textId="77777777" w:rsidR="000869D5" w:rsidRPr="000869D5" w:rsidRDefault="000869D5" w:rsidP="00470F3C">
      <w:pPr>
        <w:numPr>
          <w:ilvl w:val="1"/>
          <w:numId w:val="77"/>
        </w:numPr>
        <w:spacing w:before="100" w:beforeAutospacing="1" w:after="100" w:afterAutospacing="1"/>
        <w:rPr>
          <w:rFonts w:asciiTheme="minorHAnsi" w:hAnsiTheme="minorHAnsi"/>
          <w:i/>
          <w:iCs/>
        </w:rPr>
      </w:pPr>
      <w:r w:rsidRPr="000869D5">
        <w:rPr>
          <w:rFonts w:asciiTheme="minorHAnsi" w:hAnsiTheme="minorHAnsi"/>
          <w:i/>
          <w:iCs/>
        </w:rPr>
        <w:t>Discuss how these perspectives support the notion of a co-creative future where human consciousness and technology are seamlessly integrated.</w:t>
      </w:r>
    </w:p>
    <w:p w14:paraId="7E598894" w14:textId="77777777" w:rsidR="000869D5" w:rsidRPr="000869D5" w:rsidRDefault="000869D5" w:rsidP="00470F3C">
      <w:pPr>
        <w:numPr>
          <w:ilvl w:val="0"/>
          <w:numId w:val="77"/>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Philosophical Closure</w:t>
      </w:r>
    </w:p>
    <w:p w14:paraId="4BD9A2C8" w14:textId="77777777" w:rsidR="000869D5" w:rsidRPr="000869D5" w:rsidRDefault="000869D5" w:rsidP="00470F3C">
      <w:pPr>
        <w:numPr>
          <w:ilvl w:val="1"/>
          <w:numId w:val="77"/>
        </w:numPr>
        <w:spacing w:before="100" w:beforeAutospacing="1" w:after="100" w:afterAutospacing="1"/>
        <w:rPr>
          <w:rFonts w:asciiTheme="minorHAnsi" w:hAnsiTheme="minorHAnsi"/>
          <w:i/>
          <w:iCs/>
        </w:rPr>
      </w:pPr>
      <w:r w:rsidRPr="000869D5">
        <w:rPr>
          <w:rFonts w:asciiTheme="minorHAnsi" w:hAnsiTheme="minorHAnsi"/>
          <w:i/>
          <w:iCs/>
        </w:rPr>
        <w:t>Tie back to the opening poetic lines and the central themes of the book.</w:t>
      </w:r>
    </w:p>
    <w:p w14:paraId="7746A6A6" w14:textId="77777777" w:rsidR="000869D5" w:rsidRPr="000869D5" w:rsidRDefault="000869D5" w:rsidP="00470F3C">
      <w:pPr>
        <w:numPr>
          <w:ilvl w:val="1"/>
          <w:numId w:val="77"/>
        </w:numPr>
        <w:spacing w:before="100" w:beforeAutospacing="1" w:after="100" w:afterAutospacing="1"/>
        <w:rPr>
          <w:rFonts w:asciiTheme="minorHAnsi" w:hAnsiTheme="minorHAnsi"/>
          <w:i/>
          <w:iCs/>
        </w:rPr>
      </w:pPr>
      <w:r w:rsidRPr="000869D5">
        <w:rPr>
          <w:rFonts w:asciiTheme="minorHAnsi" w:hAnsiTheme="minorHAnsi"/>
          <w:i/>
          <w:iCs/>
        </w:rPr>
        <w:t>Emphasize that the future of co-creation is not a distant fantasy—it is being built with every mindful, ethical, and creative act we take today.</w:t>
      </w:r>
    </w:p>
    <w:p w14:paraId="6C741FE5" w14:textId="77777777" w:rsidR="000869D5" w:rsidRPr="000869D5" w:rsidRDefault="000869D5" w:rsidP="00470F3C">
      <w:pPr>
        <w:numPr>
          <w:ilvl w:val="0"/>
          <w:numId w:val="77"/>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C. Forward-Looking Vision</w:t>
      </w:r>
    </w:p>
    <w:p w14:paraId="3DF87C1E" w14:textId="77777777" w:rsidR="000869D5" w:rsidRPr="000869D5" w:rsidRDefault="000869D5" w:rsidP="00470F3C">
      <w:pPr>
        <w:numPr>
          <w:ilvl w:val="1"/>
          <w:numId w:val="77"/>
        </w:numPr>
        <w:spacing w:before="100" w:beforeAutospacing="1" w:after="100" w:afterAutospacing="1"/>
        <w:rPr>
          <w:rFonts w:asciiTheme="minorHAnsi" w:hAnsiTheme="minorHAnsi"/>
          <w:i/>
          <w:iCs/>
        </w:rPr>
      </w:pPr>
      <w:r w:rsidRPr="000869D5">
        <w:rPr>
          <w:rFonts w:asciiTheme="minorHAnsi" w:hAnsiTheme="minorHAnsi"/>
          <w:i/>
          <w:iCs/>
        </w:rPr>
        <w:lastRenderedPageBreak/>
        <w:t>Invite readers to imagine a future where our collective efforts have led to a more just, sustainable, and vibrant civilization.</w:t>
      </w:r>
    </w:p>
    <w:p w14:paraId="00BE6258" w14:textId="77777777" w:rsidR="000869D5" w:rsidRPr="000869D5" w:rsidRDefault="000869D5" w:rsidP="00470F3C">
      <w:pPr>
        <w:numPr>
          <w:ilvl w:val="1"/>
          <w:numId w:val="77"/>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Visual Aid:</w:t>
      </w:r>
    </w:p>
    <w:p w14:paraId="22CF7C79" w14:textId="77777777" w:rsidR="000869D5" w:rsidRPr="000869D5" w:rsidRDefault="000869D5" w:rsidP="00470F3C">
      <w:pPr>
        <w:numPr>
          <w:ilvl w:val="2"/>
          <w:numId w:val="77"/>
        </w:numPr>
        <w:spacing w:before="100" w:beforeAutospacing="1" w:after="100" w:afterAutospacing="1"/>
        <w:rPr>
          <w:rFonts w:asciiTheme="minorHAnsi" w:hAnsiTheme="minorHAnsi"/>
          <w:i/>
          <w:iCs/>
        </w:rPr>
      </w:pPr>
      <w:r w:rsidRPr="000869D5">
        <w:rPr>
          <w:rFonts w:asciiTheme="minorHAnsi" w:hAnsiTheme="minorHAnsi"/>
          <w:i/>
          <w:iCs/>
        </w:rPr>
        <w:t>Consider a “ripple effect” diagram showing how individual, local actions combine to create global change.</w:t>
      </w:r>
    </w:p>
    <w:p w14:paraId="0CE6F1C6"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VI. Conclusion: The Magnificent Possibilities Ahead</w:t>
      </w:r>
    </w:p>
    <w:p w14:paraId="12D5E04F" w14:textId="77777777" w:rsidR="000869D5" w:rsidRPr="000869D5" w:rsidRDefault="000869D5" w:rsidP="00470F3C">
      <w:pPr>
        <w:numPr>
          <w:ilvl w:val="0"/>
          <w:numId w:val="78"/>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Recap Key Insights</w:t>
      </w:r>
    </w:p>
    <w:p w14:paraId="320AE857" w14:textId="77777777" w:rsidR="000869D5" w:rsidRPr="000869D5" w:rsidRDefault="000869D5" w:rsidP="00470F3C">
      <w:pPr>
        <w:numPr>
          <w:ilvl w:val="1"/>
          <w:numId w:val="78"/>
        </w:numPr>
        <w:spacing w:before="100" w:beforeAutospacing="1" w:after="100" w:afterAutospacing="1"/>
        <w:rPr>
          <w:rFonts w:asciiTheme="minorHAnsi" w:hAnsiTheme="minorHAnsi"/>
          <w:i/>
          <w:iCs/>
        </w:rPr>
      </w:pPr>
      <w:r w:rsidRPr="000869D5">
        <w:rPr>
          <w:rFonts w:asciiTheme="minorHAnsi" w:hAnsiTheme="minorHAnsi"/>
          <w:i/>
          <w:iCs/>
        </w:rPr>
        <w:t>Summarize that our shared consciousness, ethical action, and creative partnerships are the building blocks of a future transformed by co-creation.</w:t>
      </w:r>
    </w:p>
    <w:p w14:paraId="67802530" w14:textId="77777777" w:rsidR="000869D5" w:rsidRPr="000869D5" w:rsidRDefault="000869D5" w:rsidP="00470F3C">
      <w:pPr>
        <w:numPr>
          <w:ilvl w:val="1"/>
          <w:numId w:val="78"/>
        </w:numPr>
        <w:spacing w:before="100" w:beforeAutospacing="1" w:after="100" w:afterAutospacing="1"/>
        <w:rPr>
          <w:rFonts w:asciiTheme="minorHAnsi" w:hAnsiTheme="minorHAnsi"/>
          <w:i/>
          <w:iCs/>
        </w:rPr>
      </w:pPr>
      <w:r w:rsidRPr="000869D5">
        <w:rPr>
          <w:rFonts w:asciiTheme="minorHAnsi" w:hAnsiTheme="minorHAnsi"/>
          <w:i/>
          <w:iCs/>
        </w:rPr>
        <w:t>Reaffirm that the world we desire—one of integrated, ethical, and sustainable collaboration—is within our grasp if we choose to act.</w:t>
      </w:r>
    </w:p>
    <w:p w14:paraId="3A1F80E3" w14:textId="77777777" w:rsidR="000869D5" w:rsidRPr="000869D5" w:rsidRDefault="000869D5" w:rsidP="00470F3C">
      <w:pPr>
        <w:numPr>
          <w:ilvl w:val="0"/>
          <w:numId w:val="78"/>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Final Inspirational Call-to-Action</w:t>
      </w:r>
    </w:p>
    <w:p w14:paraId="65A0498C" w14:textId="77777777" w:rsidR="000869D5" w:rsidRPr="000869D5" w:rsidRDefault="000869D5" w:rsidP="00470F3C">
      <w:pPr>
        <w:numPr>
          <w:ilvl w:val="1"/>
          <w:numId w:val="78"/>
        </w:numPr>
        <w:spacing w:before="100" w:beforeAutospacing="1" w:after="100" w:afterAutospacing="1"/>
        <w:rPr>
          <w:rFonts w:asciiTheme="minorHAnsi" w:hAnsiTheme="minorHAnsi"/>
          <w:i/>
          <w:iCs/>
        </w:rPr>
      </w:pPr>
      <w:r w:rsidRPr="000869D5">
        <w:rPr>
          <w:rFonts w:asciiTheme="minorHAnsi" w:hAnsiTheme="minorHAnsi"/>
          <w:i/>
          <w:iCs/>
        </w:rPr>
        <w:t>End with a stirring message:</w:t>
      </w:r>
      <w:r w:rsidRPr="000869D5">
        <w:rPr>
          <w:rFonts w:asciiTheme="minorHAnsi" w:hAnsiTheme="minorHAnsi"/>
          <w:i/>
          <w:iCs/>
        </w:rPr>
        <w:br/>
      </w:r>
      <w:r w:rsidRPr="000869D5">
        <w:rPr>
          <w:rStyle w:val="Emphasis"/>
          <w:rFonts w:asciiTheme="minorHAnsi" w:eastAsiaTheme="majorEastAsia" w:hAnsiTheme="minorHAnsi"/>
        </w:rPr>
        <w:t xml:space="preserve">“We are the architects of our future. Every thought, every action, and every collaboration </w:t>
      </w:r>
      <w:proofErr w:type="gramStart"/>
      <w:r w:rsidRPr="000869D5">
        <w:rPr>
          <w:rStyle w:val="Emphasis"/>
          <w:rFonts w:asciiTheme="minorHAnsi" w:eastAsiaTheme="majorEastAsia" w:hAnsiTheme="minorHAnsi"/>
        </w:rPr>
        <w:t>shapes</w:t>
      </w:r>
      <w:proofErr w:type="gramEnd"/>
      <w:r w:rsidRPr="000869D5">
        <w:rPr>
          <w:rStyle w:val="Emphasis"/>
          <w:rFonts w:asciiTheme="minorHAnsi" w:eastAsiaTheme="majorEastAsia" w:hAnsiTheme="minorHAnsi"/>
        </w:rPr>
        <w:t xml:space="preserve"> the world we share. Let us step forward together, united in purpose, and co-create a reality that reflects our highest aspirations.”</w:t>
      </w:r>
    </w:p>
    <w:p w14:paraId="51326BD5" w14:textId="77777777" w:rsidR="000869D5" w:rsidRPr="000869D5" w:rsidRDefault="000869D5" w:rsidP="00470F3C">
      <w:pPr>
        <w:numPr>
          <w:ilvl w:val="0"/>
          <w:numId w:val="78"/>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C. Transition to the Final Reflections</w:t>
      </w:r>
    </w:p>
    <w:p w14:paraId="165F9A68" w14:textId="77777777" w:rsidR="000869D5" w:rsidRPr="000869D5" w:rsidRDefault="000869D5" w:rsidP="00470F3C">
      <w:pPr>
        <w:numPr>
          <w:ilvl w:val="1"/>
          <w:numId w:val="78"/>
        </w:numPr>
        <w:spacing w:before="100" w:beforeAutospacing="1" w:after="100" w:afterAutospacing="1"/>
        <w:rPr>
          <w:rFonts w:asciiTheme="minorHAnsi" w:hAnsiTheme="minorHAnsi"/>
          <w:i/>
          <w:iCs/>
        </w:rPr>
      </w:pPr>
      <w:r w:rsidRPr="000869D5">
        <w:rPr>
          <w:rFonts w:asciiTheme="minorHAnsi" w:hAnsiTheme="minorHAnsi"/>
          <w:i/>
          <w:iCs/>
        </w:rPr>
        <w:t>Set the stage for the closing chapter (if there is one) or a final epilogue that invites continued reflection on the journey of conscious creation.</w:t>
      </w:r>
    </w:p>
    <w:p w14:paraId="6CB33AF4" w14:textId="77777777" w:rsidR="000869D5" w:rsidRPr="000869D5" w:rsidRDefault="000869D5" w:rsidP="000869D5">
      <w:pPr>
        <w:pStyle w:val="Heading3"/>
        <w:rPr>
          <w:rFonts w:asciiTheme="minorHAnsi" w:hAnsiTheme="minorHAnsi"/>
          <w:i/>
          <w:iCs/>
          <w:color w:val="auto"/>
          <w:sz w:val="24"/>
          <w:szCs w:val="24"/>
        </w:rPr>
      </w:pPr>
      <w:r w:rsidRPr="000869D5">
        <w:rPr>
          <w:rStyle w:val="Strong"/>
          <w:rFonts w:asciiTheme="minorHAnsi" w:hAnsiTheme="minorHAnsi"/>
          <w:b w:val="0"/>
          <w:bCs w:val="0"/>
          <w:i/>
          <w:iCs/>
          <w:color w:val="auto"/>
          <w:sz w:val="24"/>
          <w:szCs w:val="24"/>
        </w:rPr>
        <w:t>VII. Integration &amp; References</w:t>
      </w:r>
    </w:p>
    <w:p w14:paraId="32E9A52B" w14:textId="77777777" w:rsidR="000869D5" w:rsidRPr="000869D5" w:rsidRDefault="000869D5" w:rsidP="00470F3C">
      <w:pPr>
        <w:numPr>
          <w:ilvl w:val="0"/>
          <w:numId w:val="79"/>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A. Key References and Thought Leaders</w:t>
      </w:r>
    </w:p>
    <w:p w14:paraId="48722622" w14:textId="77777777" w:rsidR="000869D5" w:rsidRPr="000869D5" w:rsidRDefault="000869D5" w:rsidP="00470F3C">
      <w:pPr>
        <w:numPr>
          <w:ilvl w:val="1"/>
          <w:numId w:val="79"/>
        </w:numPr>
        <w:spacing w:before="100" w:beforeAutospacing="1" w:after="100" w:afterAutospacing="1"/>
        <w:rPr>
          <w:rFonts w:asciiTheme="minorHAnsi" w:hAnsiTheme="minorHAnsi"/>
          <w:i/>
          <w:iCs/>
        </w:rPr>
      </w:pPr>
      <w:r w:rsidRPr="000869D5">
        <w:rPr>
          <w:rFonts w:asciiTheme="minorHAnsi" w:hAnsiTheme="minorHAnsi"/>
          <w:i/>
          <w:iCs/>
        </w:rPr>
        <w:t>Include references to transhumanist and futurist literature (e.g., Ray Kurzweil, Buckminster Fuller).</w:t>
      </w:r>
    </w:p>
    <w:p w14:paraId="5E2DB314" w14:textId="77777777" w:rsidR="000869D5" w:rsidRPr="000869D5" w:rsidRDefault="000869D5" w:rsidP="00470F3C">
      <w:pPr>
        <w:numPr>
          <w:ilvl w:val="1"/>
          <w:numId w:val="79"/>
        </w:numPr>
        <w:spacing w:before="100" w:beforeAutospacing="1" w:after="100" w:afterAutospacing="1"/>
        <w:rPr>
          <w:rFonts w:asciiTheme="minorHAnsi" w:hAnsiTheme="minorHAnsi"/>
          <w:i/>
          <w:iCs/>
        </w:rPr>
      </w:pPr>
      <w:r w:rsidRPr="000869D5">
        <w:rPr>
          <w:rFonts w:asciiTheme="minorHAnsi" w:hAnsiTheme="minorHAnsi"/>
          <w:i/>
          <w:iCs/>
        </w:rPr>
        <w:t>List historical examples and academic sources that support the concepts of collective intelligence and ethical responsibility.</w:t>
      </w:r>
    </w:p>
    <w:p w14:paraId="1A3BE01B" w14:textId="77777777" w:rsidR="000869D5" w:rsidRPr="000869D5" w:rsidRDefault="000869D5" w:rsidP="00470F3C">
      <w:pPr>
        <w:numPr>
          <w:ilvl w:val="0"/>
          <w:numId w:val="79"/>
        </w:numPr>
        <w:spacing w:before="100" w:beforeAutospacing="1" w:after="100" w:afterAutospacing="1"/>
        <w:rPr>
          <w:rFonts w:asciiTheme="minorHAnsi" w:hAnsiTheme="minorHAnsi"/>
          <w:i/>
          <w:iCs/>
        </w:rPr>
      </w:pPr>
      <w:r w:rsidRPr="000869D5">
        <w:rPr>
          <w:rStyle w:val="Strong"/>
          <w:rFonts w:asciiTheme="minorHAnsi" w:eastAsiaTheme="majorEastAsia" w:hAnsiTheme="minorHAnsi"/>
          <w:b w:val="0"/>
          <w:bCs w:val="0"/>
          <w:i/>
          <w:iCs/>
        </w:rPr>
        <w:t>B. Further Reading and Resources</w:t>
      </w:r>
    </w:p>
    <w:p w14:paraId="06113D7C" w14:textId="77777777" w:rsidR="000869D5" w:rsidRPr="000869D5" w:rsidRDefault="000869D5" w:rsidP="00470F3C">
      <w:pPr>
        <w:numPr>
          <w:ilvl w:val="1"/>
          <w:numId w:val="79"/>
        </w:numPr>
        <w:spacing w:before="100" w:beforeAutospacing="1" w:after="100" w:afterAutospacing="1"/>
        <w:rPr>
          <w:rFonts w:asciiTheme="minorHAnsi" w:hAnsiTheme="minorHAnsi"/>
          <w:i/>
          <w:iCs/>
        </w:rPr>
      </w:pPr>
      <w:r w:rsidRPr="000869D5">
        <w:rPr>
          <w:rFonts w:asciiTheme="minorHAnsi" w:hAnsiTheme="minorHAnsi"/>
          <w:i/>
          <w:iCs/>
        </w:rPr>
        <w:t>Provide additional resources for readers who want to delve deeper into the topics of collective consciousness, sustainable development, and ethical technology.</w:t>
      </w:r>
    </w:p>
    <w:p w14:paraId="5E707112" w14:textId="77777777" w:rsidR="000869D5" w:rsidRPr="000869D5" w:rsidRDefault="000869D5" w:rsidP="00470F3C">
      <w:pPr>
        <w:numPr>
          <w:ilvl w:val="1"/>
          <w:numId w:val="79"/>
        </w:numPr>
        <w:spacing w:before="100" w:beforeAutospacing="1" w:after="100" w:afterAutospacing="1"/>
        <w:rPr>
          <w:rFonts w:asciiTheme="minorHAnsi" w:hAnsiTheme="minorHAnsi"/>
          <w:i/>
          <w:iCs/>
        </w:rPr>
      </w:pPr>
      <w:r w:rsidRPr="000869D5">
        <w:rPr>
          <w:rFonts w:asciiTheme="minorHAnsi" w:hAnsiTheme="minorHAnsi"/>
          <w:i/>
          <w:iCs/>
        </w:rPr>
        <w:t>Suggest websites, books, and community platforms where readers can connect with like-minded individuals.</w:t>
      </w:r>
    </w:p>
    <w:p w14:paraId="3018E063" w14:textId="77777777" w:rsidR="000869D5" w:rsidRPr="000869D5" w:rsidRDefault="000869D5" w:rsidP="000B2D79">
      <w:pPr>
        <w:spacing w:after="120"/>
        <w:rPr>
          <w:rFonts w:asciiTheme="minorHAnsi" w:hAnsiTheme="minorHAnsi"/>
          <w:b/>
          <w:bCs/>
        </w:rPr>
      </w:pPr>
    </w:p>
    <w:sectPr w:rsidR="000869D5" w:rsidRPr="000869D5" w:rsidSect="003871B3">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67A25" w14:textId="77777777" w:rsidR="00007EE3" w:rsidRDefault="00007EE3" w:rsidP="003871B3">
      <w:r>
        <w:separator/>
      </w:r>
    </w:p>
  </w:endnote>
  <w:endnote w:type="continuationSeparator" w:id="0">
    <w:p w14:paraId="233BA4DB" w14:textId="77777777" w:rsidR="00007EE3" w:rsidRDefault="00007EE3" w:rsidP="003871B3">
      <w:r>
        <w:continuationSeparator/>
      </w:r>
    </w:p>
  </w:endnote>
  <w:endnote w:type="continuationNotice" w:id="1">
    <w:p w14:paraId="4A909C31" w14:textId="77777777" w:rsidR="00007EE3" w:rsidRDefault="00007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65039418"/>
      <w:docPartObj>
        <w:docPartGallery w:val="Page Numbers (Bottom of Page)"/>
        <w:docPartUnique/>
      </w:docPartObj>
    </w:sdtPr>
    <w:sdtEndPr>
      <w:rPr>
        <w:rStyle w:val="PageNumber"/>
      </w:rPr>
    </w:sdtEndPr>
    <w:sdtContent>
      <w:p w14:paraId="440A0B57" w14:textId="54DD30BC" w:rsidR="003871B3" w:rsidRDefault="003871B3" w:rsidP="00FC12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E6FBC4" w14:textId="77777777" w:rsidR="003871B3" w:rsidRDefault="003871B3" w:rsidP="003871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78817747"/>
      <w:docPartObj>
        <w:docPartGallery w:val="Page Numbers (Bottom of Page)"/>
        <w:docPartUnique/>
      </w:docPartObj>
    </w:sdtPr>
    <w:sdtEndPr>
      <w:rPr>
        <w:rStyle w:val="PageNumber"/>
      </w:rPr>
    </w:sdtEndPr>
    <w:sdtContent>
      <w:p w14:paraId="6197BE53" w14:textId="163B87B6" w:rsidR="003871B3" w:rsidRDefault="003871B3" w:rsidP="00FC12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D38A6">
          <w:rPr>
            <w:rStyle w:val="PageNumber"/>
            <w:noProof/>
          </w:rPr>
          <w:t>2</w:t>
        </w:r>
        <w:r>
          <w:rPr>
            <w:rStyle w:val="PageNumber"/>
          </w:rPr>
          <w:fldChar w:fldCharType="end"/>
        </w:r>
      </w:p>
    </w:sdtContent>
  </w:sdt>
  <w:p w14:paraId="58FB1A5D" w14:textId="77777777" w:rsidR="003871B3" w:rsidRDefault="003871B3" w:rsidP="003871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BF4353" w14:textId="77777777" w:rsidR="00007EE3" w:rsidRDefault="00007EE3" w:rsidP="003871B3">
      <w:r>
        <w:separator/>
      </w:r>
    </w:p>
  </w:footnote>
  <w:footnote w:type="continuationSeparator" w:id="0">
    <w:p w14:paraId="08937C34" w14:textId="77777777" w:rsidR="00007EE3" w:rsidRDefault="00007EE3" w:rsidP="003871B3">
      <w:r>
        <w:continuationSeparator/>
      </w:r>
    </w:p>
  </w:footnote>
  <w:footnote w:type="continuationNotice" w:id="1">
    <w:p w14:paraId="1D6B3767" w14:textId="77777777" w:rsidR="00007EE3" w:rsidRDefault="00007E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5E6B"/>
    <w:multiLevelType w:val="multilevel"/>
    <w:tmpl w:val="D4A42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C296A"/>
    <w:multiLevelType w:val="multilevel"/>
    <w:tmpl w:val="075CD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15AD1"/>
    <w:multiLevelType w:val="multilevel"/>
    <w:tmpl w:val="87BC9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F3C74"/>
    <w:multiLevelType w:val="multilevel"/>
    <w:tmpl w:val="C7025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D66E5C"/>
    <w:multiLevelType w:val="multilevel"/>
    <w:tmpl w:val="2CB80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A36FB5"/>
    <w:multiLevelType w:val="multilevel"/>
    <w:tmpl w:val="A1304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33E1B"/>
    <w:multiLevelType w:val="multilevel"/>
    <w:tmpl w:val="A4A87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804B52"/>
    <w:multiLevelType w:val="multilevel"/>
    <w:tmpl w:val="91888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A40DA"/>
    <w:multiLevelType w:val="multilevel"/>
    <w:tmpl w:val="33849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224A79"/>
    <w:multiLevelType w:val="multilevel"/>
    <w:tmpl w:val="FA727480"/>
    <w:lvl w:ilvl="0">
      <w:start w:val="1"/>
      <w:numFmt w:val="bullet"/>
      <w:lvlText w:val="-"/>
      <w:lvlJc w:val="left"/>
      <w:pPr>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D64186"/>
    <w:multiLevelType w:val="multilevel"/>
    <w:tmpl w:val="C1EAA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D7388C"/>
    <w:multiLevelType w:val="multilevel"/>
    <w:tmpl w:val="2140F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E24D33"/>
    <w:multiLevelType w:val="multilevel"/>
    <w:tmpl w:val="E31AF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C610AF"/>
    <w:multiLevelType w:val="multilevel"/>
    <w:tmpl w:val="789A4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13101F"/>
    <w:multiLevelType w:val="multilevel"/>
    <w:tmpl w:val="40D463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8E4D7D"/>
    <w:multiLevelType w:val="hybridMultilevel"/>
    <w:tmpl w:val="6ACC9DC2"/>
    <w:lvl w:ilvl="0" w:tplc="CBB8CDFC">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2032B3"/>
    <w:multiLevelType w:val="multilevel"/>
    <w:tmpl w:val="9656C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CB151C"/>
    <w:multiLevelType w:val="multilevel"/>
    <w:tmpl w:val="1DBCF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7168BA"/>
    <w:multiLevelType w:val="multilevel"/>
    <w:tmpl w:val="C6867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825378"/>
    <w:multiLevelType w:val="multilevel"/>
    <w:tmpl w:val="C72C8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263379"/>
    <w:multiLevelType w:val="hybridMultilevel"/>
    <w:tmpl w:val="C0EA4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2656FC"/>
    <w:multiLevelType w:val="multilevel"/>
    <w:tmpl w:val="9D125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268FA"/>
    <w:multiLevelType w:val="multilevel"/>
    <w:tmpl w:val="122C6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3A0E36"/>
    <w:multiLevelType w:val="multilevel"/>
    <w:tmpl w:val="E460E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E82C17"/>
    <w:multiLevelType w:val="multilevel"/>
    <w:tmpl w:val="773A6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BB5844"/>
    <w:multiLevelType w:val="multilevel"/>
    <w:tmpl w:val="146A66F2"/>
    <w:lvl w:ilvl="0">
      <w:start w:val="1"/>
      <w:numFmt w:val="bullet"/>
      <w:lvlText w:val="-"/>
      <w:lvlJc w:val="left"/>
      <w:pPr>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AA20A7"/>
    <w:multiLevelType w:val="multilevel"/>
    <w:tmpl w:val="DD164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135087"/>
    <w:multiLevelType w:val="multilevel"/>
    <w:tmpl w:val="0568B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6475C3"/>
    <w:multiLevelType w:val="multilevel"/>
    <w:tmpl w:val="66EC007A"/>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5F5F24"/>
    <w:multiLevelType w:val="multilevel"/>
    <w:tmpl w:val="591C0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665F4A"/>
    <w:multiLevelType w:val="multilevel"/>
    <w:tmpl w:val="D6286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D75D3C"/>
    <w:multiLevelType w:val="multilevel"/>
    <w:tmpl w:val="0D34E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29356B"/>
    <w:multiLevelType w:val="multilevel"/>
    <w:tmpl w:val="26120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2D2582"/>
    <w:multiLevelType w:val="multilevel"/>
    <w:tmpl w:val="4C70E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E558CD"/>
    <w:multiLevelType w:val="multilevel"/>
    <w:tmpl w:val="06D47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3E66C0"/>
    <w:multiLevelType w:val="multilevel"/>
    <w:tmpl w:val="20E8A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DF5574"/>
    <w:multiLevelType w:val="multilevel"/>
    <w:tmpl w:val="FB2C6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185010"/>
    <w:multiLevelType w:val="multilevel"/>
    <w:tmpl w:val="6A8E6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6C65D4"/>
    <w:multiLevelType w:val="multilevel"/>
    <w:tmpl w:val="949A6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0B7EFA"/>
    <w:multiLevelType w:val="multilevel"/>
    <w:tmpl w:val="0A4E8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A16B06"/>
    <w:multiLevelType w:val="multilevel"/>
    <w:tmpl w:val="23FA8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851B93"/>
    <w:multiLevelType w:val="multilevel"/>
    <w:tmpl w:val="371ED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A86ADB"/>
    <w:multiLevelType w:val="multilevel"/>
    <w:tmpl w:val="4DE02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F61439"/>
    <w:multiLevelType w:val="multilevel"/>
    <w:tmpl w:val="22E04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E03255"/>
    <w:multiLevelType w:val="multilevel"/>
    <w:tmpl w:val="54F49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340ABE"/>
    <w:multiLevelType w:val="multilevel"/>
    <w:tmpl w:val="8DF8C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38317C"/>
    <w:multiLevelType w:val="multilevel"/>
    <w:tmpl w:val="1CE27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7F5F29"/>
    <w:multiLevelType w:val="multilevel"/>
    <w:tmpl w:val="CAB63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F64FEB"/>
    <w:multiLevelType w:val="multilevel"/>
    <w:tmpl w:val="82AC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3538AA"/>
    <w:multiLevelType w:val="multilevel"/>
    <w:tmpl w:val="FF7A8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3167F9"/>
    <w:multiLevelType w:val="multilevel"/>
    <w:tmpl w:val="14043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73295E"/>
    <w:multiLevelType w:val="multilevel"/>
    <w:tmpl w:val="899ED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F51F66"/>
    <w:multiLevelType w:val="multilevel"/>
    <w:tmpl w:val="81AAF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AB5CAB"/>
    <w:multiLevelType w:val="multilevel"/>
    <w:tmpl w:val="BB32E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61292C"/>
    <w:multiLevelType w:val="multilevel"/>
    <w:tmpl w:val="4DD2C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3F5B5C"/>
    <w:multiLevelType w:val="multilevel"/>
    <w:tmpl w:val="4E78A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CB5F99"/>
    <w:multiLevelType w:val="multilevel"/>
    <w:tmpl w:val="8668E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3A47E0"/>
    <w:multiLevelType w:val="multilevel"/>
    <w:tmpl w:val="42B6C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FE0120"/>
    <w:multiLevelType w:val="multilevel"/>
    <w:tmpl w:val="D4008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470AF4"/>
    <w:multiLevelType w:val="multilevel"/>
    <w:tmpl w:val="CC821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2B0979"/>
    <w:multiLevelType w:val="multilevel"/>
    <w:tmpl w:val="2FCAC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B6560F"/>
    <w:multiLevelType w:val="multilevel"/>
    <w:tmpl w:val="A2DA1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AF33F7"/>
    <w:multiLevelType w:val="hybridMultilevel"/>
    <w:tmpl w:val="C0EA4A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B15A7C"/>
    <w:multiLevelType w:val="multilevel"/>
    <w:tmpl w:val="07163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F2698A"/>
    <w:multiLevelType w:val="multilevel"/>
    <w:tmpl w:val="4FFA8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AD710A"/>
    <w:multiLevelType w:val="multilevel"/>
    <w:tmpl w:val="D5DC1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8814BA"/>
    <w:multiLevelType w:val="multilevel"/>
    <w:tmpl w:val="CD6E9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9232BE3"/>
    <w:multiLevelType w:val="multilevel"/>
    <w:tmpl w:val="BF223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E356F7"/>
    <w:multiLevelType w:val="multilevel"/>
    <w:tmpl w:val="2BCCA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9345A7"/>
    <w:multiLevelType w:val="multilevel"/>
    <w:tmpl w:val="9A52C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662BFC"/>
    <w:multiLevelType w:val="multilevel"/>
    <w:tmpl w:val="500E7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AE464D"/>
    <w:multiLevelType w:val="multilevel"/>
    <w:tmpl w:val="146A66F2"/>
    <w:lvl w:ilvl="0">
      <w:start w:val="1"/>
      <w:numFmt w:val="bullet"/>
      <w:lvlText w:val="-"/>
      <w:lvlJc w:val="left"/>
      <w:pPr>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C953D2"/>
    <w:multiLevelType w:val="multilevel"/>
    <w:tmpl w:val="DC4AB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E53FCA"/>
    <w:multiLevelType w:val="multilevel"/>
    <w:tmpl w:val="E25C6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0D5DCE"/>
    <w:multiLevelType w:val="multilevel"/>
    <w:tmpl w:val="DEC23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4D2F12"/>
    <w:multiLevelType w:val="multilevel"/>
    <w:tmpl w:val="DE76E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ED77D8"/>
    <w:multiLevelType w:val="multilevel"/>
    <w:tmpl w:val="C3E48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791DCB"/>
    <w:multiLevelType w:val="multilevel"/>
    <w:tmpl w:val="585E9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6049D0"/>
    <w:multiLevelType w:val="multilevel"/>
    <w:tmpl w:val="CE542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9185F91"/>
    <w:multiLevelType w:val="multilevel"/>
    <w:tmpl w:val="2FE24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2D0216"/>
    <w:multiLevelType w:val="multilevel"/>
    <w:tmpl w:val="4DA40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9517B4A"/>
    <w:multiLevelType w:val="multilevel"/>
    <w:tmpl w:val="51CED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E220CE"/>
    <w:multiLevelType w:val="multilevel"/>
    <w:tmpl w:val="79B80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7B160F"/>
    <w:multiLevelType w:val="multilevel"/>
    <w:tmpl w:val="EF9E3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0B733C"/>
    <w:multiLevelType w:val="multilevel"/>
    <w:tmpl w:val="5A887B86"/>
    <w:lvl w:ilvl="0">
      <w:start w:val="1"/>
      <w:numFmt w:val="bullet"/>
      <w:lvlText w:val="-"/>
      <w:lvlJc w:val="left"/>
      <w:pPr>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6A5F35"/>
    <w:multiLevelType w:val="multilevel"/>
    <w:tmpl w:val="8E78F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384084">
    <w:abstractNumId w:val="15"/>
  </w:num>
  <w:num w:numId="2" w16cid:durableId="535317339">
    <w:abstractNumId w:val="20"/>
  </w:num>
  <w:num w:numId="3" w16cid:durableId="629097649">
    <w:abstractNumId w:val="84"/>
  </w:num>
  <w:num w:numId="4" w16cid:durableId="1690637205">
    <w:abstractNumId w:val="30"/>
  </w:num>
  <w:num w:numId="5" w16cid:durableId="1905529911">
    <w:abstractNumId w:val="1"/>
  </w:num>
  <w:num w:numId="6" w16cid:durableId="393508986">
    <w:abstractNumId w:val="31"/>
  </w:num>
  <w:num w:numId="7" w16cid:durableId="954751012">
    <w:abstractNumId w:val="34"/>
  </w:num>
  <w:num w:numId="8" w16cid:durableId="1540437581">
    <w:abstractNumId w:val="23"/>
  </w:num>
  <w:num w:numId="9" w16cid:durableId="272321800">
    <w:abstractNumId w:val="60"/>
  </w:num>
  <w:num w:numId="10" w16cid:durableId="437872972">
    <w:abstractNumId w:val="69"/>
  </w:num>
  <w:num w:numId="11" w16cid:durableId="241372670">
    <w:abstractNumId w:val="56"/>
  </w:num>
  <w:num w:numId="12" w16cid:durableId="145511440">
    <w:abstractNumId w:val="0"/>
  </w:num>
  <w:num w:numId="13" w16cid:durableId="721059076">
    <w:abstractNumId w:val="54"/>
  </w:num>
  <w:num w:numId="14" w16cid:durableId="1304702780">
    <w:abstractNumId w:val="67"/>
  </w:num>
  <w:num w:numId="15" w16cid:durableId="1926183088">
    <w:abstractNumId w:val="40"/>
  </w:num>
  <w:num w:numId="16" w16cid:durableId="322128944">
    <w:abstractNumId w:val="64"/>
  </w:num>
  <w:num w:numId="17" w16cid:durableId="130099196">
    <w:abstractNumId w:val="7"/>
  </w:num>
  <w:num w:numId="18" w16cid:durableId="1176769687">
    <w:abstractNumId w:val="32"/>
  </w:num>
  <w:num w:numId="19" w16cid:durableId="47581584">
    <w:abstractNumId w:val="21"/>
  </w:num>
  <w:num w:numId="20" w16cid:durableId="1176194445">
    <w:abstractNumId w:val="3"/>
  </w:num>
  <w:num w:numId="21" w16cid:durableId="247077754">
    <w:abstractNumId w:val="51"/>
  </w:num>
  <w:num w:numId="22" w16cid:durableId="411395529">
    <w:abstractNumId w:val="16"/>
  </w:num>
  <w:num w:numId="23" w16cid:durableId="1655796888">
    <w:abstractNumId w:val="10"/>
  </w:num>
  <w:num w:numId="24" w16cid:durableId="1619676015">
    <w:abstractNumId w:val="36"/>
  </w:num>
  <w:num w:numId="25" w16cid:durableId="732855008">
    <w:abstractNumId w:val="22"/>
  </w:num>
  <w:num w:numId="26" w16cid:durableId="149955265">
    <w:abstractNumId w:val="46"/>
  </w:num>
  <w:num w:numId="27" w16cid:durableId="1021735472">
    <w:abstractNumId w:val="2"/>
  </w:num>
  <w:num w:numId="28" w16cid:durableId="2005741106">
    <w:abstractNumId w:val="57"/>
  </w:num>
  <w:num w:numId="29" w16cid:durableId="663046427">
    <w:abstractNumId w:val="41"/>
  </w:num>
  <w:num w:numId="30" w16cid:durableId="238373221">
    <w:abstractNumId w:val="52"/>
  </w:num>
  <w:num w:numId="31" w16cid:durableId="2097819604">
    <w:abstractNumId w:val="81"/>
  </w:num>
  <w:num w:numId="32" w16cid:durableId="167448240">
    <w:abstractNumId w:val="11"/>
  </w:num>
  <w:num w:numId="33" w16cid:durableId="423844992">
    <w:abstractNumId w:val="26"/>
  </w:num>
  <w:num w:numId="34" w16cid:durableId="968778217">
    <w:abstractNumId w:val="73"/>
  </w:num>
  <w:num w:numId="35" w16cid:durableId="1364014379">
    <w:abstractNumId w:val="77"/>
  </w:num>
  <w:num w:numId="36" w16cid:durableId="1211578425">
    <w:abstractNumId w:val="68"/>
  </w:num>
  <w:num w:numId="37" w16cid:durableId="1340280657">
    <w:abstractNumId w:val="38"/>
  </w:num>
  <w:num w:numId="38" w16cid:durableId="932474406">
    <w:abstractNumId w:val="35"/>
  </w:num>
  <w:num w:numId="39" w16cid:durableId="1238252167">
    <w:abstractNumId w:val="76"/>
  </w:num>
  <w:num w:numId="40" w16cid:durableId="587423083">
    <w:abstractNumId w:val="13"/>
  </w:num>
  <w:num w:numId="41" w16cid:durableId="1851799453">
    <w:abstractNumId w:val="17"/>
  </w:num>
  <w:num w:numId="42" w16cid:durableId="1139153851">
    <w:abstractNumId w:val="37"/>
  </w:num>
  <w:num w:numId="43" w16cid:durableId="983774057">
    <w:abstractNumId w:val="82"/>
  </w:num>
  <w:num w:numId="44" w16cid:durableId="707753334">
    <w:abstractNumId w:val="4"/>
  </w:num>
  <w:num w:numId="45" w16cid:durableId="1153645649">
    <w:abstractNumId w:val="75"/>
  </w:num>
  <w:num w:numId="46" w16cid:durableId="1616936554">
    <w:abstractNumId w:val="18"/>
  </w:num>
  <w:num w:numId="47" w16cid:durableId="846213326">
    <w:abstractNumId w:val="80"/>
  </w:num>
  <w:num w:numId="48" w16cid:durableId="922378949">
    <w:abstractNumId w:val="12"/>
  </w:num>
  <w:num w:numId="49" w16cid:durableId="1645545970">
    <w:abstractNumId w:val="83"/>
  </w:num>
  <w:num w:numId="50" w16cid:durableId="1177772236">
    <w:abstractNumId w:val="49"/>
  </w:num>
  <w:num w:numId="51" w16cid:durableId="446049735">
    <w:abstractNumId w:val="50"/>
  </w:num>
  <w:num w:numId="52" w16cid:durableId="1022896424">
    <w:abstractNumId w:val="61"/>
  </w:num>
  <w:num w:numId="53" w16cid:durableId="1649170869">
    <w:abstractNumId w:val="19"/>
  </w:num>
  <w:num w:numId="54" w16cid:durableId="1794857969">
    <w:abstractNumId w:val="33"/>
  </w:num>
  <w:num w:numId="55" w16cid:durableId="1630208702">
    <w:abstractNumId w:val="6"/>
  </w:num>
  <w:num w:numId="56" w16cid:durableId="758453277">
    <w:abstractNumId w:val="74"/>
  </w:num>
  <w:num w:numId="57" w16cid:durableId="1403720644">
    <w:abstractNumId w:val="43"/>
  </w:num>
  <w:num w:numId="58" w16cid:durableId="2037655153">
    <w:abstractNumId w:val="79"/>
  </w:num>
  <w:num w:numId="59" w16cid:durableId="1978412028">
    <w:abstractNumId w:val="65"/>
  </w:num>
  <w:num w:numId="60" w16cid:durableId="1598173152">
    <w:abstractNumId w:val="27"/>
  </w:num>
  <w:num w:numId="61" w16cid:durableId="2079130760">
    <w:abstractNumId w:val="63"/>
  </w:num>
  <w:num w:numId="62" w16cid:durableId="1791362303">
    <w:abstractNumId w:val="85"/>
  </w:num>
  <w:num w:numId="63" w16cid:durableId="1404570593">
    <w:abstractNumId w:val="48"/>
  </w:num>
  <w:num w:numId="64" w16cid:durableId="1997297940">
    <w:abstractNumId w:val="45"/>
  </w:num>
  <w:num w:numId="65" w16cid:durableId="444278876">
    <w:abstractNumId w:val="24"/>
  </w:num>
  <w:num w:numId="66" w16cid:durableId="372731964">
    <w:abstractNumId w:val="5"/>
  </w:num>
  <w:num w:numId="67" w16cid:durableId="1726490322">
    <w:abstractNumId w:val="78"/>
  </w:num>
  <w:num w:numId="68" w16cid:durableId="123157292">
    <w:abstractNumId w:val="70"/>
  </w:num>
  <w:num w:numId="69" w16cid:durableId="834566414">
    <w:abstractNumId w:val="39"/>
  </w:num>
  <w:num w:numId="70" w16cid:durableId="1600286632">
    <w:abstractNumId w:val="53"/>
  </w:num>
  <w:num w:numId="71" w16cid:durableId="917524229">
    <w:abstractNumId w:val="55"/>
  </w:num>
  <w:num w:numId="72" w16cid:durableId="1571189198">
    <w:abstractNumId w:val="44"/>
  </w:num>
  <w:num w:numId="73" w16cid:durableId="327363818">
    <w:abstractNumId w:val="29"/>
  </w:num>
  <w:num w:numId="74" w16cid:durableId="2039963306">
    <w:abstractNumId w:val="58"/>
  </w:num>
  <w:num w:numId="75" w16cid:durableId="1066998753">
    <w:abstractNumId w:val="59"/>
  </w:num>
  <w:num w:numId="76" w16cid:durableId="1136072543">
    <w:abstractNumId w:val="47"/>
  </w:num>
  <w:num w:numId="77" w16cid:durableId="710350202">
    <w:abstractNumId w:val="42"/>
  </w:num>
  <w:num w:numId="78" w16cid:durableId="86075434">
    <w:abstractNumId w:val="14"/>
  </w:num>
  <w:num w:numId="79" w16cid:durableId="2118213065">
    <w:abstractNumId w:val="72"/>
  </w:num>
  <w:num w:numId="80" w16cid:durableId="1266353366">
    <w:abstractNumId w:val="62"/>
  </w:num>
  <w:num w:numId="81" w16cid:durableId="1486432181">
    <w:abstractNumId w:val="66"/>
  </w:num>
  <w:num w:numId="82" w16cid:durableId="1090738468">
    <w:abstractNumId w:val="8"/>
  </w:num>
  <w:num w:numId="83" w16cid:durableId="1859538366">
    <w:abstractNumId w:val="9"/>
  </w:num>
  <w:num w:numId="84" w16cid:durableId="727463118">
    <w:abstractNumId w:val="28"/>
  </w:num>
  <w:num w:numId="85" w16cid:durableId="235896095">
    <w:abstractNumId w:val="71"/>
  </w:num>
  <w:num w:numId="86" w16cid:durableId="330986050">
    <w:abstractNumId w:val="2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B3"/>
    <w:rsid w:val="0000000E"/>
    <w:rsid w:val="00000BED"/>
    <w:rsid w:val="00000F08"/>
    <w:rsid w:val="00003372"/>
    <w:rsid w:val="000036B5"/>
    <w:rsid w:val="00003DA5"/>
    <w:rsid w:val="000045EF"/>
    <w:rsid w:val="000056D3"/>
    <w:rsid w:val="00005DC2"/>
    <w:rsid w:val="00006527"/>
    <w:rsid w:val="00006D15"/>
    <w:rsid w:val="0000719D"/>
    <w:rsid w:val="00007314"/>
    <w:rsid w:val="000074B1"/>
    <w:rsid w:val="000074E0"/>
    <w:rsid w:val="00007EE3"/>
    <w:rsid w:val="00013329"/>
    <w:rsid w:val="00014470"/>
    <w:rsid w:val="0001473F"/>
    <w:rsid w:val="00015367"/>
    <w:rsid w:val="00015BF7"/>
    <w:rsid w:val="0001620D"/>
    <w:rsid w:val="000165F1"/>
    <w:rsid w:val="00016AC4"/>
    <w:rsid w:val="00016E07"/>
    <w:rsid w:val="000213EA"/>
    <w:rsid w:val="000230A4"/>
    <w:rsid w:val="00023A6F"/>
    <w:rsid w:val="00024706"/>
    <w:rsid w:val="00024DCB"/>
    <w:rsid w:val="000252DE"/>
    <w:rsid w:val="0002573B"/>
    <w:rsid w:val="00026F79"/>
    <w:rsid w:val="000274FC"/>
    <w:rsid w:val="000312DF"/>
    <w:rsid w:val="00031387"/>
    <w:rsid w:val="000317E1"/>
    <w:rsid w:val="0003256B"/>
    <w:rsid w:val="00034036"/>
    <w:rsid w:val="00034B7C"/>
    <w:rsid w:val="0003602E"/>
    <w:rsid w:val="00036D97"/>
    <w:rsid w:val="00037875"/>
    <w:rsid w:val="00037E26"/>
    <w:rsid w:val="000403CD"/>
    <w:rsid w:val="000409BA"/>
    <w:rsid w:val="000429CE"/>
    <w:rsid w:val="00042D40"/>
    <w:rsid w:val="0004303D"/>
    <w:rsid w:val="0004396B"/>
    <w:rsid w:val="00045241"/>
    <w:rsid w:val="000506D8"/>
    <w:rsid w:val="000515A9"/>
    <w:rsid w:val="00051C0F"/>
    <w:rsid w:val="00051DA9"/>
    <w:rsid w:val="000540B5"/>
    <w:rsid w:val="00054F93"/>
    <w:rsid w:val="000557D3"/>
    <w:rsid w:val="00055A36"/>
    <w:rsid w:val="00056123"/>
    <w:rsid w:val="000561C1"/>
    <w:rsid w:val="000562E9"/>
    <w:rsid w:val="000565CA"/>
    <w:rsid w:val="00056C36"/>
    <w:rsid w:val="00060A16"/>
    <w:rsid w:val="00060E8C"/>
    <w:rsid w:val="0006107A"/>
    <w:rsid w:val="00062318"/>
    <w:rsid w:val="000628A5"/>
    <w:rsid w:val="00062DD4"/>
    <w:rsid w:val="00063645"/>
    <w:rsid w:val="000645E7"/>
    <w:rsid w:val="000651D2"/>
    <w:rsid w:val="00066205"/>
    <w:rsid w:val="00067428"/>
    <w:rsid w:val="00070B5A"/>
    <w:rsid w:val="00073242"/>
    <w:rsid w:val="0007393A"/>
    <w:rsid w:val="00073EC2"/>
    <w:rsid w:val="00074473"/>
    <w:rsid w:val="00076D33"/>
    <w:rsid w:val="00077211"/>
    <w:rsid w:val="00077D12"/>
    <w:rsid w:val="00077E90"/>
    <w:rsid w:val="00080348"/>
    <w:rsid w:val="000803B9"/>
    <w:rsid w:val="000819E5"/>
    <w:rsid w:val="000822DC"/>
    <w:rsid w:val="000827A0"/>
    <w:rsid w:val="00082ABB"/>
    <w:rsid w:val="00082FD4"/>
    <w:rsid w:val="0008326F"/>
    <w:rsid w:val="00084482"/>
    <w:rsid w:val="00084AEC"/>
    <w:rsid w:val="00084BAD"/>
    <w:rsid w:val="00085171"/>
    <w:rsid w:val="0008520F"/>
    <w:rsid w:val="000857C3"/>
    <w:rsid w:val="00085A0E"/>
    <w:rsid w:val="00085C0E"/>
    <w:rsid w:val="00085E05"/>
    <w:rsid w:val="00086015"/>
    <w:rsid w:val="000869D5"/>
    <w:rsid w:val="00087889"/>
    <w:rsid w:val="00091027"/>
    <w:rsid w:val="00091034"/>
    <w:rsid w:val="000921C1"/>
    <w:rsid w:val="00094082"/>
    <w:rsid w:val="000949B1"/>
    <w:rsid w:val="0009546B"/>
    <w:rsid w:val="00095E8A"/>
    <w:rsid w:val="000960B4"/>
    <w:rsid w:val="000969FF"/>
    <w:rsid w:val="00097DDD"/>
    <w:rsid w:val="000A05F9"/>
    <w:rsid w:val="000A17E4"/>
    <w:rsid w:val="000A26DD"/>
    <w:rsid w:val="000A29BC"/>
    <w:rsid w:val="000A46CE"/>
    <w:rsid w:val="000A590C"/>
    <w:rsid w:val="000A627B"/>
    <w:rsid w:val="000A7228"/>
    <w:rsid w:val="000B0B09"/>
    <w:rsid w:val="000B0CAE"/>
    <w:rsid w:val="000B0E7D"/>
    <w:rsid w:val="000B2710"/>
    <w:rsid w:val="000B2D79"/>
    <w:rsid w:val="000B36EF"/>
    <w:rsid w:val="000B3BBD"/>
    <w:rsid w:val="000B43DC"/>
    <w:rsid w:val="000B46D2"/>
    <w:rsid w:val="000B4AC2"/>
    <w:rsid w:val="000B5032"/>
    <w:rsid w:val="000B64CE"/>
    <w:rsid w:val="000B6DBA"/>
    <w:rsid w:val="000B6E0C"/>
    <w:rsid w:val="000C2324"/>
    <w:rsid w:val="000C3372"/>
    <w:rsid w:val="000C3CE4"/>
    <w:rsid w:val="000C3F0F"/>
    <w:rsid w:val="000C4C2A"/>
    <w:rsid w:val="000C4C83"/>
    <w:rsid w:val="000C52B3"/>
    <w:rsid w:val="000C5A5E"/>
    <w:rsid w:val="000C5D7E"/>
    <w:rsid w:val="000C6373"/>
    <w:rsid w:val="000C7721"/>
    <w:rsid w:val="000C7FA6"/>
    <w:rsid w:val="000D154A"/>
    <w:rsid w:val="000D15AB"/>
    <w:rsid w:val="000D1C59"/>
    <w:rsid w:val="000D1D08"/>
    <w:rsid w:val="000D30BC"/>
    <w:rsid w:val="000D3443"/>
    <w:rsid w:val="000D4845"/>
    <w:rsid w:val="000D4F3F"/>
    <w:rsid w:val="000D55A2"/>
    <w:rsid w:val="000E12E6"/>
    <w:rsid w:val="000E1566"/>
    <w:rsid w:val="000E24AA"/>
    <w:rsid w:val="000E25B7"/>
    <w:rsid w:val="000E34CA"/>
    <w:rsid w:val="000E42C0"/>
    <w:rsid w:val="000E43B4"/>
    <w:rsid w:val="000E49AD"/>
    <w:rsid w:val="000E4F35"/>
    <w:rsid w:val="000E5C3E"/>
    <w:rsid w:val="000E65E9"/>
    <w:rsid w:val="000E7950"/>
    <w:rsid w:val="000E7FF0"/>
    <w:rsid w:val="000F062D"/>
    <w:rsid w:val="000F0C76"/>
    <w:rsid w:val="000F1BD1"/>
    <w:rsid w:val="000F2539"/>
    <w:rsid w:val="000F25EE"/>
    <w:rsid w:val="000F2976"/>
    <w:rsid w:val="000F358B"/>
    <w:rsid w:val="000F46E0"/>
    <w:rsid w:val="000F4DE6"/>
    <w:rsid w:val="000F5097"/>
    <w:rsid w:val="000F5BD2"/>
    <w:rsid w:val="000F70CD"/>
    <w:rsid w:val="000F7309"/>
    <w:rsid w:val="000F7A20"/>
    <w:rsid w:val="001018EF"/>
    <w:rsid w:val="00101957"/>
    <w:rsid w:val="00102642"/>
    <w:rsid w:val="0010305F"/>
    <w:rsid w:val="00103B24"/>
    <w:rsid w:val="00104455"/>
    <w:rsid w:val="001048C4"/>
    <w:rsid w:val="001059AD"/>
    <w:rsid w:val="00107417"/>
    <w:rsid w:val="001079B8"/>
    <w:rsid w:val="00107BB3"/>
    <w:rsid w:val="00107CD2"/>
    <w:rsid w:val="00110E96"/>
    <w:rsid w:val="00110F3C"/>
    <w:rsid w:val="00110FB0"/>
    <w:rsid w:val="0011111A"/>
    <w:rsid w:val="0011179C"/>
    <w:rsid w:val="0011217A"/>
    <w:rsid w:val="001131E2"/>
    <w:rsid w:val="00113645"/>
    <w:rsid w:val="0011448B"/>
    <w:rsid w:val="00114614"/>
    <w:rsid w:val="00114EAA"/>
    <w:rsid w:val="00115572"/>
    <w:rsid w:val="00115767"/>
    <w:rsid w:val="00116108"/>
    <w:rsid w:val="0011644A"/>
    <w:rsid w:val="00116507"/>
    <w:rsid w:val="00116D2A"/>
    <w:rsid w:val="00120B06"/>
    <w:rsid w:val="00120DD7"/>
    <w:rsid w:val="00122646"/>
    <w:rsid w:val="00122A52"/>
    <w:rsid w:val="00122AD4"/>
    <w:rsid w:val="0012336E"/>
    <w:rsid w:val="00123681"/>
    <w:rsid w:val="00123E42"/>
    <w:rsid w:val="00123F8E"/>
    <w:rsid w:val="00124661"/>
    <w:rsid w:val="00124AF5"/>
    <w:rsid w:val="00126EEE"/>
    <w:rsid w:val="0012737E"/>
    <w:rsid w:val="0012784E"/>
    <w:rsid w:val="00130AED"/>
    <w:rsid w:val="00130D24"/>
    <w:rsid w:val="00131794"/>
    <w:rsid w:val="001320CA"/>
    <w:rsid w:val="001322BD"/>
    <w:rsid w:val="00132D57"/>
    <w:rsid w:val="00133C2C"/>
    <w:rsid w:val="0013438E"/>
    <w:rsid w:val="001372CD"/>
    <w:rsid w:val="00137681"/>
    <w:rsid w:val="001377AE"/>
    <w:rsid w:val="00137A2A"/>
    <w:rsid w:val="00137B8F"/>
    <w:rsid w:val="00140C93"/>
    <w:rsid w:val="001415D0"/>
    <w:rsid w:val="00141B6C"/>
    <w:rsid w:val="001421CE"/>
    <w:rsid w:val="001427DF"/>
    <w:rsid w:val="00142807"/>
    <w:rsid w:val="0014284C"/>
    <w:rsid w:val="00142D22"/>
    <w:rsid w:val="00143A41"/>
    <w:rsid w:val="0014533F"/>
    <w:rsid w:val="00145BA0"/>
    <w:rsid w:val="00145FCB"/>
    <w:rsid w:val="00146C02"/>
    <w:rsid w:val="001473B6"/>
    <w:rsid w:val="00150E21"/>
    <w:rsid w:val="00151378"/>
    <w:rsid w:val="00152682"/>
    <w:rsid w:val="00152761"/>
    <w:rsid w:val="00155589"/>
    <w:rsid w:val="00155982"/>
    <w:rsid w:val="0015683F"/>
    <w:rsid w:val="001601DB"/>
    <w:rsid w:val="00160355"/>
    <w:rsid w:val="0016044F"/>
    <w:rsid w:val="00160E8E"/>
    <w:rsid w:val="00161175"/>
    <w:rsid w:val="00164118"/>
    <w:rsid w:val="001644FB"/>
    <w:rsid w:val="00164918"/>
    <w:rsid w:val="00165218"/>
    <w:rsid w:val="0016538A"/>
    <w:rsid w:val="00165503"/>
    <w:rsid w:val="00165881"/>
    <w:rsid w:val="00165F27"/>
    <w:rsid w:val="0016684E"/>
    <w:rsid w:val="00166B12"/>
    <w:rsid w:val="00167441"/>
    <w:rsid w:val="00167932"/>
    <w:rsid w:val="00167B7D"/>
    <w:rsid w:val="001703E8"/>
    <w:rsid w:val="00170F65"/>
    <w:rsid w:val="00173E91"/>
    <w:rsid w:val="00175A6B"/>
    <w:rsid w:val="00177A16"/>
    <w:rsid w:val="00177E8E"/>
    <w:rsid w:val="00182F58"/>
    <w:rsid w:val="00183720"/>
    <w:rsid w:val="0018376F"/>
    <w:rsid w:val="00183E41"/>
    <w:rsid w:val="00183ECF"/>
    <w:rsid w:val="0018664A"/>
    <w:rsid w:val="00187654"/>
    <w:rsid w:val="001876ED"/>
    <w:rsid w:val="001877B6"/>
    <w:rsid w:val="00191BD7"/>
    <w:rsid w:val="0019236C"/>
    <w:rsid w:val="00192389"/>
    <w:rsid w:val="00193F5F"/>
    <w:rsid w:val="00194EC4"/>
    <w:rsid w:val="00195298"/>
    <w:rsid w:val="00195B5A"/>
    <w:rsid w:val="00195C1D"/>
    <w:rsid w:val="001966C3"/>
    <w:rsid w:val="001A09BC"/>
    <w:rsid w:val="001A1912"/>
    <w:rsid w:val="001A1A64"/>
    <w:rsid w:val="001A1C7B"/>
    <w:rsid w:val="001A218B"/>
    <w:rsid w:val="001A2A59"/>
    <w:rsid w:val="001A34F9"/>
    <w:rsid w:val="001A3BFD"/>
    <w:rsid w:val="001A3C40"/>
    <w:rsid w:val="001A485A"/>
    <w:rsid w:val="001A5039"/>
    <w:rsid w:val="001A56C0"/>
    <w:rsid w:val="001A716B"/>
    <w:rsid w:val="001B07CA"/>
    <w:rsid w:val="001B0826"/>
    <w:rsid w:val="001B092C"/>
    <w:rsid w:val="001B0A29"/>
    <w:rsid w:val="001B3AA9"/>
    <w:rsid w:val="001B405C"/>
    <w:rsid w:val="001B4437"/>
    <w:rsid w:val="001B5608"/>
    <w:rsid w:val="001B56A0"/>
    <w:rsid w:val="001B659E"/>
    <w:rsid w:val="001B7991"/>
    <w:rsid w:val="001B7DF1"/>
    <w:rsid w:val="001C0315"/>
    <w:rsid w:val="001C052A"/>
    <w:rsid w:val="001C1F34"/>
    <w:rsid w:val="001C29D7"/>
    <w:rsid w:val="001C2F1D"/>
    <w:rsid w:val="001C551F"/>
    <w:rsid w:val="001C644A"/>
    <w:rsid w:val="001C7426"/>
    <w:rsid w:val="001C7BF5"/>
    <w:rsid w:val="001D0612"/>
    <w:rsid w:val="001D13D0"/>
    <w:rsid w:val="001D347C"/>
    <w:rsid w:val="001D3FDA"/>
    <w:rsid w:val="001D4624"/>
    <w:rsid w:val="001D4B29"/>
    <w:rsid w:val="001D4D17"/>
    <w:rsid w:val="001D5F17"/>
    <w:rsid w:val="001D6019"/>
    <w:rsid w:val="001D6501"/>
    <w:rsid w:val="001D6D0D"/>
    <w:rsid w:val="001D6E64"/>
    <w:rsid w:val="001D7348"/>
    <w:rsid w:val="001D750C"/>
    <w:rsid w:val="001D7A12"/>
    <w:rsid w:val="001D7E22"/>
    <w:rsid w:val="001E0878"/>
    <w:rsid w:val="001E27A0"/>
    <w:rsid w:val="001E3026"/>
    <w:rsid w:val="001E3390"/>
    <w:rsid w:val="001E460C"/>
    <w:rsid w:val="001E48D9"/>
    <w:rsid w:val="001E52DC"/>
    <w:rsid w:val="001E5E60"/>
    <w:rsid w:val="001E6367"/>
    <w:rsid w:val="001E66D7"/>
    <w:rsid w:val="001F06F9"/>
    <w:rsid w:val="001F110F"/>
    <w:rsid w:val="001F19A4"/>
    <w:rsid w:val="001F2251"/>
    <w:rsid w:val="001F229F"/>
    <w:rsid w:val="001F2410"/>
    <w:rsid w:val="001F25D5"/>
    <w:rsid w:val="001F27BE"/>
    <w:rsid w:val="001F2A24"/>
    <w:rsid w:val="001F4523"/>
    <w:rsid w:val="001F49E4"/>
    <w:rsid w:val="001F4A97"/>
    <w:rsid w:val="001F4D64"/>
    <w:rsid w:val="001F50F0"/>
    <w:rsid w:val="001F5551"/>
    <w:rsid w:val="001F680A"/>
    <w:rsid w:val="001F6825"/>
    <w:rsid w:val="001F7BF6"/>
    <w:rsid w:val="002007C9"/>
    <w:rsid w:val="00201A82"/>
    <w:rsid w:val="00201CBC"/>
    <w:rsid w:val="00201E38"/>
    <w:rsid w:val="0020280B"/>
    <w:rsid w:val="00202A11"/>
    <w:rsid w:val="00202A67"/>
    <w:rsid w:val="00202ACF"/>
    <w:rsid w:val="00203028"/>
    <w:rsid w:val="002058AB"/>
    <w:rsid w:val="002068D7"/>
    <w:rsid w:val="002068D9"/>
    <w:rsid w:val="00206D14"/>
    <w:rsid w:val="002077DA"/>
    <w:rsid w:val="002079ED"/>
    <w:rsid w:val="00207F85"/>
    <w:rsid w:val="002117D4"/>
    <w:rsid w:val="00213189"/>
    <w:rsid w:val="002160D7"/>
    <w:rsid w:val="00217690"/>
    <w:rsid w:val="00220ABD"/>
    <w:rsid w:val="00220FF8"/>
    <w:rsid w:val="00221224"/>
    <w:rsid w:val="00221492"/>
    <w:rsid w:val="00221D15"/>
    <w:rsid w:val="002241F0"/>
    <w:rsid w:val="00224D1A"/>
    <w:rsid w:val="0022543D"/>
    <w:rsid w:val="002257A8"/>
    <w:rsid w:val="0022758B"/>
    <w:rsid w:val="002278D4"/>
    <w:rsid w:val="00232513"/>
    <w:rsid w:val="00233A9B"/>
    <w:rsid w:val="00233DBE"/>
    <w:rsid w:val="00233E1E"/>
    <w:rsid w:val="00235646"/>
    <w:rsid w:val="00235AB1"/>
    <w:rsid w:val="00236F48"/>
    <w:rsid w:val="002370E0"/>
    <w:rsid w:val="0023790E"/>
    <w:rsid w:val="0024025B"/>
    <w:rsid w:val="00240C51"/>
    <w:rsid w:val="00241792"/>
    <w:rsid w:val="002418BD"/>
    <w:rsid w:val="002423D2"/>
    <w:rsid w:val="00242E18"/>
    <w:rsid w:val="00245855"/>
    <w:rsid w:val="00245B53"/>
    <w:rsid w:val="00245C63"/>
    <w:rsid w:val="00246665"/>
    <w:rsid w:val="00250651"/>
    <w:rsid w:val="00250B83"/>
    <w:rsid w:val="002516D9"/>
    <w:rsid w:val="00251F72"/>
    <w:rsid w:val="00252157"/>
    <w:rsid w:val="00253A65"/>
    <w:rsid w:val="0025678F"/>
    <w:rsid w:val="00256999"/>
    <w:rsid w:val="00256E79"/>
    <w:rsid w:val="00257D3E"/>
    <w:rsid w:val="00257D51"/>
    <w:rsid w:val="0026010D"/>
    <w:rsid w:val="002625CD"/>
    <w:rsid w:val="0026278F"/>
    <w:rsid w:val="00262B61"/>
    <w:rsid w:val="00262C14"/>
    <w:rsid w:val="00262D46"/>
    <w:rsid w:val="002650DC"/>
    <w:rsid w:val="002651CA"/>
    <w:rsid w:val="00266B60"/>
    <w:rsid w:val="00267882"/>
    <w:rsid w:val="002678D3"/>
    <w:rsid w:val="00267A0F"/>
    <w:rsid w:val="00270352"/>
    <w:rsid w:val="00270747"/>
    <w:rsid w:val="002711BC"/>
    <w:rsid w:val="00271333"/>
    <w:rsid w:val="00271C78"/>
    <w:rsid w:val="00273491"/>
    <w:rsid w:val="0027398F"/>
    <w:rsid w:val="0027557B"/>
    <w:rsid w:val="00275936"/>
    <w:rsid w:val="00276668"/>
    <w:rsid w:val="00276804"/>
    <w:rsid w:val="00276918"/>
    <w:rsid w:val="0027722D"/>
    <w:rsid w:val="00277C1B"/>
    <w:rsid w:val="00277E79"/>
    <w:rsid w:val="00281B3E"/>
    <w:rsid w:val="00281CA4"/>
    <w:rsid w:val="00283B7C"/>
    <w:rsid w:val="00283C44"/>
    <w:rsid w:val="00285ECA"/>
    <w:rsid w:val="00286596"/>
    <w:rsid w:val="00286C11"/>
    <w:rsid w:val="002871D0"/>
    <w:rsid w:val="00287FAC"/>
    <w:rsid w:val="00291D97"/>
    <w:rsid w:val="00292FFF"/>
    <w:rsid w:val="00293604"/>
    <w:rsid w:val="00293A76"/>
    <w:rsid w:val="00293B27"/>
    <w:rsid w:val="0029447A"/>
    <w:rsid w:val="002953E2"/>
    <w:rsid w:val="002955E5"/>
    <w:rsid w:val="00295D86"/>
    <w:rsid w:val="00295FFB"/>
    <w:rsid w:val="00296730"/>
    <w:rsid w:val="00296DA9"/>
    <w:rsid w:val="00296F27"/>
    <w:rsid w:val="00296FDF"/>
    <w:rsid w:val="002A06AA"/>
    <w:rsid w:val="002A285F"/>
    <w:rsid w:val="002A5313"/>
    <w:rsid w:val="002A7624"/>
    <w:rsid w:val="002A7E44"/>
    <w:rsid w:val="002B0A08"/>
    <w:rsid w:val="002B158A"/>
    <w:rsid w:val="002B187D"/>
    <w:rsid w:val="002B21F1"/>
    <w:rsid w:val="002B2DD5"/>
    <w:rsid w:val="002B4AD5"/>
    <w:rsid w:val="002B537D"/>
    <w:rsid w:val="002B54D0"/>
    <w:rsid w:val="002B641E"/>
    <w:rsid w:val="002B69D7"/>
    <w:rsid w:val="002B6B93"/>
    <w:rsid w:val="002B72E2"/>
    <w:rsid w:val="002B74D7"/>
    <w:rsid w:val="002B7AE2"/>
    <w:rsid w:val="002B7DA3"/>
    <w:rsid w:val="002C0443"/>
    <w:rsid w:val="002C0F9F"/>
    <w:rsid w:val="002C1244"/>
    <w:rsid w:val="002C29BE"/>
    <w:rsid w:val="002C2A83"/>
    <w:rsid w:val="002C2C20"/>
    <w:rsid w:val="002C2C61"/>
    <w:rsid w:val="002C2CED"/>
    <w:rsid w:val="002C34E8"/>
    <w:rsid w:val="002C4948"/>
    <w:rsid w:val="002C4F5E"/>
    <w:rsid w:val="002C52A4"/>
    <w:rsid w:val="002C669B"/>
    <w:rsid w:val="002C7041"/>
    <w:rsid w:val="002D0870"/>
    <w:rsid w:val="002D27F0"/>
    <w:rsid w:val="002D2DB1"/>
    <w:rsid w:val="002D5B4D"/>
    <w:rsid w:val="002D6617"/>
    <w:rsid w:val="002D7437"/>
    <w:rsid w:val="002E0108"/>
    <w:rsid w:val="002E05C7"/>
    <w:rsid w:val="002E0EDD"/>
    <w:rsid w:val="002E1261"/>
    <w:rsid w:val="002E164A"/>
    <w:rsid w:val="002E18FC"/>
    <w:rsid w:val="002E1C33"/>
    <w:rsid w:val="002E339C"/>
    <w:rsid w:val="002E448B"/>
    <w:rsid w:val="002E451C"/>
    <w:rsid w:val="002E4BF4"/>
    <w:rsid w:val="002E5230"/>
    <w:rsid w:val="002E557A"/>
    <w:rsid w:val="002E63B5"/>
    <w:rsid w:val="002E67BF"/>
    <w:rsid w:val="002E6F06"/>
    <w:rsid w:val="002E7021"/>
    <w:rsid w:val="002E7C44"/>
    <w:rsid w:val="002E7CDD"/>
    <w:rsid w:val="002E7E8C"/>
    <w:rsid w:val="002F0017"/>
    <w:rsid w:val="002F05C3"/>
    <w:rsid w:val="002F1954"/>
    <w:rsid w:val="002F2061"/>
    <w:rsid w:val="002F2F82"/>
    <w:rsid w:val="002F34EA"/>
    <w:rsid w:val="002F4B49"/>
    <w:rsid w:val="002F54AD"/>
    <w:rsid w:val="002F5D6E"/>
    <w:rsid w:val="002F63E1"/>
    <w:rsid w:val="002F68DC"/>
    <w:rsid w:val="002F712E"/>
    <w:rsid w:val="002F7EDD"/>
    <w:rsid w:val="00302213"/>
    <w:rsid w:val="003024D3"/>
    <w:rsid w:val="00303C61"/>
    <w:rsid w:val="00304462"/>
    <w:rsid w:val="00304A77"/>
    <w:rsid w:val="00305068"/>
    <w:rsid w:val="00305758"/>
    <w:rsid w:val="00305AAF"/>
    <w:rsid w:val="00305FD8"/>
    <w:rsid w:val="00307DAD"/>
    <w:rsid w:val="00311C0F"/>
    <w:rsid w:val="00311D82"/>
    <w:rsid w:val="0031281F"/>
    <w:rsid w:val="003130FB"/>
    <w:rsid w:val="00313AA3"/>
    <w:rsid w:val="00313E08"/>
    <w:rsid w:val="00314113"/>
    <w:rsid w:val="003147F3"/>
    <w:rsid w:val="003177BB"/>
    <w:rsid w:val="0031790C"/>
    <w:rsid w:val="00317B83"/>
    <w:rsid w:val="00317B9E"/>
    <w:rsid w:val="00320948"/>
    <w:rsid w:val="00320AF0"/>
    <w:rsid w:val="0032294D"/>
    <w:rsid w:val="00323369"/>
    <w:rsid w:val="00325B32"/>
    <w:rsid w:val="00326F07"/>
    <w:rsid w:val="00327108"/>
    <w:rsid w:val="003273B9"/>
    <w:rsid w:val="00331E03"/>
    <w:rsid w:val="003330C1"/>
    <w:rsid w:val="00335608"/>
    <w:rsid w:val="00335B71"/>
    <w:rsid w:val="00335DF9"/>
    <w:rsid w:val="00335FCB"/>
    <w:rsid w:val="003401C2"/>
    <w:rsid w:val="0034021B"/>
    <w:rsid w:val="003405C5"/>
    <w:rsid w:val="00340BCE"/>
    <w:rsid w:val="00341EA2"/>
    <w:rsid w:val="00341F40"/>
    <w:rsid w:val="0034450F"/>
    <w:rsid w:val="00344D69"/>
    <w:rsid w:val="00345891"/>
    <w:rsid w:val="00345EF2"/>
    <w:rsid w:val="003460A8"/>
    <w:rsid w:val="00350B06"/>
    <w:rsid w:val="00350E89"/>
    <w:rsid w:val="00351AD5"/>
    <w:rsid w:val="00352F3A"/>
    <w:rsid w:val="003549C0"/>
    <w:rsid w:val="00354B6F"/>
    <w:rsid w:val="00355352"/>
    <w:rsid w:val="00355674"/>
    <w:rsid w:val="00355827"/>
    <w:rsid w:val="00355847"/>
    <w:rsid w:val="00355F8B"/>
    <w:rsid w:val="0035643D"/>
    <w:rsid w:val="003570F6"/>
    <w:rsid w:val="00357106"/>
    <w:rsid w:val="00357AA8"/>
    <w:rsid w:val="00357B8E"/>
    <w:rsid w:val="003609CE"/>
    <w:rsid w:val="00361096"/>
    <w:rsid w:val="00362C37"/>
    <w:rsid w:val="003638AC"/>
    <w:rsid w:val="003642B4"/>
    <w:rsid w:val="003650F8"/>
    <w:rsid w:val="003656E6"/>
    <w:rsid w:val="00365CE8"/>
    <w:rsid w:val="00365D26"/>
    <w:rsid w:val="00367601"/>
    <w:rsid w:val="00367787"/>
    <w:rsid w:val="00370376"/>
    <w:rsid w:val="00371195"/>
    <w:rsid w:val="003723B4"/>
    <w:rsid w:val="003726B5"/>
    <w:rsid w:val="00372903"/>
    <w:rsid w:val="00372AB8"/>
    <w:rsid w:val="00372ABE"/>
    <w:rsid w:val="003737E4"/>
    <w:rsid w:val="00373EE3"/>
    <w:rsid w:val="003741E5"/>
    <w:rsid w:val="00375873"/>
    <w:rsid w:val="00375CFC"/>
    <w:rsid w:val="00375F5D"/>
    <w:rsid w:val="0037643B"/>
    <w:rsid w:val="00376800"/>
    <w:rsid w:val="00377B37"/>
    <w:rsid w:val="0038094D"/>
    <w:rsid w:val="00381B21"/>
    <w:rsid w:val="00381BF7"/>
    <w:rsid w:val="00382436"/>
    <w:rsid w:val="0038423D"/>
    <w:rsid w:val="003854D7"/>
    <w:rsid w:val="0038626B"/>
    <w:rsid w:val="00386DD8"/>
    <w:rsid w:val="003871B3"/>
    <w:rsid w:val="00390F05"/>
    <w:rsid w:val="00391281"/>
    <w:rsid w:val="003923EF"/>
    <w:rsid w:val="003938E9"/>
    <w:rsid w:val="003942EC"/>
    <w:rsid w:val="00396644"/>
    <w:rsid w:val="0039756B"/>
    <w:rsid w:val="0039763C"/>
    <w:rsid w:val="00397F42"/>
    <w:rsid w:val="003A0296"/>
    <w:rsid w:val="003A04B7"/>
    <w:rsid w:val="003A0726"/>
    <w:rsid w:val="003A1240"/>
    <w:rsid w:val="003A3763"/>
    <w:rsid w:val="003A3B73"/>
    <w:rsid w:val="003A3EDC"/>
    <w:rsid w:val="003A41BC"/>
    <w:rsid w:val="003A4544"/>
    <w:rsid w:val="003A485A"/>
    <w:rsid w:val="003A5149"/>
    <w:rsid w:val="003A541B"/>
    <w:rsid w:val="003A5CA1"/>
    <w:rsid w:val="003A61F7"/>
    <w:rsid w:val="003A6581"/>
    <w:rsid w:val="003A6C06"/>
    <w:rsid w:val="003A6EF8"/>
    <w:rsid w:val="003A6FE1"/>
    <w:rsid w:val="003A7585"/>
    <w:rsid w:val="003B020F"/>
    <w:rsid w:val="003B17DC"/>
    <w:rsid w:val="003B4082"/>
    <w:rsid w:val="003B48F7"/>
    <w:rsid w:val="003B503D"/>
    <w:rsid w:val="003B665F"/>
    <w:rsid w:val="003B7D8D"/>
    <w:rsid w:val="003C074E"/>
    <w:rsid w:val="003C1022"/>
    <w:rsid w:val="003C1E9A"/>
    <w:rsid w:val="003C3280"/>
    <w:rsid w:val="003C3447"/>
    <w:rsid w:val="003C380A"/>
    <w:rsid w:val="003C3FDF"/>
    <w:rsid w:val="003C4465"/>
    <w:rsid w:val="003C484E"/>
    <w:rsid w:val="003C57A9"/>
    <w:rsid w:val="003C5A19"/>
    <w:rsid w:val="003C5C8A"/>
    <w:rsid w:val="003C60FA"/>
    <w:rsid w:val="003C7300"/>
    <w:rsid w:val="003C783C"/>
    <w:rsid w:val="003C7EA5"/>
    <w:rsid w:val="003D0A89"/>
    <w:rsid w:val="003D199F"/>
    <w:rsid w:val="003D1D82"/>
    <w:rsid w:val="003D335A"/>
    <w:rsid w:val="003D45F4"/>
    <w:rsid w:val="003D55BB"/>
    <w:rsid w:val="003D6805"/>
    <w:rsid w:val="003D6E2E"/>
    <w:rsid w:val="003D6EF6"/>
    <w:rsid w:val="003D77A2"/>
    <w:rsid w:val="003D7F24"/>
    <w:rsid w:val="003E0292"/>
    <w:rsid w:val="003E3087"/>
    <w:rsid w:val="003E384F"/>
    <w:rsid w:val="003E3A12"/>
    <w:rsid w:val="003E50D7"/>
    <w:rsid w:val="003E55AE"/>
    <w:rsid w:val="003E58F1"/>
    <w:rsid w:val="003E5DEC"/>
    <w:rsid w:val="003E681A"/>
    <w:rsid w:val="003E6B6E"/>
    <w:rsid w:val="003E6E5A"/>
    <w:rsid w:val="003F0A86"/>
    <w:rsid w:val="003F15FC"/>
    <w:rsid w:val="003F16E8"/>
    <w:rsid w:val="003F2EF5"/>
    <w:rsid w:val="003F4533"/>
    <w:rsid w:val="003F4730"/>
    <w:rsid w:val="003F4901"/>
    <w:rsid w:val="003F4A5D"/>
    <w:rsid w:val="003F5809"/>
    <w:rsid w:val="003F705D"/>
    <w:rsid w:val="003F708F"/>
    <w:rsid w:val="003F71B0"/>
    <w:rsid w:val="003F756A"/>
    <w:rsid w:val="003F7627"/>
    <w:rsid w:val="003F7972"/>
    <w:rsid w:val="003F79BF"/>
    <w:rsid w:val="003F7CC8"/>
    <w:rsid w:val="003F7CD3"/>
    <w:rsid w:val="00402079"/>
    <w:rsid w:val="004022DC"/>
    <w:rsid w:val="00402756"/>
    <w:rsid w:val="00402823"/>
    <w:rsid w:val="00402999"/>
    <w:rsid w:val="00402FB4"/>
    <w:rsid w:val="00406B02"/>
    <w:rsid w:val="00407395"/>
    <w:rsid w:val="004076DD"/>
    <w:rsid w:val="00407BBA"/>
    <w:rsid w:val="00410B1A"/>
    <w:rsid w:val="00411A73"/>
    <w:rsid w:val="0041361F"/>
    <w:rsid w:val="00413CE9"/>
    <w:rsid w:val="00413D3F"/>
    <w:rsid w:val="00413E7A"/>
    <w:rsid w:val="00413F0C"/>
    <w:rsid w:val="0041470C"/>
    <w:rsid w:val="00415E83"/>
    <w:rsid w:val="0041738C"/>
    <w:rsid w:val="004216E4"/>
    <w:rsid w:val="00421892"/>
    <w:rsid w:val="00422CF2"/>
    <w:rsid w:val="00423190"/>
    <w:rsid w:val="004234B0"/>
    <w:rsid w:val="00423CEA"/>
    <w:rsid w:val="00423D55"/>
    <w:rsid w:val="004245E8"/>
    <w:rsid w:val="00424D03"/>
    <w:rsid w:val="00426819"/>
    <w:rsid w:val="00427A49"/>
    <w:rsid w:val="00430AC5"/>
    <w:rsid w:val="00430D2C"/>
    <w:rsid w:val="004332B8"/>
    <w:rsid w:val="00433614"/>
    <w:rsid w:val="00434A30"/>
    <w:rsid w:val="00434E8C"/>
    <w:rsid w:val="004353E8"/>
    <w:rsid w:val="004367B6"/>
    <w:rsid w:val="00440789"/>
    <w:rsid w:val="00440856"/>
    <w:rsid w:val="00441F67"/>
    <w:rsid w:val="004449EA"/>
    <w:rsid w:val="00444A7D"/>
    <w:rsid w:val="00444B1F"/>
    <w:rsid w:val="00444F4E"/>
    <w:rsid w:val="00446512"/>
    <w:rsid w:val="00446757"/>
    <w:rsid w:val="00447359"/>
    <w:rsid w:val="00447F21"/>
    <w:rsid w:val="00450D9A"/>
    <w:rsid w:val="00451AFD"/>
    <w:rsid w:val="00452233"/>
    <w:rsid w:val="00452505"/>
    <w:rsid w:val="00452533"/>
    <w:rsid w:val="004530A8"/>
    <w:rsid w:val="00453B79"/>
    <w:rsid w:val="00454D96"/>
    <w:rsid w:val="0045571D"/>
    <w:rsid w:val="00455813"/>
    <w:rsid w:val="00456DC5"/>
    <w:rsid w:val="00457436"/>
    <w:rsid w:val="00457ABD"/>
    <w:rsid w:val="00457B5C"/>
    <w:rsid w:val="00457D09"/>
    <w:rsid w:val="004604DA"/>
    <w:rsid w:val="00461D1F"/>
    <w:rsid w:val="00461FB9"/>
    <w:rsid w:val="00463138"/>
    <w:rsid w:val="004632BE"/>
    <w:rsid w:val="00464F4D"/>
    <w:rsid w:val="004670BF"/>
    <w:rsid w:val="004674A6"/>
    <w:rsid w:val="0046753E"/>
    <w:rsid w:val="004705A0"/>
    <w:rsid w:val="00470F3C"/>
    <w:rsid w:val="004713FA"/>
    <w:rsid w:val="004721B2"/>
    <w:rsid w:val="00472FFB"/>
    <w:rsid w:val="004732F2"/>
    <w:rsid w:val="004740D3"/>
    <w:rsid w:val="00474420"/>
    <w:rsid w:val="00474EEB"/>
    <w:rsid w:val="004754AD"/>
    <w:rsid w:val="0047688E"/>
    <w:rsid w:val="00477156"/>
    <w:rsid w:val="00477CD0"/>
    <w:rsid w:val="00477DC9"/>
    <w:rsid w:val="00481CAB"/>
    <w:rsid w:val="00482305"/>
    <w:rsid w:val="004841BD"/>
    <w:rsid w:val="00486931"/>
    <w:rsid w:val="00486AB8"/>
    <w:rsid w:val="00487D3F"/>
    <w:rsid w:val="00487D78"/>
    <w:rsid w:val="004906B0"/>
    <w:rsid w:val="0049297A"/>
    <w:rsid w:val="00493C75"/>
    <w:rsid w:val="00493ECE"/>
    <w:rsid w:val="0049412A"/>
    <w:rsid w:val="0049441D"/>
    <w:rsid w:val="0049546C"/>
    <w:rsid w:val="00496046"/>
    <w:rsid w:val="00497048"/>
    <w:rsid w:val="0049787B"/>
    <w:rsid w:val="004A239B"/>
    <w:rsid w:val="004A3336"/>
    <w:rsid w:val="004A36BD"/>
    <w:rsid w:val="004A44C9"/>
    <w:rsid w:val="004A4821"/>
    <w:rsid w:val="004A6F10"/>
    <w:rsid w:val="004A7B94"/>
    <w:rsid w:val="004B0010"/>
    <w:rsid w:val="004B08E4"/>
    <w:rsid w:val="004B1576"/>
    <w:rsid w:val="004B2DC5"/>
    <w:rsid w:val="004B3C29"/>
    <w:rsid w:val="004B3D78"/>
    <w:rsid w:val="004B42F9"/>
    <w:rsid w:val="004B4882"/>
    <w:rsid w:val="004B514C"/>
    <w:rsid w:val="004B5877"/>
    <w:rsid w:val="004B5D36"/>
    <w:rsid w:val="004B7117"/>
    <w:rsid w:val="004B7F8C"/>
    <w:rsid w:val="004C0575"/>
    <w:rsid w:val="004C22B0"/>
    <w:rsid w:val="004C358A"/>
    <w:rsid w:val="004C3737"/>
    <w:rsid w:val="004C3CCC"/>
    <w:rsid w:val="004C5A84"/>
    <w:rsid w:val="004C6735"/>
    <w:rsid w:val="004C687E"/>
    <w:rsid w:val="004C68DD"/>
    <w:rsid w:val="004C694B"/>
    <w:rsid w:val="004C7DD1"/>
    <w:rsid w:val="004D05C6"/>
    <w:rsid w:val="004D167B"/>
    <w:rsid w:val="004D1E2A"/>
    <w:rsid w:val="004D2260"/>
    <w:rsid w:val="004D23AA"/>
    <w:rsid w:val="004D3468"/>
    <w:rsid w:val="004D3494"/>
    <w:rsid w:val="004D3B2D"/>
    <w:rsid w:val="004D41BE"/>
    <w:rsid w:val="004D463B"/>
    <w:rsid w:val="004D4818"/>
    <w:rsid w:val="004D4A23"/>
    <w:rsid w:val="004D4ABE"/>
    <w:rsid w:val="004D52FA"/>
    <w:rsid w:val="004D5680"/>
    <w:rsid w:val="004D5D1F"/>
    <w:rsid w:val="004D6568"/>
    <w:rsid w:val="004D6735"/>
    <w:rsid w:val="004D718C"/>
    <w:rsid w:val="004E1A9E"/>
    <w:rsid w:val="004E1AF1"/>
    <w:rsid w:val="004E1B90"/>
    <w:rsid w:val="004E1DAE"/>
    <w:rsid w:val="004E20D4"/>
    <w:rsid w:val="004E33DE"/>
    <w:rsid w:val="004E370D"/>
    <w:rsid w:val="004E51BB"/>
    <w:rsid w:val="004E55A1"/>
    <w:rsid w:val="004E731B"/>
    <w:rsid w:val="004E7690"/>
    <w:rsid w:val="004F082B"/>
    <w:rsid w:val="004F114E"/>
    <w:rsid w:val="004F512B"/>
    <w:rsid w:val="004F61F7"/>
    <w:rsid w:val="004F6A6F"/>
    <w:rsid w:val="004F77F4"/>
    <w:rsid w:val="005003A4"/>
    <w:rsid w:val="0050292A"/>
    <w:rsid w:val="00503A7C"/>
    <w:rsid w:val="00504190"/>
    <w:rsid w:val="00504B0D"/>
    <w:rsid w:val="00504BC2"/>
    <w:rsid w:val="00505000"/>
    <w:rsid w:val="00505A88"/>
    <w:rsid w:val="00507F10"/>
    <w:rsid w:val="005102EF"/>
    <w:rsid w:val="00510336"/>
    <w:rsid w:val="005114AA"/>
    <w:rsid w:val="00511A1A"/>
    <w:rsid w:val="00511F4C"/>
    <w:rsid w:val="0051262F"/>
    <w:rsid w:val="00513668"/>
    <w:rsid w:val="00513D9E"/>
    <w:rsid w:val="00514428"/>
    <w:rsid w:val="0051498E"/>
    <w:rsid w:val="005152C8"/>
    <w:rsid w:val="005153DF"/>
    <w:rsid w:val="00516C97"/>
    <w:rsid w:val="00516F27"/>
    <w:rsid w:val="00517416"/>
    <w:rsid w:val="00520135"/>
    <w:rsid w:val="00520B58"/>
    <w:rsid w:val="00520EF6"/>
    <w:rsid w:val="00521352"/>
    <w:rsid w:val="00521521"/>
    <w:rsid w:val="00523A72"/>
    <w:rsid w:val="0052404A"/>
    <w:rsid w:val="005245E1"/>
    <w:rsid w:val="00525B32"/>
    <w:rsid w:val="00525D0C"/>
    <w:rsid w:val="005260CB"/>
    <w:rsid w:val="0052714C"/>
    <w:rsid w:val="00527E29"/>
    <w:rsid w:val="00530538"/>
    <w:rsid w:val="00531B36"/>
    <w:rsid w:val="00532DEB"/>
    <w:rsid w:val="00533ED7"/>
    <w:rsid w:val="005343DC"/>
    <w:rsid w:val="005351B0"/>
    <w:rsid w:val="005365D8"/>
    <w:rsid w:val="00536BC8"/>
    <w:rsid w:val="005373FD"/>
    <w:rsid w:val="00542297"/>
    <w:rsid w:val="005434D8"/>
    <w:rsid w:val="005452E6"/>
    <w:rsid w:val="00545CFF"/>
    <w:rsid w:val="005466E9"/>
    <w:rsid w:val="00546DC3"/>
    <w:rsid w:val="00546E60"/>
    <w:rsid w:val="00547CC3"/>
    <w:rsid w:val="005502D4"/>
    <w:rsid w:val="00550465"/>
    <w:rsid w:val="0055075A"/>
    <w:rsid w:val="005530FB"/>
    <w:rsid w:val="00553229"/>
    <w:rsid w:val="0055359D"/>
    <w:rsid w:val="00555891"/>
    <w:rsid w:val="00555A15"/>
    <w:rsid w:val="00556A46"/>
    <w:rsid w:val="005572FB"/>
    <w:rsid w:val="005577C8"/>
    <w:rsid w:val="00560DDB"/>
    <w:rsid w:val="00562B25"/>
    <w:rsid w:val="005638CA"/>
    <w:rsid w:val="005667E6"/>
    <w:rsid w:val="00566912"/>
    <w:rsid w:val="00566DB5"/>
    <w:rsid w:val="005674E9"/>
    <w:rsid w:val="005708E4"/>
    <w:rsid w:val="00573733"/>
    <w:rsid w:val="0057414D"/>
    <w:rsid w:val="00574E01"/>
    <w:rsid w:val="0057591C"/>
    <w:rsid w:val="00575CE0"/>
    <w:rsid w:val="00575E8C"/>
    <w:rsid w:val="005762F5"/>
    <w:rsid w:val="00576842"/>
    <w:rsid w:val="005770F7"/>
    <w:rsid w:val="00577939"/>
    <w:rsid w:val="00580BBF"/>
    <w:rsid w:val="0058134E"/>
    <w:rsid w:val="00581AF6"/>
    <w:rsid w:val="005833C8"/>
    <w:rsid w:val="00583628"/>
    <w:rsid w:val="00584A21"/>
    <w:rsid w:val="0058587A"/>
    <w:rsid w:val="00586382"/>
    <w:rsid w:val="00587640"/>
    <w:rsid w:val="005902FB"/>
    <w:rsid w:val="00590E27"/>
    <w:rsid w:val="00593021"/>
    <w:rsid w:val="00593207"/>
    <w:rsid w:val="00593A44"/>
    <w:rsid w:val="00594ACB"/>
    <w:rsid w:val="005950B4"/>
    <w:rsid w:val="005963EC"/>
    <w:rsid w:val="00597BFA"/>
    <w:rsid w:val="00597DDD"/>
    <w:rsid w:val="005A16F3"/>
    <w:rsid w:val="005A1A96"/>
    <w:rsid w:val="005A1BCE"/>
    <w:rsid w:val="005A1E30"/>
    <w:rsid w:val="005A305B"/>
    <w:rsid w:val="005A3072"/>
    <w:rsid w:val="005A3886"/>
    <w:rsid w:val="005A489E"/>
    <w:rsid w:val="005A6634"/>
    <w:rsid w:val="005A69B2"/>
    <w:rsid w:val="005A6B9B"/>
    <w:rsid w:val="005A7004"/>
    <w:rsid w:val="005A742C"/>
    <w:rsid w:val="005A7435"/>
    <w:rsid w:val="005A796D"/>
    <w:rsid w:val="005B098B"/>
    <w:rsid w:val="005B1766"/>
    <w:rsid w:val="005B27F8"/>
    <w:rsid w:val="005B28A7"/>
    <w:rsid w:val="005B4598"/>
    <w:rsid w:val="005B65B2"/>
    <w:rsid w:val="005B685C"/>
    <w:rsid w:val="005B6B00"/>
    <w:rsid w:val="005B7027"/>
    <w:rsid w:val="005B74D6"/>
    <w:rsid w:val="005B7B48"/>
    <w:rsid w:val="005B7F08"/>
    <w:rsid w:val="005C1365"/>
    <w:rsid w:val="005C1CB5"/>
    <w:rsid w:val="005C4AF5"/>
    <w:rsid w:val="005C4B0B"/>
    <w:rsid w:val="005C4E89"/>
    <w:rsid w:val="005C695E"/>
    <w:rsid w:val="005C69F4"/>
    <w:rsid w:val="005D00E8"/>
    <w:rsid w:val="005D0CEA"/>
    <w:rsid w:val="005D104E"/>
    <w:rsid w:val="005D1FE5"/>
    <w:rsid w:val="005D21CC"/>
    <w:rsid w:val="005D2314"/>
    <w:rsid w:val="005D2476"/>
    <w:rsid w:val="005D3430"/>
    <w:rsid w:val="005D5436"/>
    <w:rsid w:val="005D5812"/>
    <w:rsid w:val="005D5D75"/>
    <w:rsid w:val="005D73F6"/>
    <w:rsid w:val="005E015A"/>
    <w:rsid w:val="005E30ED"/>
    <w:rsid w:val="005E3BBA"/>
    <w:rsid w:val="005E430E"/>
    <w:rsid w:val="005E5281"/>
    <w:rsid w:val="005E6687"/>
    <w:rsid w:val="005E7945"/>
    <w:rsid w:val="005E7E79"/>
    <w:rsid w:val="005F06EC"/>
    <w:rsid w:val="005F0B3F"/>
    <w:rsid w:val="005F4670"/>
    <w:rsid w:val="005F5662"/>
    <w:rsid w:val="005F59E6"/>
    <w:rsid w:val="005F6DD9"/>
    <w:rsid w:val="005F70E4"/>
    <w:rsid w:val="006003F7"/>
    <w:rsid w:val="006013EA"/>
    <w:rsid w:val="00601C55"/>
    <w:rsid w:val="0060322B"/>
    <w:rsid w:val="0060355F"/>
    <w:rsid w:val="00603AAD"/>
    <w:rsid w:val="00604C4E"/>
    <w:rsid w:val="00605FDC"/>
    <w:rsid w:val="00607BE0"/>
    <w:rsid w:val="00610971"/>
    <w:rsid w:val="006123EF"/>
    <w:rsid w:val="00613AE9"/>
    <w:rsid w:val="00614341"/>
    <w:rsid w:val="0061450A"/>
    <w:rsid w:val="0061490F"/>
    <w:rsid w:val="00614C23"/>
    <w:rsid w:val="006154F1"/>
    <w:rsid w:val="00615559"/>
    <w:rsid w:val="00615710"/>
    <w:rsid w:val="00615799"/>
    <w:rsid w:val="00615973"/>
    <w:rsid w:val="00616445"/>
    <w:rsid w:val="00616883"/>
    <w:rsid w:val="00616C76"/>
    <w:rsid w:val="00617046"/>
    <w:rsid w:val="0061798F"/>
    <w:rsid w:val="006200E2"/>
    <w:rsid w:val="00620534"/>
    <w:rsid w:val="006213C8"/>
    <w:rsid w:val="006221E8"/>
    <w:rsid w:val="006237A5"/>
    <w:rsid w:val="0062451C"/>
    <w:rsid w:val="00625A4B"/>
    <w:rsid w:val="006267C3"/>
    <w:rsid w:val="00626FC0"/>
    <w:rsid w:val="00627015"/>
    <w:rsid w:val="0062701B"/>
    <w:rsid w:val="00627998"/>
    <w:rsid w:val="006300B0"/>
    <w:rsid w:val="006304BF"/>
    <w:rsid w:val="00630972"/>
    <w:rsid w:val="006315A3"/>
    <w:rsid w:val="00631A9A"/>
    <w:rsid w:val="0063262C"/>
    <w:rsid w:val="00633147"/>
    <w:rsid w:val="00633A8C"/>
    <w:rsid w:val="0063474D"/>
    <w:rsid w:val="006353C0"/>
    <w:rsid w:val="00635B9A"/>
    <w:rsid w:val="00636C70"/>
    <w:rsid w:val="00637267"/>
    <w:rsid w:val="0064018E"/>
    <w:rsid w:val="0064029A"/>
    <w:rsid w:val="00640679"/>
    <w:rsid w:val="00641174"/>
    <w:rsid w:val="00641891"/>
    <w:rsid w:val="00641959"/>
    <w:rsid w:val="00641C90"/>
    <w:rsid w:val="006446ED"/>
    <w:rsid w:val="00645747"/>
    <w:rsid w:val="00646B94"/>
    <w:rsid w:val="00646D19"/>
    <w:rsid w:val="00646E7E"/>
    <w:rsid w:val="00652286"/>
    <w:rsid w:val="00653288"/>
    <w:rsid w:val="0065411B"/>
    <w:rsid w:val="006551BC"/>
    <w:rsid w:val="00655E04"/>
    <w:rsid w:val="0065628D"/>
    <w:rsid w:val="0065793E"/>
    <w:rsid w:val="00657D5E"/>
    <w:rsid w:val="00661566"/>
    <w:rsid w:val="00662605"/>
    <w:rsid w:val="00663F39"/>
    <w:rsid w:val="00663F90"/>
    <w:rsid w:val="00664A2A"/>
    <w:rsid w:val="006670EB"/>
    <w:rsid w:val="0066730C"/>
    <w:rsid w:val="0066762B"/>
    <w:rsid w:val="0066795B"/>
    <w:rsid w:val="0066798B"/>
    <w:rsid w:val="00671513"/>
    <w:rsid w:val="006720F4"/>
    <w:rsid w:val="00672C7F"/>
    <w:rsid w:val="00673DB2"/>
    <w:rsid w:val="00674587"/>
    <w:rsid w:val="00674AD6"/>
    <w:rsid w:val="00675D3F"/>
    <w:rsid w:val="006766C4"/>
    <w:rsid w:val="00676C87"/>
    <w:rsid w:val="00680834"/>
    <w:rsid w:val="00681353"/>
    <w:rsid w:val="00683F2F"/>
    <w:rsid w:val="006845EF"/>
    <w:rsid w:val="00684737"/>
    <w:rsid w:val="00685EAC"/>
    <w:rsid w:val="00687BCB"/>
    <w:rsid w:val="00690C98"/>
    <w:rsid w:val="0069154D"/>
    <w:rsid w:val="00691DF6"/>
    <w:rsid w:val="0069330F"/>
    <w:rsid w:val="006936BA"/>
    <w:rsid w:val="00693EC6"/>
    <w:rsid w:val="006945D4"/>
    <w:rsid w:val="006947A0"/>
    <w:rsid w:val="00695EDC"/>
    <w:rsid w:val="00696336"/>
    <w:rsid w:val="00696429"/>
    <w:rsid w:val="00696DED"/>
    <w:rsid w:val="00696E4A"/>
    <w:rsid w:val="00697691"/>
    <w:rsid w:val="006A00B3"/>
    <w:rsid w:val="006A0250"/>
    <w:rsid w:val="006A0F78"/>
    <w:rsid w:val="006A1C9F"/>
    <w:rsid w:val="006A3718"/>
    <w:rsid w:val="006A39BC"/>
    <w:rsid w:val="006A3A10"/>
    <w:rsid w:val="006A3A27"/>
    <w:rsid w:val="006A4F8A"/>
    <w:rsid w:val="006A5D19"/>
    <w:rsid w:val="006A5DF4"/>
    <w:rsid w:val="006A60E0"/>
    <w:rsid w:val="006B09E1"/>
    <w:rsid w:val="006B2E9D"/>
    <w:rsid w:val="006B425D"/>
    <w:rsid w:val="006B4A67"/>
    <w:rsid w:val="006B4DA9"/>
    <w:rsid w:val="006B53F9"/>
    <w:rsid w:val="006B5889"/>
    <w:rsid w:val="006B63B7"/>
    <w:rsid w:val="006C1A2F"/>
    <w:rsid w:val="006C34D0"/>
    <w:rsid w:val="006C355A"/>
    <w:rsid w:val="006C3FF0"/>
    <w:rsid w:val="006C4845"/>
    <w:rsid w:val="006C5A08"/>
    <w:rsid w:val="006C5C52"/>
    <w:rsid w:val="006C5F25"/>
    <w:rsid w:val="006C60EB"/>
    <w:rsid w:val="006C6540"/>
    <w:rsid w:val="006C6A44"/>
    <w:rsid w:val="006D0010"/>
    <w:rsid w:val="006D1185"/>
    <w:rsid w:val="006D1254"/>
    <w:rsid w:val="006D1433"/>
    <w:rsid w:val="006D1B5D"/>
    <w:rsid w:val="006D46AA"/>
    <w:rsid w:val="006D4986"/>
    <w:rsid w:val="006D4BE3"/>
    <w:rsid w:val="006D5297"/>
    <w:rsid w:val="006D56C6"/>
    <w:rsid w:val="006D5B8D"/>
    <w:rsid w:val="006E0DF9"/>
    <w:rsid w:val="006E14E8"/>
    <w:rsid w:val="006E2108"/>
    <w:rsid w:val="006E240C"/>
    <w:rsid w:val="006E26A3"/>
    <w:rsid w:val="006E290B"/>
    <w:rsid w:val="006E3005"/>
    <w:rsid w:val="006E3227"/>
    <w:rsid w:val="006E62C9"/>
    <w:rsid w:val="006E62F6"/>
    <w:rsid w:val="006E64F7"/>
    <w:rsid w:val="006E6BD4"/>
    <w:rsid w:val="006E70C0"/>
    <w:rsid w:val="006E7789"/>
    <w:rsid w:val="006E7A35"/>
    <w:rsid w:val="006E7FA4"/>
    <w:rsid w:val="006F189D"/>
    <w:rsid w:val="006F18EC"/>
    <w:rsid w:val="006F19A2"/>
    <w:rsid w:val="006F1B0E"/>
    <w:rsid w:val="006F34BC"/>
    <w:rsid w:val="006F3919"/>
    <w:rsid w:val="006F510F"/>
    <w:rsid w:val="006F54A5"/>
    <w:rsid w:val="006F7FA4"/>
    <w:rsid w:val="006F7FDD"/>
    <w:rsid w:val="00700055"/>
    <w:rsid w:val="00700207"/>
    <w:rsid w:val="007003CF"/>
    <w:rsid w:val="0070048A"/>
    <w:rsid w:val="00700992"/>
    <w:rsid w:val="00700DA9"/>
    <w:rsid w:val="007014DC"/>
    <w:rsid w:val="007018A0"/>
    <w:rsid w:val="0070231F"/>
    <w:rsid w:val="0070320B"/>
    <w:rsid w:val="00703976"/>
    <w:rsid w:val="00705245"/>
    <w:rsid w:val="00705416"/>
    <w:rsid w:val="0070567E"/>
    <w:rsid w:val="007072B0"/>
    <w:rsid w:val="007101A8"/>
    <w:rsid w:val="007103B9"/>
    <w:rsid w:val="007104C1"/>
    <w:rsid w:val="00710F0B"/>
    <w:rsid w:val="00711ECB"/>
    <w:rsid w:val="00711EF3"/>
    <w:rsid w:val="0071281B"/>
    <w:rsid w:val="00714E41"/>
    <w:rsid w:val="00716346"/>
    <w:rsid w:val="00716B41"/>
    <w:rsid w:val="00721556"/>
    <w:rsid w:val="007215C9"/>
    <w:rsid w:val="00722334"/>
    <w:rsid w:val="007232F6"/>
    <w:rsid w:val="007241B9"/>
    <w:rsid w:val="00725CE1"/>
    <w:rsid w:val="0072719C"/>
    <w:rsid w:val="00727258"/>
    <w:rsid w:val="00727EBA"/>
    <w:rsid w:val="0073185B"/>
    <w:rsid w:val="007320C7"/>
    <w:rsid w:val="00732184"/>
    <w:rsid w:val="00732642"/>
    <w:rsid w:val="00732A9D"/>
    <w:rsid w:val="00732C1A"/>
    <w:rsid w:val="00732CDB"/>
    <w:rsid w:val="00732CFE"/>
    <w:rsid w:val="00732DB0"/>
    <w:rsid w:val="00732FBB"/>
    <w:rsid w:val="00733590"/>
    <w:rsid w:val="007343D4"/>
    <w:rsid w:val="007348E1"/>
    <w:rsid w:val="007351B0"/>
    <w:rsid w:val="00735781"/>
    <w:rsid w:val="00735B02"/>
    <w:rsid w:val="00735C91"/>
    <w:rsid w:val="007360B9"/>
    <w:rsid w:val="00737375"/>
    <w:rsid w:val="007375F6"/>
    <w:rsid w:val="00737B55"/>
    <w:rsid w:val="00740DBA"/>
    <w:rsid w:val="00741B4F"/>
    <w:rsid w:val="00741D92"/>
    <w:rsid w:val="00741FF7"/>
    <w:rsid w:val="00743088"/>
    <w:rsid w:val="00745DA1"/>
    <w:rsid w:val="007468CC"/>
    <w:rsid w:val="0074760E"/>
    <w:rsid w:val="007477D3"/>
    <w:rsid w:val="00747E76"/>
    <w:rsid w:val="00750C7B"/>
    <w:rsid w:val="0075158B"/>
    <w:rsid w:val="0075187A"/>
    <w:rsid w:val="00752EF4"/>
    <w:rsid w:val="0075354D"/>
    <w:rsid w:val="00754083"/>
    <w:rsid w:val="00754957"/>
    <w:rsid w:val="0075520E"/>
    <w:rsid w:val="00755BE3"/>
    <w:rsid w:val="00756132"/>
    <w:rsid w:val="00760CFB"/>
    <w:rsid w:val="007610B5"/>
    <w:rsid w:val="0076236A"/>
    <w:rsid w:val="007631F3"/>
    <w:rsid w:val="00763D65"/>
    <w:rsid w:val="00764489"/>
    <w:rsid w:val="007659DB"/>
    <w:rsid w:val="00765E4B"/>
    <w:rsid w:val="00765E6F"/>
    <w:rsid w:val="007660F1"/>
    <w:rsid w:val="00766471"/>
    <w:rsid w:val="00767C3E"/>
    <w:rsid w:val="00770264"/>
    <w:rsid w:val="00770B53"/>
    <w:rsid w:val="00772610"/>
    <w:rsid w:val="0077305C"/>
    <w:rsid w:val="007731E4"/>
    <w:rsid w:val="00776340"/>
    <w:rsid w:val="00776429"/>
    <w:rsid w:val="00776E88"/>
    <w:rsid w:val="00776F2B"/>
    <w:rsid w:val="00777294"/>
    <w:rsid w:val="007773A6"/>
    <w:rsid w:val="00777D67"/>
    <w:rsid w:val="00777FB1"/>
    <w:rsid w:val="007804EA"/>
    <w:rsid w:val="007820CF"/>
    <w:rsid w:val="007844FE"/>
    <w:rsid w:val="00784E69"/>
    <w:rsid w:val="00785471"/>
    <w:rsid w:val="00785F3C"/>
    <w:rsid w:val="00787A91"/>
    <w:rsid w:val="00790005"/>
    <w:rsid w:val="00790CA8"/>
    <w:rsid w:val="007917D9"/>
    <w:rsid w:val="00791966"/>
    <w:rsid w:val="007927A4"/>
    <w:rsid w:val="0079321D"/>
    <w:rsid w:val="00793E7D"/>
    <w:rsid w:val="0079608B"/>
    <w:rsid w:val="007960CA"/>
    <w:rsid w:val="007A0AD3"/>
    <w:rsid w:val="007A18BA"/>
    <w:rsid w:val="007A2A64"/>
    <w:rsid w:val="007A32BF"/>
    <w:rsid w:val="007A3441"/>
    <w:rsid w:val="007A4138"/>
    <w:rsid w:val="007A4292"/>
    <w:rsid w:val="007A51D8"/>
    <w:rsid w:val="007A5EEB"/>
    <w:rsid w:val="007A64FC"/>
    <w:rsid w:val="007A68CB"/>
    <w:rsid w:val="007A6DC3"/>
    <w:rsid w:val="007A6F8F"/>
    <w:rsid w:val="007A73CE"/>
    <w:rsid w:val="007A78B1"/>
    <w:rsid w:val="007B037A"/>
    <w:rsid w:val="007B0AE5"/>
    <w:rsid w:val="007B159F"/>
    <w:rsid w:val="007B22E1"/>
    <w:rsid w:val="007B2D91"/>
    <w:rsid w:val="007B2EAD"/>
    <w:rsid w:val="007B33F6"/>
    <w:rsid w:val="007B3F56"/>
    <w:rsid w:val="007B3F8D"/>
    <w:rsid w:val="007B61DF"/>
    <w:rsid w:val="007B66DE"/>
    <w:rsid w:val="007B6977"/>
    <w:rsid w:val="007C1FC4"/>
    <w:rsid w:val="007C2AF2"/>
    <w:rsid w:val="007C2BAE"/>
    <w:rsid w:val="007C39EF"/>
    <w:rsid w:val="007C76EE"/>
    <w:rsid w:val="007C7C1A"/>
    <w:rsid w:val="007D00FE"/>
    <w:rsid w:val="007D02EF"/>
    <w:rsid w:val="007D1077"/>
    <w:rsid w:val="007D1FD3"/>
    <w:rsid w:val="007D235A"/>
    <w:rsid w:val="007D3AD9"/>
    <w:rsid w:val="007D3B8B"/>
    <w:rsid w:val="007D4DFF"/>
    <w:rsid w:val="007D4E3A"/>
    <w:rsid w:val="007D502A"/>
    <w:rsid w:val="007D5070"/>
    <w:rsid w:val="007D59F5"/>
    <w:rsid w:val="007D6BBE"/>
    <w:rsid w:val="007D6FAA"/>
    <w:rsid w:val="007D6FD0"/>
    <w:rsid w:val="007E0328"/>
    <w:rsid w:val="007E13E8"/>
    <w:rsid w:val="007E1732"/>
    <w:rsid w:val="007E2E4E"/>
    <w:rsid w:val="007E2F00"/>
    <w:rsid w:val="007E30E4"/>
    <w:rsid w:val="007E3D2C"/>
    <w:rsid w:val="007E450C"/>
    <w:rsid w:val="007E4AC3"/>
    <w:rsid w:val="007E4FDB"/>
    <w:rsid w:val="007E5022"/>
    <w:rsid w:val="007E5038"/>
    <w:rsid w:val="007E59B4"/>
    <w:rsid w:val="007E5AB6"/>
    <w:rsid w:val="007E5E9D"/>
    <w:rsid w:val="007E60EF"/>
    <w:rsid w:val="007E632C"/>
    <w:rsid w:val="007E67D2"/>
    <w:rsid w:val="007E7742"/>
    <w:rsid w:val="007E7957"/>
    <w:rsid w:val="007E7EE6"/>
    <w:rsid w:val="007F0869"/>
    <w:rsid w:val="007F0ED2"/>
    <w:rsid w:val="007F1284"/>
    <w:rsid w:val="007F145F"/>
    <w:rsid w:val="007F17B0"/>
    <w:rsid w:val="007F1BC7"/>
    <w:rsid w:val="007F1CE3"/>
    <w:rsid w:val="007F458B"/>
    <w:rsid w:val="007F6952"/>
    <w:rsid w:val="00800640"/>
    <w:rsid w:val="00800E4E"/>
    <w:rsid w:val="00802016"/>
    <w:rsid w:val="00802ED5"/>
    <w:rsid w:val="00802F3A"/>
    <w:rsid w:val="0080354D"/>
    <w:rsid w:val="0080397F"/>
    <w:rsid w:val="00810179"/>
    <w:rsid w:val="00810A76"/>
    <w:rsid w:val="0081115A"/>
    <w:rsid w:val="00812F86"/>
    <w:rsid w:val="00816EDF"/>
    <w:rsid w:val="0081735C"/>
    <w:rsid w:val="0081745E"/>
    <w:rsid w:val="008179D5"/>
    <w:rsid w:val="00817CD1"/>
    <w:rsid w:val="00820651"/>
    <w:rsid w:val="00821E6B"/>
    <w:rsid w:val="008252C6"/>
    <w:rsid w:val="008258A9"/>
    <w:rsid w:val="008260C4"/>
    <w:rsid w:val="00827077"/>
    <w:rsid w:val="00827473"/>
    <w:rsid w:val="00830550"/>
    <w:rsid w:val="00831162"/>
    <w:rsid w:val="00831ED5"/>
    <w:rsid w:val="00832745"/>
    <w:rsid w:val="00833DC2"/>
    <w:rsid w:val="008349FC"/>
    <w:rsid w:val="00834D97"/>
    <w:rsid w:val="00834E4F"/>
    <w:rsid w:val="008352DB"/>
    <w:rsid w:val="00836315"/>
    <w:rsid w:val="00836F4B"/>
    <w:rsid w:val="0084027B"/>
    <w:rsid w:val="00840D48"/>
    <w:rsid w:val="008424FB"/>
    <w:rsid w:val="00842D0C"/>
    <w:rsid w:val="00842E51"/>
    <w:rsid w:val="0084371E"/>
    <w:rsid w:val="00843D07"/>
    <w:rsid w:val="00844828"/>
    <w:rsid w:val="00844C8A"/>
    <w:rsid w:val="008467D8"/>
    <w:rsid w:val="008471EC"/>
    <w:rsid w:val="00847801"/>
    <w:rsid w:val="00847A0D"/>
    <w:rsid w:val="00847A23"/>
    <w:rsid w:val="00847F7D"/>
    <w:rsid w:val="00850A8F"/>
    <w:rsid w:val="00851780"/>
    <w:rsid w:val="0085274B"/>
    <w:rsid w:val="00852FFE"/>
    <w:rsid w:val="00854ABC"/>
    <w:rsid w:val="008550EA"/>
    <w:rsid w:val="00855319"/>
    <w:rsid w:val="00855449"/>
    <w:rsid w:val="008572B3"/>
    <w:rsid w:val="00857B36"/>
    <w:rsid w:val="00860B66"/>
    <w:rsid w:val="008618B8"/>
    <w:rsid w:val="008630FA"/>
    <w:rsid w:val="008631F5"/>
    <w:rsid w:val="008635BE"/>
    <w:rsid w:val="00864120"/>
    <w:rsid w:val="00866C9A"/>
    <w:rsid w:val="00870023"/>
    <w:rsid w:val="00872C46"/>
    <w:rsid w:val="00873AE7"/>
    <w:rsid w:val="00874B7B"/>
    <w:rsid w:val="00874EE5"/>
    <w:rsid w:val="00874FEF"/>
    <w:rsid w:val="008758D2"/>
    <w:rsid w:val="00875BDC"/>
    <w:rsid w:val="008766C8"/>
    <w:rsid w:val="00876BF0"/>
    <w:rsid w:val="008801EA"/>
    <w:rsid w:val="008803E1"/>
    <w:rsid w:val="00880D1C"/>
    <w:rsid w:val="00881A44"/>
    <w:rsid w:val="00881A97"/>
    <w:rsid w:val="00883998"/>
    <w:rsid w:val="00883CCE"/>
    <w:rsid w:val="00883F9B"/>
    <w:rsid w:val="008845AF"/>
    <w:rsid w:val="008858D0"/>
    <w:rsid w:val="00885F6E"/>
    <w:rsid w:val="0088622A"/>
    <w:rsid w:val="008868A5"/>
    <w:rsid w:val="00886936"/>
    <w:rsid w:val="00887E29"/>
    <w:rsid w:val="008904EA"/>
    <w:rsid w:val="00890FA5"/>
    <w:rsid w:val="008914DA"/>
    <w:rsid w:val="00891B08"/>
    <w:rsid w:val="00892076"/>
    <w:rsid w:val="00892784"/>
    <w:rsid w:val="008929C6"/>
    <w:rsid w:val="00893D67"/>
    <w:rsid w:val="00894CE7"/>
    <w:rsid w:val="008A011E"/>
    <w:rsid w:val="008A06A7"/>
    <w:rsid w:val="008A079A"/>
    <w:rsid w:val="008A1035"/>
    <w:rsid w:val="008A1251"/>
    <w:rsid w:val="008A4107"/>
    <w:rsid w:val="008A4995"/>
    <w:rsid w:val="008A69E1"/>
    <w:rsid w:val="008A72D9"/>
    <w:rsid w:val="008B0340"/>
    <w:rsid w:val="008B0C05"/>
    <w:rsid w:val="008B240C"/>
    <w:rsid w:val="008B3267"/>
    <w:rsid w:val="008B36E2"/>
    <w:rsid w:val="008B3B93"/>
    <w:rsid w:val="008B3E58"/>
    <w:rsid w:val="008B5FC8"/>
    <w:rsid w:val="008B65A3"/>
    <w:rsid w:val="008B685B"/>
    <w:rsid w:val="008B7F55"/>
    <w:rsid w:val="008B7F88"/>
    <w:rsid w:val="008C0399"/>
    <w:rsid w:val="008C061D"/>
    <w:rsid w:val="008C3334"/>
    <w:rsid w:val="008C385A"/>
    <w:rsid w:val="008C3AC5"/>
    <w:rsid w:val="008C4022"/>
    <w:rsid w:val="008C6163"/>
    <w:rsid w:val="008D08D4"/>
    <w:rsid w:val="008D1B8A"/>
    <w:rsid w:val="008D1E9D"/>
    <w:rsid w:val="008D28E8"/>
    <w:rsid w:val="008D36F1"/>
    <w:rsid w:val="008D464F"/>
    <w:rsid w:val="008D5CAB"/>
    <w:rsid w:val="008D5EEA"/>
    <w:rsid w:val="008D6157"/>
    <w:rsid w:val="008D61EE"/>
    <w:rsid w:val="008D651F"/>
    <w:rsid w:val="008D65BE"/>
    <w:rsid w:val="008D6D78"/>
    <w:rsid w:val="008D798F"/>
    <w:rsid w:val="008D7A89"/>
    <w:rsid w:val="008E0816"/>
    <w:rsid w:val="008E0FB9"/>
    <w:rsid w:val="008E1309"/>
    <w:rsid w:val="008E1698"/>
    <w:rsid w:val="008E213F"/>
    <w:rsid w:val="008E33F2"/>
    <w:rsid w:val="008E39E4"/>
    <w:rsid w:val="008E3AF3"/>
    <w:rsid w:val="008E4213"/>
    <w:rsid w:val="008E5769"/>
    <w:rsid w:val="008E5FAA"/>
    <w:rsid w:val="008E6C2E"/>
    <w:rsid w:val="008E7188"/>
    <w:rsid w:val="008E7895"/>
    <w:rsid w:val="008F2F11"/>
    <w:rsid w:val="008F3C70"/>
    <w:rsid w:val="008F5C73"/>
    <w:rsid w:val="008F7326"/>
    <w:rsid w:val="0090183D"/>
    <w:rsid w:val="00901FD3"/>
    <w:rsid w:val="00902156"/>
    <w:rsid w:val="00902570"/>
    <w:rsid w:val="00902BEC"/>
    <w:rsid w:val="009036E2"/>
    <w:rsid w:val="0090413C"/>
    <w:rsid w:val="00906A8C"/>
    <w:rsid w:val="00906C92"/>
    <w:rsid w:val="00907267"/>
    <w:rsid w:val="00907CA3"/>
    <w:rsid w:val="00907D05"/>
    <w:rsid w:val="0091108B"/>
    <w:rsid w:val="0091162D"/>
    <w:rsid w:val="00911DCA"/>
    <w:rsid w:val="00911F6C"/>
    <w:rsid w:val="009146B2"/>
    <w:rsid w:val="0091479C"/>
    <w:rsid w:val="00915EF9"/>
    <w:rsid w:val="00915F9D"/>
    <w:rsid w:val="00916E85"/>
    <w:rsid w:val="00917438"/>
    <w:rsid w:val="009205F1"/>
    <w:rsid w:val="00920A51"/>
    <w:rsid w:val="0092141A"/>
    <w:rsid w:val="00921B2B"/>
    <w:rsid w:val="00922AEF"/>
    <w:rsid w:val="00922CF3"/>
    <w:rsid w:val="0092375A"/>
    <w:rsid w:val="00927480"/>
    <w:rsid w:val="00927FBA"/>
    <w:rsid w:val="009300E1"/>
    <w:rsid w:val="00930D43"/>
    <w:rsid w:val="0093137E"/>
    <w:rsid w:val="00932199"/>
    <w:rsid w:val="0093394C"/>
    <w:rsid w:val="009345D2"/>
    <w:rsid w:val="00935066"/>
    <w:rsid w:val="00935B5E"/>
    <w:rsid w:val="00936768"/>
    <w:rsid w:val="00937496"/>
    <w:rsid w:val="009376EC"/>
    <w:rsid w:val="00940967"/>
    <w:rsid w:val="00941012"/>
    <w:rsid w:val="00941408"/>
    <w:rsid w:val="00941C7D"/>
    <w:rsid w:val="00942C42"/>
    <w:rsid w:val="009431DE"/>
    <w:rsid w:val="00943475"/>
    <w:rsid w:val="00943832"/>
    <w:rsid w:val="00945A55"/>
    <w:rsid w:val="00945D61"/>
    <w:rsid w:val="0094725B"/>
    <w:rsid w:val="0094744C"/>
    <w:rsid w:val="00951D51"/>
    <w:rsid w:val="00951F32"/>
    <w:rsid w:val="00952AA7"/>
    <w:rsid w:val="00952B5C"/>
    <w:rsid w:val="00952B88"/>
    <w:rsid w:val="0095307B"/>
    <w:rsid w:val="00953DCE"/>
    <w:rsid w:val="00954762"/>
    <w:rsid w:val="00954A5C"/>
    <w:rsid w:val="00955F10"/>
    <w:rsid w:val="00956069"/>
    <w:rsid w:val="009563F9"/>
    <w:rsid w:val="00956421"/>
    <w:rsid w:val="00957849"/>
    <w:rsid w:val="0095789F"/>
    <w:rsid w:val="0095791C"/>
    <w:rsid w:val="009604AB"/>
    <w:rsid w:val="0096067E"/>
    <w:rsid w:val="009607EC"/>
    <w:rsid w:val="00960EE8"/>
    <w:rsid w:val="00961765"/>
    <w:rsid w:val="009666C9"/>
    <w:rsid w:val="0096706F"/>
    <w:rsid w:val="009675D0"/>
    <w:rsid w:val="00967A2B"/>
    <w:rsid w:val="0097365A"/>
    <w:rsid w:val="0097452B"/>
    <w:rsid w:val="009749DD"/>
    <w:rsid w:val="00975B9C"/>
    <w:rsid w:val="0097723B"/>
    <w:rsid w:val="00977B13"/>
    <w:rsid w:val="00977B97"/>
    <w:rsid w:val="0098091D"/>
    <w:rsid w:val="00981521"/>
    <w:rsid w:val="009820CC"/>
    <w:rsid w:val="0098271B"/>
    <w:rsid w:val="00982CC2"/>
    <w:rsid w:val="009839D3"/>
    <w:rsid w:val="009839F8"/>
    <w:rsid w:val="00984D68"/>
    <w:rsid w:val="00987286"/>
    <w:rsid w:val="009872CC"/>
    <w:rsid w:val="00990125"/>
    <w:rsid w:val="00990ECD"/>
    <w:rsid w:val="009912C0"/>
    <w:rsid w:val="00991552"/>
    <w:rsid w:val="00991EFF"/>
    <w:rsid w:val="00991FB1"/>
    <w:rsid w:val="00992282"/>
    <w:rsid w:val="009924F3"/>
    <w:rsid w:val="00993E28"/>
    <w:rsid w:val="00993E59"/>
    <w:rsid w:val="00994746"/>
    <w:rsid w:val="00994A90"/>
    <w:rsid w:val="0099506C"/>
    <w:rsid w:val="009956AF"/>
    <w:rsid w:val="009959C0"/>
    <w:rsid w:val="00995C92"/>
    <w:rsid w:val="00996282"/>
    <w:rsid w:val="009962D9"/>
    <w:rsid w:val="009969B7"/>
    <w:rsid w:val="00997016"/>
    <w:rsid w:val="00997276"/>
    <w:rsid w:val="009A01F4"/>
    <w:rsid w:val="009A03C1"/>
    <w:rsid w:val="009A0882"/>
    <w:rsid w:val="009A0B94"/>
    <w:rsid w:val="009A0E96"/>
    <w:rsid w:val="009A1B9E"/>
    <w:rsid w:val="009A2046"/>
    <w:rsid w:val="009A2672"/>
    <w:rsid w:val="009A2840"/>
    <w:rsid w:val="009A3271"/>
    <w:rsid w:val="009A430E"/>
    <w:rsid w:val="009A47EE"/>
    <w:rsid w:val="009A5639"/>
    <w:rsid w:val="009B133B"/>
    <w:rsid w:val="009B1498"/>
    <w:rsid w:val="009B191D"/>
    <w:rsid w:val="009B20C6"/>
    <w:rsid w:val="009B24AC"/>
    <w:rsid w:val="009B2BF7"/>
    <w:rsid w:val="009B4854"/>
    <w:rsid w:val="009B5453"/>
    <w:rsid w:val="009B566A"/>
    <w:rsid w:val="009B71E4"/>
    <w:rsid w:val="009B7971"/>
    <w:rsid w:val="009C0128"/>
    <w:rsid w:val="009C02D6"/>
    <w:rsid w:val="009C0CF0"/>
    <w:rsid w:val="009C0E1E"/>
    <w:rsid w:val="009C1D3B"/>
    <w:rsid w:val="009C20CD"/>
    <w:rsid w:val="009C26FC"/>
    <w:rsid w:val="009C2903"/>
    <w:rsid w:val="009C2F91"/>
    <w:rsid w:val="009C3195"/>
    <w:rsid w:val="009C451E"/>
    <w:rsid w:val="009C4DF9"/>
    <w:rsid w:val="009C5262"/>
    <w:rsid w:val="009C594D"/>
    <w:rsid w:val="009C5B23"/>
    <w:rsid w:val="009C5E37"/>
    <w:rsid w:val="009C6106"/>
    <w:rsid w:val="009D1E33"/>
    <w:rsid w:val="009D299A"/>
    <w:rsid w:val="009D3850"/>
    <w:rsid w:val="009D78D7"/>
    <w:rsid w:val="009E0FE8"/>
    <w:rsid w:val="009E1314"/>
    <w:rsid w:val="009E242A"/>
    <w:rsid w:val="009E2E9C"/>
    <w:rsid w:val="009E34DD"/>
    <w:rsid w:val="009E3DAC"/>
    <w:rsid w:val="009E3EED"/>
    <w:rsid w:val="009E45E3"/>
    <w:rsid w:val="009E4B41"/>
    <w:rsid w:val="009E4BE0"/>
    <w:rsid w:val="009E6706"/>
    <w:rsid w:val="009E6FEA"/>
    <w:rsid w:val="009E7CDC"/>
    <w:rsid w:val="009F0B11"/>
    <w:rsid w:val="009F0D84"/>
    <w:rsid w:val="009F0DD9"/>
    <w:rsid w:val="009F15F7"/>
    <w:rsid w:val="009F1A0A"/>
    <w:rsid w:val="009F1CDD"/>
    <w:rsid w:val="009F24F7"/>
    <w:rsid w:val="009F26B5"/>
    <w:rsid w:val="009F276F"/>
    <w:rsid w:val="009F27C7"/>
    <w:rsid w:val="009F4099"/>
    <w:rsid w:val="009F4B86"/>
    <w:rsid w:val="009F4DAB"/>
    <w:rsid w:val="009F5608"/>
    <w:rsid w:val="009F5A76"/>
    <w:rsid w:val="009F60EA"/>
    <w:rsid w:val="009F6D06"/>
    <w:rsid w:val="009F73A6"/>
    <w:rsid w:val="009F746C"/>
    <w:rsid w:val="009F79D3"/>
    <w:rsid w:val="00A00AF6"/>
    <w:rsid w:val="00A017C4"/>
    <w:rsid w:val="00A02402"/>
    <w:rsid w:val="00A026BC"/>
    <w:rsid w:val="00A02927"/>
    <w:rsid w:val="00A03376"/>
    <w:rsid w:val="00A041B4"/>
    <w:rsid w:val="00A04A6D"/>
    <w:rsid w:val="00A05FE0"/>
    <w:rsid w:val="00A07CD7"/>
    <w:rsid w:val="00A10D8F"/>
    <w:rsid w:val="00A12359"/>
    <w:rsid w:val="00A12C42"/>
    <w:rsid w:val="00A12EA1"/>
    <w:rsid w:val="00A133DD"/>
    <w:rsid w:val="00A13643"/>
    <w:rsid w:val="00A13690"/>
    <w:rsid w:val="00A1595D"/>
    <w:rsid w:val="00A165A9"/>
    <w:rsid w:val="00A16F99"/>
    <w:rsid w:val="00A17201"/>
    <w:rsid w:val="00A17281"/>
    <w:rsid w:val="00A20C47"/>
    <w:rsid w:val="00A235E9"/>
    <w:rsid w:val="00A23757"/>
    <w:rsid w:val="00A24667"/>
    <w:rsid w:val="00A254FF"/>
    <w:rsid w:val="00A25DC9"/>
    <w:rsid w:val="00A2616F"/>
    <w:rsid w:val="00A27AAD"/>
    <w:rsid w:val="00A27CDD"/>
    <w:rsid w:val="00A3133E"/>
    <w:rsid w:val="00A320B0"/>
    <w:rsid w:val="00A3391B"/>
    <w:rsid w:val="00A33C7B"/>
    <w:rsid w:val="00A33E92"/>
    <w:rsid w:val="00A34835"/>
    <w:rsid w:val="00A37856"/>
    <w:rsid w:val="00A37DDC"/>
    <w:rsid w:val="00A4042E"/>
    <w:rsid w:val="00A408CC"/>
    <w:rsid w:val="00A408F5"/>
    <w:rsid w:val="00A41CFC"/>
    <w:rsid w:val="00A42EA8"/>
    <w:rsid w:val="00A430D3"/>
    <w:rsid w:val="00A43C50"/>
    <w:rsid w:val="00A444A3"/>
    <w:rsid w:val="00A44B73"/>
    <w:rsid w:val="00A4647F"/>
    <w:rsid w:val="00A50905"/>
    <w:rsid w:val="00A50DC7"/>
    <w:rsid w:val="00A50E75"/>
    <w:rsid w:val="00A5163C"/>
    <w:rsid w:val="00A52E14"/>
    <w:rsid w:val="00A5309E"/>
    <w:rsid w:val="00A5383C"/>
    <w:rsid w:val="00A53A01"/>
    <w:rsid w:val="00A544FE"/>
    <w:rsid w:val="00A55E61"/>
    <w:rsid w:val="00A56108"/>
    <w:rsid w:val="00A57054"/>
    <w:rsid w:val="00A574C2"/>
    <w:rsid w:val="00A57843"/>
    <w:rsid w:val="00A57E1F"/>
    <w:rsid w:val="00A60097"/>
    <w:rsid w:val="00A6107A"/>
    <w:rsid w:val="00A6195A"/>
    <w:rsid w:val="00A6448A"/>
    <w:rsid w:val="00A64569"/>
    <w:rsid w:val="00A64BA9"/>
    <w:rsid w:val="00A65606"/>
    <w:rsid w:val="00A656C8"/>
    <w:rsid w:val="00A658E9"/>
    <w:rsid w:val="00A67029"/>
    <w:rsid w:val="00A674EF"/>
    <w:rsid w:val="00A67BF2"/>
    <w:rsid w:val="00A709D0"/>
    <w:rsid w:val="00A71423"/>
    <w:rsid w:val="00A71B05"/>
    <w:rsid w:val="00A71D3C"/>
    <w:rsid w:val="00A729F1"/>
    <w:rsid w:val="00A73113"/>
    <w:rsid w:val="00A7346E"/>
    <w:rsid w:val="00A76080"/>
    <w:rsid w:val="00A77C0F"/>
    <w:rsid w:val="00A80826"/>
    <w:rsid w:val="00A80A10"/>
    <w:rsid w:val="00A812B4"/>
    <w:rsid w:val="00A8171D"/>
    <w:rsid w:val="00A81A37"/>
    <w:rsid w:val="00A81C37"/>
    <w:rsid w:val="00A81DC4"/>
    <w:rsid w:val="00A83B3C"/>
    <w:rsid w:val="00A83C4B"/>
    <w:rsid w:val="00A83D4C"/>
    <w:rsid w:val="00A83F06"/>
    <w:rsid w:val="00A84198"/>
    <w:rsid w:val="00A85038"/>
    <w:rsid w:val="00A87257"/>
    <w:rsid w:val="00A87A2A"/>
    <w:rsid w:val="00A906A2"/>
    <w:rsid w:val="00A92BFB"/>
    <w:rsid w:val="00A9331D"/>
    <w:rsid w:val="00A93BDF"/>
    <w:rsid w:val="00A941E4"/>
    <w:rsid w:val="00A94D47"/>
    <w:rsid w:val="00A967CD"/>
    <w:rsid w:val="00A968CB"/>
    <w:rsid w:val="00A96E51"/>
    <w:rsid w:val="00A97C7C"/>
    <w:rsid w:val="00AA01B8"/>
    <w:rsid w:val="00AA0FDD"/>
    <w:rsid w:val="00AA162E"/>
    <w:rsid w:val="00AA33D7"/>
    <w:rsid w:val="00AA3803"/>
    <w:rsid w:val="00AA3BAA"/>
    <w:rsid w:val="00AA3EE0"/>
    <w:rsid w:val="00AA4B32"/>
    <w:rsid w:val="00AB04F2"/>
    <w:rsid w:val="00AB0E3B"/>
    <w:rsid w:val="00AB1A07"/>
    <w:rsid w:val="00AB21C8"/>
    <w:rsid w:val="00AB24F4"/>
    <w:rsid w:val="00AB2704"/>
    <w:rsid w:val="00AB2754"/>
    <w:rsid w:val="00AB3147"/>
    <w:rsid w:val="00AB3453"/>
    <w:rsid w:val="00AB5962"/>
    <w:rsid w:val="00AB7EE9"/>
    <w:rsid w:val="00AB7FB2"/>
    <w:rsid w:val="00AC061D"/>
    <w:rsid w:val="00AC0ACF"/>
    <w:rsid w:val="00AC0AE7"/>
    <w:rsid w:val="00AC2C99"/>
    <w:rsid w:val="00AC430E"/>
    <w:rsid w:val="00AC44DE"/>
    <w:rsid w:val="00AC5371"/>
    <w:rsid w:val="00AC53B1"/>
    <w:rsid w:val="00AC679D"/>
    <w:rsid w:val="00AC73D8"/>
    <w:rsid w:val="00AD11A6"/>
    <w:rsid w:val="00AD1FCC"/>
    <w:rsid w:val="00AD21C7"/>
    <w:rsid w:val="00AD2580"/>
    <w:rsid w:val="00AD296E"/>
    <w:rsid w:val="00AD3018"/>
    <w:rsid w:val="00AD3745"/>
    <w:rsid w:val="00AD432F"/>
    <w:rsid w:val="00AD4D34"/>
    <w:rsid w:val="00AD4E3B"/>
    <w:rsid w:val="00AD50E8"/>
    <w:rsid w:val="00AD64FC"/>
    <w:rsid w:val="00AD6A06"/>
    <w:rsid w:val="00AD6A41"/>
    <w:rsid w:val="00AD6F1E"/>
    <w:rsid w:val="00AD7A69"/>
    <w:rsid w:val="00AE0CE1"/>
    <w:rsid w:val="00AE1557"/>
    <w:rsid w:val="00AE21E3"/>
    <w:rsid w:val="00AE2761"/>
    <w:rsid w:val="00AE31AA"/>
    <w:rsid w:val="00AE3257"/>
    <w:rsid w:val="00AE3ED7"/>
    <w:rsid w:val="00AE3F23"/>
    <w:rsid w:val="00AE42B6"/>
    <w:rsid w:val="00AE4B66"/>
    <w:rsid w:val="00AE5501"/>
    <w:rsid w:val="00AE594C"/>
    <w:rsid w:val="00AE5AB4"/>
    <w:rsid w:val="00AE607D"/>
    <w:rsid w:val="00AE6AF7"/>
    <w:rsid w:val="00AF0541"/>
    <w:rsid w:val="00AF1168"/>
    <w:rsid w:val="00AF15EA"/>
    <w:rsid w:val="00AF188C"/>
    <w:rsid w:val="00AF5A0D"/>
    <w:rsid w:val="00AF7A85"/>
    <w:rsid w:val="00B001E6"/>
    <w:rsid w:val="00B00AA3"/>
    <w:rsid w:val="00B00BE2"/>
    <w:rsid w:val="00B00C58"/>
    <w:rsid w:val="00B01460"/>
    <w:rsid w:val="00B01DB5"/>
    <w:rsid w:val="00B01F3E"/>
    <w:rsid w:val="00B0480B"/>
    <w:rsid w:val="00B048C6"/>
    <w:rsid w:val="00B054F4"/>
    <w:rsid w:val="00B05AE7"/>
    <w:rsid w:val="00B05DF6"/>
    <w:rsid w:val="00B06B28"/>
    <w:rsid w:val="00B073F0"/>
    <w:rsid w:val="00B10E1E"/>
    <w:rsid w:val="00B116B0"/>
    <w:rsid w:val="00B117D0"/>
    <w:rsid w:val="00B1495A"/>
    <w:rsid w:val="00B150B4"/>
    <w:rsid w:val="00B1528E"/>
    <w:rsid w:val="00B15634"/>
    <w:rsid w:val="00B158BE"/>
    <w:rsid w:val="00B16863"/>
    <w:rsid w:val="00B16D67"/>
    <w:rsid w:val="00B170BD"/>
    <w:rsid w:val="00B233A6"/>
    <w:rsid w:val="00B235C3"/>
    <w:rsid w:val="00B23610"/>
    <w:rsid w:val="00B240B3"/>
    <w:rsid w:val="00B241F1"/>
    <w:rsid w:val="00B2467F"/>
    <w:rsid w:val="00B251FD"/>
    <w:rsid w:val="00B25C30"/>
    <w:rsid w:val="00B26C76"/>
    <w:rsid w:val="00B26D74"/>
    <w:rsid w:val="00B3012C"/>
    <w:rsid w:val="00B30E1A"/>
    <w:rsid w:val="00B30F3B"/>
    <w:rsid w:val="00B31218"/>
    <w:rsid w:val="00B330CC"/>
    <w:rsid w:val="00B342B0"/>
    <w:rsid w:val="00B355DA"/>
    <w:rsid w:val="00B363D0"/>
    <w:rsid w:val="00B368B0"/>
    <w:rsid w:val="00B371F3"/>
    <w:rsid w:val="00B41F75"/>
    <w:rsid w:val="00B42369"/>
    <w:rsid w:val="00B430D9"/>
    <w:rsid w:val="00B438CF"/>
    <w:rsid w:val="00B444B3"/>
    <w:rsid w:val="00B47919"/>
    <w:rsid w:val="00B5150A"/>
    <w:rsid w:val="00B52B69"/>
    <w:rsid w:val="00B53452"/>
    <w:rsid w:val="00B547E3"/>
    <w:rsid w:val="00B5531E"/>
    <w:rsid w:val="00B5588F"/>
    <w:rsid w:val="00B5680A"/>
    <w:rsid w:val="00B56BCF"/>
    <w:rsid w:val="00B57AB4"/>
    <w:rsid w:val="00B602A8"/>
    <w:rsid w:val="00B611D9"/>
    <w:rsid w:val="00B635C0"/>
    <w:rsid w:val="00B64755"/>
    <w:rsid w:val="00B64A0F"/>
    <w:rsid w:val="00B64D3B"/>
    <w:rsid w:val="00B656FA"/>
    <w:rsid w:val="00B656FE"/>
    <w:rsid w:val="00B67037"/>
    <w:rsid w:val="00B67A9C"/>
    <w:rsid w:val="00B67FF0"/>
    <w:rsid w:val="00B709EA"/>
    <w:rsid w:val="00B70B64"/>
    <w:rsid w:val="00B71D18"/>
    <w:rsid w:val="00B7338D"/>
    <w:rsid w:val="00B741AA"/>
    <w:rsid w:val="00B7465E"/>
    <w:rsid w:val="00B75A3E"/>
    <w:rsid w:val="00B76E45"/>
    <w:rsid w:val="00B77031"/>
    <w:rsid w:val="00B804F8"/>
    <w:rsid w:val="00B80A0F"/>
    <w:rsid w:val="00B82432"/>
    <w:rsid w:val="00B834F1"/>
    <w:rsid w:val="00B83710"/>
    <w:rsid w:val="00B85FA3"/>
    <w:rsid w:val="00B87342"/>
    <w:rsid w:val="00B87B39"/>
    <w:rsid w:val="00B87B97"/>
    <w:rsid w:val="00B90BAC"/>
    <w:rsid w:val="00B91FC7"/>
    <w:rsid w:val="00B92F73"/>
    <w:rsid w:val="00B94847"/>
    <w:rsid w:val="00B94C40"/>
    <w:rsid w:val="00B957F2"/>
    <w:rsid w:val="00B9580E"/>
    <w:rsid w:val="00B95B17"/>
    <w:rsid w:val="00B977E1"/>
    <w:rsid w:val="00B97A3B"/>
    <w:rsid w:val="00BA00A5"/>
    <w:rsid w:val="00BA07B5"/>
    <w:rsid w:val="00BA0943"/>
    <w:rsid w:val="00BA16DE"/>
    <w:rsid w:val="00BA1B1C"/>
    <w:rsid w:val="00BA2B9D"/>
    <w:rsid w:val="00BA3E78"/>
    <w:rsid w:val="00BA4FB5"/>
    <w:rsid w:val="00BA6A08"/>
    <w:rsid w:val="00BA6FC3"/>
    <w:rsid w:val="00BB12C1"/>
    <w:rsid w:val="00BB1409"/>
    <w:rsid w:val="00BB152F"/>
    <w:rsid w:val="00BB1B99"/>
    <w:rsid w:val="00BB27F1"/>
    <w:rsid w:val="00BB4A1C"/>
    <w:rsid w:val="00BB4A88"/>
    <w:rsid w:val="00BB5CBD"/>
    <w:rsid w:val="00BB6A96"/>
    <w:rsid w:val="00BB74F6"/>
    <w:rsid w:val="00BB78D7"/>
    <w:rsid w:val="00BB7F55"/>
    <w:rsid w:val="00BC1E33"/>
    <w:rsid w:val="00BC3193"/>
    <w:rsid w:val="00BC3DB8"/>
    <w:rsid w:val="00BC4152"/>
    <w:rsid w:val="00BC4B32"/>
    <w:rsid w:val="00BC4ED5"/>
    <w:rsid w:val="00BC5363"/>
    <w:rsid w:val="00BC7414"/>
    <w:rsid w:val="00BC77FF"/>
    <w:rsid w:val="00BD0398"/>
    <w:rsid w:val="00BD08B7"/>
    <w:rsid w:val="00BD1FFC"/>
    <w:rsid w:val="00BD2059"/>
    <w:rsid w:val="00BD2AED"/>
    <w:rsid w:val="00BD2CE7"/>
    <w:rsid w:val="00BD38A6"/>
    <w:rsid w:val="00BD3F52"/>
    <w:rsid w:val="00BD526E"/>
    <w:rsid w:val="00BD5623"/>
    <w:rsid w:val="00BD600B"/>
    <w:rsid w:val="00BD60A7"/>
    <w:rsid w:val="00BD6799"/>
    <w:rsid w:val="00BD6909"/>
    <w:rsid w:val="00BD738D"/>
    <w:rsid w:val="00BE0888"/>
    <w:rsid w:val="00BE08BD"/>
    <w:rsid w:val="00BE0C70"/>
    <w:rsid w:val="00BE0D5C"/>
    <w:rsid w:val="00BE1BFE"/>
    <w:rsid w:val="00BE2818"/>
    <w:rsid w:val="00BE3C8C"/>
    <w:rsid w:val="00BE4812"/>
    <w:rsid w:val="00BE5621"/>
    <w:rsid w:val="00BE5E71"/>
    <w:rsid w:val="00BE6019"/>
    <w:rsid w:val="00BE6B76"/>
    <w:rsid w:val="00BE709B"/>
    <w:rsid w:val="00BE71AC"/>
    <w:rsid w:val="00BF059A"/>
    <w:rsid w:val="00BF0DF5"/>
    <w:rsid w:val="00BF313E"/>
    <w:rsid w:val="00BF46CC"/>
    <w:rsid w:val="00BF47CF"/>
    <w:rsid w:val="00BF4BBF"/>
    <w:rsid w:val="00BF4CA8"/>
    <w:rsid w:val="00BF743D"/>
    <w:rsid w:val="00C00374"/>
    <w:rsid w:val="00C00589"/>
    <w:rsid w:val="00C005F4"/>
    <w:rsid w:val="00C01891"/>
    <w:rsid w:val="00C01EFC"/>
    <w:rsid w:val="00C02C03"/>
    <w:rsid w:val="00C03544"/>
    <w:rsid w:val="00C03791"/>
    <w:rsid w:val="00C03854"/>
    <w:rsid w:val="00C043B5"/>
    <w:rsid w:val="00C0542F"/>
    <w:rsid w:val="00C05910"/>
    <w:rsid w:val="00C06764"/>
    <w:rsid w:val="00C06CF1"/>
    <w:rsid w:val="00C07F21"/>
    <w:rsid w:val="00C10D93"/>
    <w:rsid w:val="00C115C2"/>
    <w:rsid w:val="00C117C6"/>
    <w:rsid w:val="00C127D9"/>
    <w:rsid w:val="00C142B4"/>
    <w:rsid w:val="00C14F84"/>
    <w:rsid w:val="00C150B7"/>
    <w:rsid w:val="00C15101"/>
    <w:rsid w:val="00C157CC"/>
    <w:rsid w:val="00C1610A"/>
    <w:rsid w:val="00C166D1"/>
    <w:rsid w:val="00C20C55"/>
    <w:rsid w:val="00C2323C"/>
    <w:rsid w:val="00C2472C"/>
    <w:rsid w:val="00C250C7"/>
    <w:rsid w:val="00C25A2D"/>
    <w:rsid w:val="00C25F66"/>
    <w:rsid w:val="00C261DB"/>
    <w:rsid w:val="00C266FE"/>
    <w:rsid w:val="00C274E3"/>
    <w:rsid w:val="00C27681"/>
    <w:rsid w:val="00C27CEE"/>
    <w:rsid w:val="00C314DB"/>
    <w:rsid w:val="00C31A09"/>
    <w:rsid w:val="00C31B66"/>
    <w:rsid w:val="00C3254C"/>
    <w:rsid w:val="00C32BBA"/>
    <w:rsid w:val="00C33478"/>
    <w:rsid w:val="00C3384C"/>
    <w:rsid w:val="00C33BF7"/>
    <w:rsid w:val="00C35E57"/>
    <w:rsid w:val="00C36A69"/>
    <w:rsid w:val="00C37DA4"/>
    <w:rsid w:val="00C40B4C"/>
    <w:rsid w:val="00C417F4"/>
    <w:rsid w:val="00C424C1"/>
    <w:rsid w:val="00C43730"/>
    <w:rsid w:val="00C43D36"/>
    <w:rsid w:val="00C44466"/>
    <w:rsid w:val="00C45F93"/>
    <w:rsid w:val="00C462C7"/>
    <w:rsid w:val="00C46829"/>
    <w:rsid w:val="00C46F4A"/>
    <w:rsid w:val="00C47C7F"/>
    <w:rsid w:val="00C47E14"/>
    <w:rsid w:val="00C47E86"/>
    <w:rsid w:val="00C5070B"/>
    <w:rsid w:val="00C50B00"/>
    <w:rsid w:val="00C50E18"/>
    <w:rsid w:val="00C51196"/>
    <w:rsid w:val="00C514E5"/>
    <w:rsid w:val="00C51C52"/>
    <w:rsid w:val="00C53B54"/>
    <w:rsid w:val="00C55062"/>
    <w:rsid w:val="00C55891"/>
    <w:rsid w:val="00C56067"/>
    <w:rsid w:val="00C5655A"/>
    <w:rsid w:val="00C574D9"/>
    <w:rsid w:val="00C5782C"/>
    <w:rsid w:val="00C6068C"/>
    <w:rsid w:val="00C60F85"/>
    <w:rsid w:val="00C610F7"/>
    <w:rsid w:val="00C61488"/>
    <w:rsid w:val="00C615F8"/>
    <w:rsid w:val="00C616A4"/>
    <w:rsid w:val="00C61749"/>
    <w:rsid w:val="00C61907"/>
    <w:rsid w:val="00C6212B"/>
    <w:rsid w:val="00C628C1"/>
    <w:rsid w:val="00C66ACE"/>
    <w:rsid w:val="00C674A0"/>
    <w:rsid w:val="00C67BF1"/>
    <w:rsid w:val="00C67D5A"/>
    <w:rsid w:val="00C70B2C"/>
    <w:rsid w:val="00C71FD9"/>
    <w:rsid w:val="00C73300"/>
    <w:rsid w:val="00C73E14"/>
    <w:rsid w:val="00C74B35"/>
    <w:rsid w:val="00C77A16"/>
    <w:rsid w:val="00C815D5"/>
    <w:rsid w:val="00C816A2"/>
    <w:rsid w:val="00C81AAB"/>
    <w:rsid w:val="00C825DA"/>
    <w:rsid w:val="00C8295A"/>
    <w:rsid w:val="00C848D8"/>
    <w:rsid w:val="00C8540F"/>
    <w:rsid w:val="00C85929"/>
    <w:rsid w:val="00C860A7"/>
    <w:rsid w:val="00C8770E"/>
    <w:rsid w:val="00C913C6"/>
    <w:rsid w:val="00C914EC"/>
    <w:rsid w:val="00C918C0"/>
    <w:rsid w:val="00C93241"/>
    <w:rsid w:val="00C94186"/>
    <w:rsid w:val="00C94E6E"/>
    <w:rsid w:val="00C952C8"/>
    <w:rsid w:val="00C958E2"/>
    <w:rsid w:val="00C95C1A"/>
    <w:rsid w:val="00C96314"/>
    <w:rsid w:val="00C96F43"/>
    <w:rsid w:val="00C971A5"/>
    <w:rsid w:val="00CA051C"/>
    <w:rsid w:val="00CA0B73"/>
    <w:rsid w:val="00CA0E53"/>
    <w:rsid w:val="00CA1A93"/>
    <w:rsid w:val="00CA2022"/>
    <w:rsid w:val="00CA4A49"/>
    <w:rsid w:val="00CA5581"/>
    <w:rsid w:val="00CA5C69"/>
    <w:rsid w:val="00CA7242"/>
    <w:rsid w:val="00CA7C43"/>
    <w:rsid w:val="00CB0162"/>
    <w:rsid w:val="00CB086D"/>
    <w:rsid w:val="00CB177C"/>
    <w:rsid w:val="00CB1D4A"/>
    <w:rsid w:val="00CB200D"/>
    <w:rsid w:val="00CB227D"/>
    <w:rsid w:val="00CB262D"/>
    <w:rsid w:val="00CB3D68"/>
    <w:rsid w:val="00CB479B"/>
    <w:rsid w:val="00CB52EE"/>
    <w:rsid w:val="00CB5561"/>
    <w:rsid w:val="00CB619F"/>
    <w:rsid w:val="00CB6493"/>
    <w:rsid w:val="00CB6CDA"/>
    <w:rsid w:val="00CB70EE"/>
    <w:rsid w:val="00CC02B5"/>
    <w:rsid w:val="00CC045C"/>
    <w:rsid w:val="00CC18A6"/>
    <w:rsid w:val="00CC2A4A"/>
    <w:rsid w:val="00CC2AF3"/>
    <w:rsid w:val="00CC4106"/>
    <w:rsid w:val="00CC483C"/>
    <w:rsid w:val="00CC5171"/>
    <w:rsid w:val="00CC7AB8"/>
    <w:rsid w:val="00CD0515"/>
    <w:rsid w:val="00CD1502"/>
    <w:rsid w:val="00CD1809"/>
    <w:rsid w:val="00CD26F3"/>
    <w:rsid w:val="00CD283C"/>
    <w:rsid w:val="00CD31FD"/>
    <w:rsid w:val="00CD3661"/>
    <w:rsid w:val="00CD3C71"/>
    <w:rsid w:val="00CD41FA"/>
    <w:rsid w:val="00CD4D5B"/>
    <w:rsid w:val="00CD5043"/>
    <w:rsid w:val="00CD69A9"/>
    <w:rsid w:val="00CE396D"/>
    <w:rsid w:val="00CE3C2D"/>
    <w:rsid w:val="00CE4F6E"/>
    <w:rsid w:val="00CE5A87"/>
    <w:rsid w:val="00CE5AA7"/>
    <w:rsid w:val="00CE5DA6"/>
    <w:rsid w:val="00CE6D20"/>
    <w:rsid w:val="00CE70D1"/>
    <w:rsid w:val="00CE7D47"/>
    <w:rsid w:val="00CF0FAF"/>
    <w:rsid w:val="00CF3FBB"/>
    <w:rsid w:val="00CF44F5"/>
    <w:rsid w:val="00CF6005"/>
    <w:rsid w:val="00CF63BF"/>
    <w:rsid w:val="00CF6F63"/>
    <w:rsid w:val="00D0174F"/>
    <w:rsid w:val="00D0177B"/>
    <w:rsid w:val="00D02843"/>
    <w:rsid w:val="00D038FF"/>
    <w:rsid w:val="00D03CDD"/>
    <w:rsid w:val="00D041BC"/>
    <w:rsid w:val="00D07E86"/>
    <w:rsid w:val="00D100E2"/>
    <w:rsid w:val="00D10522"/>
    <w:rsid w:val="00D10F22"/>
    <w:rsid w:val="00D1134F"/>
    <w:rsid w:val="00D11354"/>
    <w:rsid w:val="00D1246C"/>
    <w:rsid w:val="00D1463C"/>
    <w:rsid w:val="00D1684A"/>
    <w:rsid w:val="00D17518"/>
    <w:rsid w:val="00D175E2"/>
    <w:rsid w:val="00D178E1"/>
    <w:rsid w:val="00D17EEB"/>
    <w:rsid w:val="00D215B6"/>
    <w:rsid w:val="00D23F70"/>
    <w:rsid w:val="00D24289"/>
    <w:rsid w:val="00D2498D"/>
    <w:rsid w:val="00D25525"/>
    <w:rsid w:val="00D30FB4"/>
    <w:rsid w:val="00D31B8D"/>
    <w:rsid w:val="00D31BCD"/>
    <w:rsid w:val="00D324D5"/>
    <w:rsid w:val="00D32BB2"/>
    <w:rsid w:val="00D34A73"/>
    <w:rsid w:val="00D35C08"/>
    <w:rsid w:val="00D40286"/>
    <w:rsid w:val="00D4037C"/>
    <w:rsid w:val="00D403EB"/>
    <w:rsid w:val="00D4145C"/>
    <w:rsid w:val="00D41801"/>
    <w:rsid w:val="00D4193C"/>
    <w:rsid w:val="00D41E0C"/>
    <w:rsid w:val="00D4260B"/>
    <w:rsid w:val="00D42886"/>
    <w:rsid w:val="00D433FD"/>
    <w:rsid w:val="00D43C51"/>
    <w:rsid w:val="00D44178"/>
    <w:rsid w:val="00D447D3"/>
    <w:rsid w:val="00D44F46"/>
    <w:rsid w:val="00D4568C"/>
    <w:rsid w:val="00D45CEF"/>
    <w:rsid w:val="00D45E7C"/>
    <w:rsid w:val="00D460D5"/>
    <w:rsid w:val="00D4715E"/>
    <w:rsid w:val="00D50480"/>
    <w:rsid w:val="00D50E7B"/>
    <w:rsid w:val="00D5199D"/>
    <w:rsid w:val="00D51A57"/>
    <w:rsid w:val="00D52B90"/>
    <w:rsid w:val="00D538B2"/>
    <w:rsid w:val="00D53AFD"/>
    <w:rsid w:val="00D54010"/>
    <w:rsid w:val="00D5497A"/>
    <w:rsid w:val="00D5599C"/>
    <w:rsid w:val="00D560E4"/>
    <w:rsid w:val="00D564C2"/>
    <w:rsid w:val="00D609AA"/>
    <w:rsid w:val="00D61343"/>
    <w:rsid w:val="00D614C8"/>
    <w:rsid w:val="00D64D77"/>
    <w:rsid w:val="00D656F5"/>
    <w:rsid w:val="00D65ECE"/>
    <w:rsid w:val="00D66186"/>
    <w:rsid w:val="00D66B02"/>
    <w:rsid w:val="00D70655"/>
    <w:rsid w:val="00D72FCD"/>
    <w:rsid w:val="00D73548"/>
    <w:rsid w:val="00D73C5A"/>
    <w:rsid w:val="00D74DD4"/>
    <w:rsid w:val="00D75D4F"/>
    <w:rsid w:val="00D76FFA"/>
    <w:rsid w:val="00D8100E"/>
    <w:rsid w:val="00D810CF"/>
    <w:rsid w:val="00D82A2B"/>
    <w:rsid w:val="00D8388B"/>
    <w:rsid w:val="00D87963"/>
    <w:rsid w:val="00D90706"/>
    <w:rsid w:val="00D90C29"/>
    <w:rsid w:val="00D91811"/>
    <w:rsid w:val="00D921BF"/>
    <w:rsid w:val="00D924F5"/>
    <w:rsid w:val="00D940FA"/>
    <w:rsid w:val="00D96388"/>
    <w:rsid w:val="00D974A0"/>
    <w:rsid w:val="00D9752E"/>
    <w:rsid w:val="00D977A7"/>
    <w:rsid w:val="00DA010C"/>
    <w:rsid w:val="00DA0F1D"/>
    <w:rsid w:val="00DA18E7"/>
    <w:rsid w:val="00DA25A1"/>
    <w:rsid w:val="00DA3B61"/>
    <w:rsid w:val="00DA6376"/>
    <w:rsid w:val="00DB1927"/>
    <w:rsid w:val="00DB1E0A"/>
    <w:rsid w:val="00DB22A6"/>
    <w:rsid w:val="00DB3685"/>
    <w:rsid w:val="00DB454B"/>
    <w:rsid w:val="00DB5932"/>
    <w:rsid w:val="00DB6900"/>
    <w:rsid w:val="00DB6FBB"/>
    <w:rsid w:val="00DB717D"/>
    <w:rsid w:val="00DB71F5"/>
    <w:rsid w:val="00DC0573"/>
    <w:rsid w:val="00DC13D2"/>
    <w:rsid w:val="00DC2A6C"/>
    <w:rsid w:val="00DC367C"/>
    <w:rsid w:val="00DC3739"/>
    <w:rsid w:val="00DC5F85"/>
    <w:rsid w:val="00DC60CE"/>
    <w:rsid w:val="00DC6973"/>
    <w:rsid w:val="00DC719E"/>
    <w:rsid w:val="00DC71AE"/>
    <w:rsid w:val="00DC7898"/>
    <w:rsid w:val="00DD037B"/>
    <w:rsid w:val="00DD0F7A"/>
    <w:rsid w:val="00DD110F"/>
    <w:rsid w:val="00DD2257"/>
    <w:rsid w:val="00DD2920"/>
    <w:rsid w:val="00DD2BE4"/>
    <w:rsid w:val="00DD312D"/>
    <w:rsid w:val="00DD3454"/>
    <w:rsid w:val="00DD43D5"/>
    <w:rsid w:val="00DD4754"/>
    <w:rsid w:val="00DD4784"/>
    <w:rsid w:val="00DD4D4B"/>
    <w:rsid w:val="00DD5EE1"/>
    <w:rsid w:val="00DD604A"/>
    <w:rsid w:val="00DD72DA"/>
    <w:rsid w:val="00DE15F8"/>
    <w:rsid w:val="00DE1EC6"/>
    <w:rsid w:val="00DE2261"/>
    <w:rsid w:val="00DE2412"/>
    <w:rsid w:val="00DE3770"/>
    <w:rsid w:val="00DE451B"/>
    <w:rsid w:val="00DE4DA9"/>
    <w:rsid w:val="00DE655A"/>
    <w:rsid w:val="00DF0950"/>
    <w:rsid w:val="00DF0A6D"/>
    <w:rsid w:val="00DF0B6D"/>
    <w:rsid w:val="00DF1420"/>
    <w:rsid w:val="00DF2CC4"/>
    <w:rsid w:val="00DF31A7"/>
    <w:rsid w:val="00DF3A2F"/>
    <w:rsid w:val="00DF3CFE"/>
    <w:rsid w:val="00DF3D04"/>
    <w:rsid w:val="00DF4604"/>
    <w:rsid w:val="00DF47BD"/>
    <w:rsid w:val="00DF50DA"/>
    <w:rsid w:val="00DF637F"/>
    <w:rsid w:val="00DF67D3"/>
    <w:rsid w:val="00E0029D"/>
    <w:rsid w:val="00E002FA"/>
    <w:rsid w:val="00E0104A"/>
    <w:rsid w:val="00E011F2"/>
    <w:rsid w:val="00E02851"/>
    <w:rsid w:val="00E0368F"/>
    <w:rsid w:val="00E03C53"/>
    <w:rsid w:val="00E04336"/>
    <w:rsid w:val="00E04591"/>
    <w:rsid w:val="00E061E2"/>
    <w:rsid w:val="00E06931"/>
    <w:rsid w:val="00E06BBD"/>
    <w:rsid w:val="00E06CAA"/>
    <w:rsid w:val="00E075E4"/>
    <w:rsid w:val="00E07879"/>
    <w:rsid w:val="00E07A9D"/>
    <w:rsid w:val="00E07D0A"/>
    <w:rsid w:val="00E12315"/>
    <w:rsid w:val="00E1492F"/>
    <w:rsid w:val="00E161C9"/>
    <w:rsid w:val="00E16BA1"/>
    <w:rsid w:val="00E17087"/>
    <w:rsid w:val="00E1709A"/>
    <w:rsid w:val="00E20887"/>
    <w:rsid w:val="00E2161B"/>
    <w:rsid w:val="00E21DEB"/>
    <w:rsid w:val="00E21FA6"/>
    <w:rsid w:val="00E21FFC"/>
    <w:rsid w:val="00E22390"/>
    <w:rsid w:val="00E22724"/>
    <w:rsid w:val="00E234F4"/>
    <w:rsid w:val="00E23730"/>
    <w:rsid w:val="00E24285"/>
    <w:rsid w:val="00E24FB2"/>
    <w:rsid w:val="00E25452"/>
    <w:rsid w:val="00E2552D"/>
    <w:rsid w:val="00E260AC"/>
    <w:rsid w:val="00E2628F"/>
    <w:rsid w:val="00E26400"/>
    <w:rsid w:val="00E27CAC"/>
    <w:rsid w:val="00E30089"/>
    <w:rsid w:val="00E306AA"/>
    <w:rsid w:val="00E3167F"/>
    <w:rsid w:val="00E32357"/>
    <w:rsid w:val="00E32546"/>
    <w:rsid w:val="00E33AD6"/>
    <w:rsid w:val="00E34264"/>
    <w:rsid w:val="00E34A1A"/>
    <w:rsid w:val="00E35542"/>
    <w:rsid w:val="00E35CC8"/>
    <w:rsid w:val="00E3683D"/>
    <w:rsid w:val="00E36D07"/>
    <w:rsid w:val="00E36F05"/>
    <w:rsid w:val="00E37345"/>
    <w:rsid w:val="00E37C5B"/>
    <w:rsid w:val="00E41EEA"/>
    <w:rsid w:val="00E42207"/>
    <w:rsid w:val="00E42EA7"/>
    <w:rsid w:val="00E42F46"/>
    <w:rsid w:val="00E444E8"/>
    <w:rsid w:val="00E44A60"/>
    <w:rsid w:val="00E4570B"/>
    <w:rsid w:val="00E5061B"/>
    <w:rsid w:val="00E50B62"/>
    <w:rsid w:val="00E51016"/>
    <w:rsid w:val="00E52EFA"/>
    <w:rsid w:val="00E5376A"/>
    <w:rsid w:val="00E565E7"/>
    <w:rsid w:val="00E56846"/>
    <w:rsid w:val="00E57EA6"/>
    <w:rsid w:val="00E6453E"/>
    <w:rsid w:val="00E645AA"/>
    <w:rsid w:val="00E649AA"/>
    <w:rsid w:val="00E6506F"/>
    <w:rsid w:val="00E6513C"/>
    <w:rsid w:val="00E65561"/>
    <w:rsid w:val="00E659CF"/>
    <w:rsid w:val="00E66236"/>
    <w:rsid w:val="00E67D24"/>
    <w:rsid w:val="00E67DF1"/>
    <w:rsid w:val="00E700CF"/>
    <w:rsid w:val="00E703B0"/>
    <w:rsid w:val="00E712E3"/>
    <w:rsid w:val="00E713D7"/>
    <w:rsid w:val="00E716D1"/>
    <w:rsid w:val="00E7221E"/>
    <w:rsid w:val="00E72717"/>
    <w:rsid w:val="00E72997"/>
    <w:rsid w:val="00E732C2"/>
    <w:rsid w:val="00E738F4"/>
    <w:rsid w:val="00E74181"/>
    <w:rsid w:val="00E743EC"/>
    <w:rsid w:val="00E74D78"/>
    <w:rsid w:val="00E74EFC"/>
    <w:rsid w:val="00E77387"/>
    <w:rsid w:val="00E779A9"/>
    <w:rsid w:val="00E8163F"/>
    <w:rsid w:val="00E846D1"/>
    <w:rsid w:val="00E85229"/>
    <w:rsid w:val="00E8526C"/>
    <w:rsid w:val="00E87A3C"/>
    <w:rsid w:val="00E9014A"/>
    <w:rsid w:val="00E90728"/>
    <w:rsid w:val="00E90813"/>
    <w:rsid w:val="00E90C06"/>
    <w:rsid w:val="00E91464"/>
    <w:rsid w:val="00E917BA"/>
    <w:rsid w:val="00E91863"/>
    <w:rsid w:val="00E9195C"/>
    <w:rsid w:val="00E9204A"/>
    <w:rsid w:val="00E92B2F"/>
    <w:rsid w:val="00E93558"/>
    <w:rsid w:val="00E93B07"/>
    <w:rsid w:val="00E94036"/>
    <w:rsid w:val="00E94C83"/>
    <w:rsid w:val="00E95B26"/>
    <w:rsid w:val="00E95CA0"/>
    <w:rsid w:val="00E964F4"/>
    <w:rsid w:val="00E979F4"/>
    <w:rsid w:val="00E97D4B"/>
    <w:rsid w:val="00EA0224"/>
    <w:rsid w:val="00EA0CC8"/>
    <w:rsid w:val="00EA1B39"/>
    <w:rsid w:val="00EA1CF9"/>
    <w:rsid w:val="00EA2AE9"/>
    <w:rsid w:val="00EA3BE7"/>
    <w:rsid w:val="00EA4036"/>
    <w:rsid w:val="00EA4C50"/>
    <w:rsid w:val="00EA4F5D"/>
    <w:rsid w:val="00EA5870"/>
    <w:rsid w:val="00EA60BF"/>
    <w:rsid w:val="00EA6479"/>
    <w:rsid w:val="00EA6C30"/>
    <w:rsid w:val="00EA6F45"/>
    <w:rsid w:val="00EB04DB"/>
    <w:rsid w:val="00EB0F32"/>
    <w:rsid w:val="00EB1BC0"/>
    <w:rsid w:val="00EB37B1"/>
    <w:rsid w:val="00EB37E3"/>
    <w:rsid w:val="00EB3FFC"/>
    <w:rsid w:val="00EB44EC"/>
    <w:rsid w:val="00EB4E8B"/>
    <w:rsid w:val="00EB5F19"/>
    <w:rsid w:val="00EB69DE"/>
    <w:rsid w:val="00EB6A27"/>
    <w:rsid w:val="00EB6F47"/>
    <w:rsid w:val="00EC0B4C"/>
    <w:rsid w:val="00EC0CE4"/>
    <w:rsid w:val="00EC227A"/>
    <w:rsid w:val="00EC3529"/>
    <w:rsid w:val="00EC3D0E"/>
    <w:rsid w:val="00EC3F7A"/>
    <w:rsid w:val="00EC5437"/>
    <w:rsid w:val="00EC5981"/>
    <w:rsid w:val="00EC59C5"/>
    <w:rsid w:val="00EC6734"/>
    <w:rsid w:val="00EC6F46"/>
    <w:rsid w:val="00EC7710"/>
    <w:rsid w:val="00ED0C9A"/>
    <w:rsid w:val="00ED126A"/>
    <w:rsid w:val="00ED135B"/>
    <w:rsid w:val="00ED1368"/>
    <w:rsid w:val="00ED18C1"/>
    <w:rsid w:val="00ED360C"/>
    <w:rsid w:val="00ED373F"/>
    <w:rsid w:val="00ED3AD0"/>
    <w:rsid w:val="00ED4C42"/>
    <w:rsid w:val="00ED4F76"/>
    <w:rsid w:val="00ED5FB2"/>
    <w:rsid w:val="00ED6001"/>
    <w:rsid w:val="00ED6616"/>
    <w:rsid w:val="00ED7C6A"/>
    <w:rsid w:val="00ED7F3D"/>
    <w:rsid w:val="00EE0054"/>
    <w:rsid w:val="00EE02C6"/>
    <w:rsid w:val="00EE1190"/>
    <w:rsid w:val="00EE124F"/>
    <w:rsid w:val="00EE25E3"/>
    <w:rsid w:val="00EE572A"/>
    <w:rsid w:val="00EE7110"/>
    <w:rsid w:val="00EE734A"/>
    <w:rsid w:val="00EF0984"/>
    <w:rsid w:val="00EF17EB"/>
    <w:rsid w:val="00EF1EDE"/>
    <w:rsid w:val="00EF278C"/>
    <w:rsid w:val="00EF57F5"/>
    <w:rsid w:val="00EF6485"/>
    <w:rsid w:val="00EF7962"/>
    <w:rsid w:val="00F00650"/>
    <w:rsid w:val="00F006AC"/>
    <w:rsid w:val="00F01318"/>
    <w:rsid w:val="00F01FB6"/>
    <w:rsid w:val="00F01FCF"/>
    <w:rsid w:val="00F0272E"/>
    <w:rsid w:val="00F0374E"/>
    <w:rsid w:val="00F03BDC"/>
    <w:rsid w:val="00F0424C"/>
    <w:rsid w:val="00F04B80"/>
    <w:rsid w:val="00F05D25"/>
    <w:rsid w:val="00F067F4"/>
    <w:rsid w:val="00F068A9"/>
    <w:rsid w:val="00F07A4C"/>
    <w:rsid w:val="00F1002F"/>
    <w:rsid w:val="00F10A30"/>
    <w:rsid w:val="00F10D4F"/>
    <w:rsid w:val="00F11FF5"/>
    <w:rsid w:val="00F1250B"/>
    <w:rsid w:val="00F12A1A"/>
    <w:rsid w:val="00F12F5E"/>
    <w:rsid w:val="00F1311C"/>
    <w:rsid w:val="00F1324D"/>
    <w:rsid w:val="00F13D08"/>
    <w:rsid w:val="00F14F63"/>
    <w:rsid w:val="00F1616E"/>
    <w:rsid w:val="00F162DD"/>
    <w:rsid w:val="00F165DA"/>
    <w:rsid w:val="00F16622"/>
    <w:rsid w:val="00F16B78"/>
    <w:rsid w:val="00F176A2"/>
    <w:rsid w:val="00F1799A"/>
    <w:rsid w:val="00F17AB0"/>
    <w:rsid w:val="00F203D7"/>
    <w:rsid w:val="00F2096A"/>
    <w:rsid w:val="00F20AF7"/>
    <w:rsid w:val="00F23526"/>
    <w:rsid w:val="00F23D94"/>
    <w:rsid w:val="00F2542B"/>
    <w:rsid w:val="00F264F9"/>
    <w:rsid w:val="00F30135"/>
    <w:rsid w:val="00F30609"/>
    <w:rsid w:val="00F30B45"/>
    <w:rsid w:val="00F31BF1"/>
    <w:rsid w:val="00F3347C"/>
    <w:rsid w:val="00F3410F"/>
    <w:rsid w:val="00F35265"/>
    <w:rsid w:val="00F35ACF"/>
    <w:rsid w:val="00F35F21"/>
    <w:rsid w:val="00F36C93"/>
    <w:rsid w:val="00F40AA6"/>
    <w:rsid w:val="00F40BD4"/>
    <w:rsid w:val="00F43E18"/>
    <w:rsid w:val="00F44A59"/>
    <w:rsid w:val="00F44C4A"/>
    <w:rsid w:val="00F451EC"/>
    <w:rsid w:val="00F45223"/>
    <w:rsid w:val="00F452AE"/>
    <w:rsid w:val="00F4537A"/>
    <w:rsid w:val="00F45388"/>
    <w:rsid w:val="00F457CC"/>
    <w:rsid w:val="00F4605C"/>
    <w:rsid w:val="00F46674"/>
    <w:rsid w:val="00F46B53"/>
    <w:rsid w:val="00F478CB"/>
    <w:rsid w:val="00F502A2"/>
    <w:rsid w:val="00F503C4"/>
    <w:rsid w:val="00F50633"/>
    <w:rsid w:val="00F5322A"/>
    <w:rsid w:val="00F54AE9"/>
    <w:rsid w:val="00F54CE2"/>
    <w:rsid w:val="00F56222"/>
    <w:rsid w:val="00F56F38"/>
    <w:rsid w:val="00F57114"/>
    <w:rsid w:val="00F57466"/>
    <w:rsid w:val="00F57649"/>
    <w:rsid w:val="00F60CC9"/>
    <w:rsid w:val="00F61F1E"/>
    <w:rsid w:val="00F62A44"/>
    <w:rsid w:val="00F62B77"/>
    <w:rsid w:val="00F62EEA"/>
    <w:rsid w:val="00F6468D"/>
    <w:rsid w:val="00F647D8"/>
    <w:rsid w:val="00F6507F"/>
    <w:rsid w:val="00F664CC"/>
    <w:rsid w:val="00F672C0"/>
    <w:rsid w:val="00F67368"/>
    <w:rsid w:val="00F7164E"/>
    <w:rsid w:val="00F72803"/>
    <w:rsid w:val="00F7294D"/>
    <w:rsid w:val="00F72D17"/>
    <w:rsid w:val="00F733F9"/>
    <w:rsid w:val="00F742B9"/>
    <w:rsid w:val="00F758FA"/>
    <w:rsid w:val="00F775AE"/>
    <w:rsid w:val="00F7766D"/>
    <w:rsid w:val="00F808DC"/>
    <w:rsid w:val="00F8253C"/>
    <w:rsid w:val="00F82EA8"/>
    <w:rsid w:val="00F83856"/>
    <w:rsid w:val="00F84AB8"/>
    <w:rsid w:val="00F852BE"/>
    <w:rsid w:val="00F9031A"/>
    <w:rsid w:val="00F90F72"/>
    <w:rsid w:val="00F92591"/>
    <w:rsid w:val="00F92596"/>
    <w:rsid w:val="00F931D9"/>
    <w:rsid w:val="00F9381A"/>
    <w:rsid w:val="00F93DC1"/>
    <w:rsid w:val="00F9567A"/>
    <w:rsid w:val="00F95D15"/>
    <w:rsid w:val="00F965A7"/>
    <w:rsid w:val="00F97699"/>
    <w:rsid w:val="00FA26DA"/>
    <w:rsid w:val="00FA2C51"/>
    <w:rsid w:val="00FA4B00"/>
    <w:rsid w:val="00FA6C4F"/>
    <w:rsid w:val="00FB2409"/>
    <w:rsid w:val="00FB285F"/>
    <w:rsid w:val="00FB4C41"/>
    <w:rsid w:val="00FB4D28"/>
    <w:rsid w:val="00FB515A"/>
    <w:rsid w:val="00FB67C2"/>
    <w:rsid w:val="00FB687B"/>
    <w:rsid w:val="00FC0F24"/>
    <w:rsid w:val="00FC11F3"/>
    <w:rsid w:val="00FC1201"/>
    <w:rsid w:val="00FC1518"/>
    <w:rsid w:val="00FC2232"/>
    <w:rsid w:val="00FC2481"/>
    <w:rsid w:val="00FC2684"/>
    <w:rsid w:val="00FC3B21"/>
    <w:rsid w:val="00FC3E1D"/>
    <w:rsid w:val="00FC4CB9"/>
    <w:rsid w:val="00FC4D0C"/>
    <w:rsid w:val="00FC4D55"/>
    <w:rsid w:val="00FC5758"/>
    <w:rsid w:val="00FC5DC9"/>
    <w:rsid w:val="00FC7123"/>
    <w:rsid w:val="00FD1F95"/>
    <w:rsid w:val="00FD2281"/>
    <w:rsid w:val="00FD24CA"/>
    <w:rsid w:val="00FD2D27"/>
    <w:rsid w:val="00FD2FFD"/>
    <w:rsid w:val="00FD4697"/>
    <w:rsid w:val="00FD5729"/>
    <w:rsid w:val="00FD5A05"/>
    <w:rsid w:val="00FD63A8"/>
    <w:rsid w:val="00FD6566"/>
    <w:rsid w:val="00FD6D20"/>
    <w:rsid w:val="00FD7EB4"/>
    <w:rsid w:val="00FE0626"/>
    <w:rsid w:val="00FE1759"/>
    <w:rsid w:val="00FE2D21"/>
    <w:rsid w:val="00FE3E81"/>
    <w:rsid w:val="00FE4251"/>
    <w:rsid w:val="00FE60FD"/>
    <w:rsid w:val="00FE6131"/>
    <w:rsid w:val="00FE7F8F"/>
    <w:rsid w:val="00FF0615"/>
    <w:rsid w:val="00FF0906"/>
    <w:rsid w:val="00FF0984"/>
    <w:rsid w:val="00FF13FE"/>
    <w:rsid w:val="00FF17A8"/>
    <w:rsid w:val="00FF19A1"/>
    <w:rsid w:val="00FF222F"/>
    <w:rsid w:val="00FF54C4"/>
    <w:rsid w:val="00FF58BB"/>
    <w:rsid w:val="00FF5C2C"/>
    <w:rsid w:val="00FF7521"/>
    <w:rsid w:val="00FF7BA2"/>
    <w:rsid w:val="0558C9B5"/>
    <w:rsid w:val="201CFB5E"/>
    <w:rsid w:val="3335E36B"/>
    <w:rsid w:val="5D29B421"/>
    <w:rsid w:val="79A71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362FA"/>
  <w15:chartTrackingRefBased/>
  <w15:docId w15:val="{607EE18F-112C-477A-A74D-E03E8C1D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E76"/>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871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71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71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871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1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1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1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1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1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1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71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71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871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1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1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1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1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1B3"/>
    <w:rPr>
      <w:rFonts w:eastAsiaTheme="majorEastAsia" w:cstheme="majorBidi"/>
      <w:color w:val="272727" w:themeColor="text1" w:themeTint="D8"/>
    </w:rPr>
  </w:style>
  <w:style w:type="paragraph" w:styleId="Title">
    <w:name w:val="Title"/>
    <w:basedOn w:val="Normal"/>
    <w:next w:val="Normal"/>
    <w:link w:val="TitleChar"/>
    <w:uiPriority w:val="10"/>
    <w:qFormat/>
    <w:rsid w:val="003871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1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1B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1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1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71B3"/>
    <w:rPr>
      <w:i/>
      <w:iCs/>
      <w:color w:val="404040" w:themeColor="text1" w:themeTint="BF"/>
    </w:rPr>
  </w:style>
  <w:style w:type="paragraph" w:styleId="ListParagraph">
    <w:name w:val="List Paragraph"/>
    <w:basedOn w:val="Normal"/>
    <w:uiPriority w:val="34"/>
    <w:qFormat/>
    <w:rsid w:val="003871B3"/>
    <w:pPr>
      <w:ind w:left="720"/>
      <w:contextualSpacing/>
    </w:pPr>
  </w:style>
  <w:style w:type="character" w:styleId="IntenseEmphasis">
    <w:name w:val="Intense Emphasis"/>
    <w:basedOn w:val="DefaultParagraphFont"/>
    <w:uiPriority w:val="21"/>
    <w:qFormat/>
    <w:rsid w:val="003871B3"/>
    <w:rPr>
      <w:i/>
      <w:iCs/>
      <w:color w:val="0F4761" w:themeColor="accent1" w:themeShade="BF"/>
    </w:rPr>
  </w:style>
  <w:style w:type="paragraph" w:styleId="IntenseQuote">
    <w:name w:val="Intense Quote"/>
    <w:basedOn w:val="Normal"/>
    <w:next w:val="Normal"/>
    <w:link w:val="IntenseQuoteChar"/>
    <w:uiPriority w:val="30"/>
    <w:qFormat/>
    <w:rsid w:val="003871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1B3"/>
    <w:rPr>
      <w:i/>
      <w:iCs/>
      <w:color w:val="0F4761" w:themeColor="accent1" w:themeShade="BF"/>
    </w:rPr>
  </w:style>
  <w:style w:type="character" w:styleId="IntenseReference">
    <w:name w:val="Intense Reference"/>
    <w:basedOn w:val="DefaultParagraphFont"/>
    <w:uiPriority w:val="32"/>
    <w:qFormat/>
    <w:rsid w:val="003871B3"/>
    <w:rPr>
      <w:b/>
      <w:bCs/>
      <w:smallCaps/>
      <w:color w:val="0F4761" w:themeColor="accent1" w:themeShade="BF"/>
      <w:spacing w:val="5"/>
    </w:rPr>
  </w:style>
  <w:style w:type="paragraph" w:styleId="Header">
    <w:name w:val="header"/>
    <w:basedOn w:val="Normal"/>
    <w:link w:val="HeaderChar"/>
    <w:uiPriority w:val="99"/>
    <w:unhideWhenUsed/>
    <w:rsid w:val="003871B3"/>
    <w:pPr>
      <w:tabs>
        <w:tab w:val="center" w:pos="4680"/>
        <w:tab w:val="right" w:pos="9360"/>
      </w:tabs>
    </w:pPr>
  </w:style>
  <w:style w:type="character" w:customStyle="1" w:styleId="HeaderChar">
    <w:name w:val="Header Char"/>
    <w:basedOn w:val="DefaultParagraphFont"/>
    <w:link w:val="Header"/>
    <w:uiPriority w:val="99"/>
    <w:rsid w:val="003871B3"/>
  </w:style>
  <w:style w:type="paragraph" w:styleId="Footer">
    <w:name w:val="footer"/>
    <w:basedOn w:val="Normal"/>
    <w:link w:val="FooterChar"/>
    <w:uiPriority w:val="99"/>
    <w:unhideWhenUsed/>
    <w:rsid w:val="003871B3"/>
    <w:pPr>
      <w:tabs>
        <w:tab w:val="center" w:pos="4680"/>
        <w:tab w:val="right" w:pos="9360"/>
      </w:tabs>
    </w:pPr>
  </w:style>
  <w:style w:type="character" w:customStyle="1" w:styleId="FooterChar">
    <w:name w:val="Footer Char"/>
    <w:basedOn w:val="DefaultParagraphFont"/>
    <w:link w:val="Footer"/>
    <w:uiPriority w:val="99"/>
    <w:rsid w:val="003871B3"/>
  </w:style>
  <w:style w:type="character" w:styleId="PageNumber">
    <w:name w:val="page number"/>
    <w:basedOn w:val="DefaultParagraphFont"/>
    <w:uiPriority w:val="99"/>
    <w:semiHidden/>
    <w:unhideWhenUsed/>
    <w:rsid w:val="003871B3"/>
  </w:style>
  <w:style w:type="character" w:customStyle="1" w:styleId="normaltextrun">
    <w:name w:val="normaltextrun"/>
    <w:basedOn w:val="DefaultParagraphFont"/>
    <w:rsid w:val="003F4901"/>
  </w:style>
  <w:style w:type="character" w:styleId="Strong">
    <w:name w:val="Strong"/>
    <w:basedOn w:val="DefaultParagraphFont"/>
    <w:uiPriority w:val="22"/>
    <w:qFormat/>
    <w:rsid w:val="009E4BE0"/>
    <w:rPr>
      <w:b/>
      <w:bCs/>
    </w:rPr>
  </w:style>
  <w:style w:type="character" w:styleId="Emphasis">
    <w:name w:val="Emphasis"/>
    <w:basedOn w:val="DefaultParagraphFont"/>
    <w:uiPriority w:val="20"/>
    <w:qFormat/>
    <w:rsid w:val="009E4BE0"/>
    <w:rPr>
      <w:i/>
      <w:iCs/>
    </w:rPr>
  </w:style>
  <w:style w:type="paragraph" w:styleId="NormalWeb">
    <w:name w:val="Normal (Web)"/>
    <w:basedOn w:val="Normal"/>
    <w:uiPriority w:val="99"/>
    <w:unhideWhenUsed/>
    <w:rsid w:val="009E4BE0"/>
    <w:pPr>
      <w:spacing w:before="100" w:beforeAutospacing="1" w:after="100" w:afterAutospacing="1"/>
    </w:pPr>
  </w:style>
  <w:style w:type="character" w:customStyle="1" w:styleId="overflow-hidden">
    <w:name w:val="overflow-hidden"/>
    <w:basedOn w:val="DefaultParagraphFont"/>
    <w:rsid w:val="00A52E14"/>
  </w:style>
  <w:style w:type="character" w:customStyle="1" w:styleId="katex-mathml">
    <w:name w:val="katex-mathml"/>
    <w:basedOn w:val="DefaultParagraphFont"/>
    <w:rsid w:val="00A52E14"/>
  </w:style>
  <w:style w:type="character" w:customStyle="1" w:styleId="mord">
    <w:name w:val="mord"/>
    <w:basedOn w:val="DefaultParagraphFont"/>
    <w:rsid w:val="00A52E14"/>
  </w:style>
  <w:style w:type="character" w:customStyle="1" w:styleId="vlist-s">
    <w:name w:val="vlist-s"/>
    <w:basedOn w:val="DefaultParagraphFont"/>
    <w:rsid w:val="00A52E14"/>
  </w:style>
  <w:style w:type="character" w:customStyle="1" w:styleId="mopen">
    <w:name w:val="mopen"/>
    <w:basedOn w:val="DefaultParagraphFont"/>
    <w:rsid w:val="00A52E14"/>
  </w:style>
  <w:style w:type="character" w:customStyle="1" w:styleId="mpunct">
    <w:name w:val="mpunct"/>
    <w:basedOn w:val="DefaultParagraphFont"/>
    <w:rsid w:val="00A52E14"/>
  </w:style>
  <w:style w:type="character" w:customStyle="1" w:styleId="mclose">
    <w:name w:val="mclose"/>
    <w:basedOn w:val="DefaultParagraphFont"/>
    <w:rsid w:val="00A52E14"/>
  </w:style>
  <w:style w:type="character" w:customStyle="1" w:styleId="mrel">
    <w:name w:val="mrel"/>
    <w:basedOn w:val="DefaultParagraphFont"/>
    <w:rsid w:val="00A52E14"/>
  </w:style>
  <w:style w:type="character" w:customStyle="1" w:styleId="mbin">
    <w:name w:val="mbin"/>
    <w:basedOn w:val="DefaultParagraphFont"/>
    <w:rsid w:val="00A52E14"/>
  </w:style>
  <w:style w:type="character" w:customStyle="1" w:styleId="delimsizing">
    <w:name w:val="delimsizing"/>
    <w:basedOn w:val="DefaultParagraphFont"/>
    <w:rsid w:val="00A52E14"/>
  </w:style>
  <w:style w:type="paragraph" w:customStyle="1" w:styleId="whitespace-pre-wrap">
    <w:name w:val="whitespace-pre-wrap"/>
    <w:basedOn w:val="Normal"/>
    <w:rsid w:val="00A52E14"/>
    <w:pPr>
      <w:spacing w:before="100" w:beforeAutospacing="1" w:after="100" w:afterAutospacing="1"/>
    </w:pPr>
  </w:style>
  <w:style w:type="paragraph" w:customStyle="1" w:styleId="whitespace-normal">
    <w:name w:val="whitespace-normal"/>
    <w:basedOn w:val="Normal"/>
    <w:rsid w:val="00A52E14"/>
    <w:pPr>
      <w:spacing w:before="100" w:beforeAutospacing="1" w:after="100" w:afterAutospacing="1"/>
    </w:pPr>
  </w:style>
  <w:style w:type="character" w:customStyle="1" w:styleId="mop">
    <w:name w:val="mop"/>
    <w:basedOn w:val="DefaultParagraphFont"/>
    <w:rsid w:val="00A52E14"/>
  </w:style>
  <w:style w:type="character" w:styleId="PlaceholderText">
    <w:name w:val="Placeholder Text"/>
    <w:basedOn w:val="DefaultParagraphFont"/>
    <w:uiPriority w:val="99"/>
    <w:semiHidden/>
    <w:rsid w:val="00A52E14"/>
    <w:rPr>
      <w:color w:val="666666"/>
    </w:rPr>
  </w:style>
  <w:style w:type="character" w:customStyle="1" w:styleId="token">
    <w:name w:val="token"/>
    <w:basedOn w:val="DefaultParagraphFont"/>
    <w:rsid w:val="00A52E14"/>
  </w:style>
  <w:style w:type="table" w:styleId="TableGrid">
    <w:name w:val="Table Grid"/>
    <w:basedOn w:val="TableNormal"/>
    <w:uiPriority w:val="39"/>
    <w:rsid w:val="00A52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A52E1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52E1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A52E1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2">
    <w:name w:val="Grid Table 2 Accent 2"/>
    <w:basedOn w:val="TableNormal"/>
    <w:uiPriority w:val="47"/>
    <w:rsid w:val="00A52E14"/>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
    <w:name w:val="Grid Table 2"/>
    <w:basedOn w:val="TableNormal"/>
    <w:uiPriority w:val="47"/>
    <w:rsid w:val="00A52E1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1">
    <w:name w:val="p1"/>
    <w:basedOn w:val="Normal"/>
    <w:rsid w:val="00870023"/>
    <w:pPr>
      <w:spacing w:before="100" w:beforeAutospacing="1" w:after="100" w:afterAutospacing="1"/>
    </w:pPr>
    <w:rPr>
      <w:rFonts w:eastAsiaTheme="minorEastAsia"/>
    </w:rPr>
  </w:style>
  <w:style w:type="character" w:customStyle="1" w:styleId="s1">
    <w:name w:val="s1"/>
    <w:basedOn w:val="DefaultParagraphFont"/>
    <w:rsid w:val="00870023"/>
  </w:style>
  <w:style w:type="paragraph" w:customStyle="1" w:styleId="p2">
    <w:name w:val="p2"/>
    <w:basedOn w:val="Normal"/>
    <w:rsid w:val="00870023"/>
    <w:pPr>
      <w:spacing w:before="100" w:beforeAutospacing="1" w:after="100" w:afterAutospacing="1"/>
    </w:pPr>
    <w:rPr>
      <w:rFonts w:eastAsiaTheme="minorEastAsia"/>
    </w:rPr>
  </w:style>
  <w:style w:type="character" w:customStyle="1" w:styleId="s2">
    <w:name w:val="s2"/>
    <w:basedOn w:val="DefaultParagraphFont"/>
    <w:rsid w:val="00870023"/>
  </w:style>
  <w:style w:type="paragraph" w:customStyle="1" w:styleId="p3">
    <w:name w:val="p3"/>
    <w:basedOn w:val="Normal"/>
    <w:rsid w:val="00870023"/>
    <w:pPr>
      <w:spacing w:before="100" w:beforeAutospacing="1" w:after="100" w:afterAutospacing="1"/>
    </w:pPr>
    <w:rPr>
      <w:rFonts w:eastAsiaTheme="minorEastAsia"/>
    </w:rPr>
  </w:style>
  <w:style w:type="character" w:customStyle="1" w:styleId="s3">
    <w:name w:val="s3"/>
    <w:basedOn w:val="DefaultParagraphFont"/>
    <w:rsid w:val="00870023"/>
  </w:style>
  <w:style w:type="table" w:styleId="GridTable7Colorful">
    <w:name w:val="Grid Table 7 Colorful"/>
    <w:basedOn w:val="TableNormal"/>
    <w:uiPriority w:val="52"/>
    <w:rsid w:val="00C66AC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66ACE"/>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3">
    <w:name w:val="Grid Table 7 Colorful Accent 3"/>
    <w:basedOn w:val="TableNormal"/>
    <w:uiPriority w:val="52"/>
    <w:rsid w:val="00C66ACE"/>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ListTable1Light-Accent4">
    <w:name w:val="List Table 1 Light Accent 4"/>
    <w:basedOn w:val="TableNormal"/>
    <w:uiPriority w:val="46"/>
    <w:rsid w:val="00C66ACE"/>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C66ACE"/>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2">
    <w:name w:val="List Table 1 Light Accent 2"/>
    <w:basedOn w:val="TableNormal"/>
    <w:uiPriority w:val="46"/>
    <w:rsid w:val="00C66ACE"/>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1">
    <w:name w:val="List Table 1 Light Accent 1"/>
    <w:basedOn w:val="TableNormal"/>
    <w:uiPriority w:val="46"/>
    <w:rsid w:val="00C66ACE"/>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3">
    <w:name w:val="List Table 1 Light Accent 3"/>
    <w:basedOn w:val="TableNormal"/>
    <w:uiPriority w:val="46"/>
    <w:rsid w:val="00C66ACE"/>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
    <w:name w:val="List Table 2"/>
    <w:basedOn w:val="TableNormal"/>
    <w:uiPriority w:val="47"/>
    <w:rsid w:val="00C66AC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9B7971"/>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1Light-Accent3">
    <w:name w:val="Grid Table 1 Light Accent 3"/>
    <w:basedOn w:val="TableNormal"/>
    <w:uiPriority w:val="46"/>
    <w:rsid w:val="00085E05"/>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C610F7"/>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67274">
      <w:bodyDiv w:val="1"/>
      <w:marLeft w:val="0"/>
      <w:marRight w:val="0"/>
      <w:marTop w:val="0"/>
      <w:marBottom w:val="0"/>
      <w:divBdr>
        <w:top w:val="none" w:sz="0" w:space="0" w:color="auto"/>
        <w:left w:val="none" w:sz="0" w:space="0" w:color="auto"/>
        <w:bottom w:val="none" w:sz="0" w:space="0" w:color="auto"/>
        <w:right w:val="none" w:sz="0" w:space="0" w:color="auto"/>
      </w:divBdr>
    </w:div>
    <w:div w:id="134228325">
      <w:bodyDiv w:val="1"/>
      <w:marLeft w:val="0"/>
      <w:marRight w:val="0"/>
      <w:marTop w:val="0"/>
      <w:marBottom w:val="0"/>
      <w:divBdr>
        <w:top w:val="none" w:sz="0" w:space="0" w:color="auto"/>
        <w:left w:val="none" w:sz="0" w:space="0" w:color="auto"/>
        <w:bottom w:val="none" w:sz="0" w:space="0" w:color="auto"/>
        <w:right w:val="none" w:sz="0" w:space="0" w:color="auto"/>
      </w:divBdr>
    </w:div>
    <w:div w:id="185993192">
      <w:bodyDiv w:val="1"/>
      <w:marLeft w:val="0"/>
      <w:marRight w:val="0"/>
      <w:marTop w:val="0"/>
      <w:marBottom w:val="0"/>
      <w:divBdr>
        <w:top w:val="none" w:sz="0" w:space="0" w:color="auto"/>
        <w:left w:val="none" w:sz="0" w:space="0" w:color="auto"/>
        <w:bottom w:val="none" w:sz="0" w:space="0" w:color="auto"/>
        <w:right w:val="none" w:sz="0" w:space="0" w:color="auto"/>
      </w:divBdr>
    </w:div>
    <w:div w:id="406464938">
      <w:bodyDiv w:val="1"/>
      <w:marLeft w:val="0"/>
      <w:marRight w:val="0"/>
      <w:marTop w:val="0"/>
      <w:marBottom w:val="0"/>
      <w:divBdr>
        <w:top w:val="none" w:sz="0" w:space="0" w:color="auto"/>
        <w:left w:val="none" w:sz="0" w:space="0" w:color="auto"/>
        <w:bottom w:val="none" w:sz="0" w:space="0" w:color="auto"/>
        <w:right w:val="none" w:sz="0" w:space="0" w:color="auto"/>
      </w:divBdr>
    </w:div>
    <w:div w:id="458844989">
      <w:bodyDiv w:val="1"/>
      <w:marLeft w:val="0"/>
      <w:marRight w:val="0"/>
      <w:marTop w:val="0"/>
      <w:marBottom w:val="0"/>
      <w:divBdr>
        <w:top w:val="none" w:sz="0" w:space="0" w:color="auto"/>
        <w:left w:val="none" w:sz="0" w:space="0" w:color="auto"/>
        <w:bottom w:val="none" w:sz="0" w:space="0" w:color="auto"/>
        <w:right w:val="none" w:sz="0" w:space="0" w:color="auto"/>
      </w:divBdr>
    </w:div>
    <w:div w:id="469136216">
      <w:bodyDiv w:val="1"/>
      <w:marLeft w:val="0"/>
      <w:marRight w:val="0"/>
      <w:marTop w:val="0"/>
      <w:marBottom w:val="0"/>
      <w:divBdr>
        <w:top w:val="none" w:sz="0" w:space="0" w:color="auto"/>
        <w:left w:val="none" w:sz="0" w:space="0" w:color="auto"/>
        <w:bottom w:val="none" w:sz="0" w:space="0" w:color="auto"/>
        <w:right w:val="none" w:sz="0" w:space="0" w:color="auto"/>
      </w:divBdr>
    </w:div>
    <w:div w:id="590091973">
      <w:bodyDiv w:val="1"/>
      <w:marLeft w:val="0"/>
      <w:marRight w:val="0"/>
      <w:marTop w:val="0"/>
      <w:marBottom w:val="0"/>
      <w:divBdr>
        <w:top w:val="none" w:sz="0" w:space="0" w:color="auto"/>
        <w:left w:val="none" w:sz="0" w:space="0" w:color="auto"/>
        <w:bottom w:val="none" w:sz="0" w:space="0" w:color="auto"/>
        <w:right w:val="none" w:sz="0" w:space="0" w:color="auto"/>
      </w:divBdr>
    </w:div>
    <w:div w:id="615016339">
      <w:bodyDiv w:val="1"/>
      <w:marLeft w:val="0"/>
      <w:marRight w:val="0"/>
      <w:marTop w:val="0"/>
      <w:marBottom w:val="0"/>
      <w:divBdr>
        <w:top w:val="none" w:sz="0" w:space="0" w:color="auto"/>
        <w:left w:val="none" w:sz="0" w:space="0" w:color="auto"/>
        <w:bottom w:val="none" w:sz="0" w:space="0" w:color="auto"/>
        <w:right w:val="none" w:sz="0" w:space="0" w:color="auto"/>
      </w:divBdr>
    </w:div>
    <w:div w:id="623846799">
      <w:bodyDiv w:val="1"/>
      <w:marLeft w:val="0"/>
      <w:marRight w:val="0"/>
      <w:marTop w:val="0"/>
      <w:marBottom w:val="0"/>
      <w:divBdr>
        <w:top w:val="none" w:sz="0" w:space="0" w:color="auto"/>
        <w:left w:val="none" w:sz="0" w:space="0" w:color="auto"/>
        <w:bottom w:val="none" w:sz="0" w:space="0" w:color="auto"/>
        <w:right w:val="none" w:sz="0" w:space="0" w:color="auto"/>
      </w:divBdr>
    </w:div>
    <w:div w:id="651251544">
      <w:bodyDiv w:val="1"/>
      <w:marLeft w:val="0"/>
      <w:marRight w:val="0"/>
      <w:marTop w:val="0"/>
      <w:marBottom w:val="0"/>
      <w:divBdr>
        <w:top w:val="none" w:sz="0" w:space="0" w:color="auto"/>
        <w:left w:val="none" w:sz="0" w:space="0" w:color="auto"/>
        <w:bottom w:val="none" w:sz="0" w:space="0" w:color="auto"/>
        <w:right w:val="none" w:sz="0" w:space="0" w:color="auto"/>
      </w:divBdr>
    </w:div>
    <w:div w:id="719478979">
      <w:bodyDiv w:val="1"/>
      <w:marLeft w:val="0"/>
      <w:marRight w:val="0"/>
      <w:marTop w:val="0"/>
      <w:marBottom w:val="0"/>
      <w:divBdr>
        <w:top w:val="none" w:sz="0" w:space="0" w:color="auto"/>
        <w:left w:val="none" w:sz="0" w:space="0" w:color="auto"/>
        <w:bottom w:val="none" w:sz="0" w:space="0" w:color="auto"/>
        <w:right w:val="none" w:sz="0" w:space="0" w:color="auto"/>
      </w:divBdr>
    </w:div>
    <w:div w:id="739672059">
      <w:bodyDiv w:val="1"/>
      <w:marLeft w:val="0"/>
      <w:marRight w:val="0"/>
      <w:marTop w:val="0"/>
      <w:marBottom w:val="0"/>
      <w:divBdr>
        <w:top w:val="none" w:sz="0" w:space="0" w:color="auto"/>
        <w:left w:val="none" w:sz="0" w:space="0" w:color="auto"/>
        <w:bottom w:val="none" w:sz="0" w:space="0" w:color="auto"/>
        <w:right w:val="none" w:sz="0" w:space="0" w:color="auto"/>
      </w:divBdr>
    </w:div>
    <w:div w:id="839809921">
      <w:bodyDiv w:val="1"/>
      <w:marLeft w:val="0"/>
      <w:marRight w:val="0"/>
      <w:marTop w:val="0"/>
      <w:marBottom w:val="0"/>
      <w:divBdr>
        <w:top w:val="none" w:sz="0" w:space="0" w:color="auto"/>
        <w:left w:val="none" w:sz="0" w:space="0" w:color="auto"/>
        <w:bottom w:val="none" w:sz="0" w:space="0" w:color="auto"/>
        <w:right w:val="none" w:sz="0" w:space="0" w:color="auto"/>
      </w:divBdr>
    </w:div>
    <w:div w:id="840969009">
      <w:bodyDiv w:val="1"/>
      <w:marLeft w:val="0"/>
      <w:marRight w:val="0"/>
      <w:marTop w:val="0"/>
      <w:marBottom w:val="0"/>
      <w:divBdr>
        <w:top w:val="none" w:sz="0" w:space="0" w:color="auto"/>
        <w:left w:val="none" w:sz="0" w:space="0" w:color="auto"/>
        <w:bottom w:val="none" w:sz="0" w:space="0" w:color="auto"/>
        <w:right w:val="none" w:sz="0" w:space="0" w:color="auto"/>
      </w:divBdr>
    </w:div>
    <w:div w:id="842628501">
      <w:bodyDiv w:val="1"/>
      <w:marLeft w:val="0"/>
      <w:marRight w:val="0"/>
      <w:marTop w:val="0"/>
      <w:marBottom w:val="0"/>
      <w:divBdr>
        <w:top w:val="none" w:sz="0" w:space="0" w:color="auto"/>
        <w:left w:val="none" w:sz="0" w:space="0" w:color="auto"/>
        <w:bottom w:val="none" w:sz="0" w:space="0" w:color="auto"/>
        <w:right w:val="none" w:sz="0" w:space="0" w:color="auto"/>
      </w:divBdr>
    </w:div>
    <w:div w:id="845095284">
      <w:bodyDiv w:val="1"/>
      <w:marLeft w:val="0"/>
      <w:marRight w:val="0"/>
      <w:marTop w:val="0"/>
      <w:marBottom w:val="0"/>
      <w:divBdr>
        <w:top w:val="none" w:sz="0" w:space="0" w:color="auto"/>
        <w:left w:val="none" w:sz="0" w:space="0" w:color="auto"/>
        <w:bottom w:val="none" w:sz="0" w:space="0" w:color="auto"/>
        <w:right w:val="none" w:sz="0" w:space="0" w:color="auto"/>
      </w:divBdr>
    </w:div>
    <w:div w:id="882209945">
      <w:bodyDiv w:val="1"/>
      <w:marLeft w:val="0"/>
      <w:marRight w:val="0"/>
      <w:marTop w:val="0"/>
      <w:marBottom w:val="0"/>
      <w:divBdr>
        <w:top w:val="none" w:sz="0" w:space="0" w:color="auto"/>
        <w:left w:val="none" w:sz="0" w:space="0" w:color="auto"/>
        <w:bottom w:val="none" w:sz="0" w:space="0" w:color="auto"/>
        <w:right w:val="none" w:sz="0" w:space="0" w:color="auto"/>
      </w:divBdr>
    </w:div>
    <w:div w:id="902452847">
      <w:bodyDiv w:val="1"/>
      <w:marLeft w:val="0"/>
      <w:marRight w:val="0"/>
      <w:marTop w:val="0"/>
      <w:marBottom w:val="0"/>
      <w:divBdr>
        <w:top w:val="none" w:sz="0" w:space="0" w:color="auto"/>
        <w:left w:val="none" w:sz="0" w:space="0" w:color="auto"/>
        <w:bottom w:val="none" w:sz="0" w:space="0" w:color="auto"/>
        <w:right w:val="none" w:sz="0" w:space="0" w:color="auto"/>
      </w:divBdr>
    </w:div>
    <w:div w:id="922834506">
      <w:bodyDiv w:val="1"/>
      <w:marLeft w:val="0"/>
      <w:marRight w:val="0"/>
      <w:marTop w:val="0"/>
      <w:marBottom w:val="0"/>
      <w:divBdr>
        <w:top w:val="none" w:sz="0" w:space="0" w:color="auto"/>
        <w:left w:val="none" w:sz="0" w:space="0" w:color="auto"/>
        <w:bottom w:val="none" w:sz="0" w:space="0" w:color="auto"/>
        <w:right w:val="none" w:sz="0" w:space="0" w:color="auto"/>
      </w:divBdr>
    </w:div>
    <w:div w:id="960770125">
      <w:bodyDiv w:val="1"/>
      <w:marLeft w:val="0"/>
      <w:marRight w:val="0"/>
      <w:marTop w:val="0"/>
      <w:marBottom w:val="0"/>
      <w:divBdr>
        <w:top w:val="none" w:sz="0" w:space="0" w:color="auto"/>
        <w:left w:val="none" w:sz="0" w:space="0" w:color="auto"/>
        <w:bottom w:val="none" w:sz="0" w:space="0" w:color="auto"/>
        <w:right w:val="none" w:sz="0" w:space="0" w:color="auto"/>
      </w:divBdr>
    </w:div>
    <w:div w:id="984235688">
      <w:bodyDiv w:val="1"/>
      <w:marLeft w:val="0"/>
      <w:marRight w:val="0"/>
      <w:marTop w:val="0"/>
      <w:marBottom w:val="0"/>
      <w:divBdr>
        <w:top w:val="none" w:sz="0" w:space="0" w:color="auto"/>
        <w:left w:val="none" w:sz="0" w:space="0" w:color="auto"/>
        <w:bottom w:val="none" w:sz="0" w:space="0" w:color="auto"/>
        <w:right w:val="none" w:sz="0" w:space="0" w:color="auto"/>
      </w:divBdr>
    </w:div>
    <w:div w:id="994531502">
      <w:bodyDiv w:val="1"/>
      <w:marLeft w:val="0"/>
      <w:marRight w:val="0"/>
      <w:marTop w:val="0"/>
      <w:marBottom w:val="0"/>
      <w:divBdr>
        <w:top w:val="none" w:sz="0" w:space="0" w:color="auto"/>
        <w:left w:val="none" w:sz="0" w:space="0" w:color="auto"/>
        <w:bottom w:val="none" w:sz="0" w:space="0" w:color="auto"/>
        <w:right w:val="none" w:sz="0" w:space="0" w:color="auto"/>
      </w:divBdr>
    </w:div>
    <w:div w:id="1077240779">
      <w:bodyDiv w:val="1"/>
      <w:marLeft w:val="0"/>
      <w:marRight w:val="0"/>
      <w:marTop w:val="0"/>
      <w:marBottom w:val="0"/>
      <w:divBdr>
        <w:top w:val="none" w:sz="0" w:space="0" w:color="auto"/>
        <w:left w:val="none" w:sz="0" w:space="0" w:color="auto"/>
        <w:bottom w:val="none" w:sz="0" w:space="0" w:color="auto"/>
        <w:right w:val="none" w:sz="0" w:space="0" w:color="auto"/>
      </w:divBdr>
    </w:div>
    <w:div w:id="1081877039">
      <w:bodyDiv w:val="1"/>
      <w:marLeft w:val="0"/>
      <w:marRight w:val="0"/>
      <w:marTop w:val="0"/>
      <w:marBottom w:val="0"/>
      <w:divBdr>
        <w:top w:val="none" w:sz="0" w:space="0" w:color="auto"/>
        <w:left w:val="none" w:sz="0" w:space="0" w:color="auto"/>
        <w:bottom w:val="none" w:sz="0" w:space="0" w:color="auto"/>
        <w:right w:val="none" w:sz="0" w:space="0" w:color="auto"/>
      </w:divBdr>
    </w:div>
    <w:div w:id="1106582768">
      <w:bodyDiv w:val="1"/>
      <w:marLeft w:val="0"/>
      <w:marRight w:val="0"/>
      <w:marTop w:val="0"/>
      <w:marBottom w:val="0"/>
      <w:divBdr>
        <w:top w:val="none" w:sz="0" w:space="0" w:color="auto"/>
        <w:left w:val="none" w:sz="0" w:space="0" w:color="auto"/>
        <w:bottom w:val="none" w:sz="0" w:space="0" w:color="auto"/>
        <w:right w:val="none" w:sz="0" w:space="0" w:color="auto"/>
      </w:divBdr>
    </w:div>
    <w:div w:id="1171020014">
      <w:bodyDiv w:val="1"/>
      <w:marLeft w:val="0"/>
      <w:marRight w:val="0"/>
      <w:marTop w:val="0"/>
      <w:marBottom w:val="0"/>
      <w:divBdr>
        <w:top w:val="none" w:sz="0" w:space="0" w:color="auto"/>
        <w:left w:val="none" w:sz="0" w:space="0" w:color="auto"/>
        <w:bottom w:val="none" w:sz="0" w:space="0" w:color="auto"/>
        <w:right w:val="none" w:sz="0" w:space="0" w:color="auto"/>
      </w:divBdr>
    </w:div>
    <w:div w:id="1197428626">
      <w:bodyDiv w:val="1"/>
      <w:marLeft w:val="0"/>
      <w:marRight w:val="0"/>
      <w:marTop w:val="0"/>
      <w:marBottom w:val="0"/>
      <w:divBdr>
        <w:top w:val="none" w:sz="0" w:space="0" w:color="auto"/>
        <w:left w:val="none" w:sz="0" w:space="0" w:color="auto"/>
        <w:bottom w:val="none" w:sz="0" w:space="0" w:color="auto"/>
        <w:right w:val="none" w:sz="0" w:space="0" w:color="auto"/>
      </w:divBdr>
    </w:div>
    <w:div w:id="1202749238">
      <w:bodyDiv w:val="1"/>
      <w:marLeft w:val="0"/>
      <w:marRight w:val="0"/>
      <w:marTop w:val="0"/>
      <w:marBottom w:val="0"/>
      <w:divBdr>
        <w:top w:val="none" w:sz="0" w:space="0" w:color="auto"/>
        <w:left w:val="none" w:sz="0" w:space="0" w:color="auto"/>
        <w:bottom w:val="none" w:sz="0" w:space="0" w:color="auto"/>
        <w:right w:val="none" w:sz="0" w:space="0" w:color="auto"/>
      </w:divBdr>
    </w:div>
    <w:div w:id="1233389989">
      <w:bodyDiv w:val="1"/>
      <w:marLeft w:val="0"/>
      <w:marRight w:val="0"/>
      <w:marTop w:val="0"/>
      <w:marBottom w:val="0"/>
      <w:divBdr>
        <w:top w:val="none" w:sz="0" w:space="0" w:color="auto"/>
        <w:left w:val="none" w:sz="0" w:space="0" w:color="auto"/>
        <w:bottom w:val="none" w:sz="0" w:space="0" w:color="auto"/>
        <w:right w:val="none" w:sz="0" w:space="0" w:color="auto"/>
      </w:divBdr>
    </w:div>
    <w:div w:id="1249534371">
      <w:bodyDiv w:val="1"/>
      <w:marLeft w:val="0"/>
      <w:marRight w:val="0"/>
      <w:marTop w:val="0"/>
      <w:marBottom w:val="0"/>
      <w:divBdr>
        <w:top w:val="none" w:sz="0" w:space="0" w:color="auto"/>
        <w:left w:val="none" w:sz="0" w:space="0" w:color="auto"/>
        <w:bottom w:val="none" w:sz="0" w:space="0" w:color="auto"/>
        <w:right w:val="none" w:sz="0" w:space="0" w:color="auto"/>
      </w:divBdr>
    </w:div>
    <w:div w:id="1355420358">
      <w:bodyDiv w:val="1"/>
      <w:marLeft w:val="0"/>
      <w:marRight w:val="0"/>
      <w:marTop w:val="0"/>
      <w:marBottom w:val="0"/>
      <w:divBdr>
        <w:top w:val="none" w:sz="0" w:space="0" w:color="auto"/>
        <w:left w:val="none" w:sz="0" w:space="0" w:color="auto"/>
        <w:bottom w:val="none" w:sz="0" w:space="0" w:color="auto"/>
        <w:right w:val="none" w:sz="0" w:space="0" w:color="auto"/>
      </w:divBdr>
    </w:div>
    <w:div w:id="1522667133">
      <w:bodyDiv w:val="1"/>
      <w:marLeft w:val="0"/>
      <w:marRight w:val="0"/>
      <w:marTop w:val="0"/>
      <w:marBottom w:val="0"/>
      <w:divBdr>
        <w:top w:val="none" w:sz="0" w:space="0" w:color="auto"/>
        <w:left w:val="none" w:sz="0" w:space="0" w:color="auto"/>
        <w:bottom w:val="none" w:sz="0" w:space="0" w:color="auto"/>
        <w:right w:val="none" w:sz="0" w:space="0" w:color="auto"/>
      </w:divBdr>
    </w:div>
    <w:div w:id="1557470498">
      <w:bodyDiv w:val="1"/>
      <w:marLeft w:val="0"/>
      <w:marRight w:val="0"/>
      <w:marTop w:val="0"/>
      <w:marBottom w:val="0"/>
      <w:divBdr>
        <w:top w:val="none" w:sz="0" w:space="0" w:color="auto"/>
        <w:left w:val="none" w:sz="0" w:space="0" w:color="auto"/>
        <w:bottom w:val="none" w:sz="0" w:space="0" w:color="auto"/>
        <w:right w:val="none" w:sz="0" w:space="0" w:color="auto"/>
      </w:divBdr>
    </w:div>
    <w:div w:id="1684168340">
      <w:bodyDiv w:val="1"/>
      <w:marLeft w:val="0"/>
      <w:marRight w:val="0"/>
      <w:marTop w:val="0"/>
      <w:marBottom w:val="0"/>
      <w:divBdr>
        <w:top w:val="none" w:sz="0" w:space="0" w:color="auto"/>
        <w:left w:val="none" w:sz="0" w:space="0" w:color="auto"/>
        <w:bottom w:val="none" w:sz="0" w:space="0" w:color="auto"/>
        <w:right w:val="none" w:sz="0" w:space="0" w:color="auto"/>
      </w:divBdr>
    </w:div>
    <w:div w:id="1688752783">
      <w:bodyDiv w:val="1"/>
      <w:marLeft w:val="0"/>
      <w:marRight w:val="0"/>
      <w:marTop w:val="0"/>
      <w:marBottom w:val="0"/>
      <w:divBdr>
        <w:top w:val="none" w:sz="0" w:space="0" w:color="auto"/>
        <w:left w:val="none" w:sz="0" w:space="0" w:color="auto"/>
        <w:bottom w:val="none" w:sz="0" w:space="0" w:color="auto"/>
        <w:right w:val="none" w:sz="0" w:space="0" w:color="auto"/>
      </w:divBdr>
    </w:div>
    <w:div w:id="1697540037">
      <w:bodyDiv w:val="1"/>
      <w:marLeft w:val="0"/>
      <w:marRight w:val="0"/>
      <w:marTop w:val="0"/>
      <w:marBottom w:val="0"/>
      <w:divBdr>
        <w:top w:val="none" w:sz="0" w:space="0" w:color="auto"/>
        <w:left w:val="none" w:sz="0" w:space="0" w:color="auto"/>
        <w:bottom w:val="none" w:sz="0" w:space="0" w:color="auto"/>
        <w:right w:val="none" w:sz="0" w:space="0" w:color="auto"/>
      </w:divBdr>
    </w:div>
    <w:div w:id="1784687516">
      <w:bodyDiv w:val="1"/>
      <w:marLeft w:val="0"/>
      <w:marRight w:val="0"/>
      <w:marTop w:val="0"/>
      <w:marBottom w:val="0"/>
      <w:divBdr>
        <w:top w:val="none" w:sz="0" w:space="0" w:color="auto"/>
        <w:left w:val="none" w:sz="0" w:space="0" w:color="auto"/>
        <w:bottom w:val="none" w:sz="0" w:space="0" w:color="auto"/>
        <w:right w:val="none" w:sz="0" w:space="0" w:color="auto"/>
      </w:divBdr>
    </w:div>
    <w:div w:id="1812137758">
      <w:bodyDiv w:val="1"/>
      <w:marLeft w:val="0"/>
      <w:marRight w:val="0"/>
      <w:marTop w:val="0"/>
      <w:marBottom w:val="0"/>
      <w:divBdr>
        <w:top w:val="none" w:sz="0" w:space="0" w:color="auto"/>
        <w:left w:val="none" w:sz="0" w:space="0" w:color="auto"/>
        <w:bottom w:val="none" w:sz="0" w:space="0" w:color="auto"/>
        <w:right w:val="none" w:sz="0" w:space="0" w:color="auto"/>
      </w:divBdr>
    </w:div>
    <w:div w:id="1855415649">
      <w:bodyDiv w:val="1"/>
      <w:marLeft w:val="0"/>
      <w:marRight w:val="0"/>
      <w:marTop w:val="0"/>
      <w:marBottom w:val="0"/>
      <w:divBdr>
        <w:top w:val="none" w:sz="0" w:space="0" w:color="auto"/>
        <w:left w:val="none" w:sz="0" w:space="0" w:color="auto"/>
        <w:bottom w:val="none" w:sz="0" w:space="0" w:color="auto"/>
        <w:right w:val="none" w:sz="0" w:space="0" w:color="auto"/>
      </w:divBdr>
    </w:div>
    <w:div w:id="1876117818">
      <w:bodyDiv w:val="1"/>
      <w:marLeft w:val="0"/>
      <w:marRight w:val="0"/>
      <w:marTop w:val="0"/>
      <w:marBottom w:val="0"/>
      <w:divBdr>
        <w:top w:val="none" w:sz="0" w:space="0" w:color="auto"/>
        <w:left w:val="none" w:sz="0" w:space="0" w:color="auto"/>
        <w:bottom w:val="none" w:sz="0" w:space="0" w:color="auto"/>
        <w:right w:val="none" w:sz="0" w:space="0" w:color="auto"/>
      </w:divBdr>
    </w:div>
    <w:div w:id="1891113643">
      <w:bodyDiv w:val="1"/>
      <w:marLeft w:val="0"/>
      <w:marRight w:val="0"/>
      <w:marTop w:val="0"/>
      <w:marBottom w:val="0"/>
      <w:divBdr>
        <w:top w:val="none" w:sz="0" w:space="0" w:color="auto"/>
        <w:left w:val="none" w:sz="0" w:space="0" w:color="auto"/>
        <w:bottom w:val="none" w:sz="0" w:space="0" w:color="auto"/>
        <w:right w:val="none" w:sz="0" w:space="0" w:color="auto"/>
      </w:divBdr>
      <w:divsChild>
        <w:div w:id="12610928">
          <w:marLeft w:val="0"/>
          <w:marRight w:val="0"/>
          <w:marTop w:val="0"/>
          <w:marBottom w:val="0"/>
          <w:divBdr>
            <w:top w:val="none" w:sz="0" w:space="0" w:color="auto"/>
            <w:left w:val="none" w:sz="0" w:space="0" w:color="auto"/>
            <w:bottom w:val="none" w:sz="0" w:space="0" w:color="auto"/>
            <w:right w:val="none" w:sz="0" w:space="0" w:color="auto"/>
          </w:divBdr>
        </w:div>
      </w:divsChild>
    </w:div>
    <w:div w:id="1901011632">
      <w:bodyDiv w:val="1"/>
      <w:marLeft w:val="0"/>
      <w:marRight w:val="0"/>
      <w:marTop w:val="0"/>
      <w:marBottom w:val="0"/>
      <w:divBdr>
        <w:top w:val="none" w:sz="0" w:space="0" w:color="auto"/>
        <w:left w:val="none" w:sz="0" w:space="0" w:color="auto"/>
        <w:bottom w:val="none" w:sz="0" w:space="0" w:color="auto"/>
        <w:right w:val="none" w:sz="0" w:space="0" w:color="auto"/>
      </w:divBdr>
    </w:div>
    <w:div w:id="1966110019">
      <w:bodyDiv w:val="1"/>
      <w:marLeft w:val="0"/>
      <w:marRight w:val="0"/>
      <w:marTop w:val="0"/>
      <w:marBottom w:val="0"/>
      <w:divBdr>
        <w:top w:val="none" w:sz="0" w:space="0" w:color="auto"/>
        <w:left w:val="none" w:sz="0" w:space="0" w:color="auto"/>
        <w:bottom w:val="none" w:sz="0" w:space="0" w:color="auto"/>
        <w:right w:val="none" w:sz="0" w:space="0" w:color="auto"/>
      </w:divBdr>
    </w:div>
    <w:div w:id="1967615402">
      <w:bodyDiv w:val="1"/>
      <w:marLeft w:val="0"/>
      <w:marRight w:val="0"/>
      <w:marTop w:val="0"/>
      <w:marBottom w:val="0"/>
      <w:divBdr>
        <w:top w:val="none" w:sz="0" w:space="0" w:color="auto"/>
        <w:left w:val="none" w:sz="0" w:space="0" w:color="auto"/>
        <w:bottom w:val="none" w:sz="0" w:space="0" w:color="auto"/>
        <w:right w:val="none" w:sz="0" w:space="0" w:color="auto"/>
      </w:divBdr>
    </w:div>
    <w:div w:id="1978222467">
      <w:bodyDiv w:val="1"/>
      <w:marLeft w:val="0"/>
      <w:marRight w:val="0"/>
      <w:marTop w:val="0"/>
      <w:marBottom w:val="0"/>
      <w:divBdr>
        <w:top w:val="none" w:sz="0" w:space="0" w:color="auto"/>
        <w:left w:val="none" w:sz="0" w:space="0" w:color="auto"/>
        <w:bottom w:val="none" w:sz="0" w:space="0" w:color="auto"/>
        <w:right w:val="none" w:sz="0" w:space="0" w:color="auto"/>
      </w:divBdr>
    </w:div>
    <w:div w:id="2063091378">
      <w:bodyDiv w:val="1"/>
      <w:marLeft w:val="0"/>
      <w:marRight w:val="0"/>
      <w:marTop w:val="0"/>
      <w:marBottom w:val="0"/>
      <w:divBdr>
        <w:top w:val="none" w:sz="0" w:space="0" w:color="auto"/>
        <w:left w:val="none" w:sz="0" w:space="0" w:color="auto"/>
        <w:bottom w:val="none" w:sz="0" w:space="0" w:color="auto"/>
        <w:right w:val="none" w:sz="0" w:space="0" w:color="auto"/>
      </w:divBdr>
    </w:div>
    <w:div w:id="2121608160">
      <w:bodyDiv w:val="1"/>
      <w:marLeft w:val="0"/>
      <w:marRight w:val="0"/>
      <w:marTop w:val="0"/>
      <w:marBottom w:val="0"/>
      <w:divBdr>
        <w:top w:val="none" w:sz="0" w:space="0" w:color="auto"/>
        <w:left w:val="none" w:sz="0" w:space="0" w:color="auto"/>
        <w:bottom w:val="none" w:sz="0" w:space="0" w:color="auto"/>
        <w:right w:val="none" w:sz="0" w:space="0" w:color="auto"/>
      </w:divBdr>
    </w:div>
    <w:div w:id="212507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50270-17FA-D749-9367-32C4507E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115</Pages>
  <Words>44000</Words>
  <Characters>267966</Characters>
  <Application>Microsoft Office Word</Application>
  <DocSecurity>0</DocSecurity>
  <Lines>4620</Lines>
  <Paragraphs>1890</Paragraphs>
  <ScaleCrop>false</ScaleCrop>
  <Company/>
  <LinksUpToDate>false</LinksUpToDate>
  <CharactersWithSpaces>310076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Knudsen</dc:creator>
  <cp:keywords/>
  <dc:description/>
  <cp:lastModifiedBy>Travis Knudsen</cp:lastModifiedBy>
  <cp:revision>2</cp:revision>
  <cp:lastPrinted>2025-02-09T04:05:00Z</cp:lastPrinted>
  <dcterms:created xsi:type="dcterms:W3CDTF">2025-02-10T00:59:00Z</dcterms:created>
  <dcterms:modified xsi:type="dcterms:W3CDTF">2025-02-10T00:59:00Z</dcterms:modified>
</cp:coreProperties>
</file>