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551" w:rsidRPr="00C86110" w:rsidRDefault="00451315" w:rsidP="00017C8F">
      <w:pPr>
        <w:pStyle w:val="NormalWeb"/>
        <w:shd w:val="clear" w:color="auto" w:fill="FFFFFF"/>
        <w:rPr>
          <w:rFonts w:asciiTheme="minorHAnsi" w:hAnsiTheme="minorHAnsi" w:cstheme="minorHAnsi"/>
          <w:color w:val="1F2933"/>
          <w:sz w:val="32"/>
          <w:szCs w:val="32"/>
        </w:rPr>
      </w:pPr>
      <w:r w:rsidRPr="00C86110">
        <w:rPr>
          <w:rFonts w:asciiTheme="minorHAnsi" w:hAnsiTheme="minorHAnsi" w:cstheme="minorHAnsi"/>
          <w:color w:val="1F2933"/>
          <w:sz w:val="32"/>
          <w:szCs w:val="32"/>
        </w:rPr>
        <w:t>When Satan Whispers in Your Ear</w:t>
      </w:r>
      <w:r w:rsidR="00B463BE" w:rsidRPr="00C86110">
        <w:rPr>
          <w:rFonts w:asciiTheme="minorHAnsi" w:hAnsiTheme="minorHAnsi" w:cstheme="minorHAnsi"/>
          <w:color w:val="1F2933"/>
          <w:sz w:val="32"/>
          <w:szCs w:val="32"/>
        </w:rPr>
        <w:t>…</w:t>
      </w:r>
    </w:p>
    <w:p w:rsidR="0076405B" w:rsidRPr="00C86110" w:rsidRDefault="0076405B" w:rsidP="00017C8F">
      <w:pPr>
        <w:pStyle w:val="NormalWeb"/>
        <w:shd w:val="clear" w:color="auto" w:fill="FFFFFF"/>
        <w:rPr>
          <w:rFonts w:asciiTheme="minorHAnsi" w:hAnsiTheme="minorHAnsi" w:cstheme="minorHAnsi"/>
          <w:color w:val="1F2933"/>
          <w:sz w:val="32"/>
          <w:szCs w:val="32"/>
        </w:rPr>
      </w:pPr>
      <w:r w:rsidRPr="00C86110">
        <w:rPr>
          <w:rFonts w:asciiTheme="minorHAnsi" w:hAnsiTheme="minorHAnsi" w:cstheme="minorHAnsi"/>
          <w:color w:val="1F2933"/>
          <w:sz w:val="32"/>
          <w:szCs w:val="32"/>
        </w:rPr>
        <w:t xml:space="preserve">Satan often targets us in our weakest moments, aiming to deceive and strip away our hope. His ultimate goal is to lead us away from the truth. In Matthew 4, after Jesus had fasted in the wilderness for 40 days, Satan tempted Him at the peak of His hunger and loneliness. Yet, despite the intense temptation, Jesus </w:t>
      </w:r>
      <w:r w:rsidR="00402A87" w:rsidRPr="00C86110">
        <w:rPr>
          <w:rFonts w:asciiTheme="minorHAnsi" w:hAnsiTheme="minorHAnsi" w:cstheme="minorHAnsi"/>
          <w:color w:val="1F2933"/>
          <w:sz w:val="32"/>
          <w:szCs w:val="32"/>
        </w:rPr>
        <w:t>didn't</w:t>
      </w:r>
      <w:r w:rsidRPr="00C86110">
        <w:rPr>
          <w:rFonts w:asciiTheme="minorHAnsi" w:hAnsiTheme="minorHAnsi" w:cstheme="minorHAnsi"/>
          <w:color w:val="1F2933"/>
          <w:sz w:val="32"/>
          <w:szCs w:val="32"/>
        </w:rPr>
        <w:t xml:space="preserve"> falter. He relied on the Holy Spirit and the Scriptures for strength. Just as Jesus grounded Himself in God's Word and surrendered to the Holy Spirit,</w:t>
      </w:r>
      <w:r w:rsidR="00B977F2" w:rsidRPr="00C86110">
        <w:rPr>
          <w:rFonts w:asciiTheme="minorHAnsi" w:hAnsiTheme="minorHAnsi" w:cstheme="minorHAnsi"/>
          <w:color w:val="1F2933"/>
          <w:sz w:val="32"/>
          <w:szCs w:val="32"/>
        </w:rPr>
        <w:t xml:space="preserve"> so can we.</w:t>
      </w:r>
      <w:r w:rsidRPr="00C86110">
        <w:rPr>
          <w:rFonts w:asciiTheme="minorHAnsi" w:hAnsiTheme="minorHAnsi" w:cstheme="minorHAnsi"/>
          <w:color w:val="1F2933"/>
          <w:sz w:val="32"/>
          <w:szCs w:val="32"/>
        </w:rPr>
        <w:t xml:space="preserve"> </w:t>
      </w:r>
    </w:p>
    <w:p w:rsidR="00FE7FF7" w:rsidRPr="00C86110" w:rsidRDefault="00FE7FF7" w:rsidP="00FE7FF7">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In this book</w:t>
      </w:r>
      <w:r w:rsidR="00021B5D" w:rsidRPr="00C86110">
        <w:rPr>
          <w:rFonts w:asciiTheme="minorHAnsi" w:hAnsiTheme="minorHAnsi" w:cstheme="minorHAnsi"/>
          <w:sz w:val="32"/>
          <w:szCs w:val="32"/>
        </w:rPr>
        <w:t>,</w:t>
      </w:r>
      <w:r w:rsidRPr="00C86110">
        <w:rPr>
          <w:rFonts w:asciiTheme="minorHAnsi" w:hAnsiTheme="minorHAnsi" w:cstheme="minorHAnsi"/>
          <w:sz w:val="32"/>
          <w:szCs w:val="32"/>
        </w:rPr>
        <w:t xml:space="preserve"> you</w:t>
      </w:r>
      <w:r w:rsidR="0064102F" w:rsidRPr="00C86110">
        <w:rPr>
          <w:rFonts w:asciiTheme="minorHAnsi" w:hAnsiTheme="minorHAnsi" w:cstheme="minorHAnsi"/>
          <w:sz w:val="32"/>
          <w:szCs w:val="32"/>
        </w:rPr>
        <w:t xml:space="preserve"> </w:t>
      </w:r>
      <w:r w:rsidR="00451315" w:rsidRPr="00C86110">
        <w:rPr>
          <w:rFonts w:asciiTheme="minorHAnsi" w:hAnsiTheme="minorHAnsi" w:cstheme="minorHAnsi"/>
          <w:sz w:val="32"/>
          <w:szCs w:val="32"/>
        </w:rPr>
        <w:t>will find 61</w:t>
      </w:r>
      <w:r w:rsidRPr="00C86110">
        <w:rPr>
          <w:rFonts w:asciiTheme="minorHAnsi" w:hAnsiTheme="minorHAnsi" w:cstheme="minorHAnsi"/>
          <w:sz w:val="32"/>
          <w:szCs w:val="32"/>
        </w:rPr>
        <w:t xml:space="preserve"> </w:t>
      </w:r>
      <w:r w:rsidR="002D0947" w:rsidRPr="00C86110">
        <w:rPr>
          <w:rFonts w:asciiTheme="minorHAnsi" w:hAnsiTheme="minorHAnsi" w:cstheme="minorHAnsi"/>
          <w:sz w:val="32"/>
          <w:szCs w:val="32"/>
        </w:rPr>
        <w:t xml:space="preserve">of the most </w:t>
      </w:r>
      <w:r w:rsidRPr="00C86110">
        <w:rPr>
          <w:rFonts w:asciiTheme="minorHAnsi" w:hAnsiTheme="minorHAnsi" w:cstheme="minorHAnsi"/>
          <w:sz w:val="32"/>
          <w:szCs w:val="32"/>
        </w:rPr>
        <w:t xml:space="preserve">common lies </w:t>
      </w:r>
      <w:r w:rsidR="00021B5D" w:rsidRPr="00C86110">
        <w:rPr>
          <w:rFonts w:asciiTheme="minorHAnsi" w:hAnsiTheme="minorHAnsi" w:cstheme="minorHAnsi"/>
          <w:sz w:val="32"/>
          <w:szCs w:val="32"/>
        </w:rPr>
        <w:t xml:space="preserve">the </w:t>
      </w:r>
      <w:r w:rsidRPr="00C86110">
        <w:rPr>
          <w:rFonts w:asciiTheme="minorHAnsi" w:hAnsiTheme="minorHAnsi" w:cstheme="minorHAnsi"/>
          <w:sz w:val="32"/>
          <w:szCs w:val="32"/>
        </w:rPr>
        <w:t>devil whispers in your ear. Each lie is countered with Biblical truths and prayers. With these, you can co</w:t>
      </w:r>
      <w:r w:rsidR="00EF5CD6" w:rsidRPr="00C86110">
        <w:rPr>
          <w:rFonts w:asciiTheme="minorHAnsi" w:hAnsiTheme="minorHAnsi" w:cstheme="minorHAnsi"/>
          <w:sz w:val="32"/>
          <w:szCs w:val="32"/>
        </w:rPr>
        <w:t>nfidently say</w:t>
      </w:r>
      <w:r w:rsidR="00BC7FC4" w:rsidRPr="00C86110">
        <w:rPr>
          <w:rFonts w:asciiTheme="minorHAnsi" w:hAnsiTheme="minorHAnsi" w:cstheme="minorHAnsi"/>
          <w:sz w:val="32"/>
          <w:szCs w:val="32"/>
        </w:rPr>
        <w:t>:</w:t>
      </w:r>
      <w:r w:rsidR="00EF5CD6" w:rsidRPr="00C86110">
        <w:rPr>
          <w:rFonts w:asciiTheme="minorHAnsi" w:hAnsiTheme="minorHAnsi" w:cstheme="minorHAnsi"/>
          <w:sz w:val="32"/>
          <w:szCs w:val="32"/>
        </w:rPr>
        <w:t xml:space="preserve"> "Not today Satan!</w:t>
      </w:r>
      <w:r w:rsidR="00BC7FC4" w:rsidRPr="00C86110">
        <w:rPr>
          <w:rFonts w:asciiTheme="minorHAnsi" w:hAnsiTheme="minorHAnsi" w:cstheme="minorHAnsi"/>
          <w:sz w:val="32"/>
          <w:szCs w:val="32"/>
        </w:rPr>
        <w:t>”</w:t>
      </w:r>
    </w:p>
    <w:p w:rsidR="00E95E80" w:rsidRPr="00C86110" w:rsidRDefault="00B67FEF" w:rsidP="00E95E80">
      <w:pPr>
        <w:pStyle w:val="editoreditorparagraphisqnm"/>
        <w:numPr>
          <w:ilvl w:val="0"/>
          <w:numId w:val="35"/>
        </w:numPr>
        <w:rPr>
          <w:rFonts w:asciiTheme="minorHAnsi" w:hAnsiTheme="minorHAnsi" w:cstheme="minorHAnsi"/>
          <w:sz w:val="32"/>
          <w:szCs w:val="32"/>
        </w:rPr>
      </w:pPr>
      <w:r w:rsidRPr="00C86110">
        <w:rPr>
          <w:rFonts w:asciiTheme="minorHAnsi" w:hAnsiTheme="minorHAnsi" w:cstheme="minorHAnsi"/>
          <w:sz w:val="32"/>
          <w:szCs w:val="32"/>
        </w:rPr>
        <w:t xml:space="preserve"> </w:t>
      </w:r>
      <w:r w:rsidR="00362BB2" w:rsidRPr="00C86110">
        <w:rPr>
          <w:rFonts w:asciiTheme="minorHAnsi" w:hAnsiTheme="minorHAnsi" w:cstheme="minorHAnsi"/>
          <w:sz w:val="32"/>
          <w:szCs w:val="32"/>
        </w:rPr>
        <w:t xml:space="preserve">Lie: </w:t>
      </w:r>
      <w:r w:rsidR="00C557E0" w:rsidRPr="00C86110">
        <w:rPr>
          <w:rFonts w:asciiTheme="minorHAnsi" w:hAnsiTheme="minorHAnsi" w:cstheme="minorHAnsi"/>
          <w:sz w:val="32"/>
          <w:szCs w:val="32"/>
        </w:rPr>
        <w:t>“</w:t>
      </w:r>
      <w:r w:rsidR="00E95E80" w:rsidRPr="00C86110">
        <w:rPr>
          <w:rFonts w:asciiTheme="minorHAnsi" w:hAnsiTheme="minorHAnsi" w:cstheme="minorHAnsi"/>
          <w:sz w:val="32"/>
          <w:szCs w:val="32"/>
        </w:rPr>
        <w:t xml:space="preserve">The Bible </w:t>
      </w:r>
      <w:r w:rsidR="00362BB2" w:rsidRPr="00C86110">
        <w:rPr>
          <w:rFonts w:asciiTheme="minorHAnsi" w:hAnsiTheme="minorHAnsi" w:cstheme="minorHAnsi"/>
          <w:sz w:val="32"/>
          <w:szCs w:val="32"/>
        </w:rPr>
        <w:t>isn’t factual</w:t>
      </w:r>
      <w:r w:rsidR="00C557E0" w:rsidRPr="00C86110">
        <w:rPr>
          <w:rFonts w:asciiTheme="minorHAnsi" w:hAnsiTheme="minorHAnsi" w:cstheme="minorHAnsi"/>
          <w:sz w:val="32"/>
          <w:szCs w:val="32"/>
        </w:rPr>
        <w:t>.”</w:t>
      </w:r>
    </w:p>
    <w:p w:rsidR="001305A8" w:rsidRPr="00C86110" w:rsidRDefault="00C86554" w:rsidP="001305A8">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 xml:space="preserve">History demonstrates the Bible's remarkable accuracy. Secular </w:t>
      </w:r>
      <w:r w:rsidR="00487BAF" w:rsidRPr="00C86110">
        <w:rPr>
          <w:rFonts w:asciiTheme="minorHAnsi" w:hAnsiTheme="minorHAnsi" w:cstheme="minorHAnsi"/>
          <w:sz w:val="32"/>
          <w:szCs w:val="32"/>
        </w:rPr>
        <w:t>historic</w:t>
      </w:r>
      <w:r w:rsidRPr="00C86110">
        <w:rPr>
          <w:rFonts w:asciiTheme="minorHAnsi" w:hAnsiTheme="minorHAnsi" w:cstheme="minorHAnsi"/>
          <w:sz w:val="32"/>
          <w:szCs w:val="32"/>
        </w:rPr>
        <w:t xml:space="preserve"> evidence supports the existence of more than 100 biblical figures and offers substantial proof of Jesus Christ, the Bible’s central figure</w:t>
      </w:r>
      <w:r w:rsidR="001305A8" w:rsidRPr="00C86110">
        <w:rPr>
          <w:rFonts w:asciiTheme="minorHAnsi" w:hAnsiTheme="minorHAnsi" w:cstheme="minorHAnsi"/>
          <w:sz w:val="32"/>
          <w:szCs w:val="32"/>
        </w:rPr>
        <w:t>. Manuscripts consistently reveal that the Bible has been reliably transmitted over time, with only minor variants that do not alter essential Christian doctrines.</w:t>
      </w:r>
    </w:p>
    <w:p w:rsidR="00F70138" w:rsidRPr="00C86110" w:rsidRDefault="001305A8" w:rsidP="00F70138">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 xml:space="preserve">Archaeological discoveries further validate the Bible's historical accuracy. The Archaeological Study Bible offers many examples of </w:t>
      </w:r>
      <w:r w:rsidR="00402A87" w:rsidRPr="00C86110">
        <w:rPr>
          <w:rFonts w:asciiTheme="minorHAnsi" w:hAnsiTheme="minorHAnsi" w:cstheme="minorHAnsi"/>
          <w:sz w:val="32"/>
          <w:szCs w:val="32"/>
        </w:rPr>
        <w:t>archaeological evidence confirming</w:t>
      </w:r>
      <w:r w:rsidRPr="00C86110">
        <w:rPr>
          <w:rFonts w:asciiTheme="minorHAnsi" w:hAnsiTheme="minorHAnsi" w:cstheme="minorHAnsi"/>
          <w:sz w:val="32"/>
          <w:szCs w:val="32"/>
        </w:rPr>
        <w:t xml:space="preserve"> biblical events and locations.</w:t>
      </w:r>
    </w:p>
    <w:p w:rsidR="00F70138" w:rsidRPr="00C86110" w:rsidRDefault="00E0433A" w:rsidP="00F70138">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Here are three</w:t>
      </w:r>
      <w:r w:rsidR="003A5C08" w:rsidRPr="00C86110">
        <w:rPr>
          <w:rFonts w:asciiTheme="minorHAnsi" w:hAnsiTheme="minorHAnsi" w:cstheme="minorHAnsi"/>
          <w:sz w:val="32"/>
          <w:szCs w:val="32"/>
        </w:rPr>
        <w:t xml:space="preserve"> a few</w:t>
      </w:r>
      <w:r w:rsidR="00F70138" w:rsidRPr="00C86110">
        <w:rPr>
          <w:rFonts w:asciiTheme="minorHAnsi" w:hAnsiTheme="minorHAnsi" w:cstheme="minorHAnsi"/>
          <w:sz w:val="32"/>
          <w:szCs w:val="32"/>
        </w:rPr>
        <w:t xml:space="preserve"> examples: Firstly, the story of Noah's Ark and the global flood, as described in Genesis 6-9</w:t>
      </w:r>
      <w:r w:rsidR="00870AAF" w:rsidRPr="00C86110">
        <w:rPr>
          <w:rFonts w:asciiTheme="minorHAnsi" w:hAnsiTheme="minorHAnsi" w:cstheme="minorHAnsi"/>
          <w:sz w:val="32"/>
          <w:szCs w:val="32"/>
        </w:rPr>
        <w:t xml:space="preserve"> (Walvoord and Zuck, 1983</w:t>
      </w:r>
      <w:r w:rsidR="00F70138" w:rsidRPr="00C86110">
        <w:rPr>
          <w:rFonts w:asciiTheme="minorHAnsi" w:hAnsiTheme="minorHAnsi" w:cstheme="minorHAnsi"/>
          <w:sz w:val="32"/>
          <w:szCs w:val="32"/>
        </w:rPr>
        <w:t>), is supported by historical and geological evidence. Geological findings, such as sedimentary layers across continents, suggest a massive f</w:t>
      </w:r>
      <w:r w:rsidR="00870AAF" w:rsidRPr="00C86110">
        <w:rPr>
          <w:rFonts w:asciiTheme="minorHAnsi" w:hAnsiTheme="minorHAnsi" w:cstheme="minorHAnsi"/>
          <w:sz w:val="32"/>
          <w:szCs w:val="32"/>
        </w:rPr>
        <w:t>lood event (Waltham, 2005</w:t>
      </w:r>
      <w:r w:rsidR="00F70138" w:rsidRPr="00C86110">
        <w:rPr>
          <w:rFonts w:asciiTheme="minorHAnsi" w:hAnsiTheme="minorHAnsi" w:cstheme="minorHAnsi"/>
          <w:sz w:val="32"/>
          <w:szCs w:val="32"/>
        </w:rPr>
        <w:t xml:space="preserve">), while ancient flood narratives from various cultures, like the Epic </w:t>
      </w:r>
      <w:r w:rsidR="00870AAF" w:rsidRPr="00C86110">
        <w:rPr>
          <w:rFonts w:asciiTheme="minorHAnsi" w:hAnsiTheme="minorHAnsi" w:cstheme="minorHAnsi"/>
          <w:sz w:val="32"/>
          <w:szCs w:val="32"/>
        </w:rPr>
        <w:t>of Gilgamesh (Tigay, 1996</w:t>
      </w:r>
      <w:r w:rsidR="00F70138" w:rsidRPr="00C86110">
        <w:rPr>
          <w:rFonts w:asciiTheme="minorHAnsi" w:hAnsiTheme="minorHAnsi" w:cstheme="minorHAnsi"/>
          <w:sz w:val="32"/>
          <w:szCs w:val="32"/>
        </w:rPr>
        <w:t>), echo the biblical account. Though direct evidence of Noah's Ark remains inc</w:t>
      </w:r>
      <w:r w:rsidR="00870AAF" w:rsidRPr="00C86110">
        <w:rPr>
          <w:rFonts w:asciiTheme="minorHAnsi" w:hAnsiTheme="minorHAnsi" w:cstheme="minorHAnsi"/>
          <w:sz w:val="32"/>
          <w:szCs w:val="32"/>
        </w:rPr>
        <w:t>onclusive (McDowell, 1988</w:t>
      </w:r>
      <w:r w:rsidR="00F70138" w:rsidRPr="00C86110">
        <w:rPr>
          <w:rFonts w:asciiTheme="minorHAnsi" w:hAnsiTheme="minorHAnsi" w:cstheme="minorHAnsi"/>
          <w:sz w:val="32"/>
          <w:szCs w:val="32"/>
        </w:rPr>
        <w:t xml:space="preserve">), these geological and cultural parallels provide compelling support for the Bible's factual accuracy, reinforcing its credibility as a historical document. </w:t>
      </w:r>
    </w:p>
    <w:p w:rsidR="00F70138" w:rsidRPr="00C86110" w:rsidRDefault="00F70138" w:rsidP="00F70138">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lastRenderedPageBreak/>
        <w:t>Secondly, the destruction of Sodom and Gomorrah is supported by both archaeological and historical evidence, reinforcing the Bible's account in Genesis 19</w:t>
      </w:r>
      <w:r w:rsidR="00870AAF" w:rsidRPr="00C86110">
        <w:rPr>
          <w:rFonts w:asciiTheme="minorHAnsi" w:hAnsiTheme="minorHAnsi" w:cstheme="minorHAnsi"/>
          <w:sz w:val="32"/>
          <w:szCs w:val="32"/>
        </w:rPr>
        <w:t xml:space="preserve"> (Walvoord and Zuck, 1983</w:t>
      </w:r>
      <w:r w:rsidRPr="00C86110">
        <w:rPr>
          <w:rFonts w:asciiTheme="minorHAnsi" w:hAnsiTheme="minorHAnsi" w:cstheme="minorHAnsi"/>
          <w:sz w:val="32"/>
          <w:szCs w:val="32"/>
        </w:rPr>
        <w:t>). Excavations at Tall el-Hammam, a site in modern-day Jordan, reveal a city destroyed by intense heat around 1700 BCE (Finkel</w:t>
      </w:r>
      <w:r w:rsidR="00870AAF" w:rsidRPr="00C86110">
        <w:rPr>
          <w:rFonts w:asciiTheme="minorHAnsi" w:hAnsiTheme="minorHAnsi" w:cstheme="minorHAnsi"/>
          <w:sz w:val="32"/>
          <w:szCs w:val="32"/>
        </w:rPr>
        <w:t>stein and Silberman, 2002</w:t>
      </w:r>
      <w:r w:rsidRPr="00C86110">
        <w:rPr>
          <w:rFonts w:asciiTheme="minorHAnsi" w:hAnsiTheme="minorHAnsi" w:cstheme="minorHAnsi"/>
          <w:sz w:val="32"/>
          <w:szCs w:val="32"/>
        </w:rPr>
        <w:t>), consistent with the biblical description of fire raining from the heavens. Layers of ash and high sulfur concentrations found at the site suggest a catastrophic event similar to the one described in</w:t>
      </w:r>
      <w:r w:rsidR="00870AAF" w:rsidRPr="00C86110">
        <w:rPr>
          <w:rFonts w:asciiTheme="minorHAnsi" w:hAnsiTheme="minorHAnsi" w:cstheme="minorHAnsi"/>
          <w:sz w:val="32"/>
          <w:szCs w:val="32"/>
        </w:rPr>
        <w:t xml:space="preserve"> the Bible (Miller, 2014</w:t>
      </w:r>
      <w:r w:rsidRPr="00C86110">
        <w:rPr>
          <w:rFonts w:asciiTheme="minorHAnsi" w:hAnsiTheme="minorHAnsi" w:cstheme="minorHAnsi"/>
          <w:sz w:val="32"/>
          <w:szCs w:val="32"/>
        </w:rPr>
        <w:t>). This evidence, along with references in other ancient texts, supports the historical accuracy of the biblical n</w:t>
      </w:r>
      <w:r w:rsidR="00870AAF" w:rsidRPr="00C86110">
        <w:rPr>
          <w:rFonts w:asciiTheme="minorHAnsi" w:hAnsiTheme="minorHAnsi" w:cstheme="minorHAnsi"/>
          <w:sz w:val="32"/>
          <w:szCs w:val="32"/>
        </w:rPr>
        <w:t xml:space="preserve">arrative (Harrison, 1999).  </w:t>
      </w:r>
    </w:p>
    <w:p w:rsidR="002F51E5" w:rsidRPr="00C86110" w:rsidRDefault="00E0433A" w:rsidP="002F51E5">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 xml:space="preserve">And thirdly, the discovery of the "Pilate Stone" in 1961 confirmed the existence of Pontius Pilate, a key figure in Jesus’ crucifixion (Bruce, 1981). Similarly, the fall of Jericho, as described in </w:t>
      </w:r>
      <w:r w:rsidRPr="00C86110">
        <w:rPr>
          <w:rStyle w:val="Strong"/>
          <w:rFonts w:asciiTheme="minorHAnsi" w:hAnsiTheme="minorHAnsi" w:cstheme="minorHAnsi"/>
          <w:b w:val="0"/>
          <w:sz w:val="32"/>
          <w:szCs w:val="32"/>
        </w:rPr>
        <w:t>Joshua 6</w:t>
      </w:r>
      <w:r w:rsidRPr="00C86110">
        <w:rPr>
          <w:rFonts w:asciiTheme="minorHAnsi" w:hAnsiTheme="minorHAnsi" w:cstheme="minorHAnsi"/>
          <w:sz w:val="32"/>
          <w:szCs w:val="32"/>
        </w:rPr>
        <w:t>, has been substantiated by archaeological evidence that suggests the walls of Jericho collapsed in a manner consistent with the biblical account (Wood, 1990).</w:t>
      </w:r>
    </w:p>
    <w:p w:rsidR="002F51E5" w:rsidRPr="00C86110" w:rsidRDefault="002F51E5" w:rsidP="002F51E5">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Prophetically, the Bible contains numerous predictions that have been fulfilled, further establishing its credibil</w:t>
      </w:r>
      <w:r w:rsidR="00E0433A" w:rsidRPr="00C86110">
        <w:rPr>
          <w:rFonts w:asciiTheme="minorHAnsi" w:hAnsiTheme="minorHAnsi" w:cstheme="minorHAnsi"/>
          <w:sz w:val="32"/>
          <w:szCs w:val="32"/>
        </w:rPr>
        <w:t>ity. For instance, Isaiah 53</w:t>
      </w:r>
      <w:r w:rsidRPr="00C86110">
        <w:rPr>
          <w:rFonts w:asciiTheme="minorHAnsi" w:hAnsiTheme="minorHAnsi" w:cstheme="minorHAnsi"/>
          <w:sz w:val="32"/>
          <w:szCs w:val="32"/>
        </w:rPr>
        <w:t xml:space="preserve"> foretells the suffering and death of the Messiah, a prophecy fulfilled in the crucifixion of Jesus, as recorded in the New Testament. The accuracy of these fulfilled prophecies attests to the Bible’s divine inspiration (McDowell, 1999).</w:t>
      </w:r>
    </w:p>
    <w:p w:rsidR="002F51E5" w:rsidRPr="00C86110" w:rsidRDefault="002F51E5" w:rsidP="002F51E5">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Moreover, the Bible's consistency across different authors and time periods, despite being written over approximately 1,500 years by 40 different writers, supports its reliability (Geisler &amp; Nix, 1986). This coherence in message, despite the diversity of its authors, suggests a unified divine origin.</w:t>
      </w:r>
    </w:p>
    <w:p w:rsidR="0007154D" w:rsidRPr="00C86110" w:rsidRDefault="0007154D" w:rsidP="00F70138">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With this being said, Psalm</w:t>
      </w:r>
      <w:r w:rsidR="00865F4F" w:rsidRPr="00C86110">
        <w:rPr>
          <w:rFonts w:asciiTheme="minorHAnsi" w:hAnsiTheme="minorHAnsi" w:cstheme="minorHAnsi"/>
          <w:sz w:val="32"/>
          <w:szCs w:val="32"/>
        </w:rPr>
        <w:t>119:160</w:t>
      </w:r>
      <w:r w:rsidR="00A134A7" w:rsidRPr="00C86110">
        <w:rPr>
          <w:rFonts w:asciiTheme="minorHAnsi" w:hAnsiTheme="minorHAnsi" w:cstheme="minorHAnsi"/>
          <w:sz w:val="32"/>
          <w:szCs w:val="32"/>
        </w:rPr>
        <w:t xml:space="preserve"> (NIV)</w:t>
      </w:r>
      <w:r w:rsidRPr="00C86110">
        <w:rPr>
          <w:rFonts w:asciiTheme="minorHAnsi" w:hAnsiTheme="minorHAnsi" w:cstheme="minorHAnsi"/>
          <w:sz w:val="32"/>
          <w:szCs w:val="32"/>
        </w:rPr>
        <w:t xml:space="preserve"> also reminds us</w:t>
      </w:r>
      <w:r w:rsidR="00A134A7" w:rsidRPr="00C86110">
        <w:rPr>
          <w:rFonts w:asciiTheme="minorHAnsi" w:hAnsiTheme="minorHAnsi" w:cstheme="minorHAnsi"/>
          <w:sz w:val="32"/>
          <w:szCs w:val="32"/>
        </w:rPr>
        <w:t xml:space="preserve"> that “All your words are true; all your righteous laws are eternal.” </w:t>
      </w:r>
      <w:r w:rsidRPr="00C86110">
        <w:rPr>
          <w:rFonts w:asciiTheme="minorHAnsi" w:hAnsiTheme="minorHAnsi" w:cstheme="minorHAnsi"/>
          <w:sz w:val="32"/>
          <w:szCs w:val="32"/>
        </w:rPr>
        <w:t xml:space="preserve">And John </w:t>
      </w:r>
      <w:r w:rsidR="00865F4F" w:rsidRPr="00C86110">
        <w:rPr>
          <w:rFonts w:asciiTheme="minorHAnsi" w:hAnsiTheme="minorHAnsi" w:cstheme="minorHAnsi"/>
          <w:sz w:val="32"/>
          <w:szCs w:val="32"/>
        </w:rPr>
        <w:t>17:17</w:t>
      </w:r>
      <w:r w:rsidR="00A134A7" w:rsidRPr="00C86110">
        <w:rPr>
          <w:rFonts w:asciiTheme="minorHAnsi" w:hAnsiTheme="minorHAnsi" w:cstheme="minorHAnsi"/>
          <w:sz w:val="32"/>
          <w:szCs w:val="32"/>
        </w:rPr>
        <w:t xml:space="preserve"> (NIV) states, “Sanctify them by the truth; your word is truth.” </w:t>
      </w:r>
      <w:r w:rsidR="00865F4F" w:rsidRPr="00C86110">
        <w:rPr>
          <w:rFonts w:asciiTheme="minorHAnsi" w:hAnsiTheme="minorHAnsi" w:cstheme="minorHAnsi"/>
          <w:sz w:val="32"/>
          <w:szCs w:val="32"/>
        </w:rPr>
        <w:lastRenderedPageBreak/>
        <w:t>Matthew 5:18</w:t>
      </w:r>
      <w:r w:rsidR="00A134A7" w:rsidRPr="00C86110">
        <w:rPr>
          <w:rFonts w:asciiTheme="minorHAnsi" w:hAnsiTheme="minorHAnsi" w:cstheme="minorHAnsi"/>
          <w:sz w:val="32"/>
          <w:szCs w:val="32"/>
        </w:rPr>
        <w:t xml:space="preserve"> (NIV) assures us that “not the smallest letter...will by any means disappear from the Law.” </w:t>
      </w:r>
    </w:p>
    <w:p w:rsidR="00A134A7" w:rsidRPr="00C86110" w:rsidRDefault="0007154D" w:rsidP="00F70138">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Let</w:t>
      </w:r>
      <w:r w:rsidR="00120A76" w:rsidRPr="00C86110">
        <w:rPr>
          <w:rFonts w:asciiTheme="minorHAnsi" w:hAnsiTheme="minorHAnsi" w:cstheme="minorHAnsi"/>
          <w:sz w:val="32"/>
          <w:szCs w:val="32"/>
        </w:rPr>
        <w:t>’</w:t>
      </w:r>
      <w:r w:rsidRPr="00C86110">
        <w:rPr>
          <w:rFonts w:asciiTheme="minorHAnsi" w:hAnsiTheme="minorHAnsi" w:cstheme="minorHAnsi"/>
          <w:sz w:val="32"/>
          <w:szCs w:val="32"/>
        </w:rPr>
        <w:t xml:space="preserve">s pray: </w:t>
      </w:r>
      <w:r w:rsidR="007E2FC2" w:rsidRPr="00C86110">
        <w:rPr>
          <w:rFonts w:asciiTheme="minorHAnsi" w:hAnsiTheme="minorHAnsi" w:cstheme="minorHAnsi"/>
          <w:sz w:val="32"/>
          <w:szCs w:val="32"/>
        </w:rPr>
        <w:t xml:space="preserve">Dear Heavenly Father, </w:t>
      </w:r>
      <w:r w:rsidRPr="00C86110">
        <w:rPr>
          <w:rFonts w:asciiTheme="minorHAnsi" w:hAnsiTheme="minorHAnsi" w:cstheme="minorHAnsi"/>
          <w:sz w:val="32"/>
          <w:szCs w:val="32"/>
        </w:rPr>
        <w:t>I rebuke the lie the devil w</w:t>
      </w:r>
      <w:r w:rsidR="007E2FC2" w:rsidRPr="00C86110">
        <w:rPr>
          <w:rFonts w:asciiTheme="minorHAnsi" w:hAnsiTheme="minorHAnsi" w:cstheme="minorHAnsi"/>
          <w:sz w:val="32"/>
          <w:szCs w:val="32"/>
        </w:rPr>
        <w:t>hispers that that the</w:t>
      </w:r>
      <w:r w:rsidRPr="00C86110">
        <w:rPr>
          <w:rFonts w:asciiTheme="minorHAnsi" w:hAnsiTheme="minorHAnsi" w:cstheme="minorHAnsi"/>
          <w:sz w:val="32"/>
          <w:szCs w:val="32"/>
        </w:rPr>
        <w:t xml:space="preserve"> Bible isn’t factual</w:t>
      </w:r>
      <w:r w:rsidR="007E2FC2" w:rsidRPr="00C86110">
        <w:rPr>
          <w:rFonts w:asciiTheme="minorHAnsi" w:hAnsiTheme="minorHAnsi" w:cstheme="minorHAnsi"/>
          <w:sz w:val="32"/>
          <w:szCs w:val="32"/>
        </w:rPr>
        <w:t xml:space="preserve"> today. </w:t>
      </w:r>
      <w:r w:rsidR="00A134A7" w:rsidRPr="00C86110">
        <w:rPr>
          <w:rFonts w:asciiTheme="minorHAnsi" w:hAnsiTheme="minorHAnsi" w:cstheme="minorHAnsi"/>
          <w:sz w:val="32"/>
          <w:szCs w:val="32"/>
        </w:rPr>
        <w:t xml:space="preserve">Empower me to live confidently by Your unchanging truth. In Jesus' </w:t>
      </w:r>
      <w:r w:rsidR="007E2FC2" w:rsidRPr="00C86110">
        <w:rPr>
          <w:rFonts w:asciiTheme="minorHAnsi" w:hAnsiTheme="minorHAnsi" w:cstheme="minorHAnsi"/>
          <w:sz w:val="32"/>
          <w:szCs w:val="32"/>
        </w:rPr>
        <w:t xml:space="preserve">mighty </w:t>
      </w:r>
      <w:r w:rsidR="00A134A7" w:rsidRPr="00C86110">
        <w:rPr>
          <w:rFonts w:asciiTheme="minorHAnsi" w:hAnsiTheme="minorHAnsi" w:cstheme="minorHAnsi"/>
          <w:sz w:val="32"/>
          <w:szCs w:val="32"/>
        </w:rPr>
        <w:t>name</w:t>
      </w:r>
      <w:r w:rsidR="007E2FC2" w:rsidRPr="00C86110">
        <w:rPr>
          <w:rFonts w:asciiTheme="minorHAnsi" w:hAnsiTheme="minorHAnsi" w:cstheme="minorHAnsi"/>
          <w:sz w:val="32"/>
          <w:szCs w:val="32"/>
        </w:rPr>
        <w:t xml:space="preserve"> I pray</w:t>
      </w:r>
      <w:r w:rsidR="00A134A7" w:rsidRPr="00C86110">
        <w:rPr>
          <w:rFonts w:asciiTheme="minorHAnsi" w:hAnsiTheme="minorHAnsi" w:cstheme="minorHAnsi"/>
          <w:sz w:val="32"/>
          <w:szCs w:val="32"/>
        </w:rPr>
        <w:t>, Amen.</w:t>
      </w:r>
    </w:p>
    <w:p w:rsidR="009237E5" w:rsidRPr="00C86110" w:rsidRDefault="009237E5" w:rsidP="00F62536">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w:t>
      </w:r>
      <w:r w:rsidR="0088072D" w:rsidRPr="00C86110">
        <w:rPr>
          <w:rFonts w:eastAsia="Times New Roman" w:cstheme="minorHAnsi"/>
          <w:sz w:val="32"/>
          <w:szCs w:val="32"/>
          <w:lang w:eastAsia="en-ZA"/>
        </w:rPr>
        <w:t xml:space="preserve"> </w:t>
      </w:r>
      <w:r w:rsidR="00A14360" w:rsidRPr="00C86110">
        <w:rPr>
          <w:rFonts w:eastAsia="Times New Roman" w:cstheme="minorHAnsi"/>
          <w:sz w:val="32"/>
          <w:szCs w:val="32"/>
          <w:lang w:eastAsia="en-ZA"/>
        </w:rPr>
        <w:t>“</w:t>
      </w:r>
      <w:r w:rsidRPr="00C86110">
        <w:rPr>
          <w:rFonts w:eastAsia="Times New Roman" w:cstheme="minorHAnsi"/>
          <w:sz w:val="32"/>
          <w:szCs w:val="32"/>
          <w:lang w:eastAsia="en-ZA"/>
        </w:rPr>
        <w:t>The Bible isn’t relevant today</w:t>
      </w:r>
      <w:r w:rsidR="00A14360" w:rsidRPr="00C86110">
        <w:rPr>
          <w:rFonts w:eastAsia="Times New Roman" w:cstheme="minorHAnsi"/>
          <w:sz w:val="32"/>
          <w:szCs w:val="32"/>
          <w:lang w:eastAsia="en-ZA"/>
        </w:rPr>
        <w:t>.”</w:t>
      </w:r>
    </w:p>
    <w:p w:rsidR="00F62536" w:rsidRPr="00C86110" w:rsidRDefault="00F62536" w:rsidP="00F6253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"Within the covers of the Bible are the answers for all the problems men face." — Ronald Reagan</w:t>
      </w:r>
    </w:p>
    <w:p w:rsidR="00580F3A" w:rsidRPr="00C86110" w:rsidRDefault="0068647B" w:rsidP="009237E5">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One of Satan’s most deceptive lies is that the Bible is no longer relevant in today’s world. </w:t>
      </w:r>
      <w:r w:rsidR="006E1DFC" w:rsidRPr="00C86110">
        <w:rPr>
          <w:rFonts w:eastAsia="Times New Roman" w:cstheme="minorHAnsi"/>
          <w:sz w:val="32"/>
          <w:szCs w:val="32"/>
          <w:lang w:eastAsia="en-ZA"/>
        </w:rPr>
        <w:t>This falsehood attempts to erode the timeless truths found in Scripture.</w:t>
      </w:r>
      <w:r w:rsidR="00580F3A" w:rsidRPr="00C86110">
        <w:rPr>
          <w:rFonts w:eastAsia="Times New Roman" w:cstheme="minorHAnsi"/>
          <w:sz w:val="32"/>
          <w:szCs w:val="32"/>
          <w:lang w:eastAsia="en-ZA"/>
        </w:rPr>
        <w:t xml:space="preserve"> Psalm </w:t>
      </w:r>
      <w:r w:rsidR="009B63AD" w:rsidRPr="00C86110">
        <w:rPr>
          <w:rFonts w:eastAsia="Times New Roman" w:cstheme="minorHAnsi"/>
          <w:sz w:val="32"/>
          <w:szCs w:val="32"/>
          <w:lang w:eastAsia="en-ZA"/>
        </w:rPr>
        <w:t>119:160 (NIV) assures us, that ‘a</w:t>
      </w:r>
      <w:r w:rsidR="006E1DFC" w:rsidRPr="00C86110">
        <w:rPr>
          <w:rFonts w:eastAsia="Times New Roman" w:cstheme="minorHAnsi"/>
          <w:sz w:val="32"/>
          <w:szCs w:val="32"/>
          <w:lang w:eastAsia="en-ZA"/>
        </w:rPr>
        <w:t>ll y</w:t>
      </w:r>
      <w:r w:rsidR="00580F3A" w:rsidRPr="00C86110">
        <w:rPr>
          <w:rFonts w:eastAsia="Times New Roman" w:cstheme="minorHAnsi"/>
          <w:sz w:val="32"/>
          <w:szCs w:val="32"/>
          <w:lang w:eastAsia="en-ZA"/>
        </w:rPr>
        <w:t xml:space="preserve">our words are true; all </w:t>
      </w:r>
      <w:r w:rsidR="006E1DFC" w:rsidRPr="00C86110">
        <w:rPr>
          <w:rFonts w:eastAsia="Times New Roman" w:cstheme="minorHAnsi"/>
          <w:sz w:val="32"/>
          <w:szCs w:val="32"/>
          <w:lang w:eastAsia="en-ZA"/>
        </w:rPr>
        <w:t>y</w:t>
      </w:r>
      <w:r w:rsidR="00580F3A" w:rsidRPr="00C86110">
        <w:rPr>
          <w:rFonts w:eastAsia="Times New Roman" w:cstheme="minorHAnsi"/>
          <w:sz w:val="32"/>
          <w:szCs w:val="32"/>
          <w:lang w:eastAsia="en-ZA"/>
        </w:rPr>
        <w:t>our righteous laws are eternal.' We can trust Scripture with absolute confidence, as it provides timeless wisdom relevant to every facet of our lives. It acts as a divine instrument, revealing the true state of ou</w:t>
      </w:r>
      <w:r w:rsidR="009B63AD" w:rsidRPr="00C86110">
        <w:rPr>
          <w:rFonts w:eastAsia="Times New Roman" w:cstheme="minorHAnsi"/>
          <w:sz w:val="32"/>
          <w:szCs w:val="32"/>
          <w:lang w:eastAsia="en-ZA"/>
        </w:rPr>
        <w:t>r hearts and guiding our steps.</w:t>
      </w:r>
    </w:p>
    <w:p w:rsidR="000F25D6" w:rsidRPr="00C86110" w:rsidRDefault="000F25D6" w:rsidP="000F25D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Bible’s relevance today is evident in several key areas:</w:t>
      </w:r>
    </w:p>
    <w:p w:rsidR="000F25D6" w:rsidRPr="00C86110" w:rsidRDefault="00E60755" w:rsidP="000F25D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Moral and Ethical Guidance</w:t>
      </w:r>
      <w:r w:rsidR="000F25D6" w:rsidRPr="00C86110">
        <w:rPr>
          <w:rFonts w:eastAsia="Times New Roman" w:cstheme="minorHAnsi"/>
          <w:sz w:val="32"/>
          <w:szCs w:val="32"/>
          <w:lang w:eastAsia="en-ZA"/>
        </w:rPr>
        <w:t>: The Bible provides timeless principles for living a moral and ethical life. Passages like the Ten Commandments (Exodus 20) and teachings on love and compassion (Matthew 22:37-40) offer guidance that remains relevant in modern discussions on ethics and behavio</w:t>
      </w:r>
      <w:r w:rsidR="00865F4F" w:rsidRPr="00C86110">
        <w:rPr>
          <w:rFonts w:eastAsia="Times New Roman" w:cstheme="minorHAnsi"/>
          <w:sz w:val="32"/>
          <w:szCs w:val="32"/>
          <w:lang w:eastAsia="en-ZA"/>
        </w:rPr>
        <w:t>u</w:t>
      </w:r>
      <w:r w:rsidR="000F25D6" w:rsidRPr="00C86110">
        <w:rPr>
          <w:rFonts w:eastAsia="Times New Roman" w:cstheme="minorHAnsi"/>
          <w:sz w:val="32"/>
          <w:szCs w:val="32"/>
          <w:lang w:eastAsia="en-ZA"/>
        </w:rPr>
        <w:t>r.</w:t>
      </w:r>
    </w:p>
    <w:p w:rsidR="000F25D6" w:rsidRPr="00C86110" w:rsidRDefault="000F25D6" w:rsidP="000F25D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Psych</w:t>
      </w:r>
      <w:r w:rsidR="00E60755" w:rsidRPr="00C86110">
        <w:rPr>
          <w:rFonts w:eastAsia="Times New Roman" w:cstheme="minorHAnsi"/>
          <w:sz w:val="32"/>
          <w:szCs w:val="32"/>
          <w:lang w:eastAsia="en-ZA"/>
        </w:rPr>
        <w:t>ological and Emotional Support</w:t>
      </w:r>
      <w:r w:rsidRPr="00C86110">
        <w:rPr>
          <w:rFonts w:eastAsia="Times New Roman" w:cstheme="minorHAnsi"/>
          <w:sz w:val="32"/>
          <w:szCs w:val="32"/>
          <w:lang w:eastAsia="en-ZA"/>
        </w:rPr>
        <w:t>: The Bible offers comfort and encouragement in times of distress. Verses such as Philippians 4:6-7 and Psalm 34:18 address anxiety and offer peace, showing its continued relevance in mental and emotional health.</w:t>
      </w:r>
    </w:p>
    <w:p w:rsidR="000F25D6" w:rsidRPr="00C86110" w:rsidRDefault="00E60755" w:rsidP="000F25D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Social Justice</w:t>
      </w:r>
      <w:r w:rsidR="000F25D6" w:rsidRPr="00C86110">
        <w:rPr>
          <w:rFonts w:eastAsia="Times New Roman" w:cstheme="minorHAnsi"/>
          <w:sz w:val="32"/>
          <w:szCs w:val="32"/>
          <w:lang w:eastAsia="en-ZA"/>
        </w:rPr>
        <w:t xml:space="preserve">: Biblical principles advocate for justice, equality, and care for the marginalized. Micah 6:8 and Isaiah 1:17 call for justice </w:t>
      </w:r>
      <w:r w:rsidR="000F25D6" w:rsidRPr="00C86110">
        <w:rPr>
          <w:rFonts w:eastAsia="Times New Roman" w:cstheme="minorHAnsi"/>
          <w:sz w:val="32"/>
          <w:szCs w:val="32"/>
          <w:lang w:eastAsia="en-ZA"/>
        </w:rPr>
        <w:lastRenderedPageBreak/>
        <w:t>and kindness, aligning with contemporary movements for social justice and human rights.</w:t>
      </w:r>
    </w:p>
    <w:p w:rsidR="000F25D6" w:rsidRPr="00C86110" w:rsidRDefault="00E60755" w:rsidP="000F25D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Personal Transformation</w:t>
      </w:r>
      <w:r w:rsidR="000F25D6" w:rsidRPr="00C86110">
        <w:rPr>
          <w:rFonts w:eastAsia="Times New Roman" w:cstheme="minorHAnsi"/>
          <w:sz w:val="32"/>
          <w:szCs w:val="32"/>
          <w:lang w:eastAsia="en-ZA"/>
        </w:rPr>
        <w:t>: The transformative power of biblical teachings is evident in the lives of countless individuals. Romans 12:2 encourages personal renewal and growth, which resonates with modern concepts of personal development and self-improvement.</w:t>
      </w:r>
    </w:p>
    <w:p w:rsidR="000F25D6" w:rsidRPr="00C86110" w:rsidRDefault="00E60755" w:rsidP="000F25D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Historical and Cultural Impact</w:t>
      </w:r>
      <w:r w:rsidR="000F25D6" w:rsidRPr="00C86110">
        <w:rPr>
          <w:rFonts w:eastAsia="Times New Roman" w:cstheme="minorHAnsi"/>
          <w:sz w:val="32"/>
          <w:szCs w:val="32"/>
          <w:lang w:eastAsia="en-ZA"/>
        </w:rPr>
        <w:t>: The Bible has profoundly shaped history, culture, and legal systems. Its influence on Western civilization and its continued presence in literature, art, and public discourse underscore its enduring relevance.</w:t>
      </w:r>
    </w:p>
    <w:p w:rsidR="000F25D6" w:rsidRPr="00C86110" w:rsidRDefault="000F25D6" w:rsidP="000F25D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These aspects highlight how the Bible continues to address human needs and societal issues, affirming its relevance in today’s world.</w:t>
      </w:r>
    </w:p>
    <w:p w:rsidR="008D266D" w:rsidRPr="00C86110" w:rsidRDefault="008D266D" w:rsidP="008D266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Bible states in confirmation that </w:t>
      </w:r>
      <w:r w:rsidR="00E60755" w:rsidRPr="00C86110">
        <w:rPr>
          <w:rFonts w:eastAsia="Times New Roman" w:cstheme="minorHAnsi"/>
          <w:sz w:val="32"/>
          <w:szCs w:val="32"/>
          <w:lang w:eastAsia="en-ZA"/>
        </w:rPr>
        <w:t>“Heaven and earth will pass away, but My words will not pass away”</w:t>
      </w:r>
      <w:r w:rsidRPr="00C86110">
        <w:rPr>
          <w:rFonts w:eastAsia="Times New Roman" w:cstheme="minorHAnsi"/>
          <w:sz w:val="32"/>
          <w:szCs w:val="32"/>
          <w:lang w:eastAsia="en-ZA"/>
        </w:rPr>
        <w:t xml:space="preserve"> </w:t>
      </w:r>
      <w:r w:rsidR="00E60755" w:rsidRPr="00C86110">
        <w:rPr>
          <w:rFonts w:eastAsia="Times New Roman" w:cstheme="minorHAnsi"/>
          <w:sz w:val="32"/>
          <w:szCs w:val="32"/>
          <w:lang w:eastAsia="en-ZA"/>
        </w:rPr>
        <w:t xml:space="preserve">(Matthew 24:35, NIV). </w:t>
      </w:r>
    </w:p>
    <w:p w:rsidR="008D266D" w:rsidRPr="00C86110" w:rsidRDefault="00490A3E" w:rsidP="008D266D">
      <w:pPr>
        <w:spacing w:before="100" w:beforeAutospacing="1" w:after="100" w:afterAutospacing="1" w:line="240" w:lineRule="auto"/>
        <w:rPr>
          <w:rFonts w:eastAsia="Times New Roman" w:cstheme="minorHAnsi"/>
          <w:sz w:val="32"/>
          <w:szCs w:val="32"/>
          <w:lang w:eastAsia="en-ZA"/>
        </w:rPr>
      </w:pPr>
      <w:r>
        <w:rPr>
          <w:rFonts w:eastAsia="Times New Roman" w:cstheme="minorHAnsi"/>
          <w:sz w:val="32"/>
          <w:szCs w:val="32"/>
          <w:lang w:eastAsia="en-ZA"/>
        </w:rPr>
        <w:t>Moreo</w:t>
      </w:r>
      <w:r w:rsidR="008D266D" w:rsidRPr="00C86110">
        <w:rPr>
          <w:rFonts w:eastAsia="Times New Roman" w:cstheme="minorHAnsi"/>
          <w:sz w:val="32"/>
          <w:szCs w:val="32"/>
          <w:lang w:eastAsia="en-ZA"/>
        </w:rPr>
        <w:t>ver</w:t>
      </w:r>
      <w:r>
        <w:rPr>
          <w:rFonts w:eastAsia="Times New Roman" w:cstheme="minorHAnsi"/>
          <w:sz w:val="32"/>
          <w:szCs w:val="32"/>
          <w:lang w:eastAsia="en-ZA"/>
        </w:rPr>
        <w:t>,</w:t>
      </w:r>
      <w:r w:rsidR="008D266D" w:rsidRPr="00C86110">
        <w:rPr>
          <w:rFonts w:eastAsia="Times New Roman" w:cstheme="minorHAnsi"/>
          <w:sz w:val="32"/>
          <w:szCs w:val="32"/>
          <w:lang w:eastAsia="en-ZA"/>
        </w:rPr>
        <w:t xml:space="preserve"> Hebrews 24:35 (NIV) states that</w:t>
      </w:r>
      <w:r w:rsidR="00E60755" w:rsidRPr="00C86110">
        <w:rPr>
          <w:rFonts w:eastAsia="Times New Roman" w:cstheme="minorHAnsi"/>
          <w:sz w:val="32"/>
          <w:szCs w:val="32"/>
          <w:lang w:eastAsia="en-ZA"/>
        </w:rPr>
        <w:t xml:space="preserve"> Your Word is “alive</w:t>
      </w:r>
      <w:r w:rsidR="008D266D" w:rsidRPr="00C86110">
        <w:rPr>
          <w:rFonts w:eastAsia="Times New Roman" w:cstheme="minorHAnsi"/>
          <w:sz w:val="32"/>
          <w:szCs w:val="32"/>
          <w:lang w:eastAsia="en-ZA"/>
        </w:rPr>
        <w:t xml:space="preserve"> and active”</w:t>
      </w:r>
      <w:r w:rsidR="00E60755" w:rsidRPr="00C86110">
        <w:rPr>
          <w:rFonts w:eastAsia="Times New Roman" w:cstheme="minorHAnsi"/>
          <w:sz w:val="32"/>
          <w:szCs w:val="32"/>
          <w:lang w:eastAsia="en-ZA"/>
        </w:rPr>
        <w:t xml:space="preserve">, sharper than any double-edged sword, penetrating our hearts and minds. </w:t>
      </w:r>
    </w:p>
    <w:p w:rsidR="008D266D" w:rsidRPr="00C86110" w:rsidRDefault="008D266D" w:rsidP="008D266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Word </w:t>
      </w:r>
      <w:r w:rsidR="00E60755" w:rsidRPr="00C86110">
        <w:rPr>
          <w:rFonts w:eastAsia="Times New Roman" w:cstheme="minorHAnsi"/>
          <w:sz w:val="32"/>
          <w:szCs w:val="32"/>
          <w:lang w:eastAsia="en-ZA"/>
        </w:rPr>
        <w:t xml:space="preserve">It is our guiding light, as stated in Psalm 119:105: “Your word is a lamp for my feet, a light on my path” (NIV). </w:t>
      </w:r>
    </w:p>
    <w:p w:rsidR="008D266D" w:rsidRPr="00C86110" w:rsidRDefault="008D266D" w:rsidP="008D266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And Isaiah 50:8 (NIV) further confirms </w:t>
      </w:r>
      <w:r w:rsidR="00E60755" w:rsidRPr="00C86110">
        <w:rPr>
          <w:rFonts w:eastAsia="Times New Roman" w:cstheme="minorHAnsi"/>
          <w:sz w:val="32"/>
          <w:szCs w:val="32"/>
          <w:lang w:eastAsia="en-ZA"/>
        </w:rPr>
        <w:t>I hold onto the promise that “The grass withers and the flowers fall, but the word of our God end</w:t>
      </w:r>
      <w:r w:rsidRPr="00C86110">
        <w:rPr>
          <w:rFonts w:eastAsia="Times New Roman" w:cstheme="minorHAnsi"/>
          <w:sz w:val="32"/>
          <w:szCs w:val="32"/>
          <w:lang w:eastAsia="en-ZA"/>
        </w:rPr>
        <w:t>ures forever”</w:t>
      </w:r>
      <w:r w:rsidR="00E60755" w:rsidRPr="00C86110">
        <w:rPr>
          <w:rFonts w:eastAsia="Times New Roman" w:cstheme="minorHAnsi"/>
          <w:sz w:val="32"/>
          <w:szCs w:val="32"/>
          <w:lang w:eastAsia="en-ZA"/>
        </w:rPr>
        <w:t xml:space="preserve">. </w:t>
      </w:r>
    </w:p>
    <w:p w:rsidR="00E60755" w:rsidRPr="00C86110" w:rsidRDefault="00785B5F" w:rsidP="000F25D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w:t>
      </w:r>
      <w:r w:rsidR="008D266D" w:rsidRPr="00C86110">
        <w:rPr>
          <w:rFonts w:eastAsia="Times New Roman" w:cstheme="minorHAnsi"/>
          <w:sz w:val="32"/>
          <w:szCs w:val="32"/>
          <w:lang w:eastAsia="en-ZA"/>
        </w:rPr>
        <w:t xml:space="preserve">Heavenly Father, in Jesus' name, I come before You, affirming the truth of Your Word. I reject the lie of Satan, that Scripture is outdated, for You declare, </w:t>
      </w:r>
      <w:r w:rsidR="00E60755" w:rsidRPr="00C86110">
        <w:rPr>
          <w:rFonts w:eastAsia="Times New Roman" w:cstheme="minorHAnsi"/>
          <w:sz w:val="32"/>
          <w:szCs w:val="32"/>
          <w:lang w:eastAsia="en-ZA"/>
        </w:rPr>
        <w:t>I reject any notion that Your Scripture is obsolete or without value. Thank You for the eternal power of Your Word. May Your truth continue to illuminate our path and strengthen our faith. In Jesus' name, Amen.</w:t>
      </w:r>
    </w:p>
    <w:p w:rsidR="002B2402" w:rsidRPr="00C86110" w:rsidRDefault="004D36E3" w:rsidP="002B2402">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w:t>
      </w:r>
      <w:r w:rsidR="002B2402" w:rsidRPr="00C86110">
        <w:rPr>
          <w:rFonts w:eastAsia="Times New Roman" w:cstheme="minorHAnsi"/>
          <w:sz w:val="32"/>
          <w:szCs w:val="32"/>
          <w:lang w:eastAsia="en-ZA"/>
        </w:rPr>
        <w:t>You have enough time to make it right with God</w:t>
      </w:r>
      <w:r w:rsidRPr="00C86110">
        <w:rPr>
          <w:rFonts w:eastAsia="Times New Roman" w:cstheme="minorHAnsi"/>
          <w:sz w:val="32"/>
          <w:szCs w:val="32"/>
          <w:lang w:eastAsia="en-ZA"/>
        </w:rPr>
        <w:t>.”</w:t>
      </w:r>
    </w:p>
    <w:p w:rsidR="008D266D" w:rsidRPr="00C86110" w:rsidRDefault="00275CF1" w:rsidP="0064387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This lie </w:t>
      </w:r>
      <w:r w:rsidR="003F4FAD" w:rsidRPr="00C86110">
        <w:rPr>
          <w:rFonts w:eastAsia="Times New Roman" w:cstheme="minorHAnsi"/>
          <w:sz w:val="32"/>
          <w:szCs w:val="32"/>
          <w:lang w:eastAsia="en-ZA"/>
        </w:rPr>
        <w:t xml:space="preserve">is a dangerous deception that can lead to complacency and spiritual peril. The Bible warns us about the urgency of turning to God without delay. James 4:14 (NIV) reminds us, "Why, you do not even know what will happen tomorrow. What is your life? You are a mist that appears for a little while and then vanishes." </w:t>
      </w:r>
    </w:p>
    <w:p w:rsidR="008D266D" w:rsidRPr="00C86110" w:rsidRDefault="00E60755" w:rsidP="0064387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Similarly, Hebrews</w:t>
      </w:r>
      <w:r w:rsidR="003F4FAD" w:rsidRPr="00C86110">
        <w:rPr>
          <w:rFonts w:eastAsia="Times New Roman" w:cstheme="minorHAnsi"/>
          <w:sz w:val="32"/>
          <w:szCs w:val="32"/>
          <w:lang w:eastAsia="en-ZA"/>
        </w:rPr>
        <w:t xml:space="preserve"> 3:15 (NASB) urges, "Today if you hear His voice, do not harden your hearts, as when they provoked Me." </w:t>
      </w:r>
    </w:p>
    <w:p w:rsidR="008D266D" w:rsidRPr="00C86110" w:rsidRDefault="003F4FAD" w:rsidP="0064387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Jesus also emphasizes the importance of being prepared at all times in Matthew 24:44 (NIV): "So you also must be ready, because the Son of Man will come at an hour when you do not expect him." </w:t>
      </w:r>
    </w:p>
    <w:p w:rsidR="00643878" w:rsidRPr="00C86110" w:rsidRDefault="003F4FAD" w:rsidP="0064387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These verses make it clear that the time to make things right with God is now, not at some</w:t>
      </w:r>
      <w:r w:rsidR="008D266D" w:rsidRPr="00C86110">
        <w:rPr>
          <w:rFonts w:eastAsia="Times New Roman" w:cstheme="minorHAnsi"/>
          <w:sz w:val="32"/>
          <w:szCs w:val="32"/>
          <w:lang w:eastAsia="en-ZA"/>
        </w:rPr>
        <w:t xml:space="preserve"> indefinite point in the future!</w:t>
      </w:r>
    </w:p>
    <w:p w:rsidR="00B6092E" w:rsidRPr="00C86110" w:rsidRDefault="00B6092E" w:rsidP="00B6092E">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If you haven't yet reconciled with God, or if you have strayed from Him, don't despair! As long as you are still alive, it’s never too late to make things right.</w:t>
      </w:r>
    </w:p>
    <w:p w:rsidR="00B6092E" w:rsidRPr="00C86110" w:rsidRDefault="00B6092E" w:rsidP="00B6092E">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Pray this aloud: "Lord Jesus, I repent of my sins and surrender my life completely to You. Wash me clean, and make me new. I believe that </w:t>
      </w:r>
      <w:r w:rsidR="00120A76" w:rsidRPr="00C86110">
        <w:rPr>
          <w:rFonts w:eastAsia="Times New Roman" w:cstheme="minorHAnsi"/>
          <w:sz w:val="32"/>
          <w:szCs w:val="32"/>
          <w:lang w:eastAsia="en-ZA"/>
        </w:rPr>
        <w:t xml:space="preserve">Jesus Christ is the Son of God, </w:t>
      </w:r>
      <w:r w:rsidRPr="00C86110">
        <w:rPr>
          <w:rFonts w:eastAsia="Times New Roman" w:cstheme="minorHAnsi"/>
          <w:sz w:val="32"/>
          <w:szCs w:val="32"/>
          <w:lang w:eastAsia="en-ZA"/>
        </w:rPr>
        <w:t xml:space="preserve">that He died on the cross for my sins, and rose again on the third day for my victory. I confess with my mouth and believe in my heart that Jesus is my Savior and Lord. I ask You to guide me, fill me with Your Holy Spirit, and lead me in Your ways. Help me to live a life that </w:t>
      </w:r>
      <w:r w:rsidR="00E60755" w:rsidRPr="00C86110">
        <w:rPr>
          <w:rFonts w:eastAsia="Times New Roman" w:cstheme="minorHAnsi"/>
          <w:sz w:val="32"/>
          <w:szCs w:val="32"/>
          <w:lang w:eastAsia="en-ZA"/>
        </w:rPr>
        <w:t>honours</w:t>
      </w:r>
      <w:r w:rsidRPr="00C86110">
        <w:rPr>
          <w:rFonts w:eastAsia="Times New Roman" w:cstheme="minorHAnsi"/>
          <w:sz w:val="32"/>
          <w:szCs w:val="32"/>
          <w:lang w:eastAsia="en-ZA"/>
        </w:rPr>
        <w:t xml:space="preserve"> You and reflects Your love to others. Thank You for the gift of salvation and the promise of eternal life. In Jesus' name, Amen."</w:t>
      </w:r>
    </w:p>
    <w:p w:rsidR="002B2402" w:rsidRPr="00C86110" w:rsidRDefault="00B204D0" w:rsidP="00B6092E">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w:t>
      </w:r>
      <w:r w:rsidR="002B2402" w:rsidRPr="00C86110">
        <w:rPr>
          <w:rFonts w:eastAsia="Times New Roman" w:cstheme="minorHAnsi"/>
          <w:sz w:val="32"/>
          <w:szCs w:val="32"/>
          <w:lang w:eastAsia="en-ZA"/>
        </w:rPr>
        <w:t>I’ll be happy when…</w:t>
      </w:r>
      <w:r w:rsidRPr="00C86110">
        <w:rPr>
          <w:rFonts w:eastAsia="Times New Roman" w:cstheme="minorHAnsi"/>
          <w:sz w:val="32"/>
          <w:szCs w:val="32"/>
          <w:lang w:eastAsia="en-ZA"/>
        </w:rPr>
        <w:t>”</w:t>
      </w:r>
    </w:p>
    <w:p w:rsidR="00970963" w:rsidRPr="00C86110" w:rsidRDefault="002E63E6" w:rsidP="0054625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Satan tries to deceive us into believing that true happiness comes from acquiring the next big thing—whether it's the latest smartphone or a long-awaited promotion. He tempts us with the idea that these achievements will bring satisfaction. However, this lie directly contradicts biblical teachings on contentment.</w:t>
      </w:r>
    </w:p>
    <w:p w:rsidR="00970963" w:rsidRPr="00C86110" w:rsidRDefault="002E63E6" w:rsidP="0054625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Ecclesiastes 5:10 (NIV) states, "Whoever loves money never has enough," showing that material wealth is never truly fulfilling. Instead, true happiness is rooted in a relationship with God and a heart of gratitude. </w:t>
      </w:r>
    </w:p>
    <w:p w:rsidR="00970963" w:rsidRPr="00C86110" w:rsidRDefault="002E63E6" w:rsidP="0054625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Philippians 4:11-13 (NASB) reveals Paul’s secret to contentment: "I have learned to be content in whatever circumstances I am," pointing to reliance on Christ for fulfillment. </w:t>
      </w:r>
    </w:p>
    <w:p w:rsidR="00970963" w:rsidRPr="00C86110" w:rsidRDefault="002E63E6" w:rsidP="0054625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Ultimately, 1 Timothy 6:6-8 (NIV) reminds us that "godliness with contentment is great gain," reinforcing that lasting happiness comes from faith and gratitude, not from material things.</w:t>
      </w:r>
      <w:r w:rsidR="00970963" w:rsidRPr="00C86110">
        <w:rPr>
          <w:rFonts w:eastAsia="Times New Roman" w:cstheme="minorHAnsi"/>
          <w:sz w:val="32"/>
          <w:szCs w:val="32"/>
          <w:lang w:eastAsia="en-ZA"/>
        </w:rPr>
        <w:t xml:space="preserve"> </w:t>
      </w:r>
    </w:p>
    <w:p w:rsidR="00970963" w:rsidRPr="00C86110" w:rsidRDefault="00970963" w:rsidP="0054625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Word in Hebrews 13:5 (NIV) instructs us to “keep your lives free from the love of money,” trusting in His presence. </w:t>
      </w:r>
    </w:p>
    <w:p w:rsidR="002E63E6" w:rsidRPr="00C86110" w:rsidRDefault="00970963" w:rsidP="0054625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And finally, Matthew 6:19-21 (NASB) teaches us to “store up treasures in heaven.”</w:t>
      </w:r>
    </w:p>
    <w:p w:rsidR="00546251" w:rsidRPr="00C86110" w:rsidRDefault="00546251" w:rsidP="0054625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A powerful story fro</w:t>
      </w:r>
      <w:r w:rsidR="00EA4F3F" w:rsidRPr="00C86110">
        <w:rPr>
          <w:rFonts w:eastAsia="Times New Roman" w:cstheme="minorHAnsi"/>
          <w:sz w:val="32"/>
          <w:szCs w:val="32"/>
          <w:lang w:eastAsia="en-ZA"/>
        </w:rPr>
        <w:t>m the Bible that illustrates this</w:t>
      </w:r>
      <w:r w:rsidRPr="00C86110">
        <w:rPr>
          <w:rFonts w:eastAsia="Times New Roman" w:cstheme="minorHAnsi"/>
          <w:sz w:val="32"/>
          <w:szCs w:val="32"/>
          <w:lang w:eastAsia="en-ZA"/>
        </w:rPr>
        <w:t xml:space="preserve"> lie </w:t>
      </w:r>
      <w:r w:rsidR="00EA4F3F" w:rsidRPr="00C86110">
        <w:rPr>
          <w:rFonts w:eastAsia="Times New Roman" w:cstheme="minorHAnsi"/>
          <w:sz w:val="32"/>
          <w:szCs w:val="32"/>
          <w:lang w:eastAsia="en-ZA"/>
        </w:rPr>
        <w:t>is the story about the</w:t>
      </w:r>
      <w:r w:rsidRPr="00C86110">
        <w:rPr>
          <w:rFonts w:eastAsia="Times New Roman" w:cstheme="minorHAnsi"/>
          <w:sz w:val="32"/>
          <w:szCs w:val="32"/>
          <w:lang w:eastAsia="en-ZA"/>
        </w:rPr>
        <w:t xml:space="preserve"> Parab</w:t>
      </w:r>
      <w:r w:rsidR="00EA4F3F" w:rsidRPr="00C86110">
        <w:rPr>
          <w:rFonts w:eastAsia="Times New Roman" w:cstheme="minorHAnsi"/>
          <w:sz w:val="32"/>
          <w:szCs w:val="32"/>
          <w:lang w:eastAsia="en-ZA"/>
        </w:rPr>
        <w:t xml:space="preserve">le of the Rich Fool, found in Luke 12:16-21 </w:t>
      </w:r>
      <w:r w:rsidRPr="00C86110">
        <w:rPr>
          <w:rFonts w:eastAsia="Times New Roman" w:cstheme="minorHAnsi"/>
          <w:sz w:val="32"/>
          <w:szCs w:val="32"/>
          <w:lang w:eastAsia="en-ZA"/>
        </w:rPr>
        <w:t>(NIV). In this parable, Jesus tells of a wealthy man whose land produced an abundant harvest. Instead of sharing his wealth or being grateful, the man decides to tear down his barns and build bigger ones to store all his grain and goods. He thinks to himself, “You have plenty of grain laid up for many years. Take life easy; eat, drink</w:t>
      </w:r>
      <w:r w:rsidR="002E63E6" w:rsidRPr="00C86110">
        <w:rPr>
          <w:rFonts w:eastAsia="Times New Roman" w:cstheme="minorHAnsi"/>
          <w:sz w:val="32"/>
          <w:szCs w:val="32"/>
          <w:lang w:eastAsia="en-ZA"/>
        </w:rPr>
        <w:t>,</w:t>
      </w:r>
      <w:r w:rsidRPr="00C86110">
        <w:rPr>
          <w:rFonts w:eastAsia="Times New Roman" w:cstheme="minorHAnsi"/>
          <w:sz w:val="32"/>
          <w:szCs w:val="32"/>
          <w:lang w:eastAsia="en-ZA"/>
        </w:rPr>
        <w:t xml:space="preserve"> a</w:t>
      </w:r>
      <w:r w:rsidR="00970963" w:rsidRPr="00C86110">
        <w:rPr>
          <w:rFonts w:eastAsia="Times New Roman" w:cstheme="minorHAnsi"/>
          <w:sz w:val="32"/>
          <w:szCs w:val="32"/>
          <w:lang w:eastAsia="en-ZA"/>
        </w:rPr>
        <w:t xml:space="preserve">nd be merry” (Luke 12:19, NIV). </w:t>
      </w:r>
      <w:r w:rsidRPr="00C86110">
        <w:rPr>
          <w:rFonts w:eastAsia="Times New Roman" w:cstheme="minorHAnsi"/>
          <w:sz w:val="32"/>
          <w:szCs w:val="32"/>
          <w:lang w:eastAsia="en-ZA"/>
        </w:rPr>
        <w:t>However, that very night, God calls the man a fool, saying, “This very night your life will be demanded from you. Then who will get what</w:t>
      </w:r>
      <w:r w:rsidR="00EA4F3F" w:rsidRPr="00C86110">
        <w:rPr>
          <w:rFonts w:eastAsia="Times New Roman" w:cstheme="minorHAnsi"/>
          <w:sz w:val="32"/>
          <w:szCs w:val="32"/>
          <w:lang w:eastAsia="en-ZA"/>
        </w:rPr>
        <w:t xml:space="preserve"> </w:t>
      </w:r>
      <w:r w:rsidRPr="00C86110">
        <w:rPr>
          <w:rFonts w:eastAsia="Times New Roman" w:cstheme="minorHAnsi"/>
          <w:sz w:val="32"/>
          <w:szCs w:val="32"/>
          <w:lang w:eastAsia="en-ZA"/>
        </w:rPr>
        <w:t>you have prepared for yourself?” (Luke 12:20, NIV). The parable concludes with Jesus explaining that this is how it will be for anyone who stores up things for themselves but is not rich toward God. This story highlights the futility of placing one’s happiness in material possessions and emphasizes the importance of being spiritually rich, illustrating that true fulfillment comes from a relationship with God rather than the accumulation of earthly wealth.</w:t>
      </w:r>
    </w:p>
    <w:p w:rsidR="00EA4F3F" w:rsidRPr="00C86110" w:rsidRDefault="00785B5F" w:rsidP="0054625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Let’s pray: </w:t>
      </w:r>
      <w:r w:rsidR="00EA4F3F" w:rsidRPr="00C86110">
        <w:rPr>
          <w:rFonts w:eastAsia="Times New Roman" w:cstheme="minorHAnsi"/>
          <w:sz w:val="32"/>
          <w:szCs w:val="32"/>
          <w:lang w:eastAsia="en-ZA"/>
        </w:rPr>
        <w:t xml:space="preserve">Heavenly Father, in Jesus' name, I seek Your truth and reject the lie </w:t>
      </w:r>
      <w:r w:rsidR="00970963" w:rsidRPr="00C86110">
        <w:rPr>
          <w:rFonts w:eastAsia="Times New Roman" w:cstheme="minorHAnsi"/>
          <w:sz w:val="32"/>
          <w:szCs w:val="32"/>
          <w:lang w:eastAsia="en-ZA"/>
        </w:rPr>
        <w:t xml:space="preserve">from Satan </w:t>
      </w:r>
      <w:r w:rsidR="00EA4F3F" w:rsidRPr="00C86110">
        <w:rPr>
          <w:rFonts w:eastAsia="Times New Roman" w:cstheme="minorHAnsi"/>
          <w:sz w:val="32"/>
          <w:szCs w:val="32"/>
          <w:lang w:eastAsia="en-ZA"/>
        </w:rPr>
        <w:t xml:space="preserve">that happiness comes from acquiring more. I seek joy in You, knowing that true happiness comes from our relationship, not temporary possessions. Guide me to live with gratitude and find my worth anchored in Your love. Thank You for being my ultimate source of joy and peace. In Jesus' </w:t>
      </w:r>
      <w:r w:rsidR="00970963" w:rsidRPr="00C86110">
        <w:rPr>
          <w:rFonts w:eastAsia="Times New Roman" w:cstheme="minorHAnsi"/>
          <w:sz w:val="32"/>
          <w:szCs w:val="32"/>
          <w:lang w:eastAsia="en-ZA"/>
        </w:rPr>
        <w:t xml:space="preserve">Mighty </w:t>
      </w:r>
      <w:r w:rsidR="00EA4F3F" w:rsidRPr="00C86110">
        <w:rPr>
          <w:rFonts w:eastAsia="Times New Roman" w:cstheme="minorHAnsi"/>
          <w:sz w:val="32"/>
          <w:szCs w:val="32"/>
          <w:lang w:eastAsia="en-ZA"/>
        </w:rPr>
        <w:t>name, Amen.</w:t>
      </w:r>
    </w:p>
    <w:p w:rsidR="00CA551B" w:rsidRPr="00C86110" w:rsidRDefault="00DB0982" w:rsidP="00CA551B">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Lie: </w:t>
      </w:r>
      <w:r w:rsidR="00CA551B" w:rsidRPr="00C86110">
        <w:rPr>
          <w:rFonts w:eastAsia="Times New Roman" w:cstheme="minorHAnsi"/>
          <w:sz w:val="32"/>
          <w:szCs w:val="32"/>
          <w:lang w:eastAsia="en-ZA"/>
        </w:rPr>
        <w:t>“Satan does not exist</w:t>
      </w:r>
      <w:r w:rsidR="003D01E1" w:rsidRPr="00C86110">
        <w:rPr>
          <w:rFonts w:eastAsia="Times New Roman" w:cstheme="minorHAnsi"/>
          <w:sz w:val="32"/>
          <w:szCs w:val="32"/>
          <w:lang w:eastAsia="en-ZA"/>
        </w:rPr>
        <w:t>,</w:t>
      </w:r>
      <w:r w:rsidR="00B454EF" w:rsidRPr="00C86110">
        <w:rPr>
          <w:rFonts w:eastAsia="Times New Roman" w:cstheme="minorHAnsi"/>
          <w:sz w:val="32"/>
          <w:szCs w:val="32"/>
          <w:lang w:eastAsia="en-ZA"/>
        </w:rPr>
        <w:t xml:space="preserve"> nor does hell.”</w:t>
      </w:r>
      <w:r w:rsidR="00CE2CFD" w:rsidRPr="00C86110">
        <w:rPr>
          <w:rFonts w:eastAsia="Times New Roman" w:cstheme="minorHAnsi"/>
          <w:sz w:val="32"/>
          <w:szCs w:val="32"/>
          <w:lang w:eastAsia="en-ZA"/>
        </w:rPr>
        <w:t xml:space="preserve">  </w:t>
      </w:r>
    </w:p>
    <w:p w:rsidR="003D01E1" w:rsidRPr="00C86110" w:rsidRDefault="003D01E1" w:rsidP="00EC2A63">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One of the most dangerous deceptions Satan perpetuates is the denial of his existence and the reality of hell. By convincing people that he is a mere myth and that hell is nothing more than a symbolic concept, Satan undermines the seriousness of spiritual warfare and the urgency of salvation. The Bible makes it abundantly clear that Satan is a real, malevolent force actively working against humanity. </w:t>
      </w:r>
    </w:p>
    <w:p w:rsidR="00970963" w:rsidRPr="00C86110" w:rsidRDefault="00C64B03" w:rsidP="00931D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Bible is undeniably factual, and we cannot overlook the clear warnings it provides about the lake of fire. </w:t>
      </w:r>
    </w:p>
    <w:p w:rsidR="00970963" w:rsidRPr="00C86110" w:rsidRDefault="00C64B03" w:rsidP="00931D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Revelation 19:20, 20:10, and 20:14-15 describe this as the final place of punishment for all unrepentant souls, both angelic and human. </w:t>
      </w:r>
    </w:p>
    <w:p w:rsidR="00970963" w:rsidRPr="00C86110" w:rsidRDefault="00C64B03" w:rsidP="00931D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Revelation 20:15 (NIV) declares, "Anyone whose name was not found written in the book of life was thrown into the lake of fire." This fate awaits those who reject Jesus as their Saviour. </w:t>
      </w:r>
    </w:p>
    <w:p w:rsidR="00970963" w:rsidRPr="00C86110" w:rsidRDefault="00C64B03" w:rsidP="00931D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Matthew 25:41 (NIV), Jesus warns of the eternal fire prepared for the devil and his angels, saying, "Depart from me, you who are cursed, into the eternal fire." Hell is also described as a place of "outer darkness," where there will be "weeping and gnashing of teeth" (Matthew 8:12, 22:13, NIV). </w:t>
      </w:r>
      <w:r w:rsidR="00970963" w:rsidRPr="00C86110">
        <w:rPr>
          <w:rFonts w:eastAsia="Times New Roman" w:cstheme="minorHAnsi"/>
          <w:bCs/>
          <w:sz w:val="32"/>
          <w:szCs w:val="32"/>
          <w:lang w:eastAsia="en-ZA"/>
        </w:rPr>
        <w:t xml:space="preserve"> </w:t>
      </w:r>
    </w:p>
    <w:p w:rsidR="00970963" w:rsidRPr="00C86110" w:rsidRDefault="00970963" w:rsidP="00931D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And finally the Ephesians 6:12 </w:t>
      </w:r>
      <w:r w:rsidR="00785B5F" w:rsidRPr="00C86110">
        <w:rPr>
          <w:rFonts w:eastAsia="Times New Roman" w:cstheme="minorHAnsi"/>
          <w:bCs/>
          <w:sz w:val="32"/>
          <w:szCs w:val="32"/>
          <w:lang w:eastAsia="en-ZA"/>
        </w:rPr>
        <w:t xml:space="preserve">(NIV) </w:t>
      </w:r>
      <w:r w:rsidRPr="00C86110">
        <w:rPr>
          <w:rFonts w:eastAsia="Times New Roman" w:cstheme="minorHAnsi"/>
          <w:bCs/>
          <w:sz w:val="32"/>
          <w:szCs w:val="32"/>
          <w:lang w:eastAsia="en-ZA"/>
        </w:rPr>
        <w:t>states, “For our struggle is not against flesh and blood, but against the rulers, against the powers, against the world forces of this darkness,” showing the reality of spiritual forces of evil.</w:t>
      </w:r>
    </w:p>
    <w:p w:rsidR="00C64B03" w:rsidRPr="00C86110" w:rsidRDefault="00C64B03" w:rsidP="00931D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However, those whose names are written in the Lamb’s book of life are spared this terrifying destiny. Through faith in Christ and His sacrifice, we are promised eternal life in God's presence. This truth is not to be taken lightly; it is a matter of eternal consequence.</w:t>
      </w:r>
    </w:p>
    <w:p w:rsidR="00931DF5" w:rsidRPr="00C86110" w:rsidRDefault="00931DF5" w:rsidP="00931D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John Bevere discusses the importance of recognizing Satan's existence and the consequences of ignoring it in Destined to Reign. He asserts, "If we deny the existence of the enemy, we are left unprepared for his schemes" (Bevere, 2006, p. 72). </w:t>
      </w:r>
    </w:p>
    <w:p w:rsidR="006D2D71" w:rsidRPr="00C86110" w:rsidRDefault="00785B5F" w:rsidP="00D861F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Let’s pray: </w:t>
      </w:r>
      <w:r w:rsidR="00D861FD" w:rsidRPr="00C86110">
        <w:rPr>
          <w:rFonts w:eastAsia="Times New Roman" w:cstheme="minorHAnsi"/>
          <w:bCs/>
          <w:sz w:val="32"/>
          <w:szCs w:val="32"/>
          <w:lang w:eastAsia="en-ZA"/>
        </w:rPr>
        <w:t>Heavenly Father, in the powerful name of Jesus, I come before You to reject the lies denying Satan's existence and the reality of hell. I stand firm in Your truth and resist the devil, as instructed in James 4:7 (NASB): “Submit therefore to God. Resist the devil and he will flee from you.” In Jesus' mighty Name, Amen.</w:t>
      </w:r>
    </w:p>
    <w:p w:rsidR="00931DF5" w:rsidRPr="00C86110" w:rsidRDefault="00DE4328" w:rsidP="00D861FD">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“Money, status, and success are the way to happiness.”</w:t>
      </w:r>
    </w:p>
    <w:p w:rsidR="00931DF5" w:rsidRPr="00C86110" w:rsidRDefault="00931DF5" w:rsidP="00931DF5">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Research and insights across various fields demonstrate that money, status, and success are not the keys to true happiness. Psychological studies indicate that, after meeting basic needs, increased income has only a minimal effect on overall well-being, and people quickly adapt to new levels of wealth, leading to an endless quest for more without lasting satisfaction (K</w:t>
      </w:r>
      <w:r w:rsidR="007B5727" w:rsidRPr="00C86110">
        <w:rPr>
          <w:rFonts w:eastAsia="Times New Roman" w:cstheme="minorHAnsi"/>
          <w:sz w:val="32"/>
          <w:szCs w:val="32"/>
          <w:lang w:eastAsia="en-ZA"/>
        </w:rPr>
        <w:t>ahneman &amp; Deaton, 2010</w:t>
      </w:r>
      <w:r w:rsidRPr="00C86110">
        <w:rPr>
          <w:rFonts w:eastAsia="Times New Roman" w:cstheme="minorHAnsi"/>
          <w:sz w:val="32"/>
          <w:szCs w:val="32"/>
          <w:lang w:eastAsia="en-ZA"/>
        </w:rPr>
        <w:t>). Philosophers like Viktor Frankl and Epictetus emphasize that true fulfillment is found in meaning and virtue rather than material success (Frankl, 2006, p. 95; Epictetus, 2008, p. 53). Spiritual teachings from the Bible affirm that genuine happiness comes from a deep relationship with God and spiritual richness, rather than from accumulating wealth (Matthew 6:19-21, NIV). Despite Satan’s attempts to mislead us into believing otherwise, Scripture consistently reveals that lasting fulfillment is rooted in our connection with God, not in transient achievements or material gains (John 10:10, NIV).</w:t>
      </w:r>
    </w:p>
    <w:p w:rsidR="00E624D7" w:rsidRPr="00C86110" w:rsidRDefault="00D861FD" w:rsidP="00D861F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Matthew 16:26 (NIV) asks, “What good will it be for someone to gain the whole world, yet forfeit their soul?” This highlights the emptiness of worldly gains compared to spiritual health. </w:t>
      </w:r>
    </w:p>
    <w:p w:rsidR="00E624D7" w:rsidRPr="00C86110" w:rsidRDefault="00D861FD" w:rsidP="00D861F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1 Timothy 6:10 (NIV) warns, “For the love of money is a root of all kinds of evil,” emphasizing the spiritual dangers of seeking wealth. </w:t>
      </w:r>
    </w:p>
    <w:p w:rsidR="00E624D7" w:rsidRPr="00C86110" w:rsidRDefault="00D861FD" w:rsidP="00D861F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Ecclesiastes 5:10 (NIV) and Luke 12:15 (NIV) both show that wealth never truly satisfies and that life’s value is not measured by possessions. </w:t>
      </w:r>
    </w:p>
    <w:p w:rsidR="00E624D7" w:rsidRPr="00C86110" w:rsidRDefault="00D861FD" w:rsidP="00D861F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Philippians 4:11-13 (NASB) reveals that contentment comes from relying on You, not material success. </w:t>
      </w:r>
    </w:p>
    <w:p w:rsidR="00E624D7" w:rsidRPr="00C86110" w:rsidRDefault="00E624D7" w:rsidP="00D861F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And finally, </w:t>
      </w:r>
      <w:r w:rsidR="00D861FD" w:rsidRPr="00C86110">
        <w:rPr>
          <w:rFonts w:eastAsia="Times New Roman" w:cstheme="minorHAnsi"/>
          <w:sz w:val="32"/>
          <w:szCs w:val="32"/>
          <w:lang w:eastAsia="en-ZA"/>
        </w:rPr>
        <w:t xml:space="preserve">1 John 2:15-17 (NIV) teaches </w:t>
      </w:r>
      <w:r w:rsidRPr="00C86110">
        <w:rPr>
          <w:rFonts w:eastAsia="Times New Roman" w:cstheme="minorHAnsi"/>
          <w:sz w:val="32"/>
          <w:szCs w:val="32"/>
          <w:lang w:eastAsia="en-ZA"/>
        </w:rPr>
        <w:t>us t</w:t>
      </w:r>
      <w:r w:rsidR="00D861FD" w:rsidRPr="00C86110">
        <w:rPr>
          <w:rFonts w:eastAsia="Times New Roman" w:cstheme="minorHAnsi"/>
          <w:sz w:val="32"/>
          <w:szCs w:val="32"/>
          <w:lang w:eastAsia="en-ZA"/>
        </w:rPr>
        <w:t xml:space="preserve">hat love for the world is fleeting, but doing Your will grants eternal life. </w:t>
      </w:r>
    </w:p>
    <w:p w:rsidR="00D861FD" w:rsidRPr="00C86110" w:rsidRDefault="00785B5F" w:rsidP="00D861F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Heavenly Father, in the name of Jesus, </w:t>
      </w:r>
      <w:r w:rsidR="00E624D7" w:rsidRPr="00C86110">
        <w:rPr>
          <w:rFonts w:eastAsia="Times New Roman" w:cstheme="minorHAnsi"/>
          <w:sz w:val="32"/>
          <w:szCs w:val="32"/>
          <w:lang w:eastAsia="en-ZA"/>
        </w:rPr>
        <w:t>I come before You, rejecting Satans’</w:t>
      </w:r>
      <w:r w:rsidRPr="00C86110">
        <w:rPr>
          <w:rFonts w:eastAsia="Times New Roman" w:cstheme="minorHAnsi"/>
          <w:sz w:val="32"/>
          <w:szCs w:val="32"/>
          <w:lang w:eastAsia="en-ZA"/>
        </w:rPr>
        <w:t xml:space="preserve"> false belief that money, status, and worldly success</w:t>
      </w:r>
      <w:r w:rsidR="00E624D7" w:rsidRPr="00C86110">
        <w:rPr>
          <w:rFonts w:eastAsia="Times New Roman" w:cstheme="minorHAnsi"/>
          <w:sz w:val="32"/>
          <w:szCs w:val="32"/>
          <w:lang w:eastAsia="en-ZA"/>
        </w:rPr>
        <w:t xml:space="preserve"> bring true happiness.</w:t>
      </w:r>
      <w:r w:rsidRPr="00C86110">
        <w:rPr>
          <w:rFonts w:eastAsia="Times New Roman" w:cstheme="minorHAnsi"/>
          <w:sz w:val="32"/>
          <w:szCs w:val="32"/>
          <w:lang w:eastAsia="en-ZA"/>
        </w:rPr>
        <w:t xml:space="preserve"> </w:t>
      </w:r>
      <w:r w:rsidR="00E624D7" w:rsidRPr="00C86110">
        <w:rPr>
          <w:rFonts w:eastAsia="Times New Roman" w:cstheme="minorHAnsi"/>
          <w:sz w:val="32"/>
          <w:szCs w:val="32"/>
          <w:lang w:eastAsia="en-ZA"/>
        </w:rPr>
        <w:t>James 5:1-3 (NASB) and Proverbs 11:28 (NASB) as well as many other verses in the Bible constantly remind us that trust in riches leads to downfall, while righteousness leads to true flourishing. May we</w:t>
      </w:r>
      <w:r w:rsidR="004A6D24" w:rsidRPr="00C86110">
        <w:rPr>
          <w:rFonts w:eastAsia="Times New Roman" w:cstheme="minorHAnsi"/>
          <w:sz w:val="32"/>
          <w:szCs w:val="32"/>
          <w:lang w:eastAsia="en-ZA"/>
        </w:rPr>
        <w:t xml:space="preserve"> focus on You only and not on wealth for true happiness.</w:t>
      </w:r>
      <w:r w:rsidRPr="00C86110">
        <w:rPr>
          <w:rFonts w:eastAsia="Times New Roman" w:cstheme="minorHAnsi"/>
          <w:sz w:val="32"/>
          <w:szCs w:val="32"/>
          <w:lang w:eastAsia="en-ZA"/>
        </w:rPr>
        <w:t xml:space="preserve"> </w:t>
      </w:r>
      <w:r w:rsidR="00D861FD" w:rsidRPr="00C86110">
        <w:rPr>
          <w:rFonts w:eastAsia="Times New Roman" w:cstheme="minorHAnsi"/>
          <w:sz w:val="32"/>
          <w:szCs w:val="32"/>
          <w:lang w:eastAsia="en-ZA"/>
        </w:rPr>
        <w:t>In Jesus’ name, Amen.</w:t>
      </w:r>
    </w:p>
    <w:p w:rsidR="002962A1" w:rsidRPr="00C86110" w:rsidRDefault="002962A1" w:rsidP="002962A1">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“There is no heaven.”</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This claim is directly contradicted by the teachings of Scripture and numerous respected Christian theologians. Jesus Himself spoke clearly about the reality of heaven, offering both reassurance and a promise. In John 14:2-3 (NIV), Jesus tells His disciples, "My Father’s house has many rooms; if that were not so, would I have told you that I am going there to prepare a place for you? And if I go and prepare a place for you, I will come back and take you to be with me that you also may be where I am." This passage affirms not only the existence of heaven but also Jesus’ active role in preparing it for believers. Similarly, Philippians 3:20-21 (NASB) says, “For our </w:t>
      </w:r>
      <w:r w:rsidRPr="00C86110">
        <w:rPr>
          <w:rFonts w:eastAsia="Times New Roman" w:cstheme="minorHAnsi"/>
          <w:sz w:val="32"/>
          <w:szCs w:val="32"/>
          <w:lang w:eastAsia="en-ZA"/>
        </w:rPr>
        <w:lastRenderedPageBreak/>
        <w:t xml:space="preserve">citizenship is in heaven, from which also we eagerly wait for a Saviour, the Lord Jesus Christ; who will transform the body of our humble state into conformity with the body of His glory.”* This speaks to the Christian hope of eternal life in heaven, transforming earthly bodies to heavenly ones. </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Famous theologians and writers have also affirmed the existence of heaven. C.S. Lewis in his book "Mere Christianity" argues that our innate desire for something beyond this world is a reflection of heaven’s reality: "If I find in myself a desire which no experience in this world can satisfy, the most probable explanation is that I was made for another world". Lewis suggests that the yearning we feel for eternity points to the truth of heaven's existence (Lewis, 1952). </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Bible offers stories like Stephen’s martyrdom, where heaven was vividly revealed. In Acts 7:55-56 (NIV), as Stephen was being stoned, "he looked up to heaven and saw the glory of God, and Jesus standing at the right hand of God."* This vision of heaven confirmed to Stephen that the afterlife was real, even in the face of death. This account, along with the promises Jesus gave about heaven, serves as valid proof that there is indeed a heaven awaiting believers, as confirmed through both Scripture and theological reflections (Acts 7:55-56).</w:t>
      </w:r>
    </w:p>
    <w:p w:rsidR="002962A1" w:rsidRPr="00C86110" w:rsidRDefault="002962A1" w:rsidP="002962A1">
      <w:pPr>
        <w:pStyle w:val="NormalWeb"/>
        <w:rPr>
          <w:rFonts w:asciiTheme="minorHAnsi" w:hAnsiTheme="minorHAnsi" w:cstheme="minorHAnsi"/>
          <w:sz w:val="32"/>
          <w:szCs w:val="32"/>
        </w:rPr>
      </w:pPr>
      <w:r w:rsidRPr="00C86110">
        <w:rPr>
          <w:rFonts w:asciiTheme="minorHAnsi" w:hAnsiTheme="minorHAnsi" w:cstheme="minorHAnsi"/>
          <w:sz w:val="32"/>
          <w:szCs w:val="32"/>
        </w:rPr>
        <w:t>Here are four Bible verses from both the NIV and NASB versions that contradict the lie that heaven is not real:</w:t>
      </w:r>
    </w:p>
    <w:p w:rsidR="002962A1" w:rsidRPr="00C86110" w:rsidRDefault="002962A1" w:rsidP="002962A1">
      <w:pPr>
        <w:pStyle w:val="NormalWeb"/>
        <w:rPr>
          <w:rFonts w:asciiTheme="minorHAnsi" w:hAnsiTheme="minorHAnsi" w:cstheme="minorHAnsi"/>
          <w:sz w:val="32"/>
          <w:szCs w:val="32"/>
        </w:rPr>
      </w:pPr>
      <w:r w:rsidRPr="00C86110">
        <w:rPr>
          <w:rStyle w:val="Strong"/>
          <w:rFonts w:asciiTheme="minorHAnsi" w:hAnsiTheme="minorHAnsi" w:cstheme="minorHAnsi"/>
          <w:b w:val="0"/>
          <w:bCs w:val="0"/>
          <w:sz w:val="32"/>
          <w:szCs w:val="32"/>
        </w:rPr>
        <w:t>John 14:2-3 (NIV)</w:t>
      </w:r>
      <w:r w:rsidRPr="00C86110">
        <w:rPr>
          <w:rFonts w:asciiTheme="minorHAnsi" w:hAnsiTheme="minorHAnsi" w:cstheme="minorHAnsi"/>
          <w:sz w:val="32"/>
          <w:szCs w:val="32"/>
        </w:rPr>
        <w:t xml:space="preserve"> </w:t>
      </w:r>
      <w:r w:rsidRPr="00C86110">
        <w:rPr>
          <w:rStyle w:val="Emphasis"/>
          <w:rFonts w:asciiTheme="minorHAnsi" w:hAnsiTheme="minorHAnsi" w:cstheme="minorHAnsi"/>
          <w:i w:val="0"/>
          <w:sz w:val="32"/>
          <w:szCs w:val="32"/>
        </w:rPr>
        <w:t>"My Father’s house has many rooms; if that were not so, would I have told you that I am going there to prepare a place for you?: And if I go and prepare a place for you, I will come back and take you to be with me that you also may be where I am."</w:t>
      </w:r>
      <w:r w:rsidRPr="00C86110">
        <w:rPr>
          <w:rFonts w:asciiTheme="minorHAnsi" w:hAnsiTheme="minorHAnsi" w:cstheme="minorHAnsi"/>
          <w:sz w:val="32"/>
          <w:szCs w:val="32"/>
        </w:rPr>
        <w:t xml:space="preserve"> Jesus affirms that heaven is real and that He is preparing a place for believers.</w:t>
      </w:r>
    </w:p>
    <w:p w:rsidR="002962A1" w:rsidRPr="00C86110" w:rsidRDefault="002962A1" w:rsidP="002962A1">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Revelation 21:1 (NASB): </w:t>
      </w:r>
      <w:r w:rsidRPr="00C86110">
        <w:rPr>
          <w:rStyle w:val="Emphasis"/>
          <w:rFonts w:asciiTheme="minorHAnsi" w:hAnsiTheme="minorHAnsi" w:cstheme="minorHAnsi"/>
          <w:b w:val="0"/>
          <w:i w:val="0"/>
          <w:sz w:val="32"/>
          <w:szCs w:val="32"/>
        </w:rPr>
        <w:t xml:space="preserve">"Then I saw a new heaven and a new earth; for the first heaven and the first earth passed away, and there is no </w:t>
      </w:r>
      <w:r w:rsidRPr="00C86110">
        <w:rPr>
          <w:rStyle w:val="Emphasis"/>
          <w:rFonts w:asciiTheme="minorHAnsi" w:hAnsiTheme="minorHAnsi" w:cstheme="minorHAnsi"/>
          <w:b w:val="0"/>
          <w:i w:val="0"/>
          <w:sz w:val="32"/>
          <w:szCs w:val="32"/>
        </w:rPr>
        <w:lastRenderedPageBreak/>
        <w:t>longer any sea."</w:t>
      </w:r>
      <w:r w:rsidRPr="00C86110">
        <w:rPr>
          <w:rFonts w:asciiTheme="minorHAnsi" w:hAnsiTheme="minorHAnsi" w:cstheme="minorHAnsi"/>
          <w:b w:val="0"/>
          <w:sz w:val="32"/>
          <w:szCs w:val="32"/>
        </w:rPr>
        <w:t xml:space="preserve"> This verse shows the reality of a new heaven and new earth, confirming the existence of heaven in God's eternal plan.</w:t>
      </w:r>
    </w:p>
    <w:p w:rsidR="002962A1" w:rsidRPr="00C86110" w:rsidRDefault="002962A1" w:rsidP="002962A1">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Philippians 3:20 (NIV): </w:t>
      </w:r>
      <w:r w:rsidRPr="00C86110">
        <w:rPr>
          <w:rStyle w:val="Emphasis"/>
          <w:rFonts w:asciiTheme="minorHAnsi" w:hAnsiTheme="minorHAnsi" w:cstheme="minorHAnsi"/>
          <w:b w:val="0"/>
          <w:i w:val="0"/>
          <w:sz w:val="32"/>
          <w:szCs w:val="32"/>
        </w:rPr>
        <w:t>"But our citizenship is in heaven. And we eagerly await a Savior from there, the Lord Jesus Christ."</w:t>
      </w:r>
      <w:r w:rsidRPr="00C86110">
        <w:rPr>
          <w:rFonts w:asciiTheme="minorHAnsi" w:hAnsiTheme="minorHAnsi" w:cstheme="minorHAnsi"/>
          <w:b w:val="0"/>
          <w:sz w:val="32"/>
          <w:szCs w:val="32"/>
        </w:rPr>
        <w:br/>
      </w:r>
      <w:r w:rsidRPr="00C86110">
        <w:rPr>
          <w:rStyle w:val="Strong"/>
          <w:rFonts w:asciiTheme="minorHAnsi" w:hAnsiTheme="minorHAnsi" w:cstheme="minorHAnsi"/>
          <w:sz w:val="32"/>
          <w:szCs w:val="32"/>
        </w:rPr>
        <w:t>Explanation:</w:t>
      </w:r>
      <w:r w:rsidRPr="00C86110">
        <w:rPr>
          <w:rFonts w:asciiTheme="minorHAnsi" w:hAnsiTheme="minorHAnsi" w:cstheme="minorHAnsi"/>
          <w:b w:val="0"/>
          <w:sz w:val="32"/>
          <w:szCs w:val="32"/>
        </w:rPr>
        <w:t xml:space="preserve"> Paul reminds believers that their true home is in heaven, affirming its reality and their hope in it.</w:t>
      </w:r>
    </w:p>
    <w:p w:rsidR="002962A1" w:rsidRPr="00C86110" w:rsidRDefault="002962A1" w:rsidP="002962A1">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Matthew 6:20 (NASB): </w:t>
      </w:r>
      <w:r w:rsidRPr="00C86110">
        <w:rPr>
          <w:rStyle w:val="Emphasis"/>
          <w:rFonts w:asciiTheme="minorHAnsi" w:hAnsiTheme="minorHAnsi" w:cstheme="minorHAnsi"/>
          <w:b w:val="0"/>
          <w:i w:val="0"/>
          <w:sz w:val="32"/>
          <w:szCs w:val="32"/>
        </w:rPr>
        <w:t>"But store up for yourselves treasures in heaven, where neither moth nor rust destroys, and where thieves do not break in or steal."</w:t>
      </w:r>
      <w:r w:rsidRPr="00C86110">
        <w:rPr>
          <w:rFonts w:asciiTheme="minorHAnsi" w:hAnsiTheme="minorHAnsi" w:cstheme="minorHAnsi"/>
          <w:b w:val="0"/>
          <w:sz w:val="32"/>
          <w:szCs w:val="32"/>
        </w:rPr>
        <w:t xml:space="preserve"> Jesus teaches that heaven is a place where treasures are secure, confirming its existence as a real and lasting place.</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Let’s pray: In the name of Jesus, I rebuke the lie that heaven is not real. Your Word declares that heaven is a real place, prepared for those who believe in You (John 14:2-3). I stand firm in the truth that heaven is our eternal home, where there is no more pain or sorrow, only everlasting joy in Your presence. Satan, I reject your deception. I choose to trust in God’s promises and look forward to the glory that awaits. Amen.</w:t>
      </w:r>
    </w:p>
    <w:p w:rsidR="002962A1" w:rsidRPr="00C86110" w:rsidRDefault="002962A1" w:rsidP="002962A1">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"You are alone in your struggles."</w:t>
      </w:r>
    </w:p>
    <w:p w:rsidR="00D31878" w:rsidRPr="00C86110" w:rsidRDefault="00D31878" w:rsidP="00D318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"Even the darkest night will end and the sun will rise." — Victor Hugo</w:t>
      </w:r>
    </w:p>
    <w:p w:rsidR="00F56F54" w:rsidRPr="00C86110" w:rsidRDefault="001554A2" w:rsidP="006974B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One of the most insidious lies Satan tells </w:t>
      </w:r>
      <w:r w:rsidR="00D005F9" w:rsidRPr="00C86110">
        <w:rPr>
          <w:rFonts w:eastAsia="Times New Roman" w:cstheme="minorHAnsi"/>
          <w:bCs/>
          <w:sz w:val="32"/>
          <w:szCs w:val="32"/>
          <w:lang w:eastAsia="en-ZA"/>
        </w:rPr>
        <w:t>us is</w:t>
      </w:r>
      <w:r w:rsidRPr="00C86110">
        <w:rPr>
          <w:rFonts w:eastAsia="Times New Roman" w:cstheme="minorHAnsi"/>
          <w:bCs/>
          <w:sz w:val="32"/>
          <w:szCs w:val="32"/>
          <w:lang w:eastAsia="en-ZA"/>
        </w:rPr>
        <w:t xml:space="preserve"> that we are alone in our struggles, that no one understands our pain, and that even God has abandoned us. This is a direct contradiction </w:t>
      </w:r>
      <w:r w:rsidR="006974B9" w:rsidRPr="00C86110">
        <w:rPr>
          <w:rFonts w:eastAsia="Times New Roman" w:cstheme="minorHAnsi"/>
          <w:bCs/>
          <w:sz w:val="32"/>
          <w:szCs w:val="32"/>
          <w:lang w:eastAsia="en-ZA"/>
        </w:rPr>
        <w:t xml:space="preserve">to the truth found in Scripture. </w:t>
      </w:r>
      <w:r w:rsidR="00AB2115" w:rsidRPr="00C86110">
        <w:rPr>
          <w:rFonts w:eastAsia="Times New Roman" w:cstheme="minorHAnsi"/>
          <w:bCs/>
          <w:sz w:val="32"/>
          <w:szCs w:val="32"/>
          <w:lang w:eastAsia="en-ZA"/>
        </w:rPr>
        <w:t xml:space="preserve">Many </w:t>
      </w:r>
      <w:r w:rsidR="006974B9" w:rsidRPr="00C86110">
        <w:rPr>
          <w:rFonts w:eastAsia="Times New Roman" w:cstheme="minorHAnsi"/>
          <w:bCs/>
          <w:sz w:val="32"/>
          <w:szCs w:val="32"/>
          <w:lang w:eastAsia="en-ZA"/>
        </w:rPr>
        <w:t xml:space="preserve">Bible </w:t>
      </w:r>
      <w:r w:rsidR="00FB73AC" w:rsidRPr="00C86110">
        <w:rPr>
          <w:rFonts w:eastAsia="Times New Roman" w:cstheme="minorHAnsi"/>
          <w:bCs/>
          <w:sz w:val="32"/>
          <w:szCs w:val="32"/>
          <w:lang w:eastAsia="en-ZA"/>
        </w:rPr>
        <w:t xml:space="preserve">verses </w:t>
      </w:r>
      <w:r w:rsidR="00AB2115" w:rsidRPr="00C86110">
        <w:rPr>
          <w:rFonts w:eastAsia="Times New Roman" w:cstheme="minorHAnsi"/>
          <w:bCs/>
          <w:sz w:val="32"/>
          <w:szCs w:val="32"/>
          <w:lang w:eastAsia="en-ZA"/>
        </w:rPr>
        <w:t>confirm</w:t>
      </w:r>
      <w:r w:rsidR="006974B9" w:rsidRPr="00C86110">
        <w:rPr>
          <w:rFonts w:eastAsia="Times New Roman" w:cstheme="minorHAnsi"/>
          <w:bCs/>
          <w:sz w:val="32"/>
          <w:szCs w:val="32"/>
          <w:lang w:eastAsia="en-ZA"/>
        </w:rPr>
        <w:t xml:space="preserve"> that God never departs from His people but remains with them through thick and thin to strengthen, encourage,</w:t>
      </w:r>
      <w:r w:rsidR="00AB2115" w:rsidRPr="00C86110">
        <w:rPr>
          <w:rFonts w:eastAsia="Times New Roman" w:cstheme="minorHAnsi"/>
          <w:bCs/>
          <w:sz w:val="32"/>
          <w:szCs w:val="32"/>
          <w:lang w:eastAsia="en-ZA"/>
        </w:rPr>
        <w:t xml:space="preserve"> and reassure them and</w:t>
      </w:r>
      <w:r w:rsidR="006974B9" w:rsidRPr="00C86110">
        <w:rPr>
          <w:rFonts w:eastAsia="Times New Roman" w:cstheme="minorHAnsi"/>
          <w:bCs/>
          <w:sz w:val="32"/>
          <w:szCs w:val="32"/>
          <w:lang w:eastAsia="en-ZA"/>
        </w:rPr>
        <w:t xml:space="preserve"> foil the proposition that one is left alone during times of trouble.</w:t>
      </w:r>
    </w:p>
    <w:p w:rsidR="005144B6" w:rsidRPr="00C86110" w:rsidRDefault="004A6D24" w:rsidP="005144B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story of the Footprints</w:t>
      </w:r>
      <w:r w:rsidR="005144B6" w:rsidRPr="00C86110">
        <w:rPr>
          <w:rFonts w:eastAsia="Times New Roman" w:cstheme="minorHAnsi"/>
          <w:bCs/>
          <w:sz w:val="32"/>
          <w:szCs w:val="32"/>
          <w:lang w:eastAsia="en-ZA"/>
        </w:rPr>
        <w:t xml:space="preserve"> is a well-loved Christian allegory that speaks of God's ever-present support during life's most difficult moments. </w:t>
      </w:r>
      <w:r w:rsidR="00016834" w:rsidRPr="00C86110">
        <w:rPr>
          <w:rFonts w:eastAsia="Times New Roman" w:cstheme="minorHAnsi"/>
          <w:bCs/>
          <w:sz w:val="32"/>
          <w:szCs w:val="32"/>
          <w:lang w:eastAsia="en-ZA"/>
        </w:rPr>
        <w:t>The story title is called “F</w:t>
      </w:r>
      <w:r w:rsidR="005144B6" w:rsidRPr="00C86110">
        <w:rPr>
          <w:rFonts w:eastAsia="Times New Roman" w:cstheme="minorHAnsi"/>
          <w:bCs/>
          <w:sz w:val="32"/>
          <w:szCs w:val="32"/>
          <w:lang w:eastAsia="en-ZA"/>
        </w:rPr>
        <w:t xml:space="preserve">ootprints in the sand.” </w:t>
      </w:r>
      <w:r w:rsidRPr="00C86110">
        <w:rPr>
          <w:rFonts w:eastAsia="Times New Roman" w:cstheme="minorHAnsi"/>
          <w:bCs/>
          <w:sz w:val="32"/>
          <w:szCs w:val="32"/>
          <w:lang w:eastAsia="en-ZA"/>
        </w:rPr>
        <w:t xml:space="preserve">It goes </w:t>
      </w:r>
      <w:r w:rsidRPr="00C86110">
        <w:rPr>
          <w:rFonts w:eastAsia="Times New Roman" w:cstheme="minorHAnsi"/>
          <w:bCs/>
          <w:sz w:val="32"/>
          <w:szCs w:val="32"/>
          <w:lang w:eastAsia="en-ZA"/>
        </w:rPr>
        <w:lastRenderedPageBreak/>
        <w:t xml:space="preserve">like this: </w:t>
      </w:r>
      <w:r w:rsidR="005144B6" w:rsidRPr="00C86110">
        <w:rPr>
          <w:rFonts w:eastAsia="Times New Roman" w:cstheme="minorHAnsi"/>
          <w:bCs/>
          <w:sz w:val="32"/>
          <w:szCs w:val="32"/>
          <w:lang w:eastAsia="en-ZA"/>
        </w:rPr>
        <w:t xml:space="preserve">One night, a man had a dream. He was walking along a beach with the Lord, and across the sky flashed scenes from his life. For each scene, he noticed two sets of footprints in the sand: one belonging to him, and the </w:t>
      </w:r>
      <w:r w:rsidR="00016834" w:rsidRPr="00C86110">
        <w:rPr>
          <w:rFonts w:eastAsia="Times New Roman" w:cstheme="minorHAnsi"/>
          <w:bCs/>
          <w:sz w:val="32"/>
          <w:szCs w:val="32"/>
          <w:lang w:eastAsia="en-ZA"/>
        </w:rPr>
        <w:t xml:space="preserve">other to the Lord. </w:t>
      </w:r>
      <w:r w:rsidR="005144B6" w:rsidRPr="00C86110">
        <w:rPr>
          <w:rFonts w:eastAsia="Times New Roman" w:cstheme="minorHAnsi"/>
          <w:bCs/>
          <w:sz w:val="32"/>
          <w:szCs w:val="32"/>
          <w:lang w:eastAsia="en-ZA"/>
        </w:rPr>
        <w:t>After the last scene of his life flashed before him, he looked back at the footprints in the sand. He noticed that at many times along the path of his life, especially during the most challenging and sorrowful times, there was only one set of footprints. This troubled him deeply, and he asked the Lord about it.</w:t>
      </w:r>
    </w:p>
    <w:p w:rsidR="005144B6" w:rsidRPr="00C86110" w:rsidRDefault="005144B6" w:rsidP="005144B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"Lord, You said that once I decided to follow You, You’d walk with me all the way. But I have noticed that during the most difficult times in my life, there is only one set of footprints. I don’t understand why, when I needed</w:t>
      </w:r>
      <w:r w:rsidR="00016834" w:rsidRPr="00C86110">
        <w:rPr>
          <w:rFonts w:eastAsia="Times New Roman" w:cstheme="minorHAnsi"/>
          <w:bCs/>
          <w:sz w:val="32"/>
          <w:szCs w:val="32"/>
          <w:lang w:eastAsia="en-ZA"/>
        </w:rPr>
        <w:t xml:space="preserve"> You most, You would leave me." </w:t>
      </w:r>
      <w:r w:rsidRPr="00C86110">
        <w:rPr>
          <w:rFonts w:eastAsia="Times New Roman" w:cstheme="minorHAnsi"/>
          <w:bCs/>
          <w:sz w:val="32"/>
          <w:szCs w:val="32"/>
          <w:lang w:eastAsia="en-ZA"/>
        </w:rPr>
        <w:t xml:space="preserve">The Lord replied, "My precious child, I love you and would never leave you. During your times of trial and suffering, when you see only one set of footprints, it was then that I </w:t>
      </w:r>
      <w:r w:rsidR="00016834" w:rsidRPr="00C86110">
        <w:rPr>
          <w:rFonts w:eastAsia="Times New Roman" w:cstheme="minorHAnsi"/>
          <w:bCs/>
          <w:sz w:val="32"/>
          <w:szCs w:val="32"/>
          <w:lang w:eastAsia="en-ZA"/>
        </w:rPr>
        <w:t xml:space="preserve">carried you." </w:t>
      </w:r>
      <w:r w:rsidRPr="00C86110">
        <w:rPr>
          <w:rFonts w:eastAsia="Times New Roman" w:cstheme="minorHAnsi"/>
          <w:bCs/>
          <w:sz w:val="32"/>
          <w:szCs w:val="32"/>
          <w:lang w:eastAsia="en-ZA"/>
        </w:rPr>
        <w:t>This story beautifully illustrates that God is with us even when we may feel alone. In moments of despair, He lifts us, bearing our burdens, ensuring we are never abandoned in our struggles.</w:t>
      </w:r>
    </w:p>
    <w:p w:rsidR="009033F6" w:rsidRPr="00C86110" w:rsidRDefault="009033F6" w:rsidP="005144B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Throughout the Bible, we</w:t>
      </w:r>
      <w:r w:rsidR="005144B6" w:rsidRPr="00C86110">
        <w:rPr>
          <w:rFonts w:eastAsia="Times New Roman" w:cstheme="minorHAnsi"/>
          <w:bCs/>
          <w:sz w:val="32"/>
          <w:szCs w:val="32"/>
          <w:lang w:eastAsia="en-ZA"/>
        </w:rPr>
        <w:t xml:space="preserve"> also</w:t>
      </w:r>
      <w:r w:rsidRPr="00C86110">
        <w:rPr>
          <w:rFonts w:eastAsia="Times New Roman" w:cstheme="minorHAnsi"/>
          <w:bCs/>
          <w:sz w:val="32"/>
          <w:szCs w:val="32"/>
          <w:lang w:eastAsia="en-ZA"/>
        </w:rPr>
        <w:t xml:space="preserve"> find countless stories</w:t>
      </w:r>
      <w:r w:rsidR="00F56F54" w:rsidRPr="00C86110">
        <w:rPr>
          <w:rFonts w:eastAsia="Times New Roman" w:cstheme="minorHAnsi"/>
          <w:bCs/>
          <w:sz w:val="32"/>
          <w:szCs w:val="32"/>
          <w:lang w:eastAsia="en-ZA"/>
        </w:rPr>
        <w:t xml:space="preserve"> </w:t>
      </w:r>
      <w:r w:rsidRPr="00C86110">
        <w:rPr>
          <w:rFonts w:eastAsia="Times New Roman" w:cstheme="minorHAnsi"/>
          <w:bCs/>
          <w:sz w:val="32"/>
          <w:szCs w:val="32"/>
          <w:lang w:eastAsia="en-ZA"/>
        </w:rPr>
        <w:t>that remind us we are never alone in our struggles, and that God is always with us, guiding and comforting us through every trial. One pow</w:t>
      </w:r>
      <w:r w:rsidR="00F56F54" w:rsidRPr="00C86110">
        <w:rPr>
          <w:rFonts w:eastAsia="Times New Roman" w:cstheme="minorHAnsi"/>
          <w:bCs/>
          <w:sz w:val="32"/>
          <w:szCs w:val="32"/>
          <w:lang w:eastAsia="en-ZA"/>
        </w:rPr>
        <w:t>erful example is the story of Joseph</w:t>
      </w:r>
      <w:r w:rsidRPr="00C86110">
        <w:rPr>
          <w:rFonts w:eastAsia="Times New Roman" w:cstheme="minorHAnsi"/>
          <w:bCs/>
          <w:sz w:val="32"/>
          <w:szCs w:val="32"/>
          <w:lang w:eastAsia="en-ZA"/>
        </w:rPr>
        <w:t xml:space="preserve">. Betrayed by his brothers and sold into slavery, Joseph faced years of hardship, from slavery to imprisonment. Yet, even in the darkest moments, God never abandoned </w:t>
      </w:r>
      <w:r w:rsidR="00F56F54" w:rsidRPr="00C86110">
        <w:rPr>
          <w:rFonts w:eastAsia="Times New Roman" w:cstheme="minorHAnsi"/>
          <w:bCs/>
          <w:sz w:val="32"/>
          <w:szCs w:val="32"/>
          <w:lang w:eastAsia="en-ZA"/>
        </w:rPr>
        <w:t xml:space="preserve">him. Genesis 39:21 (NIV) says, </w:t>
      </w:r>
      <w:r w:rsidRPr="00C86110">
        <w:rPr>
          <w:rFonts w:eastAsia="Times New Roman" w:cstheme="minorHAnsi"/>
          <w:bCs/>
          <w:sz w:val="32"/>
          <w:szCs w:val="32"/>
          <w:lang w:eastAsia="en-ZA"/>
        </w:rPr>
        <w:t>“The Lord was with him; he showed him kindness and granted him favo</w:t>
      </w:r>
      <w:r w:rsidR="00F56F54" w:rsidRPr="00C86110">
        <w:rPr>
          <w:rFonts w:eastAsia="Times New Roman" w:cstheme="minorHAnsi"/>
          <w:bCs/>
          <w:sz w:val="32"/>
          <w:szCs w:val="32"/>
          <w:lang w:eastAsia="en-ZA"/>
        </w:rPr>
        <w:t>u</w:t>
      </w:r>
      <w:r w:rsidRPr="00C86110">
        <w:rPr>
          <w:rFonts w:eastAsia="Times New Roman" w:cstheme="minorHAnsi"/>
          <w:bCs/>
          <w:sz w:val="32"/>
          <w:szCs w:val="32"/>
          <w:lang w:eastAsia="en-ZA"/>
        </w:rPr>
        <w:t xml:space="preserve">r in </w:t>
      </w:r>
      <w:r w:rsidR="00F56F54" w:rsidRPr="00C86110">
        <w:rPr>
          <w:rFonts w:eastAsia="Times New Roman" w:cstheme="minorHAnsi"/>
          <w:bCs/>
          <w:sz w:val="32"/>
          <w:szCs w:val="32"/>
          <w:lang w:eastAsia="en-ZA"/>
        </w:rPr>
        <w:t>the eyes of the prison warden.”</w:t>
      </w:r>
      <w:r w:rsidRPr="00C86110">
        <w:rPr>
          <w:rFonts w:eastAsia="Times New Roman" w:cstheme="minorHAnsi"/>
          <w:bCs/>
          <w:sz w:val="32"/>
          <w:szCs w:val="32"/>
          <w:lang w:eastAsia="en-ZA"/>
        </w:rPr>
        <w:t xml:space="preserve"> Joseph’s life, though filled with struggle, shows how God’s presence was constant, bringing him through adversity to a place of leadership and purpose.</w:t>
      </w:r>
    </w:p>
    <w:p w:rsidR="009033F6" w:rsidRPr="00C86110" w:rsidRDefault="00F56F54" w:rsidP="009033F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the New Testament, Paul</w:t>
      </w:r>
      <w:r w:rsidR="009033F6" w:rsidRPr="00C86110">
        <w:rPr>
          <w:rFonts w:eastAsia="Times New Roman" w:cstheme="minorHAnsi"/>
          <w:bCs/>
          <w:sz w:val="32"/>
          <w:szCs w:val="32"/>
          <w:lang w:eastAsia="en-ZA"/>
        </w:rPr>
        <w:t xml:space="preserve"> also provides an example of enduring trials with God’s strength. In 2 Corinthian</w:t>
      </w:r>
      <w:r w:rsidRPr="00C86110">
        <w:rPr>
          <w:rFonts w:eastAsia="Times New Roman" w:cstheme="minorHAnsi"/>
          <w:bCs/>
          <w:sz w:val="32"/>
          <w:szCs w:val="32"/>
          <w:lang w:eastAsia="en-ZA"/>
        </w:rPr>
        <w:t xml:space="preserve">s 12:9 (NASB), God tells Paul, </w:t>
      </w:r>
      <w:r w:rsidR="009033F6" w:rsidRPr="00C86110">
        <w:rPr>
          <w:rFonts w:eastAsia="Times New Roman" w:cstheme="minorHAnsi"/>
          <w:bCs/>
          <w:sz w:val="32"/>
          <w:szCs w:val="32"/>
          <w:lang w:eastAsia="en-ZA"/>
        </w:rPr>
        <w:t>“My grace is sufficient for you, for power</w:t>
      </w:r>
      <w:r w:rsidRPr="00C86110">
        <w:rPr>
          <w:rFonts w:eastAsia="Times New Roman" w:cstheme="minorHAnsi"/>
          <w:bCs/>
          <w:sz w:val="32"/>
          <w:szCs w:val="32"/>
          <w:lang w:eastAsia="en-ZA"/>
        </w:rPr>
        <w:t xml:space="preserve"> is perfected in </w:t>
      </w:r>
      <w:r w:rsidRPr="00C86110">
        <w:rPr>
          <w:rFonts w:eastAsia="Times New Roman" w:cstheme="minorHAnsi"/>
          <w:bCs/>
          <w:sz w:val="32"/>
          <w:szCs w:val="32"/>
          <w:lang w:eastAsia="en-ZA"/>
        </w:rPr>
        <w:lastRenderedPageBreak/>
        <w:t>weakness.”</w:t>
      </w:r>
      <w:r w:rsidR="009033F6" w:rsidRPr="00C86110">
        <w:rPr>
          <w:rFonts w:eastAsia="Times New Roman" w:cstheme="minorHAnsi"/>
          <w:bCs/>
          <w:sz w:val="32"/>
          <w:szCs w:val="32"/>
          <w:lang w:eastAsia="en-ZA"/>
        </w:rPr>
        <w:t xml:space="preserve"> Even when Paul faced imprisonments, shipwrecks, and opposition, he knew that God was with him, turning his weaknesses into opportunities for divine strength.</w:t>
      </w:r>
    </w:p>
    <w:p w:rsidR="009033F6" w:rsidRPr="00C86110" w:rsidRDefault="009033F6" w:rsidP="009033F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La</w:t>
      </w:r>
      <w:r w:rsidR="00F56F54" w:rsidRPr="00C86110">
        <w:rPr>
          <w:rFonts w:eastAsia="Times New Roman" w:cstheme="minorHAnsi"/>
          <w:bCs/>
          <w:sz w:val="32"/>
          <w:szCs w:val="32"/>
          <w:lang w:eastAsia="en-ZA"/>
        </w:rPr>
        <w:t>stly, consider the disciples</w:t>
      </w:r>
      <w:r w:rsidRPr="00C86110">
        <w:rPr>
          <w:rFonts w:eastAsia="Times New Roman" w:cstheme="minorHAnsi"/>
          <w:bCs/>
          <w:sz w:val="32"/>
          <w:szCs w:val="32"/>
          <w:lang w:eastAsia="en-ZA"/>
        </w:rPr>
        <w:t xml:space="preserve"> during the storm in Matthew 8:23-27. As the waves crashed over their boat, they feared for their lives, but Jesus was </w:t>
      </w:r>
      <w:r w:rsidR="00F56F54" w:rsidRPr="00C86110">
        <w:rPr>
          <w:rFonts w:eastAsia="Times New Roman" w:cstheme="minorHAnsi"/>
          <w:bCs/>
          <w:sz w:val="32"/>
          <w:szCs w:val="32"/>
          <w:lang w:eastAsia="en-ZA"/>
        </w:rPr>
        <w:t xml:space="preserve">right there with them, saying, </w:t>
      </w:r>
      <w:r w:rsidRPr="00C86110">
        <w:rPr>
          <w:rFonts w:eastAsia="Times New Roman" w:cstheme="minorHAnsi"/>
          <w:bCs/>
          <w:sz w:val="32"/>
          <w:szCs w:val="32"/>
          <w:lang w:eastAsia="en-ZA"/>
        </w:rPr>
        <w:t>“You of little</w:t>
      </w:r>
      <w:r w:rsidR="00F56F54" w:rsidRPr="00C86110">
        <w:rPr>
          <w:rFonts w:eastAsia="Times New Roman" w:cstheme="minorHAnsi"/>
          <w:bCs/>
          <w:sz w:val="32"/>
          <w:szCs w:val="32"/>
          <w:lang w:eastAsia="en-ZA"/>
        </w:rPr>
        <w:t xml:space="preserve"> faith, why are you so afraid?”</w:t>
      </w:r>
      <w:r w:rsidRPr="00C86110">
        <w:rPr>
          <w:rFonts w:eastAsia="Times New Roman" w:cstheme="minorHAnsi"/>
          <w:bCs/>
          <w:sz w:val="32"/>
          <w:szCs w:val="32"/>
          <w:lang w:eastAsia="en-ZA"/>
        </w:rPr>
        <w:t xml:space="preserve"> (Matthew 8:26, NIV). Even in the midst of fear and chaos, Jesus was present, calming the storm.</w:t>
      </w:r>
    </w:p>
    <w:p w:rsidR="009033F6" w:rsidRPr="00C86110" w:rsidRDefault="009033F6" w:rsidP="009033F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Just as God was with Joseph in prison, with Paul in his trials, and with the disciples in their fear, He is with you in your struggles. His promise in Heb</w:t>
      </w:r>
      <w:r w:rsidR="00F56F54" w:rsidRPr="00C86110">
        <w:rPr>
          <w:rFonts w:eastAsia="Times New Roman" w:cstheme="minorHAnsi"/>
          <w:bCs/>
          <w:sz w:val="32"/>
          <w:szCs w:val="32"/>
          <w:lang w:eastAsia="en-ZA"/>
        </w:rPr>
        <w:t xml:space="preserve">rews 13:5 (NASB) remains true: </w:t>
      </w:r>
      <w:r w:rsidRPr="00C86110">
        <w:rPr>
          <w:rFonts w:eastAsia="Times New Roman" w:cstheme="minorHAnsi"/>
          <w:bCs/>
          <w:sz w:val="32"/>
          <w:szCs w:val="32"/>
          <w:lang w:eastAsia="en-ZA"/>
        </w:rPr>
        <w:t>“I will never desert you</w:t>
      </w:r>
      <w:r w:rsidR="00F56F54" w:rsidRPr="00C86110">
        <w:rPr>
          <w:rFonts w:eastAsia="Times New Roman" w:cstheme="minorHAnsi"/>
          <w:bCs/>
          <w:sz w:val="32"/>
          <w:szCs w:val="32"/>
          <w:lang w:eastAsia="en-ZA"/>
        </w:rPr>
        <w:t>, nor will I ever forsake you.”</w:t>
      </w:r>
      <w:r w:rsidRPr="00C86110">
        <w:rPr>
          <w:rFonts w:eastAsia="Times New Roman" w:cstheme="minorHAnsi"/>
          <w:bCs/>
          <w:sz w:val="32"/>
          <w:szCs w:val="32"/>
          <w:lang w:eastAsia="en-ZA"/>
        </w:rPr>
        <w:t xml:space="preserve"> No matter the depth of your hardship, you are never alone.</w:t>
      </w:r>
    </w:p>
    <w:p w:rsidR="00016834" w:rsidRPr="00C86110" w:rsidRDefault="00350D66" w:rsidP="004220E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While it may feel like you're alone in your struggles, many Christian authors emphasize that God is always present with us in our difficulties and that community support is esse</w:t>
      </w:r>
      <w:r w:rsidR="00016834" w:rsidRPr="00C86110">
        <w:rPr>
          <w:rFonts w:eastAsia="Times New Roman" w:cstheme="minorHAnsi"/>
          <w:bCs/>
          <w:sz w:val="32"/>
          <w:szCs w:val="32"/>
          <w:lang w:eastAsia="en-ZA"/>
        </w:rPr>
        <w:t>ntial in overcoming challenges.</w:t>
      </w:r>
    </w:p>
    <w:p w:rsidR="00016834" w:rsidRPr="00C86110" w:rsidRDefault="00016834" w:rsidP="004220E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Bible</w:t>
      </w:r>
      <w:r w:rsidR="004220EA" w:rsidRPr="00C86110">
        <w:rPr>
          <w:rFonts w:eastAsia="Times New Roman" w:cstheme="minorHAnsi"/>
          <w:bCs/>
          <w:sz w:val="32"/>
          <w:szCs w:val="32"/>
          <w:lang w:eastAsia="en-ZA"/>
        </w:rPr>
        <w:t xml:space="preserve"> assures us in Isaiah 41:10 (NASB), “Do not fear, for I am with you; I will strengthen you,” offering comfort and support against any feeling of isolation. </w:t>
      </w:r>
    </w:p>
    <w:p w:rsidR="00016834" w:rsidRPr="00C86110" w:rsidRDefault="004220EA" w:rsidP="004220E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Psalm 23:4 (NIV) reminds us, “Even though I walk through the darkest valley, I will fear no evil, for you are with me,” showing Your comforting presence in all situations. </w:t>
      </w:r>
    </w:p>
    <w:p w:rsidR="00016834" w:rsidRPr="00C86110" w:rsidRDefault="004220EA" w:rsidP="004220E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Jesus’ assurance in Matthew 28:20 (NIV), “I am with you always, to the very end of the age,” emphasizes that we are never alone. </w:t>
      </w:r>
    </w:p>
    <w:p w:rsidR="00016834" w:rsidRPr="00C86110" w:rsidRDefault="004220EA" w:rsidP="004220E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Hebrews 13:5 (NIV) reinforces, “Never will I leave you; never will I forsake you,” affirming Your unending presence. </w:t>
      </w:r>
    </w:p>
    <w:p w:rsidR="00016834" w:rsidRPr="00C86110" w:rsidRDefault="004220EA" w:rsidP="004220E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1 Peter 5:7 (NIV) invites us to cast our anxieties o</w:t>
      </w:r>
      <w:r w:rsidR="00016834" w:rsidRPr="00C86110">
        <w:rPr>
          <w:rFonts w:eastAsia="Times New Roman" w:cstheme="minorHAnsi"/>
          <w:bCs/>
          <w:sz w:val="32"/>
          <w:szCs w:val="32"/>
          <w:lang w:eastAsia="en-ZA"/>
        </w:rPr>
        <w:t>n Him, knowing He</w:t>
      </w:r>
      <w:r w:rsidRPr="00C86110">
        <w:rPr>
          <w:rFonts w:eastAsia="Times New Roman" w:cstheme="minorHAnsi"/>
          <w:bCs/>
          <w:sz w:val="32"/>
          <w:szCs w:val="32"/>
          <w:lang w:eastAsia="en-ZA"/>
        </w:rPr>
        <w:t xml:space="preserve"> care deeply.</w:t>
      </w:r>
      <w:r w:rsidR="00016834" w:rsidRPr="00C86110">
        <w:rPr>
          <w:rFonts w:eastAsia="Times New Roman" w:cstheme="minorHAnsi"/>
          <w:bCs/>
          <w:sz w:val="32"/>
          <w:szCs w:val="32"/>
          <w:lang w:eastAsia="en-ZA"/>
        </w:rPr>
        <w:t xml:space="preserve"> </w:t>
      </w:r>
    </w:p>
    <w:p w:rsidR="00AB2115" w:rsidRPr="00C86110" w:rsidRDefault="00016834" w:rsidP="004220E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Let’s pray: Heavenly Father, in Jesus’ name, I come before You, affirming Your promise that I am never alone. Thank You, Lord, for Your unwavering presence and support. In Jesus’ mighty Name, Amen.</w:t>
      </w:r>
    </w:p>
    <w:p w:rsidR="00F73A05" w:rsidRPr="00C86110" w:rsidRDefault="00764DAB" w:rsidP="006D2831">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Lie: </w:t>
      </w:r>
      <w:r w:rsidR="00CC5E91" w:rsidRPr="00C86110">
        <w:rPr>
          <w:rFonts w:eastAsia="Times New Roman" w:cstheme="minorHAnsi"/>
          <w:sz w:val="32"/>
          <w:szCs w:val="32"/>
          <w:lang w:eastAsia="en-ZA"/>
        </w:rPr>
        <w:t>“</w:t>
      </w:r>
      <w:r w:rsidRPr="00C86110">
        <w:rPr>
          <w:rFonts w:eastAsia="Times New Roman" w:cstheme="minorHAnsi"/>
          <w:sz w:val="32"/>
          <w:szCs w:val="32"/>
          <w:lang w:eastAsia="en-ZA"/>
        </w:rPr>
        <w:t>You should not pray b</w:t>
      </w:r>
      <w:r w:rsidR="00F73A05" w:rsidRPr="00C86110">
        <w:rPr>
          <w:rFonts w:eastAsia="Times New Roman" w:cstheme="minorHAnsi"/>
          <w:sz w:val="32"/>
          <w:szCs w:val="32"/>
          <w:lang w:eastAsia="en-ZA"/>
        </w:rPr>
        <w:t>ecause G</w:t>
      </w:r>
      <w:r w:rsidRPr="00C86110">
        <w:rPr>
          <w:rFonts w:eastAsia="Times New Roman" w:cstheme="minorHAnsi"/>
          <w:sz w:val="32"/>
          <w:szCs w:val="32"/>
          <w:lang w:eastAsia="en-ZA"/>
        </w:rPr>
        <w:t>od will not hear you anymore due to abandonment for some t</w:t>
      </w:r>
      <w:r w:rsidR="00CC5E91" w:rsidRPr="00C86110">
        <w:rPr>
          <w:rFonts w:eastAsia="Times New Roman" w:cstheme="minorHAnsi"/>
          <w:sz w:val="32"/>
          <w:szCs w:val="32"/>
          <w:lang w:eastAsia="en-ZA"/>
        </w:rPr>
        <w:t>ime.”</w:t>
      </w:r>
    </w:p>
    <w:p w:rsidR="000C76C6" w:rsidRPr="00C86110" w:rsidRDefault="00764DAB" w:rsidP="002E655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One of the most insidious lies Satan tells is that God no longer hears you if you've been distant or have abandoned prayer for a time. This falsehood is designed to deepen the gap between you and God, making you believe that your prayers will fall on deaf ears. However, Scrip</w:t>
      </w:r>
      <w:r w:rsidR="00CC5E91" w:rsidRPr="00C86110">
        <w:rPr>
          <w:rFonts w:eastAsia="Times New Roman" w:cstheme="minorHAnsi"/>
          <w:sz w:val="32"/>
          <w:szCs w:val="32"/>
          <w:lang w:eastAsia="en-ZA"/>
        </w:rPr>
        <w:t xml:space="preserve">ture assures us otherwise. </w:t>
      </w:r>
      <w:r w:rsidR="00C011A4" w:rsidRPr="00C86110">
        <w:rPr>
          <w:rFonts w:eastAsia="Times New Roman" w:cstheme="minorHAnsi"/>
          <w:sz w:val="32"/>
          <w:szCs w:val="32"/>
          <w:lang w:eastAsia="en-ZA"/>
        </w:rPr>
        <w:t>God's love and willingness to listen are unfailing, regardless of how long you've been away</w:t>
      </w:r>
      <w:r w:rsidR="005144B6" w:rsidRPr="00C86110">
        <w:rPr>
          <w:rFonts w:eastAsia="Times New Roman" w:cstheme="minorHAnsi"/>
          <w:sz w:val="32"/>
          <w:szCs w:val="32"/>
          <w:lang w:eastAsia="en-ZA"/>
        </w:rPr>
        <w:t>.</w:t>
      </w:r>
    </w:p>
    <w:p w:rsidR="000C76C6" w:rsidRPr="00C86110" w:rsidRDefault="00CC5E91" w:rsidP="002E655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Isaiah 59:1 (NIV), we read, </w:t>
      </w:r>
      <w:r w:rsidR="00764DAB" w:rsidRPr="00C86110">
        <w:rPr>
          <w:rFonts w:eastAsia="Times New Roman" w:cstheme="minorHAnsi"/>
          <w:sz w:val="32"/>
          <w:szCs w:val="32"/>
          <w:lang w:eastAsia="en-ZA"/>
        </w:rPr>
        <w:t>"Surely the arm of the Lord is not too short to save, nor his ear too dull to hear." This verse unequivocally declares that God's ability to hear and save is never compromised, no matter how far w</w:t>
      </w:r>
      <w:r w:rsidRPr="00C86110">
        <w:rPr>
          <w:rFonts w:eastAsia="Times New Roman" w:cstheme="minorHAnsi"/>
          <w:sz w:val="32"/>
          <w:szCs w:val="32"/>
          <w:lang w:eastAsia="en-ZA"/>
        </w:rPr>
        <w:t xml:space="preserve">e have strayed. </w:t>
      </w:r>
    </w:p>
    <w:p w:rsidR="000C76C6" w:rsidRPr="00C86110" w:rsidRDefault="00CC5E91" w:rsidP="002E655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Additionally, James 4:8 (NIV) urges us, </w:t>
      </w:r>
      <w:r w:rsidR="00764DAB" w:rsidRPr="00C86110">
        <w:rPr>
          <w:rFonts w:eastAsia="Times New Roman" w:cstheme="minorHAnsi"/>
          <w:sz w:val="32"/>
          <w:szCs w:val="32"/>
          <w:lang w:eastAsia="en-ZA"/>
        </w:rPr>
        <w:t>"Come near to God</w:t>
      </w:r>
      <w:r w:rsidRPr="00C86110">
        <w:rPr>
          <w:rFonts w:eastAsia="Times New Roman" w:cstheme="minorHAnsi"/>
          <w:sz w:val="32"/>
          <w:szCs w:val="32"/>
          <w:lang w:eastAsia="en-ZA"/>
        </w:rPr>
        <w:t xml:space="preserve"> and he will come near to you."</w:t>
      </w:r>
      <w:r w:rsidR="00764DAB" w:rsidRPr="00C86110">
        <w:rPr>
          <w:rFonts w:eastAsia="Times New Roman" w:cstheme="minorHAnsi"/>
          <w:sz w:val="32"/>
          <w:szCs w:val="32"/>
          <w:lang w:eastAsia="en-ZA"/>
        </w:rPr>
        <w:t xml:space="preserve"> This promise is clear: God is always ready to meet us when we turn back to Him. </w:t>
      </w:r>
    </w:p>
    <w:p w:rsidR="00C011A4" w:rsidRPr="00C86110" w:rsidRDefault="00CA47E1" w:rsidP="00C011A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Luke 15:11-32, Jesus shares the Parable of the Prodigal Son</w:t>
      </w:r>
      <w:r w:rsidR="00C011A4" w:rsidRPr="00C86110">
        <w:rPr>
          <w:rFonts w:eastAsia="Times New Roman" w:cstheme="minorHAnsi"/>
          <w:sz w:val="32"/>
          <w:szCs w:val="32"/>
          <w:lang w:eastAsia="en-ZA"/>
        </w:rPr>
        <w:t>, which beautifully illustrates God's heart. The son abandoned his father, lived a reckless life, and felt unworthy to return, but his father welcomed him back with open arms, rejoicing in his return. This story reminds us that no matter how long we’ve been away, God is always ready to hear our cries and welcome us back.</w:t>
      </w:r>
    </w:p>
    <w:p w:rsidR="00C011A4" w:rsidRPr="00C86110" w:rsidRDefault="004A6D24" w:rsidP="00C011A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Isaiah 59:1 (NIV) states</w:t>
      </w:r>
      <w:r w:rsidR="00C011A4" w:rsidRPr="00C86110">
        <w:rPr>
          <w:rFonts w:eastAsia="Times New Roman" w:cstheme="minorHAnsi"/>
          <w:sz w:val="32"/>
          <w:szCs w:val="32"/>
          <w:lang w:eastAsia="en-ZA"/>
        </w:rPr>
        <w:t>, “Surely the arm of the Lord is not too short to save,</w:t>
      </w:r>
      <w:r w:rsidRPr="00C86110">
        <w:rPr>
          <w:rFonts w:eastAsia="Times New Roman" w:cstheme="minorHAnsi"/>
          <w:sz w:val="32"/>
          <w:szCs w:val="32"/>
          <w:lang w:eastAsia="en-ZA"/>
        </w:rPr>
        <w:t xml:space="preserve"> nor his ear too dull to hear.”</w:t>
      </w:r>
      <w:r w:rsidR="00C011A4" w:rsidRPr="00C86110">
        <w:rPr>
          <w:rFonts w:eastAsia="Times New Roman" w:cstheme="minorHAnsi"/>
          <w:sz w:val="32"/>
          <w:szCs w:val="32"/>
          <w:lang w:eastAsia="en-ZA"/>
        </w:rPr>
        <w:t xml:space="preserve"> This reassures us that God’s ability to hear and answer prayer is never diminished, even when we feel far from Him. He is always present and able to respond when we turn back to Him.</w:t>
      </w:r>
    </w:p>
    <w:p w:rsidR="00C011A4" w:rsidRPr="00C86110" w:rsidRDefault="004A6D24" w:rsidP="00C011A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Additionally, Psalm 34:17 (NASB) declares, </w:t>
      </w:r>
      <w:r w:rsidR="00C011A4" w:rsidRPr="00C86110">
        <w:rPr>
          <w:rFonts w:eastAsia="Times New Roman" w:cstheme="minorHAnsi"/>
          <w:sz w:val="32"/>
          <w:szCs w:val="32"/>
          <w:lang w:eastAsia="en-ZA"/>
        </w:rPr>
        <w:t>“The righteous cry, and the Lord hears and delivers t</w:t>
      </w:r>
      <w:r w:rsidRPr="00C86110">
        <w:rPr>
          <w:rFonts w:eastAsia="Times New Roman" w:cstheme="minorHAnsi"/>
          <w:sz w:val="32"/>
          <w:szCs w:val="32"/>
          <w:lang w:eastAsia="en-ZA"/>
        </w:rPr>
        <w:t>hem out of all their troubles.”</w:t>
      </w:r>
      <w:r w:rsidR="00C011A4" w:rsidRPr="00C86110">
        <w:rPr>
          <w:rFonts w:eastAsia="Times New Roman" w:cstheme="minorHAnsi"/>
          <w:sz w:val="32"/>
          <w:szCs w:val="32"/>
          <w:lang w:eastAsia="en-ZA"/>
        </w:rPr>
        <w:t xml:space="preserve"> This verse emphasizes that God listens to the cries of those who seek Him, regardless of past mistakes or time away. He delivers and rescues because His love is constant.</w:t>
      </w:r>
    </w:p>
    <w:p w:rsidR="00C011A4" w:rsidRPr="00C86110" w:rsidRDefault="00C011A4" w:rsidP="00C011A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enemy may whisper that you’ve been abandoned and God will no longer listen, but the truth from Scripture shows us that God’s ear is always open to those who seek Him. He never abandons His children, and like the father in the parable, He is ready to embrace us the moment we turn back to Him.</w:t>
      </w:r>
    </w:p>
    <w:p w:rsidR="004220EA" w:rsidRPr="00C86110" w:rsidRDefault="004A6D24" w:rsidP="004220E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w:t>
      </w:r>
      <w:r w:rsidR="004220EA" w:rsidRPr="00C86110">
        <w:rPr>
          <w:rFonts w:eastAsia="Times New Roman" w:cstheme="minorHAnsi"/>
          <w:sz w:val="32"/>
          <w:szCs w:val="32"/>
          <w:lang w:eastAsia="en-ZA"/>
        </w:rPr>
        <w:t>Heavenly Father,</w:t>
      </w:r>
      <w:r w:rsidR="00493D7F" w:rsidRPr="00C86110">
        <w:rPr>
          <w:rFonts w:eastAsia="Times New Roman" w:cstheme="minorHAnsi"/>
          <w:sz w:val="32"/>
          <w:szCs w:val="32"/>
          <w:lang w:eastAsia="en-ZA"/>
        </w:rPr>
        <w:t xml:space="preserve"> i</w:t>
      </w:r>
      <w:r w:rsidR="004220EA" w:rsidRPr="00C86110">
        <w:rPr>
          <w:rFonts w:eastAsia="Times New Roman" w:cstheme="minorHAnsi"/>
          <w:sz w:val="32"/>
          <w:szCs w:val="32"/>
          <w:lang w:eastAsia="en-ZA"/>
        </w:rPr>
        <w:t>n the name of Jesus, I come to You, confident in Your unchanging love and mercy. Your Word reassures us that no matter our past, Your willingness to forgive is constant. Luke 15:20 (NIV) illustrates Your eagerness to welcome us back with open arms, and Hebrews 4:16 (NIV) encourages us to approach Your throne of grace with confidence, knowing You provide mercy and grace. 2 Chronicles 7:14 (NASB) assures us that You will hear and forgive when we humble ourselves and pray. Jeremiah 29:12-13 (NIV) promises that when we seek You with all our hearts, we will find You. I reject any lies that say You will not hear me due to past neglect, standing firm on Your promises. Thank You, Lord, for always being ready to receive us. In Jesus’ name, Amen.</w:t>
      </w:r>
    </w:p>
    <w:p w:rsidR="00233B9C" w:rsidRPr="00C86110" w:rsidRDefault="00F73A05" w:rsidP="00233B9C">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“God is not good.”</w:t>
      </w:r>
    </w:p>
    <w:p w:rsidR="00233B9C" w:rsidRPr="00C86110" w:rsidRDefault="00233B9C" w:rsidP="00233B9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goodness of God is infinitely more than the sum of all the goodness in the universe. It is a reflection of His nature and a direct manifestation of His essence.” - A.W. Tozer</w:t>
      </w:r>
    </w:p>
    <w:p w:rsidR="00CA47E1" w:rsidRPr="00C86110" w:rsidRDefault="00CA47E1" w:rsidP="00CA47E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One of Satan's most deceptive lies is the claim that God is not good, a falsehood that has led many astray since the beginning of time. In the Garden of Eden, Satan first introduced this doubt to Eve by questioning God’s intentions: "Did God really say, 'You must not eat from any tree in the garden'?" (Genesis 3:1, NIV). By distorting God's command, Satan implied that God was withholding something good </w:t>
      </w:r>
      <w:r w:rsidRPr="00C86110">
        <w:rPr>
          <w:rFonts w:eastAsia="Times New Roman" w:cstheme="minorHAnsi"/>
          <w:sz w:val="32"/>
          <w:szCs w:val="32"/>
          <w:lang w:eastAsia="en-ZA"/>
        </w:rPr>
        <w:lastRenderedPageBreak/>
        <w:t>from humanity, suggesting He was not as benevolent as He appeared. However, scripture consistently affirms God's goodness. Psalm 100:5 (NIV) states, "For the Lord is good and his love endures forever; his faithfulness continues through all generations," underscoring the unchanging nature of God's goodness, which stands in contrast to Satan's lies.</w:t>
      </w:r>
    </w:p>
    <w:p w:rsidR="00CA47E1" w:rsidRPr="00C86110" w:rsidRDefault="00CA47E1" w:rsidP="00CA47E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Another powerful example is found in the story of Joseph. After being sold into slavery by his brothers and enduring years of hardship, Joseph tells them, "You intended to harm me, but God intended it for good to accomplish what is now being done, the saving of many lives" (Genesis 50:20, NIV). This illustrates how God's goodness prevails even in the darkest moments, turning evil into a redemptive and life-giving purpose.</w:t>
      </w:r>
    </w:p>
    <w:p w:rsidR="00CA47E1" w:rsidRPr="00C86110" w:rsidRDefault="00CA47E1" w:rsidP="00CA47E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Similarly, the story of Job highlights God's unwavering goodness. Despite immense suffering and loss, Job acknowledges in Job 42:2 (NASB), "I know that You can do all things, and that no purpose of Yours can be thwa</w:t>
      </w:r>
      <w:bookmarkStart w:id="0" w:name="_GoBack"/>
      <w:bookmarkEnd w:id="0"/>
      <w:r w:rsidRPr="00C86110">
        <w:rPr>
          <w:rFonts w:eastAsia="Times New Roman" w:cstheme="minorHAnsi"/>
          <w:sz w:val="32"/>
          <w:szCs w:val="32"/>
          <w:lang w:eastAsia="en-ZA"/>
        </w:rPr>
        <w:t>rted," affirming that God's purposes, though sometimes beyond our understanding, are always good.</w:t>
      </w:r>
    </w:p>
    <w:p w:rsidR="00CA47E1" w:rsidRPr="00C86110" w:rsidRDefault="00CA47E1" w:rsidP="00CA47E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Apostle Paul further reinforces this in Romans 8:28 (NIV), stating, "And we know that in all things God works for the good of those who love him, who have been called according to his purpose." This assures us that even when circumstances appear overwhelming, God’s goodness is constantly at work, weaving everything together for our benefit and His glory.</w:t>
      </w:r>
    </w:p>
    <w:p w:rsidR="00CA47E1" w:rsidRPr="00C86110" w:rsidRDefault="00CA47E1" w:rsidP="00CA47E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These biblical stories demonstrate that although life presents challenges, God's goodness is unchanging. He is always working behind the scenes to fulfill His greater purposes, even when we may not immediately understand. Thus, God's character, as revealed in Scripture, is undeniably good, even when life is difficult.</w:t>
      </w:r>
    </w:p>
    <w:p w:rsidR="00D935D5" w:rsidRPr="00C86110" w:rsidRDefault="00493D7F" w:rsidP="00493D7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Romans</w:t>
      </w:r>
      <w:r w:rsidR="00D935D5" w:rsidRPr="00C86110">
        <w:rPr>
          <w:rFonts w:eastAsia="Times New Roman" w:cstheme="minorHAnsi"/>
          <w:sz w:val="32"/>
          <w:szCs w:val="32"/>
          <w:lang w:eastAsia="en-ZA"/>
        </w:rPr>
        <w:t xml:space="preserve"> 8:28 (NASB) assures us that His</w:t>
      </w:r>
      <w:r w:rsidRPr="00C86110">
        <w:rPr>
          <w:rFonts w:eastAsia="Times New Roman" w:cstheme="minorHAnsi"/>
          <w:sz w:val="32"/>
          <w:szCs w:val="32"/>
          <w:lang w:eastAsia="en-ZA"/>
        </w:rPr>
        <w:t xml:space="preserve"> work all things together</w:t>
      </w:r>
      <w:r w:rsidR="00D935D5" w:rsidRPr="00C86110">
        <w:rPr>
          <w:rFonts w:eastAsia="Times New Roman" w:cstheme="minorHAnsi"/>
          <w:sz w:val="32"/>
          <w:szCs w:val="32"/>
          <w:lang w:eastAsia="en-ZA"/>
        </w:rPr>
        <w:t xml:space="preserve"> for good for those who love Him</w:t>
      </w:r>
      <w:r w:rsidRPr="00C86110">
        <w:rPr>
          <w:rFonts w:eastAsia="Times New Roman" w:cstheme="minorHAnsi"/>
          <w:sz w:val="32"/>
          <w:szCs w:val="32"/>
          <w:lang w:eastAsia="en-ZA"/>
        </w:rPr>
        <w:t>, r</w:t>
      </w:r>
      <w:r w:rsidR="00D935D5" w:rsidRPr="00C86110">
        <w:rPr>
          <w:rFonts w:eastAsia="Times New Roman" w:cstheme="minorHAnsi"/>
          <w:sz w:val="32"/>
          <w:szCs w:val="32"/>
          <w:lang w:eastAsia="en-ZA"/>
        </w:rPr>
        <w:t>eflecting His</w:t>
      </w:r>
      <w:r w:rsidRPr="00C86110">
        <w:rPr>
          <w:rFonts w:eastAsia="Times New Roman" w:cstheme="minorHAnsi"/>
          <w:sz w:val="32"/>
          <w:szCs w:val="32"/>
          <w:lang w:eastAsia="en-ZA"/>
        </w:rPr>
        <w:t xml:space="preserve"> purposeful care. </w:t>
      </w:r>
    </w:p>
    <w:p w:rsidR="00D935D5" w:rsidRPr="00C86110" w:rsidRDefault="00493D7F" w:rsidP="00493D7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Exodus 34:6 (NASB) de</w:t>
      </w:r>
      <w:r w:rsidR="00D935D5" w:rsidRPr="00C86110">
        <w:rPr>
          <w:rFonts w:eastAsia="Times New Roman" w:cstheme="minorHAnsi"/>
          <w:sz w:val="32"/>
          <w:szCs w:val="32"/>
          <w:lang w:eastAsia="en-ZA"/>
        </w:rPr>
        <w:t>scribes Him</w:t>
      </w:r>
      <w:r w:rsidRPr="00C86110">
        <w:rPr>
          <w:rFonts w:eastAsia="Times New Roman" w:cstheme="minorHAnsi"/>
          <w:sz w:val="32"/>
          <w:szCs w:val="32"/>
          <w:lang w:eastAsia="en-ZA"/>
        </w:rPr>
        <w:t xml:space="preserve"> as “compassionate and gracious, slow to anger, and abounding in lovingkin</w:t>
      </w:r>
      <w:r w:rsidR="00D935D5" w:rsidRPr="00C86110">
        <w:rPr>
          <w:rFonts w:eastAsia="Times New Roman" w:cstheme="minorHAnsi"/>
          <w:sz w:val="32"/>
          <w:szCs w:val="32"/>
          <w:lang w:eastAsia="en-ZA"/>
        </w:rPr>
        <w:t>dness and truth,” revealing His</w:t>
      </w:r>
      <w:r w:rsidRPr="00C86110">
        <w:rPr>
          <w:rFonts w:eastAsia="Times New Roman" w:cstheme="minorHAnsi"/>
          <w:sz w:val="32"/>
          <w:szCs w:val="32"/>
          <w:lang w:eastAsia="en-ZA"/>
        </w:rPr>
        <w:t xml:space="preserve"> intrinsic goodness. </w:t>
      </w:r>
    </w:p>
    <w:p w:rsidR="00D935D5" w:rsidRPr="00C86110" w:rsidRDefault="00493D7F" w:rsidP="00493D7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Psalm 145:9 (NIV) and </w:t>
      </w:r>
      <w:r w:rsidR="00D935D5" w:rsidRPr="00C86110">
        <w:rPr>
          <w:rFonts w:eastAsia="Times New Roman" w:cstheme="minorHAnsi"/>
          <w:sz w:val="32"/>
          <w:szCs w:val="32"/>
          <w:lang w:eastAsia="en-ZA"/>
        </w:rPr>
        <w:t>Nahum 1:7 (NIV) affirm that His</w:t>
      </w:r>
      <w:r w:rsidRPr="00C86110">
        <w:rPr>
          <w:rFonts w:eastAsia="Times New Roman" w:cstheme="minorHAnsi"/>
          <w:sz w:val="32"/>
          <w:szCs w:val="32"/>
          <w:lang w:eastAsia="en-ZA"/>
        </w:rPr>
        <w:t xml:space="preserve"> goodness and compassion extend to all, providing refuge and care in times of trouble. </w:t>
      </w:r>
    </w:p>
    <w:p w:rsidR="00D935D5" w:rsidRPr="00C86110" w:rsidRDefault="00493D7F" w:rsidP="00493D7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Matthew 7:11 (NASB) contra</w:t>
      </w:r>
      <w:r w:rsidR="00D935D5" w:rsidRPr="00C86110">
        <w:rPr>
          <w:rFonts w:eastAsia="Times New Roman" w:cstheme="minorHAnsi"/>
          <w:sz w:val="32"/>
          <w:szCs w:val="32"/>
          <w:lang w:eastAsia="en-ZA"/>
        </w:rPr>
        <w:t>sts human imperfection with His</w:t>
      </w:r>
      <w:r w:rsidRPr="00C86110">
        <w:rPr>
          <w:rFonts w:eastAsia="Times New Roman" w:cstheme="minorHAnsi"/>
          <w:sz w:val="32"/>
          <w:szCs w:val="32"/>
          <w:lang w:eastAsia="en-ZA"/>
        </w:rPr>
        <w:t xml:space="preserve"> perf</w:t>
      </w:r>
      <w:r w:rsidR="00D935D5" w:rsidRPr="00C86110">
        <w:rPr>
          <w:rFonts w:eastAsia="Times New Roman" w:cstheme="minorHAnsi"/>
          <w:sz w:val="32"/>
          <w:szCs w:val="32"/>
          <w:lang w:eastAsia="en-ZA"/>
        </w:rPr>
        <w:t>ect goodness, promising that He will</w:t>
      </w:r>
      <w:r w:rsidRPr="00C86110">
        <w:rPr>
          <w:rFonts w:eastAsia="Times New Roman" w:cstheme="minorHAnsi"/>
          <w:sz w:val="32"/>
          <w:szCs w:val="32"/>
          <w:lang w:eastAsia="en-ZA"/>
        </w:rPr>
        <w:t xml:space="preserve"> give good gifts to those who ask. </w:t>
      </w:r>
    </w:p>
    <w:p w:rsidR="00D935D5" w:rsidRPr="00C86110" w:rsidRDefault="00493D7F" w:rsidP="00493D7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1 John 1:5 (NASB) declares that “God is Light, and in Him there is no d</w:t>
      </w:r>
      <w:r w:rsidR="00D935D5" w:rsidRPr="00C86110">
        <w:rPr>
          <w:rFonts w:eastAsia="Times New Roman" w:cstheme="minorHAnsi"/>
          <w:sz w:val="32"/>
          <w:szCs w:val="32"/>
          <w:lang w:eastAsia="en-ZA"/>
        </w:rPr>
        <w:t>arkness at all,” underscoring His</w:t>
      </w:r>
      <w:r w:rsidRPr="00C86110">
        <w:rPr>
          <w:rFonts w:eastAsia="Times New Roman" w:cstheme="minorHAnsi"/>
          <w:sz w:val="32"/>
          <w:szCs w:val="32"/>
          <w:lang w:eastAsia="en-ZA"/>
        </w:rPr>
        <w:t xml:space="preserve"> perfect goodness. </w:t>
      </w:r>
    </w:p>
    <w:p w:rsidR="001154ED" w:rsidRPr="00C86110" w:rsidRDefault="00D935D5" w:rsidP="00493D7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And </w:t>
      </w:r>
      <w:r w:rsidR="00493D7F" w:rsidRPr="00C86110">
        <w:rPr>
          <w:rFonts w:eastAsia="Times New Roman" w:cstheme="minorHAnsi"/>
          <w:sz w:val="32"/>
          <w:szCs w:val="32"/>
          <w:lang w:eastAsia="en-ZA"/>
        </w:rPr>
        <w:t>Lamentatio</w:t>
      </w:r>
      <w:r w:rsidRPr="00C86110">
        <w:rPr>
          <w:rFonts w:eastAsia="Times New Roman" w:cstheme="minorHAnsi"/>
          <w:sz w:val="32"/>
          <w:szCs w:val="32"/>
          <w:lang w:eastAsia="en-ZA"/>
        </w:rPr>
        <w:t>ns 3:22-23 (NIV) celebrates His</w:t>
      </w:r>
      <w:r w:rsidR="00493D7F" w:rsidRPr="00C86110">
        <w:rPr>
          <w:rFonts w:eastAsia="Times New Roman" w:cstheme="minorHAnsi"/>
          <w:sz w:val="32"/>
          <w:szCs w:val="32"/>
          <w:lang w:eastAsia="en-ZA"/>
        </w:rPr>
        <w:t xml:space="preserve"> unfailing compassion and faithfulness. </w:t>
      </w:r>
    </w:p>
    <w:p w:rsidR="00C434D2" w:rsidRPr="00C86110" w:rsidRDefault="001154ED"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Heavenly Father, in the powerful name of Jesus, I come before You, affirming Your unchanging goodness and love. Your Word invites us to experience Your goodness first-hand, as Psalm 34:8 (NASB) says, “O taste and see that the LORD is good.” I stand on this truth, rejecting any lies about Your nature. </w:t>
      </w:r>
      <w:r w:rsidR="00493D7F" w:rsidRPr="00C86110">
        <w:rPr>
          <w:rFonts w:eastAsia="Times New Roman" w:cstheme="minorHAnsi"/>
          <w:sz w:val="32"/>
          <w:szCs w:val="32"/>
          <w:lang w:eastAsia="en-ZA"/>
        </w:rPr>
        <w:t>I reject any deceit and trust in Your consistent and loving character. Thank You for Your unwavering goodness and protection. In Jesus’ name, Amen.</w:t>
      </w:r>
    </w:p>
    <w:p w:rsidR="00C434D2" w:rsidRPr="00C86110" w:rsidRDefault="00C434D2" w:rsidP="00C434D2">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“The punishment for sin is not death”</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lie, "The punishment for sin is not death," is directly contradicted by multiple passages in the Bible, which clearly affirm that death is the consequence of sin. Romans 6:23 (NIV) states, "For the wages of sin is death, but the gift of God is eternal life in Christ Jesus our Lord." This verse leaves no ambiguity—sin leads to death, but God offers a path to life through Jesus. Additionally, in Genesis 2:17 (NASB), God warns Adam about the consequence of disobedience: "but from the tree of the knowledge of good and evil you shall not eat, for on the day that you eat from it, you will certainly die." This was fulfilled when sin entered the world through Adam and Eve’s </w:t>
      </w:r>
      <w:r w:rsidRPr="00C86110">
        <w:rPr>
          <w:rFonts w:eastAsia="Times New Roman" w:cstheme="minorHAnsi"/>
          <w:sz w:val="32"/>
          <w:szCs w:val="32"/>
          <w:lang w:eastAsia="en-ZA"/>
        </w:rPr>
        <w:lastRenderedPageBreak/>
        <w:t>disobedience, introducing both physical and spiritual death into the human experience.</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Biblical stories also reinforce this truth. For instance, in the story of Ananias and Sapphira in Acts 5:1-11, both lied to the Holy Spirit about the sale of their property and were struck dead as a consequence of their sin. This incident illustrates that God takes sin seriously and that it can result in immediate, divine judgment. Additionally, the story of Achan in Joshua 7 highlights the same theme. Achan's sin of coveting and stealing led not only to his own death but also to the death of his entire family, showing that sin brings death in both a spiritual and physical sense.</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Famous Christian author C.S. Lewis also echoes this biblical truth in his book The Problem of Pain, where he discusses how sin naturally leads to separation from God, which is spiritual death (Lewis, 1940). Similarly, John Piper, in his work Desiring God, emphasizes that the human condition of sin deserves death, but through Christ, we are offered life (Piper, 2011). These biblical references and theological insights make it clear that sin indeed carries the penalty of death, but the hope of salvation through Christ provides the way to eternal life.</w:t>
      </w:r>
    </w:p>
    <w:p w:rsidR="00C434D2" w:rsidRPr="00C86110" w:rsidRDefault="00C434D2" w:rsidP="00C434D2">
      <w:pPr>
        <w:pStyle w:val="NormalWeb"/>
        <w:rPr>
          <w:rFonts w:asciiTheme="minorHAnsi" w:hAnsiTheme="minorHAnsi" w:cstheme="minorHAnsi"/>
          <w:sz w:val="32"/>
          <w:szCs w:val="32"/>
        </w:rPr>
      </w:pPr>
      <w:r w:rsidRPr="00C86110">
        <w:rPr>
          <w:rFonts w:asciiTheme="minorHAnsi" w:hAnsiTheme="minorHAnsi" w:cstheme="minorHAnsi"/>
          <w:sz w:val="32"/>
          <w:szCs w:val="32"/>
        </w:rPr>
        <w:t>Here are three Bible verses that contradict the lie that the punishment for sin is not death:</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Romans 6:23 (NIV): </w:t>
      </w:r>
      <w:r w:rsidRPr="00C86110">
        <w:rPr>
          <w:rStyle w:val="Emphasis"/>
          <w:rFonts w:asciiTheme="minorHAnsi" w:hAnsiTheme="minorHAnsi" w:cstheme="minorHAnsi"/>
          <w:b w:val="0"/>
          <w:i w:val="0"/>
          <w:sz w:val="32"/>
          <w:szCs w:val="32"/>
        </w:rPr>
        <w:t>"For the wages of sin is death, but the gift of God is eternal life in Christ Jesus our Lord."</w:t>
      </w:r>
      <w:r w:rsidRPr="00C86110">
        <w:rPr>
          <w:rFonts w:asciiTheme="minorHAnsi" w:hAnsiTheme="minorHAnsi" w:cstheme="minorHAnsi"/>
          <w:b w:val="0"/>
          <w:sz w:val="32"/>
          <w:szCs w:val="32"/>
        </w:rPr>
        <w:br/>
      </w:r>
      <w:r w:rsidRPr="00C86110">
        <w:rPr>
          <w:rStyle w:val="Strong"/>
          <w:rFonts w:asciiTheme="minorHAnsi" w:hAnsiTheme="minorHAnsi" w:cstheme="minorHAnsi"/>
          <w:sz w:val="32"/>
          <w:szCs w:val="32"/>
        </w:rPr>
        <w:t>Explanation:</w:t>
      </w:r>
      <w:r w:rsidRPr="00C86110">
        <w:rPr>
          <w:rFonts w:asciiTheme="minorHAnsi" w:hAnsiTheme="minorHAnsi" w:cstheme="minorHAnsi"/>
          <w:b w:val="0"/>
          <w:sz w:val="32"/>
          <w:szCs w:val="32"/>
        </w:rPr>
        <w:t xml:space="preserve"> This verse makes it clear that sin leads to death, but through Jesus, we receive the gift of eternal life.</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James 1:15 (NASB): </w:t>
      </w:r>
      <w:r w:rsidRPr="00C86110">
        <w:rPr>
          <w:rStyle w:val="Emphasis"/>
          <w:rFonts w:asciiTheme="minorHAnsi" w:hAnsiTheme="minorHAnsi" w:cstheme="minorHAnsi"/>
          <w:b w:val="0"/>
          <w:i w:val="0"/>
          <w:sz w:val="32"/>
          <w:szCs w:val="32"/>
        </w:rPr>
        <w:t>"Then when lust has conceived, it gives birth to sin; and when sin is accomplished, it brings forth death."</w:t>
      </w:r>
      <w:r w:rsidRPr="00C86110">
        <w:rPr>
          <w:rFonts w:asciiTheme="minorHAnsi" w:hAnsiTheme="minorHAnsi" w:cstheme="minorHAnsi"/>
          <w:b w:val="0"/>
          <w:sz w:val="32"/>
          <w:szCs w:val="32"/>
        </w:rPr>
        <w:br/>
      </w:r>
      <w:r w:rsidRPr="00C86110">
        <w:rPr>
          <w:rStyle w:val="Strong"/>
          <w:rFonts w:asciiTheme="minorHAnsi" w:hAnsiTheme="minorHAnsi" w:cstheme="minorHAnsi"/>
          <w:sz w:val="32"/>
          <w:szCs w:val="32"/>
        </w:rPr>
        <w:t>Explanation:</w:t>
      </w:r>
      <w:r w:rsidRPr="00C86110">
        <w:rPr>
          <w:rFonts w:asciiTheme="minorHAnsi" w:hAnsiTheme="minorHAnsi" w:cstheme="minorHAnsi"/>
          <w:b w:val="0"/>
          <w:sz w:val="32"/>
          <w:szCs w:val="32"/>
        </w:rPr>
        <w:t xml:space="preserve"> James emphasizes that sin ultimately leads to death. It is the natural consequence of sin’s progression in our lives.</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Ezekiel 18:4 (NIV): </w:t>
      </w:r>
      <w:r w:rsidRPr="00C86110">
        <w:rPr>
          <w:rStyle w:val="Emphasis"/>
          <w:rFonts w:asciiTheme="minorHAnsi" w:hAnsiTheme="minorHAnsi" w:cstheme="minorHAnsi"/>
          <w:b w:val="0"/>
          <w:i w:val="0"/>
          <w:sz w:val="32"/>
          <w:szCs w:val="32"/>
        </w:rPr>
        <w:t xml:space="preserve">"For every living soul belongs to me, the father as well as the son—both alike belong to me. The one who sins is the </w:t>
      </w:r>
      <w:r w:rsidRPr="00C86110">
        <w:rPr>
          <w:rStyle w:val="Emphasis"/>
          <w:rFonts w:asciiTheme="minorHAnsi" w:hAnsiTheme="minorHAnsi" w:cstheme="minorHAnsi"/>
          <w:b w:val="0"/>
          <w:i w:val="0"/>
          <w:sz w:val="32"/>
          <w:szCs w:val="32"/>
        </w:rPr>
        <w:lastRenderedPageBreak/>
        <w:t>one who will die."</w:t>
      </w:r>
      <w:r w:rsidRPr="00C86110">
        <w:rPr>
          <w:rFonts w:asciiTheme="minorHAnsi" w:hAnsiTheme="minorHAnsi" w:cstheme="minorHAnsi"/>
          <w:b w:val="0"/>
          <w:sz w:val="32"/>
          <w:szCs w:val="32"/>
        </w:rPr>
        <w:br/>
      </w:r>
      <w:r w:rsidRPr="00C86110">
        <w:rPr>
          <w:rStyle w:val="Strong"/>
          <w:rFonts w:asciiTheme="minorHAnsi" w:hAnsiTheme="minorHAnsi" w:cstheme="minorHAnsi"/>
          <w:sz w:val="32"/>
          <w:szCs w:val="32"/>
        </w:rPr>
        <w:t>Explanation:</w:t>
      </w:r>
      <w:r w:rsidRPr="00C86110">
        <w:rPr>
          <w:rFonts w:asciiTheme="minorHAnsi" w:hAnsiTheme="minorHAnsi" w:cstheme="minorHAnsi"/>
          <w:b w:val="0"/>
          <w:sz w:val="32"/>
          <w:szCs w:val="32"/>
        </w:rPr>
        <w:t xml:space="preserve"> This verse highlights that the penalty for sin is death, making it clear that sin has serious consequences, both physically and spiritually.</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Let’s pray: In the name of Jesus, I rebuke the lie that the punishment for sin is not death. Your Word declares that "the wages of sin is death" (Romans 6:23), but the gift of God is eternal life through Jesus Christ. Satan, I reject your deception. Jesus' sacrifice on the cross paid the price for our sins, offering us grace and salvation. I stand firm in the truth that sin leads to death, but Christ brings life. Amen.</w:t>
      </w:r>
    </w:p>
    <w:p w:rsidR="006A112C" w:rsidRPr="00C86110" w:rsidRDefault="00F73A05" w:rsidP="006A112C">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Lie: </w:t>
      </w:r>
      <w:r w:rsidR="006A112C" w:rsidRPr="00C86110">
        <w:rPr>
          <w:rFonts w:eastAsia="Times New Roman" w:cstheme="minorHAnsi"/>
          <w:sz w:val="32"/>
          <w:szCs w:val="32"/>
          <w:lang w:eastAsia="en-ZA"/>
        </w:rPr>
        <w:t>“Our sins are too great to be forgiven.”</w:t>
      </w:r>
    </w:p>
    <w:p w:rsidR="00F0609D" w:rsidRPr="00C86110" w:rsidRDefault="006A112C" w:rsidP="00F0609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This lie is a powerful deception designed to keep you from fully experiencing</w:t>
      </w:r>
      <w:r w:rsidR="00F0609D" w:rsidRPr="00C86110">
        <w:rPr>
          <w:rFonts w:eastAsia="Times New Roman" w:cstheme="minorHAnsi"/>
          <w:sz w:val="32"/>
          <w:szCs w:val="32"/>
          <w:lang w:eastAsia="en-ZA"/>
        </w:rPr>
        <w:t xml:space="preserve"> God's grace and love. And </w:t>
      </w:r>
      <w:r w:rsidRPr="00C86110">
        <w:rPr>
          <w:rFonts w:eastAsia="Times New Roman" w:cstheme="minorHAnsi"/>
          <w:sz w:val="32"/>
          <w:szCs w:val="32"/>
          <w:lang w:eastAsia="en-ZA"/>
        </w:rPr>
        <w:t xml:space="preserve">Scripture directly refutes it.  </w:t>
      </w:r>
      <w:r w:rsidR="00F0609D" w:rsidRPr="00C86110">
        <w:rPr>
          <w:rFonts w:eastAsia="Times New Roman" w:cstheme="minorHAnsi"/>
          <w:sz w:val="32"/>
          <w:szCs w:val="32"/>
          <w:lang w:eastAsia="en-ZA"/>
        </w:rPr>
        <w:t xml:space="preserve">Believing that your sins are beyond forgiveness undermines the sacrifice of Christ on the cross, which paid for all sins, no matter how great. </w:t>
      </w:r>
    </w:p>
    <w:p w:rsidR="006A112C" w:rsidRPr="00C86110" w:rsidRDefault="006A112C"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Isaiah 1:18 (NIV), God invites us, saying: “Come now, let us settle the matter, says the Lord. Though your sins are like scarlet, they shall be as white as snow; though they are red as crimson, they shall be like wool.” This promise clearly shows that no sin is too great for God's forgiveness.  </w:t>
      </w:r>
    </w:p>
    <w:p w:rsidR="006A112C" w:rsidRPr="00C86110" w:rsidRDefault="00CA47E1"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Similarly, 1 John 1:9 (NIV) assures us: </w:t>
      </w:r>
      <w:r w:rsidR="006A112C" w:rsidRPr="00C86110">
        <w:rPr>
          <w:rFonts w:eastAsia="Times New Roman" w:cstheme="minorHAnsi"/>
          <w:sz w:val="32"/>
          <w:szCs w:val="32"/>
          <w:lang w:eastAsia="en-ZA"/>
        </w:rPr>
        <w:t>“If we confess our sins, he is faithful and just and will forgive us our sins and purif</w:t>
      </w:r>
      <w:r w:rsidRPr="00C86110">
        <w:rPr>
          <w:rFonts w:eastAsia="Times New Roman" w:cstheme="minorHAnsi"/>
          <w:sz w:val="32"/>
          <w:szCs w:val="32"/>
          <w:lang w:eastAsia="en-ZA"/>
        </w:rPr>
        <w:t>y us from all unrighteousness.”</w:t>
      </w:r>
      <w:r w:rsidR="006A112C" w:rsidRPr="00C86110">
        <w:rPr>
          <w:rFonts w:eastAsia="Times New Roman" w:cstheme="minorHAnsi"/>
          <w:sz w:val="32"/>
          <w:szCs w:val="32"/>
          <w:lang w:eastAsia="en-ZA"/>
        </w:rPr>
        <w:t xml:space="preserve"> These verses demonstrate that God's grace exceeds any sin, and His forgiveness is available to all who seek it.  </w:t>
      </w:r>
    </w:p>
    <w:p w:rsidR="006A112C" w:rsidRPr="00C86110" w:rsidRDefault="006A112C"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story of David, who committed adultery and murder but was forgiven after re</w:t>
      </w:r>
      <w:r w:rsidR="00F0609D" w:rsidRPr="00C86110">
        <w:rPr>
          <w:rFonts w:eastAsia="Times New Roman" w:cstheme="minorHAnsi"/>
          <w:sz w:val="32"/>
          <w:szCs w:val="32"/>
          <w:lang w:eastAsia="en-ZA"/>
        </w:rPr>
        <w:t>penting, shows God's mercy. In Psalm 51:1-2</w:t>
      </w:r>
      <w:r w:rsidRPr="00C86110">
        <w:rPr>
          <w:rFonts w:eastAsia="Times New Roman" w:cstheme="minorHAnsi"/>
          <w:sz w:val="32"/>
          <w:szCs w:val="32"/>
          <w:lang w:eastAsia="en-ZA"/>
        </w:rPr>
        <w:t xml:space="preserve"> (NIV), David cried ou</w:t>
      </w:r>
      <w:r w:rsidR="00F0609D" w:rsidRPr="00C86110">
        <w:rPr>
          <w:rFonts w:eastAsia="Times New Roman" w:cstheme="minorHAnsi"/>
          <w:sz w:val="32"/>
          <w:szCs w:val="32"/>
          <w:lang w:eastAsia="en-ZA"/>
        </w:rPr>
        <w:t xml:space="preserve">t: </w:t>
      </w:r>
      <w:r w:rsidRPr="00C86110">
        <w:rPr>
          <w:rFonts w:eastAsia="Times New Roman" w:cstheme="minorHAnsi"/>
          <w:sz w:val="32"/>
          <w:szCs w:val="32"/>
          <w:lang w:eastAsia="en-ZA"/>
        </w:rPr>
        <w:t>“Have mercy on me, O God, according to your unfailing love; according to your great compassi</w:t>
      </w:r>
      <w:r w:rsidR="00F0609D" w:rsidRPr="00C86110">
        <w:rPr>
          <w:rFonts w:eastAsia="Times New Roman" w:cstheme="minorHAnsi"/>
          <w:sz w:val="32"/>
          <w:szCs w:val="32"/>
          <w:lang w:eastAsia="en-ZA"/>
        </w:rPr>
        <w:t>on blot out my transgressions.”</w:t>
      </w:r>
      <w:r w:rsidRPr="00C86110">
        <w:rPr>
          <w:rFonts w:eastAsia="Times New Roman" w:cstheme="minorHAnsi"/>
          <w:sz w:val="32"/>
          <w:szCs w:val="32"/>
          <w:lang w:eastAsia="en-ZA"/>
        </w:rPr>
        <w:t xml:space="preserve">  </w:t>
      </w:r>
    </w:p>
    <w:p w:rsidR="00F0609D" w:rsidRPr="00C86110" w:rsidRDefault="00F0609D"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Likewise, Paul</w:t>
      </w:r>
      <w:r w:rsidR="006A112C" w:rsidRPr="00C86110">
        <w:rPr>
          <w:rFonts w:eastAsia="Times New Roman" w:cstheme="minorHAnsi"/>
          <w:sz w:val="32"/>
          <w:szCs w:val="32"/>
          <w:lang w:eastAsia="en-ZA"/>
        </w:rPr>
        <w:t>, who persecuted Christians, found mercy and became one of the most influ</w:t>
      </w:r>
      <w:r w:rsidRPr="00C86110">
        <w:rPr>
          <w:rFonts w:eastAsia="Times New Roman" w:cstheme="minorHAnsi"/>
          <w:sz w:val="32"/>
          <w:szCs w:val="32"/>
          <w:lang w:eastAsia="en-ZA"/>
        </w:rPr>
        <w:t xml:space="preserve">ential apostles. He writes in </w:t>
      </w:r>
      <w:r w:rsidR="006A112C" w:rsidRPr="00C86110">
        <w:rPr>
          <w:rFonts w:eastAsia="Times New Roman" w:cstheme="minorHAnsi"/>
          <w:sz w:val="32"/>
          <w:szCs w:val="32"/>
          <w:lang w:eastAsia="en-ZA"/>
        </w:rPr>
        <w:t xml:space="preserve">1 </w:t>
      </w:r>
      <w:r w:rsidRPr="00C86110">
        <w:rPr>
          <w:rFonts w:eastAsia="Times New Roman" w:cstheme="minorHAnsi"/>
          <w:sz w:val="32"/>
          <w:szCs w:val="32"/>
          <w:lang w:eastAsia="en-ZA"/>
        </w:rPr>
        <w:t xml:space="preserve">Timothy 1:15-16 (NIV): </w:t>
      </w:r>
      <w:r w:rsidR="006A112C" w:rsidRPr="00C86110">
        <w:rPr>
          <w:rFonts w:eastAsia="Times New Roman" w:cstheme="minorHAnsi"/>
          <w:sz w:val="32"/>
          <w:szCs w:val="32"/>
          <w:lang w:eastAsia="en-ZA"/>
        </w:rPr>
        <w:t xml:space="preserve">“Christ Jesus came into the world to save sinners—of whom I am the worst... but for </w:t>
      </w:r>
      <w:r w:rsidRPr="00C86110">
        <w:rPr>
          <w:rFonts w:eastAsia="Times New Roman" w:cstheme="minorHAnsi"/>
          <w:sz w:val="32"/>
          <w:szCs w:val="32"/>
          <w:lang w:eastAsia="en-ZA"/>
        </w:rPr>
        <w:t>that reason I was shown mercy.”</w:t>
      </w:r>
      <w:r w:rsidR="006A112C" w:rsidRPr="00C86110">
        <w:rPr>
          <w:rFonts w:eastAsia="Times New Roman" w:cstheme="minorHAnsi"/>
          <w:sz w:val="32"/>
          <w:szCs w:val="32"/>
          <w:lang w:eastAsia="en-ZA"/>
        </w:rPr>
        <w:t xml:space="preserve"> These stories prove that no one is beyond redemption. </w:t>
      </w:r>
    </w:p>
    <w:p w:rsidR="006A112C" w:rsidRPr="00C86110" w:rsidRDefault="006A112C"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Satan uses guilt and shame to trap us, but God’s Word shows</w:t>
      </w:r>
      <w:r w:rsidR="00F0609D" w:rsidRPr="00C86110">
        <w:rPr>
          <w:rFonts w:eastAsia="Times New Roman" w:cstheme="minorHAnsi"/>
          <w:sz w:val="32"/>
          <w:szCs w:val="32"/>
          <w:lang w:eastAsia="en-ZA"/>
        </w:rPr>
        <w:t xml:space="preserve"> us that </w:t>
      </w:r>
      <w:r w:rsidRPr="00C86110">
        <w:rPr>
          <w:rFonts w:eastAsia="Times New Roman" w:cstheme="minorHAnsi"/>
          <w:sz w:val="32"/>
          <w:szCs w:val="32"/>
          <w:lang w:eastAsia="en-ZA"/>
        </w:rPr>
        <w:t>His</w:t>
      </w:r>
      <w:r w:rsidR="00F0609D" w:rsidRPr="00C86110">
        <w:rPr>
          <w:rFonts w:eastAsia="Times New Roman" w:cstheme="minorHAnsi"/>
          <w:sz w:val="32"/>
          <w:szCs w:val="32"/>
          <w:lang w:eastAsia="en-ZA"/>
        </w:rPr>
        <w:t xml:space="preserve"> mercy is greater than our sin</w:t>
      </w:r>
      <w:r w:rsidRPr="00C86110">
        <w:rPr>
          <w:rFonts w:eastAsia="Times New Roman" w:cstheme="minorHAnsi"/>
          <w:sz w:val="32"/>
          <w:szCs w:val="32"/>
          <w:lang w:eastAsia="en-ZA"/>
        </w:rPr>
        <w:t>, and through repentance, we are always forgiven.</w:t>
      </w:r>
    </w:p>
    <w:p w:rsidR="00350D66" w:rsidRPr="00C86110" w:rsidRDefault="00350D66"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The Ragamuffin Gospel, Brennan Manning (1990)</w:t>
      </w:r>
      <w:r w:rsidR="00F0609D" w:rsidRPr="00C86110">
        <w:rPr>
          <w:rFonts w:eastAsia="Times New Roman" w:cstheme="minorHAnsi"/>
          <w:sz w:val="32"/>
          <w:szCs w:val="32"/>
          <w:lang w:eastAsia="en-ZA"/>
        </w:rPr>
        <w:t xml:space="preserve"> states</w:t>
      </w:r>
      <w:r w:rsidRPr="00C86110">
        <w:rPr>
          <w:rFonts w:eastAsia="Times New Roman" w:cstheme="minorHAnsi"/>
          <w:sz w:val="32"/>
          <w:szCs w:val="32"/>
          <w:lang w:eastAsia="en-ZA"/>
        </w:rPr>
        <w:t>, "The gospel is not for the righteous, but for the unrighteous" (p. 191). This</w:t>
      </w:r>
      <w:r w:rsidR="00F0609D" w:rsidRPr="00C86110">
        <w:rPr>
          <w:rFonts w:eastAsia="Times New Roman" w:cstheme="minorHAnsi"/>
          <w:sz w:val="32"/>
          <w:szCs w:val="32"/>
          <w:lang w:eastAsia="en-ZA"/>
        </w:rPr>
        <w:t xml:space="preserve"> purely</w:t>
      </w:r>
      <w:r w:rsidRPr="00C86110">
        <w:rPr>
          <w:rFonts w:eastAsia="Times New Roman" w:cstheme="minorHAnsi"/>
          <w:sz w:val="32"/>
          <w:szCs w:val="32"/>
          <w:lang w:eastAsia="en-ZA"/>
        </w:rPr>
        <w:t xml:space="preserve"> highlights the core Christian belief that God's love and forgiveness are available to all who seek it, irrespective of their past mistakes.</w:t>
      </w:r>
    </w:p>
    <w:p w:rsidR="00E55962" w:rsidRPr="00C86110" w:rsidRDefault="00E55962" w:rsidP="00E5596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Heavenly Father, in the mighty name of Jesus, I come before You, standing firm on Your promises of complete forgiveness. Your Word assures us in Micah 7:19 (NASB) that You “will cast all their sins into the depths of the sea,” illustrating Your thorough and compassionate removal of our sins. Psalm 103:12 (NIV) confirms that “as far as the east is from the west, so far has He removed our transgressions from us,” showing the infinite distance You place between our sins and us. Hebrews 8:12 (NIV) promises that You “will forgive their wickedness and will remember their sins no more,” underscoring the totality of Your forgiveness. 1 Timothy 1:15 (NASB) reminds us that Jesus came to save even the worst of sinners, assuring us that no sin is too great to be forgiven. I reject any lies about the limits of Your forgiveness and embrace Your boundless grace and mercy. Cleanse me from all unrighteousness and renew a right spirit within me. In Jesus’ name, Amen.</w:t>
      </w:r>
    </w:p>
    <w:p w:rsidR="00F73A05" w:rsidRPr="00C86110" w:rsidRDefault="00C805DD" w:rsidP="00C805DD">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w:t>
      </w:r>
      <w:r w:rsidR="00F73A05" w:rsidRPr="00C86110">
        <w:rPr>
          <w:rFonts w:eastAsia="Times New Roman" w:cstheme="minorHAnsi"/>
          <w:sz w:val="32"/>
          <w:szCs w:val="32"/>
          <w:lang w:eastAsia="en-ZA"/>
        </w:rPr>
        <w:t xml:space="preserve"> “You </w:t>
      </w:r>
      <w:r w:rsidR="00E34F8C" w:rsidRPr="00C86110">
        <w:rPr>
          <w:rFonts w:eastAsia="Times New Roman" w:cstheme="minorHAnsi"/>
          <w:sz w:val="32"/>
          <w:szCs w:val="32"/>
          <w:lang w:eastAsia="en-ZA"/>
        </w:rPr>
        <w:t>will never change</w:t>
      </w:r>
      <w:r w:rsidR="00F73A05" w:rsidRPr="00C86110">
        <w:rPr>
          <w:rFonts w:eastAsia="Times New Roman" w:cstheme="minorHAnsi"/>
          <w:sz w:val="32"/>
          <w:szCs w:val="32"/>
          <w:lang w:eastAsia="en-ZA"/>
        </w:rPr>
        <w:t>.”</w:t>
      </w:r>
    </w:p>
    <w:p w:rsidR="00492626" w:rsidRPr="00C86110" w:rsidRDefault="00492626" w:rsidP="0049262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only thing that is constant is change." – Heraclitus</w:t>
      </w:r>
    </w:p>
    <w:p w:rsidR="00E0011C" w:rsidRPr="00C86110" w:rsidRDefault="00440278" w:rsidP="00B7060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Satan often whispe</w:t>
      </w:r>
      <w:r w:rsidR="00E34F8C" w:rsidRPr="00C86110">
        <w:rPr>
          <w:rFonts w:eastAsia="Times New Roman" w:cstheme="minorHAnsi"/>
          <w:sz w:val="32"/>
          <w:szCs w:val="32"/>
          <w:lang w:eastAsia="en-ZA"/>
        </w:rPr>
        <w:t>rs the lie that you will never change</w:t>
      </w:r>
      <w:r w:rsidRPr="00C86110">
        <w:rPr>
          <w:rFonts w:eastAsia="Times New Roman" w:cstheme="minorHAnsi"/>
          <w:sz w:val="32"/>
          <w:szCs w:val="32"/>
          <w:lang w:eastAsia="en-ZA"/>
        </w:rPr>
        <w:t>, that your past defines you and that transformation is beyond your reach. However, Scripture refutes this dec</w:t>
      </w:r>
      <w:r w:rsidR="00E34F8C" w:rsidRPr="00C86110">
        <w:rPr>
          <w:rFonts w:eastAsia="Times New Roman" w:cstheme="minorHAnsi"/>
          <w:sz w:val="32"/>
          <w:szCs w:val="32"/>
          <w:lang w:eastAsia="en-ZA"/>
        </w:rPr>
        <w:t xml:space="preserve">eption. </w:t>
      </w:r>
    </w:p>
    <w:p w:rsidR="00E0011C" w:rsidRPr="00C86110" w:rsidRDefault="00E34F8C" w:rsidP="00B7060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Bible says in 2 Corinthians 5:17 (NIV)</w:t>
      </w:r>
      <w:r w:rsidR="00440278" w:rsidRPr="00C86110">
        <w:rPr>
          <w:rFonts w:eastAsia="Times New Roman" w:cstheme="minorHAnsi"/>
          <w:sz w:val="32"/>
          <w:szCs w:val="32"/>
          <w:lang w:eastAsia="en-ZA"/>
        </w:rPr>
        <w:t>, "Therefore, if anyone is in Christ, the new creation has come: The old has gone, the new is here!" This verse underscores that in Christ, we are made new, shedding our old selves and embracing a trans</w:t>
      </w:r>
      <w:r w:rsidRPr="00C86110">
        <w:rPr>
          <w:rFonts w:eastAsia="Times New Roman" w:cstheme="minorHAnsi"/>
          <w:sz w:val="32"/>
          <w:szCs w:val="32"/>
          <w:lang w:eastAsia="en-ZA"/>
        </w:rPr>
        <w:t xml:space="preserve">formed life. </w:t>
      </w:r>
    </w:p>
    <w:p w:rsidR="00E0011C" w:rsidRPr="00C86110" w:rsidRDefault="00E34F8C" w:rsidP="00B7060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Furthermore, Ezekiel 36:26 (NIV)</w:t>
      </w:r>
      <w:r w:rsidR="00440278" w:rsidRPr="00C86110">
        <w:rPr>
          <w:rFonts w:eastAsia="Times New Roman" w:cstheme="minorHAnsi"/>
          <w:sz w:val="32"/>
          <w:szCs w:val="32"/>
          <w:lang w:eastAsia="en-ZA"/>
        </w:rPr>
        <w:t xml:space="preserve"> assures us, "I will give you a new heart and put a new spirit in you; I will remove from you your heart of stone and give you a heart of flesh." These promises affirm that change is not only possible but is the very essence of God's work in our lives. </w:t>
      </w:r>
    </w:p>
    <w:p w:rsidR="00440278" w:rsidRPr="00C86110" w:rsidRDefault="00440278" w:rsidP="00B7060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enemy's lie crumbles in the light of God's truth, which declares that through His power, we are fully capable of change and renewal.</w:t>
      </w:r>
    </w:p>
    <w:p w:rsidR="008D3B2D" w:rsidRPr="00C86110" w:rsidRDefault="008D3B2D"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It is</w:t>
      </w:r>
      <w:r w:rsidR="006A112C" w:rsidRPr="00C86110">
        <w:rPr>
          <w:rFonts w:eastAsia="Times New Roman" w:cstheme="minorHAnsi"/>
          <w:sz w:val="32"/>
          <w:szCs w:val="32"/>
          <w:lang w:eastAsia="en-ZA"/>
        </w:rPr>
        <w:t xml:space="preserve"> important to remember that God specializes in transfor</w:t>
      </w:r>
      <w:r w:rsidRPr="00C86110">
        <w:rPr>
          <w:rFonts w:eastAsia="Times New Roman" w:cstheme="minorHAnsi"/>
          <w:sz w:val="32"/>
          <w:szCs w:val="32"/>
          <w:lang w:eastAsia="en-ZA"/>
        </w:rPr>
        <w:t>ming lives. His</w:t>
      </w:r>
      <w:r w:rsidR="006A112C" w:rsidRPr="00C86110">
        <w:rPr>
          <w:rFonts w:eastAsia="Times New Roman" w:cstheme="minorHAnsi"/>
          <w:sz w:val="32"/>
          <w:szCs w:val="32"/>
          <w:lang w:eastAsia="en-ZA"/>
        </w:rPr>
        <w:t xml:space="preserve"> Word is</w:t>
      </w:r>
      <w:r w:rsidRPr="00C86110">
        <w:rPr>
          <w:rFonts w:eastAsia="Times New Roman" w:cstheme="minorHAnsi"/>
          <w:sz w:val="32"/>
          <w:szCs w:val="32"/>
          <w:lang w:eastAsia="en-ZA"/>
        </w:rPr>
        <w:t xml:space="preserve"> also</w:t>
      </w:r>
      <w:r w:rsidR="006A112C" w:rsidRPr="00C86110">
        <w:rPr>
          <w:rFonts w:eastAsia="Times New Roman" w:cstheme="minorHAnsi"/>
          <w:sz w:val="32"/>
          <w:szCs w:val="32"/>
          <w:lang w:eastAsia="en-ZA"/>
        </w:rPr>
        <w:t xml:space="preserve"> filled with stories of dr</w:t>
      </w:r>
      <w:r w:rsidRPr="00C86110">
        <w:rPr>
          <w:rFonts w:eastAsia="Times New Roman" w:cstheme="minorHAnsi"/>
          <w:sz w:val="32"/>
          <w:szCs w:val="32"/>
          <w:lang w:eastAsia="en-ZA"/>
        </w:rPr>
        <w:t xml:space="preserve">amatic change. </w:t>
      </w:r>
    </w:p>
    <w:p w:rsidR="008D3B2D" w:rsidRPr="00C86110" w:rsidRDefault="008D3B2D"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There's Peter</w:t>
      </w:r>
      <w:r w:rsidR="006A112C" w:rsidRPr="00C86110">
        <w:rPr>
          <w:rFonts w:eastAsia="Times New Roman" w:cstheme="minorHAnsi"/>
          <w:sz w:val="32"/>
          <w:szCs w:val="32"/>
          <w:lang w:eastAsia="en-ZA"/>
        </w:rPr>
        <w:t>, who denied Jesus three times but was later restored and became a foundational l</w:t>
      </w:r>
      <w:r w:rsidRPr="00C86110">
        <w:rPr>
          <w:rFonts w:eastAsia="Times New Roman" w:cstheme="minorHAnsi"/>
          <w:sz w:val="32"/>
          <w:szCs w:val="32"/>
          <w:lang w:eastAsia="en-ZA"/>
        </w:rPr>
        <w:t>eader of the early church. (John 21:15-17) (NIV)</w:t>
      </w:r>
    </w:p>
    <w:p w:rsidR="006A112C" w:rsidRPr="00C86110" w:rsidRDefault="008D3B2D"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Even the woman at the well, in </w:t>
      </w:r>
      <w:r w:rsidR="006A112C" w:rsidRPr="00C86110">
        <w:rPr>
          <w:rFonts w:eastAsia="Times New Roman" w:cstheme="minorHAnsi"/>
          <w:sz w:val="32"/>
          <w:szCs w:val="32"/>
          <w:lang w:eastAsia="en-ZA"/>
        </w:rPr>
        <w:t>John 4:13-14 (NIV), encountered Jesus and was foreve</w:t>
      </w:r>
      <w:r w:rsidRPr="00C86110">
        <w:rPr>
          <w:rFonts w:eastAsia="Times New Roman" w:cstheme="minorHAnsi"/>
          <w:sz w:val="32"/>
          <w:szCs w:val="32"/>
          <w:lang w:eastAsia="en-ZA"/>
        </w:rPr>
        <w:t xml:space="preserve">r changed by His living water: </w:t>
      </w:r>
      <w:r w:rsidR="006A112C" w:rsidRPr="00C86110">
        <w:rPr>
          <w:rFonts w:eastAsia="Times New Roman" w:cstheme="minorHAnsi"/>
          <w:sz w:val="32"/>
          <w:szCs w:val="32"/>
          <w:lang w:eastAsia="en-ZA"/>
        </w:rPr>
        <w:t>“Whoever drinks the water I</w:t>
      </w:r>
      <w:r w:rsidRPr="00C86110">
        <w:rPr>
          <w:rFonts w:eastAsia="Times New Roman" w:cstheme="minorHAnsi"/>
          <w:sz w:val="32"/>
          <w:szCs w:val="32"/>
          <w:lang w:eastAsia="en-ZA"/>
        </w:rPr>
        <w:t xml:space="preserve"> give them will never thirst.” </w:t>
      </w:r>
      <w:r w:rsidR="006A112C" w:rsidRPr="00C86110">
        <w:rPr>
          <w:rFonts w:eastAsia="Times New Roman" w:cstheme="minorHAnsi"/>
          <w:sz w:val="32"/>
          <w:szCs w:val="32"/>
          <w:lang w:eastAsia="en-ZA"/>
        </w:rPr>
        <w:t>She went from an outcast to a bold witness for Christ.</w:t>
      </w:r>
    </w:p>
    <w:p w:rsidR="00953600" w:rsidRPr="00C86110" w:rsidRDefault="006A112C"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These stories reveal that change is not only possible with God—it’s inevitable wh</w:t>
      </w:r>
      <w:r w:rsidR="008D3B2D" w:rsidRPr="00C86110">
        <w:rPr>
          <w:rFonts w:eastAsia="Times New Roman" w:cstheme="minorHAnsi"/>
          <w:sz w:val="32"/>
          <w:szCs w:val="32"/>
          <w:lang w:eastAsia="en-ZA"/>
        </w:rPr>
        <w:t xml:space="preserve">en we surrender to His power. 2 Corinthians 5:17 (NIV) declares, </w:t>
      </w:r>
      <w:r w:rsidRPr="00C86110">
        <w:rPr>
          <w:rFonts w:eastAsia="Times New Roman" w:cstheme="minorHAnsi"/>
          <w:sz w:val="32"/>
          <w:szCs w:val="32"/>
          <w:lang w:eastAsia="en-ZA"/>
        </w:rPr>
        <w:t>“Therefore, if anyone is in Christ, the new creation has come: The o</w:t>
      </w:r>
      <w:r w:rsidR="008D3B2D" w:rsidRPr="00C86110">
        <w:rPr>
          <w:rFonts w:eastAsia="Times New Roman" w:cstheme="minorHAnsi"/>
          <w:sz w:val="32"/>
          <w:szCs w:val="32"/>
          <w:lang w:eastAsia="en-ZA"/>
        </w:rPr>
        <w:t xml:space="preserve">ld has gone, the new is here!” </w:t>
      </w:r>
      <w:r w:rsidRPr="00C86110">
        <w:rPr>
          <w:rFonts w:eastAsia="Times New Roman" w:cstheme="minorHAnsi"/>
          <w:sz w:val="32"/>
          <w:szCs w:val="32"/>
          <w:lang w:eastAsia="en-ZA"/>
        </w:rPr>
        <w:t>God promises transformation, and no lie about your inability to change can stand against His truth.</w:t>
      </w:r>
    </w:p>
    <w:p w:rsidR="00EE40C0" w:rsidRPr="00C86110" w:rsidRDefault="00953600"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 Psalm 103:12 (NIV) emphasizes that “as far as the east is from the west, so far has He removed our transgressions from us,” showing the infinite distance between us and our sins. </w:t>
      </w:r>
    </w:p>
    <w:p w:rsidR="00EE40C0" w:rsidRPr="00C86110" w:rsidRDefault="00953600"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Hebrews 8:12 (NIV) promises that You “will forgive their wickedness and will remember their sins no more,” underscoring Your total and unconditional forgiveness.</w:t>
      </w:r>
      <w:r w:rsidR="00EE40C0" w:rsidRPr="00C86110">
        <w:rPr>
          <w:rFonts w:eastAsia="Times New Roman" w:cstheme="minorHAnsi"/>
          <w:sz w:val="32"/>
          <w:szCs w:val="32"/>
          <w:lang w:eastAsia="en-ZA"/>
        </w:rPr>
        <w:t xml:space="preserve"> </w:t>
      </w:r>
    </w:p>
    <w:p w:rsidR="00EE40C0" w:rsidRPr="00C86110" w:rsidRDefault="00EE40C0"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Romans 5:20 (NASB) reassures us that where sin increased, Your grace abounded all the more, affirming that Your grace surpasses all our failings. </w:t>
      </w:r>
    </w:p>
    <w:p w:rsidR="00EE40C0" w:rsidRPr="00C86110" w:rsidRDefault="00EE40C0"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Titus 2:14 (NIV) highlights that Jesus gave Himself to redeem us from all wickedness, demonstrating that no sin is beyond Your purifying power. </w:t>
      </w:r>
    </w:p>
    <w:p w:rsidR="00953600" w:rsidRPr="00C86110" w:rsidRDefault="00EE40C0" w:rsidP="006A11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1 Timothy 1:15 (NASB) reminds us that Jesus came to save even the worst of sinners, reinforcing that no one is beyond Your reach.</w:t>
      </w:r>
    </w:p>
    <w:p w:rsidR="00915471" w:rsidRPr="00C86110" w:rsidRDefault="00EE40C0" w:rsidP="0091547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w:t>
      </w:r>
      <w:r w:rsidR="00915471" w:rsidRPr="00C86110">
        <w:rPr>
          <w:rFonts w:eastAsia="Times New Roman" w:cstheme="minorHAnsi"/>
          <w:sz w:val="32"/>
          <w:szCs w:val="32"/>
          <w:lang w:eastAsia="en-ZA"/>
        </w:rPr>
        <w:t>Heavenly Father, In the name of Jesus, I come before You, embracing the fullness of Your forgiveness and grace. Your Word assures us that You cast our sins into the depths of the sea, as stated in Micah 7:19 (NASB), illustrating the complete removal of our transgressions. I reject any doubts about Your forgiveness and receive Your boundless grace with a grateful heart. In Jesus’ name, Amen.</w:t>
      </w:r>
    </w:p>
    <w:p w:rsidR="00B454EF" w:rsidRPr="00C86110" w:rsidRDefault="00B454EF" w:rsidP="00C805DD">
      <w:pPr>
        <w:pStyle w:val="ListParagraph"/>
        <w:numPr>
          <w:ilvl w:val="0"/>
          <w:numId w:val="35"/>
        </w:num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Lie: “You are not good enough for God's blessings.”</w:t>
      </w:r>
    </w:p>
    <w:p w:rsidR="00041230" w:rsidRPr="00C86110" w:rsidRDefault="00041230" w:rsidP="00B7060F">
      <w:pPr>
        <w:spacing w:after="0" w:line="240" w:lineRule="auto"/>
        <w:rPr>
          <w:rFonts w:eastAsia="Times New Roman" w:cstheme="minorHAnsi"/>
          <w:bCs/>
          <w:sz w:val="32"/>
          <w:szCs w:val="32"/>
          <w:lang w:eastAsia="en-ZA"/>
        </w:rPr>
      </w:pPr>
    </w:p>
    <w:p w:rsidR="006A112C" w:rsidRPr="00C86110" w:rsidRDefault="004A19A3" w:rsidP="006A112C">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Satan wants you to believe that your shortcomings disqualify you from God's favo</w:t>
      </w:r>
      <w:r w:rsidR="00041230" w:rsidRPr="00C86110">
        <w:rPr>
          <w:rFonts w:eastAsia="Times New Roman" w:cstheme="minorHAnsi"/>
          <w:bCs/>
          <w:sz w:val="32"/>
          <w:szCs w:val="32"/>
          <w:lang w:eastAsia="en-ZA"/>
        </w:rPr>
        <w:t>u</w:t>
      </w:r>
      <w:r w:rsidRPr="00C86110">
        <w:rPr>
          <w:rFonts w:eastAsia="Times New Roman" w:cstheme="minorHAnsi"/>
          <w:bCs/>
          <w:sz w:val="32"/>
          <w:szCs w:val="32"/>
          <w:lang w:eastAsia="en-ZA"/>
        </w:rPr>
        <w:t xml:space="preserve">r, but this is contrary to the core message of Scripture. </w:t>
      </w:r>
      <w:r w:rsidR="006A112C" w:rsidRPr="00C86110">
        <w:rPr>
          <w:rFonts w:eastAsia="Times New Roman" w:cstheme="minorHAnsi"/>
          <w:bCs/>
          <w:sz w:val="32"/>
          <w:szCs w:val="32"/>
          <w:lang w:eastAsia="en-ZA"/>
        </w:rPr>
        <w:t>Let's look at a few stories where God blesses those who felt unworthy.</w:t>
      </w:r>
    </w:p>
    <w:p w:rsidR="00E50078" w:rsidRPr="00C86110" w:rsidRDefault="00E50078" w:rsidP="006A112C">
      <w:pPr>
        <w:spacing w:after="0" w:line="240" w:lineRule="auto"/>
        <w:rPr>
          <w:rFonts w:eastAsia="Times New Roman" w:cstheme="minorHAnsi"/>
          <w:bCs/>
          <w:sz w:val="32"/>
          <w:szCs w:val="32"/>
          <w:lang w:eastAsia="en-ZA"/>
        </w:rPr>
      </w:pPr>
    </w:p>
    <w:p w:rsidR="006A112C" w:rsidRPr="00C86110" w:rsidRDefault="006A112C" w:rsidP="006A112C">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Moses was reluctant to accept God's calling be</w:t>
      </w:r>
      <w:r w:rsidR="00041230" w:rsidRPr="00C86110">
        <w:rPr>
          <w:rFonts w:eastAsia="Times New Roman" w:cstheme="minorHAnsi"/>
          <w:bCs/>
          <w:sz w:val="32"/>
          <w:szCs w:val="32"/>
          <w:lang w:eastAsia="en-ZA"/>
        </w:rPr>
        <w:t xml:space="preserve">cause of his insecurities. In Exodus 4:10 (NIV), Moses says, </w:t>
      </w:r>
      <w:r w:rsidRPr="00C86110">
        <w:rPr>
          <w:rFonts w:eastAsia="Times New Roman" w:cstheme="minorHAnsi"/>
          <w:bCs/>
          <w:sz w:val="32"/>
          <w:szCs w:val="32"/>
          <w:lang w:eastAsia="en-ZA"/>
        </w:rPr>
        <w:t xml:space="preserve">“Pardon your servant, Lord. I have never been eloquent... I am slow of speech and </w:t>
      </w:r>
      <w:r w:rsidR="00041230" w:rsidRPr="00C86110">
        <w:rPr>
          <w:rFonts w:eastAsia="Times New Roman" w:cstheme="minorHAnsi"/>
          <w:bCs/>
          <w:sz w:val="32"/>
          <w:szCs w:val="32"/>
          <w:lang w:eastAsia="en-ZA"/>
        </w:rPr>
        <w:t>tongue.”</w:t>
      </w:r>
      <w:r w:rsidRPr="00C86110">
        <w:rPr>
          <w:rFonts w:eastAsia="Times New Roman" w:cstheme="minorHAnsi"/>
          <w:bCs/>
          <w:sz w:val="32"/>
          <w:szCs w:val="32"/>
          <w:lang w:eastAsia="en-ZA"/>
        </w:rPr>
        <w:t xml:space="preserve"> </w:t>
      </w:r>
      <w:r w:rsidRPr="00C86110">
        <w:rPr>
          <w:rFonts w:eastAsia="Times New Roman" w:cstheme="minorHAnsi"/>
          <w:bCs/>
          <w:sz w:val="32"/>
          <w:szCs w:val="32"/>
          <w:lang w:eastAsia="en-ZA"/>
        </w:rPr>
        <w:lastRenderedPageBreak/>
        <w:t>Moses didn't feel good enough to lead Israel out of Egypt, yet God saw his potential and chose to use him. Despite Moses' doubts, God's blessings flowed as He empowered Moses to become one of the greatest prophets. This shows that God's blessings are not about our qualifications but His power.</w:t>
      </w:r>
    </w:p>
    <w:p w:rsidR="006A112C" w:rsidRPr="00C86110" w:rsidRDefault="006A112C" w:rsidP="006A112C">
      <w:pPr>
        <w:spacing w:after="0" w:line="240" w:lineRule="auto"/>
        <w:rPr>
          <w:rFonts w:eastAsia="Times New Roman" w:cstheme="minorHAnsi"/>
          <w:bCs/>
          <w:sz w:val="32"/>
          <w:szCs w:val="32"/>
          <w:lang w:eastAsia="en-ZA"/>
        </w:rPr>
      </w:pPr>
    </w:p>
    <w:p w:rsidR="006A112C" w:rsidRPr="00C86110" w:rsidRDefault="006A112C" w:rsidP="006A112C">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Gideon felt the same inadequacy. When God called h</w:t>
      </w:r>
      <w:r w:rsidR="00041230" w:rsidRPr="00C86110">
        <w:rPr>
          <w:rFonts w:eastAsia="Times New Roman" w:cstheme="minorHAnsi"/>
          <w:bCs/>
          <w:sz w:val="32"/>
          <w:szCs w:val="32"/>
          <w:lang w:eastAsia="en-ZA"/>
        </w:rPr>
        <w:t xml:space="preserve">im to save Israel, he replied, </w:t>
      </w:r>
      <w:r w:rsidRPr="00C86110">
        <w:rPr>
          <w:rFonts w:eastAsia="Times New Roman" w:cstheme="minorHAnsi"/>
          <w:bCs/>
          <w:sz w:val="32"/>
          <w:szCs w:val="32"/>
          <w:lang w:eastAsia="en-ZA"/>
        </w:rPr>
        <w:t>“But Lord,” Gideon asked, “how can I save Israel? My clan is the weakest... a</w:t>
      </w:r>
      <w:r w:rsidR="00041230" w:rsidRPr="00C86110">
        <w:rPr>
          <w:rFonts w:eastAsia="Times New Roman" w:cstheme="minorHAnsi"/>
          <w:bCs/>
          <w:sz w:val="32"/>
          <w:szCs w:val="32"/>
          <w:lang w:eastAsia="en-ZA"/>
        </w:rPr>
        <w:t>nd I am the least in my family” (</w:t>
      </w:r>
      <w:r w:rsidRPr="00C86110">
        <w:rPr>
          <w:rFonts w:eastAsia="Times New Roman" w:cstheme="minorHAnsi"/>
          <w:bCs/>
          <w:sz w:val="32"/>
          <w:szCs w:val="32"/>
          <w:lang w:eastAsia="en-ZA"/>
        </w:rPr>
        <w:t>Judges 6:</w:t>
      </w:r>
      <w:r w:rsidR="00041230" w:rsidRPr="00C86110">
        <w:rPr>
          <w:rFonts w:eastAsia="Times New Roman" w:cstheme="minorHAnsi"/>
          <w:bCs/>
          <w:sz w:val="32"/>
          <w:szCs w:val="32"/>
          <w:lang w:eastAsia="en-ZA"/>
        </w:rPr>
        <w:t>15, NIV</w:t>
      </w:r>
      <w:r w:rsidRPr="00C86110">
        <w:rPr>
          <w:rFonts w:eastAsia="Times New Roman" w:cstheme="minorHAnsi"/>
          <w:bCs/>
          <w:sz w:val="32"/>
          <w:szCs w:val="32"/>
          <w:lang w:eastAsia="en-ZA"/>
        </w:rPr>
        <w:t>). Yet, God saw Gideon's worth beyond his in</w:t>
      </w:r>
      <w:r w:rsidR="00041230" w:rsidRPr="00C86110">
        <w:rPr>
          <w:rFonts w:eastAsia="Times New Roman" w:cstheme="minorHAnsi"/>
          <w:bCs/>
          <w:sz w:val="32"/>
          <w:szCs w:val="32"/>
          <w:lang w:eastAsia="en-ZA"/>
        </w:rPr>
        <w:t>securities. The Lord told him, “Surely I will be with you” (Judges 6:16, NASB</w:t>
      </w:r>
      <w:r w:rsidRPr="00C86110">
        <w:rPr>
          <w:rFonts w:eastAsia="Times New Roman" w:cstheme="minorHAnsi"/>
          <w:bCs/>
          <w:sz w:val="32"/>
          <w:szCs w:val="32"/>
          <w:lang w:eastAsia="en-ZA"/>
        </w:rPr>
        <w:t>). God's presence with Gideon led to Israel's victory. Gideon’s story reminds us that our sense of inadequacy cannot block God's blessings.</w:t>
      </w:r>
    </w:p>
    <w:p w:rsidR="006A112C" w:rsidRPr="00C86110" w:rsidRDefault="006A112C" w:rsidP="006A112C">
      <w:pPr>
        <w:spacing w:after="0" w:line="240" w:lineRule="auto"/>
        <w:rPr>
          <w:rFonts w:eastAsia="Times New Roman" w:cstheme="minorHAnsi"/>
          <w:bCs/>
          <w:sz w:val="32"/>
          <w:szCs w:val="32"/>
          <w:lang w:eastAsia="en-ZA"/>
        </w:rPr>
      </w:pPr>
    </w:p>
    <w:p w:rsidR="006A112C" w:rsidRPr="00C86110" w:rsidRDefault="006A112C" w:rsidP="006A112C">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Peter denied Jesus three times and felt unwort</w:t>
      </w:r>
      <w:r w:rsidR="00041230" w:rsidRPr="00C86110">
        <w:rPr>
          <w:rFonts w:eastAsia="Times New Roman" w:cstheme="minorHAnsi"/>
          <w:bCs/>
          <w:sz w:val="32"/>
          <w:szCs w:val="32"/>
          <w:lang w:eastAsia="en-ZA"/>
        </w:rPr>
        <w:t xml:space="preserve">hy after the resurrection. In Luke 5:8 (NASB), Peter says, </w:t>
      </w:r>
      <w:r w:rsidRPr="00C86110">
        <w:rPr>
          <w:rFonts w:eastAsia="Times New Roman" w:cstheme="minorHAnsi"/>
          <w:bCs/>
          <w:sz w:val="32"/>
          <w:szCs w:val="32"/>
          <w:lang w:eastAsia="en-ZA"/>
        </w:rPr>
        <w:t>“Go away from me, Lord, for I am a sinful man!” Yet, Jesus didn’t reject him but restored him, even entrusting Peter with the mission to fee</w:t>
      </w:r>
      <w:r w:rsidR="00041230" w:rsidRPr="00C86110">
        <w:rPr>
          <w:rFonts w:eastAsia="Times New Roman" w:cstheme="minorHAnsi"/>
          <w:bCs/>
          <w:sz w:val="32"/>
          <w:szCs w:val="32"/>
          <w:lang w:eastAsia="en-ZA"/>
        </w:rPr>
        <w:t>d His sheep (John 21:17, NIV</w:t>
      </w:r>
      <w:r w:rsidRPr="00C86110">
        <w:rPr>
          <w:rFonts w:eastAsia="Times New Roman" w:cstheme="minorHAnsi"/>
          <w:bCs/>
          <w:sz w:val="32"/>
          <w:szCs w:val="32"/>
          <w:lang w:eastAsia="en-ZA"/>
        </w:rPr>
        <w:t>). Jesus blessed Peter despite his failure, showing that God’s blessings come through His forgiveness and redemption, not our perfection.</w:t>
      </w:r>
    </w:p>
    <w:p w:rsidR="004F671B" w:rsidRPr="00C86110" w:rsidRDefault="004F671B" w:rsidP="006A112C">
      <w:pPr>
        <w:spacing w:after="0" w:line="240" w:lineRule="auto"/>
        <w:rPr>
          <w:rFonts w:eastAsia="Times New Roman" w:cstheme="minorHAnsi"/>
          <w:bCs/>
          <w:sz w:val="32"/>
          <w:szCs w:val="32"/>
          <w:lang w:eastAsia="en-ZA"/>
        </w:rPr>
      </w:pPr>
    </w:p>
    <w:p w:rsidR="006A112C" w:rsidRPr="00C86110" w:rsidRDefault="006A112C" w:rsidP="006A112C">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These examples from Scripture reveal that our worthiness is not the measure for God's blessings—His love and grace are. God doesn't wait for us to be "good enough"; He blesses us as we are, so we can fulfill His purpose and glorify Him. This truth reminds us to reject the lie and embrace the abundant blessings God offers.</w:t>
      </w:r>
    </w:p>
    <w:p w:rsidR="006173E3" w:rsidRPr="00C86110" w:rsidRDefault="006173E3" w:rsidP="006173E3">
      <w:pPr>
        <w:spacing w:after="0" w:line="240" w:lineRule="auto"/>
        <w:rPr>
          <w:rFonts w:eastAsia="Times New Roman" w:cstheme="minorHAnsi"/>
          <w:bCs/>
          <w:sz w:val="32"/>
          <w:szCs w:val="32"/>
          <w:lang w:eastAsia="en-ZA"/>
        </w:rPr>
      </w:pPr>
    </w:p>
    <w:p w:rsidR="00EE40C0" w:rsidRPr="00C86110" w:rsidRDefault="006173E3" w:rsidP="006173E3">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This belief also contradicts the teachings of many Christian authors who emphasize God's grace and unconditional love. As Brennan Manning notes, "God's love is not based on our performance; it is based on his character" (Manning, 1990, p. 107). Similarly, Max Lucado states, "You are loved more than you will ever know by someone who died to know you" (Lucado, 2004, p. 29). These </w:t>
      </w:r>
      <w:r w:rsidRPr="00C86110">
        <w:rPr>
          <w:rFonts w:eastAsia="Times New Roman" w:cstheme="minorHAnsi"/>
          <w:bCs/>
          <w:sz w:val="32"/>
          <w:szCs w:val="32"/>
          <w:lang w:eastAsia="en-ZA"/>
        </w:rPr>
        <w:lastRenderedPageBreak/>
        <w:t>authors highlight that God's blessings are not contingent on our worthiness but rather on His grace.</w:t>
      </w:r>
      <w:r w:rsidR="00EE40C0" w:rsidRPr="00C86110">
        <w:rPr>
          <w:rFonts w:eastAsia="Times New Roman" w:cstheme="minorHAnsi"/>
          <w:bCs/>
          <w:sz w:val="32"/>
          <w:szCs w:val="32"/>
          <w:lang w:eastAsia="en-ZA"/>
        </w:rPr>
        <w:t xml:space="preserve"> </w:t>
      </w:r>
    </w:p>
    <w:p w:rsidR="00EE40C0" w:rsidRPr="00C86110" w:rsidRDefault="00EE40C0" w:rsidP="006173E3">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Romans 5:8 (NIV) reminds us that while we were still sinners, He demonstrated His love by His sacrifice. </w:t>
      </w:r>
    </w:p>
    <w:p w:rsidR="00EE40C0" w:rsidRPr="00C86110" w:rsidRDefault="00EE40C0" w:rsidP="006173E3">
      <w:pPr>
        <w:spacing w:after="0" w:line="240" w:lineRule="auto"/>
        <w:rPr>
          <w:rFonts w:eastAsia="Times New Roman" w:cstheme="minorHAnsi"/>
          <w:bCs/>
          <w:sz w:val="32"/>
          <w:szCs w:val="32"/>
          <w:lang w:eastAsia="en-ZA"/>
        </w:rPr>
      </w:pPr>
    </w:p>
    <w:p w:rsidR="00EE40C0" w:rsidRPr="00C86110" w:rsidRDefault="00EE40C0" w:rsidP="006173E3">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Christ, we are a new creation, as stated in 2 Corinthians 5:17 (NIV), and our past does not hinder Your blessings. </w:t>
      </w:r>
    </w:p>
    <w:p w:rsidR="00EE40C0" w:rsidRPr="00C86110" w:rsidRDefault="00EE40C0" w:rsidP="006173E3">
      <w:pPr>
        <w:spacing w:after="0" w:line="240" w:lineRule="auto"/>
        <w:rPr>
          <w:rFonts w:eastAsia="Times New Roman" w:cstheme="minorHAnsi"/>
          <w:bCs/>
          <w:sz w:val="32"/>
          <w:szCs w:val="32"/>
          <w:lang w:eastAsia="en-ZA"/>
        </w:rPr>
      </w:pPr>
    </w:p>
    <w:p w:rsidR="00EE40C0" w:rsidRPr="00C86110" w:rsidRDefault="00EE40C0" w:rsidP="006173E3">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Philippians 4:13 (NASB) assures us that through Christ, we are empowered to fulfill His purposes. </w:t>
      </w:r>
    </w:p>
    <w:p w:rsidR="00EE40C0" w:rsidRPr="00C86110" w:rsidRDefault="00EE40C0" w:rsidP="006173E3">
      <w:pPr>
        <w:spacing w:after="0" w:line="240" w:lineRule="auto"/>
        <w:rPr>
          <w:rFonts w:eastAsia="Times New Roman" w:cstheme="minorHAnsi"/>
          <w:bCs/>
          <w:sz w:val="32"/>
          <w:szCs w:val="32"/>
          <w:lang w:eastAsia="en-ZA"/>
        </w:rPr>
      </w:pPr>
    </w:p>
    <w:p w:rsidR="00EE40C0" w:rsidRPr="00C86110" w:rsidRDefault="00EE40C0" w:rsidP="006173E3">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Hebrews 4:16 (NIV) encourages us to approach His throne with confidence, relying on His grace, not our own worthiness. </w:t>
      </w:r>
    </w:p>
    <w:p w:rsidR="00EE40C0" w:rsidRPr="00C86110" w:rsidRDefault="00EE40C0" w:rsidP="006173E3">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Matthew 7:11 (NASB) reveals that He gives generously to those who ask, even more so than we do. </w:t>
      </w:r>
    </w:p>
    <w:p w:rsidR="00EE40C0" w:rsidRPr="00C86110" w:rsidRDefault="00EE40C0" w:rsidP="006173E3">
      <w:pPr>
        <w:spacing w:after="0" w:line="240" w:lineRule="auto"/>
        <w:rPr>
          <w:rFonts w:eastAsia="Times New Roman" w:cstheme="minorHAnsi"/>
          <w:bCs/>
          <w:sz w:val="32"/>
          <w:szCs w:val="32"/>
          <w:lang w:eastAsia="en-ZA"/>
        </w:rPr>
      </w:pPr>
    </w:p>
    <w:p w:rsidR="00EE40C0" w:rsidRPr="00C86110" w:rsidRDefault="00EE40C0" w:rsidP="006173E3">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1 John 1:9 (NASB) assures us that confession leads to His faithful forgiveness and purification. </w:t>
      </w:r>
    </w:p>
    <w:p w:rsidR="00EE40C0" w:rsidRPr="00C86110" w:rsidRDefault="00EE40C0" w:rsidP="006173E3">
      <w:pPr>
        <w:spacing w:after="0" w:line="240" w:lineRule="auto"/>
        <w:rPr>
          <w:rFonts w:eastAsia="Times New Roman" w:cstheme="minorHAnsi"/>
          <w:bCs/>
          <w:sz w:val="32"/>
          <w:szCs w:val="32"/>
          <w:lang w:eastAsia="en-ZA"/>
        </w:rPr>
      </w:pPr>
    </w:p>
    <w:p w:rsidR="006173E3" w:rsidRPr="00C86110" w:rsidRDefault="00EE40C0" w:rsidP="006173E3">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Isaiah 41:10 (NIV) reassures us of His unwavering support, and Romans 8:28 (NIV) affirms that His work all things for our good.</w:t>
      </w:r>
    </w:p>
    <w:p w:rsidR="006173E3" w:rsidRPr="00C86110" w:rsidRDefault="006173E3" w:rsidP="006173E3">
      <w:pPr>
        <w:spacing w:after="0" w:line="240" w:lineRule="auto"/>
        <w:rPr>
          <w:rFonts w:eastAsia="Times New Roman" w:cstheme="minorHAnsi"/>
          <w:bCs/>
          <w:sz w:val="32"/>
          <w:szCs w:val="32"/>
          <w:lang w:eastAsia="en-ZA"/>
        </w:rPr>
      </w:pPr>
    </w:p>
    <w:p w:rsidR="00950228" w:rsidRPr="00C86110" w:rsidRDefault="00EE40C0" w:rsidP="00950228">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Let’s pray: </w:t>
      </w:r>
      <w:r w:rsidR="006137F6" w:rsidRPr="00C86110">
        <w:rPr>
          <w:rFonts w:eastAsia="Times New Roman" w:cstheme="minorHAnsi"/>
          <w:bCs/>
          <w:sz w:val="32"/>
          <w:szCs w:val="32"/>
          <w:lang w:eastAsia="en-ZA"/>
        </w:rPr>
        <w:t>Heavenly Father, i</w:t>
      </w:r>
      <w:r w:rsidR="00950228" w:rsidRPr="00C86110">
        <w:rPr>
          <w:rFonts w:eastAsia="Times New Roman" w:cstheme="minorHAnsi"/>
          <w:bCs/>
          <w:sz w:val="32"/>
          <w:szCs w:val="32"/>
          <w:lang w:eastAsia="en-ZA"/>
        </w:rPr>
        <w:t>n Jesus' name, I come to You, rejecting the lie that Your blessings are dependent on our worthiness. Your Word confirms in John 3:16 (NASB) that Your love led You to give Your Son for our salvation, showing that Your blessings are available to all who believe. Thank You for Your ab</w:t>
      </w:r>
      <w:r w:rsidR="00DA6299" w:rsidRPr="00C86110">
        <w:rPr>
          <w:rFonts w:eastAsia="Times New Roman" w:cstheme="minorHAnsi"/>
          <w:bCs/>
          <w:sz w:val="32"/>
          <w:szCs w:val="32"/>
          <w:lang w:eastAsia="en-ZA"/>
        </w:rPr>
        <w:t xml:space="preserve">undant grace and unending love. </w:t>
      </w:r>
      <w:r w:rsidR="00950228" w:rsidRPr="00C86110">
        <w:rPr>
          <w:rFonts w:eastAsia="Times New Roman" w:cstheme="minorHAnsi"/>
          <w:bCs/>
          <w:sz w:val="32"/>
          <w:szCs w:val="32"/>
          <w:lang w:eastAsia="en-ZA"/>
        </w:rPr>
        <w:t>In Jesus’ name, Amen.</w:t>
      </w:r>
    </w:p>
    <w:p w:rsidR="00B454EF" w:rsidRPr="00C86110" w:rsidRDefault="00B454EF" w:rsidP="00B454EF">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 “You are better off doing things your way.”</w:t>
      </w:r>
    </w:p>
    <w:p w:rsidR="00E0011C" w:rsidRPr="00C86110" w:rsidRDefault="00245872" w:rsidP="00B454E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Satan’s deceitful whisper that you are better off doing things your way is a dangerous illusion that undermines the wisdom and guidance offered by God. This lie tempts individuals to rely on their limited understanding rather than seeking divine counsel. </w:t>
      </w:r>
    </w:p>
    <w:p w:rsidR="00E0011C" w:rsidRPr="00C86110" w:rsidRDefault="00245872" w:rsidP="00B454E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Proverbs 3:5-6 (NIV) offers a powerful counter to this fallacy: "Trust in the Lord with all your heart and lean not on your own understanding; in all your ways submit to him, and he will make your paths straight." The</w:t>
      </w:r>
      <w:r w:rsidR="00E0011C" w:rsidRPr="00C86110">
        <w:rPr>
          <w:rFonts w:eastAsia="Times New Roman" w:cstheme="minorHAnsi"/>
          <w:bCs/>
          <w:sz w:val="32"/>
          <w:szCs w:val="32"/>
          <w:lang w:eastAsia="en-ZA"/>
        </w:rPr>
        <w:t>se verses highlight that our</w:t>
      </w:r>
      <w:r w:rsidRPr="00C86110">
        <w:rPr>
          <w:rFonts w:eastAsia="Times New Roman" w:cstheme="minorHAnsi"/>
          <w:bCs/>
          <w:sz w:val="32"/>
          <w:szCs w:val="32"/>
          <w:lang w:eastAsia="en-ZA"/>
        </w:rPr>
        <w:t xml:space="preserve"> reasoning is fallible and often misguided, whereas God’s direction leads to true fulfillment and righteousness. </w:t>
      </w:r>
    </w:p>
    <w:p w:rsidR="00245872" w:rsidRPr="00C86110" w:rsidRDefault="00245872" w:rsidP="00B454E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Furthermore, Isaiah 55:8-9 (NIV) reminds us, "For my thoughts are not your thoughts, neither are your ways my ways," declares the Lord. "As the heavens are higher than the earth, so are my ways higher than your ways and my thoughts than your thoughts." This comparison illustrates the vast difference between human and divine perspectives. By trusting in God’s plan and submitting to His guidance, we align ourselves with a path of wisdom and purpose that surpasses our limited personal judgments.</w:t>
      </w:r>
    </w:p>
    <w:p w:rsidR="007E6919" w:rsidRPr="00C86110" w:rsidRDefault="007A049E" w:rsidP="007E691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w:t>
      </w:r>
      <w:r w:rsidR="007E6919" w:rsidRPr="00C86110">
        <w:rPr>
          <w:rFonts w:eastAsia="Times New Roman" w:cstheme="minorHAnsi"/>
          <w:bCs/>
          <w:sz w:val="32"/>
          <w:szCs w:val="32"/>
          <w:lang w:eastAsia="en-ZA"/>
        </w:rPr>
        <w:t>1 Sam</w:t>
      </w:r>
      <w:r w:rsidRPr="00C86110">
        <w:rPr>
          <w:rFonts w:eastAsia="Times New Roman" w:cstheme="minorHAnsi"/>
          <w:bCs/>
          <w:sz w:val="32"/>
          <w:szCs w:val="32"/>
          <w:lang w:eastAsia="en-ZA"/>
        </w:rPr>
        <w:t>uel 15:22-23 (NASB), when King Saul</w:t>
      </w:r>
      <w:r w:rsidR="007E6919" w:rsidRPr="00C86110">
        <w:rPr>
          <w:rFonts w:eastAsia="Times New Roman" w:cstheme="minorHAnsi"/>
          <w:bCs/>
          <w:sz w:val="32"/>
          <w:szCs w:val="32"/>
          <w:lang w:eastAsia="en-ZA"/>
        </w:rPr>
        <w:t xml:space="preserve"> decided to offer sacrifices his own way rather than obeying God’s instruction, he was rebuked by the prophet Samuel: “Has the Lord as much delight in burnt offerings and sacrifices as in obeying the voice of the Lord? Behold, to obey is better than sacrifice, and to heed than the fat of rams." Saul’s choice to follow his own understanding led to the loss of his kingship.</w:t>
      </w:r>
    </w:p>
    <w:p w:rsidR="007A049E" w:rsidRPr="00C86110" w:rsidRDefault="007A049E" w:rsidP="007E691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contrast, Proverbs 3:5-6</w:t>
      </w:r>
      <w:r w:rsidR="007E6919" w:rsidRPr="00C86110">
        <w:rPr>
          <w:rFonts w:eastAsia="Times New Roman" w:cstheme="minorHAnsi"/>
          <w:bCs/>
          <w:sz w:val="32"/>
          <w:szCs w:val="32"/>
          <w:lang w:eastAsia="en-ZA"/>
        </w:rPr>
        <w:t xml:space="preserve"> (NIV) advises us, "Trust in the Lord with all your heart and lean not on your own understanding; in all your ways submit to him, and he will make you</w:t>
      </w:r>
      <w:r w:rsidRPr="00C86110">
        <w:rPr>
          <w:rFonts w:eastAsia="Times New Roman" w:cstheme="minorHAnsi"/>
          <w:bCs/>
          <w:sz w:val="32"/>
          <w:szCs w:val="32"/>
          <w:lang w:eastAsia="en-ZA"/>
        </w:rPr>
        <w:t xml:space="preserve">r paths straight." </w:t>
      </w:r>
    </w:p>
    <w:p w:rsidR="007E6919" w:rsidRPr="00C86110" w:rsidRDefault="007E6919" w:rsidP="007E691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Bible teaches us time and again that God’s wisdom surpasses our own, and following His way leads to life and purpose</w:t>
      </w:r>
      <w:r w:rsidR="007A049E" w:rsidRPr="00C86110">
        <w:rPr>
          <w:rFonts w:eastAsia="Times New Roman" w:cstheme="minorHAnsi"/>
          <w:bCs/>
          <w:sz w:val="32"/>
          <w:szCs w:val="32"/>
          <w:lang w:eastAsia="en-ZA"/>
        </w:rPr>
        <w:t xml:space="preserve"> while doing things "our way" often brings disaster</w:t>
      </w:r>
      <w:r w:rsidRPr="00C86110">
        <w:rPr>
          <w:rFonts w:eastAsia="Times New Roman" w:cstheme="minorHAnsi"/>
          <w:bCs/>
          <w:sz w:val="32"/>
          <w:szCs w:val="32"/>
          <w:lang w:eastAsia="en-ZA"/>
        </w:rPr>
        <w:t>.</w:t>
      </w:r>
    </w:p>
    <w:p w:rsidR="00950228" w:rsidRPr="00C86110" w:rsidRDefault="00950228" w:rsidP="0095022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Heavenly Father, in the name of Jesus, I come before You, acknowledging that our lives are not ours to direct. As Jeremiah 29:11 (NASB) declares, You have plans for my future filled with hope. I reject self-reliance and commit to seeking Your guidance, </w:t>
      </w:r>
      <w:r w:rsidR="007A049E" w:rsidRPr="00C86110">
        <w:rPr>
          <w:rFonts w:eastAsia="Times New Roman" w:cstheme="minorHAnsi"/>
          <w:bCs/>
          <w:sz w:val="32"/>
          <w:szCs w:val="32"/>
          <w:lang w:eastAsia="en-ZA"/>
        </w:rPr>
        <w:t xml:space="preserve">confident in Your perfect plan. </w:t>
      </w:r>
      <w:r w:rsidRPr="00C86110">
        <w:rPr>
          <w:rFonts w:eastAsia="Times New Roman" w:cstheme="minorHAnsi"/>
          <w:bCs/>
          <w:sz w:val="32"/>
          <w:szCs w:val="32"/>
          <w:lang w:eastAsia="en-ZA"/>
        </w:rPr>
        <w:t>In Jesus' name, Amen.</w:t>
      </w:r>
    </w:p>
    <w:p w:rsidR="002962A1" w:rsidRPr="00C86110" w:rsidRDefault="002962A1" w:rsidP="002962A1">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Lie: “Its okey to use Gods name in vain</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lie that "It’s okay to use God's name in vain" is directly contradicted by Scripture and the writings of many renowned authors. The Bible explicitly commands against this behavior in the Third Commandment, which states, "You shall not take the name of the Lord your God in vain, for the Lord will not leave him unpunished who takes His name in vain" (Exodus 20:7, NASB). This verse is a clear warning that misusing God's name is a serious offense, one that carries consequences. In contrast to the casual or disrespectful use of God's name, Scripture calls for reverence, as **Psalm 29:2** (NIV) declares, "Ascribe to the Lord the glory due His name; worship the Lord in the splendor of His holiness." Using God's name lightly shows a disregard for His holiness and power, which Scripture warns against.</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C.S. Lewis, a well-known Christian author, also touches on the importance of reverence for God’s name in his work "Mere Christianity." He writes, “The moment you wake up each morning, all your wishes and hopes for the day rush at you like wild animals. And the first job each morning consists simply in shoving them all back; in listening to that other voice, taking that other point of view, letting that other, larger, stronger, quieter life come flowing in” (Lewis, 1952, p. 37). Lewis emphasizes the need to put God above all else, which includes honoring His name, not using it carelessly or irreverently.</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the Bible, the story of Nadab and Abihu also reinforces the importance of treating God's name and presence with utmost reverence. These sons of Aaron offered unauthorized fire before the Lord, disrespecting God's instructions. As a result, fire came out from the presence of the Lord and consumed them (**Leviticus 10:1-2**, NASB). This illustrates that God is holy, and His name and commands must be honored with fear and awe.</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Furthermore, theologian R.C. Sproul emphasizes the gravity of using God’s name in vain in his work "The Holiness of God." Sproul argues, “The failure to regard God as holy and to revere His name is an attack on the character of God Himself” (Sproul, 1985, p. 112). Sproul’s analysis reinforces the idea that using God's name in vain is not merely a trivial offense but an affront to His sacredness.</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Thus, both the Bible and respected Christian authors make it abundantly clear that using God's name in vain is not acceptable. Whether through Scripture or the writings of revered theologians, we see that God's name is to be treated with reverence and honor, and to disregard this is to challenge the holiness and authority of God Himself.</w:t>
      </w:r>
    </w:p>
    <w:p w:rsidR="002962A1" w:rsidRPr="00C86110" w:rsidRDefault="002962A1" w:rsidP="002962A1">
      <w:pPr>
        <w:pStyle w:val="NormalWeb"/>
        <w:rPr>
          <w:rFonts w:asciiTheme="minorHAnsi" w:hAnsiTheme="minorHAnsi" w:cstheme="minorHAnsi"/>
          <w:sz w:val="32"/>
          <w:szCs w:val="32"/>
        </w:rPr>
      </w:pPr>
      <w:r w:rsidRPr="00C86110">
        <w:rPr>
          <w:rFonts w:asciiTheme="minorHAnsi" w:hAnsiTheme="minorHAnsi" w:cstheme="minorHAnsi"/>
          <w:sz w:val="32"/>
          <w:szCs w:val="32"/>
        </w:rPr>
        <w:t>Here are three Bible verses from both the NIV and NASB versions that contradict the lie that it’s okay to use God’s name in vain:</w:t>
      </w:r>
    </w:p>
    <w:p w:rsidR="002962A1" w:rsidRPr="00C86110" w:rsidRDefault="002962A1" w:rsidP="002962A1">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Exodus 20:7 (NIV): </w:t>
      </w:r>
      <w:r w:rsidRPr="00C86110">
        <w:rPr>
          <w:rStyle w:val="Emphasis"/>
          <w:rFonts w:asciiTheme="minorHAnsi" w:hAnsiTheme="minorHAnsi" w:cstheme="minorHAnsi"/>
          <w:b w:val="0"/>
          <w:i w:val="0"/>
          <w:sz w:val="32"/>
          <w:szCs w:val="32"/>
        </w:rPr>
        <w:t>"You shall not misuse the name of the Lord your God, for the Lord will not hold anyone guiltless who misuses his name."</w:t>
      </w:r>
      <w:r w:rsidRPr="00C86110">
        <w:rPr>
          <w:rFonts w:asciiTheme="minorHAnsi" w:hAnsiTheme="minorHAnsi" w:cstheme="minorHAnsi"/>
          <w:b w:val="0"/>
          <w:sz w:val="32"/>
          <w:szCs w:val="32"/>
        </w:rPr>
        <w:t xml:space="preserve"> This commandment emphasizes the seriousness of respecting God's name and warns against using it in vain.</w:t>
      </w:r>
    </w:p>
    <w:p w:rsidR="002962A1" w:rsidRPr="00C86110" w:rsidRDefault="002962A1" w:rsidP="002962A1">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Leviticus 19:12 (NASB): </w:t>
      </w:r>
      <w:r w:rsidRPr="00C86110">
        <w:rPr>
          <w:rStyle w:val="Emphasis"/>
          <w:rFonts w:asciiTheme="minorHAnsi" w:hAnsiTheme="minorHAnsi" w:cstheme="minorHAnsi"/>
          <w:b w:val="0"/>
          <w:i w:val="0"/>
          <w:sz w:val="32"/>
          <w:szCs w:val="32"/>
        </w:rPr>
        <w:t>"You shall not swear falsely by My name, so as to profane the name of your God; I am the Lord."</w:t>
      </w:r>
      <w:r w:rsidRPr="00C86110">
        <w:rPr>
          <w:rFonts w:asciiTheme="minorHAnsi" w:hAnsiTheme="minorHAnsi" w:cstheme="minorHAnsi"/>
          <w:b w:val="0"/>
          <w:sz w:val="32"/>
          <w:szCs w:val="32"/>
        </w:rPr>
        <w:br/>
      </w:r>
      <w:r w:rsidRPr="00C86110">
        <w:rPr>
          <w:rStyle w:val="Strong"/>
          <w:rFonts w:asciiTheme="minorHAnsi" w:hAnsiTheme="minorHAnsi" w:cstheme="minorHAnsi"/>
          <w:sz w:val="32"/>
          <w:szCs w:val="32"/>
        </w:rPr>
        <w:t>Explanation:</w:t>
      </w:r>
      <w:r w:rsidRPr="00C86110">
        <w:rPr>
          <w:rFonts w:asciiTheme="minorHAnsi" w:hAnsiTheme="minorHAnsi" w:cstheme="minorHAnsi"/>
          <w:b w:val="0"/>
          <w:sz w:val="32"/>
          <w:szCs w:val="32"/>
        </w:rPr>
        <w:t xml:space="preserve"> God commands that His name be honored and not used carelessly, showing its sacredness.</w:t>
      </w:r>
    </w:p>
    <w:p w:rsidR="002962A1" w:rsidRPr="00C86110" w:rsidRDefault="002962A1" w:rsidP="002962A1">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Matthew 5:34-37 (NIV)”: </w:t>
      </w:r>
      <w:r w:rsidRPr="00C86110">
        <w:rPr>
          <w:rStyle w:val="Emphasis"/>
          <w:rFonts w:asciiTheme="minorHAnsi" w:hAnsiTheme="minorHAnsi" w:cstheme="minorHAnsi"/>
          <w:b w:val="0"/>
          <w:i w:val="0"/>
          <w:sz w:val="32"/>
          <w:szCs w:val="32"/>
        </w:rPr>
        <w:t>"But I tell you, do not swear an oath at all: either by heaven, for it is God’s throne; or by the earth, for it is His footstool..."</w:t>
      </w:r>
      <w:r w:rsidRPr="00C86110">
        <w:rPr>
          <w:rFonts w:asciiTheme="minorHAnsi" w:hAnsiTheme="minorHAnsi" w:cstheme="minorHAnsi"/>
          <w:b w:val="0"/>
          <w:sz w:val="32"/>
          <w:szCs w:val="32"/>
        </w:rPr>
        <w:t xml:space="preserve"> Jesus teaches that we should speak with integrity and avoid using God’s name lightly or in vain.</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In the name of Jesus, I rebuke the lie that it’s okay to use God’s name in vain. Your Word says, "You shall not misuse the name of the Lord your God" (Exodus 20:7). I choose to honor and reverence Your holy name in all that I say. Satan, I reject your deception that demeans God's holiness. I commit to speaking with </w:t>
      </w:r>
      <w:r w:rsidRPr="00C86110">
        <w:rPr>
          <w:rFonts w:eastAsia="Times New Roman" w:cstheme="minorHAnsi"/>
          <w:sz w:val="32"/>
          <w:szCs w:val="32"/>
          <w:lang w:eastAsia="en-ZA"/>
        </w:rPr>
        <w:lastRenderedPageBreak/>
        <w:t>respect and awe, remembering that God's name is sacred. May my words bring glory to You alone. Amen.</w:t>
      </w:r>
    </w:p>
    <w:p w:rsidR="00B454EF" w:rsidRPr="00C86110" w:rsidRDefault="00B454EF" w:rsidP="00BD2D91">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w:t>
      </w:r>
      <w:r w:rsidR="00BD2D91" w:rsidRPr="00C86110">
        <w:rPr>
          <w:rFonts w:eastAsia="Times New Roman" w:cstheme="minorHAnsi"/>
          <w:bCs/>
          <w:sz w:val="32"/>
          <w:szCs w:val="32"/>
          <w:lang w:eastAsia="en-ZA"/>
        </w:rPr>
        <w:t>: “You are a failure.”</w:t>
      </w:r>
    </w:p>
    <w:p w:rsidR="004B298A" w:rsidRPr="00C86110" w:rsidRDefault="004B298A" w:rsidP="004B298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"Success is not final, failure is not fatal: It is the courage to continue that counts." - Winston Churchill</w:t>
      </w:r>
    </w:p>
    <w:p w:rsidR="00574B03" w:rsidRPr="00C86110" w:rsidRDefault="004A19A3" w:rsidP="009438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lie that you are a failure is a powerful deception that Satan uses to undermine our confidence and hope. This lie is countered by profound truths in Scripture that reveal our true worth and purpose. </w:t>
      </w:r>
    </w:p>
    <w:p w:rsidR="001A3AB3" w:rsidRPr="00C86110" w:rsidRDefault="004A19A3" w:rsidP="007E691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Romans 8:28 (NIV) declares, “And we know that in all things God works for the good of those who love him, who have been called according to his purpose.” This promise assures us that God uses every circumstance, including our failures, for a greater purpose. </w:t>
      </w:r>
    </w:p>
    <w:p w:rsidR="007E6919" w:rsidRPr="00C86110" w:rsidRDefault="007E6919" w:rsidP="007E691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Consider Peter, who denied knowing Jesus three times, feeling the weight of his failure deeply (Luke 22:61-62, NIV: “The Lord turned and looked straight at Peter. Then Peter remembered the word the Lord had spoken to him: ‘Before the rooster crows today, you will disown me three times.’ And he went outside and wept bitterly.”). Yet, in John 21:15-17, we see Jesus restore Peter, asking him three times if he loves Him, offering grace and purpose beyond his shortcomings (NASB: “So when they had finished breakfast, Jesus said to Simon Peter, ‘Simon, son of John, do you love Me more than these?’”). Additionally, Moses, who initially felt inadequate and unworthy when called to lead the Israelites out of Egypt, voiced his insecurities, saying, “I am not eloquent... I am slow of speech and slow of tongue” (Exodus 4:10, NIV). But God reassured him, saying, “I will help you speak and will teach you what to say” (Exodus 4:12, NIV). These stories illuminate the truth that our failures do not define us; instead, they are opportunities for growth, redemption, and divine purpose. Just as God used Peter and Moses despite their shortcomings, He can transform our perceived failures into powerful testimonies of His grace and strength.</w:t>
      </w:r>
    </w:p>
    <w:p w:rsidR="00105CF3" w:rsidRPr="00C86110" w:rsidRDefault="00F1185F" w:rsidP="00105CF3">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John C. Maxwell (2011) states, "Failing does not make you a failure; it is the willingness to learn from your failures that leads to success" (p. 11). Embracing failures as opportunities for growth can help redefine our self-perception and foster resilience.</w:t>
      </w:r>
    </w:p>
    <w:p w:rsidR="00105CF3" w:rsidRPr="00C86110" w:rsidRDefault="00105CF3" w:rsidP="00105CF3">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Maxwell (2011, p. 11) states, "Failing does not make you a failure; it is the willingness to learn from your failures that leads to success."</w:t>
      </w:r>
    </w:p>
    <w:p w:rsidR="0058735B" w:rsidRPr="00C86110" w:rsidRDefault="0058735B" w:rsidP="0058735B">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Additionally, in Unshakeable Trust, Joyce Meyer (2013) discusses the importance of trusting in God’s plan and accepting one’s value as a beloved child of God. She asserts, “You can’t be a failure if you have faith in God. He believes in you” (Meyer, 2013, p. 34). This highlights that feelings of inadequacy are unfounded when viewed through the lens </w:t>
      </w:r>
      <w:r w:rsidR="00234EFB" w:rsidRPr="00C86110">
        <w:rPr>
          <w:rFonts w:eastAsia="Times New Roman" w:cstheme="minorHAnsi"/>
          <w:bCs/>
          <w:sz w:val="32"/>
          <w:szCs w:val="32"/>
          <w:lang w:eastAsia="en-ZA"/>
        </w:rPr>
        <w:t>of faith and divine acceptance.</w:t>
      </w:r>
    </w:p>
    <w:p w:rsidR="00CA36D0" w:rsidRPr="00C86110" w:rsidRDefault="00CA36D0"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Word assures </w:t>
      </w:r>
      <w:r w:rsidR="00DA742F" w:rsidRPr="00C86110">
        <w:rPr>
          <w:rFonts w:eastAsia="Times New Roman" w:cstheme="minorHAnsi"/>
          <w:bCs/>
          <w:sz w:val="32"/>
          <w:szCs w:val="32"/>
          <w:lang w:eastAsia="en-ZA"/>
        </w:rPr>
        <w:t xml:space="preserve">us in Jeremiah 29:11 (NIV), "For I know the plans I have for you, plans to prosper you and not to harm you, plans to give you hope and a future." </w:t>
      </w:r>
    </w:p>
    <w:p w:rsidR="00CA36D0" w:rsidRPr="00C86110" w:rsidRDefault="00DA742F"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2 Corinthians 5:17 (NIV) </w:t>
      </w:r>
      <w:r w:rsidR="00F1185F" w:rsidRPr="00C86110">
        <w:rPr>
          <w:rFonts w:eastAsia="Times New Roman" w:cstheme="minorHAnsi"/>
          <w:bCs/>
          <w:sz w:val="32"/>
          <w:szCs w:val="32"/>
          <w:lang w:eastAsia="en-ZA"/>
        </w:rPr>
        <w:t xml:space="preserve">further </w:t>
      </w:r>
      <w:r w:rsidRPr="00C86110">
        <w:rPr>
          <w:rFonts w:eastAsia="Times New Roman" w:cstheme="minorHAnsi"/>
          <w:bCs/>
          <w:sz w:val="32"/>
          <w:szCs w:val="32"/>
          <w:lang w:eastAsia="en-ZA"/>
        </w:rPr>
        <w:t xml:space="preserve">declares, "If anyone is in Christ, the new creation has come," I reject past failures and embrace the newness in Christ. </w:t>
      </w:r>
    </w:p>
    <w:p w:rsidR="00CA36D0" w:rsidRPr="00C86110" w:rsidRDefault="00DA742F"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Isaiah 41:10 (NIV) promises Your support and strength, "Do not fear, for I am with you." </w:t>
      </w:r>
    </w:p>
    <w:p w:rsidR="00CA36D0" w:rsidRPr="00C86110" w:rsidRDefault="00DA742F"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Psalm 139:14 (NASB) reminds me that I am "fearfully and wonderfully made," affirming my value. </w:t>
      </w:r>
    </w:p>
    <w:p w:rsidR="00CA36D0" w:rsidRPr="00C86110" w:rsidRDefault="00DA742F"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John 10:10 (NASB), Jesus says, "I came that they may have life, and have it abundantly," reinforcing Your intention for us to live fully. </w:t>
      </w:r>
    </w:p>
    <w:p w:rsidR="00DA742F" w:rsidRPr="00C86110" w:rsidRDefault="00CA36D0"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Heavenly Father, in the name of Jesus, I come to You, rejecting the lie of failure that seeks to overshadow Your promises. </w:t>
      </w:r>
      <w:r w:rsidR="00DA742F" w:rsidRPr="00C86110">
        <w:rPr>
          <w:rFonts w:eastAsia="Times New Roman" w:cstheme="minorHAnsi"/>
          <w:bCs/>
          <w:sz w:val="32"/>
          <w:szCs w:val="32"/>
          <w:lang w:eastAsia="en-ZA"/>
        </w:rPr>
        <w:t>I declare that ther</w:t>
      </w:r>
      <w:r w:rsidRPr="00C86110">
        <w:rPr>
          <w:rFonts w:eastAsia="Times New Roman" w:cstheme="minorHAnsi"/>
          <w:bCs/>
          <w:sz w:val="32"/>
          <w:szCs w:val="32"/>
          <w:lang w:eastAsia="en-ZA"/>
        </w:rPr>
        <w:t>e is no condemnation in Christ like in Romans 8:1</w:t>
      </w:r>
      <w:r w:rsidR="00DA742F" w:rsidRPr="00C86110">
        <w:rPr>
          <w:rFonts w:eastAsia="Times New Roman" w:cstheme="minorHAnsi"/>
          <w:bCs/>
          <w:sz w:val="32"/>
          <w:szCs w:val="32"/>
          <w:lang w:eastAsia="en-ZA"/>
        </w:rPr>
        <w:t xml:space="preserve"> and I stand </w:t>
      </w:r>
      <w:r w:rsidR="00F1185F" w:rsidRPr="00C86110">
        <w:rPr>
          <w:rFonts w:eastAsia="Times New Roman" w:cstheme="minorHAnsi"/>
          <w:bCs/>
          <w:sz w:val="32"/>
          <w:szCs w:val="32"/>
          <w:lang w:eastAsia="en-ZA"/>
        </w:rPr>
        <w:t xml:space="preserve">firm in Your victory and grace. </w:t>
      </w:r>
      <w:r w:rsidR="00DA742F" w:rsidRPr="00C86110">
        <w:rPr>
          <w:rFonts w:eastAsia="Times New Roman" w:cstheme="minorHAnsi"/>
          <w:bCs/>
          <w:sz w:val="32"/>
          <w:szCs w:val="32"/>
          <w:lang w:eastAsia="en-ZA"/>
        </w:rPr>
        <w:t>In Jesus' name, Amen.</w:t>
      </w:r>
    </w:p>
    <w:p w:rsidR="00B204D0" w:rsidRPr="00C86110" w:rsidRDefault="00F1185F" w:rsidP="00B204D0">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Lie: </w:t>
      </w:r>
      <w:r w:rsidR="00641D8B" w:rsidRPr="00C86110">
        <w:rPr>
          <w:rFonts w:eastAsia="Times New Roman" w:cstheme="minorHAnsi"/>
          <w:bCs/>
          <w:sz w:val="32"/>
          <w:szCs w:val="32"/>
          <w:lang w:eastAsia="en-ZA"/>
        </w:rPr>
        <w:t>“</w:t>
      </w:r>
      <w:r w:rsidR="00B204D0" w:rsidRPr="00C86110">
        <w:rPr>
          <w:rFonts w:eastAsia="Times New Roman" w:cstheme="minorHAnsi"/>
          <w:bCs/>
          <w:sz w:val="32"/>
          <w:szCs w:val="32"/>
          <w:lang w:eastAsia="en-ZA"/>
        </w:rPr>
        <w:t>I</w:t>
      </w:r>
      <w:r w:rsidR="006128CA" w:rsidRPr="00C86110">
        <w:rPr>
          <w:rFonts w:eastAsia="Times New Roman" w:cstheme="minorHAnsi"/>
          <w:bCs/>
          <w:sz w:val="32"/>
          <w:szCs w:val="32"/>
          <w:lang w:eastAsia="en-ZA"/>
        </w:rPr>
        <w:t>’</w:t>
      </w:r>
      <w:r w:rsidR="00B204D0" w:rsidRPr="00C86110">
        <w:rPr>
          <w:rFonts w:eastAsia="Times New Roman" w:cstheme="minorHAnsi"/>
          <w:bCs/>
          <w:sz w:val="32"/>
          <w:szCs w:val="32"/>
          <w:lang w:eastAsia="en-ZA"/>
        </w:rPr>
        <w:t>m not good at praying</w:t>
      </w:r>
      <w:r w:rsidR="00641D8B" w:rsidRPr="00C86110">
        <w:rPr>
          <w:rFonts w:eastAsia="Times New Roman" w:cstheme="minorHAnsi"/>
          <w:bCs/>
          <w:sz w:val="32"/>
          <w:szCs w:val="32"/>
          <w:lang w:eastAsia="en-ZA"/>
        </w:rPr>
        <w:t>.”</w:t>
      </w:r>
    </w:p>
    <w:p w:rsidR="00B204D0" w:rsidRPr="00C86110" w:rsidRDefault="00B204D0" w:rsidP="00B204D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Satan tries to convince us not to ask, suggesting that we shouldn’t even bother praying because we might do it wrong. But the Bible tells us differently! Jesus teaches us how to pray in Matthew 6:9-13. James 4:2-3 reminds us that we don’t receive because we don’t ask. And Romans reassures us that even when we don’t know what to pray for, the Holy Spirit intercedes for us.</w:t>
      </w:r>
    </w:p>
    <w:p w:rsidR="00641D8B" w:rsidRPr="00C86110" w:rsidRDefault="00B204D0" w:rsidP="00641D8B">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the same way, the Spirit helps us in our weakness. We do not know what we ought to pray for, but the Spirit himself intercedes for us through wordless groans.” – Romans 8:26 (NIV)</w:t>
      </w:r>
      <w:r w:rsidR="00641D8B" w:rsidRPr="00C86110">
        <w:rPr>
          <w:rFonts w:eastAsia="Times New Roman" w:cstheme="minorHAnsi"/>
          <w:bCs/>
          <w:sz w:val="32"/>
          <w:szCs w:val="32"/>
          <w:lang w:eastAsia="en-ZA"/>
        </w:rPr>
        <w:t>.</w:t>
      </w:r>
    </w:p>
    <w:p w:rsidR="00641D8B" w:rsidRPr="00C86110" w:rsidRDefault="00641D8B" w:rsidP="00641D8B">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Many people resonate with the sentiment, "I am not good at praying," feeling overwhelmed by the thought of approaching God in conversation. However, Scripture reassures us that prayer is not about eloquence but about the heart's sincerity. Consider Hannah, who poured out her soul to the Lord in deep anguish, her words so silent that Eli thought she was drunk (1 Samuel 1:13, NIV). Her heartfelt prayer led to the birth of Samuel, showing us that God hears our unspoken cries. Similarly, Jesus taught His disciples how to pray, emphasizing simplicity over complexity, as seen in the Lord's Prayer (Matthew 6:9-13, NASB). Even when we feel our prayers are inadequate, we can trust in Romans 8:26 (NIV), which tells us that the Spirit helps us in our weakness and intercedes for us with groans that words cannot express. God desires our honest hearts rather than perfect words, reminding us that prayer is a privilege that draws us closer to Him.</w:t>
      </w:r>
    </w:p>
    <w:p w:rsidR="00234EFB" w:rsidRPr="00C86110" w:rsidRDefault="002D3F0B" w:rsidP="00234EFB">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w:t>
      </w:r>
      <w:r w:rsidR="00234EFB" w:rsidRPr="00C86110">
        <w:rPr>
          <w:rFonts w:eastAsia="Times New Roman" w:cstheme="minorHAnsi"/>
          <w:bCs/>
          <w:sz w:val="32"/>
          <w:szCs w:val="32"/>
          <w:lang w:eastAsia="en-ZA"/>
        </w:rPr>
        <w:t>The Prayer of Jabez: Breaking Through to the Blessed Life, Bruce Wilkinson (2000) emphasizes that prayer is not about eloquence or skill but about sincerity and openness to God. He states, "It is not the words you say that matter; it is the heart you bring to your prayers" (Wilkinson, 2000, p. 30). This illustrates that anyone can pray effectively, regardless of their perceived ability.</w:t>
      </w:r>
    </w:p>
    <w:p w:rsidR="00234EFB" w:rsidRPr="00C86110" w:rsidRDefault="002D3F0B" w:rsidP="00234EFB">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Moreover, in </w:t>
      </w:r>
      <w:r w:rsidR="00234EFB" w:rsidRPr="00C86110">
        <w:rPr>
          <w:rFonts w:eastAsia="Times New Roman" w:cstheme="minorHAnsi"/>
          <w:bCs/>
          <w:sz w:val="32"/>
          <w:szCs w:val="32"/>
          <w:lang w:eastAsia="en-ZA"/>
        </w:rPr>
        <w:t xml:space="preserve">A Simple Way to Pray, Martin Luther encourages believers to approach prayer with confidence and simplicity, stating, </w:t>
      </w:r>
      <w:r w:rsidR="00234EFB" w:rsidRPr="00C86110">
        <w:rPr>
          <w:rFonts w:eastAsia="Times New Roman" w:cstheme="minorHAnsi"/>
          <w:bCs/>
          <w:sz w:val="32"/>
          <w:szCs w:val="32"/>
          <w:lang w:eastAsia="en-ZA"/>
        </w:rPr>
        <w:lastRenderedPageBreak/>
        <w:t>"You do not have to be an expert in prayer; you just need to talk to God like a friend" (Luther, 2017, p. 45). This reinforces the idea that prayer is accessible to everyone, regardless of their skills.</w:t>
      </w:r>
    </w:p>
    <w:p w:rsidR="008A5AD3" w:rsidRPr="00C86110" w:rsidRDefault="002D3F0B" w:rsidP="00234EFB">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Finally, in </w:t>
      </w:r>
      <w:r w:rsidR="00234EFB" w:rsidRPr="00C86110">
        <w:rPr>
          <w:rFonts w:eastAsia="Times New Roman" w:cstheme="minorHAnsi"/>
          <w:bCs/>
          <w:sz w:val="32"/>
          <w:szCs w:val="32"/>
          <w:lang w:eastAsia="en-ZA"/>
        </w:rPr>
        <w:t xml:space="preserve">Prayer: Finding the Heart's True Home, Richard J. Foster (1992) highlights that prayer is a journey rather than a destination, asserting, "Prayer is not about being good at it; it's about being real with God" (Foster, 1992, p. 22). </w:t>
      </w:r>
    </w:p>
    <w:p w:rsidR="00CA36D0" w:rsidRPr="00C86110" w:rsidRDefault="00CA36D0"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His Word in James 5:16 (NIV) assures us that "The prayer of a righteous person is powerful and effective."</w:t>
      </w:r>
      <w:r w:rsidR="00DA742F" w:rsidRPr="00C86110">
        <w:rPr>
          <w:rFonts w:eastAsia="Times New Roman" w:cstheme="minorHAnsi"/>
          <w:bCs/>
          <w:sz w:val="32"/>
          <w:szCs w:val="32"/>
          <w:lang w:eastAsia="en-ZA"/>
        </w:rPr>
        <w:t xml:space="preserve"> </w:t>
      </w:r>
    </w:p>
    <w:p w:rsidR="00CA36D0" w:rsidRPr="00C86110" w:rsidRDefault="00DA742F"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1 Thessalonians 5:16-18 (NIV) instructs, I will "Rejoice always, pray continually, give thanks in all circumstances," knowing that consistent prayer is what matters. </w:t>
      </w:r>
    </w:p>
    <w:p w:rsidR="00CA36D0" w:rsidRPr="00C86110" w:rsidRDefault="00CA36D0"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Matthew 6:6 (NASB) reminds us</w:t>
      </w:r>
      <w:r w:rsidR="00DA742F" w:rsidRPr="00C86110">
        <w:rPr>
          <w:rFonts w:eastAsia="Times New Roman" w:cstheme="minorHAnsi"/>
          <w:bCs/>
          <w:sz w:val="32"/>
          <w:szCs w:val="32"/>
          <w:lang w:eastAsia="en-ZA"/>
        </w:rPr>
        <w:t xml:space="preserve"> that prayer is an intimate conversation with You, emphasizing sincerity over perfection. </w:t>
      </w:r>
    </w:p>
    <w:p w:rsidR="00CA36D0" w:rsidRPr="00C86110" w:rsidRDefault="00DA742F"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Philippians 4:6 (NIV) encourages, "Do not be anxious about anything, but in every situation, by prayer and petition, with thanksgiving, present your requests to God." </w:t>
      </w:r>
    </w:p>
    <w:p w:rsidR="00DA742F" w:rsidRPr="00C86110" w:rsidRDefault="00CA36D0"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Let’s pray: Heavenly Father, in the name of Jesus, I come before You, rejecting the lie from Satan that my prayers are inadequate. I embrace the truth that the effectiveness of prayer is rooted in Your response to a sincere heart, not in my skill. Help me to grow in my prayer life, trusting in Your grace and guidance. In Jesus’ name, Amen.</w:t>
      </w:r>
    </w:p>
    <w:p w:rsidR="00B454EF" w:rsidRPr="00C86110" w:rsidRDefault="00B454EF" w:rsidP="00B454EF">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 “</w:t>
      </w:r>
      <w:r w:rsidR="00266684" w:rsidRPr="00C86110">
        <w:rPr>
          <w:rFonts w:eastAsia="Times New Roman" w:cstheme="minorHAnsi"/>
          <w:bCs/>
          <w:sz w:val="32"/>
          <w:szCs w:val="32"/>
          <w:lang w:eastAsia="en-ZA"/>
        </w:rPr>
        <w:t>Your life has no purpose</w:t>
      </w:r>
      <w:r w:rsidRPr="00C86110">
        <w:rPr>
          <w:rFonts w:eastAsia="Times New Roman" w:cstheme="minorHAnsi"/>
          <w:bCs/>
          <w:sz w:val="32"/>
          <w:szCs w:val="32"/>
          <w:lang w:eastAsia="en-ZA"/>
        </w:rPr>
        <w:t>.”</w:t>
      </w:r>
    </w:p>
    <w:p w:rsidR="00E511FB" w:rsidRPr="00C86110" w:rsidRDefault="00D65ABF" w:rsidP="00D65AB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a world where many feel lost and believe their lives lack purpose, the Bible offers profound insights that remind us of our significance in God’s creation. In Jeremiah 29:11 (NIV), God assures us, “For I know the plans I have for you,” declaring that His intentions are to prosper us and not to harm us, giving us hope and a future. </w:t>
      </w:r>
      <w:r w:rsidR="00E511FB" w:rsidRPr="00C86110">
        <w:rPr>
          <w:rFonts w:eastAsia="Times New Roman" w:cstheme="minorHAnsi"/>
          <w:bCs/>
          <w:sz w:val="32"/>
          <w:szCs w:val="32"/>
          <w:lang w:eastAsia="en-ZA"/>
        </w:rPr>
        <w:t xml:space="preserve">The story </w:t>
      </w:r>
      <w:r w:rsidR="00E511FB" w:rsidRPr="00C86110">
        <w:rPr>
          <w:rFonts w:eastAsia="Times New Roman" w:cstheme="minorHAnsi"/>
          <w:bCs/>
          <w:sz w:val="32"/>
          <w:szCs w:val="32"/>
          <w:lang w:eastAsia="en-ZA"/>
        </w:rPr>
        <w:lastRenderedPageBreak/>
        <w:t>of Moses illustrates this truth profoundly; despite his initial reluctance and feelings of inadequacy, God chose him to lead the Israelites out of slavery, showcasing how God equips those He calls (Exodus 3-4). Similarly, Esther's courage in standing up for her people highlights her vital role in God's plan, as her uncle Mordecai reminds her, “And who knows but that you have come to your royal position for such a time as this?” (Esther 4:14, NIV). Additionally, the parable of the lost sheep in Luke 15:4-7 (NIV) illustrates God’s unwavering love and pursuit of each person, reinforcing that every individual is valued and has a purpose in His eyes. These stories collectively affirm that no life is without purpose, and each person is intricately woven into God's grand narrative.</w:t>
      </w:r>
    </w:p>
    <w:p w:rsidR="00E511FB" w:rsidRPr="00C86110" w:rsidRDefault="00DF5449"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Moreover, Ephesians 2:10 (NIV) reinforces this truth, stating, "For we are God’s handiwork, created in Christ Jesus to do good works, which God prepared in advance for us to do." </w:t>
      </w:r>
    </w:p>
    <w:p w:rsidR="00E511FB" w:rsidRPr="00C86110" w:rsidRDefault="00E511FB"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These affirmations from Scripture highlight that our lives are filled with divine purpose, debunking the myth that we lack significance or direction. This means that God can utilize the hardships of your past or the challenges you currently face to fulfill His greater purpose!</w:t>
      </w:r>
    </w:p>
    <w:p w:rsidR="00CA36D0" w:rsidRPr="00C86110" w:rsidRDefault="00CA36D0"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w:t>
      </w:r>
    </w:p>
    <w:p w:rsidR="00CA36D0" w:rsidRPr="00C86110" w:rsidRDefault="00CA36D0"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Psalm 139:13-16 (NIV) assures us</w:t>
      </w:r>
      <w:r w:rsidR="00DA742F" w:rsidRPr="00C86110">
        <w:rPr>
          <w:rFonts w:eastAsia="Times New Roman" w:cstheme="minorHAnsi"/>
          <w:bCs/>
          <w:sz w:val="32"/>
          <w:szCs w:val="32"/>
          <w:lang w:eastAsia="en-ZA"/>
        </w:rPr>
        <w:t xml:space="preserve"> that "You created my inmost being; you knit me together in my mot</w:t>
      </w:r>
      <w:r w:rsidRPr="00C86110">
        <w:rPr>
          <w:rFonts w:eastAsia="Times New Roman" w:cstheme="minorHAnsi"/>
          <w:bCs/>
          <w:sz w:val="32"/>
          <w:szCs w:val="32"/>
          <w:lang w:eastAsia="en-ZA"/>
        </w:rPr>
        <w:t xml:space="preserve">her’s womb," affirming that He </w:t>
      </w:r>
      <w:r w:rsidR="00DA742F" w:rsidRPr="00C86110">
        <w:rPr>
          <w:rFonts w:eastAsia="Times New Roman" w:cstheme="minorHAnsi"/>
          <w:bCs/>
          <w:sz w:val="32"/>
          <w:szCs w:val="32"/>
          <w:lang w:eastAsia="en-ZA"/>
        </w:rPr>
        <w:t xml:space="preserve">have intricately designed </w:t>
      </w:r>
      <w:r w:rsidRPr="00C86110">
        <w:rPr>
          <w:rFonts w:eastAsia="Times New Roman" w:cstheme="minorHAnsi"/>
          <w:bCs/>
          <w:sz w:val="32"/>
          <w:szCs w:val="32"/>
          <w:lang w:eastAsia="en-ZA"/>
        </w:rPr>
        <w:t>our lives</w:t>
      </w:r>
      <w:r w:rsidR="00DA742F" w:rsidRPr="00C86110">
        <w:rPr>
          <w:rFonts w:eastAsia="Times New Roman" w:cstheme="minorHAnsi"/>
          <w:bCs/>
          <w:sz w:val="32"/>
          <w:szCs w:val="32"/>
          <w:lang w:eastAsia="en-ZA"/>
        </w:rPr>
        <w:t xml:space="preserve"> with purpose</w:t>
      </w:r>
      <w:r w:rsidRPr="00C86110">
        <w:rPr>
          <w:rFonts w:eastAsia="Times New Roman" w:cstheme="minorHAnsi"/>
          <w:bCs/>
          <w:sz w:val="32"/>
          <w:szCs w:val="32"/>
          <w:lang w:eastAsia="en-ZA"/>
        </w:rPr>
        <w:t xml:space="preserve">. </w:t>
      </w:r>
      <w:r w:rsidR="00DA742F" w:rsidRPr="00C86110">
        <w:rPr>
          <w:rFonts w:eastAsia="Times New Roman" w:cstheme="minorHAnsi"/>
          <w:bCs/>
          <w:sz w:val="32"/>
          <w:szCs w:val="32"/>
          <w:lang w:eastAsia="en-ZA"/>
        </w:rPr>
        <w:t xml:space="preserve"> </w:t>
      </w:r>
    </w:p>
    <w:p w:rsidR="00CA36D0" w:rsidRPr="00C86110" w:rsidRDefault="00CA36D0"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Philippians 1:6 (NASB) gives us</w:t>
      </w:r>
      <w:r w:rsidR="00DA742F" w:rsidRPr="00C86110">
        <w:rPr>
          <w:rFonts w:eastAsia="Times New Roman" w:cstheme="minorHAnsi"/>
          <w:bCs/>
          <w:sz w:val="32"/>
          <w:szCs w:val="32"/>
          <w:lang w:eastAsia="en-ZA"/>
        </w:rPr>
        <w:t xml:space="preserve"> confidence that "He who began a good work in y</w:t>
      </w:r>
      <w:r w:rsidRPr="00C86110">
        <w:rPr>
          <w:rFonts w:eastAsia="Times New Roman" w:cstheme="minorHAnsi"/>
          <w:bCs/>
          <w:sz w:val="32"/>
          <w:szCs w:val="32"/>
          <w:lang w:eastAsia="en-ZA"/>
        </w:rPr>
        <w:t>ou will perfect it," assuring us of His</w:t>
      </w:r>
      <w:r w:rsidR="00DA742F" w:rsidRPr="00C86110">
        <w:rPr>
          <w:rFonts w:eastAsia="Times New Roman" w:cstheme="minorHAnsi"/>
          <w:bCs/>
          <w:sz w:val="32"/>
          <w:szCs w:val="32"/>
          <w:lang w:eastAsia="en-ZA"/>
        </w:rPr>
        <w:t xml:space="preserve"> continual guidance. </w:t>
      </w:r>
    </w:p>
    <w:p w:rsidR="00CA36D0" w:rsidRPr="00C86110" w:rsidRDefault="00DA742F"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Isaiah 43:7 (NASB) reveals that "Everyone who is called by My name… I have create</w:t>
      </w:r>
      <w:r w:rsidR="00CA36D0" w:rsidRPr="00C86110">
        <w:rPr>
          <w:rFonts w:eastAsia="Times New Roman" w:cstheme="minorHAnsi"/>
          <w:bCs/>
          <w:sz w:val="32"/>
          <w:szCs w:val="32"/>
          <w:lang w:eastAsia="en-ZA"/>
        </w:rPr>
        <w:t>d for My glory," showing that our lives are meant to reflect his</w:t>
      </w:r>
      <w:r w:rsidRPr="00C86110">
        <w:rPr>
          <w:rFonts w:eastAsia="Times New Roman" w:cstheme="minorHAnsi"/>
          <w:bCs/>
          <w:sz w:val="32"/>
          <w:szCs w:val="32"/>
          <w:lang w:eastAsia="en-ZA"/>
        </w:rPr>
        <w:t xml:space="preserve"> divine purpose. </w:t>
      </w:r>
    </w:p>
    <w:p w:rsidR="00EB35AB" w:rsidRPr="00C86110" w:rsidRDefault="00CA36D0" w:rsidP="00DA7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Let’s pray: Heavenly Father, in the name of Jesus, I come before You, rejecting the lie that my life lacks purpose. I stand firm against the deception of purposelessness, embracing Your truth and trusting in Your plans for my life as declared in Jeremiah 29:11 (NIV). Thank You for Your guidance, purpose, and the promise of fulfillment in every aspect of my journey. In Jesus' name, Amen</w:t>
      </w:r>
    </w:p>
    <w:p w:rsidR="00B454EF" w:rsidRPr="00C86110" w:rsidRDefault="00B454EF" w:rsidP="00B454EF">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“You are not talented enough</w:t>
      </w:r>
      <w:r w:rsidR="00266684" w:rsidRPr="00C86110">
        <w:rPr>
          <w:rFonts w:eastAsia="Times New Roman" w:cstheme="minorHAnsi"/>
          <w:sz w:val="32"/>
          <w:szCs w:val="32"/>
          <w:lang w:eastAsia="en-ZA"/>
        </w:rPr>
        <w:t xml:space="preserve"> for God to use</w:t>
      </w:r>
      <w:r w:rsidRPr="00C86110">
        <w:rPr>
          <w:rFonts w:eastAsia="Times New Roman" w:cstheme="minorHAnsi"/>
          <w:sz w:val="32"/>
          <w:szCs w:val="32"/>
          <w:lang w:eastAsia="en-ZA"/>
        </w:rPr>
        <w:t>”.</w:t>
      </w:r>
    </w:p>
    <w:p w:rsidR="00006408" w:rsidRPr="00C86110" w:rsidRDefault="00006408" w:rsidP="0000640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“Never underestimate the power of a simple act of kindness. God is capable of using anyone, regardless of their talents or perceived limitations, to bring about great things.” - Henri Nouwen</w:t>
      </w:r>
    </w:p>
    <w:p w:rsidR="00574B03" w:rsidRPr="00C86110" w:rsidRDefault="00DF5449" w:rsidP="0094386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Satan often whispers the lie that you are not talented or worthy enough</w:t>
      </w:r>
      <w:r w:rsidR="00266684" w:rsidRPr="00C86110">
        <w:rPr>
          <w:rFonts w:eastAsia="Times New Roman" w:cstheme="minorHAnsi"/>
          <w:sz w:val="32"/>
          <w:szCs w:val="32"/>
          <w:lang w:eastAsia="en-ZA"/>
        </w:rPr>
        <w:t xml:space="preserve"> for God to use</w:t>
      </w:r>
      <w:r w:rsidRPr="00C86110">
        <w:rPr>
          <w:rFonts w:eastAsia="Times New Roman" w:cstheme="minorHAnsi"/>
          <w:sz w:val="32"/>
          <w:szCs w:val="32"/>
          <w:lang w:eastAsia="en-ZA"/>
        </w:rPr>
        <w:t xml:space="preserve">, aiming to diminish your self-worth and discourage you from fulfilling your </w:t>
      </w:r>
      <w:r w:rsidR="00266684" w:rsidRPr="00C86110">
        <w:rPr>
          <w:rFonts w:eastAsia="Times New Roman" w:cstheme="minorHAnsi"/>
          <w:sz w:val="32"/>
          <w:szCs w:val="32"/>
          <w:lang w:eastAsia="en-ZA"/>
        </w:rPr>
        <w:t xml:space="preserve">true </w:t>
      </w:r>
      <w:r w:rsidRPr="00C86110">
        <w:rPr>
          <w:rFonts w:eastAsia="Times New Roman" w:cstheme="minorHAnsi"/>
          <w:sz w:val="32"/>
          <w:szCs w:val="32"/>
          <w:lang w:eastAsia="en-ZA"/>
        </w:rPr>
        <w:t xml:space="preserve">potential. However, Scripture counters this deceit by affirming that every person is uniquely gifted and valuable in God's eyes. </w:t>
      </w:r>
    </w:p>
    <w:p w:rsidR="00574B03" w:rsidRPr="00C86110" w:rsidRDefault="00DF5449" w:rsidP="0094386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1 Peter 4:10 (NIV), it is written, "Each of you should use whatever gift you have received to serve others, as faithful stewards of God’s grace in its various forms." This verse highlights that God has endowed each individual with unique talents and abilities, intended to serve others and honor Him. </w:t>
      </w:r>
    </w:p>
    <w:p w:rsidR="00641D8B" w:rsidRPr="00C86110" w:rsidRDefault="00641D8B" w:rsidP="00641D8B">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It’s easy to feel like we are not talented enough for God to use us, but the Bible is filled with stories of individuals who felt just as inadequate yet were chosen for great purposes. Consider Moses, who doubted his ability to lead the Israelites out of Egypt due to his speech impediment. God reassured him, saying, "Who gave human beings their mouths? Who makes them deaf or mute? Who gives them sight or makes them blind? Is it not I, the Lord?" (Exodus 4:11, NIV). Similarly, in 1 Corinthians 1:27 (NASB), Paul reminds us that "God has chosen the foolish things of the world to shame the wise, and God has chosen the weak things of the world to shame the things which are strong." This theme is echoed in the story of David, a mere shepherd boy, who was anointed king despite his humble </w:t>
      </w:r>
      <w:r w:rsidRPr="00C86110">
        <w:rPr>
          <w:rFonts w:eastAsia="Times New Roman" w:cstheme="minorHAnsi"/>
          <w:sz w:val="32"/>
          <w:szCs w:val="32"/>
          <w:lang w:eastAsia="en-ZA"/>
        </w:rPr>
        <w:lastRenderedPageBreak/>
        <w:t xml:space="preserve">beginnings (1 Samuel 16:12-13). God does not call the equipped; He equips the called. These stories illustrate that our perceived shortcomings are not obstacles but rather opportunities for God’s glory to shine through our lives. </w:t>
      </w:r>
    </w:p>
    <w:p w:rsidR="00767A49" w:rsidRPr="00C86110" w:rsidRDefault="00767A49" w:rsidP="002D3F0B">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w:t>
      </w:r>
      <w:r w:rsidR="002D3F0B" w:rsidRPr="00C86110">
        <w:rPr>
          <w:rFonts w:eastAsia="Times New Roman" w:cstheme="minorHAnsi"/>
          <w:sz w:val="32"/>
          <w:szCs w:val="32"/>
          <w:lang w:eastAsia="en-ZA"/>
        </w:rPr>
        <w:t>The Purpose Driven Life, Rick Warren (2002) asserts that “God never waste a pain” and that He uses ordinary people to accomplish His extraordinary purposes (p. 34). This highlights that God can work through individuals, regardless of their skills, to fulfill His plans.</w:t>
      </w:r>
    </w:p>
    <w:p w:rsidR="002D3F0B" w:rsidRPr="00C86110" w:rsidRDefault="00767A49" w:rsidP="002D3F0B">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Additionally, in </w:t>
      </w:r>
      <w:r w:rsidR="002D3F0B" w:rsidRPr="00C86110">
        <w:rPr>
          <w:rFonts w:eastAsia="Times New Roman" w:cstheme="minorHAnsi"/>
          <w:sz w:val="32"/>
          <w:szCs w:val="32"/>
          <w:lang w:eastAsia="en-ZA"/>
        </w:rPr>
        <w:t>Wild at Heart, John Eldredge (2001) emphasizes that every person has a unique role to play in God's story and that our weaknesses can become avenues for God's strength to be demonstrated (p. 135). This suggests that feelings of inadequacy do not disqualify one from being used by God.</w:t>
      </w:r>
    </w:p>
    <w:p w:rsidR="00B454EF" w:rsidRPr="00C86110" w:rsidRDefault="00767A49" w:rsidP="00EA68A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Furthermore, in </w:t>
      </w:r>
      <w:r w:rsidR="002D3F0B" w:rsidRPr="00C86110">
        <w:rPr>
          <w:rFonts w:eastAsia="Times New Roman" w:cstheme="minorHAnsi"/>
          <w:sz w:val="32"/>
          <w:szCs w:val="32"/>
          <w:lang w:eastAsia="en-ZA"/>
        </w:rPr>
        <w:t>The Life You've Always Wanted, John Ortberg (2002) points out that “God is more concerned about who you are than what you do” (p. 51). This reflects the idea that one's character and willingness to serve are far more</w:t>
      </w:r>
      <w:r w:rsidR="00EA68A6" w:rsidRPr="00C86110">
        <w:rPr>
          <w:rFonts w:eastAsia="Times New Roman" w:cstheme="minorHAnsi"/>
          <w:sz w:val="32"/>
          <w:szCs w:val="32"/>
          <w:lang w:eastAsia="en-ZA"/>
        </w:rPr>
        <w:t xml:space="preserve"> important than natural talent.</w:t>
      </w:r>
    </w:p>
    <w:p w:rsidR="00767A49" w:rsidRPr="00C86110" w:rsidRDefault="00EA68A6" w:rsidP="00767A4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To top it all off, </w:t>
      </w:r>
      <w:r w:rsidR="00767A49" w:rsidRPr="00C86110">
        <w:rPr>
          <w:rFonts w:eastAsia="Times New Roman" w:cstheme="minorHAnsi"/>
          <w:bCs/>
          <w:sz w:val="32"/>
          <w:szCs w:val="32"/>
          <w:lang w:eastAsia="en-ZA"/>
        </w:rPr>
        <w:t xml:space="preserve">Satan </w:t>
      </w:r>
      <w:r w:rsidR="001A4C98" w:rsidRPr="00C86110">
        <w:rPr>
          <w:rFonts w:eastAsia="Times New Roman" w:cstheme="minorHAnsi"/>
          <w:bCs/>
          <w:sz w:val="32"/>
          <w:szCs w:val="32"/>
          <w:lang w:eastAsia="en-ZA"/>
        </w:rPr>
        <w:t>uses another famous tactic to undermine</w:t>
      </w:r>
      <w:r w:rsidR="00767A49" w:rsidRPr="00C86110">
        <w:rPr>
          <w:rFonts w:eastAsia="Times New Roman" w:cstheme="minorHAnsi"/>
          <w:bCs/>
          <w:sz w:val="32"/>
          <w:szCs w:val="32"/>
          <w:lang w:eastAsia="en-ZA"/>
        </w:rPr>
        <w:t xml:space="preserve"> </w:t>
      </w:r>
      <w:r w:rsidR="001A4C98" w:rsidRPr="00C86110">
        <w:rPr>
          <w:rFonts w:eastAsia="Times New Roman" w:cstheme="minorHAnsi"/>
          <w:bCs/>
          <w:sz w:val="32"/>
          <w:szCs w:val="32"/>
          <w:lang w:eastAsia="en-ZA"/>
        </w:rPr>
        <w:t xml:space="preserve">an </w:t>
      </w:r>
      <w:r w:rsidR="00767A49" w:rsidRPr="00C86110">
        <w:rPr>
          <w:rFonts w:eastAsia="Times New Roman" w:cstheme="minorHAnsi"/>
          <w:bCs/>
          <w:sz w:val="32"/>
          <w:szCs w:val="32"/>
          <w:lang w:eastAsia="en-ZA"/>
        </w:rPr>
        <w:t>individuals' growth and success</w:t>
      </w:r>
      <w:r w:rsidR="001A4C98" w:rsidRPr="00C86110">
        <w:rPr>
          <w:rFonts w:eastAsia="Times New Roman" w:cstheme="minorHAnsi"/>
          <w:bCs/>
          <w:sz w:val="32"/>
          <w:szCs w:val="32"/>
          <w:lang w:eastAsia="en-ZA"/>
        </w:rPr>
        <w:t>. He instils</w:t>
      </w:r>
      <w:r w:rsidR="00767A49" w:rsidRPr="00C86110">
        <w:rPr>
          <w:rFonts w:eastAsia="Times New Roman" w:cstheme="minorHAnsi"/>
          <w:bCs/>
          <w:sz w:val="32"/>
          <w:szCs w:val="32"/>
          <w:lang w:eastAsia="en-ZA"/>
        </w:rPr>
        <w:t xml:space="preserve"> negativity, particularly among those with potent</w:t>
      </w:r>
      <w:r w:rsidR="001A4C98" w:rsidRPr="00C86110">
        <w:rPr>
          <w:rFonts w:eastAsia="Times New Roman" w:cstheme="minorHAnsi"/>
          <w:bCs/>
          <w:sz w:val="32"/>
          <w:szCs w:val="32"/>
          <w:lang w:eastAsia="en-ZA"/>
        </w:rPr>
        <w:t>ial. This idea is supported</w:t>
      </w:r>
      <w:r w:rsidR="00C557E0" w:rsidRPr="00C86110">
        <w:rPr>
          <w:rFonts w:eastAsia="Times New Roman" w:cstheme="minorHAnsi"/>
          <w:bCs/>
          <w:sz w:val="32"/>
          <w:szCs w:val="32"/>
          <w:lang w:eastAsia="en-ZA"/>
        </w:rPr>
        <w:t xml:space="preserve"> by Lewis, where he</w:t>
      </w:r>
      <w:r w:rsidR="00767A49" w:rsidRPr="00C86110">
        <w:rPr>
          <w:rFonts w:eastAsia="Times New Roman" w:cstheme="minorHAnsi"/>
          <w:bCs/>
          <w:sz w:val="32"/>
          <w:szCs w:val="32"/>
          <w:lang w:eastAsia="en-ZA"/>
        </w:rPr>
        <w:t xml:space="preserve"> illustrates how demons work to discourage and distract individuals from fulfilling their potential and using their talents for good. Lewis writes, “The only thing that matters is the extent to which the person is prevented from becoming the person God wants him to be” (Lewis, 2001, p. 65). </w:t>
      </w:r>
    </w:p>
    <w:p w:rsidR="00767A49" w:rsidRPr="00C86110" w:rsidRDefault="001A4C98" w:rsidP="00767A4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Furthermore, in </w:t>
      </w:r>
      <w:r w:rsidR="00767A49" w:rsidRPr="00C86110">
        <w:rPr>
          <w:rFonts w:eastAsia="Times New Roman" w:cstheme="minorHAnsi"/>
          <w:bCs/>
          <w:sz w:val="32"/>
          <w:szCs w:val="32"/>
          <w:lang w:eastAsia="en-ZA"/>
        </w:rPr>
        <w:t xml:space="preserve">Spiritual Warfare by Derek Prince, it is noted that the enemy often attacks those who are on the verge of making significant contributions to the kingdom of God. Prince states that “Satan’s strategy is to rob you of your confidence, to instill fear, and to keep you from moving forward in your God-given purpose” (Prince, 1990, p. 43). This emphasizes the need for believers to </w:t>
      </w:r>
      <w:r w:rsidR="00767A49" w:rsidRPr="00C86110">
        <w:rPr>
          <w:rFonts w:eastAsia="Times New Roman" w:cstheme="minorHAnsi"/>
          <w:bCs/>
          <w:sz w:val="32"/>
          <w:szCs w:val="32"/>
          <w:lang w:eastAsia="en-ZA"/>
        </w:rPr>
        <w:lastRenderedPageBreak/>
        <w:t>recognize and resist these tactics, thereby standing against barriers to their growth and success.</w:t>
      </w:r>
    </w:p>
    <w:p w:rsidR="00A32654" w:rsidRPr="00C86110" w:rsidRDefault="00EA68A6" w:rsidP="00A3265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 can relate from personal experience. </w:t>
      </w:r>
      <w:r w:rsidR="008A51A7" w:rsidRPr="00C86110">
        <w:rPr>
          <w:rFonts w:eastAsia="Times New Roman" w:cstheme="minorHAnsi"/>
          <w:bCs/>
          <w:sz w:val="32"/>
          <w:szCs w:val="32"/>
          <w:lang w:eastAsia="en-ZA"/>
        </w:rPr>
        <w:t xml:space="preserve">When I was in first grade, our teacher left the classroom and instructed us to write ten sentences before she returned. While most of the </w:t>
      </w:r>
      <w:r w:rsidR="00A32654" w:rsidRPr="00C86110">
        <w:rPr>
          <w:rFonts w:eastAsia="Times New Roman" w:cstheme="minorHAnsi"/>
          <w:bCs/>
          <w:sz w:val="32"/>
          <w:szCs w:val="32"/>
          <w:lang w:eastAsia="en-ZA"/>
        </w:rPr>
        <w:t xml:space="preserve">other children were goofing off and not doing their work, I focused on my task. When the teacher came back and saw that I was writing, she proudly read my sentences aloud to the entire class. Unfortunately, the other kids mocked me because all my sentences started with "I." This made me emotionally scared, and for years, I struggled to read in front of others. </w:t>
      </w:r>
    </w:p>
    <w:p w:rsidR="00EA68A6" w:rsidRPr="00C86110" w:rsidRDefault="00EA68A6" w:rsidP="00A3265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After completing school, I embarked on a career as a journalist and later became a teacher, honing my skills in writing and speaking in front of crowds. Currently, I am working on my first book, which I hope will be the first of many dedicated to honoring God.</w:t>
      </w:r>
    </w:p>
    <w:p w:rsidR="00A32654" w:rsidRPr="00C86110" w:rsidRDefault="00A32654" w:rsidP="00A3265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Anot</w:t>
      </w:r>
      <w:r w:rsidR="00EA68A6" w:rsidRPr="00C86110">
        <w:rPr>
          <w:rFonts w:eastAsia="Times New Roman" w:cstheme="minorHAnsi"/>
          <w:bCs/>
          <w:sz w:val="32"/>
          <w:szCs w:val="32"/>
          <w:lang w:eastAsia="en-ZA"/>
        </w:rPr>
        <w:t>her</w:t>
      </w:r>
      <w:r w:rsidRPr="00C86110">
        <w:rPr>
          <w:rFonts w:eastAsia="Times New Roman" w:cstheme="minorHAnsi"/>
          <w:bCs/>
          <w:sz w:val="32"/>
          <w:szCs w:val="32"/>
          <w:lang w:eastAsia="en-ZA"/>
        </w:rPr>
        <w:t xml:space="preserve"> significant moment in my life occurred when I finally drew a picture—something I had always wanted to do. How</w:t>
      </w:r>
      <w:r w:rsidR="00CA36D0" w:rsidRPr="00C86110">
        <w:rPr>
          <w:rFonts w:eastAsia="Times New Roman" w:cstheme="minorHAnsi"/>
          <w:bCs/>
          <w:sz w:val="32"/>
          <w:szCs w:val="32"/>
          <w:lang w:eastAsia="en-ZA"/>
        </w:rPr>
        <w:t>ever, when I showed it to someone, the person</w:t>
      </w:r>
      <w:r w:rsidRPr="00C86110">
        <w:rPr>
          <w:rFonts w:eastAsia="Times New Roman" w:cstheme="minorHAnsi"/>
          <w:bCs/>
          <w:sz w:val="32"/>
          <w:szCs w:val="32"/>
          <w:lang w:eastAsia="en-ZA"/>
        </w:rPr>
        <w:t xml:space="preserve"> disapproved, which discouraged me from pursuing drawing for a long time. About three years ago, I decided to give it another try and discovered that I actually had a talent for it. Now, drawing is a full-time hobby for me. I create pictures and write Bible verses on them, then gi</w:t>
      </w:r>
      <w:r w:rsidR="00CA36D0" w:rsidRPr="00C86110">
        <w:rPr>
          <w:rFonts w:eastAsia="Times New Roman" w:cstheme="minorHAnsi"/>
          <w:bCs/>
          <w:sz w:val="32"/>
          <w:szCs w:val="32"/>
          <w:lang w:eastAsia="en-ZA"/>
        </w:rPr>
        <w:t>ve them to random people. Many times</w:t>
      </w:r>
      <w:r w:rsidRPr="00C86110">
        <w:rPr>
          <w:rFonts w:eastAsia="Times New Roman" w:cstheme="minorHAnsi"/>
          <w:bCs/>
          <w:sz w:val="32"/>
          <w:szCs w:val="32"/>
          <w:lang w:eastAsia="en-ZA"/>
        </w:rPr>
        <w:t>, the message resonates with the recipient, providing them with a meaningful message. For instance, I once drew a compass, a butterfly, and a sunflower, which held special significance for someone I encountered. I didn’t realize this until I handed her the picture and noticed that she was wearing a shirt with a compass on it that very same day. God is now using my drawing talent, which I once thought I lacked, to honor His name. While the devil tried to discourage me, he ultimately failed. Just think of how many talents go to waste because of the lies we believe!</w:t>
      </w:r>
    </w:p>
    <w:p w:rsidR="009C7AD4" w:rsidRPr="00C86110" w:rsidRDefault="00CA36D0" w:rsidP="00EA68A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His Word assures us in Exodus 31:3 (NIV) that He</w:t>
      </w:r>
      <w:r w:rsidR="00EA68A6" w:rsidRPr="00C86110">
        <w:rPr>
          <w:rFonts w:eastAsia="Times New Roman" w:cstheme="minorHAnsi"/>
          <w:bCs/>
          <w:sz w:val="32"/>
          <w:szCs w:val="32"/>
          <w:lang w:eastAsia="en-ZA"/>
        </w:rPr>
        <w:t xml:space="preserve"> fill us with wisdom, understanding</w:t>
      </w:r>
      <w:r w:rsidR="009C7AD4" w:rsidRPr="00C86110">
        <w:rPr>
          <w:rFonts w:eastAsia="Times New Roman" w:cstheme="minorHAnsi"/>
          <w:bCs/>
          <w:sz w:val="32"/>
          <w:szCs w:val="32"/>
          <w:lang w:eastAsia="en-ZA"/>
        </w:rPr>
        <w:t xml:space="preserve">, and skill for Your purposes. </w:t>
      </w:r>
    </w:p>
    <w:p w:rsidR="009C7AD4" w:rsidRPr="00C86110" w:rsidRDefault="00EA68A6" w:rsidP="00EA68A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As Paul encouraged Timothy in 2 Timothy 1:6 (NASB), I am called to kindle afresh the gifts You have given me. </w:t>
      </w:r>
    </w:p>
    <w:p w:rsidR="009C7AD4" w:rsidRPr="00C86110" w:rsidRDefault="00EA68A6" w:rsidP="00EA68A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parable of the talents in Matthew</w:t>
      </w:r>
      <w:r w:rsidR="009C7AD4" w:rsidRPr="00C86110">
        <w:rPr>
          <w:rFonts w:eastAsia="Times New Roman" w:cstheme="minorHAnsi"/>
          <w:bCs/>
          <w:sz w:val="32"/>
          <w:szCs w:val="32"/>
          <w:lang w:eastAsia="en-ZA"/>
        </w:rPr>
        <w:t xml:space="preserve"> 25:14-15 (NIV) teaches that He</w:t>
      </w:r>
      <w:r w:rsidRPr="00C86110">
        <w:rPr>
          <w:rFonts w:eastAsia="Times New Roman" w:cstheme="minorHAnsi"/>
          <w:bCs/>
          <w:sz w:val="32"/>
          <w:szCs w:val="32"/>
          <w:lang w:eastAsia="en-ZA"/>
        </w:rPr>
        <w:t xml:space="preserve"> entrust us with resources according to our</w:t>
      </w:r>
      <w:r w:rsidR="009C7AD4" w:rsidRPr="00C86110">
        <w:rPr>
          <w:rFonts w:eastAsia="Times New Roman" w:cstheme="minorHAnsi"/>
          <w:bCs/>
          <w:sz w:val="32"/>
          <w:szCs w:val="32"/>
          <w:lang w:eastAsia="en-ZA"/>
        </w:rPr>
        <w:t xml:space="preserve"> abilities, reinforcing that we have been given talents suited to our </w:t>
      </w:r>
      <w:r w:rsidRPr="00C86110">
        <w:rPr>
          <w:rFonts w:eastAsia="Times New Roman" w:cstheme="minorHAnsi"/>
          <w:bCs/>
          <w:sz w:val="32"/>
          <w:szCs w:val="32"/>
          <w:lang w:eastAsia="en-ZA"/>
        </w:rPr>
        <w:t xml:space="preserve">capacity. </w:t>
      </w:r>
    </w:p>
    <w:p w:rsidR="00EA68A6" w:rsidRPr="00C86110" w:rsidRDefault="00EA68A6" w:rsidP="00EA68A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Romans 12:6-8 (NIV) affirms that </w:t>
      </w:r>
      <w:r w:rsidR="009C7AD4" w:rsidRPr="00C86110">
        <w:rPr>
          <w:rFonts w:eastAsia="Times New Roman" w:cstheme="minorHAnsi"/>
          <w:bCs/>
          <w:sz w:val="32"/>
          <w:szCs w:val="32"/>
          <w:lang w:eastAsia="en-ZA"/>
        </w:rPr>
        <w:t>we all have unique gifts by His</w:t>
      </w:r>
      <w:r w:rsidRPr="00C86110">
        <w:rPr>
          <w:rFonts w:eastAsia="Times New Roman" w:cstheme="minorHAnsi"/>
          <w:bCs/>
          <w:sz w:val="32"/>
          <w:szCs w:val="32"/>
          <w:lang w:eastAsia="en-ZA"/>
        </w:rPr>
        <w:t xml:space="preserve"> grace, and 1 Corinthians 12:4-7 (NASB) highlights that each one of us is given the manifestation of the Spirit for the common good. </w:t>
      </w:r>
    </w:p>
    <w:p w:rsidR="00CA36D0" w:rsidRPr="00C86110" w:rsidRDefault="00CA36D0" w:rsidP="00A3265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Let’s pray: Heavenly Father, in the name of Jesus, I come before You, rejecting the lie of inadequacy regarding my talents and abilities. I stand on Philippians 4:13 (NASB), knowing that “I can do all things through Him who strengthens me.” </w:t>
      </w:r>
      <w:r w:rsidR="001F6489" w:rsidRPr="00C86110">
        <w:rPr>
          <w:rFonts w:eastAsia="Times New Roman" w:cstheme="minorHAnsi"/>
          <w:bCs/>
          <w:sz w:val="32"/>
          <w:szCs w:val="32"/>
          <w:lang w:eastAsia="en-ZA"/>
        </w:rPr>
        <w:t>I am reminded that, like Bezalel, You have uniquely equipped me with gift</w:t>
      </w:r>
      <w:r w:rsidR="009C7AD4" w:rsidRPr="00C86110">
        <w:rPr>
          <w:rFonts w:eastAsia="Times New Roman" w:cstheme="minorHAnsi"/>
          <w:bCs/>
          <w:sz w:val="32"/>
          <w:szCs w:val="32"/>
          <w:lang w:eastAsia="en-ZA"/>
        </w:rPr>
        <w:t xml:space="preserve">s according to Your divine plan. I rebuke the enemy’s deceit that tries to diminish my worth and abilities. </w:t>
      </w:r>
      <w:r w:rsidRPr="00C86110">
        <w:rPr>
          <w:rFonts w:eastAsia="Times New Roman" w:cstheme="minorHAnsi"/>
          <w:bCs/>
          <w:sz w:val="32"/>
          <w:szCs w:val="32"/>
          <w:lang w:eastAsia="en-ZA"/>
        </w:rPr>
        <w:t>Thank You for Your empowerment and purpose in my life. In Jesus' name, Amen</w:t>
      </w:r>
    </w:p>
    <w:p w:rsidR="00A32654" w:rsidRPr="00C86110" w:rsidRDefault="00A32654" w:rsidP="00A3265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Be vigilant at all times! Scripture warns us to stay alert, as the enemy is constantly seeking opportunities to attack (1 Peter 5:8). When Satan cannot reach you directly, he often targets those closest to you to weaken your defenses (Ephesians 6:12). Therefore, it is essential to read your Bible and pray continuously, not only for yourself but also for your loved ones and those around you (1 Thessalonians 5:17; Philippians 4:6).</w:t>
      </w:r>
    </w:p>
    <w:p w:rsidR="00EB35AB" w:rsidRPr="00C86110" w:rsidRDefault="00B454EF" w:rsidP="00943860">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 “You are destined to be unhappy.”</w:t>
      </w:r>
      <w:r w:rsidR="005C377D" w:rsidRPr="00C86110">
        <w:rPr>
          <w:rFonts w:eastAsia="Times New Roman" w:cstheme="minorHAnsi"/>
          <w:bCs/>
          <w:sz w:val="32"/>
          <w:szCs w:val="32"/>
          <w:lang w:eastAsia="en-ZA"/>
        </w:rPr>
        <w:t xml:space="preserve"> </w:t>
      </w:r>
    </w:p>
    <w:p w:rsidR="00C65A98" w:rsidRPr="00C86110" w:rsidRDefault="001374F0" w:rsidP="009438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This is o</w:t>
      </w:r>
      <w:r w:rsidR="00DF5449" w:rsidRPr="00C86110">
        <w:rPr>
          <w:rFonts w:eastAsia="Times New Roman" w:cstheme="minorHAnsi"/>
          <w:bCs/>
          <w:sz w:val="32"/>
          <w:szCs w:val="32"/>
          <w:lang w:eastAsia="en-ZA"/>
        </w:rPr>
        <w:t xml:space="preserve">ne of the most deceptive lies Satan tells </w:t>
      </w:r>
      <w:r w:rsidR="00670291" w:rsidRPr="00C86110">
        <w:rPr>
          <w:rFonts w:eastAsia="Times New Roman" w:cstheme="minorHAnsi"/>
          <w:bCs/>
          <w:sz w:val="32"/>
          <w:szCs w:val="32"/>
          <w:lang w:eastAsia="en-ZA"/>
        </w:rPr>
        <w:t xml:space="preserve">us, is hard to ignore and can really affect you when things aren't going well. </w:t>
      </w:r>
      <w:r w:rsidRPr="00C86110">
        <w:rPr>
          <w:rFonts w:eastAsia="Times New Roman" w:cstheme="minorHAnsi"/>
          <w:bCs/>
          <w:sz w:val="32"/>
          <w:szCs w:val="32"/>
          <w:lang w:eastAsia="en-ZA"/>
        </w:rPr>
        <w:t>He suggests</w:t>
      </w:r>
      <w:r w:rsidR="00DF5449" w:rsidRPr="00C86110">
        <w:rPr>
          <w:rFonts w:eastAsia="Times New Roman" w:cstheme="minorHAnsi"/>
          <w:bCs/>
          <w:sz w:val="32"/>
          <w:szCs w:val="32"/>
          <w:lang w:eastAsia="en-ZA"/>
        </w:rPr>
        <w:t xml:space="preserve"> that joy is forever out of reach. This lie contradicts the truth found in Scripture. </w:t>
      </w:r>
    </w:p>
    <w:p w:rsidR="00C65A98" w:rsidRPr="00C86110" w:rsidRDefault="00DF5449" w:rsidP="009438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 xml:space="preserve">In John 10:10 (NIV), Jesus states, "The thief comes only to steal and kill and destroy; I have come that they may have life, and have it to the full." This promise of a full and abundant life counters the notion of inevitable unhappiness. </w:t>
      </w:r>
    </w:p>
    <w:p w:rsidR="00C65A98" w:rsidRPr="00C86110" w:rsidRDefault="00DF5449" w:rsidP="009438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Furthermore, Psalm 16:11 (NIV) declares, "You make known to me the path of life; you will fill me with joy in your presence, with eternal pleasures at your right hand." </w:t>
      </w:r>
    </w:p>
    <w:p w:rsidR="00DF5449" w:rsidRPr="00C86110" w:rsidRDefault="00DF5449" w:rsidP="009438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These verses reveal that God intends for us to experience deep, lasting joy, not despair. Therefore, the belief that you are destined to be unhappy is a lie that undermines the abundant life and joy that God offers.</w:t>
      </w:r>
    </w:p>
    <w:p w:rsidR="000F3CD9" w:rsidRPr="00C86110" w:rsidRDefault="000F3CD9" w:rsidP="000F3CD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the Bible, we often encounter characters who initially seem destined for unhappiness yet ultimately find fulfillment through faith. For instance, consider the story of Joseph in Genesis 37-50. Betrayed by his brothers and sold into slavery, Joseph could have succumbed to despair, believing he was destined for a life of misery. Instead, he remained steadfast in his faith and integrity, ultimately rising to power in Egypt and saving his family during a famine. His journey echoes the words of Jeremiah 29:11 (NIV): “For I know the plans I have for you,” declares the Lord, “plans to prosper you and not to harm you, plans to give you hope and a future.” Similarly, Job experienced profound suffering, feeling abandoned and questioning his fate. Yet through his trials, he remained faithful, and in the end, God restored his fortunes and blessed him even more than before (Job 42:10 NASB). These stories remind us that our circumstances do not define our destiny; rather, it is our faith and trust in God's plan that lead us to true joy, revealing that unhappiness is not our ultimate fate but a stepping stone toward a greater purpose.</w:t>
      </w:r>
    </w:p>
    <w:p w:rsidR="009C7AD4" w:rsidRPr="00C86110" w:rsidRDefault="009C7AD4" w:rsidP="009438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God’s</w:t>
      </w:r>
      <w:r w:rsidR="008A13FA" w:rsidRPr="00C86110">
        <w:rPr>
          <w:rFonts w:eastAsia="Times New Roman" w:cstheme="minorHAnsi"/>
          <w:bCs/>
          <w:sz w:val="32"/>
          <w:szCs w:val="32"/>
          <w:lang w:eastAsia="en-ZA"/>
        </w:rPr>
        <w:t xml:space="preserve"> Word in</w:t>
      </w:r>
      <w:r w:rsidRPr="00C86110">
        <w:rPr>
          <w:rFonts w:eastAsia="Times New Roman" w:cstheme="minorHAnsi"/>
          <w:bCs/>
          <w:sz w:val="32"/>
          <w:szCs w:val="32"/>
          <w:lang w:eastAsia="en-ZA"/>
        </w:rPr>
        <w:t xml:space="preserve"> Jeremiah 29:11 (NIV) assures us</w:t>
      </w:r>
      <w:r w:rsidR="008A13FA" w:rsidRPr="00C86110">
        <w:rPr>
          <w:rFonts w:eastAsia="Times New Roman" w:cstheme="minorHAnsi"/>
          <w:bCs/>
          <w:sz w:val="32"/>
          <w:szCs w:val="32"/>
          <w:lang w:eastAsia="en-ZA"/>
        </w:rPr>
        <w:t xml:space="preserve">, "For I know the plans I have for you," declares the Lord, "plans to prosper you and not to harm you, plans to give you hope and a future." </w:t>
      </w:r>
    </w:p>
    <w:p w:rsidR="009C7AD4" w:rsidRPr="00C86110" w:rsidRDefault="008A13FA" w:rsidP="009438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Ph</w:t>
      </w:r>
      <w:r w:rsidR="009C7AD4" w:rsidRPr="00C86110">
        <w:rPr>
          <w:rFonts w:eastAsia="Times New Roman" w:cstheme="minorHAnsi"/>
          <w:bCs/>
          <w:sz w:val="32"/>
          <w:szCs w:val="32"/>
          <w:lang w:eastAsia="en-ZA"/>
        </w:rPr>
        <w:t>ilippians 4:6-7 (NIV) reminds us</w:t>
      </w:r>
      <w:r w:rsidRPr="00C86110">
        <w:rPr>
          <w:rFonts w:eastAsia="Times New Roman" w:cstheme="minorHAnsi"/>
          <w:bCs/>
          <w:sz w:val="32"/>
          <w:szCs w:val="32"/>
          <w:lang w:eastAsia="en-ZA"/>
        </w:rPr>
        <w:t>, "Do not be anxious about anything, but in every situation, by prayer and petition, with thanksgiving, present your requests to God. And the peace of God, which transcends all understanding, will guard your hearts and your minds in Christ Jesus." I</w:t>
      </w:r>
    </w:p>
    <w:p w:rsidR="009C7AD4" w:rsidRPr="00C86110" w:rsidRDefault="008A13FA" w:rsidP="009438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Romans 15:13 (NASB) declares, "Now may the God of hope fill you with all joy and peace in believing, so that you will abound in hope by the power of the Holy Spirit</w:t>
      </w:r>
      <w:r w:rsidR="009C7AD4" w:rsidRPr="00C86110">
        <w:rPr>
          <w:rFonts w:eastAsia="Times New Roman" w:cstheme="minorHAnsi"/>
          <w:bCs/>
          <w:sz w:val="32"/>
          <w:szCs w:val="32"/>
          <w:lang w:eastAsia="en-ZA"/>
        </w:rPr>
        <w:t xml:space="preserve">. </w:t>
      </w:r>
    </w:p>
    <w:p w:rsidR="008A13FA" w:rsidRPr="00C86110" w:rsidRDefault="009C7AD4" w:rsidP="009438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Heavenly Father, in the name of Jesus, I come to You, rejecting the lie that I am destined for unhappiness. I claim Your promise of hope and a bright future. ." I embrace Your joy and peace, rejecting every false belief of despair. I bring my worries to You and trust in Your peace. Thank You, Lord, for Your abundant life and blessings. In Jesus' name, Amen.</w:t>
      </w:r>
    </w:p>
    <w:p w:rsidR="00782789" w:rsidRPr="00C86110" w:rsidRDefault="00782789" w:rsidP="00E6655D">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 can only earn God’s love by doing good things.”</w:t>
      </w:r>
      <w:r w:rsidR="009C7AD4" w:rsidRPr="00C86110">
        <w:rPr>
          <w:rFonts w:eastAsia="Times New Roman" w:cstheme="minorHAnsi"/>
          <w:bCs/>
          <w:sz w:val="32"/>
          <w:szCs w:val="32"/>
          <w:lang w:eastAsia="en-ZA"/>
        </w:rPr>
        <w:t xml:space="preserve"> </w:t>
      </w:r>
    </w:p>
    <w:p w:rsidR="00006408" w:rsidRPr="00C86110" w:rsidRDefault="00006408" w:rsidP="0000640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"God’s love is not something we earn by doing good things. It is a gift that comes freely from His grace." - Tim Keller</w:t>
      </w:r>
    </w:p>
    <w:p w:rsidR="00CF7DC3" w:rsidRPr="00C86110" w:rsidRDefault="00CF7DC3" w:rsidP="00DF0C1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This belief is a common misconception. The Bible teaches us that God's love is unconditional and not based on our actions. </w:t>
      </w:r>
    </w:p>
    <w:p w:rsidR="00C65A98" w:rsidRPr="00C86110" w:rsidRDefault="00DF5449" w:rsidP="00DF0C1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Ephesians 2:8-9 (NIV), it is written, “For it is by grace you have been saved, through faith—and this is not from yourselves, it is the gift of God—not by works, so that no one can boast.” This passage clearly shows that salvation and God's love are gifts from Him, not rewards for our actions. </w:t>
      </w:r>
    </w:p>
    <w:p w:rsidR="008A13FA" w:rsidRPr="00C86110" w:rsidRDefault="00DF5449" w:rsidP="00DF0C1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Furthermore, Romans 5:8 (NIV) asserts, “But God demonstrates his own love for us in this: While we were still sinners, Christ died for us.” This highlights that God's love is not conditional upon our deeds but is freely given even when we fall short.</w:t>
      </w:r>
    </w:p>
    <w:p w:rsidR="00D550DE" w:rsidRPr="00C86110" w:rsidRDefault="00D550DE" w:rsidP="00DF0C11">
      <w:pPr>
        <w:spacing w:before="100" w:beforeAutospacing="1" w:after="100" w:afterAutospacing="1" w:line="240" w:lineRule="auto"/>
        <w:rPr>
          <w:rFonts w:eastAsia="Times New Roman" w:cstheme="minorHAnsi"/>
          <w:sz w:val="32"/>
          <w:szCs w:val="32"/>
          <w:lang w:eastAsia="en-ZA"/>
        </w:rPr>
      </w:pPr>
      <w:r w:rsidRPr="00C86110">
        <w:rPr>
          <w:rFonts w:cstheme="minorHAnsi"/>
          <w:sz w:val="32"/>
          <w:szCs w:val="32"/>
        </w:rPr>
        <w:lastRenderedPageBreak/>
        <w:t>Titus 3:5 (NIV) reinforces this truth by stating, "He saved us, not because of righteous things we had done, but because of his mercy." Therefore, God’s love is based on His character and mercy, not on our actions.</w:t>
      </w:r>
    </w:p>
    <w:p w:rsidR="000F3CD9" w:rsidRPr="00C86110" w:rsidRDefault="00D550DE" w:rsidP="000F3CD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Luke 10:25-37</w:t>
      </w:r>
      <w:r w:rsidR="000F3CD9" w:rsidRPr="00C86110">
        <w:rPr>
          <w:rFonts w:eastAsia="Times New Roman" w:cstheme="minorHAnsi"/>
          <w:sz w:val="32"/>
          <w:szCs w:val="32"/>
          <w:lang w:eastAsia="en-ZA"/>
        </w:rPr>
        <w:t>, Jesus tells of a Samaritan who helps a wounded traveler, illustrating that love for others is a reflection of God’s love. The Samaritan does not help the traveler to earn God's favor; rather, he acts out of compassion. Jesus concludes the parable by saying, “Go and do likewise” (Luke 10:37, NIV). This parable teaches us that while good deeds are important, they stem from a heart transformed by God's love rather than a means to earn it.</w:t>
      </w:r>
    </w:p>
    <w:p w:rsidR="00C67284" w:rsidRPr="00C86110" w:rsidRDefault="000F3CD9" w:rsidP="000F3CD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Thes</w:t>
      </w:r>
      <w:r w:rsidR="00D550DE" w:rsidRPr="00C86110">
        <w:rPr>
          <w:rFonts w:eastAsia="Times New Roman" w:cstheme="minorHAnsi"/>
          <w:sz w:val="32"/>
          <w:szCs w:val="32"/>
          <w:lang w:eastAsia="en-ZA"/>
        </w:rPr>
        <w:t>e verses (and story)</w:t>
      </w:r>
      <w:r w:rsidRPr="00C86110">
        <w:rPr>
          <w:rFonts w:eastAsia="Times New Roman" w:cstheme="minorHAnsi"/>
          <w:sz w:val="32"/>
          <w:szCs w:val="32"/>
          <w:lang w:eastAsia="en-ZA"/>
        </w:rPr>
        <w:t xml:space="preserve"> reflect the core message of the Gospel: that God's love is a gift, not something we can earn through our actions. As Paul reminds us in Ephesians 2:8-9 (NASB): “For by grace you have been saved through faith; and that not of yourselves, it is the gift of God; not as a result of works, so that no one may boast.” It is through grace, not works, that we experience God's love.</w:t>
      </w:r>
      <w:r w:rsidR="00C67284" w:rsidRPr="00C86110">
        <w:rPr>
          <w:rFonts w:eastAsia="Times New Roman" w:cstheme="minorHAnsi"/>
          <w:sz w:val="32"/>
          <w:szCs w:val="32"/>
          <w:lang w:eastAsia="en-ZA"/>
        </w:rPr>
        <w:t xml:space="preserve"> </w:t>
      </w:r>
    </w:p>
    <w:p w:rsidR="00452018" w:rsidRPr="00C86110" w:rsidRDefault="00C67284" w:rsidP="000F3CD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Bible in Titus 3:5 (NIV) says, "He saved us, not because of righteous things we had done, but because of his mercy." </w:t>
      </w:r>
    </w:p>
    <w:p w:rsidR="00452018" w:rsidRPr="00C86110" w:rsidRDefault="00C67284" w:rsidP="000F3CD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 John 3:16 (NASB) reminds me, "For God so loved the world, that He gave His only begotten Son, that whoever believes in Him shall not perish, but have eternal life." Your love is demonstrated through the sacrificial gift of Your Son, freely given to all who believe. </w:t>
      </w:r>
    </w:p>
    <w:p w:rsidR="00452018" w:rsidRPr="00C86110" w:rsidRDefault="00C67284" w:rsidP="000F3CD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1 John 4:9-10 (NIV) declares, "This is how God showed his love among us: He sent his one and only Son into the world that we might live through him. This is love: not that we loved God, but that he loved us and sent his Son as an atoning sacrifice for our sins." </w:t>
      </w:r>
    </w:p>
    <w:p w:rsidR="00C65A98" w:rsidRPr="00C86110" w:rsidRDefault="00C67284" w:rsidP="00DF0C1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w:t>
      </w:r>
      <w:r w:rsidR="008A13FA" w:rsidRPr="00C86110">
        <w:rPr>
          <w:rFonts w:eastAsia="Times New Roman" w:cstheme="minorHAnsi"/>
          <w:sz w:val="32"/>
          <w:szCs w:val="32"/>
          <w:lang w:eastAsia="en-ZA"/>
        </w:rPr>
        <w:t>Heavenly Father, I come before You in the powerful name of Jesus, rejecting the false belief that I must earn Your love through my own efforts.</w:t>
      </w:r>
      <w:r w:rsidRPr="00C86110">
        <w:rPr>
          <w:rFonts w:eastAsia="Times New Roman" w:cstheme="minorHAnsi"/>
          <w:sz w:val="32"/>
          <w:szCs w:val="32"/>
          <w:lang w:eastAsia="en-ZA"/>
        </w:rPr>
        <w:t xml:space="preserve"> </w:t>
      </w:r>
      <w:r w:rsidR="00452018" w:rsidRPr="00C86110">
        <w:rPr>
          <w:rFonts w:eastAsia="Times New Roman" w:cstheme="minorHAnsi"/>
          <w:sz w:val="32"/>
          <w:szCs w:val="32"/>
          <w:lang w:eastAsia="en-ZA"/>
        </w:rPr>
        <w:t xml:space="preserve">I reject the notion that I must earn Your favor through good works, as Galatians 2:16 (NIV) affirms that "a person is </w:t>
      </w:r>
      <w:r w:rsidR="00452018" w:rsidRPr="00C86110">
        <w:rPr>
          <w:rFonts w:eastAsia="Times New Roman" w:cstheme="minorHAnsi"/>
          <w:sz w:val="32"/>
          <w:szCs w:val="32"/>
          <w:lang w:eastAsia="en-ZA"/>
        </w:rPr>
        <w:lastRenderedPageBreak/>
        <w:t xml:space="preserve">not justified by the works of the law, but by faith in Jesus Christ." I </w:t>
      </w:r>
      <w:r w:rsidRPr="00C86110">
        <w:rPr>
          <w:rFonts w:eastAsia="Times New Roman" w:cstheme="minorHAnsi"/>
          <w:sz w:val="32"/>
          <w:szCs w:val="32"/>
          <w:lang w:eastAsia="en-ZA"/>
        </w:rPr>
        <w:t>embrace the truth that my salvation is a gift of Your grace, not a reward for my actions.</w:t>
      </w:r>
      <w:r w:rsidR="008A13FA" w:rsidRPr="00C86110">
        <w:rPr>
          <w:rFonts w:eastAsia="Times New Roman" w:cstheme="minorHAnsi"/>
          <w:sz w:val="32"/>
          <w:szCs w:val="32"/>
          <w:lang w:eastAsia="en-ZA"/>
        </w:rPr>
        <w:t xml:space="preserve"> Thank You for Your unearned, unconditional love. In Jesus' name, Amen.</w:t>
      </w:r>
      <w:r w:rsidR="00DF5449" w:rsidRPr="00C86110">
        <w:rPr>
          <w:rFonts w:eastAsia="Times New Roman" w:cstheme="minorHAnsi"/>
          <w:sz w:val="32"/>
          <w:szCs w:val="32"/>
          <w:lang w:eastAsia="en-ZA"/>
        </w:rPr>
        <w:t xml:space="preserve"> </w:t>
      </w:r>
    </w:p>
    <w:p w:rsidR="00651862" w:rsidRPr="00C86110" w:rsidRDefault="00E6655D" w:rsidP="00651862">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w:t>
      </w:r>
      <w:r w:rsidR="00006408" w:rsidRPr="00C86110">
        <w:rPr>
          <w:rFonts w:eastAsia="Times New Roman" w:cstheme="minorHAnsi"/>
          <w:sz w:val="32"/>
          <w:szCs w:val="32"/>
          <w:lang w:eastAsia="en-ZA"/>
        </w:rPr>
        <w:t>i</w:t>
      </w:r>
      <w:r w:rsidR="008A13FA" w:rsidRPr="00C86110">
        <w:rPr>
          <w:rFonts w:eastAsia="Times New Roman" w:cstheme="minorHAnsi"/>
          <w:sz w:val="32"/>
          <w:szCs w:val="32"/>
          <w:lang w:eastAsia="en-ZA"/>
        </w:rPr>
        <w:t>e: “You are not smart</w:t>
      </w:r>
      <w:r w:rsidRPr="00C86110">
        <w:rPr>
          <w:rFonts w:eastAsia="Times New Roman" w:cstheme="minorHAnsi"/>
          <w:sz w:val="32"/>
          <w:szCs w:val="32"/>
          <w:lang w:eastAsia="en-ZA"/>
        </w:rPr>
        <w:t>.</w:t>
      </w:r>
      <w:r w:rsidR="00782789" w:rsidRPr="00C86110">
        <w:rPr>
          <w:rFonts w:eastAsia="Times New Roman" w:cstheme="minorHAnsi"/>
          <w:sz w:val="32"/>
          <w:szCs w:val="32"/>
          <w:lang w:eastAsia="en-ZA"/>
        </w:rPr>
        <w:t xml:space="preserve">” </w:t>
      </w:r>
    </w:p>
    <w:p w:rsidR="00651862" w:rsidRPr="00C86110" w:rsidRDefault="00651862" w:rsidP="0065186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“Everybody is a genius. But if you judge a fish by its ability to climb a tree, it will live its whole life believing that it is stupid.” - Albert Einstein</w:t>
      </w:r>
    </w:p>
    <w:p w:rsidR="00C65A98" w:rsidRPr="00C86110" w:rsidRDefault="00AF462C" w:rsidP="00DF0C1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lie that Satan tells, suggesting that you are unintelligent, directly contradicts the truth of Scripture. </w:t>
      </w:r>
    </w:p>
    <w:p w:rsidR="00C65A98" w:rsidRPr="00C86110" w:rsidRDefault="00AF462C" w:rsidP="00DF0C1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Proverbs 2:6, it is written, “For the Lord gives wisdom; from his mouth come knowledge and understanding” (NIV). This verse affirms that true wisdom and understanding are gifts from God, who bestows these qualities generously upon those who seek Him. </w:t>
      </w:r>
    </w:p>
    <w:p w:rsidR="00AF462C" w:rsidRPr="00C86110" w:rsidRDefault="00AF462C" w:rsidP="00DF0C1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Furthermore, in James 1:5, the Bible promises, “If any of you lacks wisdom, you should ask God, who gives generously to all </w:t>
      </w:r>
      <w:r w:rsidR="008A13FA" w:rsidRPr="00C86110">
        <w:rPr>
          <w:rFonts w:eastAsia="Times New Roman" w:cstheme="minorHAnsi"/>
          <w:sz w:val="32"/>
          <w:szCs w:val="32"/>
          <w:lang w:eastAsia="en-ZA"/>
        </w:rPr>
        <w:t>without</w:t>
      </w:r>
      <w:r w:rsidRPr="00C86110">
        <w:rPr>
          <w:rFonts w:eastAsia="Times New Roman" w:cstheme="minorHAnsi"/>
          <w:sz w:val="32"/>
          <w:szCs w:val="32"/>
          <w:lang w:eastAsia="en-ZA"/>
        </w:rPr>
        <w:t xml:space="preserve"> finding fault, and it will be given to you” (NIV). These scriptures highlight that intelligence and wisdom are not dependent on our own merit but on God’s generous provision. The lie of being unintelligent is therefore a deceit meant to undermine your trust in God’s promise to equip you with the wisdom you need.</w:t>
      </w:r>
    </w:p>
    <w:p w:rsidR="00876726" w:rsidRPr="00C86110" w:rsidRDefault="00876726" w:rsidP="0087672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When faced with discouragement or the harsh words of others, we can find comfort in knowing that our understanding is not solely our own; it is a gift from God. Just as Solomon asked for wisdom to lead his people rather than wealth or power (1 Kings 3:5-14), we too can seek God’s guidance and trust in His understanding.</w:t>
      </w:r>
    </w:p>
    <w:p w:rsidR="00876726" w:rsidRPr="00C86110" w:rsidRDefault="00F62679" w:rsidP="0087672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O</w:t>
      </w:r>
      <w:r w:rsidR="00876726" w:rsidRPr="00C86110">
        <w:rPr>
          <w:rFonts w:eastAsia="Times New Roman" w:cstheme="minorHAnsi"/>
          <w:sz w:val="32"/>
          <w:szCs w:val="32"/>
          <w:lang w:eastAsia="en-ZA"/>
        </w:rPr>
        <w:t xml:space="preserve">ur limited human understanding cannot compare to God’s infinite wisdom. When someone tells us, "You are not smart," we can remember that intelligence is not merely measured by human standards but by our relationship with God and our willingness to </w:t>
      </w:r>
      <w:r w:rsidR="00876726" w:rsidRPr="00C86110">
        <w:rPr>
          <w:rFonts w:eastAsia="Times New Roman" w:cstheme="minorHAnsi"/>
          <w:sz w:val="32"/>
          <w:szCs w:val="32"/>
          <w:lang w:eastAsia="en-ZA"/>
        </w:rPr>
        <w:lastRenderedPageBreak/>
        <w:t>seek His guidance. The story of David, who faced Goliath with faith rather than physical strength, exemplifies how divine wisdom can triumph over human intellect (1 Samuel 17).</w:t>
      </w:r>
    </w:p>
    <w:p w:rsidR="00876726" w:rsidRPr="00C86110" w:rsidRDefault="00876726" w:rsidP="0087672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conclusion, while others may doubt our intelligence, we can take heart in God’s promise of wisdom and understanding. Just as He empowered unlikely heroes in the Bible, He equips us with the knowledge and strength we need to navigate life’s challenges. Trusting in Him allows us to rise above negative voices and embrace our identity as His beloved creations.</w:t>
      </w:r>
    </w:p>
    <w:p w:rsidR="00953203" w:rsidRPr="00C86110" w:rsidRDefault="00953203" w:rsidP="0095320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Battlefield of the Mind, Joyce Meyer speaks about how negative thoughts like "You are not smart" are lies planted by the enemy to discourage us. She asserts that through God's truth and renewing of the mind, these lies can be defeated (Meyer, 2008, p. 34).</w:t>
      </w:r>
    </w:p>
    <w:p w:rsidR="003F61DF" w:rsidRPr="00C86110" w:rsidRDefault="003F61DF" w:rsidP="008A13F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His</w:t>
      </w:r>
      <w:r w:rsidR="008A13FA" w:rsidRPr="00C86110">
        <w:rPr>
          <w:rFonts w:eastAsia="Times New Roman" w:cstheme="minorHAnsi"/>
          <w:sz w:val="32"/>
          <w:szCs w:val="32"/>
          <w:lang w:eastAsia="en-ZA"/>
        </w:rPr>
        <w:t xml:space="preserve"> Word </w:t>
      </w:r>
      <w:r w:rsidRPr="00C86110">
        <w:rPr>
          <w:rFonts w:eastAsia="Times New Roman" w:cstheme="minorHAnsi"/>
          <w:sz w:val="32"/>
          <w:szCs w:val="32"/>
          <w:lang w:eastAsia="en-ZA"/>
        </w:rPr>
        <w:t>in Daniel 1:17 (NASB) reminds us that He</w:t>
      </w:r>
      <w:r w:rsidR="008A13FA" w:rsidRPr="00C86110">
        <w:rPr>
          <w:rFonts w:eastAsia="Times New Roman" w:cstheme="minorHAnsi"/>
          <w:sz w:val="32"/>
          <w:szCs w:val="32"/>
          <w:lang w:eastAsia="en-ZA"/>
        </w:rPr>
        <w:t xml:space="preserve"> give knowledge and intelligence</w:t>
      </w:r>
      <w:r w:rsidRPr="00C86110">
        <w:rPr>
          <w:rFonts w:eastAsia="Times New Roman" w:cstheme="minorHAnsi"/>
          <w:sz w:val="32"/>
          <w:szCs w:val="32"/>
          <w:lang w:eastAsia="en-ZA"/>
        </w:rPr>
        <w:t>.</w:t>
      </w:r>
    </w:p>
    <w:p w:rsidR="003F61DF" w:rsidRPr="00C86110" w:rsidRDefault="008A13FA" w:rsidP="008A13F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Psalm 119:99 (NIV) </w:t>
      </w:r>
      <w:r w:rsidR="003F61DF" w:rsidRPr="00C86110">
        <w:rPr>
          <w:rFonts w:eastAsia="Times New Roman" w:cstheme="minorHAnsi"/>
          <w:sz w:val="32"/>
          <w:szCs w:val="32"/>
          <w:lang w:eastAsia="en-ZA"/>
        </w:rPr>
        <w:t>declares that meditation on His</w:t>
      </w:r>
      <w:r w:rsidRPr="00C86110">
        <w:rPr>
          <w:rFonts w:eastAsia="Times New Roman" w:cstheme="minorHAnsi"/>
          <w:sz w:val="32"/>
          <w:szCs w:val="32"/>
          <w:lang w:eastAsia="en-ZA"/>
        </w:rPr>
        <w:t xml:space="preserve"> Word gives insight beyond conventional understanding, and Colossians 2:3 (NIV) says that “in Christ are hidden all the treas</w:t>
      </w:r>
      <w:r w:rsidR="00F62679" w:rsidRPr="00C86110">
        <w:rPr>
          <w:rFonts w:eastAsia="Times New Roman" w:cstheme="minorHAnsi"/>
          <w:sz w:val="32"/>
          <w:szCs w:val="32"/>
          <w:lang w:eastAsia="en-ZA"/>
        </w:rPr>
        <w:t xml:space="preserve">ures of wisdom and knowledge.” </w:t>
      </w:r>
    </w:p>
    <w:p w:rsidR="008A13FA" w:rsidRPr="00C86110" w:rsidRDefault="003F61DF" w:rsidP="008A13F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Heavenly Father, I come before You in the mighty name of Jesus, trusting in Your promises. I reject the lie that I am inadequate or lacking in intelligence, knowing that Your Word speaks differently. . I seek Your wisdom, believing that it is found in You alone. I ask for Your wisdom and confidence, trusting that I am equipped for every good work. Thank You for Your provision. In Jesus' name, Amen.</w:t>
      </w:r>
    </w:p>
    <w:p w:rsidR="00836858" w:rsidRPr="00C86110" w:rsidRDefault="00836858" w:rsidP="00836858">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“I don’t have to go to church.”</w:t>
      </w:r>
    </w:p>
    <w:p w:rsidR="00836858" w:rsidRPr="00C86110" w:rsidRDefault="00836858" w:rsidP="0083685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lie that says, “I don’t have to go to church” is a direct contradiction of Scripture and the way God designed the Christian life to be lived out in community. The Bible emphasizes the importance of fellowship with other believers. In Hebrews 10:24-25 </w:t>
      </w:r>
      <w:r w:rsidRPr="00C86110">
        <w:rPr>
          <w:rFonts w:eastAsia="Times New Roman" w:cstheme="minorHAnsi"/>
          <w:sz w:val="32"/>
          <w:szCs w:val="32"/>
          <w:lang w:eastAsia="en-ZA"/>
        </w:rPr>
        <w:lastRenderedPageBreak/>
        <w:t>(NIV), it clearly states, “And let us consider how we may spur one another on toward love and good deeds, not giving up meeting together, as some are in the habit of doing, but encouraging one another—and all the more as you see the Day approaching.” This passage reminds believers of the necessity of gathering together, as it fosters encouragement, accountability, and spiritual growth. The early Christians also devoted themselves to communal worship, teaching, and prayer as described in Acts 2:42 (NIV): “They devoted themselves to the apostles' teaching and to fellowship, to the breaking of bread and to prayer.” These verses illustrate that meeting together is not optional but central to the Christian faith.</w:t>
      </w:r>
    </w:p>
    <w:p w:rsidR="00836858" w:rsidRPr="00C86110" w:rsidRDefault="00836858" w:rsidP="0083685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Furthermore, the Bible tells us that we are all parts of the body of Christ, and just as a body cannot function without all its parts, so too a believer cannot thrive without the fellowship of other believers. 1 Corinthians 12:27 (NASB) affirms this, saying, “Now you are Christ’s body, and individually parts of it.” We are called to function as one body, growing and supporting one another, which happens when we gather regularly. The church is where we can serve, be served, and experience the fullness of Christ’s body.</w:t>
      </w:r>
    </w:p>
    <w:p w:rsidR="00836858" w:rsidRPr="00C86110" w:rsidRDefault="00836858" w:rsidP="0083685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Even famous Christian authors like C.S. Lewis emphasized the importance of communal worship. In his work Mere Christianity, Lewis talks about the need for Christians to meet together, as this allows believers to grow in their faith and encourage one another (Lewis, 1952). Similarly, theologian **Dietrich Bonhoeffer**, in his book Life Together, discusses the essential role of Christian community, stating, “The physical presence of other Christians is a source of incomparable joy and strength to the believer” (Bonhoeffer, 1954). These authors recognize that being part of a church body is crucial for spiritual well-being and aligns with God’s design for His people. Therefore, the belief that one can grow and thrive spiritually without church community is not only unscriptural but also lacks the support of respected Christian thinkers.</w:t>
      </w:r>
    </w:p>
    <w:p w:rsidR="00836858" w:rsidRPr="00C86110" w:rsidRDefault="00836858" w:rsidP="0083685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The lie that “people going to church are all hypocrites” is both misleading and contrary to the teachings of the Bible. While it is true that no one is perfect, and even those who attend church can struggle with sin, the Bible encourages believers to pursue righteousness with humility, acknowledging their flaws rather than pretending perfection. Jesus Himself spoke against hypocrisy, especially among the religious leaders of His day. In Matthew 23:27-28 (NIV), He rebukes the Pharisees, saying, “Woe to you, teachers of the law and Pharisees, you hypocrites! You are like whitewashed tombs, which look beautiful on the outside but on the inside are full of the bones of the dead and everything unclean.” This verse shows that while hypocrisy can exist, Jesus was deeply opposed to it and called His followers to live authentically before God.</w:t>
      </w:r>
    </w:p>
    <w:p w:rsidR="00836858" w:rsidRPr="00C86110" w:rsidRDefault="00836858" w:rsidP="0083685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Bible also presents numerous examples of faithful individuals who, while imperfect, were not hypocrites but rather earnestly sought to live according to God's will. One such example is **King David**, who, despite his sins, repented sincerely and sought God with a contrite heart (Psalm 51:10, NASB). Similarly, **Paul the Apostle** confessed his struggles with sin in **Romans 7:15 (NIV)**: “I do not understand what I do. For what I want to do I do not do, but what I hate I do.” Paul’s transparency about his imperfections demonstrates that those who follow Christ are not expected to be perfect but are encouraged to grow in their faith and turn to God for help.</w:t>
      </w:r>
    </w:p>
    <w:p w:rsidR="00836858" w:rsidRPr="00C86110" w:rsidRDefault="00836858" w:rsidP="0083685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Famous Christian author C.S. Lewis also wrote about the danger of self-righteousness, warning that pride often blinds us to our own faults while making us critical of others (Lewis, 1952). He encouraged believers to humbly admit their own sins rather than judging others. Thus, the claim that churchgoers are hypocrites oversimplifies the truth. Many Christians attend church not because they claim to be sinless, but because they acknowledge their need for God's grace, striving to live in humility and faith.</w:t>
      </w:r>
    </w:p>
    <w:p w:rsidR="00836858" w:rsidRPr="00C86110" w:rsidRDefault="00836858" w:rsidP="00836858">
      <w:pPr>
        <w:pStyle w:val="NormalWeb"/>
        <w:rPr>
          <w:rFonts w:asciiTheme="minorHAnsi" w:hAnsiTheme="minorHAnsi" w:cstheme="minorHAnsi"/>
          <w:sz w:val="32"/>
          <w:szCs w:val="32"/>
        </w:rPr>
      </w:pPr>
      <w:r w:rsidRPr="00C86110">
        <w:rPr>
          <w:rFonts w:asciiTheme="minorHAnsi" w:hAnsiTheme="minorHAnsi" w:cstheme="minorHAnsi"/>
          <w:sz w:val="32"/>
          <w:szCs w:val="32"/>
        </w:rPr>
        <w:lastRenderedPageBreak/>
        <w:t>Here are three Bible verses from both the NIV and NASB versions that contradict the lie that you don’t have to go to church:</w:t>
      </w:r>
    </w:p>
    <w:p w:rsidR="00836858" w:rsidRPr="00C86110" w:rsidRDefault="00836858" w:rsidP="00836858">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Hebrews 10:25 (NIV): </w:t>
      </w:r>
      <w:r w:rsidRPr="00C86110">
        <w:rPr>
          <w:rStyle w:val="Emphasis"/>
          <w:rFonts w:asciiTheme="minorHAnsi" w:hAnsiTheme="minorHAnsi" w:cstheme="minorHAnsi"/>
          <w:b w:val="0"/>
          <w:i w:val="0"/>
          <w:sz w:val="32"/>
          <w:szCs w:val="32"/>
        </w:rPr>
        <w:t>"Not giving up meeting together, as some are in the habit of doing, but encouraging one another—and all the more as you see the Day approaching."</w:t>
      </w:r>
      <w:r w:rsidRPr="00C86110">
        <w:rPr>
          <w:rFonts w:asciiTheme="minorHAnsi" w:hAnsiTheme="minorHAnsi" w:cstheme="minorHAnsi"/>
          <w:b w:val="0"/>
          <w:sz w:val="32"/>
          <w:szCs w:val="32"/>
        </w:rPr>
        <w:t xml:space="preserve"> This verse highlights the importance of regularly gathering with other believers for encouragement and spiritual growth.</w:t>
      </w:r>
    </w:p>
    <w:p w:rsidR="00836858" w:rsidRPr="00C86110" w:rsidRDefault="00836858" w:rsidP="00836858">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Acts 2:42 (NASB): </w:t>
      </w:r>
      <w:r w:rsidRPr="00C86110">
        <w:rPr>
          <w:rStyle w:val="Emphasis"/>
          <w:rFonts w:asciiTheme="minorHAnsi" w:hAnsiTheme="minorHAnsi" w:cstheme="minorHAnsi"/>
          <w:b w:val="0"/>
          <w:i w:val="0"/>
          <w:sz w:val="32"/>
          <w:szCs w:val="32"/>
        </w:rPr>
        <w:t>"They were continually devoting themselves to the apostles' teaching and to fellowship, to the breaking of bread and to prayer."</w:t>
      </w:r>
      <w:r w:rsidRPr="00C86110">
        <w:rPr>
          <w:rFonts w:asciiTheme="minorHAnsi" w:hAnsiTheme="minorHAnsi" w:cstheme="minorHAnsi"/>
          <w:b w:val="0"/>
          <w:sz w:val="32"/>
          <w:szCs w:val="32"/>
        </w:rPr>
        <w:t xml:space="preserve"> The early Church made regular gatherings a priority, showing that being part of a church community is vital for spiritual growth.</w:t>
      </w:r>
    </w:p>
    <w:p w:rsidR="00836858" w:rsidRPr="00C86110" w:rsidRDefault="00836858" w:rsidP="00836858">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Matthew 18:20 (NASB): </w:t>
      </w:r>
      <w:r w:rsidRPr="00C86110">
        <w:rPr>
          <w:rStyle w:val="Emphasis"/>
          <w:rFonts w:asciiTheme="minorHAnsi" w:hAnsiTheme="minorHAnsi" w:cstheme="minorHAnsi"/>
          <w:b w:val="0"/>
          <w:i w:val="0"/>
          <w:sz w:val="32"/>
          <w:szCs w:val="32"/>
        </w:rPr>
        <w:t>"For where two or three have gathered together in My name, I am there in their midst."</w:t>
      </w:r>
      <w:r w:rsidRPr="00C86110">
        <w:rPr>
          <w:rFonts w:asciiTheme="minorHAnsi" w:hAnsiTheme="minorHAnsi" w:cstheme="minorHAnsi"/>
          <w:b w:val="0"/>
          <w:sz w:val="32"/>
          <w:szCs w:val="32"/>
        </w:rPr>
        <w:br/>
      </w:r>
      <w:r w:rsidRPr="00C86110">
        <w:rPr>
          <w:rStyle w:val="Strong"/>
          <w:rFonts w:asciiTheme="minorHAnsi" w:hAnsiTheme="minorHAnsi" w:cstheme="minorHAnsi"/>
          <w:sz w:val="32"/>
          <w:szCs w:val="32"/>
        </w:rPr>
        <w:t>Explanation:</w:t>
      </w:r>
      <w:r w:rsidRPr="00C86110">
        <w:rPr>
          <w:rFonts w:asciiTheme="minorHAnsi" w:hAnsiTheme="minorHAnsi" w:cstheme="minorHAnsi"/>
          <w:b w:val="0"/>
          <w:sz w:val="32"/>
          <w:szCs w:val="32"/>
        </w:rPr>
        <w:t xml:space="preserve"> Jesus promises His presence whenever believers gather, underlining the importance of church fellowship as a place to experience His presence and work together.</w:t>
      </w:r>
    </w:p>
    <w:p w:rsidR="00836858" w:rsidRPr="00C86110" w:rsidRDefault="00836858" w:rsidP="0083685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Let’s pray: Dear Heavenly Father: In the name of Jesus, I rebuke the lie that I don’t have to go to church. Your Word says, “Let us not give up meeting together” (Hebrews 10:25), for fellowship and worship are vital to our spiritual growth. Satan, I reject your deception that isolates and weakens believers. I choose to gather with the body of Christ, to worship, learn, and grow together. I stand firm in the truth of God’s calling to be part of His Church. Amen.</w:t>
      </w:r>
      <w:r w:rsidR="000C64BF" w:rsidRPr="00C86110">
        <w:rPr>
          <w:rFonts w:eastAsia="Times New Roman" w:cstheme="minorHAnsi"/>
          <w:bCs/>
          <w:sz w:val="32"/>
          <w:szCs w:val="32"/>
          <w:lang w:eastAsia="en-ZA"/>
        </w:rPr>
        <w:t xml:space="preserve"> </w:t>
      </w:r>
    </w:p>
    <w:p w:rsidR="00F71D21" w:rsidRPr="00C86110" w:rsidRDefault="00E25FEB" w:rsidP="00782789">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“If you go to church and are</w:t>
      </w:r>
      <w:r w:rsidR="00782789" w:rsidRPr="00C86110">
        <w:rPr>
          <w:rFonts w:eastAsia="Times New Roman" w:cstheme="minorHAnsi"/>
          <w:bCs/>
          <w:sz w:val="32"/>
          <w:szCs w:val="32"/>
          <w:lang w:eastAsia="en-ZA"/>
        </w:rPr>
        <w:t xml:space="preserve"> a ‘good </w:t>
      </w:r>
      <w:r w:rsidRPr="00C86110">
        <w:rPr>
          <w:rFonts w:eastAsia="Times New Roman" w:cstheme="minorHAnsi"/>
          <w:bCs/>
          <w:sz w:val="32"/>
          <w:szCs w:val="32"/>
          <w:lang w:eastAsia="en-ZA"/>
        </w:rPr>
        <w:t>person’ you will be saved</w:t>
      </w:r>
      <w:r w:rsidR="00782789" w:rsidRPr="00C86110">
        <w:rPr>
          <w:rFonts w:eastAsia="Times New Roman" w:cstheme="minorHAnsi"/>
          <w:bCs/>
          <w:sz w:val="32"/>
          <w:szCs w:val="32"/>
          <w:lang w:eastAsia="en-ZA"/>
        </w:rPr>
        <w:t>.”</w:t>
      </w:r>
    </w:p>
    <w:p w:rsidR="00876726" w:rsidRPr="00C86110" w:rsidRDefault="00943DEF" w:rsidP="00943DE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This lie is</w:t>
      </w:r>
      <w:r w:rsidR="00293F31" w:rsidRPr="00C86110">
        <w:rPr>
          <w:rFonts w:eastAsia="Times New Roman" w:cstheme="minorHAnsi"/>
          <w:bCs/>
          <w:sz w:val="32"/>
          <w:szCs w:val="32"/>
          <w:lang w:eastAsia="en-ZA"/>
        </w:rPr>
        <w:t xml:space="preserve"> </w:t>
      </w:r>
      <w:r w:rsidR="001B3D7A" w:rsidRPr="00C86110">
        <w:rPr>
          <w:rFonts w:eastAsia="Times New Roman" w:cstheme="minorHAnsi"/>
          <w:bCs/>
          <w:sz w:val="32"/>
          <w:szCs w:val="32"/>
          <w:lang w:eastAsia="en-ZA"/>
        </w:rPr>
        <w:t>countered strongly by S</w:t>
      </w:r>
      <w:r w:rsidR="00AF462C" w:rsidRPr="00C86110">
        <w:rPr>
          <w:rFonts w:eastAsia="Times New Roman" w:cstheme="minorHAnsi"/>
          <w:bCs/>
          <w:sz w:val="32"/>
          <w:szCs w:val="32"/>
          <w:lang w:eastAsia="en-ZA"/>
        </w:rPr>
        <w:t xml:space="preserve">cripture. In Matthew 7:21-23 (NIV), Jesus clearly states, “Not everyone who says to me, ‘Lord, Lord,’ will enter the kingdom of heaven, but only the one who does the will of my Father who is in heaven. Many will say to me on that day, ‘Lord, Lord, did we not prophesy in your name, and in your name drive out demons and in your name perform many miracles?’ Then I will tell </w:t>
      </w:r>
      <w:r w:rsidR="00AF462C" w:rsidRPr="00C86110">
        <w:rPr>
          <w:rFonts w:eastAsia="Times New Roman" w:cstheme="minorHAnsi"/>
          <w:bCs/>
          <w:sz w:val="32"/>
          <w:szCs w:val="32"/>
          <w:lang w:eastAsia="en-ZA"/>
        </w:rPr>
        <w:lastRenderedPageBreak/>
        <w:t>them plainly, ‘I never knew you. Away from me, you evildoers!’” This passage reveals that mere outward acts of piety and goodness, such as attending church, are insufficient for salvation. True entry into heaven requires a genuine relationship with Jesus and obedience to God's will, rather than just external appearances or actions.</w:t>
      </w:r>
    </w:p>
    <w:p w:rsidR="000C64BF" w:rsidRPr="00C86110" w:rsidRDefault="00876726"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belief that simply attending church and being a "good person" guarantees salvation is addressed in Scripture, emphasizing that true salvation comes through faith in Jesus Christ rather than human </w:t>
      </w:r>
      <w:r w:rsidR="000C64BF" w:rsidRPr="00C86110">
        <w:rPr>
          <w:rFonts w:eastAsia="Times New Roman" w:cstheme="minorHAnsi"/>
          <w:bCs/>
          <w:sz w:val="32"/>
          <w:szCs w:val="32"/>
          <w:lang w:eastAsia="en-ZA"/>
        </w:rPr>
        <w:t xml:space="preserve">works. </w:t>
      </w:r>
    </w:p>
    <w:p w:rsidR="00876726" w:rsidRPr="00C86110" w:rsidRDefault="000C64BF"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John 14:6</w:t>
      </w:r>
      <w:r w:rsidR="00876726" w:rsidRPr="00C86110">
        <w:rPr>
          <w:rFonts w:eastAsia="Times New Roman" w:cstheme="minorHAnsi"/>
          <w:bCs/>
          <w:sz w:val="32"/>
          <w:szCs w:val="32"/>
          <w:lang w:eastAsia="en-ZA"/>
        </w:rPr>
        <w:t xml:space="preserve"> (NIV), Jesus declares, "I am the way and the truth and the life. No one comes to the Father except through me." This verse highlights that access to God and eternal life is not achieved through good deeds or church attendance but through a personal relationship with Christ.</w:t>
      </w:r>
    </w:p>
    <w:p w:rsidR="00876726" w:rsidRPr="00C86110" w:rsidRDefault="000C64BF"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Similarly, Ephesians 2:8-9</w:t>
      </w:r>
      <w:r w:rsidR="00876726" w:rsidRPr="00C86110">
        <w:rPr>
          <w:rFonts w:eastAsia="Times New Roman" w:cstheme="minorHAnsi"/>
          <w:bCs/>
          <w:sz w:val="32"/>
          <w:szCs w:val="32"/>
          <w:lang w:eastAsia="en-ZA"/>
        </w:rPr>
        <w:t xml:space="preserve"> (NASB) states, "For by grace you have been saved through faith; and that not of yourselves, it is the gift of God; not as a result of works, so that no one may boast." This passage reinforces the notion that salvation is a divine gift rather than something earned by being a good person or participating in religious activities.</w:t>
      </w:r>
    </w:p>
    <w:p w:rsidR="00876726" w:rsidRPr="00C86110" w:rsidRDefault="00876726"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s</w:t>
      </w:r>
      <w:r w:rsidR="000C64BF" w:rsidRPr="00C86110">
        <w:rPr>
          <w:rFonts w:eastAsia="Times New Roman" w:cstheme="minorHAnsi"/>
          <w:bCs/>
          <w:sz w:val="32"/>
          <w:szCs w:val="32"/>
          <w:lang w:eastAsia="en-ZA"/>
        </w:rPr>
        <w:t>tory of the Rich Young Ruler in Matthew 19:16-22</w:t>
      </w:r>
      <w:r w:rsidRPr="00C86110">
        <w:rPr>
          <w:rFonts w:eastAsia="Times New Roman" w:cstheme="minorHAnsi"/>
          <w:bCs/>
          <w:sz w:val="32"/>
          <w:szCs w:val="32"/>
          <w:lang w:eastAsia="en-ZA"/>
        </w:rPr>
        <w:t xml:space="preserve"> serves as a poignant example of this principle. The young man approaches Jesus, asking what he must do to obtain eternal life. Despite his adherence to the commandments and his life as a "good person," Jesus challenges him to sell his possessions and follow Him, revealing that true discipleship requires a heart committed to Christ rather than reliance on personal righteousness or religious status.</w:t>
      </w:r>
    </w:p>
    <w:p w:rsidR="00876726" w:rsidRPr="00C86110" w:rsidRDefault="00876726"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contrast, the sto</w:t>
      </w:r>
      <w:r w:rsidR="000C64BF" w:rsidRPr="00C86110">
        <w:rPr>
          <w:rFonts w:eastAsia="Times New Roman" w:cstheme="minorHAnsi"/>
          <w:bCs/>
          <w:sz w:val="32"/>
          <w:szCs w:val="32"/>
          <w:lang w:eastAsia="en-ZA"/>
        </w:rPr>
        <w:t>ry of the thief on the cross in Luke 23:39-43</w:t>
      </w:r>
      <w:r w:rsidRPr="00C86110">
        <w:rPr>
          <w:rFonts w:eastAsia="Times New Roman" w:cstheme="minorHAnsi"/>
          <w:bCs/>
          <w:sz w:val="32"/>
          <w:szCs w:val="32"/>
          <w:lang w:eastAsia="en-ZA"/>
        </w:rPr>
        <w:t xml:space="preserve"> illustrates the grace of salvation through faith. In his final moments, the thief acknowledges Jesus’ innocence and asks to be remembered in His kingdom. Jesus responds, "Truly I tell you, today you will be with me in paradise" (NIV). This moment demonstrates that even at </w:t>
      </w:r>
      <w:r w:rsidRPr="00C86110">
        <w:rPr>
          <w:rFonts w:eastAsia="Times New Roman" w:cstheme="minorHAnsi"/>
          <w:bCs/>
          <w:sz w:val="32"/>
          <w:szCs w:val="32"/>
          <w:lang w:eastAsia="en-ZA"/>
        </w:rPr>
        <w:lastRenderedPageBreak/>
        <w:t>the last minute, faith in Christ—not good works—can lead to salvation.</w:t>
      </w:r>
    </w:p>
    <w:p w:rsidR="000C64BF" w:rsidRPr="00C86110" w:rsidRDefault="00876726"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These biblical references illustrate that while attending church and being a good person are important aspects of a Christian life, they do not secure salvation. True salvation is found in faith in Jesus Christ alone, underscoring the profound truth that we are saved by grace through faith, not by works.</w:t>
      </w:r>
      <w:r w:rsidR="000C64BF" w:rsidRPr="00C86110">
        <w:rPr>
          <w:rFonts w:eastAsia="Times New Roman" w:cstheme="minorHAnsi"/>
          <w:bCs/>
          <w:sz w:val="32"/>
          <w:szCs w:val="32"/>
          <w:lang w:eastAsia="en-ZA"/>
        </w:rPr>
        <w:t xml:space="preserve"> </w:t>
      </w:r>
    </w:p>
    <w:p w:rsidR="00943DEF" w:rsidRPr="00C86110" w:rsidRDefault="00943DEF"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Many Christian authors have refuted this idea, emphasizing that salvation comes through faith in Jesus Christ, not through good works or church attendance alone.</w:t>
      </w:r>
    </w:p>
    <w:p w:rsidR="000C07B2" w:rsidRPr="00C86110" w:rsidRDefault="00162D92"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Titus 3:5 (NIV) confirms that “He saved us, not because of righteous things we had done, but because of His mercy.” I affirm that salvation is found in no one else but Jesus Christ (Acts 4:12, NIV). </w:t>
      </w:r>
    </w:p>
    <w:p w:rsidR="00162D92" w:rsidRPr="00C86110" w:rsidRDefault="000C07B2"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Let’s pray: Heavenly Father, I come before You in the name of Jesus, declaring Your truth over the deception that being a “good person” or attending church alone can guarantee entry into heaven. Your Word is clear that salvation is through faith in Jesus Christ alone. I reject the lie that salvation can be earned through our own deeds or religious actions. Our salvation is a gift from You, not based on our efforts. Help me to remain steadfast in this truth and protect me from any false assurances. In Jesus' name, Amen.</w:t>
      </w:r>
    </w:p>
    <w:p w:rsidR="00773E86" w:rsidRPr="00C86110" w:rsidRDefault="00773E86" w:rsidP="00773E86">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w:t>
      </w:r>
      <w:r w:rsidR="00AF462C" w:rsidRPr="00C86110">
        <w:rPr>
          <w:rFonts w:eastAsia="Times New Roman" w:cstheme="minorHAnsi"/>
          <w:bCs/>
          <w:sz w:val="32"/>
          <w:szCs w:val="32"/>
          <w:lang w:eastAsia="en-ZA"/>
        </w:rPr>
        <w:t>e: “You are</w:t>
      </w:r>
      <w:r w:rsidR="00782789" w:rsidRPr="00C86110">
        <w:rPr>
          <w:rFonts w:eastAsia="Times New Roman" w:cstheme="minorHAnsi"/>
          <w:bCs/>
          <w:sz w:val="32"/>
          <w:szCs w:val="32"/>
          <w:lang w:eastAsia="en-ZA"/>
        </w:rPr>
        <w:t xml:space="preserve"> too weak to withstand temptation”: </w:t>
      </w:r>
    </w:p>
    <w:p w:rsidR="00325130" w:rsidRPr="00C86110" w:rsidRDefault="00EF61F0" w:rsidP="006E7E7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w:t>
      </w:r>
      <w:r w:rsidR="00325130" w:rsidRPr="00C86110">
        <w:rPr>
          <w:rFonts w:eastAsia="Times New Roman" w:cstheme="minorHAnsi"/>
          <w:bCs/>
          <w:sz w:val="32"/>
          <w:szCs w:val="32"/>
          <w:lang w:eastAsia="en-ZA"/>
        </w:rPr>
        <w:t xml:space="preserve">is lie </w:t>
      </w:r>
      <w:r w:rsidRPr="00C86110">
        <w:rPr>
          <w:rFonts w:eastAsia="Times New Roman" w:cstheme="minorHAnsi"/>
          <w:bCs/>
          <w:sz w:val="32"/>
          <w:szCs w:val="32"/>
          <w:lang w:eastAsia="en-ZA"/>
        </w:rPr>
        <w:t>is a powerful deception that undermines your confidence in God's provision.</w:t>
      </w:r>
      <w:r w:rsidR="00943DEF" w:rsidRPr="00C86110">
        <w:rPr>
          <w:rFonts w:eastAsia="Times New Roman" w:cstheme="minorHAnsi"/>
          <w:bCs/>
          <w:sz w:val="32"/>
          <w:szCs w:val="32"/>
          <w:lang w:eastAsia="en-ZA"/>
        </w:rPr>
        <w:t xml:space="preserve"> </w:t>
      </w:r>
      <w:r w:rsidR="00426AA2" w:rsidRPr="00C86110">
        <w:rPr>
          <w:rFonts w:eastAsia="Times New Roman" w:cstheme="minorHAnsi"/>
          <w:bCs/>
          <w:sz w:val="32"/>
          <w:szCs w:val="32"/>
          <w:lang w:eastAsia="en-ZA"/>
        </w:rPr>
        <w:t>Satan</w:t>
      </w:r>
      <w:r w:rsidR="00B579BE" w:rsidRPr="00C86110">
        <w:rPr>
          <w:rFonts w:eastAsia="Times New Roman" w:cstheme="minorHAnsi"/>
          <w:bCs/>
          <w:sz w:val="32"/>
          <w:szCs w:val="32"/>
          <w:lang w:eastAsia="en-ZA"/>
        </w:rPr>
        <w:t xml:space="preserve"> </w:t>
      </w:r>
      <w:r w:rsidR="00325130" w:rsidRPr="00C86110">
        <w:rPr>
          <w:rFonts w:eastAsia="Times New Roman" w:cstheme="minorHAnsi"/>
          <w:bCs/>
          <w:sz w:val="32"/>
          <w:szCs w:val="32"/>
          <w:lang w:eastAsia="en-ZA"/>
        </w:rPr>
        <w:t>aims</w:t>
      </w:r>
      <w:r w:rsidRPr="00C86110">
        <w:rPr>
          <w:rFonts w:eastAsia="Times New Roman" w:cstheme="minorHAnsi"/>
          <w:bCs/>
          <w:sz w:val="32"/>
          <w:szCs w:val="32"/>
          <w:lang w:eastAsia="en-ZA"/>
        </w:rPr>
        <w:t xml:space="preserve"> to convince you that you lack the strength to resist, but Scripture offers a robust counter to this lie. </w:t>
      </w:r>
    </w:p>
    <w:p w:rsidR="006F504A" w:rsidRPr="00C86110" w:rsidRDefault="00EF61F0" w:rsidP="00D473F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1 Corinthians 10:13 (NIV), we are assured, "No temptation has overtaken you except what is common to mankind. And God is faithful; he will not let you be tempted beyond what you can bear. But when you are tempted, he will also provide a way out so that you can endure it." This promise highlights not only the commonality of </w:t>
      </w:r>
      <w:r w:rsidRPr="00C86110">
        <w:rPr>
          <w:rFonts w:eastAsia="Times New Roman" w:cstheme="minorHAnsi"/>
          <w:bCs/>
          <w:sz w:val="32"/>
          <w:szCs w:val="32"/>
          <w:lang w:eastAsia="en-ZA"/>
        </w:rPr>
        <w:lastRenderedPageBreak/>
        <w:t xml:space="preserve">temptation but also God's commitment to ensuring that you are equipped to handle it. </w:t>
      </w:r>
    </w:p>
    <w:p w:rsidR="00D473FE" w:rsidRPr="00C86110" w:rsidRDefault="00D473FE" w:rsidP="00D473F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Genesis 3, Adam and Eve, despite having everything they needed in the Garden of Eden, fell into temptation. The serpent deceived Eve by questioning God's command, causing her to doubt His word, and she eventually ate the forbidden fruit. This story highlights humanity's vulnerability to temptation. The serpent said, "You will not certainly die... For God knows that when you eat from it your eyes will be opened, and you will be like God, knowing good and evil" (Genesis 3:4-5, NIV). </w:t>
      </w:r>
    </w:p>
    <w:p w:rsidR="00D473FE" w:rsidRPr="00C86110" w:rsidRDefault="00D473FE" w:rsidP="00D473F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Another example of human frailty is Peter's denial of Jesus. Despite his earlier confidence, Peter, in fear, denied knowing Jesus, declaring, "I don’t know the man!" (Matthew 26:74, NIV). This reflects the struggle to withstand pressure and temptation.</w:t>
      </w:r>
    </w:p>
    <w:p w:rsidR="00D473FE" w:rsidRPr="00C86110" w:rsidRDefault="00D473FE" w:rsidP="00D473F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contrast, Jesus' temptation in the wilderness demonstrates a powerful example of resisting evil. After fasting for forty days, He was tempted by the devil but resisted by turning to Scripture: "Man shall not live on bread alone, but on every word that comes from the mouth of God" (Matthew 4:4, NIV). </w:t>
      </w:r>
    </w:p>
    <w:p w:rsidR="00D473FE" w:rsidRPr="00C86110" w:rsidRDefault="00D473FE" w:rsidP="00D473F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Additionally, the Israelites in the desert struggled with doubt and impatience, leading them to ask Aaron to create idols in Moses' absence: "Come, make us gods who will go before us" (Exodus 32:1, NIV). These stories emphasize the human tendency to give in to temptation, but they also reveal the strength found in relying on God to resist.</w:t>
      </w:r>
    </w:p>
    <w:p w:rsidR="00D473FE" w:rsidRPr="00C86110" w:rsidRDefault="00D473FE" w:rsidP="00D473F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Ultimately, while human weakness is evident in these examples, they remind us that trusting in God and His Word enables us to overcome temptation and remain firm in our faith, as the Apostle Paul assures us: "My grace is sufficient for you, for my power is made perfect in weakness" (2 Corinthians 12:9, NIV).</w:t>
      </w:r>
    </w:p>
    <w:p w:rsidR="001E3C9C" w:rsidRPr="00C86110" w:rsidRDefault="001E3C9C" w:rsidP="00D473F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Christian literature also provides strong evidence to the contrary. For instance, in Mere Christianity, C.S. Lewis emphasizes the strength given by God to resist temptation, stating, "No man knows how bad he is till he has tried very hard to be good" (Lewis, 1952, p. 142). This highlights that even in moments of weakness, strength is available to overcome temptation.</w:t>
      </w:r>
    </w:p>
    <w:p w:rsidR="00A637DD" w:rsidRPr="00C86110" w:rsidRDefault="00A637DD"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His Word reassures us</w:t>
      </w:r>
      <w:r w:rsidR="00162D92" w:rsidRPr="00C86110">
        <w:rPr>
          <w:rFonts w:eastAsia="Times New Roman" w:cstheme="minorHAnsi"/>
          <w:bCs/>
          <w:sz w:val="32"/>
          <w:szCs w:val="32"/>
          <w:lang w:eastAsia="en-ZA"/>
        </w:rPr>
        <w:t xml:space="preserve"> in James 1:12 (NIV) that “Blessed is the one who perseveres under trial,” and that enduring temptation leads to </w:t>
      </w:r>
      <w:r w:rsidRPr="00C86110">
        <w:rPr>
          <w:rFonts w:eastAsia="Times New Roman" w:cstheme="minorHAnsi"/>
          <w:bCs/>
          <w:sz w:val="32"/>
          <w:szCs w:val="32"/>
          <w:lang w:eastAsia="en-ZA"/>
        </w:rPr>
        <w:t xml:space="preserve">the crown of life You promise. </w:t>
      </w:r>
    </w:p>
    <w:p w:rsidR="00A637DD" w:rsidRPr="00C86110" w:rsidRDefault="00A637DD"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Bible also motivates us to</w:t>
      </w:r>
      <w:r w:rsidR="00162D92" w:rsidRPr="00C86110">
        <w:rPr>
          <w:rFonts w:eastAsia="Times New Roman" w:cstheme="minorHAnsi"/>
          <w:bCs/>
          <w:sz w:val="32"/>
          <w:szCs w:val="32"/>
          <w:lang w:eastAsia="en-ZA"/>
        </w:rPr>
        <w:t xml:space="preserve"> stand on the truth of 2 Peter 2:9 (NASB), that You know how to rescue the godly from temptation, affirming that I am not alone in facing these challenges. </w:t>
      </w:r>
    </w:p>
    <w:p w:rsidR="00A637DD" w:rsidRPr="00C86110" w:rsidRDefault="00A637DD"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Hebrews 4:15 (NIV) reminds us</w:t>
      </w:r>
      <w:r w:rsidR="00162D92" w:rsidRPr="00C86110">
        <w:rPr>
          <w:rFonts w:eastAsia="Times New Roman" w:cstheme="minorHAnsi"/>
          <w:bCs/>
          <w:sz w:val="32"/>
          <w:szCs w:val="32"/>
          <w:lang w:eastAsia="en-ZA"/>
        </w:rPr>
        <w:t xml:space="preserve"> that Jesus, who has been temp</w:t>
      </w:r>
      <w:r w:rsidRPr="00C86110">
        <w:rPr>
          <w:rFonts w:eastAsia="Times New Roman" w:cstheme="minorHAnsi"/>
          <w:bCs/>
          <w:sz w:val="32"/>
          <w:szCs w:val="32"/>
          <w:lang w:eastAsia="en-ZA"/>
        </w:rPr>
        <w:t>ted in every way, understands our</w:t>
      </w:r>
      <w:r w:rsidR="00162D92" w:rsidRPr="00C86110">
        <w:rPr>
          <w:rFonts w:eastAsia="Times New Roman" w:cstheme="minorHAnsi"/>
          <w:bCs/>
          <w:sz w:val="32"/>
          <w:szCs w:val="32"/>
          <w:lang w:eastAsia="en-ZA"/>
        </w:rPr>
        <w:t xml:space="preserve"> weaknesses and provides strength to overcome. </w:t>
      </w:r>
    </w:p>
    <w:p w:rsidR="000C07B2" w:rsidRPr="00C86110" w:rsidRDefault="00162D92"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Philippians 4:13 (NASB) declares, “I can do all things through Him who strengthens me,” and Romans 8:37 (NASB) says, “We overwhelmingly conquer through Him who loved us.” </w:t>
      </w:r>
    </w:p>
    <w:p w:rsidR="00162D92" w:rsidRPr="00C86110" w:rsidRDefault="000C07B2"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Heavenly Father, I come before You in the powerful name of Jesus, trusting in Your promises to help me resist temptation.</w:t>
      </w:r>
      <w:r w:rsidR="00A637DD" w:rsidRPr="00C86110">
        <w:rPr>
          <w:rFonts w:eastAsia="Times New Roman" w:cstheme="minorHAnsi"/>
          <w:bCs/>
          <w:sz w:val="32"/>
          <w:szCs w:val="32"/>
          <w:lang w:eastAsia="en-ZA"/>
        </w:rPr>
        <w:t xml:space="preserve"> I reject the lie of inadequacy and claim Your strength and grace to resist temptation. Lord, fortify me with Your Spirit, and help me to overcome every challenge through Your power. In Jesus’ name, Amen.</w:t>
      </w:r>
    </w:p>
    <w:p w:rsidR="001B3D7A" w:rsidRPr="00C86110" w:rsidRDefault="00A910B9" w:rsidP="001B3D7A">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“You are wortless and unloved</w:t>
      </w:r>
      <w:r w:rsidR="00782789" w:rsidRPr="00C86110">
        <w:rPr>
          <w:rFonts w:eastAsia="Times New Roman" w:cstheme="minorHAnsi"/>
          <w:sz w:val="32"/>
          <w:szCs w:val="32"/>
          <w:lang w:eastAsia="en-ZA"/>
        </w:rPr>
        <w:t>.”</w:t>
      </w:r>
      <w:r w:rsidR="001B3D7A" w:rsidRPr="00C86110">
        <w:rPr>
          <w:rFonts w:eastAsia="Times New Roman" w:cstheme="minorHAnsi"/>
          <w:sz w:val="32"/>
          <w:szCs w:val="32"/>
          <w:lang w:eastAsia="en-ZA"/>
        </w:rPr>
        <w:t>“You are imperfect, you are wired for struggle, but you are worthy of love and belonging.” -</w:t>
      </w:r>
      <w:r w:rsidR="00BE0E43" w:rsidRPr="00C86110">
        <w:rPr>
          <w:rFonts w:eastAsia="Times New Roman" w:cstheme="minorHAnsi"/>
          <w:sz w:val="32"/>
          <w:szCs w:val="32"/>
          <w:lang w:eastAsia="en-ZA"/>
        </w:rPr>
        <w:t xml:space="preserve"> Brené Brown</w:t>
      </w:r>
    </w:p>
    <w:p w:rsidR="000236F2" w:rsidRPr="00C86110" w:rsidRDefault="000236F2" w:rsidP="000236F2">
      <w:pPr>
        <w:spacing w:before="100" w:beforeAutospacing="1" w:after="100" w:afterAutospacing="1" w:line="240" w:lineRule="auto"/>
        <w:rPr>
          <w:rFonts w:eastAsia="Times New Roman" w:cstheme="minorHAnsi"/>
          <w:sz w:val="32"/>
          <w:szCs w:val="32"/>
          <w:lang w:eastAsia="en-ZA"/>
        </w:rPr>
      </w:pPr>
      <w:r w:rsidRPr="00C86110">
        <w:rPr>
          <w:rStyle w:val="Emphasis"/>
          <w:rFonts w:cstheme="minorHAnsi"/>
          <w:i w:val="0"/>
          <w:sz w:val="32"/>
          <w:szCs w:val="32"/>
        </w:rPr>
        <w:t>“You are a child of God. You are worthy of love and acceptance.”</w:t>
      </w:r>
      <w:r w:rsidRPr="00C86110">
        <w:rPr>
          <w:rStyle w:val="Strong"/>
          <w:rFonts w:cstheme="minorHAnsi"/>
          <w:b w:val="0"/>
          <w:sz w:val="32"/>
          <w:szCs w:val="32"/>
        </w:rPr>
        <w:t xml:space="preserve"> - Desmond Tutu</w:t>
      </w:r>
    </w:p>
    <w:p w:rsidR="000236F2" w:rsidRPr="00C86110" w:rsidRDefault="000236F2" w:rsidP="000236F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Satan’s lie that you are worthless or unloved is a profound  distortion of truth meant to erode your sense of value and belonging. This deception stands in stark contrast to the divine affirmation of your worth found in Scripture. </w:t>
      </w:r>
    </w:p>
    <w:p w:rsidR="000236F2" w:rsidRPr="00C86110" w:rsidRDefault="000236F2" w:rsidP="000236F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Psalm 139:14 (NIV), it is written, "I praise you because I am fearfully and wonderfully made; your works are wonderful, I know that full well." This verse highlights that every aspect of who you are has been crafted with purpose and care by God, making you inherently valuable. </w:t>
      </w:r>
    </w:p>
    <w:p w:rsidR="000236F2" w:rsidRPr="00C86110" w:rsidRDefault="000236F2" w:rsidP="000236F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Additionally, John 3:16 (NIV) reveals God's immense love for you, stating, "For God so loved the world that he gave his one and only Son, that whoever believes in him shall not perish but have eternal life." This act of supreme sacrifice demonstrates that your worth is immeasurable and not defined by earthly standards. </w:t>
      </w:r>
    </w:p>
    <w:p w:rsidR="000236F2" w:rsidRPr="00C86110" w:rsidRDefault="000236F2" w:rsidP="000236F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notion of being worthless is contradicted by the depth of God’s love and the intentionality with which He created you. Embracing these truths combats the lie of worthlessness and reaffirms that you are deeply loved and infinitely valuable in God's eyes.</w:t>
      </w:r>
    </w:p>
    <w:p w:rsidR="000236F2" w:rsidRPr="00C86110" w:rsidRDefault="000236F2" w:rsidP="000236F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belief that you are worthless and unloved is a lie contradicted by numerous biblical stories that demonstrate God's unwavering love and the inherent value of every individual. For instance, in the Parable of the Lost Sheep, Jesus illustrates how much God cares for each person by stating that He would leave the ninety-nine sheep to search for the one that is lost (Luke 15:4-7, NIV). This emphasizes that every soul is precious to God, reinforcing the idea that you are not worthless. Additionally, the story of the Prodigal Son highlights the unconditional love of a father for his wayward son, who returns home after squandering his inheritance. The father embraces him with open arms, celebrating his return, which signifies that no one is beyond redemption (Luke 15:11-32, NASB). These narratives affirm that regardless of your circumstances or past actions, you are deeply loved and valued by God.</w:t>
      </w:r>
    </w:p>
    <w:p w:rsidR="000236F2" w:rsidRPr="00C86110" w:rsidRDefault="000236F2" w:rsidP="000236F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The lie that you are unworthy and unloved is powerfully contradicted by the words of influential Christian speakers. Joyce Meyer asserts, "You are not what you did; you are who God says you are" (Meyer, 2009). This statement emphasizes that our worth is not determined by our past mistakes but by our identity in Christ. Similarly, Max Lucado reminds us, “You are special to God. He loves you and values you” (Lucado, 2004). His message reinforces the idea that God’s love is not based on our performance or circumstances. Furthermore, Rick</w:t>
      </w:r>
      <w:r w:rsidR="002F2577" w:rsidRPr="00C86110">
        <w:rPr>
          <w:rFonts w:eastAsia="Times New Roman" w:cstheme="minorHAnsi"/>
          <w:sz w:val="32"/>
          <w:szCs w:val="32"/>
          <w:lang w:eastAsia="en-ZA"/>
        </w:rPr>
        <w:t xml:space="preserve"> Warren emphasizes in his book </w:t>
      </w:r>
      <w:r w:rsidRPr="00C86110">
        <w:rPr>
          <w:rFonts w:eastAsia="Times New Roman" w:cstheme="minorHAnsi"/>
          <w:sz w:val="32"/>
          <w:szCs w:val="32"/>
          <w:lang w:eastAsia="en-ZA"/>
        </w:rPr>
        <w:t>The Purpose Driven Life that “You were created to be loved” (Warren, 2002), highlighting that each person is designed for a relationship with God, who cherishes us. These insights from esteemed Christian leaders affirm that, despite feelings of unworthiness, you are inherently valuable and deeply loved by God.</w:t>
      </w:r>
    </w:p>
    <w:p w:rsidR="00AD51E9" w:rsidRPr="00C86110" w:rsidRDefault="00AD51E9" w:rsidP="001B3D7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His</w:t>
      </w:r>
      <w:r w:rsidR="000236F2" w:rsidRPr="00C86110">
        <w:rPr>
          <w:rFonts w:eastAsia="Times New Roman" w:cstheme="minorHAnsi"/>
          <w:sz w:val="32"/>
          <w:szCs w:val="32"/>
          <w:lang w:eastAsia="en-ZA"/>
        </w:rPr>
        <w:t xml:space="preserve"> Word declares in John 3:16 (NIV), “For God so loved the world that he gave his one and only Son, that whoever believes in him shall not perish but have eternal life.” This shows the immense value You place on each person. </w:t>
      </w:r>
    </w:p>
    <w:p w:rsidR="00AD51E9" w:rsidRPr="00C86110" w:rsidRDefault="000236F2" w:rsidP="001B3D7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Romans 5:8 (NASB) confirms that “while we were yet sinners, Christ died for us,” proving Your unconditional love and our worth in Your eyes. </w:t>
      </w:r>
    </w:p>
    <w:p w:rsidR="00AD51E9" w:rsidRPr="00C86110" w:rsidRDefault="000236F2" w:rsidP="001B3D7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1 John 3:1 (NASB) assures us, “See how great a love the Father has given us, that we would be called children of God.” </w:t>
      </w:r>
    </w:p>
    <w:p w:rsidR="00AD51E9" w:rsidRPr="00C86110" w:rsidRDefault="000236F2" w:rsidP="001B3D7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Zephaniah</w:t>
      </w:r>
      <w:r w:rsidR="00AD51E9" w:rsidRPr="00C86110">
        <w:rPr>
          <w:rFonts w:eastAsia="Times New Roman" w:cstheme="minorHAnsi"/>
          <w:sz w:val="32"/>
          <w:szCs w:val="32"/>
          <w:lang w:eastAsia="en-ZA"/>
        </w:rPr>
        <w:t xml:space="preserve"> 3:17 (NASB) rejoices, “The Lord</w:t>
      </w:r>
      <w:r w:rsidRPr="00C86110">
        <w:rPr>
          <w:rFonts w:eastAsia="Times New Roman" w:cstheme="minorHAnsi"/>
          <w:sz w:val="32"/>
          <w:szCs w:val="32"/>
          <w:lang w:eastAsia="en-ZA"/>
        </w:rPr>
        <w:t xml:space="preserve"> your God is in your midst…He will rejoice over you with shouts of joy,” reflecting Your delight in us. </w:t>
      </w:r>
    </w:p>
    <w:p w:rsidR="00AD51E9" w:rsidRPr="00C86110" w:rsidRDefault="000236F2" w:rsidP="001B3D7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Isaiah 43:4 (NIV) reminds us, “Since you are precious and honored in my sight, and because I love you,” and 1 Peter 2:9 (NASB) calls us “a chosen race, a royal priesthood,” affirming our significance</w:t>
      </w:r>
      <w:r w:rsidR="00AD51E9" w:rsidRPr="00C86110">
        <w:rPr>
          <w:rFonts w:eastAsia="Times New Roman" w:cstheme="minorHAnsi"/>
          <w:sz w:val="32"/>
          <w:szCs w:val="32"/>
          <w:lang w:eastAsia="en-ZA"/>
        </w:rPr>
        <w:t xml:space="preserve"> </w:t>
      </w:r>
    </w:p>
    <w:p w:rsidR="000236F2" w:rsidRPr="00C86110" w:rsidRDefault="00AD51E9" w:rsidP="001B3D7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Heavenly Father, in the name of Jesus, I come before You, standing against the lie that I am worthless and unloved. . I reject all </w:t>
      </w:r>
      <w:r w:rsidRPr="00C86110">
        <w:rPr>
          <w:rFonts w:eastAsia="Times New Roman" w:cstheme="minorHAnsi"/>
          <w:sz w:val="32"/>
          <w:szCs w:val="32"/>
          <w:lang w:eastAsia="en-ZA"/>
        </w:rPr>
        <w:lastRenderedPageBreak/>
        <w:t>feelings of worthlessness and embrace Your truth, Lord. Fortify my heart with the certainty of Your boundless love and my intrinsic value. In Jesus’ name, Amen.</w:t>
      </w:r>
    </w:p>
    <w:p w:rsidR="005317EB" w:rsidRPr="00C86110" w:rsidRDefault="00A910B9" w:rsidP="005317EB">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 </w:t>
      </w:r>
      <w:r w:rsidR="00782789" w:rsidRPr="00C86110">
        <w:rPr>
          <w:rFonts w:eastAsia="Times New Roman" w:cstheme="minorHAnsi"/>
          <w:bCs/>
          <w:sz w:val="32"/>
          <w:szCs w:val="32"/>
          <w:lang w:eastAsia="en-ZA"/>
        </w:rPr>
        <w:t>“You are too far gone to be saved.”</w:t>
      </w:r>
    </w:p>
    <w:p w:rsidR="005317EB" w:rsidRPr="00C86110" w:rsidRDefault="00293C72" w:rsidP="005317EB">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This lie</w:t>
      </w:r>
      <w:r w:rsidR="00EF61F0" w:rsidRPr="00C86110">
        <w:rPr>
          <w:rFonts w:eastAsia="Times New Roman" w:cstheme="minorHAnsi"/>
          <w:bCs/>
          <w:sz w:val="32"/>
          <w:szCs w:val="32"/>
          <w:lang w:eastAsia="en-ZA"/>
        </w:rPr>
        <w:t xml:space="preserve"> is a powerful and distressing deceit Satan employs to keep you from experiencing the grace of God. However, this claim is directly contradicted by the truth of Scripture.</w:t>
      </w:r>
    </w:p>
    <w:p w:rsidR="00E56F1C" w:rsidRPr="00C86110" w:rsidRDefault="00EF61F0" w:rsidP="0098724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2 Peter 3:9 (NIV) affirms, "The Lord is not slow in keeping his promise, as some understand slowness. Instead</w:t>
      </w:r>
      <w:r w:rsidR="00D42027" w:rsidRPr="00C86110">
        <w:rPr>
          <w:rFonts w:eastAsia="Times New Roman" w:cstheme="minorHAnsi"/>
          <w:bCs/>
          <w:sz w:val="32"/>
          <w:szCs w:val="32"/>
          <w:lang w:eastAsia="en-ZA"/>
        </w:rPr>
        <w:t>,</w:t>
      </w:r>
      <w:r w:rsidRPr="00C86110">
        <w:rPr>
          <w:rFonts w:eastAsia="Times New Roman" w:cstheme="minorHAnsi"/>
          <w:bCs/>
          <w:sz w:val="32"/>
          <w:szCs w:val="32"/>
          <w:lang w:eastAsia="en-ZA"/>
        </w:rPr>
        <w:t xml:space="preserve"> he is patient with you, not wanting anyone to perish, but everyone to come to repentance." This demonstrates that God's desire for salvation extends to everyone, regardless of past mistakes. </w:t>
      </w:r>
    </w:p>
    <w:p w:rsidR="000A2D9F" w:rsidRPr="00C86110" w:rsidRDefault="00EF61F0"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belief that one is beyond salvation contradicts God's boundless grace and patience. Embracing this truth is essential to overcoming the lie that you are too far gone.</w:t>
      </w:r>
    </w:p>
    <w:p w:rsidR="000A2D9F" w:rsidRPr="00C86110" w:rsidRDefault="000A2D9F" w:rsidP="000A2D9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the story of the woman caught in adultery (John 8:1-11), religious leaders sought to condemn her according to the law, but Jesus responded with compassion instead of judgment. He invited those without sin to cast the first stone, and when they all left, He told the woman, “Neither do I condemn you. Go now and leave your life of sin” (John 8:11, NIV). This encounter shows that repentance can lead to forgiveness, regardless of past sins. </w:t>
      </w:r>
    </w:p>
    <w:p w:rsidR="000A2D9F" w:rsidRPr="00C86110" w:rsidRDefault="000A2D9F" w:rsidP="000A2D9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Similarly, in Luke 19:1-10, Zacchaeus, a despised tax collector, experienced a profound transformation when Jesus called him by name and visited his home. Zacchaeus promised to give half of his possessions to the poor and repay those he had cheated, to which Jesus responded, “For the Son of Man came to seek and to save the lost” (Luke 19:10, NIV), demonstrating that salvation is available to all. </w:t>
      </w:r>
    </w:p>
    <w:p w:rsidR="000A2D9F" w:rsidRPr="00C86110" w:rsidRDefault="000A2D9F" w:rsidP="000A2D9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 xml:space="preserve">The story of King Manasseh’s repentance in 2 Chronicles 33:12-13 further illustrates God's mercy. After leading Judah into idolatry, Manasseh humbled himself in captivity, prayed earnestly, and God was moved by his plea, restoring him to his kingdom. “The Lord was moved by his entreaty...and brought him back to Jerusalem” (2 Chronicles 33:13, NIV), proving that even the most wicked can find redemption. </w:t>
      </w:r>
    </w:p>
    <w:p w:rsidR="000A2D9F" w:rsidRPr="00C86110" w:rsidRDefault="000A2D9F" w:rsidP="000A2D9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Likewise, the conversion of the Ninevites (Jonah 3:5-10) emphasizes the power of repentance. When the people of Nineveh turned from their evil ways after Jonah’s warning, God relented from the destruction He had planned, highlighting His readiness to show mercy when hearts change.</w:t>
      </w:r>
    </w:p>
    <w:p w:rsidR="000A2D9F" w:rsidRPr="00C86110" w:rsidRDefault="000A2D9F" w:rsidP="000A2D9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These accounts collectively affirm that no matter the depth of one's sin or how far one has strayed, God's grace is boundless, welcoming those who repent and turn back to Him with open arms.</w:t>
      </w:r>
    </w:p>
    <w:p w:rsidR="00AD51E9" w:rsidRPr="00C86110" w:rsidRDefault="00162D92"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Your Word in 1 John 1:9 (NIV) assures us that “If we confess our sins, He is faithful and just and will forgive us our sins and purify us from all unrighteousness.” This promise confirms that no sin is too great for Your forgiveness. </w:t>
      </w:r>
    </w:p>
    <w:p w:rsidR="00AD51E9" w:rsidRPr="00C86110" w:rsidRDefault="00162D92"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Romans 5:8 (NASB) declares, “But God demonstrates His own love toward us, in that while we were yet sinners, Christ died for us,” showing that Your love reaches even the fart</w:t>
      </w:r>
      <w:r w:rsidR="00AD51E9" w:rsidRPr="00C86110">
        <w:rPr>
          <w:rFonts w:eastAsia="Times New Roman" w:cstheme="minorHAnsi"/>
          <w:bCs/>
          <w:sz w:val="32"/>
          <w:szCs w:val="32"/>
          <w:lang w:eastAsia="en-ZA"/>
        </w:rPr>
        <w:t xml:space="preserve">hest depths of our brokenness. </w:t>
      </w:r>
    </w:p>
    <w:p w:rsidR="00AD51E9" w:rsidRPr="00C86110" w:rsidRDefault="00AD51E9"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Bible further teaches us in </w:t>
      </w:r>
      <w:r w:rsidR="00162D92" w:rsidRPr="00C86110">
        <w:rPr>
          <w:rFonts w:eastAsia="Times New Roman" w:cstheme="minorHAnsi"/>
          <w:bCs/>
          <w:sz w:val="32"/>
          <w:szCs w:val="32"/>
          <w:lang w:eastAsia="en-ZA"/>
        </w:rPr>
        <w:t>6:37 (NASB)</w:t>
      </w:r>
      <w:r w:rsidRPr="00C86110">
        <w:rPr>
          <w:rFonts w:eastAsia="Times New Roman" w:cstheme="minorHAnsi"/>
          <w:bCs/>
          <w:sz w:val="32"/>
          <w:szCs w:val="32"/>
          <w:lang w:eastAsia="en-ZA"/>
        </w:rPr>
        <w:t xml:space="preserve"> to stand firm</w:t>
      </w:r>
      <w:r w:rsidR="00162D92" w:rsidRPr="00C86110">
        <w:rPr>
          <w:rFonts w:eastAsia="Times New Roman" w:cstheme="minorHAnsi"/>
          <w:bCs/>
          <w:sz w:val="32"/>
          <w:szCs w:val="32"/>
          <w:lang w:eastAsia="en-ZA"/>
        </w:rPr>
        <w:t>, where Jesus promises, “The one who comes to Me I will certainly not cast out,” affirming that no one who</w:t>
      </w:r>
      <w:r w:rsidRPr="00C86110">
        <w:rPr>
          <w:rFonts w:eastAsia="Times New Roman" w:cstheme="minorHAnsi"/>
          <w:bCs/>
          <w:sz w:val="32"/>
          <w:szCs w:val="32"/>
          <w:lang w:eastAsia="en-ZA"/>
        </w:rPr>
        <w:t xml:space="preserve"> seeks Him</w:t>
      </w:r>
      <w:r w:rsidR="00162D92" w:rsidRPr="00C86110">
        <w:rPr>
          <w:rFonts w:eastAsia="Times New Roman" w:cstheme="minorHAnsi"/>
          <w:bCs/>
          <w:sz w:val="32"/>
          <w:szCs w:val="32"/>
          <w:lang w:eastAsia="en-ZA"/>
        </w:rPr>
        <w:t xml:space="preserve"> will be turned away. </w:t>
      </w:r>
    </w:p>
    <w:p w:rsidR="00162D92" w:rsidRPr="00C86110" w:rsidRDefault="00AD51E9"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Heavenly Father, I come before You in the powerful name of Jesus, embracing the truth of Your unfailing grace. I reject the lie that I am too far gone to be saved. I claim the promise of Romans 10:13 (NIV), “Everyone who calls on the name of the Lord will be saved.” I renounce every whisper of doubt and despair, knowing that Your </w:t>
      </w:r>
      <w:r w:rsidRPr="00C86110">
        <w:rPr>
          <w:rFonts w:eastAsia="Times New Roman" w:cstheme="minorHAnsi"/>
          <w:bCs/>
          <w:sz w:val="32"/>
          <w:szCs w:val="32"/>
          <w:lang w:eastAsia="en-ZA"/>
        </w:rPr>
        <w:lastRenderedPageBreak/>
        <w:t>grace is sufficient and Your power is limitless. Thank You, Lord, for Your boundless mercy and love. In Jesus' name, Amen.</w:t>
      </w:r>
    </w:p>
    <w:p w:rsidR="001F6632" w:rsidRPr="00C86110" w:rsidRDefault="001F6632" w:rsidP="001F6632">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 “You are not strong enough.”</w:t>
      </w:r>
    </w:p>
    <w:p w:rsidR="00930B9A" w:rsidRPr="00C86110" w:rsidRDefault="00930B9A" w:rsidP="00930B9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"You gain strength, courage, and confidence by every experience in which you stop to look fear in the face. You </w:t>
      </w:r>
      <w:r w:rsidR="008E11B6" w:rsidRPr="00C86110">
        <w:rPr>
          <w:rFonts w:eastAsia="Times New Roman" w:cstheme="minorHAnsi"/>
          <w:bCs/>
          <w:sz w:val="32"/>
          <w:szCs w:val="32"/>
          <w:lang w:eastAsia="en-ZA"/>
        </w:rPr>
        <w:t>can</w:t>
      </w:r>
      <w:r w:rsidRPr="00C86110">
        <w:rPr>
          <w:rFonts w:eastAsia="Times New Roman" w:cstheme="minorHAnsi"/>
          <w:bCs/>
          <w:sz w:val="32"/>
          <w:szCs w:val="32"/>
          <w:lang w:eastAsia="en-ZA"/>
        </w:rPr>
        <w:t xml:space="preserve"> say to yourself, ‘I lived through this horror. I can take the next thing that comes along.’" - Eleanor Roosevelt</w:t>
      </w:r>
    </w:p>
    <w:p w:rsidR="00E56F1C" w:rsidRPr="00C86110" w:rsidRDefault="00930B9A" w:rsidP="00FB57A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w:t>
      </w:r>
      <w:r w:rsidR="00EF61F0" w:rsidRPr="00C86110">
        <w:rPr>
          <w:rFonts w:eastAsia="Times New Roman" w:cstheme="minorHAnsi"/>
          <w:bCs/>
          <w:sz w:val="32"/>
          <w:szCs w:val="32"/>
          <w:lang w:eastAsia="en-ZA"/>
        </w:rPr>
        <w:t xml:space="preserve"> lie </w:t>
      </w:r>
      <w:r w:rsidRPr="00C86110">
        <w:rPr>
          <w:rFonts w:eastAsia="Times New Roman" w:cstheme="minorHAnsi"/>
          <w:bCs/>
          <w:sz w:val="32"/>
          <w:szCs w:val="32"/>
          <w:lang w:eastAsia="en-ZA"/>
        </w:rPr>
        <w:t xml:space="preserve">that you are not strong enough </w:t>
      </w:r>
      <w:r w:rsidR="00EF61F0" w:rsidRPr="00C86110">
        <w:rPr>
          <w:rFonts w:eastAsia="Times New Roman" w:cstheme="minorHAnsi"/>
          <w:bCs/>
          <w:sz w:val="32"/>
          <w:szCs w:val="32"/>
          <w:lang w:eastAsia="en-ZA"/>
        </w:rPr>
        <w:t xml:space="preserve">is a powerful </w:t>
      </w:r>
      <w:r w:rsidR="00687152" w:rsidRPr="00C86110">
        <w:rPr>
          <w:rFonts w:eastAsia="Times New Roman" w:cstheme="minorHAnsi"/>
          <w:bCs/>
          <w:sz w:val="32"/>
          <w:szCs w:val="32"/>
          <w:lang w:eastAsia="en-ZA"/>
        </w:rPr>
        <w:t>and paralyzing deception standing</w:t>
      </w:r>
      <w:r w:rsidR="00EF61F0" w:rsidRPr="00C86110">
        <w:rPr>
          <w:rFonts w:eastAsia="Times New Roman" w:cstheme="minorHAnsi"/>
          <w:bCs/>
          <w:sz w:val="32"/>
          <w:szCs w:val="32"/>
          <w:lang w:eastAsia="en-ZA"/>
        </w:rPr>
        <w:t xml:space="preserve"> in stark contrast to the truth revealed in Scripture. Satan wants you to believe that your limitations define your potential, but the Bible offers a different perspective. </w:t>
      </w:r>
    </w:p>
    <w:p w:rsidR="00E56F1C" w:rsidRPr="00C86110" w:rsidRDefault="00EF61F0" w:rsidP="00FB57A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Philippians 4:13 (NIV), Paul writes, "I can do all this through him who gives me strength." This verse highlights that true str</w:t>
      </w:r>
      <w:r w:rsidR="00687152" w:rsidRPr="00C86110">
        <w:rPr>
          <w:rFonts w:eastAsia="Times New Roman" w:cstheme="minorHAnsi"/>
          <w:bCs/>
          <w:sz w:val="32"/>
          <w:szCs w:val="32"/>
          <w:lang w:eastAsia="en-ZA"/>
        </w:rPr>
        <w:t>ength does not come from our</w:t>
      </w:r>
      <w:r w:rsidRPr="00C86110">
        <w:rPr>
          <w:rFonts w:eastAsia="Times New Roman" w:cstheme="minorHAnsi"/>
          <w:bCs/>
          <w:sz w:val="32"/>
          <w:szCs w:val="32"/>
          <w:lang w:eastAsia="en-ZA"/>
        </w:rPr>
        <w:t xml:space="preserve"> abilities but from our relationship with Christ, who empowers us beyond our natural capacity. </w:t>
      </w:r>
    </w:p>
    <w:p w:rsidR="005B237B" w:rsidRPr="00C86110" w:rsidRDefault="00EF61F0" w:rsidP="00FB57A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Moreover, 2 Corinthians 12:9 (NIV) provides reassurance with God's promise: "But he said to me, ‘My grace is sufficient for you, for my power is made perfect in weakness.’" This declaration means that God's power is most evident when we are weak, suggesting that our perceived inadequacies are opportunities for divine strength to shine. By focusing on God’s strength rather than our own shortcomings, we tap into a limitless source of power that equips us to face challenges and overcome obstacles.</w:t>
      </w:r>
    </w:p>
    <w:p w:rsidR="00876726" w:rsidRPr="00C86110" w:rsidRDefault="006F504A"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Judges 6</w:t>
      </w:r>
      <w:r w:rsidR="00876726" w:rsidRPr="00C86110">
        <w:rPr>
          <w:rFonts w:eastAsia="Times New Roman" w:cstheme="minorHAnsi"/>
          <w:bCs/>
          <w:sz w:val="32"/>
          <w:szCs w:val="32"/>
          <w:lang w:eastAsia="en-ZA"/>
        </w:rPr>
        <w:t xml:space="preserve">, we encounter Gideon, who felt inadequate to lead Israel against the Midianites. When the angel of the Lord called him to be a mighty warrior, Gideon replied, “Pardon me, my lord,” Gideon said, “but how can I save Israel? My clan is the weakest in Manasseh, and I am the least in my family” (Judges 6:15, NIV). God reassured Gideon, stating, “Surely I will be with you, and you shall defeat Midian as one man” (Judges 6:16, NASB). This story reminds us that when we feel </w:t>
      </w:r>
      <w:r w:rsidR="00876726" w:rsidRPr="00C86110">
        <w:rPr>
          <w:rFonts w:eastAsia="Times New Roman" w:cstheme="minorHAnsi"/>
          <w:bCs/>
          <w:sz w:val="32"/>
          <w:szCs w:val="32"/>
          <w:lang w:eastAsia="en-ZA"/>
        </w:rPr>
        <w:lastRenderedPageBreak/>
        <w:t>weak, God’s strength is made perfect in our</w:t>
      </w:r>
      <w:r w:rsidRPr="00C86110">
        <w:rPr>
          <w:rFonts w:eastAsia="Times New Roman" w:cstheme="minorHAnsi"/>
          <w:bCs/>
          <w:sz w:val="32"/>
          <w:szCs w:val="32"/>
          <w:lang w:eastAsia="en-ZA"/>
        </w:rPr>
        <w:t xml:space="preserve"> weakness (2 Corinthians 12:9).</w:t>
      </w:r>
    </w:p>
    <w:p w:rsidR="00876726" w:rsidRPr="00C86110" w:rsidRDefault="006F504A"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Similarly, in 1 Samuel 17</w:t>
      </w:r>
      <w:r w:rsidR="00876726" w:rsidRPr="00C86110">
        <w:rPr>
          <w:rFonts w:eastAsia="Times New Roman" w:cstheme="minorHAnsi"/>
          <w:bCs/>
          <w:sz w:val="32"/>
          <w:szCs w:val="32"/>
          <w:lang w:eastAsia="en-ZA"/>
        </w:rPr>
        <w:t>, we see young David facing the giant Goliath. Despite his youth and inexperience, David declared, “The battle is the Lord’s, and he will give all of you into our hands” (1 Samuel 17:47, NIV). David understood that his strength was insufficient on its own; instead, he relied on God’s power to deliver him from his foes.</w:t>
      </w:r>
    </w:p>
    <w:p w:rsidR="00876726" w:rsidRPr="00C86110" w:rsidRDefault="00876726" w:rsidP="00876726">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These stories illustrate the profound truth that when we acknowledge our limitations and turn to God, we find strength beyond our own, reminding us that in our weakness, His power is magnified.</w:t>
      </w:r>
    </w:p>
    <w:p w:rsidR="005B237B" w:rsidRPr="00C86110" w:rsidRDefault="00922FB7" w:rsidP="005B237B">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her book </w:t>
      </w:r>
      <w:r w:rsidR="005B237B" w:rsidRPr="00C86110">
        <w:rPr>
          <w:rFonts w:eastAsia="Times New Roman" w:cstheme="minorHAnsi"/>
          <w:bCs/>
          <w:sz w:val="32"/>
          <w:szCs w:val="32"/>
          <w:lang w:eastAsia="en-ZA"/>
        </w:rPr>
        <w:t xml:space="preserve">Battlefield </w:t>
      </w:r>
      <w:r w:rsidRPr="00C86110">
        <w:rPr>
          <w:rFonts w:eastAsia="Times New Roman" w:cstheme="minorHAnsi"/>
          <w:bCs/>
          <w:sz w:val="32"/>
          <w:szCs w:val="32"/>
          <w:lang w:eastAsia="en-ZA"/>
        </w:rPr>
        <w:t>of the Mind</w:t>
      </w:r>
      <w:r w:rsidR="005B237B" w:rsidRPr="00C86110">
        <w:rPr>
          <w:rFonts w:eastAsia="Times New Roman" w:cstheme="minorHAnsi"/>
          <w:bCs/>
          <w:sz w:val="32"/>
          <w:szCs w:val="32"/>
          <w:lang w:eastAsia="en-ZA"/>
        </w:rPr>
        <w:t>, Joyce Meyer addresses the lie that people are "not strong enough." She explains that this is a tactic used to create doubt and insecurity, but it is far from the truth. Meyer emphasizes that strength comes from faith and mental resilience, not from physical ability alone (Meyer, 2008, p. 56). She encourages readers to reject these negative thoughts and rely on inner strength, supported by faith and positive thinking, to overcome challenges.</w:t>
      </w:r>
    </w:p>
    <w:p w:rsidR="00EF61F0" w:rsidRPr="00C86110" w:rsidRDefault="00EF61F0" w:rsidP="00FB57A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Remember, it’s not about being strong on our own but about relying on God</w:t>
      </w:r>
      <w:r w:rsidR="005B237B" w:rsidRPr="00C86110">
        <w:rPr>
          <w:rFonts w:eastAsia="Times New Roman" w:cstheme="minorHAnsi"/>
          <w:bCs/>
          <w:sz w:val="32"/>
          <w:szCs w:val="32"/>
          <w:lang w:eastAsia="en-ZA"/>
        </w:rPr>
        <w:t>’s strength to carry you</w:t>
      </w:r>
      <w:r w:rsidR="00E56F1C" w:rsidRPr="00C86110">
        <w:rPr>
          <w:rFonts w:eastAsia="Times New Roman" w:cstheme="minorHAnsi"/>
          <w:bCs/>
          <w:sz w:val="32"/>
          <w:szCs w:val="32"/>
          <w:lang w:eastAsia="en-ZA"/>
        </w:rPr>
        <w:t xml:space="preserve"> through!</w:t>
      </w:r>
    </w:p>
    <w:p w:rsidR="008F0170" w:rsidRPr="00C86110" w:rsidRDefault="00AD51E9"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His</w:t>
      </w:r>
      <w:r w:rsidR="00162D92" w:rsidRPr="00C86110">
        <w:rPr>
          <w:rFonts w:eastAsia="Times New Roman" w:cstheme="minorHAnsi"/>
          <w:bCs/>
          <w:sz w:val="32"/>
          <w:szCs w:val="32"/>
          <w:lang w:eastAsia="en-ZA"/>
        </w:rPr>
        <w:t xml:space="preserve"> Word in</w:t>
      </w:r>
      <w:r w:rsidRPr="00C86110">
        <w:rPr>
          <w:rFonts w:eastAsia="Times New Roman" w:cstheme="minorHAnsi"/>
          <w:bCs/>
          <w:sz w:val="32"/>
          <w:szCs w:val="32"/>
          <w:lang w:eastAsia="en-ZA"/>
        </w:rPr>
        <w:t xml:space="preserve"> Isaiah 40:29 (NIV) reassures us</w:t>
      </w:r>
      <w:r w:rsidR="00162D92" w:rsidRPr="00C86110">
        <w:rPr>
          <w:rFonts w:eastAsia="Times New Roman" w:cstheme="minorHAnsi"/>
          <w:bCs/>
          <w:sz w:val="32"/>
          <w:szCs w:val="32"/>
          <w:lang w:eastAsia="en-ZA"/>
        </w:rPr>
        <w:t xml:space="preserve">, "He gives strength to the weary and increases the power </w:t>
      </w:r>
      <w:r w:rsidRPr="00C86110">
        <w:rPr>
          <w:rFonts w:eastAsia="Times New Roman" w:cstheme="minorHAnsi"/>
          <w:bCs/>
          <w:sz w:val="32"/>
          <w:szCs w:val="32"/>
          <w:lang w:eastAsia="en-ZA"/>
        </w:rPr>
        <w:t>of the weak," affirming that He provide power beyond our</w:t>
      </w:r>
      <w:r w:rsidR="00162D92" w:rsidRPr="00C86110">
        <w:rPr>
          <w:rFonts w:eastAsia="Times New Roman" w:cstheme="minorHAnsi"/>
          <w:bCs/>
          <w:sz w:val="32"/>
          <w:szCs w:val="32"/>
          <w:lang w:eastAsia="en-ZA"/>
        </w:rPr>
        <w:t xml:space="preserve"> own limitations. </w:t>
      </w:r>
    </w:p>
    <w:p w:rsidR="008F0170" w:rsidRPr="00C86110" w:rsidRDefault="00162D92"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Joshua </w:t>
      </w:r>
      <w:r w:rsidR="008F0170" w:rsidRPr="00C86110">
        <w:rPr>
          <w:rFonts w:eastAsia="Times New Roman" w:cstheme="minorHAnsi"/>
          <w:bCs/>
          <w:sz w:val="32"/>
          <w:szCs w:val="32"/>
          <w:lang w:eastAsia="en-ZA"/>
        </w:rPr>
        <w:t>1:9 (NIV) commands us</w:t>
      </w:r>
      <w:r w:rsidRPr="00C86110">
        <w:rPr>
          <w:rFonts w:eastAsia="Times New Roman" w:cstheme="minorHAnsi"/>
          <w:bCs/>
          <w:sz w:val="32"/>
          <w:szCs w:val="32"/>
          <w:lang w:eastAsia="en-ZA"/>
        </w:rPr>
        <w:t xml:space="preserve"> to "Be strong and courageous," with the assurance that "the LORD your God will be with you wherever you go," reminding me that co</w:t>
      </w:r>
      <w:r w:rsidR="008F0170" w:rsidRPr="00C86110">
        <w:rPr>
          <w:rFonts w:eastAsia="Times New Roman" w:cstheme="minorHAnsi"/>
          <w:bCs/>
          <w:sz w:val="32"/>
          <w:szCs w:val="32"/>
          <w:lang w:eastAsia="en-ZA"/>
        </w:rPr>
        <w:t>urage and strength come from Him</w:t>
      </w:r>
      <w:r w:rsidRPr="00C86110">
        <w:rPr>
          <w:rFonts w:eastAsia="Times New Roman" w:cstheme="minorHAnsi"/>
          <w:bCs/>
          <w:sz w:val="32"/>
          <w:szCs w:val="32"/>
          <w:lang w:eastAsia="en-ZA"/>
        </w:rPr>
        <w:t xml:space="preserve">. </w:t>
      </w:r>
    </w:p>
    <w:p w:rsidR="00AD51E9" w:rsidRPr="00C86110" w:rsidRDefault="00162D92"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Psalm 18:32 (NIV) confirms that “It is God who arms me with strength and keeps my way secure,” countering any feelings of inadequacy</w:t>
      </w:r>
      <w:r w:rsidR="00AD51E9" w:rsidRPr="00C86110">
        <w:rPr>
          <w:rFonts w:eastAsia="Times New Roman" w:cstheme="minorHAnsi"/>
          <w:bCs/>
          <w:sz w:val="32"/>
          <w:szCs w:val="32"/>
          <w:lang w:eastAsia="en-ZA"/>
        </w:rPr>
        <w:t xml:space="preserve"> </w:t>
      </w:r>
    </w:p>
    <w:p w:rsidR="00162D92" w:rsidRPr="00C86110" w:rsidRDefault="008F0170" w:rsidP="00162D9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Let’s pray: </w:t>
      </w:r>
      <w:r w:rsidR="00AD51E9" w:rsidRPr="00C86110">
        <w:rPr>
          <w:rFonts w:eastAsia="Times New Roman" w:cstheme="minorHAnsi"/>
          <w:bCs/>
          <w:sz w:val="32"/>
          <w:szCs w:val="32"/>
          <w:lang w:eastAsia="en-ZA"/>
        </w:rPr>
        <w:t>Heavenly Father, I come before You in the mighty name of Jesus, standing on Your promises of strength and support.</w:t>
      </w:r>
      <w:r w:rsidRPr="00C86110">
        <w:rPr>
          <w:rFonts w:eastAsia="Times New Roman" w:cstheme="minorHAnsi"/>
          <w:bCs/>
          <w:sz w:val="32"/>
          <w:szCs w:val="32"/>
          <w:lang w:eastAsia="en-ZA"/>
        </w:rPr>
        <w:t xml:space="preserve"> . Strengthen me, Lord, in Your power and might. In Jesus' name, Amen.</w:t>
      </w:r>
    </w:p>
    <w:p w:rsidR="005C4A90" w:rsidRPr="00C86110" w:rsidRDefault="001F6632" w:rsidP="005C4A90">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w:t>
      </w:r>
      <w:r w:rsidR="00DA1F0D" w:rsidRPr="00C86110">
        <w:rPr>
          <w:rFonts w:eastAsia="Times New Roman" w:cstheme="minorHAnsi"/>
          <w:bCs/>
          <w:sz w:val="32"/>
          <w:szCs w:val="32"/>
          <w:lang w:eastAsia="en-ZA"/>
        </w:rPr>
        <w:t>e: “You are not capable of being</w:t>
      </w:r>
      <w:r w:rsidRPr="00C86110">
        <w:rPr>
          <w:rFonts w:eastAsia="Times New Roman" w:cstheme="minorHAnsi"/>
          <w:bCs/>
          <w:sz w:val="32"/>
          <w:szCs w:val="32"/>
          <w:lang w:eastAsia="en-ZA"/>
        </w:rPr>
        <w:t xml:space="preserve"> good.”</w:t>
      </w:r>
    </w:p>
    <w:p w:rsidR="00E56F1C" w:rsidRPr="00C86110" w:rsidRDefault="005B237B" w:rsidP="006E7E7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Satan</w:t>
      </w:r>
      <w:r w:rsidR="005317EB" w:rsidRPr="00C86110">
        <w:rPr>
          <w:rFonts w:eastAsia="Times New Roman" w:cstheme="minorHAnsi"/>
          <w:bCs/>
          <w:sz w:val="32"/>
          <w:szCs w:val="32"/>
          <w:lang w:eastAsia="en-ZA"/>
        </w:rPr>
        <w:t xml:space="preserve"> aims to</w:t>
      </w:r>
      <w:r w:rsidR="00123AA9" w:rsidRPr="00C86110">
        <w:rPr>
          <w:rFonts w:eastAsia="Times New Roman" w:cstheme="minorHAnsi"/>
          <w:bCs/>
          <w:sz w:val="32"/>
          <w:szCs w:val="32"/>
          <w:lang w:eastAsia="en-ZA"/>
        </w:rPr>
        <w:t xml:space="preserve"> sap your confidence and diminish your sense of purpose</w:t>
      </w:r>
      <w:r w:rsidR="005317EB" w:rsidRPr="00C86110">
        <w:rPr>
          <w:rFonts w:eastAsia="Times New Roman" w:cstheme="minorHAnsi"/>
          <w:bCs/>
          <w:sz w:val="32"/>
          <w:szCs w:val="32"/>
          <w:lang w:eastAsia="en-ZA"/>
        </w:rPr>
        <w:t xml:space="preserve"> with this lie</w:t>
      </w:r>
      <w:r w:rsidR="00123AA9" w:rsidRPr="00C86110">
        <w:rPr>
          <w:rFonts w:eastAsia="Times New Roman" w:cstheme="minorHAnsi"/>
          <w:bCs/>
          <w:sz w:val="32"/>
          <w:szCs w:val="32"/>
          <w:lang w:eastAsia="en-ZA"/>
        </w:rPr>
        <w:t xml:space="preserve">. Yet, this notion is starkly contradicted by Scripture, which affirms that every believer is equipped and empowered to act righteously. </w:t>
      </w:r>
    </w:p>
    <w:p w:rsidR="00E56F1C" w:rsidRPr="00C86110" w:rsidRDefault="00123AA9" w:rsidP="006E7E7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Ephesians 2:10 (NIV) states, "For we are God’s handiwork, created in Christ Jesus to do good works, which God prepared in advance for us to do." This verse clarifies that not only are we created with inherent worth, but we are also specifically designed to perform good deeds that align with God’s plan. </w:t>
      </w:r>
    </w:p>
    <w:p w:rsidR="009D4C6F" w:rsidRPr="00C86110" w:rsidRDefault="00123AA9" w:rsidP="006E7E7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Moreover, Philippians 2:13 (NIV) provides reassurance that "it is God who works in you to will and to act </w:t>
      </w:r>
      <w:r w:rsidR="00B87006" w:rsidRPr="00C86110">
        <w:rPr>
          <w:rFonts w:eastAsia="Times New Roman" w:cstheme="minorHAnsi"/>
          <w:bCs/>
          <w:sz w:val="32"/>
          <w:szCs w:val="32"/>
          <w:lang w:eastAsia="en-ZA"/>
        </w:rPr>
        <w:t>to</w:t>
      </w:r>
      <w:r w:rsidRPr="00C86110">
        <w:rPr>
          <w:rFonts w:eastAsia="Times New Roman" w:cstheme="minorHAnsi"/>
          <w:bCs/>
          <w:sz w:val="32"/>
          <w:szCs w:val="32"/>
          <w:lang w:eastAsia="en-ZA"/>
        </w:rPr>
        <w:t xml:space="preserve"> fulfill his good purpose." This means that our capacity for goodness is</w:t>
      </w:r>
      <w:r w:rsidR="00B87006" w:rsidRPr="00C86110">
        <w:rPr>
          <w:rFonts w:eastAsia="Times New Roman" w:cstheme="minorHAnsi"/>
          <w:bCs/>
          <w:sz w:val="32"/>
          <w:szCs w:val="32"/>
          <w:lang w:eastAsia="en-ZA"/>
        </w:rPr>
        <w:t xml:space="preserve"> not dependent solely on our</w:t>
      </w:r>
      <w:r w:rsidRPr="00C86110">
        <w:rPr>
          <w:rFonts w:eastAsia="Times New Roman" w:cstheme="minorHAnsi"/>
          <w:bCs/>
          <w:sz w:val="32"/>
          <w:szCs w:val="32"/>
          <w:lang w:eastAsia="en-ZA"/>
        </w:rPr>
        <w:t xml:space="preserve"> strength but on God's active presence and guidance within us.</w:t>
      </w:r>
    </w:p>
    <w:p w:rsidR="00123AA9" w:rsidRPr="00C86110" w:rsidRDefault="00123AA9" w:rsidP="006E7E7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These truths counter the lie of incapacity by highlighting that our ability to do good is a direct result of divine empowerment and intentional creation. Thus, any notion of inadequacy is refuted by the promise of God’s active work in our lives.</w:t>
      </w:r>
    </w:p>
    <w:p w:rsidR="003F5E7E" w:rsidRPr="00C86110" w:rsidRDefault="003F5E7E" w:rsidP="007072D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This lie is</w:t>
      </w:r>
      <w:r w:rsidR="009D4C6F" w:rsidRPr="00C86110">
        <w:rPr>
          <w:rFonts w:eastAsia="Times New Roman" w:cstheme="minorHAnsi"/>
          <w:bCs/>
          <w:sz w:val="32"/>
          <w:szCs w:val="32"/>
          <w:lang w:eastAsia="en-ZA"/>
        </w:rPr>
        <w:t xml:space="preserve"> </w:t>
      </w:r>
      <w:r w:rsidRPr="00C86110">
        <w:rPr>
          <w:rFonts w:eastAsia="Times New Roman" w:cstheme="minorHAnsi"/>
          <w:bCs/>
          <w:sz w:val="32"/>
          <w:szCs w:val="32"/>
          <w:lang w:eastAsia="en-ZA"/>
        </w:rPr>
        <w:t xml:space="preserve">further </w:t>
      </w:r>
      <w:r w:rsidR="009D4C6F" w:rsidRPr="00C86110">
        <w:rPr>
          <w:rFonts w:eastAsia="Times New Roman" w:cstheme="minorHAnsi"/>
          <w:bCs/>
          <w:sz w:val="32"/>
          <w:szCs w:val="32"/>
          <w:lang w:eastAsia="en-ZA"/>
        </w:rPr>
        <w:t xml:space="preserve">illustrated through various stories in the Bible, which highlight our inherent shortcomings and the necessity of divine grace. </w:t>
      </w:r>
    </w:p>
    <w:p w:rsidR="003F5E7E" w:rsidRPr="00C86110" w:rsidRDefault="009D4C6F" w:rsidP="007072D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As Romans 3:23 (NIV) reminds us, “</w:t>
      </w:r>
      <w:r w:rsidR="003F5E7E" w:rsidRPr="00C86110">
        <w:rPr>
          <w:rFonts w:eastAsia="Times New Roman" w:cstheme="minorHAnsi"/>
          <w:bCs/>
          <w:sz w:val="32"/>
          <w:szCs w:val="32"/>
          <w:lang w:eastAsia="en-ZA"/>
        </w:rPr>
        <w:t>For</w:t>
      </w:r>
      <w:r w:rsidRPr="00C86110">
        <w:rPr>
          <w:rFonts w:eastAsia="Times New Roman" w:cstheme="minorHAnsi"/>
          <w:bCs/>
          <w:sz w:val="32"/>
          <w:szCs w:val="32"/>
          <w:lang w:eastAsia="en-ZA"/>
        </w:rPr>
        <w:t xml:space="preserve"> all have sinned and fall short of the glory of God.” This underscores our struggle to achieve true goodness apart from God. </w:t>
      </w:r>
    </w:p>
    <w:p w:rsidR="003F5E7E" w:rsidRPr="00C86110" w:rsidRDefault="009D4C6F" w:rsidP="007072D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Similarly, Jeremiah 17:9 (NIV) warns us that “the heart is deceitful above all things and beyond cure,” emphasizing the corrupted nature of humanity and our desperate need for divine intervention. </w:t>
      </w:r>
    </w:p>
    <w:p w:rsidR="003F5E7E" w:rsidRPr="00C86110" w:rsidRDefault="009D4C6F" w:rsidP="007072D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rich young ruler's encounter with Jesus (Mark 10:17-27) further illustrates this truth. Despite his claims of having kept the commandments since youth, he ultimately lacked the one thing that truly mattered: a relationship with Christ. </w:t>
      </w:r>
    </w:p>
    <w:p w:rsidR="003F5E7E" w:rsidRPr="00C86110" w:rsidRDefault="009D4C6F" w:rsidP="007072D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Jesus reminds us that “with man this is impossible, but not with God; all things are possible with God” (Mark 10:27, NIV). </w:t>
      </w:r>
    </w:p>
    <w:p w:rsidR="003F5E7E" w:rsidRPr="00C86110" w:rsidRDefault="009D4C6F" w:rsidP="007072D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Apostle Paul, too, captures this struggle in Romans 7:18-19 (NIV), stating, “For I know that good itself does not dwell in me, that is, in my sinful nature.” Despite our desire to do good, we often find ourselves falling short without God's grace and transformation. </w:t>
      </w:r>
    </w:p>
    <w:p w:rsidR="009D4C6F" w:rsidRPr="00C86110" w:rsidRDefault="009D4C6F" w:rsidP="007072D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These stories remind us that in our own strength, we are incapable of true goodness; it is only through God’s grace and the power of the Holy Spirit that we can begin to embody the goodness He desires for us.</w:t>
      </w:r>
    </w:p>
    <w:p w:rsidR="007072D1" w:rsidRPr="00C86110" w:rsidRDefault="007072D1" w:rsidP="007072D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A prominent Christian speaker, Billy Graham, emphasized the capacity for good through God's power. In his book The Holy Spirit: Activating God’s Power in Your Life, Graham writes, "God enables us to do good through His Spirit... our ability to live righteously and help others comes from Him" (Graham, 1978, p. 95). This reinforces the truth that believers are indeed capable of doing good when they rely on God's guidance.</w:t>
      </w:r>
    </w:p>
    <w:p w:rsidR="008F0170"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According to 2 Corinthians 5:17 (NASB), “If anyone is in Christ, he is a new creature; the old things passed away; behold, new things have come.” </w:t>
      </w:r>
    </w:p>
    <w:p w:rsidR="008F0170"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Gal</w:t>
      </w:r>
      <w:r w:rsidR="008F0170" w:rsidRPr="00C86110">
        <w:rPr>
          <w:rFonts w:eastAsia="Times New Roman" w:cstheme="minorHAnsi"/>
          <w:bCs/>
          <w:sz w:val="32"/>
          <w:szCs w:val="32"/>
          <w:lang w:eastAsia="en-ZA"/>
        </w:rPr>
        <w:t>atians 5:22-23 (NASB) reminds us</w:t>
      </w:r>
      <w:r w:rsidRPr="00C86110">
        <w:rPr>
          <w:rFonts w:eastAsia="Times New Roman" w:cstheme="minorHAnsi"/>
          <w:bCs/>
          <w:sz w:val="32"/>
          <w:szCs w:val="32"/>
          <w:lang w:eastAsia="en-ZA"/>
        </w:rPr>
        <w:t xml:space="preserve"> </w:t>
      </w:r>
      <w:r w:rsidR="008F0170" w:rsidRPr="00C86110">
        <w:rPr>
          <w:rFonts w:eastAsia="Times New Roman" w:cstheme="minorHAnsi"/>
          <w:bCs/>
          <w:sz w:val="32"/>
          <w:szCs w:val="32"/>
          <w:lang w:eastAsia="en-ZA"/>
        </w:rPr>
        <w:t xml:space="preserve">that through the Holy Spirit, we </w:t>
      </w:r>
      <w:r w:rsidRPr="00C86110">
        <w:rPr>
          <w:rFonts w:eastAsia="Times New Roman" w:cstheme="minorHAnsi"/>
          <w:bCs/>
          <w:sz w:val="32"/>
          <w:szCs w:val="32"/>
          <w:lang w:eastAsia="en-ZA"/>
        </w:rPr>
        <w:t xml:space="preserve">bear the fruit of goodness and other virtues. </w:t>
      </w:r>
    </w:p>
    <w:p w:rsidR="008F0170" w:rsidRPr="00C86110" w:rsidRDefault="008F0170"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Romans 8:28 (NASB) assures us that He is</w:t>
      </w:r>
      <w:r w:rsidR="00176B8D" w:rsidRPr="00C86110">
        <w:rPr>
          <w:rFonts w:eastAsia="Times New Roman" w:cstheme="minorHAnsi"/>
          <w:bCs/>
          <w:sz w:val="32"/>
          <w:szCs w:val="32"/>
          <w:lang w:eastAsia="en-ZA"/>
        </w:rPr>
        <w:t xml:space="preserve"> working all things for good in my life. </w:t>
      </w:r>
    </w:p>
    <w:p w:rsidR="008F0170"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James 1:5 (NIV) encourages me to seek wisdom from You, who give generously. And 1 John 4:4 (NASB) confirms that Your power within me is greater than any challenge. </w:t>
      </w:r>
    </w:p>
    <w:p w:rsidR="00176B8D" w:rsidRPr="00C86110" w:rsidRDefault="008F0170"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Heavenly Father, I come before You in the powerful name of Jesus, rebuking the lie that I am incapable of doing good. I embrace this transformation, knowing that as a new creation, I am equipped to do good. I claim Your strength and guidance to fulfill the good works You have prepared for me, as stated in Ephesians 2:10 (NIV). In Jesus' name, Amen.</w:t>
      </w:r>
    </w:p>
    <w:p w:rsidR="00F8430E" w:rsidRPr="00C86110" w:rsidRDefault="0039068B" w:rsidP="00F8430E">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w:t>
      </w:r>
      <w:r w:rsidR="001F6632" w:rsidRPr="00C86110">
        <w:rPr>
          <w:rFonts w:eastAsia="Times New Roman" w:cstheme="minorHAnsi"/>
          <w:bCs/>
          <w:sz w:val="32"/>
          <w:szCs w:val="32"/>
          <w:lang w:eastAsia="en-ZA"/>
        </w:rPr>
        <w:t xml:space="preserve"> “God does not answer prayers.”</w:t>
      </w:r>
    </w:p>
    <w:p w:rsidR="00FA0E40" w:rsidRPr="00C86110" w:rsidRDefault="00B87006" w:rsidP="007072D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This belief is</w:t>
      </w:r>
      <w:r w:rsidR="00123AA9" w:rsidRPr="00C86110">
        <w:rPr>
          <w:rFonts w:eastAsia="Times New Roman" w:cstheme="minorHAnsi"/>
          <w:bCs/>
          <w:sz w:val="32"/>
          <w:szCs w:val="32"/>
          <w:lang w:eastAsia="en-ZA"/>
        </w:rPr>
        <w:t xml:space="preserve"> a deceptive lie designed to sow doubt and frustration </w:t>
      </w:r>
      <w:r w:rsidR="007072D1" w:rsidRPr="00C86110">
        <w:rPr>
          <w:rFonts w:eastAsia="Times New Roman" w:cstheme="minorHAnsi"/>
          <w:bCs/>
          <w:sz w:val="32"/>
          <w:szCs w:val="32"/>
          <w:lang w:eastAsia="en-ZA"/>
        </w:rPr>
        <w:t>a</w:t>
      </w:r>
      <w:r w:rsidR="00635869" w:rsidRPr="00C86110">
        <w:rPr>
          <w:rFonts w:eastAsia="Times New Roman" w:cstheme="minorHAnsi"/>
          <w:bCs/>
          <w:sz w:val="32"/>
          <w:szCs w:val="32"/>
          <w:lang w:eastAsia="en-ZA"/>
        </w:rPr>
        <w:t xml:space="preserve">nd </w:t>
      </w:r>
      <w:r w:rsidR="00123AA9" w:rsidRPr="00C86110">
        <w:rPr>
          <w:rFonts w:eastAsia="Times New Roman" w:cstheme="minorHAnsi"/>
          <w:bCs/>
          <w:sz w:val="32"/>
          <w:szCs w:val="32"/>
          <w:lang w:eastAsia="en-ZA"/>
        </w:rPr>
        <w:t xml:space="preserve">fails to account for the powerful promises found in Scripture. </w:t>
      </w:r>
    </w:p>
    <w:p w:rsidR="00FA0E40" w:rsidRPr="00C86110" w:rsidRDefault="00123AA9" w:rsidP="00B974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Jesus Himself assures us in Matthew 7:7 (NIV), "Ask and it will be given to you; seek and you will find; knock and the door will be opened to you." This promise highlights that God is both willing and able to respond to our earnest petitions. </w:t>
      </w:r>
    </w:p>
    <w:p w:rsidR="007072D1" w:rsidRPr="00C86110" w:rsidRDefault="00123AA9" w:rsidP="007072D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It’s important to recognize that God's responses might not always align with our immediate expectations or desires; His answers are guided by His infinite wisdom and love. Rather than perceiving delays or different outcomes as rejection, we should trust that God’s timing and answers are perfect, reflecting His deep commitment to our well-being and growth.</w:t>
      </w:r>
    </w:p>
    <w:p w:rsidR="007021A7" w:rsidRPr="00C86110" w:rsidRDefault="007021A7" w:rsidP="007021A7">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Throughout the Bible, there are numerous examples of God answering prayers, demonstrating His faithfulness and willingness to respond to those who seek Him earnestly. One notable example is </w:t>
      </w:r>
      <w:r w:rsidRPr="00C86110">
        <w:rPr>
          <w:rFonts w:eastAsia="Times New Roman" w:cstheme="minorHAnsi"/>
          <w:bCs/>
          <w:sz w:val="32"/>
          <w:szCs w:val="32"/>
          <w:lang w:eastAsia="en-ZA"/>
        </w:rPr>
        <w:lastRenderedPageBreak/>
        <w:t>the story of Hannah, who prayed fervently for a child, and God granted her request by giving her a son, Samuel (1 Samuel 1:27, NIV). Similarly, King Hezekiah prayed for deliverance from illness, and God extended his life by fifteen years (Isaiah 38:5, NIV). Additionally, Elijah’s prayer for fire to fall from heaven to demonstrate God's power was immediately answered, showing that God responds to prayers that align with His will (1 Kings 18:37-38, NIV). These stories illustrate that God hears and answers prayers, often in miraculous ways, when we trust in Him and seek His intervention.</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Your Word in 1 John 5:14 (NIV) assures us, “This is the confidence we have in approaching God: that if we ask anything according to his will, he hears us.” </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Psalm 34:15 (NIV) declares, “The eyes of the Lord are on the righteous, and his ears are attentive to their cry</w:t>
      </w:r>
      <w:r w:rsidR="009210A5" w:rsidRPr="00C86110">
        <w:rPr>
          <w:rFonts w:eastAsia="Times New Roman" w:cstheme="minorHAnsi"/>
          <w:bCs/>
          <w:sz w:val="32"/>
          <w:szCs w:val="32"/>
          <w:lang w:eastAsia="en-ZA"/>
        </w:rPr>
        <w:t>.</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Isaiah 65:24 (NIV) promises, “Before they call I will answer; while they are still speaking I will hear,” highlighting Your immediate and proactive responsiveness. </w:t>
      </w:r>
    </w:p>
    <w:p w:rsidR="001A3667"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John 16:24 (NASB), Jesus encourages us to ask in His name, assuring us that our joy will be made full. Jeremiah 29:12-13 (NASB) confirms that You will listen when we earnestly seek You, and 2 Chronicles 7:14 (NASB) promises that You will hear and act on our behalf when we humble ourselves and pray. </w:t>
      </w:r>
    </w:p>
    <w:p w:rsidR="00176B8D" w:rsidRPr="00C86110" w:rsidRDefault="009210A5"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Let’s pray: </w:t>
      </w:r>
      <w:r w:rsidR="001A3667" w:rsidRPr="00C86110">
        <w:rPr>
          <w:rFonts w:eastAsia="Times New Roman" w:cstheme="minorHAnsi"/>
          <w:bCs/>
          <w:sz w:val="32"/>
          <w:szCs w:val="32"/>
          <w:lang w:eastAsia="en-ZA"/>
        </w:rPr>
        <w:t>Heavenly Father, in the mighty name of Jesus, I come before You, standing firm on Your promises. I reject the lie that You do not hear or respond to our prayers.</w:t>
      </w:r>
      <w:r w:rsidRPr="00C86110">
        <w:rPr>
          <w:rFonts w:eastAsia="Times New Roman" w:cstheme="minorHAnsi"/>
          <w:bCs/>
          <w:sz w:val="32"/>
          <w:szCs w:val="32"/>
          <w:lang w:eastAsia="en-ZA"/>
        </w:rPr>
        <w:t xml:space="preserve"> . I affirm Your faithfulness and reject any doubt that You are distant or unresponsive. In Jesus' name, Amen.</w:t>
      </w:r>
    </w:p>
    <w:p w:rsidR="0039068B" w:rsidRPr="00C86110" w:rsidRDefault="001F6632" w:rsidP="0039068B">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 “You are too broken to be fixed</w:t>
      </w:r>
      <w:r w:rsidR="0039068B" w:rsidRPr="00C86110">
        <w:rPr>
          <w:rFonts w:eastAsia="Times New Roman" w:cstheme="minorHAnsi"/>
          <w:bCs/>
          <w:sz w:val="32"/>
          <w:szCs w:val="32"/>
          <w:lang w:eastAsia="en-ZA"/>
        </w:rPr>
        <w:t>.”</w:t>
      </w:r>
    </w:p>
    <w:p w:rsidR="00FA0E40" w:rsidRPr="00C86110" w:rsidRDefault="004557AA" w:rsidP="00AF5F6F">
      <w:pPr>
        <w:spacing w:before="100" w:beforeAutospacing="1" w:after="100" w:afterAutospacing="1" w:line="240" w:lineRule="auto"/>
        <w:rPr>
          <w:rFonts w:eastAsia="Times New Roman" w:cstheme="minorHAnsi"/>
          <w:bCs/>
          <w:sz w:val="32"/>
          <w:szCs w:val="32"/>
          <w:lang w:eastAsia="en-ZA"/>
        </w:rPr>
      </w:pPr>
      <w:r w:rsidRPr="00C86110">
        <w:rPr>
          <w:rFonts w:cstheme="minorHAnsi"/>
          <w:sz w:val="32"/>
          <w:szCs w:val="32"/>
        </w:rPr>
        <w:t xml:space="preserve">Just as a broken bone heals stronger with time, your experiences contribute to your strength and resilience. </w:t>
      </w:r>
      <w:r w:rsidRPr="00C86110">
        <w:rPr>
          <w:rFonts w:eastAsia="Times New Roman" w:cstheme="minorHAnsi"/>
          <w:bCs/>
          <w:sz w:val="32"/>
          <w:szCs w:val="32"/>
          <w:lang w:eastAsia="en-ZA"/>
        </w:rPr>
        <w:t xml:space="preserve">The lie that you are too </w:t>
      </w:r>
      <w:r w:rsidRPr="00C86110">
        <w:rPr>
          <w:rFonts w:eastAsia="Times New Roman" w:cstheme="minorHAnsi"/>
          <w:bCs/>
          <w:sz w:val="32"/>
          <w:szCs w:val="32"/>
          <w:lang w:eastAsia="en-ZA"/>
        </w:rPr>
        <w:lastRenderedPageBreak/>
        <w:t>broken to be fixed</w:t>
      </w:r>
      <w:r w:rsidR="00123AA9" w:rsidRPr="00C86110">
        <w:rPr>
          <w:rFonts w:eastAsia="Times New Roman" w:cstheme="minorHAnsi"/>
          <w:bCs/>
          <w:sz w:val="32"/>
          <w:szCs w:val="32"/>
          <w:lang w:eastAsia="en-ZA"/>
        </w:rPr>
        <w:t xml:space="preserve"> is a powerful tool of deception that Satan uses to keep you in despair. Yet, this lie stands in stark contrast to the truth found in Scripture</w:t>
      </w:r>
      <w:r w:rsidRPr="00C86110">
        <w:rPr>
          <w:rFonts w:eastAsia="Times New Roman" w:cstheme="minorHAnsi"/>
          <w:bCs/>
          <w:sz w:val="32"/>
          <w:szCs w:val="32"/>
          <w:lang w:eastAsia="en-ZA"/>
        </w:rPr>
        <w:t>.</w:t>
      </w:r>
    </w:p>
    <w:p w:rsidR="00FA0E40" w:rsidRPr="00C86110" w:rsidRDefault="00123AA9" w:rsidP="00AF5F6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2 Corinthians 4:7 (NIV), Paul reminds us, "But we have this treasure in jars of clay to show that this all-surpassing power is from God and not from us." This verse illustrates that even though we are fragile and flawed, God's power is more than capable of working through our brokenness. </w:t>
      </w:r>
    </w:p>
    <w:p w:rsidR="00FA0E40" w:rsidRPr="00C86110" w:rsidRDefault="00123AA9" w:rsidP="00AF5F6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Additionally, in Psalm 34:18 (NIV), we find comfort: "The Lord is close to the brokenhearted and saves those who are crushed in spirit." This assurance shows that God is especially near to those who feel broken and lost. </w:t>
      </w:r>
    </w:p>
    <w:p w:rsidR="00123AA9" w:rsidRPr="00C86110" w:rsidRDefault="00123AA9" w:rsidP="00AF5F6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Rather than being beyond repair, our brokenness is where God's transformative power shines brightest, mending what is shattered and restoring what is lost. By embracing this truth, we can reject the lie that we are too broken to be fixed and instead find hope in the promise of God's healing and restoration.</w:t>
      </w:r>
    </w:p>
    <w:p w:rsidR="009D4C6F" w:rsidRPr="00C86110" w:rsidRDefault="009D4C6F" w:rsidP="009D4C6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the Bible, we see that God often works through the brokenness of His people to bring about healing and restoration. In John 5:1-9 (NIV), we encounter a man who had been an invalid for thirty-eight years, lying by the Pool of Bethesda. Despite his long suffering, he believed he was too broken to be healed. Yet, Jesus, full of compassion, asked him, "Do you want to get well?" (John 5:6). With a simple command, "Get up! Pick up your mat and walk" (John 5:8), Jesus demonstrated that no one is beyond the reach of His healing power. Similarly, in the Old Testament, the story of the potter and the clay in Jeremiah 18:1-6 (NASB) illustrates how God can reshape our brokenness into something beautiful. He tells us, "Like clay in the potter's hand, so are you in My hand" (Jeremiah 18:6). This imagery reminds us that our perceived imperfections are not obstacles to God; rather, they are opportunities for Him to display His grace and </w:t>
      </w:r>
      <w:r w:rsidRPr="00C86110">
        <w:rPr>
          <w:rFonts w:eastAsia="Times New Roman" w:cstheme="minorHAnsi"/>
          <w:bCs/>
          <w:sz w:val="32"/>
          <w:szCs w:val="32"/>
          <w:lang w:eastAsia="en-ZA"/>
        </w:rPr>
        <w:lastRenderedPageBreak/>
        <w:t>transformative power. No matter how broken we feel, God’s love can mend us, and His purpose can be fulfilled through our lives.</w:t>
      </w:r>
    </w:p>
    <w:p w:rsidR="001411AA" w:rsidRPr="00C86110" w:rsidRDefault="009D357A" w:rsidP="001411A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Bible is filled with stories of individuals who were deeply broken yet restored by God’s grace, showing that no one is ever too broken to be fixed. For instance, Moses, once a murderer, was chosen by God to lead the Israelites out of Egypt (Exodus 2:11-15; 3:10, NIV). David, who committed adultery and murder, was called "a man after God's own heart" after repenting and being restored (2 Samuel 11; Acts 13:22, NIV). Peter denied Jesus three times, yet he became one of the foundational leaders of the early Church after being forgiven (Matthew 26:69-75; John 21:15-19, NIV). These stories remind us that no matter how broken we feel, God can redeem and restore anyone who seeks Him with a repentant heart.</w:t>
      </w:r>
      <w:r w:rsidR="001411AA" w:rsidRPr="00C86110">
        <w:rPr>
          <w:rFonts w:eastAsia="Times New Roman" w:cstheme="minorHAnsi"/>
          <w:bCs/>
          <w:sz w:val="32"/>
          <w:szCs w:val="32"/>
          <w:lang w:eastAsia="en-ZA"/>
        </w:rPr>
        <w:t xml:space="preserve"> </w:t>
      </w:r>
    </w:p>
    <w:p w:rsidR="001411AA" w:rsidRPr="00C86110" w:rsidRDefault="001411AA" w:rsidP="001411A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Renowned Christian author and speaker John Eldredge emphasizes the idea of restoration in his book Wild at Heart. He writes, "God is in the business of restoring broken hearts, and no one is beyond His reach" (Eldredge, 2001, p. 132). This perspective reinforces the belief that everyone can be healed and made whole, regardless of their past struggles or pain.</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Your Word in Psalm 147:3 (NIV) assures us, “He heals the broken-hearted and binds up their wounds.”</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Isaiah 61:1 (NIV) declares Your mission to “bind up the broken-hearted,” showing that no one is beyond Your restoration. </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Matthew 11:28 (NIV) invites us to come to You for rest, reassuring us that we are never too burdened for Your comfort. </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1 Peter 5:10 (NIV) confirms that You will restore and strengthen us after suffering, reaffirming that we are never beyond Your repair. </w:t>
      </w:r>
    </w:p>
    <w:p w:rsidR="00176B8D" w:rsidRPr="00C86110" w:rsidRDefault="009210A5"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Heavenly Father, in the mighty name of Jesus, I come before You, claiming Your promises of healing and restoration. I reject the lie that I am too broken to be healed. Lord, I reject any doubt of inadequacy </w:t>
      </w:r>
      <w:r w:rsidRPr="00C86110">
        <w:rPr>
          <w:rFonts w:eastAsia="Times New Roman" w:cstheme="minorHAnsi"/>
          <w:bCs/>
          <w:sz w:val="32"/>
          <w:szCs w:val="32"/>
          <w:lang w:eastAsia="en-ZA"/>
        </w:rPr>
        <w:lastRenderedPageBreak/>
        <w:t>and declare. Lord, I trust in Your active involvement in mending our hearts and restoring us. Your grace and power as sufficient to heal all wounds. I command every lie of brokenness to be silenced in Jesus’ name. Amen.</w:t>
      </w:r>
    </w:p>
    <w:p w:rsidR="00C434D2" w:rsidRPr="00C86110" w:rsidRDefault="00C434D2" w:rsidP="00C434D2">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I will always be poor and struggling</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lie “I will always be poor and struggling” stands in stark contrast to the messages of hope and abundance found in Scripture. Both the NASB and NIV versions of the Bible convey the truth that God desires to bless His people, offering a path out of poverty and struggle. </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For instance, in Philippians 4:19 (NIV), Paul assures us, “And my God will meet all your needs according to the riches of his glory in Christ Jesus.” This verse emphasizes God’s provision, affirming that He is attentive to our needs and capable of supplying them abundantly. Similarly, in 2 Corinthians 9:8 (NASB), it states, “And God is able to make all grace abound to you, so that always having all sufficiency in everything, you may have an abundance for every good deed.” This reinforces the idea that God equips us not just to survive, but to thrive.</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stories of biblical figures provide further evidence against the lie of perpetual struggle. Take Joseph, for example. Sold into slavery by his brothers, he endured tremendous hardship (Genesis 37-41). Yet, through faithfulness and God’s providence, he eventually rose to a position of great authority in Egypt, demonstrating that even in dire circumstances, God can turn our struggles into triumphs. In Genesis 50:20 (NIV), Joseph later tells his brothers, “You intended to harm me, but God intended it for good to accomplish what is now being done, the saving of many lives.” This powerful statement highlights God’s sovereignty and ability to transform our situations for a greater purpose.</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Another poignant example is the widow in 2 Kings 4:1-7 (NASB), who was facing dire poverty and debt. Through the prophet Elisha, God provided a miracle, multiplying her limited resources and allowing </w:t>
      </w:r>
      <w:r w:rsidRPr="00C86110">
        <w:rPr>
          <w:rFonts w:eastAsia="Times New Roman" w:cstheme="minorHAnsi"/>
          <w:sz w:val="32"/>
          <w:szCs w:val="32"/>
          <w:lang w:eastAsia="en-ZA"/>
        </w:rPr>
        <w:lastRenderedPageBreak/>
        <w:t>her to not only pay off her debts but to live on the surplus. This story illustrates that God can bring about financial miracles, breaking the cycle of poverty when we trust in Him.</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essence, the truth of God’s provision and ability to transform our circumstances directly contradicts the lie of perpetual poverty and struggle. By looking to Scripture and the stories of those who trusted in God, we are reminded that, through faith, we can rise above our current situations and embrace the abundant life He offers.</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Philippians 4:19 (NIV): </w:t>
      </w:r>
      <w:r w:rsidRPr="00C86110">
        <w:rPr>
          <w:rStyle w:val="Emphasis"/>
          <w:rFonts w:asciiTheme="minorHAnsi" w:hAnsiTheme="minorHAnsi" w:cstheme="minorHAnsi"/>
          <w:b w:val="0"/>
          <w:i w:val="0"/>
          <w:sz w:val="32"/>
          <w:szCs w:val="32"/>
        </w:rPr>
        <w:t>"And my God will meet all your needs according to the riches of his glory in Christ Jesus."</w:t>
      </w:r>
      <w:r w:rsidRPr="00C86110">
        <w:rPr>
          <w:rFonts w:asciiTheme="minorHAnsi" w:hAnsiTheme="minorHAnsi" w:cstheme="minorHAnsi"/>
          <w:b w:val="0"/>
          <w:sz w:val="32"/>
          <w:szCs w:val="32"/>
        </w:rPr>
        <w:t xml:space="preserve"> This verse affirms that God will meet all our needs, according to His abundant resources, not according to our current circumstances.</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2 Corinthians 9:8 (NIV): </w:t>
      </w:r>
      <w:r w:rsidRPr="00C86110">
        <w:rPr>
          <w:rStyle w:val="Emphasis"/>
          <w:rFonts w:asciiTheme="minorHAnsi" w:hAnsiTheme="minorHAnsi" w:cstheme="minorHAnsi"/>
          <w:b w:val="0"/>
          <w:i w:val="0"/>
          <w:sz w:val="32"/>
          <w:szCs w:val="32"/>
        </w:rPr>
        <w:t>"And God is able to bless you abundantly, so that in all things at all times, having all that you need, you will abound in every good work."</w:t>
      </w:r>
      <w:r w:rsidRPr="00C86110">
        <w:rPr>
          <w:rFonts w:asciiTheme="minorHAnsi" w:hAnsiTheme="minorHAnsi" w:cstheme="minorHAnsi"/>
          <w:b w:val="0"/>
          <w:sz w:val="32"/>
          <w:szCs w:val="32"/>
        </w:rPr>
        <w:t xml:space="preserve"> God’s blessings are abundant, ensuring that we lack nothing. He provides for us so we can be a blessing to others.</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Deuteronomy 28:11 (NASB): </w:t>
      </w:r>
      <w:r w:rsidRPr="00C86110">
        <w:rPr>
          <w:rStyle w:val="Emphasis"/>
          <w:rFonts w:asciiTheme="minorHAnsi" w:hAnsiTheme="minorHAnsi" w:cstheme="minorHAnsi"/>
          <w:b w:val="0"/>
          <w:i w:val="0"/>
          <w:sz w:val="32"/>
          <w:szCs w:val="32"/>
        </w:rPr>
        <w:t>"And the Lord will make you abound in prosperity, in the offspring of your cattle and in the produce of your ground, in the land which the Lord swore to your forefathers to give you."</w:t>
      </w:r>
      <w:r w:rsidRPr="00C86110">
        <w:rPr>
          <w:rFonts w:asciiTheme="minorHAnsi" w:hAnsiTheme="minorHAnsi" w:cstheme="minorHAnsi"/>
          <w:b w:val="0"/>
          <w:sz w:val="32"/>
          <w:szCs w:val="32"/>
        </w:rPr>
        <w:t xml:space="preserve"> God promises prosperity to His people. He blesses the work of our hands and provides for us in abundance.</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Matthew 6:31-33 (NASB): </w:t>
      </w:r>
      <w:r w:rsidRPr="00C86110">
        <w:rPr>
          <w:rStyle w:val="Emphasis"/>
          <w:rFonts w:asciiTheme="minorHAnsi" w:hAnsiTheme="minorHAnsi" w:cstheme="minorHAnsi"/>
          <w:b w:val="0"/>
          <w:i w:val="0"/>
          <w:sz w:val="32"/>
          <w:szCs w:val="32"/>
        </w:rPr>
        <w:t>"Do not worry then, saying, ‘What will we eat?’ or ‘What will we drink?’ or ‘What will we wear for clothing?’... But seek first His kingdom and His righteousness, and all these things will be added to you."</w:t>
      </w:r>
      <w:r w:rsidRPr="00C86110">
        <w:rPr>
          <w:rFonts w:asciiTheme="minorHAnsi" w:hAnsiTheme="minorHAnsi" w:cstheme="minorHAnsi"/>
          <w:b w:val="0"/>
          <w:sz w:val="32"/>
          <w:szCs w:val="32"/>
        </w:rPr>
        <w:t xml:space="preserve"> Jesus reassures us not to worry about our needs. When we seek God first, He promises to provide everything we need, removing any fear of lack.</w:t>
      </w:r>
    </w:p>
    <w:p w:rsidR="00C434D2" w:rsidRPr="00C86110" w:rsidRDefault="00C434D2" w:rsidP="00C434D2">
      <w:pPr>
        <w:pStyle w:val="NormalWeb"/>
        <w:rPr>
          <w:rFonts w:asciiTheme="minorHAnsi" w:hAnsiTheme="minorHAnsi" w:cstheme="minorHAnsi"/>
          <w:sz w:val="32"/>
          <w:szCs w:val="32"/>
        </w:rPr>
      </w:pPr>
      <w:r w:rsidRPr="00C86110">
        <w:rPr>
          <w:rFonts w:asciiTheme="minorHAnsi" w:hAnsiTheme="minorHAnsi" w:cstheme="minorHAnsi"/>
          <w:sz w:val="32"/>
          <w:szCs w:val="32"/>
        </w:rPr>
        <w:t>These verses rebuke the lie of poverty, emphasizing God's promise of provision and abundance.</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Let’s pray: In the name of Jesus, I rebuke the lie that I will always be poor and struggling. Your Word declares that You provide for all my needs according to Your riches in glory (Philippians 4:19). I declare that I am blessed, prosperous, and abundant in Christ. I stand firm in the truth that my circumstances do not define me, but Your promises do. I walk in faith, trusting in Your provision and favor. Amen.</w:t>
      </w:r>
    </w:p>
    <w:p w:rsidR="001F6632" w:rsidRPr="00C86110" w:rsidRDefault="001F6632" w:rsidP="001F6632">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 “You are not worthy of God's grace.”</w:t>
      </w:r>
    </w:p>
    <w:p w:rsidR="00FA0E40" w:rsidRPr="00C86110" w:rsidRDefault="00B87006" w:rsidP="002866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This lie</w:t>
      </w:r>
      <w:r w:rsidR="00123AA9" w:rsidRPr="00C86110">
        <w:rPr>
          <w:rFonts w:eastAsia="Times New Roman" w:cstheme="minorHAnsi"/>
          <w:bCs/>
          <w:sz w:val="32"/>
          <w:szCs w:val="32"/>
          <w:lang w:eastAsia="en-ZA"/>
        </w:rPr>
        <w:t xml:space="preserve"> is a powerful deception meant to undermine your faith and hope. This lie suggests that God’s grace is reserved for those who meet a certain standard of worthiness, but this is fundamentally contrary to the message of the Bible. </w:t>
      </w:r>
    </w:p>
    <w:p w:rsidR="009D4C6F" w:rsidRPr="00C86110" w:rsidRDefault="001411AA" w:rsidP="009D4C6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C</w:t>
      </w:r>
      <w:r w:rsidR="009D4C6F" w:rsidRPr="00C86110">
        <w:rPr>
          <w:rFonts w:eastAsia="Times New Roman" w:cstheme="minorHAnsi"/>
          <w:bCs/>
          <w:sz w:val="32"/>
          <w:szCs w:val="32"/>
          <w:lang w:eastAsia="en-ZA"/>
        </w:rPr>
        <w:t>onsider the story of King David, who, despite his profound faith, committed adultery and orchestrated the death of Uriah (2 Samuel 11). When confronted by the prophet Nathan, David recognized his unworthiness and repented deeply (Psalm 51:1-4). In the NASB, he cries out, "Be gracious to me, O God, according to Your lovingkindness; According to the greatness of Your compassion blot out my transgressions." Here, we see that even a man after God's own heart acknowledges his failures, yet experiences the profound grace of God that restores him.</w:t>
      </w:r>
    </w:p>
    <w:p w:rsidR="009D4C6F" w:rsidRPr="00C86110" w:rsidRDefault="009D4C6F" w:rsidP="009D4C6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the New Testament, Paul the Apostle embodies this theme of unworthiness. In 1 Timothy 1:15 (NIV), he writes, "Here is a trustworthy saying that deserves full acceptance: Christ Jesus came into the world to save sinners—of whom I am the worst." Paul’s acknowledgment of his past persecutions of Christians highlights the depth of God’s grace, affirming that no one is beyond the reach of His love and forgiveness.</w:t>
      </w:r>
    </w:p>
    <w:p w:rsidR="009D4C6F" w:rsidRPr="00C86110" w:rsidRDefault="009D4C6F" w:rsidP="009D4C6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These stories remind us that feeling unworthy is a common human experience, yet God’s grace is not contingent upon our merit. Instead, it flows freely, inviting us to return to Him, repent, and receive His love. As we reflect on these biblical accounts, we can find </w:t>
      </w:r>
      <w:r w:rsidRPr="00C86110">
        <w:rPr>
          <w:rFonts w:eastAsia="Times New Roman" w:cstheme="minorHAnsi"/>
          <w:bCs/>
          <w:sz w:val="32"/>
          <w:szCs w:val="32"/>
          <w:lang w:eastAsia="en-ZA"/>
        </w:rPr>
        <w:lastRenderedPageBreak/>
        <w:t xml:space="preserve">solace in the truth that our worthiness does not define God’s grace; rather, His grace defines our worth. </w:t>
      </w:r>
    </w:p>
    <w:p w:rsidR="009210A5" w:rsidRPr="00C86110" w:rsidRDefault="009210A5"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His</w:t>
      </w:r>
      <w:r w:rsidR="00176B8D" w:rsidRPr="00C86110">
        <w:rPr>
          <w:rFonts w:eastAsia="Times New Roman" w:cstheme="minorHAnsi"/>
          <w:bCs/>
          <w:sz w:val="32"/>
          <w:szCs w:val="32"/>
          <w:lang w:eastAsia="en-ZA"/>
        </w:rPr>
        <w:t xml:space="preserve"> Word in Romans 5:8 (NASB) assures us, “But God demonstrates His own love toward us, in that while we were yet sinners, Christ died for us.” </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Isaiah 1:18 (NIV) promises that even our deepest sins can be made white as snow through Your grace.</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Psalm 103:12 (NASB) shows how far You have removed our transgressions from us, reinforcing that we are fully embraced by Your grace. </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John 6:37 (NASB) declares that You will never cast out anyone who comes to You, emphasizing that no one is</w:t>
      </w:r>
      <w:r w:rsidR="009210A5" w:rsidRPr="00C86110">
        <w:rPr>
          <w:rFonts w:eastAsia="Times New Roman" w:cstheme="minorHAnsi"/>
          <w:bCs/>
          <w:sz w:val="32"/>
          <w:szCs w:val="32"/>
          <w:lang w:eastAsia="en-ZA"/>
        </w:rPr>
        <w:t xml:space="preserve"> beyond Your grace.</w:t>
      </w:r>
      <w:r w:rsidRPr="00C86110">
        <w:rPr>
          <w:rFonts w:eastAsia="Times New Roman" w:cstheme="minorHAnsi"/>
          <w:bCs/>
          <w:sz w:val="32"/>
          <w:szCs w:val="32"/>
          <w:lang w:eastAsia="en-ZA"/>
        </w:rPr>
        <w:t xml:space="preserve"> </w:t>
      </w:r>
    </w:p>
    <w:p w:rsidR="009210A5"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Galatians 2:21 (NIV) reminds me that grace cannot be earned, and 1 Peter 5:10 (NASB) promises </w:t>
      </w:r>
    </w:p>
    <w:p w:rsidR="00176B8D" w:rsidRPr="00C86110" w:rsidRDefault="009210A5"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Let’s pray: Heavenly Father, in the powerful name of Jesus, I come to You, rejecting the lie that I am unworthy of Your grace. Lord, I embrace the truth of 1 John 1:9 (NIV), that if we confess our sins, You are faithful to forgive and purify us. Your perfecting grace in our lives. I reject any doubt of unworthiness and embrace Your unending grace. Amen.</w:t>
      </w:r>
    </w:p>
    <w:p w:rsidR="00C434D2" w:rsidRPr="00C86110" w:rsidRDefault="00C434D2" w:rsidP="00C434D2">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“Jesus was a prophet and not the Son of God.”</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assertion that "Jesus was a prophet and not the Son of God" is a lie that contradicts numerous biblical accounts and teachings. In the Gospel of John, Jesus Himself clearly identifies His divine nature, stating in John 10:30 (NASB), “I and the Father are one,” asserting His unity with God the Father. This profound declaration goes beyond the role of a prophet, elevating Jesus to the status of divine Sonship.</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Moreover, in Matthew 16:15-17 (NIV), Jesus poses a pivotal question to His disciples: “But what about you? Who do you say I am?” Peter </w:t>
      </w:r>
      <w:r w:rsidRPr="00C86110">
        <w:rPr>
          <w:rFonts w:eastAsia="Times New Roman" w:cstheme="minorHAnsi"/>
          <w:sz w:val="32"/>
          <w:szCs w:val="32"/>
          <w:lang w:eastAsia="en-ZA"/>
        </w:rPr>
        <w:lastRenderedPageBreak/>
        <w:t>responds, “You are the Messiah, the Son of the living God.” Jesus affirms Peter’s declaration by saying that this revelation came not from flesh and blood but from God Himself. This moment underscores the recognition of Jesus’ true identity as the Son of God, rather than merely a prophet.</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Transfiguration of Jesus further emphasizes His divine nature. In Matthew 17:5 (NIV), during this event, a voice from the cloud declares, “This is my Son, whom I love; with him I am well pleased. Listen to him!” Here, God the Father directly identifies Jesus as His Son, reinforcing His unique status and authority. </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Additionally, the resurrection of Jesus is a powerful testament to His divinity. Romans 1:4 (NASB) states that Jesus “was declared the Son of God with power by the resurrection from the dead.” This event not only confirms His claims but also establishes His authority over sin and death, something no prophet could accomplish.</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conclusion, the claim that Jesus was merely a prophet is contradicted by His own words, the testimonies of His followers, and the divine affirmations recorded in Scripture. The Bible presents Jesus as the Son of God, a truth central to the Christian faith.</w:t>
      </w:r>
    </w:p>
    <w:p w:rsidR="00C434D2" w:rsidRPr="00C86110" w:rsidRDefault="00C434D2" w:rsidP="00C434D2">
      <w:pPr>
        <w:pStyle w:val="Heading3"/>
        <w:rPr>
          <w:rFonts w:asciiTheme="minorHAnsi" w:hAnsiTheme="minorHAnsi" w:cstheme="minorHAnsi"/>
          <w:b w:val="0"/>
          <w:sz w:val="32"/>
          <w:szCs w:val="32"/>
        </w:rPr>
      </w:pPr>
      <w:r w:rsidRPr="00C86110">
        <w:rPr>
          <w:rFonts w:asciiTheme="minorHAnsi" w:hAnsiTheme="minorHAnsi" w:cstheme="minorHAnsi"/>
          <w:b w:val="0"/>
          <w:sz w:val="32"/>
          <w:szCs w:val="32"/>
        </w:rPr>
        <w:t xml:space="preserve">Let’s look at what the Bible says: </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John 10:36 (NIV) states: </w:t>
      </w:r>
      <w:r w:rsidRPr="00C86110">
        <w:rPr>
          <w:rStyle w:val="Emphasis"/>
          <w:rFonts w:asciiTheme="minorHAnsi" w:hAnsiTheme="minorHAnsi" w:cstheme="minorHAnsi"/>
          <w:b w:val="0"/>
          <w:i w:val="0"/>
          <w:sz w:val="32"/>
          <w:szCs w:val="32"/>
        </w:rPr>
        <w:t>"Why then do you accuse me of blasphemy because I said, 'I am God’s Son'?"</w:t>
      </w:r>
      <w:r w:rsidRPr="00C86110">
        <w:rPr>
          <w:rFonts w:asciiTheme="minorHAnsi" w:hAnsiTheme="minorHAnsi" w:cstheme="minorHAnsi"/>
          <w:b w:val="0"/>
          <w:sz w:val="32"/>
          <w:szCs w:val="32"/>
        </w:rPr>
        <w:br/>
      </w:r>
      <w:r w:rsidRPr="00C86110">
        <w:rPr>
          <w:rStyle w:val="Strong"/>
          <w:rFonts w:asciiTheme="minorHAnsi" w:hAnsiTheme="minorHAnsi" w:cstheme="minorHAnsi"/>
          <w:sz w:val="32"/>
          <w:szCs w:val="32"/>
        </w:rPr>
        <w:t>Explanation:</w:t>
      </w:r>
      <w:r w:rsidRPr="00C86110">
        <w:rPr>
          <w:rFonts w:asciiTheme="minorHAnsi" w:hAnsiTheme="minorHAnsi" w:cstheme="minorHAnsi"/>
          <w:b w:val="0"/>
          <w:sz w:val="32"/>
          <w:szCs w:val="32"/>
        </w:rPr>
        <w:t xml:space="preserve"> In this verse, Jesus affirms His identity as the Son of God. He does not shy away from this truth, directly rejectng the false claim that He is merely a prophet.</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Moreover Matthew 16:15-17 (NASB) states, </w:t>
      </w:r>
      <w:r w:rsidRPr="00C86110">
        <w:rPr>
          <w:rStyle w:val="Emphasis"/>
          <w:rFonts w:asciiTheme="minorHAnsi" w:hAnsiTheme="minorHAnsi" w:cstheme="minorHAnsi"/>
          <w:b w:val="0"/>
          <w:i w:val="0"/>
          <w:sz w:val="32"/>
          <w:szCs w:val="32"/>
        </w:rPr>
        <w:t>"He said to them, 'But who do you say that I am?' Simon Peter replied, 'You are the Christ, the Son of the living God.' And Jesus said to him, 'Blessed are you, Simon Barjona, because flesh and blood did not reveal this to you, but My Father who is in heaven.'"</w:t>
      </w:r>
      <w:r w:rsidRPr="00C86110">
        <w:rPr>
          <w:rFonts w:asciiTheme="minorHAnsi" w:hAnsiTheme="minorHAnsi" w:cstheme="minorHAnsi"/>
          <w:b w:val="0"/>
          <w:sz w:val="32"/>
          <w:szCs w:val="32"/>
        </w:rPr>
        <w:t xml:space="preserve"> Peter acknowledges Jesus as the Christ, the Son of God, and Jesus confirms that this truth is revealed </w:t>
      </w:r>
      <w:r w:rsidRPr="00C86110">
        <w:rPr>
          <w:rFonts w:asciiTheme="minorHAnsi" w:hAnsiTheme="minorHAnsi" w:cstheme="minorHAnsi"/>
          <w:b w:val="0"/>
          <w:sz w:val="32"/>
          <w:szCs w:val="32"/>
        </w:rPr>
        <w:lastRenderedPageBreak/>
        <w:t>by the Father, not by human understanding. Jesus is far beyond being a prophet.</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And when we look at John 1:14 (NASB) it clearly states that: </w:t>
      </w:r>
      <w:r w:rsidRPr="00C86110">
        <w:rPr>
          <w:rStyle w:val="Emphasis"/>
          <w:rFonts w:asciiTheme="minorHAnsi" w:hAnsiTheme="minorHAnsi" w:cstheme="minorHAnsi"/>
          <w:b w:val="0"/>
          <w:i w:val="0"/>
          <w:sz w:val="32"/>
          <w:szCs w:val="32"/>
        </w:rPr>
        <w:t>"And the Word became flesh, and dwelt among us, and we saw His glory, glory as of the only Son from the Father, full of grace and truth."</w:t>
      </w:r>
      <w:r w:rsidRPr="00C86110">
        <w:rPr>
          <w:rFonts w:asciiTheme="minorHAnsi" w:hAnsiTheme="minorHAnsi" w:cstheme="minorHAnsi"/>
          <w:b w:val="0"/>
          <w:sz w:val="32"/>
          <w:szCs w:val="32"/>
        </w:rPr>
        <w:t xml:space="preserve"> This verse clearly identifies Jesus as the Word made flesh and the only Son of the Father. His divine nature is evident in His glory, full of grace and truth.</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Let’s pray: Dear heavenly Father, I rebuke every lie of the enemy that seeks to distort the truth of who Jesus is. Satan, I declare that Jesus is not just a prophet, but the Son of God, the Savior of the world, and the true Son of Man. You have no power over the truth. I command every deception to flee, and I stand firm in the authority of Jesus Christ. Amen.</w:t>
      </w:r>
    </w:p>
    <w:p w:rsidR="0039068B" w:rsidRPr="00C86110" w:rsidRDefault="005D5BB1" w:rsidP="0039068B">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w:t>
      </w:r>
      <w:r w:rsidR="0039068B" w:rsidRPr="00C86110">
        <w:rPr>
          <w:rFonts w:eastAsia="Times New Roman" w:cstheme="minorHAnsi"/>
          <w:bCs/>
          <w:sz w:val="32"/>
          <w:szCs w:val="32"/>
          <w:lang w:eastAsia="en-ZA"/>
        </w:rPr>
        <w:t>You are not a good enough Christian</w:t>
      </w:r>
      <w:r w:rsidRPr="00C86110">
        <w:rPr>
          <w:rFonts w:eastAsia="Times New Roman" w:cstheme="minorHAnsi"/>
          <w:bCs/>
          <w:sz w:val="32"/>
          <w:szCs w:val="32"/>
          <w:lang w:eastAsia="en-ZA"/>
        </w:rPr>
        <w:t>.”</w:t>
      </w:r>
    </w:p>
    <w:p w:rsidR="00FA0E40" w:rsidRPr="00C86110" w:rsidRDefault="00FA0E40" w:rsidP="0028666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This lie</w:t>
      </w:r>
      <w:r w:rsidR="001D4964" w:rsidRPr="00C86110">
        <w:rPr>
          <w:rFonts w:eastAsia="Times New Roman" w:cstheme="minorHAnsi"/>
          <w:bCs/>
          <w:sz w:val="32"/>
          <w:szCs w:val="32"/>
          <w:lang w:eastAsia="en-ZA"/>
        </w:rPr>
        <w:t xml:space="preserve"> is</w:t>
      </w:r>
      <w:r w:rsidR="00123AA9" w:rsidRPr="00C86110">
        <w:rPr>
          <w:rFonts w:eastAsia="Times New Roman" w:cstheme="minorHAnsi"/>
          <w:bCs/>
          <w:sz w:val="32"/>
          <w:szCs w:val="32"/>
          <w:lang w:eastAsia="en-ZA"/>
        </w:rPr>
        <w:t xml:space="preserve"> a powerful tool of deception that Satan uses to sow doubt and discouragement. This lie is directly contradicted by the teachings of Scripture, which remind us that our worth and relationship with God are not based on our perfection but on His grace and love. </w:t>
      </w:r>
    </w:p>
    <w:p w:rsidR="00326CE5" w:rsidRPr="00C86110" w:rsidRDefault="00326CE5" w:rsidP="00295278">
      <w:pPr>
        <w:spacing w:before="100" w:beforeAutospacing="1" w:after="100" w:afterAutospacing="1" w:line="240" w:lineRule="auto"/>
        <w:rPr>
          <w:rFonts w:eastAsia="Times New Roman" w:cstheme="minorHAnsi"/>
          <w:bCs/>
          <w:sz w:val="32"/>
          <w:szCs w:val="32"/>
          <w:lang w:eastAsia="en-ZA"/>
        </w:rPr>
      </w:pPr>
      <w:r w:rsidRPr="00C86110">
        <w:rPr>
          <w:rFonts w:cstheme="minorHAnsi"/>
          <w:sz w:val="32"/>
          <w:szCs w:val="32"/>
        </w:rPr>
        <w:t>1 John 1:9 reminds us, “If we confess our sins, he is faithful and just and will forgive us our sins and purify us from all unrighteousness” (NIV), highlighting that forgiveness and purification are readily available to all who seek it.</w:t>
      </w:r>
    </w:p>
    <w:p w:rsidR="00295278" w:rsidRPr="00C86110" w:rsidRDefault="00295278" w:rsidP="002952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lie that you are not a good enough Christian is contradicted by numerous biblical stories that highlight God's grace and acceptance. For example, consider the story of Peter, who denied Jesus three times yet was later restored and entrusted with leading the early Church (John 21:15-17, NIV). This illustrates that even those who falter can be forgiven and used for God's purposes. Additionally, the parable of the lost sheep demonstrates God's unwavering love for each individual, emphasizing that He actively seeks out those who </w:t>
      </w:r>
      <w:r w:rsidRPr="00C86110">
        <w:rPr>
          <w:rFonts w:eastAsia="Times New Roman" w:cstheme="minorHAnsi"/>
          <w:bCs/>
          <w:sz w:val="32"/>
          <w:szCs w:val="32"/>
          <w:lang w:eastAsia="en-ZA"/>
        </w:rPr>
        <w:lastRenderedPageBreak/>
        <w:t xml:space="preserve">stray (Luke 15:4-7, NIV). Furthermore, the story of the woman caught in adultery reveals that Jesus does not condemn us but rather encourages us to "go and sin no more" (John 8:10-11, NIV). These narratives remind us that our worthiness is not based on our perfection but on God's grace and His desire to restore and redeem us. </w:t>
      </w:r>
    </w:p>
    <w:p w:rsidR="00D54041"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2 Corinthians 5:17 (NASB) declares, "If anyone is in Christ, he is a new creature; the old things passed away; behold, new things have come Lord, I trust Your promise in Philippians 1:6 (NIV) that You "who began a good work in me will carry it on to completion until the day of Christ Jesus." </w:t>
      </w:r>
    </w:p>
    <w:p w:rsidR="00D54041"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l</w:t>
      </w:r>
      <w:r w:rsidR="00D54041" w:rsidRPr="00C86110">
        <w:rPr>
          <w:rFonts w:eastAsia="Times New Roman" w:cstheme="minorHAnsi"/>
          <w:bCs/>
          <w:sz w:val="32"/>
          <w:szCs w:val="32"/>
          <w:lang w:eastAsia="en-ZA"/>
        </w:rPr>
        <w:t xml:space="preserve">ight of Galatians 2:20 (NASB), </w:t>
      </w:r>
      <w:r w:rsidRPr="00C86110">
        <w:rPr>
          <w:rFonts w:eastAsia="Times New Roman" w:cstheme="minorHAnsi"/>
          <w:bCs/>
          <w:sz w:val="32"/>
          <w:szCs w:val="32"/>
          <w:lang w:eastAsia="en-ZA"/>
        </w:rPr>
        <w:t>remember tha</w:t>
      </w:r>
      <w:r w:rsidR="00D54041" w:rsidRPr="00C86110">
        <w:rPr>
          <w:rFonts w:eastAsia="Times New Roman" w:cstheme="minorHAnsi"/>
          <w:bCs/>
          <w:sz w:val="32"/>
          <w:szCs w:val="32"/>
          <w:lang w:eastAsia="en-ZA"/>
        </w:rPr>
        <w:t>t your</w:t>
      </w:r>
      <w:r w:rsidRPr="00C86110">
        <w:rPr>
          <w:rFonts w:eastAsia="Times New Roman" w:cstheme="minorHAnsi"/>
          <w:bCs/>
          <w:sz w:val="32"/>
          <w:szCs w:val="32"/>
          <w:lang w:eastAsia="en-ZA"/>
        </w:rPr>
        <w:t xml:space="preserve"> life is now lived by faith</w:t>
      </w:r>
      <w:r w:rsidR="00D54041" w:rsidRPr="00C86110">
        <w:rPr>
          <w:rFonts w:eastAsia="Times New Roman" w:cstheme="minorHAnsi"/>
          <w:bCs/>
          <w:sz w:val="32"/>
          <w:szCs w:val="32"/>
          <w:lang w:eastAsia="en-ZA"/>
        </w:rPr>
        <w:t xml:space="preserve"> in the Son of God, who loved ypu and gave Himself for you</w:t>
      </w:r>
      <w:r w:rsidRPr="00C86110">
        <w:rPr>
          <w:rFonts w:eastAsia="Times New Roman" w:cstheme="minorHAnsi"/>
          <w:bCs/>
          <w:sz w:val="32"/>
          <w:szCs w:val="32"/>
          <w:lang w:eastAsia="en-ZA"/>
        </w:rPr>
        <w:t xml:space="preserve">. </w:t>
      </w:r>
    </w:p>
    <w:p w:rsidR="00D54041" w:rsidRPr="00C86110" w:rsidRDefault="00176B8D"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And Heb</w:t>
      </w:r>
      <w:r w:rsidR="00D54041" w:rsidRPr="00C86110">
        <w:rPr>
          <w:rFonts w:eastAsia="Times New Roman" w:cstheme="minorHAnsi"/>
          <w:bCs/>
          <w:sz w:val="32"/>
          <w:szCs w:val="32"/>
          <w:lang w:eastAsia="en-ZA"/>
        </w:rPr>
        <w:t>rews 4:15-16 (NASB) reassures us that Jesus understands our weaknesses and invites us</w:t>
      </w:r>
      <w:r w:rsidRPr="00C86110">
        <w:rPr>
          <w:rFonts w:eastAsia="Times New Roman" w:cstheme="minorHAnsi"/>
          <w:bCs/>
          <w:sz w:val="32"/>
          <w:szCs w:val="32"/>
          <w:lang w:eastAsia="en-ZA"/>
        </w:rPr>
        <w:t xml:space="preserve"> to d</w:t>
      </w:r>
      <w:r w:rsidR="00D54041" w:rsidRPr="00C86110">
        <w:rPr>
          <w:rFonts w:eastAsia="Times New Roman" w:cstheme="minorHAnsi"/>
          <w:bCs/>
          <w:sz w:val="32"/>
          <w:szCs w:val="32"/>
          <w:lang w:eastAsia="en-ZA"/>
        </w:rPr>
        <w:t>raw near with confidence to His</w:t>
      </w:r>
      <w:r w:rsidRPr="00C86110">
        <w:rPr>
          <w:rFonts w:eastAsia="Times New Roman" w:cstheme="minorHAnsi"/>
          <w:bCs/>
          <w:sz w:val="32"/>
          <w:szCs w:val="32"/>
          <w:lang w:eastAsia="en-ZA"/>
        </w:rPr>
        <w:t xml:space="preserve"> throne of grace. </w:t>
      </w:r>
    </w:p>
    <w:p w:rsidR="00176B8D" w:rsidRPr="00C86110" w:rsidRDefault="00D54041" w:rsidP="00176B8D">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Let’s pray: Heavenly Father, in the mighty name of Jesus, I come before You, embracing the truth of Your Word. I reject the lie that my imperfections disqualify me from Your love and grace. ," I stand firm in my new identity in Christ, where my past does not define me. Thank you Lord for Your unending grace and transformative work in my life. Amen.</w:t>
      </w:r>
    </w:p>
    <w:p w:rsidR="00D64CF1" w:rsidRPr="00C86110" w:rsidRDefault="00B3366B" w:rsidP="00D64CF1">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 “You are not important.”</w:t>
      </w:r>
    </w:p>
    <w:p w:rsidR="00D64CF1" w:rsidRPr="00C86110" w:rsidRDefault="006B4470" w:rsidP="00D64CF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w:t>
      </w:r>
      <w:r w:rsidR="00D64CF1" w:rsidRPr="00C86110">
        <w:rPr>
          <w:rFonts w:eastAsia="Times New Roman" w:cstheme="minorHAnsi"/>
          <w:bCs/>
          <w:sz w:val="32"/>
          <w:szCs w:val="32"/>
          <w:lang w:eastAsia="en-ZA"/>
        </w:rPr>
        <w:t xml:space="preserve">How wonderful it is that nobody </w:t>
      </w:r>
      <w:r w:rsidR="00105CF3" w:rsidRPr="00C86110">
        <w:rPr>
          <w:rFonts w:eastAsia="Times New Roman" w:cstheme="minorHAnsi"/>
          <w:bCs/>
          <w:sz w:val="32"/>
          <w:szCs w:val="32"/>
          <w:lang w:eastAsia="en-ZA"/>
        </w:rPr>
        <w:t>needs to</w:t>
      </w:r>
      <w:r w:rsidR="00D64CF1" w:rsidRPr="00C86110">
        <w:rPr>
          <w:rFonts w:eastAsia="Times New Roman" w:cstheme="minorHAnsi"/>
          <w:bCs/>
          <w:sz w:val="32"/>
          <w:szCs w:val="32"/>
          <w:lang w:eastAsia="en-ZA"/>
        </w:rPr>
        <w:t xml:space="preserve"> wait a single moment before </w:t>
      </w:r>
      <w:r w:rsidRPr="00C86110">
        <w:rPr>
          <w:rFonts w:eastAsia="Times New Roman" w:cstheme="minorHAnsi"/>
          <w:bCs/>
          <w:sz w:val="32"/>
          <w:szCs w:val="32"/>
          <w:lang w:eastAsia="en-ZA"/>
        </w:rPr>
        <w:t>starting to improve the world." - Anne Frank</w:t>
      </w:r>
      <w:r w:rsidR="00D64CF1" w:rsidRPr="00C86110">
        <w:rPr>
          <w:rFonts w:eastAsia="Times New Roman" w:cstheme="minorHAnsi"/>
          <w:bCs/>
          <w:sz w:val="32"/>
          <w:szCs w:val="32"/>
          <w:lang w:eastAsia="en-ZA"/>
        </w:rPr>
        <w:t>.</w:t>
      </w:r>
    </w:p>
    <w:p w:rsidR="00FA0E40" w:rsidRPr="00C86110" w:rsidRDefault="006B4470" w:rsidP="00D15FD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w:t>
      </w:r>
      <w:r w:rsidR="00034B75" w:rsidRPr="00C86110">
        <w:rPr>
          <w:rFonts w:eastAsia="Times New Roman" w:cstheme="minorHAnsi"/>
          <w:bCs/>
          <w:sz w:val="32"/>
          <w:szCs w:val="32"/>
          <w:lang w:eastAsia="en-ZA"/>
        </w:rPr>
        <w:t xml:space="preserve"> lie</w:t>
      </w:r>
      <w:r w:rsidRPr="00C86110">
        <w:rPr>
          <w:rFonts w:eastAsia="Times New Roman" w:cstheme="minorHAnsi"/>
          <w:bCs/>
          <w:sz w:val="32"/>
          <w:szCs w:val="32"/>
          <w:lang w:eastAsia="en-ZA"/>
        </w:rPr>
        <w:t xml:space="preserve"> that you </w:t>
      </w:r>
      <w:r w:rsidR="00105CF3" w:rsidRPr="00C86110">
        <w:rPr>
          <w:rFonts w:eastAsia="Times New Roman" w:cstheme="minorHAnsi"/>
          <w:bCs/>
          <w:sz w:val="32"/>
          <w:szCs w:val="32"/>
          <w:lang w:eastAsia="en-ZA"/>
        </w:rPr>
        <w:t xml:space="preserve">are </w:t>
      </w:r>
      <w:r w:rsidRPr="00C86110">
        <w:rPr>
          <w:rFonts w:eastAsia="Times New Roman" w:cstheme="minorHAnsi"/>
          <w:bCs/>
          <w:sz w:val="32"/>
          <w:szCs w:val="32"/>
          <w:lang w:eastAsia="en-ZA"/>
        </w:rPr>
        <w:t>unimportant or worthless</w:t>
      </w:r>
      <w:r w:rsidR="00034B75" w:rsidRPr="00C86110">
        <w:rPr>
          <w:rFonts w:eastAsia="Times New Roman" w:cstheme="minorHAnsi"/>
          <w:bCs/>
          <w:sz w:val="32"/>
          <w:szCs w:val="32"/>
          <w:lang w:eastAsia="en-ZA"/>
        </w:rPr>
        <w:t xml:space="preserve"> is</w:t>
      </w:r>
      <w:r w:rsidR="00123AA9" w:rsidRPr="00C86110">
        <w:rPr>
          <w:rFonts w:eastAsia="Times New Roman" w:cstheme="minorHAnsi"/>
          <w:bCs/>
          <w:sz w:val="32"/>
          <w:szCs w:val="32"/>
          <w:lang w:eastAsia="en-ZA"/>
        </w:rPr>
        <w:t xml:space="preserve"> a powerful tool of deception designed to undermine your sense of value and purpose. However, this notion stands in stark contrast to the truth revealed in Scripture. </w:t>
      </w:r>
    </w:p>
    <w:p w:rsidR="00FF16DA" w:rsidRPr="00C86110" w:rsidRDefault="00123AA9" w:rsidP="00D15FD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 xml:space="preserve">In 1 Peter 2:9 (NIV), it is stated, "But you are a chosen people, a royal priesthood, a holy nation, God’s special possession." This passage highlights your inherent worth and significance in God's eyes. </w:t>
      </w:r>
    </w:p>
    <w:p w:rsidR="00FF16DA" w:rsidRPr="00C86110" w:rsidRDefault="00123AA9" w:rsidP="00D15FD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Moreover, Jesus Himself affirmed your importance through His actions and teachings. In Luke 12:7 (NIV), Jesus says, "Indeed, the very hairs of your head are all numbered. Don’t be afraid; you are worth more than many sparrows." This verse emphasizes that every detail of your life is known and valued by God, underscoring your importance in His grand design. </w:t>
      </w:r>
    </w:p>
    <w:p w:rsidR="00123AA9" w:rsidRPr="00C86110" w:rsidRDefault="00123AA9" w:rsidP="00D15FD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If you were not important, God would not have invested so much care and attention in your life. The reality is that you are central to God’s plans and purposes, and your worth is immeasurable, as reflected by the ultimate sacrifice of Christ. This profound truth dispels the lie that you are insignificant.</w:t>
      </w:r>
    </w:p>
    <w:p w:rsidR="00105CF3" w:rsidRPr="00C86110" w:rsidRDefault="00295278" w:rsidP="002952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Throughout the Bible, numerous stories illustrate that every individual holds significant value in God's eyes, contradicting the lie that one is unimportant. </w:t>
      </w:r>
    </w:p>
    <w:p w:rsidR="005D5BB1" w:rsidRPr="00C86110" w:rsidRDefault="005D5BB1" w:rsidP="005D5BB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Warren emphasizes the importance of every individual, stating, “You are not an accident. Your birth was no mistake or mishap, and your life is no fluke of nature” (Warren, 2002, p. 14). </w:t>
      </w:r>
      <w:r w:rsidR="00526F34" w:rsidRPr="00C86110">
        <w:rPr>
          <w:rFonts w:eastAsia="Times New Roman" w:cstheme="minorHAnsi"/>
          <w:bCs/>
          <w:sz w:val="32"/>
          <w:szCs w:val="32"/>
          <w:lang w:eastAsia="en-ZA"/>
        </w:rPr>
        <w:t xml:space="preserve"> </w:t>
      </w:r>
    </w:p>
    <w:p w:rsidR="00D54041" w:rsidRPr="00C86110" w:rsidRDefault="00725EF5" w:rsidP="00D54041">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Psalm 139:13-14 (NIV) remi</w:t>
      </w:r>
      <w:r w:rsidR="00D54041" w:rsidRPr="00C86110">
        <w:rPr>
          <w:rFonts w:eastAsia="Times New Roman" w:cstheme="minorHAnsi"/>
          <w:bCs/>
          <w:sz w:val="32"/>
          <w:szCs w:val="32"/>
          <w:lang w:eastAsia="en-ZA"/>
        </w:rPr>
        <w:t xml:space="preserve">nds us </w:t>
      </w:r>
      <w:r w:rsidRPr="00C86110">
        <w:rPr>
          <w:rFonts w:eastAsia="Times New Roman" w:cstheme="minorHAnsi"/>
          <w:bCs/>
          <w:sz w:val="32"/>
          <w:szCs w:val="32"/>
          <w:lang w:eastAsia="en-ZA"/>
        </w:rPr>
        <w:t>that "I am fearfu</w:t>
      </w:r>
      <w:r w:rsidR="00D54041" w:rsidRPr="00C86110">
        <w:rPr>
          <w:rFonts w:eastAsia="Times New Roman" w:cstheme="minorHAnsi"/>
          <w:bCs/>
          <w:sz w:val="32"/>
          <w:szCs w:val="32"/>
          <w:lang w:eastAsia="en-ZA"/>
        </w:rPr>
        <w:t>lly and wonderfully made," and to praise Him</w:t>
      </w:r>
      <w:r w:rsidRPr="00C86110">
        <w:rPr>
          <w:rFonts w:eastAsia="Times New Roman" w:cstheme="minorHAnsi"/>
          <w:bCs/>
          <w:sz w:val="32"/>
          <w:szCs w:val="32"/>
          <w:lang w:eastAsia="en-ZA"/>
        </w:rPr>
        <w:t xml:space="preserve"> for the intricate and purposeful creation</w:t>
      </w:r>
    </w:p>
    <w:p w:rsidR="00D54041" w:rsidRPr="00C86110" w:rsidRDefault="00725EF5" w:rsidP="00725E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Ephesians 2:10 (NASB) confirms that I am Your workmanship, created for good works, and Romans 5:8 (NASB) demonstrates the depth of Your love through Christ’s sacrifice, even while I was still a sinner. </w:t>
      </w:r>
    </w:p>
    <w:p w:rsidR="00D54041" w:rsidRPr="00C86110" w:rsidRDefault="00D54041" w:rsidP="00725E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Zephaniah 3:17 (NASB) reminds us of His delight in us</w:t>
      </w:r>
      <w:r w:rsidR="00725EF5" w:rsidRPr="00C86110">
        <w:rPr>
          <w:rFonts w:eastAsia="Times New Roman" w:cstheme="minorHAnsi"/>
          <w:bCs/>
          <w:sz w:val="32"/>
          <w:szCs w:val="32"/>
          <w:lang w:eastAsia="en-ZA"/>
        </w:rPr>
        <w:t>, and John 3:16 (NIV) undersc</w:t>
      </w:r>
      <w:r w:rsidRPr="00C86110">
        <w:rPr>
          <w:rFonts w:eastAsia="Times New Roman" w:cstheme="minorHAnsi"/>
          <w:bCs/>
          <w:sz w:val="32"/>
          <w:szCs w:val="32"/>
          <w:lang w:eastAsia="en-ZA"/>
        </w:rPr>
        <w:t>ores the extraordinary value He</w:t>
      </w:r>
      <w:r w:rsidR="00725EF5" w:rsidRPr="00C86110">
        <w:rPr>
          <w:rFonts w:eastAsia="Times New Roman" w:cstheme="minorHAnsi"/>
          <w:bCs/>
          <w:sz w:val="32"/>
          <w:szCs w:val="32"/>
          <w:lang w:eastAsia="en-ZA"/>
        </w:rPr>
        <w:t xml:space="preserve"> place on every individual. </w:t>
      </w:r>
    </w:p>
    <w:p w:rsidR="00725EF5" w:rsidRPr="00C86110" w:rsidRDefault="00D54041" w:rsidP="00725E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Let’s pray: Heavenly Father, I come before You in the powerful name of Jesus, affirming the truth of Your Word about my value and importance. I reject any lie of insignificance and stand firm in the truth of Jeremiah 29:11 (NASB), that Your plans for me are filled with hope and a future. Lord, fill me with Your truth and strength as I resist the enemy's schemes. .  You have worked in me In Jesus' mighty name, Amen.</w:t>
      </w:r>
    </w:p>
    <w:p w:rsidR="00E1158C" w:rsidRPr="00C86110" w:rsidRDefault="00E1158C" w:rsidP="00E1158C">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 “Reincarnation is real.”</w:t>
      </w:r>
    </w:p>
    <w:p w:rsidR="0066466E" w:rsidRPr="00C86110" w:rsidRDefault="00E1158C" w:rsidP="00E1158C">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There are no second chances! </w:t>
      </w:r>
    </w:p>
    <w:p w:rsidR="00295278" w:rsidRPr="00C86110" w:rsidRDefault="00461E32" w:rsidP="002952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concept of reincarnation contradicts biblical teachings about life, death, and the afterlife. In Hebrews 9:27 (NIV), it is stated, "Just as people are destined to die once, and after that to face judgment." This verse emphasizes that each individual has a singular life, followed by judgment, rather than multiple lives through reincarnation. Additionally, the story of Lazarus in John 11:25-26 (NIV) reinforces this understanding, where Jesus declares, “I am the resurrection and the life. The one who believes in me will live, even though they die; and whoever lives by believing in me will never die.” This indicates that after death, believers have the promise of eternal life with God rather than returning in another form. Furthermore, in Luke 16:19-31 (NIV), the parable of the rich man and Lazarus illustrates a definitive separation between the afterlife and earthly existence, where the rich man, after death, is conscious of his fate and unable to return to life. These examples highlight that the Bible presents a clear distinction between life and death, supporting the belief in eternal life rather than the cycle of reincarnation.</w:t>
      </w:r>
    </w:p>
    <w:p w:rsidR="00295278" w:rsidRPr="00C86110" w:rsidRDefault="00295278" w:rsidP="002952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While the concept of reincarnation is a significant belief in various religions and spiritual philosophies, several arguments and pieces of evidence suggest it may not be real. Here are s</w:t>
      </w:r>
      <w:r w:rsidR="00461E32" w:rsidRPr="00C86110">
        <w:rPr>
          <w:rFonts w:eastAsia="Times New Roman" w:cstheme="minorHAnsi"/>
          <w:bCs/>
          <w:sz w:val="32"/>
          <w:szCs w:val="32"/>
          <w:lang w:eastAsia="en-ZA"/>
        </w:rPr>
        <w:t>ome factual points to consider:</w:t>
      </w:r>
    </w:p>
    <w:p w:rsidR="00295278" w:rsidRPr="00C86110" w:rsidRDefault="00295278" w:rsidP="002952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**Lack of Empirical Evidence**: Scientific inquiry relies on observable and testable phenomena. Despite many claims of past-</w:t>
      </w:r>
      <w:r w:rsidRPr="00C86110">
        <w:rPr>
          <w:rFonts w:eastAsia="Times New Roman" w:cstheme="minorHAnsi"/>
          <w:bCs/>
          <w:sz w:val="32"/>
          <w:szCs w:val="32"/>
          <w:lang w:eastAsia="en-ZA"/>
        </w:rPr>
        <w:lastRenderedPageBreak/>
        <w:t>life memories, controlled studies have failed to provide definitive evidence that reincarnation occurs. Investigations into cases of alleged past-life recall often reveal explanations rooted in psychology or cultural influences rather than actual memories of previous lives (Stevenson, 1997, p. 45).</w:t>
      </w:r>
    </w:p>
    <w:p w:rsidR="00295278" w:rsidRPr="00C86110" w:rsidRDefault="00295278" w:rsidP="002952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**Psychological Explanations**: Psychological theories suggest that memories attributed to past lives may actually be the result of cryptomnesia, where individuals unknowingly recall information they have encountered before but believe it is from a different time or identity. This phenomenon can account for many claims of past-life experiences without requiring the existence of reincarnation (</w:t>
      </w:r>
      <w:r w:rsidR="00461E32" w:rsidRPr="00C86110">
        <w:rPr>
          <w:rFonts w:eastAsia="Times New Roman" w:cstheme="minorHAnsi"/>
          <w:bCs/>
          <w:sz w:val="32"/>
          <w:szCs w:val="32"/>
          <w:lang w:eastAsia="en-ZA"/>
        </w:rPr>
        <w:t>French &amp; Wilson, 2007, p. 401).</w:t>
      </w:r>
    </w:p>
    <w:p w:rsidR="00295278" w:rsidRPr="00C86110" w:rsidRDefault="00295278" w:rsidP="002952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**Neurological Research**: Studies in neuroscience indicate that consciousness and personal identity are closely tied to brain activity. Damage to certain brain areas can alter personality, memory, and consciousness, suggesting that our sense of self is dependent on our physical brain. This raises questions about how a consciousness could exist independently of the body to be reincarnated in anothe</w:t>
      </w:r>
      <w:r w:rsidR="00461E32" w:rsidRPr="00C86110">
        <w:rPr>
          <w:rFonts w:eastAsia="Times New Roman" w:cstheme="minorHAnsi"/>
          <w:bCs/>
          <w:sz w:val="32"/>
          <w:szCs w:val="32"/>
          <w:lang w:eastAsia="en-ZA"/>
        </w:rPr>
        <w:t>r form (Damasio, 1994, p. 210).</w:t>
      </w:r>
    </w:p>
    <w:p w:rsidR="00295278" w:rsidRPr="00C86110" w:rsidRDefault="00295278" w:rsidP="002952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**Cross-Cultural Variations**: Different cultures and religions have distinct beliefs about the afterlife. The diversity of concepts surrounding life after death—ranging from reincarnation to resurrection to eternal oblivion—suggests that these beliefs may be socially constructed rather than reflecting a universal truth. If reincarnation were a reality, one might expect more consistent beliefs across cult</w:t>
      </w:r>
      <w:r w:rsidR="00461E32" w:rsidRPr="00C86110">
        <w:rPr>
          <w:rFonts w:eastAsia="Times New Roman" w:cstheme="minorHAnsi"/>
          <w:bCs/>
          <w:sz w:val="32"/>
          <w:szCs w:val="32"/>
          <w:lang w:eastAsia="en-ZA"/>
        </w:rPr>
        <w:t>ures (Haraldsson, 1997, p. 33).</w:t>
      </w:r>
    </w:p>
    <w:p w:rsidR="00295278" w:rsidRPr="00C86110" w:rsidRDefault="00295278" w:rsidP="002952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**Philosophical Considerations**: Some philosophical arguments, such as those from logical positivism, assert that statements about past lives cannot be verified or falsified and are therefore meaningless in terms of empirical knowledge. This position holds that without evidence, the concept of reincarnation lacks substance (Ayer, 1980, p. 15).</w:t>
      </w:r>
    </w:p>
    <w:p w:rsidR="00D54041" w:rsidRPr="00C86110" w:rsidRDefault="00725EF5" w:rsidP="00725E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 xml:space="preserve">In Luke 16:22-23 (NIV), we see that death leads to an unchangeable state, with no chance for reincarnation or second opportunities. </w:t>
      </w:r>
    </w:p>
    <w:p w:rsidR="00D54041" w:rsidRPr="00C86110" w:rsidRDefault="00725EF5" w:rsidP="00725E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Similarly, 2 Corinthians 5:10 (NIV) reminds us that we will all appear before the judgment seat of Christ to account for our actions in this life, affirming that our earthly existence is singular and final. </w:t>
      </w:r>
    </w:p>
    <w:p w:rsidR="00D54041" w:rsidRPr="00C86110" w:rsidRDefault="00D54041" w:rsidP="00725E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Bible inspires us to </w:t>
      </w:r>
      <w:r w:rsidR="00725EF5" w:rsidRPr="00C86110">
        <w:rPr>
          <w:rFonts w:eastAsia="Times New Roman" w:cstheme="minorHAnsi"/>
          <w:bCs/>
          <w:sz w:val="32"/>
          <w:szCs w:val="32"/>
          <w:lang w:eastAsia="en-ZA"/>
        </w:rPr>
        <w:t>reject the deceitful claim of reincarnation and stand firm on Hebrews 9:27 (NIV), which declares, “It is appointed for men to die once</w:t>
      </w:r>
      <w:r w:rsidR="00105CF3" w:rsidRPr="00C86110">
        <w:rPr>
          <w:rFonts w:eastAsia="Times New Roman" w:cstheme="minorHAnsi"/>
          <w:bCs/>
          <w:sz w:val="32"/>
          <w:szCs w:val="32"/>
          <w:lang w:eastAsia="en-ZA"/>
        </w:rPr>
        <w:t>,</w:t>
      </w:r>
      <w:r w:rsidR="00725EF5" w:rsidRPr="00C86110">
        <w:rPr>
          <w:rFonts w:eastAsia="Times New Roman" w:cstheme="minorHAnsi"/>
          <w:bCs/>
          <w:sz w:val="32"/>
          <w:szCs w:val="32"/>
          <w:lang w:eastAsia="en-ZA"/>
        </w:rPr>
        <w:t xml:space="preserve"> and after this comes judgment.” </w:t>
      </w:r>
    </w:p>
    <w:p w:rsidR="00725EF5" w:rsidRPr="00C86110" w:rsidRDefault="00D54041" w:rsidP="00725E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Let’s pray: Heavenly Father, I come before You in the mighty name of Jesus, affirming the truth of Your Word against the lie of reincarnation. Your Scripture teaches the finality of our earthly life and the certainty of judgment. Lord, I ask for Your strength to live each day under Your will, fully aware that this is our one opportunity to serve You. Protect me from false teachings and fill me with Your truth. Guide me to live with purpose and faithfulness. In Jesus’ name, Amen.</w:t>
      </w:r>
    </w:p>
    <w:p w:rsidR="00B3366B" w:rsidRPr="00C86110" w:rsidRDefault="00B3366B" w:rsidP="00B3366B">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 “Your life will never get better.”</w:t>
      </w:r>
    </w:p>
    <w:p w:rsidR="0066466E" w:rsidRPr="00C86110" w:rsidRDefault="0066466E" w:rsidP="0066466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“Although the world is full of suffering, it is also full of the overcoming of it.” - Helen Keller</w:t>
      </w:r>
    </w:p>
    <w:p w:rsidR="00867B8A" w:rsidRPr="00C86110" w:rsidRDefault="00123AA9" w:rsidP="00D15FD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Satan's lie that your life will never get better is a powerful means of keeping you in despair, but it is directly contradicted by the promises of God. While it may seem that your struggles are insurmountable, the Bible assures us that God is actively working to bring about positive change.</w:t>
      </w:r>
    </w:p>
    <w:p w:rsidR="00867B8A" w:rsidRPr="00C86110" w:rsidRDefault="00123AA9" w:rsidP="00D15FD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Jeremiah 29:11 (NIV), God declares, "For I know the plans I have for you, declares the Lord, plans to prosper you and not to harm you, plans to give you hope and a future." This promise highlights that God’s intentions for your life are filled with hope and growth, not stagnation. </w:t>
      </w:r>
    </w:p>
    <w:p w:rsidR="00867B8A" w:rsidRPr="00C86110" w:rsidRDefault="00123AA9" w:rsidP="00D15FD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 xml:space="preserve">Additionally, Romans 8:28 (NIV) reassures us that "in all things God works for the good of those who love him, who have been called according to his purpose." This verse affirms that even </w:t>
      </w:r>
      <w:r w:rsidR="00867B8A" w:rsidRPr="00C86110">
        <w:rPr>
          <w:rFonts w:eastAsia="Times New Roman" w:cstheme="minorHAnsi"/>
          <w:bCs/>
          <w:sz w:val="32"/>
          <w:szCs w:val="32"/>
          <w:lang w:eastAsia="en-ZA"/>
        </w:rPr>
        <w:t>amid</w:t>
      </w:r>
      <w:r w:rsidRPr="00C86110">
        <w:rPr>
          <w:rFonts w:eastAsia="Times New Roman" w:cstheme="minorHAnsi"/>
          <w:bCs/>
          <w:sz w:val="32"/>
          <w:szCs w:val="32"/>
          <w:lang w:eastAsia="en-ZA"/>
        </w:rPr>
        <w:t xml:space="preserve"> difficulty, God is orchestrating circumstances for your ultimate good. </w:t>
      </w:r>
    </w:p>
    <w:p w:rsidR="00123AA9" w:rsidRPr="00C86110" w:rsidRDefault="00123AA9" w:rsidP="00D15FD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Despite the present challenges you may face, these promises remind you that your story is still unfolding and that better days are not only possible but promised through God’s unfailing love and sovereignty.</w:t>
      </w:r>
    </w:p>
    <w:p w:rsidR="00A12018" w:rsidRPr="00C86110" w:rsidRDefault="00A12018" w:rsidP="00A1201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belief that your life will never get better is contradicted by numerous biblical stories that illustrate God's transformative power. For instance, the story of Job reveals how he endured immense suffering yet was ultimately restored and blessed with even more than he had before (Job 42:10-17, NIV). Furthermore, the transformation of Saul into Paul showcases that even the most unlikely individuals can experience profound change and purpose through faith in God (Acts 9:1-19, NIV). These examples affirm that no matter how dire a situation may seem, with God’s intervention, there is always hope for a better future. </w:t>
      </w:r>
    </w:p>
    <w:p w:rsidR="009F607C" w:rsidRPr="00C86110" w:rsidRDefault="00725EF5" w:rsidP="00A1201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Psalm 30:5 (NASB), Your Word declares, "Weeping may last for the night, but a shout of joy comes in the morning." </w:t>
      </w:r>
    </w:p>
    <w:p w:rsidR="009F607C" w:rsidRPr="00C86110" w:rsidRDefault="00725EF5" w:rsidP="00A1201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2 C</w:t>
      </w:r>
      <w:r w:rsidR="009F607C" w:rsidRPr="00C86110">
        <w:rPr>
          <w:rFonts w:eastAsia="Times New Roman" w:cstheme="minorHAnsi"/>
          <w:bCs/>
          <w:sz w:val="32"/>
          <w:szCs w:val="32"/>
          <w:lang w:eastAsia="en-ZA"/>
        </w:rPr>
        <w:t>orinthians 4:17 (NIV) reminds us</w:t>
      </w:r>
      <w:r w:rsidRPr="00C86110">
        <w:rPr>
          <w:rFonts w:eastAsia="Times New Roman" w:cstheme="minorHAnsi"/>
          <w:bCs/>
          <w:sz w:val="32"/>
          <w:szCs w:val="32"/>
          <w:lang w:eastAsia="en-ZA"/>
        </w:rPr>
        <w:t xml:space="preserve">, "Our light and momentary troubles are achieving for us an eternal glory that far outweighs them all," Thank You for the assurance in Philippians 1:6 (NASB) that "He who began a good work in you will perfect it until the day of Christ Jesus." </w:t>
      </w:r>
    </w:p>
    <w:p w:rsidR="00AB7F64" w:rsidRPr="00C86110" w:rsidRDefault="009F607C" w:rsidP="00A1201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Let’s pray: Heavenly Father, I come before You in the mighty name of Jesus, affirming the hope and reassurance found in Your Word. I reject the lie that my life is doomed to despair or stagnation. I look forward to the glory that surpasses my present struggles and trust Your continued work in me. I stand firm in Isaiah 43:2 (NASB), knowing You are with me through every trial, and in 1 Peter 5:10 (NASB), confident You will restore and strengthen me In Jesus' name, Amen.</w:t>
      </w:r>
    </w:p>
    <w:p w:rsidR="0001661E" w:rsidRPr="00C86110" w:rsidRDefault="002944A9" w:rsidP="0001661E">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 xml:space="preserve">Lie: </w:t>
      </w:r>
      <w:r w:rsidR="00D07B70" w:rsidRPr="00C86110">
        <w:rPr>
          <w:rFonts w:eastAsia="Times New Roman" w:cstheme="minorHAnsi"/>
          <w:bCs/>
          <w:sz w:val="32"/>
          <w:szCs w:val="32"/>
          <w:lang w:eastAsia="en-ZA"/>
        </w:rPr>
        <w:t>“</w:t>
      </w:r>
      <w:r w:rsidRPr="00C86110">
        <w:rPr>
          <w:rFonts w:eastAsia="Times New Roman" w:cstheme="minorHAnsi"/>
          <w:bCs/>
          <w:sz w:val="32"/>
          <w:szCs w:val="32"/>
          <w:lang w:eastAsia="en-ZA"/>
        </w:rPr>
        <w:t>T</w:t>
      </w:r>
      <w:r w:rsidR="0001661E" w:rsidRPr="00C86110">
        <w:rPr>
          <w:rFonts w:eastAsia="Times New Roman" w:cstheme="minorHAnsi"/>
          <w:bCs/>
          <w:sz w:val="32"/>
          <w:szCs w:val="32"/>
          <w:lang w:eastAsia="en-ZA"/>
        </w:rPr>
        <w:t>here is no purpose behind your suffering</w:t>
      </w:r>
      <w:r w:rsidR="00D07B70" w:rsidRPr="00C86110">
        <w:rPr>
          <w:rFonts w:eastAsia="Times New Roman" w:cstheme="minorHAnsi"/>
          <w:bCs/>
          <w:sz w:val="32"/>
          <w:szCs w:val="32"/>
          <w:lang w:eastAsia="en-ZA"/>
        </w:rPr>
        <w:t>.”</w:t>
      </w:r>
    </w:p>
    <w:p w:rsidR="00525E69" w:rsidRPr="00C86110" w:rsidRDefault="00525E69" w:rsidP="00525E6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"That which does not kill us makes us stronger." Friedrich Nietzsche</w:t>
      </w:r>
    </w:p>
    <w:p w:rsidR="00867B8A" w:rsidRPr="00C86110" w:rsidRDefault="00F67BF8"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w:t>
      </w:r>
      <w:r w:rsidR="00525E69" w:rsidRPr="00C86110">
        <w:rPr>
          <w:rFonts w:eastAsia="Times New Roman" w:cstheme="minorHAnsi"/>
          <w:bCs/>
          <w:sz w:val="32"/>
          <w:szCs w:val="32"/>
          <w:lang w:eastAsia="en-ZA"/>
        </w:rPr>
        <w:t>he</w:t>
      </w:r>
      <w:r w:rsidRPr="00C86110">
        <w:rPr>
          <w:rFonts w:eastAsia="Times New Roman" w:cstheme="minorHAnsi"/>
          <w:bCs/>
          <w:sz w:val="32"/>
          <w:szCs w:val="32"/>
          <w:lang w:eastAsia="en-ZA"/>
        </w:rPr>
        <w:t xml:space="preserve"> notion</w:t>
      </w:r>
      <w:r w:rsidR="00525E69" w:rsidRPr="00C86110">
        <w:rPr>
          <w:rFonts w:eastAsia="Times New Roman" w:cstheme="minorHAnsi"/>
          <w:bCs/>
          <w:sz w:val="32"/>
          <w:szCs w:val="32"/>
          <w:lang w:eastAsia="en-ZA"/>
        </w:rPr>
        <w:t xml:space="preserve"> that your suffering is all for nothing</w:t>
      </w:r>
      <w:r w:rsidR="00D07B70" w:rsidRPr="00C86110">
        <w:rPr>
          <w:rFonts w:eastAsia="Times New Roman" w:cstheme="minorHAnsi"/>
          <w:bCs/>
          <w:sz w:val="32"/>
          <w:szCs w:val="32"/>
          <w:lang w:eastAsia="en-ZA"/>
        </w:rPr>
        <w:t xml:space="preserve"> is a lie that Satan uses to sow despair and hopelessness. Scripture consistently counters this falsehood by revealing that suffering is not without meaning. </w:t>
      </w:r>
    </w:p>
    <w:p w:rsidR="00867B8A" w:rsidRPr="00C86110" w:rsidRDefault="00D07B70"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In Romans 8:28 (NIV), we are assured, "And we know that in all things God works for the good of those who love him, who have been called according to his purpose." This verse tells us that even amidst our trials, God is actively working towards our ultimate good. </w:t>
      </w:r>
    </w:p>
    <w:p w:rsidR="00867B8A" w:rsidRPr="00C86110" w:rsidRDefault="00D07B70"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Furthermore, 2 Corinthians 1:4 (NIV) explains, "He comforts us in all our troubles so that we can comfort those in any trouble, with the comfort we receive from God." This verse highlights that our suffering can lead to growth and enable us to help others, demonstrating a purposeful aspect </w:t>
      </w:r>
      <w:r w:rsidR="00F67BF8" w:rsidRPr="00C86110">
        <w:rPr>
          <w:rFonts w:eastAsia="Times New Roman" w:cstheme="minorHAnsi"/>
          <w:bCs/>
          <w:sz w:val="32"/>
          <w:szCs w:val="32"/>
          <w:lang w:eastAsia="en-ZA"/>
        </w:rPr>
        <w:t>of</w:t>
      </w:r>
      <w:r w:rsidRPr="00C86110">
        <w:rPr>
          <w:rFonts w:eastAsia="Times New Roman" w:cstheme="minorHAnsi"/>
          <w:bCs/>
          <w:sz w:val="32"/>
          <w:szCs w:val="32"/>
          <w:lang w:eastAsia="en-ZA"/>
        </w:rPr>
        <w:t xml:space="preserve"> our pain. Rather than being random or futile, suffering can refine our character and deepen our compassion. </w:t>
      </w:r>
    </w:p>
    <w:p w:rsidR="00526F34" w:rsidRPr="00C86110" w:rsidRDefault="00D07B70" w:rsidP="00526F3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God's promise is not that we will be spared hardship, but that He will use it to shape us and bring about a greater good, reinforcing that our struggles are not without divine purpose.</w:t>
      </w:r>
      <w:r w:rsidR="00526F34" w:rsidRPr="00C86110">
        <w:rPr>
          <w:rFonts w:eastAsia="Times New Roman" w:cstheme="minorHAnsi"/>
          <w:bCs/>
          <w:sz w:val="32"/>
          <w:szCs w:val="32"/>
          <w:lang w:eastAsia="en-ZA"/>
        </w:rPr>
        <w:t xml:space="preserve"> </w:t>
      </w:r>
    </w:p>
    <w:p w:rsidR="00526F34" w:rsidRPr="00C86110" w:rsidRDefault="00526F34" w:rsidP="00526F3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Several biblical stories highlight how God can use hardship for </w:t>
      </w:r>
      <w:r w:rsidR="000B6522" w:rsidRPr="00C86110">
        <w:rPr>
          <w:rFonts w:eastAsia="Times New Roman" w:cstheme="minorHAnsi"/>
          <w:bCs/>
          <w:sz w:val="32"/>
          <w:szCs w:val="32"/>
          <w:lang w:eastAsia="en-ZA"/>
        </w:rPr>
        <w:t>the</w:t>
      </w:r>
      <w:r w:rsidRPr="00C86110">
        <w:rPr>
          <w:rFonts w:eastAsia="Times New Roman" w:cstheme="minorHAnsi"/>
          <w:bCs/>
          <w:sz w:val="32"/>
          <w:szCs w:val="32"/>
          <w:lang w:eastAsia="en-ZA"/>
        </w:rPr>
        <w:t xml:space="preserve"> greater good. For instance, in the story of Joseph, despite enduring betrayal, slavery, and imprisonment, he eventually rose to power in Egypt and </w:t>
      </w:r>
      <w:r w:rsidR="000B6522" w:rsidRPr="00C86110">
        <w:rPr>
          <w:rFonts w:eastAsia="Times New Roman" w:cstheme="minorHAnsi"/>
          <w:bCs/>
          <w:sz w:val="32"/>
          <w:szCs w:val="32"/>
          <w:lang w:eastAsia="en-ZA"/>
        </w:rPr>
        <w:t>saved</w:t>
      </w:r>
      <w:r w:rsidRPr="00C86110">
        <w:rPr>
          <w:rFonts w:eastAsia="Times New Roman" w:cstheme="minorHAnsi"/>
          <w:bCs/>
          <w:sz w:val="32"/>
          <w:szCs w:val="32"/>
          <w:lang w:eastAsia="en-ZA"/>
        </w:rPr>
        <w:t xml:space="preserve"> his family during a severe famine (Genesis 50:20, NIV). Joseph’s suffering ultimately served a divine purpose, demonstrating that God can bring about redemption from pain</w:t>
      </w:r>
    </w:p>
    <w:p w:rsidR="0005542F" w:rsidRPr="00C86110" w:rsidRDefault="0005542F" w:rsidP="0005542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 assertion that there is no purpose behind suffering is challenged by various authors </w:t>
      </w:r>
      <w:r w:rsidR="000B6522" w:rsidRPr="00C86110">
        <w:rPr>
          <w:rFonts w:eastAsia="Times New Roman" w:cstheme="minorHAnsi"/>
          <w:bCs/>
          <w:sz w:val="32"/>
          <w:szCs w:val="32"/>
          <w:lang w:eastAsia="en-ZA"/>
        </w:rPr>
        <w:t>who highlight adversity's transformative potential</w:t>
      </w:r>
      <w:r w:rsidRPr="00C86110">
        <w:rPr>
          <w:rFonts w:eastAsia="Times New Roman" w:cstheme="minorHAnsi"/>
          <w:bCs/>
          <w:sz w:val="32"/>
          <w:szCs w:val="32"/>
          <w:lang w:eastAsia="en-ZA"/>
        </w:rPr>
        <w:t>. Viktor Frankl, a Holocaust survivor a</w:t>
      </w:r>
      <w:r w:rsidR="004524FC" w:rsidRPr="00C86110">
        <w:rPr>
          <w:rFonts w:eastAsia="Times New Roman" w:cstheme="minorHAnsi"/>
          <w:bCs/>
          <w:sz w:val="32"/>
          <w:szCs w:val="32"/>
          <w:lang w:eastAsia="en-ZA"/>
        </w:rPr>
        <w:t xml:space="preserve">nd psychiatrist, emphasizes in </w:t>
      </w:r>
      <w:r w:rsidRPr="00C86110">
        <w:rPr>
          <w:rFonts w:eastAsia="Times New Roman" w:cstheme="minorHAnsi"/>
          <w:bCs/>
          <w:sz w:val="32"/>
          <w:szCs w:val="32"/>
          <w:lang w:eastAsia="en-ZA"/>
        </w:rPr>
        <w:t xml:space="preserve">Man’s Search for Meaning that suffering can lead individuals to discover deeper meanings in their lives. He states, </w:t>
      </w:r>
      <w:r w:rsidRPr="00C86110">
        <w:rPr>
          <w:rFonts w:eastAsia="Times New Roman" w:cstheme="minorHAnsi"/>
          <w:bCs/>
          <w:sz w:val="32"/>
          <w:szCs w:val="32"/>
          <w:lang w:eastAsia="en-ZA"/>
        </w:rPr>
        <w:lastRenderedPageBreak/>
        <w:t>“When we are no longer able to change a situation, we are challenged to change ourselves” (Frankl, 2006, p. 112). This perspective suggests that suffering can prompt personal growth and resilience</w:t>
      </w:r>
      <w:r w:rsidR="004524FC" w:rsidRPr="00C86110">
        <w:rPr>
          <w:rFonts w:eastAsia="Times New Roman" w:cstheme="minorHAnsi"/>
          <w:bCs/>
          <w:sz w:val="32"/>
          <w:szCs w:val="32"/>
          <w:lang w:eastAsia="en-ZA"/>
        </w:rPr>
        <w:t xml:space="preserve">. Additionally, C.S. Lewis, in </w:t>
      </w:r>
      <w:r w:rsidRPr="00C86110">
        <w:rPr>
          <w:rFonts w:eastAsia="Times New Roman" w:cstheme="minorHAnsi"/>
          <w:bCs/>
          <w:sz w:val="32"/>
          <w:szCs w:val="32"/>
          <w:lang w:eastAsia="en-ZA"/>
        </w:rPr>
        <w:t>The Problem of Pain, argues that suffering can serve as a reminder of our need for God, asserting, “God whispers to us in our pleasures, speaks in our conscience, but shouts in our pains” (Lewis, 2001, p. 91). Lewis suggests that through suffering, individuals can develop a closer relationship with the divine. Together, these authors illustrate that suffering is not devoid of purpose; rather, it can lead to profound personal and spiritual insights.</w:t>
      </w:r>
    </w:p>
    <w:p w:rsidR="009F607C" w:rsidRPr="00C86110" w:rsidRDefault="00AC1BA0"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Your Word declares in James 1:2-4 (NIV), “Consider it pure joy whenever you face trials of many kinds because you know that the testing of your faith produces perseverance.” </w:t>
      </w:r>
    </w:p>
    <w:p w:rsidR="00AC1BA0" w:rsidRPr="00C86110" w:rsidRDefault="009F607C"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Let’s pray: Heavenly Father, I come before You in the mighty name of Jesus, seeking Your reassurance amidst my suffering. I reject the lie that my suffering is without purpose and declare the truth of Romans 8:28 (NIV), that “in all things God works for the good of those who love him.” Lord, I trust in Your divine plan and find comfort in Your promises. In Jesus’ name, Amen.</w:t>
      </w:r>
    </w:p>
    <w:p w:rsidR="0001661E" w:rsidRPr="00C86110" w:rsidRDefault="00BB606D" w:rsidP="0001661E">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Lie: </w:t>
      </w:r>
      <w:r w:rsidR="00D07B70" w:rsidRPr="00C86110">
        <w:rPr>
          <w:rFonts w:eastAsia="Times New Roman" w:cstheme="minorHAnsi"/>
          <w:bCs/>
          <w:sz w:val="32"/>
          <w:szCs w:val="32"/>
          <w:lang w:eastAsia="en-ZA"/>
        </w:rPr>
        <w:t>“</w:t>
      </w:r>
      <w:r w:rsidR="0001661E" w:rsidRPr="00C86110">
        <w:rPr>
          <w:rFonts w:eastAsia="Times New Roman" w:cstheme="minorHAnsi"/>
          <w:bCs/>
          <w:sz w:val="32"/>
          <w:szCs w:val="32"/>
          <w:lang w:eastAsia="en-ZA"/>
        </w:rPr>
        <w:t>God has abandoned you</w:t>
      </w:r>
      <w:r w:rsidR="00D07B70" w:rsidRPr="00C86110">
        <w:rPr>
          <w:rFonts w:eastAsia="Times New Roman" w:cstheme="minorHAnsi"/>
          <w:bCs/>
          <w:sz w:val="32"/>
          <w:szCs w:val="32"/>
          <w:lang w:eastAsia="en-ZA"/>
        </w:rPr>
        <w:t>.”</w:t>
      </w:r>
    </w:p>
    <w:p w:rsidR="00867B8A" w:rsidRPr="00C86110" w:rsidRDefault="00666D0E"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This lie</w:t>
      </w:r>
      <w:r w:rsidR="00D07B70" w:rsidRPr="00C86110">
        <w:rPr>
          <w:rFonts w:eastAsia="Times New Roman" w:cstheme="minorHAnsi"/>
          <w:bCs/>
          <w:sz w:val="32"/>
          <w:szCs w:val="32"/>
          <w:lang w:eastAsia="en-ZA"/>
        </w:rPr>
        <w:t xml:space="preserve"> is a profound deceit that Satan uses to create despair and hopelessness. Yet, this lie is starkly contradicted by the truths found in Scripture. </w:t>
      </w:r>
    </w:p>
    <w:p w:rsidR="00867B8A" w:rsidRPr="00C86110" w:rsidRDefault="00D07B70"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Hebrews 13:5 (NIV) assures us, "Never will I leave you; never will I forsake you." This promise from God is an unwavering commitment to His presence in our lives, regardless of circumstances. </w:t>
      </w:r>
    </w:p>
    <w:p w:rsidR="00D07B70" w:rsidRPr="00C86110" w:rsidRDefault="00D07B70"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Even in the darkest moments, when we feel most alone, God’s Word affirms His enduring presence. Psalm 139:7-10 (NIV) beautifully illustrates this, saying, "Where can I go from your Spirit? Where can I flee from your presence? If I go up to the heavens, you are there; if I </w:t>
      </w:r>
      <w:r w:rsidRPr="00C86110">
        <w:rPr>
          <w:rFonts w:eastAsia="Times New Roman" w:cstheme="minorHAnsi"/>
          <w:bCs/>
          <w:sz w:val="32"/>
          <w:szCs w:val="32"/>
          <w:lang w:eastAsia="en-ZA"/>
        </w:rPr>
        <w:lastRenderedPageBreak/>
        <w:t>make my bed in the depths, you are there." This passage emphasizes that no place is beyond the reach of God's love and care. In times of struggle or feeling forsaken, remember that God's presence is constant and unfailing. The experience of feeling abandoned does not reflect reality; rather, it’s a misperception fueled by doubt. Trust in God’s promise and remember that He is with you always, even when it feels otherwise.</w:t>
      </w:r>
    </w:p>
    <w:p w:rsidR="00666D0E" w:rsidRPr="00C86110" w:rsidRDefault="00666D0E"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Throughout the Bible, numerous stories contradict this lie. For instance, in the story of Hagar, God met her in the wilderness when she felt isolated and alone. He provided for her and her son Ishmael, reminding her that He sees and cares for those who are in distress (Genesis 16:7-13, NIV). Similarly, the Israelites experienced God's presence and guidance during their journey through the wilderness. Even when they complained and doubted, God consistently provided for their needs, proving His faithfulness (Exodus 16:2-4, NIV). The story of David also illustrates this truth; despite facing great adversity and fleeing from King Saul, David expressed confidence in God's unwavering support, declaring, "Even though I walk through the darkest valley, I will fear no evil, for you are with me" (Psalm 23:4, NIV). Finally, in the New Testament, Jesus assured His disciples of His constant presence, saying, "And surely I am with you always, to the very end of the age" (Matthew 28:20, NIV). These examples demonstrate that God is always present and actively involved in the lives of His people, dispelling any notion of abandonment.</w:t>
      </w:r>
    </w:p>
    <w:p w:rsidR="009A11DE" w:rsidRPr="00C86110" w:rsidRDefault="009A11DE" w:rsidP="009A11D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notion that God has abandoned us is dispelled by various authors who emphasize the enduring presence of divine love and support</w:t>
      </w:r>
      <w:r w:rsidR="00AF5CB3" w:rsidRPr="00C86110">
        <w:rPr>
          <w:rFonts w:eastAsia="Times New Roman" w:cstheme="minorHAnsi"/>
          <w:bCs/>
          <w:sz w:val="32"/>
          <w:szCs w:val="32"/>
          <w:lang w:eastAsia="en-ZA"/>
        </w:rPr>
        <w:t xml:space="preserve">. As C.S. Lewis articulates in </w:t>
      </w:r>
      <w:r w:rsidRPr="00C86110">
        <w:rPr>
          <w:rFonts w:eastAsia="Times New Roman" w:cstheme="minorHAnsi"/>
          <w:bCs/>
          <w:sz w:val="32"/>
          <w:szCs w:val="32"/>
          <w:lang w:eastAsia="en-ZA"/>
        </w:rPr>
        <w:t>A Grief Observed, “God has not abandoned us; He has been here all along” (Lewis, 1961, p. 35). This underscores the belief that even in times of deep s</w:t>
      </w:r>
      <w:r w:rsidR="003F5D91" w:rsidRPr="00C86110">
        <w:rPr>
          <w:rFonts w:eastAsia="Times New Roman" w:cstheme="minorHAnsi"/>
          <w:bCs/>
          <w:sz w:val="32"/>
          <w:szCs w:val="32"/>
          <w:lang w:eastAsia="en-ZA"/>
        </w:rPr>
        <w:t>orrow, God remains close to us.</w:t>
      </w:r>
      <w:r w:rsidRPr="00C86110">
        <w:rPr>
          <w:rFonts w:eastAsia="Times New Roman" w:cstheme="minorHAnsi"/>
          <w:bCs/>
          <w:sz w:val="32"/>
          <w:szCs w:val="32"/>
          <w:lang w:eastAsia="en-ZA"/>
        </w:rPr>
        <w:t xml:space="preserve"> </w:t>
      </w:r>
    </w:p>
    <w:p w:rsidR="00EC0825" w:rsidRPr="00C86110" w:rsidRDefault="00EC0825"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We are commanded</w:t>
      </w:r>
      <w:r w:rsidR="00AC1BA0" w:rsidRPr="00C86110">
        <w:rPr>
          <w:rFonts w:eastAsia="Times New Roman" w:cstheme="minorHAnsi"/>
          <w:bCs/>
          <w:sz w:val="32"/>
          <w:szCs w:val="32"/>
          <w:lang w:eastAsia="en-ZA"/>
        </w:rPr>
        <w:t xml:space="preserve"> in Joshua 1:9 (NIV) to be “st</w:t>
      </w:r>
      <w:r w:rsidRPr="00C86110">
        <w:rPr>
          <w:rFonts w:eastAsia="Times New Roman" w:cstheme="minorHAnsi"/>
          <w:bCs/>
          <w:sz w:val="32"/>
          <w:szCs w:val="32"/>
          <w:lang w:eastAsia="en-ZA"/>
        </w:rPr>
        <w:t xml:space="preserve">rong and courageous” because God is with us wherever we go. </w:t>
      </w:r>
    </w:p>
    <w:p w:rsidR="00EC0825" w:rsidRPr="00C86110" w:rsidRDefault="00EC0825"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The Bible encourages us to t</w:t>
      </w:r>
      <w:r w:rsidR="00AC1BA0" w:rsidRPr="00C86110">
        <w:rPr>
          <w:rFonts w:eastAsia="Times New Roman" w:cstheme="minorHAnsi"/>
          <w:bCs/>
          <w:sz w:val="32"/>
          <w:szCs w:val="32"/>
          <w:lang w:eastAsia="en-ZA"/>
        </w:rPr>
        <w:t>rust in Isaiah 41:1</w:t>
      </w:r>
      <w:r w:rsidRPr="00C86110">
        <w:rPr>
          <w:rFonts w:eastAsia="Times New Roman" w:cstheme="minorHAnsi"/>
          <w:bCs/>
          <w:sz w:val="32"/>
          <w:szCs w:val="32"/>
          <w:lang w:eastAsia="en-ZA"/>
        </w:rPr>
        <w:t>0 (NASB), where He says</w:t>
      </w:r>
      <w:r w:rsidR="00AC1BA0" w:rsidRPr="00C86110">
        <w:rPr>
          <w:rFonts w:eastAsia="Times New Roman" w:cstheme="minorHAnsi"/>
          <w:bCs/>
          <w:sz w:val="32"/>
          <w:szCs w:val="32"/>
          <w:lang w:eastAsia="en-ZA"/>
        </w:rPr>
        <w:t>, “I am with</w:t>
      </w:r>
      <w:r w:rsidRPr="00C86110">
        <w:rPr>
          <w:rFonts w:eastAsia="Times New Roman" w:cstheme="minorHAnsi"/>
          <w:bCs/>
          <w:sz w:val="32"/>
          <w:szCs w:val="32"/>
          <w:lang w:eastAsia="en-ZA"/>
        </w:rPr>
        <w:t xml:space="preserve"> you; do not fear,” assuring us of His</w:t>
      </w:r>
      <w:r w:rsidR="00AC1BA0" w:rsidRPr="00C86110">
        <w:rPr>
          <w:rFonts w:eastAsia="Times New Roman" w:cstheme="minorHAnsi"/>
          <w:bCs/>
          <w:sz w:val="32"/>
          <w:szCs w:val="32"/>
          <w:lang w:eastAsia="en-ZA"/>
        </w:rPr>
        <w:t xml:space="preserve"> unwavering support. </w:t>
      </w:r>
    </w:p>
    <w:p w:rsidR="009A11DE" w:rsidRPr="00C86110" w:rsidRDefault="00AC1BA0"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Even in the depths of despair,</w:t>
      </w:r>
      <w:r w:rsidR="00EC0825" w:rsidRPr="00C86110">
        <w:rPr>
          <w:rFonts w:eastAsia="Times New Roman" w:cstheme="minorHAnsi"/>
          <w:bCs/>
          <w:sz w:val="32"/>
          <w:szCs w:val="32"/>
          <w:lang w:eastAsia="en-ZA"/>
        </w:rPr>
        <w:t xml:space="preserve"> Psalm 139:7-10 (NIV) reminds us</w:t>
      </w:r>
      <w:r w:rsidRPr="00C86110">
        <w:rPr>
          <w:rFonts w:eastAsia="Times New Roman" w:cstheme="minorHAnsi"/>
          <w:bCs/>
          <w:sz w:val="32"/>
          <w:szCs w:val="32"/>
          <w:lang w:eastAsia="en-ZA"/>
        </w:rPr>
        <w:t xml:space="preserve"> that “your hand will guide me, your right hand will hold me fast.” Jesus reassures us in Matthew 28:20 (NIV) that He is with us “to the very end of the age</w:t>
      </w:r>
    </w:p>
    <w:p w:rsidR="00EC0825" w:rsidRPr="00C86110" w:rsidRDefault="00EC0825" w:rsidP="00466399">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Let’s pray: Heavenly Father, I come before You in the name of Jesus, seeking reassurance of Your constant presence and reject the lie of abandonment. Your Word promises in Deuteronomy 31:6 (NIV), “The Lord your God goes with you; he will never leave you nor forsake you.” I trust in Your steadfast presence and draw strength from Your unchanging faithfulness. In Jesus’ name, Amen.</w:t>
      </w:r>
    </w:p>
    <w:p w:rsidR="0001661E" w:rsidRPr="00C86110" w:rsidRDefault="00AF5CB3" w:rsidP="00BB606D">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 </w:t>
      </w:r>
      <w:r w:rsidR="00BB606D" w:rsidRPr="00C86110">
        <w:rPr>
          <w:rFonts w:eastAsia="Times New Roman" w:cstheme="minorHAnsi"/>
          <w:bCs/>
          <w:sz w:val="32"/>
          <w:szCs w:val="32"/>
          <w:lang w:eastAsia="en-ZA"/>
        </w:rPr>
        <w:t>Lie:</w:t>
      </w:r>
      <w:r w:rsidR="0001661E" w:rsidRPr="00C86110">
        <w:rPr>
          <w:rFonts w:eastAsia="Times New Roman" w:cstheme="minorHAnsi"/>
          <w:bCs/>
          <w:sz w:val="32"/>
          <w:szCs w:val="32"/>
          <w:lang w:eastAsia="en-ZA"/>
        </w:rPr>
        <w:t xml:space="preserve"> </w:t>
      </w:r>
      <w:r w:rsidR="00D07B70" w:rsidRPr="00C86110">
        <w:rPr>
          <w:rFonts w:eastAsia="Times New Roman" w:cstheme="minorHAnsi"/>
          <w:bCs/>
          <w:sz w:val="32"/>
          <w:szCs w:val="32"/>
          <w:lang w:eastAsia="en-ZA"/>
        </w:rPr>
        <w:t>“</w:t>
      </w:r>
      <w:r w:rsidR="0001661E" w:rsidRPr="00C86110">
        <w:rPr>
          <w:rFonts w:eastAsia="Times New Roman" w:cstheme="minorHAnsi"/>
          <w:bCs/>
          <w:sz w:val="32"/>
          <w:szCs w:val="32"/>
          <w:lang w:eastAsia="en-ZA"/>
        </w:rPr>
        <w:t>God doesn’t move or work miracles anymore</w:t>
      </w:r>
      <w:r w:rsidR="00D07B70" w:rsidRPr="00C86110">
        <w:rPr>
          <w:rFonts w:eastAsia="Times New Roman" w:cstheme="minorHAnsi"/>
          <w:bCs/>
          <w:sz w:val="32"/>
          <w:szCs w:val="32"/>
          <w:lang w:eastAsia="en-ZA"/>
        </w:rPr>
        <w:t>.”</w:t>
      </w:r>
    </w:p>
    <w:p w:rsidR="00E52489" w:rsidRPr="00C86110" w:rsidRDefault="00534058" w:rsidP="00723EF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This belief</w:t>
      </w:r>
      <w:r w:rsidR="00D07B70" w:rsidRPr="00C86110">
        <w:rPr>
          <w:rFonts w:eastAsia="Times New Roman" w:cstheme="minorHAnsi"/>
          <w:bCs/>
          <w:sz w:val="32"/>
          <w:szCs w:val="32"/>
          <w:lang w:eastAsia="en-ZA"/>
        </w:rPr>
        <w:t xml:space="preserve"> is a lie that</w:t>
      </w:r>
      <w:r w:rsidRPr="00C86110">
        <w:rPr>
          <w:rFonts w:eastAsia="Times New Roman" w:cstheme="minorHAnsi"/>
          <w:bCs/>
          <w:sz w:val="32"/>
          <w:szCs w:val="32"/>
          <w:lang w:eastAsia="en-ZA"/>
        </w:rPr>
        <w:t xml:space="preserve"> Satan often whispers that</w:t>
      </w:r>
      <w:r w:rsidR="00D07B70" w:rsidRPr="00C86110">
        <w:rPr>
          <w:rFonts w:eastAsia="Times New Roman" w:cstheme="minorHAnsi"/>
          <w:bCs/>
          <w:sz w:val="32"/>
          <w:szCs w:val="32"/>
          <w:lang w:eastAsia="en-ZA"/>
        </w:rPr>
        <w:t xml:space="preserve"> undermines the very essence of faith and the dynamic nature of God's work in the world. Scripture consistently affirms that God's power and presence are active and unchanging. </w:t>
      </w:r>
    </w:p>
    <w:p w:rsidR="00AA73DB" w:rsidRPr="00C86110" w:rsidRDefault="00AA73DB" w:rsidP="00723EF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Hebrews 13:8 (NIV)</w:t>
      </w:r>
      <w:r w:rsidR="00D07B70" w:rsidRPr="00C86110">
        <w:rPr>
          <w:rFonts w:eastAsia="Times New Roman" w:cstheme="minorHAnsi"/>
          <w:bCs/>
          <w:sz w:val="32"/>
          <w:szCs w:val="32"/>
          <w:lang w:eastAsia="en-ZA"/>
        </w:rPr>
        <w:t xml:space="preserve"> states, "Jesus Christ is the same yesterday and today and forever," highlighting that the miraculous works of Jesus are not confined to the past </w:t>
      </w:r>
      <w:r w:rsidRPr="00C86110">
        <w:rPr>
          <w:rFonts w:eastAsia="Times New Roman" w:cstheme="minorHAnsi"/>
          <w:bCs/>
          <w:sz w:val="32"/>
          <w:szCs w:val="32"/>
          <w:lang w:eastAsia="en-ZA"/>
        </w:rPr>
        <w:t xml:space="preserve">but are ongoing in the present. </w:t>
      </w:r>
      <w:r w:rsidR="00D07B70" w:rsidRPr="00C86110">
        <w:rPr>
          <w:rFonts w:eastAsia="Times New Roman" w:cstheme="minorHAnsi"/>
          <w:bCs/>
          <w:sz w:val="32"/>
          <w:szCs w:val="32"/>
          <w:lang w:eastAsia="en-ZA"/>
        </w:rPr>
        <w:t xml:space="preserve">The early church experienced and testified to miracles as evidence of God's active engagement, and this is not a bygone era but a testament to God's enduring nature. Acts 4:30 (NIV) further supports this by saying, "Stretch out your hand to heal and perform signs and wonders through the name of your holy servant Jesus," demonstrating that the apostles prayed for and witnessed miracles as part of their ministry. </w:t>
      </w:r>
    </w:p>
    <w:p w:rsidR="00AC1BA0" w:rsidRPr="00C86110" w:rsidRDefault="00D07B70" w:rsidP="00AC1BA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These examples remind us that God's miraculous work continues, challenging the notion that such acts have ceased. Believing in a God </w:t>
      </w:r>
      <w:r w:rsidRPr="00C86110">
        <w:rPr>
          <w:rFonts w:eastAsia="Times New Roman" w:cstheme="minorHAnsi"/>
          <w:bCs/>
          <w:sz w:val="32"/>
          <w:szCs w:val="32"/>
          <w:lang w:eastAsia="en-ZA"/>
        </w:rPr>
        <w:lastRenderedPageBreak/>
        <w:t>who is actively involved and powerful today encourages us to seek His presence and anticipate His intervention in our lives.</w:t>
      </w:r>
    </w:p>
    <w:p w:rsidR="003A3367" w:rsidRPr="00C86110" w:rsidRDefault="003A3367" w:rsidP="003A3367">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A few years ago, while working as a journalist, I was on my way to work and running late, so I was speeding. A traffic officer pulled me over and caught me without my seatbelt fastened. Since I was getting married in two months and couldn’t afford a ticket because of the wedding expenses, I pleaded with him for another chance. He agreed, and I promised to buckle up. </w:t>
      </w:r>
    </w:p>
    <w:p w:rsidR="003A3367" w:rsidRPr="00C86110" w:rsidRDefault="003A3367" w:rsidP="003A3367">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Just six days later, my tire burst while I was driving home, causing my vehicle to overturn and land on its roof with me still inside. Surprisingly, the airbags didn’t deploy. I managed to climb out of the car with only a fractured elbow, which healed completely. During the accident, I heard a comforting voice next to me saying, “You’re going to be okay.” I am a living testament that miracles still exist.</w:t>
      </w:r>
    </w:p>
    <w:p w:rsidR="00B1299E" w:rsidRPr="00C86110" w:rsidRDefault="00EC0825" w:rsidP="003A3367">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In two consecutive occasions at a Bible camp and Christian Seminar, I saw how people got healed right in front of my eyes and how one of their legs which was shorter than the other grew until it reached the same length! God is real people people cause that was just freaky!</w:t>
      </w:r>
    </w:p>
    <w:p w:rsidR="001F758F" w:rsidRPr="00C86110" w:rsidRDefault="001F758F" w:rsidP="00AC1BA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The Bible motic=vates us to do the following: E</w:t>
      </w:r>
      <w:r w:rsidR="00AC1BA0" w:rsidRPr="00C86110">
        <w:rPr>
          <w:rFonts w:eastAsia="Times New Roman" w:cstheme="minorHAnsi"/>
          <w:bCs/>
          <w:sz w:val="32"/>
          <w:szCs w:val="32"/>
          <w:lang w:eastAsia="en-ZA"/>
        </w:rPr>
        <w:t>mbrace the promise of Acts 2:17 (NIV), which declares that "in the last days, God says, I will pour</w:t>
      </w:r>
      <w:r w:rsidRPr="00C86110">
        <w:rPr>
          <w:rFonts w:eastAsia="Times New Roman" w:cstheme="minorHAnsi"/>
          <w:bCs/>
          <w:sz w:val="32"/>
          <w:szCs w:val="32"/>
          <w:lang w:eastAsia="en-ZA"/>
        </w:rPr>
        <w:t xml:space="preserve"> out my Spirit on all people." </w:t>
      </w:r>
    </w:p>
    <w:p w:rsidR="001F758F" w:rsidRPr="00C86110" w:rsidRDefault="001F758F" w:rsidP="00AC1BA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He also encourages us to</w:t>
      </w:r>
      <w:r w:rsidR="00AC1BA0" w:rsidRPr="00C86110">
        <w:rPr>
          <w:rFonts w:eastAsia="Times New Roman" w:cstheme="minorHAnsi"/>
          <w:bCs/>
          <w:sz w:val="32"/>
          <w:szCs w:val="32"/>
          <w:lang w:eastAsia="en-ZA"/>
        </w:rPr>
        <w:t xml:space="preserve"> trust in Mark 16:17-18 (NASB), where Jesus says that believers will "lay hands on the sick, and they will recover." </w:t>
      </w:r>
      <w:r w:rsidRPr="00C86110">
        <w:rPr>
          <w:rFonts w:eastAsia="Times New Roman" w:cstheme="minorHAnsi"/>
          <w:bCs/>
          <w:sz w:val="32"/>
          <w:szCs w:val="32"/>
          <w:lang w:eastAsia="en-ZA"/>
        </w:rPr>
        <w:t>And to hold onto Matthew 7:7 (NASB), where He promise to answer our prayers</w:t>
      </w:r>
    </w:p>
    <w:p w:rsidR="001F758F" w:rsidRPr="00C86110" w:rsidRDefault="001F758F" w:rsidP="00AC1BA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God’s </w:t>
      </w:r>
      <w:r w:rsidR="00AC1BA0" w:rsidRPr="00C86110">
        <w:rPr>
          <w:rFonts w:eastAsia="Times New Roman" w:cstheme="minorHAnsi"/>
          <w:bCs/>
          <w:sz w:val="32"/>
          <w:szCs w:val="32"/>
          <w:lang w:eastAsia="en-ZA"/>
        </w:rPr>
        <w:t xml:space="preserve">continuous power is </w:t>
      </w:r>
      <w:r w:rsidRPr="00C86110">
        <w:rPr>
          <w:rFonts w:eastAsia="Times New Roman" w:cstheme="minorHAnsi"/>
          <w:bCs/>
          <w:sz w:val="32"/>
          <w:szCs w:val="32"/>
          <w:lang w:eastAsia="en-ZA"/>
        </w:rPr>
        <w:t xml:space="preserve">also </w:t>
      </w:r>
      <w:r w:rsidR="00AC1BA0" w:rsidRPr="00C86110">
        <w:rPr>
          <w:rFonts w:eastAsia="Times New Roman" w:cstheme="minorHAnsi"/>
          <w:bCs/>
          <w:sz w:val="32"/>
          <w:szCs w:val="32"/>
          <w:lang w:eastAsia="en-ZA"/>
        </w:rPr>
        <w:t xml:space="preserve">evident in Acts 3:6 (NIV), as Peter healed the lame man in Jesus' name. </w:t>
      </w:r>
    </w:p>
    <w:p w:rsidR="001F758F" w:rsidRPr="00C86110" w:rsidRDefault="001F758F" w:rsidP="00AC1BA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And </w:t>
      </w:r>
      <w:r w:rsidR="00AC1BA0" w:rsidRPr="00C86110">
        <w:rPr>
          <w:rFonts w:eastAsia="Times New Roman" w:cstheme="minorHAnsi"/>
          <w:bCs/>
          <w:sz w:val="32"/>
          <w:szCs w:val="32"/>
          <w:lang w:eastAsia="en-ZA"/>
        </w:rPr>
        <w:t xml:space="preserve">James 5:14-15 (NASB) encourages prayer for healing, and Exodus 15:26 (NASB) reveals You as our healer. </w:t>
      </w:r>
    </w:p>
    <w:p w:rsidR="00EC0825" w:rsidRPr="00C86110" w:rsidRDefault="00AC1BA0" w:rsidP="00AC1BA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John 5:19 (NIV) confirms that Jesus does what He sees the Father doing, showing that Your miraculous works persist. As Psalm 77:14 (NIV) declares, "You are the God who performs miracles</w:t>
      </w:r>
      <w:r w:rsidR="00EC0825" w:rsidRPr="00C86110">
        <w:rPr>
          <w:rFonts w:eastAsia="Times New Roman" w:cstheme="minorHAnsi"/>
          <w:bCs/>
          <w:sz w:val="32"/>
          <w:szCs w:val="32"/>
          <w:lang w:eastAsia="en-ZA"/>
        </w:rPr>
        <w:t xml:space="preserve"> </w:t>
      </w:r>
    </w:p>
    <w:p w:rsidR="00AC1BA0" w:rsidRPr="00C86110" w:rsidRDefault="001F758F" w:rsidP="00AC1BA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Let’s pray: </w:t>
      </w:r>
      <w:r w:rsidR="00EC0825" w:rsidRPr="00C86110">
        <w:rPr>
          <w:rFonts w:eastAsia="Times New Roman" w:cstheme="minorHAnsi"/>
          <w:bCs/>
          <w:sz w:val="32"/>
          <w:szCs w:val="32"/>
          <w:lang w:eastAsia="en-ZA"/>
        </w:rPr>
        <w:t>Heavenly Father, I come before You in the name of Jesus, rejecting the lie that You no longer perform miracles. Your Word assures us in John 14:12 (NIV) that "whoever believes in me will do the works I have been doing, and they will do even greater things." ." Lord, strengthen my faith in Your active, unchanging power. In Jesus’ name, Amen.</w:t>
      </w:r>
    </w:p>
    <w:p w:rsidR="00C434D2" w:rsidRPr="00C86110" w:rsidRDefault="00C434D2" w:rsidP="00C434D2">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“Whatever good you are doing is for selfish reasons.”</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lie that "whatever good you are doing is for selfish reasons" is a cunning strike from the enemy, distorting truth in ways that contradict the Bible’s core teachings. Like a serpent, Satan twists pure intentions, making believers question their motives. But Scripture reveals that true goodness often springs from selfless love for God and others. In Philippians 2:3-4(NIV), Paul commands, "Do nothing out of selfish ambition or vain conceit. Rather, in humility value others above yourselves, not looking to your own interests but each of you to the interests of the others." This clear call to humility and selflessness directly opposes the snake-like deception that our good deeds are always selfish.</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Bible abounds with examples of pure, selfless actions. Consider Ruth, who stayed with Naomi out of love and loyalty, famously declaring, "Where you go I will go, and where you stay I will stay" (Ruth 1:16, NIV). Her actions were driven not by gain but by compassion, proving that goodness can be rooted in love, not selfishness. Likewise, Christian author C.S. Lewis reflects on this in The Four Loves, where he describes agape love as the highest, most selfless form of love (Lewis, 1960).</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Finally, the ultimate act of selflessness is seen in Jesus' sacrifice, where He "did not come to be served, but to serve, and to give his life as a ransom for many" (Mark 10:45, NIV). Christ’s actions </w:t>
      </w:r>
      <w:r w:rsidRPr="00C86110">
        <w:rPr>
          <w:rFonts w:eastAsia="Times New Roman" w:cstheme="minorHAnsi"/>
          <w:sz w:val="32"/>
          <w:szCs w:val="32"/>
          <w:lang w:eastAsia="en-ZA"/>
        </w:rPr>
        <w:lastRenderedPageBreak/>
        <w:t>completely contradict the idea of selfish motivation, embodying pure, divine love. These examples dismantle Satan’s venomous lie, showing that true acts of goodness are often driven by God’s love, not personal gain.</w:t>
      </w:r>
    </w:p>
    <w:p w:rsidR="00C434D2" w:rsidRPr="00C86110" w:rsidRDefault="00C434D2" w:rsidP="00C434D2">
      <w:pPr>
        <w:pStyle w:val="NormalWeb"/>
        <w:rPr>
          <w:rFonts w:asciiTheme="minorHAnsi" w:hAnsiTheme="minorHAnsi" w:cstheme="minorHAnsi"/>
          <w:sz w:val="32"/>
          <w:szCs w:val="32"/>
        </w:rPr>
      </w:pPr>
      <w:r w:rsidRPr="00C86110">
        <w:rPr>
          <w:rFonts w:asciiTheme="minorHAnsi" w:hAnsiTheme="minorHAnsi" w:cstheme="minorHAnsi"/>
          <w:sz w:val="32"/>
          <w:szCs w:val="32"/>
        </w:rPr>
        <w:t>Here are four Bible verses from both the NIV and NASB versions that contradict the lie that the good you do is for selfish reasons:</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Matthew 5:16 (NIV): </w:t>
      </w:r>
      <w:r w:rsidRPr="00C86110">
        <w:rPr>
          <w:rStyle w:val="Emphasis"/>
          <w:rFonts w:asciiTheme="minorHAnsi" w:hAnsiTheme="minorHAnsi" w:cstheme="minorHAnsi"/>
          <w:b w:val="0"/>
          <w:i w:val="0"/>
          <w:sz w:val="32"/>
          <w:szCs w:val="32"/>
        </w:rPr>
        <w:t>"Let your light shine before others, that they may see your good deeds and glorify your Father in heaven."</w:t>
      </w:r>
      <w:r w:rsidRPr="00C86110">
        <w:rPr>
          <w:rFonts w:asciiTheme="minorHAnsi" w:hAnsiTheme="minorHAnsi" w:cstheme="minorHAnsi"/>
          <w:b w:val="0"/>
          <w:sz w:val="32"/>
          <w:szCs w:val="32"/>
        </w:rPr>
        <w:t xml:space="preserve"> The good we do should point others to God, not for selfish reasons, but to bring glory to Him.</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Philippians 2:3 (NASB): </w:t>
      </w:r>
      <w:r w:rsidRPr="00C86110">
        <w:rPr>
          <w:rStyle w:val="Emphasis"/>
          <w:rFonts w:asciiTheme="minorHAnsi" w:hAnsiTheme="minorHAnsi" w:cstheme="minorHAnsi"/>
          <w:b w:val="0"/>
          <w:i w:val="0"/>
          <w:sz w:val="32"/>
          <w:szCs w:val="32"/>
        </w:rPr>
        <w:t>"Do nothing from selfishness or empty conceit, but with humility of mind regard one another as more important than yourselves."</w:t>
      </w:r>
      <w:r w:rsidRPr="00C86110">
        <w:rPr>
          <w:rFonts w:asciiTheme="minorHAnsi" w:hAnsiTheme="minorHAnsi" w:cstheme="minorHAnsi"/>
          <w:b w:val="0"/>
          <w:sz w:val="32"/>
          <w:szCs w:val="32"/>
        </w:rPr>
        <w:t xml:space="preserve"> We are called to act selflessly, putting others' needs before our own, rather than doing good for selfish gain.</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Romans 12:1 (NIV): </w:t>
      </w:r>
      <w:r w:rsidRPr="00C86110">
        <w:rPr>
          <w:rStyle w:val="Emphasis"/>
          <w:rFonts w:asciiTheme="minorHAnsi" w:hAnsiTheme="minorHAnsi" w:cstheme="minorHAnsi"/>
          <w:b w:val="0"/>
          <w:i w:val="0"/>
          <w:sz w:val="32"/>
          <w:szCs w:val="32"/>
        </w:rPr>
        <w:t>"Therefore, I urge you, brothers and sisters, in view of God’s mercy, to offer your bodies as a living sacrifice, holy and pleasing to God—this is your true and proper worship."</w:t>
      </w:r>
      <w:r w:rsidRPr="00C86110">
        <w:rPr>
          <w:rFonts w:asciiTheme="minorHAnsi" w:hAnsiTheme="minorHAnsi" w:cstheme="minorHAnsi"/>
          <w:b w:val="0"/>
          <w:sz w:val="32"/>
          <w:szCs w:val="32"/>
        </w:rPr>
        <w:t xml:space="preserve"> Our good actions should be a response to God’s mercy, not for selfish reasons, but as an offering to Him.</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1 Corinthians 10:31 (NASB). </w:t>
      </w:r>
      <w:r w:rsidRPr="00C86110">
        <w:rPr>
          <w:rStyle w:val="Emphasis"/>
          <w:rFonts w:asciiTheme="minorHAnsi" w:hAnsiTheme="minorHAnsi" w:cstheme="minorHAnsi"/>
          <w:b w:val="0"/>
          <w:i w:val="0"/>
          <w:sz w:val="32"/>
          <w:szCs w:val="32"/>
        </w:rPr>
        <w:t>"Whether, then, you eat or drink or whatever you do, do all to the glory of God."</w:t>
      </w:r>
      <w:r w:rsidRPr="00C86110">
        <w:rPr>
          <w:rFonts w:asciiTheme="minorHAnsi" w:hAnsiTheme="minorHAnsi" w:cstheme="minorHAnsi"/>
          <w:b w:val="0"/>
          <w:sz w:val="32"/>
          <w:szCs w:val="32"/>
        </w:rPr>
        <w:t xml:space="preserve"> Every good thing we do should be done to honor and glorify God, not for selfish motives.</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Let’s pray: In the name of Jesus, I rebuke the lie that the good I do is for selfish reasons. Your Word says, “Let your light shine before others, that they may see your good deeds and glorify your Father in heaven” (Matthew 5:16). I declare that my actions are motivated by love for You and others, not selfishness. Satan, I reject your accusations. I choose to serve with a pure heart, seeking only to honor God in all things. Amen.</w:t>
      </w:r>
    </w:p>
    <w:p w:rsidR="0001661E" w:rsidRPr="00C86110" w:rsidRDefault="0001661E" w:rsidP="00AC1BA0">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sz w:val="32"/>
          <w:szCs w:val="32"/>
          <w:lang w:eastAsia="en-ZA"/>
        </w:rPr>
        <w:lastRenderedPageBreak/>
        <w:t xml:space="preserve">Lie: </w:t>
      </w:r>
      <w:r w:rsidR="00D07B70" w:rsidRPr="00C86110">
        <w:rPr>
          <w:rFonts w:eastAsia="Times New Roman" w:cstheme="minorHAnsi"/>
          <w:sz w:val="32"/>
          <w:szCs w:val="32"/>
          <w:lang w:eastAsia="en-ZA"/>
        </w:rPr>
        <w:t>“</w:t>
      </w:r>
      <w:r w:rsidRPr="00C86110">
        <w:rPr>
          <w:rFonts w:eastAsia="Times New Roman" w:cstheme="minorHAnsi"/>
          <w:sz w:val="32"/>
          <w:szCs w:val="32"/>
          <w:lang w:eastAsia="en-ZA"/>
        </w:rPr>
        <w:t>God cannot use someone like you.</w:t>
      </w:r>
      <w:r w:rsidR="00D07B70" w:rsidRPr="00C86110">
        <w:rPr>
          <w:rFonts w:eastAsia="Times New Roman" w:cstheme="minorHAnsi"/>
          <w:sz w:val="32"/>
          <w:szCs w:val="32"/>
          <w:lang w:eastAsia="en-ZA"/>
        </w:rPr>
        <w:t>”</w:t>
      </w:r>
    </w:p>
    <w:p w:rsidR="00B65AC9" w:rsidRPr="00C86110" w:rsidRDefault="00D07B70" w:rsidP="0001661E">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S</w:t>
      </w:r>
      <w:r w:rsidR="00D103C9" w:rsidRPr="00C86110">
        <w:rPr>
          <w:rFonts w:eastAsia="Times New Roman" w:cstheme="minorHAnsi"/>
          <w:sz w:val="32"/>
          <w:szCs w:val="32"/>
          <w:lang w:eastAsia="en-ZA"/>
        </w:rPr>
        <w:t>atan often tells</w:t>
      </w:r>
      <w:r w:rsidR="00847DD9" w:rsidRPr="00C86110">
        <w:rPr>
          <w:rFonts w:eastAsia="Times New Roman" w:cstheme="minorHAnsi"/>
          <w:sz w:val="32"/>
          <w:szCs w:val="32"/>
          <w:lang w:eastAsia="en-ZA"/>
        </w:rPr>
        <w:t xml:space="preserve"> this lie</w:t>
      </w:r>
      <w:r w:rsidRPr="00C86110">
        <w:rPr>
          <w:rFonts w:eastAsia="Times New Roman" w:cstheme="minorHAnsi"/>
          <w:sz w:val="32"/>
          <w:szCs w:val="32"/>
          <w:lang w:eastAsia="en-ZA"/>
        </w:rPr>
        <w:t xml:space="preserve">, a lie designed to foster doubt and hinder your potential. However, this lie is directly countered by the transformative power of Scripture. The Bible is filled with examples of individuals who, despite their imperfections and past mistakes, were used powerfully by God. </w:t>
      </w:r>
    </w:p>
    <w:p w:rsidR="0001661E" w:rsidRPr="00C86110" w:rsidRDefault="00D07B70" w:rsidP="0001661E">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Your perceived inadequacies are no barrier to God's plans. Instead, they are opportunities for His strength and grace to shine through, demonstrating that He can and will use you for His greater purposes.</w:t>
      </w:r>
    </w:p>
    <w:p w:rsidR="001F758F" w:rsidRPr="00C86110" w:rsidRDefault="001F758F" w:rsidP="001F758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Throughout the Bible, God used imperfect people who sinned, including:</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Adam and Eve</w:t>
      </w:r>
      <w:r w:rsidRPr="00C86110">
        <w:rPr>
          <w:rFonts w:eastAsia="Times New Roman" w:cstheme="minorHAnsi"/>
          <w:sz w:val="32"/>
          <w:szCs w:val="32"/>
          <w:lang w:eastAsia="en-ZA"/>
        </w:rPr>
        <w:t xml:space="preserve"> – Disobeyed God.</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Noah</w:t>
      </w:r>
      <w:r w:rsidRPr="00C86110">
        <w:rPr>
          <w:rFonts w:eastAsia="Times New Roman" w:cstheme="minorHAnsi"/>
          <w:sz w:val="32"/>
          <w:szCs w:val="32"/>
          <w:lang w:eastAsia="en-ZA"/>
        </w:rPr>
        <w:t xml:space="preserve"> – Got drunk after the flood.</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Abraham</w:t>
      </w:r>
      <w:r w:rsidRPr="00C86110">
        <w:rPr>
          <w:rFonts w:eastAsia="Times New Roman" w:cstheme="minorHAnsi"/>
          <w:sz w:val="32"/>
          <w:szCs w:val="32"/>
          <w:lang w:eastAsia="en-ZA"/>
        </w:rPr>
        <w:t xml:space="preserve"> – Lied and sinned with Hagar.</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Moses</w:t>
      </w:r>
      <w:r w:rsidRPr="00C86110">
        <w:rPr>
          <w:rFonts w:eastAsia="Times New Roman" w:cstheme="minorHAnsi"/>
          <w:sz w:val="32"/>
          <w:szCs w:val="32"/>
          <w:lang w:eastAsia="en-ZA"/>
        </w:rPr>
        <w:t xml:space="preserve"> – Struck the rock in anger.</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David</w:t>
      </w:r>
      <w:r w:rsidRPr="00C86110">
        <w:rPr>
          <w:rFonts w:eastAsia="Times New Roman" w:cstheme="minorHAnsi"/>
          <w:sz w:val="32"/>
          <w:szCs w:val="32"/>
          <w:lang w:eastAsia="en-ZA"/>
        </w:rPr>
        <w:t xml:space="preserve"> – Committed adultery and arranged a murder.</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Solomon</w:t>
      </w:r>
      <w:r w:rsidRPr="00C86110">
        <w:rPr>
          <w:rFonts w:eastAsia="Times New Roman" w:cstheme="minorHAnsi"/>
          <w:sz w:val="32"/>
          <w:szCs w:val="32"/>
          <w:lang w:eastAsia="en-ZA"/>
        </w:rPr>
        <w:t xml:space="preserve"> – Allowed idolatry.</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Peter</w:t>
      </w:r>
      <w:r w:rsidRPr="00C86110">
        <w:rPr>
          <w:rFonts w:eastAsia="Times New Roman" w:cstheme="minorHAnsi"/>
          <w:sz w:val="32"/>
          <w:szCs w:val="32"/>
          <w:lang w:eastAsia="en-ZA"/>
        </w:rPr>
        <w:t xml:space="preserve"> – Denied Jesus three times.</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Paul</w:t>
      </w:r>
      <w:r w:rsidRPr="00C86110">
        <w:rPr>
          <w:rFonts w:eastAsia="Times New Roman" w:cstheme="minorHAnsi"/>
          <w:sz w:val="32"/>
          <w:szCs w:val="32"/>
          <w:lang w:eastAsia="en-ZA"/>
        </w:rPr>
        <w:t xml:space="preserve"> – Persecuted Christians before his conversion.</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Rahab</w:t>
      </w:r>
      <w:r w:rsidRPr="00C86110">
        <w:rPr>
          <w:rFonts w:eastAsia="Times New Roman" w:cstheme="minorHAnsi"/>
          <w:sz w:val="32"/>
          <w:szCs w:val="32"/>
          <w:lang w:eastAsia="en-ZA"/>
        </w:rPr>
        <w:t xml:space="preserve"> – A prostitute who helped Israel’s spies.</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Samson</w:t>
      </w:r>
      <w:r w:rsidRPr="00C86110">
        <w:rPr>
          <w:rFonts w:eastAsia="Times New Roman" w:cstheme="minorHAnsi"/>
          <w:sz w:val="32"/>
          <w:szCs w:val="32"/>
          <w:lang w:eastAsia="en-ZA"/>
        </w:rPr>
        <w:t xml:space="preserve"> – Sinned through relationships with women.</w:t>
      </w:r>
    </w:p>
    <w:p w:rsidR="001F758F" w:rsidRPr="00C86110" w:rsidRDefault="001F758F" w:rsidP="001F758F">
      <w:pPr>
        <w:numPr>
          <w:ilvl w:val="0"/>
          <w:numId w:val="38"/>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Gideon</w:t>
      </w:r>
      <w:r w:rsidRPr="00C86110">
        <w:rPr>
          <w:rFonts w:eastAsia="Times New Roman" w:cstheme="minorHAnsi"/>
          <w:sz w:val="32"/>
          <w:szCs w:val="32"/>
          <w:lang w:eastAsia="en-ZA"/>
        </w:rPr>
        <w:t xml:space="preserve"> – Doubted God’s calling.</w:t>
      </w:r>
    </w:p>
    <w:p w:rsidR="001F758F" w:rsidRPr="00C86110" w:rsidRDefault="001F758F" w:rsidP="001F758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These individuals remind us that despite our failures, God’s grace allows Him to use us for His purposes.</w:t>
      </w:r>
    </w:p>
    <w:p w:rsidR="001F758F" w:rsidRPr="00C86110" w:rsidRDefault="001F758F" w:rsidP="0001661E">
      <w:pPr>
        <w:spacing w:before="100" w:beforeAutospacing="1" w:after="100" w:afterAutospacing="1" w:line="240" w:lineRule="auto"/>
        <w:rPr>
          <w:rFonts w:eastAsia="Times New Roman" w:cstheme="minorHAnsi"/>
          <w:sz w:val="32"/>
          <w:szCs w:val="32"/>
          <w:lang w:eastAsia="en-ZA"/>
        </w:rPr>
      </w:pPr>
    </w:p>
    <w:p w:rsidR="001F758F" w:rsidRPr="00C86110" w:rsidRDefault="00AC1BA0" w:rsidP="0001661E">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Your Word in Jeremiah 29:11 (NIV) promises, “‘For I know the plans I have for you,’ declares the Lord, ‘plans to prosper you and not to harm you, plans to give you hope and a future.’</w:t>
      </w:r>
    </w:p>
    <w:p w:rsidR="0082651F" w:rsidRPr="00C86110" w:rsidRDefault="001F758F" w:rsidP="0001661E">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The Bible further emphasises that despite our</w:t>
      </w:r>
      <w:r w:rsidR="00AC1BA0" w:rsidRPr="00C86110">
        <w:rPr>
          <w:rFonts w:eastAsia="Times New Roman" w:cstheme="minorHAnsi"/>
          <w:sz w:val="32"/>
          <w:szCs w:val="32"/>
          <w:lang w:eastAsia="en-ZA"/>
        </w:rPr>
        <w:t xml:space="preserve"> weaknesses, as 1 Corinthians 1:27-29 (NIV) declares, “God chose the foolish things of the world to shame the wise; God chose the weak things of the world to shame the strong</w:t>
      </w:r>
      <w:r w:rsidRPr="00C86110">
        <w:rPr>
          <w:rFonts w:eastAsia="Times New Roman" w:cstheme="minorHAnsi"/>
          <w:sz w:val="32"/>
          <w:szCs w:val="32"/>
          <w:lang w:eastAsia="en-ZA"/>
        </w:rPr>
        <w:t>.</w:t>
      </w:r>
      <w:r w:rsidR="0082651F" w:rsidRPr="00C86110">
        <w:rPr>
          <w:rFonts w:eastAsia="Times New Roman" w:cstheme="minorHAnsi"/>
          <w:sz w:val="32"/>
          <w:szCs w:val="32"/>
          <w:lang w:eastAsia="en-ZA"/>
        </w:rPr>
        <w:t>”</w:t>
      </w:r>
      <w:r w:rsidRPr="00C86110">
        <w:rPr>
          <w:rFonts w:eastAsia="Times New Roman" w:cstheme="minorHAnsi"/>
          <w:sz w:val="32"/>
          <w:szCs w:val="32"/>
          <w:lang w:eastAsia="en-ZA"/>
        </w:rPr>
        <w:t xml:space="preserve"> </w:t>
      </w:r>
      <w:r w:rsidR="00AC1BA0" w:rsidRPr="00C86110">
        <w:rPr>
          <w:rFonts w:eastAsia="Times New Roman" w:cstheme="minorHAnsi"/>
          <w:sz w:val="32"/>
          <w:szCs w:val="32"/>
          <w:lang w:eastAsia="en-ZA"/>
        </w:rPr>
        <w:t>I claim</w:t>
      </w:r>
      <w:r w:rsidR="0082651F" w:rsidRPr="00C86110">
        <w:rPr>
          <w:rFonts w:eastAsia="Times New Roman" w:cstheme="minorHAnsi"/>
          <w:sz w:val="32"/>
          <w:szCs w:val="32"/>
          <w:lang w:eastAsia="en-ZA"/>
        </w:rPr>
        <w:t xml:space="preserve">. </w:t>
      </w:r>
    </w:p>
    <w:p w:rsidR="001F758F" w:rsidRPr="00C86110" w:rsidRDefault="0082651F" w:rsidP="0001661E">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And the Bible encourages us in</w:t>
      </w:r>
      <w:r w:rsidR="00AC1BA0" w:rsidRPr="00C86110">
        <w:rPr>
          <w:rFonts w:eastAsia="Times New Roman" w:cstheme="minorHAnsi"/>
          <w:sz w:val="32"/>
          <w:szCs w:val="32"/>
          <w:lang w:eastAsia="en-ZA"/>
        </w:rPr>
        <w:t xml:space="preserve"> Philippians 4:13 (NASB),</w:t>
      </w:r>
      <w:r w:rsidRPr="00C86110">
        <w:rPr>
          <w:rFonts w:eastAsia="Times New Roman" w:cstheme="minorHAnsi"/>
          <w:sz w:val="32"/>
          <w:szCs w:val="32"/>
          <w:lang w:eastAsia="en-ZA"/>
        </w:rPr>
        <w:t xml:space="preserve"> that</w:t>
      </w:r>
      <w:r w:rsidR="00AC1BA0" w:rsidRPr="00C86110">
        <w:rPr>
          <w:rFonts w:eastAsia="Times New Roman" w:cstheme="minorHAnsi"/>
          <w:sz w:val="32"/>
          <w:szCs w:val="32"/>
          <w:lang w:eastAsia="en-ZA"/>
        </w:rPr>
        <w:t xml:space="preserve"> “I can do all things through Him who strengthens me</w:t>
      </w:r>
      <w:r w:rsidR="001F758F" w:rsidRPr="00C86110">
        <w:rPr>
          <w:rFonts w:eastAsia="Times New Roman" w:cstheme="minorHAnsi"/>
          <w:sz w:val="32"/>
          <w:szCs w:val="32"/>
          <w:lang w:eastAsia="en-ZA"/>
        </w:rPr>
        <w:t xml:space="preserve"> </w:t>
      </w:r>
    </w:p>
    <w:p w:rsidR="00AC1BA0" w:rsidRPr="00C86110" w:rsidRDefault="001F758F" w:rsidP="0001661E">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Let’s pray: Heavenly Father, I come before You in the powerful name of Jesus, rejecting the lie that You cannot use someone like me</w:t>
      </w:r>
      <w:r w:rsidR="0082651F" w:rsidRPr="00C86110">
        <w:rPr>
          <w:rFonts w:eastAsia="Times New Roman" w:cstheme="minorHAnsi"/>
          <w:sz w:val="32"/>
          <w:szCs w:val="32"/>
          <w:lang w:eastAsia="en-ZA"/>
        </w:rPr>
        <w:t>.” I resist the enemy’s lies and embrace Your divine power and purpose for my life. In Jesus' name, Amen.</w:t>
      </w:r>
    </w:p>
    <w:p w:rsidR="0001661E" w:rsidRPr="00C86110" w:rsidRDefault="0001661E" w:rsidP="0001661E">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w:t>
      </w:r>
      <w:r w:rsidR="000B6522" w:rsidRPr="00C86110">
        <w:rPr>
          <w:rFonts w:eastAsia="Times New Roman" w:cstheme="minorHAnsi"/>
          <w:sz w:val="32"/>
          <w:szCs w:val="32"/>
          <w:lang w:eastAsia="en-ZA"/>
        </w:rPr>
        <w:t>No one</w:t>
      </w:r>
      <w:r w:rsidRPr="00C86110">
        <w:rPr>
          <w:rFonts w:eastAsia="Times New Roman" w:cstheme="minorHAnsi"/>
          <w:sz w:val="32"/>
          <w:szCs w:val="32"/>
          <w:lang w:eastAsia="en-ZA"/>
        </w:rPr>
        <w:t xml:space="preserve"> cares about you</w:t>
      </w:r>
      <w:r w:rsidR="00715ECC" w:rsidRPr="00C86110">
        <w:rPr>
          <w:rFonts w:eastAsia="Times New Roman" w:cstheme="minorHAnsi"/>
          <w:sz w:val="32"/>
          <w:szCs w:val="32"/>
          <w:lang w:eastAsia="en-ZA"/>
        </w:rPr>
        <w:t>.</w:t>
      </w:r>
      <w:r w:rsidRPr="00C86110">
        <w:rPr>
          <w:rFonts w:eastAsia="Times New Roman" w:cstheme="minorHAnsi"/>
          <w:sz w:val="32"/>
          <w:szCs w:val="32"/>
          <w:lang w:eastAsia="en-ZA"/>
        </w:rPr>
        <w:t>”</w:t>
      </w:r>
    </w:p>
    <w:p w:rsidR="00813AB6" w:rsidRPr="00C86110" w:rsidRDefault="000A2244" w:rsidP="00723EF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This lie</w:t>
      </w:r>
      <w:r w:rsidR="00143DCF" w:rsidRPr="00C86110">
        <w:rPr>
          <w:rFonts w:eastAsia="Times New Roman" w:cstheme="minorHAnsi"/>
          <w:sz w:val="32"/>
          <w:szCs w:val="32"/>
          <w:lang w:eastAsia="en-ZA"/>
        </w:rPr>
        <w:t xml:space="preserve"> is a deceptive weapon Satan wields to foster despair and isolation. Psalm 34:18 (NIV) reassures us, “The Lord is close to the broken</w:t>
      </w:r>
      <w:r w:rsidR="00AC1BA0" w:rsidRPr="00C86110">
        <w:rPr>
          <w:rFonts w:eastAsia="Times New Roman" w:cstheme="minorHAnsi"/>
          <w:sz w:val="32"/>
          <w:szCs w:val="32"/>
          <w:lang w:eastAsia="en-ZA"/>
        </w:rPr>
        <w:t>-</w:t>
      </w:r>
      <w:r w:rsidR="00143DCF" w:rsidRPr="00C86110">
        <w:rPr>
          <w:rFonts w:eastAsia="Times New Roman" w:cstheme="minorHAnsi"/>
          <w:sz w:val="32"/>
          <w:szCs w:val="32"/>
          <w:lang w:eastAsia="en-ZA"/>
        </w:rPr>
        <w:t>hearted and saves those who are crushed in spirit.” This verse highlights that God's presence is not distant but intimately near</w:t>
      </w:r>
      <w:r w:rsidR="000B6522" w:rsidRPr="00C86110">
        <w:rPr>
          <w:rFonts w:eastAsia="Times New Roman" w:cstheme="minorHAnsi"/>
          <w:sz w:val="32"/>
          <w:szCs w:val="32"/>
          <w:lang w:eastAsia="en-ZA"/>
        </w:rPr>
        <w:t xml:space="preserve"> especially in our deepest moments of despair</w:t>
      </w:r>
      <w:r w:rsidR="00143DCF" w:rsidRPr="00C86110">
        <w:rPr>
          <w:rFonts w:eastAsia="Times New Roman" w:cstheme="minorHAnsi"/>
          <w:sz w:val="32"/>
          <w:szCs w:val="32"/>
          <w:lang w:eastAsia="en-ZA"/>
        </w:rPr>
        <w:t xml:space="preserve">. </w:t>
      </w:r>
    </w:p>
    <w:p w:rsidR="00813AB6" w:rsidRPr="00C86110" w:rsidRDefault="00143DCF" w:rsidP="00723EF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Furthermore, 1 Peter 5:7 (NIV) encourages us to “Cast all your anxiety on him because he cares for you.” This promise underscores that God’s care is personal and profound, not a distant or abstract notion. </w:t>
      </w:r>
    </w:p>
    <w:p w:rsidR="00143DCF" w:rsidRPr="00C86110" w:rsidRDefault="00143DCF" w:rsidP="00723EF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Even in times when human support seems absent, these Scriptures remind us that divine care is unwavering and reliable. The lie that no one cares about you fails to hold up against the truth of a God who is actively involved in your life, especially when you need it most. The evidence of God's care is evident in His promises </w:t>
      </w:r>
      <w:r w:rsidR="000B6522" w:rsidRPr="00C86110">
        <w:rPr>
          <w:rFonts w:eastAsia="Times New Roman" w:cstheme="minorHAnsi"/>
          <w:sz w:val="32"/>
          <w:szCs w:val="32"/>
          <w:lang w:eastAsia="en-ZA"/>
        </w:rPr>
        <w:t>and</w:t>
      </w:r>
      <w:r w:rsidRPr="00C86110">
        <w:rPr>
          <w:rFonts w:eastAsia="Times New Roman" w:cstheme="minorHAnsi"/>
          <w:sz w:val="32"/>
          <w:szCs w:val="32"/>
          <w:lang w:eastAsia="en-ZA"/>
        </w:rPr>
        <w:t xml:space="preserve"> in His actions, demonstrating a love that remains constant despite any feelings of abandonment or loneliness you might experience.</w:t>
      </w:r>
    </w:p>
    <w:p w:rsidR="009A2F59" w:rsidRPr="00C86110" w:rsidRDefault="009A2F59" w:rsidP="007A5F3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Feeling that no one cares about you can be incredibly isolating, but the Bible provides numerous examples demonstrating God's unwavering love and concern for individuals. For instance, in the </w:t>
      </w:r>
      <w:r w:rsidRPr="00C86110">
        <w:rPr>
          <w:rFonts w:eastAsia="Times New Roman" w:cstheme="minorHAnsi"/>
          <w:sz w:val="32"/>
          <w:szCs w:val="32"/>
          <w:lang w:eastAsia="en-ZA"/>
        </w:rPr>
        <w:lastRenderedPageBreak/>
        <w:t>story of Hagar, who felt abandoned in the wilderness, God sees her plight and comforts her, declaring, “I have heard of your misery” (Genesis 16:11, NIV). Similarly, in the account of Elijah, who fled into the wilderness feeling utterly alone and despondent, God sent an angel to minister to him, reminding him that he was not forgotten (1 Kings 19:5-7, NIV). Additionally, Jesus emphasizes His care for each individual in the parable of the lost sheep, stating, “Rejoice with me; I have found my lost sheep” (Luke 15:6, NIV). These narratives illustrate that even in moments of deep loneliness, God is aware of our struggles and actively cares for us, showing that we are never truly alone.</w:t>
      </w:r>
    </w:p>
    <w:p w:rsidR="007A5F3D" w:rsidRPr="00C86110" w:rsidRDefault="007A5F3D" w:rsidP="007A5F3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As Maya Angelou</w:t>
      </w:r>
      <w:r w:rsidR="009A2F59" w:rsidRPr="00C86110">
        <w:rPr>
          <w:rFonts w:eastAsia="Times New Roman" w:cstheme="minorHAnsi"/>
          <w:sz w:val="32"/>
          <w:szCs w:val="32"/>
          <w:lang w:eastAsia="en-ZA"/>
        </w:rPr>
        <w:t>, a renowned author beautifully states</w:t>
      </w:r>
      <w:r w:rsidRPr="00C86110">
        <w:rPr>
          <w:rFonts w:eastAsia="Times New Roman" w:cstheme="minorHAnsi"/>
          <w:sz w:val="32"/>
          <w:szCs w:val="32"/>
          <w:lang w:eastAsia="en-ZA"/>
        </w:rPr>
        <w:t xml:space="preserve">, “I’ve learned that people will forget what you said, people will forget what you did, but people will never forget how you made them feel” </w:t>
      </w:r>
      <w:r w:rsidR="009A2F59" w:rsidRPr="00C86110">
        <w:rPr>
          <w:rFonts w:eastAsia="Times New Roman" w:cstheme="minorHAnsi"/>
          <w:sz w:val="32"/>
          <w:szCs w:val="32"/>
          <w:lang w:eastAsia="en-ZA"/>
        </w:rPr>
        <w:t>(Angelou, 1993). This highlights the profound impact</w:t>
      </w:r>
      <w:r w:rsidRPr="00C86110">
        <w:rPr>
          <w:rFonts w:eastAsia="Times New Roman" w:cstheme="minorHAnsi"/>
          <w:sz w:val="32"/>
          <w:szCs w:val="32"/>
          <w:lang w:eastAsia="en-ZA"/>
        </w:rPr>
        <w:t xml:space="preserve"> </w:t>
      </w:r>
      <w:r w:rsidR="009A2F59" w:rsidRPr="00C86110">
        <w:rPr>
          <w:rFonts w:eastAsia="Times New Roman" w:cstheme="minorHAnsi"/>
          <w:sz w:val="32"/>
          <w:szCs w:val="32"/>
          <w:lang w:eastAsia="en-ZA"/>
        </w:rPr>
        <w:t xml:space="preserve">we have </w:t>
      </w:r>
      <w:r w:rsidRPr="00C86110">
        <w:rPr>
          <w:rFonts w:eastAsia="Times New Roman" w:cstheme="minorHAnsi"/>
          <w:sz w:val="32"/>
          <w:szCs w:val="32"/>
          <w:lang w:eastAsia="en-ZA"/>
        </w:rPr>
        <w:t>on one another, affirming that our connections with others are meaningful and valued. Additionally, C.S. Lewis reminde</w:t>
      </w:r>
      <w:r w:rsidR="009A2F59" w:rsidRPr="00C86110">
        <w:rPr>
          <w:rFonts w:eastAsia="Times New Roman" w:cstheme="minorHAnsi"/>
          <w:sz w:val="32"/>
          <w:szCs w:val="32"/>
          <w:lang w:eastAsia="en-ZA"/>
        </w:rPr>
        <w:t>d us, “What you see and</w:t>
      </w:r>
      <w:r w:rsidRPr="00C86110">
        <w:rPr>
          <w:rFonts w:eastAsia="Times New Roman" w:cstheme="minorHAnsi"/>
          <w:sz w:val="32"/>
          <w:szCs w:val="32"/>
          <w:lang w:eastAsia="en-ZA"/>
        </w:rPr>
        <w:t xml:space="preserve"> read is not the same as what you feel, and what you feel is often what is real” (Lewis, 1958). This suggests that feelings of isolation do not reflect the reality of our relationships. Moreover, Brené Brown asserts, “Connection is why we’re here; it gives purpose and meaning to our lives” (Brown, 2010). These perspectives emphasize that care and connection are integral to the human experience, reinforcing that you are not alone and that people genuinely care about you.</w:t>
      </w:r>
    </w:p>
    <w:p w:rsidR="00324EFE" w:rsidRPr="00C86110" w:rsidRDefault="00AC1BA0" w:rsidP="00723EF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Your Word assures us in Matthew 10:29-31 (NIV) that even the sparrows are under Your care, and we are </w:t>
      </w:r>
      <w:r w:rsidR="00324EFE" w:rsidRPr="00C86110">
        <w:rPr>
          <w:rFonts w:eastAsia="Times New Roman" w:cstheme="minorHAnsi"/>
          <w:sz w:val="32"/>
          <w:szCs w:val="32"/>
          <w:lang w:eastAsia="en-ZA"/>
        </w:rPr>
        <w:t xml:space="preserve">worth more than many sparrows. </w:t>
      </w:r>
    </w:p>
    <w:p w:rsidR="00324EFE" w:rsidRPr="00C86110" w:rsidRDefault="00324EFE" w:rsidP="00723EF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Bible also teaches us to </w:t>
      </w:r>
      <w:r w:rsidR="00AC1BA0" w:rsidRPr="00C86110">
        <w:rPr>
          <w:rFonts w:eastAsia="Times New Roman" w:cstheme="minorHAnsi"/>
          <w:sz w:val="32"/>
          <w:szCs w:val="32"/>
          <w:lang w:eastAsia="en-ZA"/>
        </w:rPr>
        <w:t>stand on Psalm 55:22 (NASB), which prom</w:t>
      </w:r>
      <w:r w:rsidRPr="00C86110">
        <w:rPr>
          <w:rFonts w:eastAsia="Times New Roman" w:cstheme="minorHAnsi"/>
          <w:sz w:val="32"/>
          <w:szCs w:val="32"/>
          <w:lang w:eastAsia="en-ZA"/>
        </w:rPr>
        <w:t>ises that He</w:t>
      </w:r>
      <w:r w:rsidR="00AC1BA0" w:rsidRPr="00C86110">
        <w:rPr>
          <w:rFonts w:eastAsia="Times New Roman" w:cstheme="minorHAnsi"/>
          <w:sz w:val="32"/>
          <w:szCs w:val="32"/>
          <w:lang w:eastAsia="en-ZA"/>
        </w:rPr>
        <w:t xml:space="preserve"> will sustain us and never allow the righteous to be shaken. </w:t>
      </w:r>
    </w:p>
    <w:p w:rsidR="00877762" w:rsidRPr="00C86110" w:rsidRDefault="00324EFE" w:rsidP="00723EF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His </w:t>
      </w:r>
      <w:r w:rsidR="00AC1BA0" w:rsidRPr="00C86110">
        <w:rPr>
          <w:rFonts w:eastAsia="Times New Roman" w:cstheme="minorHAnsi"/>
          <w:sz w:val="32"/>
          <w:szCs w:val="32"/>
          <w:lang w:eastAsia="en-ZA"/>
        </w:rPr>
        <w:t xml:space="preserve">presence and support are affirmed </w:t>
      </w:r>
      <w:r w:rsidRPr="00C86110">
        <w:rPr>
          <w:rFonts w:eastAsia="Times New Roman" w:cstheme="minorHAnsi"/>
          <w:sz w:val="32"/>
          <w:szCs w:val="32"/>
          <w:lang w:eastAsia="en-ZA"/>
        </w:rPr>
        <w:t>in Isaiah 41:10 (NIV), where He</w:t>
      </w:r>
      <w:r w:rsidR="00AC1BA0" w:rsidRPr="00C86110">
        <w:rPr>
          <w:rFonts w:eastAsia="Times New Roman" w:cstheme="minorHAnsi"/>
          <w:sz w:val="32"/>
          <w:szCs w:val="32"/>
          <w:lang w:eastAsia="en-ZA"/>
        </w:rPr>
        <w:t xml:space="preserve"> declare, "I will strengthen you and help you; I will uphold you with my righteous right hand." </w:t>
      </w:r>
    </w:p>
    <w:p w:rsidR="00324EFE" w:rsidRPr="00C86110" w:rsidRDefault="00AC1BA0" w:rsidP="00723EF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 also trust in Hebrews 13:5</w:t>
      </w:r>
      <w:r w:rsidR="00324EFE" w:rsidRPr="00C86110">
        <w:rPr>
          <w:rFonts w:eastAsia="Times New Roman" w:cstheme="minorHAnsi"/>
          <w:sz w:val="32"/>
          <w:szCs w:val="32"/>
          <w:lang w:eastAsia="en-ZA"/>
        </w:rPr>
        <w:t xml:space="preserve"> (NASB), which confirms that He</w:t>
      </w:r>
      <w:r w:rsidRPr="00C86110">
        <w:rPr>
          <w:rFonts w:eastAsia="Times New Roman" w:cstheme="minorHAnsi"/>
          <w:sz w:val="32"/>
          <w:szCs w:val="32"/>
          <w:lang w:eastAsia="en-ZA"/>
        </w:rPr>
        <w:t xml:space="preserve"> will never desert or forsake us</w:t>
      </w:r>
      <w:r w:rsidR="00877762" w:rsidRPr="00C86110">
        <w:rPr>
          <w:rFonts w:eastAsia="Times New Roman" w:cstheme="minorHAnsi"/>
          <w:sz w:val="32"/>
          <w:szCs w:val="32"/>
          <w:lang w:eastAsia="en-ZA"/>
        </w:rPr>
        <w:t xml:space="preserve">. </w:t>
      </w:r>
    </w:p>
    <w:p w:rsidR="00AC1BA0" w:rsidRPr="00C86110" w:rsidRDefault="00324EFE" w:rsidP="00723EF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Let’s pray: Heavenly Father, I come before You in the mighty name of Jesus, rebuking the</w:t>
      </w:r>
      <w:r w:rsidR="00877762" w:rsidRPr="00C86110">
        <w:rPr>
          <w:rFonts w:eastAsia="Times New Roman" w:cstheme="minorHAnsi"/>
          <w:sz w:val="32"/>
          <w:szCs w:val="32"/>
          <w:lang w:eastAsia="en-ZA"/>
        </w:rPr>
        <w:t xml:space="preserve"> lie that no one cares about me and embrace the truth of Your profound and enduring care. Thank You for Your unwavering love and attention in every moment of my life. In Jesus' Name, Amen.</w:t>
      </w:r>
    </w:p>
    <w:p w:rsidR="0001661E" w:rsidRPr="00C86110" w:rsidRDefault="00143DCF" w:rsidP="0001661E">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w:t>
      </w:r>
      <w:r w:rsidR="0001661E" w:rsidRPr="00C86110">
        <w:rPr>
          <w:rFonts w:eastAsia="Times New Roman" w:cstheme="minorHAnsi"/>
          <w:sz w:val="32"/>
          <w:szCs w:val="32"/>
          <w:lang w:eastAsia="en-ZA"/>
        </w:rPr>
        <w:t xml:space="preserve"> </w:t>
      </w:r>
      <w:r w:rsidRPr="00C86110">
        <w:rPr>
          <w:rFonts w:eastAsia="Times New Roman" w:cstheme="minorHAnsi"/>
          <w:sz w:val="32"/>
          <w:szCs w:val="32"/>
          <w:lang w:eastAsia="en-ZA"/>
        </w:rPr>
        <w:t>“</w:t>
      </w:r>
      <w:r w:rsidR="0001661E" w:rsidRPr="00C86110">
        <w:rPr>
          <w:rFonts w:eastAsia="Times New Roman" w:cstheme="minorHAnsi"/>
          <w:sz w:val="32"/>
          <w:szCs w:val="32"/>
          <w:lang w:eastAsia="en-ZA"/>
        </w:rPr>
        <w:t>Your faith is too weak for God to work miracles in your life.</w:t>
      </w:r>
      <w:r w:rsidRPr="00C86110">
        <w:rPr>
          <w:rFonts w:eastAsia="Times New Roman" w:cstheme="minorHAnsi"/>
          <w:sz w:val="32"/>
          <w:szCs w:val="32"/>
          <w:lang w:eastAsia="en-ZA"/>
        </w:rPr>
        <w:t>”</w:t>
      </w:r>
    </w:p>
    <w:p w:rsidR="00813AB6" w:rsidRPr="00C86110" w:rsidRDefault="00143DCF" w:rsidP="00C352A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w:t>
      </w:r>
      <w:r w:rsidR="000A2244" w:rsidRPr="00C86110">
        <w:rPr>
          <w:rFonts w:eastAsia="Times New Roman" w:cstheme="minorHAnsi"/>
          <w:sz w:val="32"/>
          <w:szCs w:val="32"/>
          <w:lang w:eastAsia="en-ZA"/>
        </w:rPr>
        <w:t xml:space="preserve">is lie </w:t>
      </w:r>
      <w:r w:rsidRPr="00C86110">
        <w:rPr>
          <w:rFonts w:eastAsia="Times New Roman" w:cstheme="minorHAnsi"/>
          <w:sz w:val="32"/>
          <w:szCs w:val="32"/>
          <w:lang w:eastAsia="en-ZA"/>
        </w:rPr>
        <w:t xml:space="preserve">is a powerful tactic of Satan designed to undermine your trust and hope. This deception runs contrary to the truths revealed in the Bible. </w:t>
      </w:r>
    </w:p>
    <w:p w:rsidR="00813AB6" w:rsidRPr="00C86110" w:rsidRDefault="00143DCF" w:rsidP="00C352A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Matthew 17:20 (NIV), Jesus said, “He replied, ‘Because you have so little faith. Truly I tell you, if you have faith as small as a mustard seed, you can say to this mountain, “Move from here to there,” and it will move. Nothing will be impossible for you.’” This verse emphasizes that even a tiny amount of faith can be potent enough for God to perform great works. The strength of the miracle is not dependent on the size of our faith, but on the greatness of God's power. </w:t>
      </w:r>
    </w:p>
    <w:p w:rsidR="00143DCF" w:rsidRPr="00C86110" w:rsidRDefault="00143DCF" w:rsidP="00C352A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Moreover, 2 Corinthians 12:9 (NIV) assures us, “But he said to me, ‘My grace is sufficient for you, for my power is made perfect in weakness.’” This shows that God’s ability to work miracles is not hindered by our perceived inadequacies. Instead, our weaknesses highlight His strength. So, even if you feel your faith is small, remember that God’s power is more than capable of bringing about extraordinary changes in your life.</w:t>
      </w:r>
    </w:p>
    <w:p w:rsidR="007A5F3D" w:rsidRPr="00C86110" w:rsidRDefault="007A5F3D" w:rsidP="007A5F3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Throughout the Bible, we see examples of how even small amounts of faith can lead to miraculous outcomes.</w:t>
      </w:r>
      <w:r w:rsidR="008537C7" w:rsidRPr="00C86110">
        <w:rPr>
          <w:rFonts w:eastAsia="Times New Roman" w:cstheme="minorHAnsi"/>
          <w:sz w:val="32"/>
          <w:szCs w:val="32"/>
          <w:lang w:eastAsia="en-ZA"/>
        </w:rPr>
        <w:t xml:space="preserve"> T</w:t>
      </w:r>
      <w:r w:rsidRPr="00C86110">
        <w:rPr>
          <w:rFonts w:eastAsia="Times New Roman" w:cstheme="minorHAnsi"/>
          <w:sz w:val="32"/>
          <w:szCs w:val="32"/>
          <w:lang w:eastAsia="en-ZA"/>
        </w:rPr>
        <w:t>he story of the woman with the issue of blood (Mark 5:25-34) demonstrates how her faith in touching Jesus’ garment, despite her desperate circumstances, resulted in her healing. Moreover, the story of the boy with five loaves and two fish (John 6:9-14) shows that when we bring our seemingly inadequate offerings to God, He can multiply them to meet great needs. These accounts remind us that God's ability to perform miracles is not limited by the strength of our faith but rather by His boundless grace and power, encouraging us to trust Him regardless of our doubts or weaknesses.</w:t>
      </w:r>
    </w:p>
    <w:p w:rsidR="007A5F3D" w:rsidRPr="00C86110" w:rsidRDefault="008537C7" w:rsidP="007A5F3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Max Lucado writes in </w:t>
      </w:r>
      <w:r w:rsidR="007A5F3D" w:rsidRPr="00C86110">
        <w:rPr>
          <w:rFonts w:eastAsia="Times New Roman" w:cstheme="minorHAnsi"/>
          <w:sz w:val="32"/>
          <w:szCs w:val="32"/>
          <w:lang w:eastAsia="en-ZA"/>
        </w:rPr>
        <w:t>You'll Get Through This, “God uses our weakest moments to perform His greatest miracles” (Lucado, 2013, p. 112). This underscores the idea that God’s power is not contingent upon the strength of our faith but rather on His unwavering ability to intervene in our lives. Likewise, Timoth</w:t>
      </w:r>
      <w:r w:rsidRPr="00C86110">
        <w:rPr>
          <w:rFonts w:eastAsia="Times New Roman" w:cstheme="minorHAnsi"/>
          <w:sz w:val="32"/>
          <w:szCs w:val="32"/>
          <w:lang w:eastAsia="en-ZA"/>
        </w:rPr>
        <w:t>y Keller emphasizes in The Reason for God</w:t>
      </w:r>
      <w:r w:rsidR="007A5F3D" w:rsidRPr="00C86110">
        <w:rPr>
          <w:rFonts w:eastAsia="Times New Roman" w:cstheme="minorHAnsi"/>
          <w:sz w:val="32"/>
          <w:szCs w:val="32"/>
          <w:lang w:eastAsia="en-ZA"/>
        </w:rPr>
        <w:t xml:space="preserve"> that “faith is not a leap in the dark, but a trust in the God who makes the darkness light” (Keller, 2008, p. 210). This reflects the notion that even a small amount of genuine faith can ignite God’s miraculous w</w:t>
      </w:r>
      <w:r w:rsidRPr="00C86110">
        <w:rPr>
          <w:rFonts w:eastAsia="Times New Roman" w:cstheme="minorHAnsi"/>
          <w:sz w:val="32"/>
          <w:szCs w:val="32"/>
          <w:lang w:eastAsia="en-ZA"/>
        </w:rPr>
        <w:t>ork. Additionally, in The Pursuit of God</w:t>
      </w:r>
      <w:r w:rsidR="007A5F3D" w:rsidRPr="00C86110">
        <w:rPr>
          <w:rFonts w:eastAsia="Times New Roman" w:cstheme="minorHAnsi"/>
          <w:sz w:val="32"/>
          <w:szCs w:val="32"/>
          <w:lang w:eastAsia="en-ZA"/>
        </w:rPr>
        <w:t>, A.W. Tozer asserts, “It is not what we do that matters, but what we believe” (Tozer, 1948, p. 30), reinforcing the idea that sincere belief, regardless of its perceived strength, opens the door for God's miraculous activity in our lives. Collectively, these voices remind us that God is not limited by our doubts or weaknesses but instead is empowered to act through our faith, however small it may seem.</w:t>
      </w:r>
    </w:p>
    <w:p w:rsidR="00877762" w:rsidRPr="00C86110" w:rsidRDefault="007977D2" w:rsidP="00C352A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Your Word promises in Mark 9:23 (NASB) that "All things are possible to him who believes." </w:t>
      </w:r>
    </w:p>
    <w:p w:rsidR="00877762" w:rsidRPr="00C86110" w:rsidRDefault="00877762" w:rsidP="00C352A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Bible also encourages us to </w:t>
      </w:r>
      <w:r w:rsidR="007977D2" w:rsidRPr="00C86110">
        <w:rPr>
          <w:rFonts w:eastAsia="Times New Roman" w:cstheme="minorHAnsi"/>
          <w:sz w:val="32"/>
          <w:szCs w:val="32"/>
          <w:lang w:eastAsia="en-ZA"/>
        </w:rPr>
        <w:t xml:space="preserve">stand on Luke 17:6 (NASB), where Jesus says, "If you had faith like a mustard seed, you would say to this mulberry tree, 'Be uprooted and be planted in the </w:t>
      </w:r>
      <w:r w:rsidRPr="00C86110">
        <w:rPr>
          <w:rFonts w:eastAsia="Times New Roman" w:cstheme="minorHAnsi"/>
          <w:sz w:val="32"/>
          <w:szCs w:val="32"/>
          <w:lang w:eastAsia="en-ZA"/>
        </w:rPr>
        <w:t xml:space="preserve">sea'; and it would obey you." </w:t>
      </w:r>
    </w:p>
    <w:p w:rsidR="00877762" w:rsidRPr="00C86110" w:rsidRDefault="00877762" w:rsidP="00C352A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Furthermore emphasis lies in </w:t>
      </w:r>
      <w:r w:rsidR="007977D2" w:rsidRPr="00C86110">
        <w:rPr>
          <w:rFonts w:eastAsia="Times New Roman" w:cstheme="minorHAnsi"/>
          <w:sz w:val="32"/>
          <w:szCs w:val="32"/>
          <w:lang w:eastAsia="en-ZA"/>
        </w:rPr>
        <w:t>John 14:12 (NASB), which assur</w:t>
      </w:r>
      <w:r w:rsidRPr="00C86110">
        <w:rPr>
          <w:rFonts w:eastAsia="Times New Roman" w:cstheme="minorHAnsi"/>
          <w:sz w:val="32"/>
          <w:szCs w:val="32"/>
          <w:lang w:eastAsia="en-ZA"/>
        </w:rPr>
        <w:t>es that those who believe in Him</w:t>
      </w:r>
      <w:r w:rsidR="007977D2" w:rsidRPr="00C86110">
        <w:rPr>
          <w:rFonts w:eastAsia="Times New Roman" w:cstheme="minorHAnsi"/>
          <w:sz w:val="32"/>
          <w:szCs w:val="32"/>
          <w:lang w:eastAsia="en-ZA"/>
        </w:rPr>
        <w:t xml:space="preserve"> will do even greater work</w:t>
      </w:r>
      <w:r w:rsidRPr="00C86110">
        <w:rPr>
          <w:rFonts w:eastAsia="Times New Roman" w:cstheme="minorHAnsi"/>
          <w:sz w:val="32"/>
          <w:szCs w:val="32"/>
          <w:lang w:eastAsia="en-ZA"/>
        </w:rPr>
        <w:t xml:space="preserve">s. </w:t>
      </w:r>
    </w:p>
    <w:p w:rsidR="00877762" w:rsidRPr="00C86110" w:rsidRDefault="00877762" w:rsidP="00C352A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His</w:t>
      </w:r>
      <w:r w:rsidR="007977D2" w:rsidRPr="00C86110">
        <w:rPr>
          <w:rFonts w:eastAsia="Times New Roman" w:cstheme="minorHAnsi"/>
          <w:sz w:val="32"/>
          <w:szCs w:val="32"/>
          <w:lang w:eastAsia="en-ZA"/>
        </w:rPr>
        <w:t xml:space="preserve"> promise in James 5:15 (NIV) shows that "the prayer offered in faith will make the sick person well," affirming that faith, even if small, is powerful. </w:t>
      </w:r>
    </w:p>
    <w:p w:rsidR="00877762" w:rsidRPr="00C86110" w:rsidRDefault="00877762" w:rsidP="00C352A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Ephesians 3:20 (NASB) reminds us that He</w:t>
      </w:r>
      <w:r w:rsidR="007977D2" w:rsidRPr="00C86110">
        <w:rPr>
          <w:rFonts w:eastAsia="Times New Roman" w:cstheme="minorHAnsi"/>
          <w:sz w:val="32"/>
          <w:szCs w:val="32"/>
          <w:lang w:eastAsia="en-ZA"/>
        </w:rPr>
        <w:t xml:space="preserve"> can do "far more abundantly beyond all that we ask or think," according to the power at work within us. </w:t>
      </w:r>
    </w:p>
    <w:p w:rsidR="007977D2" w:rsidRPr="00C86110" w:rsidRDefault="00877762" w:rsidP="00C352A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Heavenly Father, in the mighty name of Jesus, I come before You, declaring Your truth against the lie that my faith is too weak for Your miracles. I reject the enemy’s deceit and embrace Your boundless power, knowing that even a small amount of faith is sufficient for Him to perform wonders. Strengthen my faith, Lord, and let Your power work through my weaknesses. In Jesus' name, Amen. </w:t>
      </w:r>
    </w:p>
    <w:p w:rsidR="00050FE0" w:rsidRPr="00C86110" w:rsidRDefault="00050FE0" w:rsidP="000236F2">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“You can’t escape sin.”</w:t>
      </w:r>
    </w:p>
    <w:p w:rsidR="008537C7" w:rsidRPr="00C86110" w:rsidRDefault="00050FE0" w:rsidP="00ED388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To counter the lie that you can't escape sin, the Bible provides assurance of God's p</w:t>
      </w:r>
      <w:r w:rsidR="008537C7" w:rsidRPr="00C86110">
        <w:rPr>
          <w:rFonts w:eastAsia="Times New Roman" w:cstheme="minorHAnsi"/>
          <w:sz w:val="32"/>
          <w:szCs w:val="32"/>
          <w:lang w:eastAsia="en-ZA"/>
        </w:rPr>
        <w:t xml:space="preserve">ower to help you overcome it. </w:t>
      </w:r>
    </w:p>
    <w:p w:rsidR="00ED388A" w:rsidRPr="00C86110" w:rsidRDefault="008537C7" w:rsidP="00ED388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1 Corinthians 10:13 (NIV) states, </w:t>
      </w:r>
      <w:r w:rsidR="00050FE0" w:rsidRPr="00C86110">
        <w:rPr>
          <w:rFonts w:eastAsia="Times New Roman" w:cstheme="minorHAnsi"/>
          <w:sz w:val="32"/>
          <w:szCs w:val="32"/>
          <w:lang w:eastAsia="en-ZA"/>
        </w:rPr>
        <w:t xml:space="preserve">“No temptation has overtaken you except what is common to mankind. And God is faithful; he will not let you be tempted beyond what you can bear. But when you are tempted, he will also provide a way </w:t>
      </w:r>
      <w:r w:rsidRPr="00C86110">
        <w:rPr>
          <w:rFonts w:eastAsia="Times New Roman" w:cstheme="minorHAnsi"/>
          <w:sz w:val="32"/>
          <w:szCs w:val="32"/>
          <w:lang w:eastAsia="en-ZA"/>
        </w:rPr>
        <w:t>out so that you can endure it.”</w:t>
      </w:r>
      <w:r w:rsidR="00050FE0" w:rsidRPr="00C86110">
        <w:rPr>
          <w:rFonts w:eastAsia="Times New Roman" w:cstheme="minorHAnsi"/>
          <w:sz w:val="32"/>
          <w:szCs w:val="32"/>
          <w:lang w:eastAsia="en-ZA"/>
        </w:rPr>
        <w:t xml:space="preserve"> This verse promises that God will provide a way to escape tem</w:t>
      </w:r>
      <w:r w:rsidRPr="00C86110">
        <w:rPr>
          <w:rFonts w:eastAsia="Times New Roman" w:cstheme="minorHAnsi"/>
          <w:sz w:val="32"/>
          <w:szCs w:val="32"/>
          <w:lang w:eastAsia="en-ZA"/>
        </w:rPr>
        <w:t xml:space="preserve">ptation and sin. Furthermore, Romans 6:14 (NIV) affirms, </w:t>
      </w:r>
      <w:r w:rsidR="00050FE0" w:rsidRPr="00C86110">
        <w:rPr>
          <w:rFonts w:eastAsia="Times New Roman" w:cstheme="minorHAnsi"/>
          <w:sz w:val="32"/>
          <w:szCs w:val="32"/>
          <w:lang w:eastAsia="en-ZA"/>
        </w:rPr>
        <w:t>“For sin shall no longer be your master, because you are not u</w:t>
      </w:r>
      <w:r w:rsidRPr="00C86110">
        <w:rPr>
          <w:rFonts w:eastAsia="Times New Roman" w:cstheme="minorHAnsi"/>
          <w:sz w:val="32"/>
          <w:szCs w:val="32"/>
          <w:lang w:eastAsia="en-ZA"/>
        </w:rPr>
        <w:t>nder the law, but under grace.”</w:t>
      </w:r>
      <w:r w:rsidR="00050FE0" w:rsidRPr="00C86110">
        <w:rPr>
          <w:rFonts w:eastAsia="Times New Roman" w:cstheme="minorHAnsi"/>
          <w:sz w:val="32"/>
          <w:szCs w:val="32"/>
          <w:lang w:eastAsia="en-ZA"/>
        </w:rPr>
        <w:t xml:space="preserve"> This verse underscores that through God's grace, sin no longer holds dom</w:t>
      </w:r>
      <w:r w:rsidRPr="00C86110">
        <w:rPr>
          <w:rFonts w:eastAsia="Times New Roman" w:cstheme="minorHAnsi"/>
          <w:sz w:val="32"/>
          <w:szCs w:val="32"/>
          <w:lang w:eastAsia="en-ZA"/>
        </w:rPr>
        <w:t xml:space="preserve">inion over you. Additionally, John 8:36 (NIV) says, </w:t>
      </w:r>
      <w:r w:rsidR="00050FE0" w:rsidRPr="00C86110">
        <w:rPr>
          <w:rFonts w:eastAsia="Times New Roman" w:cstheme="minorHAnsi"/>
          <w:sz w:val="32"/>
          <w:szCs w:val="32"/>
          <w:lang w:eastAsia="en-ZA"/>
        </w:rPr>
        <w:t>“So if the Son sets you free, you will be free ind</w:t>
      </w:r>
      <w:r w:rsidRPr="00C86110">
        <w:rPr>
          <w:rFonts w:eastAsia="Times New Roman" w:cstheme="minorHAnsi"/>
          <w:sz w:val="32"/>
          <w:szCs w:val="32"/>
          <w:lang w:eastAsia="en-ZA"/>
        </w:rPr>
        <w:t>eed.”</w:t>
      </w:r>
      <w:r w:rsidR="00050FE0" w:rsidRPr="00C86110">
        <w:rPr>
          <w:rFonts w:eastAsia="Times New Roman" w:cstheme="minorHAnsi"/>
          <w:sz w:val="32"/>
          <w:szCs w:val="32"/>
          <w:lang w:eastAsia="en-ZA"/>
        </w:rPr>
        <w:t xml:space="preserve"> This highlights the freedom from sin that comes through Jesus Christ. Collectively, these verses affirm that with God's help, escape from sin is not only possible but promised.</w:t>
      </w:r>
    </w:p>
    <w:p w:rsidR="00ED388A" w:rsidRPr="00C86110" w:rsidRDefault="00ED388A" w:rsidP="00ED388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The belief that one cannot escape sin is challenged by various biblical stories that illustrate God's power to redeem and transform. </w:t>
      </w:r>
      <w:r w:rsidR="008537C7" w:rsidRPr="00C86110">
        <w:rPr>
          <w:rFonts w:eastAsia="Times New Roman" w:cstheme="minorHAnsi"/>
          <w:sz w:val="32"/>
          <w:szCs w:val="32"/>
          <w:lang w:eastAsia="en-ZA"/>
        </w:rPr>
        <w:t xml:space="preserve">In </w:t>
      </w:r>
      <w:r w:rsidRPr="00C86110">
        <w:rPr>
          <w:rFonts w:eastAsia="Times New Roman" w:cstheme="minorHAnsi"/>
          <w:sz w:val="32"/>
          <w:szCs w:val="32"/>
          <w:lang w:eastAsia="en-ZA"/>
        </w:rPr>
        <w:t>the account of King David, despite his grievous sins, including adultery and murder, he sincerely repented and was restored (2 Samuel 12:1-14; Psalm 51, New American Standard Bible). The story of the woman caught in adultery further emphasizes this point, where Jesus forgives her and encourages her to “go and sin no more” (John 8:1-11, New International Version). These examples highlight that, through repentance and faith, individuals can escape the bondage of sin and experience God's redemptive love.</w:t>
      </w:r>
    </w:p>
    <w:p w:rsidR="00105C16" w:rsidRPr="00C86110" w:rsidRDefault="00105C16" w:rsidP="00050FE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notion that sin is inescapable is challenged by several prominent Christian speakers who stress the transformative power of God's grace through faith. Tony Evans emphasizes that believers can live victorious lives through the Holy Spirit, stating, "God has provided a way out of sin through the power of the Holy Spirit, enabling us to live victorious lives" (Evans, 2018). Similarly, Joyce Meyer notes, "You cannot change your past, but you can change your future through Christ," affirming the possibility of breaking free from sin and achieving renewal through a relationship with Christ (Meyer, 2006). These teachings highlight that redemption and transformation are always possible through God's grace, even in the face of persistent struggles with sin.</w:t>
      </w:r>
    </w:p>
    <w:p w:rsidR="00877762" w:rsidRPr="00C86110" w:rsidRDefault="007977D2" w:rsidP="00050FE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Your Word assures us in Galatians 5:1 (NASB), “It was for freedom that Christ set us free; therefore keep standing firm and do not be subject again to a y</w:t>
      </w:r>
      <w:r w:rsidR="00877762" w:rsidRPr="00C86110">
        <w:rPr>
          <w:rFonts w:eastAsia="Times New Roman" w:cstheme="minorHAnsi"/>
          <w:sz w:val="32"/>
          <w:szCs w:val="32"/>
          <w:lang w:eastAsia="en-ZA"/>
        </w:rPr>
        <w:t>oke of slavery.” This reminds us</w:t>
      </w:r>
      <w:r w:rsidRPr="00C86110">
        <w:rPr>
          <w:rFonts w:eastAsia="Times New Roman" w:cstheme="minorHAnsi"/>
          <w:sz w:val="32"/>
          <w:szCs w:val="32"/>
          <w:lang w:eastAsia="en-ZA"/>
        </w:rPr>
        <w:t xml:space="preserve"> that Jesus has liberated us from the bondage of sin.</w:t>
      </w:r>
    </w:p>
    <w:p w:rsidR="00877762" w:rsidRPr="00C86110" w:rsidRDefault="00877762" w:rsidP="00050FE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Bible encourages us to </w:t>
      </w:r>
      <w:r w:rsidR="007977D2" w:rsidRPr="00C86110">
        <w:rPr>
          <w:rFonts w:eastAsia="Times New Roman" w:cstheme="minorHAnsi"/>
          <w:sz w:val="32"/>
          <w:szCs w:val="32"/>
          <w:lang w:eastAsia="en-ZA"/>
        </w:rPr>
        <w:t xml:space="preserve">hold fast to 1 John 1:9 (NIV), which promises, “If we confess our sins, He is faithful and just and will forgive us our sins and purify us from all unrighteousness.” This gives me confidence that Your forgiveness and cleansing are available to all who repent. </w:t>
      </w:r>
    </w:p>
    <w:p w:rsidR="00877762" w:rsidRPr="00C86110" w:rsidRDefault="00877762" w:rsidP="00050FE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God further states in His Word that we should </w:t>
      </w:r>
      <w:r w:rsidR="007977D2" w:rsidRPr="00C86110">
        <w:rPr>
          <w:rFonts w:eastAsia="Times New Roman" w:cstheme="minorHAnsi"/>
          <w:sz w:val="32"/>
          <w:szCs w:val="32"/>
          <w:lang w:eastAsia="en-ZA"/>
        </w:rPr>
        <w:t>stand firm against the deception that sin c</w:t>
      </w:r>
      <w:r w:rsidRPr="00C86110">
        <w:rPr>
          <w:rFonts w:eastAsia="Times New Roman" w:cstheme="minorHAnsi"/>
          <w:sz w:val="32"/>
          <w:szCs w:val="32"/>
          <w:lang w:eastAsia="en-ZA"/>
        </w:rPr>
        <w:t>ontrols us</w:t>
      </w:r>
      <w:r w:rsidR="007977D2" w:rsidRPr="00C86110">
        <w:rPr>
          <w:rFonts w:eastAsia="Times New Roman" w:cstheme="minorHAnsi"/>
          <w:sz w:val="32"/>
          <w:szCs w:val="32"/>
          <w:lang w:eastAsia="en-ZA"/>
        </w:rPr>
        <w:t>, knowing that Romans 6:14 (NIV) declares, “For sin shall no longer be your master, because you are not un</w:t>
      </w:r>
      <w:r w:rsidRPr="00C86110">
        <w:rPr>
          <w:rFonts w:eastAsia="Times New Roman" w:cstheme="minorHAnsi"/>
          <w:sz w:val="32"/>
          <w:szCs w:val="32"/>
          <w:lang w:eastAsia="en-ZA"/>
        </w:rPr>
        <w:t>der the law, but under grace.</w:t>
      </w:r>
    </w:p>
    <w:p w:rsidR="007977D2" w:rsidRPr="00C86110" w:rsidRDefault="00877762" w:rsidP="00050FE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Let’s pray: Heavenly Father, in the name of Jesus, I come before You to reject the lie that I cannot escape sin. Thank You, Lord, for Your strength, deliverance, and the power of Your grace to overcome sin. In Jesus’ name, Amen.</w:t>
      </w:r>
    </w:p>
    <w:p w:rsidR="00C434D2" w:rsidRPr="00C86110" w:rsidRDefault="00C434D2" w:rsidP="00C434D2">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“If there is a God why are there so much suffering and pain?”</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This question is designed to create doubt about God's goodness and His plan for humanity. However, the Bible offers profound truths that counter this deception. In John 16:33 (NASB), Jesus tells His disciples, "In the world you have tribulation, but take courage; I have overcome the world." This verse doesn’t deny the existence of suffering but assures believers that despite the pain, Jesus has already conquered the world, giving us hope amidst trials. In Romans 8:28 (NIV), Paul further explains, "And we know that in all things God works for the good of those who love him, who have been called according to his purpose." This verse reassures us that even in suffering, God is actively working out His plan for good.</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Throughout Scripture, God shows His purpose in allowing pain to refine, strengthen, and draw people closer to Him. One such story is found in the life of **Joseph** (Genesis 37-50). Joseph suffered betrayal, slavery, and imprisonment, yet in the end, he acknowledges God's hand in his suffering. In **Genesis 50:20 (NASB)**, Joseph says, "As for you, you meant evil against me, but God meant it for good in order to bring about this present result, to preserve many people alive." What appeared to be senseless suffering was part of God's plan to save lives and fulfill His promise to Joseph and his family.</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Another example is the story of Job, who endured unimaginable loss, pain, and questioning, yet remained faithful. In Job 42:5-6 (NIV), after God speaks to Job, he responds, "My ears had heard of you but now my eyes have seen you. Therefore I despise myself and repent in dust and ashes." Job’s suffering allowed him to experience God in a deeper, more intimate way. The book of Job ultimately reveals that human understanding is limited, but God’s purposes are always higher.</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Bible consistently shows that suffering is not a sign of God's absence, but often part of a divine plan. God uses trials to build endurance, character, and hope in believers (Romans 5:3-4). Therefore, the lie that suffering contradicts God's existence is refuted by the very truths of Scripture, which teach us that pain, though difficult, is temporary and serves a greater purpose under God's sovereignty.</w:t>
      </w:r>
    </w:p>
    <w:p w:rsidR="00C434D2" w:rsidRPr="00C86110" w:rsidRDefault="00C434D2" w:rsidP="00C434D2">
      <w:pPr>
        <w:pStyle w:val="Heading3"/>
        <w:rPr>
          <w:rFonts w:asciiTheme="minorHAnsi" w:hAnsiTheme="minorHAnsi" w:cstheme="minorHAnsi"/>
          <w:b w:val="0"/>
          <w:sz w:val="32"/>
          <w:szCs w:val="32"/>
        </w:rPr>
      </w:pPr>
      <w:r w:rsidRPr="00C86110">
        <w:rPr>
          <w:rStyle w:val="Emphasis"/>
          <w:rFonts w:asciiTheme="minorHAnsi" w:hAnsiTheme="minorHAnsi" w:cstheme="minorHAnsi"/>
          <w:b w:val="0"/>
          <w:i w:val="0"/>
          <w:sz w:val="32"/>
          <w:szCs w:val="32"/>
        </w:rPr>
        <w:t>"I consider that our present sufferings are not worth comparing with the glory that will be revealed in us."</w:t>
      </w:r>
      <w:r w:rsidRPr="00C86110">
        <w:rPr>
          <w:rFonts w:asciiTheme="minorHAnsi" w:hAnsiTheme="minorHAnsi" w:cstheme="minorHAnsi"/>
          <w:b w:val="0"/>
          <w:sz w:val="32"/>
          <w:szCs w:val="32"/>
        </w:rPr>
        <w:t xml:space="preserve"> (1. </w:t>
      </w:r>
      <w:r w:rsidRPr="00C86110">
        <w:rPr>
          <w:rStyle w:val="Strong"/>
          <w:rFonts w:asciiTheme="minorHAnsi" w:hAnsiTheme="minorHAnsi" w:cstheme="minorHAnsi"/>
          <w:bCs/>
          <w:sz w:val="32"/>
          <w:szCs w:val="32"/>
        </w:rPr>
        <w:t xml:space="preserve">Romans 8:18 (NIV)) </w:t>
      </w:r>
      <w:r w:rsidRPr="00C86110">
        <w:rPr>
          <w:rFonts w:asciiTheme="minorHAnsi" w:hAnsiTheme="minorHAnsi" w:cstheme="minorHAnsi"/>
          <w:b w:val="0"/>
          <w:sz w:val="32"/>
          <w:szCs w:val="32"/>
        </w:rPr>
        <w:t>This verse reminds us that suffering is temporary and pales in comparison to the eternal joy and glory that awaits believers in Christ. While pain exists in the world, it is not a reflection of God’s absence, but rather a reality in a fallen world. God's ultimate plan is to bring us into a future of peace and perfection.</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James 1:2-4 (NIV) emphasises: </w:t>
      </w:r>
      <w:r w:rsidRPr="00C86110">
        <w:rPr>
          <w:rStyle w:val="Emphasis"/>
          <w:rFonts w:asciiTheme="minorHAnsi" w:hAnsiTheme="minorHAnsi" w:cstheme="minorHAnsi"/>
          <w:b w:val="0"/>
          <w:i w:val="0"/>
          <w:sz w:val="32"/>
          <w:szCs w:val="32"/>
        </w:rPr>
        <w:t>"Consider it pure joy, my brothers and sisters, whenever you face trials of many kinds, because you know that the testing of your faith produces perseverance. Let perseverance finish its work so that you may be mature and complete, not lacking anything. "</w:t>
      </w:r>
      <w:r w:rsidRPr="00C86110">
        <w:rPr>
          <w:rFonts w:asciiTheme="minorHAnsi" w:hAnsiTheme="minorHAnsi" w:cstheme="minorHAnsi"/>
          <w:b w:val="0"/>
          <w:sz w:val="32"/>
          <w:szCs w:val="32"/>
        </w:rPr>
        <w:t>Suffering serves a purpose in God’s plan. It refines our character and faith, producing perseverance and maturity. God does not waste our pain; rather, He uses it to shape us into the people He desires us to be, ready to live out His will with greater strength and wisdom.</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lastRenderedPageBreak/>
        <w:t xml:space="preserve">Furthermore, 2 Corinthians 1:3-4 (NIV) states: </w:t>
      </w:r>
      <w:r w:rsidRPr="00C86110">
        <w:rPr>
          <w:rStyle w:val="Emphasis"/>
          <w:rFonts w:asciiTheme="minorHAnsi" w:hAnsiTheme="minorHAnsi" w:cstheme="minorHAnsi"/>
          <w:b w:val="0"/>
          <w:i w:val="0"/>
          <w:sz w:val="32"/>
          <w:szCs w:val="32"/>
        </w:rPr>
        <w:t>"Praise be to the God and Father of our Lord Jesus Christ, the Father of compassion and the God of all comfort, who comforts us in all our troubles, so that we can comfort those in any trouble with the comfort we ourselves receive from God. "</w:t>
      </w:r>
      <w:r w:rsidRPr="00C86110">
        <w:rPr>
          <w:rFonts w:asciiTheme="minorHAnsi" w:hAnsiTheme="minorHAnsi" w:cstheme="minorHAnsi"/>
          <w:b w:val="0"/>
          <w:sz w:val="32"/>
          <w:szCs w:val="32"/>
        </w:rPr>
        <w:t>God is not indifferent to our suffering; He is a God of compassion who offers comfort in our pain. Through His comfort, we are equipped to help others who are also suffering. This reflects God's loving nature and His desire to bring healing and empathy in the midst of hardship.</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John 16:33 (NIV) proclaims: </w:t>
      </w:r>
      <w:r w:rsidRPr="00C86110">
        <w:rPr>
          <w:rStyle w:val="Emphasis"/>
          <w:rFonts w:asciiTheme="minorHAnsi" w:hAnsiTheme="minorHAnsi" w:cstheme="minorHAnsi"/>
          <w:b w:val="0"/>
          <w:i w:val="0"/>
          <w:sz w:val="32"/>
          <w:szCs w:val="32"/>
        </w:rPr>
        <w:t>"I have told you these things, so that in me you may have peace. In this world you will have trouble. But take heart! I have overcome the world."</w:t>
      </w:r>
      <w:r w:rsidRPr="00C86110">
        <w:rPr>
          <w:rFonts w:asciiTheme="minorHAnsi" w:hAnsiTheme="minorHAnsi" w:cstheme="minorHAnsi"/>
          <w:b w:val="0"/>
          <w:sz w:val="32"/>
          <w:szCs w:val="32"/>
        </w:rPr>
        <w:br/>
      </w:r>
      <w:r w:rsidRPr="00C86110">
        <w:rPr>
          <w:rStyle w:val="Strong"/>
          <w:rFonts w:asciiTheme="minorHAnsi" w:hAnsiTheme="minorHAnsi" w:cstheme="minorHAnsi"/>
          <w:sz w:val="32"/>
          <w:szCs w:val="32"/>
        </w:rPr>
        <w:t>Explanation:</w:t>
      </w:r>
      <w:r w:rsidRPr="00C86110">
        <w:rPr>
          <w:rFonts w:asciiTheme="minorHAnsi" w:hAnsiTheme="minorHAnsi" w:cstheme="minorHAnsi"/>
          <w:b w:val="0"/>
          <w:sz w:val="32"/>
          <w:szCs w:val="32"/>
        </w:rPr>
        <w:t xml:space="preserve"> Jesus acknowledges that suffering is a part of life in this fallen world. However, He reassures us that we do not face suffering alone—He has overcome the world and offers us peace in the midst of it. Our hope is anchored in His victory over death and sin, which assures us that our present struggles are not the end of the story.</w:t>
      </w:r>
    </w:p>
    <w:p w:rsidR="00C434D2" w:rsidRPr="00C86110" w:rsidRDefault="00C434D2" w:rsidP="00C434D2">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Revelation 21:4 (NIV) states: </w:t>
      </w:r>
      <w:r w:rsidRPr="00C86110">
        <w:rPr>
          <w:rStyle w:val="Emphasis"/>
          <w:rFonts w:asciiTheme="minorHAnsi" w:hAnsiTheme="minorHAnsi" w:cstheme="minorHAnsi"/>
          <w:b w:val="0"/>
          <w:i w:val="0"/>
          <w:sz w:val="32"/>
          <w:szCs w:val="32"/>
        </w:rPr>
        <w:t>"He will wipe every tear from their eyes. There will be no more death or mourning or crying or pain, for the old order of things has passed away."</w:t>
      </w:r>
      <w:r w:rsidRPr="00C86110">
        <w:rPr>
          <w:rFonts w:asciiTheme="minorHAnsi" w:hAnsiTheme="minorHAnsi" w:cstheme="minorHAnsi"/>
          <w:b w:val="0"/>
          <w:sz w:val="32"/>
          <w:szCs w:val="32"/>
        </w:rPr>
        <w:br/>
      </w:r>
      <w:r w:rsidRPr="00C86110">
        <w:rPr>
          <w:rStyle w:val="Strong"/>
          <w:rFonts w:asciiTheme="minorHAnsi" w:hAnsiTheme="minorHAnsi" w:cstheme="minorHAnsi"/>
          <w:sz w:val="32"/>
          <w:szCs w:val="32"/>
        </w:rPr>
        <w:t>Explanation:</w:t>
      </w:r>
      <w:r w:rsidRPr="00C86110">
        <w:rPr>
          <w:rFonts w:asciiTheme="minorHAnsi" w:hAnsiTheme="minorHAnsi" w:cstheme="minorHAnsi"/>
          <w:b w:val="0"/>
          <w:sz w:val="32"/>
          <w:szCs w:val="32"/>
        </w:rPr>
        <w:t xml:space="preserve"> This verse points to the ultimate promise of God—a future where suffering, pain, and death are eradicated forever. God has a plan for a restored creation, and while we may face suffering in this life, He has already secured an eternal future free from pain through the work of Christ.</w:t>
      </w:r>
    </w:p>
    <w:p w:rsidR="00C434D2" w:rsidRPr="00C86110" w:rsidRDefault="00C434D2" w:rsidP="00C434D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Let’s pray: In the mighty name of Jesus, I rebuke the lies of Satan that seek to sow doubt and confusion. I declare that God is good, and His love endures forever. Suffering does not mean God is absent, but rather a result of a fallen world. Lord, I trust in Your sovereignty and goodness, knowing You are with us in every trial. Strengthen our faith and remind us of Your eternal hope. In Jesus' name, Amen.</w:t>
      </w:r>
    </w:p>
    <w:p w:rsidR="005F5352" w:rsidRPr="00C86110" w:rsidRDefault="005F5352" w:rsidP="005F5352">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“Give up.”</w:t>
      </w:r>
    </w:p>
    <w:p w:rsidR="005F5352" w:rsidRPr="00C86110" w:rsidRDefault="005F5352" w:rsidP="005F535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Satan’s lie that we must give up in the face of adversity is countered by the steadfast promises found in Scripture. </w:t>
      </w:r>
    </w:p>
    <w:p w:rsidR="005F5352" w:rsidRPr="00C86110" w:rsidRDefault="005F5352" w:rsidP="005F535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2 Corinthians 4:8-9 (NIV), Paul writes, “We are hard pressed on every side, but not crushed; perplexed, but not in despair; persecuted, but not abandoned; struck down, but not destroyed.” This passage reassures us that even when we face intense challenges, we are not defeated. </w:t>
      </w:r>
    </w:p>
    <w:p w:rsidR="005F5352" w:rsidRPr="00C86110" w:rsidRDefault="005F5352" w:rsidP="005F535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Isaiah 40:31 (NIV) promises, “But those who hope in the Lord will renew their strength. They will soar on wings like eagles; they will run and not grow weary, they will walk and not be faint.” This verse emphasizes that with God’s support, we have the strength to continue. </w:t>
      </w:r>
    </w:p>
    <w:p w:rsidR="005F5352" w:rsidRPr="00C86110" w:rsidRDefault="005F5352" w:rsidP="005F5352">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Additionally, Philippians 1:6 (NIV) asserts, “being confident of this, that he who began a good work in you will carry it on to completion until the day of Christ Jesus.” This assures us that God is committed to completing His work in us, encouraging us not to give up. Together, these Scriptures affirm that we are equipped with divine strength and assurance to persevere through every trial.</w:t>
      </w:r>
    </w:p>
    <w:p w:rsidR="00CA2ADE" w:rsidRPr="00C86110" w:rsidRDefault="00CA2ADE" w:rsidP="00CA2ADE">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lie of "giving up" is a tempting thought that can lead to despair, but the Bible is filled with stories of perseverance and faith. For instance, the Israelites faced immense challenges during their journey to the Promised Land, as depicted in Exodus. When they encountered obstacles, such as the Red Sea and the desert, they were tempted to give up, yet God provided miraculous solutions, reinforcing that faith and endurance are crucial (Exodus 14:21-22; Exodus 16:4). Additionally, in the New Testament, the Apostle Paul emphasizes the importance of perseverance in faith, stating, “I have fought the good fight, I have finished the race, I have kept the faith” (2 Timothy 4:7, NIV). These stories illustrate that, even in the face of adversity, giving up is not the answer; instead, trusting in God's plan and remaining steadfast can lead to miraculous outcomes.</w:t>
      </w:r>
    </w:p>
    <w:p w:rsidR="006A5053" w:rsidRPr="00C86110" w:rsidRDefault="005577D0" w:rsidP="005577D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Philippians 4:13 (NIV) reminds me, "I can do all this through him who gives me strength," affirming that through Christ, I am empowered to overcome any challenge. </w:t>
      </w:r>
    </w:p>
    <w:p w:rsidR="006A5053" w:rsidRPr="00C86110" w:rsidRDefault="005577D0" w:rsidP="005577D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James 1:12 (NIV) promises, "Blessed is the one who perseveres under trial because, having stood the test, that person will receive the crown of life that the Lord has promised to those who love him," assuring me that perseverance through trials brings divine reward. </w:t>
      </w:r>
    </w:p>
    <w:p w:rsidR="006A5053" w:rsidRPr="00C86110" w:rsidRDefault="005577D0" w:rsidP="005577D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Romans 8:37 (NIV) declares, "In all these things we are more than conquerors through him who loved us," confirming that through </w:t>
      </w:r>
    </w:p>
    <w:p w:rsidR="00877762" w:rsidRPr="00C86110" w:rsidRDefault="005577D0" w:rsidP="005577D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Your love, defeat is not an option. Isaiah 40:31 (NIV) assures, "Those who hope in the Lord will renew their strength; they will soar on wings like eagles; they will run and not grow weary, they will walk and not be faint." </w:t>
      </w:r>
    </w:p>
    <w:p w:rsidR="00877762" w:rsidRPr="00C86110" w:rsidRDefault="00877762" w:rsidP="005577D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Heavenly Father, I come before You in the name of Jesus, rejecting the lie that I must surrender in the face of adversity.</w:t>
      </w:r>
      <w:r w:rsidR="006A5053" w:rsidRPr="00C86110">
        <w:rPr>
          <w:rFonts w:eastAsia="Times New Roman" w:cstheme="minorHAnsi"/>
          <w:sz w:val="32"/>
          <w:szCs w:val="32"/>
          <w:lang w:eastAsia="en-ZA"/>
        </w:rPr>
        <w:t xml:space="preserve"> I reject surrender, knowing that Your strength, support, and promises enable me to endure and triumph. Your Word fortifies me against such deceptions. Thank You, Lord, for Your unwavering presence and the power to overcome. In Jesus’ name, Amen.  </w:t>
      </w:r>
    </w:p>
    <w:p w:rsidR="00E505C4" w:rsidRPr="00C86110" w:rsidRDefault="00E505C4" w:rsidP="00E505C4">
      <w:pPr>
        <w:pStyle w:val="ListParagraph"/>
        <w:numPr>
          <w:ilvl w:val="0"/>
          <w:numId w:val="35"/>
        </w:num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Lie: “Something bad is going to happen.”</w:t>
      </w:r>
    </w:p>
    <w:p w:rsidR="00096DFE" w:rsidRPr="00C86110" w:rsidRDefault="00096DFE" w:rsidP="00CB5AA7">
      <w:pPr>
        <w:rPr>
          <w:rFonts w:cstheme="minorHAnsi"/>
          <w:color w:val="0F1111"/>
          <w:sz w:val="32"/>
          <w:szCs w:val="32"/>
        </w:rPr>
      </w:pPr>
      <w:r w:rsidRPr="00C86110">
        <w:rPr>
          <w:rFonts w:cstheme="minorHAnsi"/>
          <w:sz w:val="32"/>
          <w:szCs w:val="32"/>
          <w:lang w:eastAsia="en-ZA"/>
        </w:rPr>
        <w:t xml:space="preserve">Did you know the phrase “Do not be afraid” is written in the Bible 365 times?  That is a daily reminder from God to live every day being fearless. </w:t>
      </w:r>
    </w:p>
    <w:p w:rsidR="005577D0" w:rsidRPr="00C86110" w:rsidRDefault="00143DCF" w:rsidP="005577D0">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Satan's lie that something bad is inevitably going to happen can paralyze us with fear, but it stands in stark contrast to the assurances given in Scripture. The Bible offers profound comfort and promises of God's protection and care.</w:t>
      </w:r>
    </w:p>
    <w:p w:rsidR="00EC78DC" w:rsidRPr="00C86110" w:rsidRDefault="00143DCF" w:rsidP="00651C2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Philippians 4:6-7 (NIV) encourages us, "Do not be anxious about anything, but in every situation, by prayer and petition, with </w:t>
      </w:r>
      <w:r w:rsidRPr="00C86110">
        <w:rPr>
          <w:rFonts w:eastAsia="Times New Roman" w:cstheme="minorHAnsi"/>
          <w:bCs/>
          <w:sz w:val="32"/>
          <w:szCs w:val="32"/>
          <w:lang w:eastAsia="en-ZA"/>
        </w:rPr>
        <w:lastRenderedPageBreak/>
        <w:t xml:space="preserve">thanksgiving, present your requests to God. And the peace of God, which transcends all understanding, will guard your hearts and your minds in Christ Jesus." This passage underscores that rather than succumbing to fear, we are invited to seek God's peace and trust in His control over our lives. </w:t>
      </w:r>
    </w:p>
    <w:p w:rsidR="00143DCF" w:rsidRPr="00C86110" w:rsidRDefault="00143DCF" w:rsidP="00651C2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By placing our trust in God’s promises, we can counter the lie that disaster is looming and embrace the security of His unchanging care.</w:t>
      </w:r>
    </w:p>
    <w:p w:rsidR="0089758A" w:rsidRPr="00C86110" w:rsidRDefault="0089758A" w:rsidP="0089758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Throughout the Bible, there are many instances where something bad is foreshadowed, often as a result of disobedience or moral failure. A prime example is when God warned Pharaoh of the coming plagues if he refused to release the Israelites from slavery. Despite Moses’ warnings, Pharaoh's hardened heart led to devastating consequences, such as the plague of death that claimed the firstborn of Egypt (Exodus 11:4-6, NIV). </w:t>
      </w:r>
    </w:p>
    <w:p w:rsidR="00CA2ADE" w:rsidRPr="00C86110" w:rsidRDefault="00CA2ADE" w:rsidP="00CA2AD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Many renowned Christian authors emphasize the inevitability of challenges and trials in life. C.S. Lewis, in his classic work *The Problem of Pain*, suggests that suffering is a part of the human experience, arguing, “God whispers to us in our pleasures, speaks in our consciences, but shouts in our pains” (Lewis, 1962, p. 81). This perspective highlights that pain can serve a divine purpose, preparing us for growth and resilience. Similarly, Philip Yancey, in *Where Is God When It Hurts?*, discusses how suffering is not merely an unfortunate occurrence but a profound aspect of the Christian journey, stating, “We live in a fallen world, and suffering is part of our existence” (Yancey, 1990, p. 34). Furthermore, Henri Nouwen reflects on the importance of embracing suffering, noting that it often leads to deeper spiritual insight, as he writes, “The spiritual life requires us to look at our wounds, at our scars, and at our pain” (Nouwen, 1992, p. 53). These authors remind us that while difficult times are inevitable, they can also lead to spiritual growth and a closer relationship with God.</w:t>
      </w:r>
    </w:p>
    <w:p w:rsidR="006A5053" w:rsidRPr="00C86110" w:rsidRDefault="00A77F4E" w:rsidP="00A77F4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Romans 8:28 (NASB) confirms that "God causes all things to work togethe</w:t>
      </w:r>
      <w:r w:rsidR="006A5053" w:rsidRPr="00C86110">
        <w:rPr>
          <w:rFonts w:eastAsia="Times New Roman" w:cstheme="minorHAnsi"/>
          <w:bCs/>
          <w:sz w:val="32"/>
          <w:szCs w:val="32"/>
          <w:lang w:eastAsia="en-ZA"/>
        </w:rPr>
        <w:t>r for good to those who love God," reminding us</w:t>
      </w:r>
      <w:r w:rsidRPr="00C86110">
        <w:rPr>
          <w:rFonts w:eastAsia="Times New Roman" w:cstheme="minorHAnsi"/>
          <w:bCs/>
          <w:sz w:val="32"/>
          <w:szCs w:val="32"/>
          <w:lang w:eastAsia="en-ZA"/>
        </w:rPr>
        <w:t xml:space="preserve"> that eve</w:t>
      </w:r>
      <w:r w:rsidR="006A5053" w:rsidRPr="00C86110">
        <w:rPr>
          <w:rFonts w:eastAsia="Times New Roman" w:cstheme="minorHAnsi"/>
          <w:bCs/>
          <w:sz w:val="32"/>
          <w:szCs w:val="32"/>
          <w:lang w:eastAsia="en-ZA"/>
        </w:rPr>
        <w:t>n in difficult situations, His</w:t>
      </w:r>
      <w:r w:rsidRPr="00C86110">
        <w:rPr>
          <w:rFonts w:eastAsia="Times New Roman" w:cstheme="minorHAnsi"/>
          <w:bCs/>
          <w:sz w:val="32"/>
          <w:szCs w:val="32"/>
          <w:lang w:eastAsia="en-ZA"/>
        </w:rPr>
        <w:t xml:space="preserve"> purpose is for our ultimate good. </w:t>
      </w:r>
    </w:p>
    <w:p w:rsidR="006A5053" w:rsidRPr="00C86110" w:rsidRDefault="00A77F4E" w:rsidP="00A77F4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Psalm 46:1-2 (NIV) declares, "God is our refuge and strength, an ever-present</w:t>
      </w:r>
      <w:r w:rsidR="006A5053" w:rsidRPr="00C86110">
        <w:rPr>
          <w:rFonts w:eastAsia="Times New Roman" w:cstheme="minorHAnsi"/>
          <w:bCs/>
          <w:sz w:val="32"/>
          <w:szCs w:val="32"/>
          <w:lang w:eastAsia="en-ZA"/>
        </w:rPr>
        <w:t xml:space="preserve"> help in trouble," reassuring us of His</w:t>
      </w:r>
      <w:r w:rsidRPr="00C86110">
        <w:rPr>
          <w:rFonts w:eastAsia="Times New Roman" w:cstheme="minorHAnsi"/>
          <w:bCs/>
          <w:sz w:val="32"/>
          <w:szCs w:val="32"/>
          <w:lang w:eastAsia="en-ZA"/>
        </w:rPr>
        <w:t xml:space="preserve"> constant support, even when life feels overwhelming. </w:t>
      </w:r>
    </w:p>
    <w:p w:rsidR="006A5053" w:rsidRPr="00C86110" w:rsidRDefault="00A77F4E" w:rsidP="00A77F4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Matthew 6:34 (NIV) advises us not to worry about tomorrow, for You hold our future. </w:t>
      </w:r>
    </w:p>
    <w:p w:rsidR="006A5053" w:rsidRPr="00C86110" w:rsidRDefault="00A77F4E" w:rsidP="00A77F4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2 Timothy 1:7 (NASB) reminds us that "God has not given us a spirit of timidity, but of power and love and discipline," equipping us with courage. </w:t>
      </w:r>
    </w:p>
    <w:p w:rsidR="006A5053" w:rsidRPr="00C86110" w:rsidRDefault="00A77F4E" w:rsidP="00A77F4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John 14:27 (NIV) promises Your peace, saying, "Do not let your hearts be troubled and do not be afraid." </w:t>
      </w:r>
    </w:p>
    <w:p w:rsidR="006A5053" w:rsidRPr="00C86110" w:rsidRDefault="00A77F4E" w:rsidP="00A77F4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Lastly, Psalm 34:19 (NIV) affirms, "The righteous person may have many troubles, but the LORD delivers him from them all." </w:t>
      </w:r>
    </w:p>
    <w:p w:rsidR="00A77F4E" w:rsidRPr="00C86110" w:rsidRDefault="006A5053" w:rsidP="00A77F4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Let’s pray: Heavenly Father, in the mighty name of Jesus, I reject the lie that impending disaster is inevitable. Your Word assures us of Your protection amidst fear and adversity. I stand firm in Your promises, rejecting fear and embracing Your divine protection and peace. Thank You, Lord, for Your unwavering presence and assurance. In Jesus' name, Amen.</w:t>
      </w:r>
    </w:p>
    <w:p w:rsidR="00E505C4" w:rsidRPr="00C86110" w:rsidRDefault="00FB7C60" w:rsidP="00E505C4">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w:t>
      </w:r>
      <w:r w:rsidR="005E3AAB" w:rsidRPr="00C86110">
        <w:rPr>
          <w:rFonts w:eastAsia="Times New Roman" w:cstheme="minorHAnsi"/>
          <w:sz w:val="32"/>
          <w:szCs w:val="32"/>
          <w:lang w:eastAsia="en-ZA"/>
        </w:rPr>
        <w:t xml:space="preserve"> </w:t>
      </w:r>
      <w:r w:rsidR="00A77F4E" w:rsidRPr="00C86110">
        <w:rPr>
          <w:rFonts w:eastAsia="Times New Roman" w:cstheme="minorHAnsi"/>
          <w:sz w:val="32"/>
          <w:szCs w:val="32"/>
          <w:lang w:eastAsia="en-ZA"/>
        </w:rPr>
        <w:t>“It is acceptable to hold onto unforgiveness.</w:t>
      </w:r>
      <w:r w:rsidR="00E505C4" w:rsidRPr="00C86110">
        <w:rPr>
          <w:rFonts w:eastAsia="Times New Roman" w:cstheme="minorHAnsi"/>
          <w:sz w:val="32"/>
          <w:szCs w:val="32"/>
          <w:lang w:eastAsia="en-ZA"/>
        </w:rPr>
        <w:t>”</w:t>
      </w:r>
    </w:p>
    <w:p w:rsidR="00EC78DC" w:rsidRPr="00C86110" w:rsidRDefault="00143DCF" w:rsidP="00E505C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Satan’s deception that it is acceptable to hold onto unforgiveness is a dangerous lie that undermines the essence of Christian teaching. </w:t>
      </w:r>
    </w:p>
    <w:p w:rsidR="00EC78DC" w:rsidRPr="00C86110" w:rsidRDefault="00143DCF" w:rsidP="00E505C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Matthew 6:14-15 (NIV), Jesus directly addresses this issue, stating, “For if you forgive other people when they sin against you, your heavenly Father will also forgive you. But if you do not forgive others their sins, your Father will not forgive your sins.” This clear directive underscores that forgiveness is not optional but essential to our </w:t>
      </w:r>
      <w:r w:rsidRPr="00C86110">
        <w:rPr>
          <w:rFonts w:eastAsia="Times New Roman" w:cstheme="minorHAnsi"/>
          <w:sz w:val="32"/>
          <w:szCs w:val="32"/>
          <w:lang w:eastAsia="en-ZA"/>
        </w:rPr>
        <w:lastRenderedPageBreak/>
        <w:t xml:space="preserve">faith. Holding onto grudges and refusing to forgive others does not reflect the grace that God extends to us. </w:t>
      </w:r>
    </w:p>
    <w:p w:rsidR="00EC78DC" w:rsidRPr="00C86110" w:rsidRDefault="00143DCF" w:rsidP="00E505C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Colossians 3:13 (NIV) reinforces this, saying, “Bear with each other and forgive one another if any of you has a grievance against someone. Forgive as the Lord forgave you.” Our call to forgive is rooted in the example of Christ’s own forgiveness, which was given freely and abundantly, despite our imperfections. </w:t>
      </w:r>
    </w:p>
    <w:p w:rsidR="0089758A" w:rsidRPr="00C86110" w:rsidRDefault="0089758A" w:rsidP="0089758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assertion that it is acceptable to be unforgiving towards others contradicts biblical teachings and examples of forgiveness. In the Parable of the Unforgiving Servant, Jesus illustrates the importance of forgiving others, highlighting that a servant who was forgiven a massive debt refused to forgive a fellow servant for a much smaller amount</w:t>
      </w:r>
      <w:r w:rsidR="00243CC1" w:rsidRPr="00C86110">
        <w:rPr>
          <w:rFonts w:eastAsia="Times New Roman" w:cstheme="minorHAnsi"/>
          <w:sz w:val="32"/>
          <w:szCs w:val="32"/>
          <w:lang w:eastAsia="en-ZA"/>
        </w:rPr>
        <w:t xml:space="preserve">. When the king heard about this he was furious. </w:t>
      </w:r>
      <w:r w:rsidR="00243CC1" w:rsidRPr="00C86110">
        <w:rPr>
          <w:rFonts w:cstheme="minorHAnsi"/>
          <w:sz w:val="32"/>
          <w:szCs w:val="32"/>
        </w:rPr>
        <w:t>In his anger, the king reversed his previous decision, handing the servant over to the jailers to be tortured until he could repay the enormous debt, which was an impossibility</w:t>
      </w:r>
      <w:r w:rsidRPr="00C86110">
        <w:rPr>
          <w:rFonts w:eastAsia="Times New Roman" w:cstheme="minorHAnsi"/>
          <w:sz w:val="32"/>
          <w:szCs w:val="32"/>
          <w:lang w:eastAsia="en-ZA"/>
        </w:rPr>
        <w:t xml:space="preserve"> (Matthew 18:21-35). This parable underscores the expectation that those who receive grace should extend it to others. </w:t>
      </w:r>
    </w:p>
    <w:p w:rsidR="000236F2" w:rsidRPr="00C86110" w:rsidRDefault="000236F2" w:rsidP="000236F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Additionally, Maya Angelou in Wouldn't Take Nothing for My Journey Now reflects on forgiveness, stating, “It’s one of the greatest gifts you can give yourself, to forgive. Forgive everybody” (Angelou, 1993, p. 92). This sentiment underscores the importance of letting go of past grievances, allowing us to move forward. Similarly, Desmond Tutu, in The Book of Forgiving, emphasizes that “Forgiveness says you are given another chance to make a new beginning” (Tutu &amp; Tutu, 2014, p. 10). His words affirm that </w:t>
      </w:r>
      <w:r w:rsidR="00243CC1" w:rsidRPr="00C86110">
        <w:rPr>
          <w:rFonts w:eastAsia="Times New Roman" w:cstheme="minorHAnsi"/>
          <w:bCs/>
          <w:sz w:val="32"/>
          <w:szCs w:val="32"/>
          <w:lang w:eastAsia="en-ZA"/>
        </w:rPr>
        <w:t>forgiveness offers a pathway to renewal and healing regardless of our past</w:t>
      </w:r>
      <w:r w:rsidRPr="00C86110">
        <w:rPr>
          <w:rFonts w:eastAsia="Times New Roman" w:cstheme="minorHAnsi"/>
          <w:bCs/>
          <w:sz w:val="32"/>
          <w:szCs w:val="32"/>
          <w:lang w:eastAsia="en-ZA"/>
        </w:rPr>
        <w:t xml:space="preserve">. Collectively, these authors illustrate that forgiveness is </w:t>
      </w:r>
      <w:r w:rsidR="00243CC1" w:rsidRPr="00C86110">
        <w:rPr>
          <w:rFonts w:eastAsia="Times New Roman" w:cstheme="minorHAnsi"/>
          <w:bCs/>
          <w:sz w:val="32"/>
          <w:szCs w:val="32"/>
          <w:lang w:eastAsia="en-ZA"/>
        </w:rPr>
        <w:t>attainable and</w:t>
      </w:r>
      <w:r w:rsidRPr="00C86110">
        <w:rPr>
          <w:rFonts w:eastAsia="Times New Roman" w:cstheme="minorHAnsi"/>
          <w:bCs/>
          <w:sz w:val="32"/>
          <w:szCs w:val="32"/>
          <w:lang w:eastAsia="en-ZA"/>
        </w:rPr>
        <w:t xml:space="preserve"> essential for personal liberation and growth.</w:t>
      </w:r>
    </w:p>
    <w:p w:rsidR="006A5053" w:rsidRPr="00C86110" w:rsidRDefault="00082C0C" w:rsidP="000236F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Ephesians 4:32 (NASB) instructs us to be kind and forgiving, just as God in Christ forgives us. </w:t>
      </w:r>
    </w:p>
    <w:p w:rsidR="006A5053" w:rsidRPr="00C86110" w:rsidRDefault="00082C0C" w:rsidP="000236F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 xml:space="preserve">Luke 6:37 (NIV) reminds us that forgiving others is tied to receiving Your forgiveness. </w:t>
      </w:r>
    </w:p>
    <w:p w:rsidR="006A5053" w:rsidRPr="00C86110" w:rsidRDefault="00082C0C" w:rsidP="000236F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Mark 11:25 (NIV) teaches that grudges hinder our prayers, while 1 John 4:20 (NASB) affirms that true love for You requires forgiveness towards others. </w:t>
      </w:r>
    </w:p>
    <w:p w:rsidR="006A5053" w:rsidRPr="00C86110" w:rsidRDefault="00082C0C" w:rsidP="000236F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Jesus' teaching in Matthew 18:21-22 (NIV) highlights the limitless nature of forgiveness, and James 2:13 (NIV) warns of judgment without mercy for those who are unmerciful. </w:t>
      </w:r>
    </w:p>
    <w:p w:rsidR="00082C0C" w:rsidRPr="00C86110" w:rsidRDefault="006A5053" w:rsidP="000236F2">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Let’s pray: Heavenly Father, I reject the lie that unforgiveness is acceptable and embrace Your command to forgive others as You have forgiven me. Strengthen me to live out this command, reflecting Your grace in my relationships. In Jesus’ name, Amen.</w:t>
      </w:r>
    </w:p>
    <w:p w:rsidR="00E505C4" w:rsidRPr="00C86110" w:rsidRDefault="000B1E63" w:rsidP="00E505C4">
      <w:pPr>
        <w:pStyle w:val="ListParagraph"/>
        <w:numPr>
          <w:ilvl w:val="0"/>
          <w:numId w:val="35"/>
        </w:numPr>
        <w:rPr>
          <w:rFonts w:cstheme="minorHAnsi"/>
          <w:sz w:val="32"/>
          <w:szCs w:val="32"/>
        </w:rPr>
      </w:pPr>
      <w:r w:rsidRPr="00C86110">
        <w:rPr>
          <w:rFonts w:cstheme="minorHAnsi"/>
          <w:sz w:val="32"/>
          <w:szCs w:val="32"/>
        </w:rPr>
        <w:t>Lie:</w:t>
      </w:r>
      <w:r w:rsidR="00E505C4" w:rsidRPr="00C86110">
        <w:rPr>
          <w:rFonts w:cstheme="minorHAnsi"/>
          <w:sz w:val="32"/>
          <w:szCs w:val="32"/>
        </w:rPr>
        <w:t xml:space="preserve"> </w:t>
      </w:r>
      <w:r w:rsidR="00FB7C60" w:rsidRPr="00C86110">
        <w:rPr>
          <w:rFonts w:cstheme="minorHAnsi"/>
          <w:sz w:val="32"/>
          <w:szCs w:val="32"/>
        </w:rPr>
        <w:t>“</w:t>
      </w:r>
      <w:r w:rsidR="00673C02" w:rsidRPr="00C86110">
        <w:rPr>
          <w:rFonts w:cstheme="minorHAnsi"/>
          <w:sz w:val="32"/>
          <w:szCs w:val="32"/>
        </w:rPr>
        <w:t>That you are a god/</w:t>
      </w:r>
      <w:r w:rsidR="00E505C4" w:rsidRPr="00C86110">
        <w:rPr>
          <w:rFonts w:cstheme="minorHAnsi"/>
          <w:sz w:val="32"/>
          <w:szCs w:val="32"/>
        </w:rPr>
        <w:t>God</w:t>
      </w:r>
      <w:r w:rsidR="00FB7C60" w:rsidRPr="00C86110">
        <w:rPr>
          <w:rFonts w:cstheme="minorHAnsi"/>
          <w:sz w:val="32"/>
          <w:szCs w:val="32"/>
        </w:rPr>
        <w:t>.”</w:t>
      </w:r>
    </w:p>
    <w:p w:rsidR="00200E41" w:rsidRPr="00C86110" w:rsidRDefault="00E6216B" w:rsidP="000F7377">
      <w:pPr>
        <w:rPr>
          <w:rFonts w:cstheme="minorHAnsi"/>
          <w:sz w:val="32"/>
          <w:szCs w:val="32"/>
        </w:rPr>
      </w:pPr>
      <w:r w:rsidRPr="00C86110">
        <w:rPr>
          <w:rFonts w:cstheme="minorHAnsi"/>
          <w:sz w:val="32"/>
          <w:szCs w:val="32"/>
        </w:rPr>
        <w:t xml:space="preserve">The lie that you are a god or equal to God is one of Satan's oldest and most dangerous deceptions. This lie was at the heart of humanity's fall in the Garden of Eden. Satan, in the form of a serpent, tempted Eve by saying, "You will not certainly die... For God knows that when you eat from it your eyes will be opened, and you will be like God, knowing good and evil" (Genesis 3:4-5, NIV). This was a deliberate distortion of the truth, suggesting that by disobeying God, Adam and Eve could elevate themselves to His level. The tragic result of believing this lie was immediate: separation from God, shame, and the entrance of sin into the world. This lie continues to deceive today, leading people to pridefully overestimate their power and wisdom. </w:t>
      </w:r>
    </w:p>
    <w:p w:rsidR="006A5053" w:rsidRPr="00C86110" w:rsidRDefault="00E6216B" w:rsidP="000F7377">
      <w:pPr>
        <w:rPr>
          <w:rFonts w:cstheme="minorHAnsi"/>
          <w:sz w:val="32"/>
          <w:szCs w:val="32"/>
        </w:rPr>
      </w:pPr>
      <w:r w:rsidRPr="00C86110">
        <w:rPr>
          <w:rFonts w:cstheme="minorHAnsi"/>
          <w:sz w:val="32"/>
          <w:szCs w:val="32"/>
        </w:rPr>
        <w:t xml:space="preserve">Scripture reminds us in Isaiah 45:5 (NIV), "I am the Lord, and there is no other; apart from me, there is no God." By embracing humility and recognizing our dependence on God, we reject this falsehood and find true peace and purpose in the relationship we were created </w:t>
      </w:r>
      <w:r w:rsidRPr="00C86110">
        <w:rPr>
          <w:rFonts w:cstheme="minorHAnsi"/>
          <w:sz w:val="32"/>
          <w:szCs w:val="32"/>
        </w:rPr>
        <w:lastRenderedPageBreak/>
        <w:t xml:space="preserve">to have with our Creator. The </w:t>
      </w:r>
      <w:r w:rsidR="00096DFE" w:rsidRPr="00C86110">
        <w:rPr>
          <w:rFonts w:cstheme="minorHAnsi"/>
          <w:sz w:val="32"/>
          <w:szCs w:val="32"/>
        </w:rPr>
        <w:t>life path</w:t>
      </w:r>
      <w:r w:rsidRPr="00C86110">
        <w:rPr>
          <w:rFonts w:cstheme="minorHAnsi"/>
          <w:sz w:val="32"/>
          <w:szCs w:val="32"/>
        </w:rPr>
        <w:t xml:space="preserve"> is not in becoming gods but in surrendering to the one true God.</w:t>
      </w:r>
    </w:p>
    <w:p w:rsidR="006A5053" w:rsidRPr="00C86110" w:rsidRDefault="007977D2" w:rsidP="000F7377">
      <w:pPr>
        <w:rPr>
          <w:rFonts w:cstheme="minorHAnsi"/>
          <w:sz w:val="32"/>
          <w:szCs w:val="32"/>
        </w:rPr>
      </w:pPr>
      <w:r w:rsidRPr="00C86110">
        <w:rPr>
          <w:rFonts w:cstheme="minorHAnsi"/>
          <w:sz w:val="32"/>
          <w:szCs w:val="32"/>
        </w:rPr>
        <w:t xml:space="preserve">Your Word firmly states in Isaiah 43:10 (NASB), "You are My witnesses, declares the LORD, ... Before Me there was no God formed, And there will be none after Me." You are the only true God, and there is no other. </w:t>
      </w:r>
    </w:p>
    <w:p w:rsidR="006A5053" w:rsidRPr="00C86110" w:rsidRDefault="006A5053" w:rsidP="000F7377">
      <w:pPr>
        <w:rPr>
          <w:rFonts w:cstheme="minorHAnsi"/>
          <w:sz w:val="32"/>
          <w:szCs w:val="32"/>
        </w:rPr>
      </w:pPr>
      <w:r w:rsidRPr="00C86110">
        <w:rPr>
          <w:rFonts w:cstheme="minorHAnsi"/>
          <w:sz w:val="32"/>
          <w:szCs w:val="32"/>
        </w:rPr>
        <w:t>I</w:t>
      </w:r>
      <w:r w:rsidR="007977D2" w:rsidRPr="00C86110">
        <w:rPr>
          <w:rFonts w:cstheme="minorHAnsi"/>
          <w:sz w:val="32"/>
          <w:szCs w:val="32"/>
        </w:rPr>
        <w:t xml:space="preserve">saiah 44:6 (NIV) affirms, "I am the first and I am the last; apart from me there is no God." No human or entity can claim divinity. </w:t>
      </w:r>
    </w:p>
    <w:p w:rsidR="006A5053" w:rsidRPr="00C86110" w:rsidRDefault="007977D2" w:rsidP="000F7377">
      <w:pPr>
        <w:rPr>
          <w:rFonts w:cstheme="minorHAnsi"/>
          <w:sz w:val="32"/>
          <w:szCs w:val="32"/>
        </w:rPr>
      </w:pPr>
      <w:r w:rsidRPr="00C86110">
        <w:rPr>
          <w:rFonts w:cstheme="minorHAnsi"/>
          <w:sz w:val="32"/>
          <w:szCs w:val="32"/>
        </w:rPr>
        <w:t xml:space="preserve">Psalm 82:6 (NIV) uses "gods" metaphorically to describe human roles, but it does not imply any divine essence in humans. </w:t>
      </w:r>
    </w:p>
    <w:p w:rsidR="006A5053" w:rsidRPr="00C86110" w:rsidRDefault="007977D2" w:rsidP="000F7377">
      <w:pPr>
        <w:rPr>
          <w:rFonts w:cstheme="minorHAnsi"/>
          <w:sz w:val="32"/>
          <w:szCs w:val="32"/>
        </w:rPr>
      </w:pPr>
      <w:r w:rsidRPr="00C86110">
        <w:rPr>
          <w:rFonts w:cstheme="minorHAnsi"/>
          <w:sz w:val="32"/>
          <w:szCs w:val="32"/>
        </w:rPr>
        <w:t xml:space="preserve">John 1:18 (NIV) clarifies, "No one has ever seen God, but the one and only Son, who is himself God," emphasizing that only Jesus, who is God, has made You known. </w:t>
      </w:r>
    </w:p>
    <w:p w:rsidR="006A5053" w:rsidRPr="00C86110" w:rsidRDefault="007977D2" w:rsidP="000F7377">
      <w:pPr>
        <w:rPr>
          <w:rFonts w:cstheme="minorHAnsi"/>
          <w:sz w:val="32"/>
          <w:szCs w:val="32"/>
        </w:rPr>
      </w:pPr>
      <w:r w:rsidRPr="00C86110">
        <w:rPr>
          <w:rFonts w:cstheme="minorHAnsi"/>
          <w:sz w:val="32"/>
          <w:szCs w:val="32"/>
        </w:rPr>
        <w:t xml:space="preserve">John 10:34-36 (NIV) shows that even when Jesus referenced Psalm 82:6, He clarified that His divine sonship is unique and not comparable to human authority. </w:t>
      </w:r>
    </w:p>
    <w:p w:rsidR="006A5053" w:rsidRPr="00C86110" w:rsidRDefault="007977D2" w:rsidP="000F7377">
      <w:pPr>
        <w:rPr>
          <w:rFonts w:cstheme="minorHAnsi"/>
          <w:sz w:val="32"/>
          <w:szCs w:val="32"/>
        </w:rPr>
      </w:pPr>
      <w:r w:rsidRPr="00C86110">
        <w:rPr>
          <w:rFonts w:cstheme="minorHAnsi"/>
          <w:sz w:val="32"/>
          <w:szCs w:val="32"/>
        </w:rPr>
        <w:t>Revelation 1:8 (NIV) declares, "I am the Alpha and the Omega," highlighting Your eternal and supreme nature</w:t>
      </w:r>
      <w:r w:rsidR="006A5053" w:rsidRPr="00C86110">
        <w:rPr>
          <w:rFonts w:cstheme="minorHAnsi"/>
          <w:sz w:val="32"/>
          <w:szCs w:val="32"/>
        </w:rPr>
        <w:t xml:space="preserve"> </w:t>
      </w:r>
    </w:p>
    <w:p w:rsidR="007977D2" w:rsidRPr="00C86110" w:rsidRDefault="006A5053" w:rsidP="000F7377">
      <w:pPr>
        <w:rPr>
          <w:rFonts w:cstheme="minorHAnsi"/>
          <w:sz w:val="32"/>
          <w:szCs w:val="32"/>
        </w:rPr>
      </w:pPr>
      <w:r w:rsidRPr="00C86110">
        <w:rPr>
          <w:rFonts w:cstheme="minorHAnsi"/>
          <w:sz w:val="32"/>
          <w:szCs w:val="32"/>
        </w:rPr>
        <w:t>Let’s pray: Heavenly Father, in the mighty name of Jesus, I come to reject the lie that I am a god or equal to You. I reject any deception that elevates me or anyone else to Your divine status. Strengthen me to walk in humility and truth. In Jesus' name, Amen.</w:t>
      </w:r>
    </w:p>
    <w:p w:rsidR="00E505C4" w:rsidRPr="00C86110" w:rsidRDefault="00E505C4" w:rsidP="00E505C4">
      <w:pPr>
        <w:pStyle w:val="ListParagraph"/>
        <w:numPr>
          <w:ilvl w:val="0"/>
          <w:numId w:val="35"/>
        </w:numPr>
        <w:spacing w:before="100" w:beforeAutospacing="1" w:after="100" w:afterAutospacing="1" w:line="240" w:lineRule="auto"/>
        <w:rPr>
          <w:rFonts w:cstheme="minorHAnsi"/>
          <w:sz w:val="32"/>
          <w:szCs w:val="32"/>
        </w:rPr>
      </w:pPr>
      <w:r w:rsidRPr="00C86110">
        <w:rPr>
          <w:rFonts w:cstheme="minorHAnsi"/>
          <w:sz w:val="32"/>
          <w:szCs w:val="32"/>
        </w:rPr>
        <w:t xml:space="preserve">Lie: </w:t>
      </w:r>
      <w:r w:rsidR="00D93B07" w:rsidRPr="00C86110">
        <w:rPr>
          <w:rFonts w:cstheme="minorHAnsi"/>
          <w:sz w:val="32"/>
          <w:szCs w:val="32"/>
        </w:rPr>
        <w:t>“</w:t>
      </w:r>
      <w:r w:rsidR="000E47F1" w:rsidRPr="00C86110">
        <w:rPr>
          <w:rFonts w:cstheme="minorHAnsi"/>
          <w:sz w:val="32"/>
          <w:szCs w:val="32"/>
        </w:rPr>
        <w:t>There is n</w:t>
      </w:r>
      <w:r w:rsidRPr="00C86110">
        <w:rPr>
          <w:rFonts w:cstheme="minorHAnsi"/>
          <w:sz w:val="32"/>
          <w:szCs w:val="32"/>
        </w:rPr>
        <w:t>o God.</w:t>
      </w:r>
      <w:r w:rsidR="00D93B07" w:rsidRPr="00C86110">
        <w:rPr>
          <w:rFonts w:cstheme="minorHAnsi"/>
          <w:sz w:val="32"/>
          <w:szCs w:val="32"/>
        </w:rPr>
        <w:t>”</w:t>
      </w:r>
    </w:p>
    <w:p w:rsidR="007977D2" w:rsidRPr="00C86110" w:rsidRDefault="007977D2" w:rsidP="007977D2">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t>Albert Einstein once said, "The more I study science, the more I believe in God." Often, in our quest to understand the universe through science, we overlook the most profound evidence of God's existence: the fact that we are here. We cannot dismiss this evidence because we are, in essence, the evidence of God's existence.</w:t>
      </w:r>
    </w:p>
    <w:p w:rsidR="007977D2" w:rsidRPr="00C86110" w:rsidRDefault="007977D2" w:rsidP="007977D2">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lastRenderedPageBreak/>
        <w:t>Satan's lie that denies God's existence tries to shake the very foundation of our faith. However, Scripture provides powerful counterarguments. Psalm 19:1 (NIV) declares, "The heavens declare the glory of God; the skies proclaim the work of his hands," showing that creation itself reveals God's majesty. Romans 1:20 (NIV) reinforces this, saying, "For since the creation of the world God's invisible qualities—his eternal power and divine nature—have been clearly seen." And Hebrews 11:6 (NIV) reminds us, "Without faith it is impossible to please God," affirming that belief in God is essential to a relationship with Him.</w:t>
      </w:r>
    </w:p>
    <w:p w:rsidR="00082C0C" w:rsidRPr="00C86110" w:rsidRDefault="00082C0C" w:rsidP="003C6F48">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t>The Bible affirms God's existence from the outset, beginning with Genesis 1:1, which reveals God as the Creator. Romans 1:20 highlights that God's qualities are evident through nature, leaving people "without excuse" in acknowledging Him. Similarly, Psalm 19:1 declares that the heavens and skies proclaim God's glory, further illustrating that creation reveals His presence. These passages collectively argue that God's existence is made clear through both creation and divine revelation.</w:t>
      </w:r>
    </w:p>
    <w:p w:rsidR="008A05ED" w:rsidRPr="00C86110" w:rsidRDefault="008A05ED" w:rsidP="003C6F48">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t>The way trees communicate through an intricate underground network of roots and fungi is a breathtaking testament to the interconnectedness of all creation. Scientists have discovered that trees "talk" to one another, sharing nutrients, warning of dangers, and even nurturing weaker trees, all through a web of mycorrhizal fungi—often called the "Wood Wide Web." This hidden, intelligent system of support and cooperation defies the randomness we might expect from nature and instead reveals a design that points to a Creator. How could such an organized, purposeful system evolve by chance? The beauty, complexity, and nurturing intelligence within these trees remind us of a higher power, one that orchestrates life with intention and care. This communication among trees is a reflection of God's creativity and His hand in every living thing. It’s an awe-inspiring reminder that God's presence is woven into the fabric of nature, making His existence undeniable.</w:t>
      </w:r>
    </w:p>
    <w:p w:rsidR="003C6F48" w:rsidRPr="00C86110" w:rsidRDefault="003C6F48" w:rsidP="003C6F48">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lastRenderedPageBreak/>
        <w:t>Renowned authors throughout history have provided compelling arguments for the existence of God, drawing from philosophy, science, and perso</w:t>
      </w:r>
      <w:r w:rsidR="00082C0C" w:rsidRPr="00C86110">
        <w:rPr>
          <w:rStyle w:val="Emphasis"/>
          <w:rFonts w:cstheme="minorHAnsi"/>
          <w:i w:val="0"/>
          <w:sz w:val="32"/>
          <w:szCs w:val="32"/>
        </w:rPr>
        <w:t xml:space="preserve">nal experience. C.S. Lewis, in </w:t>
      </w:r>
      <w:r w:rsidRPr="00C86110">
        <w:rPr>
          <w:rStyle w:val="Emphasis"/>
          <w:rFonts w:cstheme="minorHAnsi"/>
          <w:i w:val="0"/>
          <w:sz w:val="32"/>
          <w:szCs w:val="32"/>
        </w:rPr>
        <w:t>Mere Christianity, presents the moral argument, asserting that the universal sense of right and wrong suggests a moral lawgiver: “The fact that we are all guilty of violating the moral law indicates that we have an inherent sense of morality that transcends human culture” (Lewis, 1952, p. 26). Similarly, philosopher and theologian William Lane Craig argues that the existence of the universe itself points to a cause beyond itself, stating, “Whatever begins to exist has a cause. The universe began to exist; therefore, the universe has a cause” (Craig, 1979). Additionally, author and apologist Ravi Zacharias emphasizes the importance of purpose, stating, “If there is no God, then life has no ultimate meaning, purpose, or value” (Zacharias, 2013, p. 89). These perspectives highlight that the existence of God is not only a philosophical necessity but also a profound source of meaning and morality in human life.</w:t>
      </w:r>
    </w:p>
    <w:p w:rsidR="00A721D6" w:rsidRPr="00C86110" w:rsidRDefault="00082C0C" w:rsidP="003C6F48">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t xml:space="preserve">Your Word, in Psalm 14:1 (NIV), calls it foolish to deny Your existence. </w:t>
      </w:r>
    </w:p>
    <w:p w:rsidR="00A721D6" w:rsidRPr="00C86110" w:rsidRDefault="00A721D6" w:rsidP="003C6F48">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t>Genesis 1:1 (NASB) declares God</w:t>
      </w:r>
      <w:r w:rsidR="00082C0C" w:rsidRPr="00C86110">
        <w:rPr>
          <w:rStyle w:val="Emphasis"/>
          <w:rFonts w:cstheme="minorHAnsi"/>
          <w:i w:val="0"/>
          <w:sz w:val="32"/>
          <w:szCs w:val="32"/>
        </w:rPr>
        <w:t xml:space="preserve"> as the Creator of all, while Isaiah 45:5 (NASB) emphasizes that You are the only God. </w:t>
      </w:r>
    </w:p>
    <w:p w:rsidR="00A721D6" w:rsidRPr="00C86110" w:rsidRDefault="00082C0C" w:rsidP="003C6F48">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t xml:space="preserve">John 1:1-3 (NASB) reveals Jesus as both God and Creator, and Job 12:7-10 (NIV) affirms that nature itself testifies to Your handiwork. Jeremiah 1:5 (NIV) highlights Your intimate knowledge of every individual. </w:t>
      </w:r>
    </w:p>
    <w:p w:rsidR="00082C0C" w:rsidRPr="00C86110" w:rsidRDefault="00A721D6" w:rsidP="003C6F48">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t>Let’s pray: Heavenly Father, in the name of Jesus, I reject the lie that there is no God. Strengthen my faith, Lord, and guide me by Your Word. In Jesus' name, Amen.</w:t>
      </w:r>
    </w:p>
    <w:p w:rsidR="002962A1" w:rsidRPr="00C86110" w:rsidRDefault="002962A1" w:rsidP="002962A1">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“Have you heard…”</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Do you have any idea how much harm can be done by gossiping?</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Gossiping is a destructive behavior that can lead to serious spiritual consequences, including separation from God. The Bible repeatedly warns against the harm caused by gossip and slander. Proverbs 11:13 (NIV) states, "A gossip betrays a confidence, but a trustworthy person keeps a secret." This verse emphasizes how gossip can break trust and lead to significant relational damage. Similarly, Proverbs 16:28 (NASB) declares, "A perverse man spreads strife, and a slanderer separates intimate friends." This illustrates the divisive nature of gossip, which can create rifts in friendships and communities, resulting in unintentional harm to others. </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Apostle Paul also warns in Galatians 5:19-21 (NIV) that "the acts of the flesh are obvious: sexual immorality, impurity and debauchery; idolatry and witchcraft; hatred, discord, jealousy, fits of rage, selfish ambition, dissensions, factions and envy; drunkenness, orgies, and the like. I warn you, as I did before, that those who live like this will not inherit the kingdom of God." Here, Paul includes dissensions and discord—often the fruits of gossip—among the behaviors that can prevent individuals from entering the kingdom of God. </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Furthermore, James 3:6 (NASB) warns, "And the tongue is a fire, the very world of iniquity; the tongue is set among our members as that which defiles the entire body and sets on fire the course of our life." This powerful imagery illustrates the destructive potential of our words, emphasizing that unguarded speech can lead to chaos and destruction, both in ourselves and in the lives of others. Therefore, engaging in gossip not only harms others but also puts one’s own spiritual standing in jeopardy, underscoring the necessity for believers to guard their tongues and speak with love and integrity.</w:t>
      </w:r>
    </w:p>
    <w:p w:rsidR="002962A1" w:rsidRPr="00C86110" w:rsidRDefault="002962A1" w:rsidP="002962A1">
      <w:pPr>
        <w:pStyle w:val="NormalWeb"/>
        <w:rPr>
          <w:rFonts w:asciiTheme="minorHAnsi" w:hAnsiTheme="minorHAnsi" w:cstheme="minorHAnsi"/>
          <w:sz w:val="32"/>
          <w:szCs w:val="32"/>
        </w:rPr>
      </w:pPr>
      <w:r w:rsidRPr="00C86110">
        <w:rPr>
          <w:rFonts w:asciiTheme="minorHAnsi" w:hAnsiTheme="minorHAnsi" w:cstheme="minorHAnsi"/>
          <w:sz w:val="32"/>
          <w:szCs w:val="32"/>
        </w:rPr>
        <w:t>Here are three Bible verses that contradict the lie that it’s okay to gossip:</w:t>
      </w:r>
    </w:p>
    <w:p w:rsidR="002962A1" w:rsidRPr="00C86110" w:rsidRDefault="002962A1" w:rsidP="002962A1">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Leviticus 19:16 (NIV): </w:t>
      </w:r>
      <w:r w:rsidRPr="00C86110">
        <w:rPr>
          <w:rStyle w:val="Emphasis"/>
          <w:rFonts w:asciiTheme="minorHAnsi" w:hAnsiTheme="minorHAnsi" w:cstheme="minorHAnsi"/>
          <w:b w:val="0"/>
          <w:i w:val="0"/>
          <w:sz w:val="32"/>
          <w:szCs w:val="32"/>
        </w:rPr>
        <w:t xml:space="preserve">"Do not go about spreading slander among your people. Do not do anything that endangers your neighbor’s life. </w:t>
      </w:r>
      <w:r w:rsidRPr="00C86110">
        <w:rPr>
          <w:rStyle w:val="Emphasis"/>
          <w:rFonts w:asciiTheme="minorHAnsi" w:hAnsiTheme="minorHAnsi" w:cstheme="minorHAnsi"/>
          <w:b w:val="0"/>
          <w:i w:val="0"/>
          <w:sz w:val="32"/>
          <w:szCs w:val="32"/>
        </w:rPr>
        <w:lastRenderedPageBreak/>
        <w:t>I am the Lord.</w:t>
      </w:r>
      <w:r w:rsidRPr="00C86110">
        <w:rPr>
          <w:rFonts w:asciiTheme="minorHAnsi" w:hAnsiTheme="minorHAnsi" w:cstheme="minorHAnsi"/>
          <w:b w:val="0"/>
          <w:sz w:val="32"/>
          <w:szCs w:val="32"/>
        </w:rPr>
        <w:t>” Gossip is a form of slander and can harm others, which is strictly prohibited by God.</w:t>
      </w:r>
    </w:p>
    <w:p w:rsidR="002962A1" w:rsidRPr="00C86110" w:rsidRDefault="002962A1" w:rsidP="002962A1">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Proverbs 16:28 (NASB): </w:t>
      </w:r>
      <w:r w:rsidRPr="00C86110">
        <w:rPr>
          <w:rStyle w:val="Emphasis"/>
          <w:rFonts w:asciiTheme="minorHAnsi" w:hAnsiTheme="minorHAnsi" w:cstheme="minorHAnsi"/>
          <w:b w:val="0"/>
          <w:i w:val="0"/>
          <w:sz w:val="32"/>
          <w:szCs w:val="32"/>
        </w:rPr>
        <w:t>"A perverse man spreads strife, and a slanderer separates intimate friends."</w:t>
      </w:r>
      <w:r w:rsidRPr="00C86110">
        <w:rPr>
          <w:rFonts w:asciiTheme="minorHAnsi" w:hAnsiTheme="minorHAnsi" w:cstheme="minorHAnsi"/>
          <w:b w:val="0"/>
          <w:sz w:val="32"/>
          <w:szCs w:val="32"/>
        </w:rPr>
        <w:t xml:space="preserve"> Gossip can cause division and harm relationships, which goes against God’s desire for unity.</w:t>
      </w:r>
    </w:p>
    <w:p w:rsidR="002962A1" w:rsidRPr="00C86110" w:rsidRDefault="002962A1" w:rsidP="002962A1">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 xml:space="preserve">Ephesians 4:29 (NIV): </w:t>
      </w:r>
      <w:r w:rsidRPr="00C86110">
        <w:rPr>
          <w:rStyle w:val="Emphasis"/>
          <w:rFonts w:asciiTheme="minorHAnsi" w:hAnsiTheme="minorHAnsi" w:cstheme="minorHAnsi"/>
          <w:b w:val="0"/>
          <w:i w:val="0"/>
          <w:sz w:val="32"/>
          <w:szCs w:val="32"/>
        </w:rPr>
        <w:t>"Do not let any unwholesome talk come out of your mouths, but only what is helpful for building others up according to their needs, that it may benefit those who listen."</w:t>
      </w:r>
      <w:r w:rsidRPr="00C86110">
        <w:rPr>
          <w:rFonts w:asciiTheme="minorHAnsi" w:hAnsiTheme="minorHAnsi" w:cstheme="minorHAnsi"/>
          <w:b w:val="0"/>
          <w:sz w:val="32"/>
          <w:szCs w:val="32"/>
        </w:rPr>
        <w:t xml:space="preserve"> Our words should build others up, not tear them down through gossip or harmful speech.</w:t>
      </w:r>
    </w:p>
    <w:p w:rsidR="002962A1" w:rsidRPr="00C86110" w:rsidRDefault="002962A1" w:rsidP="002962A1">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the name of Jesus, I rebuke the lie that it is okay to gossip. Your Word says, “Do not go about spreading slander among your people” (Leviticus 19:16), and “The one who guards his mouth preserves his life” (Proverbs 13:3). Satan, I reject your deception that promotes division and harm. I choose to speak words of life, truth, and encouragement. Help me honor You with my words and bring peace to those around me. Amen.</w:t>
      </w:r>
    </w:p>
    <w:p w:rsidR="002962A1" w:rsidRPr="00C86110" w:rsidRDefault="002962A1" w:rsidP="002962A1">
      <w:pPr>
        <w:pStyle w:val="ListParagraph"/>
        <w:spacing w:before="100" w:beforeAutospacing="1" w:after="100" w:afterAutospacing="1" w:line="240" w:lineRule="auto"/>
        <w:ind w:left="360"/>
        <w:rPr>
          <w:rFonts w:eastAsia="Times New Roman" w:cstheme="minorHAnsi"/>
          <w:sz w:val="32"/>
          <w:szCs w:val="32"/>
          <w:lang w:eastAsia="en-ZA"/>
        </w:rPr>
      </w:pPr>
    </w:p>
    <w:p w:rsidR="00C463B3" w:rsidRPr="00C86110" w:rsidRDefault="00C463B3" w:rsidP="00C463B3">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Lie: </w:t>
      </w:r>
      <w:r w:rsidR="00D93B07" w:rsidRPr="00C86110">
        <w:rPr>
          <w:rFonts w:eastAsia="Times New Roman" w:cstheme="minorHAnsi"/>
          <w:sz w:val="32"/>
          <w:szCs w:val="32"/>
          <w:lang w:eastAsia="en-ZA"/>
        </w:rPr>
        <w:t>“It is God's fault.”</w:t>
      </w:r>
    </w:p>
    <w:p w:rsidR="000953AD" w:rsidRPr="00C86110" w:rsidRDefault="00163C83" w:rsidP="000F737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Satan's deceitful claim that it is God's fault for our troubles seeks to undermine our trust in a loving and just Creator. This lie, which often arises in moments of distress or suffering, fails to acknowledge the truth about God's nature and His role in our lives. </w:t>
      </w:r>
    </w:p>
    <w:p w:rsidR="000953AD" w:rsidRPr="00C86110" w:rsidRDefault="00163C83" w:rsidP="000F737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James 1:13 (NIV) clearly states, "When tempted, no one should say, ‘God is tempting me.’ For God cannot be tempted by evil, nor does he tempt anyone." This verse emphasizes that God is not the source of our difficulties or moral failings. Instead, our challenges often stem from living in a fallen world or from our own choices. </w:t>
      </w:r>
    </w:p>
    <w:p w:rsidR="000953AD" w:rsidRPr="00C86110" w:rsidRDefault="00163C83" w:rsidP="000F737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Moreover, Romans 8:28 (NIV) reassures us, "And we know that in all things God works for the good of those who love him, who have </w:t>
      </w:r>
      <w:r w:rsidRPr="00C86110">
        <w:rPr>
          <w:rFonts w:eastAsia="Times New Roman" w:cstheme="minorHAnsi"/>
          <w:sz w:val="32"/>
          <w:szCs w:val="32"/>
          <w:lang w:eastAsia="en-ZA"/>
        </w:rPr>
        <w:lastRenderedPageBreak/>
        <w:t xml:space="preserve">been called according to his purpose." This promise highlights that while we may face trials, God's intention is to bring about good in our lives, using our struggles to strengthen and refine us. </w:t>
      </w:r>
    </w:p>
    <w:p w:rsidR="00163C83" w:rsidRPr="00C86110" w:rsidRDefault="00163C83" w:rsidP="000F737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Blaming God for our problems not only distorts His character but also distracts us from understanding His true, benevolent purposes.</w:t>
      </w:r>
    </w:p>
    <w:p w:rsidR="002014C8" w:rsidRPr="00C86110" w:rsidRDefault="002014C8" w:rsidP="002014C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Blaming God for suffering or difficult circumstances is a common response throughout biblical history, but Scripture reveals that hardship often results from human choices, spiritual opposition, or the fallen nature of the world. For instance, in the story of Job, though Job initially questions God for his intense suffering, God reminds him of the divine wisdom beyond human understanding (Job 38:2). Additionally, Adam and Eve tried to shift blame to God after their disobedience in the Garden of Eden, with Adam saying, “The woman whom You gave to be with me, she gave me from the tree, and I ate” (Genesis 3:12, NASB). Instead of accepting personal responsibility, Adam implied it was God's fault for creating Eve. However, these stories illustrate that God is not the author of evil but allows free will and uses difficulties to fulfill His greater purposes (Romans 8:28).</w:t>
      </w:r>
    </w:p>
    <w:p w:rsidR="003C6F48" w:rsidRPr="00C86110" w:rsidRDefault="003C6F48" w:rsidP="003C6F4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lie that "It is God's fault" has been contradicted by many renowned Christian authors who emphasize God’s goodness and sovereignty, even </w:t>
      </w:r>
      <w:r w:rsidR="00F73936" w:rsidRPr="00C86110">
        <w:rPr>
          <w:rFonts w:eastAsia="Times New Roman" w:cstheme="minorHAnsi"/>
          <w:sz w:val="32"/>
          <w:szCs w:val="32"/>
          <w:lang w:eastAsia="en-ZA"/>
        </w:rPr>
        <w:t>while</w:t>
      </w:r>
      <w:r w:rsidRPr="00C86110">
        <w:rPr>
          <w:rFonts w:eastAsia="Times New Roman" w:cstheme="minorHAnsi"/>
          <w:sz w:val="32"/>
          <w:szCs w:val="32"/>
          <w:lang w:eastAsia="en-ZA"/>
        </w:rPr>
        <w:t xml:space="preserve"> suffering. C.S. Lewis, in The Problem of Pain, explains that blaming God for our suffering is a misunderstanding of His nature, stating, “God whispers to us in our pleasures, speaks in our consciences, but shouts in our pains: it is His megaphone to rouse a deaf world” (Lewis, 1940, p. 91). Lewis suggests that suffering is not evidence of God's failure, but rather a call for us to turn towards Him. Similarly, theologian Timothy Keller writes in</w:t>
      </w:r>
      <w:r w:rsidR="00B5171F" w:rsidRPr="00C86110">
        <w:rPr>
          <w:rFonts w:eastAsia="Times New Roman" w:cstheme="minorHAnsi"/>
          <w:sz w:val="32"/>
          <w:szCs w:val="32"/>
          <w:lang w:eastAsia="en-ZA"/>
        </w:rPr>
        <w:t xml:space="preserve"> </w:t>
      </w:r>
      <w:r w:rsidRPr="00C86110">
        <w:rPr>
          <w:rFonts w:eastAsia="Times New Roman" w:cstheme="minorHAnsi"/>
          <w:sz w:val="32"/>
          <w:szCs w:val="32"/>
          <w:lang w:eastAsia="en-ZA"/>
        </w:rPr>
        <w:t>Walking with</w:t>
      </w:r>
      <w:r w:rsidR="00B5171F" w:rsidRPr="00C86110">
        <w:rPr>
          <w:rFonts w:eastAsia="Times New Roman" w:cstheme="minorHAnsi"/>
          <w:sz w:val="32"/>
          <w:szCs w:val="32"/>
          <w:lang w:eastAsia="en-ZA"/>
        </w:rPr>
        <w:t xml:space="preserve"> God through Pain and Suffering</w:t>
      </w:r>
      <w:r w:rsidRPr="00C86110">
        <w:rPr>
          <w:rFonts w:eastAsia="Times New Roman" w:cstheme="minorHAnsi"/>
          <w:sz w:val="32"/>
          <w:szCs w:val="32"/>
          <w:lang w:eastAsia="en-ZA"/>
        </w:rPr>
        <w:t xml:space="preserve">, “Suffering is unbearable if you aren’t certain that God is for you and with you” (Keller, 2013, p. 33). Instead of blaming God, Keller argues, we should trust in His presence and purpose during difficult times. These </w:t>
      </w:r>
      <w:r w:rsidRPr="00C86110">
        <w:rPr>
          <w:rFonts w:eastAsia="Times New Roman" w:cstheme="minorHAnsi"/>
          <w:sz w:val="32"/>
          <w:szCs w:val="32"/>
          <w:lang w:eastAsia="en-ZA"/>
        </w:rPr>
        <w:lastRenderedPageBreak/>
        <w:t>perspectives show that it is not God’s fault when we face hardship, but rather an opportunity to deepen our faith and reliance on Him.</w:t>
      </w:r>
    </w:p>
    <w:p w:rsidR="00A721D6" w:rsidRPr="00C86110" w:rsidRDefault="007977D2" w:rsidP="000F737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Your Word affirms in 1 Corinthians 14:33 (NIV) that "God is not a God of disorder but of peace." </w:t>
      </w:r>
    </w:p>
    <w:p w:rsidR="00A721D6" w:rsidRPr="00C86110" w:rsidRDefault="007977D2" w:rsidP="000F737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Lamen</w:t>
      </w:r>
      <w:r w:rsidR="00A721D6" w:rsidRPr="00C86110">
        <w:rPr>
          <w:rFonts w:eastAsia="Times New Roman" w:cstheme="minorHAnsi"/>
          <w:sz w:val="32"/>
          <w:szCs w:val="32"/>
          <w:lang w:eastAsia="en-ZA"/>
        </w:rPr>
        <w:t>tations 3:22-23 (NIV) reminds us</w:t>
      </w:r>
      <w:r w:rsidRPr="00C86110">
        <w:rPr>
          <w:rFonts w:eastAsia="Times New Roman" w:cstheme="minorHAnsi"/>
          <w:sz w:val="32"/>
          <w:szCs w:val="32"/>
          <w:lang w:eastAsia="en-ZA"/>
        </w:rPr>
        <w:t xml:space="preserve">, "Because of the Lord’s great love we are not consumed, for his </w:t>
      </w:r>
      <w:r w:rsidR="00F722B8" w:rsidRPr="00C86110">
        <w:rPr>
          <w:rFonts w:eastAsia="Times New Roman" w:cstheme="minorHAnsi"/>
          <w:sz w:val="32"/>
          <w:szCs w:val="32"/>
          <w:lang w:eastAsia="en-ZA"/>
        </w:rPr>
        <w:t xml:space="preserve"> </w:t>
      </w:r>
      <w:r w:rsidRPr="00C86110">
        <w:rPr>
          <w:rFonts w:eastAsia="Times New Roman" w:cstheme="minorHAnsi"/>
          <w:sz w:val="32"/>
          <w:szCs w:val="32"/>
          <w:lang w:eastAsia="en-ZA"/>
        </w:rPr>
        <w:t xml:space="preserve">compassions never fail." Your steadfast love and compassion are new every morning, offering us hope and renewal. </w:t>
      </w:r>
    </w:p>
    <w:p w:rsidR="00A721D6" w:rsidRPr="00C86110" w:rsidRDefault="002962A1" w:rsidP="000F737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Bible also enco</w:t>
      </w:r>
      <w:r w:rsidR="00A721D6" w:rsidRPr="00C86110">
        <w:rPr>
          <w:rFonts w:eastAsia="Times New Roman" w:cstheme="minorHAnsi"/>
          <w:sz w:val="32"/>
          <w:szCs w:val="32"/>
          <w:lang w:eastAsia="en-ZA"/>
        </w:rPr>
        <w:t>urage us to h</w:t>
      </w:r>
      <w:r w:rsidR="007977D2" w:rsidRPr="00C86110">
        <w:rPr>
          <w:rFonts w:eastAsia="Times New Roman" w:cstheme="minorHAnsi"/>
          <w:sz w:val="32"/>
          <w:szCs w:val="32"/>
          <w:lang w:eastAsia="en-ZA"/>
        </w:rPr>
        <w:t xml:space="preserve">old onto the promise in 2 Thessalonians 3:3 (NIV), "But the Lord is faithful, and he will strengthen you and protect you from the evil one," affirming that </w:t>
      </w:r>
      <w:r w:rsidR="00A721D6" w:rsidRPr="00C86110">
        <w:rPr>
          <w:rFonts w:eastAsia="Times New Roman" w:cstheme="minorHAnsi"/>
          <w:sz w:val="32"/>
          <w:szCs w:val="32"/>
          <w:lang w:eastAsia="en-ZA"/>
        </w:rPr>
        <w:t>He</w:t>
      </w:r>
      <w:r w:rsidR="007977D2" w:rsidRPr="00C86110">
        <w:rPr>
          <w:rFonts w:eastAsia="Times New Roman" w:cstheme="minorHAnsi"/>
          <w:sz w:val="32"/>
          <w:szCs w:val="32"/>
          <w:lang w:eastAsia="en-ZA"/>
        </w:rPr>
        <w:t xml:space="preserve"> protect us from evil, not cause our troubles. </w:t>
      </w:r>
    </w:p>
    <w:p w:rsidR="00A721D6" w:rsidRPr="00C86110" w:rsidRDefault="00A721D6" w:rsidP="000F737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1 Peter 5:7 (NASB), God</w:t>
      </w:r>
      <w:r w:rsidR="007977D2" w:rsidRPr="00C86110">
        <w:rPr>
          <w:rFonts w:eastAsia="Times New Roman" w:cstheme="minorHAnsi"/>
          <w:sz w:val="32"/>
          <w:szCs w:val="32"/>
          <w:lang w:eastAsia="en-ZA"/>
        </w:rPr>
        <w:t xml:space="preserve"> urge us to "Cast all your anxiety on Him, because He ca</w:t>
      </w:r>
      <w:r w:rsidRPr="00C86110">
        <w:rPr>
          <w:rFonts w:eastAsia="Times New Roman" w:cstheme="minorHAnsi"/>
          <w:sz w:val="32"/>
          <w:szCs w:val="32"/>
          <w:lang w:eastAsia="en-ZA"/>
        </w:rPr>
        <w:t>res for you," demonstrating His</w:t>
      </w:r>
      <w:r w:rsidR="007977D2" w:rsidRPr="00C86110">
        <w:rPr>
          <w:rFonts w:eastAsia="Times New Roman" w:cstheme="minorHAnsi"/>
          <w:sz w:val="32"/>
          <w:szCs w:val="32"/>
          <w:lang w:eastAsia="en-ZA"/>
        </w:rPr>
        <w:t xml:space="preserve"> care and concern </w:t>
      </w:r>
    </w:p>
    <w:p w:rsidR="007977D2" w:rsidRPr="00C86110" w:rsidRDefault="00A721D6" w:rsidP="000F737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Let’s pray: Heavenly Father, I come before You in the mighty name of Jesus, rejecting the lie that You are the source of suffering and confusion. . I reject every lie that suggests You are indifferent or the cause of our trials. Thank You for Your goodness and faithfulness. In Jesus’ name, Amen.</w:t>
      </w:r>
    </w:p>
    <w:p w:rsidR="00850DEC" w:rsidRPr="00C86110" w:rsidRDefault="00D93B07" w:rsidP="00850DEC">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w:t>
      </w:r>
      <w:r w:rsidR="00673C02" w:rsidRPr="00C86110">
        <w:rPr>
          <w:rFonts w:eastAsia="Times New Roman" w:cstheme="minorHAnsi"/>
          <w:sz w:val="32"/>
          <w:szCs w:val="32"/>
          <w:lang w:eastAsia="en-ZA"/>
        </w:rPr>
        <w:t>You</w:t>
      </w:r>
      <w:r w:rsidR="008F1040" w:rsidRPr="00C86110">
        <w:rPr>
          <w:rFonts w:eastAsia="Times New Roman" w:cstheme="minorHAnsi"/>
          <w:sz w:val="32"/>
          <w:szCs w:val="32"/>
          <w:lang w:eastAsia="en-ZA"/>
        </w:rPr>
        <w:t xml:space="preserve"> are a mistake</w:t>
      </w:r>
      <w:r w:rsidRPr="00C86110">
        <w:rPr>
          <w:rFonts w:eastAsia="Times New Roman" w:cstheme="minorHAnsi"/>
          <w:sz w:val="32"/>
          <w:szCs w:val="32"/>
          <w:lang w:eastAsia="en-ZA"/>
        </w:rPr>
        <w:t>.”</w:t>
      </w:r>
    </w:p>
    <w:p w:rsidR="00850DEC" w:rsidRPr="00C86110" w:rsidRDefault="00850DEC" w:rsidP="00850DEC">
      <w:pPr>
        <w:spacing w:before="100" w:beforeAutospacing="1" w:after="100" w:afterAutospacing="1" w:line="240" w:lineRule="auto"/>
        <w:rPr>
          <w:rFonts w:eastAsia="Times New Roman" w:cstheme="minorHAnsi"/>
          <w:sz w:val="32"/>
          <w:szCs w:val="32"/>
          <w:lang w:eastAsia="en-ZA"/>
        </w:rPr>
      </w:pPr>
      <w:r w:rsidRPr="00C86110">
        <w:rPr>
          <w:rStyle w:val="Strong"/>
          <w:rFonts w:cstheme="minorHAnsi"/>
          <w:b w:val="0"/>
          <w:sz w:val="32"/>
          <w:szCs w:val="32"/>
        </w:rPr>
        <w:t>“You were born to be real, not to be perfect.”</w:t>
      </w:r>
      <w:r w:rsidRPr="00C86110">
        <w:rPr>
          <w:rFonts w:cstheme="minorHAnsi"/>
          <w:sz w:val="32"/>
          <w:szCs w:val="32"/>
        </w:rPr>
        <w:t xml:space="preserve"> — </w:t>
      </w:r>
      <w:r w:rsidRPr="00C86110">
        <w:rPr>
          <w:rStyle w:val="Strong"/>
          <w:rFonts w:cstheme="minorHAnsi"/>
          <w:b w:val="0"/>
          <w:sz w:val="32"/>
          <w:szCs w:val="32"/>
        </w:rPr>
        <w:t>Unknown</w:t>
      </w:r>
    </w:p>
    <w:p w:rsidR="000953AD" w:rsidRPr="00C86110" w:rsidRDefault="007A3B79" w:rsidP="003B157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w:t>
      </w:r>
      <w:r w:rsidR="00850DEC" w:rsidRPr="00C86110">
        <w:rPr>
          <w:rFonts w:eastAsia="Times New Roman" w:cstheme="minorHAnsi"/>
          <w:sz w:val="32"/>
          <w:szCs w:val="32"/>
          <w:lang w:eastAsia="en-ZA"/>
        </w:rPr>
        <w:t xml:space="preserve">his claim that you are a mistake </w:t>
      </w:r>
      <w:r w:rsidR="00163C83" w:rsidRPr="00C86110">
        <w:rPr>
          <w:rFonts w:eastAsia="Times New Roman" w:cstheme="minorHAnsi"/>
          <w:sz w:val="32"/>
          <w:szCs w:val="32"/>
          <w:lang w:eastAsia="en-ZA"/>
        </w:rPr>
        <w:t>is a deceitful tactic designed to undermine your sense of worth and purpose. However, this lie contradicts the profound truth revealed in Scripture.</w:t>
      </w:r>
    </w:p>
    <w:p w:rsidR="000953AD" w:rsidRPr="00C86110" w:rsidRDefault="00163C83" w:rsidP="003B157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Psalm 139:14 (NIV), states, "I praise you because I am fearfully and wonderfully made; your works are wonderful, I know that full well." This verse highlights that every individual is intentionally created with unique purpose and design by a loving God. The notion of being </w:t>
      </w:r>
      <w:r w:rsidRPr="00C86110">
        <w:rPr>
          <w:rFonts w:eastAsia="Times New Roman" w:cstheme="minorHAnsi"/>
          <w:sz w:val="32"/>
          <w:szCs w:val="32"/>
          <w:lang w:eastAsia="en-ZA"/>
        </w:rPr>
        <w:lastRenderedPageBreak/>
        <w:t xml:space="preserve">a mistake stands in stark contrast to the belief that God, the ultimate Creator, makes no errors. </w:t>
      </w:r>
    </w:p>
    <w:p w:rsidR="000953AD" w:rsidRPr="00C86110" w:rsidRDefault="00163C83" w:rsidP="003B157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Additionally, Ephesians 2:10 (NIV) declares, "For we are God’s handiwork, created in Christ Jesus to do good works, which God prepared in advance for us to do." This passage reinforces the idea that you are not a mistake but rather a masterpiece, carefully crafted for meaningful and deliberate purposes. </w:t>
      </w:r>
    </w:p>
    <w:p w:rsidR="00163C83" w:rsidRPr="00C86110" w:rsidRDefault="00163C83" w:rsidP="003B157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When confronted with the lie of being a mistake, remember that God’s Word affirms your intrinsic value and purpose, rooted in His divine plan and love for you.</w:t>
      </w:r>
    </w:p>
    <w:p w:rsidR="00B5171F" w:rsidRPr="00C86110" w:rsidRDefault="00B5171F" w:rsidP="00C520BB">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Jeremiah 1:5 (NASB), God declares, “Before I formed you in the womb I knew you, before you were born I set you apart.” Even in the life of Moses, who felt unworthy and full of self-doubt, God chose him to lead Israel out of Egypt, proving that despite human limitations, His purpose prevails (Exodus 3:11-12, NASB). These examples show that no one is a mistake; rather, everyone is intricately designed by God for a unique and meaningful purpose.</w:t>
      </w:r>
    </w:p>
    <w:p w:rsidR="00C520BB" w:rsidRPr="00C86110" w:rsidRDefault="002F2577" w:rsidP="00C520BB">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Warren, </w:t>
      </w:r>
      <w:r w:rsidR="00F73936" w:rsidRPr="00C86110">
        <w:rPr>
          <w:rFonts w:eastAsia="Times New Roman" w:cstheme="minorHAnsi"/>
          <w:sz w:val="32"/>
          <w:szCs w:val="32"/>
          <w:lang w:eastAsia="en-ZA"/>
        </w:rPr>
        <w:t xml:space="preserve">asserts: </w:t>
      </w:r>
      <w:r w:rsidR="00C520BB" w:rsidRPr="00C86110">
        <w:rPr>
          <w:rFonts w:eastAsia="Times New Roman" w:cstheme="minorHAnsi"/>
          <w:sz w:val="32"/>
          <w:szCs w:val="32"/>
          <w:lang w:eastAsia="en-ZA"/>
        </w:rPr>
        <w:t>"You are not an accident. Even before the universe was created, God had you in mind, and He planned you for His purposes" (Warren, 2002, p. 23). Simila</w:t>
      </w:r>
      <w:r w:rsidR="00F1760D" w:rsidRPr="00C86110">
        <w:rPr>
          <w:rFonts w:eastAsia="Times New Roman" w:cstheme="minorHAnsi"/>
          <w:sz w:val="32"/>
          <w:szCs w:val="32"/>
          <w:lang w:eastAsia="en-ZA"/>
        </w:rPr>
        <w:t>rly, Brown</w:t>
      </w:r>
      <w:r w:rsidR="00C520BB" w:rsidRPr="00C86110">
        <w:rPr>
          <w:rFonts w:eastAsia="Times New Roman" w:cstheme="minorHAnsi"/>
          <w:sz w:val="32"/>
          <w:szCs w:val="32"/>
          <w:lang w:eastAsia="en-ZA"/>
        </w:rPr>
        <w:t>, emphasizes that every person is inherently worthy of love and belonging, stating, “You are imperfect, you are wired for struggle, but you are worthy of love and belonging” (Brown, 2010, p. 39). These perspectives highlight that every individual has intrinsic value and purpose, contradicting any belief that one’s existence is a mistake.</w:t>
      </w:r>
    </w:p>
    <w:p w:rsidR="007977D2" w:rsidRPr="00C86110" w:rsidRDefault="00A721D6" w:rsidP="003B157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w:t>
      </w:r>
      <w:r w:rsidR="007977D2" w:rsidRPr="00C86110">
        <w:rPr>
          <w:rFonts w:eastAsia="Times New Roman" w:cstheme="minorHAnsi"/>
          <w:sz w:val="32"/>
          <w:szCs w:val="32"/>
          <w:lang w:eastAsia="en-ZA"/>
        </w:rPr>
        <w:t xml:space="preserve">Heavenly Father, I come before You in the mighty name of Jesus, declaring Your truth against the lie that I am a mistake. Your Word in Genesis 1:27 (NASB) affirms that "God created man in His own image," showing my intrinsic worth and value. I reject the notion of being a mistake, for Jeremiah 29:11 (NIV) says, "For I know the plans I have for you," declaring plans for hope and a future. Isaiah 64:8 (NASB) reminds me that "You are our Father; we are the </w:t>
      </w:r>
      <w:r w:rsidR="007977D2" w:rsidRPr="00C86110">
        <w:rPr>
          <w:rFonts w:eastAsia="Times New Roman" w:cstheme="minorHAnsi"/>
          <w:sz w:val="32"/>
          <w:szCs w:val="32"/>
          <w:lang w:eastAsia="en-ZA"/>
        </w:rPr>
        <w:lastRenderedPageBreak/>
        <w:t>clay, and You our potter," illustrating that I am intentionally crafted by Your hands. 1 Peter 2:9 (NASB) calls me "a chosen race, a royal priesthood," affirming my special status in Your plan. Romans 8:28 (NASB) assures me that "God causes all things to work together for good," and Romans 5:8 (NASB) reveals Your profound love, demonstrated by Christ’s sacrifice. I stand firm on Psalm 139:14 (NIV), "I am fearfully and wonderfully made," and in Ephesians 6:11 (NASB), I put on the full armor of God to resist the lies of inadequacy. Thank You, Lord, for my purpose and value as Your creation. In Jesus' name, Amen.</w:t>
      </w:r>
    </w:p>
    <w:p w:rsidR="00333CB4" w:rsidRPr="00C86110" w:rsidRDefault="00333CB4" w:rsidP="00333CB4">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“My church is the right church.”</w:t>
      </w:r>
    </w:p>
    <w:p w:rsidR="00BA05E4" w:rsidRPr="00C86110" w:rsidRDefault="00AD48A2"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This lie </w:t>
      </w:r>
      <w:r w:rsidR="00BA05E4" w:rsidRPr="00C86110">
        <w:rPr>
          <w:rFonts w:eastAsia="Times New Roman" w:cstheme="minorHAnsi"/>
          <w:sz w:val="32"/>
          <w:szCs w:val="32"/>
          <w:lang w:eastAsia="en-ZA"/>
        </w:rPr>
        <w:t>can be effectively contradicted by exploring biblical teachings that emphasize unity, diversity, and the global body of Christ. In 1 Corinthians 12:12-13 (NIV), the Apostle Paul writes, "Just as a body, though one, has many parts, but all its many parts form one body, so it is with Christ. For we were all baptized by one Spirit so as to form one body." This passage illustrates that the church, as the body of Christ, consists of many different believers and denominations, each playing a vital role in God’s plan. This teaching underscores the importance of humility and recognition that no single church holds a monopoly on truth.</w:t>
      </w:r>
    </w:p>
    <w:p w:rsidR="00BA05E4" w:rsidRPr="00C86110" w:rsidRDefault="00BA05E4"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Additionally, in John 17:20-21 (NASB), Jesus prays for all believers, saying, "I do not ask on behalf of these alone, but for those also who believe in Me through their word; that they may all be one; even as You, Father, are in Me and I in You, that they also may be in Us, so that the world may believe that You sent Me." This prayer highlights Jesus’ desire for unity among believers, regardless of denominational lines, reinforcing that claiming superiority over other churches contradicts His call for oneness in faith.</w:t>
      </w:r>
    </w:p>
    <w:p w:rsidR="00BA05E4" w:rsidRPr="00C86110" w:rsidRDefault="00BA05E4"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Moreover, the story of the Good Samaritan (Luke 10:25-37, NIV) illustrates that righteousness and love transcend religious boundaries. The Samaritan, often viewed as an outsider by the </w:t>
      </w:r>
      <w:r w:rsidRPr="00C86110">
        <w:rPr>
          <w:rFonts w:eastAsia="Times New Roman" w:cstheme="minorHAnsi"/>
          <w:sz w:val="32"/>
          <w:szCs w:val="32"/>
          <w:lang w:eastAsia="en-ZA"/>
        </w:rPr>
        <w:lastRenderedPageBreak/>
        <w:t>Jewish community, acts as the true neighbor to the injured man, showcasing that compassion and kindness define true discipleship rather than adherence to a particular church or doctrine. This narrative reminds us that our faith is demonstrated through our actions and love for others, rather than a mere association with a specific church.</w:t>
      </w:r>
    </w:p>
    <w:p w:rsidR="00BA05E4" w:rsidRPr="00C86110" w:rsidRDefault="00BA05E4"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summary, the biblical evidence emphasizes that the church is not defined by singularity or exclusivity. Instead, it celebrates the unity and diversity of believers in Christ, calling us to live out our faith through love and humility, thus contradicting the lie that any one church is the definitive right church.</w:t>
      </w:r>
    </w:p>
    <w:p w:rsidR="00174A2F" w:rsidRPr="00C86110" w:rsidRDefault="00174A2F" w:rsidP="00174A2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assertion "My church is the right church" is challe</w:t>
      </w:r>
      <w:r w:rsidR="006D0A62" w:rsidRPr="00C86110">
        <w:rPr>
          <w:rFonts w:eastAsia="Times New Roman" w:cstheme="minorHAnsi"/>
          <w:sz w:val="32"/>
          <w:szCs w:val="32"/>
          <w:lang w:eastAsia="en-ZA"/>
        </w:rPr>
        <w:t xml:space="preserve">nged by the perspective of </w:t>
      </w:r>
      <w:r w:rsidRPr="00C86110">
        <w:rPr>
          <w:rFonts w:eastAsia="Times New Roman" w:cstheme="minorHAnsi"/>
          <w:sz w:val="32"/>
          <w:szCs w:val="32"/>
          <w:lang w:eastAsia="en-ZA"/>
        </w:rPr>
        <w:t>Lewis, a renowned author and theologian, who emphasized the importance of unity among believers despite denominational differences. Lewis argues that while various churches may have differing practices and interpretations, what truly matters is the shared faith in Christ and the core tenets of Christianity. He asserts, “If we are all going to be in the same place after death, we might as well get to know each other now” (Lewis, 1952). This call for unity highlights the idea that divisiveness among churches is not reflective of Christ’s teachings but rather plays into Satan's schemes. The enemy seeks to create discord and strife among believers, distracting them from their common purpose of spreading the Gospel and living out their faith in love. In John 10:10 (NIV), Jesus states, “The thief comes only to steal and kill and destroy; I have come that they may have life, and have it to the full,” reminding us that division serves only to weaken the Church’s witness. Ultimately, recognizing that no single church holds the exclusive claim to righteousness can foster a spirit of collaboration and love among Christians, counterin</w:t>
      </w:r>
      <w:r w:rsidR="006D0A62" w:rsidRPr="00C86110">
        <w:rPr>
          <w:rFonts w:eastAsia="Times New Roman" w:cstheme="minorHAnsi"/>
          <w:sz w:val="32"/>
          <w:szCs w:val="32"/>
          <w:lang w:eastAsia="en-ZA"/>
        </w:rPr>
        <w:t xml:space="preserve">g Satan's desire for conflict. </w:t>
      </w:r>
    </w:p>
    <w:p w:rsidR="00A86825" w:rsidRPr="00C86110" w:rsidRDefault="00A86825" w:rsidP="00A86825">
      <w:pPr>
        <w:spacing w:after="0" w:line="240" w:lineRule="auto"/>
        <w:rPr>
          <w:rFonts w:eastAsia="Times New Roman" w:cstheme="minorHAnsi"/>
          <w:sz w:val="32"/>
          <w:szCs w:val="32"/>
          <w:lang w:eastAsia="en-ZA"/>
        </w:rPr>
      </w:pPr>
      <w:r w:rsidRPr="00C86110">
        <w:rPr>
          <w:rFonts w:eastAsia="Times New Roman" w:cstheme="minorHAnsi"/>
          <w:bCs/>
          <w:sz w:val="32"/>
          <w:szCs w:val="32"/>
          <w:lang w:eastAsia="en-ZA"/>
        </w:rPr>
        <w:t xml:space="preserve">John 14:6 (NIV) states: </w:t>
      </w:r>
      <w:r w:rsidRPr="00C86110">
        <w:rPr>
          <w:rFonts w:eastAsia="Times New Roman" w:cstheme="minorHAnsi"/>
          <w:iCs/>
          <w:sz w:val="32"/>
          <w:szCs w:val="32"/>
          <w:lang w:eastAsia="en-ZA"/>
        </w:rPr>
        <w:t>"Jesus answered, 'I am the way and the truth and the life. No one comes to the Father except through me.'"</w:t>
      </w:r>
      <w:r w:rsidRPr="00C86110">
        <w:rPr>
          <w:rFonts w:eastAsia="Times New Roman" w:cstheme="minorHAnsi"/>
          <w:sz w:val="32"/>
          <w:szCs w:val="32"/>
          <w:lang w:eastAsia="en-ZA"/>
        </w:rPr>
        <w:t xml:space="preserve">  The truth is not about a specific church denomination but about Jesus </w:t>
      </w:r>
      <w:r w:rsidRPr="00C86110">
        <w:rPr>
          <w:rFonts w:eastAsia="Times New Roman" w:cstheme="minorHAnsi"/>
          <w:sz w:val="32"/>
          <w:szCs w:val="32"/>
          <w:lang w:eastAsia="en-ZA"/>
        </w:rPr>
        <w:lastRenderedPageBreak/>
        <w:t>being the only way to God. Church affiliation doesn’t determine who is in the right standing with God. It’s about a personal relationship with Jesus Christ.</w:t>
      </w:r>
    </w:p>
    <w:p w:rsidR="00A86825" w:rsidRPr="00C86110" w:rsidRDefault="00A86825" w:rsidP="00A86825">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 xml:space="preserve">Romans 10:12 (NIV) further </w:t>
      </w:r>
      <w:r w:rsidRPr="00C86110">
        <w:rPr>
          <w:rFonts w:eastAsia="Times New Roman" w:cstheme="minorHAnsi"/>
          <w:sz w:val="32"/>
          <w:szCs w:val="32"/>
          <w:lang w:eastAsia="en-ZA"/>
        </w:rPr>
        <w:t xml:space="preserve">declares that </w:t>
      </w:r>
      <w:r w:rsidRPr="00C86110">
        <w:rPr>
          <w:rFonts w:eastAsia="Times New Roman" w:cstheme="minorHAnsi"/>
          <w:iCs/>
          <w:sz w:val="32"/>
          <w:szCs w:val="32"/>
          <w:lang w:eastAsia="en-ZA"/>
        </w:rPr>
        <w:t>"For there is no difference between Jew and Gentile—the same Lord is Lord of all and richly blesses all who call on him."</w:t>
      </w:r>
      <w:r w:rsidRPr="00C86110">
        <w:rPr>
          <w:rFonts w:eastAsia="Times New Roman" w:cstheme="minorHAnsi"/>
          <w:sz w:val="32"/>
          <w:szCs w:val="32"/>
          <w:lang w:eastAsia="en-ZA"/>
        </w:rPr>
        <w:t xml:space="preserve"> God’s love and salvation are not limited to a particular group or church. All believers, regardless of denomination or background, are equal before God.</w:t>
      </w:r>
    </w:p>
    <w:p w:rsidR="00A86825" w:rsidRPr="00C86110" w:rsidRDefault="00A86825" w:rsidP="00A86825">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 xml:space="preserve">In 1 Corinthians 1:13 (NIV) the Bible states: </w:t>
      </w:r>
      <w:r w:rsidRPr="00C86110">
        <w:rPr>
          <w:rFonts w:eastAsia="Times New Roman" w:cstheme="minorHAnsi"/>
          <w:iCs/>
          <w:sz w:val="32"/>
          <w:szCs w:val="32"/>
          <w:lang w:eastAsia="en-ZA"/>
        </w:rPr>
        <w:t xml:space="preserve">"Is Christ divided? Was Paul crucified for you? Were you baptized in the name of Paul?" </w:t>
      </w:r>
      <w:r w:rsidRPr="00C86110">
        <w:rPr>
          <w:rFonts w:eastAsia="Times New Roman" w:cstheme="minorHAnsi"/>
          <w:sz w:val="32"/>
          <w:szCs w:val="32"/>
          <w:lang w:eastAsia="en-ZA"/>
        </w:rPr>
        <w:t>Paul reminds the Corinthians that they were not baptized in his name or following a particular human leader. Division in the body of Christ over church preferences is wrong. The focus should always be on Christ alone.</w:t>
      </w:r>
    </w:p>
    <w:p w:rsidR="00A86825" w:rsidRPr="00C86110" w:rsidRDefault="00A86825" w:rsidP="00A86825">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And finally Matthew 23:8-10 (NIV) stat</w:t>
      </w:r>
      <w:r w:rsidRPr="00C86110">
        <w:rPr>
          <w:rFonts w:eastAsia="Times New Roman" w:cstheme="minorHAnsi"/>
          <w:iCs/>
          <w:sz w:val="32"/>
          <w:szCs w:val="32"/>
          <w:lang w:eastAsia="en-ZA"/>
        </w:rPr>
        <w:t>"But you are not to be called 'Rabbi,' for you have one Teacher, and you are all brothers. And do not call anyone on earth 'father,' for you have one Father, and he is in heaven. Nor are you to be called instructors, for you have one Instructor, the Messiah."</w:t>
      </w:r>
      <w:r w:rsidRPr="00C86110">
        <w:rPr>
          <w:rFonts w:eastAsia="Times New Roman" w:cstheme="minorHAnsi"/>
          <w:sz w:val="32"/>
          <w:szCs w:val="32"/>
          <w:lang w:eastAsia="en-ZA"/>
        </w:rPr>
        <w:t xml:space="preserve"> Jesus teaches humility and warns against placing undue importance on titles or religious authority. This suggests that no one church can claim ultimate authority, as all authority belongs to God alone.</w:t>
      </w:r>
    </w:p>
    <w:p w:rsidR="00A86825" w:rsidRPr="00C86110" w:rsidRDefault="0083092C" w:rsidP="0083092C">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Let’s pray: Heavenly Father, </w:t>
      </w:r>
      <w:r w:rsidR="00A86825" w:rsidRPr="00C86110">
        <w:rPr>
          <w:rFonts w:eastAsia="Times New Roman" w:cstheme="minorHAnsi"/>
          <w:sz w:val="32"/>
          <w:szCs w:val="32"/>
          <w:lang w:eastAsia="en-ZA"/>
        </w:rPr>
        <w:t>I come against the lie that says my church is the only right church. Satan, I rebuke you in Jesus’ name! You will not deceive me with pride or division. I declare that Jesus is the way, the truth, and the life, and all who believe in Him are part of His body, regardless of denomination. Father, help me to honor unity in Your Church, knowing that we are all one i</w:t>
      </w:r>
      <w:r w:rsidRPr="00C86110">
        <w:rPr>
          <w:rFonts w:eastAsia="Times New Roman" w:cstheme="minorHAnsi"/>
          <w:sz w:val="32"/>
          <w:szCs w:val="32"/>
          <w:lang w:eastAsia="en-ZA"/>
        </w:rPr>
        <w:t>n Christ. In Jesus’ name, Amen.</w:t>
      </w:r>
    </w:p>
    <w:p w:rsidR="00333CB4" w:rsidRPr="00C86110" w:rsidRDefault="00333CB4" w:rsidP="00333CB4">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Lie: </w:t>
      </w:r>
      <w:r w:rsidR="0033019F" w:rsidRPr="00C86110">
        <w:rPr>
          <w:rFonts w:eastAsia="Times New Roman" w:cstheme="minorHAnsi"/>
          <w:sz w:val="32"/>
          <w:szCs w:val="32"/>
          <w:lang w:eastAsia="en-ZA"/>
        </w:rPr>
        <w:t>“I am better off being</w:t>
      </w:r>
      <w:r w:rsidRPr="00C86110">
        <w:rPr>
          <w:rFonts w:eastAsia="Times New Roman" w:cstheme="minorHAnsi"/>
          <w:sz w:val="32"/>
          <w:szCs w:val="32"/>
          <w:lang w:eastAsia="en-ZA"/>
        </w:rPr>
        <w:t xml:space="preserve"> dead.”</w:t>
      </w:r>
    </w:p>
    <w:p w:rsidR="00BA05E4" w:rsidRPr="00C86110" w:rsidRDefault="00BA05E4"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The lie "I am better off being dead" is a dangerous deception that can lead to feelings of hopelessness and despair. However, the Bible provides profound truths that contradict this lie, emphasizing the value of life and the divine purpose in every individual's existence. </w:t>
      </w:r>
    </w:p>
    <w:p w:rsidR="00BA05E4" w:rsidRPr="00C86110" w:rsidRDefault="006D0A62"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w:t>
      </w:r>
      <w:r w:rsidR="00BA05E4" w:rsidRPr="00C86110">
        <w:rPr>
          <w:rFonts w:eastAsia="Times New Roman" w:cstheme="minorHAnsi"/>
          <w:sz w:val="32"/>
          <w:szCs w:val="32"/>
          <w:lang w:eastAsia="en-ZA"/>
        </w:rPr>
        <w:t>he story of Elijah in 1 Kings 19 illustrates the struggle with feelings of despair and worthlessness. After a great victory over the prophets of Baal, Elijah fled into the wilderness, feeling overwhelmed and asking God to take his life, saying, "It is enough; now, O Lord, take my life, for I am not better than my fathers" (1 Kings 19:4, NASB). Yet, God did not abandon Elijah in his moment of despair. Instead, He sent an angel to provide nourishment and encouragement, showing that even in our darkest moments, there is hope and the</w:t>
      </w:r>
      <w:r w:rsidRPr="00C86110">
        <w:rPr>
          <w:rFonts w:eastAsia="Times New Roman" w:cstheme="minorHAnsi"/>
          <w:sz w:val="32"/>
          <w:szCs w:val="32"/>
          <w:lang w:eastAsia="en-ZA"/>
        </w:rPr>
        <w:t xml:space="preserve"> potential for renewed purpose.</w:t>
      </w:r>
    </w:p>
    <w:p w:rsidR="00BA05E4" w:rsidRPr="00C86110" w:rsidRDefault="00BA05E4"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In the New Testament, the Apostle Paul provides another powerful example of the value of life. In Philippians 1:21 (NIV), he writes, “For to me, to live is Christ and to die is gain.” Paul acknowledges the struggle between life and death but emphasizes that living for Christ gives life immense meaning. His ministry and experiences, filled with suffering and joy, showcase the transformative power of embracing lif</w:t>
      </w:r>
      <w:r w:rsidR="006D0A62" w:rsidRPr="00C86110">
        <w:rPr>
          <w:rFonts w:eastAsia="Times New Roman" w:cstheme="minorHAnsi"/>
          <w:sz w:val="32"/>
          <w:szCs w:val="32"/>
          <w:lang w:eastAsia="en-ZA"/>
        </w:rPr>
        <w:t>e, regardless of circumstances.</w:t>
      </w:r>
    </w:p>
    <w:p w:rsidR="00BA05E4" w:rsidRPr="00C86110" w:rsidRDefault="00BA05E4"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These biblical accounts reveal that life, even in its most challenging moments, holds tremendous value. God’s purpose for us is evident in the way He provides for those in despair and in the calling He places on our lives. Instead of succumbing to the lie that we are better off dead, we are reminded that every life is precious, filled with potential for growth, purpose, and connection with God and others.</w:t>
      </w:r>
    </w:p>
    <w:p w:rsidR="00D27759" w:rsidRPr="00C86110" w:rsidRDefault="00D27759" w:rsidP="00D277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Jeremiah 29:11 (NIV) declares, </w:t>
      </w:r>
      <w:r w:rsidRPr="00C86110">
        <w:rPr>
          <w:rFonts w:eastAsia="Times New Roman" w:cstheme="minorHAnsi"/>
          <w:iCs/>
          <w:sz w:val="32"/>
          <w:szCs w:val="32"/>
          <w:lang w:eastAsia="en-ZA"/>
        </w:rPr>
        <w:t>"For I know the plans I have for you,"</w:t>
      </w:r>
      <w:r w:rsidRPr="00C86110">
        <w:rPr>
          <w:rFonts w:eastAsia="Times New Roman" w:cstheme="minorHAnsi"/>
          <w:sz w:val="32"/>
          <w:szCs w:val="32"/>
          <w:lang w:eastAsia="en-ZA"/>
        </w:rPr>
        <w:t xml:space="preserve"> says the Lord, </w:t>
      </w:r>
      <w:r w:rsidRPr="00C86110">
        <w:rPr>
          <w:rFonts w:eastAsia="Times New Roman" w:cstheme="minorHAnsi"/>
          <w:iCs/>
          <w:sz w:val="32"/>
          <w:szCs w:val="32"/>
          <w:lang w:eastAsia="en-ZA"/>
        </w:rPr>
        <w:t>"plans to prosper you and not to harm you, plans to give you hope and a future."</w:t>
      </w:r>
      <w:r w:rsidRPr="00C86110">
        <w:rPr>
          <w:rFonts w:eastAsia="Times New Roman" w:cstheme="minorHAnsi"/>
          <w:sz w:val="32"/>
          <w:szCs w:val="32"/>
          <w:lang w:eastAsia="en-ZA"/>
        </w:rPr>
        <w:t xml:space="preserve"> This verse reveals God’s purpose and hope for your life, exposing the lie that you are better off dead.</w:t>
      </w:r>
    </w:p>
    <w:p w:rsidR="00D27759" w:rsidRPr="00C86110" w:rsidRDefault="00D27759" w:rsidP="00D277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Jesus reinforces this in John 10:10 (NIV), saying, </w:t>
      </w:r>
      <w:r w:rsidRPr="00C86110">
        <w:rPr>
          <w:rFonts w:eastAsia="Times New Roman" w:cstheme="minorHAnsi"/>
          <w:iCs/>
          <w:sz w:val="32"/>
          <w:szCs w:val="32"/>
          <w:lang w:eastAsia="en-ZA"/>
        </w:rPr>
        <w:t xml:space="preserve">"The thief comes only to steal and kill and destroy; I have come that they may have life </w:t>
      </w:r>
      <w:r w:rsidRPr="00C86110">
        <w:rPr>
          <w:rFonts w:eastAsia="Times New Roman" w:cstheme="minorHAnsi"/>
          <w:iCs/>
          <w:sz w:val="32"/>
          <w:szCs w:val="32"/>
          <w:lang w:eastAsia="en-ZA"/>
        </w:rPr>
        <w:lastRenderedPageBreak/>
        <w:t>and have it to the full."</w:t>
      </w:r>
      <w:r w:rsidRPr="00C86110">
        <w:rPr>
          <w:rFonts w:eastAsia="Times New Roman" w:cstheme="minorHAnsi"/>
          <w:sz w:val="32"/>
          <w:szCs w:val="32"/>
          <w:lang w:eastAsia="en-ZA"/>
        </w:rPr>
        <w:t xml:space="preserve"> While Satan seeks to bring destruction and hopelessness, Jesus offers abundant life.</w:t>
      </w:r>
    </w:p>
    <w:p w:rsidR="00D27759" w:rsidRPr="00C86110" w:rsidRDefault="00D27759" w:rsidP="00D277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Even in pain, God remains close. Psalm 34:18 (NASB) promises, </w:t>
      </w:r>
      <w:r w:rsidRPr="00C86110">
        <w:rPr>
          <w:rFonts w:eastAsia="Times New Roman" w:cstheme="minorHAnsi"/>
          <w:iCs/>
          <w:sz w:val="32"/>
          <w:szCs w:val="32"/>
          <w:lang w:eastAsia="en-ZA"/>
        </w:rPr>
        <w:t xml:space="preserve">"The Lord is near to the </w:t>
      </w:r>
      <w:r w:rsidR="002962A1" w:rsidRPr="00C86110">
        <w:rPr>
          <w:rFonts w:eastAsia="Times New Roman" w:cstheme="minorHAnsi"/>
          <w:iCs/>
          <w:sz w:val="32"/>
          <w:szCs w:val="32"/>
          <w:lang w:eastAsia="en-ZA"/>
        </w:rPr>
        <w:t>broken-hearted</w:t>
      </w:r>
      <w:r w:rsidRPr="00C86110">
        <w:rPr>
          <w:rFonts w:eastAsia="Times New Roman" w:cstheme="minorHAnsi"/>
          <w:iCs/>
          <w:sz w:val="32"/>
          <w:szCs w:val="32"/>
          <w:lang w:eastAsia="en-ZA"/>
        </w:rPr>
        <w:t xml:space="preserve"> and saves those who are crushed in spirit."</w:t>
      </w:r>
      <w:r w:rsidRPr="00C86110">
        <w:rPr>
          <w:rFonts w:eastAsia="Times New Roman" w:cstheme="minorHAnsi"/>
          <w:sz w:val="32"/>
          <w:szCs w:val="32"/>
          <w:lang w:eastAsia="en-ZA"/>
        </w:rPr>
        <w:t xml:space="preserve"> This assurance shows that life—not death—is God’s plan, bringing comfort even in the darkest moments.</w:t>
      </w:r>
    </w:p>
    <w:p w:rsidR="00D27759" w:rsidRPr="00C86110" w:rsidRDefault="00D27759" w:rsidP="00D277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Romans 8:38-39 (NIV) beautifully declares, </w:t>
      </w:r>
      <w:r w:rsidRPr="00C86110">
        <w:rPr>
          <w:rFonts w:eastAsia="Times New Roman" w:cstheme="minorHAnsi"/>
          <w:iCs/>
          <w:sz w:val="32"/>
          <w:szCs w:val="32"/>
          <w:lang w:eastAsia="en-ZA"/>
        </w:rPr>
        <w:t>"For I am convinced that neither death nor life, neither angels nor demons, neither the present nor the future, nor any powers, neither height nor depth, nor anything else in all creation, will be able to separate us from the love of God that is in Christ Jesus our Lord."</w:t>
      </w:r>
      <w:r w:rsidRPr="00C86110">
        <w:rPr>
          <w:rFonts w:eastAsia="Times New Roman" w:cstheme="minorHAnsi"/>
          <w:sz w:val="32"/>
          <w:szCs w:val="32"/>
          <w:lang w:eastAsia="en-ZA"/>
        </w:rPr>
        <w:t xml:space="preserve"> God’s love is unshakable, and nothing—not even despair—can separate you from His purpose for your life.</w:t>
      </w:r>
    </w:p>
    <w:p w:rsidR="00D27759" w:rsidRPr="00C86110" w:rsidRDefault="00D27759"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Let’s pray:</w:t>
      </w:r>
      <w:r w:rsidR="00490A3E">
        <w:rPr>
          <w:rFonts w:eastAsia="Times New Roman" w:cstheme="minorHAnsi"/>
          <w:sz w:val="32"/>
          <w:szCs w:val="32"/>
          <w:lang w:eastAsia="en-ZA"/>
        </w:rPr>
        <w:t xml:space="preserve"> </w:t>
      </w:r>
      <w:r w:rsidRPr="00C86110">
        <w:rPr>
          <w:rFonts w:eastAsia="Times New Roman" w:cstheme="minorHAnsi"/>
          <w:sz w:val="32"/>
          <w:szCs w:val="32"/>
          <w:lang w:eastAsia="en-ZA"/>
        </w:rPr>
        <w:t>Dear Lord, in the name of Jesus, I rebuke the lie that I am better off dead. Your Word declares that You have plans to give me hope and a future (Jeremiah 29:11). I choose life, knowing that You have a purpose for my existence. Satan, I reject your darkness and lies. I claim the abundant life that Jesus offers, trusting in His love and faithfulness. I stand fir</w:t>
      </w:r>
      <w:r w:rsidR="00836858" w:rsidRPr="00C86110">
        <w:rPr>
          <w:rFonts w:eastAsia="Times New Roman" w:cstheme="minorHAnsi"/>
          <w:sz w:val="32"/>
          <w:szCs w:val="32"/>
          <w:lang w:eastAsia="en-ZA"/>
        </w:rPr>
        <w:t>m in Your truth and hope. Amen.</w:t>
      </w:r>
    </w:p>
    <w:p w:rsidR="00333CB4" w:rsidRPr="00C86110" w:rsidRDefault="00333CB4" w:rsidP="00333CB4">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“I am making everyone around me unhappy</w:t>
      </w:r>
      <w:r w:rsidR="006D0A62" w:rsidRPr="00C86110">
        <w:rPr>
          <w:rFonts w:eastAsia="Times New Roman" w:cstheme="minorHAnsi"/>
          <w:sz w:val="32"/>
          <w:szCs w:val="32"/>
          <w:lang w:eastAsia="en-ZA"/>
        </w:rPr>
        <w:t>/ I am a burden to others</w:t>
      </w:r>
      <w:r w:rsidRPr="00C86110">
        <w:rPr>
          <w:rFonts w:eastAsia="Times New Roman" w:cstheme="minorHAnsi"/>
          <w:sz w:val="32"/>
          <w:szCs w:val="32"/>
          <w:lang w:eastAsia="en-ZA"/>
        </w:rPr>
        <w:t>.”</w:t>
      </w:r>
    </w:p>
    <w:p w:rsidR="00BA05E4" w:rsidRPr="00C86110" w:rsidRDefault="00BA05E4"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First, it’s essential to recognize that our perception of ourselves can often be skewed by negative emotions. In Romans 14:7 (NASB), Paul reminds us, “For not one of us lives for himself, and not one dies for himself.” This verse underscores the idea that our lives affect one another. While it is possible to have moments of conflict or misunderstanding, our worth is not defined solely by the happiness or unhappiness of those around us. Instead, we are called to contribute positively to our community, as reflected in Ephesians 4:29 (NIV): “Do not let any unwholesome talk come out of your mouths, but only what is helpful for building others up according to their needs, that it may benefit those who listen.” This verse </w:t>
      </w:r>
      <w:r w:rsidRPr="00C86110">
        <w:rPr>
          <w:rFonts w:eastAsia="Times New Roman" w:cstheme="minorHAnsi"/>
          <w:sz w:val="32"/>
          <w:szCs w:val="32"/>
          <w:lang w:eastAsia="en-ZA"/>
        </w:rPr>
        <w:lastRenderedPageBreak/>
        <w:t>encourages us to focus on how our words and actions can upli</w:t>
      </w:r>
      <w:r w:rsidR="006D0A62" w:rsidRPr="00C86110">
        <w:rPr>
          <w:rFonts w:eastAsia="Times New Roman" w:cstheme="minorHAnsi"/>
          <w:sz w:val="32"/>
          <w:szCs w:val="32"/>
          <w:lang w:eastAsia="en-ZA"/>
        </w:rPr>
        <w:t>ft rather than diminish others.</w:t>
      </w:r>
    </w:p>
    <w:p w:rsidR="00BA05E4" w:rsidRPr="00C86110" w:rsidRDefault="00BA05E4"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Biblical stories further illustrate that even in our imperfections, we can have a profound impact on those around us. Consider the story of Ruth, a Moabite woman who chose to stay with her mother-in-law Naomi after the death of their husbands (Ruth 1:16-17, NIV). Despite Naomi's bitterness and sense of loss, Ruth’s loyalty and love brought joy and renewed purpose to Naomi’s life. This narrative highlights that our presence can positively influence others, even when we feel inadequate.</w:t>
      </w:r>
    </w:p>
    <w:p w:rsidR="00BA05E4" w:rsidRPr="00C86110" w:rsidRDefault="00BA05E4"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Similarly, the story of Joseph demonstrates how our experiences and struggles can ultimately lead to the betterment of those around us. Sold into slavery by his brothers and facing numerous trials, Joseph eventually rose to power in Egypt and saved many from famine (Genesis 50:20, NASB). Joseph reassured his brothers, saying, “As for you, you meant evil against me, but God meant it for good.” This illustrates that even when we feel we are causing unhappiness, God can use our circumstances for greater purposes that benefit others.</w:t>
      </w:r>
    </w:p>
    <w:p w:rsidR="00BA05E4" w:rsidRPr="00C86110" w:rsidRDefault="00BA05E4"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These biblical truths reveal that we are more than our negative perceptions. Instead of focusing on the lie that we make everyone unhappy, we can embrace the understanding that our actions and words have the potential to bring joy, hope, and encouragement to those around us. The power of love and community, grounded in God’s truth, can overcome feelings of ina</w:t>
      </w:r>
      <w:r w:rsidR="00B901C7" w:rsidRPr="00C86110">
        <w:rPr>
          <w:rFonts w:eastAsia="Times New Roman" w:cstheme="minorHAnsi"/>
          <w:sz w:val="32"/>
          <w:szCs w:val="32"/>
          <w:lang w:eastAsia="en-ZA"/>
        </w:rPr>
        <w:t>dequacy and negativity.</w:t>
      </w:r>
    </w:p>
    <w:p w:rsidR="00D27759" w:rsidRPr="00C86110" w:rsidRDefault="00D27759" w:rsidP="00D277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Jeremiah 29:11 (NIV) declares, </w:t>
      </w:r>
      <w:r w:rsidRPr="00C86110">
        <w:rPr>
          <w:rFonts w:eastAsia="Times New Roman" w:cstheme="minorHAnsi"/>
          <w:iCs/>
          <w:sz w:val="32"/>
          <w:szCs w:val="32"/>
          <w:lang w:eastAsia="en-ZA"/>
        </w:rPr>
        <w:t>"For I know the plans I have for you,"</w:t>
      </w:r>
      <w:r w:rsidRPr="00C86110">
        <w:rPr>
          <w:rFonts w:eastAsia="Times New Roman" w:cstheme="minorHAnsi"/>
          <w:sz w:val="32"/>
          <w:szCs w:val="32"/>
          <w:lang w:eastAsia="en-ZA"/>
        </w:rPr>
        <w:t xml:space="preserve"> says the Lord, </w:t>
      </w:r>
      <w:r w:rsidRPr="00C86110">
        <w:rPr>
          <w:rFonts w:eastAsia="Times New Roman" w:cstheme="minorHAnsi"/>
          <w:iCs/>
          <w:sz w:val="32"/>
          <w:szCs w:val="32"/>
          <w:lang w:eastAsia="en-ZA"/>
        </w:rPr>
        <w:t>"plans to prosper you and not to harm you, plans to give you hope and a future."</w:t>
      </w:r>
      <w:r w:rsidRPr="00C86110">
        <w:rPr>
          <w:rFonts w:eastAsia="Times New Roman" w:cstheme="minorHAnsi"/>
          <w:sz w:val="32"/>
          <w:szCs w:val="32"/>
          <w:lang w:eastAsia="en-ZA"/>
        </w:rPr>
        <w:t xml:space="preserve"> This verse reveals that God has a purpose for your life—a plan meant for your good. You are not a burden; you are created with a future full of hope and prosperity.</w:t>
      </w:r>
    </w:p>
    <w:p w:rsidR="00D27759" w:rsidRPr="00C86110" w:rsidRDefault="00D27759" w:rsidP="00D277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Psalm 139:14 (NIV) states, </w:t>
      </w:r>
      <w:r w:rsidRPr="00C86110">
        <w:rPr>
          <w:rFonts w:eastAsia="Times New Roman" w:cstheme="minorHAnsi"/>
          <w:iCs/>
          <w:sz w:val="32"/>
          <w:szCs w:val="32"/>
          <w:lang w:eastAsia="en-ZA"/>
        </w:rPr>
        <w:t>"I praise you because I am fearfully and wonderfully made; your works are wonderful, I know that full well."</w:t>
      </w:r>
      <w:r w:rsidRPr="00C86110">
        <w:rPr>
          <w:rFonts w:eastAsia="Times New Roman" w:cstheme="minorHAnsi"/>
          <w:sz w:val="32"/>
          <w:szCs w:val="32"/>
          <w:lang w:eastAsia="en-ZA"/>
        </w:rPr>
        <w:t xml:space="preserve"> You are intentionally and beautifully crafted by God. There is no </w:t>
      </w:r>
      <w:r w:rsidRPr="00C86110">
        <w:rPr>
          <w:rFonts w:eastAsia="Times New Roman" w:cstheme="minorHAnsi"/>
          <w:sz w:val="32"/>
          <w:szCs w:val="32"/>
          <w:lang w:eastAsia="en-ZA"/>
        </w:rPr>
        <w:lastRenderedPageBreak/>
        <w:t>room for self-doubt when His design is perfect. God does not create burdens; He creates masterpieces.</w:t>
      </w:r>
    </w:p>
    <w:p w:rsidR="00D27759" w:rsidRPr="00C86110" w:rsidRDefault="00D27759" w:rsidP="00D277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Matthew 5:14 (NIV) proclaims, </w:t>
      </w:r>
      <w:r w:rsidRPr="00C86110">
        <w:rPr>
          <w:rFonts w:eastAsia="Times New Roman" w:cstheme="minorHAnsi"/>
          <w:iCs/>
          <w:sz w:val="32"/>
          <w:szCs w:val="32"/>
          <w:lang w:eastAsia="en-ZA"/>
        </w:rPr>
        <w:t>"You are the light of the world. A town built on a hill cannot be hidden."</w:t>
      </w:r>
      <w:r w:rsidRPr="00C86110">
        <w:rPr>
          <w:rFonts w:eastAsia="Times New Roman" w:cstheme="minorHAnsi"/>
          <w:sz w:val="32"/>
          <w:szCs w:val="32"/>
          <w:lang w:eastAsia="en-ZA"/>
        </w:rPr>
        <w:t xml:space="preserve"> You are meant to shine brightly, bringing hope and encouragement to others. Your life is not a burden but a beacon of light that inspires those around you.</w:t>
      </w:r>
    </w:p>
    <w:p w:rsidR="00D27759" w:rsidRPr="00C86110" w:rsidRDefault="00D27759" w:rsidP="00D277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1 Thessalonians 5:11 (NIV) urges, </w:t>
      </w:r>
      <w:r w:rsidRPr="00C86110">
        <w:rPr>
          <w:rFonts w:eastAsia="Times New Roman" w:cstheme="minorHAnsi"/>
          <w:iCs/>
          <w:sz w:val="32"/>
          <w:szCs w:val="32"/>
          <w:lang w:eastAsia="en-ZA"/>
        </w:rPr>
        <w:t>"Therefore encourage one another and build each other up, just as in fact you are doing."</w:t>
      </w:r>
      <w:r w:rsidRPr="00C86110">
        <w:rPr>
          <w:rFonts w:eastAsia="Times New Roman" w:cstheme="minorHAnsi"/>
          <w:sz w:val="32"/>
          <w:szCs w:val="32"/>
          <w:lang w:eastAsia="en-ZA"/>
        </w:rPr>
        <w:t xml:space="preserve"> You have the power to lift others with your words and actions. You are not a source of unhappiness but a blessing, capable of bringing joy and encouragement to those around you.</w:t>
      </w:r>
    </w:p>
    <w:p w:rsidR="00D27759" w:rsidRPr="00C86110" w:rsidRDefault="00D27759" w:rsidP="00D277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These verses affirm your worth, purpose, and value in God’s eyes, rejecting the lie that you are a burden.</w:t>
      </w:r>
    </w:p>
    <w:p w:rsidR="00B901C7" w:rsidRPr="00C86110" w:rsidRDefault="00D27759" w:rsidP="00BA05E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bCs/>
          <w:sz w:val="32"/>
          <w:szCs w:val="32"/>
          <w:lang w:eastAsia="en-ZA"/>
        </w:rPr>
        <w:t>Let’s pray:</w:t>
      </w:r>
      <w:r w:rsidRPr="00C86110">
        <w:rPr>
          <w:rFonts w:eastAsia="Times New Roman" w:cstheme="minorHAnsi"/>
          <w:sz w:val="32"/>
          <w:szCs w:val="32"/>
          <w:lang w:eastAsia="en-ZA"/>
        </w:rPr>
        <w:br/>
        <w:t>Father God, I reject the lie that I am a burden or that I bring unhappiness to others. Your Word says I am fearfully and wonderfully made, with a purpose for my life. I am not a burden but a blessing to those You place around me. Lord, fill me with Your peace and help me to see myself through Your eyes—loved, valued, and capable of bringing joy and encouragement t</w:t>
      </w:r>
      <w:r w:rsidR="002962A1" w:rsidRPr="00C86110">
        <w:rPr>
          <w:rFonts w:eastAsia="Times New Roman" w:cstheme="minorHAnsi"/>
          <w:sz w:val="32"/>
          <w:szCs w:val="32"/>
          <w:lang w:eastAsia="en-ZA"/>
        </w:rPr>
        <w:t>o others. In Jesus’ name, Amen.</w:t>
      </w:r>
    </w:p>
    <w:p w:rsidR="004F671B" w:rsidRPr="00C86110" w:rsidRDefault="00C434D2" w:rsidP="004F671B">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Lie: “You</w:t>
      </w:r>
      <w:r w:rsidR="004F671B" w:rsidRPr="00C86110">
        <w:rPr>
          <w:rFonts w:eastAsia="Times New Roman" w:cstheme="minorHAnsi"/>
          <w:sz w:val="32"/>
          <w:szCs w:val="32"/>
          <w:lang w:eastAsia="en-ZA"/>
        </w:rPr>
        <w:t xml:space="preserve"> said…” </w:t>
      </w:r>
    </w:p>
    <w:p w:rsidR="00EC7C3B" w:rsidRPr="00C86110" w:rsidRDefault="00EC7C3B" w:rsidP="00EC7C3B">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In navigating the complexities of our thoughts, it is crucial to recognize the three distinct voices that may influence our minds: Satan’s voice, our own inner voice, and God’s voice. Each has a unique quality that can guide or mislead us. For instance, while I am engaged in writing this book, I often feel attacked in my mind, particularly when I am walking through the enemy's territory. This experience has led me to practice discernment by listening to my intuition. I ask myself whether the thought I am experiencing is negative or positive. If the thought is negative, it is almost always a </w:t>
      </w:r>
      <w:r w:rsidRPr="00C86110">
        <w:rPr>
          <w:rFonts w:eastAsia="Times New Roman" w:cstheme="minorHAnsi"/>
          <w:sz w:val="32"/>
          <w:szCs w:val="32"/>
          <w:lang w:eastAsia="en-ZA"/>
        </w:rPr>
        <w:lastRenderedPageBreak/>
        <w:t>reflection of Satan’s influence. Conversely, if the thought is uplifting and glorifies God, it is likely inspired by our one and only Savio</w:t>
      </w:r>
      <w:r w:rsidR="004F671B" w:rsidRPr="00C86110">
        <w:rPr>
          <w:rFonts w:eastAsia="Times New Roman" w:cstheme="minorHAnsi"/>
          <w:sz w:val="32"/>
          <w:szCs w:val="32"/>
          <w:lang w:eastAsia="en-ZA"/>
        </w:rPr>
        <w:t xml:space="preserve">ur. </w:t>
      </w:r>
      <w:r w:rsidR="005248FE" w:rsidRPr="00C86110">
        <w:rPr>
          <w:rFonts w:eastAsia="Times New Roman" w:cstheme="minorHAnsi"/>
          <w:sz w:val="32"/>
          <w:szCs w:val="32"/>
          <w:lang w:eastAsia="en-ZA"/>
        </w:rPr>
        <w:t xml:space="preserve">My thoughts would be something like: “I am hungry, thirsty, or tired”. </w:t>
      </w:r>
      <w:r w:rsidRPr="00C86110">
        <w:rPr>
          <w:rFonts w:eastAsia="Times New Roman" w:cstheme="minorHAnsi"/>
          <w:sz w:val="32"/>
          <w:szCs w:val="32"/>
          <w:lang w:eastAsia="en-ZA"/>
        </w:rPr>
        <w:t>Cultivating a closer relationship with God enhances our ability to distinguish between these voices. It is essential to understand that while Satan cannot read our thoughts, he does possess the ability to plant negative thoughts in our minds, often convincing us that they originate from within ourselves (2 Corinthians 11:14, NIV). This deceptive tactic can lead to confusion and despair. The same principle applies to our dreams; they can be influenced by these three voices, requiring discernment to determine their source. As stated in **1 John 4:1** (NASB), "Beloved, do not believe every spirit, but test the spirits to see whether they are from God." This guidance reminds us to be vigilant and discerning in our spiritual walk.</w:t>
      </w:r>
    </w:p>
    <w:p w:rsidR="003E657D" w:rsidRPr="00C86110" w:rsidRDefault="009863AA" w:rsidP="003E657D">
      <w:pPr>
        <w:pStyle w:val="NormalWeb"/>
        <w:rPr>
          <w:rFonts w:asciiTheme="minorHAnsi" w:hAnsiTheme="minorHAnsi" w:cstheme="minorHAnsi"/>
          <w:sz w:val="32"/>
          <w:szCs w:val="32"/>
        </w:rPr>
      </w:pPr>
      <w:r w:rsidRPr="00C86110">
        <w:rPr>
          <w:rFonts w:asciiTheme="minorHAnsi" w:hAnsiTheme="minorHAnsi" w:cstheme="minorHAnsi"/>
          <w:sz w:val="32"/>
          <w:szCs w:val="32"/>
        </w:rPr>
        <w:t>Here are three Bible verses that help in discerning between God's voic</w:t>
      </w:r>
      <w:r w:rsidR="003E657D" w:rsidRPr="00C86110">
        <w:rPr>
          <w:rFonts w:asciiTheme="minorHAnsi" w:hAnsiTheme="minorHAnsi" w:cstheme="minorHAnsi"/>
          <w:sz w:val="32"/>
          <w:szCs w:val="32"/>
        </w:rPr>
        <w:t>e, your own, and Satan's voice:</w:t>
      </w:r>
    </w:p>
    <w:p w:rsidR="009863AA" w:rsidRPr="00C86110" w:rsidRDefault="009863AA" w:rsidP="009863AA">
      <w:pPr>
        <w:pStyle w:val="NormalWeb"/>
        <w:rPr>
          <w:rFonts w:asciiTheme="minorHAnsi" w:hAnsiTheme="minorHAnsi" w:cstheme="minorHAnsi"/>
          <w:sz w:val="32"/>
          <w:szCs w:val="32"/>
        </w:rPr>
      </w:pPr>
      <w:r w:rsidRPr="00C86110">
        <w:rPr>
          <w:rStyle w:val="Strong"/>
          <w:rFonts w:asciiTheme="minorHAnsi" w:hAnsiTheme="minorHAnsi" w:cstheme="minorHAnsi"/>
          <w:b w:val="0"/>
          <w:bCs w:val="0"/>
          <w:sz w:val="32"/>
          <w:szCs w:val="32"/>
        </w:rPr>
        <w:t>John 10:27 (NIV)</w:t>
      </w:r>
      <w:r w:rsidR="003E657D" w:rsidRPr="00C86110">
        <w:rPr>
          <w:rFonts w:asciiTheme="minorHAnsi" w:hAnsiTheme="minorHAnsi" w:cstheme="minorHAnsi"/>
          <w:sz w:val="32"/>
          <w:szCs w:val="32"/>
        </w:rPr>
        <w:t xml:space="preserve">: </w:t>
      </w:r>
      <w:r w:rsidRPr="00C86110">
        <w:rPr>
          <w:rStyle w:val="Emphasis"/>
          <w:rFonts w:asciiTheme="minorHAnsi" w:hAnsiTheme="minorHAnsi" w:cstheme="minorHAnsi"/>
          <w:i w:val="0"/>
          <w:sz w:val="32"/>
          <w:szCs w:val="32"/>
        </w:rPr>
        <w:t>"My sheep listen to my voice; I know them, and they follow me."</w:t>
      </w:r>
      <w:r w:rsidR="003E657D" w:rsidRPr="00C86110">
        <w:rPr>
          <w:rFonts w:asciiTheme="minorHAnsi" w:hAnsiTheme="minorHAnsi" w:cstheme="minorHAnsi"/>
          <w:sz w:val="32"/>
          <w:szCs w:val="32"/>
        </w:rPr>
        <w:t xml:space="preserve"> </w:t>
      </w:r>
      <w:r w:rsidRPr="00C86110">
        <w:rPr>
          <w:rFonts w:asciiTheme="minorHAnsi" w:hAnsiTheme="minorHAnsi" w:cstheme="minorHAnsi"/>
          <w:sz w:val="32"/>
          <w:szCs w:val="32"/>
        </w:rPr>
        <w:t>God's voice is clear to those who belong to Him. When we listen to Him, we recognize His voice and follow His guidance.</w:t>
      </w:r>
    </w:p>
    <w:p w:rsidR="009863AA" w:rsidRPr="00C86110" w:rsidRDefault="009863AA" w:rsidP="003E657D">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Romans 8:16 (NASB)</w:t>
      </w:r>
      <w:r w:rsidR="003E657D" w:rsidRPr="00C86110">
        <w:rPr>
          <w:rStyle w:val="Strong"/>
          <w:rFonts w:asciiTheme="minorHAnsi" w:hAnsiTheme="minorHAnsi" w:cstheme="minorHAnsi"/>
          <w:bCs/>
          <w:sz w:val="32"/>
          <w:szCs w:val="32"/>
        </w:rPr>
        <w:t xml:space="preserve">: </w:t>
      </w:r>
      <w:r w:rsidRPr="00C86110">
        <w:rPr>
          <w:rStyle w:val="Emphasis"/>
          <w:rFonts w:asciiTheme="minorHAnsi" w:hAnsiTheme="minorHAnsi" w:cstheme="minorHAnsi"/>
          <w:b w:val="0"/>
          <w:i w:val="0"/>
          <w:sz w:val="32"/>
          <w:szCs w:val="32"/>
        </w:rPr>
        <w:t>"The Spirit Himself testifies with our spirit that we are children of God."</w:t>
      </w:r>
      <w:r w:rsidR="003E657D" w:rsidRPr="00C86110">
        <w:rPr>
          <w:rFonts w:asciiTheme="minorHAnsi" w:hAnsiTheme="minorHAnsi" w:cstheme="minorHAnsi"/>
          <w:b w:val="0"/>
          <w:sz w:val="32"/>
          <w:szCs w:val="32"/>
        </w:rPr>
        <w:t xml:space="preserve"> </w:t>
      </w:r>
      <w:r w:rsidRPr="00C86110">
        <w:rPr>
          <w:rFonts w:asciiTheme="minorHAnsi" w:hAnsiTheme="minorHAnsi" w:cstheme="minorHAnsi"/>
          <w:b w:val="0"/>
          <w:sz w:val="32"/>
          <w:szCs w:val="32"/>
        </w:rPr>
        <w:t>The Holy Spirit helps us discern God’s voice by testifying in our hearts, giving us assurance of His will and direction.</w:t>
      </w:r>
    </w:p>
    <w:p w:rsidR="009863AA" w:rsidRPr="00C86110" w:rsidRDefault="009863AA" w:rsidP="003E657D">
      <w:pPr>
        <w:pStyle w:val="Heading3"/>
        <w:rPr>
          <w:rFonts w:asciiTheme="minorHAnsi" w:hAnsiTheme="minorHAnsi" w:cstheme="minorHAnsi"/>
          <w:b w:val="0"/>
          <w:sz w:val="32"/>
          <w:szCs w:val="32"/>
        </w:rPr>
      </w:pPr>
      <w:r w:rsidRPr="00C86110">
        <w:rPr>
          <w:rStyle w:val="Strong"/>
          <w:rFonts w:asciiTheme="minorHAnsi" w:hAnsiTheme="minorHAnsi" w:cstheme="minorHAnsi"/>
          <w:bCs/>
          <w:sz w:val="32"/>
          <w:szCs w:val="32"/>
        </w:rPr>
        <w:t>John 8:44 (NIV)</w:t>
      </w:r>
      <w:r w:rsidR="003E657D" w:rsidRPr="00C86110">
        <w:rPr>
          <w:rStyle w:val="Strong"/>
          <w:rFonts w:asciiTheme="minorHAnsi" w:hAnsiTheme="minorHAnsi" w:cstheme="minorHAnsi"/>
          <w:bCs/>
          <w:sz w:val="32"/>
          <w:szCs w:val="32"/>
        </w:rPr>
        <w:t xml:space="preserve">: </w:t>
      </w:r>
      <w:r w:rsidRPr="00C86110">
        <w:rPr>
          <w:rStyle w:val="Emphasis"/>
          <w:rFonts w:asciiTheme="minorHAnsi" w:hAnsiTheme="minorHAnsi" w:cstheme="minorHAnsi"/>
          <w:b w:val="0"/>
          <w:i w:val="0"/>
          <w:sz w:val="32"/>
          <w:szCs w:val="32"/>
        </w:rPr>
        <w:t>"You belong to your father, the devil, and you want to carry out your father’s desires. He was a murderer from the beginning, not holding to the truth, for there is no truth in him."</w:t>
      </w:r>
      <w:r w:rsidR="00E70144" w:rsidRPr="00C86110">
        <w:rPr>
          <w:rFonts w:asciiTheme="minorHAnsi" w:hAnsiTheme="minorHAnsi" w:cstheme="minorHAnsi"/>
          <w:b w:val="0"/>
          <w:sz w:val="32"/>
          <w:szCs w:val="32"/>
        </w:rPr>
        <w:t xml:space="preserve"> </w:t>
      </w:r>
      <w:r w:rsidRPr="00C86110">
        <w:rPr>
          <w:rFonts w:asciiTheme="minorHAnsi" w:hAnsiTheme="minorHAnsi" w:cstheme="minorHAnsi"/>
          <w:b w:val="0"/>
          <w:sz w:val="32"/>
          <w:szCs w:val="32"/>
        </w:rPr>
        <w:t>Satan’s voice is deceptive and filled with lies, aiming to lead us away from God’s truth. Recognizing his voice involves identifying his lies and distortion of truth.</w:t>
      </w:r>
    </w:p>
    <w:p w:rsidR="009863AA" w:rsidRPr="00C86110" w:rsidRDefault="003E657D" w:rsidP="009863A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Let’s pray: </w:t>
      </w:r>
      <w:r w:rsidR="005248FE" w:rsidRPr="00C86110">
        <w:rPr>
          <w:rFonts w:eastAsia="Times New Roman" w:cstheme="minorHAnsi"/>
          <w:sz w:val="32"/>
          <w:szCs w:val="32"/>
          <w:lang w:eastAsia="en-ZA"/>
        </w:rPr>
        <w:t>H</w:t>
      </w:r>
      <w:r w:rsidRPr="00C86110">
        <w:rPr>
          <w:rFonts w:eastAsia="Times New Roman" w:cstheme="minorHAnsi"/>
          <w:sz w:val="32"/>
          <w:szCs w:val="32"/>
          <w:lang w:eastAsia="en-ZA"/>
        </w:rPr>
        <w:t xml:space="preserve">eavenly Father, </w:t>
      </w:r>
      <w:r w:rsidR="009863AA" w:rsidRPr="00C86110">
        <w:rPr>
          <w:rFonts w:eastAsia="Times New Roman" w:cstheme="minorHAnsi"/>
          <w:sz w:val="32"/>
          <w:szCs w:val="32"/>
          <w:lang w:eastAsia="en-ZA"/>
        </w:rPr>
        <w:t>In Jesus' name, I ask for the gift of discernment, as Your Word teaches in 1 Corinthians 12:10. I pray for the Holy Spirit to open my eyes and ears, helping me distinguish between good and evil, and recognize Your voice amidst the world’s noise. Grant me wisdom to see through the enemy’s lies and navigate spiritual matters confidently. May I grow in understanding, honoring You in my choices and actions, and serve You faithfully. Amen.</w:t>
      </w:r>
    </w:p>
    <w:p w:rsidR="007977D2" w:rsidRPr="00C86110" w:rsidRDefault="008F1040" w:rsidP="008F1040">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Satan adopts deceitful cunning methods using two opposite lies which perpetuate spiritual harm. This begins when he tempts us by making sin look less serious than it is; this leads to an error we make. On this point, Satan deceives us by making sure we think that we will never be good enough because of our past deeds. These contradictory actions serve the </w:t>
      </w:r>
      <w:r w:rsidR="00D93B07" w:rsidRPr="00C86110">
        <w:rPr>
          <w:rFonts w:eastAsia="Times New Roman" w:cstheme="minorHAnsi"/>
          <w:sz w:val="32"/>
          <w:szCs w:val="32"/>
          <w:lang w:eastAsia="en-ZA"/>
        </w:rPr>
        <w:t>purpose</w:t>
      </w:r>
      <w:r w:rsidRPr="00C86110">
        <w:rPr>
          <w:rFonts w:eastAsia="Times New Roman" w:cstheme="minorHAnsi"/>
          <w:sz w:val="32"/>
          <w:szCs w:val="32"/>
          <w:lang w:eastAsia="en-ZA"/>
        </w:rPr>
        <w:t xml:space="preserve"> of ensnaring believers into constant condemnation causing them to forget about God’s grace that came through Jesus Christ. By focusing on unworthiness he traps Christians so they fail to enjoy freedom and redemption found under Go</w:t>
      </w:r>
      <w:r w:rsidR="00163C83" w:rsidRPr="00C86110">
        <w:rPr>
          <w:rFonts w:eastAsia="Times New Roman" w:cstheme="minorHAnsi"/>
          <w:sz w:val="32"/>
          <w:szCs w:val="32"/>
          <w:lang w:eastAsia="en-ZA"/>
        </w:rPr>
        <w:t>d’s limitlessly abundant grace.</w:t>
      </w:r>
    </w:p>
    <w:p w:rsidR="00974713" w:rsidRPr="00C86110" w:rsidRDefault="003E657D" w:rsidP="003E657D">
      <w:pPr>
        <w:pStyle w:val="ListParagraph"/>
        <w:numPr>
          <w:ilvl w:val="0"/>
          <w:numId w:val="35"/>
        </w:num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Lie: </w:t>
      </w:r>
      <w:r w:rsidR="00974713" w:rsidRPr="00C86110">
        <w:rPr>
          <w:rFonts w:eastAsia="Times New Roman" w:cstheme="minorHAnsi"/>
          <w:sz w:val="32"/>
          <w:szCs w:val="32"/>
          <w:lang w:eastAsia="en-ZA"/>
        </w:rPr>
        <w:t xml:space="preserve">The busy lifestyle trick… </w:t>
      </w:r>
    </w:p>
    <w:p w:rsidR="00974713" w:rsidRPr="00C86110" w:rsidRDefault="00974713" w:rsidP="00974713">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Satan’s strategy to lead us astray often involves distracting us with worldly pursuits, diverting our focus away from spiritual matters and our relationship with God. The Bible warns against this in **1 John 2:15-17** (NIV), which states, "Do not love the world or anything in the world. If anyone loves the world, the love of the Father is not in them. For everything in the world—the lust of the flesh, the lust of the eyes, and the pride of life—comes not from the Father but from the world." This passage emphasizes the danger of prioritizing earthly desires over our spiritual walk with God. Renowned author **C.S. Lewis** also touches on this theme in *The Screwtape Letters*, where he writes, “The more often he feels without acting, the less he will be able ever to act” (Lewis, 1942). Lewis illustrates how distractions can lead to spiritual stagnation and weaken our </w:t>
      </w:r>
      <w:r w:rsidR="004B3C85" w:rsidRPr="00C86110">
        <w:rPr>
          <w:rFonts w:eastAsia="Times New Roman" w:cstheme="minorHAnsi"/>
          <w:sz w:val="32"/>
          <w:szCs w:val="32"/>
          <w:lang w:eastAsia="en-ZA"/>
        </w:rPr>
        <w:t xml:space="preserve"> </w:t>
      </w:r>
      <w:r w:rsidRPr="00C86110">
        <w:rPr>
          <w:rFonts w:eastAsia="Times New Roman" w:cstheme="minorHAnsi"/>
          <w:sz w:val="32"/>
          <w:szCs w:val="32"/>
          <w:lang w:eastAsia="en-ZA"/>
        </w:rPr>
        <w:t xml:space="preserve">ability to focus on divine matters. The Apostle Paul encourages </w:t>
      </w:r>
      <w:r w:rsidRPr="00C86110">
        <w:rPr>
          <w:rFonts w:eastAsia="Times New Roman" w:cstheme="minorHAnsi"/>
          <w:sz w:val="32"/>
          <w:szCs w:val="32"/>
          <w:lang w:eastAsia="en-ZA"/>
        </w:rPr>
        <w:lastRenderedPageBreak/>
        <w:t>believers to set their minds on things above, stating in **Colossians 3:2** (NASB), "Set your mind on the things above, not on the things that are on earth." By keeping our eyes fixed on spiritual truths and the Lord, we can resist the allure of worldly distractions and remain steadfast in our faith, countering Satan’s attempts to draw us away from God’s purpose for our lives.</w:t>
      </w:r>
    </w:p>
    <w:p w:rsidR="006479D4" w:rsidRPr="00C86110" w:rsidRDefault="006479D4" w:rsidP="006479D4">
      <w:pPr>
        <w:rPr>
          <w:rFonts w:cstheme="minorHAnsi"/>
          <w:sz w:val="32"/>
          <w:szCs w:val="32"/>
        </w:rPr>
      </w:pPr>
      <w:r w:rsidRPr="00C86110">
        <w:rPr>
          <w:rFonts w:cstheme="minorHAnsi"/>
          <w:sz w:val="32"/>
          <w:szCs w:val="32"/>
        </w:rPr>
        <w:t xml:space="preserve">Synopsis: </w:t>
      </w:r>
    </w:p>
    <w:p w:rsidR="004F621D" w:rsidRPr="00C86110" w:rsidRDefault="004C2AE5">
      <w:pPr>
        <w:rPr>
          <w:rFonts w:cstheme="minorHAnsi"/>
          <w:sz w:val="32"/>
          <w:szCs w:val="32"/>
        </w:rPr>
      </w:pPr>
      <w:r w:rsidRPr="00C86110">
        <w:rPr>
          <w:rFonts w:cstheme="minorHAnsi"/>
          <w:sz w:val="32"/>
          <w:szCs w:val="32"/>
        </w:rPr>
        <w:t>Inspired by Jesus’ unwavering reliance on the Holy Spirit and Scripture during His wilderness temptations, "When Satan Whispers in Your Ear..." equips you to fight the devil's lies with the power of prayer</w:t>
      </w:r>
      <w:r w:rsidR="00062F7D" w:rsidRPr="00C86110">
        <w:rPr>
          <w:rFonts w:cstheme="minorHAnsi"/>
          <w:sz w:val="32"/>
          <w:szCs w:val="32"/>
        </w:rPr>
        <w:t>,</w:t>
      </w:r>
      <w:r w:rsidRPr="00C86110">
        <w:rPr>
          <w:rFonts w:cstheme="minorHAnsi"/>
          <w:sz w:val="32"/>
          <w:szCs w:val="32"/>
        </w:rPr>
        <w:t xml:space="preserve"> </w:t>
      </w:r>
      <w:r w:rsidR="00062F7D" w:rsidRPr="00C86110">
        <w:rPr>
          <w:rFonts w:cstheme="minorHAnsi"/>
          <w:sz w:val="32"/>
          <w:szCs w:val="32"/>
        </w:rPr>
        <w:t xml:space="preserve">facts, </w:t>
      </w:r>
      <w:r w:rsidRPr="00C86110">
        <w:rPr>
          <w:rFonts w:cstheme="minorHAnsi"/>
          <w:sz w:val="32"/>
          <w:szCs w:val="32"/>
        </w:rPr>
        <w:t>and the Word of God. This essential guide provides practical strategies and Biblical insights for actively resisting Satan’s attacks, using prayer as your shield and Scripture as your sword. The book emphasizes that we must not confront the devil passively; instead, by submitting to God and declaring His Word (James 4:7), we compel the enemy to flee. As Ephesians 6:17 instructs, “Take…the sword of the Spirit, which is the Word of God,” and use it to cut through every lie and deception. Let this guide empower you to stand firm, confidently wielding prayer</w:t>
      </w:r>
      <w:r w:rsidR="00062F7D" w:rsidRPr="00C86110">
        <w:rPr>
          <w:rFonts w:cstheme="minorHAnsi"/>
          <w:sz w:val="32"/>
          <w:szCs w:val="32"/>
        </w:rPr>
        <w:t>, facts,</w:t>
      </w:r>
      <w:r w:rsidRPr="00C86110">
        <w:rPr>
          <w:rFonts w:cstheme="minorHAnsi"/>
          <w:sz w:val="32"/>
          <w:szCs w:val="32"/>
        </w:rPr>
        <w:t xml:space="preserve"> and Scripture to walk in the light of God’s truth, just as Jesus did.</w:t>
      </w:r>
    </w:p>
    <w:p w:rsidR="00C557E0" w:rsidRPr="00C86110" w:rsidRDefault="00C557E0" w:rsidP="00C557E0">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 References</w:t>
      </w:r>
    </w:p>
    <w:p w:rsidR="00D64920" w:rsidRPr="00C86110" w:rsidRDefault="00D64920" w:rsidP="00D64920">
      <w:pPr>
        <w:spacing w:after="0"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  Bruce, F.F. (1981). </w:t>
      </w:r>
      <w:r w:rsidRPr="00C86110">
        <w:rPr>
          <w:rFonts w:eastAsia="Times New Roman" w:cstheme="minorHAnsi"/>
          <w:iCs/>
          <w:sz w:val="32"/>
          <w:szCs w:val="32"/>
          <w:lang w:eastAsia="en-ZA"/>
        </w:rPr>
        <w:t>The New Testament Documents: Are They Reliable?</w:t>
      </w:r>
      <w:r w:rsidRPr="00C86110">
        <w:rPr>
          <w:rFonts w:eastAsia="Times New Roman" w:cstheme="minorHAnsi"/>
          <w:sz w:val="32"/>
          <w:szCs w:val="32"/>
          <w:lang w:eastAsia="en-ZA"/>
        </w:rPr>
        <w:t xml:space="preserve"> 6th ed. Downers Grove: InterVarsity Press.</w:t>
      </w:r>
    </w:p>
    <w:p w:rsidR="00D64920" w:rsidRPr="00C86110" w:rsidRDefault="00D64920" w:rsidP="00D64920">
      <w:pPr>
        <w:spacing w:after="0"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  Finkelstein, I. &amp; Silberman, N.A. (2002). </w:t>
      </w:r>
      <w:r w:rsidRPr="00C86110">
        <w:rPr>
          <w:rFonts w:eastAsia="Times New Roman" w:cstheme="minorHAnsi"/>
          <w:iCs/>
          <w:sz w:val="32"/>
          <w:szCs w:val="32"/>
          <w:lang w:eastAsia="en-ZA"/>
        </w:rPr>
        <w:t>The Bible Unearthed: Archaeology’s New Vision of Ancient Israel and the Origin of Its Sacred Texts</w:t>
      </w:r>
      <w:r w:rsidRPr="00C86110">
        <w:rPr>
          <w:rFonts w:eastAsia="Times New Roman" w:cstheme="minorHAnsi"/>
          <w:sz w:val="32"/>
          <w:szCs w:val="32"/>
          <w:lang w:eastAsia="en-ZA"/>
        </w:rPr>
        <w:t>. New York: Free Press.</w:t>
      </w:r>
    </w:p>
    <w:p w:rsidR="00D64920" w:rsidRPr="00C86110" w:rsidRDefault="00D64920" w:rsidP="00D64920">
      <w:pPr>
        <w:spacing w:after="0"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  Geisler, N.L. &amp; Nix, W.E. (1986). </w:t>
      </w:r>
      <w:r w:rsidRPr="00C86110">
        <w:rPr>
          <w:rFonts w:eastAsia="Times New Roman" w:cstheme="minorHAnsi"/>
          <w:iCs/>
          <w:sz w:val="32"/>
          <w:szCs w:val="32"/>
          <w:lang w:eastAsia="en-ZA"/>
        </w:rPr>
        <w:t>A General Introduction to the Bible</w:t>
      </w:r>
      <w:r w:rsidRPr="00C86110">
        <w:rPr>
          <w:rFonts w:eastAsia="Times New Roman" w:cstheme="minorHAnsi"/>
          <w:sz w:val="32"/>
          <w:szCs w:val="32"/>
          <w:lang w:eastAsia="en-ZA"/>
        </w:rPr>
        <w:t>. Chicago: Moody Press.</w:t>
      </w:r>
    </w:p>
    <w:p w:rsidR="00D64920" w:rsidRPr="00C86110" w:rsidRDefault="00D64920" w:rsidP="00D64920">
      <w:pPr>
        <w:spacing w:after="0"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  Harrison, R.K. (1999). </w:t>
      </w:r>
      <w:r w:rsidRPr="00C86110">
        <w:rPr>
          <w:rFonts w:eastAsia="Times New Roman" w:cstheme="minorHAnsi"/>
          <w:iCs/>
          <w:sz w:val="32"/>
          <w:szCs w:val="32"/>
          <w:lang w:eastAsia="en-ZA"/>
        </w:rPr>
        <w:t>Introduction to the Old Testament</w:t>
      </w:r>
      <w:r w:rsidRPr="00C86110">
        <w:rPr>
          <w:rFonts w:eastAsia="Times New Roman" w:cstheme="minorHAnsi"/>
          <w:sz w:val="32"/>
          <w:szCs w:val="32"/>
          <w:lang w:eastAsia="en-ZA"/>
        </w:rPr>
        <w:t>. Grand Rapids: Eerdmans.</w:t>
      </w:r>
    </w:p>
    <w:p w:rsidR="00D64920" w:rsidRPr="00C86110" w:rsidRDefault="00D64920" w:rsidP="00D64920">
      <w:pPr>
        <w:spacing w:after="0"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  McDowell, J. (1988). </w:t>
      </w:r>
      <w:r w:rsidRPr="00C86110">
        <w:rPr>
          <w:rFonts w:eastAsia="Times New Roman" w:cstheme="minorHAnsi"/>
          <w:iCs/>
          <w:sz w:val="32"/>
          <w:szCs w:val="32"/>
          <w:lang w:eastAsia="en-ZA"/>
        </w:rPr>
        <w:t>Evidence that Demands a Verdict</w:t>
      </w:r>
      <w:r w:rsidRPr="00C86110">
        <w:rPr>
          <w:rFonts w:eastAsia="Times New Roman" w:cstheme="minorHAnsi"/>
          <w:sz w:val="32"/>
          <w:szCs w:val="32"/>
          <w:lang w:eastAsia="en-ZA"/>
        </w:rPr>
        <w:t>. Nashville: Thomas Nelson.</w:t>
      </w:r>
    </w:p>
    <w:p w:rsidR="00D64920" w:rsidRPr="00C86110" w:rsidRDefault="00D64920" w:rsidP="00D64920">
      <w:pPr>
        <w:spacing w:after="0"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  McDowell, J. (1999). </w:t>
      </w:r>
      <w:r w:rsidRPr="00C86110">
        <w:rPr>
          <w:rFonts w:eastAsia="Times New Roman" w:cstheme="minorHAnsi"/>
          <w:iCs/>
          <w:sz w:val="32"/>
          <w:szCs w:val="32"/>
          <w:lang w:eastAsia="en-ZA"/>
        </w:rPr>
        <w:t>The New Evidence That Demands a Verdict</w:t>
      </w:r>
      <w:r w:rsidRPr="00C86110">
        <w:rPr>
          <w:rFonts w:eastAsia="Times New Roman" w:cstheme="minorHAnsi"/>
          <w:sz w:val="32"/>
          <w:szCs w:val="32"/>
          <w:lang w:eastAsia="en-ZA"/>
        </w:rPr>
        <w:t>. Nashville: Thomas Nelson.</w:t>
      </w:r>
    </w:p>
    <w:p w:rsidR="00D64920" w:rsidRPr="00C86110" w:rsidRDefault="00D64920" w:rsidP="00D64920">
      <w:pPr>
        <w:spacing w:after="0"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  Miller, D. (2014). "Tall el-Hammam Excavation Project: A Historical and Archaeological Review." </w:t>
      </w:r>
      <w:r w:rsidRPr="00C86110">
        <w:rPr>
          <w:rFonts w:eastAsia="Times New Roman" w:cstheme="minorHAnsi"/>
          <w:iCs/>
          <w:sz w:val="32"/>
          <w:szCs w:val="32"/>
          <w:lang w:eastAsia="en-ZA"/>
        </w:rPr>
        <w:t>Journal of Biblical Archaeology</w:t>
      </w:r>
      <w:r w:rsidRPr="00C86110">
        <w:rPr>
          <w:rFonts w:eastAsia="Times New Roman" w:cstheme="minorHAnsi"/>
          <w:sz w:val="32"/>
          <w:szCs w:val="32"/>
          <w:lang w:eastAsia="en-ZA"/>
        </w:rPr>
        <w:t>, 2(1), pp. 15-32.</w:t>
      </w:r>
    </w:p>
    <w:p w:rsidR="00D64920" w:rsidRPr="00C86110" w:rsidRDefault="00D64920" w:rsidP="00D64920">
      <w:pPr>
        <w:spacing w:after="0"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  Tigay, J.H. (1996). </w:t>
      </w:r>
      <w:r w:rsidRPr="00C86110">
        <w:rPr>
          <w:rFonts w:eastAsia="Times New Roman" w:cstheme="minorHAnsi"/>
          <w:iCs/>
          <w:sz w:val="32"/>
          <w:szCs w:val="32"/>
          <w:lang w:eastAsia="en-ZA"/>
        </w:rPr>
        <w:t>The Evolution of the Gilgamesh Epic</w:t>
      </w:r>
      <w:r w:rsidRPr="00C86110">
        <w:rPr>
          <w:rFonts w:eastAsia="Times New Roman" w:cstheme="minorHAnsi"/>
          <w:sz w:val="32"/>
          <w:szCs w:val="32"/>
          <w:lang w:eastAsia="en-ZA"/>
        </w:rPr>
        <w:t>. Wauconda: Bolchazy-Carducci Publishers.</w:t>
      </w:r>
    </w:p>
    <w:p w:rsidR="00D64920" w:rsidRPr="00C86110" w:rsidRDefault="00D64920" w:rsidP="00D64920">
      <w:pPr>
        <w:spacing w:after="0"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  Walvoord, J.F. &amp; Zuck, R.B. (1983). </w:t>
      </w:r>
      <w:r w:rsidRPr="00C86110">
        <w:rPr>
          <w:rFonts w:eastAsia="Times New Roman" w:cstheme="minorHAnsi"/>
          <w:iCs/>
          <w:sz w:val="32"/>
          <w:szCs w:val="32"/>
          <w:lang w:eastAsia="en-ZA"/>
        </w:rPr>
        <w:t>The Bible Knowledge Commentary: Old Testament</w:t>
      </w:r>
      <w:r w:rsidRPr="00C86110">
        <w:rPr>
          <w:rFonts w:eastAsia="Times New Roman" w:cstheme="minorHAnsi"/>
          <w:sz w:val="32"/>
          <w:szCs w:val="32"/>
          <w:lang w:eastAsia="en-ZA"/>
        </w:rPr>
        <w:t>. Colorado Springs: David C. Cook.</w:t>
      </w:r>
    </w:p>
    <w:p w:rsidR="00D64920" w:rsidRPr="00C86110" w:rsidRDefault="00D64920" w:rsidP="00D64920">
      <w:pPr>
        <w:spacing w:after="0"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  Waltham, T. (2005). </w:t>
      </w:r>
      <w:r w:rsidRPr="00C86110">
        <w:rPr>
          <w:rFonts w:eastAsia="Times New Roman" w:cstheme="minorHAnsi"/>
          <w:iCs/>
          <w:sz w:val="32"/>
          <w:szCs w:val="32"/>
          <w:lang w:eastAsia="en-ZA"/>
        </w:rPr>
        <w:t>Foundations of Engineering Geology</w:t>
      </w:r>
      <w:r w:rsidRPr="00C86110">
        <w:rPr>
          <w:rFonts w:eastAsia="Times New Roman" w:cstheme="minorHAnsi"/>
          <w:sz w:val="32"/>
          <w:szCs w:val="32"/>
          <w:lang w:eastAsia="en-ZA"/>
        </w:rPr>
        <w:t>. London: Spon Press.</w:t>
      </w:r>
    </w:p>
    <w:p w:rsidR="00D64920" w:rsidRPr="00C86110" w:rsidRDefault="00D64920" w:rsidP="00D64920">
      <w:pPr>
        <w:pStyle w:val="editoreditorparagraphisqnm"/>
        <w:rPr>
          <w:rFonts w:asciiTheme="minorHAnsi" w:hAnsiTheme="minorHAnsi" w:cstheme="minorHAnsi"/>
          <w:sz w:val="32"/>
          <w:szCs w:val="32"/>
        </w:rPr>
      </w:pPr>
      <w:r w:rsidRPr="00C86110">
        <w:rPr>
          <w:rFonts w:asciiTheme="minorHAnsi" w:hAnsiTheme="minorHAnsi" w:cstheme="minorHAnsi"/>
          <w:sz w:val="32"/>
          <w:szCs w:val="32"/>
        </w:rPr>
        <w:t xml:space="preserve">  Wood, B.G. (1990). </w:t>
      </w:r>
      <w:r w:rsidRPr="00C86110">
        <w:rPr>
          <w:rFonts w:asciiTheme="minorHAnsi" w:hAnsiTheme="minorHAnsi" w:cstheme="minorHAnsi"/>
          <w:iCs/>
          <w:sz w:val="32"/>
          <w:szCs w:val="32"/>
        </w:rPr>
        <w:t>Did the Israelites Conquer Jericho? A New Look at the Archaeological Evidence</w:t>
      </w:r>
      <w:r w:rsidRPr="00C86110">
        <w:rPr>
          <w:rFonts w:asciiTheme="minorHAnsi" w:hAnsiTheme="minorHAnsi" w:cstheme="minorHAnsi"/>
          <w:sz w:val="32"/>
          <w:szCs w:val="32"/>
        </w:rPr>
        <w:t>. Biblical Archaeology Review, 16(2), pp. 44-58.</w:t>
      </w:r>
    </w:p>
    <w:p w:rsidR="00C64B03" w:rsidRPr="00C86110" w:rsidRDefault="00C64B03" w:rsidP="00C64B03">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Bevere, J. (2006). *Destined to Reign: The Secret to Freedom and Success*. Lake Mary, FL: Destiny Image Publishers.</w:t>
      </w:r>
    </w:p>
    <w:p w:rsidR="00865F4F" w:rsidRPr="00C86110" w:rsidRDefault="00865F4F" w:rsidP="00865F4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Epictetus. (2008). *The Art of Living: The Classical Manual on Virtue, Happiness, and Effectiveness*. HarperCollins.</w:t>
      </w:r>
    </w:p>
    <w:p w:rsidR="00865F4F" w:rsidRPr="00C86110" w:rsidRDefault="00865F4F" w:rsidP="00865F4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Frankl, V.E. (2006). *Man's Search for Meaning*. Beacon Press.</w:t>
      </w:r>
    </w:p>
    <w:p w:rsidR="00865F4F" w:rsidRPr="00C86110" w:rsidRDefault="00865F4F" w:rsidP="00865F4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Kahneman, D. &amp; Deaton, A. (2010). 'High income improves evaluation of life but not emotional well-being', *Proceedings of the National Academy of Sciences of the United States of America*, 107(38), pp. 16489–16493. doi: 10.1073/pnas.1011492107.</w:t>
      </w:r>
    </w:p>
    <w:p w:rsidR="00865F4F" w:rsidRPr="00C86110" w:rsidRDefault="00865F4F" w:rsidP="00865F4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The Holy Bible, New International Version. (2011). *Biblica*. Available at: https://www.biblica.com/ (Accessed: [date you accessed the Bible]).</w:t>
      </w:r>
    </w:p>
    <w:p w:rsidR="00F0609D" w:rsidRPr="00C86110" w:rsidRDefault="00F0609D" w:rsidP="00F0609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Manning, B. (1990). *The Ragamuffin Gospel*. New York: Multnomah.</w:t>
      </w:r>
    </w:p>
    <w:p w:rsidR="00041230" w:rsidRPr="00C86110" w:rsidRDefault="00041230" w:rsidP="00041230">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 Lucado, M. (2004). *He Still Moves Stones*. Nashville, TN: Thomas Nelson.</w:t>
      </w:r>
    </w:p>
    <w:p w:rsidR="00041230" w:rsidRPr="00C86110" w:rsidRDefault="00041230" w:rsidP="00041230">
      <w:pPr>
        <w:spacing w:after="0" w:line="240" w:lineRule="auto"/>
        <w:rPr>
          <w:rFonts w:eastAsia="Times New Roman" w:cstheme="minorHAnsi"/>
          <w:bCs/>
          <w:sz w:val="32"/>
          <w:szCs w:val="32"/>
          <w:lang w:eastAsia="en-ZA"/>
        </w:rPr>
      </w:pPr>
      <w:r w:rsidRPr="00C86110">
        <w:rPr>
          <w:rFonts w:eastAsia="Times New Roman" w:cstheme="minorHAnsi"/>
          <w:bCs/>
          <w:sz w:val="32"/>
          <w:szCs w:val="32"/>
          <w:lang w:eastAsia="en-ZA"/>
        </w:rPr>
        <w:t>- Manning, B. (1990). *The Ragamuffin Gospel*. New York: Multnomah Books.</w:t>
      </w:r>
    </w:p>
    <w:p w:rsidR="00041230" w:rsidRPr="00C86110" w:rsidRDefault="00041230" w:rsidP="00041230">
      <w:pPr>
        <w:spacing w:after="0" w:line="240" w:lineRule="auto"/>
        <w:rPr>
          <w:rFonts w:eastAsia="Times New Roman" w:cstheme="minorHAnsi"/>
          <w:bCs/>
          <w:sz w:val="32"/>
          <w:szCs w:val="32"/>
          <w:lang w:eastAsia="en-ZA"/>
        </w:rPr>
      </w:pPr>
    </w:p>
    <w:p w:rsidR="008A5AD3" w:rsidRPr="00C86110" w:rsidRDefault="00F1185F" w:rsidP="008A5AD3">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Meyer, J. (2013). *Unshakeable Trust: Find the Joy of Trusting God at All Times, in All</w:t>
      </w:r>
      <w:r w:rsidR="008A5AD3" w:rsidRPr="00C86110">
        <w:rPr>
          <w:rFonts w:eastAsia="Times New Roman" w:cstheme="minorHAnsi"/>
          <w:bCs/>
          <w:sz w:val="32"/>
          <w:szCs w:val="32"/>
          <w:lang w:eastAsia="en-ZA"/>
        </w:rPr>
        <w:t xml:space="preserve"> Things*. New York: FaithWords.</w:t>
      </w:r>
    </w:p>
    <w:p w:rsidR="008A5AD3" w:rsidRPr="00C86110" w:rsidRDefault="008A5AD3" w:rsidP="008A5AD3">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Foster, R. J. (1992). *Prayer: Finding the Heart's True Home*. HarperOne.  </w:t>
      </w:r>
    </w:p>
    <w:p w:rsidR="008A5AD3" w:rsidRPr="00C86110" w:rsidRDefault="008A5AD3" w:rsidP="008A5AD3">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Luther, M. (2017). *A Simple Way to Pray*. Christian Focus Publications.  </w:t>
      </w:r>
    </w:p>
    <w:p w:rsidR="008A5AD3" w:rsidRPr="00C86110" w:rsidRDefault="008A5AD3" w:rsidP="008A5AD3">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Wilkinson, B. (2000). *The Prayer of Jabez: Breaking Through to the Blessed Life*. Multnomah Books.</w:t>
      </w:r>
    </w:p>
    <w:p w:rsidR="00A32654" w:rsidRPr="00C86110" w:rsidRDefault="00A32654" w:rsidP="00A3265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Eldredge, J. (2001). *Wild at Heart: Discovering the Secret of a Man's Soul*. Nashville: Thomas Nelson.</w:t>
      </w:r>
    </w:p>
    <w:p w:rsidR="00A32654" w:rsidRPr="00C86110" w:rsidRDefault="00A32654" w:rsidP="00A32654">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Ortberg, J. (2002). *The Life You've Always Wanted: Spiritual Disciplines for Ordinary People*. Grand Rapids: Zondervan.</w:t>
      </w:r>
    </w:p>
    <w:p w:rsidR="003400B4" w:rsidRPr="00C86110" w:rsidRDefault="00A32654" w:rsidP="003400B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sz w:val="32"/>
          <w:szCs w:val="32"/>
          <w:lang w:eastAsia="en-ZA"/>
        </w:rPr>
        <w:t>Warren, R. (2002). *The Purpose Driven Life: What on Earth Am I Here For?*. Saddleback Church.</w:t>
      </w:r>
      <w:r w:rsidRPr="00C86110">
        <w:rPr>
          <w:rFonts w:eastAsia="Times New Roman" w:cstheme="minorHAnsi"/>
          <w:bCs/>
          <w:sz w:val="32"/>
          <w:szCs w:val="32"/>
          <w:lang w:eastAsia="en-ZA"/>
        </w:rPr>
        <w:t xml:space="preserve"> </w:t>
      </w:r>
    </w:p>
    <w:p w:rsidR="003400B4" w:rsidRPr="00C86110" w:rsidRDefault="003400B4" w:rsidP="003400B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Prince, D. (1990). *Spiritual Warfare: The Believer's Authority*. Grand Rapids: Chosen Books.</w:t>
      </w:r>
    </w:p>
    <w:p w:rsidR="00C557E0" w:rsidRPr="00C86110" w:rsidRDefault="00491B1A">
      <w:pPr>
        <w:rPr>
          <w:rFonts w:cstheme="minorHAnsi"/>
          <w:sz w:val="32"/>
          <w:szCs w:val="32"/>
        </w:rPr>
      </w:pPr>
      <w:r w:rsidRPr="00C86110">
        <w:rPr>
          <w:rFonts w:cstheme="minorHAnsi"/>
          <w:sz w:val="32"/>
          <w:szCs w:val="32"/>
        </w:rPr>
        <w:t xml:space="preserve">Lewis, C.S. (2001). </w:t>
      </w:r>
      <w:r w:rsidRPr="00C86110">
        <w:rPr>
          <w:rStyle w:val="Emphasis"/>
          <w:rFonts w:cstheme="minorHAnsi"/>
          <w:i w:val="0"/>
          <w:sz w:val="32"/>
          <w:szCs w:val="32"/>
        </w:rPr>
        <w:t>The Screwtape Letters</w:t>
      </w:r>
      <w:r w:rsidRPr="00C86110">
        <w:rPr>
          <w:rFonts w:cstheme="minorHAnsi"/>
          <w:sz w:val="32"/>
          <w:szCs w:val="32"/>
        </w:rPr>
        <w:t>. HarperOne</w:t>
      </w:r>
    </w:p>
    <w:p w:rsidR="00F62679" w:rsidRPr="00C86110" w:rsidRDefault="00F62679" w:rsidP="00F6267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Meyer, J. (2008). *Battlefield of the Mind: Winning the Battle in Your Mind*. Hachette UK.</w:t>
      </w:r>
    </w:p>
    <w:p w:rsidR="000C64BF" w:rsidRPr="00C86110" w:rsidRDefault="000C64BF" w:rsidP="000C64BF">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Lucado, M., 1997. *You Are Special*. Nashville: Thomas Nelson, p. 18.  </w:t>
      </w:r>
    </w:p>
    <w:p w:rsidR="00B74DF5" w:rsidRPr="00C86110" w:rsidRDefault="00B74DF5" w:rsidP="00B74DF5">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Lewis, C.S. (1952) *Mere Christianity*. London: HarperCollins.</w:t>
      </w:r>
    </w:p>
    <w:p w:rsidR="00B53C75" w:rsidRPr="00C86110" w:rsidRDefault="00B53C75" w:rsidP="00B53C75">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Manning, B., 1990. *The Ragamuffin Gospel*. Colorado Springs, CO: Multnomah.</w:t>
      </w:r>
    </w:p>
    <w:p w:rsidR="00922FB7" w:rsidRPr="00C86110" w:rsidRDefault="00922FB7" w:rsidP="00922FB7">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Meyer, J., 2008. *Battlefield of the Mind: Winning the Battle in Your Mind.* New York: FaithWords. </w:t>
      </w:r>
    </w:p>
    <w:p w:rsidR="003F5E7E" w:rsidRPr="00C86110" w:rsidRDefault="003F5E7E" w:rsidP="003F5E7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Graham, B., 1978. *The Holy Spirit: Activating God’s Power in Your Life*. Waco: Word Books.</w:t>
      </w:r>
    </w:p>
    <w:p w:rsidR="001411AA" w:rsidRPr="00C86110" w:rsidRDefault="001411AA" w:rsidP="001411A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Eldredge, J. (2001). *Wild at Heart: Discovering the Secret of a Man's Soul*. Nashville: Thomas Nelson.</w:t>
      </w:r>
    </w:p>
    <w:p w:rsidR="00CB3ECA" w:rsidRPr="00C86110" w:rsidRDefault="00CB3ECA" w:rsidP="00CB3EC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Ayer, A. J. (1980) *Language, Truth, and Logic*. London: Gollancz.</w:t>
      </w:r>
    </w:p>
    <w:p w:rsidR="00CB3ECA" w:rsidRPr="00C86110" w:rsidRDefault="00CB3ECA" w:rsidP="00CB3EC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Damasio, A. R. (1994) *Descartes’ Error: Emotion, Reason, and the Human Brain*. New York: G.P. Putnam's Sons.</w:t>
      </w:r>
    </w:p>
    <w:p w:rsidR="00CB3ECA" w:rsidRPr="00C86110" w:rsidRDefault="00CB3ECA" w:rsidP="00CB3EC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French, C. C. &amp; Wilson, K. (2007) ‘The role of suggestion in the production of paranormal experiences’, *The Psychologist*, 20(7), pp. 400-402.</w:t>
      </w:r>
    </w:p>
    <w:p w:rsidR="00CB3ECA" w:rsidRPr="00C86110" w:rsidRDefault="00CB3ECA" w:rsidP="00CB3EC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Haraldsson, E. (1997) *Children Who Remember Previous Lives: A Question of Reincarnation*. Westport, CT: Praeger.</w:t>
      </w:r>
    </w:p>
    <w:p w:rsidR="00CB3ECA" w:rsidRPr="00C86110" w:rsidRDefault="00CB3ECA" w:rsidP="00CB3ECA">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xml:space="preserve">- Stevenson, I. (1997) *Reincarnation and Biology: A Contribution to the Study of Karma*. Westport, CT: Praeger. </w:t>
      </w:r>
    </w:p>
    <w:p w:rsidR="00AB7F64" w:rsidRPr="00C86110" w:rsidRDefault="00AB7F64" w:rsidP="00AB7F6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Angelou, M. (1993) *Wouldn't Take Nothing for My Journey Now*. New York: Random House.</w:t>
      </w:r>
    </w:p>
    <w:p w:rsidR="00AB7F64" w:rsidRPr="00C86110" w:rsidRDefault="00AB7F64" w:rsidP="00AB7F64">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Tutu, D. and Tutu, M. (2014) *The Book of Forgiving: The Fourfold Path for Healing Our Hearts*. New York: HarperOne.</w:t>
      </w:r>
    </w:p>
    <w:p w:rsidR="00105CF3" w:rsidRPr="00C86110" w:rsidRDefault="00105CF3" w:rsidP="00105CF3">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Maxwell, J.C., 2011. *Failing Forward: Turning Mistakes into Stepping Stones for Success*. Thomas Nelson.</w:t>
      </w:r>
    </w:p>
    <w:p w:rsidR="004524FC" w:rsidRPr="00C86110" w:rsidRDefault="004524FC" w:rsidP="004524FC">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Frankl, V.E. (2006) *Man’s Search for Meaning*. Boston: Beacon Press.</w:t>
      </w:r>
    </w:p>
    <w:p w:rsidR="004524FC" w:rsidRPr="00C86110" w:rsidRDefault="004524FC" w:rsidP="004524FC">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 Lewis, C.S. (2001) *The Problem of Pain*. New York: HarperOne.</w:t>
      </w:r>
    </w:p>
    <w:p w:rsidR="00105CF3" w:rsidRPr="00C86110" w:rsidRDefault="00AF5CB3">
      <w:pPr>
        <w:rPr>
          <w:rFonts w:eastAsia="Times New Roman" w:cstheme="minorHAnsi"/>
          <w:bCs/>
          <w:sz w:val="32"/>
          <w:szCs w:val="32"/>
          <w:lang w:eastAsia="en-ZA"/>
        </w:rPr>
      </w:pPr>
      <w:r w:rsidRPr="00C86110">
        <w:rPr>
          <w:rFonts w:eastAsia="Times New Roman" w:cstheme="minorHAnsi"/>
          <w:bCs/>
          <w:sz w:val="32"/>
          <w:szCs w:val="32"/>
          <w:lang w:eastAsia="en-ZA"/>
        </w:rPr>
        <w:t>Lewis, C. S. (1961) *A Grief Observed*. London: Faber &amp; Faber.</w:t>
      </w:r>
    </w:p>
    <w:p w:rsidR="00A910B9" w:rsidRPr="00C86110" w:rsidRDefault="00A910B9" w:rsidP="00A910B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Meyer, J. (2009) *The Confident Woman: How to Go from Fear to Freedom*. New York: FaithWords.</w:t>
      </w:r>
    </w:p>
    <w:p w:rsidR="00A910B9" w:rsidRPr="00C86110" w:rsidRDefault="00A910B9" w:rsidP="00A910B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Lucado, M. (2004) *You Are Special: Little One*. Nashville: Thomas Nelson.</w:t>
      </w:r>
    </w:p>
    <w:p w:rsidR="00A910B9" w:rsidRPr="00C86110" w:rsidRDefault="00A910B9" w:rsidP="00A910B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Warren, R. (2002) *The Purpose Driven Life: What on Earth Am I Here For?*. Grand Rapids: Zondervan.</w:t>
      </w:r>
    </w:p>
    <w:p w:rsidR="00715ECC" w:rsidRPr="00C86110" w:rsidRDefault="00715ECC" w:rsidP="00715ECC">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Manning, B. (1990) *The Ragamuffin Gospel*. New York: Random House.</w:t>
      </w:r>
    </w:p>
    <w:p w:rsidR="00715ECC" w:rsidRPr="00C86110" w:rsidRDefault="00715ECC" w:rsidP="00715ECC">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Nouwen, H. (1992) *Life of the Beloved: Spiritual Living in a Secular World*. New York: Crossroad.</w:t>
      </w:r>
    </w:p>
    <w:p w:rsidR="00715ECC" w:rsidRPr="00C86110" w:rsidRDefault="00715ECC" w:rsidP="00715ECC">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Lucado, M. (2004) *Grace: More Than We Deserve, Greater Than We Imagine*. Nashville: Thomas Nelson.</w:t>
      </w:r>
    </w:p>
    <w:p w:rsidR="009A2F59" w:rsidRPr="00C86110" w:rsidRDefault="009A2F59" w:rsidP="009A2F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Angelou, M. (1993) *Wouldn’t Take Nothing for My Journey Now*. New York: Random House.</w:t>
      </w:r>
    </w:p>
    <w:p w:rsidR="009A2F59" w:rsidRPr="00C86110" w:rsidRDefault="009A2F59" w:rsidP="009A2F59">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Lewis, C.S. (1958) *The Four Loves*. New York: Harcourt.</w:t>
      </w:r>
    </w:p>
    <w:p w:rsidR="008537C7" w:rsidRPr="00C86110" w:rsidRDefault="008537C7" w:rsidP="008537C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Lucado, M. (2013) *You'll Get Through This*. Nashville: Thomas Nelson.</w:t>
      </w:r>
    </w:p>
    <w:p w:rsidR="008537C7" w:rsidRPr="00C86110" w:rsidRDefault="008537C7" w:rsidP="008537C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Keller, T. (2008) *The Reason for God*. New York: Dutton.</w:t>
      </w:r>
    </w:p>
    <w:p w:rsidR="008537C7" w:rsidRPr="00C86110" w:rsidRDefault="008537C7" w:rsidP="008537C7">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Tozer, A.W. (1948) *The Pursuit of God*. Harrisburg: Christian Publications.</w:t>
      </w:r>
    </w:p>
    <w:p w:rsidR="00105C16" w:rsidRPr="00C86110" w:rsidRDefault="00105C16" w:rsidP="00105C1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Evans, T. (2018) *Victory in Spiritual Warfare: The Essential Guide to Combatting the Adversary*. Nashville: Thomas Nelson.</w:t>
      </w:r>
    </w:p>
    <w:p w:rsidR="00105C16" w:rsidRPr="00C86110" w:rsidRDefault="00105C16" w:rsidP="00105C1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Meyer, J. (2006) *The Confident Woman: Start Each Day Affirming Your Worth*. New York: FaithWords.</w:t>
      </w:r>
    </w:p>
    <w:p w:rsidR="00A77F4E" w:rsidRPr="00C86110" w:rsidRDefault="00A77F4E" w:rsidP="00A77F4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Lewis, C.S. (1962) *The Problem of Pain*. London: HarperCollins.</w:t>
      </w:r>
    </w:p>
    <w:p w:rsidR="00A77F4E" w:rsidRPr="00C86110" w:rsidRDefault="00A77F4E" w:rsidP="00A77F4E">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Yancey, P. (1990) *Where Is God When It Hurts?* Grand Rapids: Zondervan.</w:t>
      </w:r>
    </w:p>
    <w:p w:rsidR="006E7E4C" w:rsidRPr="00C86110" w:rsidRDefault="00A77F4E" w:rsidP="006E7E4C">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t>- Nouwen, H. (1992) *The Wounded Healer*. New York: Doubleday.</w:t>
      </w:r>
    </w:p>
    <w:p w:rsidR="006E7E4C" w:rsidRPr="00C86110" w:rsidRDefault="006E7E4C" w:rsidP="006E7E4C">
      <w:pPr>
        <w:rPr>
          <w:rFonts w:cstheme="minorHAnsi"/>
          <w:sz w:val="32"/>
          <w:szCs w:val="32"/>
        </w:rPr>
      </w:pPr>
      <w:r w:rsidRPr="00C86110">
        <w:rPr>
          <w:rFonts w:cstheme="minorHAnsi"/>
          <w:sz w:val="32"/>
          <w:szCs w:val="32"/>
        </w:rPr>
        <w:t xml:space="preserve">- Angelou, M. (1993). *Wouldn't Take Nothing for My Journey Now*. Random House.  </w:t>
      </w:r>
    </w:p>
    <w:p w:rsidR="006E7E4C" w:rsidRPr="00C86110" w:rsidRDefault="006E7E4C" w:rsidP="006E7E4C">
      <w:pPr>
        <w:rPr>
          <w:rFonts w:cstheme="minorHAnsi"/>
          <w:sz w:val="32"/>
          <w:szCs w:val="32"/>
        </w:rPr>
      </w:pPr>
      <w:r w:rsidRPr="00C86110">
        <w:rPr>
          <w:rFonts w:cstheme="minorHAnsi"/>
          <w:sz w:val="32"/>
          <w:szCs w:val="32"/>
        </w:rPr>
        <w:t>- Tutu, D., &amp; Tutu, M. (2014). *The Book of Forgiving: The Fourfold Path for Healing Ourselv</w:t>
      </w:r>
      <w:r w:rsidR="00082C0C" w:rsidRPr="00C86110">
        <w:rPr>
          <w:rFonts w:cstheme="minorHAnsi"/>
          <w:sz w:val="32"/>
          <w:szCs w:val="32"/>
        </w:rPr>
        <w:t xml:space="preserve">es and Our World*. HarperOne.  </w:t>
      </w:r>
    </w:p>
    <w:p w:rsidR="00082C0C" w:rsidRPr="00C86110" w:rsidRDefault="00082C0C" w:rsidP="00082C0C">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t>- Lewis, C.S. (1952) *Mere Christianity*. London: HarperCollins.</w:t>
      </w:r>
    </w:p>
    <w:p w:rsidR="00B5171F" w:rsidRPr="00C86110" w:rsidRDefault="00B5171F" w:rsidP="00B5171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Lewis, C.S. (1940) *The Problem of Pain*. London: HarperCollins.</w:t>
      </w:r>
    </w:p>
    <w:p w:rsidR="00B5171F" w:rsidRPr="00C86110" w:rsidRDefault="00B5171F" w:rsidP="00B5171F">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Keller, T. (2013) *Walking with God through Pain and Suffering*. New York: Penguin Books.</w:t>
      </w:r>
    </w:p>
    <w:p w:rsidR="00B5171F" w:rsidRPr="00C86110" w:rsidRDefault="00B5171F" w:rsidP="00082C0C">
      <w:pPr>
        <w:spacing w:before="100" w:beforeAutospacing="1" w:after="100" w:afterAutospacing="1" w:line="240" w:lineRule="auto"/>
        <w:rPr>
          <w:rStyle w:val="Emphasis"/>
          <w:rFonts w:cstheme="minorHAnsi"/>
          <w:i w:val="0"/>
          <w:sz w:val="32"/>
          <w:szCs w:val="32"/>
        </w:rPr>
      </w:pPr>
    </w:p>
    <w:p w:rsidR="00082C0C" w:rsidRPr="00C86110" w:rsidRDefault="00082C0C" w:rsidP="00082C0C">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t>- Craig, W.L. (1979) *The Kalam Cosmological Argument*. New York: Harper &amp; Row.</w:t>
      </w:r>
    </w:p>
    <w:p w:rsidR="00082C0C" w:rsidRPr="00C86110" w:rsidRDefault="00082C0C" w:rsidP="00082C0C">
      <w:pPr>
        <w:spacing w:before="100" w:beforeAutospacing="1" w:after="100" w:afterAutospacing="1" w:line="240" w:lineRule="auto"/>
        <w:rPr>
          <w:rStyle w:val="Emphasis"/>
          <w:rFonts w:cstheme="minorHAnsi"/>
          <w:i w:val="0"/>
          <w:sz w:val="32"/>
          <w:szCs w:val="32"/>
        </w:rPr>
      </w:pPr>
      <w:r w:rsidRPr="00C86110">
        <w:rPr>
          <w:rStyle w:val="Emphasis"/>
          <w:rFonts w:cstheme="minorHAnsi"/>
          <w:i w:val="0"/>
          <w:sz w:val="32"/>
          <w:szCs w:val="32"/>
        </w:rPr>
        <w:t>- Zacharias, R. (2013) *Walking from East to West: God in the Shadows*. Nashville: Thomas Nelson.</w:t>
      </w:r>
    </w:p>
    <w:p w:rsidR="00F73936" w:rsidRPr="00C86110" w:rsidRDefault="00F73936" w:rsidP="00F7393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Warren, R. (2002) *The Purpose Driven Life*. Grand Rapids, MI: Zondervan.</w:t>
      </w:r>
    </w:p>
    <w:p w:rsidR="00F73936" w:rsidRPr="00C86110" w:rsidRDefault="00F73936" w:rsidP="00F7393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Brown, B. (2010) *The Gifts of Imperfection: Let Go of Who You Think You're Supposed to Be and Embrace Who You Are*. Center City, MN: Hazelden.</w:t>
      </w:r>
    </w:p>
    <w:p w:rsidR="00E50078" w:rsidRPr="00C86110" w:rsidRDefault="00E50078" w:rsidP="00E50078">
      <w:pPr>
        <w:spacing w:before="100" w:beforeAutospacing="1" w:after="100" w:afterAutospacing="1" w:line="240" w:lineRule="auto"/>
        <w:rPr>
          <w:rFonts w:eastAsia="Times New Roman" w:cstheme="minorHAnsi"/>
          <w:bCs/>
          <w:sz w:val="32"/>
          <w:szCs w:val="32"/>
          <w:lang w:eastAsia="en-ZA"/>
        </w:rPr>
      </w:pPr>
      <w:r w:rsidRPr="00C86110">
        <w:rPr>
          <w:rFonts w:eastAsia="Times New Roman" w:cstheme="minorHAnsi"/>
          <w:bCs/>
          <w:sz w:val="32"/>
          <w:szCs w:val="32"/>
          <w:lang w:eastAsia="en-ZA"/>
        </w:rPr>
        <w:lastRenderedPageBreak/>
        <w:t>Maxwell, J.C., 2011. *Failing Forward: Turning Mistakes into Stepping Stones for Success*. Thomas Nelson.</w:t>
      </w:r>
    </w:p>
    <w:p w:rsidR="00E50078" w:rsidRPr="00C86110" w:rsidRDefault="00E50078" w:rsidP="00F73936">
      <w:pPr>
        <w:spacing w:before="100" w:beforeAutospacing="1" w:after="100" w:afterAutospacing="1" w:line="240" w:lineRule="auto"/>
        <w:rPr>
          <w:rFonts w:eastAsia="Times New Roman" w:cstheme="minorHAnsi"/>
          <w:sz w:val="32"/>
          <w:szCs w:val="32"/>
          <w:lang w:eastAsia="en-ZA"/>
        </w:rPr>
      </w:pPr>
    </w:p>
    <w:p w:rsidR="00EF7E6A" w:rsidRPr="00C86110" w:rsidRDefault="00EF7E6A" w:rsidP="00EF7E6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Lewis, C.S., 1940. *The Problem of Pain*. London: HarperCollins.  </w:t>
      </w:r>
    </w:p>
    <w:p w:rsidR="00EF7E6A" w:rsidRPr="00C86110" w:rsidRDefault="00EF7E6A" w:rsidP="00EF7E6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Piper, J., 2011. *Desiring God: Meditations of a Christian Hedonist*. Colorado Springs: Multnomah Books.</w:t>
      </w:r>
    </w:p>
    <w:p w:rsidR="00EF7E6A" w:rsidRPr="00C86110" w:rsidRDefault="00EF7E6A" w:rsidP="00EF7E6A">
      <w:pPr>
        <w:spacing w:before="100" w:beforeAutospacing="1" w:after="100" w:afterAutospacing="1" w:line="240" w:lineRule="auto"/>
        <w:rPr>
          <w:rFonts w:eastAsia="Times New Roman" w:cstheme="minorHAnsi"/>
          <w:sz w:val="32"/>
          <w:szCs w:val="32"/>
          <w:lang w:eastAsia="en-ZA"/>
        </w:rPr>
      </w:pPr>
    </w:p>
    <w:p w:rsidR="00EF7E6A" w:rsidRPr="00C86110" w:rsidRDefault="00EF7E6A" w:rsidP="00EF7E6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Bonhoeffer, D. (1954) *Life Together*. 1st ed. London: SCM Press.</w:t>
      </w:r>
    </w:p>
    <w:p w:rsidR="00EF7E6A" w:rsidRPr="00C86110" w:rsidRDefault="00EF7E6A" w:rsidP="00EF7E6A">
      <w:pPr>
        <w:spacing w:before="100" w:beforeAutospacing="1" w:after="100" w:afterAutospacing="1" w:line="240" w:lineRule="auto"/>
        <w:rPr>
          <w:rFonts w:eastAsia="Times New Roman" w:cstheme="minorHAnsi"/>
          <w:sz w:val="32"/>
          <w:szCs w:val="32"/>
          <w:lang w:eastAsia="en-ZA"/>
        </w:rPr>
      </w:pPr>
    </w:p>
    <w:p w:rsidR="00EF7E6A" w:rsidRPr="00C86110" w:rsidRDefault="00EF7E6A" w:rsidP="00EF7E6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Lewis, C.S. (1952) *Mere Christianity*. 1st ed. New York: HarperCollins.</w:t>
      </w:r>
    </w:p>
    <w:p w:rsidR="00EF7E6A" w:rsidRPr="00C86110" w:rsidRDefault="00EF7E6A" w:rsidP="00EF7E6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Lie: “People going to church are all hypocrites.” </w:t>
      </w:r>
    </w:p>
    <w:p w:rsidR="00EF7E6A" w:rsidRPr="00C86110" w:rsidRDefault="00EF7E6A" w:rsidP="00EF7E6A">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Lewis, C.S. (1952) *Mere Christianity*. New York: HarperOne.</w:t>
      </w:r>
    </w:p>
    <w:p w:rsidR="00DF7E88" w:rsidRPr="00C86110" w:rsidRDefault="00DF7E88" w:rsidP="00DF7E8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Holy Bible, New International Version (NIV).  </w:t>
      </w:r>
    </w:p>
    <w:p w:rsidR="00DF7E88" w:rsidRPr="00C86110" w:rsidRDefault="00DF7E88" w:rsidP="00DF7E8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Holy Bible, New American Standard Bible (NASB).  "Satan's deceptive cycle: temptation and accusation"</w:t>
      </w:r>
    </w:p>
    <w:p w:rsidR="00DF7E88" w:rsidRPr="00C86110" w:rsidRDefault="00DF7E88" w:rsidP="00DF7E8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Lewis, C.S. (1952). *Mere Christianity*. HarperOne.</w:t>
      </w:r>
    </w:p>
    <w:p w:rsidR="00DF7E88" w:rsidRPr="00C86110" w:rsidRDefault="00DF7E88" w:rsidP="00DF7E8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The Holy Bible, New International Version (NIV) and New American Standard Bible (NASB).</w:t>
      </w:r>
    </w:p>
    <w:p w:rsidR="00DF7E88" w:rsidRPr="00C86110" w:rsidRDefault="00DF7E88" w:rsidP="00DF7E8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C.S. Lewis. (1952). *Mere Christianity*. HarperCollins.</w:t>
      </w:r>
    </w:p>
    <w:p w:rsidR="00DF7E88" w:rsidRPr="00C86110" w:rsidRDefault="00DF7E88" w:rsidP="00DF7E8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R.C. Sproul. (1985). *The Holiness of God*. Tyndale House Publishers.</w:t>
      </w:r>
    </w:p>
    <w:p w:rsidR="00DF7E88" w:rsidRPr="00C86110" w:rsidRDefault="00DF7E88" w:rsidP="00DF7E88">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The Holy Bible: New American Standard Bible (NASB).</w:t>
      </w:r>
    </w:p>
    <w:p w:rsidR="00AC5436" w:rsidRPr="00C86110" w:rsidRDefault="00AC5436" w:rsidP="00AC543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lastRenderedPageBreak/>
        <w:t xml:space="preserve">Lewis, C. S., 1960. *The Four Loves*. New York: Harcourt, Brace.  </w:t>
      </w:r>
    </w:p>
    <w:p w:rsidR="00AC5436" w:rsidRPr="00C86110" w:rsidRDefault="00AC5436" w:rsidP="00AC5436">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Holy Bible, New International Version.</w:t>
      </w:r>
    </w:p>
    <w:p w:rsidR="003E657D" w:rsidRPr="00C86110" w:rsidRDefault="003E657D" w:rsidP="003E657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Lewis, C. S., 1942. *The Screwtape Letters*. London: Geoffrey Bles.  </w:t>
      </w:r>
    </w:p>
    <w:p w:rsidR="003E657D" w:rsidRPr="00C86110" w:rsidRDefault="003E657D" w:rsidP="003E657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 xml:space="preserve">The Holy Bible, New International Version (NIV).  </w:t>
      </w:r>
    </w:p>
    <w:p w:rsidR="003E657D" w:rsidRPr="00C86110" w:rsidRDefault="003E657D" w:rsidP="003E657D">
      <w:pPr>
        <w:spacing w:before="100" w:beforeAutospacing="1" w:after="100" w:afterAutospacing="1" w:line="240" w:lineRule="auto"/>
        <w:rPr>
          <w:rFonts w:eastAsia="Times New Roman" w:cstheme="minorHAnsi"/>
          <w:sz w:val="32"/>
          <w:szCs w:val="32"/>
          <w:lang w:eastAsia="en-ZA"/>
        </w:rPr>
      </w:pPr>
      <w:r w:rsidRPr="00C86110">
        <w:rPr>
          <w:rFonts w:eastAsia="Times New Roman" w:cstheme="minorHAnsi"/>
          <w:sz w:val="32"/>
          <w:szCs w:val="32"/>
          <w:lang w:eastAsia="en-ZA"/>
        </w:rPr>
        <w:t>The Holy Bible, New American Standard Bible (NASB)</w:t>
      </w:r>
    </w:p>
    <w:p w:rsidR="00A910B9" w:rsidRPr="00C86110" w:rsidRDefault="00A910B9" w:rsidP="006E7E4C">
      <w:pPr>
        <w:rPr>
          <w:rFonts w:cstheme="minorHAnsi"/>
          <w:sz w:val="32"/>
          <w:szCs w:val="32"/>
        </w:rPr>
      </w:pPr>
    </w:p>
    <w:sectPr w:rsidR="00A910B9" w:rsidRPr="00C8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A3E" w:rsidRDefault="00490A3E" w:rsidP="00A059F0">
      <w:pPr>
        <w:spacing w:after="0" w:line="240" w:lineRule="auto"/>
      </w:pPr>
      <w:r>
        <w:separator/>
      </w:r>
    </w:p>
  </w:endnote>
  <w:endnote w:type="continuationSeparator" w:id="0">
    <w:p w:rsidR="00490A3E" w:rsidRDefault="00490A3E" w:rsidP="00A05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A3E" w:rsidRDefault="00490A3E" w:rsidP="00A059F0">
      <w:pPr>
        <w:spacing w:after="0" w:line="240" w:lineRule="auto"/>
      </w:pPr>
      <w:r>
        <w:separator/>
      </w:r>
    </w:p>
  </w:footnote>
  <w:footnote w:type="continuationSeparator" w:id="0">
    <w:p w:rsidR="00490A3E" w:rsidRDefault="00490A3E" w:rsidP="00A059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96B8C"/>
    <w:multiLevelType w:val="hybridMultilevel"/>
    <w:tmpl w:val="5C1055E4"/>
    <w:lvl w:ilvl="0" w:tplc="485EA7CA">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F6A7DA5"/>
    <w:multiLevelType w:val="multilevel"/>
    <w:tmpl w:val="E04C81A4"/>
    <w:lvl w:ilvl="0">
      <w:start w:val="1"/>
      <w:numFmt w:val="bullet"/>
      <w:lvlText w:val=""/>
      <w:lvlJc w:val="left"/>
      <w:pPr>
        <w:tabs>
          <w:tab w:val="num" w:pos="7873"/>
        </w:tabs>
        <w:ind w:left="7873" w:hanging="360"/>
      </w:pPr>
      <w:rPr>
        <w:rFonts w:ascii="Symbol" w:hAnsi="Symbol" w:hint="default"/>
        <w:sz w:val="20"/>
      </w:rPr>
    </w:lvl>
    <w:lvl w:ilvl="1" w:tentative="1">
      <w:start w:val="1"/>
      <w:numFmt w:val="bullet"/>
      <w:lvlText w:val="o"/>
      <w:lvlJc w:val="left"/>
      <w:pPr>
        <w:tabs>
          <w:tab w:val="num" w:pos="8593"/>
        </w:tabs>
        <w:ind w:left="8593" w:hanging="360"/>
      </w:pPr>
      <w:rPr>
        <w:rFonts w:ascii="Courier New" w:hAnsi="Courier New" w:hint="default"/>
        <w:sz w:val="20"/>
      </w:rPr>
    </w:lvl>
    <w:lvl w:ilvl="2" w:tentative="1">
      <w:start w:val="1"/>
      <w:numFmt w:val="bullet"/>
      <w:lvlText w:val=""/>
      <w:lvlJc w:val="left"/>
      <w:pPr>
        <w:tabs>
          <w:tab w:val="num" w:pos="9313"/>
        </w:tabs>
        <w:ind w:left="9313" w:hanging="360"/>
      </w:pPr>
      <w:rPr>
        <w:rFonts w:ascii="Wingdings" w:hAnsi="Wingdings" w:hint="default"/>
        <w:sz w:val="20"/>
      </w:rPr>
    </w:lvl>
    <w:lvl w:ilvl="3" w:tentative="1">
      <w:start w:val="1"/>
      <w:numFmt w:val="bullet"/>
      <w:lvlText w:val=""/>
      <w:lvlJc w:val="left"/>
      <w:pPr>
        <w:tabs>
          <w:tab w:val="num" w:pos="10033"/>
        </w:tabs>
        <w:ind w:left="10033" w:hanging="360"/>
      </w:pPr>
      <w:rPr>
        <w:rFonts w:ascii="Wingdings" w:hAnsi="Wingdings" w:hint="default"/>
        <w:sz w:val="20"/>
      </w:rPr>
    </w:lvl>
    <w:lvl w:ilvl="4" w:tentative="1">
      <w:start w:val="1"/>
      <w:numFmt w:val="bullet"/>
      <w:lvlText w:val=""/>
      <w:lvlJc w:val="left"/>
      <w:pPr>
        <w:tabs>
          <w:tab w:val="num" w:pos="10753"/>
        </w:tabs>
        <w:ind w:left="10753" w:hanging="360"/>
      </w:pPr>
      <w:rPr>
        <w:rFonts w:ascii="Wingdings" w:hAnsi="Wingdings" w:hint="default"/>
        <w:sz w:val="20"/>
      </w:rPr>
    </w:lvl>
    <w:lvl w:ilvl="5" w:tentative="1">
      <w:start w:val="1"/>
      <w:numFmt w:val="bullet"/>
      <w:lvlText w:val=""/>
      <w:lvlJc w:val="left"/>
      <w:pPr>
        <w:tabs>
          <w:tab w:val="num" w:pos="11473"/>
        </w:tabs>
        <w:ind w:left="11473" w:hanging="360"/>
      </w:pPr>
      <w:rPr>
        <w:rFonts w:ascii="Wingdings" w:hAnsi="Wingdings" w:hint="default"/>
        <w:sz w:val="20"/>
      </w:rPr>
    </w:lvl>
    <w:lvl w:ilvl="6" w:tentative="1">
      <w:start w:val="1"/>
      <w:numFmt w:val="bullet"/>
      <w:lvlText w:val=""/>
      <w:lvlJc w:val="left"/>
      <w:pPr>
        <w:tabs>
          <w:tab w:val="num" w:pos="12193"/>
        </w:tabs>
        <w:ind w:left="12193" w:hanging="360"/>
      </w:pPr>
      <w:rPr>
        <w:rFonts w:ascii="Wingdings" w:hAnsi="Wingdings" w:hint="default"/>
        <w:sz w:val="20"/>
      </w:rPr>
    </w:lvl>
    <w:lvl w:ilvl="7" w:tentative="1">
      <w:start w:val="1"/>
      <w:numFmt w:val="bullet"/>
      <w:lvlText w:val=""/>
      <w:lvlJc w:val="left"/>
      <w:pPr>
        <w:tabs>
          <w:tab w:val="num" w:pos="12913"/>
        </w:tabs>
        <w:ind w:left="12913" w:hanging="360"/>
      </w:pPr>
      <w:rPr>
        <w:rFonts w:ascii="Wingdings" w:hAnsi="Wingdings" w:hint="default"/>
        <w:sz w:val="20"/>
      </w:rPr>
    </w:lvl>
    <w:lvl w:ilvl="8" w:tentative="1">
      <w:start w:val="1"/>
      <w:numFmt w:val="bullet"/>
      <w:lvlText w:val=""/>
      <w:lvlJc w:val="left"/>
      <w:pPr>
        <w:tabs>
          <w:tab w:val="num" w:pos="13633"/>
        </w:tabs>
        <w:ind w:left="13633" w:hanging="360"/>
      </w:pPr>
      <w:rPr>
        <w:rFonts w:ascii="Wingdings" w:hAnsi="Wingdings" w:hint="default"/>
        <w:sz w:val="20"/>
      </w:rPr>
    </w:lvl>
  </w:abstractNum>
  <w:abstractNum w:abstractNumId="2" w15:restartNumberingAfterBreak="0">
    <w:nsid w:val="104268B5"/>
    <w:multiLevelType w:val="hybridMultilevel"/>
    <w:tmpl w:val="5C1055E4"/>
    <w:lvl w:ilvl="0" w:tplc="485EA7CA">
      <w:start w:val="1"/>
      <w:numFmt w:val="decimal"/>
      <w:lvlText w:val="%1."/>
      <w:lvlJc w:val="left"/>
      <w:pPr>
        <w:ind w:left="644"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177472B"/>
    <w:multiLevelType w:val="multilevel"/>
    <w:tmpl w:val="1E0E67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9D6C86"/>
    <w:multiLevelType w:val="multilevel"/>
    <w:tmpl w:val="4F803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7B5A97"/>
    <w:multiLevelType w:val="multilevel"/>
    <w:tmpl w:val="3C9807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7A6BE9"/>
    <w:multiLevelType w:val="multilevel"/>
    <w:tmpl w:val="16146D40"/>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1D46AD"/>
    <w:multiLevelType w:val="multilevel"/>
    <w:tmpl w:val="46988C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CF6D05"/>
    <w:multiLevelType w:val="multilevel"/>
    <w:tmpl w:val="66BCC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570EE6"/>
    <w:multiLevelType w:val="multilevel"/>
    <w:tmpl w:val="6BD664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9F4CD8"/>
    <w:multiLevelType w:val="hybridMultilevel"/>
    <w:tmpl w:val="512A0C5C"/>
    <w:lvl w:ilvl="0" w:tplc="8A1822B8">
      <w:start w:val="5"/>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2EF81AB0"/>
    <w:multiLevelType w:val="hybridMultilevel"/>
    <w:tmpl w:val="5C1055E4"/>
    <w:lvl w:ilvl="0" w:tplc="485EA7CA">
      <w:start w:val="1"/>
      <w:numFmt w:val="decimal"/>
      <w:lvlText w:val="%1."/>
      <w:lvlJc w:val="left"/>
      <w:pPr>
        <w:ind w:left="36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305D1242"/>
    <w:multiLevelType w:val="multilevel"/>
    <w:tmpl w:val="69902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443A47"/>
    <w:multiLevelType w:val="hybridMultilevel"/>
    <w:tmpl w:val="5C1055E4"/>
    <w:lvl w:ilvl="0" w:tplc="485EA7CA">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31A94CDD"/>
    <w:multiLevelType w:val="multilevel"/>
    <w:tmpl w:val="FA821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875A50"/>
    <w:multiLevelType w:val="hybridMultilevel"/>
    <w:tmpl w:val="2224452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3AB86F98"/>
    <w:multiLevelType w:val="hybridMultilevel"/>
    <w:tmpl w:val="5C1055E4"/>
    <w:lvl w:ilvl="0" w:tplc="485EA7CA">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3E702040"/>
    <w:multiLevelType w:val="multilevel"/>
    <w:tmpl w:val="B93496A0"/>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011835"/>
    <w:multiLevelType w:val="multilevel"/>
    <w:tmpl w:val="E2EE7F4C"/>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D05AA1"/>
    <w:multiLevelType w:val="multilevel"/>
    <w:tmpl w:val="58F88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160502"/>
    <w:multiLevelType w:val="multilevel"/>
    <w:tmpl w:val="78363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FC6A8C"/>
    <w:multiLevelType w:val="hybridMultilevel"/>
    <w:tmpl w:val="7C7E948A"/>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50B57188"/>
    <w:multiLevelType w:val="multilevel"/>
    <w:tmpl w:val="7F7C20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512E2AEC"/>
    <w:multiLevelType w:val="multilevel"/>
    <w:tmpl w:val="B894AC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7C77B8"/>
    <w:multiLevelType w:val="multilevel"/>
    <w:tmpl w:val="5F92C628"/>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FA7014"/>
    <w:multiLevelType w:val="multilevel"/>
    <w:tmpl w:val="F0105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9B1775"/>
    <w:multiLevelType w:val="hybridMultilevel"/>
    <w:tmpl w:val="6488253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7" w15:restartNumberingAfterBreak="0">
    <w:nsid w:val="5B03404E"/>
    <w:multiLevelType w:val="multilevel"/>
    <w:tmpl w:val="83F6E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9A508A"/>
    <w:multiLevelType w:val="multilevel"/>
    <w:tmpl w:val="8EE80500"/>
    <w:lvl w:ilvl="0">
      <w:start w:val="1"/>
      <w:numFmt w:val="decimal"/>
      <w:lvlText w:val="%1."/>
      <w:lvlJc w:val="left"/>
      <w:pPr>
        <w:tabs>
          <w:tab w:val="num" w:pos="1494"/>
        </w:tabs>
        <w:ind w:left="1494" w:hanging="360"/>
      </w:pPr>
    </w:lvl>
    <w:lvl w:ilvl="1" w:tentative="1">
      <w:start w:val="1"/>
      <w:numFmt w:val="decimal"/>
      <w:lvlText w:val="%2."/>
      <w:lvlJc w:val="left"/>
      <w:pPr>
        <w:tabs>
          <w:tab w:val="num" w:pos="1723"/>
        </w:tabs>
        <w:ind w:left="1723" w:hanging="360"/>
      </w:pPr>
    </w:lvl>
    <w:lvl w:ilvl="2" w:tentative="1">
      <w:start w:val="1"/>
      <w:numFmt w:val="decimal"/>
      <w:lvlText w:val="%3."/>
      <w:lvlJc w:val="left"/>
      <w:pPr>
        <w:tabs>
          <w:tab w:val="num" w:pos="2443"/>
        </w:tabs>
        <w:ind w:left="2443" w:hanging="360"/>
      </w:pPr>
    </w:lvl>
    <w:lvl w:ilvl="3" w:tentative="1">
      <w:start w:val="1"/>
      <w:numFmt w:val="decimal"/>
      <w:lvlText w:val="%4."/>
      <w:lvlJc w:val="left"/>
      <w:pPr>
        <w:tabs>
          <w:tab w:val="num" w:pos="3163"/>
        </w:tabs>
        <w:ind w:left="3163" w:hanging="360"/>
      </w:pPr>
    </w:lvl>
    <w:lvl w:ilvl="4" w:tentative="1">
      <w:start w:val="1"/>
      <w:numFmt w:val="decimal"/>
      <w:lvlText w:val="%5."/>
      <w:lvlJc w:val="left"/>
      <w:pPr>
        <w:tabs>
          <w:tab w:val="num" w:pos="3883"/>
        </w:tabs>
        <w:ind w:left="3883" w:hanging="360"/>
      </w:pPr>
    </w:lvl>
    <w:lvl w:ilvl="5" w:tentative="1">
      <w:start w:val="1"/>
      <w:numFmt w:val="decimal"/>
      <w:lvlText w:val="%6."/>
      <w:lvlJc w:val="left"/>
      <w:pPr>
        <w:tabs>
          <w:tab w:val="num" w:pos="4603"/>
        </w:tabs>
        <w:ind w:left="4603" w:hanging="360"/>
      </w:pPr>
    </w:lvl>
    <w:lvl w:ilvl="6" w:tentative="1">
      <w:start w:val="1"/>
      <w:numFmt w:val="decimal"/>
      <w:lvlText w:val="%7."/>
      <w:lvlJc w:val="left"/>
      <w:pPr>
        <w:tabs>
          <w:tab w:val="num" w:pos="5323"/>
        </w:tabs>
        <w:ind w:left="5323" w:hanging="360"/>
      </w:pPr>
    </w:lvl>
    <w:lvl w:ilvl="7" w:tentative="1">
      <w:start w:val="1"/>
      <w:numFmt w:val="decimal"/>
      <w:lvlText w:val="%8."/>
      <w:lvlJc w:val="left"/>
      <w:pPr>
        <w:tabs>
          <w:tab w:val="num" w:pos="6043"/>
        </w:tabs>
        <w:ind w:left="6043" w:hanging="360"/>
      </w:pPr>
    </w:lvl>
    <w:lvl w:ilvl="8" w:tentative="1">
      <w:start w:val="1"/>
      <w:numFmt w:val="decimal"/>
      <w:lvlText w:val="%9."/>
      <w:lvlJc w:val="left"/>
      <w:pPr>
        <w:tabs>
          <w:tab w:val="num" w:pos="6763"/>
        </w:tabs>
        <w:ind w:left="6763" w:hanging="360"/>
      </w:pPr>
    </w:lvl>
  </w:abstractNum>
  <w:abstractNum w:abstractNumId="29" w15:restartNumberingAfterBreak="0">
    <w:nsid w:val="5D303C41"/>
    <w:multiLevelType w:val="multilevel"/>
    <w:tmpl w:val="8EE80500"/>
    <w:lvl w:ilvl="0">
      <w:start w:val="1"/>
      <w:numFmt w:val="decimal"/>
      <w:lvlText w:val="%1."/>
      <w:lvlJc w:val="left"/>
      <w:pPr>
        <w:tabs>
          <w:tab w:val="num" w:pos="1211"/>
        </w:tabs>
        <w:ind w:left="121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D1142E"/>
    <w:multiLevelType w:val="multilevel"/>
    <w:tmpl w:val="A90E178E"/>
    <w:lvl w:ilvl="0">
      <w:start w:val="1"/>
      <w:numFmt w:val="decimal"/>
      <w:lvlText w:val="%1"/>
      <w:lvlJc w:val="left"/>
      <w:pPr>
        <w:tabs>
          <w:tab w:val="num" w:pos="644"/>
        </w:tabs>
        <w:ind w:left="644" w:hanging="360"/>
      </w:pPr>
      <w:rPr>
        <w:rFonts w:asciiTheme="minorHAnsi" w:eastAsia="Times New Roman" w:hAnsiTheme="minorHAnsi" w:cstheme="minorHAnsi"/>
      </w:rPr>
    </w:lvl>
    <w:lvl w:ilvl="1">
      <w:start w:val="44"/>
      <w:numFmt w:val="decimal"/>
      <w:lvlText w:val="%2."/>
      <w:lvlJc w:val="left"/>
      <w:pPr>
        <w:ind w:left="1500" w:hanging="42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A0B6ADD"/>
    <w:multiLevelType w:val="multilevel"/>
    <w:tmpl w:val="D62854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8377EF"/>
    <w:multiLevelType w:val="multilevel"/>
    <w:tmpl w:val="9836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8E2BC4"/>
    <w:multiLevelType w:val="hybridMultilevel"/>
    <w:tmpl w:val="E7983FE8"/>
    <w:lvl w:ilvl="0" w:tplc="4B08E202">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71EA684B"/>
    <w:multiLevelType w:val="hybridMultilevel"/>
    <w:tmpl w:val="D5A4A90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73C05B73"/>
    <w:multiLevelType w:val="hybridMultilevel"/>
    <w:tmpl w:val="2B12C10A"/>
    <w:lvl w:ilvl="0" w:tplc="EF8C8288">
      <w:start w:val="5"/>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15:restartNumberingAfterBreak="0">
    <w:nsid w:val="75B20F14"/>
    <w:multiLevelType w:val="hybridMultilevel"/>
    <w:tmpl w:val="8EB413F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7" w15:restartNumberingAfterBreak="0">
    <w:nsid w:val="76F13D17"/>
    <w:multiLevelType w:val="hybridMultilevel"/>
    <w:tmpl w:val="7C7E948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8" w15:restartNumberingAfterBreak="0">
    <w:nsid w:val="7978375A"/>
    <w:multiLevelType w:val="multilevel"/>
    <w:tmpl w:val="65840F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E7545B"/>
    <w:multiLevelType w:val="hybridMultilevel"/>
    <w:tmpl w:val="6488253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31"/>
  </w:num>
  <w:num w:numId="2">
    <w:abstractNumId w:val="20"/>
  </w:num>
  <w:num w:numId="3">
    <w:abstractNumId w:val="30"/>
  </w:num>
  <w:num w:numId="4">
    <w:abstractNumId w:val="17"/>
  </w:num>
  <w:num w:numId="5">
    <w:abstractNumId w:val="24"/>
  </w:num>
  <w:num w:numId="6">
    <w:abstractNumId w:val="6"/>
  </w:num>
  <w:num w:numId="7">
    <w:abstractNumId w:val="18"/>
  </w:num>
  <w:num w:numId="8">
    <w:abstractNumId w:val="7"/>
  </w:num>
  <w:num w:numId="9">
    <w:abstractNumId w:val="32"/>
  </w:num>
  <w:num w:numId="10">
    <w:abstractNumId w:val="1"/>
  </w:num>
  <w:num w:numId="11">
    <w:abstractNumId w:val="35"/>
  </w:num>
  <w:num w:numId="12">
    <w:abstractNumId w:val="12"/>
  </w:num>
  <w:num w:numId="13">
    <w:abstractNumId w:val="23"/>
  </w:num>
  <w:num w:numId="14">
    <w:abstractNumId w:val="3"/>
  </w:num>
  <w:num w:numId="15">
    <w:abstractNumId w:val="9"/>
  </w:num>
  <w:num w:numId="16">
    <w:abstractNumId w:val="5"/>
  </w:num>
  <w:num w:numId="17">
    <w:abstractNumId w:val="33"/>
  </w:num>
  <w:num w:numId="18">
    <w:abstractNumId w:val="15"/>
  </w:num>
  <w:num w:numId="19">
    <w:abstractNumId w:val="11"/>
  </w:num>
  <w:num w:numId="20">
    <w:abstractNumId w:val="0"/>
  </w:num>
  <w:num w:numId="21">
    <w:abstractNumId w:val="13"/>
  </w:num>
  <w:num w:numId="22">
    <w:abstractNumId w:val="16"/>
  </w:num>
  <w:num w:numId="23">
    <w:abstractNumId w:val="34"/>
  </w:num>
  <w:num w:numId="24">
    <w:abstractNumId w:val="29"/>
  </w:num>
  <w:num w:numId="25">
    <w:abstractNumId w:val="28"/>
  </w:num>
  <w:num w:numId="26">
    <w:abstractNumId w:val="22"/>
  </w:num>
  <w:num w:numId="27">
    <w:abstractNumId w:val="2"/>
  </w:num>
  <w:num w:numId="28">
    <w:abstractNumId w:val="10"/>
  </w:num>
  <w:num w:numId="29">
    <w:abstractNumId w:val="8"/>
  </w:num>
  <w:num w:numId="30">
    <w:abstractNumId w:val="4"/>
  </w:num>
  <w:num w:numId="31">
    <w:abstractNumId w:val="19"/>
  </w:num>
  <w:num w:numId="32">
    <w:abstractNumId w:val="39"/>
  </w:num>
  <w:num w:numId="33">
    <w:abstractNumId w:val="26"/>
  </w:num>
  <w:num w:numId="34">
    <w:abstractNumId w:val="36"/>
  </w:num>
  <w:num w:numId="35">
    <w:abstractNumId w:val="21"/>
  </w:num>
  <w:num w:numId="36">
    <w:abstractNumId w:val="37"/>
  </w:num>
  <w:num w:numId="37">
    <w:abstractNumId w:val="14"/>
  </w:num>
  <w:num w:numId="38">
    <w:abstractNumId w:val="27"/>
  </w:num>
  <w:num w:numId="39">
    <w:abstractNumId w:val="25"/>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mailMerge>
    <w:mainDocumentType w:val="formLetters"/>
    <w:dataType w:val="textFile"/>
    <w:activeRecord w:val="-1"/>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267"/>
    <w:rsid w:val="00000C86"/>
    <w:rsid w:val="00004717"/>
    <w:rsid w:val="00006408"/>
    <w:rsid w:val="00006943"/>
    <w:rsid w:val="00011E50"/>
    <w:rsid w:val="00015D71"/>
    <w:rsid w:val="00015EF0"/>
    <w:rsid w:val="0001661E"/>
    <w:rsid w:val="00016834"/>
    <w:rsid w:val="00017C8F"/>
    <w:rsid w:val="00017CA7"/>
    <w:rsid w:val="00021B5D"/>
    <w:rsid w:val="000228E6"/>
    <w:rsid w:val="000236F2"/>
    <w:rsid w:val="00030C3A"/>
    <w:rsid w:val="00032917"/>
    <w:rsid w:val="00034B75"/>
    <w:rsid w:val="00036355"/>
    <w:rsid w:val="00041230"/>
    <w:rsid w:val="000425FD"/>
    <w:rsid w:val="00043C9E"/>
    <w:rsid w:val="00050FE0"/>
    <w:rsid w:val="00051BB4"/>
    <w:rsid w:val="000535EA"/>
    <w:rsid w:val="0005542F"/>
    <w:rsid w:val="000557D7"/>
    <w:rsid w:val="000618EE"/>
    <w:rsid w:val="00061D5F"/>
    <w:rsid w:val="00062593"/>
    <w:rsid w:val="00062EAB"/>
    <w:rsid w:val="00062F7D"/>
    <w:rsid w:val="00066629"/>
    <w:rsid w:val="000675A8"/>
    <w:rsid w:val="00067FB4"/>
    <w:rsid w:val="0007154D"/>
    <w:rsid w:val="00071F69"/>
    <w:rsid w:val="00073518"/>
    <w:rsid w:val="00080887"/>
    <w:rsid w:val="00082C0C"/>
    <w:rsid w:val="000840D5"/>
    <w:rsid w:val="00090589"/>
    <w:rsid w:val="00092669"/>
    <w:rsid w:val="00094EA7"/>
    <w:rsid w:val="000953AD"/>
    <w:rsid w:val="00095D1F"/>
    <w:rsid w:val="00096313"/>
    <w:rsid w:val="00096DFE"/>
    <w:rsid w:val="000A2244"/>
    <w:rsid w:val="000A2D9F"/>
    <w:rsid w:val="000A7EDC"/>
    <w:rsid w:val="000B13E2"/>
    <w:rsid w:val="000B1E63"/>
    <w:rsid w:val="000B3A57"/>
    <w:rsid w:val="000B5730"/>
    <w:rsid w:val="000B6522"/>
    <w:rsid w:val="000C07B2"/>
    <w:rsid w:val="000C64BF"/>
    <w:rsid w:val="000C76C6"/>
    <w:rsid w:val="000D018B"/>
    <w:rsid w:val="000D15EB"/>
    <w:rsid w:val="000D1EA8"/>
    <w:rsid w:val="000E3876"/>
    <w:rsid w:val="000E47F1"/>
    <w:rsid w:val="000E59CD"/>
    <w:rsid w:val="000F25D6"/>
    <w:rsid w:val="000F276D"/>
    <w:rsid w:val="000F37EA"/>
    <w:rsid w:val="000F3CD9"/>
    <w:rsid w:val="000F7377"/>
    <w:rsid w:val="000F7B39"/>
    <w:rsid w:val="00102978"/>
    <w:rsid w:val="00105BF6"/>
    <w:rsid w:val="00105C16"/>
    <w:rsid w:val="00105CF3"/>
    <w:rsid w:val="00107D04"/>
    <w:rsid w:val="00112709"/>
    <w:rsid w:val="00115329"/>
    <w:rsid w:val="001154ED"/>
    <w:rsid w:val="00120835"/>
    <w:rsid w:val="00120A76"/>
    <w:rsid w:val="0012337F"/>
    <w:rsid w:val="00123AA9"/>
    <w:rsid w:val="00124915"/>
    <w:rsid w:val="00127551"/>
    <w:rsid w:val="0013038A"/>
    <w:rsid w:val="001303FF"/>
    <w:rsid w:val="001305A8"/>
    <w:rsid w:val="00130BCC"/>
    <w:rsid w:val="00131425"/>
    <w:rsid w:val="00132ECD"/>
    <w:rsid w:val="00135971"/>
    <w:rsid w:val="001374F0"/>
    <w:rsid w:val="001411AA"/>
    <w:rsid w:val="00142BBD"/>
    <w:rsid w:val="00143B1B"/>
    <w:rsid w:val="00143DCF"/>
    <w:rsid w:val="00145E74"/>
    <w:rsid w:val="001554A2"/>
    <w:rsid w:val="00155592"/>
    <w:rsid w:val="00156D48"/>
    <w:rsid w:val="00157B16"/>
    <w:rsid w:val="00162D92"/>
    <w:rsid w:val="00163B5B"/>
    <w:rsid w:val="00163C83"/>
    <w:rsid w:val="00165DC8"/>
    <w:rsid w:val="00170913"/>
    <w:rsid w:val="0017118B"/>
    <w:rsid w:val="00172877"/>
    <w:rsid w:val="001736E5"/>
    <w:rsid w:val="00174A2F"/>
    <w:rsid w:val="0017667B"/>
    <w:rsid w:val="00176B8D"/>
    <w:rsid w:val="00176F53"/>
    <w:rsid w:val="001870D0"/>
    <w:rsid w:val="001936B0"/>
    <w:rsid w:val="001A3667"/>
    <w:rsid w:val="001A3AB3"/>
    <w:rsid w:val="001A4683"/>
    <w:rsid w:val="001A4C98"/>
    <w:rsid w:val="001A6672"/>
    <w:rsid w:val="001B08D0"/>
    <w:rsid w:val="001B30CF"/>
    <w:rsid w:val="001B3CA6"/>
    <w:rsid w:val="001B3D7A"/>
    <w:rsid w:val="001B42B4"/>
    <w:rsid w:val="001B7188"/>
    <w:rsid w:val="001B756E"/>
    <w:rsid w:val="001B7B8A"/>
    <w:rsid w:val="001C0B82"/>
    <w:rsid w:val="001C16BF"/>
    <w:rsid w:val="001C2517"/>
    <w:rsid w:val="001C4E97"/>
    <w:rsid w:val="001C727E"/>
    <w:rsid w:val="001D1886"/>
    <w:rsid w:val="001D4964"/>
    <w:rsid w:val="001D5B4D"/>
    <w:rsid w:val="001D758B"/>
    <w:rsid w:val="001E0770"/>
    <w:rsid w:val="001E0E4E"/>
    <w:rsid w:val="001E3C9C"/>
    <w:rsid w:val="001E7BA2"/>
    <w:rsid w:val="001F0684"/>
    <w:rsid w:val="001F1781"/>
    <w:rsid w:val="001F2018"/>
    <w:rsid w:val="001F465D"/>
    <w:rsid w:val="001F57A5"/>
    <w:rsid w:val="001F6489"/>
    <w:rsid w:val="001F6632"/>
    <w:rsid w:val="001F758F"/>
    <w:rsid w:val="00200E41"/>
    <w:rsid w:val="002010E4"/>
    <w:rsid w:val="002014C8"/>
    <w:rsid w:val="002058F6"/>
    <w:rsid w:val="00206C9E"/>
    <w:rsid w:val="002114CF"/>
    <w:rsid w:val="00223B10"/>
    <w:rsid w:val="00227A15"/>
    <w:rsid w:val="00233B9C"/>
    <w:rsid w:val="00234EFB"/>
    <w:rsid w:val="00235660"/>
    <w:rsid w:val="00235DAA"/>
    <w:rsid w:val="00242CB4"/>
    <w:rsid w:val="00243CC1"/>
    <w:rsid w:val="00244C84"/>
    <w:rsid w:val="0024554F"/>
    <w:rsid w:val="00245872"/>
    <w:rsid w:val="00247ED7"/>
    <w:rsid w:val="00252DC9"/>
    <w:rsid w:val="00252E9B"/>
    <w:rsid w:val="002609C1"/>
    <w:rsid w:val="002660FF"/>
    <w:rsid w:val="00266684"/>
    <w:rsid w:val="00274ADF"/>
    <w:rsid w:val="002756D7"/>
    <w:rsid w:val="00275CF1"/>
    <w:rsid w:val="00276D8D"/>
    <w:rsid w:val="00285D94"/>
    <w:rsid w:val="00286660"/>
    <w:rsid w:val="00287C8B"/>
    <w:rsid w:val="002913D0"/>
    <w:rsid w:val="00293C72"/>
    <w:rsid w:val="00293F31"/>
    <w:rsid w:val="002944A9"/>
    <w:rsid w:val="00295278"/>
    <w:rsid w:val="002962A1"/>
    <w:rsid w:val="00297651"/>
    <w:rsid w:val="002A250D"/>
    <w:rsid w:val="002A5BBB"/>
    <w:rsid w:val="002B2402"/>
    <w:rsid w:val="002B690D"/>
    <w:rsid w:val="002C596D"/>
    <w:rsid w:val="002D0947"/>
    <w:rsid w:val="002D18FC"/>
    <w:rsid w:val="002D3F0B"/>
    <w:rsid w:val="002D6BD7"/>
    <w:rsid w:val="002D74CD"/>
    <w:rsid w:val="002E08B5"/>
    <w:rsid w:val="002E3403"/>
    <w:rsid w:val="002E63E6"/>
    <w:rsid w:val="002E6553"/>
    <w:rsid w:val="002E65A7"/>
    <w:rsid w:val="002F2577"/>
    <w:rsid w:val="002F2BBC"/>
    <w:rsid w:val="002F3A24"/>
    <w:rsid w:val="002F51E5"/>
    <w:rsid w:val="00304F52"/>
    <w:rsid w:val="00312E1C"/>
    <w:rsid w:val="00313905"/>
    <w:rsid w:val="00316B62"/>
    <w:rsid w:val="00321CD4"/>
    <w:rsid w:val="00324EFE"/>
    <w:rsid w:val="00325130"/>
    <w:rsid w:val="00326CE5"/>
    <w:rsid w:val="00326E91"/>
    <w:rsid w:val="0033019F"/>
    <w:rsid w:val="0033340F"/>
    <w:rsid w:val="003335FB"/>
    <w:rsid w:val="00333CB4"/>
    <w:rsid w:val="00335C49"/>
    <w:rsid w:val="003400B4"/>
    <w:rsid w:val="003405E9"/>
    <w:rsid w:val="00345222"/>
    <w:rsid w:val="00350D66"/>
    <w:rsid w:val="003526D2"/>
    <w:rsid w:val="00356DAE"/>
    <w:rsid w:val="0036248E"/>
    <w:rsid w:val="00362BB2"/>
    <w:rsid w:val="0036639D"/>
    <w:rsid w:val="00367084"/>
    <w:rsid w:val="0036777B"/>
    <w:rsid w:val="00370CE3"/>
    <w:rsid w:val="00371F5A"/>
    <w:rsid w:val="003725BC"/>
    <w:rsid w:val="003764F9"/>
    <w:rsid w:val="00376FF8"/>
    <w:rsid w:val="00377731"/>
    <w:rsid w:val="00377CB3"/>
    <w:rsid w:val="003815ED"/>
    <w:rsid w:val="0038500E"/>
    <w:rsid w:val="00387AB2"/>
    <w:rsid w:val="0039068B"/>
    <w:rsid w:val="003A269F"/>
    <w:rsid w:val="003A329C"/>
    <w:rsid w:val="003A3367"/>
    <w:rsid w:val="003A5C08"/>
    <w:rsid w:val="003B095F"/>
    <w:rsid w:val="003B0E3E"/>
    <w:rsid w:val="003B157C"/>
    <w:rsid w:val="003B6114"/>
    <w:rsid w:val="003C13D2"/>
    <w:rsid w:val="003C6F48"/>
    <w:rsid w:val="003D01E1"/>
    <w:rsid w:val="003D0A08"/>
    <w:rsid w:val="003D0BA8"/>
    <w:rsid w:val="003D5159"/>
    <w:rsid w:val="003D5800"/>
    <w:rsid w:val="003D6D4F"/>
    <w:rsid w:val="003E0CC0"/>
    <w:rsid w:val="003E657D"/>
    <w:rsid w:val="003F2F32"/>
    <w:rsid w:val="003F4FAD"/>
    <w:rsid w:val="003F5D91"/>
    <w:rsid w:val="003F5E7E"/>
    <w:rsid w:val="003F61DF"/>
    <w:rsid w:val="003F7F74"/>
    <w:rsid w:val="00402A87"/>
    <w:rsid w:val="004060CC"/>
    <w:rsid w:val="00406A67"/>
    <w:rsid w:val="00410282"/>
    <w:rsid w:val="00416681"/>
    <w:rsid w:val="004220EA"/>
    <w:rsid w:val="00423B0A"/>
    <w:rsid w:val="00424BF9"/>
    <w:rsid w:val="00426AA2"/>
    <w:rsid w:val="00427C1A"/>
    <w:rsid w:val="00430BF7"/>
    <w:rsid w:val="00433EF9"/>
    <w:rsid w:val="004344EE"/>
    <w:rsid w:val="00435733"/>
    <w:rsid w:val="004362A7"/>
    <w:rsid w:val="004363A7"/>
    <w:rsid w:val="00440278"/>
    <w:rsid w:val="00440C34"/>
    <w:rsid w:val="00441B6E"/>
    <w:rsid w:val="00443769"/>
    <w:rsid w:val="00451315"/>
    <w:rsid w:val="00452018"/>
    <w:rsid w:val="004524FC"/>
    <w:rsid w:val="0045449E"/>
    <w:rsid w:val="004557AA"/>
    <w:rsid w:val="00456374"/>
    <w:rsid w:val="004574C7"/>
    <w:rsid w:val="00460C1E"/>
    <w:rsid w:val="00461BB1"/>
    <w:rsid w:val="00461E32"/>
    <w:rsid w:val="00464E4B"/>
    <w:rsid w:val="00466399"/>
    <w:rsid w:val="00467136"/>
    <w:rsid w:val="004731D2"/>
    <w:rsid w:val="0047321F"/>
    <w:rsid w:val="00475A1A"/>
    <w:rsid w:val="0048649F"/>
    <w:rsid w:val="00487BAF"/>
    <w:rsid w:val="00490A3E"/>
    <w:rsid w:val="00490EE6"/>
    <w:rsid w:val="00491B1A"/>
    <w:rsid w:val="00492626"/>
    <w:rsid w:val="00493D7F"/>
    <w:rsid w:val="00494E16"/>
    <w:rsid w:val="004A19A3"/>
    <w:rsid w:val="004A3A35"/>
    <w:rsid w:val="004A3A64"/>
    <w:rsid w:val="004A4355"/>
    <w:rsid w:val="004A6D24"/>
    <w:rsid w:val="004A7B44"/>
    <w:rsid w:val="004B298A"/>
    <w:rsid w:val="004B3C85"/>
    <w:rsid w:val="004C2AE5"/>
    <w:rsid w:val="004D1690"/>
    <w:rsid w:val="004D36E3"/>
    <w:rsid w:val="004E0686"/>
    <w:rsid w:val="004E7613"/>
    <w:rsid w:val="004F46C2"/>
    <w:rsid w:val="004F500A"/>
    <w:rsid w:val="004F554F"/>
    <w:rsid w:val="004F621D"/>
    <w:rsid w:val="004F671B"/>
    <w:rsid w:val="00500541"/>
    <w:rsid w:val="005012DD"/>
    <w:rsid w:val="00505A9B"/>
    <w:rsid w:val="0050624B"/>
    <w:rsid w:val="00507A92"/>
    <w:rsid w:val="0051000B"/>
    <w:rsid w:val="0051308E"/>
    <w:rsid w:val="00513AC7"/>
    <w:rsid w:val="005144B6"/>
    <w:rsid w:val="00516267"/>
    <w:rsid w:val="00517A4C"/>
    <w:rsid w:val="005207E2"/>
    <w:rsid w:val="005227D8"/>
    <w:rsid w:val="005228FA"/>
    <w:rsid w:val="0052341E"/>
    <w:rsid w:val="005248FE"/>
    <w:rsid w:val="005252D3"/>
    <w:rsid w:val="00525E69"/>
    <w:rsid w:val="00526F34"/>
    <w:rsid w:val="005317EB"/>
    <w:rsid w:val="00534058"/>
    <w:rsid w:val="00543BF6"/>
    <w:rsid w:val="00546251"/>
    <w:rsid w:val="005544F7"/>
    <w:rsid w:val="005577D0"/>
    <w:rsid w:val="00564AD4"/>
    <w:rsid w:val="00566599"/>
    <w:rsid w:val="00574277"/>
    <w:rsid w:val="00574B03"/>
    <w:rsid w:val="00580F3A"/>
    <w:rsid w:val="005839CB"/>
    <w:rsid w:val="00585E50"/>
    <w:rsid w:val="0058735B"/>
    <w:rsid w:val="005906C1"/>
    <w:rsid w:val="00591C49"/>
    <w:rsid w:val="00594C81"/>
    <w:rsid w:val="005968A4"/>
    <w:rsid w:val="005A707F"/>
    <w:rsid w:val="005B237B"/>
    <w:rsid w:val="005B6178"/>
    <w:rsid w:val="005B635A"/>
    <w:rsid w:val="005C04AB"/>
    <w:rsid w:val="005C377D"/>
    <w:rsid w:val="005C4A90"/>
    <w:rsid w:val="005D0E02"/>
    <w:rsid w:val="005D5BB1"/>
    <w:rsid w:val="005D6336"/>
    <w:rsid w:val="005D68CD"/>
    <w:rsid w:val="005E02B7"/>
    <w:rsid w:val="005E3AAB"/>
    <w:rsid w:val="005E436E"/>
    <w:rsid w:val="005E5F0C"/>
    <w:rsid w:val="005E6742"/>
    <w:rsid w:val="005F15E4"/>
    <w:rsid w:val="005F28D7"/>
    <w:rsid w:val="005F5352"/>
    <w:rsid w:val="00602A7C"/>
    <w:rsid w:val="006055E3"/>
    <w:rsid w:val="00610EEE"/>
    <w:rsid w:val="00611EA6"/>
    <w:rsid w:val="006128CA"/>
    <w:rsid w:val="006137F6"/>
    <w:rsid w:val="006173E3"/>
    <w:rsid w:val="00620FA3"/>
    <w:rsid w:val="00621144"/>
    <w:rsid w:val="006333DC"/>
    <w:rsid w:val="00635869"/>
    <w:rsid w:val="00637E72"/>
    <w:rsid w:val="0064102F"/>
    <w:rsid w:val="0064117A"/>
    <w:rsid w:val="00641D8B"/>
    <w:rsid w:val="0064204F"/>
    <w:rsid w:val="00643878"/>
    <w:rsid w:val="006479D4"/>
    <w:rsid w:val="00647C60"/>
    <w:rsid w:val="006500FF"/>
    <w:rsid w:val="00651862"/>
    <w:rsid w:val="00651C28"/>
    <w:rsid w:val="00653F15"/>
    <w:rsid w:val="0066466E"/>
    <w:rsid w:val="00664B7A"/>
    <w:rsid w:val="00666D0E"/>
    <w:rsid w:val="00670291"/>
    <w:rsid w:val="0067106B"/>
    <w:rsid w:val="0067281F"/>
    <w:rsid w:val="006733B5"/>
    <w:rsid w:val="006733E3"/>
    <w:rsid w:val="00673C02"/>
    <w:rsid w:val="006760A8"/>
    <w:rsid w:val="00685118"/>
    <w:rsid w:val="00685ACF"/>
    <w:rsid w:val="0068647B"/>
    <w:rsid w:val="00687152"/>
    <w:rsid w:val="00691B59"/>
    <w:rsid w:val="00691D23"/>
    <w:rsid w:val="0069574B"/>
    <w:rsid w:val="006974B9"/>
    <w:rsid w:val="006A112C"/>
    <w:rsid w:val="006A3B13"/>
    <w:rsid w:val="006A5053"/>
    <w:rsid w:val="006A539B"/>
    <w:rsid w:val="006A5693"/>
    <w:rsid w:val="006A6AA3"/>
    <w:rsid w:val="006A77FB"/>
    <w:rsid w:val="006B0F98"/>
    <w:rsid w:val="006B24D5"/>
    <w:rsid w:val="006B28C7"/>
    <w:rsid w:val="006B2AB2"/>
    <w:rsid w:val="006B3288"/>
    <w:rsid w:val="006B3B3B"/>
    <w:rsid w:val="006B4470"/>
    <w:rsid w:val="006B4FEF"/>
    <w:rsid w:val="006C06F3"/>
    <w:rsid w:val="006C1C52"/>
    <w:rsid w:val="006C6C75"/>
    <w:rsid w:val="006D0A62"/>
    <w:rsid w:val="006D2831"/>
    <w:rsid w:val="006D2D71"/>
    <w:rsid w:val="006D4151"/>
    <w:rsid w:val="006E1DFC"/>
    <w:rsid w:val="006E3404"/>
    <w:rsid w:val="006E3F03"/>
    <w:rsid w:val="006E488D"/>
    <w:rsid w:val="006E49A4"/>
    <w:rsid w:val="006E5174"/>
    <w:rsid w:val="006E7E4C"/>
    <w:rsid w:val="006E7E71"/>
    <w:rsid w:val="006F504A"/>
    <w:rsid w:val="006F5ADC"/>
    <w:rsid w:val="006F7DE2"/>
    <w:rsid w:val="006F7DE3"/>
    <w:rsid w:val="007021A7"/>
    <w:rsid w:val="00702441"/>
    <w:rsid w:val="00703891"/>
    <w:rsid w:val="00705011"/>
    <w:rsid w:val="007072D1"/>
    <w:rsid w:val="00711B10"/>
    <w:rsid w:val="00715ECC"/>
    <w:rsid w:val="007177E0"/>
    <w:rsid w:val="00717819"/>
    <w:rsid w:val="00720B8B"/>
    <w:rsid w:val="00721C71"/>
    <w:rsid w:val="00722272"/>
    <w:rsid w:val="00723EF4"/>
    <w:rsid w:val="00725EF5"/>
    <w:rsid w:val="0072723C"/>
    <w:rsid w:val="00731BBA"/>
    <w:rsid w:val="0073295A"/>
    <w:rsid w:val="007333A6"/>
    <w:rsid w:val="007353A8"/>
    <w:rsid w:val="00735471"/>
    <w:rsid w:val="00742028"/>
    <w:rsid w:val="00751356"/>
    <w:rsid w:val="007517B7"/>
    <w:rsid w:val="0075415A"/>
    <w:rsid w:val="00761A8D"/>
    <w:rsid w:val="0076405B"/>
    <w:rsid w:val="007643D6"/>
    <w:rsid w:val="00764DAB"/>
    <w:rsid w:val="00765994"/>
    <w:rsid w:val="007662EA"/>
    <w:rsid w:val="00767A49"/>
    <w:rsid w:val="00770BCC"/>
    <w:rsid w:val="00773E86"/>
    <w:rsid w:val="00776586"/>
    <w:rsid w:val="00777F2D"/>
    <w:rsid w:val="00782789"/>
    <w:rsid w:val="00785B5F"/>
    <w:rsid w:val="0079588F"/>
    <w:rsid w:val="007977D2"/>
    <w:rsid w:val="007A02C9"/>
    <w:rsid w:val="007A049E"/>
    <w:rsid w:val="007A2716"/>
    <w:rsid w:val="007A2E9F"/>
    <w:rsid w:val="007A3B79"/>
    <w:rsid w:val="007A4030"/>
    <w:rsid w:val="007A5F3D"/>
    <w:rsid w:val="007A7C72"/>
    <w:rsid w:val="007B1110"/>
    <w:rsid w:val="007B4C33"/>
    <w:rsid w:val="007B55A1"/>
    <w:rsid w:val="007B5727"/>
    <w:rsid w:val="007C115F"/>
    <w:rsid w:val="007C1D57"/>
    <w:rsid w:val="007C30FB"/>
    <w:rsid w:val="007C64E0"/>
    <w:rsid w:val="007E23F3"/>
    <w:rsid w:val="007E2FC2"/>
    <w:rsid w:val="007E6919"/>
    <w:rsid w:val="007F0453"/>
    <w:rsid w:val="007F207F"/>
    <w:rsid w:val="007F3945"/>
    <w:rsid w:val="00801CF3"/>
    <w:rsid w:val="008069FC"/>
    <w:rsid w:val="008121FC"/>
    <w:rsid w:val="00812988"/>
    <w:rsid w:val="00813AB6"/>
    <w:rsid w:val="00814099"/>
    <w:rsid w:val="00814CC9"/>
    <w:rsid w:val="00814EB7"/>
    <w:rsid w:val="00816735"/>
    <w:rsid w:val="00817608"/>
    <w:rsid w:val="008216DA"/>
    <w:rsid w:val="008219D8"/>
    <w:rsid w:val="0082651F"/>
    <w:rsid w:val="008277E5"/>
    <w:rsid w:val="0083092C"/>
    <w:rsid w:val="008313B3"/>
    <w:rsid w:val="00835319"/>
    <w:rsid w:val="00835C8B"/>
    <w:rsid w:val="00836858"/>
    <w:rsid w:val="00844F1B"/>
    <w:rsid w:val="008477C6"/>
    <w:rsid w:val="00847DD9"/>
    <w:rsid w:val="00850DEC"/>
    <w:rsid w:val="008537C7"/>
    <w:rsid w:val="008607ED"/>
    <w:rsid w:val="0086102F"/>
    <w:rsid w:val="00864D75"/>
    <w:rsid w:val="00865F4F"/>
    <w:rsid w:val="00867B8A"/>
    <w:rsid w:val="00870AAF"/>
    <w:rsid w:val="00870B58"/>
    <w:rsid w:val="008747FE"/>
    <w:rsid w:val="0087664B"/>
    <w:rsid w:val="00876726"/>
    <w:rsid w:val="00877762"/>
    <w:rsid w:val="0088072D"/>
    <w:rsid w:val="00883FA2"/>
    <w:rsid w:val="00884865"/>
    <w:rsid w:val="00885310"/>
    <w:rsid w:val="008915DA"/>
    <w:rsid w:val="00893349"/>
    <w:rsid w:val="008938FD"/>
    <w:rsid w:val="0089758A"/>
    <w:rsid w:val="008A05ED"/>
    <w:rsid w:val="008A0E51"/>
    <w:rsid w:val="008A13FA"/>
    <w:rsid w:val="008A34E2"/>
    <w:rsid w:val="008A51A7"/>
    <w:rsid w:val="008A5AD3"/>
    <w:rsid w:val="008A7616"/>
    <w:rsid w:val="008B3297"/>
    <w:rsid w:val="008B4E00"/>
    <w:rsid w:val="008B56BE"/>
    <w:rsid w:val="008C1FC0"/>
    <w:rsid w:val="008C4483"/>
    <w:rsid w:val="008D266D"/>
    <w:rsid w:val="008D3B2D"/>
    <w:rsid w:val="008E11B6"/>
    <w:rsid w:val="008E209F"/>
    <w:rsid w:val="008E3D52"/>
    <w:rsid w:val="008E5BA5"/>
    <w:rsid w:val="008F0170"/>
    <w:rsid w:val="008F1040"/>
    <w:rsid w:val="008F1B7F"/>
    <w:rsid w:val="008F3CD4"/>
    <w:rsid w:val="008F76B8"/>
    <w:rsid w:val="00900812"/>
    <w:rsid w:val="009033F6"/>
    <w:rsid w:val="009143E5"/>
    <w:rsid w:val="00915471"/>
    <w:rsid w:val="009210A5"/>
    <w:rsid w:val="0092261A"/>
    <w:rsid w:val="00922FB7"/>
    <w:rsid w:val="009237E5"/>
    <w:rsid w:val="00930B9A"/>
    <w:rsid w:val="00931DF5"/>
    <w:rsid w:val="0093279B"/>
    <w:rsid w:val="00932D02"/>
    <w:rsid w:val="009333F0"/>
    <w:rsid w:val="00934887"/>
    <w:rsid w:val="00937F46"/>
    <w:rsid w:val="009434B3"/>
    <w:rsid w:val="00943860"/>
    <w:rsid w:val="00943DEF"/>
    <w:rsid w:val="009476B8"/>
    <w:rsid w:val="00950228"/>
    <w:rsid w:val="00953203"/>
    <w:rsid w:val="00953600"/>
    <w:rsid w:val="0095511B"/>
    <w:rsid w:val="009560A7"/>
    <w:rsid w:val="00960CD9"/>
    <w:rsid w:val="00970963"/>
    <w:rsid w:val="009722B6"/>
    <w:rsid w:val="00974713"/>
    <w:rsid w:val="009858AC"/>
    <w:rsid w:val="009863AA"/>
    <w:rsid w:val="00986DE3"/>
    <w:rsid w:val="00987241"/>
    <w:rsid w:val="00990086"/>
    <w:rsid w:val="009914E2"/>
    <w:rsid w:val="00993A95"/>
    <w:rsid w:val="009A0ABA"/>
    <w:rsid w:val="009A11DE"/>
    <w:rsid w:val="009A2F59"/>
    <w:rsid w:val="009B0C1D"/>
    <w:rsid w:val="009B11D0"/>
    <w:rsid w:val="009B63AD"/>
    <w:rsid w:val="009C2515"/>
    <w:rsid w:val="009C3A66"/>
    <w:rsid w:val="009C5667"/>
    <w:rsid w:val="009C6DDF"/>
    <w:rsid w:val="009C7AD4"/>
    <w:rsid w:val="009D357A"/>
    <w:rsid w:val="009D44B8"/>
    <w:rsid w:val="009D4C6F"/>
    <w:rsid w:val="009D53D9"/>
    <w:rsid w:val="009D59FA"/>
    <w:rsid w:val="009D6BA2"/>
    <w:rsid w:val="009D775C"/>
    <w:rsid w:val="009E01ED"/>
    <w:rsid w:val="009E6090"/>
    <w:rsid w:val="009F607C"/>
    <w:rsid w:val="009F6E5E"/>
    <w:rsid w:val="00A0118B"/>
    <w:rsid w:val="00A059F0"/>
    <w:rsid w:val="00A062AA"/>
    <w:rsid w:val="00A07A52"/>
    <w:rsid w:val="00A12018"/>
    <w:rsid w:val="00A126F3"/>
    <w:rsid w:val="00A134A7"/>
    <w:rsid w:val="00A14360"/>
    <w:rsid w:val="00A201D7"/>
    <w:rsid w:val="00A22280"/>
    <w:rsid w:val="00A23638"/>
    <w:rsid w:val="00A23FAA"/>
    <w:rsid w:val="00A267C6"/>
    <w:rsid w:val="00A26896"/>
    <w:rsid w:val="00A27C24"/>
    <w:rsid w:val="00A32283"/>
    <w:rsid w:val="00A32654"/>
    <w:rsid w:val="00A33DD5"/>
    <w:rsid w:val="00A3561C"/>
    <w:rsid w:val="00A41E1E"/>
    <w:rsid w:val="00A4477D"/>
    <w:rsid w:val="00A53052"/>
    <w:rsid w:val="00A53B0F"/>
    <w:rsid w:val="00A53FC6"/>
    <w:rsid w:val="00A55EC1"/>
    <w:rsid w:val="00A637DD"/>
    <w:rsid w:val="00A648AB"/>
    <w:rsid w:val="00A706B1"/>
    <w:rsid w:val="00A71E29"/>
    <w:rsid w:val="00A721D6"/>
    <w:rsid w:val="00A730D3"/>
    <w:rsid w:val="00A74263"/>
    <w:rsid w:val="00A77F4E"/>
    <w:rsid w:val="00A804A7"/>
    <w:rsid w:val="00A82063"/>
    <w:rsid w:val="00A86825"/>
    <w:rsid w:val="00A910B9"/>
    <w:rsid w:val="00A9593D"/>
    <w:rsid w:val="00AA0C57"/>
    <w:rsid w:val="00AA12C3"/>
    <w:rsid w:val="00AA73DB"/>
    <w:rsid w:val="00AB2115"/>
    <w:rsid w:val="00AB341F"/>
    <w:rsid w:val="00AB53FC"/>
    <w:rsid w:val="00AB7F64"/>
    <w:rsid w:val="00AC1BA0"/>
    <w:rsid w:val="00AC5436"/>
    <w:rsid w:val="00AC6AD6"/>
    <w:rsid w:val="00AD1DEA"/>
    <w:rsid w:val="00AD48A2"/>
    <w:rsid w:val="00AD4FD5"/>
    <w:rsid w:val="00AD51E9"/>
    <w:rsid w:val="00AD6E66"/>
    <w:rsid w:val="00AE1E5F"/>
    <w:rsid w:val="00AE7C4B"/>
    <w:rsid w:val="00AF462C"/>
    <w:rsid w:val="00AF5CB3"/>
    <w:rsid w:val="00AF5F6F"/>
    <w:rsid w:val="00AF66FA"/>
    <w:rsid w:val="00B1299E"/>
    <w:rsid w:val="00B134F7"/>
    <w:rsid w:val="00B15B90"/>
    <w:rsid w:val="00B204D0"/>
    <w:rsid w:val="00B24209"/>
    <w:rsid w:val="00B253FD"/>
    <w:rsid w:val="00B25CA1"/>
    <w:rsid w:val="00B3366B"/>
    <w:rsid w:val="00B35AB1"/>
    <w:rsid w:val="00B403B8"/>
    <w:rsid w:val="00B442EE"/>
    <w:rsid w:val="00B454EF"/>
    <w:rsid w:val="00B463BE"/>
    <w:rsid w:val="00B50DA2"/>
    <w:rsid w:val="00B5171F"/>
    <w:rsid w:val="00B51885"/>
    <w:rsid w:val="00B51DEE"/>
    <w:rsid w:val="00B53C75"/>
    <w:rsid w:val="00B557D4"/>
    <w:rsid w:val="00B579BE"/>
    <w:rsid w:val="00B6092E"/>
    <w:rsid w:val="00B60D8D"/>
    <w:rsid w:val="00B60F46"/>
    <w:rsid w:val="00B65055"/>
    <w:rsid w:val="00B65AC9"/>
    <w:rsid w:val="00B66125"/>
    <w:rsid w:val="00B668CF"/>
    <w:rsid w:val="00B66A67"/>
    <w:rsid w:val="00B67FEF"/>
    <w:rsid w:val="00B7060F"/>
    <w:rsid w:val="00B71D0B"/>
    <w:rsid w:val="00B7384E"/>
    <w:rsid w:val="00B74DF5"/>
    <w:rsid w:val="00B75795"/>
    <w:rsid w:val="00B87006"/>
    <w:rsid w:val="00B901C7"/>
    <w:rsid w:val="00B93166"/>
    <w:rsid w:val="00B9439E"/>
    <w:rsid w:val="00B96D57"/>
    <w:rsid w:val="00B9748D"/>
    <w:rsid w:val="00B977F2"/>
    <w:rsid w:val="00BA05E4"/>
    <w:rsid w:val="00BA587D"/>
    <w:rsid w:val="00BB1EC6"/>
    <w:rsid w:val="00BB3F66"/>
    <w:rsid w:val="00BB4A33"/>
    <w:rsid w:val="00BB59B4"/>
    <w:rsid w:val="00BB5DC4"/>
    <w:rsid w:val="00BB606D"/>
    <w:rsid w:val="00BC10DF"/>
    <w:rsid w:val="00BC1B2F"/>
    <w:rsid w:val="00BC2885"/>
    <w:rsid w:val="00BC39DA"/>
    <w:rsid w:val="00BC5018"/>
    <w:rsid w:val="00BC5425"/>
    <w:rsid w:val="00BC6724"/>
    <w:rsid w:val="00BC7FC4"/>
    <w:rsid w:val="00BD28BD"/>
    <w:rsid w:val="00BD2D91"/>
    <w:rsid w:val="00BE0E43"/>
    <w:rsid w:val="00BE701A"/>
    <w:rsid w:val="00BF26CF"/>
    <w:rsid w:val="00BF33FA"/>
    <w:rsid w:val="00BF39FB"/>
    <w:rsid w:val="00C011A4"/>
    <w:rsid w:val="00C01D98"/>
    <w:rsid w:val="00C02202"/>
    <w:rsid w:val="00C03BF6"/>
    <w:rsid w:val="00C03C67"/>
    <w:rsid w:val="00C059BE"/>
    <w:rsid w:val="00C06DB8"/>
    <w:rsid w:val="00C10ED2"/>
    <w:rsid w:val="00C1565E"/>
    <w:rsid w:val="00C1723C"/>
    <w:rsid w:val="00C20618"/>
    <w:rsid w:val="00C249B8"/>
    <w:rsid w:val="00C26709"/>
    <w:rsid w:val="00C325D6"/>
    <w:rsid w:val="00C352A3"/>
    <w:rsid w:val="00C36E75"/>
    <w:rsid w:val="00C434D2"/>
    <w:rsid w:val="00C463B3"/>
    <w:rsid w:val="00C5017F"/>
    <w:rsid w:val="00C520BB"/>
    <w:rsid w:val="00C52858"/>
    <w:rsid w:val="00C557E0"/>
    <w:rsid w:val="00C57A8F"/>
    <w:rsid w:val="00C6412C"/>
    <w:rsid w:val="00C6429D"/>
    <w:rsid w:val="00C64B03"/>
    <w:rsid w:val="00C65A98"/>
    <w:rsid w:val="00C662B9"/>
    <w:rsid w:val="00C669B1"/>
    <w:rsid w:val="00C67284"/>
    <w:rsid w:val="00C805DD"/>
    <w:rsid w:val="00C83454"/>
    <w:rsid w:val="00C84A93"/>
    <w:rsid w:val="00C85345"/>
    <w:rsid w:val="00C86110"/>
    <w:rsid w:val="00C86554"/>
    <w:rsid w:val="00C965D4"/>
    <w:rsid w:val="00CA200D"/>
    <w:rsid w:val="00CA2ADE"/>
    <w:rsid w:val="00CA30A8"/>
    <w:rsid w:val="00CA36D0"/>
    <w:rsid w:val="00CA47E1"/>
    <w:rsid w:val="00CA551B"/>
    <w:rsid w:val="00CB1A63"/>
    <w:rsid w:val="00CB3ECA"/>
    <w:rsid w:val="00CB4DCC"/>
    <w:rsid w:val="00CB5AA7"/>
    <w:rsid w:val="00CC172E"/>
    <w:rsid w:val="00CC31F1"/>
    <w:rsid w:val="00CC530D"/>
    <w:rsid w:val="00CC5958"/>
    <w:rsid w:val="00CC5E91"/>
    <w:rsid w:val="00CD043E"/>
    <w:rsid w:val="00CD4A5C"/>
    <w:rsid w:val="00CD5EB2"/>
    <w:rsid w:val="00CD6F9E"/>
    <w:rsid w:val="00CE2586"/>
    <w:rsid w:val="00CE2CFD"/>
    <w:rsid w:val="00CE2EB2"/>
    <w:rsid w:val="00CE5DB1"/>
    <w:rsid w:val="00CE6F3C"/>
    <w:rsid w:val="00CF21D1"/>
    <w:rsid w:val="00CF4684"/>
    <w:rsid w:val="00CF4B91"/>
    <w:rsid w:val="00CF6FD7"/>
    <w:rsid w:val="00CF7DC3"/>
    <w:rsid w:val="00D005F9"/>
    <w:rsid w:val="00D01855"/>
    <w:rsid w:val="00D04B9F"/>
    <w:rsid w:val="00D0520D"/>
    <w:rsid w:val="00D07B70"/>
    <w:rsid w:val="00D103C9"/>
    <w:rsid w:val="00D126C2"/>
    <w:rsid w:val="00D12D11"/>
    <w:rsid w:val="00D141EF"/>
    <w:rsid w:val="00D14274"/>
    <w:rsid w:val="00D15FDA"/>
    <w:rsid w:val="00D254FF"/>
    <w:rsid w:val="00D26C3E"/>
    <w:rsid w:val="00D27759"/>
    <w:rsid w:val="00D31878"/>
    <w:rsid w:val="00D33E36"/>
    <w:rsid w:val="00D349DB"/>
    <w:rsid w:val="00D42027"/>
    <w:rsid w:val="00D42546"/>
    <w:rsid w:val="00D43EEC"/>
    <w:rsid w:val="00D45C63"/>
    <w:rsid w:val="00D473FE"/>
    <w:rsid w:val="00D50149"/>
    <w:rsid w:val="00D54041"/>
    <w:rsid w:val="00D550DE"/>
    <w:rsid w:val="00D55889"/>
    <w:rsid w:val="00D56D01"/>
    <w:rsid w:val="00D64920"/>
    <w:rsid w:val="00D64BCD"/>
    <w:rsid w:val="00D64CF1"/>
    <w:rsid w:val="00D65ABF"/>
    <w:rsid w:val="00D678AB"/>
    <w:rsid w:val="00D861FD"/>
    <w:rsid w:val="00D863CF"/>
    <w:rsid w:val="00D869B5"/>
    <w:rsid w:val="00D86A6A"/>
    <w:rsid w:val="00D906FE"/>
    <w:rsid w:val="00D935D5"/>
    <w:rsid w:val="00D93B07"/>
    <w:rsid w:val="00DA1F0D"/>
    <w:rsid w:val="00DA2F80"/>
    <w:rsid w:val="00DA5D20"/>
    <w:rsid w:val="00DA6299"/>
    <w:rsid w:val="00DA742F"/>
    <w:rsid w:val="00DB0982"/>
    <w:rsid w:val="00DB3F43"/>
    <w:rsid w:val="00DB75D4"/>
    <w:rsid w:val="00DD041D"/>
    <w:rsid w:val="00DD07D4"/>
    <w:rsid w:val="00DD16E6"/>
    <w:rsid w:val="00DD3A9F"/>
    <w:rsid w:val="00DD5245"/>
    <w:rsid w:val="00DD60D4"/>
    <w:rsid w:val="00DE3C08"/>
    <w:rsid w:val="00DE4328"/>
    <w:rsid w:val="00DE462B"/>
    <w:rsid w:val="00DF0C11"/>
    <w:rsid w:val="00DF1A4A"/>
    <w:rsid w:val="00DF3169"/>
    <w:rsid w:val="00DF5135"/>
    <w:rsid w:val="00DF5200"/>
    <w:rsid w:val="00DF5449"/>
    <w:rsid w:val="00DF7E88"/>
    <w:rsid w:val="00E0011C"/>
    <w:rsid w:val="00E00589"/>
    <w:rsid w:val="00E03565"/>
    <w:rsid w:val="00E0433A"/>
    <w:rsid w:val="00E04FF8"/>
    <w:rsid w:val="00E1158C"/>
    <w:rsid w:val="00E17192"/>
    <w:rsid w:val="00E21877"/>
    <w:rsid w:val="00E23769"/>
    <w:rsid w:val="00E25FEB"/>
    <w:rsid w:val="00E26423"/>
    <w:rsid w:val="00E26761"/>
    <w:rsid w:val="00E31744"/>
    <w:rsid w:val="00E34F8C"/>
    <w:rsid w:val="00E3614B"/>
    <w:rsid w:val="00E3755A"/>
    <w:rsid w:val="00E446E9"/>
    <w:rsid w:val="00E45D9A"/>
    <w:rsid w:val="00E50078"/>
    <w:rsid w:val="00E505C4"/>
    <w:rsid w:val="00E511FB"/>
    <w:rsid w:val="00E52489"/>
    <w:rsid w:val="00E53F5F"/>
    <w:rsid w:val="00E55962"/>
    <w:rsid w:val="00E562A2"/>
    <w:rsid w:val="00E56F1C"/>
    <w:rsid w:val="00E57B40"/>
    <w:rsid w:val="00E60755"/>
    <w:rsid w:val="00E6216B"/>
    <w:rsid w:val="00E624D7"/>
    <w:rsid w:val="00E63CDF"/>
    <w:rsid w:val="00E64760"/>
    <w:rsid w:val="00E6655D"/>
    <w:rsid w:val="00E70144"/>
    <w:rsid w:val="00E7452F"/>
    <w:rsid w:val="00E765E9"/>
    <w:rsid w:val="00E7682D"/>
    <w:rsid w:val="00E7782D"/>
    <w:rsid w:val="00E87268"/>
    <w:rsid w:val="00E908C4"/>
    <w:rsid w:val="00E92911"/>
    <w:rsid w:val="00E95941"/>
    <w:rsid w:val="00E95E80"/>
    <w:rsid w:val="00EA4AEB"/>
    <w:rsid w:val="00EA4F3F"/>
    <w:rsid w:val="00EA68A6"/>
    <w:rsid w:val="00EB1DDB"/>
    <w:rsid w:val="00EB35AB"/>
    <w:rsid w:val="00EB5A32"/>
    <w:rsid w:val="00EC0825"/>
    <w:rsid w:val="00EC1DD1"/>
    <w:rsid w:val="00EC2A63"/>
    <w:rsid w:val="00EC74A6"/>
    <w:rsid w:val="00EC78DC"/>
    <w:rsid w:val="00EC7C3B"/>
    <w:rsid w:val="00ED02B5"/>
    <w:rsid w:val="00ED0309"/>
    <w:rsid w:val="00ED1321"/>
    <w:rsid w:val="00ED388A"/>
    <w:rsid w:val="00ED526D"/>
    <w:rsid w:val="00ED54B3"/>
    <w:rsid w:val="00ED6D01"/>
    <w:rsid w:val="00ED7155"/>
    <w:rsid w:val="00ED782C"/>
    <w:rsid w:val="00EE07CC"/>
    <w:rsid w:val="00EE40C0"/>
    <w:rsid w:val="00EE45C6"/>
    <w:rsid w:val="00EF5A3A"/>
    <w:rsid w:val="00EF5CD6"/>
    <w:rsid w:val="00EF61F0"/>
    <w:rsid w:val="00EF71F4"/>
    <w:rsid w:val="00EF7834"/>
    <w:rsid w:val="00EF7E6A"/>
    <w:rsid w:val="00F00756"/>
    <w:rsid w:val="00F01759"/>
    <w:rsid w:val="00F032A9"/>
    <w:rsid w:val="00F045AD"/>
    <w:rsid w:val="00F0566D"/>
    <w:rsid w:val="00F0584A"/>
    <w:rsid w:val="00F0609D"/>
    <w:rsid w:val="00F1185F"/>
    <w:rsid w:val="00F14E36"/>
    <w:rsid w:val="00F1760D"/>
    <w:rsid w:val="00F2189F"/>
    <w:rsid w:val="00F225B2"/>
    <w:rsid w:val="00F22EA1"/>
    <w:rsid w:val="00F247AA"/>
    <w:rsid w:val="00F277CC"/>
    <w:rsid w:val="00F367B7"/>
    <w:rsid w:val="00F40789"/>
    <w:rsid w:val="00F41894"/>
    <w:rsid w:val="00F51B86"/>
    <w:rsid w:val="00F52281"/>
    <w:rsid w:val="00F53CDC"/>
    <w:rsid w:val="00F56F54"/>
    <w:rsid w:val="00F61C33"/>
    <w:rsid w:val="00F62536"/>
    <w:rsid w:val="00F62679"/>
    <w:rsid w:val="00F64613"/>
    <w:rsid w:val="00F65FAF"/>
    <w:rsid w:val="00F67BF8"/>
    <w:rsid w:val="00F70138"/>
    <w:rsid w:val="00F71C50"/>
    <w:rsid w:val="00F71D21"/>
    <w:rsid w:val="00F722B8"/>
    <w:rsid w:val="00F726C7"/>
    <w:rsid w:val="00F731CB"/>
    <w:rsid w:val="00F73936"/>
    <w:rsid w:val="00F73A05"/>
    <w:rsid w:val="00F81DE2"/>
    <w:rsid w:val="00F8430E"/>
    <w:rsid w:val="00F87DDF"/>
    <w:rsid w:val="00F92526"/>
    <w:rsid w:val="00F931A0"/>
    <w:rsid w:val="00F93510"/>
    <w:rsid w:val="00F93F96"/>
    <w:rsid w:val="00F9440F"/>
    <w:rsid w:val="00F9717C"/>
    <w:rsid w:val="00F97245"/>
    <w:rsid w:val="00FA0B36"/>
    <w:rsid w:val="00FA0E40"/>
    <w:rsid w:val="00FA11A5"/>
    <w:rsid w:val="00FA1C04"/>
    <w:rsid w:val="00FA3956"/>
    <w:rsid w:val="00FA4A74"/>
    <w:rsid w:val="00FB17DA"/>
    <w:rsid w:val="00FB3C8B"/>
    <w:rsid w:val="00FB57AA"/>
    <w:rsid w:val="00FB671A"/>
    <w:rsid w:val="00FB6AC9"/>
    <w:rsid w:val="00FB73AC"/>
    <w:rsid w:val="00FB7C60"/>
    <w:rsid w:val="00FC1446"/>
    <w:rsid w:val="00FC4317"/>
    <w:rsid w:val="00FC457F"/>
    <w:rsid w:val="00FC6A56"/>
    <w:rsid w:val="00FD08EA"/>
    <w:rsid w:val="00FD0BB0"/>
    <w:rsid w:val="00FD1D12"/>
    <w:rsid w:val="00FD5292"/>
    <w:rsid w:val="00FE0A31"/>
    <w:rsid w:val="00FE47B6"/>
    <w:rsid w:val="00FE72A4"/>
    <w:rsid w:val="00FE7FF7"/>
    <w:rsid w:val="00FF16DA"/>
    <w:rsid w:val="00FF1A56"/>
    <w:rsid w:val="00FF6068"/>
    <w:rsid w:val="00FF736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64B89F5-F6C5-4B0B-A19F-4EA6B98DF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6D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056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0624B"/>
    <w:pPr>
      <w:spacing w:before="100" w:beforeAutospacing="1" w:after="100" w:afterAutospacing="1" w:line="240" w:lineRule="auto"/>
      <w:outlineLvl w:val="2"/>
    </w:pPr>
    <w:rPr>
      <w:rFonts w:ascii="Times New Roman" w:eastAsia="Times New Roman" w:hAnsi="Times New Roman" w:cs="Times New Roman"/>
      <w:b/>
      <w:bCs/>
      <w:sz w:val="27"/>
      <w:szCs w:val="27"/>
      <w:lang w:eastAsia="en-ZA"/>
    </w:rPr>
  </w:style>
  <w:style w:type="paragraph" w:styleId="Heading4">
    <w:name w:val="heading 4"/>
    <w:basedOn w:val="Normal"/>
    <w:link w:val="Heading4Char"/>
    <w:uiPriority w:val="9"/>
    <w:qFormat/>
    <w:rsid w:val="0050624B"/>
    <w:pPr>
      <w:spacing w:before="100" w:beforeAutospacing="1" w:after="100" w:afterAutospacing="1" w:line="240" w:lineRule="auto"/>
      <w:outlineLvl w:val="3"/>
    </w:pPr>
    <w:rPr>
      <w:rFonts w:ascii="Times New Roman" w:eastAsia="Times New Roman" w:hAnsi="Times New Roman" w:cs="Times New Roman"/>
      <w:b/>
      <w:bCs/>
      <w:sz w:val="24"/>
      <w:szCs w:val="24"/>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6267"/>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Strong">
    <w:name w:val="Strong"/>
    <w:basedOn w:val="DefaultParagraphFont"/>
    <w:uiPriority w:val="22"/>
    <w:qFormat/>
    <w:rsid w:val="00516267"/>
    <w:rPr>
      <w:b/>
      <w:bCs/>
    </w:rPr>
  </w:style>
  <w:style w:type="paragraph" w:styleId="z-TopofForm">
    <w:name w:val="HTML Top of Form"/>
    <w:basedOn w:val="Normal"/>
    <w:next w:val="Normal"/>
    <w:link w:val="z-TopofFormChar"/>
    <w:hidden/>
    <w:uiPriority w:val="99"/>
    <w:semiHidden/>
    <w:unhideWhenUsed/>
    <w:rsid w:val="00516267"/>
    <w:pPr>
      <w:pBdr>
        <w:bottom w:val="single" w:sz="6" w:space="1" w:color="auto"/>
      </w:pBdr>
      <w:spacing w:after="0" w:line="240" w:lineRule="auto"/>
      <w:jc w:val="center"/>
    </w:pPr>
    <w:rPr>
      <w:rFonts w:ascii="Arial" w:eastAsia="Times New Roman" w:hAnsi="Arial" w:cs="Arial"/>
      <w:vanish/>
      <w:sz w:val="16"/>
      <w:szCs w:val="16"/>
      <w:lang w:eastAsia="en-ZA"/>
    </w:rPr>
  </w:style>
  <w:style w:type="character" w:customStyle="1" w:styleId="z-TopofFormChar">
    <w:name w:val="z-Top of Form Char"/>
    <w:basedOn w:val="DefaultParagraphFont"/>
    <w:link w:val="z-TopofForm"/>
    <w:uiPriority w:val="99"/>
    <w:semiHidden/>
    <w:rsid w:val="00516267"/>
    <w:rPr>
      <w:rFonts w:ascii="Arial" w:eastAsia="Times New Roman" w:hAnsi="Arial" w:cs="Arial"/>
      <w:vanish/>
      <w:sz w:val="16"/>
      <w:szCs w:val="16"/>
      <w:lang w:eastAsia="en-ZA"/>
    </w:rPr>
  </w:style>
  <w:style w:type="paragraph" w:styleId="z-BottomofForm">
    <w:name w:val="HTML Bottom of Form"/>
    <w:basedOn w:val="Normal"/>
    <w:next w:val="Normal"/>
    <w:link w:val="z-BottomofFormChar"/>
    <w:hidden/>
    <w:uiPriority w:val="99"/>
    <w:semiHidden/>
    <w:unhideWhenUsed/>
    <w:rsid w:val="00516267"/>
    <w:pPr>
      <w:pBdr>
        <w:top w:val="single" w:sz="6" w:space="1" w:color="auto"/>
      </w:pBdr>
      <w:spacing w:after="0" w:line="240" w:lineRule="auto"/>
      <w:jc w:val="center"/>
    </w:pPr>
    <w:rPr>
      <w:rFonts w:ascii="Arial" w:eastAsia="Times New Roman" w:hAnsi="Arial" w:cs="Arial"/>
      <w:vanish/>
      <w:sz w:val="16"/>
      <w:szCs w:val="16"/>
      <w:lang w:eastAsia="en-ZA"/>
    </w:rPr>
  </w:style>
  <w:style w:type="character" w:customStyle="1" w:styleId="z-BottomofFormChar">
    <w:name w:val="z-Bottom of Form Char"/>
    <w:basedOn w:val="DefaultParagraphFont"/>
    <w:link w:val="z-BottomofForm"/>
    <w:uiPriority w:val="99"/>
    <w:semiHidden/>
    <w:rsid w:val="00516267"/>
    <w:rPr>
      <w:rFonts w:ascii="Arial" w:eastAsia="Times New Roman" w:hAnsi="Arial" w:cs="Arial"/>
      <w:vanish/>
      <w:sz w:val="16"/>
      <w:szCs w:val="16"/>
      <w:lang w:eastAsia="en-ZA"/>
    </w:rPr>
  </w:style>
  <w:style w:type="paragraph" w:styleId="ListParagraph">
    <w:name w:val="List Paragraph"/>
    <w:basedOn w:val="Normal"/>
    <w:uiPriority w:val="34"/>
    <w:qFormat/>
    <w:rsid w:val="00E3614B"/>
    <w:pPr>
      <w:ind w:left="720"/>
      <w:contextualSpacing/>
    </w:pPr>
  </w:style>
  <w:style w:type="character" w:customStyle="1" w:styleId="Heading3Char">
    <w:name w:val="Heading 3 Char"/>
    <w:basedOn w:val="DefaultParagraphFont"/>
    <w:link w:val="Heading3"/>
    <w:uiPriority w:val="9"/>
    <w:rsid w:val="0050624B"/>
    <w:rPr>
      <w:rFonts w:ascii="Times New Roman" w:eastAsia="Times New Roman" w:hAnsi="Times New Roman" w:cs="Times New Roman"/>
      <w:b/>
      <w:bCs/>
      <w:sz w:val="27"/>
      <w:szCs w:val="27"/>
      <w:lang w:eastAsia="en-ZA"/>
    </w:rPr>
  </w:style>
  <w:style w:type="character" w:customStyle="1" w:styleId="Heading4Char">
    <w:name w:val="Heading 4 Char"/>
    <w:basedOn w:val="DefaultParagraphFont"/>
    <w:link w:val="Heading4"/>
    <w:uiPriority w:val="9"/>
    <w:rsid w:val="0050624B"/>
    <w:rPr>
      <w:rFonts w:ascii="Times New Roman" w:eastAsia="Times New Roman" w:hAnsi="Times New Roman" w:cs="Times New Roman"/>
      <w:b/>
      <w:bCs/>
      <w:sz w:val="24"/>
      <w:szCs w:val="24"/>
      <w:lang w:eastAsia="en-ZA"/>
    </w:rPr>
  </w:style>
  <w:style w:type="character" w:customStyle="1" w:styleId="line-clamp-1">
    <w:name w:val="line-clamp-1"/>
    <w:basedOn w:val="DefaultParagraphFont"/>
    <w:rsid w:val="0050624B"/>
  </w:style>
  <w:style w:type="character" w:styleId="Hyperlink">
    <w:name w:val="Hyperlink"/>
    <w:basedOn w:val="DefaultParagraphFont"/>
    <w:uiPriority w:val="99"/>
    <w:semiHidden/>
    <w:unhideWhenUsed/>
    <w:rsid w:val="00017C8F"/>
    <w:rPr>
      <w:color w:val="0000FF"/>
      <w:u w:val="single"/>
    </w:rPr>
  </w:style>
  <w:style w:type="character" w:customStyle="1" w:styleId="Heading2Char">
    <w:name w:val="Heading 2 Char"/>
    <w:basedOn w:val="DefaultParagraphFont"/>
    <w:link w:val="Heading2"/>
    <w:uiPriority w:val="9"/>
    <w:semiHidden/>
    <w:rsid w:val="00F0566D"/>
    <w:rPr>
      <w:rFonts w:asciiTheme="majorHAnsi" w:eastAsiaTheme="majorEastAsia" w:hAnsiTheme="majorHAnsi" w:cstheme="majorBidi"/>
      <w:color w:val="2F5496" w:themeColor="accent1" w:themeShade="BF"/>
      <w:sz w:val="26"/>
      <w:szCs w:val="26"/>
    </w:rPr>
  </w:style>
  <w:style w:type="character" w:customStyle="1" w:styleId="blog-item-tag-wrapper">
    <w:name w:val="blog-item-tag-wrapper"/>
    <w:basedOn w:val="DefaultParagraphFont"/>
    <w:rsid w:val="00F0566D"/>
  </w:style>
  <w:style w:type="character" w:customStyle="1" w:styleId="overflow-hidden">
    <w:name w:val="overflow-hidden"/>
    <w:basedOn w:val="DefaultParagraphFont"/>
    <w:rsid w:val="006A5693"/>
  </w:style>
  <w:style w:type="paragraph" w:styleId="Header">
    <w:name w:val="header"/>
    <w:basedOn w:val="Normal"/>
    <w:link w:val="HeaderChar"/>
    <w:uiPriority w:val="99"/>
    <w:unhideWhenUsed/>
    <w:rsid w:val="00A05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9F0"/>
  </w:style>
  <w:style w:type="paragraph" w:styleId="Footer">
    <w:name w:val="footer"/>
    <w:basedOn w:val="Normal"/>
    <w:link w:val="FooterChar"/>
    <w:uiPriority w:val="99"/>
    <w:unhideWhenUsed/>
    <w:rsid w:val="00A05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9F0"/>
  </w:style>
  <w:style w:type="paragraph" w:customStyle="1" w:styleId="editoreditorparagraphisqnm">
    <w:name w:val="editor_editorparagraph__isqnm"/>
    <w:basedOn w:val="Normal"/>
    <w:rsid w:val="0087664B"/>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sid w:val="00D103C9"/>
    <w:rPr>
      <w:i/>
      <w:iCs/>
    </w:rPr>
  </w:style>
  <w:style w:type="character" w:customStyle="1" w:styleId="Heading1Char">
    <w:name w:val="Heading 1 Char"/>
    <w:basedOn w:val="DefaultParagraphFont"/>
    <w:link w:val="Heading1"/>
    <w:uiPriority w:val="9"/>
    <w:rsid w:val="00096DFE"/>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096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20056">
      <w:bodyDiv w:val="1"/>
      <w:marLeft w:val="0"/>
      <w:marRight w:val="0"/>
      <w:marTop w:val="0"/>
      <w:marBottom w:val="0"/>
      <w:divBdr>
        <w:top w:val="none" w:sz="0" w:space="0" w:color="auto"/>
        <w:left w:val="none" w:sz="0" w:space="0" w:color="auto"/>
        <w:bottom w:val="none" w:sz="0" w:space="0" w:color="auto"/>
        <w:right w:val="none" w:sz="0" w:space="0" w:color="auto"/>
      </w:divBdr>
      <w:divsChild>
        <w:div w:id="267086124">
          <w:marLeft w:val="0"/>
          <w:marRight w:val="0"/>
          <w:marTop w:val="0"/>
          <w:marBottom w:val="0"/>
          <w:divBdr>
            <w:top w:val="none" w:sz="0" w:space="0" w:color="auto"/>
            <w:left w:val="none" w:sz="0" w:space="0" w:color="auto"/>
            <w:bottom w:val="none" w:sz="0" w:space="0" w:color="auto"/>
            <w:right w:val="none" w:sz="0" w:space="0" w:color="auto"/>
          </w:divBdr>
          <w:divsChild>
            <w:div w:id="37898802">
              <w:marLeft w:val="0"/>
              <w:marRight w:val="0"/>
              <w:marTop w:val="0"/>
              <w:marBottom w:val="0"/>
              <w:divBdr>
                <w:top w:val="none" w:sz="0" w:space="0" w:color="auto"/>
                <w:left w:val="none" w:sz="0" w:space="0" w:color="auto"/>
                <w:bottom w:val="none" w:sz="0" w:space="0" w:color="auto"/>
                <w:right w:val="none" w:sz="0" w:space="0" w:color="auto"/>
              </w:divBdr>
              <w:divsChild>
                <w:div w:id="332338908">
                  <w:marLeft w:val="0"/>
                  <w:marRight w:val="0"/>
                  <w:marTop w:val="0"/>
                  <w:marBottom w:val="0"/>
                  <w:divBdr>
                    <w:top w:val="none" w:sz="0" w:space="0" w:color="auto"/>
                    <w:left w:val="none" w:sz="0" w:space="0" w:color="auto"/>
                    <w:bottom w:val="none" w:sz="0" w:space="0" w:color="auto"/>
                    <w:right w:val="none" w:sz="0" w:space="0" w:color="auto"/>
                  </w:divBdr>
                  <w:divsChild>
                    <w:div w:id="1377119369">
                      <w:marLeft w:val="0"/>
                      <w:marRight w:val="0"/>
                      <w:marTop w:val="0"/>
                      <w:marBottom w:val="0"/>
                      <w:divBdr>
                        <w:top w:val="none" w:sz="0" w:space="0" w:color="auto"/>
                        <w:left w:val="none" w:sz="0" w:space="0" w:color="auto"/>
                        <w:bottom w:val="none" w:sz="0" w:space="0" w:color="auto"/>
                        <w:right w:val="none" w:sz="0" w:space="0" w:color="auto"/>
                      </w:divBdr>
                      <w:divsChild>
                        <w:div w:id="1880193822">
                          <w:marLeft w:val="0"/>
                          <w:marRight w:val="0"/>
                          <w:marTop w:val="0"/>
                          <w:marBottom w:val="0"/>
                          <w:divBdr>
                            <w:top w:val="none" w:sz="0" w:space="0" w:color="auto"/>
                            <w:left w:val="none" w:sz="0" w:space="0" w:color="auto"/>
                            <w:bottom w:val="none" w:sz="0" w:space="0" w:color="auto"/>
                            <w:right w:val="none" w:sz="0" w:space="0" w:color="auto"/>
                          </w:divBdr>
                          <w:divsChild>
                            <w:div w:id="1227491695">
                              <w:marLeft w:val="0"/>
                              <w:marRight w:val="0"/>
                              <w:marTop w:val="0"/>
                              <w:marBottom w:val="0"/>
                              <w:divBdr>
                                <w:top w:val="none" w:sz="0" w:space="0" w:color="auto"/>
                                <w:left w:val="none" w:sz="0" w:space="0" w:color="auto"/>
                                <w:bottom w:val="none" w:sz="0" w:space="0" w:color="auto"/>
                                <w:right w:val="none" w:sz="0" w:space="0" w:color="auto"/>
                              </w:divBdr>
                              <w:divsChild>
                                <w:div w:id="495263024">
                                  <w:marLeft w:val="0"/>
                                  <w:marRight w:val="0"/>
                                  <w:marTop w:val="0"/>
                                  <w:marBottom w:val="0"/>
                                  <w:divBdr>
                                    <w:top w:val="none" w:sz="0" w:space="0" w:color="auto"/>
                                    <w:left w:val="none" w:sz="0" w:space="0" w:color="auto"/>
                                    <w:bottom w:val="none" w:sz="0" w:space="0" w:color="auto"/>
                                    <w:right w:val="none" w:sz="0" w:space="0" w:color="auto"/>
                                  </w:divBdr>
                                  <w:divsChild>
                                    <w:div w:id="225261943">
                                      <w:marLeft w:val="0"/>
                                      <w:marRight w:val="0"/>
                                      <w:marTop w:val="0"/>
                                      <w:marBottom w:val="0"/>
                                      <w:divBdr>
                                        <w:top w:val="none" w:sz="0" w:space="0" w:color="auto"/>
                                        <w:left w:val="none" w:sz="0" w:space="0" w:color="auto"/>
                                        <w:bottom w:val="none" w:sz="0" w:space="0" w:color="auto"/>
                                        <w:right w:val="none" w:sz="0" w:space="0" w:color="auto"/>
                                      </w:divBdr>
                                      <w:divsChild>
                                        <w:div w:id="1080059895">
                                          <w:marLeft w:val="0"/>
                                          <w:marRight w:val="0"/>
                                          <w:marTop w:val="0"/>
                                          <w:marBottom w:val="0"/>
                                          <w:divBdr>
                                            <w:top w:val="none" w:sz="0" w:space="0" w:color="auto"/>
                                            <w:left w:val="none" w:sz="0" w:space="0" w:color="auto"/>
                                            <w:bottom w:val="none" w:sz="0" w:space="0" w:color="auto"/>
                                            <w:right w:val="none" w:sz="0" w:space="0" w:color="auto"/>
                                          </w:divBdr>
                                          <w:divsChild>
                                            <w:div w:id="2111268676">
                                              <w:marLeft w:val="0"/>
                                              <w:marRight w:val="0"/>
                                              <w:marTop w:val="0"/>
                                              <w:marBottom w:val="0"/>
                                              <w:divBdr>
                                                <w:top w:val="none" w:sz="0" w:space="0" w:color="auto"/>
                                                <w:left w:val="none" w:sz="0" w:space="0" w:color="auto"/>
                                                <w:bottom w:val="none" w:sz="0" w:space="0" w:color="auto"/>
                                                <w:right w:val="none" w:sz="0" w:space="0" w:color="auto"/>
                                              </w:divBdr>
                                              <w:divsChild>
                                                <w:div w:id="1735425206">
                                                  <w:marLeft w:val="0"/>
                                                  <w:marRight w:val="0"/>
                                                  <w:marTop w:val="0"/>
                                                  <w:marBottom w:val="0"/>
                                                  <w:divBdr>
                                                    <w:top w:val="none" w:sz="0" w:space="0" w:color="auto"/>
                                                    <w:left w:val="none" w:sz="0" w:space="0" w:color="auto"/>
                                                    <w:bottom w:val="none" w:sz="0" w:space="0" w:color="auto"/>
                                                    <w:right w:val="none" w:sz="0" w:space="0" w:color="auto"/>
                                                  </w:divBdr>
                                                  <w:divsChild>
                                                    <w:div w:id="630551419">
                                                      <w:marLeft w:val="0"/>
                                                      <w:marRight w:val="0"/>
                                                      <w:marTop w:val="0"/>
                                                      <w:marBottom w:val="0"/>
                                                      <w:divBdr>
                                                        <w:top w:val="none" w:sz="0" w:space="0" w:color="auto"/>
                                                        <w:left w:val="none" w:sz="0" w:space="0" w:color="auto"/>
                                                        <w:bottom w:val="none" w:sz="0" w:space="0" w:color="auto"/>
                                                        <w:right w:val="none" w:sz="0" w:space="0" w:color="auto"/>
                                                      </w:divBdr>
                                                      <w:divsChild>
                                                        <w:div w:id="1003896647">
                                                          <w:marLeft w:val="0"/>
                                                          <w:marRight w:val="0"/>
                                                          <w:marTop w:val="0"/>
                                                          <w:marBottom w:val="0"/>
                                                          <w:divBdr>
                                                            <w:top w:val="none" w:sz="0" w:space="0" w:color="auto"/>
                                                            <w:left w:val="none" w:sz="0" w:space="0" w:color="auto"/>
                                                            <w:bottom w:val="none" w:sz="0" w:space="0" w:color="auto"/>
                                                            <w:right w:val="none" w:sz="0" w:space="0" w:color="auto"/>
                                                          </w:divBdr>
                                                          <w:divsChild>
                                                            <w:div w:id="134246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03673915">
          <w:marLeft w:val="0"/>
          <w:marRight w:val="0"/>
          <w:marTop w:val="0"/>
          <w:marBottom w:val="0"/>
          <w:divBdr>
            <w:top w:val="none" w:sz="0" w:space="0" w:color="auto"/>
            <w:left w:val="none" w:sz="0" w:space="0" w:color="auto"/>
            <w:bottom w:val="none" w:sz="0" w:space="0" w:color="auto"/>
            <w:right w:val="none" w:sz="0" w:space="0" w:color="auto"/>
          </w:divBdr>
          <w:divsChild>
            <w:div w:id="1241720285">
              <w:marLeft w:val="0"/>
              <w:marRight w:val="0"/>
              <w:marTop w:val="0"/>
              <w:marBottom w:val="0"/>
              <w:divBdr>
                <w:top w:val="none" w:sz="0" w:space="0" w:color="auto"/>
                <w:left w:val="none" w:sz="0" w:space="0" w:color="auto"/>
                <w:bottom w:val="none" w:sz="0" w:space="0" w:color="auto"/>
                <w:right w:val="none" w:sz="0" w:space="0" w:color="auto"/>
              </w:divBdr>
              <w:divsChild>
                <w:div w:id="205803054">
                  <w:marLeft w:val="0"/>
                  <w:marRight w:val="0"/>
                  <w:marTop w:val="0"/>
                  <w:marBottom w:val="0"/>
                  <w:divBdr>
                    <w:top w:val="none" w:sz="0" w:space="0" w:color="auto"/>
                    <w:left w:val="none" w:sz="0" w:space="0" w:color="auto"/>
                    <w:bottom w:val="none" w:sz="0" w:space="0" w:color="auto"/>
                    <w:right w:val="none" w:sz="0" w:space="0" w:color="auto"/>
                  </w:divBdr>
                  <w:divsChild>
                    <w:div w:id="207108267">
                      <w:marLeft w:val="0"/>
                      <w:marRight w:val="0"/>
                      <w:marTop w:val="0"/>
                      <w:marBottom w:val="0"/>
                      <w:divBdr>
                        <w:top w:val="none" w:sz="0" w:space="0" w:color="auto"/>
                        <w:left w:val="none" w:sz="0" w:space="0" w:color="auto"/>
                        <w:bottom w:val="none" w:sz="0" w:space="0" w:color="auto"/>
                        <w:right w:val="none" w:sz="0" w:space="0" w:color="auto"/>
                      </w:divBdr>
                      <w:divsChild>
                        <w:div w:id="1787191139">
                          <w:marLeft w:val="0"/>
                          <w:marRight w:val="0"/>
                          <w:marTop w:val="0"/>
                          <w:marBottom w:val="0"/>
                          <w:divBdr>
                            <w:top w:val="none" w:sz="0" w:space="0" w:color="auto"/>
                            <w:left w:val="none" w:sz="0" w:space="0" w:color="auto"/>
                            <w:bottom w:val="none" w:sz="0" w:space="0" w:color="auto"/>
                            <w:right w:val="none" w:sz="0" w:space="0" w:color="auto"/>
                          </w:divBdr>
                          <w:divsChild>
                            <w:div w:id="542719083">
                              <w:marLeft w:val="0"/>
                              <w:marRight w:val="0"/>
                              <w:marTop w:val="0"/>
                              <w:marBottom w:val="0"/>
                              <w:divBdr>
                                <w:top w:val="none" w:sz="0" w:space="0" w:color="auto"/>
                                <w:left w:val="none" w:sz="0" w:space="0" w:color="auto"/>
                                <w:bottom w:val="none" w:sz="0" w:space="0" w:color="auto"/>
                                <w:right w:val="none" w:sz="0" w:space="0" w:color="auto"/>
                              </w:divBdr>
                              <w:divsChild>
                                <w:div w:id="1667241486">
                                  <w:marLeft w:val="0"/>
                                  <w:marRight w:val="0"/>
                                  <w:marTop w:val="0"/>
                                  <w:marBottom w:val="0"/>
                                  <w:divBdr>
                                    <w:top w:val="none" w:sz="0" w:space="0" w:color="auto"/>
                                    <w:left w:val="none" w:sz="0" w:space="0" w:color="auto"/>
                                    <w:bottom w:val="none" w:sz="0" w:space="0" w:color="auto"/>
                                    <w:right w:val="none" w:sz="0" w:space="0" w:color="auto"/>
                                  </w:divBdr>
                                  <w:divsChild>
                                    <w:div w:id="144102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49679">
      <w:bodyDiv w:val="1"/>
      <w:marLeft w:val="0"/>
      <w:marRight w:val="0"/>
      <w:marTop w:val="0"/>
      <w:marBottom w:val="0"/>
      <w:divBdr>
        <w:top w:val="none" w:sz="0" w:space="0" w:color="auto"/>
        <w:left w:val="none" w:sz="0" w:space="0" w:color="auto"/>
        <w:bottom w:val="none" w:sz="0" w:space="0" w:color="auto"/>
        <w:right w:val="none" w:sz="0" w:space="0" w:color="auto"/>
      </w:divBdr>
    </w:div>
    <w:div w:id="87122792">
      <w:bodyDiv w:val="1"/>
      <w:marLeft w:val="0"/>
      <w:marRight w:val="0"/>
      <w:marTop w:val="0"/>
      <w:marBottom w:val="0"/>
      <w:divBdr>
        <w:top w:val="none" w:sz="0" w:space="0" w:color="auto"/>
        <w:left w:val="none" w:sz="0" w:space="0" w:color="auto"/>
        <w:bottom w:val="none" w:sz="0" w:space="0" w:color="auto"/>
        <w:right w:val="none" w:sz="0" w:space="0" w:color="auto"/>
      </w:divBdr>
      <w:divsChild>
        <w:div w:id="1249534188">
          <w:marLeft w:val="0"/>
          <w:marRight w:val="0"/>
          <w:marTop w:val="0"/>
          <w:marBottom w:val="0"/>
          <w:divBdr>
            <w:top w:val="none" w:sz="0" w:space="0" w:color="auto"/>
            <w:left w:val="none" w:sz="0" w:space="0" w:color="auto"/>
            <w:bottom w:val="none" w:sz="0" w:space="0" w:color="auto"/>
            <w:right w:val="none" w:sz="0" w:space="0" w:color="auto"/>
          </w:divBdr>
          <w:divsChild>
            <w:div w:id="1344629769">
              <w:marLeft w:val="0"/>
              <w:marRight w:val="0"/>
              <w:marTop w:val="0"/>
              <w:marBottom w:val="0"/>
              <w:divBdr>
                <w:top w:val="none" w:sz="0" w:space="0" w:color="auto"/>
                <w:left w:val="none" w:sz="0" w:space="0" w:color="auto"/>
                <w:bottom w:val="none" w:sz="0" w:space="0" w:color="auto"/>
                <w:right w:val="none" w:sz="0" w:space="0" w:color="auto"/>
              </w:divBdr>
              <w:divsChild>
                <w:div w:id="1015351449">
                  <w:marLeft w:val="0"/>
                  <w:marRight w:val="0"/>
                  <w:marTop w:val="0"/>
                  <w:marBottom w:val="0"/>
                  <w:divBdr>
                    <w:top w:val="none" w:sz="0" w:space="0" w:color="auto"/>
                    <w:left w:val="none" w:sz="0" w:space="0" w:color="auto"/>
                    <w:bottom w:val="none" w:sz="0" w:space="0" w:color="auto"/>
                    <w:right w:val="none" w:sz="0" w:space="0" w:color="auto"/>
                  </w:divBdr>
                  <w:divsChild>
                    <w:div w:id="488062598">
                      <w:marLeft w:val="0"/>
                      <w:marRight w:val="0"/>
                      <w:marTop w:val="0"/>
                      <w:marBottom w:val="0"/>
                      <w:divBdr>
                        <w:top w:val="none" w:sz="0" w:space="0" w:color="auto"/>
                        <w:left w:val="none" w:sz="0" w:space="0" w:color="auto"/>
                        <w:bottom w:val="none" w:sz="0" w:space="0" w:color="auto"/>
                        <w:right w:val="none" w:sz="0" w:space="0" w:color="auto"/>
                      </w:divBdr>
                      <w:divsChild>
                        <w:div w:id="847255828">
                          <w:marLeft w:val="0"/>
                          <w:marRight w:val="0"/>
                          <w:marTop w:val="0"/>
                          <w:marBottom w:val="0"/>
                          <w:divBdr>
                            <w:top w:val="none" w:sz="0" w:space="0" w:color="auto"/>
                            <w:left w:val="none" w:sz="0" w:space="0" w:color="auto"/>
                            <w:bottom w:val="none" w:sz="0" w:space="0" w:color="auto"/>
                            <w:right w:val="none" w:sz="0" w:space="0" w:color="auto"/>
                          </w:divBdr>
                          <w:divsChild>
                            <w:div w:id="1401710067">
                              <w:marLeft w:val="0"/>
                              <w:marRight w:val="0"/>
                              <w:marTop w:val="0"/>
                              <w:marBottom w:val="0"/>
                              <w:divBdr>
                                <w:top w:val="none" w:sz="0" w:space="0" w:color="auto"/>
                                <w:left w:val="none" w:sz="0" w:space="0" w:color="auto"/>
                                <w:bottom w:val="none" w:sz="0" w:space="0" w:color="auto"/>
                                <w:right w:val="none" w:sz="0" w:space="0" w:color="auto"/>
                              </w:divBdr>
                              <w:divsChild>
                                <w:div w:id="1945531155">
                                  <w:marLeft w:val="0"/>
                                  <w:marRight w:val="0"/>
                                  <w:marTop w:val="0"/>
                                  <w:marBottom w:val="0"/>
                                  <w:divBdr>
                                    <w:top w:val="none" w:sz="0" w:space="0" w:color="auto"/>
                                    <w:left w:val="none" w:sz="0" w:space="0" w:color="auto"/>
                                    <w:bottom w:val="none" w:sz="0" w:space="0" w:color="auto"/>
                                    <w:right w:val="none" w:sz="0" w:space="0" w:color="auto"/>
                                  </w:divBdr>
                                  <w:divsChild>
                                    <w:div w:id="1676955476">
                                      <w:marLeft w:val="0"/>
                                      <w:marRight w:val="0"/>
                                      <w:marTop w:val="0"/>
                                      <w:marBottom w:val="0"/>
                                      <w:divBdr>
                                        <w:top w:val="none" w:sz="0" w:space="0" w:color="auto"/>
                                        <w:left w:val="none" w:sz="0" w:space="0" w:color="auto"/>
                                        <w:bottom w:val="none" w:sz="0" w:space="0" w:color="auto"/>
                                        <w:right w:val="none" w:sz="0" w:space="0" w:color="auto"/>
                                      </w:divBdr>
                                      <w:divsChild>
                                        <w:div w:id="2119133057">
                                          <w:marLeft w:val="0"/>
                                          <w:marRight w:val="0"/>
                                          <w:marTop w:val="0"/>
                                          <w:marBottom w:val="0"/>
                                          <w:divBdr>
                                            <w:top w:val="none" w:sz="0" w:space="0" w:color="auto"/>
                                            <w:left w:val="none" w:sz="0" w:space="0" w:color="auto"/>
                                            <w:bottom w:val="none" w:sz="0" w:space="0" w:color="auto"/>
                                            <w:right w:val="none" w:sz="0" w:space="0" w:color="auto"/>
                                          </w:divBdr>
                                          <w:divsChild>
                                            <w:div w:id="106780201">
                                              <w:marLeft w:val="0"/>
                                              <w:marRight w:val="0"/>
                                              <w:marTop w:val="0"/>
                                              <w:marBottom w:val="0"/>
                                              <w:divBdr>
                                                <w:top w:val="none" w:sz="0" w:space="0" w:color="auto"/>
                                                <w:left w:val="none" w:sz="0" w:space="0" w:color="auto"/>
                                                <w:bottom w:val="none" w:sz="0" w:space="0" w:color="auto"/>
                                                <w:right w:val="none" w:sz="0" w:space="0" w:color="auto"/>
                                              </w:divBdr>
                                              <w:divsChild>
                                                <w:div w:id="52429391">
                                                  <w:marLeft w:val="0"/>
                                                  <w:marRight w:val="0"/>
                                                  <w:marTop w:val="0"/>
                                                  <w:marBottom w:val="0"/>
                                                  <w:divBdr>
                                                    <w:top w:val="none" w:sz="0" w:space="0" w:color="auto"/>
                                                    <w:left w:val="none" w:sz="0" w:space="0" w:color="auto"/>
                                                    <w:bottom w:val="none" w:sz="0" w:space="0" w:color="auto"/>
                                                    <w:right w:val="none" w:sz="0" w:space="0" w:color="auto"/>
                                                  </w:divBdr>
                                                  <w:divsChild>
                                                    <w:div w:id="132411380">
                                                      <w:marLeft w:val="0"/>
                                                      <w:marRight w:val="0"/>
                                                      <w:marTop w:val="0"/>
                                                      <w:marBottom w:val="0"/>
                                                      <w:divBdr>
                                                        <w:top w:val="none" w:sz="0" w:space="0" w:color="auto"/>
                                                        <w:left w:val="none" w:sz="0" w:space="0" w:color="auto"/>
                                                        <w:bottom w:val="none" w:sz="0" w:space="0" w:color="auto"/>
                                                        <w:right w:val="none" w:sz="0" w:space="0" w:color="auto"/>
                                                      </w:divBdr>
                                                      <w:divsChild>
                                                        <w:div w:id="289896710">
                                                          <w:marLeft w:val="0"/>
                                                          <w:marRight w:val="0"/>
                                                          <w:marTop w:val="0"/>
                                                          <w:marBottom w:val="0"/>
                                                          <w:divBdr>
                                                            <w:top w:val="none" w:sz="0" w:space="0" w:color="auto"/>
                                                            <w:left w:val="none" w:sz="0" w:space="0" w:color="auto"/>
                                                            <w:bottom w:val="none" w:sz="0" w:space="0" w:color="auto"/>
                                                            <w:right w:val="none" w:sz="0" w:space="0" w:color="auto"/>
                                                          </w:divBdr>
                                                          <w:divsChild>
                                                            <w:div w:id="114238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07952617">
          <w:marLeft w:val="0"/>
          <w:marRight w:val="0"/>
          <w:marTop w:val="0"/>
          <w:marBottom w:val="0"/>
          <w:divBdr>
            <w:top w:val="none" w:sz="0" w:space="0" w:color="auto"/>
            <w:left w:val="none" w:sz="0" w:space="0" w:color="auto"/>
            <w:bottom w:val="none" w:sz="0" w:space="0" w:color="auto"/>
            <w:right w:val="none" w:sz="0" w:space="0" w:color="auto"/>
          </w:divBdr>
          <w:divsChild>
            <w:div w:id="927730525">
              <w:marLeft w:val="0"/>
              <w:marRight w:val="0"/>
              <w:marTop w:val="0"/>
              <w:marBottom w:val="0"/>
              <w:divBdr>
                <w:top w:val="none" w:sz="0" w:space="0" w:color="auto"/>
                <w:left w:val="none" w:sz="0" w:space="0" w:color="auto"/>
                <w:bottom w:val="none" w:sz="0" w:space="0" w:color="auto"/>
                <w:right w:val="none" w:sz="0" w:space="0" w:color="auto"/>
              </w:divBdr>
              <w:divsChild>
                <w:div w:id="484398171">
                  <w:marLeft w:val="0"/>
                  <w:marRight w:val="0"/>
                  <w:marTop w:val="0"/>
                  <w:marBottom w:val="0"/>
                  <w:divBdr>
                    <w:top w:val="none" w:sz="0" w:space="0" w:color="auto"/>
                    <w:left w:val="none" w:sz="0" w:space="0" w:color="auto"/>
                    <w:bottom w:val="none" w:sz="0" w:space="0" w:color="auto"/>
                    <w:right w:val="none" w:sz="0" w:space="0" w:color="auto"/>
                  </w:divBdr>
                  <w:divsChild>
                    <w:div w:id="648485267">
                      <w:marLeft w:val="0"/>
                      <w:marRight w:val="0"/>
                      <w:marTop w:val="0"/>
                      <w:marBottom w:val="0"/>
                      <w:divBdr>
                        <w:top w:val="none" w:sz="0" w:space="0" w:color="auto"/>
                        <w:left w:val="none" w:sz="0" w:space="0" w:color="auto"/>
                        <w:bottom w:val="none" w:sz="0" w:space="0" w:color="auto"/>
                        <w:right w:val="none" w:sz="0" w:space="0" w:color="auto"/>
                      </w:divBdr>
                      <w:divsChild>
                        <w:div w:id="667631344">
                          <w:marLeft w:val="0"/>
                          <w:marRight w:val="0"/>
                          <w:marTop w:val="0"/>
                          <w:marBottom w:val="0"/>
                          <w:divBdr>
                            <w:top w:val="none" w:sz="0" w:space="0" w:color="auto"/>
                            <w:left w:val="none" w:sz="0" w:space="0" w:color="auto"/>
                            <w:bottom w:val="none" w:sz="0" w:space="0" w:color="auto"/>
                            <w:right w:val="none" w:sz="0" w:space="0" w:color="auto"/>
                          </w:divBdr>
                          <w:divsChild>
                            <w:div w:id="1988899948">
                              <w:marLeft w:val="0"/>
                              <w:marRight w:val="0"/>
                              <w:marTop w:val="0"/>
                              <w:marBottom w:val="0"/>
                              <w:divBdr>
                                <w:top w:val="none" w:sz="0" w:space="0" w:color="auto"/>
                                <w:left w:val="none" w:sz="0" w:space="0" w:color="auto"/>
                                <w:bottom w:val="none" w:sz="0" w:space="0" w:color="auto"/>
                                <w:right w:val="none" w:sz="0" w:space="0" w:color="auto"/>
                              </w:divBdr>
                              <w:divsChild>
                                <w:div w:id="1555384645">
                                  <w:marLeft w:val="0"/>
                                  <w:marRight w:val="0"/>
                                  <w:marTop w:val="0"/>
                                  <w:marBottom w:val="0"/>
                                  <w:divBdr>
                                    <w:top w:val="none" w:sz="0" w:space="0" w:color="auto"/>
                                    <w:left w:val="none" w:sz="0" w:space="0" w:color="auto"/>
                                    <w:bottom w:val="none" w:sz="0" w:space="0" w:color="auto"/>
                                    <w:right w:val="none" w:sz="0" w:space="0" w:color="auto"/>
                                  </w:divBdr>
                                  <w:divsChild>
                                    <w:div w:id="164026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634473">
      <w:bodyDiv w:val="1"/>
      <w:marLeft w:val="0"/>
      <w:marRight w:val="0"/>
      <w:marTop w:val="0"/>
      <w:marBottom w:val="0"/>
      <w:divBdr>
        <w:top w:val="none" w:sz="0" w:space="0" w:color="auto"/>
        <w:left w:val="none" w:sz="0" w:space="0" w:color="auto"/>
        <w:bottom w:val="none" w:sz="0" w:space="0" w:color="auto"/>
        <w:right w:val="none" w:sz="0" w:space="0" w:color="auto"/>
      </w:divBdr>
    </w:div>
    <w:div w:id="97022720">
      <w:bodyDiv w:val="1"/>
      <w:marLeft w:val="0"/>
      <w:marRight w:val="0"/>
      <w:marTop w:val="0"/>
      <w:marBottom w:val="0"/>
      <w:divBdr>
        <w:top w:val="none" w:sz="0" w:space="0" w:color="auto"/>
        <w:left w:val="none" w:sz="0" w:space="0" w:color="auto"/>
        <w:bottom w:val="none" w:sz="0" w:space="0" w:color="auto"/>
        <w:right w:val="none" w:sz="0" w:space="0" w:color="auto"/>
      </w:divBdr>
    </w:div>
    <w:div w:id="227301188">
      <w:bodyDiv w:val="1"/>
      <w:marLeft w:val="0"/>
      <w:marRight w:val="0"/>
      <w:marTop w:val="0"/>
      <w:marBottom w:val="0"/>
      <w:divBdr>
        <w:top w:val="none" w:sz="0" w:space="0" w:color="auto"/>
        <w:left w:val="none" w:sz="0" w:space="0" w:color="auto"/>
        <w:bottom w:val="none" w:sz="0" w:space="0" w:color="auto"/>
        <w:right w:val="none" w:sz="0" w:space="0" w:color="auto"/>
      </w:divBdr>
    </w:div>
    <w:div w:id="310330790">
      <w:bodyDiv w:val="1"/>
      <w:marLeft w:val="0"/>
      <w:marRight w:val="0"/>
      <w:marTop w:val="0"/>
      <w:marBottom w:val="0"/>
      <w:divBdr>
        <w:top w:val="none" w:sz="0" w:space="0" w:color="auto"/>
        <w:left w:val="none" w:sz="0" w:space="0" w:color="auto"/>
        <w:bottom w:val="none" w:sz="0" w:space="0" w:color="auto"/>
        <w:right w:val="none" w:sz="0" w:space="0" w:color="auto"/>
      </w:divBdr>
      <w:divsChild>
        <w:div w:id="821039418">
          <w:marLeft w:val="0"/>
          <w:marRight w:val="0"/>
          <w:marTop w:val="0"/>
          <w:marBottom w:val="0"/>
          <w:divBdr>
            <w:top w:val="none" w:sz="0" w:space="0" w:color="auto"/>
            <w:left w:val="none" w:sz="0" w:space="0" w:color="auto"/>
            <w:bottom w:val="none" w:sz="0" w:space="0" w:color="auto"/>
            <w:right w:val="none" w:sz="0" w:space="0" w:color="auto"/>
          </w:divBdr>
          <w:divsChild>
            <w:div w:id="2088382862">
              <w:marLeft w:val="0"/>
              <w:marRight w:val="0"/>
              <w:marTop w:val="0"/>
              <w:marBottom w:val="0"/>
              <w:divBdr>
                <w:top w:val="none" w:sz="0" w:space="0" w:color="auto"/>
                <w:left w:val="none" w:sz="0" w:space="0" w:color="auto"/>
                <w:bottom w:val="none" w:sz="0" w:space="0" w:color="auto"/>
                <w:right w:val="none" w:sz="0" w:space="0" w:color="auto"/>
              </w:divBdr>
              <w:divsChild>
                <w:div w:id="424155131">
                  <w:marLeft w:val="0"/>
                  <w:marRight w:val="0"/>
                  <w:marTop w:val="0"/>
                  <w:marBottom w:val="0"/>
                  <w:divBdr>
                    <w:top w:val="none" w:sz="0" w:space="0" w:color="auto"/>
                    <w:left w:val="none" w:sz="0" w:space="0" w:color="auto"/>
                    <w:bottom w:val="none" w:sz="0" w:space="0" w:color="auto"/>
                    <w:right w:val="none" w:sz="0" w:space="0" w:color="auto"/>
                  </w:divBdr>
                  <w:divsChild>
                    <w:div w:id="107828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292">
          <w:marLeft w:val="0"/>
          <w:marRight w:val="0"/>
          <w:marTop w:val="0"/>
          <w:marBottom w:val="0"/>
          <w:divBdr>
            <w:top w:val="none" w:sz="0" w:space="0" w:color="auto"/>
            <w:left w:val="none" w:sz="0" w:space="0" w:color="auto"/>
            <w:bottom w:val="none" w:sz="0" w:space="0" w:color="auto"/>
            <w:right w:val="none" w:sz="0" w:space="0" w:color="auto"/>
          </w:divBdr>
          <w:divsChild>
            <w:div w:id="851794679">
              <w:marLeft w:val="0"/>
              <w:marRight w:val="0"/>
              <w:marTop w:val="0"/>
              <w:marBottom w:val="0"/>
              <w:divBdr>
                <w:top w:val="none" w:sz="0" w:space="0" w:color="auto"/>
                <w:left w:val="none" w:sz="0" w:space="0" w:color="auto"/>
                <w:bottom w:val="none" w:sz="0" w:space="0" w:color="auto"/>
                <w:right w:val="none" w:sz="0" w:space="0" w:color="auto"/>
              </w:divBdr>
              <w:divsChild>
                <w:div w:id="1505559003">
                  <w:marLeft w:val="0"/>
                  <w:marRight w:val="0"/>
                  <w:marTop w:val="0"/>
                  <w:marBottom w:val="0"/>
                  <w:divBdr>
                    <w:top w:val="none" w:sz="0" w:space="0" w:color="auto"/>
                    <w:left w:val="none" w:sz="0" w:space="0" w:color="auto"/>
                    <w:bottom w:val="none" w:sz="0" w:space="0" w:color="auto"/>
                    <w:right w:val="none" w:sz="0" w:space="0" w:color="auto"/>
                  </w:divBdr>
                  <w:divsChild>
                    <w:div w:id="182743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62783">
      <w:bodyDiv w:val="1"/>
      <w:marLeft w:val="0"/>
      <w:marRight w:val="0"/>
      <w:marTop w:val="0"/>
      <w:marBottom w:val="0"/>
      <w:divBdr>
        <w:top w:val="none" w:sz="0" w:space="0" w:color="auto"/>
        <w:left w:val="none" w:sz="0" w:space="0" w:color="auto"/>
        <w:bottom w:val="none" w:sz="0" w:space="0" w:color="auto"/>
        <w:right w:val="none" w:sz="0" w:space="0" w:color="auto"/>
      </w:divBdr>
    </w:div>
    <w:div w:id="378824076">
      <w:bodyDiv w:val="1"/>
      <w:marLeft w:val="0"/>
      <w:marRight w:val="0"/>
      <w:marTop w:val="0"/>
      <w:marBottom w:val="0"/>
      <w:divBdr>
        <w:top w:val="none" w:sz="0" w:space="0" w:color="auto"/>
        <w:left w:val="none" w:sz="0" w:space="0" w:color="auto"/>
        <w:bottom w:val="none" w:sz="0" w:space="0" w:color="auto"/>
        <w:right w:val="none" w:sz="0" w:space="0" w:color="auto"/>
      </w:divBdr>
    </w:div>
    <w:div w:id="449858181">
      <w:bodyDiv w:val="1"/>
      <w:marLeft w:val="0"/>
      <w:marRight w:val="0"/>
      <w:marTop w:val="0"/>
      <w:marBottom w:val="0"/>
      <w:divBdr>
        <w:top w:val="none" w:sz="0" w:space="0" w:color="auto"/>
        <w:left w:val="none" w:sz="0" w:space="0" w:color="auto"/>
        <w:bottom w:val="none" w:sz="0" w:space="0" w:color="auto"/>
        <w:right w:val="none" w:sz="0" w:space="0" w:color="auto"/>
      </w:divBdr>
      <w:divsChild>
        <w:div w:id="195897507">
          <w:marLeft w:val="0"/>
          <w:marRight w:val="0"/>
          <w:marTop w:val="450"/>
          <w:marBottom w:val="450"/>
          <w:divBdr>
            <w:top w:val="none" w:sz="0" w:space="0" w:color="auto"/>
            <w:left w:val="none" w:sz="0" w:space="0" w:color="auto"/>
            <w:bottom w:val="none" w:sz="0" w:space="0" w:color="auto"/>
            <w:right w:val="none" w:sz="0" w:space="0" w:color="auto"/>
          </w:divBdr>
        </w:div>
        <w:div w:id="790704332">
          <w:marLeft w:val="0"/>
          <w:marRight w:val="0"/>
          <w:marTop w:val="0"/>
          <w:marBottom w:val="0"/>
          <w:divBdr>
            <w:top w:val="none" w:sz="0" w:space="0" w:color="auto"/>
            <w:left w:val="none" w:sz="0" w:space="0" w:color="auto"/>
            <w:bottom w:val="none" w:sz="0" w:space="0" w:color="auto"/>
            <w:right w:val="none" w:sz="0" w:space="0" w:color="auto"/>
          </w:divBdr>
          <w:divsChild>
            <w:div w:id="1067608136">
              <w:marLeft w:val="0"/>
              <w:marRight w:val="0"/>
              <w:marTop w:val="0"/>
              <w:marBottom w:val="0"/>
              <w:divBdr>
                <w:top w:val="none" w:sz="0" w:space="0" w:color="auto"/>
                <w:left w:val="none" w:sz="0" w:space="0" w:color="auto"/>
                <w:bottom w:val="none" w:sz="0" w:space="0" w:color="auto"/>
                <w:right w:val="none" w:sz="0" w:space="0" w:color="auto"/>
              </w:divBdr>
              <w:divsChild>
                <w:div w:id="1531533476">
                  <w:marLeft w:val="-255"/>
                  <w:marRight w:val="-255"/>
                  <w:marTop w:val="0"/>
                  <w:marBottom w:val="0"/>
                  <w:divBdr>
                    <w:top w:val="none" w:sz="0" w:space="0" w:color="auto"/>
                    <w:left w:val="none" w:sz="0" w:space="0" w:color="auto"/>
                    <w:bottom w:val="none" w:sz="0" w:space="0" w:color="auto"/>
                    <w:right w:val="none" w:sz="0" w:space="0" w:color="auto"/>
                  </w:divBdr>
                  <w:divsChild>
                    <w:div w:id="1241597095">
                      <w:marLeft w:val="0"/>
                      <w:marRight w:val="0"/>
                      <w:marTop w:val="0"/>
                      <w:marBottom w:val="0"/>
                      <w:divBdr>
                        <w:top w:val="none" w:sz="0" w:space="0" w:color="auto"/>
                        <w:left w:val="none" w:sz="0" w:space="0" w:color="auto"/>
                        <w:bottom w:val="none" w:sz="0" w:space="0" w:color="auto"/>
                        <w:right w:val="none" w:sz="0" w:space="0" w:color="auto"/>
                      </w:divBdr>
                      <w:divsChild>
                        <w:div w:id="1047099225">
                          <w:marLeft w:val="0"/>
                          <w:marRight w:val="0"/>
                          <w:marTop w:val="0"/>
                          <w:marBottom w:val="0"/>
                          <w:divBdr>
                            <w:top w:val="none" w:sz="0" w:space="0" w:color="auto"/>
                            <w:left w:val="none" w:sz="0" w:space="0" w:color="auto"/>
                            <w:bottom w:val="none" w:sz="0" w:space="0" w:color="auto"/>
                            <w:right w:val="none" w:sz="0" w:space="0" w:color="auto"/>
                          </w:divBdr>
                          <w:divsChild>
                            <w:div w:id="1811092613">
                              <w:marLeft w:val="0"/>
                              <w:marRight w:val="0"/>
                              <w:marTop w:val="0"/>
                              <w:marBottom w:val="0"/>
                              <w:divBdr>
                                <w:top w:val="none" w:sz="0" w:space="0" w:color="auto"/>
                                <w:left w:val="none" w:sz="0" w:space="0" w:color="auto"/>
                                <w:bottom w:val="none" w:sz="0" w:space="0" w:color="auto"/>
                                <w:right w:val="none" w:sz="0" w:space="0" w:color="auto"/>
                              </w:divBdr>
                              <w:divsChild>
                                <w:div w:id="24446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70248">
      <w:bodyDiv w:val="1"/>
      <w:marLeft w:val="0"/>
      <w:marRight w:val="0"/>
      <w:marTop w:val="0"/>
      <w:marBottom w:val="0"/>
      <w:divBdr>
        <w:top w:val="none" w:sz="0" w:space="0" w:color="auto"/>
        <w:left w:val="none" w:sz="0" w:space="0" w:color="auto"/>
        <w:bottom w:val="none" w:sz="0" w:space="0" w:color="auto"/>
        <w:right w:val="none" w:sz="0" w:space="0" w:color="auto"/>
      </w:divBdr>
    </w:div>
    <w:div w:id="502168425">
      <w:bodyDiv w:val="1"/>
      <w:marLeft w:val="0"/>
      <w:marRight w:val="0"/>
      <w:marTop w:val="0"/>
      <w:marBottom w:val="0"/>
      <w:divBdr>
        <w:top w:val="none" w:sz="0" w:space="0" w:color="auto"/>
        <w:left w:val="none" w:sz="0" w:space="0" w:color="auto"/>
        <w:bottom w:val="none" w:sz="0" w:space="0" w:color="auto"/>
        <w:right w:val="none" w:sz="0" w:space="0" w:color="auto"/>
      </w:divBdr>
    </w:div>
    <w:div w:id="524831881">
      <w:bodyDiv w:val="1"/>
      <w:marLeft w:val="0"/>
      <w:marRight w:val="0"/>
      <w:marTop w:val="0"/>
      <w:marBottom w:val="0"/>
      <w:divBdr>
        <w:top w:val="none" w:sz="0" w:space="0" w:color="auto"/>
        <w:left w:val="none" w:sz="0" w:space="0" w:color="auto"/>
        <w:bottom w:val="none" w:sz="0" w:space="0" w:color="auto"/>
        <w:right w:val="none" w:sz="0" w:space="0" w:color="auto"/>
      </w:divBdr>
    </w:div>
    <w:div w:id="541790885">
      <w:bodyDiv w:val="1"/>
      <w:marLeft w:val="0"/>
      <w:marRight w:val="0"/>
      <w:marTop w:val="0"/>
      <w:marBottom w:val="0"/>
      <w:divBdr>
        <w:top w:val="none" w:sz="0" w:space="0" w:color="auto"/>
        <w:left w:val="none" w:sz="0" w:space="0" w:color="auto"/>
        <w:bottom w:val="none" w:sz="0" w:space="0" w:color="auto"/>
        <w:right w:val="none" w:sz="0" w:space="0" w:color="auto"/>
      </w:divBdr>
    </w:div>
    <w:div w:id="565919950">
      <w:bodyDiv w:val="1"/>
      <w:marLeft w:val="0"/>
      <w:marRight w:val="0"/>
      <w:marTop w:val="0"/>
      <w:marBottom w:val="0"/>
      <w:divBdr>
        <w:top w:val="none" w:sz="0" w:space="0" w:color="auto"/>
        <w:left w:val="none" w:sz="0" w:space="0" w:color="auto"/>
        <w:bottom w:val="none" w:sz="0" w:space="0" w:color="auto"/>
        <w:right w:val="none" w:sz="0" w:space="0" w:color="auto"/>
      </w:divBdr>
    </w:div>
    <w:div w:id="631524482">
      <w:bodyDiv w:val="1"/>
      <w:marLeft w:val="0"/>
      <w:marRight w:val="0"/>
      <w:marTop w:val="0"/>
      <w:marBottom w:val="0"/>
      <w:divBdr>
        <w:top w:val="none" w:sz="0" w:space="0" w:color="auto"/>
        <w:left w:val="none" w:sz="0" w:space="0" w:color="auto"/>
        <w:bottom w:val="none" w:sz="0" w:space="0" w:color="auto"/>
        <w:right w:val="none" w:sz="0" w:space="0" w:color="auto"/>
      </w:divBdr>
    </w:div>
    <w:div w:id="634458022">
      <w:bodyDiv w:val="1"/>
      <w:marLeft w:val="0"/>
      <w:marRight w:val="0"/>
      <w:marTop w:val="0"/>
      <w:marBottom w:val="0"/>
      <w:divBdr>
        <w:top w:val="none" w:sz="0" w:space="0" w:color="auto"/>
        <w:left w:val="none" w:sz="0" w:space="0" w:color="auto"/>
        <w:bottom w:val="none" w:sz="0" w:space="0" w:color="auto"/>
        <w:right w:val="none" w:sz="0" w:space="0" w:color="auto"/>
      </w:divBdr>
    </w:div>
    <w:div w:id="690452945">
      <w:bodyDiv w:val="1"/>
      <w:marLeft w:val="0"/>
      <w:marRight w:val="0"/>
      <w:marTop w:val="0"/>
      <w:marBottom w:val="0"/>
      <w:divBdr>
        <w:top w:val="none" w:sz="0" w:space="0" w:color="auto"/>
        <w:left w:val="none" w:sz="0" w:space="0" w:color="auto"/>
        <w:bottom w:val="none" w:sz="0" w:space="0" w:color="auto"/>
        <w:right w:val="none" w:sz="0" w:space="0" w:color="auto"/>
      </w:divBdr>
    </w:div>
    <w:div w:id="721640849">
      <w:bodyDiv w:val="1"/>
      <w:marLeft w:val="0"/>
      <w:marRight w:val="0"/>
      <w:marTop w:val="0"/>
      <w:marBottom w:val="0"/>
      <w:divBdr>
        <w:top w:val="none" w:sz="0" w:space="0" w:color="auto"/>
        <w:left w:val="none" w:sz="0" w:space="0" w:color="auto"/>
        <w:bottom w:val="none" w:sz="0" w:space="0" w:color="auto"/>
        <w:right w:val="none" w:sz="0" w:space="0" w:color="auto"/>
      </w:divBdr>
      <w:divsChild>
        <w:div w:id="740952509">
          <w:marLeft w:val="0"/>
          <w:marRight w:val="0"/>
          <w:marTop w:val="0"/>
          <w:marBottom w:val="0"/>
          <w:divBdr>
            <w:top w:val="none" w:sz="0" w:space="0" w:color="auto"/>
            <w:left w:val="none" w:sz="0" w:space="0" w:color="auto"/>
            <w:bottom w:val="none" w:sz="0" w:space="0" w:color="auto"/>
            <w:right w:val="none" w:sz="0" w:space="0" w:color="auto"/>
          </w:divBdr>
          <w:divsChild>
            <w:div w:id="274557380">
              <w:marLeft w:val="0"/>
              <w:marRight w:val="0"/>
              <w:marTop w:val="0"/>
              <w:marBottom w:val="0"/>
              <w:divBdr>
                <w:top w:val="none" w:sz="0" w:space="0" w:color="auto"/>
                <w:left w:val="none" w:sz="0" w:space="0" w:color="auto"/>
                <w:bottom w:val="none" w:sz="0" w:space="0" w:color="auto"/>
                <w:right w:val="none" w:sz="0" w:space="0" w:color="auto"/>
              </w:divBdr>
              <w:divsChild>
                <w:div w:id="653607154">
                  <w:marLeft w:val="0"/>
                  <w:marRight w:val="0"/>
                  <w:marTop w:val="0"/>
                  <w:marBottom w:val="0"/>
                  <w:divBdr>
                    <w:top w:val="none" w:sz="0" w:space="0" w:color="auto"/>
                    <w:left w:val="none" w:sz="0" w:space="0" w:color="auto"/>
                    <w:bottom w:val="none" w:sz="0" w:space="0" w:color="auto"/>
                    <w:right w:val="none" w:sz="0" w:space="0" w:color="auto"/>
                  </w:divBdr>
                  <w:divsChild>
                    <w:div w:id="1655455205">
                      <w:marLeft w:val="0"/>
                      <w:marRight w:val="0"/>
                      <w:marTop w:val="0"/>
                      <w:marBottom w:val="0"/>
                      <w:divBdr>
                        <w:top w:val="none" w:sz="0" w:space="0" w:color="auto"/>
                        <w:left w:val="none" w:sz="0" w:space="0" w:color="auto"/>
                        <w:bottom w:val="none" w:sz="0" w:space="0" w:color="auto"/>
                        <w:right w:val="none" w:sz="0" w:space="0" w:color="auto"/>
                      </w:divBdr>
                      <w:divsChild>
                        <w:div w:id="472604448">
                          <w:marLeft w:val="0"/>
                          <w:marRight w:val="0"/>
                          <w:marTop w:val="0"/>
                          <w:marBottom w:val="0"/>
                          <w:divBdr>
                            <w:top w:val="none" w:sz="0" w:space="0" w:color="auto"/>
                            <w:left w:val="none" w:sz="0" w:space="0" w:color="auto"/>
                            <w:bottom w:val="none" w:sz="0" w:space="0" w:color="auto"/>
                            <w:right w:val="none" w:sz="0" w:space="0" w:color="auto"/>
                          </w:divBdr>
                          <w:divsChild>
                            <w:div w:id="1164511300">
                              <w:marLeft w:val="0"/>
                              <w:marRight w:val="0"/>
                              <w:marTop w:val="0"/>
                              <w:marBottom w:val="0"/>
                              <w:divBdr>
                                <w:top w:val="none" w:sz="0" w:space="0" w:color="auto"/>
                                <w:left w:val="none" w:sz="0" w:space="0" w:color="auto"/>
                                <w:bottom w:val="none" w:sz="0" w:space="0" w:color="auto"/>
                                <w:right w:val="none" w:sz="0" w:space="0" w:color="auto"/>
                              </w:divBdr>
                              <w:divsChild>
                                <w:div w:id="1248079423">
                                  <w:marLeft w:val="0"/>
                                  <w:marRight w:val="0"/>
                                  <w:marTop w:val="0"/>
                                  <w:marBottom w:val="0"/>
                                  <w:divBdr>
                                    <w:top w:val="none" w:sz="0" w:space="0" w:color="auto"/>
                                    <w:left w:val="none" w:sz="0" w:space="0" w:color="auto"/>
                                    <w:bottom w:val="none" w:sz="0" w:space="0" w:color="auto"/>
                                    <w:right w:val="none" w:sz="0" w:space="0" w:color="auto"/>
                                  </w:divBdr>
                                  <w:divsChild>
                                    <w:div w:id="121281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5053949">
          <w:marLeft w:val="0"/>
          <w:marRight w:val="0"/>
          <w:marTop w:val="0"/>
          <w:marBottom w:val="0"/>
          <w:divBdr>
            <w:top w:val="none" w:sz="0" w:space="0" w:color="auto"/>
            <w:left w:val="none" w:sz="0" w:space="0" w:color="auto"/>
            <w:bottom w:val="none" w:sz="0" w:space="0" w:color="auto"/>
            <w:right w:val="none" w:sz="0" w:space="0" w:color="auto"/>
          </w:divBdr>
          <w:divsChild>
            <w:div w:id="1855337270">
              <w:marLeft w:val="0"/>
              <w:marRight w:val="0"/>
              <w:marTop w:val="0"/>
              <w:marBottom w:val="0"/>
              <w:divBdr>
                <w:top w:val="none" w:sz="0" w:space="0" w:color="auto"/>
                <w:left w:val="none" w:sz="0" w:space="0" w:color="auto"/>
                <w:bottom w:val="none" w:sz="0" w:space="0" w:color="auto"/>
                <w:right w:val="none" w:sz="0" w:space="0" w:color="auto"/>
              </w:divBdr>
              <w:divsChild>
                <w:div w:id="706370996">
                  <w:marLeft w:val="0"/>
                  <w:marRight w:val="0"/>
                  <w:marTop w:val="0"/>
                  <w:marBottom w:val="0"/>
                  <w:divBdr>
                    <w:top w:val="none" w:sz="0" w:space="0" w:color="auto"/>
                    <w:left w:val="none" w:sz="0" w:space="0" w:color="auto"/>
                    <w:bottom w:val="none" w:sz="0" w:space="0" w:color="auto"/>
                    <w:right w:val="none" w:sz="0" w:space="0" w:color="auto"/>
                  </w:divBdr>
                  <w:divsChild>
                    <w:div w:id="1174882694">
                      <w:marLeft w:val="0"/>
                      <w:marRight w:val="0"/>
                      <w:marTop w:val="0"/>
                      <w:marBottom w:val="0"/>
                      <w:divBdr>
                        <w:top w:val="none" w:sz="0" w:space="0" w:color="auto"/>
                        <w:left w:val="none" w:sz="0" w:space="0" w:color="auto"/>
                        <w:bottom w:val="none" w:sz="0" w:space="0" w:color="auto"/>
                        <w:right w:val="none" w:sz="0" w:space="0" w:color="auto"/>
                      </w:divBdr>
                      <w:divsChild>
                        <w:div w:id="576551686">
                          <w:marLeft w:val="0"/>
                          <w:marRight w:val="0"/>
                          <w:marTop w:val="0"/>
                          <w:marBottom w:val="0"/>
                          <w:divBdr>
                            <w:top w:val="none" w:sz="0" w:space="0" w:color="auto"/>
                            <w:left w:val="none" w:sz="0" w:space="0" w:color="auto"/>
                            <w:bottom w:val="none" w:sz="0" w:space="0" w:color="auto"/>
                            <w:right w:val="none" w:sz="0" w:space="0" w:color="auto"/>
                          </w:divBdr>
                          <w:divsChild>
                            <w:div w:id="636375640">
                              <w:marLeft w:val="0"/>
                              <w:marRight w:val="0"/>
                              <w:marTop w:val="0"/>
                              <w:marBottom w:val="0"/>
                              <w:divBdr>
                                <w:top w:val="none" w:sz="0" w:space="0" w:color="auto"/>
                                <w:left w:val="none" w:sz="0" w:space="0" w:color="auto"/>
                                <w:bottom w:val="none" w:sz="0" w:space="0" w:color="auto"/>
                                <w:right w:val="none" w:sz="0" w:space="0" w:color="auto"/>
                              </w:divBdr>
                              <w:divsChild>
                                <w:div w:id="1076127989">
                                  <w:marLeft w:val="0"/>
                                  <w:marRight w:val="0"/>
                                  <w:marTop w:val="0"/>
                                  <w:marBottom w:val="0"/>
                                  <w:divBdr>
                                    <w:top w:val="none" w:sz="0" w:space="0" w:color="auto"/>
                                    <w:left w:val="none" w:sz="0" w:space="0" w:color="auto"/>
                                    <w:bottom w:val="none" w:sz="0" w:space="0" w:color="auto"/>
                                    <w:right w:val="none" w:sz="0" w:space="0" w:color="auto"/>
                                  </w:divBdr>
                                  <w:divsChild>
                                    <w:div w:id="2018606367">
                                      <w:marLeft w:val="0"/>
                                      <w:marRight w:val="0"/>
                                      <w:marTop w:val="0"/>
                                      <w:marBottom w:val="0"/>
                                      <w:divBdr>
                                        <w:top w:val="none" w:sz="0" w:space="0" w:color="auto"/>
                                        <w:left w:val="none" w:sz="0" w:space="0" w:color="auto"/>
                                        <w:bottom w:val="none" w:sz="0" w:space="0" w:color="auto"/>
                                        <w:right w:val="none" w:sz="0" w:space="0" w:color="auto"/>
                                      </w:divBdr>
                                      <w:divsChild>
                                        <w:div w:id="1136336804">
                                          <w:marLeft w:val="0"/>
                                          <w:marRight w:val="0"/>
                                          <w:marTop w:val="0"/>
                                          <w:marBottom w:val="0"/>
                                          <w:divBdr>
                                            <w:top w:val="none" w:sz="0" w:space="0" w:color="auto"/>
                                            <w:left w:val="none" w:sz="0" w:space="0" w:color="auto"/>
                                            <w:bottom w:val="none" w:sz="0" w:space="0" w:color="auto"/>
                                            <w:right w:val="none" w:sz="0" w:space="0" w:color="auto"/>
                                          </w:divBdr>
                                          <w:divsChild>
                                            <w:div w:id="925041656">
                                              <w:marLeft w:val="0"/>
                                              <w:marRight w:val="0"/>
                                              <w:marTop w:val="0"/>
                                              <w:marBottom w:val="0"/>
                                              <w:divBdr>
                                                <w:top w:val="none" w:sz="0" w:space="0" w:color="auto"/>
                                                <w:left w:val="none" w:sz="0" w:space="0" w:color="auto"/>
                                                <w:bottom w:val="none" w:sz="0" w:space="0" w:color="auto"/>
                                                <w:right w:val="none" w:sz="0" w:space="0" w:color="auto"/>
                                              </w:divBdr>
                                              <w:divsChild>
                                                <w:div w:id="256645306">
                                                  <w:marLeft w:val="0"/>
                                                  <w:marRight w:val="0"/>
                                                  <w:marTop w:val="0"/>
                                                  <w:marBottom w:val="0"/>
                                                  <w:divBdr>
                                                    <w:top w:val="none" w:sz="0" w:space="0" w:color="auto"/>
                                                    <w:left w:val="none" w:sz="0" w:space="0" w:color="auto"/>
                                                    <w:bottom w:val="none" w:sz="0" w:space="0" w:color="auto"/>
                                                    <w:right w:val="none" w:sz="0" w:space="0" w:color="auto"/>
                                                  </w:divBdr>
                                                  <w:divsChild>
                                                    <w:div w:id="1058745531">
                                                      <w:marLeft w:val="0"/>
                                                      <w:marRight w:val="0"/>
                                                      <w:marTop w:val="0"/>
                                                      <w:marBottom w:val="0"/>
                                                      <w:divBdr>
                                                        <w:top w:val="none" w:sz="0" w:space="0" w:color="auto"/>
                                                        <w:left w:val="none" w:sz="0" w:space="0" w:color="auto"/>
                                                        <w:bottom w:val="none" w:sz="0" w:space="0" w:color="auto"/>
                                                        <w:right w:val="none" w:sz="0" w:space="0" w:color="auto"/>
                                                      </w:divBdr>
                                                      <w:divsChild>
                                                        <w:div w:id="939222311">
                                                          <w:marLeft w:val="0"/>
                                                          <w:marRight w:val="0"/>
                                                          <w:marTop w:val="0"/>
                                                          <w:marBottom w:val="0"/>
                                                          <w:divBdr>
                                                            <w:top w:val="none" w:sz="0" w:space="0" w:color="auto"/>
                                                            <w:left w:val="none" w:sz="0" w:space="0" w:color="auto"/>
                                                            <w:bottom w:val="none" w:sz="0" w:space="0" w:color="auto"/>
                                                            <w:right w:val="none" w:sz="0" w:space="0" w:color="auto"/>
                                                          </w:divBdr>
                                                          <w:divsChild>
                                                            <w:div w:id="3848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090588">
                              <w:marLeft w:val="0"/>
                              <w:marRight w:val="0"/>
                              <w:marTop w:val="0"/>
                              <w:marBottom w:val="0"/>
                              <w:divBdr>
                                <w:top w:val="none" w:sz="0" w:space="0" w:color="auto"/>
                                <w:left w:val="none" w:sz="0" w:space="0" w:color="auto"/>
                                <w:bottom w:val="none" w:sz="0" w:space="0" w:color="auto"/>
                                <w:right w:val="none" w:sz="0" w:space="0" w:color="auto"/>
                              </w:divBdr>
                              <w:divsChild>
                                <w:div w:id="988483873">
                                  <w:marLeft w:val="0"/>
                                  <w:marRight w:val="0"/>
                                  <w:marTop w:val="0"/>
                                  <w:marBottom w:val="0"/>
                                  <w:divBdr>
                                    <w:top w:val="none" w:sz="0" w:space="0" w:color="auto"/>
                                    <w:left w:val="none" w:sz="0" w:space="0" w:color="auto"/>
                                    <w:bottom w:val="none" w:sz="0" w:space="0" w:color="auto"/>
                                    <w:right w:val="none" w:sz="0" w:space="0" w:color="auto"/>
                                  </w:divBdr>
                                  <w:divsChild>
                                    <w:div w:id="137767263">
                                      <w:marLeft w:val="0"/>
                                      <w:marRight w:val="0"/>
                                      <w:marTop w:val="0"/>
                                      <w:marBottom w:val="0"/>
                                      <w:divBdr>
                                        <w:top w:val="none" w:sz="0" w:space="0" w:color="auto"/>
                                        <w:left w:val="none" w:sz="0" w:space="0" w:color="auto"/>
                                        <w:bottom w:val="none" w:sz="0" w:space="0" w:color="auto"/>
                                        <w:right w:val="none" w:sz="0" w:space="0" w:color="auto"/>
                                      </w:divBdr>
                                      <w:divsChild>
                                        <w:div w:id="1883789755">
                                          <w:marLeft w:val="0"/>
                                          <w:marRight w:val="0"/>
                                          <w:marTop w:val="0"/>
                                          <w:marBottom w:val="0"/>
                                          <w:divBdr>
                                            <w:top w:val="none" w:sz="0" w:space="0" w:color="auto"/>
                                            <w:left w:val="none" w:sz="0" w:space="0" w:color="auto"/>
                                            <w:bottom w:val="none" w:sz="0" w:space="0" w:color="auto"/>
                                            <w:right w:val="none" w:sz="0" w:space="0" w:color="auto"/>
                                          </w:divBdr>
                                          <w:divsChild>
                                            <w:div w:id="506096807">
                                              <w:marLeft w:val="0"/>
                                              <w:marRight w:val="0"/>
                                              <w:marTop w:val="0"/>
                                              <w:marBottom w:val="0"/>
                                              <w:divBdr>
                                                <w:top w:val="none" w:sz="0" w:space="0" w:color="auto"/>
                                                <w:left w:val="none" w:sz="0" w:space="0" w:color="auto"/>
                                                <w:bottom w:val="none" w:sz="0" w:space="0" w:color="auto"/>
                                                <w:right w:val="none" w:sz="0" w:space="0" w:color="auto"/>
                                              </w:divBdr>
                                              <w:divsChild>
                                                <w:div w:id="170024323">
                                                  <w:marLeft w:val="0"/>
                                                  <w:marRight w:val="0"/>
                                                  <w:marTop w:val="0"/>
                                                  <w:marBottom w:val="0"/>
                                                  <w:divBdr>
                                                    <w:top w:val="none" w:sz="0" w:space="0" w:color="auto"/>
                                                    <w:left w:val="none" w:sz="0" w:space="0" w:color="auto"/>
                                                    <w:bottom w:val="none" w:sz="0" w:space="0" w:color="auto"/>
                                                    <w:right w:val="none" w:sz="0" w:space="0" w:color="auto"/>
                                                  </w:divBdr>
                                                  <w:divsChild>
                                                    <w:div w:id="1490247293">
                                                      <w:marLeft w:val="0"/>
                                                      <w:marRight w:val="0"/>
                                                      <w:marTop w:val="0"/>
                                                      <w:marBottom w:val="0"/>
                                                      <w:divBdr>
                                                        <w:top w:val="none" w:sz="0" w:space="0" w:color="auto"/>
                                                        <w:left w:val="none" w:sz="0" w:space="0" w:color="auto"/>
                                                        <w:bottom w:val="none" w:sz="0" w:space="0" w:color="auto"/>
                                                        <w:right w:val="none" w:sz="0" w:space="0" w:color="auto"/>
                                                      </w:divBdr>
                                                      <w:divsChild>
                                                        <w:div w:id="659621951">
                                                          <w:marLeft w:val="0"/>
                                                          <w:marRight w:val="0"/>
                                                          <w:marTop w:val="0"/>
                                                          <w:marBottom w:val="0"/>
                                                          <w:divBdr>
                                                            <w:top w:val="none" w:sz="0" w:space="0" w:color="auto"/>
                                                            <w:left w:val="none" w:sz="0" w:space="0" w:color="auto"/>
                                                            <w:bottom w:val="none" w:sz="0" w:space="0" w:color="auto"/>
                                                            <w:right w:val="none" w:sz="0" w:space="0" w:color="auto"/>
                                                          </w:divBdr>
                                                          <w:divsChild>
                                                            <w:div w:id="500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739117">
                                          <w:marLeft w:val="0"/>
                                          <w:marRight w:val="0"/>
                                          <w:marTop w:val="0"/>
                                          <w:marBottom w:val="0"/>
                                          <w:divBdr>
                                            <w:top w:val="none" w:sz="0" w:space="0" w:color="auto"/>
                                            <w:left w:val="none" w:sz="0" w:space="0" w:color="auto"/>
                                            <w:bottom w:val="none" w:sz="0" w:space="0" w:color="auto"/>
                                            <w:right w:val="none" w:sz="0" w:space="0" w:color="auto"/>
                                          </w:divBdr>
                                          <w:divsChild>
                                            <w:div w:id="1484393195">
                                              <w:marLeft w:val="0"/>
                                              <w:marRight w:val="0"/>
                                              <w:marTop w:val="0"/>
                                              <w:marBottom w:val="0"/>
                                              <w:divBdr>
                                                <w:top w:val="none" w:sz="0" w:space="0" w:color="auto"/>
                                                <w:left w:val="none" w:sz="0" w:space="0" w:color="auto"/>
                                                <w:bottom w:val="none" w:sz="0" w:space="0" w:color="auto"/>
                                                <w:right w:val="none" w:sz="0" w:space="0" w:color="auto"/>
                                              </w:divBdr>
                                              <w:divsChild>
                                                <w:div w:id="792553848">
                                                  <w:marLeft w:val="0"/>
                                                  <w:marRight w:val="0"/>
                                                  <w:marTop w:val="0"/>
                                                  <w:marBottom w:val="0"/>
                                                  <w:divBdr>
                                                    <w:top w:val="none" w:sz="0" w:space="0" w:color="auto"/>
                                                    <w:left w:val="none" w:sz="0" w:space="0" w:color="auto"/>
                                                    <w:bottom w:val="none" w:sz="0" w:space="0" w:color="auto"/>
                                                    <w:right w:val="none" w:sz="0" w:space="0" w:color="auto"/>
                                                  </w:divBdr>
                                                  <w:divsChild>
                                                    <w:div w:id="911047026">
                                                      <w:marLeft w:val="0"/>
                                                      <w:marRight w:val="0"/>
                                                      <w:marTop w:val="0"/>
                                                      <w:marBottom w:val="0"/>
                                                      <w:divBdr>
                                                        <w:top w:val="none" w:sz="0" w:space="0" w:color="auto"/>
                                                        <w:left w:val="none" w:sz="0" w:space="0" w:color="auto"/>
                                                        <w:bottom w:val="none" w:sz="0" w:space="0" w:color="auto"/>
                                                        <w:right w:val="none" w:sz="0" w:space="0" w:color="auto"/>
                                                      </w:divBdr>
                                                      <w:divsChild>
                                                        <w:div w:id="22881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2593882">
                              <w:marLeft w:val="0"/>
                              <w:marRight w:val="0"/>
                              <w:marTop w:val="0"/>
                              <w:marBottom w:val="0"/>
                              <w:divBdr>
                                <w:top w:val="none" w:sz="0" w:space="0" w:color="auto"/>
                                <w:left w:val="none" w:sz="0" w:space="0" w:color="auto"/>
                                <w:bottom w:val="none" w:sz="0" w:space="0" w:color="auto"/>
                                <w:right w:val="none" w:sz="0" w:space="0" w:color="auto"/>
                              </w:divBdr>
                              <w:divsChild>
                                <w:div w:id="841043958">
                                  <w:marLeft w:val="0"/>
                                  <w:marRight w:val="0"/>
                                  <w:marTop w:val="0"/>
                                  <w:marBottom w:val="0"/>
                                  <w:divBdr>
                                    <w:top w:val="none" w:sz="0" w:space="0" w:color="auto"/>
                                    <w:left w:val="none" w:sz="0" w:space="0" w:color="auto"/>
                                    <w:bottom w:val="none" w:sz="0" w:space="0" w:color="auto"/>
                                    <w:right w:val="none" w:sz="0" w:space="0" w:color="auto"/>
                                  </w:divBdr>
                                  <w:divsChild>
                                    <w:div w:id="743456010">
                                      <w:marLeft w:val="0"/>
                                      <w:marRight w:val="0"/>
                                      <w:marTop w:val="0"/>
                                      <w:marBottom w:val="0"/>
                                      <w:divBdr>
                                        <w:top w:val="none" w:sz="0" w:space="0" w:color="auto"/>
                                        <w:left w:val="none" w:sz="0" w:space="0" w:color="auto"/>
                                        <w:bottom w:val="none" w:sz="0" w:space="0" w:color="auto"/>
                                        <w:right w:val="none" w:sz="0" w:space="0" w:color="auto"/>
                                      </w:divBdr>
                                      <w:divsChild>
                                        <w:div w:id="425729217">
                                          <w:marLeft w:val="0"/>
                                          <w:marRight w:val="0"/>
                                          <w:marTop w:val="0"/>
                                          <w:marBottom w:val="0"/>
                                          <w:divBdr>
                                            <w:top w:val="none" w:sz="0" w:space="0" w:color="auto"/>
                                            <w:left w:val="none" w:sz="0" w:space="0" w:color="auto"/>
                                            <w:bottom w:val="none" w:sz="0" w:space="0" w:color="auto"/>
                                            <w:right w:val="none" w:sz="0" w:space="0" w:color="auto"/>
                                          </w:divBdr>
                                          <w:divsChild>
                                            <w:div w:id="1191148063">
                                              <w:marLeft w:val="0"/>
                                              <w:marRight w:val="0"/>
                                              <w:marTop w:val="0"/>
                                              <w:marBottom w:val="0"/>
                                              <w:divBdr>
                                                <w:top w:val="none" w:sz="0" w:space="0" w:color="auto"/>
                                                <w:left w:val="none" w:sz="0" w:space="0" w:color="auto"/>
                                                <w:bottom w:val="none" w:sz="0" w:space="0" w:color="auto"/>
                                                <w:right w:val="none" w:sz="0" w:space="0" w:color="auto"/>
                                              </w:divBdr>
                                              <w:divsChild>
                                                <w:div w:id="1828932421">
                                                  <w:marLeft w:val="0"/>
                                                  <w:marRight w:val="0"/>
                                                  <w:marTop w:val="0"/>
                                                  <w:marBottom w:val="0"/>
                                                  <w:divBdr>
                                                    <w:top w:val="none" w:sz="0" w:space="0" w:color="auto"/>
                                                    <w:left w:val="none" w:sz="0" w:space="0" w:color="auto"/>
                                                    <w:bottom w:val="none" w:sz="0" w:space="0" w:color="auto"/>
                                                    <w:right w:val="none" w:sz="0" w:space="0" w:color="auto"/>
                                                  </w:divBdr>
                                                  <w:divsChild>
                                                    <w:div w:id="1610696148">
                                                      <w:marLeft w:val="0"/>
                                                      <w:marRight w:val="0"/>
                                                      <w:marTop w:val="0"/>
                                                      <w:marBottom w:val="0"/>
                                                      <w:divBdr>
                                                        <w:top w:val="none" w:sz="0" w:space="0" w:color="auto"/>
                                                        <w:left w:val="none" w:sz="0" w:space="0" w:color="auto"/>
                                                        <w:bottom w:val="none" w:sz="0" w:space="0" w:color="auto"/>
                                                        <w:right w:val="none" w:sz="0" w:space="0" w:color="auto"/>
                                                      </w:divBdr>
                                                      <w:divsChild>
                                                        <w:div w:id="1799370311">
                                                          <w:marLeft w:val="0"/>
                                                          <w:marRight w:val="0"/>
                                                          <w:marTop w:val="0"/>
                                                          <w:marBottom w:val="0"/>
                                                          <w:divBdr>
                                                            <w:top w:val="none" w:sz="0" w:space="0" w:color="auto"/>
                                                            <w:left w:val="none" w:sz="0" w:space="0" w:color="auto"/>
                                                            <w:bottom w:val="none" w:sz="0" w:space="0" w:color="auto"/>
                                                            <w:right w:val="none" w:sz="0" w:space="0" w:color="auto"/>
                                                          </w:divBdr>
                                                          <w:divsChild>
                                                            <w:div w:id="55327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136524">
                                          <w:marLeft w:val="0"/>
                                          <w:marRight w:val="0"/>
                                          <w:marTop w:val="0"/>
                                          <w:marBottom w:val="0"/>
                                          <w:divBdr>
                                            <w:top w:val="none" w:sz="0" w:space="0" w:color="auto"/>
                                            <w:left w:val="none" w:sz="0" w:space="0" w:color="auto"/>
                                            <w:bottom w:val="none" w:sz="0" w:space="0" w:color="auto"/>
                                            <w:right w:val="none" w:sz="0" w:space="0" w:color="auto"/>
                                          </w:divBdr>
                                          <w:divsChild>
                                            <w:div w:id="1456941878">
                                              <w:marLeft w:val="0"/>
                                              <w:marRight w:val="0"/>
                                              <w:marTop w:val="0"/>
                                              <w:marBottom w:val="0"/>
                                              <w:divBdr>
                                                <w:top w:val="none" w:sz="0" w:space="0" w:color="auto"/>
                                                <w:left w:val="none" w:sz="0" w:space="0" w:color="auto"/>
                                                <w:bottom w:val="none" w:sz="0" w:space="0" w:color="auto"/>
                                                <w:right w:val="none" w:sz="0" w:space="0" w:color="auto"/>
                                              </w:divBdr>
                                              <w:divsChild>
                                                <w:div w:id="1305508675">
                                                  <w:marLeft w:val="0"/>
                                                  <w:marRight w:val="0"/>
                                                  <w:marTop w:val="0"/>
                                                  <w:marBottom w:val="0"/>
                                                  <w:divBdr>
                                                    <w:top w:val="none" w:sz="0" w:space="0" w:color="auto"/>
                                                    <w:left w:val="none" w:sz="0" w:space="0" w:color="auto"/>
                                                    <w:bottom w:val="none" w:sz="0" w:space="0" w:color="auto"/>
                                                    <w:right w:val="none" w:sz="0" w:space="0" w:color="auto"/>
                                                  </w:divBdr>
                                                  <w:divsChild>
                                                    <w:div w:id="1323898220">
                                                      <w:marLeft w:val="0"/>
                                                      <w:marRight w:val="0"/>
                                                      <w:marTop w:val="0"/>
                                                      <w:marBottom w:val="0"/>
                                                      <w:divBdr>
                                                        <w:top w:val="none" w:sz="0" w:space="0" w:color="auto"/>
                                                        <w:left w:val="none" w:sz="0" w:space="0" w:color="auto"/>
                                                        <w:bottom w:val="none" w:sz="0" w:space="0" w:color="auto"/>
                                                        <w:right w:val="none" w:sz="0" w:space="0" w:color="auto"/>
                                                      </w:divBdr>
                                                      <w:divsChild>
                                                        <w:div w:id="16821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4682188">
                              <w:marLeft w:val="0"/>
                              <w:marRight w:val="0"/>
                              <w:marTop w:val="0"/>
                              <w:marBottom w:val="0"/>
                              <w:divBdr>
                                <w:top w:val="none" w:sz="0" w:space="0" w:color="auto"/>
                                <w:left w:val="none" w:sz="0" w:space="0" w:color="auto"/>
                                <w:bottom w:val="none" w:sz="0" w:space="0" w:color="auto"/>
                                <w:right w:val="none" w:sz="0" w:space="0" w:color="auto"/>
                              </w:divBdr>
                              <w:divsChild>
                                <w:div w:id="967391294">
                                  <w:marLeft w:val="0"/>
                                  <w:marRight w:val="0"/>
                                  <w:marTop w:val="0"/>
                                  <w:marBottom w:val="0"/>
                                  <w:divBdr>
                                    <w:top w:val="none" w:sz="0" w:space="0" w:color="auto"/>
                                    <w:left w:val="none" w:sz="0" w:space="0" w:color="auto"/>
                                    <w:bottom w:val="none" w:sz="0" w:space="0" w:color="auto"/>
                                    <w:right w:val="none" w:sz="0" w:space="0" w:color="auto"/>
                                  </w:divBdr>
                                  <w:divsChild>
                                    <w:div w:id="148255115">
                                      <w:marLeft w:val="0"/>
                                      <w:marRight w:val="0"/>
                                      <w:marTop w:val="0"/>
                                      <w:marBottom w:val="0"/>
                                      <w:divBdr>
                                        <w:top w:val="none" w:sz="0" w:space="0" w:color="auto"/>
                                        <w:left w:val="none" w:sz="0" w:space="0" w:color="auto"/>
                                        <w:bottom w:val="none" w:sz="0" w:space="0" w:color="auto"/>
                                        <w:right w:val="none" w:sz="0" w:space="0" w:color="auto"/>
                                      </w:divBdr>
                                      <w:divsChild>
                                        <w:div w:id="1798447003">
                                          <w:marLeft w:val="0"/>
                                          <w:marRight w:val="0"/>
                                          <w:marTop w:val="0"/>
                                          <w:marBottom w:val="0"/>
                                          <w:divBdr>
                                            <w:top w:val="none" w:sz="0" w:space="0" w:color="auto"/>
                                            <w:left w:val="none" w:sz="0" w:space="0" w:color="auto"/>
                                            <w:bottom w:val="none" w:sz="0" w:space="0" w:color="auto"/>
                                            <w:right w:val="none" w:sz="0" w:space="0" w:color="auto"/>
                                          </w:divBdr>
                                          <w:divsChild>
                                            <w:div w:id="1572235194">
                                              <w:marLeft w:val="0"/>
                                              <w:marRight w:val="0"/>
                                              <w:marTop w:val="0"/>
                                              <w:marBottom w:val="0"/>
                                              <w:divBdr>
                                                <w:top w:val="none" w:sz="0" w:space="0" w:color="auto"/>
                                                <w:left w:val="none" w:sz="0" w:space="0" w:color="auto"/>
                                                <w:bottom w:val="none" w:sz="0" w:space="0" w:color="auto"/>
                                                <w:right w:val="none" w:sz="0" w:space="0" w:color="auto"/>
                                              </w:divBdr>
                                              <w:divsChild>
                                                <w:div w:id="1809398313">
                                                  <w:marLeft w:val="0"/>
                                                  <w:marRight w:val="0"/>
                                                  <w:marTop w:val="0"/>
                                                  <w:marBottom w:val="0"/>
                                                  <w:divBdr>
                                                    <w:top w:val="none" w:sz="0" w:space="0" w:color="auto"/>
                                                    <w:left w:val="none" w:sz="0" w:space="0" w:color="auto"/>
                                                    <w:bottom w:val="none" w:sz="0" w:space="0" w:color="auto"/>
                                                    <w:right w:val="none" w:sz="0" w:space="0" w:color="auto"/>
                                                  </w:divBdr>
                                                  <w:divsChild>
                                                    <w:div w:id="995106744">
                                                      <w:marLeft w:val="0"/>
                                                      <w:marRight w:val="0"/>
                                                      <w:marTop w:val="0"/>
                                                      <w:marBottom w:val="0"/>
                                                      <w:divBdr>
                                                        <w:top w:val="none" w:sz="0" w:space="0" w:color="auto"/>
                                                        <w:left w:val="none" w:sz="0" w:space="0" w:color="auto"/>
                                                        <w:bottom w:val="none" w:sz="0" w:space="0" w:color="auto"/>
                                                        <w:right w:val="none" w:sz="0" w:space="0" w:color="auto"/>
                                                      </w:divBdr>
                                                      <w:divsChild>
                                                        <w:div w:id="1727609495">
                                                          <w:marLeft w:val="0"/>
                                                          <w:marRight w:val="0"/>
                                                          <w:marTop w:val="0"/>
                                                          <w:marBottom w:val="0"/>
                                                          <w:divBdr>
                                                            <w:top w:val="none" w:sz="0" w:space="0" w:color="auto"/>
                                                            <w:left w:val="none" w:sz="0" w:space="0" w:color="auto"/>
                                                            <w:bottom w:val="none" w:sz="0" w:space="0" w:color="auto"/>
                                                            <w:right w:val="none" w:sz="0" w:space="0" w:color="auto"/>
                                                          </w:divBdr>
                                                          <w:divsChild>
                                                            <w:div w:id="361788744">
                                                              <w:marLeft w:val="0"/>
                                                              <w:marRight w:val="0"/>
                                                              <w:marTop w:val="0"/>
                                                              <w:marBottom w:val="0"/>
                                                              <w:divBdr>
                                                                <w:top w:val="none" w:sz="0" w:space="0" w:color="auto"/>
                                                                <w:left w:val="none" w:sz="0" w:space="0" w:color="auto"/>
                                                                <w:bottom w:val="none" w:sz="0" w:space="0" w:color="auto"/>
                                                                <w:right w:val="none" w:sz="0" w:space="0" w:color="auto"/>
                                                              </w:divBdr>
                                                              <w:divsChild>
                                                                <w:div w:id="61047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2175458">
                              <w:marLeft w:val="0"/>
                              <w:marRight w:val="0"/>
                              <w:marTop w:val="0"/>
                              <w:marBottom w:val="0"/>
                              <w:divBdr>
                                <w:top w:val="none" w:sz="0" w:space="0" w:color="auto"/>
                                <w:left w:val="none" w:sz="0" w:space="0" w:color="auto"/>
                                <w:bottom w:val="none" w:sz="0" w:space="0" w:color="auto"/>
                                <w:right w:val="none" w:sz="0" w:space="0" w:color="auto"/>
                              </w:divBdr>
                              <w:divsChild>
                                <w:div w:id="1323505645">
                                  <w:marLeft w:val="0"/>
                                  <w:marRight w:val="0"/>
                                  <w:marTop w:val="0"/>
                                  <w:marBottom w:val="0"/>
                                  <w:divBdr>
                                    <w:top w:val="none" w:sz="0" w:space="0" w:color="auto"/>
                                    <w:left w:val="none" w:sz="0" w:space="0" w:color="auto"/>
                                    <w:bottom w:val="none" w:sz="0" w:space="0" w:color="auto"/>
                                    <w:right w:val="none" w:sz="0" w:space="0" w:color="auto"/>
                                  </w:divBdr>
                                  <w:divsChild>
                                    <w:div w:id="2013532683">
                                      <w:marLeft w:val="0"/>
                                      <w:marRight w:val="0"/>
                                      <w:marTop w:val="0"/>
                                      <w:marBottom w:val="0"/>
                                      <w:divBdr>
                                        <w:top w:val="none" w:sz="0" w:space="0" w:color="auto"/>
                                        <w:left w:val="none" w:sz="0" w:space="0" w:color="auto"/>
                                        <w:bottom w:val="none" w:sz="0" w:space="0" w:color="auto"/>
                                        <w:right w:val="none" w:sz="0" w:space="0" w:color="auto"/>
                                      </w:divBdr>
                                      <w:divsChild>
                                        <w:div w:id="298458581">
                                          <w:marLeft w:val="0"/>
                                          <w:marRight w:val="0"/>
                                          <w:marTop w:val="0"/>
                                          <w:marBottom w:val="0"/>
                                          <w:divBdr>
                                            <w:top w:val="none" w:sz="0" w:space="0" w:color="auto"/>
                                            <w:left w:val="none" w:sz="0" w:space="0" w:color="auto"/>
                                            <w:bottom w:val="none" w:sz="0" w:space="0" w:color="auto"/>
                                            <w:right w:val="none" w:sz="0" w:space="0" w:color="auto"/>
                                          </w:divBdr>
                                          <w:divsChild>
                                            <w:div w:id="1032725634">
                                              <w:marLeft w:val="0"/>
                                              <w:marRight w:val="0"/>
                                              <w:marTop w:val="0"/>
                                              <w:marBottom w:val="0"/>
                                              <w:divBdr>
                                                <w:top w:val="none" w:sz="0" w:space="0" w:color="auto"/>
                                                <w:left w:val="none" w:sz="0" w:space="0" w:color="auto"/>
                                                <w:bottom w:val="none" w:sz="0" w:space="0" w:color="auto"/>
                                                <w:right w:val="none" w:sz="0" w:space="0" w:color="auto"/>
                                              </w:divBdr>
                                              <w:divsChild>
                                                <w:div w:id="1614243899">
                                                  <w:marLeft w:val="0"/>
                                                  <w:marRight w:val="0"/>
                                                  <w:marTop w:val="0"/>
                                                  <w:marBottom w:val="0"/>
                                                  <w:divBdr>
                                                    <w:top w:val="none" w:sz="0" w:space="0" w:color="auto"/>
                                                    <w:left w:val="none" w:sz="0" w:space="0" w:color="auto"/>
                                                    <w:bottom w:val="none" w:sz="0" w:space="0" w:color="auto"/>
                                                    <w:right w:val="none" w:sz="0" w:space="0" w:color="auto"/>
                                                  </w:divBdr>
                                                  <w:divsChild>
                                                    <w:div w:id="418255645">
                                                      <w:marLeft w:val="0"/>
                                                      <w:marRight w:val="0"/>
                                                      <w:marTop w:val="0"/>
                                                      <w:marBottom w:val="0"/>
                                                      <w:divBdr>
                                                        <w:top w:val="none" w:sz="0" w:space="0" w:color="auto"/>
                                                        <w:left w:val="none" w:sz="0" w:space="0" w:color="auto"/>
                                                        <w:bottom w:val="none" w:sz="0" w:space="0" w:color="auto"/>
                                                        <w:right w:val="none" w:sz="0" w:space="0" w:color="auto"/>
                                                      </w:divBdr>
                                                      <w:divsChild>
                                                        <w:div w:id="305739620">
                                                          <w:marLeft w:val="0"/>
                                                          <w:marRight w:val="0"/>
                                                          <w:marTop w:val="0"/>
                                                          <w:marBottom w:val="0"/>
                                                          <w:divBdr>
                                                            <w:top w:val="none" w:sz="0" w:space="0" w:color="auto"/>
                                                            <w:left w:val="none" w:sz="0" w:space="0" w:color="auto"/>
                                                            <w:bottom w:val="none" w:sz="0" w:space="0" w:color="auto"/>
                                                            <w:right w:val="none" w:sz="0" w:space="0" w:color="auto"/>
                                                          </w:divBdr>
                                                          <w:divsChild>
                                                            <w:div w:id="1398014383">
                                                              <w:marLeft w:val="0"/>
                                                              <w:marRight w:val="0"/>
                                                              <w:marTop w:val="0"/>
                                                              <w:marBottom w:val="0"/>
                                                              <w:divBdr>
                                                                <w:top w:val="none" w:sz="0" w:space="0" w:color="auto"/>
                                                                <w:left w:val="none" w:sz="0" w:space="0" w:color="auto"/>
                                                                <w:bottom w:val="none" w:sz="0" w:space="0" w:color="auto"/>
                                                                <w:right w:val="none" w:sz="0" w:space="0" w:color="auto"/>
                                                              </w:divBdr>
                                                              <w:divsChild>
                                                                <w:div w:id="1659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41030930">
      <w:bodyDiv w:val="1"/>
      <w:marLeft w:val="0"/>
      <w:marRight w:val="0"/>
      <w:marTop w:val="0"/>
      <w:marBottom w:val="0"/>
      <w:divBdr>
        <w:top w:val="none" w:sz="0" w:space="0" w:color="auto"/>
        <w:left w:val="none" w:sz="0" w:space="0" w:color="auto"/>
        <w:bottom w:val="none" w:sz="0" w:space="0" w:color="auto"/>
        <w:right w:val="none" w:sz="0" w:space="0" w:color="auto"/>
      </w:divBdr>
      <w:divsChild>
        <w:div w:id="1011646147">
          <w:marLeft w:val="0"/>
          <w:marRight w:val="0"/>
          <w:marTop w:val="0"/>
          <w:marBottom w:val="0"/>
          <w:divBdr>
            <w:top w:val="none" w:sz="0" w:space="0" w:color="auto"/>
            <w:left w:val="none" w:sz="0" w:space="0" w:color="auto"/>
            <w:bottom w:val="none" w:sz="0" w:space="0" w:color="auto"/>
            <w:right w:val="none" w:sz="0" w:space="0" w:color="auto"/>
          </w:divBdr>
          <w:divsChild>
            <w:div w:id="1520776461">
              <w:marLeft w:val="0"/>
              <w:marRight w:val="0"/>
              <w:marTop w:val="0"/>
              <w:marBottom w:val="0"/>
              <w:divBdr>
                <w:top w:val="none" w:sz="0" w:space="0" w:color="auto"/>
                <w:left w:val="none" w:sz="0" w:space="0" w:color="auto"/>
                <w:bottom w:val="none" w:sz="0" w:space="0" w:color="auto"/>
                <w:right w:val="none" w:sz="0" w:space="0" w:color="auto"/>
              </w:divBdr>
              <w:divsChild>
                <w:div w:id="711465187">
                  <w:marLeft w:val="0"/>
                  <w:marRight w:val="0"/>
                  <w:marTop w:val="0"/>
                  <w:marBottom w:val="0"/>
                  <w:divBdr>
                    <w:top w:val="none" w:sz="0" w:space="0" w:color="auto"/>
                    <w:left w:val="none" w:sz="0" w:space="0" w:color="auto"/>
                    <w:bottom w:val="none" w:sz="0" w:space="0" w:color="auto"/>
                    <w:right w:val="none" w:sz="0" w:space="0" w:color="auto"/>
                  </w:divBdr>
                  <w:divsChild>
                    <w:div w:id="30193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556269">
          <w:marLeft w:val="0"/>
          <w:marRight w:val="0"/>
          <w:marTop w:val="0"/>
          <w:marBottom w:val="0"/>
          <w:divBdr>
            <w:top w:val="none" w:sz="0" w:space="0" w:color="auto"/>
            <w:left w:val="none" w:sz="0" w:space="0" w:color="auto"/>
            <w:bottom w:val="none" w:sz="0" w:space="0" w:color="auto"/>
            <w:right w:val="none" w:sz="0" w:space="0" w:color="auto"/>
          </w:divBdr>
          <w:divsChild>
            <w:div w:id="1723749364">
              <w:marLeft w:val="0"/>
              <w:marRight w:val="0"/>
              <w:marTop w:val="0"/>
              <w:marBottom w:val="0"/>
              <w:divBdr>
                <w:top w:val="none" w:sz="0" w:space="0" w:color="auto"/>
                <w:left w:val="none" w:sz="0" w:space="0" w:color="auto"/>
                <w:bottom w:val="none" w:sz="0" w:space="0" w:color="auto"/>
                <w:right w:val="none" w:sz="0" w:space="0" w:color="auto"/>
              </w:divBdr>
              <w:divsChild>
                <w:div w:id="1295598302">
                  <w:marLeft w:val="0"/>
                  <w:marRight w:val="0"/>
                  <w:marTop w:val="0"/>
                  <w:marBottom w:val="0"/>
                  <w:divBdr>
                    <w:top w:val="none" w:sz="0" w:space="0" w:color="auto"/>
                    <w:left w:val="none" w:sz="0" w:space="0" w:color="auto"/>
                    <w:bottom w:val="none" w:sz="0" w:space="0" w:color="auto"/>
                    <w:right w:val="none" w:sz="0" w:space="0" w:color="auto"/>
                  </w:divBdr>
                  <w:divsChild>
                    <w:div w:id="7430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402546">
      <w:bodyDiv w:val="1"/>
      <w:marLeft w:val="0"/>
      <w:marRight w:val="0"/>
      <w:marTop w:val="0"/>
      <w:marBottom w:val="0"/>
      <w:divBdr>
        <w:top w:val="none" w:sz="0" w:space="0" w:color="auto"/>
        <w:left w:val="none" w:sz="0" w:space="0" w:color="auto"/>
        <w:bottom w:val="none" w:sz="0" w:space="0" w:color="auto"/>
        <w:right w:val="none" w:sz="0" w:space="0" w:color="auto"/>
      </w:divBdr>
      <w:divsChild>
        <w:div w:id="726605947">
          <w:marLeft w:val="0"/>
          <w:marRight w:val="0"/>
          <w:marTop w:val="0"/>
          <w:marBottom w:val="0"/>
          <w:divBdr>
            <w:top w:val="none" w:sz="0" w:space="0" w:color="auto"/>
            <w:left w:val="none" w:sz="0" w:space="0" w:color="auto"/>
            <w:bottom w:val="none" w:sz="0" w:space="0" w:color="auto"/>
            <w:right w:val="none" w:sz="0" w:space="0" w:color="auto"/>
          </w:divBdr>
          <w:divsChild>
            <w:div w:id="384959276">
              <w:marLeft w:val="0"/>
              <w:marRight w:val="0"/>
              <w:marTop w:val="0"/>
              <w:marBottom w:val="0"/>
              <w:divBdr>
                <w:top w:val="none" w:sz="0" w:space="0" w:color="auto"/>
                <w:left w:val="none" w:sz="0" w:space="0" w:color="auto"/>
                <w:bottom w:val="none" w:sz="0" w:space="0" w:color="auto"/>
                <w:right w:val="none" w:sz="0" w:space="0" w:color="auto"/>
              </w:divBdr>
              <w:divsChild>
                <w:div w:id="729689145">
                  <w:marLeft w:val="0"/>
                  <w:marRight w:val="0"/>
                  <w:marTop w:val="0"/>
                  <w:marBottom w:val="0"/>
                  <w:divBdr>
                    <w:top w:val="none" w:sz="0" w:space="0" w:color="auto"/>
                    <w:left w:val="none" w:sz="0" w:space="0" w:color="auto"/>
                    <w:bottom w:val="none" w:sz="0" w:space="0" w:color="auto"/>
                    <w:right w:val="none" w:sz="0" w:space="0" w:color="auto"/>
                  </w:divBdr>
                  <w:divsChild>
                    <w:div w:id="938753943">
                      <w:marLeft w:val="0"/>
                      <w:marRight w:val="0"/>
                      <w:marTop w:val="0"/>
                      <w:marBottom w:val="0"/>
                      <w:divBdr>
                        <w:top w:val="none" w:sz="0" w:space="0" w:color="auto"/>
                        <w:left w:val="none" w:sz="0" w:space="0" w:color="auto"/>
                        <w:bottom w:val="none" w:sz="0" w:space="0" w:color="auto"/>
                        <w:right w:val="none" w:sz="0" w:space="0" w:color="auto"/>
                      </w:divBdr>
                      <w:divsChild>
                        <w:div w:id="1256405771">
                          <w:marLeft w:val="0"/>
                          <w:marRight w:val="0"/>
                          <w:marTop w:val="0"/>
                          <w:marBottom w:val="0"/>
                          <w:divBdr>
                            <w:top w:val="none" w:sz="0" w:space="0" w:color="auto"/>
                            <w:left w:val="none" w:sz="0" w:space="0" w:color="auto"/>
                            <w:bottom w:val="none" w:sz="0" w:space="0" w:color="auto"/>
                            <w:right w:val="none" w:sz="0" w:space="0" w:color="auto"/>
                          </w:divBdr>
                          <w:divsChild>
                            <w:div w:id="1129127600">
                              <w:marLeft w:val="0"/>
                              <w:marRight w:val="0"/>
                              <w:marTop w:val="0"/>
                              <w:marBottom w:val="0"/>
                              <w:divBdr>
                                <w:top w:val="none" w:sz="0" w:space="0" w:color="auto"/>
                                <w:left w:val="none" w:sz="0" w:space="0" w:color="auto"/>
                                <w:bottom w:val="none" w:sz="0" w:space="0" w:color="auto"/>
                                <w:right w:val="none" w:sz="0" w:space="0" w:color="auto"/>
                              </w:divBdr>
                              <w:divsChild>
                                <w:div w:id="510871165">
                                  <w:marLeft w:val="0"/>
                                  <w:marRight w:val="0"/>
                                  <w:marTop w:val="0"/>
                                  <w:marBottom w:val="0"/>
                                  <w:divBdr>
                                    <w:top w:val="none" w:sz="0" w:space="0" w:color="auto"/>
                                    <w:left w:val="none" w:sz="0" w:space="0" w:color="auto"/>
                                    <w:bottom w:val="none" w:sz="0" w:space="0" w:color="auto"/>
                                    <w:right w:val="none" w:sz="0" w:space="0" w:color="auto"/>
                                  </w:divBdr>
                                  <w:divsChild>
                                    <w:div w:id="99005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4900658">
          <w:marLeft w:val="0"/>
          <w:marRight w:val="0"/>
          <w:marTop w:val="0"/>
          <w:marBottom w:val="0"/>
          <w:divBdr>
            <w:top w:val="none" w:sz="0" w:space="0" w:color="auto"/>
            <w:left w:val="none" w:sz="0" w:space="0" w:color="auto"/>
            <w:bottom w:val="none" w:sz="0" w:space="0" w:color="auto"/>
            <w:right w:val="none" w:sz="0" w:space="0" w:color="auto"/>
          </w:divBdr>
          <w:divsChild>
            <w:div w:id="1375547208">
              <w:marLeft w:val="0"/>
              <w:marRight w:val="0"/>
              <w:marTop w:val="0"/>
              <w:marBottom w:val="0"/>
              <w:divBdr>
                <w:top w:val="none" w:sz="0" w:space="0" w:color="auto"/>
                <w:left w:val="none" w:sz="0" w:space="0" w:color="auto"/>
                <w:bottom w:val="none" w:sz="0" w:space="0" w:color="auto"/>
                <w:right w:val="none" w:sz="0" w:space="0" w:color="auto"/>
              </w:divBdr>
              <w:divsChild>
                <w:div w:id="522984949">
                  <w:marLeft w:val="0"/>
                  <w:marRight w:val="0"/>
                  <w:marTop w:val="0"/>
                  <w:marBottom w:val="0"/>
                  <w:divBdr>
                    <w:top w:val="none" w:sz="0" w:space="0" w:color="auto"/>
                    <w:left w:val="none" w:sz="0" w:space="0" w:color="auto"/>
                    <w:bottom w:val="none" w:sz="0" w:space="0" w:color="auto"/>
                    <w:right w:val="none" w:sz="0" w:space="0" w:color="auto"/>
                  </w:divBdr>
                  <w:divsChild>
                    <w:div w:id="896354130">
                      <w:marLeft w:val="0"/>
                      <w:marRight w:val="0"/>
                      <w:marTop w:val="0"/>
                      <w:marBottom w:val="0"/>
                      <w:divBdr>
                        <w:top w:val="none" w:sz="0" w:space="0" w:color="auto"/>
                        <w:left w:val="none" w:sz="0" w:space="0" w:color="auto"/>
                        <w:bottom w:val="none" w:sz="0" w:space="0" w:color="auto"/>
                        <w:right w:val="none" w:sz="0" w:space="0" w:color="auto"/>
                      </w:divBdr>
                      <w:divsChild>
                        <w:div w:id="147669275">
                          <w:marLeft w:val="0"/>
                          <w:marRight w:val="0"/>
                          <w:marTop w:val="0"/>
                          <w:marBottom w:val="0"/>
                          <w:divBdr>
                            <w:top w:val="none" w:sz="0" w:space="0" w:color="auto"/>
                            <w:left w:val="none" w:sz="0" w:space="0" w:color="auto"/>
                            <w:bottom w:val="none" w:sz="0" w:space="0" w:color="auto"/>
                            <w:right w:val="none" w:sz="0" w:space="0" w:color="auto"/>
                          </w:divBdr>
                          <w:divsChild>
                            <w:div w:id="963846687">
                              <w:marLeft w:val="0"/>
                              <w:marRight w:val="0"/>
                              <w:marTop w:val="0"/>
                              <w:marBottom w:val="0"/>
                              <w:divBdr>
                                <w:top w:val="none" w:sz="0" w:space="0" w:color="auto"/>
                                <w:left w:val="none" w:sz="0" w:space="0" w:color="auto"/>
                                <w:bottom w:val="none" w:sz="0" w:space="0" w:color="auto"/>
                                <w:right w:val="none" w:sz="0" w:space="0" w:color="auto"/>
                              </w:divBdr>
                              <w:divsChild>
                                <w:div w:id="1949922727">
                                  <w:marLeft w:val="0"/>
                                  <w:marRight w:val="0"/>
                                  <w:marTop w:val="0"/>
                                  <w:marBottom w:val="0"/>
                                  <w:divBdr>
                                    <w:top w:val="none" w:sz="0" w:space="0" w:color="auto"/>
                                    <w:left w:val="none" w:sz="0" w:space="0" w:color="auto"/>
                                    <w:bottom w:val="none" w:sz="0" w:space="0" w:color="auto"/>
                                    <w:right w:val="none" w:sz="0" w:space="0" w:color="auto"/>
                                  </w:divBdr>
                                  <w:divsChild>
                                    <w:div w:id="704675738">
                                      <w:marLeft w:val="0"/>
                                      <w:marRight w:val="0"/>
                                      <w:marTop w:val="0"/>
                                      <w:marBottom w:val="0"/>
                                      <w:divBdr>
                                        <w:top w:val="none" w:sz="0" w:space="0" w:color="auto"/>
                                        <w:left w:val="none" w:sz="0" w:space="0" w:color="auto"/>
                                        <w:bottom w:val="none" w:sz="0" w:space="0" w:color="auto"/>
                                        <w:right w:val="none" w:sz="0" w:space="0" w:color="auto"/>
                                      </w:divBdr>
                                      <w:divsChild>
                                        <w:div w:id="827289826">
                                          <w:marLeft w:val="0"/>
                                          <w:marRight w:val="0"/>
                                          <w:marTop w:val="0"/>
                                          <w:marBottom w:val="0"/>
                                          <w:divBdr>
                                            <w:top w:val="none" w:sz="0" w:space="0" w:color="auto"/>
                                            <w:left w:val="none" w:sz="0" w:space="0" w:color="auto"/>
                                            <w:bottom w:val="none" w:sz="0" w:space="0" w:color="auto"/>
                                            <w:right w:val="none" w:sz="0" w:space="0" w:color="auto"/>
                                          </w:divBdr>
                                          <w:divsChild>
                                            <w:div w:id="1739287120">
                                              <w:marLeft w:val="0"/>
                                              <w:marRight w:val="0"/>
                                              <w:marTop w:val="0"/>
                                              <w:marBottom w:val="0"/>
                                              <w:divBdr>
                                                <w:top w:val="none" w:sz="0" w:space="0" w:color="auto"/>
                                                <w:left w:val="none" w:sz="0" w:space="0" w:color="auto"/>
                                                <w:bottom w:val="none" w:sz="0" w:space="0" w:color="auto"/>
                                                <w:right w:val="none" w:sz="0" w:space="0" w:color="auto"/>
                                              </w:divBdr>
                                              <w:divsChild>
                                                <w:div w:id="1161458492">
                                                  <w:marLeft w:val="0"/>
                                                  <w:marRight w:val="0"/>
                                                  <w:marTop w:val="0"/>
                                                  <w:marBottom w:val="0"/>
                                                  <w:divBdr>
                                                    <w:top w:val="none" w:sz="0" w:space="0" w:color="auto"/>
                                                    <w:left w:val="none" w:sz="0" w:space="0" w:color="auto"/>
                                                    <w:bottom w:val="none" w:sz="0" w:space="0" w:color="auto"/>
                                                    <w:right w:val="none" w:sz="0" w:space="0" w:color="auto"/>
                                                  </w:divBdr>
                                                  <w:divsChild>
                                                    <w:div w:id="1560630643">
                                                      <w:marLeft w:val="0"/>
                                                      <w:marRight w:val="0"/>
                                                      <w:marTop w:val="0"/>
                                                      <w:marBottom w:val="0"/>
                                                      <w:divBdr>
                                                        <w:top w:val="none" w:sz="0" w:space="0" w:color="auto"/>
                                                        <w:left w:val="none" w:sz="0" w:space="0" w:color="auto"/>
                                                        <w:bottom w:val="none" w:sz="0" w:space="0" w:color="auto"/>
                                                        <w:right w:val="none" w:sz="0" w:space="0" w:color="auto"/>
                                                      </w:divBdr>
                                                      <w:divsChild>
                                                        <w:div w:id="1498618567">
                                                          <w:marLeft w:val="0"/>
                                                          <w:marRight w:val="0"/>
                                                          <w:marTop w:val="0"/>
                                                          <w:marBottom w:val="0"/>
                                                          <w:divBdr>
                                                            <w:top w:val="none" w:sz="0" w:space="0" w:color="auto"/>
                                                            <w:left w:val="none" w:sz="0" w:space="0" w:color="auto"/>
                                                            <w:bottom w:val="none" w:sz="0" w:space="0" w:color="auto"/>
                                                            <w:right w:val="none" w:sz="0" w:space="0" w:color="auto"/>
                                                          </w:divBdr>
                                                          <w:divsChild>
                                                            <w:div w:id="25286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67968087">
      <w:bodyDiv w:val="1"/>
      <w:marLeft w:val="0"/>
      <w:marRight w:val="0"/>
      <w:marTop w:val="0"/>
      <w:marBottom w:val="0"/>
      <w:divBdr>
        <w:top w:val="none" w:sz="0" w:space="0" w:color="auto"/>
        <w:left w:val="none" w:sz="0" w:space="0" w:color="auto"/>
        <w:bottom w:val="none" w:sz="0" w:space="0" w:color="auto"/>
        <w:right w:val="none" w:sz="0" w:space="0" w:color="auto"/>
      </w:divBdr>
      <w:divsChild>
        <w:div w:id="231892869">
          <w:marLeft w:val="0"/>
          <w:marRight w:val="0"/>
          <w:marTop w:val="0"/>
          <w:marBottom w:val="0"/>
          <w:divBdr>
            <w:top w:val="none" w:sz="0" w:space="0" w:color="auto"/>
            <w:left w:val="none" w:sz="0" w:space="0" w:color="auto"/>
            <w:bottom w:val="none" w:sz="0" w:space="0" w:color="auto"/>
            <w:right w:val="none" w:sz="0" w:space="0" w:color="auto"/>
          </w:divBdr>
          <w:divsChild>
            <w:div w:id="777257914">
              <w:marLeft w:val="0"/>
              <w:marRight w:val="0"/>
              <w:marTop w:val="0"/>
              <w:marBottom w:val="0"/>
              <w:divBdr>
                <w:top w:val="none" w:sz="0" w:space="0" w:color="auto"/>
                <w:left w:val="none" w:sz="0" w:space="0" w:color="auto"/>
                <w:bottom w:val="none" w:sz="0" w:space="0" w:color="auto"/>
                <w:right w:val="none" w:sz="0" w:space="0" w:color="auto"/>
              </w:divBdr>
              <w:divsChild>
                <w:div w:id="2022855560">
                  <w:marLeft w:val="0"/>
                  <w:marRight w:val="0"/>
                  <w:marTop w:val="0"/>
                  <w:marBottom w:val="0"/>
                  <w:divBdr>
                    <w:top w:val="none" w:sz="0" w:space="0" w:color="auto"/>
                    <w:left w:val="none" w:sz="0" w:space="0" w:color="auto"/>
                    <w:bottom w:val="none" w:sz="0" w:space="0" w:color="auto"/>
                    <w:right w:val="none" w:sz="0" w:space="0" w:color="auto"/>
                  </w:divBdr>
                  <w:divsChild>
                    <w:div w:id="87334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014923">
          <w:marLeft w:val="0"/>
          <w:marRight w:val="0"/>
          <w:marTop w:val="0"/>
          <w:marBottom w:val="0"/>
          <w:divBdr>
            <w:top w:val="none" w:sz="0" w:space="0" w:color="auto"/>
            <w:left w:val="none" w:sz="0" w:space="0" w:color="auto"/>
            <w:bottom w:val="none" w:sz="0" w:space="0" w:color="auto"/>
            <w:right w:val="none" w:sz="0" w:space="0" w:color="auto"/>
          </w:divBdr>
          <w:divsChild>
            <w:div w:id="1398824762">
              <w:marLeft w:val="0"/>
              <w:marRight w:val="0"/>
              <w:marTop w:val="0"/>
              <w:marBottom w:val="0"/>
              <w:divBdr>
                <w:top w:val="none" w:sz="0" w:space="0" w:color="auto"/>
                <w:left w:val="none" w:sz="0" w:space="0" w:color="auto"/>
                <w:bottom w:val="none" w:sz="0" w:space="0" w:color="auto"/>
                <w:right w:val="none" w:sz="0" w:space="0" w:color="auto"/>
              </w:divBdr>
              <w:divsChild>
                <w:div w:id="1395808915">
                  <w:marLeft w:val="0"/>
                  <w:marRight w:val="0"/>
                  <w:marTop w:val="0"/>
                  <w:marBottom w:val="0"/>
                  <w:divBdr>
                    <w:top w:val="none" w:sz="0" w:space="0" w:color="auto"/>
                    <w:left w:val="none" w:sz="0" w:space="0" w:color="auto"/>
                    <w:bottom w:val="none" w:sz="0" w:space="0" w:color="auto"/>
                    <w:right w:val="none" w:sz="0" w:space="0" w:color="auto"/>
                  </w:divBdr>
                  <w:divsChild>
                    <w:div w:id="14813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860952">
      <w:bodyDiv w:val="1"/>
      <w:marLeft w:val="0"/>
      <w:marRight w:val="0"/>
      <w:marTop w:val="0"/>
      <w:marBottom w:val="0"/>
      <w:divBdr>
        <w:top w:val="none" w:sz="0" w:space="0" w:color="auto"/>
        <w:left w:val="none" w:sz="0" w:space="0" w:color="auto"/>
        <w:bottom w:val="none" w:sz="0" w:space="0" w:color="auto"/>
        <w:right w:val="none" w:sz="0" w:space="0" w:color="auto"/>
      </w:divBdr>
    </w:div>
    <w:div w:id="862015644">
      <w:bodyDiv w:val="1"/>
      <w:marLeft w:val="0"/>
      <w:marRight w:val="0"/>
      <w:marTop w:val="0"/>
      <w:marBottom w:val="0"/>
      <w:divBdr>
        <w:top w:val="none" w:sz="0" w:space="0" w:color="auto"/>
        <w:left w:val="none" w:sz="0" w:space="0" w:color="auto"/>
        <w:bottom w:val="none" w:sz="0" w:space="0" w:color="auto"/>
        <w:right w:val="none" w:sz="0" w:space="0" w:color="auto"/>
      </w:divBdr>
    </w:div>
    <w:div w:id="890726155">
      <w:bodyDiv w:val="1"/>
      <w:marLeft w:val="0"/>
      <w:marRight w:val="0"/>
      <w:marTop w:val="0"/>
      <w:marBottom w:val="0"/>
      <w:divBdr>
        <w:top w:val="none" w:sz="0" w:space="0" w:color="auto"/>
        <w:left w:val="none" w:sz="0" w:space="0" w:color="auto"/>
        <w:bottom w:val="none" w:sz="0" w:space="0" w:color="auto"/>
        <w:right w:val="none" w:sz="0" w:space="0" w:color="auto"/>
      </w:divBdr>
      <w:divsChild>
        <w:div w:id="1471089647">
          <w:marLeft w:val="0"/>
          <w:marRight w:val="0"/>
          <w:marTop w:val="0"/>
          <w:marBottom w:val="0"/>
          <w:divBdr>
            <w:top w:val="none" w:sz="0" w:space="0" w:color="auto"/>
            <w:left w:val="none" w:sz="0" w:space="0" w:color="auto"/>
            <w:bottom w:val="none" w:sz="0" w:space="0" w:color="auto"/>
            <w:right w:val="none" w:sz="0" w:space="0" w:color="auto"/>
          </w:divBdr>
          <w:divsChild>
            <w:div w:id="1575431220">
              <w:marLeft w:val="0"/>
              <w:marRight w:val="0"/>
              <w:marTop w:val="0"/>
              <w:marBottom w:val="0"/>
              <w:divBdr>
                <w:top w:val="none" w:sz="0" w:space="0" w:color="auto"/>
                <w:left w:val="none" w:sz="0" w:space="0" w:color="auto"/>
                <w:bottom w:val="none" w:sz="0" w:space="0" w:color="auto"/>
                <w:right w:val="none" w:sz="0" w:space="0" w:color="auto"/>
              </w:divBdr>
              <w:divsChild>
                <w:div w:id="1749689642">
                  <w:marLeft w:val="0"/>
                  <w:marRight w:val="0"/>
                  <w:marTop w:val="0"/>
                  <w:marBottom w:val="0"/>
                  <w:divBdr>
                    <w:top w:val="none" w:sz="0" w:space="0" w:color="auto"/>
                    <w:left w:val="none" w:sz="0" w:space="0" w:color="auto"/>
                    <w:bottom w:val="none" w:sz="0" w:space="0" w:color="auto"/>
                    <w:right w:val="none" w:sz="0" w:space="0" w:color="auto"/>
                  </w:divBdr>
                  <w:divsChild>
                    <w:div w:id="528690482">
                      <w:marLeft w:val="0"/>
                      <w:marRight w:val="0"/>
                      <w:marTop w:val="0"/>
                      <w:marBottom w:val="0"/>
                      <w:divBdr>
                        <w:top w:val="none" w:sz="0" w:space="0" w:color="auto"/>
                        <w:left w:val="none" w:sz="0" w:space="0" w:color="auto"/>
                        <w:bottom w:val="none" w:sz="0" w:space="0" w:color="auto"/>
                        <w:right w:val="none" w:sz="0" w:space="0" w:color="auto"/>
                      </w:divBdr>
                      <w:divsChild>
                        <w:div w:id="1696272456">
                          <w:marLeft w:val="0"/>
                          <w:marRight w:val="0"/>
                          <w:marTop w:val="0"/>
                          <w:marBottom w:val="0"/>
                          <w:divBdr>
                            <w:top w:val="none" w:sz="0" w:space="0" w:color="auto"/>
                            <w:left w:val="none" w:sz="0" w:space="0" w:color="auto"/>
                            <w:bottom w:val="none" w:sz="0" w:space="0" w:color="auto"/>
                            <w:right w:val="none" w:sz="0" w:space="0" w:color="auto"/>
                          </w:divBdr>
                          <w:divsChild>
                            <w:div w:id="839195392">
                              <w:marLeft w:val="0"/>
                              <w:marRight w:val="0"/>
                              <w:marTop w:val="0"/>
                              <w:marBottom w:val="0"/>
                              <w:divBdr>
                                <w:top w:val="none" w:sz="0" w:space="0" w:color="auto"/>
                                <w:left w:val="none" w:sz="0" w:space="0" w:color="auto"/>
                                <w:bottom w:val="none" w:sz="0" w:space="0" w:color="auto"/>
                                <w:right w:val="none" w:sz="0" w:space="0" w:color="auto"/>
                              </w:divBdr>
                              <w:divsChild>
                                <w:div w:id="369231156">
                                  <w:marLeft w:val="0"/>
                                  <w:marRight w:val="0"/>
                                  <w:marTop w:val="0"/>
                                  <w:marBottom w:val="0"/>
                                  <w:divBdr>
                                    <w:top w:val="none" w:sz="0" w:space="0" w:color="auto"/>
                                    <w:left w:val="none" w:sz="0" w:space="0" w:color="auto"/>
                                    <w:bottom w:val="none" w:sz="0" w:space="0" w:color="auto"/>
                                    <w:right w:val="none" w:sz="0" w:space="0" w:color="auto"/>
                                  </w:divBdr>
                                  <w:divsChild>
                                    <w:div w:id="1673213986">
                                      <w:marLeft w:val="0"/>
                                      <w:marRight w:val="0"/>
                                      <w:marTop w:val="0"/>
                                      <w:marBottom w:val="0"/>
                                      <w:divBdr>
                                        <w:top w:val="none" w:sz="0" w:space="0" w:color="auto"/>
                                        <w:left w:val="none" w:sz="0" w:space="0" w:color="auto"/>
                                        <w:bottom w:val="none" w:sz="0" w:space="0" w:color="auto"/>
                                        <w:right w:val="none" w:sz="0" w:space="0" w:color="auto"/>
                                      </w:divBdr>
                                      <w:divsChild>
                                        <w:div w:id="1007369626">
                                          <w:marLeft w:val="0"/>
                                          <w:marRight w:val="0"/>
                                          <w:marTop w:val="0"/>
                                          <w:marBottom w:val="0"/>
                                          <w:divBdr>
                                            <w:top w:val="none" w:sz="0" w:space="0" w:color="auto"/>
                                            <w:left w:val="none" w:sz="0" w:space="0" w:color="auto"/>
                                            <w:bottom w:val="none" w:sz="0" w:space="0" w:color="auto"/>
                                            <w:right w:val="none" w:sz="0" w:space="0" w:color="auto"/>
                                          </w:divBdr>
                                          <w:divsChild>
                                            <w:div w:id="6995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4333801">
          <w:marLeft w:val="0"/>
          <w:marRight w:val="0"/>
          <w:marTop w:val="0"/>
          <w:marBottom w:val="0"/>
          <w:divBdr>
            <w:top w:val="none" w:sz="0" w:space="0" w:color="auto"/>
            <w:left w:val="none" w:sz="0" w:space="0" w:color="auto"/>
            <w:bottom w:val="none" w:sz="0" w:space="0" w:color="auto"/>
            <w:right w:val="none" w:sz="0" w:space="0" w:color="auto"/>
          </w:divBdr>
          <w:divsChild>
            <w:div w:id="1287469870">
              <w:marLeft w:val="0"/>
              <w:marRight w:val="0"/>
              <w:marTop w:val="0"/>
              <w:marBottom w:val="0"/>
              <w:divBdr>
                <w:top w:val="none" w:sz="0" w:space="0" w:color="auto"/>
                <w:left w:val="none" w:sz="0" w:space="0" w:color="auto"/>
                <w:bottom w:val="none" w:sz="0" w:space="0" w:color="auto"/>
                <w:right w:val="none" w:sz="0" w:space="0" w:color="auto"/>
              </w:divBdr>
              <w:divsChild>
                <w:div w:id="823470248">
                  <w:marLeft w:val="0"/>
                  <w:marRight w:val="0"/>
                  <w:marTop w:val="0"/>
                  <w:marBottom w:val="0"/>
                  <w:divBdr>
                    <w:top w:val="none" w:sz="0" w:space="0" w:color="auto"/>
                    <w:left w:val="none" w:sz="0" w:space="0" w:color="auto"/>
                    <w:bottom w:val="none" w:sz="0" w:space="0" w:color="auto"/>
                    <w:right w:val="none" w:sz="0" w:space="0" w:color="auto"/>
                  </w:divBdr>
                  <w:divsChild>
                    <w:div w:id="322323249">
                      <w:marLeft w:val="0"/>
                      <w:marRight w:val="0"/>
                      <w:marTop w:val="0"/>
                      <w:marBottom w:val="0"/>
                      <w:divBdr>
                        <w:top w:val="none" w:sz="0" w:space="0" w:color="auto"/>
                        <w:left w:val="none" w:sz="0" w:space="0" w:color="auto"/>
                        <w:bottom w:val="none" w:sz="0" w:space="0" w:color="auto"/>
                        <w:right w:val="none" w:sz="0" w:space="0" w:color="auto"/>
                      </w:divBdr>
                      <w:divsChild>
                        <w:div w:id="1384328536">
                          <w:marLeft w:val="0"/>
                          <w:marRight w:val="0"/>
                          <w:marTop w:val="0"/>
                          <w:marBottom w:val="0"/>
                          <w:divBdr>
                            <w:top w:val="none" w:sz="0" w:space="0" w:color="auto"/>
                            <w:left w:val="none" w:sz="0" w:space="0" w:color="auto"/>
                            <w:bottom w:val="none" w:sz="0" w:space="0" w:color="auto"/>
                            <w:right w:val="none" w:sz="0" w:space="0" w:color="auto"/>
                          </w:divBdr>
                          <w:divsChild>
                            <w:div w:id="2131245676">
                              <w:marLeft w:val="0"/>
                              <w:marRight w:val="0"/>
                              <w:marTop w:val="0"/>
                              <w:marBottom w:val="0"/>
                              <w:divBdr>
                                <w:top w:val="none" w:sz="0" w:space="0" w:color="auto"/>
                                <w:left w:val="none" w:sz="0" w:space="0" w:color="auto"/>
                                <w:bottom w:val="none" w:sz="0" w:space="0" w:color="auto"/>
                                <w:right w:val="none" w:sz="0" w:space="0" w:color="auto"/>
                              </w:divBdr>
                              <w:divsChild>
                                <w:div w:id="1011644711">
                                  <w:marLeft w:val="0"/>
                                  <w:marRight w:val="0"/>
                                  <w:marTop w:val="0"/>
                                  <w:marBottom w:val="0"/>
                                  <w:divBdr>
                                    <w:top w:val="none" w:sz="0" w:space="0" w:color="auto"/>
                                    <w:left w:val="none" w:sz="0" w:space="0" w:color="auto"/>
                                    <w:bottom w:val="none" w:sz="0" w:space="0" w:color="auto"/>
                                    <w:right w:val="none" w:sz="0" w:space="0" w:color="auto"/>
                                  </w:divBdr>
                                  <w:divsChild>
                                    <w:div w:id="182708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613128">
                      <w:marLeft w:val="0"/>
                      <w:marRight w:val="0"/>
                      <w:marTop w:val="0"/>
                      <w:marBottom w:val="0"/>
                      <w:divBdr>
                        <w:top w:val="none" w:sz="0" w:space="0" w:color="auto"/>
                        <w:left w:val="none" w:sz="0" w:space="0" w:color="auto"/>
                        <w:bottom w:val="none" w:sz="0" w:space="0" w:color="auto"/>
                        <w:right w:val="none" w:sz="0" w:space="0" w:color="auto"/>
                      </w:divBdr>
                      <w:divsChild>
                        <w:div w:id="325087479">
                          <w:marLeft w:val="0"/>
                          <w:marRight w:val="0"/>
                          <w:marTop w:val="0"/>
                          <w:marBottom w:val="0"/>
                          <w:divBdr>
                            <w:top w:val="none" w:sz="0" w:space="0" w:color="auto"/>
                            <w:left w:val="none" w:sz="0" w:space="0" w:color="auto"/>
                            <w:bottom w:val="none" w:sz="0" w:space="0" w:color="auto"/>
                            <w:right w:val="none" w:sz="0" w:space="0" w:color="auto"/>
                          </w:divBdr>
                          <w:divsChild>
                            <w:div w:id="519928838">
                              <w:marLeft w:val="0"/>
                              <w:marRight w:val="0"/>
                              <w:marTop w:val="0"/>
                              <w:marBottom w:val="0"/>
                              <w:divBdr>
                                <w:top w:val="none" w:sz="0" w:space="0" w:color="auto"/>
                                <w:left w:val="none" w:sz="0" w:space="0" w:color="auto"/>
                                <w:bottom w:val="none" w:sz="0" w:space="0" w:color="auto"/>
                                <w:right w:val="none" w:sz="0" w:space="0" w:color="auto"/>
                              </w:divBdr>
                              <w:divsChild>
                                <w:div w:id="447433754">
                                  <w:marLeft w:val="0"/>
                                  <w:marRight w:val="0"/>
                                  <w:marTop w:val="0"/>
                                  <w:marBottom w:val="0"/>
                                  <w:divBdr>
                                    <w:top w:val="none" w:sz="0" w:space="0" w:color="auto"/>
                                    <w:left w:val="none" w:sz="0" w:space="0" w:color="auto"/>
                                    <w:bottom w:val="none" w:sz="0" w:space="0" w:color="auto"/>
                                    <w:right w:val="none" w:sz="0" w:space="0" w:color="auto"/>
                                  </w:divBdr>
                                  <w:divsChild>
                                    <w:div w:id="1129131706">
                                      <w:marLeft w:val="0"/>
                                      <w:marRight w:val="0"/>
                                      <w:marTop w:val="0"/>
                                      <w:marBottom w:val="0"/>
                                      <w:divBdr>
                                        <w:top w:val="none" w:sz="0" w:space="0" w:color="auto"/>
                                        <w:left w:val="none" w:sz="0" w:space="0" w:color="auto"/>
                                        <w:bottom w:val="none" w:sz="0" w:space="0" w:color="auto"/>
                                        <w:right w:val="none" w:sz="0" w:space="0" w:color="auto"/>
                                      </w:divBdr>
                                      <w:divsChild>
                                        <w:div w:id="27251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915314">
      <w:bodyDiv w:val="1"/>
      <w:marLeft w:val="0"/>
      <w:marRight w:val="0"/>
      <w:marTop w:val="0"/>
      <w:marBottom w:val="0"/>
      <w:divBdr>
        <w:top w:val="none" w:sz="0" w:space="0" w:color="auto"/>
        <w:left w:val="none" w:sz="0" w:space="0" w:color="auto"/>
        <w:bottom w:val="none" w:sz="0" w:space="0" w:color="auto"/>
        <w:right w:val="none" w:sz="0" w:space="0" w:color="auto"/>
      </w:divBdr>
      <w:divsChild>
        <w:div w:id="52510873">
          <w:marLeft w:val="0"/>
          <w:marRight w:val="0"/>
          <w:marTop w:val="0"/>
          <w:marBottom w:val="0"/>
          <w:divBdr>
            <w:top w:val="none" w:sz="0" w:space="0" w:color="auto"/>
            <w:left w:val="none" w:sz="0" w:space="0" w:color="auto"/>
            <w:bottom w:val="none" w:sz="0" w:space="0" w:color="auto"/>
            <w:right w:val="none" w:sz="0" w:space="0" w:color="auto"/>
          </w:divBdr>
          <w:divsChild>
            <w:div w:id="1412855146">
              <w:marLeft w:val="0"/>
              <w:marRight w:val="0"/>
              <w:marTop w:val="0"/>
              <w:marBottom w:val="0"/>
              <w:divBdr>
                <w:top w:val="none" w:sz="0" w:space="0" w:color="auto"/>
                <w:left w:val="none" w:sz="0" w:space="0" w:color="auto"/>
                <w:bottom w:val="none" w:sz="0" w:space="0" w:color="auto"/>
                <w:right w:val="none" w:sz="0" w:space="0" w:color="auto"/>
              </w:divBdr>
              <w:divsChild>
                <w:div w:id="645359680">
                  <w:marLeft w:val="0"/>
                  <w:marRight w:val="0"/>
                  <w:marTop w:val="0"/>
                  <w:marBottom w:val="0"/>
                  <w:divBdr>
                    <w:top w:val="none" w:sz="0" w:space="0" w:color="auto"/>
                    <w:left w:val="none" w:sz="0" w:space="0" w:color="auto"/>
                    <w:bottom w:val="none" w:sz="0" w:space="0" w:color="auto"/>
                    <w:right w:val="none" w:sz="0" w:space="0" w:color="auto"/>
                  </w:divBdr>
                  <w:divsChild>
                    <w:div w:id="1509098988">
                      <w:marLeft w:val="0"/>
                      <w:marRight w:val="0"/>
                      <w:marTop w:val="0"/>
                      <w:marBottom w:val="0"/>
                      <w:divBdr>
                        <w:top w:val="none" w:sz="0" w:space="0" w:color="auto"/>
                        <w:left w:val="none" w:sz="0" w:space="0" w:color="auto"/>
                        <w:bottom w:val="none" w:sz="0" w:space="0" w:color="auto"/>
                        <w:right w:val="none" w:sz="0" w:space="0" w:color="auto"/>
                      </w:divBdr>
                    </w:div>
                  </w:divsChild>
                </w:div>
                <w:div w:id="1757314856">
                  <w:marLeft w:val="0"/>
                  <w:marRight w:val="0"/>
                  <w:marTop w:val="0"/>
                  <w:marBottom w:val="0"/>
                  <w:divBdr>
                    <w:top w:val="none" w:sz="0" w:space="0" w:color="auto"/>
                    <w:left w:val="none" w:sz="0" w:space="0" w:color="auto"/>
                    <w:bottom w:val="none" w:sz="0" w:space="0" w:color="auto"/>
                    <w:right w:val="none" w:sz="0" w:space="0" w:color="auto"/>
                  </w:divBdr>
                  <w:divsChild>
                    <w:div w:id="41872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523820">
          <w:marLeft w:val="0"/>
          <w:marRight w:val="0"/>
          <w:marTop w:val="0"/>
          <w:marBottom w:val="0"/>
          <w:divBdr>
            <w:top w:val="none" w:sz="0" w:space="0" w:color="auto"/>
            <w:left w:val="none" w:sz="0" w:space="0" w:color="auto"/>
            <w:bottom w:val="none" w:sz="0" w:space="0" w:color="auto"/>
            <w:right w:val="none" w:sz="0" w:space="0" w:color="auto"/>
          </w:divBdr>
          <w:divsChild>
            <w:div w:id="1043603783">
              <w:marLeft w:val="0"/>
              <w:marRight w:val="0"/>
              <w:marTop w:val="0"/>
              <w:marBottom w:val="0"/>
              <w:divBdr>
                <w:top w:val="none" w:sz="0" w:space="0" w:color="auto"/>
                <w:left w:val="none" w:sz="0" w:space="0" w:color="auto"/>
                <w:bottom w:val="none" w:sz="0" w:space="0" w:color="auto"/>
                <w:right w:val="none" w:sz="0" w:space="0" w:color="auto"/>
              </w:divBdr>
              <w:divsChild>
                <w:div w:id="435835488">
                  <w:marLeft w:val="0"/>
                  <w:marRight w:val="0"/>
                  <w:marTop w:val="0"/>
                  <w:marBottom w:val="0"/>
                  <w:divBdr>
                    <w:top w:val="none" w:sz="0" w:space="0" w:color="auto"/>
                    <w:left w:val="none" w:sz="0" w:space="0" w:color="auto"/>
                    <w:bottom w:val="none" w:sz="0" w:space="0" w:color="auto"/>
                    <w:right w:val="none" w:sz="0" w:space="0" w:color="auto"/>
                  </w:divBdr>
                  <w:divsChild>
                    <w:div w:id="31787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603293">
      <w:bodyDiv w:val="1"/>
      <w:marLeft w:val="0"/>
      <w:marRight w:val="0"/>
      <w:marTop w:val="0"/>
      <w:marBottom w:val="0"/>
      <w:divBdr>
        <w:top w:val="none" w:sz="0" w:space="0" w:color="auto"/>
        <w:left w:val="none" w:sz="0" w:space="0" w:color="auto"/>
        <w:bottom w:val="none" w:sz="0" w:space="0" w:color="auto"/>
        <w:right w:val="none" w:sz="0" w:space="0" w:color="auto"/>
      </w:divBdr>
    </w:div>
    <w:div w:id="956105057">
      <w:bodyDiv w:val="1"/>
      <w:marLeft w:val="0"/>
      <w:marRight w:val="0"/>
      <w:marTop w:val="0"/>
      <w:marBottom w:val="0"/>
      <w:divBdr>
        <w:top w:val="none" w:sz="0" w:space="0" w:color="auto"/>
        <w:left w:val="none" w:sz="0" w:space="0" w:color="auto"/>
        <w:bottom w:val="none" w:sz="0" w:space="0" w:color="auto"/>
        <w:right w:val="none" w:sz="0" w:space="0" w:color="auto"/>
      </w:divBdr>
      <w:divsChild>
        <w:div w:id="19597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7850733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8650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731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687100">
      <w:bodyDiv w:val="1"/>
      <w:marLeft w:val="0"/>
      <w:marRight w:val="0"/>
      <w:marTop w:val="0"/>
      <w:marBottom w:val="0"/>
      <w:divBdr>
        <w:top w:val="none" w:sz="0" w:space="0" w:color="auto"/>
        <w:left w:val="none" w:sz="0" w:space="0" w:color="auto"/>
        <w:bottom w:val="none" w:sz="0" w:space="0" w:color="auto"/>
        <w:right w:val="none" w:sz="0" w:space="0" w:color="auto"/>
      </w:divBdr>
      <w:divsChild>
        <w:div w:id="484274443">
          <w:marLeft w:val="0"/>
          <w:marRight w:val="0"/>
          <w:marTop w:val="0"/>
          <w:marBottom w:val="0"/>
          <w:divBdr>
            <w:top w:val="none" w:sz="0" w:space="0" w:color="auto"/>
            <w:left w:val="none" w:sz="0" w:space="0" w:color="auto"/>
            <w:bottom w:val="none" w:sz="0" w:space="0" w:color="auto"/>
            <w:right w:val="none" w:sz="0" w:space="0" w:color="auto"/>
          </w:divBdr>
          <w:divsChild>
            <w:div w:id="1250963513">
              <w:marLeft w:val="0"/>
              <w:marRight w:val="0"/>
              <w:marTop w:val="0"/>
              <w:marBottom w:val="0"/>
              <w:divBdr>
                <w:top w:val="none" w:sz="0" w:space="0" w:color="auto"/>
                <w:left w:val="none" w:sz="0" w:space="0" w:color="auto"/>
                <w:bottom w:val="none" w:sz="0" w:space="0" w:color="auto"/>
                <w:right w:val="none" w:sz="0" w:space="0" w:color="auto"/>
              </w:divBdr>
              <w:divsChild>
                <w:div w:id="919485870">
                  <w:marLeft w:val="0"/>
                  <w:marRight w:val="0"/>
                  <w:marTop w:val="0"/>
                  <w:marBottom w:val="0"/>
                  <w:divBdr>
                    <w:top w:val="none" w:sz="0" w:space="0" w:color="auto"/>
                    <w:left w:val="none" w:sz="0" w:space="0" w:color="auto"/>
                    <w:bottom w:val="none" w:sz="0" w:space="0" w:color="auto"/>
                    <w:right w:val="none" w:sz="0" w:space="0" w:color="auto"/>
                  </w:divBdr>
                  <w:divsChild>
                    <w:div w:id="1731615044">
                      <w:marLeft w:val="0"/>
                      <w:marRight w:val="0"/>
                      <w:marTop w:val="0"/>
                      <w:marBottom w:val="0"/>
                      <w:divBdr>
                        <w:top w:val="none" w:sz="0" w:space="0" w:color="auto"/>
                        <w:left w:val="none" w:sz="0" w:space="0" w:color="auto"/>
                        <w:bottom w:val="none" w:sz="0" w:space="0" w:color="auto"/>
                        <w:right w:val="none" w:sz="0" w:space="0" w:color="auto"/>
                      </w:divBdr>
                      <w:divsChild>
                        <w:div w:id="918247756">
                          <w:marLeft w:val="0"/>
                          <w:marRight w:val="0"/>
                          <w:marTop w:val="0"/>
                          <w:marBottom w:val="0"/>
                          <w:divBdr>
                            <w:top w:val="none" w:sz="0" w:space="0" w:color="auto"/>
                            <w:left w:val="none" w:sz="0" w:space="0" w:color="auto"/>
                            <w:bottom w:val="none" w:sz="0" w:space="0" w:color="auto"/>
                            <w:right w:val="none" w:sz="0" w:space="0" w:color="auto"/>
                          </w:divBdr>
                          <w:divsChild>
                            <w:div w:id="1935550431">
                              <w:marLeft w:val="0"/>
                              <w:marRight w:val="0"/>
                              <w:marTop w:val="0"/>
                              <w:marBottom w:val="0"/>
                              <w:divBdr>
                                <w:top w:val="none" w:sz="0" w:space="0" w:color="auto"/>
                                <w:left w:val="none" w:sz="0" w:space="0" w:color="auto"/>
                                <w:bottom w:val="none" w:sz="0" w:space="0" w:color="auto"/>
                                <w:right w:val="none" w:sz="0" w:space="0" w:color="auto"/>
                              </w:divBdr>
                              <w:divsChild>
                                <w:div w:id="831529512">
                                  <w:marLeft w:val="0"/>
                                  <w:marRight w:val="0"/>
                                  <w:marTop w:val="0"/>
                                  <w:marBottom w:val="0"/>
                                  <w:divBdr>
                                    <w:top w:val="none" w:sz="0" w:space="0" w:color="auto"/>
                                    <w:left w:val="none" w:sz="0" w:space="0" w:color="auto"/>
                                    <w:bottom w:val="none" w:sz="0" w:space="0" w:color="auto"/>
                                    <w:right w:val="none" w:sz="0" w:space="0" w:color="auto"/>
                                  </w:divBdr>
                                  <w:divsChild>
                                    <w:div w:id="894897438">
                                      <w:marLeft w:val="0"/>
                                      <w:marRight w:val="0"/>
                                      <w:marTop w:val="0"/>
                                      <w:marBottom w:val="0"/>
                                      <w:divBdr>
                                        <w:top w:val="none" w:sz="0" w:space="0" w:color="auto"/>
                                        <w:left w:val="none" w:sz="0" w:space="0" w:color="auto"/>
                                        <w:bottom w:val="none" w:sz="0" w:space="0" w:color="auto"/>
                                        <w:right w:val="none" w:sz="0" w:space="0" w:color="auto"/>
                                      </w:divBdr>
                                      <w:divsChild>
                                        <w:div w:id="171233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426514">
                              <w:marLeft w:val="0"/>
                              <w:marRight w:val="0"/>
                              <w:marTop w:val="0"/>
                              <w:marBottom w:val="0"/>
                              <w:divBdr>
                                <w:top w:val="none" w:sz="0" w:space="0" w:color="auto"/>
                                <w:left w:val="none" w:sz="0" w:space="0" w:color="auto"/>
                                <w:bottom w:val="none" w:sz="0" w:space="0" w:color="auto"/>
                                <w:right w:val="none" w:sz="0" w:space="0" w:color="auto"/>
                              </w:divBdr>
                              <w:divsChild>
                                <w:div w:id="938483667">
                                  <w:marLeft w:val="0"/>
                                  <w:marRight w:val="0"/>
                                  <w:marTop w:val="0"/>
                                  <w:marBottom w:val="0"/>
                                  <w:divBdr>
                                    <w:top w:val="none" w:sz="0" w:space="0" w:color="auto"/>
                                    <w:left w:val="none" w:sz="0" w:space="0" w:color="auto"/>
                                    <w:bottom w:val="none" w:sz="0" w:space="0" w:color="auto"/>
                                    <w:right w:val="none" w:sz="0" w:space="0" w:color="auto"/>
                                  </w:divBdr>
                                  <w:divsChild>
                                    <w:div w:id="1206404342">
                                      <w:marLeft w:val="0"/>
                                      <w:marRight w:val="0"/>
                                      <w:marTop w:val="0"/>
                                      <w:marBottom w:val="0"/>
                                      <w:divBdr>
                                        <w:top w:val="none" w:sz="0" w:space="0" w:color="auto"/>
                                        <w:left w:val="none" w:sz="0" w:space="0" w:color="auto"/>
                                        <w:bottom w:val="none" w:sz="0" w:space="0" w:color="auto"/>
                                        <w:right w:val="none" w:sz="0" w:space="0" w:color="auto"/>
                                      </w:divBdr>
                                      <w:divsChild>
                                        <w:div w:id="3195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402451">
          <w:marLeft w:val="0"/>
          <w:marRight w:val="0"/>
          <w:marTop w:val="0"/>
          <w:marBottom w:val="0"/>
          <w:divBdr>
            <w:top w:val="none" w:sz="0" w:space="0" w:color="auto"/>
            <w:left w:val="none" w:sz="0" w:space="0" w:color="auto"/>
            <w:bottom w:val="none" w:sz="0" w:space="0" w:color="auto"/>
            <w:right w:val="none" w:sz="0" w:space="0" w:color="auto"/>
          </w:divBdr>
          <w:divsChild>
            <w:div w:id="1220557569">
              <w:marLeft w:val="0"/>
              <w:marRight w:val="0"/>
              <w:marTop w:val="0"/>
              <w:marBottom w:val="0"/>
              <w:divBdr>
                <w:top w:val="none" w:sz="0" w:space="0" w:color="auto"/>
                <w:left w:val="none" w:sz="0" w:space="0" w:color="auto"/>
                <w:bottom w:val="none" w:sz="0" w:space="0" w:color="auto"/>
                <w:right w:val="none" w:sz="0" w:space="0" w:color="auto"/>
              </w:divBdr>
              <w:divsChild>
                <w:div w:id="914245882">
                  <w:marLeft w:val="0"/>
                  <w:marRight w:val="0"/>
                  <w:marTop w:val="0"/>
                  <w:marBottom w:val="0"/>
                  <w:divBdr>
                    <w:top w:val="none" w:sz="0" w:space="0" w:color="auto"/>
                    <w:left w:val="none" w:sz="0" w:space="0" w:color="auto"/>
                    <w:bottom w:val="none" w:sz="0" w:space="0" w:color="auto"/>
                    <w:right w:val="none" w:sz="0" w:space="0" w:color="auto"/>
                  </w:divBdr>
                  <w:divsChild>
                    <w:div w:id="175968322">
                      <w:marLeft w:val="0"/>
                      <w:marRight w:val="0"/>
                      <w:marTop w:val="0"/>
                      <w:marBottom w:val="0"/>
                      <w:divBdr>
                        <w:top w:val="none" w:sz="0" w:space="0" w:color="auto"/>
                        <w:left w:val="none" w:sz="0" w:space="0" w:color="auto"/>
                        <w:bottom w:val="none" w:sz="0" w:space="0" w:color="auto"/>
                        <w:right w:val="none" w:sz="0" w:space="0" w:color="auto"/>
                      </w:divBdr>
                      <w:divsChild>
                        <w:div w:id="941841645">
                          <w:marLeft w:val="0"/>
                          <w:marRight w:val="0"/>
                          <w:marTop w:val="0"/>
                          <w:marBottom w:val="0"/>
                          <w:divBdr>
                            <w:top w:val="none" w:sz="0" w:space="0" w:color="auto"/>
                            <w:left w:val="none" w:sz="0" w:space="0" w:color="auto"/>
                            <w:bottom w:val="none" w:sz="0" w:space="0" w:color="auto"/>
                            <w:right w:val="none" w:sz="0" w:space="0" w:color="auto"/>
                          </w:divBdr>
                          <w:divsChild>
                            <w:div w:id="1783383166">
                              <w:marLeft w:val="0"/>
                              <w:marRight w:val="0"/>
                              <w:marTop w:val="0"/>
                              <w:marBottom w:val="0"/>
                              <w:divBdr>
                                <w:top w:val="none" w:sz="0" w:space="0" w:color="auto"/>
                                <w:left w:val="none" w:sz="0" w:space="0" w:color="auto"/>
                                <w:bottom w:val="none" w:sz="0" w:space="0" w:color="auto"/>
                                <w:right w:val="none" w:sz="0" w:space="0" w:color="auto"/>
                              </w:divBdr>
                              <w:divsChild>
                                <w:div w:id="254941552">
                                  <w:marLeft w:val="0"/>
                                  <w:marRight w:val="0"/>
                                  <w:marTop w:val="0"/>
                                  <w:marBottom w:val="0"/>
                                  <w:divBdr>
                                    <w:top w:val="none" w:sz="0" w:space="0" w:color="auto"/>
                                    <w:left w:val="none" w:sz="0" w:space="0" w:color="auto"/>
                                    <w:bottom w:val="none" w:sz="0" w:space="0" w:color="auto"/>
                                    <w:right w:val="none" w:sz="0" w:space="0" w:color="auto"/>
                                  </w:divBdr>
                                  <w:divsChild>
                                    <w:div w:id="193620933">
                                      <w:marLeft w:val="0"/>
                                      <w:marRight w:val="0"/>
                                      <w:marTop w:val="0"/>
                                      <w:marBottom w:val="0"/>
                                      <w:divBdr>
                                        <w:top w:val="none" w:sz="0" w:space="0" w:color="auto"/>
                                        <w:left w:val="none" w:sz="0" w:space="0" w:color="auto"/>
                                        <w:bottom w:val="none" w:sz="0" w:space="0" w:color="auto"/>
                                        <w:right w:val="none" w:sz="0" w:space="0" w:color="auto"/>
                                      </w:divBdr>
                                      <w:divsChild>
                                        <w:div w:id="1186478004">
                                          <w:marLeft w:val="0"/>
                                          <w:marRight w:val="0"/>
                                          <w:marTop w:val="0"/>
                                          <w:marBottom w:val="0"/>
                                          <w:divBdr>
                                            <w:top w:val="none" w:sz="0" w:space="0" w:color="auto"/>
                                            <w:left w:val="none" w:sz="0" w:space="0" w:color="auto"/>
                                            <w:bottom w:val="none" w:sz="0" w:space="0" w:color="auto"/>
                                            <w:right w:val="none" w:sz="0" w:space="0" w:color="auto"/>
                                          </w:divBdr>
                                          <w:divsChild>
                                            <w:div w:id="130982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8045814">
          <w:marLeft w:val="0"/>
          <w:marRight w:val="0"/>
          <w:marTop w:val="0"/>
          <w:marBottom w:val="0"/>
          <w:divBdr>
            <w:top w:val="none" w:sz="0" w:space="0" w:color="auto"/>
            <w:left w:val="none" w:sz="0" w:space="0" w:color="auto"/>
            <w:bottom w:val="none" w:sz="0" w:space="0" w:color="auto"/>
            <w:right w:val="none" w:sz="0" w:space="0" w:color="auto"/>
          </w:divBdr>
          <w:divsChild>
            <w:div w:id="1054621960">
              <w:marLeft w:val="0"/>
              <w:marRight w:val="0"/>
              <w:marTop w:val="0"/>
              <w:marBottom w:val="0"/>
              <w:divBdr>
                <w:top w:val="none" w:sz="0" w:space="0" w:color="auto"/>
                <w:left w:val="none" w:sz="0" w:space="0" w:color="auto"/>
                <w:bottom w:val="none" w:sz="0" w:space="0" w:color="auto"/>
                <w:right w:val="none" w:sz="0" w:space="0" w:color="auto"/>
              </w:divBdr>
              <w:divsChild>
                <w:div w:id="1832523923">
                  <w:marLeft w:val="0"/>
                  <w:marRight w:val="0"/>
                  <w:marTop w:val="0"/>
                  <w:marBottom w:val="0"/>
                  <w:divBdr>
                    <w:top w:val="none" w:sz="0" w:space="0" w:color="auto"/>
                    <w:left w:val="none" w:sz="0" w:space="0" w:color="auto"/>
                    <w:bottom w:val="none" w:sz="0" w:space="0" w:color="auto"/>
                    <w:right w:val="none" w:sz="0" w:space="0" w:color="auto"/>
                  </w:divBdr>
                  <w:divsChild>
                    <w:div w:id="744567073">
                      <w:marLeft w:val="0"/>
                      <w:marRight w:val="0"/>
                      <w:marTop w:val="0"/>
                      <w:marBottom w:val="0"/>
                      <w:divBdr>
                        <w:top w:val="none" w:sz="0" w:space="0" w:color="auto"/>
                        <w:left w:val="none" w:sz="0" w:space="0" w:color="auto"/>
                        <w:bottom w:val="none" w:sz="0" w:space="0" w:color="auto"/>
                        <w:right w:val="none" w:sz="0" w:space="0" w:color="auto"/>
                      </w:divBdr>
                      <w:divsChild>
                        <w:div w:id="1877892654">
                          <w:marLeft w:val="0"/>
                          <w:marRight w:val="0"/>
                          <w:marTop w:val="0"/>
                          <w:marBottom w:val="0"/>
                          <w:divBdr>
                            <w:top w:val="none" w:sz="0" w:space="0" w:color="auto"/>
                            <w:left w:val="none" w:sz="0" w:space="0" w:color="auto"/>
                            <w:bottom w:val="none" w:sz="0" w:space="0" w:color="auto"/>
                            <w:right w:val="none" w:sz="0" w:space="0" w:color="auto"/>
                          </w:divBdr>
                          <w:divsChild>
                            <w:div w:id="1687436298">
                              <w:marLeft w:val="0"/>
                              <w:marRight w:val="0"/>
                              <w:marTop w:val="0"/>
                              <w:marBottom w:val="0"/>
                              <w:divBdr>
                                <w:top w:val="none" w:sz="0" w:space="0" w:color="auto"/>
                                <w:left w:val="none" w:sz="0" w:space="0" w:color="auto"/>
                                <w:bottom w:val="none" w:sz="0" w:space="0" w:color="auto"/>
                                <w:right w:val="none" w:sz="0" w:space="0" w:color="auto"/>
                              </w:divBdr>
                              <w:divsChild>
                                <w:div w:id="1604220492">
                                  <w:marLeft w:val="0"/>
                                  <w:marRight w:val="0"/>
                                  <w:marTop w:val="0"/>
                                  <w:marBottom w:val="0"/>
                                  <w:divBdr>
                                    <w:top w:val="none" w:sz="0" w:space="0" w:color="auto"/>
                                    <w:left w:val="none" w:sz="0" w:space="0" w:color="auto"/>
                                    <w:bottom w:val="none" w:sz="0" w:space="0" w:color="auto"/>
                                    <w:right w:val="none" w:sz="0" w:space="0" w:color="auto"/>
                                  </w:divBdr>
                                  <w:divsChild>
                                    <w:div w:id="2263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264492">
                      <w:marLeft w:val="0"/>
                      <w:marRight w:val="0"/>
                      <w:marTop w:val="0"/>
                      <w:marBottom w:val="0"/>
                      <w:divBdr>
                        <w:top w:val="none" w:sz="0" w:space="0" w:color="auto"/>
                        <w:left w:val="none" w:sz="0" w:space="0" w:color="auto"/>
                        <w:bottom w:val="none" w:sz="0" w:space="0" w:color="auto"/>
                        <w:right w:val="none" w:sz="0" w:space="0" w:color="auto"/>
                      </w:divBdr>
                      <w:divsChild>
                        <w:div w:id="1391031566">
                          <w:marLeft w:val="0"/>
                          <w:marRight w:val="0"/>
                          <w:marTop w:val="0"/>
                          <w:marBottom w:val="0"/>
                          <w:divBdr>
                            <w:top w:val="none" w:sz="0" w:space="0" w:color="auto"/>
                            <w:left w:val="none" w:sz="0" w:space="0" w:color="auto"/>
                            <w:bottom w:val="none" w:sz="0" w:space="0" w:color="auto"/>
                            <w:right w:val="none" w:sz="0" w:space="0" w:color="auto"/>
                          </w:divBdr>
                          <w:divsChild>
                            <w:div w:id="1571571662">
                              <w:marLeft w:val="0"/>
                              <w:marRight w:val="0"/>
                              <w:marTop w:val="0"/>
                              <w:marBottom w:val="0"/>
                              <w:divBdr>
                                <w:top w:val="none" w:sz="0" w:space="0" w:color="auto"/>
                                <w:left w:val="none" w:sz="0" w:space="0" w:color="auto"/>
                                <w:bottom w:val="none" w:sz="0" w:space="0" w:color="auto"/>
                                <w:right w:val="none" w:sz="0" w:space="0" w:color="auto"/>
                              </w:divBdr>
                              <w:divsChild>
                                <w:div w:id="1257329148">
                                  <w:marLeft w:val="0"/>
                                  <w:marRight w:val="0"/>
                                  <w:marTop w:val="0"/>
                                  <w:marBottom w:val="0"/>
                                  <w:divBdr>
                                    <w:top w:val="none" w:sz="0" w:space="0" w:color="auto"/>
                                    <w:left w:val="none" w:sz="0" w:space="0" w:color="auto"/>
                                    <w:bottom w:val="none" w:sz="0" w:space="0" w:color="auto"/>
                                    <w:right w:val="none" w:sz="0" w:space="0" w:color="auto"/>
                                  </w:divBdr>
                                  <w:divsChild>
                                    <w:div w:id="61605737">
                                      <w:marLeft w:val="0"/>
                                      <w:marRight w:val="0"/>
                                      <w:marTop w:val="0"/>
                                      <w:marBottom w:val="0"/>
                                      <w:divBdr>
                                        <w:top w:val="none" w:sz="0" w:space="0" w:color="auto"/>
                                        <w:left w:val="none" w:sz="0" w:space="0" w:color="auto"/>
                                        <w:bottom w:val="none" w:sz="0" w:space="0" w:color="auto"/>
                                        <w:right w:val="none" w:sz="0" w:space="0" w:color="auto"/>
                                      </w:divBdr>
                                      <w:divsChild>
                                        <w:div w:id="9050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9531047">
      <w:bodyDiv w:val="1"/>
      <w:marLeft w:val="0"/>
      <w:marRight w:val="0"/>
      <w:marTop w:val="0"/>
      <w:marBottom w:val="0"/>
      <w:divBdr>
        <w:top w:val="none" w:sz="0" w:space="0" w:color="auto"/>
        <w:left w:val="none" w:sz="0" w:space="0" w:color="auto"/>
        <w:bottom w:val="none" w:sz="0" w:space="0" w:color="auto"/>
        <w:right w:val="none" w:sz="0" w:space="0" w:color="auto"/>
      </w:divBdr>
      <w:divsChild>
        <w:div w:id="380134573">
          <w:marLeft w:val="0"/>
          <w:marRight w:val="0"/>
          <w:marTop w:val="0"/>
          <w:marBottom w:val="0"/>
          <w:divBdr>
            <w:top w:val="none" w:sz="0" w:space="0" w:color="auto"/>
            <w:left w:val="none" w:sz="0" w:space="0" w:color="auto"/>
            <w:bottom w:val="none" w:sz="0" w:space="0" w:color="auto"/>
            <w:right w:val="none" w:sz="0" w:space="0" w:color="auto"/>
          </w:divBdr>
          <w:divsChild>
            <w:div w:id="1227498843">
              <w:marLeft w:val="0"/>
              <w:marRight w:val="0"/>
              <w:marTop w:val="0"/>
              <w:marBottom w:val="0"/>
              <w:divBdr>
                <w:top w:val="none" w:sz="0" w:space="0" w:color="auto"/>
                <w:left w:val="none" w:sz="0" w:space="0" w:color="auto"/>
                <w:bottom w:val="none" w:sz="0" w:space="0" w:color="auto"/>
                <w:right w:val="none" w:sz="0" w:space="0" w:color="auto"/>
              </w:divBdr>
              <w:divsChild>
                <w:div w:id="1459571792">
                  <w:marLeft w:val="0"/>
                  <w:marRight w:val="0"/>
                  <w:marTop w:val="0"/>
                  <w:marBottom w:val="0"/>
                  <w:divBdr>
                    <w:top w:val="none" w:sz="0" w:space="0" w:color="auto"/>
                    <w:left w:val="none" w:sz="0" w:space="0" w:color="auto"/>
                    <w:bottom w:val="none" w:sz="0" w:space="0" w:color="auto"/>
                    <w:right w:val="none" w:sz="0" w:space="0" w:color="auto"/>
                  </w:divBdr>
                  <w:divsChild>
                    <w:div w:id="171180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726319">
          <w:marLeft w:val="0"/>
          <w:marRight w:val="0"/>
          <w:marTop w:val="0"/>
          <w:marBottom w:val="0"/>
          <w:divBdr>
            <w:top w:val="none" w:sz="0" w:space="0" w:color="auto"/>
            <w:left w:val="none" w:sz="0" w:space="0" w:color="auto"/>
            <w:bottom w:val="none" w:sz="0" w:space="0" w:color="auto"/>
            <w:right w:val="none" w:sz="0" w:space="0" w:color="auto"/>
          </w:divBdr>
          <w:divsChild>
            <w:div w:id="2146700174">
              <w:marLeft w:val="0"/>
              <w:marRight w:val="0"/>
              <w:marTop w:val="0"/>
              <w:marBottom w:val="0"/>
              <w:divBdr>
                <w:top w:val="none" w:sz="0" w:space="0" w:color="auto"/>
                <w:left w:val="none" w:sz="0" w:space="0" w:color="auto"/>
                <w:bottom w:val="none" w:sz="0" w:space="0" w:color="auto"/>
                <w:right w:val="none" w:sz="0" w:space="0" w:color="auto"/>
              </w:divBdr>
              <w:divsChild>
                <w:div w:id="1505583451">
                  <w:marLeft w:val="0"/>
                  <w:marRight w:val="0"/>
                  <w:marTop w:val="0"/>
                  <w:marBottom w:val="0"/>
                  <w:divBdr>
                    <w:top w:val="none" w:sz="0" w:space="0" w:color="auto"/>
                    <w:left w:val="none" w:sz="0" w:space="0" w:color="auto"/>
                    <w:bottom w:val="none" w:sz="0" w:space="0" w:color="auto"/>
                    <w:right w:val="none" w:sz="0" w:space="0" w:color="auto"/>
                  </w:divBdr>
                  <w:divsChild>
                    <w:div w:id="184234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457509">
      <w:bodyDiv w:val="1"/>
      <w:marLeft w:val="0"/>
      <w:marRight w:val="0"/>
      <w:marTop w:val="0"/>
      <w:marBottom w:val="0"/>
      <w:divBdr>
        <w:top w:val="none" w:sz="0" w:space="0" w:color="auto"/>
        <w:left w:val="none" w:sz="0" w:space="0" w:color="auto"/>
        <w:bottom w:val="none" w:sz="0" w:space="0" w:color="auto"/>
        <w:right w:val="none" w:sz="0" w:space="0" w:color="auto"/>
      </w:divBdr>
    </w:div>
    <w:div w:id="1062408499">
      <w:bodyDiv w:val="1"/>
      <w:marLeft w:val="0"/>
      <w:marRight w:val="0"/>
      <w:marTop w:val="0"/>
      <w:marBottom w:val="0"/>
      <w:divBdr>
        <w:top w:val="none" w:sz="0" w:space="0" w:color="auto"/>
        <w:left w:val="none" w:sz="0" w:space="0" w:color="auto"/>
        <w:bottom w:val="none" w:sz="0" w:space="0" w:color="auto"/>
        <w:right w:val="none" w:sz="0" w:space="0" w:color="auto"/>
      </w:divBdr>
    </w:div>
    <w:div w:id="1087728507">
      <w:bodyDiv w:val="1"/>
      <w:marLeft w:val="0"/>
      <w:marRight w:val="0"/>
      <w:marTop w:val="0"/>
      <w:marBottom w:val="0"/>
      <w:divBdr>
        <w:top w:val="none" w:sz="0" w:space="0" w:color="auto"/>
        <w:left w:val="none" w:sz="0" w:space="0" w:color="auto"/>
        <w:bottom w:val="none" w:sz="0" w:space="0" w:color="auto"/>
        <w:right w:val="none" w:sz="0" w:space="0" w:color="auto"/>
      </w:divBdr>
    </w:div>
    <w:div w:id="1093621533">
      <w:bodyDiv w:val="1"/>
      <w:marLeft w:val="0"/>
      <w:marRight w:val="0"/>
      <w:marTop w:val="0"/>
      <w:marBottom w:val="0"/>
      <w:divBdr>
        <w:top w:val="none" w:sz="0" w:space="0" w:color="auto"/>
        <w:left w:val="none" w:sz="0" w:space="0" w:color="auto"/>
        <w:bottom w:val="none" w:sz="0" w:space="0" w:color="auto"/>
        <w:right w:val="none" w:sz="0" w:space="0" w:color="auto"/>
      </w:divBdr>
    </w:div>
    <w:div w:id="1191600776">
      <w:bodyDiv w:val="1"/>
      <w:marLeft w:val="0"/>
      <w:marRight w:val="0"/>
      <w:marTop w:val="0"/>
      <w:marBottom w:val="0"/>
      <w:divBdr>
        <w:top w:val="none" w:sz="0" w:space="0" w:color="auto"/>
        <w:left w:val="none" w:sz="0" w:space="0" w:color="auto"/>
        <w:bottom w:val="none" w:sz="0" w:space="0" w:color="auto"/>
        <w:right w:val="none" w:sz="0" w:space="0" w:color="auto"/>
      </w:divBdr>
      <w:divsChild>
        <w:div w:id="1992051819">
          <w:marLeft w:val="0"/>
          <w:marRight w:val="0"/>
          <w:marTop w:val="0"/>
          <w:marBottom w:val="0"/>
          <w:divBdr>
            <w:top w:val="none" w:sz="0" w:space="0" w:color="auto"/>
            <w:left w:val="none" w:sz="0" w:space="0" w:color="auto"/>
            <w:bottom w:val="none" w:sz="0" w:space="0" w:color="auto"/>
            <w:right w:val="none" w:sz="0" w:space="0" w:color="auto"/>
          </w:divBdr>
          <w:divsChild>
            <w:div w:id="1203515241">
              <w:marLeft w:val="0"/>
              <w:marRight w:val="0"/>
              <w:marTop w:val="0"/>
              <w:marBottom w:val="0"/>
              <w:divBdr>
                <w:top w:val="none" w:sz="0" w:space="0" w:color="auto"/>
                <w:left w:val="none" w:sz="0" w:space="0" w:color="auto"/>
                <w:bottom w:val="none" w:sz="0" w:space="0" w:color="auto"/>
                <w:right w:val="none" w:sz="0" w:space="0" w:color="auto"/>
              </w:divBdr>
              <w:divsChild>
                <w:div w:id="1195775710">
                  <w:marLeft w:val="0"/>
                  <w:marRight w:val="0"/>
                  <w:marTop w:val="0"/>
                  <w:marBottom w:val="0"/>
                  <w:divBdr>
                    <w:top w:val="none" w:sz="0" w:space="0" w:color="auto"/>
                    <w:left w:val="none" w:sz="0" w:space="0" w:color="auto"/>
                    <w:bottom w:val="none" w:sz="0" w:space="0" w:color="auto"/>
                    <w:right w:val="none" w:sz="0" w:space="0" w:color="auto"/>
                  </w:divBdr>
                  <w:divsChild>
                    <w:div w:id="19778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970116">
          <w:marLeft w:val="0"/>
          <w:marRight w:val="0"/>
          <w:marTop w:val="0"/>
          <w:marBottom w:val="0"/>
          <w:divBdr>
            <w:top w:val="none" w:sz="0" w:space="0" w:color="auto"/>
            <w:left w:val="none" w:sz="0" w:space="0" w:color="auto"/>
            <w:bottom w:val="none" w:sz="0" w:space="0" w:color="auto"/>
            <w:right w:val="none" w:sz="0" w:space="0" w:color="auto"/>
          </w:divBdr>
          <w:divsChild>
            <w:div w:id="819467912">
              <w:marLeft w:val="0"/>
              <w:marRight w:val="0"/>
              <w:marTop w:val="0"/>
              <w:marBottom w:val="0"/>
              <w:divBdr>
                <w:top w:val="none" w:sz="0" w:space="0" w:color="auto"/>
                <w:left w:val="none" w:sz="0" w:space="0" w:color="auto"/>
                <w:bottom w:val="none" w:sz="0" w:space="0" w:color="auto"/>
                <w:right w:val="none" w:sz="0" w:space="0" w:color="auto"/>
              </w:divBdr>
              <w:divsChild>
                <w:div w:id="44842930">
                  <w:marLeft w:val="0"/>
                  <w:marRight w:val="0"/>
                  <w:marTop w:val="0"/>
                  <w:marBottom w:val="0"/>
                  <w:divBdr>
                    <w:top w:val="none" w:sz="0" w:space="0" w:color="auto"/>
                    <w:left w:val="none" w:sz="0" w:space="0" w:color="auto"/>
                    <w:bottom w:val="none" w:sz="0" w:space="0" w:color="auto"/>
                    <w:right w:val="none" w:sz="0" w:space="0" w:color="auto"/>
                  </w:divBdr>
                  <w:divsChild>
                    <w:div w:id="101456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185436">
      <w:bodyDiv w:val="1"/>
      <w:marLeft w:val="0"/>
      <w:marRight w:val="0"/>
      <w:marTop w:val="0"/>
      <w:marBottom w:val="0"/>
      <w:divBdr>
        <w:top w:val="none" w:sz="0" w:space="0" w:color="auto"/>
        <w:left w:val="none" w:sz="0" w:space="0" w:color="auto"/>
        <w:bottom w:val="none" w:sz="0" w:space="0" w:color="auto"/>
        <w:right w:val="none" w:sz="0" w:space="0" w:color="auto"/>
      </w:divBdr>
    </w:div>
    <w:div w:id="1358851556">
      <w:bodyDiv w:val="1"/>
      <w:marLeft w:val="0"/>
      <w:marRight w:val="0"/>
      <w:marTop w:val="0"/>
      <w:marBottom w:val="0"/>
      <w:divBdr>
        <w:top w:val="none" w:sz="0" w:space="0" w:color="auto"/>
        <w:left w:val="none" w:sz="0" w:space="0" w:color="auto"/>
        <w:bottom w:val="none" w:sz="0" w:space="0" w:color="auto"/>
        <w:right w:val="none" w:sz="0" w:space="0" w:color="auto"/>
      </w:divBdr>
    </w:div>
    <w:div w:id="1498693608">
      <w:bodyDiv w:val="1"/>
      <w:marLeft w:val="0"/>
      <w:marRight w:val="0"/>
      <w:marTop w:val="0"/>
      <w:marBottom w:val="0"/>
      <w:divBdr>
        <w:top w:val="none" w:sz="0" w:space="0" w:color="auto"/>
        <w:left w:val="none" w:sz="0" w:space="0" w:color="auto"/>
        <w:bottom w:val="none" w:sz="0" w:space="0" w:color="auto"/>
        <w:right w:val="none" w:sz="0" w:space="0" w:color="auto"/>
      </w:divBdr>
    </w:div>
    <w:div w:id="1570579534">
      <w:bodyDiv w:val="1"/>
      <w:marLeft w:val="0"/>
      <w:marRight w:val="0"/>
      <w:marTop w:val="0"/>
      <w:marBottom w:val="0"/>
      <w:divBdr>
        <w:top w:val="none" w:sz="0" w:space="0" w:color="auto"/>
        <w:left w:val="none" w:sz="0" w:space="0" w:color="auto"/>
        <w:bottom w:val="none" w:sz="0" w:space="0" w:color="auto"/>
        <w:right w:val="none" w:sz="0" w:space="0" w:color="auto"/>
      </w:divBdr>
    </w:div>
    <w:div w:id="1571188262">
      <w:bodyDiv w:val="1"/>
      <w:marLeft w:val="0"/>
      <w:marRight w:val="0"/>
      <w:marTop w:val="0"/>
      <w:marBottom w:val="0"/>
      <w:divBdr>
        <w:top w:val="none" w:sz="0" w:space="0" w:color="auto"/>
        <w:left w:val="none" w:sz="0" w:space="0" w:color="auto"/>
        <w:bottom w:val="none" w:sz="0" w:space="0" w:color="auto"/>
        <w:right w:val="none" w:sz="0" w:space="0" w:color="auto"/>
      </w:divBdr>
    </w:div>
    <w:div w:id="1616789185">
      <w:bodyDiv w:val="1"/>
      <w:marLeft w:val="0"/>
      <w:marRight w:val="0"/>
      <w:marTop w:val="0"/>
      <w:marBottom w:val="0"/>
      <w:divBdr>
        <w:top w:val="none" w:sz="0" w:space="0" w:color="auto"/>
        <w:left w:val="none" w:sz="0" w:space="0" w:color="auto"/>
        <w:bottom w:val="none" w:sz="0" w:space="0" w:color="auto"/>
        <w:right w:val="none" w:sz="0" w:space="0" w:color="auto"/>
      </w:divBdr>
    </w:div>
    <w:div w:id="1699358005">
      <w:bodyDiv w:val="1"/>
      <w:marLeft w:val="0"/>
      <w:marRight w:val="0"/>
      <w:marTop w:val="0"/>
      <w:marBottom w:val="0"/>
      <w:divBdr>
        <w:top w:val="none" w:sz="0" w:space="0" w:color="auto"/>
        <w:left w:val="none" w:sz="0" w:space="0" w:color="auto"/>
        <w:bottom w:val="none" w:sz="0" w:space="0" w:color="auto"/>
        <w:right w:val="none" w:sz="0" w:space="0" w:color="auto"/>
      </w:divBdr>
    </w:div>
    <w:div w:id="1707221444">
      <w:bodyDiv w:val="1"/>
      <w:marLeft w:val="0"/>
      <w:marRight w:val="0"/>
      <w:marTop w:val="0"/>
      <w:marBottom w:val="0"/>
      <w:divBdr>
        <w:top w:val="none" w:sz="0" w:space="0" w:color="auto"/>
        <w:left w:val="none" w:sz="0" w:space="0" w:color="auto"/>
        <w:bottom w:val="none" w:sz="0" w:space="0" w:color="auto"/>
        <w:right w:val="none" w:sz="0" w:space="0" w:color="auto"/>
      </w:divBdr>
    </w:div>
    <w:div w:id="1710841043">
      <w:bodyDiv w:val="1"/>
      <w:marLeft w:val="0"/>
      <w:marRight w:val="0"/>
      <w:marTop w:val="0"/>
      <w:marBottom w:val="0"/>
      <w:divBdr>
        <w:top w:val="none" w:sz="0" w:space="0" w:color="auto"/>
        <w:left w:val="none" w:sz="0" w:space="0" w:color="auto"/>
        <w:bottom w:val="none" w:sz="0" w:space="0" w:color="auto"/>
        <w:right w:val="none" w:sz="0" w:space="0" w:color="auto"/>
      </w:divBdr>
    </w:div>
    <w:div w:id="1737438633">
      <w:bodyDiv w:val="1"/>
      <w:marLeft w:val="0"/>
      <w:marRight w:val="0"/>
      <w:marTop w:val="0"/>
      <w:marBottom w:val="0"/>
      <w:divBdr>
        <w:top w:val="none" w:sz="0" w:space="0" w:color="auto"/>
        <w:left w:val="none" w:sz="0" w:space="0" w:color="auto"/>
        <w:bottom w:val="none" w:sz="0" w:space="0" w:color="auto"/>
        <w:right w:val="none" w:sz="0" w:space="0" w:color="auto"/>
      </w:divBdr>
    </w:div>
    <w:div w:id="1743676067">
      <w:bodyDiv w:val="1"/>
      <w:marLeft w:val="0"/>
      <w:marRight w:val="0"/>
      <w:marTop w:val="0"/>
      <w:marBottom w:val="0"/>
      <w:divBdr>
        <w:top w:val="none" w:sz="0" w:space="0" w:color="auto"/>
        <w:left w:val="none" w:sz="0" w:space="0" w:color="auto"/>
        <w:bottom w:val="none" w:sz="0" w:space="0" w:color="auto"/>
        <w:right w:val="none" w:sz="0" w:space="0" w:color="auto"/>
      </w:divBdr>
    </w:div>
    <w:div w:id="1753967896">
      <w:bodyDiv w:val="1"/>
      <w:marLeft w:val="0"/>
      <w:marRight w:val="0"/>
      <w:marTop w:val="0"/>
      <w:marBottom w:val="0"/>
      <w:divBdr>
        <w:top w:val="none" w:sz="0" w:space="0" w:color="auto"/>
        <w:left w:val="none" w:sz="0" w:space="0" w:color="auto"/>
        <w:bottom w:val="none" w:sz="0" w:space="0" w:color="auto"/>
        <w:right w:val="none" w:sz="0" w:space="0" w:color="auto"/>
      </w:divBdr>
    </w:div>
    <w:div w:id="1769236106">
      <w:bodyDiv w:val="1"/>
      <w:marLeft w:val="0"/>
      <w:marRight w:val="0"/>
      <w:marTop w:val="0"/>
      <w:marBottom w:val="0"/>
      <w:divBdr>
        <w:top w:val="none" w:sz="0" w:space="0" w:color="auto"/>
        <w:left w:val="none" w:sz="0" w:space="0" w:color="auto"/>
        <w:bottom w:val="none" w:sz="0" w:space="0" w:color="auto"/>
        <w:right w:val="none" w:sz="0" w:space="0" w:color="auto"/>
      </w:divBdr>
    </w:div>
    <w:div w:id="1770857468">
      <w:bodyDiv w:val="1"/>
      <w:marLeft w:val="0"/>
      <w:marRight w:val="0"/>
      <w:marTop w:val="0"/>
      <w:marBottom w:val="0"/>
      <w:divBdr>
        <w:top w:val="none" w:sz="0" w:space="0" w:color="auto"/>
        <w:left w:val="none" w:sz="0" w:space="0" w:color="auto"/>
        <w:bottom w:val="none" w:sz="0" w:space="0" w:color="auto"/>
        <w:right w:val="none" w:sz="0" w:space="0" w:color="auto"/>
      </w:divBdr>
    </w:div>
    <w:div w:id="1784762297">
      <w:bodyDiv w:val="1"/>
      <w:marLeft w:val="0"/>
      <w:marRight w:val="0"/>
      <w:marTop w:val="0"/>
      <w:marBottom w:val="0"/>
      <w:divBdr>
        <w:top w:val="none" w:sz="0" w:space="0" w:color="auto"/>
        <w:left w:val="none" w:sz="0" w:space="0" w:color="auto"/>
        <w:bottom w:val="none" w:sz="0" w:space="0" w:color="auto"/>
        <w:right w:val="none" w:sz="0" w:space="0" w:color="auto"/>
      </w:divBdr>
    </w:div>
    <w:div w:id="1801875321">
      <w:bodyDiv w:val="1"/>
      <w:marLeft w:val="0"/>
      <w:marRight w:val="0"/>
      <w:marTop w:val="0"/>
      <w:marBottom w:val="0"/>
      <w:divBdr>
        <w:top w:val="none" w:sz="0" w:space="0" w:color="auto"/>
        <w:left w:val="none" w:sz="0" w:space="0" w:color="auto"/>
        <w:bottom w:val="none" w:sz="0" w:space="0" w:color="auto"/>
        <w:right w:val="none" w:sz="0" w:space="0" w:color="auto"/>
      </w:divBdr>
    </w:div>
    <w:div w:id="1802453621">
      <w:bodyDiv w:val="1"/>
      <w:marLeft w:val="0"/>
      <w:marRight w:val="0"/>
      <w:marTop w:val="0"/>
      <w:marBottom w:val="0"/>
      <w:divBdr>
        <w:top w:val="none" w:sz="0" w:space="0" w:color="auto"/>
        <w:left w:val="none" w:sz="0" w:space="0" w:color="auto"/>
        <w:bottom w:val="none" w:sz="0" w:space="0" w:color="auto"/>
        <w:right w:val="none" w:sz="0" w:space="0" w:color="auto"/>
      </w:divBdr>
    </w:div>
    <w:div w:id="1889291666">
      <w:bodyDiv w:val="1"/>
      <w:marLeft w:val="0"/>
      <w:marRight w:val="0"/>
      <w:marTop w:val="0"/>
      <w:marBottom w:val="0"/>
      <w:divBdr>
        <w:top w:val="none" w:sz="0" w:space="0" w:color="auto"/>
        <w:left w:val="none" w:sz="0" w:space="0" w:color="auto"/>
        <w:bottom w:val="none" w:sz="0" w:space="0" w:color="auto"/>
        <w:right w:val="none" w:sz="0" w:space="0" w:color="auto"/>
      </w:divBdr>
    </w:div>
    <w:div w:id="1974753238">
      <w:bodyDiv w:val="1"/>
      <w:marLeft w:val="0"/>
      <w:marRight w:val="0"/>
      <w:marTop w:val="0"/>
      <w:marBottom w:val="0"/>
      <w:divBdr>
        <w:top w:val="none" w:sz="0" w:space="0" w:color="auto"/>
        <w:left w:val="none" w:sz="0" w:space="0" w:color="auto"/>
        <w:bottom w:val="none" w:sz="0" w:space="0" w:color="auto"/>
        <w:right w:val="none" w:sz="0" w:space="0" w:color="auto"/>
      </w:divBdr>
    </w:div>
    <w:div w:id="1981180704">
      <w:bodyDiv w:val="1"/>
      <w:marLeft w:val="0"/>
      <w:marRight w:val="0"/>
      <w:marTop w:val="0"/>
      <w:marBottom w:val="0"/>
      <w:divBdr>
        <w:top w:val="none" w:sz="0" w:space="0" w:color="auto"/>
        <w:left w:val="none" w:sz="0" w:space="0" w:color="auto"/>
        <w:bottom w:val="none" w:sz="0" w:space="0" w:color="auto"/>
        <w:right w:val="none" w:sz="0" w:space="0" w:color="auto"/>
      </w:divBdr>
    </w:div>
    <w:div w:id="2013756775">
      <w:bodyDiv w:val="1"/>
      <w:marLeft w:val="0"/>
      <w:marRight w:val="0"/>
      <w:marTop w:val="0"/>
      <w:marBottom w:val="0"/>
      <w:divBdr>
        <w:top w:val="none" w:sz="0" w:space="0" w:color="auto"/>
        <w:left w:val="none" w:sz="0" w:space="0" w:color="auto"/>
        <w:bottom w:val="none" w:sz="0" w:space="0" w:color="auto"/>
        <w:right w:val="none" w:sz="0" w:space="0" w:color="auto"/>
      </w:divBdr>
    </w:div>
    <w:div w:id="2083792821">
      <w:bodyDiv w:val="1"/>
      <w:marLeft w:val="0"/>
      <w:marRight w:val="0"/>
      <w:marTop w:val="0"/>
      <w:marBottom w:val="0"/>
      <w:divBdr>
        <w:top w:val="none" w:sz="0" w:space="0" w:color="auto"/>
        <w:left w:val="none" w:sz="0" w:space="0" w:color="auto"/>
        <w:bottom w:val="none" w:sz="0" w:space="0" w:color="auto"/>
        <w:right w:val="none" w:sz="0" w:space="0" w:color="auto"/>
      </w:divBdr>
      <w:divsChild>
        <w:div w:id="151332887">
          <w:marLeft w:val="0"/>
          <w:marRight w:val="0"/>
          <w:marTop w:val="0"/>
          <w:marBottom w:val="0"/>
          <w:divBdr>
            <w:top w:val="none" w:sz="0" w:space="0" w:color="auto"/>
            <w:left w:val="none" w:sz="0" w:space="0" w:color="auto"/>
            <w:bottom w:val="none" w:sz="0" w:space="0" w:color="auto"/>
            <w:right w:val="none" w:sz="0" w:space="0" w:color="auto"/>
          </w:divBdr>
          <w:divsChild>
            <w:div w:id="1935355644">
              <w:marLeft w:val="0"/>
              <w:marRight w:val="0"/>
              <w:marTop w:val="0"/>
              <w:marBottom w:val="0"/>
              <w:divBdr>
                <w:top w:val="none" w:sz="0" w:space="0" w:color="auto"/>
                <w:left w:val="none" w:sz="0" w:space="0" w:color="auto"/>
                <w:bottom w:val="none" w:sz="0" w:space="0" w:color="auto"/>
                <w:right w:val="none" w:sz="0" w:space="0" w:color="auto"/>
              </w:divBdr>
              <w:divsChild>
                <w:div w:id="46308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828984">
          <w:marLeft w:val="0"/>
          <w:marRight w:val="0"/>
          <w:marTop w:val="0"/>
          <w:marBottom w:val="0"/>
          <w:divBdr>
            <w:top w:val="none" w:sz="0" w:space="0" w:color="auto"/>
            <w:left w:val="none" w:sz="0" w:space="0" w:color="auto"/>
            <w:bottom w:val="none" w:sz="0" w:space="0" w:color="auto"/>
            <w:right w:val="none" w:sz="0" w:space="0" w:color="auto"/>
          </w:divBdr>
          <w:divsChild>
            <w:div w:id="342825885">
              <w:marLeft w:val="0"/>
              <w:marRight w:val="0"/>
              <w:marTop w:val="0"/>
              <w:marBottom w:val="0"/>
              <w:divBdr>
                <w:top w:val="none" w:sz="0" w:space="0" w:color="auto"/>
                <w:left w:val="none" w:sz="0" w:space="0" w:color="auto"/>
                <w:bottom w:val="none" w:sz="0" w:space="0" w:color="auto"/>
                <w:right w:val="none" w:sz="0" w:space="0" w:color="auto"/>
              </w:divBdr>
              <w:divsChild>
                <w:div w:id="1390029484">
                  <w:marLeft w:val="0"/>
                  <w:marRight w:val="0"/>
                  <w:marTop w:val="0"/>
                  <w:marBottom w:val="0"/>
                  <w:divBdr>
                    <w:top w:val="none" w:sz="0" w:space="0" w:color="auto"/>
                    <w:left w:val="none" w:sz="0" w:space="0" w:color="auto"/>
                    <w:bottom w:val="none" w:sz="0" w:space="0" w:color="auto"/>
                    <w:right w:val="none" w:sz="0" w:space="0" w:color="auto"/>
                  </w:divBdr>
                  <w:divsChild>
                    <w:div w:id="334000508">
                      <w:marLeft w:val="0"/>
                      <w:marRight w:val="0"/>
                      <w:marTop w:val="0"/>
                      <w:marBottom w:val="0"/>
                      <w:divBdr>
                        <w:top w:val="none" w:sz="0" w:space="0" w:color="auto"/>
                        <w:left w:val="none" w:sz="0" w:space="0" w:color="auto"/>
                        <w:bottom w:val="none" w:sz="0" w:space="0" w:color="auto"/>
                        <w:right w:val="none" w:sz="0" w:space="0" w:color="auto"/>
                      </w:divBdr>
                      <w:divsChild>
                        <w:div w:id="359285138">
                          <w:marLeft w:val="0"/>
                          <w:marRight w:val="0"/>
                          <w:marTop w:val="0"/>
                          <w:marBottom w:val="0"/>
                          <w:divBdr>
                            <w:top w:val="none" w:sz="0" w:space="0" w:color="auto"/>
                            <w:left w:val="none" w:sz="0" w:space="0" w:color="auto"/>
                            <w:bottom w:val="none" w:sz="0" w:space="0" w:color="auto"/>
                            <w:right w:val="none" w:sz="0" w:space="0" w:color="auto"/>
                          </w:divBdr>
                          <w:divsChild>
                            <w:div w:id="1557399006">
                              <w:marLeft w:val="0"/>
                              <w:marRight w:val="0"/>
                              <w:marTop w:val="0"/>
                              <w:marBottom w:val="0"/>
                              <w:divBdr>
                                <w:top w:val="none" w:sz="0" w:space="0" w:color="auto"/>
                                <w:left w:val="none" w:sz="0" w:space="0" w:color="auto"/>
                                <w:bottom w:val="none" w:sz="0" w:space="0" w:color="auto"/>
                                <w:right w:val="none" w:sz="0" w:space="0" w:color="auto"/>
                              </w:divBdr>
                              <w:divsChild>
                                <w:div w:id="337926249">
                                  <w:marLeft w:val="0"/>
                                  <w:marRight w:val="0"/>
                                  <w:marTop w:val="0"/>
                                  <w:marBottom w:val="0"/>
                                  <w:divBdr>
                                    <w:top w:val="none" w:sz="0" w:space="0" w:color="auto"/>
                                    <w:left w:val="none" w:sz="0" w:space="0" w:color="auto"/>
                                    <w:bottom w:val="none" w:sz="0" w:space="0" w:color="auto"/>
                                    <w:right w:val="none" w:sz="0" w:space="0" w:color="auto"/>
                                  </w:divBdr>
                                  <w:divsChild>
                                    <w:div w:id="229851548">
                                      <w:marLeft w:val="0"/>
                                      <w:marRight w:val="0"/>
                                      <w:marTop w:val="0"/>
                                      <w:marBottom w:val="0"/>
                                      <w:divBdr>
                                        <w:top w:val="none" w:sz="0" w:space="0" w:color="auto"/>
                                        <w:left w:val="none" w:sz="0" w:space="0" w:color="auto"/>
                                        <w:bottom w:val="none" w:sz="0" w:space="0" w:color="auto"/>
                                        <w:right w:val="none" w:sz="0" w:space="0" w:color="auto"/>
                                      </w:divBdr>
                                      <w:divsChild>
                                        <w:div w:id="778305810">
                                          <w:marLeft w:val="0"/>
                                          <w:marRight w:val="0"/>
                                          <w:marTop w:val="0"/>
                                          <w:marBottom w:val="0"/>
                                          <w:divBdr>
                                            <w:top w:val="none" w:sz="0" w:space="0" w:color="auto"/>
                                            <w:left w:val="none" w:sz="0" w:space="0" w:color="auto"/>
                                            <w:bottom w:val="none" w:sz="0" w:space="0" w:color="auto"/>
                                            <w:right w:val="none" w:sz="0" w:space="0" w:color="auto"/>
                                          </w:divBdr>
                                          <w:divsChild>
                                            <w:div w:id="324016117">
                                              <w:marLeft w:val="0"/>
                                              <w:marRight w:val="0"/>
                                              <w:marTop w:val="0"/>
                                              <w:marBottom w:val="0"/>
                                              <w:divBdr>
                                                <w:top w:val="none" w:sz="0" w:space="0" w:color="auto"/>
                                                <w:left w:val="none" w:sz="0" w:space="0" w:color="auto"/>
                                                <w:bottom w:val="none" w:sz="0" w:space="0" w:color="auto"/>
                                                <w:right w:val="none" w:sz="0" w:space="0" w:color="auto"/>
                                              </w:divBdr>
                                              <w:divsChild>
                                                <w:div w:id="1214463638">
                                                  <w:marLeft w:val="0"/>
                                                  <w:marRight w:val="0"/>
                                                  <w:marTop w:val="0"/>
                                                  <w:marBottom w:val="0"/>
                                                  <w:divBdr>
                                                    <w:top w:val="none" w:sz="0" w:space="0" w:color="auto"/>
                                                    <w:left w:val="none" w:sz="0" w:space="0" w:color="auto"/>
                                                    <w:bottom w:val="none" w:sz="0" w:space="0" w:color="auto"/>
                                                    <w:right w:val="none" w:sz="0" w:space="0" w:color="auto"/>
                                                  </w:divBdr>
                                                  <w:divsChild>
                                                    <w:div w:id="1412117386">
                                                      <w:marLeft w:val="0"/>
                                                      <w:marRight w:val="0"/>
                                                      <w:marTop w:val="0"/>
                                                      <w:marBottom w:val="0"/>
                                                      <w:divBdr>
                                                        <w:top w:val="none" w:sz="0" w:space="0" w:color="auto"/>
                                                        <w:left w:val="none" w:sz="0" w:space="0" w:color="auto"/>
                                                        <w:bottom w:val="none" w:sz="0" w:space="0" w:color="auto"/>
                                                        <w:right w:val="none" w:sz="0" w:space="0" w:color="auto"/>
                                                      </w:divBdr>
                                                      <w:divsChild>
                                                        <w:div w:id="1334213759">
                                                          <w:marLeft w:val="0"/>
                                                          <w:marRight w:val="0"/>
                                                          <w:marTop w:val="0"/>
                                                          <w:marBottom w:val="0"/>
                                                          <w:divBdr>
                                                            <w:top w:val="none" w:sz="0" w:space="0" w:color="auto"/>
                                                            <w:left w:val="none" w:sz="0" w:space="0" w:color="auto"/>
                                                            <w:bottom w:val="none" w:sz="0" w:space="0" w:color="auto"/>
                                                            <w:right w:val="none" w:sz="0" w:space="0" w:color="auto"/>
                                                          </w:divBdr>
                                                          <w:divsChild>
                                                            <w:div w:id="179832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133885">
                                                  <w:marLeft w:val="0"/>
                                                  <w:marRight w:val="0"/>
                                                  <w:marTop w:val="0"/>
                                                  <w:marBottom w:val="0"/>
                                                  <w:divBdr>
                                                    <w:top w:val="none" w:sz="0" w:space="0" w:color="auto"/>
                                                    <w:left w:val="none" w:sz="0" w:space="0" w:color="auto"/>
                                                    <w:bottom w:val="none" w:sz="0" w:space="0" w:color="auto"/>
                                                    <w:right w:val="none" w:sz="0" w:space="0" w:color="auto"/>
                                                  </w:divBdr>
                                                  <w:divsChild>
                                                    <w:div w:id="1112214655">
                                                      <w:marLeft w:val="0"/>
                                                      <w:marRight w:val="0"/>
                                                      <w:marTop w:val="0"/>
                                                      <w:marBottom w:val="0"/>
                                                      <w:divBdr>
                                                        <w:top w:val="none" w:sz="0" w:space="0" w:color="auto"/>
                                                        <w:left w:val="none" w:sz="0" w:space="0" w:color="auto"/>
                                                        <w:bottom w:val="none" w:sz="0" w:space="0" w:color="auto"/>
                                                        <w:right w:val="none" w:sz="0" w:space="0" w:color="auto"/>
                                                      </w:divBdr>
                                                      <w:divsChild>
                                                        <w:div w:id="1863277449">
                                                          <w:marLeft w:val="0"/>
                                                          <w:marRight w:val="0"/>
                                                          <w:marTop w:val="0"/>
                                                          <w:marBottom w:val="0"/>
                                                          <w:divBdr>
                                                            <w:top w:val="none" w:sz="0" w:space="0" w:color="auto"/>
                                                            <w:left w:val="none" w:sz="0" w:space="0" w:color="auto"/>
                                                            <w:bottom w:val="none" w:sz="0" w:space="0" w:color="auto"/>
                                                            <w:right w:val="none" w:sz="0" w:space="0" w:color="auto"/>
                                                          </w:divBdr>
                                                          <w:divsChild>
                                                            <w:div w:id="38760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0033734">
      <w:bodyDiv w:val="1"/>
      <w:marLeft w:val="0"/>
      <w:marRight w:val="0"/>
      <w:marTop w:val="0"/>
      <w:marBottom w:val="0"/>
      <w:divBdr>
        <w:top w:val="none" w:sz="0" w:space="0" w:color="auto"/>
        <w:left w:val="none" w:sz="0" w:space="0" w:color="auto"/>
        <w:bottom w:val="none" w:sz="0" w:space="0" w:color="auto"/>
        <w:right w:val="none" w:sz="0" w:space="0" w:color="auto"/>
      </w:divBdr>
    </w:div>
    <w:div w:id="2102532260">
      <w:bodyDiv w:val="1"/>
      <w:marLeft w:val="0"/>
      <w:marRight w:val="0"/>
      <w:marTop w:val="0"/>
      <w:marBottom w:val="0"/>
      <w:divBdr>
        <w:top w:val="none" w:sz="0" w:space="0" w:color="auto"/>
        <w:left w:val="none" w:sz="0" w:space="0" w:color="auto"/>
        <w:bottom w:val="none" w:sz="0" w:space="0" w:color="auto"/>
        <w:right w:val="none" w:sz="0" w:space="0" w:color="auto"/>
      </w:divBdr>
    </w:div>
    <w:div w:id="2122720340">
      <w:bodyDiv w:val="1"/>
      <w:marLeft w:val="0"/>
      <w:marRight w:val="0"/>
      <w:marTop w:val="0"/>
      <w:marBottom w:val="0"/>
      <w:divBdr>
        <w:top w:val="none" w:sz="0" w:space="0" w:color="auto"/>
        <w:left w:val="none" w:sz="0" w:space="0" w:color="auto"/>
        <w:bottom w:val="none" w:sz="0" w:space="0" w:color="auto"/>
        <w:right w:val="none" w:sz="0" w:space="0" w:color="auto"/>
      </w:divBdr>
    </w:div>
    <w:div w:id="213674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55223-7AB8-4094-A8A0-4AD71F1EB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120</Pages>
  <Words>36778</Words>
  <Characters>180087</Characters>
  <Application>Microsoft Office Word</Application>
  <DocSecurity>0</DocSecurity>
  <Lines>1500</Lines>
  <Paragraphs>432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Zannelee</dc:creator>
  <cp:keywords/>
  <dc:description/>
  <cp:lastModifiedBy>Yolandi</cp:lastModifiedBy>
  <cp:revision>34</cp:revision>
  <dcterms:created xsi:type="dcterms:W3CDTF">2025-01-16T12:27:00Z</dcterms:created>
  <dcterms:modified xsi:type="dcterms:W3CDTF">2025-02-19T19:18:00Z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b4b81cc8-c15a-4179-8d05-0cd28abe8e56</vt:lpwstr>
  </property>
</Properties>
</file>