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46E41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întotdeauna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ocupe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loc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demers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puternic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găsi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motivația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necesară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, nu-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stabili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direcție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precisă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consecință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cale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coerentă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urmat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Lipsa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transformă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anevoios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alegere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necesita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analiză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exhaustivă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raționare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consum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ridicat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psihică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momentul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deplin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congruent,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decizie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găsește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locul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natural,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necesita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uriașe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gândire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aproape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instinctiv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deoarece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știi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rezonezi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emoțional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respectivul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287699D1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puternic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porți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regrete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resentimente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propriile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alegeri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părea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drumul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sentimentul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pierdere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disperare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identifica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singur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personal, care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obicei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află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aproape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suflet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aspectele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materiale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motor interior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punct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vedere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emoțional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hotărât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deciziile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care 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68F7B779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exercițiu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util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a-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găsi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adevăratul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a-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imagina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ta la 90 de ani.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exemplu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cazul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meu, m-am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văzut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mijlocul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familiei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bucurându-mă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prezența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nepoților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ținându-i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brațe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jucându-mă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Această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imagine mi-a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suficientă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înțelege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a-mi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atinge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obiectiv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de o stare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fizică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bună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stabilitate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familială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Doar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asigur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70, 80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90 de ani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necesară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face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mi-am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propus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decurg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firesc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numără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preocuparea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constantă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condiția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fizică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întreținerea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vieți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echilibrate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024680EA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știi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vârstă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avansată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e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exercițiu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mental de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revenire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înapoi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treptat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cinci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cinci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ani.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90 de ani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legăn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nepot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brațe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până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atunci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suficient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cultivat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prietenos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meu.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tratamente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medicamentoase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abia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70 de ani,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deja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un grad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avansat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degradare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înseamnă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mulțumești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soluții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avarie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Or,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calea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sigură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naturală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grijă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tine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acum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înainte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problemele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acutizeze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65CC5052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funcție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la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pornești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revenirea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reconstrucția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facile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greoaie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uneori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colon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citi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întregului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organism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bună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măsură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psihică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însumi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pornit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la 120-125 kg,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sedentară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cronic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anxietate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depresie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manifestate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până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38 de ani.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Păstrând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mod de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trăi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era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imposibil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jurul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60-70 de ani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trăi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împlinit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alături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familie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boli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permite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fericire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senină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care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căutăm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6A324649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trăit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impresia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efectele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nocive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târziu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recupera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ușurință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boala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accelerează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ritmul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ai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scapi. Este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cerc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vicios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stresul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cronic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nopțile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nedormite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alimentația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dezordonată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sedentarismul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ridicat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rang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Peste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adaugă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frica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permanentă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plus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aroganța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altera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vreodată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mințeam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acum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realitatea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venit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implacabil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25BF4FF7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lastRenderedPageBreak/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clipa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apar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diagnosticele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hârtie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analizele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confirmă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boala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minciuni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trăiesc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maximum,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fi”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destramă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Dispariția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bruscă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scuzelor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cârjelor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psihologice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dureroasă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Este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moment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înțelegi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greșit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prima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dispus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privești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retrospectiv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ochi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lucizi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dintre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atitudinea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mâncăm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scurtă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trăită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realmente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bolnav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face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întregul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tău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sistem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valori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zdruncină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temelii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376B6A5B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Ideal,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conștientizezi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înainte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a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târziu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seama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important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previi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timp.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Realitatea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puțini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oameni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ascultă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semnalele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discrete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avertizările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jur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preferând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vadă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abia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atunci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boala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lovește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cineva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apropiat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Partea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bună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au o capacitate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remarcabilă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regenerare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oferi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șansa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„upgrade”,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deciziile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corecte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momentul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potrivit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cazul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meu,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diagnosticul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350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simptome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însoțitoare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m-au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făcut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deschid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ochii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gata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adopt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decizii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radicale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altădată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, le-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respins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prilejul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resurse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latente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care nu 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lăsam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suprafață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2EDC04AB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experiența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personală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altora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deseori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un „trigger”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puternic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de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declic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urnească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Mai ales,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amăgim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singuri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vedem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șansa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vindecare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diminuează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măsură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îndepărtăm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momentul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ideal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măsuri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schimbări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30 de ani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60,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deja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vulnerabil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revenire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complică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60 nu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imposibil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necesită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suplimentar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determinare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măsură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49ABE545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amintesc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doamna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doctor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diabetolog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spus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fac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schimbările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necesare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șanse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vârsta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jur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50 de ani)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moment, mi-am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seama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acționez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găsit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motor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motivație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convertit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benefic,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frica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–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a-mi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reseta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creierul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nou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6287570A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personal, ai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motivație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asigură-te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permanență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direcția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șinele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ghidează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roțile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trenului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funcționează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nicio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cale „pe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jumătate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minciună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îngâmfare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funcționează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nicio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transformare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hrănită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cunoaștere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interioară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sinceră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acceptare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sine,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adevărat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drum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oferă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viziune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proaspătă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asupra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vieții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7D2305B4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trecut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la 120-125 kg,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simptome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vizibile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oboseală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cronică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lipsă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vlagă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), la 100 kg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ameliorare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considerabilă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simptome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primit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la medic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foaie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permise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nepermise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restricționate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), un set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sumar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sfaturi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medicamente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Practic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înregistrat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diabetic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trimis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acasă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un protocol standard,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discuții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despre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psihicul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posibile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abordări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alternative.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Doctorul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ideea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probabil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insulină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două-trei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medicamente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(precum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Diaprel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Metformină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altceva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contracararea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efectelor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secundare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date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Metformină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).</w:t>
      </w:r>
    </w:p>
    <w:p w14:paraId="439EB9E2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lastRenderedPageBreak/>
        <w:t xml:space="preserve">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măsor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observând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cum, de la 300,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scăzuse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valori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50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70.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informat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-o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doamna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doctor, care mi-a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Diaprelul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Metformina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rămas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pricina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simptomelor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neplăcute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care mi 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dădea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mi s-a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prescris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pastilă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suplimentară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menită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reducă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respectivele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efecte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adverse.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paralel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deja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făceam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schimbări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majore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efecte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rapide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necesitat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reajustări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medicației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Doctorul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știa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:</w:t>
      </w:r>
    </w:p>
    <w:p w14:paraId="3B4DF7BB" w14:textId="77777777" w:rsidR="009768CA" w:rsidRPr="009768CA" w:rsidRDefault="009768CA" w:rsidP="009768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stabilisem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program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somn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culcându-mă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cel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târziu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11-12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noaptea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3925989A" w14:textId="77777777" w:rsidR="009768CA" w:rsidRPr="009768CA" w:rsidRDefault="009768CA" w:rsidP="009768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Renunțasem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prăjeli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excesul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carbohidrați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zahăr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cantități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aliniat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regimul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neapărat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strict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modelul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impus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).</w:t>
      </w:r>
    </w:p>
    <w:p w14:paraId="725C1359" w14:textId="77777777" w:rsidR="009768CA" w:rsidRPr="009768CA" w:rsidRDefault="009768CA" w:rsidP="009768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Începusem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mișc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zi;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stăteam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computer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2-3 ore.</w:t>
      </w:r>
    </w:p>
    <w:p w14:paraId="515F4181" w14:textId="77777777" w:rsidR="009768CA" w:rsidRPr="009768CA" w:rsidRDefault="009768CA" w:rsidP="009768C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Făceam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ședințe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psiholog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citeam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despre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nutriție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ascultam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podcasturi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medicale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dezvoltare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personală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4E60DB96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câteva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scăzut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rapid,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medicația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concepută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diabetic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sedentar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haotic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mi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potrivea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Văzând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întâmplă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întreb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cumva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protocolul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standardizat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ducea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întreagă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medicamente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insulină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Practic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regăseam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scenariu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era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destinată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existență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dependentă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farmacie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fericire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m-am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mobilizat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rămas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un moment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Metformina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un alt medicament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combată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efectele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nedorite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tot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simțeam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largul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meu.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plus,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pastilele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prescrise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mi-au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rămas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neatinse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promisiunea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de a face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insulină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s-a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transformat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niciodată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realitate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74D4EEA4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prezent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oscilează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80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120,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simptomatologia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specifică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aproape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dispărut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acuz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doamna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doctor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nimic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cred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aplicat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procedura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obișnuită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consider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om cu 120 de kg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lăsat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plece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la cabinet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abordare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amplă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ofere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perspectivă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completă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înțeleagă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originile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bolii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opțiunile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tratament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efectele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termen lung.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competența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medic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–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analize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prescrie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tratamente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conform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ghidurilor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Atunci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întrebarea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cine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persoana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un loc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psihicul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nutriția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stilul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alternativele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?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pacientul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înclinația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forța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căuta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singur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ciclu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medicației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constante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27D41206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îmbrățișa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teorii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conspiraționiste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observ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gol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societate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explică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faptul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tip 2,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cazuri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vindecat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inversat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măsuri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dedicate –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slăbit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semnificativ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predominant vegetal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mișcare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fizică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zilnică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Efectele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benefice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văd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elimina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necesitatea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intervenții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medicamentoase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termen lung.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Scăderea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mod serios (15-20 kg),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nutriției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reducerea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drastică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zahărului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produselor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indice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ridicat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)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mișcarea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constantă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(cel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puțin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30-50 minute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viguros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zi)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cheia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resetării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diagnosticului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Desigur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menționat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drumul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niciodată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linear;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suișuri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coborâșuri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necesită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disciplină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durata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vieții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o cale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tratament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calcul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prezentată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consultul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medical.</w:t>
      </w:r>
    </w:p>
    <w:p w14:paraId="0DC4412E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măsură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avansat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descoperit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anumite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principii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valabile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care nu 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discuție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idei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sprijini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vindecare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lastRenderedPageBreak/>
        <w:t>chiar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sunt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100%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dovedite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științific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opinia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aplici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3D0542C0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zahăr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surprins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văd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comerț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găsit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produs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zahăr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adăugat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Aproape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zahăr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sub diverse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forme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produsele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adevărat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sunt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rarități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adevărat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joc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detectiv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identifici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conținut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zero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zahăr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0DDE8CB4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Carbohidrații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fibrele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Informațiile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despre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numărul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carbohidrați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fibre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ambalaje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spun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povestea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sunt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punct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aliment 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fibre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are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indice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mic.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Morala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conținut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ridicat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fibre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eviți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creșterile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bruște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2DC89DC6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Laptele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clasic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Laptele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comerț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–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laptele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animal,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forma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obișnuită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–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conține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lactoză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elemente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ridica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deja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dezechilibru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metabolic (pre-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), e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înlocuiești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iaurt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kefir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lapte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vegetal, care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are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conținut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zahăr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mic.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plus, natura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laptele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animal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animal,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dezvolte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rapid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găsească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plăcut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gust,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consumul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omului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adult.</w:t>
      </w:r>
    </w:p>
    <w:p w14:paraId="04597A3E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Legume la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discreție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legume,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special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culoare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verde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închis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bine.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Carnea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colesterol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dăuna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refacere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pancreasului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Omul,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serie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studii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structura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degrabă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adaptat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vegetarian.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consumi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carne,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caută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surse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naturale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Mezelurile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intens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obicei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ieftine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aditivi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) sunt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complet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contraindicate.</w:t>
      </w:r>
    </w:p>
    <w:p w14:paraId="77B350AC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Micul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dejun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Este important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ziua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substanțe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oferă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sațietate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durată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Semințele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cerealele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sunt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elemente-cheie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ovăz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secară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chia,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chimen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negru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tărâțe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grâu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semințe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in.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combini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fructe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pădure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turmeric (curcuma),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scorțișoară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piper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negru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nuci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braziliene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drojdie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inactivă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etc.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furnizează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nutrienți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calitate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ales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gătită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combinată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corect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352AC082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Importanța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apei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Hidratarea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crucială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Apa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reglează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mineralele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au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rol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preferă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folosească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numai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filtrată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aceasta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săracă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minerale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general, 2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litri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zi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reprezintă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minim,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depinde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nivel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variabile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442815F7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Efectul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„yo-yo”.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uman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tendința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revină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avută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vreodată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mecanism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străvechi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supraviețuire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perioadele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hrana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era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puțină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slăbești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organismul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reduce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ritmul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metabolismului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încerca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păstreze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rezervele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apar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pofte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foame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menții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echilibrul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50DF7D4C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Regula de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bază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slăbit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Consumul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caloric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cheltuiala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energetică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Este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știi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rata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metabolismului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bazal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mănânci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sub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nivel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menținând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fizic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scăderea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înaintarea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vârstă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metabolismul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coboară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pildă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piperul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)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ușoară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creștere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acestuia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Sportul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esențial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surprinzător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întotdeauna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eficientă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metodă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slăbit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deoarece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apetitul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oameni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 important,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folosești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sprijin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mișcare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inclusiv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(10.000-15.000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).</w:t>
      </w:r>
    </w:p>
    <w:p w14:paraId="28D69AE9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lastRenderedPageBreak/>
        <w:t>Monitorizare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constantă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vorbim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ceas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inteligent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(Garmin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alt brand)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cântar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smart,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dispozitive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urmărești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progresul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Funcțiile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sociale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stimul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bun –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competițiile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amicale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prietenii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obiectivul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principal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slăbitul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cântări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două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zi (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dimineața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înainte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micul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dejun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seara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aceleași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condiții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).</w:t>
      </w:r>
    </w:p>
    <w:p w14:paraId="4C01AF5D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Atenție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tendința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generală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oscila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la o zi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diverse motive (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retenția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lichide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mese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bogate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etc.).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Contează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media pe 3-5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creștere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termen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lung, e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semn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verifici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scăpat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alimentația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sub control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modificat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nivelul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Contează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mănânci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distras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(ă) de TV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telefon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creierul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înregistrează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deplin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mâncatului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foamea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revine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repede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77B17100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Alimente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puțin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calorice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raportate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volum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Principiul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consumi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au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puține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calorii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lor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grame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sațietate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aport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caloric mare.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asemenea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e important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semnalul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sațietate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creier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întârziere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aproximativ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20 de minute,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oprești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mâncat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puțin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hrană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6D49149E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Mișcarea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naturală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fie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intens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neapărat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Curățenia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grădinăritul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activitățile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gospodărești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fi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excelent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ajutor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lupta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kilogramele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Învață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bucuri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cauți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scările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locul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liftului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parchezi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mall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jos.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Omul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construit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natură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aer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liber,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folosească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mușchii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27A8E8E9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Legătura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 xml:space="preserve"> cu natura.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Stai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afară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privește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soarele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norii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natural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noastră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deoarece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 specie,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milioane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ani ne-am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dezvoltat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natură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vânând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trăind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plante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Creierul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s-au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adaptat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integral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pereți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ritm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alert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tehnologie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15FC01B2" w14:textId="77777777" w:rsidR="009768CA" w:rsidRPr="009768CA" w:rsidRDefault="009768CA" w:rsidP="009768C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Somnul</w:t>
      </w:r>
      <w:proofErr w:type="spellEnd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.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principalul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pilon 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regenerării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vindecării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slăbești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eficient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somn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bun de 7-8 ore. E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culci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jur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10-11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cel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târziu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12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noaptea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pauză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somn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prânz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benefică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Contează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enorm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calitatea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somnului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investește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saltea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asigură-te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întuneric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deplin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cameră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folosind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obloane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lumină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simulează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răsăritul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trezești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devreme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răsare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soarele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proteja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ritmul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circadian.</w:t>
      </w:r>
    </w:p>
    <w:p w14:paraId="7FD9D557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Este important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încredere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„Eu pot,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tu.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idei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le-am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adunat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parcurs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nenumărate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surse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–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cărți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podcasturi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materiale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online –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le-am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testat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pielea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Nu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nimic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extraordinar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nimic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revoluționar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Doar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sinteză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mine,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funcționează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ancoră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reazem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relativ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simplu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scurt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intens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un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hei-rup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de moment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Dar e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ușor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bucuri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prematur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primele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rezultate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renunți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definitiv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lucrurile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merg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dorit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62DA55FA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Important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ridici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drumul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oricâte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reamintești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constant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principiile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aduc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calea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dorită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repetarea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lucruri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citirea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lor din nou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nou,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reconectarea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motivația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inițială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formă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recăpătare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pozitive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ne-a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determinat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6D213CE5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lastRenderedPageBreak/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cultivi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credința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adevărat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Adevărul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simplu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”. Doar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îndoiala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neîncrederea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interioară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submina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șoptindu-ți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suficient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capabil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(ă).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conștient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(ă)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deja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concreți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limpede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direcția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potrivită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Tot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făcut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acționezi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menții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ritmul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gânduri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emoții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negative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te-ar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sabota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vreo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problemă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e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rezolvi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decizi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afectează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-un interval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scurt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Orice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ruminație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mentală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reflecție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îndelungată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repetitivă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asupra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aceleiași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probleme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) duce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convertește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2F2A1EAB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Ferește-te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verși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negativă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asupra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dragi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deoarece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cerc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vicios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sabotează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vindecare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Zahărul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pericol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real,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fiind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tot,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ales sub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denumiri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apar direct la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zahăr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ingrediente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chimiei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înțelegi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întâmplă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exemplu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maltitolul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deseori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folosit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substitut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figurează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zahăr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efecte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nedorite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asupra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7DE75B29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Glucidele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nocive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special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atunci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puține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fibre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produs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conține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10 g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fibre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grame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considera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sigur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important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uiți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indicele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general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reacționezi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personal.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Fibrele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încetinesc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absorbția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glucidelor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fac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minuni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noapte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Nu ai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transformi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radical un aliment care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conține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fibre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adăugând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tărâțe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deasupra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pâine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albă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pâine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albă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semințe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2FA13A51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Pâinea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integrală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alegere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bună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variații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pâine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consistentă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semințe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boabe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utilă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aportul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fibre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nutrienți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Supa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asemenea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opțiune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excelentă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deoarece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emulsie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lichid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complex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oferă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sațietate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mănânci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ingredientele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separat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efect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57470A2B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E important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înțelegi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cazul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fumatului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fumător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țigară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zi.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tot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acolo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dependentă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următoarea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nicotină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Doar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renunțarea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completă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definitivă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face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acum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sunt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nefumător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”. Similar,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cazul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reușești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scazi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glicemia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corect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moment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eliberare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„nu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convingerea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posibil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pașii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susținuți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obiectiv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5B5DFE2B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Sigur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drum de-o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drumul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purta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proiectat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90 de ani. Eu mi-am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așternut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rânduri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revin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atunci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inevitabil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cădea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punct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fix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ridic.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măsură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îmbunătățește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firesc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uiți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gravitatea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momentului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inițial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atâta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disciplină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recitind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note,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reamintești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emoția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conștientizarea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drumul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bun.</w:t>
      </w:r>
    </w:p>
    <w:p w14:paraId="3FEC9CB3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Este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ușor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schimbări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termen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scurt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depășești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obstacol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izolat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întoarcerea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vechile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obiceiuri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ușoară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ta nu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așezată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stabile. E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construiești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structuri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solide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știi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imediat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îndepărtezi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reveni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Acesta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sensul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1 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schimbării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uiți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determinat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pleci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drum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împrospătezi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 ca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oglindă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trecut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privești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pornit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73445A23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lastRenderedPageBreak/>
        <w:t xml:space="preserve">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obișnuim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mergem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calea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bătătorită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roțile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mașini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șleau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ieși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acolo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apucat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drumul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greșit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creierul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mușchii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stomacul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celulele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tale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amintesc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funcționa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 natural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repetăm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aceleași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tipare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profundă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cere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curaj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perseverență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Multe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dintre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concluziile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s-au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născut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lecturi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podcasturi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discuții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profesioniști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folosirea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propriului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simț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Am ales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aplic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potrivește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direcției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mele,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ignorând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rezona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mine.</w:t>
      </w:r>
    </w:p>
    <w:p w14:paraId="2042EC20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Adoptă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comportamentul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omului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deja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devenit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comporți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repede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acolo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amâna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mâine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pas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imediat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clipa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observi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place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renunță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reconfigurează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încearcă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altceva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42694165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Deja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persoană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îmbunătățită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oprești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gândurile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negative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manifeste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noua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realitate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Orice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problemă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alocă-i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30-50 de minute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atenție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decizie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prizonierul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propriilor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griji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Lipsa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deciziei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cel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focar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Orice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hotărâre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corecta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ulterior,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incertitudinea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consumă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prețios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5AFE9B41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privește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relația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Dumnezeu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înțelege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diferit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Eu cred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universală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leagă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intra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armonie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Biserica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Ortodoxă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oferă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rândul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surse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înțelepciune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mii de ani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experiență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Postul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religios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exemplu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limitează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carnea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prevede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perioade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post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negru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principii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vedem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regăsesc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recomandările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medicale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moderne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privind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restricțiile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religia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biserica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adoptat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stiluri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testate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verificate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generații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-au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dovedit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valoarea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7496E51A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lucru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despre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traiul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omului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comuniune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plantele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naturale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tradițiile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vechi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Dincolo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preceptele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religioase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spiritualitatea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credința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reduce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stresul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aduce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calm, un factor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cheie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menținerea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sănătății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uităm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vindecarea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vine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interiorul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nostru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pastile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5BE00424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privim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realist la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trăiau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înaintașii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noștri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suntem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adaptați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 specie,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modernă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hiper-tehnologizată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provin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serie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boli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odinioară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fie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fie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erau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extrem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rare.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Suntem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forțați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volum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excesiv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alimentație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industrială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plină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aditivi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ritm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alert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depășește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capacitatea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biologică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psihică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favorizează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apariția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problemelor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3C0BAFEC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Boala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instalează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noapte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; e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amplifică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semnele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apar,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suntem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deja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periculoasă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modernă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agravează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lucrurile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combinând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alimentația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defectuoasă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sedentarismul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lipsa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somnului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anxietate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depresie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suprasolicitare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Suntem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tentați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credem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face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iluzie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Prețul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alegeri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, la un moment dat.</w:t>
      </w:r>
    </w:p>
    <w:p w14:paraId="2768B838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Mai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predispoziția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genetică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care,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stimulată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printr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dezordonat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duce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manifestarea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bolii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absența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factorilor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declanșatori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genele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respective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rămas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inofensive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Indiferent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moștenirea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genetică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alimentație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naturală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somn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lastRenderedPageBreak/>
        <w:t>mișcarea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constantă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reduce dramatic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șansele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afecțiunea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instaleze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îmbunătăți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semnificativ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evoluția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776FFAC2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scurt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secretul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conștientizezi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propriul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tău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proiectat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simplu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echilibrat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armonie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natura, cu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consum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limitat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zahăr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grăsimi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somn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suficient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moderat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Orice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abatere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majoră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traseu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traduce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treptat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Vestea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bună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de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inversa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afecțiuni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motivația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ta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autentică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acțiunile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sunt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susținute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1DF3CA15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apărut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această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compilație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idei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–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biblie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personală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întorc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-mi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reamintesc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pornit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drum.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Învățarea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consecvență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salturi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ocazionale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E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obsedat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(ă)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viteză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nu-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impui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ritm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epuizează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Evoluția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are loc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uneori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salturi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alteori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platouri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direcția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corectă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progresul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cumulează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un moment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ireversibilă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2C9C46CC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Beneficiind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efectul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compunere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(compound effect),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obicei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întreținut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acumulează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produce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rezultate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considerabile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timp.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Invers,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obicei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nesănătos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repetat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duce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degradare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termen lung.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Progresiv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dorit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-o la 90 de ani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opus,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confrunți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multiple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complicații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care ai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eviți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0254B84F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Întotdeauna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urnești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obicei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nou, exact cum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forță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mișcare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obiect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masiv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viteză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simplu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menținut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vechi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obicei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negativ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înrădăcinat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e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oprit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deja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viteză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ta.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e crucial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înțelegi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anume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dorești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fixezi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intenția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folosești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inițială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lucrurile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mișcare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072F6B05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Pe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nimic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împiedică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bucuri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un aliment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nesănătos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activitate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nu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optimă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punct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vedere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medical,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atâta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timp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excepție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nou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obicei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frecvent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Conștiența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face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diferența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știi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exact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dispus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(ă)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compensezi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niciun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păcat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a-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permite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scăpări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”. Devine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periculos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pierzi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controlul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revii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tiparele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nocive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amăgindu-te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„nu-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nimic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repeți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abatere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41295AC3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E fundamental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reamintești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binele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atrage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bine,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atrage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Mai bine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zilnic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efort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uriaș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renunți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contează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adevărat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direcția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îndrepți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ascendentă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uneori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stagnezi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sus.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descendentă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oprești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ajunge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inevitabil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punctul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cel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jos.</w:t>
      </w:r>
      <w:proofErr w:type="spellEnd"/>
    </w:p>
    <w:p w14:paraId="6A8BC14C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Totodată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e important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reglezi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așteptările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înțelegi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vedea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întotdeauna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progrese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rapide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umană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programată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reacționeze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gust,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plăceri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la recompense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imediate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de-a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lungul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evoluției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trăit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contexte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hrana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confortul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erau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rare.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prezent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îndemână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abundența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mâncare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bogată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substanțe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excită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papilele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dependență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creierul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esență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adaptate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explică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rezistăm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tentațiilor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adaugi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sistemele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industriale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creștere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gram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</w:t>
      </w:r>
      <w:proofErr w:type="gram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animalelor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plantelor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chimicale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hormoni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lastRenderedPageBreak/>
        <w:t xml:space="preserve">cocktail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dăunător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care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promovat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intens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marketing.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Mâncarea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naturală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bugete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publicitate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brandui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aceeași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ușurință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0E8362B2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Societatea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consum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ideea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producă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cumpere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profitul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obține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ușor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produse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intens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termen lung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valabilitate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depindă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anumite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substanțe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adictive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context,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rolul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tău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protejezi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conștient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alegi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grijă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(ă)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modul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reclamele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pot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influența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616DF139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Realitatea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am reduce serios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consumul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carne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lactate,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probabil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hrăni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mare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populației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lumii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resurse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curate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durabile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pericol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anumite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industrii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bazate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carne, lactate, fast-food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așa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Religia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ortodoxă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posturile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sale, 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idei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apropie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sănătos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postul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limitat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introducerea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perioadei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carne,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postul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negru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etc.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privești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dincolo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dogme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vedea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practici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au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logică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uman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fiind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verificate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milenii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51CBF824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Medicina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modernă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reușit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vindece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boli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istorice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pe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alimentația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industrială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tipuri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boli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necunoscute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mare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înainte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obezitate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tip 2,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boli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cardiovasculare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Oamenii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uită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vindecarea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implică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conexiunea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mediul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plantele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cu natura.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greșit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credem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pastilă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rezolva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tot,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ales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cauza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neschimbată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18FB4E27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Adevărul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esență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suntem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adaptați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fizic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psihic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alertă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extrem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competitivă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saturată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informații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junk food.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privim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lucrurile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această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lentilă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observăm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îmbolnăvim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putem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preîntâmpina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Apariția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bolii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proces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avansează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primele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simptome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apar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atunci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reușește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compenseze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modernă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adaugă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stres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suplimentar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epuizează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resursele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organismului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7BF1F62C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dintre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cred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ocupați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ultimul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loc.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multiple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priorități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vedem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nostru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ignorat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realitate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fără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plătești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preț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– care,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obicei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se traduce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printr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problemă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gravă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sănătate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devreme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târziu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0C7DE52E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final,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conștientizăm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predispoziția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genetică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avem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probabil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un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risc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ridicat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dezvoltăm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anumite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boli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Dar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înseamnă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boala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inevitabilă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se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activează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atunci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stilul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viață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deschide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ușa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Prin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urmare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un om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predispus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diabet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nu-l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niciodată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are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alimentație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curată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face sport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doarme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corect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54CDDE77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Mesajul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încheiere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simplu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dintre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acționa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acum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Indiferent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greutatea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actuală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vârstă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obiceiuri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spațiu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îmbunătățire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Important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găsești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autentic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aperi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determine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deciziile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mine,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motiv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fost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imaginea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la 90 de ani,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țin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brațe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nepotul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Pentru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altcineva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poate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altceva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esența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aceeași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: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știi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exact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finalul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vieții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știi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faci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acum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78DC6361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text –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extins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clarificat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– mi-a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servit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drept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ancoră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sau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biblie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personală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”.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răspunsul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întrebarea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„de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fac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asta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cum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merg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departe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vine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renunț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?”. E un material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scris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lastRenderedPageBreak/>
        <w:t xml:space="preserve">din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perspectiva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proprie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după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documentare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auto-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reflecție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paragraf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menit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-mi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amintească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starea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urgență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care am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trăit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-o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nevoia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continuă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rămâne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direcția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aleasă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oricât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greu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părea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uneori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39DD6C83" w14:textId="77777777" w:rsidR="009768CA" w:rsidRPr="009768CA" w:rsidRDefault="009768CA" w:rsidP="009768C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</w:pPr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simplu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cazi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vechile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rutine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important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să-ți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cunoști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punctele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slabe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rămai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vigilent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(ă).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Indiferent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provocări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corpul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mintea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îți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mulțumi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dacă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vreodată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îndoieli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recitește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aceste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rânduri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duce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înapoi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acel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moment zero,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când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ai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înțeles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prima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oară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schimbarea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indispensabilă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perfect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posibilă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.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fiecare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dintre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noi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există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resurse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neștirbite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energie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pasiune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voință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trebuie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doar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dăm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la o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parte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restul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lucrurilor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care 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încețoșează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privirea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și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să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ne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reamintim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că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de </w:t>
      </w:r>
      <w:proofErr w:type="spellStart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fapt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 xml:space="preserve">, </w:t>
      </w:r>
      <w:proofErr w:type="spellStart"/>
      <w:r w:rsidRPr="009768CA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-US"/>
          <w14:ligatures w14:val="none"/>
        </w:rPr>
        <w:t>putem</w:t>
      </w:r>
      <w:proofErr w:type="spellEnd"/>
      <w:r w:rsidRPr="009768CA">
        <w:rPr>
          <w:rFonts w:ascii="Times New Roman" w:eastAsia="Times New Roman" w:hAnsi="Times New Roman" w:cs="Times New Roman"/>
          <w:kern w:val="0"/>
          <w:sz w:val="24"/>
          <w:szCs w:val="24"/>
          <w:lang w:val="en-US"/>
          <w14:ligatures w14:val="none"/>
        </w:rPr>
        <w:t>.</w:t>
      </w:r>
    </w:p>
    <w:p w14:paraId="5AEDE61A" w14:textId="77777777" w:rsidR="000A14E3" w:rsidRPr="009768CA" w:rsidRDefault="000A14E3" w:rsidP="009768CA"/>
    <w:sectPr w:rsidR="000A14E3" w:rsidRPr="009768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9D7187"/>
    <w:multiLevelType w:val="multilevel"/>
    <w:tmpl w:val="0BB0A9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83E69"/>
    <w:multiLevelType w:val="multilevel"/>
    <w:tmpl w:val="0C649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DA7980"/>
    <w:multiLevelType w:val="multilevel"/>
    <w:tmpl w:val="0A129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5964817">
    <w:abstractNumId w:val="2"/>
  </w:num>
  <w:num w:numId="2" w16cid:durableId="1549367871">
    <w:abstractNumId w:val="0"/>
  </w:num>
  <w:num w:numId="3" w16cid:durableId="1761949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8CA"/>
    <w:rsid w:val="000A14E3"/>
    <w:rsid w:val="00271B99"/>
    <w:rsid w:val="009768CA"/>
    <w:rsid w:val="00D50537"/>
    <w:rsid w:val="00D6511E"/>
    <w:rsid w:val="00F1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22BCA"/>
  <w15:chartTrackingRefBased/>
  <w15:docId w15:val="{40EA0C35-87D6-4D0A-A2FF-29F41D8FB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9768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68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68C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68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68C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68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68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68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68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68CA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68C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R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68CA"/>
    <w:rPr>
      <w:rFonts w:eastAsiaTheme="majorEastAsia" w:cstheme="majorBidi"/>
      <w:color w:val="2F5496" w:themeColor="accent1" w:themeShade="BF"/>
      <w:sz w:val="28"/>
      <w:szCs w:val="28"/>
      <w:lang w:val="ro-R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68CA"/>
    <w:rPr>
      <w:rFonts w:eastAsiaTheme="majorEastAsia" w:cstheme="majorBidi"/>
      <w:i/>
      <w:iCs/>
      <w:color w:val="2F5496" w:themeColor="accent1" w:themeShade="BF"/>
      <w:lang w:val="ro-RO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68CA"/>
    <w:rPr>
      <w:rFonts w:eastAsiaTheme="majorEastAsia" w:cstheme="majorBidi"/>
      <w:color w:val="2F5496" w:themeColor="accent1" w:themeShade="BF"/>
      <w:lang w:val="ro-RO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68CA"/>
    <w:rPr>
      <w:rFonts w:eastAsiaTheme="majorEastAsia" w:cstheme="majorBidi"/>
      <w:i/>
      <w:iCs/>
      <w:color w:val="595959" w:themeColor="text1" w:themeTint="A6"/>
      <w:lang w:val="ro-RO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68CA"/>
    <w:rPr>
      <w:rFonts w:eastAsiaTheme="majorEastAsia" w:cstheme="majorBidi"/>
      <w:color w:val="595959" w:themeColor="text1" w:themeTint="A6"/>
      <w:lang w:val="ro-RO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68CA"/>
    <w:rPr>
      <w:rFonts w:eastAsiaTheme="majorEastAsia" w:cstheme="majorBidi"/>
      <w:i/>
      <w:iCs/>
      <w:color w:val="272727" w:themeColor="text1" w:themeTint="D8"/>
      <w:lang w:val="ro-RO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68CA"/>
    <w:rPr>
      <w:rFonts w:eastAsiaTheme="majorEastAsia" w:cstheme="majorBidi"/>
      <w:color w:val="272727" w:themeColor="text1" w:themeTint="D8"/>
      <w:lang w:val="ro-RO"/>
    </w:rPr>
  </w:style>
  <w:style w:type="paragraph" w:styleId="Title">
    <w:name w:val="Title"/>
    <w:basedOn w:val="Normal"/>
    <w:next w:val="Normal"/>
    <w:link w:val="TitleChar"/>
    <w:uiPriority w:val="10"/>
    <w:qFormat/>
    <w:rsid w:val="009768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68CA"/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68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68CA"/>
    <w:rPr>
      <w:rFonts w:eastAsiaTheme="majorEastAsia" w:cstheme="majorBidi"/>
      <w:color w:val="595959" w:themeColor="text1" w:themeTint="A6"/>
      <w:spacing w:val="15"/>
      <w:sz w:val="28"/>
      <w:szCs w:val="28"/>
      <w:lang w:val="ro-RO"/>
    </w:rPr>
  </w:style>
  <w:style w:type="paragraph" w:styleId="Quote">
    <w:name w:val="Quote"/>
    <w:basedOn w:val="Normal"/>
    <w:next w:val="Normal"/>
    <w:link w:val="QuoteChar"/>
    <w:uiPriority w:val="29"/>
    <w:qFormat/>
    <w:rsid w:val="009768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68CA"/>
    <w:rPr>
      <w:i/>
      <w:iCs/>
      <w:color w:val="404040" w:themeColor="text1" w:themeTint="BF"/>
      <w:lang w:val="ro-RO"/>
    </w:rPr>
  </w:style>
  <w:style w:type="paragraph" w:styleId="ListParagraph">
    <w:name w:val="List Paragraph"/>
    <w:basedOn w:val="Normal"/>
    <w:uiPriority w:val="34"/>
    <w:qFormat/>
    <w:rsid w:val="009768C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68C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68C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68CA"/>
    <w:rPr>
      <w:i/>
      <w:iCs/>
      <w:color w:val="2F5496" w:themeColor="accent1" w:themeShade="BF"/>
      <w:lang w:val="ro-RO"/>
    </w:rPr>
  </w:style>
  <w:style w:type="character" w:styleId="IntenseReference">
    <w:name w:val="Intense Reference"/>
    <w:basedOn w:val="DefaultParagraphFont"/>
    <w:uiPriority w:val="32"/>
    <w:qFormat/>
    <w:rsid w:val="009768C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39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4834</Words>
  <Characters>27557</Characters>
  <Application>Microsoft Office Word</Application>
  <DocSecurity>0</DocSecurity>
  <Lines>229</Lines>
  <Paragraphs>64</Paragraphs>
  <ScaleCrop>false</ScaleCrop>
  <Company/>
  <LinksUpToDate>false</LinksUpToDate>
  <CharactersWithSpaces>32327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IngniterBlack</dc:creator>
  <cp:keywords/>
  <dc:description/>
  <cp:lastModifiedBy>IngniterBlack</cp:lastModifiedBy>
  <cp:revision>1</cp:revision>
  <dcterms:created xsi:type="dcterms:W3CDTF">2025-03-05T16:26:00Z</dcterms:created>
  <dcterms:modified xsi:type="dcterms:W3CDTF">2025-03-05T16:34:00Z</dcterms:modified>
</cp:coreProperties>
</file>