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26CB7"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The Great Coach: A Leadership Parable from The Playing Field</w:t>
      </w:r>
    </w:p>
    <w:p w14:paraId="28E19264"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b/>
          <w:bCs/>
          <w:kern w:val="0"/>
          <w14:ligatures w14:val="none"/>
        </w:rPr>
        <w:t>Foreword</w:t>
      </w:r>
      <w:r w:rsidRPr="00CD3BE0">
        <w:rPr>
          <w:rFonts w:ascii="Times New Roman" w:eastAsia="Times New Roman" w:hAnsi="Times New Roman" w:cs="Times New Roman"/>
          <w:kern w:val="0"/>
          <w14:ligatures w14:val="none"/>
        </w:rPr>
        <w:t xml:space="preserve"> There are people who leave fingerprints on your soul. They show up when you need them most, push you further than you thought possible, and leave you better than they found you. For me, that person was Coach V.</w:t>
      </w:r>
    </w:p>
    <w:p w14:paraId="70B9D2C1"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What began as a tough football coach’s demands became the foundation of a leadership philosophy that shaped my life, my business, and the way I lead today. His lessons weren’t always easy. They weren’t wrapped in comfort. But they were clear, consistent, and—most importantly—rooted in care.</w:t>
      </w:r>
    </w:p>
    <w:p w14:paraId="23D71A72"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This book isn’t just about football. It’s about leadership that lasts. It’s about the kind of guidance that doesn’t fade when the season ends, but echoes in the halls of companies, the dynamics of teams, and the growth of individuals.</w:t>
      </w:r>
    </w:p>
    <w:p w14:paraId="0E1E4349"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If you’ve ever been coached—or if you coach others—this book is for you.</w:t>
      </w:r>
    </w:p>
    <w:p w14:paraId="3A080004"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—Joe Heikkinen</w:t>
      </w:r>
    </w:p>
    <w:p w14:paraId="5FF571A4" w14:textId="77777777" w:rsidR="00CD3BE0" w:rsidRPr="00CD3BE0" w:rsidRDefault="00B67D63" w:rsidP="00CD3BE0">
      <w:pPr>
        <w:spacing w:after="0" w:line="240" w:lineRule="auto"/>
        <w:rPr>
          <w:rFonts w:ascii="Times New Roman" w:eastAsia="Times New Roman" w:hAnsi="Times New Roman" w:cs="Times New Roman"/>
          <w:kern w:val="0"/>
          <w14:ligatures w14:val="none"/>
        </w:rPr>
      </w:pPr>
      <w:r w:rsidRPr="00B67D63">
        <w:rPr>
          <w:rFonts w:ascii="Times New Roman" w:eastAsia="Times New Roman" w:hAnsi="Times New Roman" w:cs="Times New Roman"/>
          <w:noProof/>
          <w:kern w:val="0"/>
        </w:rPr>
        <w:pict w14:anchorId="016E5C63">
          <v:rect id="_x0000_i1026" alt="" style="width:468pt;height:.05pt;mso-width-percent:0;mso-height-percent:0;mso-width-percent:0;mso-height-percent:0" o:hralign="center" o:hrstd="t" o:hr="t" fillcolor="#a0a0a0" stroked="f"/>
        </w:pict>
      </w:r>
    </w:p>
    <w:p w14:paraId="661598C3"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b/>
          <w:bCs/>
          <w:kern w:val="0"/>
          <w14:ligatures w14:val="none"/>
        </w:rPr>
        <w:t>Chapter 1: The First Wall – Endurance &amp; Inner Grit</w:t>
      </w:r>
      <w:r w:rsidRPr="00CD3BE0">
        <w:rPr>
          <w:rFonts w:ascii="Times New Roman" w:eastAsia="Times New Roman" w:hAnsi="Times New Roman" w:cs="Times New Roman"/>
          <w:kern w:val="0"/>
          <w14:ligatures w14:val="none"/>
        </w:rPr>
        <w:t xml:space="preserve"> Scene: Coaching Rudy – Day One “Joe, I don’t know if I’m cut out for this.” Rudy looked worn. First quarter as the new sales manager, and the pressure was already getting to him. His team was underperforming, the CRM was a mess, and a senior rep had just blindsided him in a meeting.</w:t>
      </w:r>
    </w:p>
    <w:p w14:paraId="6592582A"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He rubbed his temples and exhaled. “I mean, I knew it’d be hard, but this… this feels like a wall.”</w:t>
      </w:r>
    </w:p>
    <w:p w14:paraId="3A4D2F9B"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 leaned back in my chair and gave him the look Coach V once gave me. Measured. Calm. Zero sympathy—but full belief.</w:t>
      </w:r>
    </w:p>
    <w:p w14:paraId="3E2819D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“You’ve hit your first wall,” I said.</w:t>
      </w:r>
    </w:p>
    <w:p w14:paraId="2373058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He furrowed his brow. “What do I do?”</w:t>
      </w:r>
    </w:p>
    <w:p w14:paraId="0EA6B72D"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 paused, then leaned in.</w:t>
      </w:r>
    </w:p>
    <w:p w14:paraId="2CCDEB4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“You FIDO.”</w:t>
      </w:r>
    </w:p>
    <w:p w14:paraId="72C6CF0A"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He looked at me sideways. “You what?”</w:t>
      </w:r>
    </w:p>
    <w:p w14:paraId="500195D6"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“FIDO. Means ‘F*** It and Drive On.’ I learned that from a man who taught me how to break walls before they broke me. Let me tell you about Coach V…”</w:t>
      </w:r>
    </w:p>
    <w:p w14:paraId="67DE1F76"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lastRenderedPageBreak/>
        <w:t>Flashback: Meeting Coach V It was August in Texas. Heat that made your pads feel like armor in a furnace. Practice wasn’t just grueling—it was relentless. But I wasn’t a rookie. I wasn’t a transfer trying to prove myself—I was a starting linebacker, had been for three seasons. I had earned my spot.</w:t>
      </w:r>
    </w:p>
    <w:p w14:paraId="4F69E136"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Coach V was new. And he wasn’t there to make friends.</w:t>
      </w:r>
    </w:p>
    <w:p w14:paraId="2BF1AB5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He came in straight from the University of Michigan, where he’d spent the last eight years under the legendary Bo Schembechler. The kind of football culture that eats weakness for breakfast and doesn’t apologize for demanding greatness.</w:t>
      </w:r>
    </w:p>
    <w:p w14:paraId="7145D59B"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He was gruff. Late 50s. Balding with a gray mustache. Chewed tobacco like it was oxygen. His voice sounded like gravel wrapped in barbed wire. And his stare? It could turn your spine to dust.</w:t>
      </w:r>
    </w:p>
    <w:p w14:paraId="1F208855"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First day of camp, he found me after stretch. Looked me square in the eye.</w:t>
      </w:r>
    </w:p>
    <w:p w14:paraId="3E1AE372"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 xml:space="preserve">“You’re </w:t>
      </w:r>
      <w:proofErr w:type="spellStart"/>
      <w:r w:rsidRPr="00CD3BE0">
        <w:rPr>
          <w:rFonts w:ascii="Times New Roman" w:eastAsia="Times New Roman" w:hAnsi="Times New Roman" w:cs="Times New Roman"/>
          <w:kern w:val="0"/>
          <w14:ligatures w14:val="none"/>
        </w:rPr>
        <w:t>gonna</w:t>
      </w:r>
      <w:proofErr w:type="spellEnd"/>
      <w:r w:rsidRPr="00CD3BE0">
        <w:rPr>
          <w:rFonts w:ascii="Times New Roman" w:eastAsia="Times New Roman" w:hAnsi="Times New Roman" w:cs="Times New Roman"/>
          <w:kern w:val="0"/>
          <w14:ligatures w14:val="none"/>
        </w:rPr>
        <w:t xml:space="preserve"> be my guy—unless you screw it up,” he said, tone flat. “You’ve got the big X. Experience. They don’t.”</w:t>
      </w:r>
    </w:p>
    <w:p w14:paraId="28945998"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That was it. No handshake. No motivational speech. Just a declaration. And he walked off like it was already decided. And maybe it was.</w:t>
      </w:r>
    </w:p>
    <w:p w14:paraId="5E3DD324"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But being his guy didn’t mean I’d coast. It meant he was going to grind me. And he did.</w:t>
      </w:r>
    </w:p>
    <w:p w14:paraId="04D9EB64"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Every practice was a gauntlet. Mistakes weren’t noted—they were called out. Reps weren’t counted—they were demanded. When we started showing signs of fatigue, he’d bellow across the field, voice cutting through the Texas air: “FIDO! FIDO!”</w:t>
      </w:r>
    </w:p>
    <w:p w14:paraId="3728109A"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One day, I missed a read during an inside drill—over-pursued, left a gap, and the running back cut through untouched.</w:t>
      </w:r>
    </w:p>
    <w:p w14:paraId="1711C368"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 knew I’d screwed it up. I braced for the scream.</w:t>
      </w:r>
    </w:p>
    <w:p w14:paraId="1F822FFF"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But Coach didn’t yell. He walked over slow. Real slow. Spat tobacco at the ground. Then stared at me.</w:t>
      </w:r>
    </w:p>
    <w:p w14:paraId="6077FA7D"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“Did your mother ever have any children who lived!?”</w:t>
      </w:r>
    </w:p>
    <w:p w14:paraId="75D177BB"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 didn’t blink. I’d heard worse. He wasn’t done.</w:t>
      </w:r>
    </w:p>
    <w:p w14:paraId="7FEB3777"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 don’t care how rocky the shore is—bring the damn boat in!”</w:t>
      </w:r>
    </w:p>
    <w:p w14:paraId="7DBBDE11"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 xml:space="preserve">Then, quieter—more measured, almost disappointed: “You’re better than that. And I’m not </w:t>
      </w:r>
      <w:proofErr w:type="spellStart"/>
      <w:r w:rsidRPr="00CD3BE0">
        <w:rPr>
          <w:rFonts w:ascii="Times New Roman" w:eastAsia="Times New Roman" w:hAnsi="Times New Roman" w:cs="Times New Roman"/>
          <w:kern w:val="0"/>
          <w14:ligatures w14:val="none"/>
        </w:rPr>
        <w:t>gonna</w:t>
      </w:r>
      <w:proofErr w:type="spellEnd"/>
      <w:r w:rsidRPr="00CD3BE0">
        <w:rPr>
          <w:rFonts w:ascii="Times New Roman" w:eastAsia="Times New Roman" w:hAnsi="Times New Roman" w:cs="Times New Roman"/>
          <w:kern w:val="0"/>
          <w14:ligatures w14:val="none"/>
        </w:rPr>
        <w:t xml:space="preserve"> stop until you prove it.”</w:t>
      </w:r>
    </w:p>
    <w:p w14:paraId="2B432C89"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lastRenderedPageBreak/>
        <w:t>That moment stuck.</w:t>
      </w:r>
    </w:p>
    <w:p w14:paraId="4B104F12"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Because Coach V didn’t push me because he hated me. He pushed because he believed I had more. More than I was showing. More than I was owning. His belief was fierce, unrelenting, and sharp-edged.</w:t>
      </w:r>
    </w:p>
    <w:p w14:paraId="4BB6546F"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That’s what carried me through the wall I didn’t know I’d hit.</w:t>
      </w:r>
    </w:p>
    <w:p w14:paraId="2CD1F992"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Back to Rudy – Coaching the Business Version I looked across the table at Rudy.</w:t>
      </w:r>
    </w:p>
    <w:p w14:paraId="0E60285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“That’s where you are right now. You’re sweating, stumbling, overthinking the gap. And I’m telling you—you’ve got the big X. You’ve done the reps. You’ve led deals. You’ve watched bad leaders and good ones. You know what right looks like. You just haven’t walked through this wall yet.”</w:t>
      </w:r>
    </w:p>
    <w:p w14:paraId="19F7497A"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He swallowed hard. “And if I don’t feel ready?”</w:t>
      </w:r>
    </w:p>
    <w:p w14:paraId="3ECA7A94"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 grinned. “Doesn’t matter. Ready is a feeling. This is a decision.”</w:t>
      </w:r>
    </w:p>
    <w:p w14:paraId="78CD4E83"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We got to work. Reorganized the comp plan. Tightened the CRM pipeline. Reviewed deal stages and rep accountability. Prepped him for a critical one-on-one with the rep who’d challenged him publicly.</w:t>
      </w:r>
    </w:p>
    <w:p w14:paraId="7749F41E"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But none of that mattered as much as this: his mindset shifted.</w:t>
      </w:r>
    </w:p>
    <w:p w14:paraId="6B271EC1"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He wasn’t reacting anymore. He was leading.</w:t>
      </w:r>
    </w:p>
    <w:p w14:paraId="56D3B5B1"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Dialogue Reflection: Later that Week Rudy texted me after the meeting: “That was intense. But I didn’t fold. I think I saw something in me today I hadn’t seen before.”</w:t>
      </w:r>
    </w:p>
    <w:p w14:paraId="12EE3094"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 smiled and typed back: “Good. Now we’re coaching.”</w:t>
      </w:r>
    </w:p>
    <w:p w14:paraId="56CA591C"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Footnote Insights Grit, as defined by psychologist Angela Duckworth, is “passion and perseverance for long-term goals.” It’s not talent—it’s tenacity.[1] Simon Sinek echoes this in Leaders Eat Last, saying, “Leadership is not about being in charge. It’s about taking care of those in your charge</w:t>
      </w:r>
      <w:proofErr w:type="gramStart"/>
      <w:r w:rsidRPr="00CD3BE0">
        <w:rPr>
          <w:rFonts w:ascii="Times New Roman" w:eastAsia="Times New Roman" w:hAnsi="Times New Roman" w:cs="Times New Roman"/>
          <w:kern w:val="0"/>
          <w14:ligatures w14:val="none"/>
        </w:rPr>
        <w:t>.”[</w:t>
      </w:r>
      <w:proofErr w:type="gramEnd"/>
      <w:r w:rsidRPr="00CD3BE0">
        <w:rPr>
          <w:rFonts w:ascii="Times New Roman" w:eastAsia="Times New Roman" w:hAnsi="Times New Roman" w:cs="Times New Roman"/>
          <w:kern w:val="0"/>
          <w14:ligatures w14:val="none"/>
        </w:rPr>
        <w:t>2] That care shows up in clarity—and the courage to keep going, even when it burns.</w:t>
      </w:r>
    </w:p>
    <w:p w14:paraId="2BC95B9E"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Leadership Takeaway Great leaders hit walls. But they don’t retreat. They decide. They endure. And when others shrink, they FIDO—because purpose is always on the other side of pain.</w:t>
      </w:r>
    </w:p>
    <w:p w14:paraId="66CC8B12"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Reflection Question Where in your leadership journey have you hit a wall—and what would it look like to FIDO instead of fold?</w:t>
      </w:r>
    </w:p>
    <w:p w14:paraId="5000271A"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b/>
          <w:bCs/>
          <w:kern w:val="0"/>
          <w14:ligatures w14:val="none"/>
        </w:rPr>
        <w:lastRenderedPageBreak/>
        <w:t>Chapter 2: Clarity is Kindness – Don’t Be an Off-the-Hook Leader</w:t>
      </w:r>
      <w:r w:rsidRPr="00CD3BE0">
        <w:rPr>
          <w:rFonts w:ascii="Times New Roman" w:eastAsia="Times New Roman" w:hAnsi="Times New Roman" w:cs="Times New Roman"/>
          <w:kern w:val="0"/>
          <w14:ligatures w14:val="none"/>
        </w:rPr>
        <w:t xml:space="preserve"> Scene: Rudy’s First Team Conflict “Should I just let them figure it out themselves?” Rudy asked. His voice was tight, like he already didn’t like the answer.</w:t>
      </w:r>
    </w:p>
    <w:p w14:paraId="30E8EA1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He was talking about his team’s recent turf war. Two reps were stepping all over each other in the field, overlapping accounts, confusing clients, and stalling deals. And Rudy—well, Rudy was watching from the sidelines, hoping they’d just work it out.</w:t>
      </w:r>
    </w:p>
    <w:p w14:paraId="72682494"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 gave him a hard look.</w:t>
      </w:r>
    </w:p>
    <w:p w14:paraId="20502785"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“That’s not leadership. That’s abdication.”</w:t>
      </w:r>
    </w:p>
    <w:p w14:paraId="3E08E66B"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He frowned. “But I don’t want to micromanage. They’re adults.”</w:t>
      </w:r>
    </w:p>
    <w:p w14:paraId="767C6D2F"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 leaned in. “Clarity isn’t micromanagement. It’s leadership. Confusion kills teams faster than confrontation ever could.”</w:t>
      </w:r>
    </w:p>
    <w:p w14:paraId="1E75ADDF"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Flashback: A Mid-Season Meltdown It was week seven. We had just dropped a game we should’ve steamrolled. Execution was sloppy. Tempers were high. I was pissed—at everything. The offense. The refs. The heat. My own helmet came flying off my hands as I stormed to the bench.</w:t>
      </w:r>
    </w:p>
    <w:p w14:paraId="239BF8FD"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Coach V didn’t come in hot. No screaming. No rage. Just walked over, slow and quiet.</w:t>
      </w:r>
    </w:p>
    <w:p w14:paraId="31ABC57F"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“Meet me in the office after film,” he said, eyes steady.</w:t>
      </w:r>
    </w:p>
    <w:p w14:paraId="25C46CD5"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That night, I came in ready to defend myself. Coach V didn’t look up.</w:t>
      </w:r>
    </w:p>
    <w:p w14:paraId="7B8FFD18"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“You checked out today.”</w:t>
      </w:r>
    </w:p>
    <w:p w14:paraId="5DED7A21"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 opened my mouth. He raised a hand.</w:t>
      </w:r>
    </w:p>
    <w:p w14:paraId="7A7319EE"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“You don’t get to check out just because it’s hard. You’re the linebacker. You are the pulse. When you sulk, they quit.”</w:t>
      </w:r>
    </w:p>
    <w:p w14:paraId="2CB6A66A"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He leaned back.</w:t>
      </w:r>
    </w:p>
    <w:p w14:paraId="761AFA02"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“You want to be a leader? Then stop waiting to be rescued. Everyone’s watching you, waiting for you.”</w:t>
      </w:r>
    </w:p>
    <w:p w14:paraId="03F62633"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It was one of the clearest, kindest gut punches I’d ever gotten.</w:t>
      </w:r>
    </w:p>
    <w:p w14:paraId="15243597"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Back to Rudy – Clarity in Action I asked Rudy a simple question: “Do your reps know what you expect from them?”</w:t>
      </w:r>
    </w:p>
    <w:p w14:paraId="2928AB23"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He paused.</w:t>
      </w:r>
    </w:p>
    <w:p w14:paraId="183A29EB"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lastRenderedPageBreak/>
        <w:t>“Sort of…”</w:t>
      </w:r>
    </w:p>
    <w:p w14:paraId="0A66EBCC"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“Nope,” I cut in. “Sort of is fog. You need clarity. Paint the picture. Set the rules. And make sure they know what excellence looks like.”</w:t>
      </w:r>
    </w:p>
    <w:p w14:paraId="2970B944"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We drafted a short, no-fluff field protocol. Defined account ownership. Created a one-pager for rep roles, responsibilities, and client communication rules. Rudy rolled it out in the next team meeting. Some reps squirmed. One pushed back.</w:t>
      </w:r>
    </w:p>
    <w:p w14:paraId="64803C78"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But by the next quarter, deals were closing faster, pipeline was cleaner, and client confidence shot up.</w:t>
      </w:r>
    </w:p>
    <w:p w14:paraId="269CAE79"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Dialogue Reflection: A Month Later Rudy called me after another regional sales lead asked to borrow his process docs.</w:t>
      </w:r>
    </w:p>
    <w:p w14:paraId="63DE1A7E"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 think we’re onto something,” he said.</w:t>
      </w:r>
    </w:p>
    <w:p w14:paraId="5AAB390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 laughed. “Welcome to leadership. Clarity isn’t cruelty. It’s kindness with a backbone.”</w:t>
      </w:r>
    </w:p>
    <w:p w14:paraId="75B69E0C"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 xml:space="preserve">Footnote Insights </w:t>
      </w:r>
      <w:proofErr w:type="spellStart"/>
      <w:r w:rsidRPr="00CD3BE0">
        <w:rPr>
          <w:rFonts w:ascii="Times New Roman" w:eastAsia="Times New Roman" w:hAnsi="Times New Roman" w:cs="Times New Roman"/>
          <w:kern w:val="0"/>
          <w14:ligatures w14:val="none"/>
        </w:rPr>
        <w:t>Brené</w:t>
      </w:r>
      <w:proofErr w:type="spellEnd"/>
      <w:r w:rsidRPr="00CD3BE0">
        <w:rPr>
          <w:rFonts w:ascii="Times New Roman" w:eastAsia="Times New Roman" w:hAnsi="Times New Roman" w:cs="Times New Roman"/>
          <w:kern w:val="0"/>
          <w14:ligatures w14:val="none"/>
        </w:rPr>
        <w:t xml:space="preserve"> Brown says, “Clear is kind. Unclear is unkind</w:t>
      </w:r>
      <w:proofErr w:type="gramStart"/>
      <w:r w:rsidRPr="00CD3BE0">
        <w:rPr>
          <w:rFonts w:ascii="Times New Roman" w:eastAsia="Times New Roman" w:hAnsi="Times New Roman" w:cs="Times New Roman"/>
          <w:kern w:val="0"/>
          <w14:ligatures w14:val="none"/>
        </w:rPr>
        <w:t>.”[</w:t>
      </w:r>
      <w:proofErr w:type="gramEnd"/>
      <w:r w:rsidRPr="00CD3BE0">
        <w:rPr>
          <w:rFonts w:ascii="Times New Roman" w:eastAsia="Times New Roman" w:hAnsi="Times New Roman" w:cs="Times New Roman"/>
          <w:kern w:val="0"/>
          <w14:ligatures w14:val="none"/>
        </w:rPr>
        <w:t>3] Patrick Lencioni calls it “healthy conflict”—creating space for truth-telling without drama.[4] Leaders who let their teams operate in ambiguity might call it empowerment—but it’s actually abandonment.</w:t>
      </w:r>
    </w:p>
    <w:p w14:paraId="79DA2585"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Leadership Takeaway Being present and clear isn’t about control—it’s about care. Don’t confuse disengagement with delegation. When stakes are high, your team doesn’t need freedom—they need a leader who shows up.</w:t>
      </w:r>
    </w:p>
    <w:p w14:paraId="40DE669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Reflection Question Where are you leaving your team to their own devices—when what they need is your presence and clarity?</w:t>
      </w:r>
    </w:p>
    <w:p w14:paraId="2F1176E8"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 xml:space="preserve">Bibliography (continued) [3] Brown, </w:t>
      </w:r>
      <w:proofErr w:type="spellStart"/>
      <w:r w:rsidRPr="00CD3BE0">
        <w:rPr>
          <w:rFonts w:ascii="Times New Roman" w:eastAsia="Times New Roman" w:hAnsi="Times New Roman" w:cs="Times New Roman"/>
          <w:kern w:val="0"/>
          <w14:ligatures w14:val="none"/>
        </w:rPr>
        <w:t>Brené</w:t>
      </w:r>
      <w:proofErr w:type="spellEnd"/>
      <w:r w:rsidRPr="00CD3BE0">
        <w:rPr>
          <w:rFonts w:ascii="Times New Roman" w:eastAsia="Times New Roman" w:hAnsi="Times New Roman" w:cs="Times New Roman"/>
          <w:kern w:val="0"/>
          <w14:ligatures w14:val="none"/>
        </w:rPr>
        <w:t>. Dare to Lead: Brave Work. Tough Conversations. Whole Hearts. Random House, 2018. [4] Lencioni, Patrick. The Five Dysfunctions of a Team: A Leadership Fable. Jossey-Bass, 2002.</w:t>
      </w:r>
    </w:p>
    <w:p w14:paraId="4C0B7EE4"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b/>
          <w:bCs/>
          <w:kern w:val="0"/>
          <w14:ligatures w14:val="none"/>
        </w:rPr>
        <w:t>Chapter 3: Not Your Buddy – The Courage to Coach Tough</w:t>
      </w:r>
      <w:r w:rsidRPr="00CD3BE0">
        <w:rPr>
          <w:rFonts w:ascii="Times New Roman" w:eastAsia="Times New Roman" w:hAnsi="Times New Roman" w:cs="Times New Roman"/>
          <w:kern w:val="0"/>
          <w14:ligatures w14:val="none"/>
        </w:rPr>
        <w:t xml:space="preserve"> Scene: Rudy Wants to Be Liked “I think I’m coming on too strong,” Rudy said, glancing toward the glass wall of his office.</w:t>
      </w:r>
    </w:p>
    <w:p w14:paraId="700FDE25"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It was week six. He’d been building relationships with his team, trying to be everyone’s buddy. But performance was dipping, meetings were casual, and one of his newer reps was pushing boundaries.</w:t>
      </w:r>
    </w:p>
    <w:p w14:paraId="2BCA322B"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“They like me, though,” he added. “That counts for something, right?”</w:t>
      </w:r>
    </w:p>
    <w:p w14:paraId="06F377B6"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“Only if they respect you more than they like you,” I said.</w:t>
      </w:r>
    </w:p>
    <w:p w14:paraId="45443DA9"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He blinked. “What if they don’t?”</w:t>
      </w:r>
    </w:p>
    <w:p w14:paraId="65FE4D3D"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lastRenderedPageBreak/>
        <w:t>“Then you’ve got a culture problem—and it starts with you.”</w:t>
      </w:r>
    </w:p>
    <w:p w14:paraId="67E61CFC"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Flashback: Freshman Talent, No Discipline We had a linebacker, freshman phenom. Athleticism through the roof. But he cut corners. Showed up late. Treated walkthroughs like a joke. I kept quiet. I didn’t want to seem like I was bullying the new guy.</w:t>
      </w:r>
    </w:p>
    <w:p w14:paraId="01F2EB1C"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Coach V pulled me aside one day mid-practice.</w:t>
      </w:r>
    </w:p>
    <w:p w14:paraId="5F32327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“You’re not leading,” he said.</w:t>
      </w:r>
    </w:p>
    <w:p w14:paraId="23C5E568"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 pushed back. “I’m just trying not to ride him too hard.”</w:t>
      </w:r>
    </w:p>
    <w:p w14:paraId="79FE94C7"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He leaned in. “You think leadership is friendship. It’s not. Friendship hopes they come around. Leadership makes sure they do.”</w:t>
      </w:r>
    </w:p>
    <w:p w14:paraId="369E99DE"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Then the line that split my gut:</w:t>
      </w:r>
    </w:p>
    <w:p w14:paraId="7D81B1FC"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“He’ll never respect your silence. But he might respect your courage.”</w:t>
      </w:r>
    </w:p>
    <w:p w14:paraId="739616AA"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That night, I confronted the kid. Told him the truth. Didn’t yell. Just leveled with him.</w:t>
      </w:r>
    </w:p>
    <w:p w14:paraId="5FF07D34"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“You’re too good to act like this. But talent without respect for the team? It’s dead weight.”</w:t>
      </w:r>
    </w:p>
    <w:p w14:paraId="2800211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He didn’t thank me. But he changed. Eventually, he led.</w:t>
      </w:r>
    </w:p>
    <w:p w14:paraId="28012F3E"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Back to Rudy – Drawing the Line Rudy called in the underperforming rep. Laid it out clearly. Not personal. Not angry. Just expectations and standards.</w:t>
      </w:r>
    </w:p>
    <w:p w14:paraId="507E1B7D"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 xml:space="preserve">The rep was surprised—but not defensive. He </w:t>
      </w:r>
      <w:proofErr w:type="gramStart"/>
      <w:r w:rsidRPr="00CD3BE0">
        <w:rPr>
          <w:rFonts w:ascii="Times New Roman" w:eastAsia="Times New Roman" w:hAnsi="Times New Roman" w:cs="Times New Roman"/>
          <w:kern w:val="0"/>
          <w14:ligatures w14:val="none"/>
        </w:rPr>
        <w:t>actually asked</w:t>
      </w:r>
      <w:proofErr w:type="gramEnd"/>
      <w:r w:rsidRPr="00CD3BE0">
        <w:rPr>
          <w:rFonts w:ascii="Times New Roman" w:eastAsia="Times New Roman" w:hAnsi="Times New Roman" w:cs="Times New Roman"/>
          <w:kern w:val="0"/>
          <w14:ligatures w14:val="none"/>
        </w:rPr>
        <w:t xml:space="preserve"> for feedback on how to improve.</w:t>
      </w:r>
    </w:p>
    <w:p w14:paraId="10F16C92"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 smiled when Rudy told me.</w:t>
      </w:r>
    </w:p>
    <w:p w14:paraId="18DECE92"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“Being liked is easy,” I said. “Being respected? That’s earned. That’s leadership.”</w:t>
      </w:r>
    </w:p>
    <w:p w14:paraId="36A76CFD"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Footnote Insights Kim Scott’s Radical Candor teaches that great leaders “care personally and challenge directly</w:t>
      </w:r>
      <w:proofErr w:type="gramStart"/>
      <w:r w:rsidRPr="00CD3BE0">
        <w:rPr>
          <w:rFonts w:ascii="Times New Roman" w:eastAsia="Times New Roman" w:hAnsi="Times New Roman" w:cs="Times New Roman"/>
          <w:kern w:val="0"/>
          <w14:ligatures w14:val="none"/>
        </w:rPr>
        <w:t>.”[</w:t>
      </w:r>
      <w:proofErr w:type="gramEnd"/>
      <w:r w:rsidRPr="00CD3BE0">
        <w:rPr>
          <w:rFonts w:ascii="Times New Roman" w:eastAsia="Times New Roman" w:hAnsi="Times New Roman" w:cs="Times New Roman"/>
          <w:kern w:val="0"/>
          <w14:ligatures w14:val="none"/>
        </w:rPr>
        <w:t>5] Tough coaching isn’t about cruelty—it’s about clarity wrapped in belief.</w:t>
      </w:r>
    </w:p>
    <w:p w14:paraId="500CF75B"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Leadership Takeaway If your need to be liked outweighs your responsibility to lead, your team will suffer. Leaders go first—even when it’s uncomfortable.</w:t>
      </w:r>
    </w:p>
    <w:p w14:paraId="1C7A48E9"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Reflection Question Where are you trading respect for popularity—and what truth does your team need to hear from you?</w:t>
      </w:r>
    </w:p>
    <w:p w14:paraId="1A4BC6DF"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Bibliography (continued) [5] Scott, Kim. Radical Candor: Be a Kick-Ass Boss Without Losing Your Humanity. St. Martin's Press, 2017.</w:t>
      </w:r>
    </w:p>
    <w:p w14:paraId="681923A3"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b/>
          <w:bCs/>
          <w:kern w:val="0"/>
          <w14:ligatures w14:val="none"/>
        </w:rPr>
        <w:lastRenderedPageBreak/>
        <w:t>Chapter 4: Earning the Right to Push – Trust Before Challenge</w:t>
      </w:r>
      <w:r w:rsidRPr="00CD3BE0">
        <w:rPr>
          <w:rFonts w:ascii="Times New Roman" w:eastAsia="Times New Roman" w:hAnsi="Times New Roman" w:cs="Times New Roman"/>
          <w:kern w:val="0"/>
          <w14:ligatures w14:val="none"/>
        </w:rPr>
        <w:t xml:space="preserve"> Scene: Rudy's Missed Moment Rudy had just delivered a blunt critique to one of his reps during a team meeting. It wasn’t inaccurate—but it was icy. The room went cold. The rep shut down. Other reps went silent. And the momentum of the meeting faded instantly.</w:t>
      </w:r>
    </w:p>
    <w:p w14:paraId="2779211F"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“Was I wrong?” Rudy asked later, arms folded as he leaned back in his office chair. There was a mix of defensiveness and self-doubt in his eyes.</w:t>
      </w:r>
    </w:p>
    <w:p w14:paraId="6CF8743B"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“No,” I said. “You just hadn’t earned it yet.”</w:t>
      </w:r>
    </w:p>
    <w:p w14:paraId="128FF0B3"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He frowned. “But I was right.”</w:t>
      </w:r>
    </w:p>
    <w:p w14:paraId="3711C0D8"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“You can be right and still lose your team. Truth without trust doesn’t sound like leadership—it sounds like judgment.”</w:t>
      </w:r>
    </w:p>
    <w:p w14:paraId="3F1FF2B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He rubbed his face. “</w:t>
      </w:r>
      <w:proofErr w:type="gramStart"/>
      <w:r w:rsidRPr="00CD3BE0">
        <w:rPr>
          <w:rFonts w:ascii="Times New Roman" w:eastAsia="Times New Roman" w:hAnsi="Times New Roman" w:cs="Times New Roman"/>
          <w:kern w:val="0"/>
          <w14:ligatures w14:val="none"/>
        </w:rPr>
        <w:t>So</w:t>
      </w:r>
      <w:proofErr w:type="gramEnd"/>
      <w:r w:rsidRPr="00CD3BE0">
        <w:rPr>
          <w:rFonts w:ascii="Times New Roman" w:eastAsia="Times New Roman" w:hAnsi="Times New Roman" w:cs="Times New Roman"/>
          <w:kern w:val="0"/>
          <w14:ligatures w14:val="none"/>
        </w:rPr>
        <w:t xml:space="preserve"> what now?”</w:t>
      </w:r>
    </w:p>
    <w:p w14:paraId="47AE2A12"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“Now you go earn it. Day by day. You build the bridge first. Then you can carry the weight across it.”</w:t>
      </w:r>
    </w:p>
    <w:p w14:paraId="7F90D019"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Flashback: A Quiet Conversation Coach V had been riding me all week. Loud. Unrelenting. Nothing I did was good enough. If I was a beat late or took the wrong angle by half a step, I heard about it.</w:t>
      </w:r>
    </w:p>
    <w:p w14:paraId="718C4DEF"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By Wednesday, I cracked.</w:t>
      </w:r>
    </w:p>
    <w:p w14:paraId="2E96B798"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During red zone pursuit, I missed an inside gap and let the back leak out. Coach blew the whistle. Before he could say anything, I ripped off my helmet and spiked it. Stormed off to the bench. Head down, jaw tight, burning with embarrassment and anger.</w:t>
      </w:r>
    </w:p>
    <w:p w14:paraId="670E201A"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 waited for him to explode. But nothing came.</w:t>
      </w:r>
    </w:p>
    <w:p w14:paraId="23F27624"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That night, I stayed late. The locker room was empty. I sat alone, unwrapping tape from my ankles, trying to hold it together. Coach V came in without a word. Sat beside me.</w:t>
      </w:r>
    </w:p>
    <w:p w14:paraId="27AAFDC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“You think I’m pushing you because I don’t like you?” he said.</w:t>
      </w:r>
    </w:p>
    <w:p w14:paraId="65D56AD7"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 didn’t answer.</w:t>
      </w:r>
    </w:p>
    <w:p w14:paraId="4770ADDF"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“I’m pushing you because I see something. Something you haven’t earned yet—but you will. You’ve got more. And it’s my job to make sure you don’t waste it.”</w:t>
      </w:r>
    </w:p>
    <w:p w14:paraId="48CB0FD7"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That’s all he said. Then he got up and left.</w:t>
      </w:r>
    </w:p>
    <w:p w14:paraId="312B7E0D"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That conversation changed everything. It redefined what coaching meant to me. He wasn’t tearing me down. He was pulling something out of me I hadn’t claimed yet.</w:t>
      </w:r>
    </w:p>
    <w:p w14:paraId="6C8F957B"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lastRenderedPageBreak/>
        <w:t>Back to Rudy – Building Trust First We talked about how trust is built. It’s not a speech. It’s a rhythm. A hundred small moments when you choose to see people, hear people, and stand beside them.</w:t>
      </w:r>
    </w:p>
    <w:p w14:paraId="5B668AF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Rudy began showing up differently. Instead of just performance reviews, he had real conversations. Instead of standing at the front of the room every Monday, he sat among them. Asked more questions. Got curious. Shared stories. Admitted mistakes.</w:t>
      </w:r>
    </w:p>
    <w:p w14:paraId="07ED11C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He showed up to support reps in the field. Took notes on what helped them win. Sent handwritten thank-you notes to celebrate the small victories.</w:t>
      </w:r>
    </w:p>
    <w:p w14:paraId="2CCEB031"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Then he circled back to that same rep.</w:t>
      </w:r>
    </w:p>
    <w:p w14:paraId="104A1F8C"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He gave the exact same feedback—but this time, the delivery was grounded in relationship. The rep didn’t flinch. He leaned in.</w:t>
      </w:r>
    </w:p>
    <w:p w14:paraId="06A8E5E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“Thanks for caring enough to tell me,</w:t>
      </w:r>
      <w:proofErr w:type="gramStart"/>
      <w:r w:rsidRPr="00CD3BE0">
        <w:rPr>
          <w:rFonts w:ascii="Times New Roman" w:eastAsia="Times New Roman" w:hAnsi="Times New Roman" w:cs="Times New Roman"/>
          <w:kern w:val="0"/>
          <w14:ligatures w14:val="none"/>
        </w:rPr>
        <w:t>” the</w:t>
      </w:r>
      <w:proofErr w:type="gramEnd"/>
      <w:r w:rsidRPr="00CD3BE0">
        <w:rPr>
          <w:rFonts w:ascii="Times New Roman" w:eastAsia="Times New Roman" w:hAnsi="Times New Roman" w:cs="Times New Roman"/>
          <w:kern w:val="0"/>
          <w14:ligatures w14:val="none"/>
        </w:rPr>
        <w:t xml:space="preserve"> rep said.</w:t>
      </w:r>
    </w:p>
    <w:p w14:paraId="188775B4"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“You matter to me,” Rudy replied. “And I’m not going to let you play beneath your potential.”</w:t>
      </w:r>
    </w:p>
    <w:p w14:paraId="1FBB3E21"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That rep ended the quarter with the strongest close rate on the team.</w:t>
      </w:r>
    </w:p>
    <w:p w14:paraId="6D4B3341"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 xml:space="preserve">Footnote Insights Stephen M.R. Covey calls it the “Speed of </w:t>
      </w:r>
      <w:proofErr w:type="gramStart"/>
      <w:r w:rsidRPr="00CD3BE0">
        <w:rPr>
          <w:rFonts w:ascii="Times New Roman" w:eastAsia="Times New Roman" w:hAnsi="Times New Roman" w:cs="Times New Roman"/>
          <w:kern w:val="0"/>
          <w14:ligatures w14:val="none"/>
        </w:rPr>
        <w:t>Trust”[</w:t>
      </w:r>
      <w:proofErr w:type="gramEnd"/>
      <w:r w:rsidRPr="00CD3BE0">
        <w:rPr>
          <w:rFonts w:ascii="Times New Roman" w:eastAsia="Times New Roman" w:hAnsi="Times New Roman" w:cs="Times New Roman"/>
          <w:kern w:val="0"/>
          <w14:ligatures w14:val="none"/>
        </w:rPr>
        <w:t>6]. When trust is high, communication is faster, cheaper, and clearer. Feedback becomes fuel. When trust is low, everything slows, and every correction feels like criticism.</w:t>
      </w:r>
    </w:p>
    <w:p w14:paraId="78FA3873"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Leadership Takeaway You can’t shortcut trust. You earn it with time, truth, and consistency. Push without trust breeds resistance. Push with trust activates growth.</w:t>
      </w:r>
    </w:p>
    <w:p w14:paraId="32548CF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 xml:space="preserve">Reflection Question Who are you challenging without connection—and how can you invest in the </w:t>
      </w:r>
      <w:proofErr w:type="gramStart"/>
      <w:r w:rsidRPr="00CD3BE0">
        <w:rPr>
          <w:rFonts w:ascii="Times New Roman" w:eastAsia="Times New Roman" w:hAnsi="Times New Roman" w:cs="Times New Roman"/>
          <w:kern w:val="0"/>
          <w14:ligatures w14:val="none"/>
        </w:rPr>
        <w:t>relationship</w:t>
      </w:r>
      <w:proofErr w:type="gramEnd"/>
      <w:r w:rsidRPr="00CD3BE0">
        <w:rPr>
          <w:rFonts w:ascii="Times New Roman" w:eastAsia="Times New Roman" w:hAnsi="Times New Roman" w:cs="Times New Roman"/>
          <w:kern w:val="0"/>
          <w14:ligatures w14:val="none"/>
        </w:rPr>
        <w:t xml:space="preserve"> so your feedback builds rather than breaks?</w:t>
      </w:r>
    </w:p>
    <w:p w14:paraId="70AFA216"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b/>
          <w:bCs/>
          <w:kern w:val="0"/>
          <w14:ligatures w14:val="none"/>
        </w:rPr>
        <w:t>Chapter 5: Dictators Don’t Win – Buy-In Beats Barking</w:t>
      </w:r>
      <w:r w:rsidRPr="00CD3BE0">
        <w:rPr>
          <w:rFonts w:ascii="Times New Roman" w:eastAsia="Times New Roman" w:hAnsi="Times New Roman" w:cs="Times New Roman"/>
          <w:kern w:val="0"/>
          <w14:ligatures w14:val="none"/>
        </w:rPr>
        <w:t xml:space="preserve"> Scene: Rudy’s Missed Mandate Rudy had just rolled out a new sales process during the Monday team call. It was well-designed, efficient, and technically sound. But he didn’t ask for feedback. Didn’t open the floor. Just laid it down like gospel.</w:t>
      </w:r>
    </w:p>
    <w:p w14:paraId="1CEA0A19"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By Friday, chaos had crept in. Compliance was low. Backchannel complaints were surfacing. Deals were dragging.</w:t>
      </w:r>
    </w:p>
    <w:p w14:paraId="59922E55"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“They said it’s confusing,” Rudy told me, annoyed. “They say it doesn’t work in the real world.”</w:t>
      </w:r>
    </w:p>
    <w:p w14:paraId="58085722"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“Did you explain why you made the change?” I asked.</w:t>
      </w:r>
    </w:p>
    <w:p w14:paraId="53038E8A"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He paused. “No. I figured the results would speak for themselves.”</w:t>
      </w:r>
    </w:p>
    <w:p w14:paraId="4A802025"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lastRenderedPageBreak/>
        <w:t>“Even good strategy fails without belief. You gave them a rule, not a reason.”</w:t>
      </w:r>
    </w:p>
    <w:p w14:paraId="305E0761"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Flashback: The Bark Heard ‘Round the Locker Room I remember a film session after a tough loss. Coach V was heated. He paused the tape for the fourth time.</w:t>
      </w:r>
    </w:p>
    <w:p w14:paraId="224DE936"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“Same damn read. Same damn mistake,” he muttered.</w:t>
      </w:r>
    </w:p>
    <w:p w14:paraId="21F86F59"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 xml:space="preserve">Then he snapped: “Do your damn job! You </w:t>
      </w:r>
      <w:proofErr w:type="spellStart"/>
      <w:r w:rsidRPr="00CD3BE0">
        <w:rPr>
          <w:rFonts w:ascii="Times New Roman" w:eastAsia="Times New Roman" w:hAnsi="Times New Roman" w:cs="Times New Roman"/>
          <w:kern w:val="0"/>
          <w14:ligatures w14:val="none"/>
        </w:rPr>
        <w:t>wanna</w:t>
      </w:r>
      <w:proofErr w:type="spellEnd"/>
      <w:r w:rsidRPr="00CD3BE0">
        <w:rPr>
          <w:rFonts w:ascii="Times New Roman" w:eastAsia="Times New Roman" w:hAnsi="Times New Roman" w:cs="Times New Roman"/>
          <w:kern w:val="0"/>
          <w14:ligatures w14:val="none"/>
        </w:rPr>
        <w:t xml:space="preserve"> get someone hurt out there!?”</w:t>
      </w:r>
    </w:p>
    <w:p w14:paraId="52D45BAF"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The room shrank. No one spoke. The lineman looked like he’d been punched.</w:t>
      </w:r>
    </w:p>
    <w:p w14:paraId="37CE24D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Practice ended early.</w:t>
      </w:r>
    </w:p>
    <w:p w14:paraId="7A670A0A"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But later that afternoon, I saw Coach V walking with that same kid out by the practice field. No yelling. Just conversation.</w:t>
      </w:r>
    </w:p>
    <w:p w14:paraId="5DF9109A"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 came down hard on you,” Coach said. “But I didn’t tell you how to fix it. That’s on me.”</w:t>
      </w:r>
    </w:p>
    <w:p w14:paraId="36FEBE3C"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That’s when I realized something important. Barking creates awareness. But belief creates change. Belief requires conversation, context, collaboration.</w:t>
      </w:r>
    </w:p>
    <w:p w14:paraId="65D4D8EA"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Back to Rudy – Course Correction We rebuilt the rollout.</w:t>
      </w:r>
    </w:p>
    <w:p w14:paraId="31927009"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Rudy called the team back together. But this time, he didn’t lead with process. He led with purpose. He shared what customers had said. Where deals were slipping. What metrics showed. And how this new workflow could help them win.</w:t>
      </w:r>
    </w:p>
    <w:p w14:paraId="59E0D9BE"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Then—he listened.</w:t>
      </w:r>
    </w:p>
    <w:p w14:paraId="220E2B03"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The team offered pushback. He welcomed it. Made notes. Asked questions. Adjusted two steps of the plan in real time.</w:t>
      </w:r>
    </w:p>
    <w:p w14:paraId="1494D587"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And then he did something powerful: he asked for a volunteer to test it.</w:t>
      </w:r>
    </w:p>
    <w:p w14:paraId="2CD061CD"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The same rep who had grumbled loudest before raised his hand.</w:t>
      </w:r>
    </w:p>
    <w:p w14:paraId="5144D36F"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Rudy didn’t just get obedience. He got ownership.</w:t>
      </w:r>
    </w:p>
    <w:p w14:paraId="58701A9F"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By the end of the month, the new system was adopted by the whole team—and their cycle time dropped by 27%.</w:t>
      </w:r>
    </w:p>
    <w:p w14:paraId="5FBA22AC"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Footnote Insights Simon Sinek teaches, “People don’t buy what you do; they buy why you do it</w:t>
      </w:r>
      <w:proofErr w:type="gramStart"/>
      <w:r w:rsidRPr="00CD3BE0">
        <w:rPr>
          <w:rFonts w:ascii="Times New Roman" w:eastAsia="Times New Roman" w:hAnsi="Times New Roman" w:cs="Times New Roman"/>
          <w:kern w:val="0"/>
          <w14:ligatures w14:val="none"/>
        </w:rPr>
        <w:t>.”[</w:t>
      </w:r>
      <w:proofErr w:type="gramEnd"/>
      <w:r w:rsidRPr="00CD3BE0">
        <w:rPr>
          <w:rFonts w:ascii="Times New Roman" w:eastAsia="Times New Roman" w:hAnsi="Times New Roman" w:cs="Times New Roman"/>
          <w:kern w:val="0"/>
          <w14:ligatures w14:val="none"/>
        </w:rPr>
        <w:t>2] Patrick Lencioni writes that when people weigh in, they buy in—even if the final decision isn’t theirs[4].</w:t>
      </w:r>
    </w:p>
    <w:p w14:paraId="02D10352"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lastRenderedPageBreak/>
        <w:t>Leadership Takeaway When people feel heard, they’ll walk through fire with you. Dictatorship demands performance. Great coaching builds partnership. And partnership always outperforms pressure.</w:t>
      </w:r>
    </w:p>
    <w:p w14:paraId="2779044F"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Reflection Question Where are you laying down rules without relationship—and how can you turn your next directive into a shared direction?</w:t>
      </w:r>
    </w:p>
    <w:p w14:paraId="50D659FB" w14:textId="77777777" w:rsidR="005353D8" w:rsidRDefault="005353D8" w:rsidP="005353D8">
      <w:pPr>
        <w:pStyle w:val="NormalWeb"/>
      </w:pPr>
      <w:r w:rsidRPr="005353D8">
        <w:rPr>
          <w:b/>
          <w:bCs/>
        </w:rPr>
        <w:t>Chapter 6: Push Hard, Care Harder – External Balance in Leadership Scene:</w:t>
      </w:r>
      <w:r>
        <w:t xml:space="preserve"> Rudy’s Balancing Act “Joe, I feel like I’m either too harsh or too soft,” Rudy admitted as he paced my office. “One minute I’m coaching hard, the next I’m pulling punches to avoid being the ‘bad guy.’ I can't seem to find the balance.”</w:t>
      </w:r>
    </w:p>
    <w:p w14:paraId="4A46DF6E" w14:textId="77777777" w:rsidR="005353D8" w:rsidRDefault="005353D8" w:rsidP="005353D8">
      <w:pPr>
        <w:pStyle w:val="NormalWeb"/>
      </w:pPr>
      <w:r>
        <w:t>I leaned back and smiled knowingly. “Balance isn’t about walking a tightrope between extremes. It’s about being anchored in purpose and leading from both strength and care. Let me tell you how Coach V taught me that lesson.”</w:t>
      </w:r>
    </w:p>
    <w:p w14:paraId="1BF6525C" w14:textId="77777777" w:rsidR="005353D8" w:rsidRDefault="005353D8" w:rsidP="005353D8">
      <w:pPr>
        <w:pStyle w:val="NormalWeb"/>
      </w:pPr>
      <w:r>
        <w:t>Flashback: The Sticky Note and the Shout It was my senior year, and Coach V was pushing us through the kind of practices that leave you sore for days. He was relentless. One particularly brutal afternoon, after being called out three times in the span of ten minutes, I felt like a punching bag. Frustrated and emotionally exhausted, I went to my locker—ready to throw in the towel.</w:t>
      </w:r>
    </w:p>
    <w:p w14:paraId="53C24D44" w14:textId="77777777" w:rsidR="005353D8" w:rsidRDefault="005353D8" w:rsidP="005353D8">
      <w:pPr>
        <w:pStyle w:val="NormalWeb"/>
      </w:pPr>
      <w:r>
        <w:t>That’s when I saw it. A small yellow sticky note, crooked and barely hanging on, with Coach V’s unmistakable scrawl: “You’ve got the Big X—experience. Lock it in. I believe in you.”</w:t>
      </w:r>
    </w:p>
    <w:p w14:paraId="601B0C3B" w14:textId="77777777" w:rsidR="005353D8" w:rsidRDefault="005353D8" w:rsidP="005353D8">
      <w:pPr>
        <w:pStyle w:val="NormalWeb"/>
      </w:pPr>
      <w:r>
        <w:t>It wasn’t soft. But it was sincere. And it gave me just enough gas in the tank to return the next day.</w:t>
      </w:r>
    </w:p>
    <w:p w14:paraId="08B12E2B" w14:textId="77777777" w:rsidR="005353D8" w:rsidRDefault="005353D8" w:rsidP="005353D8">
      <w:pPr>
        <w:pStyle w:val="NormalWeb"/>
      </w:pPr>
      <w:r>
        <w:t>Of course, that next day, Coach was back to his firebrand self. “FIDO! Bring the damn boat in!” he screamed as I hesitated during a blitz drill. But the difference now? I knew where it came from. I knew he believed in me.</w:t>
      </w:r>
    </w:p>
    <w:p w14:paraId="1044EF55" w14:textId="77777777" w:rsidR="005353D8" w:rsidRDefault="005353D8" w:rsidP="005353D8">
      <w:pPr>
        <w:pStyle w:val="NormalWeb"/>
      </w:pPr>
      <w:r>
        <w:t>That duality—demand and belief—became the heartbeat of my leadership.</w:t>
      </w:r>
    </w:p>
    <w:p w14:paraId="3F9E3CD6" w14:textId="77777777" w:rsidR="005353D8" w:rsidRDefault="005353D8" w:rsidP="005353D8">
      <w:pPr>
        <w:pStyle w:val="NormalWeb"/>
      </w:pPr>
      <w:r>
        <w:t>Back to Rudy – Applying the Combo Rudy started leaning into both sides of leadership. After a tough coaching conversation, he’d follow up with a handwritten note or a quick phone call: “I see how hard you’re working. Don’t stop.”</w:t>
      </w:r>
    </w:p>
    <w:p w14:paraId="3490B6FC" w14:textId="77777777" w:rsidR="005353D8" w:rsidRDefault="005353D8" w:rsidP="005353D8">
      <w:pPr>
        <w:pStyle w:val="NormalWeb"/>
      </w:pPr>
      <w:r>
        <w:t>He showed up in the field, not just to watch but to support. When a rep faltered, Rudy was firm, but he didn’t just critique—he coached. When they won, he celebrated not with generic praise, but with specifics that showed he was paying attention.</w:t>
      </w:r>
    </w:p>
    <w:p w14:paraId="2EC8A1D6" w14:textId="77777777" w:rsidR="005353D8" w:rsidRDefault="005353D8" w:rsidP="005353D8">
      <w:pPr>
        <w:pStyle w:val="NormalWeb"/>
      </w:pPr>
      <w:r>
        <w:t>Gradually, the team began to trust that when Rudy pushed, it wasn’t personal—it was because he cared. Complaints about him being “too intense” faded. Performance spiked. Turnover dropped.</w:t>
      </w:r>
    </w:p>
    <w:p w14:paraId="61F562BC" w14:textId="77777777" w:rsidR="005353D8" w:rsidRDefault="005353D8" w:rsidP="005353D8">
      <w:pPr>
        <w:pStyle w:val="NormalWeb"/>
      </w:pPr>
      <w:r>
        <w:t>One rep said during a quarterly review, “Rudy’s the toughest boss I’ve had. And the best.”</w:t>
      </w:r>
    </w:p>
    <w:p w14:paraId="1DD9B7E4" w14:textId="77777777" w:rsidR="005353D8" w:rsidRDefault="005353D8" w:rsidP="005353D8">
      <w:pPr>
        <w:pStyle w:val="NormalWeb"/>
      </w:pPr>
      <w:r>
        <w:lastRenderedPageBreak/>
        <w:t>That’s when you know you’ve got balance.</w:t>
      </w:r>
    </w:p>
    <w:p w14:paraId="44706764" w14:textId="77777777" w:rsidR="005353D8" w:rsidRDefault="005353D8" w:rsidP="005353D8">
      <w:pPr>
        <w:pStyle w:val="NormalWeb"/>
      </w:pPr>
      <w:r>
        <w:t>Footnote Insights Patrick Lencioni says teams thrive where accountability and relationship co-exist harmoniously¹. That’s not an either-or proposition. It’s a both-and. Leaders who try to choose one at the expense of the other cripple their team’s growth.</w:t>
      </w:r>
    </w:p>
    <w:p w14:paraId="273B3EB2" w14:textId="77777777" w:rsidR="005353D8" w:rsidRDefault="005353D8" w:rsidP="005353D8">
      <w:pPr>
        <w:pStyle w:val="NormalWeb"/>
      </w:pPr>
      <w:r>
        <w:t>Leadership Takeaway The best leaders push and believe—hard. Accountability isn’t cruelty when it’s paired with care. Balance means holding the bar high while staying close enough to help your team reach it.</w:t>
      </w:r>
    </w:p>
    <w:p w14:paraId="26E10490" w14:textId="77777777" w:rsidR="005353D8" w:rsidRDefault="005353D8" w:rsidP="005353D8">
      <w:pPr>
        <w:pStyle w:val="NormalWeb"/>
      </w:pPr>
      <w:r>
        <w:t>Reflection Question Are you consistently pairing high expectations with clear demonstrations of care—and if not, where can you start?</w:t>
      </w:r>
    </w:p>
    <w:p w14:paraId="2178D03F" w14:textId="77777777" w:rsidR="005353D8" w:rsidRDefault="005353D8" w:rsidP="005353D8">
      <w:pPr>
        <w:pStyle w:val="NormalWeb"/>
      </w:pPr>
      <w:r w:rsidRPr="005353D8">
        <w:rPr>
          <w:b/>
          <w:bCs/>
        </w:rPr>
        <w:t>Chapter 7: The Inner Locker Room – Coaching Yourself First Scene:</w:t>
      </w:r>
      <w:r>
        <w:t xml:space="preserve"> Rudy’s Toughest Call Rudy walked into my office late one Thursday evening, shoulders slumped, eyes heavy.</w:t>
      </w:r>
    </w:p>
    <w:p w14:paraId="32D9C2C0" w14:textId="77777777" w:rsidR="005353D8" w:rsidRDefault="005353D8" w:rsidP="005353D8">
      <w:pPr>
        <w:pStyle w:val="NormalWeb"/>
      </w:pPr>
      <w:r>
        <w:t>“Joe, I think I need to let Mark go. His numbers are flat. He’s dragging the team down. But... it feels like betrayal.”</w:t>
      </w:r>
    </w:p>
    <w:p w14:paraId="67110CA0" w14:textId="77777777" w:rsidR="005353D8" w:rsidRDefault="005353D8" w:rsidP="005353D8">
      <w:pPr>
        <w:pStyle w:val="NormalWeb"/>
      </w:pPr>
      <w:r>
        <w:t>I motioned for him to sit down. “You care. That’s good. But caring doesn’t mean avoiding. Sometimes leadership means doing the hard thing—not because you want to, but because it’s right.”</w:t>
      </w:r>
    </w:p>
    <w:p w14:paraId="141E3DE7" w14:textId="77777777" w:rsidR="005353D8" w:rsidRDefault="005353D8" w:rsidP="005353D8">
      <w:pPr>
        <w:pStyle w:val="NormalWeb"/>
      </w:pPr>
      <w:r>
        <w:t>He nodded, but his eyes stayed down.</w:t>
      </w:r>
    </w:p>
    <w:p w14:paraId="67399058" w14:textId="77777777" w:rsidR="005353D8" w:rsidRDefault="005353D8" w:rsidP="005353D8">
      <w:pPr>
        <w:pStyle w:val="NormalWeb"/>
      </w:pPr>
      <w:r>
        <w:t>“You’re not just leading Mark,” I added. “You’re leading yourself. And that’s the part most leaders overlook.”</w:t>
      </w:r>
    </w:p>
    <w:p w14:paraId="26638079" w14:textId="77777777" w:rsidR="005353D8" w:rsidRDefault="005353D8" w:rsidP="005353D8">
      <w:pPr>
        <w:pStyle w:val="NormalWeb"/>
      </w:pPr>
      <w:r>
        <w:t xml:space="preserve">Flashback: The Inner Battle I told Rudy about a moment early in my sales leadership career when I faced a nearly identical situation. I had a rep—brilliant at talking, not so great at doing. Great culture </w:t>
      </w:r>
      <w:proofErr w:type="gramStart"/>
      <w:r>
        <w:t>fit, but</w:t>
      </w:r>
      <w:proofErr w:type="gramEnd"/>
      <w:r>
        <w:t xml:space="preserve"> consistently underperformed. I delayed and deferred, hoping he’d turn it around. I told myself I was being kind.</w:t>
      </w:r>
    </w:p>
    <w:p w14:paraId="52446923" w14:textId="77777777" w:rsidR="005353D8" w:rsidRDefault="005353D8" w:rsidP="005353D8">
      <w:pPr>
        <w:pStyle w:val="NormalWeb"/>
      </w:pPr>
      <w:r>
        <w:t>But the truth was, I was afraid. Afraid of the awkward conversation. Afraid of being the ‘bad guy.’ Afraid of the emotional weight.</w:t>
      </w:r>
    </w:p>
    <w:p w14:paraId="258252FC" w14:textId="77777777" w:rsidR="005353D8" w:rsidRDefault="005353D8" w:rsidP="005353D8">
      <w:pPr>
        <w:pStyle w:val="NormalWeb"/>
      </w:pPr>
      <w:r>
        <w:t>Coach V’s voice haunted me one night as I stared at the ceiling unable to sleep: “Do the hard thing. Do it the right way. Coach yourself first.”</w:t>
      </w:r>
    </w:p>
    <w:p w14:paraId="13B65D46" w14:textId="77777777" w:rsidR="005353D8" w:rsidRDefault="005353D8" w:rsidP="005353D8">
      <w:pPr>
        <w:pStyle w:val="NormalWeb"/>
      </w:pPr>
      <w:r>
        <w:t xml:space="preserve">That next morning, I made the call. I delivered the news with empathy and clarity. And afterward, I realized something </w:t>
      </w:r>
      <w:proofErr w:type="gramStart"/>
      <w:r>
        <w:t>powerful—avoiding</w:t>
      </w:r>
      <w:proofErr w:type="gramEnd"/>
      <w:r>
        <w:t xml:space="preserve"> the truth had been the actual betrayal.</w:t>
      </w:r>
    </w:p>
    <w:p w14:paraId="56250418" w14:textId="77777777" w:rsidR="005353D8" w:rsidRDefault="005353D8" w:rsidP="005353D8">
      <w:pPr>
        <w:pStyle w:val="NormalWeb"/>
      </w:pPr>
      <w:r>
        <w:t xml:space="preserve">Back to Rudy – The Coaching Within The next day, Rudy sat down with Mark. He didn’t hide behind performance charts. He told the truth: what wasn’t working, why it mattered, and what Mark </w:t>
      </w:r>
      <w:proofErr w:type="gramStart"/>
      <w:r>
        <w:t>deserved—clarity</w:t>
      </w:r>
      <w:proofErr w:type="gramEnd"/>
      <w:r>
        <w:t>.</w:t>
      </w:r>
    </w:p>
    <w:p w14:paraId="651AF95D" w14:textId="77777777" w:rsidR="005353D8" w:rsidRDefault="005353D8" w:rsidP="005353D8">
      <w:pPr>
        <w:pStyle w:val="NormalWeb"/>
      </w:pPr>
      <w:r>
        <w:lastRenderedPageBreak/>
        <w:t>Mark didn’t fight. In fact, he thanked Rudy.</w:t>
      </w:r>
    </w:p>
    <w:p w14:paraId="56DD4D29" w14:textId="77777777" w:rsidR="005353D8" w:rsidRDefault="005353D8" w:rsidP="005353D8">
      <w:pPr>
        <w:pStyle w:val="NormalWeb"/>
      </w:pPr>
      <w:r>
        <w:t>“Honestly, I’ve felt it too. I think this gives me a chance to reset,” Mark said.</w:t>
      </w:r>
    </w:p>
    <w:p w14:paraId="02E5F8B6" w14:textId="77777777" w:rsidR="005353D8" w:rsidRDefault="005353D8" w:rsidP="005353D8">
      <w:pPr>
        <w:pStyle w:val="NormalWeb"/>
      </w:pPr>
      <w:r>
        <w:t>Rudy left the meeting with a surprising sense of peace. “It hurt,” he admitted, “but it felt like leadership.”</w:t>
      </w:r>
    </w:p>
    <w:p w14:paraId="4B831749" w14:textId="77777777" w:rsidR="005353D8" w:rsidRDefault="005353D8" w:rsidP="005353D8">
      <w:pPr>
        <w:pStyle w:val="NormalWeb"/>
      </w:pPr>
      <w:r>
        <w:t>Weeks later, he reflected, “That wasn’t about firing someone. That was about stepping into who I need to be as a leader.”</w:t>
      </w:r>
    </w:p>
    <w:p w14:paraId="7F213C10" w14:textId="77777777" w:rsidR="005353D8" w:rsidRDefault="005353D8" w:rsidP="005353D8">
      <w:pPr>
        <w:pStyle w:val="NormalWeb"/>
      </w:pPr>
      <w:r>
        <w:t>I nodded. “Exactly. And the best leaders don’t just coach others—they learn to coach themselves first.”</w:t>
      </w:r>
    </w:p>
    <w:p w14:paraId="390A1BE9" w14:textId="77777777" w:rsidR="005353D8" w:rsidRDefault="005353D8" w:rsidP="005353D8">
      <w:pPr>
        <w:pStyle w:val="NormalWeb"/>
      </w:pPr>
      <w:r>
        <w:t>Footnote Insights Simon Sinek reminds us that clarity is kindness². Kim Scott would call it radical candor³. But neither is possible if you haven’t developed the internal voice that leads you through the discomfort.</w:t>
      </w:r>
    </w:p>
    <w:p w14:paraId="53DD9B46" w14:textId="77777777" w:rsidR="005353D8" w:rsidRDefault="005353D8" w:rsidP="005353D8">
      <w:pPr>
        <w:pStyle w:val="NormalWeb"/>
      </w:pPr>
      <w:r>
        <w:t>Leadership Takeaway Self-coaching is the gateway to leading others. Courage lives in internal clarity. If you can lead yourself through hard decisions with integrity, you can lead anyone.</w:t>
      </w:r>
    </w:p>
    <w:p w14:paraId="779AC044" w14:textId="77777777" w:rsidR="005353D8" w:rsidRDefault="005353D8" w:rsidP="005353D8">
      <w:pPr>
        <w:pStyle w:val="NormalWeb"/>
      </w:pPr>
      <w:r>
        <w:t>Reflection Question What voice do you trust when the decision gets hard—and does it lead you toward or away from your best self?</w:t>
      </w:r>
    </w:p>
    <w:p w14:paraId="6156F07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b/>
          <w:bCs/>
          <w:kern w:val="0"/>
          <w14:ligatures w14:val="none"/>
        </w:rPr>
        <w:t>Chapter 8: Becoming the Great Coach – For Others</w:t>
      </w:r>
      <w:r w:rsidRPr="00CD3BE0">
        <w:rPr>
          <w:rFonts w:ascii="Times New Roman" w:eastAsia="Times New Roman" w:hAnsi="Times New Roman" w:cs="Times New Roman"/>
          <w:kern w:val="0"/>
          <w14:ligatures w14:val="none"/>
        </w:rPr>
        <w:t xml:space="preserve"> Standing quietly at the back of Rudy's weekly sales meeting, I watched him lead confidently, acknowledging individual achievements and clearly outlining future expectations. He was no longer the unsure rookie sales manager I'd first met—he had grown into a respected leader.</w:t>
      </w:r>
    </w:p>
    <w:p w14:paraId="5F52E3AF"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Afterward, Rudy caught up with me, excitement brightening his eyes. "Did you hear Sarah today? She thanked me for believing in her potential. I finally get what you've been teaching me, Joe."</w:t>
      </w:r>
    </w:p>
    <w:p w14:paraId="09F5991A"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"Yes, you do," I agreed warmly, remembering vividly the pride Coach V had shown during a similar moment when I had finally stepped fully into my leadership role on the field. Coach V's words had resonated deeply: “You’re a coach now—lead like one.”</w:t>
      </w:r>
    </w:p>
    <w:p w14:paraId="2DFF3CD5"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I turned to Rudy. “Rudy, you're now experiencing the greatest reward of leadership—becoming a coach for others. Real coaching isn't about your personal success; it's about how you build others.”</w:t>
      </w:r>
    </w:p>
    <w:p w14:paraId="33CD8EAC"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Rudy nodded, absorbing this profound truth. He had crossed the threshold from simply managing his team to coaching them. Kim Scott highlights this beautifully, stating, "Great bosses don't just give orders—they genuinely invest in their team's growth and success³."</w:t>
      </w:r>
    </w:p>
    <w:p w14:paraId="6FE72769"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"Joe, thank you," Rudy said earnestly. "I promise to carry forward everything you’ve taught me."</w:t>
      </w:r>
    </w:p>
    <w:p w14:paraId="11DFD99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lastRenderedPageBreak/>
        <w:t>I smiled deeply, knowing my legacy was secured—not through my own accomplishments but through leaders like Rudy.</w:t>
      </w:r>
    </w:p>
    <w:p w14:paraId="53AA2AE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Leadership Takeaway: "The greatest measure of a leader is not their personal achievements but the growth of those they have coached."</w:t>
      </w:r>
    </w:p>
    <w:p w14:paraId="423BAABE"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Reflection Question: Whose growth are you intentionally investing in—and how is their development a reflection of your leadership?</w:t>
      </w:r>
    </w:p>
    <w:p w14:paraId="06120CED"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¹ Patrick Lencioni, The Advantage (Jossey-Bass, 2012). ² Simon Sinek, Leaders Eat Last (Portfolio, 2014). ³ Kim Scott, Radical Candor (St. Martin's Press, 2017).</w:t>
      </w:r>
    </w:p>
    <w:p w14:paraId="7D8681A9" w14:textId="77777777" w:rsidR="00CD3BE0" w:rsidRPr="00CD3BE0" w:rsidRDefault="00B67D63" w:rsidP="00CD3BE0">
      <w:pPr>
        <w:spacing w:after="0" w:line="240" w:lineRule="auto"/>
        <w:rPr>
          <w:rFonts w:ascii="Times New Roman" w:eastAsia="Times New Roman" w:hAnsi="Times New Roman" w:cs="Times New Roman"/>
          <w:kern w:val="0"/>
          <w14:ligatures w14:val="none"/>
        </w:rPr>
      </w:pPr>
      <w:r w:rsidRPr="00B67D63">
        <w:rPr>
          <w:rFonts w:ascii="Times New Roman" w:eastAsia="Times New Roman" w:hAnsi="Times New Roman" w:cs="Times New Roman"/>
          <w:noProof/>
          <w:kern w:val="0"/>
        </w:rPr>
        <w:pict w14:anchorId="01DAEF13">
          <v:rect id="_x0000_i1025" alt="" style="width:468pt;height:.05pt;mso-width-percent:0;mso-height-percent:0;mso-width-percent:0;mso-height-percent:0" o:hralign="center" o:hrstd="t" o:hr="t" fillcolor="#a0a0a0" stroked="f"/>
        </w:pict>
      </w:r>
    </w:p>
    <w:p w14:paraId="2C293EFC"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b/>
          <w:bCs/>
          <w:kern w:val="0"/>
          <w14:ligatures w14:val="none"/>
        </w:rPr>
        <w:t>Bibliography</w:t>
      </w:r>
    </w:p>
    <w:p w14:paraId="4562168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 xml:space="preserve">Duckworth, Angela. </w:t>
      </w:r>
      <w:r w:rsidRPr="00CD3BE0">
        <w:rPr>
          <w:rFonts w:ascii="Times New Roman" w:eastAsia="Times New Roman" w:hAnsi="Times New Roman" w:cs="Times New Roman"/>
          <w:i/>
          <w:iCs/>
          <w:kern w:val="0"/>
          <w14:ligatures w14:val="none"/>
        </w:rPr>
        <w:t>Grit: The Power of Passion and Perseverance</w:t>
      </w:r>
      <w:r w:rsidRPr="00CD3BE0">
        <w:rPr>
          <w:rFonts w:ascii="Times New Roman" w:eastAsia="Times New Roman" w:hAnsi="Times New Roman" w:cs="Times New Roman"/>
          <w:kern w:val="0"/>
          <w14:ligatures w14:val="none"/>
        </w:rPr>
        <w:t>. Scribner, 2016.</w:t>
      </w:r>
    </w:p>
    <w:p w14:paraId="5F05F4E1"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 xml:space="preserve">Brown, </w:t>
      </w:r>
      <w:proofErr w:type="spellStart"/>
      <w:r w:rsidRPr="00CD3BE0">
        <w:rPr>
          <w:rFonts w:ascii="Times New Roman" w:eastAsia="Times New Roman" w:hAnsi="Times New Roman" w:cs="Times New Roman"/>
          <w:kern w:val="0"/>
          <w14:ligatures w14:val="none"/>
        </w:rPr>
        <w:t>Brené</w:t>
      </w:r>
      <w:proofErr w:type="spellEnd"/>
      <w:r w:rsidRPr="00CD3BE0">
        <w:rPr>
          <w:rFonts w:ascii="Times New Roman" w:eastAsia="Times New Roman" w:hAnsi="Times New Roman" w:cs="Times New Roman"/>
          <w:kern w:val="0"/>
          <w14:ligatures w14:val="none"/>
        </w:rPr>
        <w:t xml:space="preserve">. </w:t>
      </w:r>
      <w:r w:rsidRPr="00CD3BE0">
        <w:rPr>
          <w:rFonts w:ascii="Times New Roman" w:eastAsia="Times New Roman" w:hAnsi="Times New Roman" w:cs="Times New Roman"/>
          <w:i/>
          <w:iCs/>
          <w:kern w:val="0"/>
          <w14:ligatures w14:val="none"/>
        </w:rPr>
        <w:t>Dare to Lead: Brave Work. Tough Conversations. Whole Hearts.</w:t>
      </w:r>
      <w:r w:rsidRPr="00CD3BE0">
        <w:rPr>
          <w:rFonts w:ascii="Times New Roman" w:eastAsia="Times New Roman" w:hAnsi="Times New Roman" w:cs="Times New Roman"/>
          <w:kern w:val="0"/>
          <w14:ligatures w14:val="none"/>
        </w:rPr>
        <w:t xml:space="preserve"> Random House, 2018.</w:t>
      </w:r>
    </w:p>
    <w:p w14:paraId="0290476A"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 xml:space="preserve">Lencioni, Patrick. </w:t>
      </w:r>
      <w:r w:rsidRPr="00CD3BE0">
        <w:rPr>
          <w:rFonts w:ascii="Times New Roman" w:eastAsia="Times New Roman" w:hAnsi="Times New Roman" w:cs="Times New Roman"/>
          <w:i/>
          <w:iCs/>
          <w:kern w:val="0"/>
          <w14:ligatures w14:val="none"/>
        </w:rPr>
        <w:t>The Five Dysfunctions of a Team: A Leadership Fable.</w:t>
      </w:r>
      <w:r w:rsidRPr="00CD3BE0">
        <w:rPr>
          <w:rFonts w:ascii="Times New Roman" w:eastAsia="Times New Roman" w:hAnsi="Times New Roman" w:cs="Times New Roman"/>
          <w:kern w:val="0"/>
          <w14:ligatures w14:val="none"/>
        </w:rPr>
        <w:t xml:space="preserve"> Jossey-Bass, 2002.</w:t>
      </w:r>
    </w:p>
    <w:p w14:paraId="741061A8"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 xml:space="preserve">Scott, Kim. </w:t>
      </w:r>
      <w:r w:rsidRPr="00CD3BE0">
        <w:rPr>
          <w:rFonts w:ascii="Times New Roman" w:eastAsia="Times New Roman" w:hAnsi="Times New Roman" w:cs="Times New Roman"/>
          <w:i/>
          <w:iCs/>
          <w:kern w:val="0"/>
          <w14:ligatures w14:val="none"/>
        </w:rPr>
        <w:t>Radical Candor: Be a Kick-Ass Boss Without Losing Your Humanity.</w:t>
      </w:r>
      <w:r w:rsidRPr="00CD3BE0">
        <w:rPr>
          <w:rFonts w:ascii="Times New Roman" w:eastAsia="Times New Roman" w:hAnsi="Times New Roman" w:cs="Times New Roman"/>
          <w:kern w:val="0"/>
          <w14:ligatures w14:val="none"/>
        </w:rPr>
        <w:t xml:space="preserve"> St. Martin's Press, 2017.</w:t>
      </w:r>
    </w:p>
    <w:p w14:paraId="337F540F"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 xml:space="preserve">Covey, Stephen M.R. </w:t>
      </w:r>
      <w:r w:rsidRPr="00CD3BE0">
        <w:rPr>
          <w:rFonts w:ascii="Times New Roman" w:eastAsia="Times New Roman" w:hAnsi="Times New Roman" w:cs="Times New Roman"/>
          <w:i/>
          <w:iCs/>
          <w:kern w:val="0"/>
          <w14:ligatures w14:val="none"/>
        </w:rPr>
        <w:t>The Speed of Trust: The One Thing that Changes Everything.</w:t>
      </w:r>
      <w:r w:rsidRPr="00CD3BE0">
        <w:rPr>
          <w:rFonts w:ascii="Times New Roman" w:eastAsia="Times New Roman" w:hAnsi="Times New Roman" w:cs="Times New Roman"/>
          <w:kern w:val="0"/>
          <w14:ligatures w14:val="none"/>
        </w:rPr>
        <w:t xml:space="preserve"> Free Press, 2006.</w:t>
      </w:r>
    </w:p>
    <w:p w14:paraId="36C88EC1"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 xml:space="preserve">Sinek, Simon. </w:t>
      </w:r>
      <w:r w:rsidRPr="00CD3BE0">
        <w:rPr>
          <w:rFonts w:ascii="Times New Roman" w:eastAsia="Times New Roman" w:hAnsi="Times New Roman" w:cs="Times New Roman"/>
          <w:i/>
          <w:iCs/>
          <w:kern w:val="0"/>
          <w14:ligatures w14:val="none"/>
        </w:rPr>
        <w:t>Leaders Eat Last.</w:t>
      </w:r>
      <w:r w:rsidRPr="00CD3BE0">
        <w:rPr>
          <w:rFonts w:ascii="Times New Roman" w:eastAsia="Times New Roman" w:hAnsi="Times New Roman" w:cs="Times New Roman"/>
          <w:kern w:val="0"/>
          <w14:ligatures w14:val="none"/>
        </w:rPr>
        <w:t xml:space="preserve"> Portfolio, 2014.</w:t>
      </w:r>
    </w:p>
    <w:p w14:paraId="47194AA5"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 xml:space="preserve">Lencioni, Patrick. </w:t>
      </w:r>
      <w:r w:rsidRPr="00CD3BE0">
        <w:rPr>
          <w:rFonts w:ascii="Times New Roman" w:eastAsia="Times New Roman" w:hAnsi="Times New Roman" w:cs="Times New Roman"/>
          <w:i/>
          <w:iCs/>
          <w:kern w:val="0"/>
          <w14:ligatures w14:val="none"/>
        </w:rPr>
        <w:t>The Advantage.</w:t>
      </w:r>
      <w:r w:rsidRPr="00CD3BE0">
        <w:rPr>
          <w:rFonts w:ascii="Times New Roman" w:eastAsia="Times New Roman" w:hAnsi="Times New Roman" w:cs="Times New Roman"/>
          <w:kern w:val="0"/>
          <w14:ligatures w14:val="none"/>
        </w:rPr>
        <w:t xml:space="preserve"> Jossey-Bass, 2012.</w:t>
      </w:r>
    </w:p>
    <w:p w14:paraId="30516F30"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b/>
          <w:bCs/>
          <w:kern w:val="0"/>
          <w14:ligatures w14:val="none"/>
        </w:rPr>
        <w:t>About the Author</w:t>
      </w:r>
      <w:r w:rsidRPr="00CD3BE0">
        <w:rPr>
          <w:rFonts w:ascii="Times New Roman" w:eastAsia="Times New Roman" w:hAnsi="Times New Roman" w:cs="Times New Roman"/>
          <w:kern w:val="0"/>
          <w14:ligatures w14:val="none"/>
        </w:rPr>
        <w:t xml:space="preserve"> Joe Heikkinen is a multi-award-winning sales leader, coach, and speaker with over 20 years of experience helping people and organizations reach their full potential. A former linebacker at Rice University, Joe has taken the lessons learned on the field and applied them to boardrooms, sales teams, and beyond. He is passionate about redefining the way the world sees leadership—believing that coaching, done right, is one of the highest callings.</w:t>
      </w:r>
    </w:p>
    <w:p w14:paraId="3F2356B6" w14:textId="77777777" w:rsidR="00CD3BE0" w:rsidRPr="00CD3BE0" w:rsidRDefault="00CD3BE0" w:rsidP="00CD3BE0">
      <w:pPr>
        <w:spacing w:before="100" w:beforeAutospacing="1" w:after="100" w:afterAutospacing="1" w:line="240" w:lineRule="auto"/>
        <w:rPr>
          <w:rFonts w:ascii="Times New Roman" w:eastAsia="Times New Roman" w:hAnsi="Times New Roman" w:cs="Times New Roman"/>
          <w:kern w:val="0"/>
          <w14:ligatures w14:val="none"/>
        </w:rPr>
      </w:pPr>
      <w:r w:rsidRPr="00CD3BE0">
        <w:rPr>
          <w:rFonts w:ascii="Times New Roman" w:eastAsia="Times New Roman" w:hAnsi="Times New Roman" w:cs="Times New Roman"/>
          <w:kern w:val="0"/>
          <w14:ligatures w14:val="none"/>
        </w:rPr>
        <w:t xml:space="preserve">Today, Joe lives just outside Fort Worth, Texas, where he spends time with his family. Joe </w:t>
      </w:r>
      <w:proofErr w:type="gramStart"/>
      <w:r w:rsidRPr="00CD3BE0">
        <w:rPr>
          <w:rFonts w:ascii="Times New Roman" w:eastAsia="Times New Roman" w:hAnsi="Times New Roman" w:cs="Times New Roman"/>
          <w:kern w:val="0"/>
          <w14:ligatures w14:val="none"/>
        </w:rPr>
        <w:t>mentors</w:t>
      </w:r>
      <w:proofErr w:type="gramEnd"/>
      <w:r w:rsidRPr="00CD3BE0">
        <w:rPr>
          <w:rFonts w:ascii="Times New Roman" w:eastAsia="Times New Roman" w:hAnsi="Times New Roman" w:cs="Times New Roman"/>
          <w:kern w:val="0"/>
          <w14:ligatures w14:val="none"/>
        </w:rPr>
        <w:t xml:space="preserve"> business leaders, helping them maximize the culture and performance in their business. His passion is helping people discover the voice that drives their best life forward.</w:t>
      </w:r>
    </w:p>
    <w:p w14:paraId="7282249B" w14:textId="77777777" w:rsidR="00792A26" w:rsidRDefault="00792A26"/>
    <w:p>
      <w:r>
        <w:t>Coach V’s Chalkboard:</w:t>
        <w:br/>
        <w:t>“You think walls are here to stop you? No, son. They’re here to find out who actually wants it.”</w:t>
        <w:br/>
        <w:t>- Your first wall is never about skill. It’s about will.</w:t>
        <w:br/>
        <w:t>- Pain doesn’t stop leaders. It reveals them.</w:t>
        <w:br/>
        <w:t>- If you wait to feel ready, you’ll always be late.</w:t>
      </w:r>
    </w:p>
    <w:p>
      <w:r>
        <w:t>Toolbox Tip: The FIDO Frame™</w:t>
        <w:br/>
        <w:t>F - Feel It</w:t>
        <w:br/>
        <w:t>I - Identify It</w:t>
        <w:br/>
        <w:t>D - Decide</w:t>
        <w:br/>
        <w:t>O - Own It</w:t>
        <w:br/>
        <w:t>Use the FIDO Frame™ to help leaders diagnose and push through walls.</w:t>
      </w:r>
    </w:p>
    <w:p>
      <w:r>
        <w:t>Mini Case Study:</w:t>
        <w:br/>
        <w:t>Jenna blamed the market. But her mindset was the wall. Using the FIDO Frame™, she shifted from reaction to ownership—and performance followed.</w:t>
      </w:r>
    </w:p>
    <w:p>
      <w:r>
        <w:t>Reflection Prompts:</w:t>
        <w:br/>
        <w:t>1. What was your “first wall” in leadership?</w:t>
        <w:br/>
        <w:t>2. Who on your team is stuck?</w:t>
        <w:br/>
        <w:t>3. How can you introduce the FIDO Frame™?</w:t>
        <w:br/>
        <w:t>4. Who has the “Big X” but needs to break through?</w:t>
      </w:r>
    </w:p>
    <w:p>
      <w:r>
        <w:br w:type="page"/>
      </w:r>
    </w:p>
    <w:p>
      <w:r>
        <w:t>Coach V’s Chalkboard:</w:t>
        <w:br/>
        <w:t>“Ambiguity is the enemy of accountability. If they’re confused, it’s your fault.”</w:t>
        <w:br/>
        <w:t>- Don’t confuse kindness with comfort.</w:t>
        <w:br/>
        <w:t>- Unclear leaders breed resentment.</w:t>
        <w:br/>
        <w:t>- If they don’t know the standard, they’ll create their own.</w:t>
      </w:r>
    </w:p>
    <w:p>
      <w:r>
        <w:t>Toolbox Tip: The Clarity Cascade™</w:t>
        <w:br/>
        <w:t>1 - What does great look like?</w:t>
        <w:br/>
        <w:t>2 - Who owns it?</w:t>
        <w:br/>
        <w:t>3 - What happens when it’s missed?</w:t>
        <w:br/>
        <w:t>4 - How do we measure it?</w:t>
      </w:r>
    </w:p>
    <w:p>
      <w:r>
        <w:t>Mini Case Study:</w:t>
        <w:br/>
        <w:t>A SaaS team reduced onboarding confusion by using the Clarity Cascade™. Ownership was clarified, errors dropped by 42%, and customer confidence rose.</w:t>
      </w:r>
    </w:p>
    <w:p>
      <w:r>
        <w:t>Reflection Prompts:</w:t>
        <w:br/>
        <w:t>1. Where are you watching instead of leading?</w:t>
        <w:br/>
        <w:t>2. What feels foggy on your team?</w:t>
        <w:br/>
        <w:t>3. Who’s frustrated by your silence?</w:t>
        <w:br/>
        <w:t>4. What does 'winning' actually look like?</w:t>
      </w:r>
    </w:p>
    <w:p>
      <w:r>
        <w:br w:type="page"/>
      </w:r>
    </w:p>
    <w:p>
      <w:r>
        <w:t>(Chapter 3 Enrichment Content)</w:t>
      </w:r>
    </w:p>
    <w:p>
      <w:r>
        <w:br w:type="page"/>
      </w:r>
    </w:p>
    <w:p>
      <w:r>
        <w:t>(Chapter 4 Enrichment Content)</w:t>
      </w:r>
    </w:p>
    <w:p>
      <w:r>
        <w:br w:type="page"/>
      </w:r>
    </w:p>
    <w:p>
      <w:r>
        <w:t>(Chapter 5 Enrichment Content)</w:t>
      </w:r>
    </w:p>
    <w:p>
      <w:r>
        <w:br w:type="page"/>
      </w:r>
    </w:p>
    <w:p>
      <w:r>
        <w:t>(Chapter 6 Enrichment Content)</w:t>
      </w:r>
    </w:p>
    <w:p>
      <w:r>
        <w:br w:type="page"/>
      </w:r>
    </w:p>
    <w:p>
      <w:r>
        <w:t>(Chapter 7 Enrichment Content)</w:t>
      </w:r>
    </w:p>
    <w:p>
      <w:r>
        <w:br w:type="page"/>
      </w:r>
    </w:p>
    <w:p>
      <w:r>
        <w:t>(Chapter 8 Enrichment Content)</w:t>
      </w:r>
    </w:p>
    <w:p>
      <w:r>
        <w:br w:type="page"/>
      </w:r>
    </w:p>
    <w:p>
      <w:r>
        <w:t>Coach V’s Chalkboard:</w:t>
        <w:br/>
        <w:t>“He don’t need a hug, he needs a standard. You want a buddy, buy a dog.”</w:t>
        <w:br/>
        <w:t>- Weak coaching hides behind silence.</w:t>
        <w:br/>
        <w:t>- Respect is earned by the courage to say what others won’t.</w:t>
        <w:br/>
        <w:t>- Leadership is love with a backbone.</w:t>
      </w:r>
    </w:p>
    <w:p>
      <w:r>
        <w:t>Toolbox Tip: The CARE™ Framework</w:t>
        <w:br/>
        <w:t>C - Clarify the standard</w:t>
        <w:br/>
        <w:t>A - Address the gap</w:t>
        <w:br/>
        <w:t>R - Reinforce your belief</w:t>
        <w:br/>
        <w:t>E - Engage their voice</w:t>
      </w:r>
    </w:p>
    <w:p>
      <w:r>
        <w:t>Mini Case Study:</w:t>
        <w:br/>
        <w:t>Lisa was a loved leader but couldn’t hold the line. Using the CARE™ Framework, she transformed into a respected coach—and her team grew stronger.</w:t>
      </w:r>
    </w:p>
    <w:p>
      <w:r>
        <w:t>Reflection Prompts:</w:t>
        <w:br/>
        <w:t>1. Where are you avoiding hard conversations?</w:t>
        <w:br/>
        <w:t>2. Who needs you to speak truth?</w:t>
        <w:br/>
        <w:t>3. Are you choosing popularity over leadership?</w:t>
        <w:br/>
        <w:t>4. What boundary needs restoring?</w:t>
      </w:r>
    </w:p>
    <w:p>
      <w:r>
        <w:br w:type="page"/>
      </w:r>
    </w:p>
    <w:p>
      <w:r>
        <w:t>Coach V’s Chalkboard:</w:t>
        <w:br/>
        <w:t>“You don’t get to challenge a man until you’ve carried his damn water.”</w:t>
        <w:br/>
        <w:t>- Push without presence creates resistance.</w:t>
        <w:br/>
        <w:t>- Trust is earned before it’s tested.</w:t>
        <w:br/>
        <w:t>- No trust? No traction.</w:t>
      </w:r>
    </w:p>
    <w:p>
      <w:r>
        <w:t>Toolbox Tip: The TRUST Ladder™</w:t>
        <w:br/>
        <w:t>1 - Suspicion: Show up</w:t>
        <w:br/>
        <w:t>2 - Politeness: Be real</w:t>
        <w:br/>
        <w:t>3 - Openness: Reinforce wins</w:t>
        <w:br/>
        <w:t>4 - Permission: Now push</w:t>
      </w:r>
    </w:p>
    <w:p>
      <w:r>
        <w:t>Mini Case Study:</w:t>
        <w:br/>
        <w:t>Carlos corrected too soon and lost the room. After investing relationally, he offered the same feedback—and it was received with gratitude.</w:t>
      </w:r>
    </w:p>
    <w:p>
      <w:r>
        <w:t>Reflection Prompts:</w:t>
        <w:br/>
        <w:t>1. Where are you challenging without trust?</w:t>
        <w:br/>
        <w:t>2. What trust deposits have you made?</w:t>
        <w:br/>
        <w:t>3. Who is ready to be pushed?</w:t>
        <w:br/>
        <w:t>4. How can you earn permission to coach?</w:t>
      </w:r>
    </w:p>
    <w:p>
      <w:r>
        <w:br w:type="page"/>
      </w:r>
    </w:p>
    <w:p>
      <w:r>
        <w:t>Coach V’s Chalkboard:</w:t>
        <w:br/>
        <w:t>“You can bark all you want, but barking ain’t belief. They ain’t dogs—they’re people.”</w:t>
        <w:br/>
        <w:t>- Strategy without buy-in is just noise.</w:t>
        <w:br/>
        <w:t>- Influence beats instruction every time.</w:t>
        <w:br/>
        <w:t>- Real leaders listen.</w:t>
      </w:r>
    </w:p>
    <w:p>
      <w:r>
        <w:t>Toolbox Tip: The 3P Rollout Formula</w:t>
        <w:br/>
        <w:t>1 - Purpose</w:t>
        <w:br/>
        <w:t>2 - Participation</w:t>
        <w:br/>
        <w:t>3 - Pilot</w:t>
      </w:r>
    </w:p>
    <w:p>
      <w:r>
        <w:t>Mini Case Study:</w:t>
        <w:br/>
        <w:t>A rigid rollout flopped until the leader invited feedback. The result? A better system, stronger buy-in, and faster adoption.</w:t>
      </w:r>
    </w:p>
    <w:p>
      <w:r>
        <w:t>Reflection Prompts:</w:t>
        <w:br/>
        <w:t>1. Where are you pushing without input?</w:t>
        <w:br/>
        <w:t>2. Are you explaining the why?</w:t>
        <w:br/>
        <w:t>3. Who could improve your plan if you asked?</w:t>
        <w:br/>
        <w:t>4. What small pilot could build belief?</w:t>
      </w:r>
    </w:p>
    <w:p>
      <w:r>
        <w:br w:type="page"/>
      </w:r>
    </w:p>
    <w:p>
      <w:r>
        <w:t>Coach V’s Chalkboard:</w:t>
        <w:br/>
        <w:t>“Your players don’t need balance. YOU do. You lead the room—set the tone.”</w:t>
        <w:br/>
        <w:t>- Push without care is bullying. Care without push is babysitting.</w:t>
        <w:br/>
        <w:t>- Great leaders calibrate both.</w:t>
      </w:r>
    </w:p>
    <w:p>
      <w:r>
        <w:t>Toolbox Tip: Push + Care Matrix™</w:t>
        <w:br/>
        <w:t>High Push + High Care = Coaching Zone</w:t>
        <w:br/>
        <w:t>Map yourself. Adjust as needed.</w:t>
      </w:r>
    </w:p>
    <w:p>
      <w:r>
        <w:t>Mini Case Study:</w:t>
        <w:br/>
        <w:t>Nathan burned his team out with all push. Adding notes of appreciation re-humanized the relationship—and doubled retention.</w:t>
      </w:r>
    </w:p>
    <w:p>
      <w:r>
        <w:t>Reflection Prompts:</w:t>
        <w:br/>
        <w:t>1. Are you more pusher or protector?</w:t>
        <w:br/>
        <w:t>2. How do your reps experience your style?</w:t>
        <w:br/>
        <w:t>3. What care would amplify your next push?</w:t>
        <w:br/>
        <w:t>4. Where do you need to rebalance?</w:t>
      </w:r>
    </w:p>
    <w:p>
      <w:r>
        <w:br w:type="page"/>
      </w:r>
    </w:p>
    <w:p>
      <w:r>
        <w:t>Coach V’s Chalkboard:</w:t>
        <w:br/>
        <w:t>“Before you coach them, coach the voice in your own damn head.”</w:t>
        <w:br/>
        <w:t>- Leaders don’t wait for peace—they lead themselves through it.</w:t>
        <w:br/>
        <w:t>- Inner clarity drives outer impact.</w:t>
      </w:r>
    </w:p>
    <w:p>
      <w:r>
        <w:t>Toolbox Tip: 3-Voice Check™</w:t>
        <w:br/>
        <w:t>Ego: “How do I look?”</w:t>
        <w:br/>
        <w:t>Fear: “Will they like me?”</w:t>
        <w:br/>
        <w:t>Truth: “What’s the right thing?”</w:t>
      </w:r>
    </w:p>
    <w:p>
      <w:r>
        <w:t>Mini Case Study:</w:t>
        <w:br/>
        <w:t>Tina delayed letting go of a struggling rep. A letter to her future self unlocked the courage—and later, gratitude from the rep.</w:t>
      </w:r>
    </w:p>
    <w:p>
      <w:r>
        <w:t>Reflection Prompts:</w:t>
        <w:br/>
        <w:t>1. What decision are you delaying?</w:t>
        <w:br/>
        <w:t>2. Which voice is leading you?</w:t>
        <w:br/>
        <w:t>3. What truth are you avoiding?</w:t>
        <w:br/>
        <w:t>4. What would Coach V tell you to do?</w:t>
      </w:r>
    </w:p>
    <w:p>
      <w:r>
        <w:br w:type="page"/>
      </w:r>
    </w:p>
    <w:p>
      <w:r>
        <w:t>Coach V’s Chalkboard:</w:t>
        <w:br/>
        <w:t>“Your job ain’t to be the hero. It’s to make heroes outta them.”</w:t>
        <w:br/>
        <w:t>- Legacy isn’t what you build. It’s who.</w:t>
        <w:br/>
        <w:t>- Coaching is a baton. Pass it or drop it.</w:t>
      </w:r>
    </w:p>
    <w:p>
      <w:r>
        <w:t>Toolbox Tip: The Legacy Loop™</w:t>
        <w:br/>
        <w:t>Model → Mentor → Multiply</w:t>
      </w:r>
    </w:p>
    <w:p>
      <w:r>
        <w:t>Mini Case Study:</w:t>
        <w:br/>
        <w:t>Aaron stopped measuring success by sales and started measuring by leadership succession. The result? Promotions and pride.</w:t>
      </w:r>
    </w:p>
    <w:p>
      <w:r>
        <w:t>Reflection Prompts:</w:t>
        <w:br/>
        <w:t>1. Who are you intentionally developing?</w:t>
        <w:br/>
        <w:t>2. What story will they tell about your leadership?</w:t>
        <w:br/>
        <w:t>3. What’s your coaching fingerprint?</w:t>
        <w:br/>
        <w:t>4. Who’s ready to be your legacy?</w:t>
      </w:r>
    </w:p>
    <w:p>
      <w:r>
        <w:br w:type="page"/>
      </w:r>
    </w:p>
    <w:sectPr w:rsidR="00792A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BE0"/>
    <w:rsid w:val="001933BE"/>
    <w:rsid w:val="002E5A0F"/>
    <w:rsid w:val="00366C0F"/>
    <w:rsid w:val="00532A7E"/>
    <w:rsid w:val="005353D8"/>
    <w:rsid w:val="00792A26"/>
    <w:rsid w:val="008615A1"/>
    <w:rsid w:val="00B67D63"/>
    <w:rsid w:val="00CD3BE0"/>
    <w:rsid w:val="00D766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40C81"/>
  <w15:chartTrackingRefBased/>
  <w15:docId w15:val="{3C7589B5-7269-DC4E-A919-61BA1FFE1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3B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3B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3B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3B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3B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3B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B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B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B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B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3B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3B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3B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3B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3B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B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B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BE0"/>
    <w:rPr>
      <w:rFonts w:eastAsiaTheme="majorEastAsia" w:cstheme="majorBidi"/>
      <w:color w:val="272727" w:themeColor="text1" w:themeTint="D8"/>
    </w:rPr>
  </w:style>
  <w:style w:type="paragraph" w:styleId="Title">
    <w:name w:val="Title"/>
    <w:basedOn w:val="Normal"/>
    <w:next w:val="Normal"/>
    <w:link w:val="TitleChar"/>
    <w:uiPriority w:val="10"/>
    <w:qFormat/>
    <w:rsid w:val="00CD3B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B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B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B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BE0"/>
    <w:pPr>
      <w:spacing w:before="160"/>
      <w:jc w:val="center"/>
    </w:pPr>
    <w:rPr>
      <w:i/>
      <w:iCs/>
      <w:color w:val="404040" w:themeColor="text1" w:themeTint="BF"/>
    </w:rPr>
  </w:style>
  <w:style w:type="character" w:customStyle="1" w:styleId="QuoteChar">
    <w:name w:val="Quote Char"/>
    <w:basedOn w:val="DefaultParagraphFont"/>
    <w:link w:val="Quote"/>
    <w:uiPriority w:val="29"/>
    <w:rsid w:val="00CD3BE0"/>
    <w:rPr>
      <w:i/>
      <w:iCs/>
      <w:color w:val="404040" w:themeColor="text1" w:themeTint="BF"/>
    </w:rPr>
  </w:style>
  <w:style w:type="paragraph" w:styleId="ListParagraph">
    <w:name w:val="List Paragraph"/>
    <w:basedOn w:val="Normal"/>
    <w:uiPriority w:val="34"/>
    <w:qFormat/>
    <w:rsid w:val="00CD3BE0"/>
    <w:pPr>
      <w:ind w:left="720"/>
      <w:contextualSpacing/>
    </w:pPr>
  </w:style>
  <w:style w:type="character" w:styleId="IntenseEmphasis">
    <w:name w:val="Intense Emphasis"/>
    <w:basedOn w:val="DefaultParagraphFont"/>
    <w:uiPriority w:val="21"/>
    <w:qFormat/>
    <w:rsid w:val="00CD3BE0"/>
    <w:rPr>
      <w:i/>
      <w:iCs/>
      <w:color w:val="0F4761" w:themeColor="accent1" w:themeShade="BF"/>
    </w:rPr>
  </w:style>
  <w:style w:type="paragraph" w:styleId="IntenseQuote">
    <w:name w:val="Intense Quote"/>
    <w:basedOn w:val="Normal"/>
    <w:next w:val="Normal"/>
    <w:link w:val="IntenseQuoteChar"/>
    <w:uiPriority w:val="30"/>
    <w:qFormat/>
    <w:rsid w:val="00CD3B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BE0"/>
    <w:rPr>
      <w:i/>
      <w:iCs/>
      <w:color w:val="0F4761" w:themeColor="accent1" w:themeShade="BF"/>
    </w:rPr>
  </w:style>
  <w:style w:type="character" w:styleId="IntenseReference">
    <w:name w:val="Intense Reference"/>
    <w:basedOn w:val="DefaultParagraphFont"/>
    <w:uiPriority w:val="32"/>
    <w:qFormat/>
    <w:rsid w:val="00CD3BE0"/>
    <w:rPr>
      <w:b/>
      <w:bCs/>
      <w:smallCaps/>
      <w:color w:val="0F4761" w:themeColor="accent1" w:themeShade="BF"/>
      <w:spacing w:val="5"/>
    </w:rPr>
  </w:style>
  <w:style w:type="paragraph" w:styleId="NormalWeb">
    <w:name w:val="Normal (Web)"/>
    <w:basedOn w:val="Normal"/>
    <w:uiPriority w:val="99"/>
    <w:semiHidden/>
    <w:unhideWhenUsed/>
    <w:rsid w:val="00CD3BE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CD3BE0"/>
    <w:rPr>
      <w:b/>
      <w:bCs/>
    </w:rPr>
  </w:style>
  <w:style w:type="character" w:styleId="Emphasis">
    <w:name w:val="Emphasis"/>
    <w:basedOn w:val="DefaultParagraphFont"/>
    <w:uiPriority w:val="20"/>
    <w:qFormat/>
    <w:rsid w:val="00CD3B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29747">
      <w:bodyDiv w:val="1"/>
      <w:marLeft w:val="0"/>
      <w:marRight w:val="0"/>
      <w:marTop w:val="0"/>
      <w:marBottom w:val="0"/>
      <w:divBdr>
        <w:top w:val="none" w:sz="0" w:space="0" w:color="auto"/>
        <w:left w:val="none" w:sz="0" w:space="0" w:color="auto"/>
        <w:bottom w:val="none" w:sz="0" w:space="0" w:color="auto"/>
        <w:right w:val="none" w:sz="0" w:space="0" w:color="auto"/>
      </w:divBdr>
    </w:div>
    <w:div w:id="130746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13</Pages>
  <Words>3920</Words>
  <Characters>22348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dc:creator>
  <cp:keywords/>
  <dc:description/>
  <cp:lastModifiedBy>Joe</cp:lastModifiedBy>
  <cp:revision>2</cp:revision>
  <dcterms:created xsi:type="dcterms:W3CDTF">2025-03-31T20:34:00Z</dcterms:created>
  <dcterms:modified xsi:type="dcterms:W3CDTF">2025-03-31T21:23:00Z</dcterms:modified>
</cp:coreProperties>
</file>