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B6C" w:rsidRDefault="00123B6C">
      <w:pPr>
        <w:rPr>
          <w:rFonts w:ascii="Times New Roman" w:hAnsi="Times New Roman" w:cs="Times New Roman"/>
          <w:sz w:val="20"/>
          <w:szCs w:val="20"/>
        </w:rPr>
      </w:pPr>
      <w:r>
        <w:rPr>
          <w:rFonts w:ascii="Times New Roman" w:hAnsi="Times New Roman" w:cs="Times New Roman"/>
          <w:sz w:val="20"/>
          <w:szCs w:val="20"/>
        </w:rPr>
        <w:t>FHP = Flexible heat pipe</w:t>
      </w:r>
    </w:p>
    <w:p w:rsidR="00914682" w:rsidRDefault="00541874">
      <w:pPr>
        <w:rPr>
          <w:rFonts w:ascii="Times New Roman" w:hAnsi="Times New Roman" w:cs="Times New Roman"/>
          <w:sz w:val="20"/>
          <w:szCs w:val="20"/>
        </w:rPr>
      </w:pPr>
      <w:r>
        <w:rPr>
          <w:rFonts w:ascii="Times New Roman" w:hAnsi="Times New Roman" w:cs="Times New Roman"/>
          <w:sz w:val="20"/>
          <w:szCs w:val="20"/>
        </w:rPr>
        <w:t>OD = Outer Diameter</w:t>
      </w:r>
    </w:p>
    <w:p w:rsidR="00541874" w:rsidRDefault="00541874">
      <w:pPr>
        <w:rPr>
          <w:rFonts w:ascii="Times New Roman" w:hAnsi="Times New Roman" w:cs="Times New Roman"/>
          <w:sz w:val="20"/>
          <w:szCs w:val="20"/>
        </w:rPr>
      </w:pPr>
      <w:r>
        <w:rPr>
          <w:rFonts w:ascii="Times New Roman" w:hAnsi="Times New Roman" w:cs="Times New Roman"/>
          <w:sz w:val="20"/>
          <w:szCs w:val="20"/>
        </w:rPr>
        <w:t>L = Length</w:t>
      </w:r>
    </w:p>
    <w:p w:rsidR="00A37271" w:rsidRDefault="00A37271">
      <w:pPr>
        <w:rPr>
          <w:rFonts w:ascii="Times New Roman" w:hAnsi="Times New Roman" w:cs="Times New Roman"/>
          <w:sz w:val="20"/>
          <w:szCs w:val="20"/>
        </w:rPr>
      </w:pPr>
      <w:r>
        <w:rPr>
          <w:rFonts w:ascii="Times New Roman" w:hAnsi="Times New Roman" w:cs="Times New Roman"/>
          <w:sz w:val="20"/>
          <w:szCs w:val="20"/>
        </w:rPr>
        <w:t>T = Thickness</w:t>
      </w:r>
    </w:p>
    <w:p w:rsidR="00FE64CE" w:rsidRDefault="00FE64CE">
      <w:pPr>
        <w:rPr>
          <w:rFonts w:ascii="Times New Roman" w:hAnsi="Times New Roman" w:cs="Times New Roman"/>
          <w:sz w:val="20"/>
          <w:szCs w:val="20"/>
        </w:rPr>
      </w:pPr>
      <w:r>
        <w:rPr>
          <w:rFonts w:ascii="Times New Roman" w:hAnsi="Times New Roman" w:cs="Times New Roman"/>
          <w:sz w:val="20"/>
          <w:szCs w:val="20"/>
        </w:rPr>
        <w:t>W = Width</w:t>
      </w:r>
    </w:p>
    <w:p w:rsidR="00541874" w:rsidRDefault="00541874">
      <w:pPr>
        <w:rPr>
          <w:rFonts w:ascii="Times New Roman" w:hAnsi="Times New Roman" w:cs="Times New Roman"/>
          <w:sz w:val="20"/>
          <w:szCs w:val="20"/>
        </w:rPr>
      </w:pPr>
      <w:r>
        <w:rPr>
          <w:rFonts w:ascii="Times New Roman" w:hAnsi="Times New Roman" w:cs="Times New Roman"/>
          <w:sz w:val="20"/>
          <w:szCs w:val="20"/>
        </w:rPr>
        <w:t>D = Diameter</w:t>
      </w:r>
    </w:p>
    <w:p w:rsidR="00FF1379" w:rsidRDefault="00FF1379">
      <w:pPr>
        <w:rPr>
          <w:rFonts w:ascii="Times New Roman" w:hAnsi="Times New Roman" w:cs="Times New Roman"/>
          <w:sz w:val="20"/>
          <w:szCs w:val="20"/>
        </w:rPr>
      </w:pPr>
      <w:r>
        <w:rPr>
          <w:rFonts w:ascii="Times New Roman" w:hAnsi="Times New Roman" w:cs="Times New Roman"/>
          <w:sz w:val="20"/>
          <w:szCs w:val="20"/>
        </w:rPr>
        <w:t>SS = Stainless Steel</w:t>
      </w:r>
    </w:p>
    <w:p w:rsidR="00514956" w:rsidRDefault="00514956">
      <w:pPr>
        <w:rPr>
          <w:rFonts w:ascii="Times New Roman" w:hAnsi="Times New Roman" w:cs="Times New Roman"/>
          <w:sz w:val="20"/>
          <w:szCs w:val="20"/>
        </w:rPr>
      </w:pPr>
      <w:r>
        <w:rPr>
          <w:rFonts w:ascii="Times New Roman" w:hAnsi="Times New Roman" w:cs="Times New Roman"/>
          <w:sz w:val="24"/>
          <w:szCs w:val="24"/>
        </w:rPr>
        <w:t xml:space="preserve">Ice and snow melting using </w:t>
      </w:r>
      <w:proofErr w:type="spellStart"/>
      <w:r>
        <w:rPr>
          <w:rFonts w:ascii="Times New Roman" w:hAnsi="Times New Roman" w:cs="Times New Roman"/>
          <w:sz w:val="24"/>
          <w:szCs w:val="24"/>
        </w:rPr>
        <w:t>geothermy</w:t>
      </w:r>
      <w:proofErr w:type="spellEnd"/>
    </w:p>
    <w:tbl>
      <w:tblPr>
        <w:tblStyle w:val="GridTable4-Accent5"/>
        <w:tblW w:w="11194" w:type="dxa"/>
        <w:jc w:val="center"/>
        <w:tblLook w:val="04A0" w:firstRow="1" w:lastRow="0" w:firstColumn="1" w:lastColumn="0" w:noHBand="0" w:noVBand="1"/>
      </w:tblPr>
      <w:tblGrid>
        <w:gridCol w:w="512"/>
        <w:gridCol w:w="638"/>
        <w:gridCol w:w="1139"/>
        <w:gridCol w:w="1061"/>
        <w:gridCol w:w="1086"/>
        <w:gridCol w:w="1444"/>
        <w:gridCol w:w="1116"/>
        <w:gridCol w:w="1113"/>
        <w:gridCol w:w="3085"/>
      </w:tblGrid>
      <w:tr w:rsidR="00331C3A" w:rsidRPr="00331C3A" w:rsidTr="0051495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2" w:type="dxa"/>
            <w:vAlign w:val="center"/>
          </w:tcPr>
          <w:p w:rsidR="00331C3A" w:rsidRPr="00331C3A" w:rsidRDefault="00331C3A" w:rsidP="00F15C6F">
            <w:pPr>
              <w:jc w:val="center"/>
              <w:rPr>
                <w:rFonts w:ascii="Times New Roman" w:hAnsi="Times New Roman" w:cs="Times New Roman"/>
                <w:sz w:val="20"/>
                <w:szCs w:val="20"/>
              </w:rPr>
            </w:pPr>
            <w:r w:rsidRPr="00331C3A">
              <w:rPr>
                <w:rFonts w:ascii="Times New Roman" w:hAnsi="Times New Roman" w:cs="Times New Roman"/>
                <w:sz w:val="20"/>
                <w:szCs w:val="20"/>
              </w:rPr>
              <w:t>Sl. No.</w:t>
            </w:r>
          </w:p>
        </w:tc>
        <w:tc>
          <w:tcPr>
            <w:tcW w:w="638" w:type="dxa"/>
            <w:vAlign w:val="center"/>
          </w:tcPr>
          <w:p w:rsidR="00331C3A" w:rsidRPr="00331C3A" w:rsidRDefault="00331C3A"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Year</w:t>
            </w:r>
          </w:p>
        </w:tc>
        <w:tc>
          <w:tcPr>
            <w:tcW w:w="1139" w:type="dxa"/>
            <w:vAlign w:val="center"/>
          </w:tcPr>
          <w:p w:rsidR="00331C3A" w:rsidRPr="00331C3A" w:rsidRDefault="00331C3A"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Authors</w:t>
            </w:r>
          </w:p>
        </w:tc>
        <w:tc>
          <w:tcPr>
            <w:tcW w:w="1061" w:type="dxa"/>
            <w:vAlign w:val="center"/>
          </w:tcPr>
          <w:p w:rsidR="00331C3A" w:rsidRPr="00331C3A" w:rsidRDefault="00331C3A"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Type of Wick</w:t>
            </w:r>
          </w:p>
        </w:tc>
        <w:tc>
          <w:tcPr>
            <w:tcW w:w="1086" w:type="dxa"/>
            <w:vAlign w:val="center"/>
          </w:tcPr>
          <w:p w:rsidR="00331C3A" w:rsidRPr="00331C3A" w:rsidRDefault="00331C3A"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Working Fluid</w:t>
            </w:r>
          </w:p>
        </w:tc>
        <w:tc>
          <w:tcPr>
            <w:tcW w:w="1444" w:type="dxa"/>
            <w:vAlign w:val="center"/>
          </w:tcPr>
          <w:p w:rsidR="00331C3A" w:rsidRPr="00331C3A" w:rsidRDefault="00331C3A"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Dimensions</w:t>
            </w:r>
          </w:p>
        </w:tc>
        <w:tc>
          <w:tcPr>
            <w:tcW w:w="1116" w:type="dxa"/>
            <w:vAlign w:val="center"/>
          </w:tcPr>
          <w:p w:rsidR="00331C3A" w:rsidRPr="00331C3A" w:rsidRDefault="00331C3A"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Flexible material</w:t>
            </w:r>
          </w:p>
        </w:tc>
        <w:tc>
          <w:tcPr>
            <w:tcW w:w="1113" w:type="dxa"/>
            <w:vAlign w:val="center"/>
          </w:tcPr>
          <w:p w:rsidR="00331C3A" w:rsidRPr="00331C3A" w:rsidRDefault="00331C3A"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Type of heat pipe</w:t>
            </w:r>
          </w:p>
        </w:tc>
        <w:tc>
          <w:tcPr>
            <w:tcW w:w="3085" w:type="dxa"/>
            <w:vAlign w:val="center"/>
          </w:tcPr>
          <w:p w:rsidR="00331C3A" w:rsidRPr="00331C3A" w:rsidRDefault="006F149C"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Features</w:t>
            </w:r>
          </w:p>
        </w:tc>
      </w:tr>
      <w:tr w:rsidR="00331C3A" w:rsidRPr="00331C3A" w:rsidTr="0051495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2" w:type="dxa"/>
            <w:vAlign w:val="center"/>
          </w:tcPr>
          <w:p w:rsidR="00331C3A" w:rsidRPr="00331C3A" w:rsidRDefault="00331C3A" w:rsidP="00F15C6F">
            <w:pPr>
              <w:jc w:val="center"/>
              <w:rPr>
                <w:rFonts w:ascii="Times New Roman" w:hAnsi="Times New Roman" w:cs="Times New Roman"/>
                <w:sz w:val="20"/>
                <w:szCs w:val="20"/>
              </w:rPr>
            </w:pPr>
            <w:r w:rsidRPr="00331C3A">
              <w:rPr>
                <w:rFonts w:ascii="Times New Roman" w:hAnsi="Times New Roman" w:cs="Times New Roman"/>
                <w:sz w:val="20"/>
                <w:szCs w:val="20"/>
              </w:rPr>
              <w:t>1</w:t>
            </w:r>
          </w:p>
        </w:tc>
        <w:tc>
          <w:tcPr>
            <w:tcW w:w="638" w:type="dxa"/>
            <w:vAlign w:val="center"/>
          </w:tcPr>
          <w:p w:rsidR="00331C3A" w:rsidRPr="00331C3A" w:rsidRDefault="00331C3A"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1993</w:t>
            </w:r>
          </w:p>
        </w:tc>
        <w:tc>
          <w:tcPr>
            <w:tcW w:w="1139" w:type="dxa"/>
            <w:vAlign w:val="center"/>
          </w:tcPr>
          <w:p w:rsidR="00331C3A" w:rsidRPr="00331C3A" w:rsidRDefault="00331C3A"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sidRPr="00331C3A">
              <w:rPr>
                <w:rFonts w:ascii="Times New Roman" w:hAnsi="Times New Roman" w:cs="Times New Roman"/>
                <w:sz w:val="20"/>
                <w:szCs w:val="20"/>
              </w:rPr>
              <w:t>Shiraishi</w:t>
            </w:r>
            <w:proofErr w:type="spellEnd"/>
            <w:r w:rsidRPr="00331C3A">
              <w:rPr>
                <w:rFonts w:ascii="Times New Roman" w:hAnsi="Times New Roman" w:cs="Times New Roman"/>
                <w:sz w:val="20"/>
                <w:szCs w:val="20"/>
              </w:rPr>
              <w:t xml:space="preserve"> et al.</w:t>
            </w:r>
          </w:p>
        </w:tc>
        <w:tc>
          <w:tcPr>
            <w:tcW w:w="1061" w:type="dxa"/>
            <w:vAlign w:val="center"/>
          </w:tcPr>
          <w:p w:rsidR="00331C3A" w:rsidRPr="00331C3A" w:rsidRDefault="00AE4553"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Not disclosed</w:t>
            </w:r>
          </w:p>
        </w:tc>
        <w:tc>
          <w:tcPr>
            <w:tcW w:w="1086" w:type="dxa"/>
            <w:vAlign w:val="center"/>
          </w:tcPr>
          <w:p w:rsidR="00331C3A" w:rsidRPr="00331C3A" w:rsidRDefault="00AE4553"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Not disclosed</w:t>
            </w:r>
          </w:p>
        </w:tc>
        <w:tc>
          <w:tcPr>
            <w:tcW w:w="1444" w:type="dxa"/>
            <w:vAlign w:val="center"/>
          </w:tcPr>
          <w:p w:rsidR="00331C3A" w:rsidRPr="00331C3A" w:rsidRDefault="00331C3A"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D = 2.56cm, L = 400cm</w:t>
            </w:r>
          </w:p>
        </w:tc>
        <w:tc>
          <w:tcPr>
            <w:tcW w:w="1116" w:type="dxa"/>
            <w:vAlign w:val="center"/>
          </w:tcPr>
          <w:p w:rsidR="00331C3A" w:rsidRPr="00331C3A" w:rsidRDefault="00331C3A"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Corrugated flexible element</w:t>
            </w:r>
          </w:p>
        </w:tc>
        <w:tc>
          <w:tcPr>
            <w:tcW w:w="1113" w:type="dxa"/>
            <w:vAlign w:val="center"/>
          </w:tcPr>
          <w:p w:rsidR="00331C3A" w:rsidRPr="00331C3A" w:rsidRDefault="00331C3A"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Long f</w:t>
            </w:r>
            <w:r w:rsidRPr="00331C3A">
              <w:rPr>
                <w:rFonts w:ascii="Times New Roman" w:hAnsi="Times New Roman" w:cs="Times New Roman"/>
                <w:sz w:val="20"/>
                <w:szCs w:val="20"/>
              </w:rPr>
              <w:t>lexible corrugated heat pipe</w:t>
            </w:r>
          </w:p>
        </w:tc>
        <w:tc>
          <w:tcPr>
            <w:tcW w:w="3085" w:type="dxa"/>
            <w:vAlign w:val="center"/>
          </w:tcPr>
          <w:p w:rsidR="00331C3A" w:rsidRPr="00331C3A" w:rsidRDefault="00331C3A"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Proposed a snow melting system using long flexible heat pipe</w:t>
            </w:r>
          </w:p>
        </w:tc>
      </w:tr>
      <w:tr w:rsidR="00331C3A" w:rsidRPr="00331C3A" w:rsidTr="00514956">
        <w:trPr>
          <w:jc w:val="center"/>
        </w:trPr>
        <w:tc>
          <w:tcPr>
            <w:cnfStyle w:val="001000000000" w:firstRow="0" w:lastRow="0" w:firstColumn="1" w:lastColumn="0" w:oddVBand="0" w:evenVBand="0" w:oddHBand="0" w:evenHBand="0" w:firstRowFirstColumn="0" w:firstRowLastColumn="0" w:lastRowFirstColumn="0" w:lastRowLastColumn="0"/>
            <w:tcW w:w="512" w:type="dxa"/>
            <w:vAlign w:val="center"/>
          </w:tcPr>
          <w:p w:rsidR="00331C3A" w:rsidRPr="00331C3A" w:rsidRDefault="00331C3A" w:rsidP="00F15C6F">
            <w:pPr>
              <w:jc w:val="center"/>
              <w:rPr>
                <w:rFonts w:ascii="Times New Roman" w:hAnsi="Times New Roman" w:cs="Times New Roman"/>
                <w:sz w:val="20"/>
                <w:szCs w:val="20"/>
              </w:rPr>
            </w:pPr>
            <w:r>
              <w:rPr>
                <w:rFonts w:ascii="Times New Roman" w:hAnsi="Times New Roman" w:cs="Times New Roman"/>
                <w:sz w:val="20"/>
                <w:szCs w:val="20"/>
              </w:rPr>
              <w:t>2</w:t>
            </w:r>
          </w:p>
        </w:tc>
        <w:tc>
          <w:tcPr>
            <w:tcW w:w="638" w:type="dxa"/>
            <w:vAlign w:val="center"/>
          </w:tcPr>
          <w:p w:rsidR="00331C3A" w:rsidRPr="00331C3A" w:rsidRDefault="00331C3A"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2017</w:t>
            </w:r>
          </w:p>
        </w:tc>
        <w:tc>
          <w:tcPr>
            <w:tcW w:w="1139" w:type="dxa"/>
            <w:vAlign w:val="center"/>
          </w:tcPr>
          <w:p w:rsidR="00331C3A" w:rsidRPr="00331C3A" w:rsidRDefault="00331C3A"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Wang et al.</w:t>
            </w:r>
          </w:p>
        </w:tc>
        <w:tc>
          <w:tcPr>
            <w:tcW w:w="1061" w:type="dxa"/>
            <w:vAlign w:val="center"/>
          </w:tcPr>
          <w:p w:rsidR="00331C3A" w:rsidRPr="00331C3A" w:rsidRDefault="00331C3A"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Metallic membrane</w:t>
            </w:r>
          </w:p>
        </w:tc>
        <w:tc>
          <w:tcPr>
            <w:tcW w:w="1086" w:type="dxa"/>
            <w:vAlign w:val="center"/>
          </w:tcPr>
          <w:p w:rsidR="00331C3A" w:rsidRPr="00331C3A" w:rsidRDefault="00331C3A"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Ammonia</w:t>
            </w:r>
          </w:p>
        </w:tc>
        <w:tc>
          <w:tcPr>
            <w:tcW w:w="1444" w:type="dxa"/>
            <w:vAlign w:val="center"/>
          </w:tcPr>
          <w:p w:rsidR="00331C3A" w:rsidRPr="00331C3A" w:rsidRDefault="00331C3A"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3.2cm, L = 7000cm</w:t>
            </w:r>
          </w:p>
        </w:tc>
        <w:tc>
          <w:tcPr>
            <w:tcW w:w="1116" w:type="dxa"/>
            <w:vAlign w:val="center"/>
          </w:tcPr>
          <w:p w:rsidR="00331C3A" w:rsidRPr="00331C3A" w:rsidRDefault="00331C3A"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thermally conductive polymer</w:t>
            </w:r>
          </w:p>
        </w:tc>
        <w:tc>
          <w:tcPr>
            <w:tcW w:w="1113" w:type="dxa"/>
            <w:vAlign w:val="center"/>
          </w:tcPr>
          <w:p w:rsidR="00331C3A" w:rsidRPr="00331C3A" w:rsidRDefault="00514956"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Super</w:t>
            </w:r>
            <w:r w:rsidR="00331C3A" w:rsidRPr="00331C3A">
              <w:rPr>
                <w:rFonts w:ascii="Times New Roman" w:hAnsi="Times New Roman" w:cs="Times New Roman"/>
                <w:sz w:val="20"/>
                <w:szCs w:val="20"/>
              </w:rPr>
              <w:t>-long flexible heat pipes</w:t>
            </w:r>
          </w:p>
        </w:tc>
        <w:tc>
          <w:tcPr>
            <w:tcW w:w="3085" w:type="dxa"/>
            <w:vAlign w:val="center"/>
          </w:tcPr>
          <w:p w:rsidR="00331C3A" w:rsidRPr="00331C3A" w:rsidRDefault="004E0A35"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Suggested a super long flexible heat pipe to keep the pavements free from ice and snow throughout the calendar year</w:t>
            </w:r>
          </w:p>
        </w:tc>
      </w:tr>
      <w:tr w:rsidR="00331C3A" w:rsidRPr="00331C3A" w:rsidTr="0051495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2" w:type="dxa"/>
            <w:vAlign w:val="center"/>
          </w:tcPr>
          <w:p w:rsidR="00331C3A" w:rsidRPr="00331C3A" w:rsidRDefault="004E0A35" w:rsidP="00F15C6F">
            <w:pPr>
              <w:jc w:val="center"/>
              <w:rPr>
                <w:rFonts w:ascii="Times New Roman" w:hAnsi="Times New Roman" w:cs="Times New Roman"/>
                <w:sz w:val="20"/>
                <w:szCs w:val="20"/>
              </w:rPr>
            </w:pPr>
            <w:r>
              <w:rPr>
                <w:rFonts w:ascii="Times New Roman" w:hAnsi="Times New Roman" w:cs="Times New Roman"/>
                <w:sz w:val="20"/>
                <w:szCs w:val="20"/>
              </w:rPr>
              <w:t>3</w:t>
            </w:r>
          </w:p>
        </w:tc>
        <w:tc>
          <w:tcPr>
            <w:tcW w:w="638" w:type="dxa"/>
            <w:vAlign w:val="center"/>
          </w:tcPr>
          <w:p w:rsidR="00331C3A" w:rsidRPr="00331C3A" w:rsidRDefault="004E0A35"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2017</w:t>
            </w:r>
          </w:p>
        </w:tc>
        <w:tc>
          <w:tcPr>
            <w:tcW w:w="1139" w:type="dxa"/>
            <w:vAlign w:val="center"/>
          </w:tcPr>
          <w:p w:rsidR="00331C3A" w:rsidRPr="00331C3A" w:rsidRDefault="004E0A35"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Wang et al.</w:t>
            </w:r>
          </w:p>
        </w:tc>
        <w:tc>
          <w:tcPr>
            <w:tcW w:w="1061" w:type="dxa"/>
            <w:vAlign w:val="center"/>
          </w:tcPr>
          <w:p w:rsidR="00331C3A" w:rsidRPr="00331C3A" w:rsidRDefault="004E0A35"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Metallic membrane</w:t>
            </w:r>
          </w:p>
        </w:tc>
        <w:tc>
          <w:tcPr>
            <w:tcW w:w="1086" w:type="dxa"/>
            <w:vAlign w:val="center"/>
          </w:tcPr>
          <w:p w:rsidR="00331C3A" w:rsidRPr="00331C3A" w:rsidRDefault="004E0A35"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Ammonia</w:t>
            </w:r>
          </w:p>
        </w:tc>
        <w:tc>
          <w:tcPr>
            <w:tcW w:w="1444" w:type="dxa"/>
            <w:vAlign w:val="center"/>
          </w:tcPr>
          <w:p w:rsidR="00331C3A" w:rsidRPr="00331C3A" w:rsidRDefault="004E0A35"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3.2cm, L = 7000cm</w:t>
            </w:r>
          </w:p>
        </w:tc>
        <w:tc>
          <w:tcPr>
            <w:tcW w:w="1116" w:type="dxa"/>
            <w:vAlign w:val="center"/>
          </w:tcPr>
          <w:p w:rsidR="00331C3A" w:rsidRPr="00331C3A" w:rsidRDefault="004E0A35"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thermally conductive polymer</w:t>
            </w:r>
          </w:p>
        </w:tc>
        <w:tc>
          <w:tcPr>
            <w:tcW w:w="1113" w:type="dxa"/>
            <w:vAlign w:val="center"/>
          </w:tcPr>
          <w:p w:rsidR="00331C3A" w:rsidRPr="00331C3A" w:rsidRDefault="00514956"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Super</w:t>
            </w:r>
            <w:r w:rsidR="004E0A35" w:rsidRPr="00331C3A">
              <w:rPr>
                <w:rFonts w:ascii="Times New Roman" w:hAnsi="Times New Roman" w:cs="Times New Roman"/>
                <w:sz w:val="20"/>
                <w:szCs w:val="20"/>
              </w:rPr>
              <w:t>-long flexible heat pipes</w:t>
            </w:r>
          </w:p>
        </w:tc>
        <w:tc>
          <w:tcPr>
            <w:tcW w:w="3085" w:type="dxa"/>
            <w:vAlign w:val="center"/>
          </w:tcPr>
          <w:p w:rsidR="00331C3A" w:rsidRPr="00331C3A" w:rsidRDefault="004E0A35"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 numerical study was conducted to optimize the operating parameters</w:t>
            </w:r>
          </w:p>
        </w:tc>
      </w:tr>
    </w:tbl>
    <w:p w:rsidR="00331C3A" w:rsidRDefault="00331C3A">
      <w:pPr>
        <w:rPr>
          <w:rFonts w:ascii="Times New Roman" w:hAnsi="Times New Roman" w:cs="Times New Roman"/>
          <w:sz w:val="20"/>
          <w:szCs w:val="20"/>
        </w:rPr>
      </w:pPr>
    </w:p>
    <w:p w:rsidR="00514956" w:rsidRDefault="00514956">
      <w:pPr>
        <w:rPr>
          <w:rFonts w:ascii="Times New Roman" w:hAnsi="Times New Roman" w:cs="Times New Roman"/>
          <w:sz w:val="24"/>
          <w:szCs w:val="24"/>
        </w:rPr>
      </w:pPr>
      <w:r>
        <w:rPr>
          <w:rFonts w:ascii="Times New Roman" w:hAnsi="Times New Roman" w:cs="Times New Roman"/>
          <w:sz w:val="24"/>
          <w:szCs w:val="24"/>
        </w:rPr>
        <w:t xml:space="preserve">Space heating using </w:t>
      </w:r>
      <w:proofErr w:type="spellStart"/>
      <w:r>
        <w:rPr>
          <w:rFonts w:ascii="Times New Roman" w:hAnsi="Times New Roman" w:cs="Times New Roman"/>
          <w:sz w:val="24"/>
          <w:szCs w:val="24"/>
        </w:rPr>
        <w:t>geothermy</w:t>
      </w:r>
      <w:proofErr w:type="spellEnd"/>
    </w:p>
    <w:tbl>
      <w:tblPr>
        <w:tblStyle w:val="GridTable4-Accent5"/>
        <w:tblW w:w="11194" w:type="dxa"/>
        <w:jc w:val="center"/>
        <w:tblLook w:val="04A0" w:firstRow="1" w:lastRow="0" w:firstColumn="1" w:lastColumn="0" w:noHBand="0" w:noVBand="1"/>
      </w:tblPr>
      <w:tblGrid>
        <w:gridCol w:w="512"/>
        <w:gridCol w:w="638"/>
        <w:gridCol w:w="1108"/>
        <w:gridCol w:w="1061"/>
        <w:gridCol w:w="1076"/>
        <w:gridCol w:w="1411"/>
        <w:gridCol w:w="1138"/>
        <w:gridCol w:w="1394"/>
        <w:gridCol w:w="2856"/>
      </w:tblGrid>
      <w:tr w:rsidR="00280837" w:rsidRPr="00331C3A" w:rsidTr="00F15C6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2" w:type="dxa"/>
            <w:vAlign w:val="center"/>
          </w:tcPr>
          <w:p w:rsidR="00514956" w:rsidRPr="00331C3A" w:rsidRDefault="00514956" w:rsidP="00F15C6F">
            <w:pPr>
              <w:jc w:val="center"/>
              <w:rPr>
                <w:rFonts w:ascii="Times New Roman" w:hAnsi="Times New Roman" w:cs="Times New Roman"/>
                <w:sz w:val="20"/>
                <w:szCs w:val="20"/>
              </w:rPr>
            </w:pPr>
            <w:r w:rsidRPr="00331C3A">
              <w:rPr>
                <w:rFonts w:ascii="Times New Roman" w:hAnsi="Times New Roman" w:cs="Times New Roman"/>
                <w:sz w:val="20"/>
                <w:szCs w:val="20"/>
              </w:rPr>
              <w:t>Sl. No.</w:t>
            </w:r>
          </w:p>
        </w:tc>
        <w:tc>
          <w:tcPr>
            <w:tcW w:w="638" w:type="dxa"/>
            <w:vAlign w:val="center"/>
          </w:tcPr>
          <w:p w:rsidR="00514956" w:rsidRPr="00331C3A" w:rsidRDefault="00514956"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Year</w:t>
            </w:r>
          </w:p>
        </w:tc>
        <w:tc>
          <w:tcPr>
            <w:tcW w:w="1139" w:type="dxa"/>
            <w:vAlign w:val="center"/>
          </w:tcPr>
          <w:p w:rsidR="00514956" w:rsidRPr="00331C3A" w:rsidRDefault="00514956"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Authors</w:t>
            </w:r>
          </w:p>
        </w:tc>
        <w:tc>
          <w:tcPr>
            <w:tcW w:w="1061" w:type="dxa"/>
            <w:vAlign w:val="center"/>
          </w:tcPr>
          <w:p w:rsidR="00514956" w:rsidRPr="00331C3A" w:rsidRDefault="00514956"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Type of Wick</w:t>
            </w:r>
          </w:p>
        </w:tc>
        <w:tc>
          <w:tcPr>
            <w:tcW w:w="1086" w:type="dxa"/>
            <w:vAlign w:val="center"/>
          </w:tcPr>
          <w:p w:rsidR="00514956" w:rsidRPr="00331C3A" w:rsidRDefault="00514956"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Working Fluid</w:t>
            </w:r>
          </w:p>
        </w:tc>
        <w:tc>
          <w:tcPr>
            <w:tcW w:w="1444" w:type="dxa"/>
            <w:vAlign w:val="center"/>
          </w:tcPr>
          <w:p w:rsidR="00514956" w:rsidRPr="00331C3A" w:rsidRDefault="00514956"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Dimensions</w:t>
            </w:r>
          </w:p>
        </w:tc>
        <w:tc>
          <w:tcPr>
            <w:tcW w:w="1116" w:type="dxa"/>
            <w:vAlign w:val="center"/>
          </w:tcPr>
          <w:p w:rsidR="00514956" w:rsidRPr="00331C3A" w:rsidRDefault="00514956"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Flexible material</w:t>
            </w:r>
          </w:p>
        </w:tc>
        <w:tc>
          <w:tcPr>
            <w:tcW w:w="1113" w:type="dxa"/>
            <w:vAlign w:val="center"/>
          </w:tcPr>
          <w:p w:rsidR="00514956" w:rsidRPr="00331C3A" w:rsidRDefault="00514956"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Type of heat pipe</w:t>
            </w:r>
          </w:p>
        </w:tc>
        <w:tc>
          <w:tcPr>
            <w:tcW w:w="3085" w:type="dxa"/>
            <w:vAlign w:val="center"/>
          </w:tcPr>
          <w:p w:rsidR="00514956" w:rsidRPr="00331C3A" w:rsidRDefault="006F149C"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Features</w:t>
            </w:r>
          </w:p>
        </w:tc>
      </w:tr>
      <w:tr w:rsidR="00280837" w:rsidRPr="00331C3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2" w:type="dxa"/>
            <w:vAlign w:val="center"/>
          </w:tcPr>
          <w:p w:rsidR="00514956" w:rsidRPr="00331C3A" w:rsidRDefault="00514956" w:rsidP="00F15C6F">
            <w:pPr>
              <w:jc w:val="center"/>
              <w:rPr>
                <w:rFonts w:ascii="Times New Roman" w:hAnsi="Times New Roman" w:cs="Times New Roman"/>
                <w:sz w:val="20"/>
                <w:szCs w:val="20"/>
              </w:rPr>
            </w:pPr>
            <w:r w:rsidRPr="00331C3A">
              <w:rPr>
                <w:rFonts w:ascii="Times New Roman" w:hAnsi="Times New Roman" w:cs="Times New Roman"/>
                <w:sz w:val="20"/>
                <w:szCs w:val="20"/>
              </w:rPr>
              <w:t>1</w:t>
            </w:r>
          </w:p>
        </w:tc>
        <w:tc>
          <w:tcPr>
            <w:tcW w:w="638" w:type="dxa"/>
            <w:vAlign w:val="center"/>
          </w:tcPr>
          <w:p w:rsidR="00514956" w:rsidRPr="00331C3A" w:rsidRDefault="00514956"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2018</w:t>
            </w:r>
          </w:p>
        </w:tc>
        <w:tc>
          <w:tcPr>
            <w:tcW w:w="1139" w:type="dxa"/>
            <w:vAlign w:val="center"/>
          </w:tcPr>
          <w:p w:rsidR="00514956" w:rsidRPr="00331C3A" w:rsidRDefault="00514956"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Wang et al.</w:t>
            </w:r>
          </w:p>
        </w:tc>
        <w:tc>
          <w:tcPr>
            <w:tcW w:w="1061" w:type="dxa"/>
            <w:vAlign w:val="center"/>
          </w:tcPr>
          <w:p w:rsidR="00514956" w:rsidRPr="00331C3A" w:rsidRDefault="00280837" w:rsidP="0028083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Metallic membrane</w:t>
            </w:r>
          </w:p>
        </w:tc>
        <w:tc>
          <w:tcPr>
            <w:tcW w:w="1086" w:type="dxa"/>
            <w:vAlign w:val="center"/>
          </w:tcPr>
          <w:p w:rsidR="00514956" w:rsidRPr="00331C3A" w:rsidRDefault="00280837"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Ammonia</w:t>
            </w:r>
          </w:p>
        </w:tc>
        <w:tc>
          <w:tcPr>
            <w:tcW w:w="1444" w:type="dxa"/>
            <w:vAlign w:val="center"/>
          </w:tcPr>
          <w:p w:rsidR="00514956" w:rsidRPr="00331C3A" w:rsidRDefault="00280837"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3.2cm, L = 7000cm</w:t>
            </w:r>
          </w:p>
        </w:tc>
        <w:tc>
          <w:tcPr>
            <w:tcW w:w="1116" w:type="dxa"/>
            <w:vAlign w:val="center"/>
          </w:tcPr>
          <w:p w:rsidR="00514956" w:rsidRPr="00331C3A" w:rsidRDefault="00280837"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thermally conductive polymer</w:t>
            </w:r>
          </w:p>
        </w:tc>
        <w:tc>
          <w:tcPr>
            <w:tcW w:w="1113" w:type="dxa"/>
            <w:vAlign w:val="center"/>
          </w:tcPr>
          <w:p w:rsidR="00514956" w:rsidRPr="00331C3A" w:rsidRDefault="00280837" w:rsidP="0028083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14956">
              <w:rPr>
                <w:rFonts w:ascii="Times New Roman" w:hAnsi="Times New Roman" w:cs="Times New Roman"/>
                <w:sz w:val="20"/>
                <w:szCs w:val="20"/>
              </w:rPr>
              <w:t>Super</w:t>
            </w:r>
            <w:r w:rsidR="00514956" w:rsidRPr="00514956">
              <w:rPr>
                <w:rFonts w:ascii="Times New Roman" w:hAnsi="Times New Roman" w:cs="Times New Roman"/>
                <w:sz w:val="20"/>
                <w:szCs w:val="20"/>
              </w:rPr>
              <w:t>-long flexible heat pipes</w:t>
            </w:r>
          </w:p>
        </w:tc>
        <w:tc>
          <w:tcPr>
            <w:tcW w:w="3085" w:type="dxa"/>
            <w:vAlign w:val="center"/>
          </w:tcPr>
          <w:p w:rsidR="00514956" w:rsidRPr="00331C3A" w:rsidRDefault="00280837"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Proposed a</w:t>
            </w:r>
            <w:r w:rsidRPr="00280837">
              <w:rPr>
                <w:rFonts w:ascii="Times New Roman" w:hAnsi="Times New Roman" w:cs="Times New Roman"/>
                <w:sz w:val="20"/>
                <w:szCs w:val="20"/>
              </w:rPr>
              <w:t xml:space="preserve"> hybrid ground source heat pump system employing the super-long flexible heat pipes</w:t>
            </w:r>
          </w:p>
        </w:tc>
      </w:tr>
      <w:tr w:rsidR="00280837" w:rsidRPr="00331C3A" w:rsidTr="00F15C6F">
        <w:trPr>
          <w:jc w:val="center"/>
        </w:trPr>
        <w:tc>
          <w:tcPr>
            <w:cnfStyle w:val="001000000000" w:firstRow="0" w:lastRow="0" w:firstColumn="1" w:lastColumn="0" w:oddVBand="0" w:evenVBand="0" w:oddHBand="0" w:evenHBand="0" w:firstRowFirstColumn="0" w:firstRowLastColumn="0" w:lastRowFirstColumn="0" w:lastRowLastColumn="0"/>
            <w:tcW w:w="512" w:type="dxa"/>
            <w:vAlign w:val="center"/>
          </w:tcPr>
          <w:p w:rsidR="00514956" w:rsidRPr="00331C3A" w:rsidRDefault="00514956" w:rsidP="00F15C6F">
            <w:pPr>
              <w:jc w:val="center"/>
              <w:rPr>
                <w:rFonts w:ascii="Times New Roman" w:hAnsi="Times New Roman" w:cs="Times New Roman"/>
                <w:sz w:val="20"/>
                <w:szCs w:val="20"/>
              </w:rPr>
            </w:pPr>
            <w:r>
              <w:rPr>
                <w:rFonts w:ascii="Times New Roman" w:hAnsi="Times New Roman" w:cs="Times New Roman"/>
                <w:sz w:val="20"/>
                <w:szCs w:val="20"/>
              </w:rPr>
              <w:t>2</w:t>
            </w:r>
          </w:p>
        </w:tc>
        <w:tc>
          <w:tcPr>
            <w:tcW w:w="638" w:type="dxa"/>
            <w:vAlign w:val="center"/>
          </w:tcPr>
          <w:p w:rsidR="00514956" w:rsidRPr="00331C3A" w:rsidRDefault="00280837"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2020</w:t>
            </w:r>
          </w:p>
        </w:tc>
        <w:tc>
          <w:tcPr>
            <w:tcW w:w="1139" w:type="dxa"/>
            <w:vAlign w:val="center"/>
          </w:tcPr>
          <w:p w:rsidR="00514956" w:rsidRPr="00331C3A" w:rsidRDefault="00280837"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Liu et al.</w:t>
            </w:r>
          </w:p>
        </w:tc>
        <w:tc>
          <w:tcPr>
            <w:tcW w:w="1061" w:type="dxa"/>
            <w:vAlign w:val="center"/>
          </w:tcPr>
          <w:p w:rsidR="00514956" w:rsidRPr="00331C3A" w:rsidRDefault="00280837"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Metallic membrane</w:t>
            </w:r>
          </w:p>
        </w:tc>
        <w:tc>
          <w:tcPr>
            <w:tcW w:w="1086" w:type="dxa"/>
            <w:vAlign w:val="center"/>
          </w:tcPr>
          <w:p w:rsidR="00514956" w:rsidRPr="00331C3A" w:rsidRDefault="00280837"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Ammonia</w:t>
            </w:r>
          </w:p>
        </w:tc>
        <w:tc>
          <w:tcPr>
            <w:tcW w:w="1444" w:type="dxa"/>
            <w:vAlign w:val="center"/>
          </w:tcPr>
          <w:p w:rsidR="00514956" w:rsidRPr="00331C3A" w:rsidRDefault="00280837"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3.2cm, L = 7000cm</w:t>
            </w:r>
          </w:p>
        </w:tc>
        <w:tc>
          <w:tcPr>
            <w:tcW w:w="1116" w:type="dxa"/>
            <w:vAlign w:val="center"/>
          </w:tcPr>
          <w:p w:rsidR="00514956" w:rsidRPr="00331C3A" w:rsidRDefault="00280837"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thermally conductive polymer</w:t>
            </w:r>
          </w:p>
        </w:tc>
        <w:tc>
          <w:tcPr>
            <w:tcW w:w="1113" w:type="dxa"/>
            <w:vAlign w:val="center"/>
          </w:tcPr>
          <w:p w:rsidR="00514956" w:rsidRPr="00331C3A" w:rsidRDefault="00280837"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14956">
              <w:rPr>
                <w:rFonts w:ascii="Times New Roman" w:hAnsi="Times New Roman" w:cs="Times New Roman"/>
                <w:sz w:val="20"/>
                <w:szCs w:val="20"/>
              </w:rPr>
              <w:t>Super-long flexible heat pipes</w:t>
            </w:r>
          </w:p>
        </w:tc>
        <w:tc>
          <w:tcPr>
            <w:tcW w:w="3085" w:type="dxa"/>
            <w:vAlign w:val="center"/>
          </w:tcPr>
          <w:p w:rsidR="00514956" w:rsidRPr="00331C3A" w:rsidRDefault="00280837"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80837">
              <w:rPr>
                <w:rFonts w:ascii="Times New Roman" w:hAnsi="Times New Roman" w:cs="Times New Roman"/>
                <w:sz w:val="20"/>
                <w:szCs w:val="20"/>
              </w:rPr>
              <w:t>conducted an experimental study to assess the thermal performance of a super-long flexible heat pipe</w:t>
            </w:r>
          </w:p>
        </w:tc>
      </w:tr>
      <w:tr w:rsidR="00280837" w:rsidRPr="00331C3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2" w:type="dxa"/>
            <w:vAlign w:val="center"/>
          </w:tcPr>
          <w:p w:rsidR="00280837" w:rsidRPr="00331C3A" w:rsidRDefault="00280837" w:rsidP="00280837">
            <w:pPr>
              <w:jc w:val="center"/>
              <w:rPr>
                <w:rFonts w:ascii="Times New Roman" w:hAnsi="Times New Roman" w:cs="Times New Roman"/>
                <w:sz w:val="20"/>
                <w:szCs w:val="20"/>
              </w:rPr>
            </w:pPr>
            <w:r>
              <w:rPr>
                <w:rFonts w:ascii="Times New Roman" w:hAnsi="Times New Roman" w:cs="Times New Roman"/>
                <w:sz w:val="20"/>
                <w:szCs w:val="20"/>
              </w:rPr>
              <w:t>3</w:t>
            </w:r>
          </w:p>
        </w:tc>
        <w:tc>
          <w:tcPr>
            <w:tcW w:w="638" w:type="dxa"/>
            <w:vAlign w:val="center"/>
          </w:tcPr>
          <w:p w:rsidR="00280837" w:rsidRPr="00331C3A" w:rsidRDefault="00280837" w:rsidP="0028083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2021</w:t>
            </w:r>
          </w:p>
        </w:tc>
        <w:tc>
          <w:tcPr>
            <w:tcW w:w="1139" w:type="dxa"/>
            <w:vAlign w:val="center"/>
          </w:tcPr>
          <w:p w:rsidR="00280837" w:rsidRPr="00331C3A" w:rsidRDefault="00280837" w:rsidP="0028083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Liu et al.</w:t>
            </w:r>
          </w:p>
        </w:tc>
        <w:tc>
          <w:tcPr>
            <w:tcW w:w="1061" w:type="dxa"/>
            <w:vAlign w:val="center"/>
          </w:tcPr>
          <w:p w:rsidR="00280837" w:rsidRPr="00331C3A" w:rsidRDefault="00280837" w:rsidP="0028083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Metallic membrane</w:t>
            </w:r>
          </w:p>
        </w:tc>
        <w:tc>
          <w:tcPr>
            <w:tcW w:w="1086" w:type="dxa"/>
            <w:vAlign w:val="center"/>
          </w:tcPr>
          <w:p w:rsidR="00280837" w:rsidRPr="00331C3A" w:rsidRDefault="00280837" w:rsidP="0028083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Ammonia</w:t>
            </w:r>
          </w:p>
        </w:tc>
        <w:tc>
          <w:tcPr>
            <w:tcW w:w="1444" w:type="dxa"/>
            <w:vAlign w:val="center"/>
          </w:tcPr>
          <w:p w:rsidR="00280837" w:rsidRPr="00331C3A" w:rsidRDefault="00280837" w:rsidP="0028083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3.2cm, L = 7000cm</w:t>
            </w:r>
          </w:p>
        </w:tc>
        <w:tc>
          <w:tcPr>
            <w:tcW w:w="1116" w:type="dxa"/>
            <w:vAlign w:val="center"/>
          </w:tcPr>
          <w:p w:rsidR="00280837" w:rsidRPr="00331C3A" w:rsidRDefault="00280837" w:rsidP="0028083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31C3A">
              <w:rPr>
                <w:rFonts w:ascii="Times New Roman" w:hAnsi="Times New Roman" w:cs="Times New Roman"/>
                <w:sz w:val="20"/>
                <w:szCs w:val="20"/>
              </w:rPr>
              <w:t>thermally conductive polymer</w:t>
            </w:r>
          </w:p>
        </w:tc>
        <w:tc>
          <w:tcPr>
            <w:tcW w:w="1113" w:type="dxa"/>
            <w:vAlign w:val="center"/>
          </w:tcPr>
          <w:p w:rsidR="00280837" w:rsidRPr="00331C3A" w:rsidRDefault="00280837" w:rsidP="00280837">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14956">
              <w:rPr>
                <w:rFonts w:ascii="Times New Roman" w:hAnsi="Times New Roman" w:cs="Times New Roman"/>
                <w:sz w:val="20"/>
                <w:szCs w:val="20"/>
              </w:rPr>
              <w:t>Super-long flexible heat pipes</w:t>
            </w:r>
          </w:p>
        </w:tc>
        <w:tc>
          <w:tcPr>
            <w:tcW w:w="3085" w:type="dxa"/>
            <w:vAlign w:val="center"/>
          </w:tcPr>
          <w:p w:rsidR="00280837" w:rsidRPr="00331C3A" w:rsidRDefault="00280837" w:rsidP="0028083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Studied </w:t>
            </w:r>
            <w:r w:rsidR="00074DE7">
              <w:rPr>
                <w:rFonts w:ascii="Times New Roman" w:hAnsi="Times New Roman" w:cs="Times New Roman"/>
                <w:sz w:val="20"/>
                <w:szCs w:val="20"/>
              </w:rPr>
              <w:t xml:space="preserve">soil </w:t>
            </w:r>
            <w:r>
              <w:rPr>
                <w:rFonts w:ascii="Times New Roman" w:hAnsi="Times New Roman" w:cs="Times New Roman"/>
                <w:sz w:val="20"/>
                <w:szCs w:val="20"/>
              </w:rPr>
              <w:t xml:space="preserve">temperature fluctuation characteristics </w:t>
            </w:r>
            <w:r w:rsidR="00074DE7">
              <w:rPr>
                <w:rFonts w:ascii="Times New Roman" w:hAnsi="Times New Roman" w:cs="Times New Roman"/>
                <w:sz w:val="20"/>
                <w:szCs w:val="20"/>
              </w:rPr>
              <w:t>using super-long flexible heat pipes</w:t>
            </w:r>
          </w:p>
        </w:tc>
      </w:tr>
      <w:tr w:rsidR="00C06D73" w:rsidRPr="00331C3A" w:rsidTr="00F15C6F">
        <w:trPr>
          <w:jc w:val="center"/>
        </w:trPr>
        <w:tc>
          <w:tcPr>
            <w:cnfStyle w:val="001000000000" w:firstRow="0" w:lastRow="0" w:firstColumn="1" w:lastColumn="0" w:oddVBand="0" w:evenVBand="0" w:oddHBand="0" w:evenHBand="0" w:firstRowFirstColumn="0" w:firstRowLastColumn="0" w:lastRowFirstColumn="0" w:lastRowLastColumn="0"/>
            <w:tcW w:w="512" w:type="dxa"/>
            <w:vAlign w:val="center"/>
          </w:tcPr>
          <w:p w:rsidR="00C06D73" w:rsidRDefault="00C06D73" w:rsidP="00280837">
            <w:pPr>
              <w:jc w:val="center"/>
              <w:rPr>
                <w:rFonts w:ascii="Times New Roman" w:hAnsi="Times New Roman" w:cs="Times New Roman"/>
                <w:sz w:val="20"/>
                <w:szCs w:val="20"/>
              </w:rPr>
            </w:pPr>
            <w:r>
              <w:rPr>
                <w:rFonts w:ascii="Times New Roman" w:hAnsi="Times New Roman" w:cs="Times New Roman"/>
                <w:sz w:val="20"/>
                <w:szCs w:val="20"/>
              </w:rPr>
              <w:t>4</w:t>
            </w:r>
          </w:p>
        </w:tc>
        <w:tc>
          <w:tcPr>
            <w:tcW w:w="638" w:type="dxa"/>
            <w:vAlign w:val="center"/>
          </w:tcPr>
          <w:p w:rsidR="00C06D73" w:rsidRDefault="00C06D73" w:rsidP="002808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2023</w:t>
            </w:r>
          </w:p>
        </w:tc>
        <w:tc>
          <w:tcPr>
            <w:tcW w:w="1139" w:type="dxa"/>
            <w:vAlign w:val="center"/>
          </w:tcPr>
          <w:p w:rsidR="00C06D73" w:rsidRDefault="00C06D73" w:rsidP="002808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Liu et al.</w:t>
            </w:r>
          </w:p>
        </w:tc>
        <w:tc>
          <w:tcPr>
            <w:tcW w:w="1061" w:type="dxa"/>
            <w:vAlign w:val="center"/>
          </w:tcPr>
          <w:p w:rsidR="00C06D73" w:rsidRPr="00331C3A" w:rsidRDefault="00C06D73" w:rsidP="002808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Wickless</w:t>
            </w:r>
          </w:p>
        </w:tc>
        <w:tc>
          <w:tcPr>
            <w:tcW w:w="1086" w:type="dxa"/>
            <w:vAlign w:val="center"/>
          </w:tcPr>
          <w:p w:rsidR="00C06D73" w:rsidRDefault="00C06D73" w:rsidP="002808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Ammonia</w:t>
            </w:r>
          </w:p>
        </w:tc>
        <w:tc>
          <w:tcPr>
            <w:tcW w:w="1444" w:type="dxa"/>
            <w:vAlign w:val="center"/>
          </w:tcPr>
          <w:p w:rsidR="00C06D73" w:rsidRDefault="00C06D73" w:rsidP="002808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06D73">
              <w:rPr>
                <w:rFonts w:ascii="Times New Roman" w:hAnsi="Times New Roman" w:cs="Times New Roman"/>
                <w:sz w:val="20"/>
                <w:szCs w:val="20"/>
              </w:rPr>
              <w:t>D=</w:t>
            </w:r>
            <w:r>
              <w:rPr>
                <w:rFonts w:ascii="Times New Roman" w:hAnsi="Times New Roman" w:cs="Times New Roman"/>
                <w:sz w:val="20"/>
                <w:szCs w:val="20"/>
              </w:rPr>
              <w:t xml:space="preserve"> </w:t>
            </w:r>
            <w:r w:rsidRPr="00C06D73">
              <w:rPr>
                <w:rFonts w:ascii="Times New Roman" w:hAnsi="Times New Roman" w:cs="Times New Roman"/>
                <w:sz w:val="20"/>
                <w:szCs w:val="20"/>
              </w:rPr>
              <w:t>5.5cm</w:t>
            </w:r>
            <w:r>
              <w:rPr>
                <w:rFonts w:ascii="Times New Roman" w:hAnsi="Times New Roman" w:cs="Times New Roman"/>
                <w:sz w:val="20"/>
                <w:szCs w:val="20"/>
              </w:rPr>
              <w:t>, L = 5250cm</w:t>
            </w:r>
          </w:p>
        </w:tc>
        <w:tc>
          <w:tcPr>
            <w:tcW w:w="1116" w:type="dxa"/>
            <w:vAlign w:val="center"/>
          </w:tcPr>
          <w:p w:rsidR="00C06D73" w:rsidRPr="00331C3A" w:rsidRDefault="00C06D73" w:rsidP="002808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06D73">
              <w:rPr>
                <w:rFonts w:ascii="Times New Roman" w:hAnsi="Times New Roman" w:cs="Times New Roman"/>
                <w:sz w:val="20"/>
                <w:szCs w:val="20"/>
              </w:rPr>
              <w:t>SS 304 corrugated-pipe</w:t>
            </w:r>
          </w:p>
        </w:tc>
        <w:tc>
          <w:tcPr>
            <w:tcW w:w="1113" w:type="dxa"/>
            <w:vAlign w:val="center"/>
          </w:tcPr>
          <w:p w:rsidR="00C06D73" w:rsidRPr="00514956" w:rsidRDefault="00C06D73" w:rsidP="0028083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06D73">
              <w:rPr>
                <w:rFonts w:ascii="Times New Roman" w:hAnsi="Times New Roman" w:cs="Times New Roman"/>
                <w:sz w:val="20"/>
                <w:szCs w:val="20"/>
              </w:rPr>
              <w:t>Super-lon</w:t>
            </w:r>
            <w:r>
              <w:rPr>
                <w:rFonts w:ascii="Times New Roman" w:hAnsi="Times New Roman" w:cs="Times New Roman"/>
                <w:sz w:val="20"/>
                <w:szCs w:val="20"/>
              </w:rPr>
              <w:t>g ﬂexible thermosi</w:t>
            </w:r>
            <w:r w:rsidRPr="00C06D73">
              <w:rPr>
                <w:rFonts w:ascii="Times New Roman" w:hAnsi="Times New Roman" w:cs="Times New Roman"/>
                <w:sz w:val="20"/>
                <w:szCs w:val="20"/>
              </w:rPr>
              <w:t>phons</w:t>
            </w:r>
          </w:p>
        </w:tc>
        <w:tc>
          <w:tcPr>
            <w:tcW w:w="3085" w:type="dxa"/>
            <w:vAlign w:val="center"/>
          </w:tcPr>
          <w:p w:rsidR="00C06D73" w:rsidRDefault="00C06D73" w:rsidP="0028083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Evaluated the thermal performance of innovative geothermal thermosiphons.</w:t>
            </w:r>
          </w:p>
        </w:tc>
      </w:tr>
    </w:tbl>
    <w:p w:rsidR="00514956" w:rsidRDefault="00514956">
      <w:pPr>
        <w:rPr>
          <w:rFonts w:ascii="Times New Roman" w:hAnsi="Times New Roman" w:cs="Times New Roman"/>
          <w:sz w:val="20"/>
          <w:szCs w:val="20"/>
        </w:rPr>
      </w:pPr>
    </w:p>
    <w:p w:rsidR="007861B1" w:rsidRDefault="007861B1" w:rsidP="007861B1">
      <w:pPr>
        <w:rPr>
          <w:rFonts w:ascii="Times New Roman" w:hAnsi="Times New Roman" w:cs="Times New Roman"/>
          <w:sz w:val="24"/>
          <w:szCs w:val="24"/>
        </w:rPr>
      </w:pPr>
      <w:r>
        <w:rPr>
          <w:rFonts w:ascii="Times New Roman" w:hAnsi="Times New Roman" w:cs="Times New Roman"/>
          <w:sz w:val="24"/>
          <w:szCs w:val="24"/>
        </w:rPr>
        <w:t>Space radiator applications</w:t>
      </w:r>
    </w:p>
    <w:tbl>
      <w:tblPr>
        <w:tblStyle w:val="GridTable4-Accent5"/>
        <w:tblW w:w="11194" w:type="dxa"/>
        <w:jc w:val="center"/>
        <w:tblLook w:val="04A0" w:firstRow="1" w:lastRow="0" w:firstColumn="1" w:lastColumn="0" w:noHBand="0" w:noVBand="1"/>
      </w:tblPr>
      <w:tblGrid>
        <w:gridCol w:w="512"/>
        <w:gridCol w:w="638"/>
        <w:gridCol w:w="1086"/>
        <w:gridCol w:w="1116"/>
        <w:gridCol w:w="1065"/>
        <w:gridCol w:w="1407"/>
        <w:gridCol w:w="1336"/>
        <w:gridCol w:w="1538"/>
        <w:gridCol w:w="2496"/>
      </w:tblGrid>
      <w:tr w:rsidR="00FA7468" w:rsidRPr="005E3BCA" w:rsidTr="00F15C6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7861B1" w:rsidP="00F15C6F">
            <w:pPr>
              <w:jc w:val="center"/>
              <w:rPr>
                <w:rFonts w:ascii="Times New Roman" w:hAnsi="Times New Roman" w:cs="Times New Roman"/>
                <w:sz w:val="20"/>
                <w:szCs w:val="20"/>
              </w:rPr>
            </w:pPr>
            <w:r>
              <w:rPr>
                <w:rFonts w:ascii="Times New Roman" w:hAnsi="Times New Roman" w:cs="Times New Roman"/>
                <w:sz w:val="20"/>
                <w:szCs w:val="20"/>
              </w:rPr>
              <w:t>Sl. No.</w:t>
            </w:r>
          </w:p>
        </w:tc>
        <w:tc>
          <w:tcPr>
            <w:tcW w:w="638" w:type="dxa"/>
            <w:vAlign w:val="center"/>
          </w:tcPr>
          <w:p w:rsidR="007861B1" w:rsidRPr="005E3BCA" w:rsidRDefault="007861B1"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Year</w:t>
            </w:r>
          </w:p>
        </w:tc>
        <w:tc>
          <w:tcPr>
            <w:tcW w:w="1105" w:type="dxa"/>
            <w:vAlign w:val="center"/>
          </w:tcPr>
          <w:p w:rsidR="007861B1" w:rsidRPr="005E3BCA" w:rsidRDefault="007861B1"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Authors</w:t>
            </w:r>
          </w:p>
        </w:tc>
        <w:tc>
          <w:tcPr>
            <w:tcW w:w="1083" w:type="dxa"/>
            <w:vAlign w:val="center"/>
          </w:tcPr>
          <w:p w:rsidR="007861B1" w:rsidRPr="005E3BCA" w:rsidRDefault="007861B1"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Type of Wick</w:t>
            </w:r>
          </w:p>
        </w:tc>
        <w:tc>
          <w:tcPr>
            <w:tcW w:w="1072" w:type="dxa"/>
            <w:vAlign w:val="center"/>
          </w:tcPr>
          <w:p w:rsidR="007861B1" w:rsidRPr="005E3BCA" w:rsidRDefault="007861B1"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Working Fluid</w:t>
            </w:r>
          </w:p>
        </w:tc>
        <w:tc>
          <w:tcPr>
            <w:tcW w:w="1425" w:type="dxa"/>
            <w:vAlign w:val="center"/>
          </w:tcPr>
          <w:p w:rsidR="007861B1" w:rsidRPr="005E3BCA" w:rsidRDefault="007861B1"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Dimensions</w:t>
            </w:r>
          </w:p>
        </w:tc>
        <w:tc>
          <w:tcPr>
            <w:tcW w:w="1383" w:type="dxa"/>
            <w:vAlign w:val="center"/>
          </w:tcPr>
          <w:p w:rsidR="007861B1" w:rsidRPr="005E3BCA" w:rsidRDefault="007861B1"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material</w:t>
            </w:r>
          </w:p>
        </w:tc>
        <w:tc>
          <w:tcPr>
            <w:tcW w:w="1227" w:type="dxa"/>
            <w:vAlign w:val="center"/>
          </w:tcPr>
          <w:p w:rsidR="007861B1" w:rsidRPr="005E3BCA" w:rsidRDefault="007861B1"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Type of heat pipe</w:t>
            </w:r>
          </w:p>
        </w:tc>
        <w:tc>
          <w:tcPr>
            <w:tcW w:w="2750" w:type="dxa"/>
            <w:vAlign w:val="center"/>
          </w:tcPr>
          <w:p w:rsidR="007861B1" w:rsidRPr="005E3BCA" w:rsidRDefault="006F149C"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Features</w:t>
            </w:r>
          </w:p>
        </w:tc>
      </w:tr>
      <w:tr w:rsidR="00FA7468"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7861B1" w:rsidP="00F15C6F">
            <w:pPr>
              <w:jc w:val="center"/>
              <w:rPr>
                <w:rFonts w:ascii="Times New Roman" w:hAnsi="Times New Roman" w:cs="Times New Roman"/>
                <w:sz w:val="20"/>
                <w:szCs w:val="20"/>
              </w:rPr>
            </w:pPr>
            <w:r>
              <w:rPr>
                <w:rFonts w:ascii="Times New Roman" w:hAnsi="Times New Roman" w:cs="Times New Roman"/>
                <w:sz w:val="20"/>
                <w:szCs w:val="20"/>
              </w:rPr>
              <w:t>1</w:t>
            </w:r>
          </w:p>
        </w:tc>
        <w:tc>
          <w:tcPr>
            <w:tcW w:w="638" w:type="dxa"/>
            <w:vAlign w:val="center"/>
          </w:tcPr>
          <w:p w:rsidR="007861B1" w:rsidRPr="00030F63"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1975</w:t>
            </w:r>
          </w:p>
        </w:tc>
        <w:tc>
          <w:tcPr>
            <w:tcW w:w="1105" w:type="dxa"/>
            <w:vAlign w:val="center"/>
          </w:tcPr>
          <w:p w:rsidR="007861B1" w:rsidRPr="00030F63"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30F63">
              <w:rPr>
                <w:rFonts w:ascii="Times New Roman" w:hAnsi="Times New Roman" w:cs="Times New Roman"/>
                <w:sz w:val="20"/>
                <w:szCs w:val="20"/>
              </w:rPr>
              <w:t>Edelstein F</w:t>
            </w:r>
          </w:p>
        </w:tc>
        <w:tc>
          <w:tcPr>
            <w:tcW w:w="1083" w:type="dxa"/>
            <w:vAlign w:val="center"/>
          </w:tcPr>
          <w:p w:rsidR="007861B1" w:rsidRPr="00030F63"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SS mesh</w:t>
            </w:r>
          </w:p>
        </w:tc>
        <w:tc>
          <w:tcPr>
            <w:tcW w:w="1072" w:type="dxa"/>
            <w:vAlign w:val="center"/>
          </w:tcPr>
          <w:p w:rsidR="007861B1" w:rsidRPr="00030F63"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Ammonia</w:t>
            </w:r>
          </w:p>
        </w:tc>
        <w:tc>
          <w:tcPr>
            <w:tcW w:w="1425" w:type="dxa"/>
            <w:vAlign w:val="center"/>
          </w:tcPr>
          <w:p w:rsidR="007861B1" w:rsidRPr="00030F63"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9608D">
              <w:rPr>
                <w:rFonts w:ascii="Times New Roman" w:hAnsi="Times New Roman" w:cs="Times New Roman"/>
                <w:sz w:val="20"/>
                <w:szCs w:val="20"/>
              </w:rPr>
              <w:t>D=</w:t>
            </w:r>
            <w:r>
              <w:rPr>
                <w:rFonts w:ascii="Times New Roman" w:hAnsi="Times New Roman" w:cs="Times New Roman"/>
                <w:sz w:val="20"/>
                <w:szCs w:val="20"/>
              </w:rPr>
              <w:t>0.7874c</w:t>
            </w:r>
            <w:r w:rsidRPr="0079608D">
              <w:rPr>
                <w:rFonts w:ascii="Times New Roman" w:hAnsi="Times New Roman" w:cs="Times New Roman"/>
                <w:sz w:val="20"/>
                <w:szCs w:val="20"/>
              </w:rPr>
              <w:t>m, L=269.24cm</w:t>
            </w:r>
          </w:p>
        </w:tc>
        <w:tc>
          <w:tcPr>
            <w:tcW w:w="1383" w:type="dxa"/>
            <w:vAlign w:val="center"/>
          </w:tcPr>
          <w:p w:rsidR="007861B1" w:rsidRPr="00030F63"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SS bellow</w:t>
            </w:r>
          </w:p>
        </w:tc>
        <w:tc>
          <w:tcPr>
            <w:tcW w:w="1227" w:type="dxa"/>
            <w:vAlign w:val="center"/>
          </w:tcPr>
          <w:p w:rsidR="007861B1" w:rsidRPr="005E3BCA"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Cylindrical flexible heat pipe</w:t>
            </w:r>
          </w:p>
        </w:tc>
        <w:tc>
          <w:tcPr>
            <w:tcW w:w="2750" w:type="dxa"/>
            <w:vAlign w:val="center"/>
          </w:tcPr>
          <w:p w:rsidR="007861B1" w:rsidRPr="005E3BCA" w:rsidRDefault="007861B1"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 single fluid flexible heat pipe header to transfer heat to the radiator</w:t>
            </w:r>
          </w:p>
        </w:tc>
      </w:tr>
      <w:tr w:rsidR="00FA7468"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7861B1" w:rsidP="00F15C6F">
            <w:pPr>
              <w:jc w:val="center"/>
              <w:rPr>
                <w:rFonts w:ascii="Times New Roman" w:hAnsi="Times New Roman" w:cs="Times New Roman"/>
                <w:sz w:val="20"/>
                <w:szCs w:val="20"/>
              </w:rPr>
            </w:pPr>
            <w:r>
              <w:rPr>
                <w:rFonts w:ascii="Times New Roman" w:hAnsi="Times New Roman" w:cs="Times New Roman"/>
                <w:sz w:val="20"/>
                <w:szCs w:val="20"/>
              </w:rPr>
              <w:t>2</w:t>
            </w:r>
          </w:p>
        </w:tc>
        <w:tc>
          <w:tcPr>
            <w:tcW w:w="638" w:type="dxa"/>
            <w:vAlign w:val="center"/>
          </w:tcPr>
          <w:p w:rsidR="007861B1" w:rsidRPr="005E3BCA"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1984</w:t>
            </w:r>
          </w:p>
        </w:tc>
        <w:tc>
          <w:tcPr>
            <w:tcW w:w="1105" w:type="dxa"/>
            <w:vAlign w:val="center"/>
          </w:tcPr>
          <w:p w:rsidR="007861B1" w:rsidRPr="00030F63"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sidRPr="004C1D1B">
              <w:rPr>
                <w:rFonts w:ascii="Times New Roman" w:hAnsi="Times New Roman" w:cs="Times New Roman"/>
                <w:sz w:val="20"/>
                <w:szCs w:val="20"/>
              </w:rPr>
              <w:t>Merrigan</w:t>
            </w:r>
            <w:proofErr w:type="spellEnd"/>
            <w:r>
              <w:rPr>
                <w:rFonts w:ascii="Times New Roman" w:hAnsi="Times New Roman" w:cs="Times New Roman"/>
                <w:sz w:val="20"/>
                <w:szCs w:val="20"/>
              </w:rPr>
              <w:t xml:space="preserve"> et al.</w:t>
            </w:r>
          </w:p>
        </w:tc>
        <w:tc>
          <w:tcPr>
            <w:tcW w:w="1083" w:type="dxa"/>
            <w:vAlign w:val="center"/>
          </w:tcPr>
          <w:p w:rsidR="007861B1" w:rsidRPr="00030F63"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4C1D1B">
              <w:rPr>
                <w:rFonts w:ascii="Times New Roman" w:hAnsi="Times New Roman" w:cs="Times New Roman"/>
                <w:sz w:val="20"/>
                <w:szCs w:val="20"/>
              </w:rPr>
              <w:t xml:space="preserve">SS </w:t>
            </w:r>
            <w:r>
              <w:rPr>
                <w:rFonts w:ascii="Times New Roman" w:hAnsi="Times New Roman" w:cs="Times New Roman"/>
                <w:sz w:val="20"/>
                <w:szCs w:val="20"/>
              </w:rPr>
              <w:t>mesh</w:t>
            </w:r>
          </w:p>
        </w:tc>
        <w:tc>
          <w:tcPr>
            <w:tcW w:w="1072" w:type="dxa"/>
            <w:vAlign w:val="center"/>
          </w:tcPr>
          <w:p w:rsidR="007861B1" w:rsidRPr="00030F63"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4C1D1B">
              <w:rPr>
                <w:rFonts w:ascii="Times New Roman" w:hAnsi="Times New Roman" w:cs="Times New Roman"/>
                <w:sz w:val="20"/>
                <w:szCs w:val="20"/>
              </w:rPr>
              <w:t>Sodium</w:t>
            </w:r>
          </w:p>
        </w:tc>
        <w:tc>
          <w:tcPr>
            <w:tcW w:w="1425" w:type="dxa"/>
            <w:vAlign w:val="center"/>
          </w:tcPr>
          <w:p w:rsidR="007861B1" w:rsidRPr="005E3BCA"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L=80cm</w:t>
            </w:r>
          </w:p>
        </w:tc>
        <w:tc>
          <w:tcPr>
            <w:tcW w:w="1383" w:type="dxa"/>
            <w:vAlign w:val="center"/>
          </w:tcPr>
          <w:p w:rsidR="007861B1" w:rsidRPr="005E3BCA"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SS bellow</w:t>
            </w:r>
          </w:p>
        </w:tc>
        <w:tc>
          <w:tcPr>
            <w:tcW w:w="1227" w:type="dxa"/>
            <w:vAlign w:val="center"/>
          </w:tcPr>
          <w:p w:rsidR="007861B1" w:rsidRPr="005E3BCA"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Cylindrical flexible heat pipe</w:t>
            </w:r>
          </w:p>
        </w:tc>
        <w:tc>
          <w:tcPr>
            <w:tcW w:w="2750" w:type="dxa"/>
            <w:vAlign w:val="center"/>
          </w:tcPr>
          <w:p w:rsidR="007861B1" w:rsidRPr="005E3BCA" w:rsidRDefault="007861B1"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Developed 180</w:t>
            </w:r>
            <w:r w:rsidRPr="005E3BCA">
              <w:rPr>
                <w:rFonts w:ascii="Times New Roman" w:hAnsi="Times New Roman" w:cs="Times New Roman"/>
                <w:sz w:val="20"/>
                <w:szCs w:val="20"/>
                <w:vertAlign w:val="superscript"/>
              </w:rPr>
              <w:t>0</w:t>
            </w:r>
            <w:r>
              <w:rPr>
                <w:rFonts w:ascii="Times New Roman" w:hAnsi="Times New Roman" w:cs="Times New Roman"/>
                <w:sz w:val="20"/>
                <w:szCs w:val="20"/>
              </w:rPr>
              <w:t xml:space="preserve"> bendable sodium/SS heat pipe</w:t>
            </w:r>
          </w:p>
        </w:tc>
      </w:tr>
      <w:tr w:rsidR="00FA7468"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7861B1" w:rsidP="00F15C6F">
            <w:pPr>
              <w:jc w:val="center"/>
              <w:rPr>
                <w:rFonts w:ascii="Times New Roman" w:hAnsi="Times New Roman" w:cs="Times New Roman"/>
                <w:sz w:val="20"/>
                <w:szCs w:val="20"/>
              </w:rPr>
            </w:pPr>
            <w:r>
              <w:rPr>
                <w:rFonts w:ascii="Times New Roman" w:hAnsi="Times New Roman" w:cs="Times New Roman"/>
                <w:sz w:val="20"/>
                <w:szCs w:val="20"/>
              </w:rPr>
              <w:t>3</w:t>
            </w:r>
          </w:p>
        </w:tc>
        <w:tc>
          <w:tcPr>
            <w:tcW w:w="638" w:type="dxa"/>
            <w:vAlign w:val="center"/>
          </w:tcPr>
          <w:p w:rsidR="007861B1" w:rsidRPr="005E3BCA"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1985</w:t>
            </w:r>
          </w:p>
        </w:tc>
        <w:tc>
          <w:tcPr>
            <w:tcW w:w="1105" w:type="dxa"/>
            <w:vAlign w:val="center"/>
          </w:tcPr>
          <w:p w:rsidR="007861B1" w:rsidRPr="005E3BCA"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sidRPr="007861B1">
              <w:rPr>
                <w:rFonts w:ascii="Times New Roman" w:hAnsi="Times New Roman" w:cs="Times New Roman"/>
                <w:sz w:val="20"/>
                <w:szCs w:val="20"/>
              </w:rPr>
              <w:t>Shaubach</w:t>
            </w:r>
            <w:proofErr w:type="spellEnd"/>
            <w:r w:rsidR="009D3BC2">
              <w:rPr>
                <w:rFonts w:ascii="Times New Roman" w:hAnsi="Times New Roman" w:cs="Times New Roman"/>
                <w:sz w:val="20"/>
                <w:szCs w:val="20"/>
              </w:rPr>
              <w:t xml:space="preserve"> et al.</w:t>
            </w:r>
          </w:p>
        </w:tc>
        <w:tc>
          <w:tcPr>
            <w:tcW w:w="1083" w:type="dxa"/>
            <w:vAlign w:val="center"/>
          </w:tcPr>
          <w:p w:rsidR="007861B1" w:rsidRPr="005E3BCA"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‘V’ groove, </w:t>
            </w:r>
            <w:r w:rsidR="009D3BC2">
              <w:rPr>
                <w:rFonts w:ascii="Times New Roman" w:hAnsi="Times New Roman" w:cs="Times New Roman"/>
                <w:sz w:val="20"/>
                <w:szCs w:val="20"/>
              </w:rPr>
              <w:lastRenderedPageBreak/>
              <w:t>sintered SS powder metal, SS mesh</w:t>
            </w:r>
          </w:p>
        </w:tc>
        <w:tc>
          <w:tcPr>
            <w:tcW w:w="1072" w:type="dxa"/>
            <w:vAlign w:val="center"/>
          </w:tcPr>
          <w:p w:rsidR="007861B1" w:rsidRPr="005E3BCA" w:rsidRDefault="009D3BC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lastRenderedPageBreak/>
              <w:t>Acetone</w:t>
            </w:r>
          </w:p>
        </w:tc>
        <w:tc>
          <w:tcPr>
            <w:tcW w:w="1425" w:type="dxa"/>
            <w:vAlign w:val="center"/>
          </w:tcPr>
          <w:p w:rsidR="007861B1" w:rsidRPr="005E3BCA" w:rsidRDefault="009D3BC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1.6cm, L = 73.7cm</w:t>
            </w:r>
          </w:p>
        </w:tc>
        <w:tc>
          <w:tcPr>
            <w:tcW w:w="1383" w:type="dxa"/>
            <w:vAlign w:val="center"/>
          </w:tcPr>
          <w:p w:rsidR="007861B1" w:rsidRPr="005E3BCA" w:rsidRDefault="009D3BC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D3BC2">
              <w:rPr>
                <w:rFonts w:ascii="Times New Roman" w:hAnsi="Times New Roman" w:cs="Times New Roman"/>
                <w:sz w:val="20"/>
                <w:szCs w:val="20"/>
              </w:rPr>
              <w:t>Copper bellows</w:t>
            </w:r>
          </w:p>
        </w:tc>
        <w:tc>
          <w:tcPr>
            <w:tcW w:w="1227" w:type="dxa"/>
            <w:vAlign w:val="center"/>
          </w:tcPr>
          <w:p w:rsidR="007861B1" w:rsidRPr="005E3BCA" w:rsidRDefault="009D3BC2" w:rsidP="009D3BC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High performance </w:t>
            </w:r>
            <w:r w:rsidRPr="009D3BC2">
              <w:rPr>
                <w:rFonts w:ascii="Times New Roman" w:hAnsi="Times New Roman" w:cs="Times New Roman"/>
                <w:sz w:val="20"/>
                <w:szCs w:val="20"/>
              </w:rPr>
              <w:lastRenderedPageBreak/>
              <w:t>flexible heat pipes</w:t>
            </w:r>
          </w:p>
        </w:tc>
        <w:tc>
          <w:tcPr>
            <w:tcW w:w="2750" w:type="dxa"/>
            <w:vAlign w:val="center"/>
          </w:tcPr>
          <w:p w:rsidR="007861B1" w:rsidRPr="005E3BCA" w:rsidRDefault="009D3BC2"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D3BC2">
              <w:rPr>
                <w:rFonts w:ascii="Times New Roman" w:hAnsi="Times New Roman" w:cs="Times New Roman"/>
                <w:sz w:val="20"/>
                <w:szCs w:val="20"/>
              </w:rPr>
              <w:lastRenderedPageBreak/>
              <w:t>Created a flexible heat pipe prototype for use in space</w:t>
            </w:r>
          </w:p>
        </w:tc>
      </w:tr>
      <w:tr w:rsidR="00FA7468"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7861B1" w:rsidP="00F15C6F">
            <w:pPr>
              <w:jc w:val="center"/>
              <w:rPr>
                <w:rFonts w:ascii="Times New Roman" w:hAnsi="Times New Roman" w:cs="Times New Roman"/>
                <w:sz w:val="20"/>
                <w:szCs w:val="20"/>
              </w:rPr>
            </w:pPr>
            <w:r>
              <w:rPr>
                <w:rFonts w:ascii="Times New Roman" w:hAnsi="Times New Roman" w:cs="Times New Roman"/>
                <w:sz w:val="20"/>
                <w:szCs w:val="20"/>
              </w:rPr>
              <w:lastRenderedPageBreak/>
              <w:t>4</w:t>
            </w:r>
          </w:p>
        </w:tc>
        <w:tc>
          <w:tcPr>
            <w:tcW w:w="638" w:type="dxa"/>
            <w:vAlign w:val="center"/>
          </w:tcPr>
          <w:p w:rsidR="007861B1" w:rsidRPr="005E3BCA" w:rsidRDefault="009D3BC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1988</w:t>
            </w:r>
          </w:p>
        </w:tc>
        <w:tc>
          <w:tcPr>
            <w:tcW w:w="1105" w:type="dxa"/>
            <w:vAlign w:val="center"/>
          </w:tcPr>
          <w:p w:rsidR="007861B1" w:rsidRPr="005E3BCA" w:rsidRDefault="009D3BC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sidRPr="009D3BC2">
              <w:rPr>
                <w:rFonts w:ascii="Times New Roman" w:hAnsi="Times New Roman" w:cs="Times New Roman"/>
                <w:sz w:val="20"/>
                <w:szCs w:val="20"/>
              </w:rPr>
              <w:t>Hwangbo</w:t>
            </w:r>
            <w:proofErr w:type="spellEnd"/>
          </w:p>
        </w:tc>
        <w:tc>
          <w:tcPr>
            <w:tcW w:w="1083" w:type="dxa"/>
            <w:vAlign w:val="center"/>
          </w:tcPr>
          <w:p w:rsidR="007861B1" w:rsidRPr="005E3BCA" w:rsidRDefault="009D3BC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SS screen with </w:t>
            </w:r>
            <w:r w:rsidRPr="009D3BC2">
              <w:rPr>
                <w:rFonts w:ascii="Times New Roman" w:hAnsi="Times New Roman" w:cs="Times New Roman"/>
                <w:sz w:val="20"/>
                <w:szCs w:val="20"/>
              </w:rPr>
              <w:t>helical grooves</w:t>
            </w:r>
          </w:p>
        </w:tc>
        <w:tc>
          <w:tcPr>
            <w:tcW w:w="1072" w:type="dxa"/>
            <w:vAlign w:val="center"/>
          </w:tcPr>
          <w:p w:rsidR="007861B1" w:rsidRPr="00886D56" w:rsidRDefault="00886D56"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86D56">
              <w:rPr>
                <w:rFonts w:ascii="Times New Roman" w:hAnsi="Times New Roman" w:cs="Times New Roman"/>
                <w:sz w:val="20"/>
                <w:szCs w:val="20"/>
              </w:rPr>
              <w:t>Ammonia</w:t>
            </w:r>
          </w:p>
        </w:tc>
        <w:tc>
          <w:tcPr>
            <w:tcW w:w="1425" w:type="dxa"/>
            <w:vAlign w:val="center"/>
          </w:tcPr>
          <w:p w:rsidR="007861B1" w:rsidRPr="005E3BCA" w:rsidRDefault="00886D56"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2.5cm, L = 136cm</w:t>
            </w:r>
          </w:p>
        </w:tc>
        <w:tc>
          <w:tcPr>
            <w:tcW w:w="1383" w:type="dxa"/>
            <w:vAlign w:val="center"/>
          </w:tcPr>
          <w:p w:rsidR="007861B1" w:rsidRPr="005E3BCA" w:rsidRDefault="00886D56"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86D56">
              <w:rPr>
                <w:rFonts w:ascii="Times New Roman" w:hAnsi="Times New Roman" w:cs="Times New Roman"/>
                <w:sz w:val="20"/>
                <w:szCs w:val="20"/>
              </w:rPr>
              <w:t>SS bellows</w:t>
            </w:r>
          </w:p>
        </w:tc>
        <w:tc>
          <w:tcPr>
            <w:tcW w:w="1227" w:type="dxa"/>
            <w:vAlign w:val="center"/>
          </w:tcPr>
          <w:p w:rsidR="007861B1" w:rsidRPr="00886D56" w:rsidRDefault="00F921EA"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Flexible </w:t>
            </w:r>
            <w:r w:rsidRPr="00886D56">
              <w:rPr>
                <w:rFonts w:ascii="Times New Roman" w:hAnsi="Times New Roman" w:cs="Times New Roman"/>
                <w:sz w:val="20"/>
                <w:szCs w:val="20"/>
              </w:rPr>
              <w:t>variable conductance heat pipe</w:t>
            </w:r>
          </w:p>
        </w:tc>
        <w:tc>
          <w:tcPr>
            <w:tcW w:w="2750" w:type="dxa"/>
            <w:vAlign w:val="center"/>
          </w:tcPr>
          <w:p w:rsidR="007861B1" w:rsidRPr="005E3BCA" w:rsidRDefault="00F921EA" w:rsidP="00F921E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921EA">
              <w:rPr>
                <w:rFonts w:ascii="Times New Roman" w:hAnsi="Times New Roman" w:cs="Times New Roman"/>
                <w:sz w:val="20"/>
                <w:szCs w:val="20"/>
              </w:rPr>
              <w:t>Variable conductance heat pipe designed for a deployable radiator</w:t>
            </w:r>
          </w:p>
        </w:tc>
      </w:tr>
      <w:tr w:rsidR="00FA7468"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7861B1" w:rsidP="00F15C6F">
            <w:pPr>
              <w:jc w:val="center"/>
              <w:rPr>
                <w:rFonts w:ascii="Times New Roman" w:hAnsi="Times New Roman" w:cs="Times New Roman"/>
                <w:sz w:val="20"/>
                <w:szCs w:val="20"/>
              </w:rPr>
            </w:pPr>
            <w:r>
              <w:rPr>
                <w:rFonts w:ascii="Times New Roman" w:hAnsi="Times New Roman" w:cs="Times New Roman"/>
                <w:sz w:val="20"/>
                <w:szCs w:val="20"/>
              </w:rPr>
              <w:t>5</w:t>
            </w:r>
          </w:p>
        </w:tc>
        <w:tc>
          <w:tcPr>
            <w:tcW w:w="638" w:type="dxa"/>
            <w:vAlign w:val="center"/>
          </w:tcPr>
          <w:p w:rsidR="007861B1" w:rsidRPr="005E3BCA" w:rsidRDefault="00B2512B"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1990</w:t>
            </w:r>
          </w:p>
        </w:tc>
        <w:tc>
          <w:tcPr>
            <w:tcW w:w="1105" w:type="dxa"/>
            <w:vAlign w:val="center"/>
          </w:tcPr>
          <w:p w:rsidR="007861B1" w:rsidRPr="005E3BCA" w:rsidRDefault="00B2512B"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512B">
              <w:rPr>
                <w:rFonts w:ascii="Times New Roman" w:hAnsi="Times New Roman" w:cs="Times New Roman"/>
                <w:sz w:val="20"/>
                <w:szCs w:val="20"/>
              </w:rPr>
              <w:t>Trujillo</w:t>
            </w:r>
            <w:r>
              <w:rPr>
                <w:rFonts w:ascii="Times New Roman" w:hAnsi="Times New Roman" w:cs="Times New Roman"/>
                <w:sz w:val="20"/>
                <w:szCs w:val="20"/>
              </w:rPr>
              <w:t xml:space="preserve"> et al.</w:t>
            </w:r>
          </w:p>
        </w:tc>
        <w:tc>
          <w:tcPr>
            <w:tcW w:w="1083" w:type="dxa"/>
            <w:vAlign w:val="center"/>
          </w:tcPr>
          <w:p w:rsidR="007861B1" w:rsidRPr="005E3BCA" w:rsidRDefault="00B2512B"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SS mesh</w:t>
            </w:r>
          </w:p>
        </w:tc>
        <w:tc>
          <w:tcPr>
            <w:tcW w:w="1072" w:type="dxa"/>
            <w:vAlign w:val="center"/>
          </w:tcPr>
          <w:p w:rsidR="007861B1" w:rsidRPr="005E3BCA" w:rsidRDefault="00B2512B"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Sodium</w:t>
            </w:r>
          </w:p>
        </w:tc>
        <w:tc>
          <w:tcPr>
            <w:tcW w:w="1425" w:type="dxa"/>
            <w:vAlign w:val="center"/>
          </w:tcPr>
          <w:p w:rsidR="007861B1" w:rsidRPr="005E3BCA" w:rsidRDefault="00B2512B"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100cm, W =  8cm</w:t>
            </w:r>
          </w:p>
        </w:tc>
        <w:tc>
          <w:tcPr>
            <w:tcW w:w="1383" w:type="dxa"/>
            <w:vAlign w:val="center"/>
          </w:tcPr>
          <w:p w:rsidR="007861B1" w:rsidRPr="005E3BCA" w:rsidRDefault="00B2512B"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SS foil</w:t>
            </w:r>
          </w:p>
        </w:tc>
        <w:tc>
          <w:tcPr>
            <w:tcW w:w="1227" w:type="dxa"/>
            <w:vAlign w:val="center"/>
          </w:tcPr>
          <w:p w:rsidR="007861B1" w:rsidRPr="005E3BCA" w:rsidRDefault="00B2512B"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512B">
              <w:rPr>
                <w:rFonts w:ascii="Times New Roman" w:hAnsi="Times New Roman" w:cs="Times New Roman"/>
                <w:sz w:val="20"/>
                <w:szCs w:val="20"/>
              </w:rPr>
              <w:t xml:space="preserve">High-temperature, deployable, membrane </w:t>
            </w:r>
            <w:r>
              <w:rPr>
                <w:rFonts w:ascii="Times New Roman" w:hAnsi="Times New Roman" w:cs="Times New Roman"/>
                <w:sz w:val="20"/>
                <w:szCs w:val="20"/>
              </w:rPr>
              <w:t xml:space="preserve"> flat </w:t>
            </w:r>
            <w:r w:rsidRPr="00B2512B">
              <w:rPr>
                <w:rFonts w:ascii="Times New Roman" w:hAnsi="Times New Roman" w:cs="Times New Roman"/>
                <w:sz w:val="20"/>
                <w:szCs w:val="20"/>
              </w:rPr>
              <w:t>heat pipe</w:t>
            </w:r>
          </w:p>
        </w:tc>
        <w:tc>
          <w:tcPr>
            <w:tcW w:w="2750" w:type="dxa"/>
            <w:vAlign w:val="center"/>
          </w:tcPr>
          <w:p w:rsidR="007861B1" w:rsidRPr="005E3BCA" w:rsidRDefault="00B2512B" w:rsidP="00B2512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512B">
              <w:rPr>
                <w:rFonts w:ascii="Times New Roman" w:hAnsi="Times New Roman" w:cs="Times New Roman"/>
                <w:sz w:val="20"/>
                <w:szCs w:val="20"/>
              </w:rPr>
              <w:t xml:space="preserve">A lightweight, flexible, flat heat pipe for deployable radiators was </w:t>
            </w:r>
            <w:r>
              <w:rPr>
                <w:rFonts w:ascii="Times New Roman" w:hAnsi="Times New Roman" w:cs="Times New Roman"/>
                <w:sz w:val="20"/>
                <w:szCs w:val="20"/>
              </w:rPr>
              <w:t>develop</w:t>
            </w:r>
            <w:r w:rsidRPr="00B2512B">
              <w:rPr>
                <w:rFonts w:ascii="Times New Roman" w:hAnsi="Times New Roman" w:cs="Times New Roman"/>
                <w:sz w:val="20"/>
                <w:szCs w:val="20"/>
              </w:rPr>
              <w:t>ed.</w:t>
            </w:r>
          </w:p>
        </w:tc>
      </w:tr>
      <w:tr w:rsidR="00FA7468"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B2512B" w:rsidRDefault="00B2512B" w:rsidP="00F15C6F">
            <w:pPr>
              <w:jc w:val="center"/>
              <w:rPr>
                <w:rFonts w:ascii="Times New Roman" w:hAnsi="Times New Roman" w:cs="Times New Roman"/>
                <w:sz w:val="20"/>
                <w:szCs w:val="20"/>
              </w:rPr>
            </w:pPr>
            <w:r>
              <w:rPr>
                <w:rFonts w:ascii="Times New Roman" w:hAnsi="Times New Roman" w:cs="Times New Roman"/>
                <w:sz w:val="20"/>
                <w:szCs w:val="20"/>
              </w:rPr>
              <w:t>6</w:t>
            </w:r>
          </w:p>
        </w:tc>
        <w:tc>
          <w:tcPr>
            <w:tcW w:w="638" w:type="dxa"/>
            <w:vAlign w:val="center"/>
          </w:tcPr>
          <w:p w:rsidR="00B2512B" w:rsidRDefault="00B2512B"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1998</w:t>
            </w:r>
          </w:p>
        </w:tc>
        <w:tc>
          <w:tcPr>
            <w:tcW w:w="1105" w:type="dxa"/>
            <w:vAlign w:val="center"/>
          </w:tcPr>
          <w:p w:rsidR="00B2512B" w:rsidRPr="00B2512B" w:rsidRDefault="00B2512B"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sidRPr="00B2512B">
              <w:rPr>
                <w:rFonts w:ascii="Times New Roman" w:hAnsi="Times New Roman" w:cs="Times New Roman"/>
                <w:sz w:val="20"/>
                <w:szCs w:val="20"/>
              </w:rPr>
              <w:t>Fale</w:t>
            </w:r>
            <w:proofErr w:type="spellEnd"/>
            <w:r>
              <w:rPr>
                <w:rFonts w:ascii="Times New Roman" w:hAnsi="Times New Roman" w:cs="Times New Roman"/>
                <w:sz w:val="20"/>
                <w:szCs w:val="20"/>
              </w:rPr>
              <w:t xml:space="preserve"> et al.</w:t>
            </w:r>
          </w:p>
        </w:tc>
        <w:tc>
          <w:tcPr>
            <w:tcW w:w="1083" w:type="dxa"/>
            <w:vAlign w:val="center"/>
          </w:tcPr>
          <w:p w:rsidR="00B2512B" w:rsidRDefault="00B2512B"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Wickless</w:t>
            </w:r>
          </w:p>
        </w:tc>
        <w:tc>
          <w:tcPr>
            <w:tcW w:w="1072" w:type="dxa"/>
            <w:vAlign w:val="center"/>
          </w:tcPr>
          <w:p w:rsidR="00B2512B" w:rsidRDefault="00B2512B"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Water</w:t>
            </w:r>
          </w:p>
        </w:tc>
        <w:tc>
          <w:tcPr>
            <w:tcW w:w="1425" w:type="dxa"/>
            <w:vAlign w:val="center"/>
          </w:tcPr>
          <w:p w:rsidR="00B2512B" w:rsidRDefault="00217829"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1.9cm, L = 100cm</w:t>
            </w:r>
          </w:p>
        </w:tc>
        <w:tc>
          <w:tcPr>
            <w:tcW w:w="1383" w:type="dxa"/>
            <w:vAlign w:val="center"/>
          </w:tcPr>
          <w:p w:rsidR="00B2512B" w:rsidRDefault="00217829"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17829">
              <w:rPr>
                <w:rFonts w:ascii="Times New Roman" w:hAnsi="Times New Roman" w:cs="Times New Roman"/>
                <w:sz w:val="20"/>
                <w:szCs w:val="20"/>
              </w:rPr>
              <w:t>Flexible laminate material</w:t>
            </w:r>
          </w:p>
        </w:tc>
        <w:tc>
          <w:tcPr>
            <w:tcW w:w="1227" w:type="dxa"/>
            <w:vAlign w:val="center"/>
          </w:tcPr>
          <w:p w:rsidR="00B2512B" w:rsidRPr="00B2512B" w:rsidRDefault="00217829"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17829">
              <w:rPr>
                <w:rFonts w:ascii="Times New Roman" w:hAnsi="Times New Roman" w:cs="Times New Roman"/>
                <w:sz w:val="20"/>
                <w:szCs w:val="20"/>
              </w:rPr>
              <w:t>Flexible heat pipe heat rejection radiator</w:t>
            </w:r>
          </w:p>
        </w:tc>
        <w:tc>
          <w:tcPr>
            <w:tcW w:w="2750" w:type="dxa"/>
            <w:vAlign w:val="center"/>
          </w:tcPr>
          <w:p w:rsidR="00B2512B" w:rsidRPr="00B2512B" w:rsidRDefault="00217829" w:rsidP="00B2512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17829">
              <w:rPr>
                <w:rFonts w:ascii="Times New Roman" w:hAnsi="Times New Roman" w:cs="Times New Roman"/>
                <w:sz w:val="20"/>
                <w:szCs w:val="20"/>
              </w:rPr>
              <w:t>Fully functional deployable radiator utilizing flexible heat pipe</w:t>
            </w:r>
            <w:r>
              <w:rPr>
                <w:rFonts w:ascii="Times New Roman" w:hAnsi="Times New Roman" w:cs="Times New Roman"/>
                <w:sz w:val="20"/>
                <w:szCs w:val="20"/>
              </w:rPr>
              <w:t xml:space="preserve"> for lunar application</w:t>
            </w:r>
          </w:p>
        </w:tc>
      </w:tr>
      <w:tr w:rsidR="00FA7468"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217829" w:rsidRDefault="00FA7468" w:rsidP="00F15C6F">
            <w:pPr>
              <w:jc w:val="center"/>
              <w:rPr>
                <w:rFonts w:ascii="Times New Roman" w:hAnsi="Times New Roman" w:cs="Times New Roman"/>
                <w:sz w:val="20"/>
                <w:szCs w:val="20"/>
              </w:rPr>
            </w:pPr>
            <w:r>
              <w:rPr>
                <w:rFonts w:ascii="Times New Roman" w:hAnsi="Times New Roman" w:cs="Times New Roman"/>
                <w:sz w:val="20"/>
                <w:szCs w:val="20"/>
              </w:rPr>
              <w:t>7</w:t>
            </w:r>
          </w:p>
        </w:tc>
        <w:tc>
          <w:tcPr>
            <w:tcW w:w="638" w:type="dxa"/>
            <w:vAlign w:val="center"/>
          </w:tcPr>
          <w:p w:rsidR="00217829" w:rsidRDefault="00FA7468"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1999</w:t>
            </w:r>
          </w:p>
        </w:tc>
        <w:tc>
          <w:tcPr>
            <w:tcW w:w="1105" w:type="dxa"/>
            <w:vAlign w:val="center"/>
          </w:tcPr>
          <w:p w:rsidR="00217829" w:rsidRPr="00B2512B" w:rsidRDefault="00FA7468"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Glass et al.</w:t>
            </w:r>
          </w:p>
        </w:tc>
        <w:tc>
          <w:tcPr>
            <w:tcW w:w="1083" w:type="dxa"/>
            <w:vAlign w:val="center"/>
          </w:tcPr>
          <w:p w:rsidR="00217829" w:rsidRDefault="00FA7468" w:rsidP="00FA746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A7468">
              <w:rPr>
                <w:rFonts w:ascii="Times New Roman" w:hAnsi="Times New Roman" w:cs="Times New Roman"/>
                <w:sz w:val="20"/>
                <w:szCs w:val="20"/>
              </w:rPr>
              <w:t>Ultra-high</w:t>
            </w:r>
            <w:r>
              <w:rPr>
                <w:rFonts w:ascii="Times New Roman" w:hAnsi="Times New Roman" w:cs="Times New Roman"/>
                <w:sz w:val="20"/>
                <w:szCs w:val="20"/>
              </w:rPr>
              <w:t xml:space="preserve"> </w:t>
            </w:r>
            <w:r w:rsidRPr="00FA7468">
              <w:rPr>
                <w:rFonts w:ascii="Times New Roman" w:hAnsi="Times New Roman" w:cs="Times New Roman"/>
                <w:sz w:val="20"/>
                <w:szCs w:val="20"/>
              </w:rPr>
              <w:t>molecular-weight</w:t>
            </w:r>
            <w:r>
              <w:rPr>
                <w:rFonts w:ascii="Times New Roman" w:hAnsi="Times New Roman" w:cs="Times New Roman"/>
                <w:sz w:val="20"/>
                <w:szCs w:val="20"/>
              </w:rPr>
              <w:t xml:space="preserve"> </w:t>
            </w:r>
            <w:r w:rsidRPr="00FA7468">
              <w:rPr>
                <w:rFonts w:ascii="Times New Roman" w:hAnsi="Times New Roman" w:cs="Times New Roman"/>
                <w:sz w:val="20"/>
                <w:szCs w:val="20"/>
              </w:rPr>
              <w:t>film wick</w:t>
            </w:r>
          </w:p>
        </w:tc>
        <w:tc>
          <w:tcPr>
            <w:tcW w:w="1072" w:type="dxa"/>
            <w:vAlign w:val="center"/>
          </w:tcPr>
          <w:p w:rsidR="00FA7468" w:rsidRPr="00FA7468" w:rsidRDefault="00FA7468" w:rsidP="00FA746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A7468">
              <w:rPr>
                <w:rFonts w:ascii="Times New Roman" w:hAnsi="Times New Roman" w:cs="Times New Roman"/>
                <w:sz w:val="20"/>
                <w:szCs w:val="20"/>
              </w:rPr>
              <w:t>Acetone,</w:t>
            </w:r>
          </w:p>
          <w:p w:rsidR="00217829" w:rsidRDefault="00FA7468" w:rsidP="00FA746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A7468">
              <w:rPr>
                <w:rFonts w:ascii="Times New Roman" w:hAnsi="Times New Roman" w:cs="Times New Roman"/>
                <w:sz w:val="20"/>
                <w:szCs w:val="20"/>
              </w:rPr>
              <w:t>Freon-11, Methanol, and Ethanol</w:t>
            </w:r>
          </w:p>
        </w:tc>
        <w:tc>
          <w:tcPr>
            <w:tcW w:w="1425" w:type="dxa"/>
            <w:vAlign w:val="center"/>
          </w:tcPr>
          <w:p w:rsidR="00217829" w:rsidRDefault="00FA7468"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2.54cm, L = 70-80cm</w:t>
            </w:r>
          </w:p>
        </w:tc>
        <w:tc>
          <w:tcPr>
            <w:tcW w:w="1383" w:type="dxa"/>
            <w:vAlign w:val="center"/>
          </w:tcPr>
          <w:p w:rsidR="00217829" w:rsidRPr="00217829" w:rsidRDefault="00ED34A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sidRPr="00ED34A1">
              <w:rPr>
                <w:rFonts w:ascii="Times New Roman" w:hAnsi="Times New Roman" w:cs="Times New Roman"/>
                <w:sz w:val="20"/>
                <w:szCs w:val="20"/>
              </w:rPr>
              <w:t>Kapton</w:t>
            </w:r>
            <w:proofErr w:type="spellEnd"/>
            <w:r w:rsidRPr="00ED34A1">
              <w:rPr>
                <w:rFonts w:ascii="Times New Roman" w:hAnsi="Times New Roman" w:cs="Times New Roman"/>
                <w:sz w:val="20"/>
                <w:szCs w:val="20"/>
              </w:rPr>
              <w:t xml:space="preserve"> and aluminized Mylar</w:t>
            </w:r>
          </w:p>
        </w:tc>
        <w:tc>
          <w:tcPr>
            <w:tcW w:w="1227" w:type="dxa"/>
            <w:vAlign w:val="center"/>
          </w:tcPr>
          <w:p w:rsidR="00217829" w:rsidRPr="00217829" w:rsidRDefault="00ED34A1" w:rsidP="00ED34A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D34A1">
              <w:rPr>
                <w:rFonts w:ascii="Times New Roman" w:hAnsi="Times New Roman" w:cs="Times New Roman"/>
                <w:sz w:val="20"/>
                <w:szCs w:val="20"/>
              </w:rPr>
              <w:t>Flexible heat pipes utilizing ultra-high-molecular-weight</w:t>
            </w:r>
            <w:r>
              <w:rPr>
                <w:rFonts w:ascii="Times New Roman" w:hAnsi="Times New Roman" w:cs="Times New Roman"/>
                <w:sz w:val="20"/>
                <w:szCs w:val="20"/>
              </w:rPr>
              <w:t xml:space="preserve"> </w:t>
            </w:r>
            <w:r w:rsidRPr="00ED34A1">
              <w:rPr>
                <w:rFonts w:ascii="Times New Roman" w:hAnsi="Times New Roman" w:cs="Times New Roman"/>
                <w:sz w:val="20"/>
                <w:szCs w:val="20"/>
              </w:rPr>
              <w:t>film wicks</w:t>
            </w:r>
          </w:p>
        </w:tc>
        <w:tc>
          <w:tcPr>
            <w:tcW w:w="2750" w:type="dxa"/>
            <w:vAlign w:val="center"/>
          </w:tcPr>
          <w:p w:rsidR="00217829" w:rsidRPr="00ED34A1" w:rsidRDefault="00ED34A1" w:rsidP="00613633">
            <w:pPr>
              <w:pStyle w:val="NormalWeb"/>
              <w:jc w:val="both"/>
              <w:cnfStyle w:val="000000100000" w:firstRow="0" w:lastRow="0" w:firstColumn="0" w:lastColumn="0" w:oddVBand="0" w:evenVBand="0" w:oddHBand="1" w:evenHBand="0" w:firstRowFirstColumn="0" w:firstRowLastColumn="0" w:lastRowFirstColumn="0" w:lastRowLastColumn="0"/>
              <w:rPr>
                <w:sz w:val="20"/>
                <w:szCs w:val="20"/>
              </w:rPr>
            </w:pPr>
            <w:r w:rsidRPr="00ED34A1">
              <w:rPr>
                <w:sz w:val="20"/>
                <w:szCs w:val="20"/>
              </w:rPr>
              <w:t>Successfully showcased the practicality of producing flexible polymeric heat pipes suitable for utilization in radiators for spacecraft</w:t>
            </w:r>
          </w:p>
        </w:tc>
      </w:tr>
      <w:tr w:rsidR="00ED34A1"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ED34A1" w:rsidRDefault="00ED34A1" w:rsidP="00F15C6F">
            <w:pPr>
              <w:jc w:val="center"/>
              <w:rPr>
                <w:rFonts w:ascii="Times New Roman" w:hAnsi="Times New Roman" w:cs="Times New Roman"/>
                <w:sz w:val="20"/>
                <w:szCs w:val="20"/>
              </w:rPr>
            </w:pPr>
            <w:r>
              <w:rPr>
                <w:rFonts w:ascii="Times New Roman" w:hAnsi="Times New Roman" w:cs="Times New Roman"/>
                <w:sz w:val="20"/>
                <w:szCs w:val="20"/>
              </w:rPr>
              <w:t>8</w:t>
            </w:r>
          </w:p>
        </w:tc>
        <w:tc>
          <w:tcPr>
            <w:tcW w:w="638" w:type="dxa"/>
            <w:vAlign w:val="center"/>
          </w:tcPr>
          <w:p w:rsidR="00ED34A1" w:rsidRDefault="00ED34A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2002</w:t>
            </w:r>
          </w:p>
        </w:tc>
        <w:tc>
          <w:tcPr>
            <w:tcW w:w="1105" w:type="dxa"/>
            <w:vAlign w:val="center"/>
          </w:tcPr>
          <w:p w:rsidR="00ED34A1" w:rsidRDefault="00ED34A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sidRPr="00ED34A1">
              <w:rPr>
                <w:rFonts w:ascii="Times New Roman" w:hAnsi="Times New Roman" w:cs="Times New Roman"/>
                <w:sz w:val="20"/>
                <w:szCs w:val="20"/>
              </w:rPr>
              <w:t>Krotiuk</w:t>
            </w:r>
            <w:proofErr w:type="spellEnd"/>
            <w:r>
              <w:rPr>
                <w:rFonts w:ascii="Times New Roman" w:hAnsi="Times New Roman" w:cs="Times New Roman"/>
                <w:sz w:val="20"/>
                <w:szCs w:val="20"/>
              </w:rPr>
              <w:t xml:space="preserve"> et al.</w:t>
            </w:r>
          </w:p>
        </w:tc>
        <w:tc>
          <w:tcPr>
            <w:tcW w:w="1083" w:type="dxa"/>
            <w:vAlign w:val="center"/>
          </w:tcPr>
          <w:p w:rsidR="00ED34A1" w:rsidRPr="00FA7468" w:rsidRDefault="00ED34A1" w:rsidP="00FA746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D34A1">
              <w:rPr>
                <w:rFonts w:ascii="Times New Roman" w:hAnsi="Times New Roman" w:cs="Times New Roman"/>
                <w:sz w:val="20"/>
                <w:szCs w:val="20"/>
              </w:rPr>
              <w:t>Porous sintered nickel wick</w:t>
            </w:r>
          </w:p>
        </w:tc>
        <w:tc>
          <w:tcPr>
            <w:tcW w:w="1072" w:type="dxa"/>
            <w:vAlign w:val="center"/>
          </w:tcPr>
          <w:p w:rsidR="00ED34A1" w:rsidRPr="00FA7468" w:rsidRDefault="00ED34A1" w:rsidP="00FA746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D34A1">
              <w:rPr>
                <w:rFonts w:ascii="Times New Roman" w:hAnsi="Times New Roman" w:cs="Times New Roman"/>
                <w:sz w:val="20"/>
                <w:szCs w:val="20"/>
              </w:rPr>
              <w:t>Propylene</w:t>
            </w:r>
          </w:p>
        </w:tc>
        <w:tc>
          <w:tcPr>
            <w:tcW w:w="1425" w:type="dxa"/>
            <w:vAlign w:val="center"/>
          </w:tcPr>
          <w:p w:rsidR="00ED34A1" w:rsidRDefault="00405E2D"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Length of transport line = 733cm</w:t>
            </w:r>
          </w:p>
        </w:tc>
        <w:tc>
          <w:tcPr>
            <w:tcW w:w="1383" w:type="dxa"/>
            <w:vAlign w:val="center"/>
          </w:tcPr>
          <w:p w:rsidR="00ED34A1" w:rsidRPr="00ED34A1" w:rsidRDefault="00405E2D"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SS braided bellow</w:t>
            </w:r>
          </w:p>
        </w:tc>
        <w:tc>
          <w:tcPr>
            <w:tcW w:w="1227" w:type="dxa"/>
            <w:vAlign w:val="center"/>
          </w:tcPr>
          <w:p w:rsidR="00ED34A1" w:rsidRPr="00ED34A1" w:rsidRDefault="00405E2D" w:rsidP="00ED34A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405E2D">
              <w:rPr>
                <w:rFonts w:ascii="Times New Roman" w:hAnsi="Times New Roman" w:cs="Times New Roman"/>
                <w:sz w:val="20"/>
                <w:szCs w:val="20"/>
              </w:rPr>
              <w:t xml:space="preserve">Propylene </w:t>
            </w:r>
            <w:r>
              <w:rPr>
                <w:rFonts w:ascii="Times New Roman" w:hAnsi="Times New Roman" w:cs="Times New Roman"/>
                <w:sz w:val="20"/>
                <w:szCs w:val="20"/>
              </w:rPr>
              <w:t>loop heat p</w:t>
            </w:r>
            <w:r w:rsidRPr="00405E2D">
              <w:rPr>
                <w:rFonts w:ascii="Times New Roman" w:hAnsi="Times New Roman" w:cs="Times New Roman"/>
                <w:sz w:val="20"/>
                <w:szCs w:val="20"/>
              </w:rPr>
              <w:t>ipe</w:t>
            </w:r>
          </w:p>
        </w:tc>
        <w:tc>
          <w:tcPr>
            <w:tcW w:w="2750" w:type="dxa"/>
            <w:vAlign w:val="center"/>
          </w:tcPr>
          <w:p w:rsidR="00ED34A1" w:rsidRPr="00ED34A1" w:rsidRDefault="00D14AEC" w:rsidP="00613633">
            <w:pPr>
              <w:pStyle w:val="NormalWeb"/>
              <w:jc w:val="both"/>
              <w:cnfStyle w:val="000000000000" w:firstRow="0" w:lastRow="0" w:firstColumn="0" w:lastColumn="0" w:oddVBand="0" w:evenVBand="0" w:oddHBand="0" w:evenHBand="0" w:firstRowFirstColumn="0" w:firstRowLastColumn="0" w:lastRowFirstColumn="0" w:lastRowLastColumn="0"/>
              <w:rPr>
                <w:sz w:val="20"/>
                <w:szCs w:val="20"/>
              </w:rPr>
            </w:pPr>
            <w:r w:rsidRPr="00D14AEC">
              <w:rPr>
                <w:sz w:val="20"/>
                <w:szCs w:val="20"/>
              </w:rPr>
              <w:t>Developed a flexible, lightweight, and deployable radiator for space applications</w:t>
            </w:r>
          </w:p>
        </w:tc>
      </w:tr>
      <w:tr w:rsidR="00D14AEC"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D14AEC" w:rsidRDefault="00D14AEC" w:rsidP="00F15C6F">
            <w:pPr>
              <w:jc w:val="center"/>
              <w:rPr>
                <w:rFonts w:ascii="Times New Roman" w:hAnsi="Times New Roman" w:cs="Times New Roman"/>
                <w:sz w:val="20"/>
                <w:szCs w:val="20"/>
              </w:rPr>
            </w:pPr>
            <w:r>
              <w:rPr>
                <w:rFonts w:ascii="Times New Roman" w:hAnsi="Times New Roman" w:cs="Times New Roman"/>
                <w:sz w:val="20"/>
                <w:szCs w:val="20"/>
              </w:rPr>
              <w:t>9</w:t>
            </w:r>
          </w:p>
        </w:tc>
        <w:tc>
          <w:tcPr>
            <w:tcW w:w="638" w:type="dxa"/>
            <w:vAlign w:val="center"/>
          </w:tcPr>
          <w:p w:rsidR="00D14AEC" w:rsidRDefault="00D14AEC"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2006</w:t>
            </w:r>
          </w:p>
        </w:tc>
        <w:tc>
          <w:tcPr>
            <w:tcW w:w="1105" w:type="dxa"/>
            <w:vAlign w:val="center"/>
          </w:tcPr>
          <w:p w:rsidR="00D14AEC" w:rsidRPr="00ED34A1" w:rsidRDefault="00D14AEC"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14AEC">
              <w:rPr>
                <w:rFonts w:ascii="Times New Roman" w:hAnsi="Times New Roman" w:cs="Times New Roman"/>
                <w:sz w:val="20"/>
                <w:szCs w:val="20"/>
              </w:rPr>
              <w:t>Abe</w:t>
            </w:r>
            <w:r>
              <w:rPr>
                <w:rFonts w:ascii="Times New Roman" w:hAnsi="Times New Roman" w:cs="Times New Roman"/>
                <w:sz w:val="20"/>
                <w:szCs w:val="20"/>
              </w:rPr>
              <w:t xml:space="preserve"> et al.</w:t>
            </w:r>
          </w:p>
        </w:tc>
        <w:tc>
          <w:tcPr>
            <w:tcW w:w="1083" w:type="dxa"/>
            <w:vAlign w:val="center"/>
          </w:tcPr>
          <w:p w:rsidR="00D14AEC" w:rsidRPr="00D14AEC" w:rsidRDefault="00D14AEC" w:rsidP="00FA746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14AEC">
              <w:rPr>
                <w:rFonts w:ascii="Times New Roman" w:hAnsi="Times New Roman" w:cs="Times New Roman"/>
                <w:sz w:val="20"/>
                <w:szCs w:val="20"/>
              </w:rPr>
              <w:t>Wickless</w:t>
            </w:r>
          </w:p>
        </w:tc>
        <w:tc>
          <w:tcPr>
            <w:tcW w:w="1072" w:type="dxa"/>
            <w:vAlign w:val="center"/>
          </w:tcPr>
          <w:p w:rsidR="00D14AEC" w:rsidRPr="00ED34A1" w:rsidRDefault="00D14AEC" w:rsidP="00FA746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14AEC">
              <w:rPr>
                <w:rFonts w:ascii="Times New Roman" w:hAnsi="Times New Roman" w:cs="Times New Roman"/>
                <w:sz w:val="20"/>
                <w:szCs w:val="20"/>
              </w:rPr>
              <w:t>1-Butanol Aqueous Solution, Ethanol Aqueous Solution</w:t>
            </w:r>
          </w:p>
        </w:tc>
        <w:tc>
          <w:tcPr>
            <w:tcW w:w="1425" w:type="dxa"/>
            <w:vAlign w:val="center"/>
          </w:tcPr>
          <w:p w:rsidR="00D14AEC" w:rsidRDefault="00D14AEC"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0.8cm, L = 25cm</w:t>
            </w:r>
          </w:p>
        </w:tc>
        <w:tc>
          <w:tcPr>
            <w:tcW w:w="1383" w:type="dxa"/>
            <w:vAlign w:val="center"/>
          </w:tcPr>
          <w:p w:rsidR="00D14AEC" w:rsidRDefault="00D14AEC"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14AEC">
              <w:rPr>
                <w:rFonts w:ascii="Times New Roman" w:hAnsi="Times New Roman" w:cs="Times New Roman"/>
                <w:sz w:val="20"/>
                <w:szCs w:val="20"/>
              </w:rPr>
              <w:t>Polyimide film</w:t>
            </w:r>
          </w:p>
        </w:tc>
        <w:tc>
          <w:tcPr>
            <w:tcW w:w="1227" w:type="dxa"/>
            <w:vAlign w:val="center"/>
          </w:tcPr>
          <w:p w:rsidR="00D14AEC" w:rsidRPr="00405E2D" w:rsidRDefault="00613633" w:rsidP="00A441F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13633">
              <w:rPr>
                <w:rFonts w:ascii="Times New Roman" w:hAnsi="Times New Roman" w:cs="Times New Roman"/>
                <w:sz w:val="20"/>
                <w:szCs w:val="20"/>
              </w:rPr>
              <w:t>Flexib</w:t>
            </w:r>
            <w:r w:rsidR="00A441F0">
              <w:rPr>
                <w:rFonts w:ascii="Times New Roman" w:hAnsi="Times New Roman" w:cs="Times New Roman"/>
                <w:sz w:val="20"/>
                <w:szCs w:val="20"/>
              </w:rPr>
              <w:t>le Wickless Heat Pipes Radiator</w:t>
            </w:r>
          </w:p>
        </w:tc>
        <w:tc>
          <w:tcPr>
            <w:tcW w:w="2750" w:type="dxa"/>
            <w:vAlign w:val="center"/>
          </w:tcPr>
          <w:p w:rsidR="00D14AEC" w:rsidRPr="00D14AEC" w:rsidRDefault="00613633" w:rsidP="00613633">
            <w:pPr>
              <w:pStyle w:val="NormalWeb"/>
              <w:jc w:val="both"/>
              <w:cnfStyle w:val="000000100000" w:firstRow="0" w:lastRow="0" w:firstColumn="0" w:lastColumn="0" w:oddVBand="0" w:evenVBand="0" w:oddHBand="1" w:evenHBand="0" w:firstRowFirstColumn="0" w:firstRowLastColumn="0" w:lastRowFirstColumn="0" w:lastRowLastColumn="0"/>
              <w:rPr>
                <w:sz w:val="20"/>
                <w:szCs w:val="20"/>
              </w:rPr>
            </w:pPr>
            <w:r w:rsidRPr="00613633">
              <w:rPr>
                <w:sz w:val="20"/>
                <w:szCs w:val="20"/>
              </w:rPr>
              <w:t>shown the benefit of</w:t>
            </w:r>
            <w:r>
              <w:rPr>
                <w:sz w:val="20"/>
                <w:szCs w:val="20"/>
              </w:rPr>
              <w:t xml:space="preserve"> using self-rewetting fluids in </w:t>
            </w:r>
            <w:r w:rsidRPr="00613633">
              <w:rPr>
                <w:sz w:val="20"/>
                <w:szCs w:val="20"/>
              </w:rPr>
              <w:t>microgravity</w:t>
            </w:r>
            <w:r>
              <w:rPr>
                <w:sz w:val="20"/>
                <w:szCs w:val="20"/>
              </w:rPr>
              <w:t xml:space="preserve"> conditions</w:t>
            </w:r>
          </w:p>
        </w:tc>
      </w:tr>
      <w:tr w:rsidR="0093786D"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93786D" w:rsidRDefault="0093786D" w:rsidP="00F15C6F">
            <w:pPr>
              <w:jc w:val="center"/>
              <w:rPr>
                <w:rFonts w:ascii="Times New Roman" w:hAnsi="Times New Roman" w:cs="Times New Roman"/>
                <w:sz w:val="20"/>
                <w:szCs w:val="20"/>
              </w:rPr>
            </w:pPr>
            <w:r>
              <w:rPr>
                <w:rFonts w:ascii="Times New Roman" w:hAnsi="Times New Roman" w:cs="Times New Roman"/>
                <w:sz w:val="20"/>
                <w:szCs w:val="20"/>
              </w:rPr>
              <w:t>10</w:t>
            </w:r>
          </w:p>
        </w:tc>
        <w:tc>
          <w:tcPr>
            <w:tcW w:w="638" w:type="dxa"/>
            <w:vAlign w:val="center"/>
          </w:tcPr>
          <w:p w:rsidR="0093786D" w:rsidRDefault="0093786D"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2009</w:t>
            </w:r>
          </w:p>
        </w:tc>
        <w:tc>
          <w:tcPr>
            <w:tcW w:w="1105" w:type="dxa"/>
            <w:vAlign w:val="center"/>
          </w:tcPr>
          <w:p w:rsidR="0093786D" w:rsidRPr="00D14AEC" w:rsidRDefault="0093786D"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786D">
              <w:rPr>
                <w:rFonts w:ascii="Times New Roman" w:hAnsi="Times New Roman" w:cs="Times New Roman"/>
                <w:sz w:val="20"/>
                <w:szCs w:val="20"/>
              </w:rPr>
              <w:t>Tanaka</w:t>
            </w:r>
            <w:r>
              <w:rPr>
                <w:rFonts w:ascii="Times New Roman" w:hAnsi="Times New Roman" w:cs="Times New Roman"/>
                <w:sz w:val="20"/>
                <w:szCs w:val="20"/>
              </w:rPr>
              <w:t xml:space="preserve"> et al.</w:t>
            </w:r>
          </w:p>
        </w:tc>
        <w:tc>
          <w:tcPr>
            <w:tcW w:w="1083" w:type="dxa"/>
            <w:vAlign w:val="center"/>
          </w:tcPr>
          <w:p w:rsidR="0093786D" w:rsidRPr="00D14AEC" w:rsidRDefault="0093786D" w:rsidP="00FA746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786D">
              <w:rPr>
                <w:rFonts w:ascii="Times New Roman" w:hAnsi="Times New Roman" w:cs="Times New Roman"/>
                <w:sz w:val="20"/>
                <w:szCs w:val="20"/>
              </w:rPr>
              <w:t>Wickless</w:t>
            </w:r>
          </w:p>
        </w:tc>
        <w:tc>
          <w:tcPr>
            <w:tcW w:w="1072" w:type="dxa"/>
            <w:vAlign w:val="center"/>
          </w:tcPr>
          <w:p w:rsidR="0093786D" w:rsidRPr="00D14AEC" w:rsidRDefault="0093786D" w:rsidP="00FA746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786D">
              <w:rPr>
                <w:rFonts w:ascii="Times New Roman" w:hAnsi="Times New Roman" w:cs="Times New Roman"/>
                <w:sz w:val="20"/>
                <w:szCs w:val="20"/>
              </w:rPr>
              <w:t>Water, 1-Butanol aqueous solutions</w:t>
            </w:r>
            <w:r>
              <w:rPr>
                <w:rFonts w:ascii="Times New Roman" w:hAnsi="Times New Roman" w:cs="Times New Roman"/>
                <w:sz w:val="20"/>
                <w:szCs w:val="20"/>
              </w:rPr>
              <w:t>,</w:t>
            </w:r>
            <w:r>
              <w:t xml:space="preserve"> </w:t>
            </w:r>
            <w:r w:rsidRPr="0093786D">
              <w:rPr>
                <w:rFonts w:ascii="Times New Roman" w:hAnsi="Times New Roman" w:cs="Times New Roman"/>
                <w:sz w:val="20"/>
                <w:szCs w:val="20"/>
              </w:rPr>
              <w:t>1-Heptanol aqueous solution</w:t>
            </w:r>
          </w:p>
        </w:tc>
        <w:tc>
          <w:tcPr>
            <w:tcW w:w="1425" w:type="dxa"/>
            <w:vAlign w:val="center"/>
          </w:tcPr>
          <w:p w:rsidR="0093786D" w:rsidRDefault="0093786D"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0.8cm, L = 24cm</w:t>
            </w:r>
          </w:p>
        </w:tc>
        <w:tc>
          <w:tcPr>
            <w:tcW w:w="1383" w:type="dxa"/>
            <w:vAlign w:val="center"/>
          </w:tcPr>
          <w:p w:rsidR="0093786D" w:rsidRPr="00D14AEC" w:rsidRDefault="0093786D"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3786D">
              <w:rPr>
                <w:rFonts w:ascii="Times New Roman" w:hAnsi="Times New Roman" w:cs="Times New Roman"/>
                <w:sz w:val="20"/>
                <w:szCs w:val="20"/>
              </w:rPr>
              <w:t>Polyimide film</w:t>
            </w:r>
          </w:p>
        </w:tc>
        <w:tc>
          <w:tcPr>
            <w:tcW w:w="1227" w:type="dxa"/>
            <w:vAlign w:val="center"/>
          </w:tcPr>
          <w:p w:rsidR="0093786D" w:rsidRPr="00613633" w:rsidRDefault="00A441F0" w:rsidP="00ED34A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sidRPr="00A441F0">
              <w:rPr>
                <w:rFonts w:ascii="Times New Roman" w:hAnsi="Times New Roman" w:cs="Times New Roman"/>
                <w:sz w:val="20"/>
                <w:szCs w:val="20"/>
              </w:rPr>
              <w:t>Ultralightweight</w:t>
            </w:r>
            <w:proofErr w:type="spellEnd"/>
            <w:r w:rsidRPr="00A441F0">
              <w:rPr>
                <w:rFonts w:ascii="Times New Roman" w:hAnsi="Times New Roman" w:cs="Times New Roman"/>
                <w:sz w:val="20"/>
                <w:szCs w:val="20"/>
              </w:rPr>
              <w:t xml:space="preserve"> polyimide-based wickless heat pipe</w:t>
            </w:r>
          </w:p>
        </w:tc>
        <w:tc>
          <w:tcPr>
            <w:tcW w:w="2750" w:type="dxa"/>
            <w:vAlign w:val="center"/>
          </w:tcPr>
          <w:p w:rsidR="0093786D" w:rsidRPr="00613633" w:rsidRDefault="0093786D" w:rsidP="00613633">
            <w:pPr>
              <w:pStyle w:val="NormalWeb"/>
              <w:jc w:val="both"/>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Presented the idea of ultra-lightweight wickless heat pipes with self-rewetting fluids</w:t>
            </w:r>
          </w:p>
        </w:tc>
      </w:tr>
      <w:tr w:rsidR="00A441F0"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A441F0" w:rsidRDefault="00A441F0" w:rsidP="00F15C6F">
            <w:pPr>
              <w:jc w:val="center"/>
              <w:rPr>
                <w:rFonts w:ascii="Times New Roman" w:hAnsi="Times New Roman" w:cs="Times New Roman"/>
                <w:sz w:val="20"/>
                <w:szCs w:val="20"/>
              </w:rPr>
            </w:pPr>
            <w:r>
              <w:rPr>
                <w:rFonts w:ascii="Times New Roman" w:hAnsi="Times New Roman" w:cs="Times New Roman"/>
                <w:sz w:val="20"/>
                <w:szCs w:val="20"/>
              </w:rPr>
              <w:t>11</w:t>
            </w:r>
          </w:p>
        </w:tc>
        <w:tc>
          <w:tcPr>
            <w:tcW w:w="638" w:type="dxa"/>
            <w:vAlign w:val="center"/>
          </w:tcPr>
          <w:p w:rsidR="00A441F0" w:rsidRDefault="00A441F0"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2019</w:t>
            </w:r>
          </w:p>
        </w:tc>
        <w:tc>
          <w:tcPr>
            <w:tcW w:w="1105" w:type="dxa"/>
            <w:vAlign w:val="center"/>
          </w:tcPr>
          <w:p w:rsidR="00A441F0" w:rsidRPr="0093786D" w:rsidRDefault="00A441F0"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441F0">
              <w:rPr>
                <w:rFonts w:ascii="Times New Roman" w:hAnsi="Times New Roman" w:cs="Times New Roman"/>
                <w:sz w:val="20"/>
                <w:szCs w:val="20"/>
              </w:rPr>
              <w:t>Ambrose</w:t>
            </w:r>
          </w:p>
        </w:tc>
        <w:tc>
          <w:tcPr>
            <w:tcW w:w="1083" w:type="dxa"/>
            <w:vAlign w:val="center"/>
          </w:tcPr>
          <w:p w:rsidR="00A441F0" w:rsidRPr="0093786D" w:rsidRDefault="00A441F0" w:rsidP="00FA746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441F0">
              <w:rPr>
                <w:rFonts w:ascii="Times New Roman" w:hAnsi="Times New Roman" w:cs="Times New Roman"/>
                <w:sz w:val="20"/>
                <w:szCs w:val="20"/>
              </w:rPr>
              <w:t>Proprietary Details</w:t>
            </w:r>
          </w:p>
        </w:tc>
        <w:tc>
          <w:tcPr>
            <w:tcW w:w="1072" w:type="dxa"/>
            <w:vAlign w:val="center"/>
          </w:tcPr>
          <w:p w:rsidR="00A441F0" w:rsidRPr="0093786D" w:rsidRDefault="00A441F0" w:rsidP="00FA7468">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441F0">
              <w:rPr>
                <w:rFonts w:ascii="Times New Roman" w:hAnsi="Times New Roman" w:cs="Times New Roman"/>
                <w:sz w:val="20"/>
                <w:szCs w:val="20"/>
              </w:rPr>
              <w:t>Ammonia</w:t>
            </w:r>
          </w:p>
        </w:tc>
        <w:tc>
          <w:tcPr>
            <w:tcW w:w="1425" w:type="dxa"/>
            <w:vAlign w:val="center"/>
          </w:tcPr>
          <w:p w:rsidR="00A441F0" w:rsidRDefault="00A441F0"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Length of transport line = 27cm</w:t>
            </w:r>
          </w:p>
        </w:tc>
        <w:tc>
          <w:tcPr>
            <w:tcW w:w="1383" w:type="dxa"/>
            <w:vAlign w:val="center"/>
          </w:tcPr>
          <w:p w:rsidR="00A441F0" w:rsidRPr="0093786D" w:rsidRDefault="00A441F0"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441F0">
              <w:rPr>
                <w:rFonts w:ascii="Times New Roman" w:hAnsi="Times New Roman" w:cs="Times New Roman"/>
                <w:sz w:val="20"/>
                <w:szCs w:val="20"/>
              </w:rPr>
              <w:t>EDU Flex Hose</w:t>
            </w:r>
          </w:p>
        </w:tc>
        <w:tc>
          <w:tcPr>
            <w:tcW w:w="1227" w:type="dxa"/>
            <w:vAlign w:val="center"/>
          </w:tcPr>
          <w:p w:rsidR="00A441F0" w:rsidRPr="00A441F0" w:rsidRDefault="00A441F0" w:rsidP="00ED34A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441F0">
              <w:rPr>
                <w:rFonts w:ascii="Times New Roman" w:hAnsi="Times New Roman" w:cs="Times New Roman"/>
                <w:sz w:val="20"/>
                <w:szCs w:val="20"/>
              </w:rPr>
              <w:t>Dual-flex heat pipe</w:t>
            </w:r>
          </w:p>
        </w:tc>
        <w:tc>
          <w:tcPr>
            <w:tcW w:w="2750" w:type="dxa"/>
            <w:vAlign w:val="center"/>
          </w:tcPr>
          <w:p w:rsidR="00A441F0" w:rsidRDefault="00A441F0" w:rsidP="00613633">
            <w:pPr>
              <w:pStyle w:val="NormalWeb"/>
              <w:jc w:val="both"/>
              <w:cnfStyle w:val="000000100000" w:firstRow="0" w:lastRow="0" w:firstColumn="0" w:lastColumn="0" w:oddVBand="0" w:evenVBand="0" w:oddHBand="1" w:evenHBand="0" w:firstRowFirstColumn="0" w:firstRowLastColumn="0" w:lastRowFirstColumn="0" w:lastRowLastColumn="0"/>
              <w:rPr>
                <w:sz w:val="20"/>
                <w:szCs w:val="20"/>
              </w:rPr>
            </w:pPr>
            <w:r w:rsidRPr="00A441F0">
              <w:rPr>
                <w:sz w:val="20"/>
                <w:szCs w:val="20"/>
              </w:rPr>
              <w:t>proposed using a dual flex heat pipe to connect the east and west radiators thermally.</w:t>
            </w:r>
          </w:p>
        </w:tc>
      </w:tr>
    </w:tbl>
    <w:p w:rsidR="007861B1" w:rsidRDefault="007861B1" w:rsidP="007861B1">
      <w:pPr>
        <w:rPr>
          <w:rFonts w:ascii="Times New Roman" w:hAnsi="Times New Roman" w:cs="Times New Roman"/>
          <w:sz w:val="24"/>
          <w:szCs w:val="24"/>
        </w:rPr>
      </w:pPr>
    </w:p>
    <w:p w:rsidR="007861B1" w:rsidRDefault="007861B1" w:rsidP="007861B1">
      <w:pPr>
        <w:rPr>
          <w:rFonts w:ascii="Times New Roman" w:hAnsi="Times New Roman" w:cs="Times New Roman"/>
          <w:sz w:val="24"/>
          <w:szCs w:val="24"/>
        </w:rPr>
      </w:pPr>
    </w:p>
    <w:p w:rsidR="007861B1" w:rsidRDefault="007861B1" w:rsidP="007861B1">
      <w:pPr>
        <w:rPr>
          <w:rFonts w:ascii="Times New Roman" w:hAnsi="Times New Roman" w:cs="Times New Roman"/>
          <w:sz w:val="24"/>
          <w:szCs w:val="24"/>
        </w:rPr>
      </w:pPr>
      <w:r>
        <w:rPr>
          <w:rFonts w:ascii="Times New Roman" w:hAnsi="Times New Roman" w:cs="Times New Roman"/>
          <w:sz w:val="24"/>
          <w:szCs w:val="24"/>
        </w:rPr>
        <w:t>High power electronics and sensor cooling</w:t>
      </w:r>
    </w:p>
    <w:tbl>
      <w:tblPr>
        <w:tblStyle w:val="GridTable4-Accent5"/>
        <w:tblW w:w="11194" w:type="dxa"/>
        <w:jc w:val="center"/>
        <w:tblLook w:val="04A0" w:firstRow="1" w:lastRow="0" w:firstColumn="1" w:lastColumn="0" w:noHBand="0" w:noVBand="1"/>
      </w:tblPr>
      <w:tblGrid>
        <w:gridCol w:w="511"/>
        <w:gridCol w:w="638"/>
        <w:gridCol w:w="1105"/>
        <w:gridCol w:w="1083"/>
        <w:gridCol w:w="1072"/>
        <w:gridCol w:w="1425"/>
        <w:gridCol w:w="1383"/>
        <w:gridCol w:w="1227"/>
        <w:gridCol w:w="2750"/>
      </w:tblGrid>
      <w:tr w:rsidR="007861B1" w:rsidRPr="005E3BCA" w:rsidTr="00F15C6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7861B1" w:rsidP="00F15C6F">
            <w:pPr>
              <w:jc w:val="center"/>
              <w:rPr>
                <w:rFonts w:ascii="Times New Roman" w:hAnsi="Times New Roman" w:cs="Times New Roman"/>
                <w:sz w:val="20"/>
                <w:szCs w:val="20"/>
              </w:rPr>
            </w:pPr>
            <w:r>
              <w:rPr>
                <w:rFonts w:ascii="Times New Roman" w:hAnsi="Times New Roman" w:cs="Times New Roman"/>
                <w:sz w:val="20"/>
                <w:szCs w:val="20"/>
              </w:rPr>
              <w:t>Sl. No.</w:t>
            </w:r>
          </w:p>
        </w:tc>
        <w:tc>
          <w:tcPr>
            <w:tcW w:w="638" w:type="dxa"/>
            <w:vAlign w:val="center"/>
          </w:tcPr>
          <w:p w:rsidR="007861B1" w:rsidRPr="005E3BCA" w:rsidRDefault="007861B1"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Year</w:t>
            </w:r>
          </w:p>
        </w:tc>
        <w:tc>
          <w:tcPr>
            <w:tcW w:w="1105" w:type="dxa"/>
            <w:vAlign w:val="center"/>
          </w:tcPr>
          <w:p w:rsidR="007861B1" w:rsidRPr="005E3BCA" w:rsidRDefault="007861B1"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Authors</w:t>
            </w:r>
          </w:p>
        </w:tc>
        <w:tc>
          <w:tcPr>
            <w:tcW w:w="1083" w:type="dxa"/>
            <w:vAlign w:val="center"/>
          </w:tcPr>
          <w:p w:rsidR="007861B1" w:rsidRPr="005E3BCA" w:rsidRDefault="007861B1"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Type of Wick</w:t>
            </w:r>
          </w:p>
        </w:tc>
        <w:tc>
          <w:tcPr>
            <w:tcW w:w="1072" w:type="dxa"/>
            <w:vAlign w:val="center"/>
          </w:tcPr>
          <w:p w:rsidR="007861B1" w:rsidRPr="005E3BCA" w:rsidRDefault="007861B1"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Working Fluid</w:t>
            </w:r>
          </w:p>
        </w:tc>
        <w:tc>
          <w:tcPr>
            <w:tcW w:w="1425" w:type="dxa"/>
            <w:vAlign w:val="center"/>
          </w:tcPr>
          <w:p w:rsidR="007861B1" w:rsidRPr="005E3BCA" w:rsidRDefault="007861B1"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Dimensions</w:t>
            </w:r>
          </w:p>
        </w:tc>
        <w:tc>
          <w:tcPr>
            <w:tcW w:w="1383" w:type="dxa"/>
            <w:vAlign w:val="center"/>
          </w:tcPr>
          <w:p w:rsidR="007861B1" w:rsidRPr="005E3BCA" w:rsidRDefault="007861B1"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material</w:t>
            </w:r>
          </w:p>
        </w:tc>
        <w:tc>
          <w:tcPr>
            <w:tcW w:w="1227" w:type="dxa"/>
            <w:vAlign w:val="center"/>
          </w:tcPr>
          <w:p w:rsidR="007861B1" w:rsidRPr="005E3BCA" w:rsidRDefault="007861B1"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Type of heat pipe</w:t>
            </w:r>
          </w:p>
        </w:tc>
        <w:tc>
          <w:tcPr>
            <w:tcW w:w="2750" w:type="dxa"/>
            <w:vAlign w:val="center"/>
          </w:tcPr>
          <w:p w:rsidR="007861B1" w:rsidRPr="005E3BCA" w:rsidRDefault="006F149C"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Features</w:t>
            </w:r>
          </w:p>
        </w:tc>
      </w:tr>
      <w:tr w:rsidR="007861B1"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7861B1" w:rsidP="007861B1">
            <w:pPr>
              <w:jc w:val="center"/>
              <w:rPr>
                <w:rFonts w:ascii="Times New Roman" w:hAnsi="Times New Roman" w:cs="Times New Roman"/>
                <w:sz w:val="20"/>
                <w:szCs w:val="20"/>
              </w:rPr>
            </w:pPr>
            <w:r>
              <w:rPr>
                <w:rFonts w:ascii="Times New Roman" w:hAnsi="Times New Roman" w:cs="Times New Roman"/>
                <w:sz w:val="20"/>
                <w:szCs w:val="20"/>
              </w:rPr>
              <w:t>1</w:t>
            </w:r>
          </w:p>
        </w:tc>
        <w:tc>
          <w:tcPr>
            <w:tcW w:w="638" w:type="dxa"/>
            <w:vAlign w:val="center"/>
          </w:tcPr>
          <w:p w:rsidR="007861B1" w:rsidRPr="005E3BCA"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1975</w:t>
            </w:r>
          </w:p>
        </w:tc>
        <w:tc>
          <w:tcPr>
            <w:tcW w:w="1105" w:type="dxa"/>
            <w:vAlign w:val="center"/>
          </w:tcPr>
          <w:p w:rsidR="007861B1" w:rsidRPr="005E3BCA"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Pr>
                <w:rFonts w:ascii="Times New Roman" w:hAnsi="Times New Roman" w:cs="Times New Roman"/>
                <w:sz w:val="20"/>
                <w:szCs w:val="20"/>
              </w:rPr>
              <w:t>Saaski</w:t>
            </w:r>
            <w:proofErr w:type="spellEnd"/>
            <w:r>
              <w:rPr>
                <w:rFonts w:ascii="Times New Roman" w:hAnsi="Times New Roman" w:cs="Times New Roman"/>
                <w:sz w:val="20"/>
                <w:szCs w:val="20"/>
              </w:rPr>
              <w:t xml:space="preserve"> et al.</w:t>
            </w:r>
          </w:p>
        </w:tc>
        <w:tc>
          <w:tcPr>
            <w:tcW w:w="1083" w:type="dxa"/>
            <w:vAlign w:val="center"/>
          </w:tcPr>
          <w:p w:rsidR="007861B1" w:rsidRPr="005E3BCA"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4C1D1B">
              <w:rPr>
                <w:rFonts w:ascii="Times New Roman" w:hAnsi="Times New Roman" w:cs="Times New Roman"/>
                <w:sz w:val="20"/>
                <w:szCs w:val="20"/>
              </w:rPr>
              <w:t xml:space="preserve">SS </w:t>
            </w:r>
            <w:r>
              <w:rPr>
                <w:rFonts w:ascii="Times New Roman" w:hAnsi="Times New Roman" w:cs="Times New Roman"/>
                <w:sz w:val="20"/>
                <w:szCs w:val="20"/>
              </w:rPr>
              <w:t>mesh</w:t>
            </w:r>
          </w:p>
        </w:tc>
        <w:tc>
          <w:tcPr>
            <w:tcW w:w="1072" w:type="dxa"/>
            <w:vAlign w:val="center"/>
          </w:tcPr>
          <w:p w:rsidR="007861B1" w:rsidRPr="005E3BCA"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Methane</w:t>
            </w:r>
          </w:p>
        </w:tc>
        <w:tc>
          <w:tcPr>
            <w:tcW w:w="1425" w:type="dxa"/>
            <w:vAlign w:val="center"/>
          </w:tcPr>
          <w:p w:rsidR="007861B1" w:rsidRPr="005E3BCA"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2.39cm, L=124.46cm</w:t>
            </w:r>
          </w:p>
        </w:tc>
        <w:tc>
          <w:tcPr>
            <w:tcW w:w="1383" w:type="dxa"/>
            <w:vAlign w:val="center"/>
          </w:tcPr>
          <w:p w:rsidR="007861B1" w:rsidRPr="005E3BCA"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Braided </w:t>
            </w:r>
            <w:r w:rsidRPr="005E3BCA">
              <w:rPr>
                <w:rFonts w:ascii="Times New Roman" w:hAnsi="Times New Roman" w:cs="Times New Roman"/>
                <w:sz w:val="20"/>
                <w:szCs w:val="20"/>
              </w:rPr>
              <w:t>SS bellow</w:t>
            </w:r>
          </w:p>
        </w:tc>
        <w:tc>
          <w:tcPr>
            <w:tcW w:w="1227" w:type="dxa"/>
            <w:vAlign w:val="center"/>
          </w:tcPr>
          <w:p w:rsidR="007861B1" w:rsidRPr="005E3BCA"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Cylindrical </w:t>
            </w:r>
            <w:r w:rsidRPr="00541874">
              <w:rPr>
                <w:rFonts w:ascii="Times New Roman" w:hAnsi="Times New Roman" w:cs="Times New Roman"/>
                <w:sz w:val="20"/>
                <w:szCs w:val="20"/>
              </w:rPr>
              <w:t>cryogenic flexible</w:t>
            </w:r>
            <w:r>
              <w:rPr>
                <w:rFonts w:ascii="Times New Roman" w:hAnsi="Times New Roman" w:cs="Times New Roman"/>
                <w:sz w:val="20"/>
                <w:szCs w:val="20"/>
              </w:rPr>
              <w:t xml:space="preserve"> heat pipe</w:t>
            </w:r>
          </w:p>
        </w:tc>
        <w:tc>
          <w:tcPr>
            <w:tcW w:w="2750" w:type="dxa"/>
            <w:vAlign w:val="center"/>
          </w:tcPr>
          <w:p w:rsidR="007861B1" w:rsidRPr="005E3BCA" w:rsidRDefault="007861B1"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Developed a cryogenic flexible heat pipe which </w:t>
            </w:r>
            <w:r w:rsidRPr="00541874">
              <w:rPr>
                <w:rFonts w:ascii="Times New Roman" w:hAnsi="Times New Roman" w:cs="Times New Roman"/>
                <w:sz w:val="20"/>
                <w:szCs w:val="20"/>
              </w:rPr>
              <w:t>transfers 20W of heat under normal operating temperatures of the IR sensor</w:t>
            </w:r>
          </w:p>
        </w:tc>
      </w:tr>
      <w:tr w:rsidR="007861B1"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571999" w:rsidP="00F15C6F">
            <w:pPr>
              <w:jc w:val="center"/>
              <w:rPr>
                <w:rFonts w:ascii="Times New Roman" w:hAnsi="Times New Roman" w:cs="Times New Roman"/>
                <w:sz w:val="20"/>
                <w:szCs w:val="20"/>
              </w:rPr>
            </w:pPr>
            <w:r>
              <w:rPr>
                <w:rFonts w:ascii="Times New Roman" w:hAnsi="Times New Roman" w:cs="Times New Roman"/>
                <w:sz w:val="20"/>
                <w:szCs w:val="20"/>
              </w:rPr>
              <w:t>2</w:t>
            </w:r>
          </w:p>
        </w:tc>
        <w:tc>
          <w:tcPr>
            <w:tcW w:w="638"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1976</w:t>
            </w:r>
          </w:p>
        </w:tc>
        <w:tc>
          <w:tcPr>
            <w:tcW w:w="1105"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Wright et al.</w:t>
            </w:r>
          </w:p>
        </w:tc>
        <w:tc>
          <w:tcPr>
            <w:tcW w:w="1083" w:type="dxa"/>
            <w:vAlign w:val="center"/>
          </w:tcPr>
          <w:p w:rsidR="007861B1" w:rsidRPr="004C1D1B"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Composite SS Mesh</w:t>
            </w:r>
          </w:p>
        </w:tc>
        <w:tc>
          <w:tcPr>
            <w:tcW w:w="1072" w:type="dxa"/>
            <w:vAlign w:val="center"/>
          </w:tcPr>
          <w:p w:rsidR="007861B1" w:rsidRDefault="007861B1" w:rsidP="00742E4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Methane &amp; </w:t>
            </w:r>
            <w:r w:rsidR="00742E42">
              <w:rPr>
                <w:rFonts w:ascii="Times New Roman" w:hAnsi="Times New Roman" w:cs="Times New Roman"/>
                <w:sz w:val="20"/>
                <w:szCs w:val="20"/>
              </w:rPr>
              <w:t>Oxygen</w:t>
            </w:r>
          </w:p>
        </w:tc>
        <w:tc>
          <w:tcPr>
            <w:tcW w:w="1425"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0.95cm</w:t>
            </w:r>
          </w:p>
        </w:tc>
        <w:tc>
          <w:tcPr>
            <w:tcW w:w="1383"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Braided </w:t>
            </w:r>
            <w:r w:rsidRPr="005E3BCA">
              <w:rPr>
                <w:rFonts w:ascii="Times New Roman" w:hAnsi="Times New Roman" w:cs="Times New Roman"/>
                <w:sz w:val="20"/>
                <w:szCs w:val="20"/>
              </w:rPr>
              <w:t>SS bellow</w:t>
            </w:r>
          </w:p>
        </w:tc>
        <w:tc>
          <w:tcPr>
            <w:tcW w:w="1227"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H</w:t>
            </w:r>
            <w:r w:rsidRPr="00FF1379">
              <w:rPr>
                <w:rFonts w:ascii="Times New Roman" w:hAnsi="Times New Roman" w:cs="Times New Roman"/>
                <w:sz w:val="20"/>
                <w:szCs w:val="20"/>
              </w:rPr>
              <w:t xml:space="preserve">igh performance flexible </w:t>
            </w:r>
            <w:r w:rsidRPr="00FF1379">
              <w:rPr>
                <w:rFonts w:ascii="Times New Roman" w:hAnsi="Times New Roman" w:cs="Times New Roman"/>
                <w:sz w:val="20"/>
                <w:szCs w:val="20"/>
              </w:rPr>
              <w:lastRenderedPageBreak/>
              <w:t>cryogenic heat pipes</w:t>
            </w:r>
          </w:p>
        </w:tc>
        <w:tc>
          <w:tcPr>
            <w:tcW w:w="2750" w:type="dxa"/>
            <w:vAlign w:val="center"/>
          </w:tcPr>
          <w:p w:rsidR="007861B1" w:rsidRDefault="007861B1"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lastRenderedPageBreak/>
              <w:t>Demonstrated the feasibility of flexible cryogenic heat pipes</w:t>
            </w:r>
          </w:p>
        </w:tc>
      </w:tr>
      <w:tr w:rsidR="007861B1"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571999" w:rsidP="00F15C6F">
            <w:pPr>
              <w:jc w:val="center"/>
              <w:rPr>
                <w:rFonts w:ascii="Times New Roman" w:hAnsi="Times New Roman" w:cs="Times New Roman"/>
                <w:sz w:val="20"/>
                <w:szCs w:val="20"/>
              </w:rPr>
            </w:pPr>
            <w:r>
              <w:rPr>
                <w:rFonts w:ascii="Times New Roman" w:hAnsi="Times New Roman" w:cs="Times New Roman"/>
                <w:sz w:val="20"/>
                <w:szCs w:val="20"/>
              </w:rPr>
              <w:lastRenderedPageBreak/>
              <w:t>3</w:t>
            </w:r>
          </w:p>
        </w:tc>
        <w:tc>
          <w:tcPr>
            <w:tcW w:w="638"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1989</w:t>
            </w:r>
          </w:p>
        </w:tc>
        <w:tc>
          <w:tcPr>
            <w:tcW w:w="1105"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37E3B">
              <w:rPr>
                <w:rFonts w:ascii="Times New Roman" w:hAnsi="Times New Roman" w:cs="Times New Roman"/>
                <w:sz w:val="20"/>
                <w:szCs w:val="20"/>
              </w:rPr>
              <w:t xml:space="preserve">Nelson J. </w:t>
            </w:r>
            <w:proofErr w:type="spellStart"/>
            <w:r w:rsidRPr="00837E3B">
              <w:rPr>
                <w:rFonts w:ascii="Times New Roman" w:hAnsi="Times New Roman" w:cs="Times New Roman"/>
                <w:sz w:val="20"/>
                <w:szCs w:val="20"/>
              </w:rPr>
              <w:t>Gernert</w:t>
            </w:r>
            <w:proofErr w:type="spellEnd"/>
          </w:p>
        </w:tc>
        <w:tc>
          <w:tcPr>
            <w:tcW w:w="1083"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w:t>
            </w:r>
            <w:r w:rsidRPr="00837E3B">
              <w:rPr>
                <w:rFonts w:ascii="Times New Roman" w:hAnsi="Times New Roman" w:cs="Times New Roman"/>
                <w:sz w:val="20"/>
                <w:szCs w:val="20"/>
              </w:rPr>
              <w:t>intered copper powder metal</w:t>
            </w:r>
            <w:r>
              <w:rPr>
                <w:rFonts w:ascii="Times New Roman" w:hAnsi="Times New Roman" w:cs="Times New Roman"/>
                <w:sz w:val="20"/>
                <w:szCs w:val="20"/>
              </w:rPr>
              <w:t xml:space="preserve"> with braided wire cable artery</w:t>
            </w:r>
          </w:p>
        </w:tc>
        <w:tc>
          <w:tcPr>
            <w:tcW w:w="1072"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37E3B">
              <w:rPr>
                <w:rFonts w:ascii="Times New Roman" w:hAnsi="Times New Roman" w:cs="Times New Roman"/>
                <w:sz w:val="20"/>
                <w:szCs w:val="20"/>
              </w:rPr>
              <w:t>Water</w:t>
            </w:r>
          </w:p>
        </w:tc>
        <w:tc>
          <w:tcPr>
            <w:tcW w:w="1425"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L = 74cm, </w:t>
            </w:r>
            <w:r w:rsidRPr="00837E3B">
              <w:rPr>
                <w:rFonts w:ascii="Times New Roman" w:hAnsi="Times New Roman" w:cs="Times New Roman"/>
                <w:sz w:val="20"/>
                <w:szCs w:val="20"/>
              </w:rPr>
              <w:t>cold plate</w:t>
            </w:r>
            <w:r>
              <w:rPr>
                <w:rFonts w:ascii="Times New Roman" w:hAnsi="Times New Roman" w:cs="Times New Roman"/>
                <w:sz w:val="20"/>
                <w:szCs w:val="20"/>
              </w:rPr>
              <w:t xml:space="preserve"> length </w:t>
            </w:r>
            <w:r w:rsidRPr="00837E3B">
              <w:rPr>
                <w:rFonts w:ascii="Times New Roman" w:hAnsi="Times New Roman" w:cs="Times New Roman"/>
                <w:sz w:val="20"/>
                <w:szCs w:val="20"/>
              </w:rPr>
              <w:t>=13cm</w:t>
            </w:r>
          </w:p>
        </w:tc>
        <w:tc>
          <w:tcPr>
            <w:tcW w:w="1383"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37E3B">
              <w:rPr>
                <w:rFonts w:ascii="Times New Roman" w:hAnsi="Times New Roman" w:cs="Times New Roman"/>
                <w:sz w:val="20"/>
                <w:szCs w:val="20"/>
              </w:rPr>
              <w:t>Copper expanded bellows</w:t>
            </w:r>
          </w:p>
        </w:tc>
        <w:tc>
          <w:tcPr>
            <w:tcW w:w="1227" w:type="dxa"/>
            <w:vAlign w:val="center"/>
          </w:tcPr>
          <w:p w:rsidR="007861B1" w:rsidRPr="00837E3B"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37E3B">
              <w:rPr>
                <w:rFonts w:ascii="Times New Roman" w:hAnsi="Times New Roman" w:cs="Times New Roman"/>
                <w:sz w:val="20"/>
                <w:szCs w:val="20"/>
              </w:rPr>
              <w:t>Flexible cylindrical heat pipe cold plate</w:t>
            </w:r>
          </w:p>
        </w:tc>
        <w:tc>
          <w:tcPr>
            <w:tcW w:w="2750" w:type="dxa"/>
            <w:vAlign w:val="center"/>
          </w:tcPr>
          <w:p w:rsidR="007861B1" w:rsidRDefault="007861B1"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37E3B">
              <w:rPr>
                <w:rFonts w:ascii="Times New Roman" w:hAnsi="Times New Roman" w:cs="Times New Roman"/>
                <w:sz w:val="20"/>
                <w:szCs w:val="20"/>
              </w:rPr>
              <w:t xml:space="preserve">A </w:t>
            </w:r>
            <w:r>
              <w:rPr>
                <w:rFonts w:ascii="Times New Roman" w:hAnsi="Times New Roman" w:cs="Times New Roman"/>
                <w:sz w:val="20"/>
                <w:szCs w:val="20"/>
              </w:rPr>
              <w:t xml:space="preserve">flexible </w:t>
            </w:r>
            <w:r w:rsidRPr="00837E3B">
              <w:rPr>
                <w:rFonts w:ascii="Times New Roman" w:hAnsi="Times New Roman" w:cs="Times New Roman"/>
                <w:sz w:val="20"/>
                <w:szCs w:val="20"/>
              </w:rPr>
              <w:t xml:space="preserve">heat pipe cold plate has been </w:t>
            </w:r>
            <w:r>
              <w:rPr>
                <w:rFonts w:ascii="Times New Roman" w:hAnsi="Times New Roman" w:cs="Times New Roman"/>
                <w:sz w:val="20"/>
                <w:szCs w:val="20"/>
              </w:rPr>
              <w:t>developed</w:t>
            </w:r>
            <w:r w:rsidRPr="00837E3B">
              <w:rPr>
                <w:rFonts w:ascii="Times New Roman" w:hAnsi="Times New Roman" w:cs="Times New Roman"/>
                <w:sz w:val="20"/>
                <w:szCs w:val="20"/>
              </w:rPr>
              <w:t xml:space="preserve"> to provide thermal protection for the electronics of flight actuators.</w:t>
            </w:r>
          </w:p>
        </w:tc>
      </w:tr>
      <w:tr w:rsidR="007861B1"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571999" w:rsidP="00F15C6F">
            <w:pPr>
              <w:jc w:val="center"/>
              <w:rPr>
                <w:rFonts w:ascii="Times New Roman" w:hAnsi="Times New Roman" w:cs="Times New Roman"/>
                <w:sz w:val="20"/>
                <w:szCs w:val="20"/>
              </w:rPr>
            </w:pPr>
            <w:r>
              <w:rPr>
                <w:rFonts w:ascii="Times New Roman" w:hAnsi="Times New Roman" w:cs="Times New Roman"/>
                <w:sz w:val="20"/>
                <w:szCs w:val="20"/>
              </w:rPr>
              <w:t>4</w:t>
            </w:r>
          </w:p>
        </w:tc>
        <w:tc>
          <w:tcPr>
            <w:tcW w:w="638"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1991</w:t>
            </w:r>
          </w:p>
        </w:tc>
        <w:tc>
          <w:tcPr>
            <w:tcW w:w="1105"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645A5">
              <w:rPr>
                <w:rFonts w:ascii="Times New Roman" w:hAnsi="Times New Roman" w:cs="Times New Roman"/>
                <w:sz w:val="20"/>
                <w:szCs w:val="20"/>
              </w:rPr>
              <w:t xml:space="preserve">Nelson </w:t>
            </w:r>
            <w:proofErr w:type="spellStart"/>
            <w:r w:rsidRPr="00F645A5">
              <w:rPr>
                <w:rFonts w:ascii="Times New Roman" w:hAnsi="Times New Roman" w:cs="Times New Roman"/>
                <w:sz w:val="20"/>
                <w:szCs w:val="20"/>
              </w:rPr>
              <w:t>Gernert</w:t>
            </w:r>
            <w:proofErr w:type="spellEnd"/>
            <w:r>
              <w:rPr>
                <w:rFonts w:ascii="Times New Roman" w:hAnsi="Times New Roman" w:cs="Times New Roman"/>
                <w:sz w:val="20"/>
                <w:szCs w:val="20"/>
              </w:rPr>
              <w:t xml:space="preserve"> et al.</w:t>
            </w:r>
          </w:p>
        </w:tc>
        <w:tc>
          <w:tcPr>
            <w:tcW w:w="1083"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w:t>
            </w:r>
            <w:r w:rsidRPr="00837E3B">
              <w:rPr>
                <w:rFonts w:ascii="Times New Roman" w:hAnsi="Times New Roman" w:cs="Times New Roman"/>
                <w:sz w:val="20"/>
                <w:szCs w:val="20"/>
              </w:rPr>
              <w:t>intered copper powder metal</w:t>
            </w:r>
            <w:r>
              <w:rPr>
                <w:rFonts w:ascii="Times New Roman" w:hAnsi="Times New Roman" w:cs="Times New Roman"/>
                <w:sz w:val="20"/>
                <w:szCs w:val="20"/>
              </w:rPr>
              <w:t xml:space="preserve"> with braided wire cable artery</w:t>
            </w:r>
          </w:p>
        </w:tc>
        <w:tc>
          <w:tcPr>
            <w:tcW w:w="1072"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Water</w:t>
            </w:r>
          </w:p>
        </w:tc>
        <w:tc>
          <w:tcPr>
            <w:tcW w:w="1425"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73.66cm (for version 1&amp;2)</w:t>
            </w:r>
          </w:p>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81.28cm (for version 3&amp;4)</w:t>
            </w:r>
          </w:p>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383"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37E3B">
              <w:rPr>
                <w:rFonts w:ascii="Times New Roman" w:hAnsi="Times New Roman" w:cs="Times New Roman"/>
                <w:sz w:val="20"/>
                <w:szCs w:val="20"/>
              </w:rPr>
              <w:t>Copper expanded bellows</w:t>
            </w:r>
          </w:p>
        </w:tc>
        <w:tc>
          <w:tcPr>
            <w:tcW w:w="1227"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37E3B">
              <w:rPr>
                <w:rFonts w:ascii="Times New Roman" w:hAnsi="Times New Roman" w:cs="Times New Roman"/>
                <w:sz w:val="20"/>
                <w:szCs w:val="20"/>
              </w:rPr>
              <w:t>Flexible cylindrical heat pipe cold plate</w:t>
            </w:r>
          </w:p>
        </w:tc>
        <w:tc>
          <w:tcPr>
            <w:tcW w:w="2750" w:type="dxa"/>
            <w:vAlign w:val="center"/>
          </w:tcPr>
          <w:p w:rsidR="007861B1" w:rsidRDefault="007861B1"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w:t>
            </w:r>
            <w:r w:rsidRPr="00F645A5">
              <w:rPr>
                <w:rFonts w:ascii="Times New Roman" w:hAnsi="Times New Roman" w:cs="Times New Roman"/>
                <w:sz w:val="20"/>
                <w:szCs w:val="20"/>
              </w:rPr>
              <w:t>our heat pipe cold plates capable of addressing thermal management challenges in aircraft</w:t>
            </w:r>
            <w:r>
              <w:rPr>
                <w:rFonts w:ascii="Times New Roman" w:hAnsi="Times New Roman" w:cs="Times New Roman"/>
                <w:sz w:val="20"/>
                <w:szCs w:val="20"/>
              </w:rPr>
              <w:t xml:space="preserve"> were developed</w:t>
            </w:r>
          </w:p>
        </w:tc>
      </w:tr>
      <w:tr w:rsidR="007861B1"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571999" w:rsidP="00F15C6F">
            <w:pPr>
              <w:jc w:val="center"/>
              <w:rPr>
                <w:rFonts w:ascii="Times New Roman" w:hAnsi="Times New Roman" w:cs="Times New Roman"/>
                <w:sz w:val="20"/>
                <w:szCs w:val="20"/>
              </w:rPr>
            </w:pPr>
            <w:r>
              <w:rPr>
                <w:rFonts w:ascii="Times New Roman" w:hAnsi="Times New Roman" w:cs="Times New Roman"/>
                <w:sz w:val="20"/>
                <w:szCs w:val="20"/>
              </w:rPr>
              <w:t>5</w:t>
            </w:r>
          </w:p>
        </w:tc>
        <w:tc>
          <w:tcPr>
            <w:tcW w:w="638"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1997</w:t>
            </w:r>
          </w:p>
        </w:tc>
        <w:tc>
          <w:tcPr>
            <w:tcW w:w="1105"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Thomas et al.</w:t>
            </w:r>
          </w:p>
        </w:tc>
        <w:tc>
          <w:tcPr>
            <w:tcW w:w="1083"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Not disclosed</w:t>
            </w:r>
          </w:p>
        </w:tc>
        <w:tc>
          <w:tcPr>
            <w:tcW w:w="1072"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Water</w:t>
            </w:r>
          </w:p>
        </w:tc>
        <w:tc>
          <w:tcPr>
            <w:tcW w:w="1425"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Not disclosed</w:t>
            </w:r>
          </w:p>
        </w:tc>
        <w:tc>
          <w:tcPr>
            <w:tcW w:w="1383"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Not disclosed</w:t>
            </w:r>
          </w:p>
        </w:tc>
        <w:tc>
          <w:tcPr>
            <w:tcW w:w="1227"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w:t>
            </w:r>
            <w:r w:rsidRPr="00190DE6">
              <w:rPr>
                <w:rFonts w:ascii="Times New Roman" w:hAnsi="Times New Roman" w:cs="Times New Roman"/>
                <w:sz w:val="20"/>
                <w:szCs w:val="20"/>
              </w:rPr>
              <w:t>lexible copper-water heat pipe</w:t>
            </w:r>
          </w:p>
        </w:tc>
        <w:tc>
          <w:tcPr>
            <w:tcW w:w="2750" w:type="dxa"/>
            <w:vAlign w:val="center"/>
          </w:tcPr>
          <w:p w:rsidR="007861B1" w:rsidRDefault="007861B1"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Studied the effect of transient acceleration loading on the thermal resistance of flexible copper-water heat pipe</w:t>
            </w:r>
          </w:p>
        </w:tc>
      </w:tr>
      <w:tr w:rsidR="00571999"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571999" w:rsidRPr="005E3BCA" w:rsidRDefault="00571999" w:rsidP="00571999">
            <w:pPr>
              <w:jc w:val="center"/>
              <w:rPr>
                <w:rFonts w:ascii="Times New Roman" w:hAnsi="Times New Roman" w:cs="Times New Roman"/>
                <w:sz w:val="20"/>
                <w:szCs w:val="20"/>
              </w:rPr>
            </w:pPr>
            <w:r>
              <w:rPr>
                <w:rFonts w:ascii="Times New Roman" w:hAnsi="Times New Roman" w:cs="Times New Roman"/>
                <w:sz w:val="20"/>
                <w:szCs w:val="20"/>
              </w:rPr>
              <w:t>6</w:t>
            </w:r>
          </w:p>
        </w:tc>
        <w:tc>
          <w:tcPr>
            <w:tcW w:w="638" w:type="dxa"/>
            <w:vAlign w:val="center"/>
          </w:tcPr>
          <w:p w:rsidR="00571999" w:rsidRDefault="00571999" w:rsidP="0057199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1998</w:t>
            </w:r>
          </w:p>
        </w:tc>
        <w:tc>
          <w:tcPr>
            <w:tcW w:w="1105" w:type="dxa"/>
            <w:vAlign w:val="center"/>
          </w:tcPr>
          <w:p w:rsidR="00571999" w:rsidRDefault="00571999" w:rsidP="0057199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Pr>
                <w:rFonts w:ascii="Times New Roman" w:hAnsi="Times New Roman" w:cs="Times New Roman"/>
                <w:sz w:val="20"/>
                <w:szCs w:val="20"/>
              </w:rPr>
              <w:t>Thienel</w:t>
            </w:r>
            <w:proofErr w:type="spellEnd"/>
            <w:r>
              <w:rPr>
                <w:rFonts w:ascii="Times New Roman" w:hAnsi="Times New Roman" w:cs="Times New Roman"/>
                <w:sz w:val="20"/>
                <w:szCs w:val="20"/>
              </w:rPr>
              <w:t xml:space="preserve"> et al.</w:t>
            </w:r>
          </w:p>
        </w:tc>
        <w:tc>
          <w:tcPr>
            <w:tcW w:w="1083" w:type="dxa"/>
            <w:vAlign w:val="center"/>
          </w:tcPr>
          <w:p w:rsidR="00571999" w:rsidRDefault="00571999" w:rsidP="0057199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4C1D1B">
              <w:rPr>
                <w:rFonts w:ascii="Times New Roman" w:hAnsi="Times New Roman" w:cs="Times New Roman"/>
                <w:sz w:val="20"/>
                <w:szCs w:val="20"/>
              </w:rPr>
              <w:t xml:space="preserve">SS </w:t>
            </w:r>
            <w:r>
              <w:rPr>
                <w:rFonts w:ascii="Times New Roman" w:hAnsi="Times New Roman" w:cs="Times New Roman"/>
                <w:sz w:val="20"/>
                <w:szCs w:val="20"/>
              </w:rPr>
              <w:t>mesh</w:t>
            </w:r>
          </w:p>
        </w:tc>
        <w:tc>
          <w:tcPr>
            <w:tcW w:w="1072" w:type="dxa"/>
            <w:vAlign w:val="center"/>
          </w:tcPr>
          <w:p w:rsidR="00571999" w:rsidRDefault="00571999" w:rsidP="0057199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Oxygen and Methane</w:t>
            </w:r>
          </w:p>
        </w:tc>
        <w:tc>
          <w:tcPr>
            <w:tcW w:w="1425" w:type="dxa"/>
            <w:vAlign w:val="center"/>
          </w:tcPr>
          <w:p w:rsidR="00571999" w:rsidRDefault="00571999" w:rsidP="0057199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L = 0.55m (oxygen)  L = 0.65m (methane)  </w:t>
            </w:r>
          </w:p>
        </w:tc>
        <w:tc>
          <w:tcPr>
            <w:tcW w:w="1383" w:type="dxa"/>
            <w:vAlign w:val="center"/>
          </w:tcPr>
          <w:p w:rsidR="00571999" w:rsidRDefault="00571999" w:rsidP="0057199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15AC7">
              <w:rPr>
                <w:rFonts w:ascii="Times New Roman" w:hAnsi="Times New Roman" w:cs="Times New Roman"/>
                <w:sz w:val="20"/>
                <w:szCs w:val="20"/>
              </w:rPr>
              <w:t>SS double braided bellow</w:t>
            </w:r>
          </w:p>
        </w:tc>
        <w:tc>
          <w:tcPr>
            <w:tcW w:w="1227" w:type="dxa"/>
            <w:vAlign w:val="center"/>
          </w:tcPr>
          <w:p w:rsidR="00571999" w:rsidRDefault="00571999" w:rsidP="0057199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15AC7">
              <w:rPr>
                <w:rFonts w:ascii="Times New Roman" w:hAnsi="Times New Roman" w:cs="Times New Roman"/>
                <w:sz w:val="20"/>
                <w:szCs w:val="20"/>
              </w:rPr>
              <w:t>Cryogenic flexible diode heat pipes</w:t>
            </w:r>
          </w:p>
        </w:tc>
        <w:tc>
          <w:tcPr>
            <w:tcW w:w="2750" w:type="dxa"/>
            <w:vAlign w:val="center"/>
          </w:tcPr>
          <w:p w:rsidR="00571999" w:rsidRDefault="00571999" w:rsidP="0057199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Demonstrated the feasibility of cryogenic flexible diode heat pipes under microgravity conditions</w:t>
            </w:r>
          </w:p>
        </w:tc>
      </w:tr>
      <w:tr w:rsidR="00571999"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7861B1" w:rsidP="00F15C6F">
            <w:pPr>
              <w:jc w:val="center"/>
              <w:rPr>
                <w:rFonts w:ascii="Times New Roman" w:hAnsi="Times New Roman" w:cs="Times New Roman"/>
                <w:sz w:val="20"/>
                <w:szCs w:val="20"/>
              </w:rPr>
            </w:pPr>
            <w:r>
              <w:rPr>
                <w:rFonts w:ascii="Times New Roman" w:hAnsi="Times New Roman" w:cs="Times New Roman"/>
                <w:sz w:val="20"/>
                <w:szCs w:val="20"/>
              </w:rPr>
              <w:t>7</w:t>
            </w:r>
          </w:p>
        </w:tc>
        <w:tc>
          <w:tcPr>
            <w:tcW w:w="638"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2003</w:t>
            </w:r>
          </w:p>
        </w:tc>
        <w:tc>
          <w:tcPr>
            <w:tcW w:w="1105"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Hoang et al.</w:t>
            </w:r>
          </w:p>
        </w:tc>
        <w:tc>
          <w:tcPr>
            <w:tcW w:w="1083"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B7C79">
              <w:rPr>
                <w:rFonts w:ascii="Times New Roman" w:hAnsi="Times New Roman" w:cs="Times New Roman"/>
                <w:sz w:val="20"/>
                <w:szCs w:val="20"/>
              </w:rPr>
              <w:t>Sintered powdered</w:t>
            </w:r>
            <w:r>
              <w:rPr>
                <w:rFonts w:ascii="Times New Roman" w:hAnsi="Times New Roman" w:cs="Times New Roman"/>
                <w:sz w:val="20"/>
                <w:szCs w:val="20"/>
              </w:rPr>
              <w:t xml:space="preserve"> SS wick</w:t>
            </w:r>
          </w:p>
        </w:tc>
        <w:tc>
          <w:tcPr>
            <w:tcW w:w="1072"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B7C79">
              <w:rPr>
                <w:rFonts w:ascii="Times New Roman" w:hAnsi="Times New Roman" w:cs="Times New Roman"/>
                <w:sz w:val="20"/>
                <w:szCs w:val="20"/>
              </w:rPr>
              <w:t>Nitrogen</w:t>
            </w:r>
          </w:p>
        </w:tc>
        <w:tc>
          <w:tcPr>
            <w:tcW w:w="1425"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Length of transport line = 254cm</w:t>
            </w:r>
          </w:p>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0.238cm</w:t>
            </w:r>
          </w:p>
        </w:tc>
        <w:tc>
          <w:tcPr>
            <w:tcW w:w="1383"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SS tube </w:t>
            </w:r>
            <w:r w:rsidRPr="001F75E8">
              <w:rPr>
                <w:rFonts w:ascii="Times New Roman" w:hAnsi="Times New Roman" w:cs="Times New Roman"/>
                <w:sz w:val="20"/>
                <w:szCs w:val="20"/>
              </w:rPr>
              <w:t>helical flexure mechanism</w:t>
            </w:r>
          </w:p>
        </w:tc>
        <w:tc>
          <w:tcPr>
            <w:tcW w:w="1227"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F75E8">
              <w:rPr>
                <w:rFonts w:ascii="Times New Roman" w:hAnsi="Times New Roman" w:cs="Times New Roman"/>
                <w:sz w:val="20"/>
                <w:szCs w:val="20"/>
              </w:rPr>
              <w:t xml:space="preserve">Cryogenic </w:t>
            </w:r>
            <w:r>
              <w:rPr>
                <w:rFonts w:ascii="Times New Roman" w:hAnsi="Times New Roman" w:cs="Times New Roman"/>
                <w:sz w:val="20"/>
                <w:szCs w:val="20"/>
              </w:rPr>
              <w:t>a</w:t>
            </w:r>
            <w:r w:rsidRPr="001F75E8">
              <w:rPr>
                <w:rFonts w:ascii="Times New Roman" w:hAnsi="Times New Roman" w:cs="Times New Roman"/>
                <w:sz w:val="20"/>
                <w:szCs w:val="20"/>
              </w:rPr>
              <w:t>dvanced Loop Heat Pipe</w:t>
            </w:r>
          </w:p>
        </w:tc>
        <w:tc>
          <w:tcPr>
            <w:tcW w:w="2750" w:type="dxa"/>
            <w:vAlign w:val="center"/>
          </w:tcPr>
          <w:p w:rsidR="007861B1" w:rsidRDefault="007861B1"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Cryogenic cooling across gimbal using flexible cryogenic loop heat pipes</w:t>
            </w:r>
          </w:p>
        </w:tc>
      </w:tr>
      <w:tr w:rsidR="007861B1"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7861B1" w:rsidP="00F15C6F">
            <w:pPr>
              <w:jc w:val="center"/>
              <w:rPr>
                <w:rFonts w:ascii="Times New Roman" w:hAnsi="Times New Roman" w:cs="Times New Roman"/>
                <w:sz w:val="20"/>
                <w:szCs w:val="20"/>
              </w:rPr>
            </w:pPr>
            <w:r>
              <w:rPr>
                <w:rFonts w:ascii="Times New Roman" w:hAnsi="Times New Roman" w:cs="Times New Roman"/>
                <w:sz w:val="20"/>
                <w:szCs w:val="20"/>
              </w:rPr>
              <w:t>8</w:t>
            </w:r>
          </w:p>
        </w:tc>
        <w:tc>
          <w:tcPr>
            <w:tcW w:w="638"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2005</w:t>
            </w:r>
          </w:p>
        </w:tc>
        <w:tc>
          <w:tcPr>
            <w:tcW w:w="1105"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Hoang et al.</w:t>
            </w:r>
          </w:p>
        </w:tc>
        <w:tc>
          <w:tcPr>
            <w:tcW w:w="1083"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B7C79">
              <w:rPr>
                <w:rFonts w:ascii="Times New Roman" w:hAnsi="Times New Roman" w:cs="Times New Roman"/>
                <w:sz w:val="20"/>
                <w:szCs w:val="20"/>
              </w:rPr>
              <w:t>Sintered powdered</w:t>
            </w:r>
            <w:r>
              <w:rPr>
                <w:rFonts w:ascii="Times New Roman" w:hAnsi="Times New Roman" w:cs="Times New Roman"/>
                <w:sz w:val="20"/>
                <w:szCs w:val="20"/>
              </w:rPr>
              <w:t xml:space="preserve"> SS wick</w:t>
            </w:r>
          </w:p>
        </w:tc>
        <w:tc>
          <w:tcPr>
            <w:tcW w:w="1072"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B7C79">
              <w:rPr>
                <w:rFonts w:ascii="Times New Roman" w:hAnsi="Times New Roman" w:cs="Times New Roman"/>
                <w:sz w:val="20"/>
                <w:szCs w:val="20"/>
              </w:rPr>
              <w:t>Nitrogen</w:t>
            </w:r>
          </w:p>
        </w:tc>
        <w:tc>
          <w:tcPr>
            <w:tcW w:w="1425"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Length of transport line = 254cm</w:t>
            </w:r>
          </w:p>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0.238cm</w:t>
            </w:r>
          </w:p>
        </w:tc>
        <w:tc>
          <w:tcPr>
            <w:tcW w:w="1383"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SS tube </w:t>
            </w:r>
            <w:r w:rsidRPr="001F75E8">
              <w:rPr>
                <w:rFonts w:ascii="Times New Roman" w:hAnsi="Times New Roman" w:cs="Times New Roman"/>
                <w:sz w:val="20"/>
                <w:szCs w:val="20"/>
              </w:rPr>
              <w:t>helical flexure mechanism</w:t>
            </w:r>
          </w:p>
        </w:tc>
        <w:tc>
          <w:tcPr>
            <w:tcW w:w="1227"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F75E8">
              <w:rPr>
                <w:rFonts w:ascii="Times New Roman" w:hAnsi="Times New Roman" w:cs="Times New Roman"/>
                <w:sz w:val="20"/>
                <w:szCs w:val="20"/>
              </w:rPr>
              <w:t xml:space="preserve">Cryogenic </w:t>
            </w:r>
            <w:r>
              <w:rPr>
                <w:rFonts w:ascii="Times New Roman" w:hAnsi="Times New Roman" w:cs="Times New Roman"/>
                <w:sz w:val="20"/>
                <w:szCs w:val="20"/>
              </w:rPr>
              <w:t>a</w:t>
            </w:r>
            <w:r w:rsidRPr="001F75E8">
              <w:rPr>
                <w:rFonts w:ascii="Times New Roman" w:hAnsi="Times New Roman" w:cs="Times New Roman"/>
                <w:sz w:val="20"/>
                <w:szCs w:val="20"/>
              </w:rPr>
              <w:t>dvanced Loop Heat Pipe</w:t>
            </w:r>
          </w:p>
        </w:tc>
        <w:tc>
          <w:tcPr>
            <w:tcW w:w="2750" w:type="dxa"/>
            <w:vAlign w:val="center"/>
          </w:tcPr>
          <w:p w:rsidR="007861B1" w:rsidRDefault="007861B1"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11212">
              <w:rPr>
                <w:rFonts w:ascii="Times New Roman" w:hAnsi="Times New Roman" w:cs="Times New Roman"/>
                <w:sz w:val="20"/>
                <w:szCs w:val="20"/>
              </w:rPr>
              <w:t xml:space="preserve">shown through experimentation the mechanical and thermal capabilities for </w:t>
            </w:r>
            <w:proofErr w:type="spellStart"/>
            <w:r w:rsidRPr="00A11212">
              <w:rPr>
                <w:rFonts w:ascii="Times New Roman" w:hAnsi="Times New Roman" w:cs="Times New Roman"/>
                <w:sz w:val="20"/>
                <w:szCs w:val="20"/>
              </w:rPr>
              <w:t>c</w:t>
            </w:r>
            <w:r>
              <w:rPr>
                <w:rFonts w:ascii="Times New Roman" w:hAnsi="Times New Roman" w:cs="Times New Roman"/>
                <w:sz w:val="20"/>
                <w:szCs w:val="20"/>
              </w:rPr>
              <w:t>ryocooling</w:t>
            </w:r>
            <w:proofErr w:type="spellEnd"/>
            <w:r>
              <w:rPr>
                <w:rFonts w:ascii="Times New Roman" w:hAnsi="Times New Roman" w:cs="Times New Roman"/>
                <w:sz w:val="20"/>
                <w:szCs w:val="20"/>
              </w:rPr>
              <w:t xml:space="preserve"> across gimbal joints</w:t>
            </w:r>
          </w:p>
        </w:tc>
      </w:tr>
      <w:tr w:rsidR="00571999"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7861B1" w:rsidP="00F15C6F">
            <w:pPr>
              <w:jc w:val="center"/>
              <w:rPr>
                <w:rFonts w:ascii="Times New Roman" w:hAnsi="Times New Roman" w:cs="Times New Roman"/>
                <w:sz w:val="20"/>
                <w:szCs w:val="20"/>
              </w:rPr>
            </w:pPr>
            <w:r>
              <w:rPr>
                <w:rFonts w:ascii="Times New Roman" w:hAnsi="Times New Roman" w:cs="Times New Roman"/>
                <w:sz w:val="20"/>
                <w:szCs w:val="20"/>
              </w:rPr>
              <w:t>9</w:t>
            </w:r>
          </w:p>
        </w:tc>
        <w:tc>
          <w:tcPr>
            <w:tcW w:w="638"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2006</w:t>
            </w:r>
          </w:p>
        </w:tc>
        <w:tc>
          <w:tcPr>
            <w:tcW w:w="1105"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45DAE">
              <w:rPr>
                <w:rFonts w:ascii="Times New Roman" w:hAnsi="Times New Roman" w:cs="Times New Roman"/>
                <w:sz w:val="20"/>
                <w:szCs w:val="20"/>
              </w:rPr>
              <w:t>Thayer</w:t>
            </w:r>
            <w:r>
              <w:rPr>
                <w:rFonts w:ascii="Times New Roman" w:hAnsi="Times New Roman" w:cs="Times New Roman"/>
                <w:sz w:val="20"/>
                <w:szCs w:val="20"/>
              </w:rPr>
              <w:t xml:space="preserve"> et al.</w:t>
            </w:r>
          </w:p>
        </w:tc>
        <w:tc>
          <w:tcPr>
            <w:tcW w:w="1083"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45DAE">
              <w:rPr>
                <w:rFonts w:ascii="Times New Roman" w:hAnsi="Times New Roman" w:cs="Times New Roman"/>
                <w:sz w:val="20"/>
                <w:szCs w:val="20"/>
              </w:rPr>
              <w:t>Sintered nickel powder wick</w:t>
            </w:r>
          </w:p>
        </w:tc>
        <w:tc>
          <w:tcPr>
            <w:tcW w:w="1072"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45DAE">
              <w:rPr>
                <w:rFonts w:ascii="Times New Roman" w:hAnsi="Times New Roman" w:cs="Times New Roman"/>
                <w:sz w:val="20"/>
                <w:szCs w:val="20"/>
              </w:rPr>
              <w:t>Ammonia</w:t>
            </w:r>
          </w:p>
        </w:tc>
        <w:tc>
          <w:tcPr>
            <w:tcW w:w="1425"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Not disclosed</w:t>
            </w:r>
          </w:p>
        </w:tc>
        <w:tc>
          <w:tcPr>
            <w:tcW w:w="1383"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Coiled aluminium SS tubes</w:t>
            </w:r>
          </w:p>
        </w:tc>
        <w:tc>
          <w:tcPr>
            <w:tcW w:w="1227"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45DAE">
              <w:rPr>
                <w:rFonts w:ascii="Times New Roman" w:hAnsi="Times New Roman" w:cs="Times New Roman"/>
                <w:sz w:val="20"/>
                <w:szCs w:val="20"/>
              </w:rPr>
              <w:t>Flexible air-cooled loop heat pipe</w:t>
            </w:r>
          </w:p>
        </w:tc>
        <w:tc>
          <w:tcPr>
            <w:tcW w:w="2750" w:type="dxa"/>
            <w:vAlign w:val="center"/>
          </w:tcPr>
          <w:p w:rsidR="007861B1" w:rsidRDefault="007861B1"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Flexible loop heat pipes with thermoelectric coolers </w:t>
            </w:r>
            <w:r w:rsidRPr="003F5CCC">
              <w:rPr>
                <w:rFonts w:ascii="Times New Roman" w:hAnsi="Times New Roman" w:cs="Times New Roman"/>
                <w:sz w:val="20"/>
                <w:szCs w:val="20"/>
              </w:rPr>
              <w:t>to enhance the overall performance</w:t>
            </w:r>
          </w:p>
        </w:tc>
      </w:tr>
      <w:tr w:rsidR="00571999"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7861B1" w:rsidP="00F15C6F">
            <w:pPr>
              <w:jc w:val="center"/>
              <w:rPr>
                <w:rFonts w:ascii="Times New Roman" w:hAnsi="Times New Roman" w:cs="Times New Roman"/>
                <w:sz w:val="20"/>
                <w:szCs w:val="20"/>
              </w:rPr>
            </w:pPr>
            <w:r>
              <w:rPr>
                <w:rFonts w:ascii="Times New Roman" w:hAnsi="Times New Roman" w:cs="Times New Roman"/>
                <w:sz w:val="20"/>
                <w:szCs w:val="20"/>
              </w:rPr>
              <w:t>10</w:t>
            </w:r>
          </w:p>
        </w:tc>
        <w:tc>
          <w:tcPr>
            <w:tcW w:w="638"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2018</w:t>
            </w:r>
          </w:p>
        </w:tc>
        <w:tc>
          <w:tcPr>
            <w:tcW w:w="1105"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Der et al.</w:t>
            </w:r>
          </w:p>
        </w:tc>
        <w:tc>
          <w:tcPr>
            <w:tcW w:w="1083"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072"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Ethanol</w:t>
            </w:r>
          </w:p>
        </w:tc>
        <w:tc>
          <w:tcPr>
            <w:tcW w:w="1425" w:type="dxa"/>
            <w:vAlign w:val="center"/>
          </w:tcPr>
          <w:p w:rsidR="007861B1" w:rsidRDefault="00424175" w:rsidP="0042417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L = 25cm, W = </w:t>
            </w:r>
            <w:r w:rsidR="007861B1">
              <w:rPr>
                <w:rFonts w:ascii="Times New Roman" w:hAnsi="Times New Roman" w:cs="Times New Roman"/>
                <w:sz w:val="20"/>
                <w:szCs w:val="20"/>
              </w:rPr>
              <w:t>9cm</w:t>
            </w:r>
          </w:p>
        </w:tc>
        <w:tc>
          <w:tcPr>
            <w:tcW w:w="1383"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33DAA">
              <w:rPr>
                <w:rFonts w:ascii="Times New Roman" w:hAnsi="Times New Roman" w:cs="Times New Roman"/>
                <w:sz w:val="20"/>
                <w:szCs w:val="20"/>
              </w:rPr>
              <w:t>Polypropylene sheet</w:t>
            </w:r>
          </w:p>
        </w:tc>
        <w:tc>
          <w:tcPr>
            <w:tcW w:w="1227" w:type="dxa"/>
            <w:vAlign w:val="center"/>
          </w:tcPr>
          <w:p w:rsidR="007861B1" w:rsidRDefault="007861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33DAA">
              <w:rPr>
                <w:rFonts w:ascii="Times New Roman" w:hAnsi="Times New Roman" w:cs="Times New Roman"/>
                <w:sz w:val="20"/>
                <w:szCs w:val="20"/>
              </w:rPr>
              <w:t>Flexible pulsating heat pipe</w:t>
            </w:r>
          </w:p>
        </w:tc>
        <w:tc>
          <w:tcPr>
            <w:tcW w:w="2750" w:type="dxa"/>
            <w:vAlign w:val="center"/>
          </w:tcPr>
          <w:p w:rsidR="007861B1" w:rsidRDefault="007861B1"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Developed a novel flexible pulsating heat pipe using polypropylene sheets</w:t>
            </w:r>
          </w:p>
        </w:tc>
      </w:tr>
      <w:tr w:rsidR="00571999"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861B1" w:rsidRPr="005E3BCA" w:rsidRDefault="007861B1" w:rsidP="00F15C6F">
            <w:pPr>
              <w:jc w:val="center"/>
              <w:rPr>
                <w:rFonts w:ascii="Times New Roman" w:hAnsi="Times New Roman" w:cs="Times New Roman"/>
                <w:sz w:val="20"/>
                <w:szCs w:val="20"/>
              </w:rPr>
            </w:pPr>
            <w:r>
              <w:rPr>
                <w:rFonts w:ascii="Times New Roman" w:hAnsi="Times New Roman" w:cs="Times New Roman"/>
                <w:sz w:val="20"/>
                <w:szCs w:val="20"/>
              </w:rPr>
              <w:t>11</w:t>
            </w:r>
          </w:p>
        </w:tc>
        <w:tc>
          <w:tcPr>
            <w:tcW w:w="638"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2019</w:t>
            </w:r>
          </w:p>
        </w:tc>
        <w:tc>
          <w:tcPr>
            <w:tcW w:w="1105"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Pr>
                <w:rFonts w:ascii="Times New Roman" w:hAnsi="Times New Roman" w:cs="Times New Roman"/>
                <w:sz w:val="20"/>
                <w:szCs w:val="20"/>
              </w:rPr>
              <w:t>Rathod</w:t>
            </w:r>
            <w:proofErr w:type="spellEnd"/>
            <w:r>
              <w:rPr>
                <w:rFonts w:ascii="Times New Roman" w:hAnsi="Times New Roman" w:cs="Times New Roman"/>
                <w:sz w:val="20"/>
                <w:szCs w:val="20"/>
              </w:rPr>
              <w:t xml:space="preserve"> et al.</w:t>
            </w:r>
          </w:p>
        </w:tc>
        <w:tc>
          <w:tcPr>
            <w:tcW w:w="1083"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4C1D1B">
              <w:rPr>
                <w:rFonts w:ascii="Times New Roman" w:hAnsi="Times New Roman" w:cs="Times New Roman"/>
                <w:sz w:val="20"/>
                <w:szCs w:val="20"/>
              </w:rPr>
              <w:t xml:space="preserve">SS </w:t>
            </w:r>
            <w:r>
              <w:rPr>
                <w:rFonts w:ascii="Times New Roman" w:hAnsi="Times New Roman" w:cs="Times New Roman"/>
                <w:sz w:val="20"/>
                <w:szCs w:val="20"/>
              </w:rPr>
              <w:t>mesh</w:t>
            </w:r>
          </w:p>
        </w:tc>
        <w:tc>
          <w:tcPr>
            <w:tcW w:w="1072"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Acetone</w:t>
            </w:r>
          </w:p>
        </w:tc>
        <w:tc>
          <w:tcPr>
            <w:tcW w:w="1425" w:type="dxa"/>
            <w:vAlign w:val="center"/>
          </w:tcPr>
          <w:p w:rsidR="007861B1"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0.9cm, L = 20cm</w:t>
            </w:r>
          </w:p>
        </w:tc>
        <w:tc>
          <w:tcPr>
            <w:tcW w:w="1383" w:type="dxa"/>
            <w:vAlign w:val="center"/>
          </w:tcPr>
          <w:p w:rsidR="007861B1" w:rsidRPr="00C33DAA"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SS bellow</w:t>
            </w:r>
          </w:p>
        </w:tc>
        <w:tc>
          <w:tcPr>
            <w:tcW w:w="1227" w:type="dxa"/>
            <w:vAlign w:val="center"/>
          </w:tcPr>
          <w:p w:rsidR="007861B1" w:rsidRPr="00C33DAA" w:rsidRDefault="007861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cylindrical heat pipe</w:t>
            </w:r>
          </w:p>
        </w:tc>
        <w:tc>
          <w:tcPr>
            <w:tcW w:w="2750" w:type="dxa"/>
            <w:vAlign w:val="center"/>
          </w:tcPr>
          <w:p w:rsidR="007861B1" w:rsidRDefault="007861B1"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A1A48">
              <w:rPr>
                <w:rFonts w:ascii="Times New Roman" w:hAnsi="Times New Roman" w:cs="Times New Roman"/>
                <w:sz w:val="20"/>
                <w:szCs w:val="20"/>
              </w:rPr>
              <w:t>SS-Acetone flexible heat pipe was developed and evaluated for thermal performance and mechanical flexibility</w:t>
            </w:r>
          </w:p>
        </w:tc>
      </w:tr>
      <w:tr w:rsidR="00C93732"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C93732" w:rsidRDefault="00C93732" w:rsidP="00C93732">
            <w:pPr>
              <w:jc w:val="center"/>
              <w:rPr>
                <w:rFonts w:ascii="Times New Roman" w:hAnsi="Times New Roman" w:cs="Times New Roman"/>
                <w:sz w:val="20"/>
                <w:szCs w:val="20"/>
              </w:rPr>
            </w:pPr>
            <w:r>
              <w:rPr>
                <w:rFonts w:ascii="Times New Roman" w:hAnsi="Times New Roman" w:cs="Times New Roman"/>
                <w:sz w:val="20"/>
                <w:szCs w:val="20"/>
              </w:rPr>
              <w:t>12</w:t>
            </w:r>
          </w:p>
        </w:tc>
        <w:tc>
          <w:tcPr>
            <w:tcW w:w="638" w:type="dxa"/>
            <w:vAlign w:val="center"/>
          </w:tcPr>
          <w:p w:rsidR="00C93732" w:rsidRDefault="00C93732" w:rsidP="00C9373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2023</w:t>
            </w:r>
          </w:p>
        </w:tc>
        <w:tc>
          <w:tcPr>
            <w:tcW w:w="1105" w:type="dxa"/>
            <w:vAlign w:val="center"/>
          </w:tcPr>
          <w:p w:rsidR="00C93732" w:rsidRDefault="00C93732" w:rsidP="00C9373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Clemens et al.</w:t>
            </w:r>
          </w:p>
        </w:tc>
        <w:tc>
          <w:tcPr>
            <w:tcW w:w="1083" w:type="dxa"/>
            <w:vAlign w:val="center"/>
          </w:tcPr>
          <w:p w:rsidR="00C93732" w:rsidRDefault="00C93732" w:rsidP="00C9373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072" w:type="dxa"/>
            <w:vAlign w:val="center"/>
          </w:tcPr>
          <w:p w:rsidR="00C93732" w:rsidRDefault="00C93732" w:rsidP="00C9373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424EB">
              <w:rPr>
                <w:rFonts w:ascii="Times New Roman" w:hAnsi="Times New Roman" w:cs="Times New Roman"/>
                <w:sz w:val="20"/>
                <w:szCs w:val="20"/>
              </w:rPr>
              <w:t>FC72, ethanol</w:t>
            </w:r>
          </w:p>
        </w:tc>
        <w:tc>
          <w:tcPr>
            <w:tcW w:w="1425" w:type="dxa"/>
            <w:vAlign w:val="center"/>
          </w:tcPr>
          <w:p w:rsidR="00C93732" w:rsidRDefault="00C93732" w:rsidP="00C9373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26cm, T = 0.15cm</w:t>
            </w:r>
          </w:p>
        </w:tc>
        <w:tc>
          <w:tcPr>
            <w:tcW w:w="1383" w:type="dxa"/>
            <w:vAlign w:val="center"/>
          </w:tcPr>
          <w:p w:rsidR="00C93732" w:rsidRPr="00C33DAA" w:rsidRDefault="00C93732" w:rsidP="00C9373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Flat </w:t>
            </w:r>
            <w:r w:rsidRPr="006424EB">
              <w:rPr>
                <w:rFonts w:ascii="Times New Roman" w:hAnsi="Times New Roman" w:cs="Times New Roman"/>
                <w:sz w:val="20"/>
                <w:szCs w:val="20"/>
              </w:rPr>
              <w:t>polypropylene</w:t>
            </w:r>
            <w:r>
              <w:rPr>
                <w:rFonts w:ascii="Times New Roman" w:hAnsi="Times New Roman" w:cs="Times New Roman"/>
                <w:sz w:val="20"/>
                <w:szCs w:val="20"/>
              </w:rPr>
              <w:t xml:space="preserve"> sheets</w:t>
            </w:r>
          </w:p>
        </w:tc>
        <w:tc>
          <w:tcPr>
            <w:tcW w:w="1227" w:type="dxa"/>
            <w:vAlign w:val="center"/>
          </w:tcPr>
          <w:p w:rsidR="00C93732" w:rsidRPr="00C33DAA" w:rsidRDefault="00C93732" w:rsidP="00C9373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424EB">
              <w:rPr>
                <w:rFonts w:ascii="Times New Roman" w:hAnsi="Times New Roman" w:cs="Times New Roman"/>
                <w:sz w:val="20"/>
                <w:szCs w:val="20"/>
              </w:rPr>
              <w:t>Flexible pulsating heat pipe</w:t>
            </w:r>
          </w:p>
        </w:tc>
        <w:tc>
          <w:tcPr>
            <w:tcW w:w="2750" w:type="dxa"/>
            <w:vAlign w:val="center"/>
          </w:tcPr>
          <w:p w:rsidR="00C93732" w:rsidRDefault="00C93732" w:rsidP="00C9373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Studied the effect of bending and microgravity conditions on performance</w:t>
            </w:r>
          </w:p>
        </w:tc>
      </w:tr>
    </w:tbl>
    <w:p w:rsidR="007861B1" w:rsidRDefault="007861B1" w:rsidP="007861B1">
      <w:pPr>
        <w:rPr>
          <w:rFonts w:ascii="Times New Roman" w:hAnsi="Times New Roman" w:cs="Times New Roman"/>
          <w:sz w:val="20"/>
          <w:szCs w:val="20"/>
        </w:rPr>
      </w:pPr>
    </w:p>
    <w:p w:rsidR="00FF6571" w:rsidRDefault="00FF6571" w:rsidP="007861B1">
      <w:pPr>
        <w:rPr>
          <w:rFonts w:ascii="Times New Roman" w:hAnsi="Times New Roman" w:cs="Times New Roman"/>
          <w:sz w:val="24"/>
          <w:szCs w:val="24"/>
        </w:rPr>
      </w:pPr>
    </w:p>
    <w:p w:rsidR="00B923C2" w:rsidRDefault="00B923C2" w:rsidP="007861B1">
      <w:pPr>
        <w:rPr>
          <w:rFonts w:ascii="Times New Roman" w:hAnsi="Times New Roman" w:cs="Times New Roman"/>
          <w:sz w:val="24"/>
          <w:szCs w:val="24"/>
        </w:rPr>
      </w:pPr>
    </w:p>
    <w:p w:rsidR="00B923C2" w:rsidRDefault="00B923C2" w:rsidP="007861B1">
      <w:pPr>
        <w:rPr>
          <w:rFonts w:ascii="Times New Roman" w:hAnsi="Times New Roman" w:cs="Times New Roman"/>
          <w:sz w:val="24"/>
          <w:szCs w:val="24"/>
        </w:rPr>
      </w:pPr>
    </w:p>
    <w:p w:rsidR="00B923C2" w:rsidRDefault="00B923C2" w:rsidP="007861B1">
      <w:pPr>
        <w:rPr>
          <w:rFonts w:ascii="Times New Roman" w:hAnsi="Times New Roman" w:cs="Times New Roman"/>
          <w:sz w:val="24"/>
          <w:szCs w:val="24"/>
        </w:rPr>
      </w:pPr>
    </w:p>
    <w:p w:rsidR="00B923C2" w:rsidRDefault="00B923C2" w:rsidP="007861B1">
      <w:pPr>
        <w:rPr>
          <w:rFonts w:ascii="Times New Roman" w:hAnsi="Times New Roman" w:cs="Times New Roman"/>
          <w:sz w:val="24"/>
          <w:szCs w:val="24"/>
        </w:rPr>
      </w:pPr>
    </w:p>
    <w:p w:rsidR="00FF6571" w:rsidRDefault="00FF6571" w:rsidP="007861B1">
      <w:pPr>
        <w:rPr>
          <w:rFonts w:ascii="Times New Roman" w:hAnsi="Times New Roman" w:cs="Times New Roman"/>
          <w:sz w:val="24"/>
          <w:szCs w:val="24"/>
        </w:rPr>
      </w:pPr>
    </w:p>
    <w:p w:rsidR="00236032" w:rsidRDefault="00236032" w:rsidP="007861B1">
      <w:pPr>
        <w:rPr>
          <w:rFonts w:ascii="Times New Roman" w:hAnsi="Times New Roman" w:cs="Times New Roman"/>
          <w:sz w:val="24"/>
          <w:szCs w:val="24"/>
        </w:rPr>
      </w:pPr>
      <w:r>
        <w:rPr>
          <w:rFonts w:ascii="Times New Roman" w:hAnsi="Times New Roman" w:cs="Times New Roman"/>
          <w:sz w:val="24"/>
          <w:szCs w:val="24"/>
        </w:rPr>
        <w:lastRenderedPageBreak/>
        <w:t>Heat pipe as thermal strap</w:t>
      </w:r>
    </w:p>
    <w:tbl>
      <w:tblPr>
        <w:tblStyle w:val="GridTable4-Accent5"/>
        <w:tblW w:w="11194" w:type="dxa"/>
        <w:jc w:val="center"/>
        <w:tblLook w:val="04A0" w:firstRow="1" w:lastRow="0" w:firstColumn="1" w:lastColumn="0" w:noHBand="0" w:noVBand="1"/>
      </w:tblPr>
      <w:tblGrid>
        <w:gridCol w:w="511"/>
        <w:gridCol w:w="638"/>
        <w:gridCol w:w="1105"/>
        <w:gridCol w:w="1083"/>
        <w:gridCol w:w="1072"/>
        <w:gridCol w:w="1425"/>
        <w:gridCol w:w="1383"/>
        <w:gridCol w:w="1227"/>
        <w:gridCol w:w="2750"/>
      </w:tblGrid>
      <w:tr w:rsidR="00236032" w:rsidRPr="005E3BCA" w:rsidTr="00F15C6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236032" w:rsidRPr="005E3BCA" w:rsidRDefault="00236032" w:rsidP="00F15C6F">
            <w:pPr>
              <w:jc w:val="center"/>
              <w:rPr>
                <w:rFonts w:ascii="Times New Roman" w:hAnsi="Times New Roman" w:cs="Times New Roman"/>
                <w:sz w:val="20"/>
                <w:szCs w:val="20"/>
              </w:rPr>
            </w:pPr>
            <w:r>
              <w:rPr>
                <w:rFonts w:ascii="Times New Roman" w:hAnsi="Times New Roman" w:cs="Times New Roman"/>
                <w:sz w:val="20"/>
                <w:szCs w:val="20"/>
              </w:rPr>
              <w:t>Sl. No.</w:t>
            </w:r>
          </w:p>
        </w:tc>
        <w:tc>
          <w:tcPr>
            <w:tcW w:w="638" w:type="dxa"/>
            <w:vAlign w:val="center"/>
          </w:tcPr>
          <w:p w:rsidR="00236032" w:rsidRPr="005E3BCA" w:rsidRDefault="00236032"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Year</w:t>
            </w:r>
          </w:p>
        </w:tc>
        <w:tc>
          <w:tcPr>
            <w:tcW w:w="1105" w:type="dxa"/>
            <w:vAlign w:val="center"/>
          </w:tcPr>
          <w:p w:rsidR="00236032" w:rsidRPr="005E3BCA" w:rsidRDefault="00236032"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Authors</w:t>
            </w:r>
          </w:p>
        </w:tc>
        <w:tc>
          <w:tcPr>
            <w:tcW w:w="1083" w:type="dxa"/>
            <w:vAlign w:val="center"/>
          </w:tcPr>
          <w:p w:rsidR="00236032" w:rsidRPr="005E3BCA" w:rsidRDefault="00236032"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Type of Wick</w:t>
            </w:r>
          </w:p>
        </w:tc>
        <w:tc>
          <w:tcPr>
            <w:tcW w:w="1072" w:type="dxa"/>
            <w:vAlign w:val="center"/>
          </w:tcPr>
          <w:p w:rsidR="00236032" w:rsidRPr="005E3BCA" w:rsidRDefault="00236032"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Working Fluid</w:t>
            </w:r>
          </w:p>
        </w:tc>
        <w:tc>
          <w:tcPr>
            <w:tcW w:w="1425" w:type="dxa"/>
            <w:vAlign w:val="center"/>
          </w:tcPr>
          <w:p w:rsidR="00236032" w:rsidRPr="005E3BCA" w:rsidRDefault="00236032"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Dimensions</w:t>
            </w:r>
          </w:p>
        </w:tc>
        <w:tc>
          <w:tcPr>
            <w:tcW w:w="1383" w:type="dxa"/>
            <w:vAlign w:val="center"/>
          </w:tcPr>
          <w:p w:rsidR="00236032" w:rsidRPr="005E3BCA" w:rsidRDefault="00236032"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material</w:t>
            </w:r>
          </w:p>
        </w:tc>
        <w:tc>
          <w:tcPr>
            <w:tcW w:w="1227" w:type="dxa"/>
            <w:vAlign w:val="center"/>
          </w:tcPr>
          <w:p w:rsidR="00236032" w:rsidRPr="005E3BCA" w:rsidRDefault="00236032"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Type of heat pipe</w:t>
            </w:r>
          </w:p>
        </w:tc>
        <w:tc>
          <w:tcPr>
            <w:tcW w:w="2750" w:type="dxa"/>
            <w:vAlign w:val="center"/>
          </w:tcPr>
          <w:p w:rsidR="00236032" w:rsidRPr="005E3BCA" w:rsidRDefault="006F149C"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Features</w:t>
            </w:r>
          </w:p>
        </w:tc>
      </w:tr>
      <w:tr w:rsidR="00D76188"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D76188" w:rsidRDefault="00D76188" w:rsidP="00F15C6F">
            <w:pPr>
              <w:jc w:val="center"/>
              <w:rPr>
                <w:rFonts w:ascii="Times New Roman" w:hAnsi="Times New Roman" w:cs="Times New Roman"/>
                <w:sz w:val="20"/>
                <w:szCs w:val="20"/>
              </w:rPr>
            </w:pPr>
            <w:r>
              <w:rPr>
                <w:rFonts w:ascii="Times New Roman" w:hAnsi="Times New Roman" w:cs="Times New Roman"/>
                <w:sz w:val="20"/>
                <w:szCs w:val="20"/>
              </w:rPr>
              <w:t>1</w:t>
            </w:r>
          </w:p>
        </w:tc>
        <w:tc>
          <w:tcPr>
            <w:tcW w:w="638" w:type="dxa"/>
            <w:vAlign w:val="center"/>
          </w:tcPr>
          <w:p w:rsidR="00D76188" w:rsidRDefault="00D76188"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2017</w:t>
            </w:r>
          </w:p>
        </w:tc>
        <w:tc>
          <w:tcPr>
            <w:tcW w:w="1105" w:type="dxa"/>
            <w:vAlign w:val="center"/>
          </w:tcPr>
          <w:p w:rsidR="00D76188" w:rsidRDefault="00F316A4"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Wilson</w:t>
            </w:r>
            <w:r w:rsidR="00D76188">
              <w:rPr>
                <w:rFonts w:ascii="Times New Roman" w:hAnsi="Times New Roman" w:cs="Times New Roman"/>
                <w:sz w:val="20"/>
                <w:szCs w:val="20"/>
              </w:rPr>
              <w:t xml:space="preserve"> et al.</w:t>
            </w:r>
          </w:p>
        </w:tc>
        <w:tc>
          <w:tcPr>
            <w:tcW w:w="1083" w:type="dxa"/>
            <w:vAlign w:val="center"/>
          </w:tcPr>
          <w:p w:rsidR="00D76188" w:rsidRDefault="00D76188"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072" w:type="dxa"/>
            <w:vAlign w:val="center"/>
          </w:tcPr>
          <w:p w:rsidR="00D76188" w:rsidRPr="00FE64CE" w:rsidRDefault="00D76188"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188">
              <w:rPr>
                <w:rFonts w:ascii="Times New Roman" w:hAnsi="Times New Roman" w:cs="Times New Roman"/>
                <w:sz w:val="20"/>
                <w:szCs w:val="20"/>
              </w:rPr>
              <w:t>R-134a</w:t>
            </w:r>
          </w:p>
        </w:tc>
        <w:tc>
          <w:tcPr>
            <w:tcW w:w="1425" w:type="dxa"/>
            <w:vAlign w:val="center"/>
          </w:tcPr>
          <w:p w:rsidR="00D76188" w:rsidRDefault="00D76188"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27cm, W = 6cm</w:t>
            </w:r>
          </w:p>
        </w:tc>
        <w:tc>
          <w:tcPr>
            <w:tcW w:w="1383" w:type="dxa"/>
            <w:vAlign w:val="center"/>
          </w:tcPr>
          <w:p w:rsidR="00D76188" w:rsidRDefault="00D76188"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188">
              <w:rPr>
                <w:rFonts w:ascii="Times New Roman" w:hAnsi="Times New Roman" w:cs="Times New Roman"/>
                <w:sz w:val="20"/>
                <w:szCs w:val="20"/>
              </w:rPr>
              <w:t>Polymeric tubing</w:t>
            </w:r>
          </w:p>
        </w:tc>
        <w:tc>
          <w:tcPr>
            <w:tcW w:w="1227" w:type="dxa"/>
            <w:vAlign w:val="center"/>
          </w:tcPr>
          <w:p w:rsidR="00D76188" w:rsidRPr="00FE64CE" w:rsidRDefault="00D76188"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76188">
              <w:rPr>
                <w:rFonts w:ascii="Times New Roman" w:hAnsi="Times New Roman" w:cs="Times New Roman"/>
                <w:sz w:val="20"/>
                <w:szCs w:val="20"/>
              </w:rPr>
              <w:t>Flexible oscillating heat pipe</w:t>
            </w:r>
          </w:p>
        </w:tc>
        <w:tc>
          <w:tcPr>
            <w:tcW w:w="2750" w:type="dxa"/>
            <w:vAlign w:val="center"/>
          </w:tcPr>
          <w:p w:rsidR="00D76188" w:rsidRPr="00337133" w:rsidRDefault="00D76188"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Suggested </w:t>
            </w:r>
            <w:r w:rsidR="00887F5B">
              <w:rPr>
                <w:rFonts w:ascii="Times New Roman" w:hAnsi="Times New Roman" w:cs="Times New Roman"/>
                <w:sz w:val="20"/>
                <w:szCs w:val="20"/>
              </w:rPr>
              <w:t>an enhanced</w:t>
            </w:r>
            <w:r>
              <w:rPr>
                <w:rFonts w:ascii="Times New Roman" w:hAnsi="Times New Roman" w:cs="Times New Roman"/>
                <w:sz w:val="20"/>
                <w:szCs w:val="20"/>
              </w:rPr>
              <w:t xml:space="preserve"> thermal strap</w:t>
            </w:r>
            <w:r w:rsidR="00887F5B">
              <w:rPr>
                <w:rFonts w:ascii="Times New Roman" w:hAnsi="Times New Roman" w:cs="Times New Roman"/>
                <w:sz w:val="20"/>
                <w:szCs w:val="20"/>
              </w:rPr>
              <w:t xml:space="preserve"> employing flexible oscillating heat pipe which can act as active heat transfer device</w:t>
            </w:r>
          </w:p>
        </w:tc>
      </w:tr>
      <w:tr w:rsidR="00236032"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236032" w:rsidRPr="005E3BCA" w:rsidRDefault="00D76188" w:rsidP="00F15C6F">
            <w:pPr>
              <w:jc w:val="center"/>
              <w:rPr>
                <w:rFonts w:ascii="Times New Roman" w:hAnsi="Times New Roman" w:cs="Times New Roman"/>
                <w:sz w:val="20"/>
                <w:szCs w:val="20"/>
              </w:rPr>
            </w:pPr>
            <w:r>
              <w:rPr>
                <w:rFonts w:ascii="Times New Roman" w:hAnsi="Times New Roman" w:cs="Times New Roman"/>
                <w:sz w:val="20"/>
                <w:szCs w:val="20"/>
              </w:rPr>
              <w:t>2</w:t>
            </w:r>
          </w:p>
        </w:tc>
        <w:tc>
          <w:tcPr>
            <w:tcW w:w="638" w:type="dxa"/>
            <w:vAlign w:val="center"/>
          </w:tcPr>
          <w:p w:rsidR="00236032" w:rsidRDefault="0023603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2021</w:t>
            </w:r>
          </w:p>
        </w:tc>
        <w:tc>
          <w:tcPr>
            <w:tcW w:w="1105" w:type="dxa"/>
            <w:vAlign w:val="center"/>
          </w:tcPr>
          <w:p w:rsidR="00236032" w:rsidRDefault="0023603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Iwata et al.</w:t>
            </w:r>
          </w:p>
        </w:tc>
        <w:tc>
          <w:tcPr>
            <w:tcW w:w="1083" w:type="dxa"/>
            <w:vAlign w:val="center"/>
          </w:tcPr>
          <w:p w:rsidR="00236032" w:rsidRDefault="0023603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072" w:type="dxa"/>
            <w:vAlign w:val="center"/>
          </w:tcPr>
          <w:p w:rsidR="00236032" w:rsidRDefault="0023603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E64CE">
              <w:rPr>
                <w:rFonts w:ascii="Times New Roman" w:hAnsi="Times New Roman" w:cs="Times New Roman"/>
                <w:sz w:val="20"/>
                <w:szCs w:val="20"/>
              </w:rPr>
              <w:t>HFC-134a</w:t>
            </w:r>
          </w:p>
        </w:tc>
        <w:tc>
          <w:tcPr>
            <w:tcW w:w="1425" w:type="dxa"/>
            <w:vAlign w:val="center"/>
          </w:tcPr>
          <w:p w:rsidR="00236032" w:rsidRDefault="0023603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18.3cm, W = 4cm</w:t>
            </w:r>
          </w:p>
        </w:tc>
        <w:tc>
          <w:tcPr>
            <w:tcW w:w="1383" w:type="dxa"/>
            <w:vAlign w:val="center"/>
          </w:tcPr>
          <w:p w:rsidR="00236032" w:rsidRPr="00C33DAA" w:rsidRDefault="0023603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SUS304 capillary tube</w:t>
            </w:r>
          </w:p>
        </w:tc>
        <w:tc>
          <w:tcPr>
            <w:tcW w:w="1227" w:type="dxa"/>
            <w:vAlign w:val="center"/>
          </w:tcPr>
          <w:p w:rsidR="00236032" w:rsidRPr="00C33DAA" w:rsidRDefault="0023603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E64CE">
              <w:rPr>
                <w:rFonts w:ascii="Times New Roman" w:hAnsi="Times New Roman" w:cs="Times New Roman"/>
                <w:sz w:val="20"/>
                <w:szCs w:val="20"/>
              </w:rPr>
              <w:t>Micro</w:t>
            </w:r>
            <w:r>
              <w:rPr>
                <w:rFonts w:ascii="Times New Roman" w:hAnsi="Times New Roman" w:cs="Times New Roman"/>
                <w:sz w:val="20"/>
                <w:szCs w:val="20"/>
              </w:rPr>
              <w:t>-oscillating heat pipe</w:t>
            </w:r>
          </w:p>
        </w:tc>
        <w:tc>
          <w:tcPr>
            <w:tcW w:w="2750" w:type="dxa"/>
            <w:vAlign w:val="center"/>
          </w:tcPr>
          <w:p w:rsidR="00236032" w:rsidRDefault="00236032"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37133">
              <w:rPr>
                <w:rFonts w:ascii="Times New Roman" w:hAnsi="Times New Roman" w:cs="Times New Roman"/>
                <w:sz w:val="20"/>
                <w:szCs w:val="20"/>
              </w:rPr>
              <w:t>A flexible thermal strap was developed using a micro-oscilla</w:t>
            </w:r>
            <w:r>
              <w:rPr>
                <w:rFonts w:ascii="Times New Roman" w:hAnsi="Times New Roman" w:cs="Times New Roman"/>
                <w:sz w:val="20"/>
                <w:szCs w:val="20"/>
              </w:rPr>
              <w:t xml:space="preserve">ting heat pipe, and its dynamic </w:t>
            </w:r>
            <w:r w:rsidRPr="00337133">
              <w:rPr>
                <w:rFonts w:ascii="Times New Roman" w:hAnsi="Times New Roman" w:cs="Times New Roman"/>
                <w:sz w:val="20"/>
                <w:szCs w:val="20"/>
              </w:rPr>
              <w:t>stiffness was evaluated</w:t>
            </w:r>
          </w:p>
        </w:tc>
      </w:tr>
      <w:tr w:rsidR="00236032"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236032" w:rsidRPr="005E3BCA" w:rsidRDefault="00D76188" w:rsidP="00F15C6F">
            <w:pPr>
              <w:jc w:val="center"/>
              <w:rPr>
                <w:rFonts w:ascii="Times New Roman" w:hAnsi="Times New Roman" w:cs="Times New Roman"/>
                <w:sz w:val="20"/>
                <w:szCs w:val="20"/>
              </w:rPr>
            </w:pPr>
            <w:r>
              <w:rPr>
                <w:rFonts w:ascii="Times New Roman" w:hAnsi="Times New Roman" w:cs="Times New Roman"/>
                <w:sz w:val="20"/>
                <w:szCs w:val="20"/>
              </w:rPr>
              <w:t>3</w:t>
            </w:r>
          </w:p>
        </w:tc>
        <w:tc>
          <w:tcPr>
            <w:tcW w:w="638" w:type="dxa"/>
            <w:vAlign w:val="center"/>
          </w:tcPr>
          <w:p w:rsidR="00236032" w:rsidRDefault="0023603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2022</w:t>
            </w:r>
          </w:p>
        </w:tc>
        <w:tc>
          <w:tcPr>
            <w:tcW w:w="1105" w:type="dxa"/>
            <w:vAlign w:val="center"/>
          </w:tcPr>
          <w:p w:rsidR="00236032" w:rsidRDefault="0023603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Nagano et al.</w:t>
            </w:r>
          </w:p>
        </w:tc>
        <w:tc>
          <w:tcPr>
            <w:tcW w:w="1083" w:type="dxa"/>
            <w:vAlign w:val="center"/>
          </w:tcPr>
          <w:p w:rsidR="00236032" w:rsidRDefault="0023603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072" w:type="dxa"/>
            <w:vAlign w:val="center"/>
          </w:tcPr>
          <w:p w:rsidR="00236032" w:rsidRDefault="0023603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37271">
              <w:rPr>
                <w:rFonts w:ascii="Times New Roman" w:hAnsi="Times New Roman" w:cs="Times New Roman"/>
                <w:sz w:val="20"/>
                <w:szCs w:val="20"/>
              </w:rPr>
              <w:t>Pure water</w:t>
            </w:r>
          </w:p>
        </w:tc>
        <w:tc>
          <w:tcPr>
            <w:tcW w:w="1425" w:type="dxa"/>
            <w:vAlign w:val="center"/>
          </w:tcPr>
          <w:p w:rsidR="00236032" w:rsidRDefault="0023603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31.5cm, T = 0.06cm</w:t>
            </w:r>
          </w:p>
        </w:tc>
        <w:tc>
          <w:tcPr>
            <w:tcW w:w="1383" w:type="dxa"/>
            <w:vAlign w:val="center"/>
          </w:tcPr>
          <w:p w:rsidR="00236032" w:rsidRPr="00A37271" w:rsidRDefault="0023603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37271">
              <w:rPr>
                <w:rFonts w:ascii="Times New Roman" w:hAnsi="Times New Roman" w:cs="Times New Roman"/>
                <w:sz w:val="20"/>
                <w:szCs w:val="20"/>
              </w:rPr>
              <w:t>Six</w:t>
            </w:r>
          </w:p>
          <w:p w:rsidR="00236032" w:rsidRPr="00C33DAA" w:rsidRDefault="0023603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w:t>
            </w:r>
            <w:r w:rsidRPr="00A37271">
              <w:rPr>
                <w:rFonts w:ascii="Times New Roman" w:hAnsi="Times New Roman" w:cs="Times New Roman"/>
                <w:sz w:val="20"/>
                <w:szCs w:val="20"/>
              </w:rPr>
              <w:t>ayers of pure copper foils</w:t>
            </w:r>
          </w:p>
        </w:tc>
        <w:tc>
          <w:tcPr>
            <w:tcW w:w="1227" w:type="dxa"/>
            <w:vAlign w:val="center"/>
          </w:tcPr>
          <w:p w:rsidR="00236032" w:rsidRPr="00C33DAA" w:rsidRDefault="0023603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37271">
              <w:rPr>
                <w:rFonts w:ascii="Times New Roman" w:hAnsi="Times New Roman" w:cs="Times New Roman"/>
                <w:sz w:val="20"/>
                <w:szCs w:val="20"/>
              </w:rPr>
              <w:t>Flexible ultrathin loop heat pipe</w:t>
            </w:r>
          </w:p>
        </w:tc>
        <w:tc>
          <w:tcPr>
            <w:tcW w:w="2750" w:type="dxa"/>
            <w:vAlign w:val="center"/>
          </w:tcPr>
          <w:p w:rsidR="00236032" w:rsidRDefault="00236032"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Developed a flexible ultra-thin loop heat pipe and its performance was evaluated before and after freezing</w:t>
            </w:r>
          </w:p>
        </w:tc>
      </w:tr>
    </w:tbl>
    <w:p w:rsidR="00236032" w:rsidRDefault="00236032" w:rsidP="007861B1">
      <w:pPr>
        <w:rPr>
          <w:rFonts w:ascii="Times New Roman" w:hAnsi="Times New Roman" w:cs="Times New Roman"/>
          <w:sz w:val="20"/>
          <w:szCs w:val="20"/>
        </w:rPr>
      </w:pPr>
    </w:p>
    <w:p w:rsidR="002B500F" w:rsidRDefault="002B500F" w:rsidP="007861B1">
      <w:pPr>
        <w:rPr>
          <w:rFonts w:ascii="Times New Roman" w:hAnsi="Times New Roman" w:cs="Times New Roman"/>
          <w:sz w:val="24"/>
          <w:szCs w:val="24"/>
        </w:rPr>
      </w:pPr>
      <w:r>
        <w:rPr>
          <w:rFonts w:ascii="Times New Roman" w:hAnsi="Times New Roman" w:cs="Times New Roman"/>
          <w:sz w:val="24"/>
          <w:szCs w:val="24"/>
        </w:rPr>
        <w:t>Cooling of power electronics</w:t>
      </w:r>
    </w:p>
    <w:tbl>
      <w:tblPr>
        <w:tblStyle w:val="GridTable4-Accent5"/>
        <w:tblW w:w="11194" w:type="dxa"/>
        <w:jc w:val="center"/>
        <w:tblLook w:val="04A0" w:firstRow="1" w:lastRow="0" w:firstColumn="1" w:lastColumn="0" w:noHBand="0" w:noVBand="1"/>
      </w:tblPr>
      <w:tblGrid>
        <w:gridCol w:w="512"/>
        <w:gridCol w:w="638"/>
        <w:gridCol w:w="1138"/>
        <w:gridCol w:w="1250"/>
        <w:gridCol w:w="1065"/>
        <w:gridCol w:w="1383"/>
        <w:gridCol w:w="1372"/>
        <w:gridCol w:w="1361"/>
        <w:gridCol w:w="2475"/>
      </w:tblGrid>
      <w:tr w:rsidR="002B500F" w:rsidRPr="005E3BCA" w:rsidTr="00F15C6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2B500F" w:rsidRPr="005E3BCA" w:rsidRDefault="002B500F" w:rsidP="00F15C6F">
            <w:pPr>
              <w:jc w:val="center"/>
              <w:rPr>
                <w:rFonts w:ascii="Times New Roman" w:hAnsi="Times New Roman" w:cs="Times New Roman"/>
                <w:sz w:val="20"/>
                <w:szCs w:val="20"/>
              </w:rPr>
            </w:pPr>
            <w:r>
              <w:rPr>
                <w:rFonts w:ascii="Times New Roman" w:hAnsi="Times New Roman" w:cs="Times New Roman"/>
                <w:sz w:val="20"/>
                <w:szCs w:val="20"/>
              </w:rPr>
              <w:t>Sl. No.</w:t>
            </w:r>
          </w:p>
        </w:tc>
        <w:tc>
          <w:tcPr>
            <w:tcW w:w="638" w:type="dxa"/>
            <w:vAlign w:val="center"/>
          </w:tcPr>
          <w:p w:rsidR="002B500F" w:rsidRPr="005E3BCA" w:rsidRDefault="002B500F"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Year</w:t>
            </w:r>
          </w:p>
        </w:tc>
        <w:tc>
          <w:tcPr>
            <w:tcW w:w="1105" w:type="dxa"/>
            <w:vAlign w:val="center"/>
          </w:tcPr>
          <w:p w:rsidR="002B500F" w:rsidRPr="005E3BCA" w:rsidRDefault="002B500F"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Authors</w:t>
            </w:r>
          </w:p>
        </w:tc>
        <w:tc>
          <w:tcPr>
            <w:tcW w:w="1083" w:type="dxa"/>
            <w:vAlign w:val="center"/>
          </w:tcPr>
          <w:p w:rsidR="002B500F" w:rsidRPr="005E3BCA" w:rsidRDefault="002B500F"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Type of Wick</w:t>
            </w:r>
          </w:p>
        </w:tc>
        <w:tc>
          <w:tcPr>
            <w:tcW w:w="1072" w:type="dxa"/>
            <w:vAlign w:val="center"/>
          </w:tcPr>
          <w:p w:rsidR="002B500F" w:rsidRPr="005E3BCA" w:rsidRDefault="002B500F"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Working Fluid</w:t>
            </w:r>
          </w:p>
        </w:tc>
        <w:tc>
          <w:tcPr>
            <w:tcW w:w="1425" w:type="dxa"/>
            <w:vAlign w:val="center"/>
          </w:tcPr>
          <w:p w:rsidR="002B500F" w:rsidRPr="005E3BCA" w:rsidRDefault="002B500F"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Dimensions</w:t>
            </w:r>
          </w:p>
        </w:tc>
        <w:tc>
          <w:tcPr>
            <w:tcW w:w="1383" w:type="dxa"/>
            <w:vAlign w:val="center"/>
          </w:tcPr>
          <w:p w:rsidR="002B500F" w:rsidRPr="005E3BCA" w:rsidRDefault="002B500F"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material</w:t>
            </w:r>
          </w:p>
        </w:tc>
        <w:tc>
          <w:tcPr>
            <w:tcW w:w="1227" w:type="dxa"/>
            <w:vAlign w:val="center"/>
          </w:tcPr>
          <w:p w:rsidR="002B500F" w:rsidRPr="005E3BCA" w:rsidRDefault="002B500F"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Type of heat pipe</w:t>
            </w:r>
          </w:p>
        </w:tc>
        <w:tc>
          <w:tcPr>
            <w:tcW w:w="2750" w:type="dxa"/>
            <w:vAlign w:val="center"/>
          </w:tcPr>
          <w:p w:rsidR="002B500F" w:rsidRPr="005E3BCA" w:rsidRDefault="006F149C"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Features</w:t>
            </w:r>
          </w:p>
        </w:tc>
      </w:tr>
      <w:tr w:rsidR="002B500F"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2B500F" w:rsidRPr="005E3BCA" w:rsidRDefault="002B500F" w:rsidP="00F15C6F">
            <w:pPr>
              <w:jc w:val="center"/>
              <w:rPr>
                <w:rFonts w:ascii="Times New Roman" w:hAnsi="Times New Roman" w:cs="Times New Roman"/>
                <w:sz w:val="20"/>
                <w:szCs w:val="20"/>
              </w:rPr>
            </w:pPr>
            <w:r>
              <w:rPr>
                <w:rFonts w:ascii="Times New Roman" w:hAnsi="Times New Roman" w:cs="Times New Roman"/>
                <w:sz w:val="20"/>
                <w:szCs w:val="20"/>
              </w:rPr>
              <w:t>1</w:t>
            </w:r>
          </w:p>
        </w:tc>
        <w:tc>
          <w:tcPr>
            <w:tcW w:w="638" w:type="dxa"/>
            <w:vAlign w:val="center"/>
          </w:tcPr>
          <w:p w:rsidR="002B500F" w:rsidRDefault="002B500F"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500F">
              <w:rPr>
                <w:rFonts w:ascii="Times New Roman" w:hAnsi="Times New Roman" w:cs="Times New Roman"/>
                <w:sz w:val="20"/>
                <w:szCs w:val="20"/>
              </w:rPr>
              <w:t>2003</w:t>
            </w:r>
          </w:p>
        </w:tc>
        <w:tc>
          <w:tcPr>
            <w:tcW w:w="1105" w:type="dxa"/>
            <w:vAlign w:val="center"/>
          </w:tcPr>
          <w:p w:rsidR="002B500F" w:rsidRDefault="002B500F"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500F">
              <w:rPr>
                <w:rFonts w:ascii="Times New Roman" w:hAnsi="Times New Roman" w:cs="Times New Roman"/>
                <w:sz w:val="20"/>
                <w:szCs w:val="20"/>
              </w:rPr>
              <w:t>Kobayashi</w:t>
            </w:r>
            <w:r>
              <w:rPr>
                <w:rFonts w:ascii="Times New Roman" w:hAnsi="Times New Roman" w:cs="Times New Roman"/>
                <w:sz w:val="20"/>
                <w:szCs w:val="20"/>
              </w:rPr>
              <w:t xml:space="preserve"> et al.</w:t>
            </w:r>
          </w:p>
        </w:tc>
        <w:tc>
          <w:tcPr>
            <w:tcW w:w="1083" w:type="dxa"/>
            <w:vAlign w:val="center"/>
          </w:tcPr>
          <w:p w:rsidR="002B500F" w:rsidRPr="002B500F" w:rsidRDefault="002B500F" w:rsidP="002B50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500F">
              <w:rPr>
                <w:rFonts w:ascii="Times New Roman" w:hAnsi="Times New Roman" w:cs="Times New Roman"/>
                <w:sz w:val="20"/>
                <w:szCs w:val="20"/>
              </w:rPr>
              <w:t>1</w:t>
            </w:r>
            <w:r w:rsidRPr="002B500F">
              <w:rPr>
                <w:rFonts w:ascii="Times New Roman" w:hAnsi="Times New Roman" w:cs="Times New Roman"/>
                <w:sz w:val="20"/>
                <w:szCs w:val="20"/>
                <w:vertAlign w:val="superscript"/>
              </w:rPr>
              <w:t>st</w:t>
            </w:r>
            <w:r>
              <w:rPr>
                <w:rFonts w:ascii="Times New Roman" w:hAnsi="Times New Roman" w:cs="Times New Roman"/>
                <w:sz w:val="20"/>
                <w:szCs w:val="20"/>
              </w:rPr>
              <w:t xml:space="preserve"> </w:t>
            </w:r>
            <w:r w:rsidRPr="002B500F">
              <w:rPr>
                <w:rFonts w:ascii="Times New Roman" w:hAnsi="Times New Roman" w:cs="Times New Roman"/>
                <w:sz w:val="20"/>
                <w:szCs w:val="20"/>
              </w:rPr>
              <w:t>Wick</w:t>
            </w:r>
            <w:r>
              <w:rPr>
                <w:rFonts w:ascii="Times New Roman" w:hAnsi="Times New Roman" w:cs="Times New Roman"/>
                <w:sz w:val="20"/>
                <w:szCs w:val="20"/>
              </w:rPr>
              <w:t>-</w:t>
            </w:r>
            <w:r w:rsidRPr="002B500F">
              <w:rPr>
                <w:rFonts w:ascii="Times New Roman" w:hAnsi="Times New Roman" w:cs="Times New Roman"/>
                <w:sz w:val="20"/>
                <w:szCs w:val="20"/>
              </w:rPr>
              <w:t>Teflon</w:t>
            </w:r>
          </w:p>
          <w:p w:rsidR="002B500F" w:rsidRPr="002B500F" w:rsidRDefault="002B500F" w:rsidP="002B50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500F">
              <w:rPr>
                <w:rFonts w:ascii="Times New Roman" w:hAnsi="Times New Roman" w:cs="Times New Roman"/>
                <w:sz w:val="20"/>
                <w:szCs w:val="20"/>
              </w:rPr>
              <w:t>2</w:t>
            </w:r>
            <w:r w:rsidRPr="002B500F">
              <w:rPr>
                <w:rFonts w:ascii="Times New Roman" w:hAnsi="Times New Roman" w:cs="Times New Roman"/>
                <w:sz w:val="20"/>
                <w:szCs w:val="20"/>
                <w:vertAlign w:val="superscript"/>
              </w:rPr>
              <w:t>nd</w:t>
            </w:r>
            <w:r>
              <w:rPr>
                <w:rFonts w:ascii="Times New Roman" w:hAnsi="Times New Roman" w:cs="Times New Roman"/>
                <w:sz w:val="20"/>
                <w:szCs w:val="20"/>
              </w:rPr>
              <w:t xml:space="preserve"> </w:t>
            </w:r>
            <w:r w:rsidRPr="002B500F">
              <w:rPr>
                <w:rFonts w:ascii="Times New Roman" w:hAnsi="Times New Roman" w:cs="Times New Roman"/>
                <w:sz w:val="20"/>
                <w:szCs w:val="20"/>
              </w:rPr>
              <w:t>wick polyethylene</w:t>
            </w:r>
          </w:p>
          <w:p w:rsidR="002B500F" w:rsidRDefault="002B500F" w:rsidP="002B50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500F">
              <w:rPr>
                <w:rFonts w:ascii="Times New Roman" w:hAnsi="Times New Roman" w:cs="Times New Roman"/>
                <w:sz w:val="20"/>
                <w:szCs w:val="20"/>
              </w:rPr>
              <w:t>And groove</w:t>
            </w:r>
          </w:p>
        </w:tc>
        <w:tc>
          <w:tcPr>
            <w:tcW w:w="1072" w:type="dxa"/>
            <w:vAlign w:val="center"/>
          </w:tcPr>
          <w:p w:rsidR="002B500F" w:rsidRDefault="002B500F"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500F">
              <w:rPr>
                <w:rFonts w:ascii="Times New Roman" w:hAnsi="Times New Roman" w:cs="Times New Roman"/>
                <w:sz w:val="20"/>
                <w:szCs w:val="20"/>
              </w:rPr>
              <w:t>R134a</w:t>
            </w:r>
          </w:p>
        </w:tc>
        <w:tc>
          <w:tcPr>
            <w:tcW w:w="1425" w:type="dxa"/>
            <w:vAlign w:val="center"/>
          </w:tcPr>
          <w:p w:rsidR="002B500F" w:rsidRDefault="002B500F" w:rsidP="002B500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500F">
              <w:rPr>
                <w:rFonts w:ascii="Times New Roman" w:hAnsi="Times New Roman" w:cs="Times New Roman"/>
                <w:sz w:val="20"/>
                <w:szCs w:val="20"/>
              </w:rPr>
              <w:t>Total length of circulation line</w:t>
            </w:r>
            <w:r>
              <w:rPr>
                <w:rFonts w:ascii="Times New Roman" w:hAnsi="Times New Roman" w:cs="Times New Roman"/>
                <w:sz w:val="20"/>
                <w:szCs w:val="20"/>
              </w:rPr>
              <w:t xml:space="preserve"> </w:t>
            </w:r>
            <w:r w:rsidRPr="002B500F">
              <w:rPr>
                <w:rFonts w:ascii="Times New Roman" w:hAnsi="Times New Roman" w:cs="Times New Roman"/>
                <w:sz w:val="20"/>
                <w:szCs w:val="20"/>
              </w:rPr>
              <w:t>=</w:t>
            </w:r>
            <w:r>
              <w:rPr>
                <w:rFonts w:ascii="Times New Roman" w:hAnsi="Times New Roman" w:cs="Times New Roman"/>
                <w:sz w:val="20"/>
                <w:szCs w:val="20"/>
              </w:rPr>
              <w:t xml:space="preserve"> </w:t>
            </w:r>
            <w:r w:rsidRPr="002B500F">
              <w:rPr>
                <w:rFonts w:ascii="Times New Roman" w:hAnsi="Times New Roman" w:cs="Times New Roman"/>
                <w:sz w:val="20"/>
                <w:szCs w:val="20"/>
              </w:rPr>
              <w:t>750</w:t>
            </w:r>
            <w:r>
              <w:rPr>
                <w:rFonts w:ascii="Times New Roman" w:hAnsi="Times New Roman" w:cs="Times New Roman"/>
                <w:sz w:val="20"/>
                <w:szCs w:val="20"/>
              </w:rPr>
              <w:t>cm</w:t>
            </w:r>
          </w:p>
        </w:tc>
        <w:tc>
          <w:tcPr>
            <w:tcW w:w="1383" w:type="dxa"/>
            <w:vAlign w:val="center"/>
          </w:tcPr>
          <w:p w:rsidR="002B500F" w:rsidRPr="002B500F" w:rsidRDefault="002B500F"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500F">
              <w:rPr>
                <w:rFonts w:ascii="Times New Roman" w:hAnsi="Times New Roman" w:cs="Times New Roman"/>
                <w:color w:val="000000"/>
                <w:sz w:val="20"/>
                <w:szCs w:val="20"/>
              </w:rPr>
              <w:t>Flexible transporting tube</w:t>
            </w:r>
          </w:p>
        </w:tc>
        <w:tc>
          <w:tcPr>
            <w:tcW w:w="1227" w:type="dxa"/>
            <w:vAlign w:val="center"/>
          </w:tcPr>
          <w:p w:rsidR="002B500F" w:rsidRPr="00C33DAA" w:rsidRDefault="002B500F"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2B500F">
              <w:rPr>
                <w:rFonts w:ascii="Times New Roman" w:hAnsi="Times New Roman" w:cs="Times New Roman"/>
                <w:sz w:val="20"/>
                <w:szCs w:val="20"/>
              </w:rPr>
              <w:t>Flexible Looped Heat Pipe</w:t>
            </w:r>
          </w:p>
        </w:tc>
        <w:tc>
          <w:tcPr>
            <w:tcW w:w="2750" w:type="dxa"/>
            <w:vAlign w:val="center"/>
          </w:tcPr>
          <w:p w:rsidR="002B500F" w:rsidRDefault="002B500F"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loop heat pipe with long transport lines and high capacity was developed</w:t>
            </w:r>
          </w:p>
        </w:tc>
      </w:tr>
      <w:tr w:rsidR="002B500F"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2B500F" w:rsidRPr="005E3BCA" w:rsidRDefault="002B500F" w:rsidP="00F15C6F">
            <w:pPr>
              <w:jc w:val="center"/>
              <w:rPr>
                <w:rFonts w:ascii="Times New Roman" w:hAnsi="Times New Roman" w:cs="Times New Roman"/>
                <w:sz w:val="20"/>
                <w:szCs w:val="20"/>
              </w:rPr>
            </w:pPr>
            <w:r>
              <w:rPr>
                <w:rFonts w:ascii="Times New Roman" w:hAnsi="Times New Roman" w:cs="Times New Roman"/>
                <w:sz w:val="20"/>
                <w:szCs w:val="20"/>
              </w:rPr>
              <w:t>2</w:t>
            </w:r>
          </w:p>
        </w:tc>
        <w:tc>
          <w:tcPr>
            <w:tcW w:w="638" w:type="dxa"/>
            <w:vAlign w:val="center"/>
          </w:tcPr>
          <w:p w:rsidR="002B500F" w:rsidRDefault="009C06DF"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2011</w:t>
            </w:r>
          </w:p>
        </w:tc>
        <w:tc>
          <w:tcPr>
            <w:tcW w:w="1105" w:type="dxa"/>
            <w:vAlign w:val="center"/>
          </w:tcPr>
          <w:p w:rsidR="002B500F" w:rsidRDefault="009C06DF"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9C06DF">
              <w:rPr>
                <w:rFonts w:ascii="Times New Roman" w:hAnsi="Times New Roman" w:cs="Times New Roman"/>
                <w:sz w:val="20"/>
                <w:szCs w:val="20"/>
              </w:rPr>
              <w:t>Wu</w:t>
            </w:r>
            <w:r w:rsidR="00582AEB">
              <w:rPr>
                <w:rFonts w:ascii="Times New Roman" w:hAnsi="Times New Roman" w:cs="Times New Roman"/>
                <w:sz w:val="20"/>
                <w:szCs w:val="20"/>
              </w:rPr>
              <w:t xml:space="preserve"> et al.</w:t>
            </w:r>
          </w:p>
        </w:tc>
        <w:tc>
          <w:tcPr>
            <w:tcW w:w="1083" w:type="dxa"/>
            <w:vAlign w:val="center"/>
          </w:tcPr>
          <w:p w:rsidR="002B500F" w:rsidRDefault="009C06DF"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Copper mesh</w:t>
            </w:r>
          </w:p>
        </w:tc>
        <w:tc>
          <w:tcPr>
            <w:tcW w:w="1072" w:type="dxa"/>
            <w:vAlign w:val="center"/>
          </w:tcPr>
          <w:p w:rsidR="002B500F" w:rsidRDefault="009C06DF"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Methanol</w:t>
            </w:r>
          </w:p>
        </w:tc>
        <w:tc>
          <w:tcPr>
            <w:tcW w:w="1425" w:type="dxa"/>
            <w:vAlign w:val="center"/>
          </w:tcPr>
          <w:p w:rsidR="002B500F" w:rsidRDefault="00E9602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7.5cm, W = 2cm</w:t>
            </w:r>
          </w:p>
        </w:tc>
        <w:tc>
          <w:tcPr>
            <w:tcW w:w="1383" w:type="dxa"/>
            <w:vAlign w:val="center"/>
          </w:tcPr>
          <w:p w:rsidR="002B500F" w:rsidRPr="00C33DAA" w:rsidRDefault="00E9602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96021">
              <w:rPr>
                <w:rFonts w:ascii="Times New Roman" w:hAnsi="Times New Roman" w:cs="Times New Roman"/>
                <w:sz w:val="20"/>
                <w:szCs w:val="20"/>
              </w:rPr>
              <w:t>Polyethylene-terephthalate</w:t>
            </w:r>
          </w:p>
        </w:tc>
        <w:tc>
          <w:tcPr>
            <w:tcW w:w="1227" w:type="dxa"/>
            <w:vAlign w:val="center"/>
          </w:tcPr>
          <w:p w:rsidR="002B500F" w:rsidRPr="00C33DAA" w:rsidRDefault="00E9602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96021">
              <w:rPr>
                <w:rFonts w:ascii="Times New Roman" w:hAnsi="Times New Roman" w:cs="Times New Roman"/>
                <w:sz w:val="20"/>
                <w:szCs w:val="20"/>
              </w:rPr>
              <w:t>Flexible micro heat pipe</w:t>
            </w:r>
          </w:p>
        </w:tc>
        <w:tc>
          <w:tcPr>
            <w:tcW w:w="2750" w:type="dxa"/>
            <w:vAlign w:val="center"/>
          </w:tcPr>
          <w:p w:rsidR="002B500F" w:rsidRDefault="00E96021"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Low cost flexible lightweight micro heat pip</w:t>
            </w:r>
            <w:r w:rsidR="0034726E">
              <w:rPr>
                <w:rFonts w:ascii="Times New Roman" w:hAnsi="Times New Roman" w:cs="Times New Roman"/>
                <w:sz w:val="20"/>
                <w:szCs w:val="20"/>
              </w:rPr>
              <w:t xml:space="preserve">e with high effective thermal </w:t>
            </w:r>
            <w:r w:rsidR="00350D1B">
              <w:rPr>
                <w:rFonts w:ascii="Times New Roman" w:hAnsi="Times New Roman" w:cs="Times New Roman"/>
                <w:sz w:val="20"/>
                <w:szCs w:val="20"/>
              </w:rPr>
              <w:t>conductivity</w:t>
            </w:r>
          </w:p>
        </w:tc>
      </w:tr>
      <w:tr w:rsidR="00E96021"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E96021" w:rsidRDefault="00E96021" w:rsidP="00E96021">
            <w:pPr>
              <w:jc w:val="center"/>
              <w:rPr>
                <w:rFonts w:ascii="Times New Roman" w:hAnsi="Times New Roman" w:cs="Times New Roman"/>
                <w:sz w:val="20"/>
                <w:szCs w:val="20"/>
              </w:rPr>
            </w:pPr>
            <w:r>
              <w:rPr>
                <w:rFonts w:ascii="Times New Roman" w:hAnsi="Times New Roman" w:cs="Times New Roman"/>
                <w:sz w:val="20"/>
                <w:szCs w:val="20"/>
              </w:rPr>
              <w:t>3</w:t>
            </w:r>
          </w:p>
        </w:tc>
        <w:tc>
          <w:tcPr>
            <w:tcW w:w="638" w:type="dxa"/>
            <w:vAlign w:val="center"/>
          </w:tcPr>
          <w:p w:rsidR="00E96021" w:rsidRDefault="00C44B1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2014</w:t>
            </w:r>
          </w:p>
        </w:tc>
        <w:tc>
          <w:tcPr>
            <w:tcW w:w="1105" w:type="dxa"/>
            <w:vAlign w:val="center"/>
          </w:tcPr>
          <w:p w:rsidR="00E96021" w:rsidRPr="009C06DF" w:rsidRDefault="00C44B19" w:rsidP="00C44B1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sidRPr="00C44B19">
              <w:rPr>
                <w:rFonts w:ascii="Times New Roman" w:hAnsi="Times New Roman" w:cs="Times New Roman"/>
                <w:sz w:val="20"/>
                <w:szCs w:val="20"/>
              </w:rPr>
              <w:t>Vasiliev</w:t>
            </w:r>
            <w:proofErr w:type="spellEnd"/>
            <w:r>
              <w:rPr>
                <w:rFonts w:ascii="Times New Roman" w:hAnsi="Times New Roman" w:cs="Times New Roman"/>
                <w:sz w:val="20"/>
                <w:szCs w:val="20"/>
              </w:rPr>
              <w:t xml:space="preserve"> et al.</w:t>
            </w:r>
          </w:p>
        </w:tc>
        <w:tc>
          <w:tcPr>
            <w:tcW w:w="1083" w:type="dxa"/>
            <w:vAlign w:val="center"/>
          </w:tcPr>
          <w:p w:rsidR="00E96021" w:rsidRDefault="00C44B1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44B19">
              <w:rPr>
                <w:rFonts w:ascii="Times New Roman" w:hAnsi="Times New Roman" w:cs="Times New Roman"/>
                <w:sz w:val="20"/>
                <w:szCs w:val="20"/>
              </w:rPr>
              <w:t>Rectangular capillary grooves</w:t>
            </w:r>
            <w:r>
              <w:rPr>
                <w:rFonts w:ascii="Times New Roman" w:hAnsi="Times New Roman" w:cs="Times New Roman"/>
                <w:sz w:val="20"/>
                <w:szCs w:val="20"/>
              </w:rPr>
              <w:t xml:space="preserve"> on evaporator and condenser</w:t>
            </w:r>
          </w:p>
        </w:tc>
        <w:tc>
          <w:tcPr>
            <w:tcW w:w="1072" w:type="dxa"/>
            <w:vAlign w:val="center"/>
          </w:tcPr>
          <w:p w:rsidR="00E96021" w:rsidRDefault="00C44B1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C44B19">
              <w:rPr>
                <w:rFonts w:ascii="Times New Roman" w:hAnsi="Times New Roman" w:cs="Times New Roman"/>
                <w:sz w:val="20"/>
                <w:szCs w:val="20"/>
              </w:rPr>
              <w:t>R 600</w:t>
            </w:r>
          </w:p>
        </w:tc>
        <w:tc>
          <w:tcPr>
            <w:tcW w:w="1425" w:type="dxa"/>
            <w:vAlign w:val="center"/>
          </w:tcPr>
          <w:p w:rsidR="00E96021" w:rsidRDefault="004E517F"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Transport line length = 20cm</w:t>
            </w:r>
          </w:p>
        </w:tc>
        <w:tc>
          <w:tcPr>
            <w:tcW w:w="1383" w:type="dxa"/>
            <w:vAlign w:val="center"/>
          </w:tcPr>
          <w:p w:rsidR="00E96021" w:rsidRPr="00E96021" w:rsidRDefault="005D03F4"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03F4">
              <w:rPr>
                <w:rFonts w:ascii="Times New Roman" w:hAnsi="Times New Roman" w:cs="Times New Roman"/>
                <w:sz w:val="20"/>
                <w:szCs w:val="20"/>
              </w:rPr>
              <w:t>Flexible vapour and liquid transport pipes made from pure polyamide</w:t>
            </w:r>
          </w:p>
        </w:tc>
        <w:tc>
          <w:tcPr>
            <w:tcW w:w="1227" w:type="dxa"/>
            <w:vAlign w:val="center"/>
          </w:tcPr>
          <w:p w:rsidR="00E96021" w:rsidRPr="00E96021" w:rsidRDefault="005D03F4"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5D03F4">
              <w:rPr>
                <w:rFonts w:ascii="Times New Roman" w:hAnsi="Times New Roman" w:cs="Times New Roman"/>
                <w:sz w:val="20"/>
                <w:szCs w:val="20"/>
              </w:rPr>
              <w:t xml:space="preserve">Flat horizontal polymer loop </w:t>
            </w:r>
            <w:proofErr w:type="spellStart"/>
            <w:r w:rsidRPr="005D03F4">
              <w:rPr>
                <w:rFonts w:ascii="Times New Roman" w:hAnsi="Times New Roman" w:cs="Times New Roman"/>
                <w:sz w:val="20"/>
                <w:szCs w:val="20"/>
              </w:rPr>
              <w:t>thermosyphon</w:t>
            </w:r>
            <w:proofErr w:type="spellEnd"/>
          </w:p>
        </w:tc>
        <w:tc>
          <w:tcPr>
            <w:tcW w:w="2750" w:type="dxa"/>
            <w:vAlign w:val="center"/>
          </w:tcPr>
          <w:p w:rsidR="00E96021" w:rsidRDefault="005D03F4" w:rsidP="005D03F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Polymer based composite material thermosiphon with high thermal conductivity</w:t>
            </w:r>
          </w:p>
        </w:tc>
      </w:tr>
      <w:tr w:rsidR="00E96021"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E96021" w:rsidRDefault="00016966" w:rsidP="00F15C6F">
            <w:pPr>
              <w:jc w:val="center"/>
              <w:rPr>
                <w:rFonts w:ascii="Times New Roman" w:hAnsi="Times New Roman" w:cs="Times New Roman"/>
                <w:sz w:val="20"/>
                <w:szCs w:val="20"/>
              </w:rPr>
            </w:pPr>
            <w:r>
              <w:rPr>
                <w:rFonts w:ascii="Times New Roman" w:hAnsi="Times New Roman" w:cs="Times New Roman"/>
                <w:sz w:val="20"/>
                <w:szCs w:val="20"/>
              </w:rPr>
              <w:t>4</w:t>
            </w:r>
          </w:p>
        </w:tc>
        <w:tc>
          <w:tcPr>
            <w:tcW w:w="638" w:type="dxa"/>
            <w:vAlign w:val="center"/>
          </w:tcPr>
          <w:p w:rsidR="00E96021" w:rsidRDefault="003E192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2016</w:t>
            </w:r>
          </w:p>
        </w:tc>
        <w:tc>
          <w:tcPr>
            <w:tcW w:w="1105" w:type="dxa"/>
            <w:vAlign w:val="center"/>
          </w:tcPr>
          <w:p w:rsidR="00E96021" w:rsidRPr="009C06DF" w:rsidRDefault="003E192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E1921">
              <w:rPr>
                <w:rFonts w:ascii="Times New Roman" w:hAnsi="Times New Roman" w:cs="Times New Roman"/>
                <w:sz w:val="20"/>
                <w:szCs w:val="20"/>
              </w:rPr>
              <w:t>Shi</w:t>
            </w:r>
            <w:r>
              <w:rPr>
                <w:rFonts w:ascii="Times New Roman" w:hAnsi="Times New Roman" w:cs="Times New Roman"/>
                <w:sz w:val="20"/>
                <w:szCs w:val="20"/>
              </w:rPr>
              <w:t xml:space="preserve"> et al.</w:t>
            </w:r>
          </w:p>
        </w:tc>
        <w:tc>
          <w:tcPr>
            <w:tcW w:w="1083" w:type="dxa"/>
            <w:vAlign w:val="center"/>
          </w:tcPr>
          <w:p w:rsidR="00E96021" w:rsidRDefault="0010187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0187E">
              <w:rPr>
                <w:rFonts w:ascii="Times New Roman" w:hAnsi="Times New Roman" w:cs="Times New Roman"/>
                <w:sz w:val="20"/>
                <w:szCs w:val="20"/>
              </w:rPr>
              <w:t>Copper mesh</w:t>
            </w:r>
          </w:p>
        </w:tc>
        <w:tc>
          <w:tcPr>
            <w:tcW w:w="1072" w:type="dxa"/>
            <w:vAlign w:val="center"/>
          </w:tcPr>
          <w:p w:rsidR="00E96021" w:rsidRDefault="00B461D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Deionized </w:t>
            </w:r>
            <w:r w:rsidR="0010187E" w:rsidRPr="0010187E">
              <w:rPr>
                <w:rFonts w:ascii="Times New Roman" w:hAnsi="Times New Roman" w:cs="Times New Roman"/>
                <w:sz w:val="20"/>
                <w:szCs w:val="20"/>
              </w:rPr>
              <w:t>water and acetone</w:t>
            </w:r>
          </w:p>
        </w:tc>
        <w:tc>
          <w:tcPr>
            <w:tcW w:w="1425" w:type="dxa"/>
            <w:vAlign w:val="center"/>
          </w:tcPr>
          <w:p w:rsidR="00E96021" w:rsidRDefault="0010187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8cm, W = 5cm</w:t>
            </w:r>
          </w:p>
        </w:tc>
        <w:tc>
          <w:tcPr>
            <w:tcW w:w="1383" w:type="dxa"/>
            <w:vAlign w:val="center"/>
          </w:tcPr>
          <w:p w:rsidR="00E96021" w:rsidRPr="00E96021" w:rsidRDefault="0010187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0187E">
              <w:rPr>
                <w:rFonts w:ascii="Times New Roman" w:hAnsi="Times New Roman" w:cs="Times New Roman"/>
                <w:sz w:val="20"/>
                <w:szCs w:val="20"/>
              </w:rPr>
              <w:t>Flexible polymer</w:t>
            </w:r>
          </w:p>
        </w:tc>
        <w:tc>
          <w:tcPr>
            <w:tcW w:w="1227" w:type="dxa"/>
            <w:vAlign w:val="center"/>
          </w:tcPr>
          <w:p w:rsidR="00E96021" w:rsidRPr="00E96021" w:rsidRDefault="0010187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0187E">
              <w:rPr>
                <w:rFonts w:ascii="Times New Roman" w:hAnsi="Times New Roman" w:cs="Times New Roman"/>
                <w:sz w:val="20"/>
                <w:szCs w:val="20"/>
              </w:rPr>
              <w:t>Polymer-based ﬂat heat pipe</w:t>
            </w:r>
          </w:p>
        </w:tc>
        <w:tc>
          <w:tcPr>
            <w:tcW w:w="2750" w:type="dxa"/>
            <w:vAlign w:val="center"/>
          </w:tcPr>
          <w:p w:rsidR="00E96021" w:rsidRDefault="0010187E"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Thermal resistance was less than copper equivalent heat pipe</w:t>
            </w:r>
          </w:p>
        </w:tc>
      </w:tr>
      <w:tr w:rsidR="00E96021"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E96021" w:rsidRDefault="00A50EF5" w:rsidP="00F15C6F">
            <w:pPr>
              <w:jc w:val="center"/>
              <w:rPr>
                <w:rFonts w:ascii="Times New Roman" w:hAnsi="Times New Roman" w:cs="Times New Roman"/>
                <w:sz w:val="20"/>
                <w:szCs w:val="20"/>
              </w:rPr>
            </w:pPr>
            <w:r>
              <w:rPr>
                <w:rFonts w:ascii="Times New Roman" w:hAnsi="Times New Roman" w:cs="Times New Roman"/>
                <w:sz w:val="20"/>
                <w:szCs w:val="20"/>
              </w:rPr>
              <w:t>5</w:t>
            </w:r>
          </w:p>
        </w:tc>
        <w:tc>
          <w:tcPr>
            <w:tcW w:w="638" w:type="dxa"/>
            <w:vAlign w:val="center"/>
          </w:tcPr>
          <w:p w:rsidR="00E96021" w:rsidRDefault="00B461D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2020</w:t>
            </w:r>
          </w:p>
        </w:tc>
        <w:tc>
          <w:tcPr>
            <w:tcW w:w="1105" w:type="dxa"/>
            <w:vAlign w:val="center"/>
          </w:tcPr>
          <w:p w:rsidR="00E96021" w:rsidRPr="009C06DF" w:rsidRDefault="00B461D2" w:rsidP="00B461D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461D2">
              <w:rPr>
                <w:rFonts w:ascii="Times New Roman" w:hAnsi="Times New Roman" w:cs="Times New Roman"/>
                <w:sz w:val="20"/>
                <w:szCs w:val="20"/>
              </w:rPr>
              <w:t>Dai</w:t>
            </w:r>
            <w:r>
              <w:rPr>
                <w:rFonts w:ascii="Times New Roman" w:hAnsi="Times New Roman" w:cs="Times New Roman"/>
                <w:sz w:val="20"/>
                <w:szCs w:val="20"/>
              </w:rPr>
              <w:t xml:space="preserve"> et al.</w:t>
            </w:r>
          </w:p>
        </w:tc>
        <w:tc>
          <w:tcPr>
            <w:tcW w:w="1083" w:type="dxa"/>
            <w:vAlign w:val="center"/>
          </w:tcPr>
          <w:p w:rsidR="00E96021" w:rsidRDefault="00B461D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0187E">
              <w:rPr>
                <w:rFonts w:ascii="Times New Roman" w:hAnsi="Times New Roman" w:cs="Times New Roman"/>
                <w:sz w:val="20"/>
                <w:szCs w:val="20"/>
              </w:rPr>
              <w:t>Copper mesh</w:t>
            </w:r>
          </w:p>
        </w:tc>
        <w:tc>
          <w:tcPr>
            <w:tcW w:w="1072" w:type="dxa"/>
            <w:vAlign w:val="center"/>
          </w:tcPr>
          <w:p w:rsidR="00E96021" w:rsidRDefault="00B461D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Deionized </w:t>
            </w:r>
            <w:r w:rsidRPr="0010187E">
              <w:rPr>
                <w:rFonts w:ascii="Times New Roman" w:hAnsi="Times New Roman" w:cs="Times New Roman"/>
                <w:sz w:val="20"/>
                <w:szCs w:val="20"/>
              </w:rPr>
              <w:t>water</w:t>
            </w:r>
          </w:p>
        </w:tc>
        <w:tc>
          <w:tcPr>
            <w:tcW w:w="1425" w:type="dxa"/>
            <w:vAlign w:val="center"/>
          </w:tcPr>
          <w:p w:rsidR="00E96021" w:rsidRDefault="00B461D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8cm, W = 0.9cm</w:t>
            </w:r>
          </w:p>
        </w:tc>
        <w:tc>
          <w:tcPr>
            <w:tcW w:w="1383" w:type="dxa"/>
            <w:vAlign w:val="center"/>
          </w:tcPr>
          <w:p w:rsidR="00E96021" w:rsidRPr="00E96021" w:rsidRDefault="00B461D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copper</w:t>
            </w:r>
          </w:p>
        </w:tc>
        <w:tc>
          <w:tcPr>
            <w:tcW w:w="1227" w:type="dxa"/>
            <w:vAlign w:val="center"/>
          </w:tcPr>
          <w:p w:rsidR="00E96021" w:rsidRPr="00E96021" w:rsidRDefault="00315CC9" w:rsidP="00315C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u</w:t>
            </w:r>
            <w:r w:rsidR="00B461D2" w:rsidRPr="00B461D2">
              <w:rPr>
                <w:rFonts w:ascii="Times New Roman" w:hAnsi="Times New Roman" w:cs="Times New Roman"/>
                <w:sz w:val="20"/>
                <w:szCs w:val="20"/>
              </w:rPr>
              <w:t>ltra-thin flattened heat pipes</w:t>
            </w:r>
          </w:p>
        </w:tc>
        <w:tc>
          <w:tcPr>
            <w:tcW w:w="2750" w:type="dxa"/>
            <w:vAlign w:val="center"/>
          </w:tcPr>
          <w:p w:rsidR="00E96021" w:rsidRDefault="00315CC9"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Incorporated flexibility in ultra-thin flat heat pipes and studied the effect of bending</w:t>
            </w:r>
          </w:p>
        </w:tc>
      </w:tr>
      <w:tr w:rsidR="00E96021"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E96021" w:rsidRDefault="00D53180" w:rsidP="00F15C6F">
            <w:pPr>
              <w:jc w:val="center"/>
              <w:rPr>
                <w:rFonts w:ascii="Times New Roman" w:hAnsi="Times New Roman" w:cs="Times New Roman"/>
                <w:sz w:val="20"/>
                <w:szCs w:val="20"/>
              </w:rPr>
            </w:pPr>
            <w:r>
              <w:rPr>
                <w:rFonts w:ascii="Times New Roman" w:hAnsi="Times New Roman" w:cs="Times New Roman"/>
                <w:sz w:val="20"/>
                <w:szCs w:val="20"/>
              </w:rPr>
              <w:t>6</w:t>
            </w:r>
          </w:p>
        </w:tc>
        <w:tc>
          <w:tcPr>
            <w:tcW w:w="638" w:type="dxa"/>
            <w:vAlign w:val="center"/>
          </w:tcPr>
          <w:p w:rsidR="00E96021" w:rsidRDefault="00D53180"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2021</w:t>
            </w:r>
          </w:p>
        </w:tc>
        <w:tc>
          <w:tcPr>
            <w:tcW w:w="1105" w:type="dxa"/>
            <w:vAlign w:val="center"/>
          </w:tcPr>
          <w:p w:rsidR="00E96021" w:rsidRPr="009C06DF" w:rsidRDefault="00D53180"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sidRPr="00D53180">
              <w:rPr>
                <w:rFonts w:ascii="Times New Roman" w:hAnsi="Times New Roman" w:cs="Times New Roman"/>
                <w:sz w:val="20"/>
                <w:szCs w:val="20"/>
              </w:rPr>
              <w:t>Udaybhanu</w:t>
            </w:r>
            <w:proofErr w:type="spellEnd"/>
            <w:r>
              <w:rPr>
                <w:rFonts w:ascii="Times New Roman" w:hAnsi="Times New Roman" w:cs="Times New Roman"/>
                <w:sz w:val="20"/>
                <w:szCs w:val="20"/>
              </w:rPr>
              <w:t xml:space="preserve"> et al.</w:t>
            </w:r>
          </w:p>
        </w:tc>
        <w:tc>
          <w:tcPr>
            <w:tcW w:w="1083" w:type="dxa"/>
            <w:vAlign w:val="center"/>
          </w:tcPr>
          <w:p w:rsidR="00E96021" w:rsidRDefault="00D53180"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Not disclosed</w:t>
            </w:r>
          </w:p>
        </w:tc>
        <w:tc>
          <w:tcPr>
            <w:tcW w:w="1072" w:type="dxa"/>
            <w:vAlign w:val="center"/>
          </w:tcPr>
          <w:p w:rsidR="00E96021" w:rsidRDefault="0074778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Deionized </w:t>
            </w:r>
            <w:r w:rsidRPr="0010187E">
              <w:rPr>
                <w:rFonts w:ascii="Times New Roman" w:hAnsi="Times New Roman" w:cs="Times New Roman"/>
                <w:sz w:val="20"/>
                <w:szCs w:val="20"/>
              </w:rPr>
              <w:t>water</w:t>
            </w:r>
          </w:p>
        </w:tc>
        <w:tc>
          <w:tcPr>
            <w:tcW w:w="1425" w:type="dxa"/>
            <w:vAlign w:val="center"/>
          </w:tcPr>
          <w:p w:rsidR="00E96021" w:rsidRDefault="00D53180"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Not disclosed</w:t>
            </w:r>
          </w:p>
        </w:tc>
        <w:tc>
          <w:tcPr>
            <w:tcW w:w="1383" w:type="dxa"/>
            <w:vAlign w:val="center"/>
          </w:tcPr>
          <w:p w:rsidR="00E96021" w:rsidRPr="00E96021" w:rsidRDefault="00D53180"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Not disclosed</w:t>
            </w:r>
          </w:p>
        </w:tc>
        <w:tc>
          <w:tcPr>
            <w:tcW w:w="1227" w:type="dxa"/>
            <w:vAlign w:val="center"/>
          </w:tcPr>
          <w:p w:rsidR="00E96021" w:rsidRPr="00E96021" w:rsidRDefault="00D53180"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cylindrical heat pipe</w:t>
            </w:r>
          </w:p>
        </w:tc>
        <w:tc>
          <w:tcPr>
            <w:tcW w:w="2750" w:type="dxa"/>
            <w:vAlign w:val="center"/>
          </w:tcPr>
          <w:p w:rsidR="00E96021" w:rsidRDefault="00D53180"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Numerically analysed the thermal performance at different bending angles</w:t>
            </w:r>
          </w:p>
        </w:tc>
      </w:tr>
      <w:tr w:rsidR="00E96021" w:rsidRPr="005E3BCA" w:rsidTr="00F15C6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E96021" w:rsidRDefault="00176330" w:rsidP="00F15C6F">
            <w:pPr>
              <w:jc w:val="center"/>
              <w:rPr>
                <w:rFonts w:ascii="Times New Roman" w:hAnsi="Times New Roman" w:cs="Times New Roman"/>
                <w:sz w:val="20"/>
                <w:szCs w:val="20"/>
              </w:rPr>
            </w:pPr>
            <w:r>
              <w:rPr>
                <w:rFonts w:ascii="Times New Roman" w:hAnsi="Times New Roman" w:cs="Times New Roman"/>
                <w:sz w:val="20"/>
                <w:szCs w:val="20"/>
              </w:rPr>
              <w:t>7</w:t>
            </w:r>
          </w:p>
        </w:tc>
        <w:tc>
          <w:tcPr>
            <w:tcW w:w="638" w:type="dxa"/>
            <w:vAlign w:val="center"/>
          </w:tcPr>
          <w:p w:rsidR="00E96021" w:rsidRDefault="00176330"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2023</w:t>
            </w:r>
          </w:p>
        </w:tc>
        <w:tc>
          <w:tcPr>
            <w:tcW w:w="1105" w:type="dxa"/>
            <w:vAlign w:val="center"/>
          </w:tcPr>
          <w:p w:rsidR="00E96021" w:rsidRPr="009C06DF" w:rsidRDefault="00A046CC"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046CC">
              <w:rPr>
                <w:rFonts w:ascii="Times New Roman" w:hAnsi="Times New Roman" w:cs="Times New Roman"/>
                <w:sz w:val="20"/>
                <w:szCs w:val="20"/>
              </w:rPr>
              <w:t>Yang</w:t>
            </w:r>
            <w:r>
              <w:rPr>
                <w:rFonts w:ascii="Times New Roman" w:hAnsi="Times New Roman" w:cs="Times New Roman"/>
                <w:sz w:val="20"/>
                <w:szCs w:val="20"/>
              </w:rPr>
              <w:t xml:space="preserve"> et al.</w:t>
            </w:r>
          </w:p>
        </w:tc>
        <w:tc>
          <w:tcPr>
            <w:tcW w:w="1083" w:type="dxa"/>
            <w:vAlign w:val="center"/>
          </w:tcPr>
          <w:p w:rsidR="00E96021" w:rsidRDefault="00A046CC"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046CC">
              <w:rPr>
                <w:rFonts w:ascii="Times New Roman" w:hAnsi="Times New Roman" w:cs="Times New Roman"/>
                <w:sz w:val="20"/>
                <w:szCs w:val="20"/>
              </w:rPr>
              <w:t>Spiral woven mesh adhered to a coarse copper mesh</w:t>
            </w:r>
          </w:p>
        </w:tc>
        <w:tc>
          <w:tcPr>
            <w:tcW w:w="1072" w:type="dxa"/>
            <w:vAlign w:val="center"/>
          </w:tcPr>
          <w:p w:rsidR="00E96021" w:rsidRDefault="0074778E"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Deionized </w:t>
            </w:r>
            <w:r w:rsidRPr="0010187E">
              <w:rPr>
                <w:rFonts w:ascii="Times New Roman" w:hAnsi="Times New Roman" w:cs="Times New Roman"/>
                <w:sz w:val="20"/>
                <w:szCs w:val="20"/>
              </w:rPr>
              <w:t>water</w:t>
            </w:r>
          </w:p>
        </w:tc>
        <w:tc>
          <w:tcPr>
            <w:tcW w:w="1425" w:type="dxa"/>
            <w:vAlign w:val="center"/>
          </w:tcPr>
          <w:p w:rsidR="00E96021" w:rsidRDefault="0074778E"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14cm, W = 1.4cm</w:t>
            </w:r>
          </w:p>
        </w:tc>
        <w:tc>
          <w:tcPr>
            <w:tcW w:w="1383" w:type="dxa"/>
            <w:vAlign w:val="center"/>
          </w:tcPr>
          <w:p w:rsidR="00E96021" w:rsidRPr="0074778E" w:rsidRDefault="0074778E"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4778E">
              <w:rPr>
                <w:rFonts w:ascii="Times New Roman" w:hAnsi="Times New Roman" w:cs="Times New Roman"/>
                <w:color w:val="000000"/>
                <w:sz w:val="20"/>
                <w:szCs w:val="20"/>
              </w:rPr>
              <w:t>Flexible copper foil</w:t>
            </w:r>
          </w:p>
        </w:tc>
        <w:tc>
          <w:tcPr>
            <w:tcW w:w="1227" w:type="dxa"/>
            <w:vAlign w:val="center"/>
          </w:tcPr>
          <w:p w:rsidR="00E96021" w:rsidRPr="00E96021" w:rsidRDefault="0074778E"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Composite fl</w:t>
            </w:r>
            <w:r w:rsidRPr="0074778E">
              <w:rPr>
                <w:rFonts w:ascii="Times New Roman" w:hAnsi="Times New Roman" w:cs="Times New Roman"/>
                <w:sz w:val="20"/>
                <w:szCs w:val="20"/>
              </w:rPr>
              <w:t>exible ﬂat heat pipe</w:t>
            </w:r>
          </w:p>
        </w:tc>
        <w:tc>
          <w:tcPr>
            <w:tcW w:w="2750" w:type="dxa"/>
            <w:vAlign w:val="center"/>
          </w:tcPr>
          <w:p w:rsidR="00E96021" w:rsidRDefault="009D0053"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Developed a high performance flexible flat heat pipe</w:t>
            </w:r>
          </w:p>
        </w:tc>
      </w:tr>
      <w:tr w:rsidR="00E96021" w:rsidRPr="005E3BCA" w:rsidTr="00F15C6F">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E96021" w:rsidRDefault="0052076E" w:rsidP="00F15C6F">
            <w:pPr>
              <w:jc w:val="center"/>
              <w:rPr>
                <w:rFonts w:ascii="Times New Roman" w:hAnsi="Times New Roman" w:cs="Times New Roman"/>
                <w:sz w:val="20"/>
                <w:szCs w:val="20"/>
              </w:rPr>
            </w:pPr>
            <w:r>
              <w:rPr>
                <w:rFonts w:ascii="Times New Roman" w:hAnsi="Times New Roman" w:cs="Times New Roman"/>
                <w:sz w:val="20"/>
                <w:szCs w:val="20"/>
              </w:rPr>
              <w:t>8</w:t>
            </w:r>
          </w:p>
        </w:tc>
        <w:tc>
          <w:tcPr>
            <w:tcW w:w="638" w:type="dxa"/>
            <w:vAlign w:val="center"/>
          </w:tcPr>
          <w:p w:rsidR="00E96021" w:rsidRDefault="0052076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2023</w:t>
            </w:r>
          </w:p>
        </w:tc>
        <w:tc>
          <w:tcPr>
            <w:tcW w:w="1105" w:type="dxa"/>
            <w:vAlign w:val="center"/>
          </w:tcPr>
          <w:p w:rsidR="00E96021" w:rsidRPr="009C06DF" w:rsidRDefault="0052076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Han et al.</w:t>
            </w:r>
          </w:p>
        </w:tc>
        <w:tc>
          <w:tcPr>
            <w:tcW w:w="1083" w:type="dxa"/>
            <w:vAlign w:val="center"/>
          </w:tcPr>
          <w:p w:rsidR="00E96021" w:rsidRDefault="00E9602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072" w:type="dxa"/>
            <w:vAlign w:val="center"/>
          </w:tcPr>
          <w:p w:rsidR="00E96021" w:rsidRDefault="0052076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2076E">
              <w:rPr>
                <w:rFonts w:ascii="Times New Roman" w:hAnsi="Times New Roman" w:cs="Times New Roman"/>
                <w:sz w:val="20"/>
                <w:szCs w:val="20"/>
              </w:rPr>
              <w:t>Ethanol</w:t>
            </w:r>
          </w:p>
        </w:tc>
        <w:tc>
          <w:tcPr>
            <w:tcW w:w="1425" w:type="dxa"/>
            <w:vAlign w:val="center"/>
          </w:tcPr>
          <w:p w:rsidR="00E96021" w:rsidRDefault="0052076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8.7cm, W = 2.5</w:t>
            </w:r>
            <w:r w:rsidR="00450CC7">
              <w:rPr>
                <w:rFonts w:ascii="Times New Roman" w:hAnsi="Times New Roman" w:cs="Times New Roman"/>
                <w:sz w:val="20"/>
                <w:szCs w:val="20"/>
              </w:rPr>
              <w:t>cm</w:t>
            </w:r>
          </w:p>
        </w:tc>
        <w:tc>
          <w:tcPr>
            <w:tcW w:w="1383" w:type="dxa"/>
            <w:vAlign w:val="center"/>
          </w:tcPr>
          <w:p w:rsidR="00450CC7" w:rsidRPr="00450CC7" w:rsidRDefault="00450CC7" w:rsidP="00450CC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450CC7">
              <w:rPr>
                <w:rFonts w:ascii="Times New Roman" w:hAnsi="Times New Roman" w:cs="Times New Roman"/>
                <w:sz w:val="20"/>
                <w:szCs w:val="20"/>
              </w:rPr>
              <w:t>thermoplastic polyurethane</w:t>
            </w:r>
          </w:p>
          <w:p w:rsidR="00E96021" w:rsidRPr="00E96021" w:rsidRDefault="00450CC7" w:rsidP="00450CC7">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450CC7">
              <w:rPr>
                <w:rFonts w:ascii="Times New Roman" w:hAnsi="Times New Roman" w:cs="Times New Roman"/>
                <w:sz w:val="20"/>
                <w:szCs w:val="20"/>
              </w:rPr>
              <w:t>elastomer</w:t>
            </w:r>
          </w:p>
        </w:tc>
        <w:tc>
          <w:tcPr>
            <w:tcW w:w="1227" w:type="dxa"/>
            <w:vAlign w:val="center"/>
          </w:tcPr>
          <w:p w:rsidR="00E96021" w:rsidRPr="00E96021" w:rsidRDefault="00450CC7"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450CC7">
              <w:rPr>
                <w:rFonts w:ascii="Times New Roman" w:hAnsi="Times New Roman" w:cs="Times New Roman"/>
                <w:sz w:val="20"/>
                <w:szCs w:val="20"/>
              </w:rPr>
              <w:t>Polymer-based flexible oscillating heat pipe</w:t>
            </w:r>
          </w:p>
        </w:tc>
        <w:tc>
          <w:tcPr>
            <w:tcW w:w="2750" w:type="dxa"/>
            <w:vAlign w:val="center"/>
          </w:tcPr>
          <w:p w:rsidR="00E96021" w:rsidRDefault="00450CC7"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 low cost flexible oscillating heat pipe with high effectiveness</w:t>
            </w:r>
          </w:p>
        </w:tc>
      </w:tr>
    </w:tbl>
    <w:p w:rsidR="002B500F" w:rsidRDefault="002B500F" w:rsidP="007861B1">
      <w:pPr>
        <w:rPr>
          <w:rFonts w:ascii="Times New Roman" w:hAnsi="Times New Roman" w:cs="Times New Roman"/>
          <w:sz w:val="20"/>
          <w:szCs w:val="20"/>
        </w:rPr>
      </w:pPr>
    </w:p>
    <w:p w:rsidR="000B7C0E" w:rsidRDefault="000B7C0E" w:rsidP="007861B1">
      <w:pPr>
        <w:rPr>
          <w:rFonts w:ascii="Times New Roman" w:hAnsi="Times New Roman" w:cs="Times New Roman"/>
          <w:sz w:val="20"/>
          <w:szCs w:val="20"/>
        </w:rPr>
      </w:pPr>
    </w:p>
    <w:p w:rsidR="000B7C0E" w:rsidRDefault="000B7C0E" w:rsidP="007861B1">
      <w:pPr>
        <w:rPr>
          <w:rFonts w:ascii="Times New Roman" w:hAnsi="Times New Roman" w:cs="Times New Roman"/>
          <w:sz w:val="24"/>
          <w:szCs w:val="24"/>
        </w:rPr>
      </w:pPr>
      <w:r w:rsidRPr="00077ACC">
        <w:rPr>
          <w:rFonts w:ascii="Times New Roman" w:hAnsi="Times New Roman" w:cs="Times New Roman"/>
          <w:sz w:val="24"/>
          <w:szCs w:val="24"/>
        </w:rPr>
        <w:lastRenderedPageBreak/>
        <w:t>Cooling of foldable and wearable electronics</w:t>
      </w:r>
    </w:p>
    <w:tbl>
      <w:tblPr>
        <w:tblStyle w:val="GridTable4-Accent5"/>
        <w:tblW w:w="11194" w:type="dxa"/>
        <w:jc w:val="center"/>
        <w:tblLayout w:type="fixed"/>
        <w:tblLook w:val="04A0" w:firstRow="1" w:lastRow="0" w:firstColumn="1" w:lastColumn="0" w:noHBand="0" w:noVBand="1"/>
      </w:tblPr>
      <w:tblGrid>
        <w:gridCol w:w="511"/>
        <w:gridCol w:w="638"/>
        <w:gridCol w:w="1023"/>
        <w:gridCol w:w="1603"/>
        <w:gridCol w:w="1170"/>
        <w:gridCol w:w="1260"/>
        <w:gridCol w:w="1350"/>
        <w:gridCol w:w="1440"/>
        <w:gridCol w:w="2199"/>
      </w:tblGrid>
      <w:tr w:rsidR="0017197B" w:rsidRPr="005E3BCA" w:rsidTr="005740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0B7C0E" w:rsidRPr="005E3BCA" w:rsidRDefault="000B7C0E" w:rsidP="00F15C6F">
            <w:pPr>
              <w:jc w:val="center"/>
              <w:rPr>
                <w:rFonts w:ascii="Times New Roman" w:hAnsi="Times New Roman" w:cs="Times New Roman"/>
                <w:sz w:val="20"/>
                <w:szCs w:val="20"/>
              </w:rPr>
            </w:pPr>
            <w:r>
              <w:rPr>
                <w:rFonts w:ascii="Times New Roman" w:hAnsi="Times New Roman" w:cs="Times New Roman"/>
                <w:sz w:val="20"/>
                <w:szCs w:val="20"/>
              </w:rPr>
              <w:t>Sl. No.</w:t>
            </w:r>
          </w:p>
        </w:tc>
        <w:tc>
          <w:tcPr>
            <w:tcW w:w="638" w:type="dxa"/>
            <w:vAlign w:val="center"/>
          </w:tcPr>
          <w:p w:rsidR="000B7C0E" w:rsidRPr="005E3BCA" w:rsidRDefault="000B7C0E"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Year</w:t>
            </w:r>
          </w:p>
        </w:tc>
        <w:tc>
          <w:tcPr>
            <w:tcW w:w="1023" w:type="dxa"/>
            <w:vAlign w:val="center"/>
          </w:tcPr>
          <w:p w:rsidR="000B7C0E" w:rsidRPr="005E3BCA" w:rsidRDefault="000B7C0E"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Authors</w:t>
            </w:r>
          </w:p>
        </w:tc>
        <w:tc>
          <w:tcPr>
            <w:tcW w:w="1603" w:type="dxa"/>
            <w:vAlign w:val="center"/>
          </w:tcPr>
          <w:p w:rsidR="000B7C0E" w:rsidRPr="005E3BCA" w:rsidRDefault="000B7C0E"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Type of Wick</w:t>
            </w:r>
          </w:p>
        </w:tc>
        <w:tc>
          <w:tcPr>
            <w:tcW w:w="1170" w:type="dxa"/>
            <w:vAlign w:val="center"/>
          </w:tcPr>
          <w:p w:rsidR="000B7C0E" w:rsidRPr="005E3BCA" w:rsidRDefault="000B7C0E"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Working Fluid</w:t>
            </w:r>
          </w:p>
        </w:tc>
        <w:tc>
          <w:tcPr>
            <w:tcW w:w="1260" w:type="dxa"/>
            <w:vAlign w:val="center"/>
          </w:tcPr>
          <w:p w:rsidR="000B7C0E" w:rsidRPr="005E3BCA" w:rsidRDefault="000B7C0E"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Dimensions</w:t>
            </w:r>
          </w:p>
        </w:tc>
        <w:tc>
          <w:tcPr>
            <w:tcW w:w="1350" w:type="dxa"/>
            <w:vAlign w:val="center"/>
          </w:tcPr>
          <w:p w:rsidR="000B7C0E" w:rsidRPr="005E3BCA" w:rsidRDefault="000B7C0E"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material</w:t>
            </w:r>
          </w:p>
        </w:tc>
        <w:tc>
          <w:tcPr>
            <w:tcW w:w="1440" w:type="dxa"/>
            <w:vAlign w:val="center"/>
          </w:tcPr>
          <w:p w:rsidR="000B7C0E" w:rsidRPr="005E3BCA" w:rsidRDefault="000B7C0E" w:rsidP="00F15C6F">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Type of heat pipe</w:t>
            </w:r>
          </w:p>
        </w:tc>
        <w:tc>
          <w:tcPr>
            <w:tcW w:w="2199" w:type="dxa"/>
            <w:vAlign w:val="center"/>
          </w:tcPr>
          <w:p w:rsidR="000B7C0E" w:rsidRPr="005E3BCA" w:rsidRDefault="006F149C" w:rsidP="006F149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Features</w:t>
            </w:r>
          </w:p>
        </w:tc>
      </w:tr>
      <w:tr w:rsidR="0017197B" w:rsidRPr="005E3BCA" w:rsidTr="005740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0B7C0E" w:rsidRPr="005E3BCA" w:rsidRDefault="000B7C0E" w:rsidP="00F15C6F">
            <w:pPr>
              <w:jc w:val="center"/>
              <w:rPr>
                <w:rFonts w:ascii="Times New Roman" w:hAnsi="Times New Roman" w:cs="Times New Roman"/>
                <w:sz w:val="20"/>
                <w:szCs w:val="20"/>
              </w:rPr>
            </w:pPr>
            <w:r>
              <w:rPr>
                <w:rFonts w:ascii="Times New Roman" w:hAnsi="Times New Roman" w:cs="Times New Roman"/>
                <w:sz w:val="20"/>
                <w:szCs w:val="20"/>
              </w:rPr>
              <w:t>1</w:t>
            </w:r>
          </w:p>
        </w:tc>
        <w:tc>
          <w:tcPr>
            <w:tcW w:w="638" w:type="dxa"/>
            <w:vAlign w:val="center"/>
          </w:tcPr>
          <w:p w:rsidR="000B7C0E" w:rsidRDefault="009E1464"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2007</w:t>
            </w:r>
          </w:p>
        </w:tc>
        <w:tc>
          <w:tcPr>
            <w:tcW w:w="1023" w:type="dxa"/>
            <w:vAlign w:val="center"/>
          </w:tcPr>
          <w:p w:rsidR="000B7C0E" w:rsidRDefault="009E1464"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Miyazaki </w:t>
            </w:r>
          </w:p>
        </w:tc>
        <w:tc>
          <w:tcPr>
            <w:tcW w:w="1603" w:type="dxa"/>
            <w:vAlign w:val="center"/>
          </w:tcPr>
          <w:p w:rsidR="000B7C0E" w:rsidRDefault="000B7C0E"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170" w:type="dxa"/>
            <w:vAlign w:val="center"/>
          </w:tcPr>
          <w:p w:rsidR="000B7C0E" w:rsidRDefault="009E1464"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E1464">
              <w:rPr>
                <w:rFonts w:ascii="Times New Roman" w:hAnsi="Times New Roman" w:cs="Times New Roman"/>
                <w:sz w:val="20"/>
                <w:szCs w:val="20"/>
              </w:rPr>
              <w:t>R-134a</w:t>
            </w:r>
          </w:p>
        </w:tc>
        <w:tc>
          <w:tcPr>
            <w:tcW w:w="1260" w:type="dxa"/>
            <w:vAlign w:val="center"/>
          </w:tcPr>
          <w:p w:rsidR="000B7C0E" w:rsidRDefault="009E1464"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Wing type, D = 0.1 to 0.17cm</w:t>
            </w:r>
          </w:p>
          <w:p w:rsidR="009E1464" w:rsidRDefault="009E1464"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Straight type, D = 0.1cm </w:t>
            </w:r>
          </w:p>
        </w:tc>
        <w:tc>
          <w:tcPr>
            <w:tcW w:w="1350" w:type="dxa"/>
            <w:vAlign w:val="center"/>
          </w:tcPr>
          <w:p w:rsidR="000B7C0E" w:rsidRPr="002B500F" w:rsidRDefault="009E1464"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E1464">
              <w:rPr>
                <w:rFonts w:ascii="Times New Roman" w:hAnsi="Times New Roman" w:cs="Times New Roman"/>
                <w:sz w:val="20"/>
                <w:szCs w:val="20"/>
              </w:rPr>
              <w:t>Teflon flexible tubes</w:t>
            </w:r>
          </w:p>
        </w:tc>
        <w:tc>
          <w:tcPr>
            <w:tcW w:w="1440" w:type="dxa"/>
            <w:vAlign w:val="center"/>
          </w:tcPr>
          <w:p w:rsidR="000B7C0E" w:rsidRPr="00C33DAA" w:rsidRDefault="009E1464"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E1464">
              <w:rPr>
                <w:rFonts w:ascii="Times New Roman" w:hAnsi="Times New Roman" w:cs="Times New Roman"/>
                <w:sz w:val="20"/>
                <w:szCs w:val="20"/>
              </w:rPr>
              <w:t>Flexible oscillating heat pipes</w:t>
            </w:r>
          </w:p>
        </w:tc>
        <w:tc>
          <w:tcPr>
            <w:tcW w:w="2199" w:type="dxa"/>
            <w:vAlign w:val="center"/>
          </w:tcPr>
          <w:p w:rsidR="000B7C0E" w:rsidRDefault="009E1464"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E1464">
              <w:rPr>
                <w:rFonts w:ascii="Times New Roman" w:hAnsi="Times New Roman" w:cs="Times New Roman"/>
                <w:sz w:val="20"/>
                <w:szCs w:val="20"/>
              </w:rPr>
              <w:t xml:space="preserve">Proposed the idea of using the back </w:t>
            </w:r>
            <w:r>
              <w:rPr>
                <w:rFonts w:ascii="Times New Roman" w:hAnsi="Times New Roman" w:cs="Times New Roman"/>
                <w:sz w:val="20"/>
                <w:szCs w:val="20"/>
              </w:rPr>
              <w:t>side of the display of notebook/</w:t>
            </w:r>
            <w:r w:rsidRPr="009E1464">
              <w:rPr>
                <w:rFonts w:ascii="Times New Roman" w:hAnsi="Times New Roman" w:cs="Times New Roman"/>
                <w:sz w:val="20"/>
                <w:szCs w:val="20"/>
              </w:rPr>
              <w:t>PC as radiating surface by employing an oscillating heat pipe</w:t>
            </w:r>
          </w:p>
        </w:tc>
      </w:tr>
      <w:tr w:rsidR="0017197B" w:rsidRPr="005E3BCA" w:rsidTr="005740A9">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0B7C0E" w:rsidRPr="005E3BCA" w:rsidRDefault="000B7C0E" w:rsidP="00F15C6F">
            <w:pPr>
              <w:jc w:val="center"/>
              <w:rPr>
                <w:rFonts w:ascii="Times New Roman" w:hAnsi="Times New Roman" w:cs="Times New Roman"/>
                <w:sz w:val="20"/>
                <w:szCs w:val="20"/>
              </w:rPr>
            </w:pPr>
            <w:r>
              <w:rPr>
                <w:rFonts w:ascii="Times New Roman" w:hAnsi="Times New Roman" w:cs="Times New Roman"/>
                <w:sz w:val="20"/>
                <w:szCs w:val="20"/>
              </w:rPr>
              <w:t>2</w:t>
            </w:r>
          </w:p>
        </w:tc>
        <w:tc>
          <w:tcPr>
            <w:tcW w:w="638" w:type="dxa"/>
            <w:vAlign w:val="center"/>
          </w:tcPr>
          <w:p w:rsidR="000B7C0E" w:rsidRDefault="00F15C6F"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2011</w:t>
            </w:r>
          </w:p>
        </w:tc>
        <w:tc>
          <w:tcPr>
            <w:tcW w:w="1023" w:type="dxa"/>
            <w:vAlign w:val="center"/>
          </w:tcPr>
          <w:p w:rsidR="000B7C0E" w:rsidRDefault="00F15C6F"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sidRPr="00F15C6F">
              <w:rPr>
                <w:rFonts w:ascii="Times New Roman" w:hAnsi="Times New Roman" w:cs="Times New Roman"/>
                <w:sz w:val="20"/>
                <w:szCs w:val="20"/>
              </w:rPr>
              <w:t>Oshman</w:t>
            </w:r>
            <w:proofErr w:type="spellEnd"/>
            <w:r>
              <w:rPr>
                <w:rFonts w:ascii="Times New Roman" w:hAnsi="Times New Roman" w:cs="Times New Roman"/>
                <w:sz w:val="20"/>
                <w:szCs w:val="20"/>
              </w:rPr>
              <w:t xml:space="preserve"> et al.</w:t>
            </w:r>
          </w:p>
        </w:tc>
        <w:tc>
          <w:tcPr>
            <w:tcW w:w="1603" w:type="dxa"/>
            <w:vAlign w:val="center"/>
          </w:tcPr>
          <w:p w:rsidR="000B7C0E" w:rsidRDefault="00C9347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9347E">
              <w:rPr>
                <w:rFonts w:ascii="Times New Roman" w:hAnsi="Times New Roman" w:cs="Times New Roman"/>
                <w:sz w:val="20"/>
                <w:szCs w:val="20"/>
              </w:rPr>
              <w:t>Hybrid copper woven mesh</w:t>
            </w:r>
          </w:p>
        </w:tc>
        <w:tc>
          <w:tcPr>
            <w:tcW w:w="1170" w:type="dxa"/>
            <w:vAlign w:val="center"/>
          </w:tcPr>
          <w:p w:rsidR="000B7C0E" w:rsidRDefault="00C9347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9347E">
              <w:rPr>
                <w:rFonts w:ascii="Times New Roman" w:hAnsi="Times New Roman" w:cs="Times New Roman"/>
                <w:sz w:val="20"/>
                <w:szCs w:val="20"/>
              </w:rPr>
              <w:t>Water</w:t>
            </w:r>
          </w:p>
        </w:tc>
        <w:tc>
          <w:tcPr>
            <w:tcW w:w="1260" w:type="dxa"/>
            <w:vAlign w:val="center"/>
          </w:tcPr>
          <w:p w:rsidR="000B7C0E" w:rsidRDefault="00C9347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6cm, W = 3cm</w:t>
            </w:r>
          </w:p>
        </w:tc>
        <w:tc>
          <w:tcPr>
            <w:tcW w:w="1350" w:type="dxa"/>
            <w:vAlign w:val="center"/>
          </w:tcPr>
          <w:p w:rsidR="000B7C0E" w:rsidRPr="00C33DAA" w:rsidRDefault="00C9347E" w:rsidP="00C9347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Liquid-crystal polymer</w:t>
            </w:r>
            <w:r w:rsidRPr="00C9347E">
              <w:rPr>
                <w:rFonts w:ascii="Times New Roman" w:hAnsi="Times New Roman" w:cs="Times New Roman"/>
                <w:sz w:val="20"/>
                <w:szCs w:val="20"/>
              </w:rPr>
              <w:t xml:space="preserve"> films</w:t>
            </w:r>
          </w:p>
        </w:tc>
        <w:tc>
          <w:tcPr>
            <w:tcW w:w="1440" w:type="dxa"/>
            <w:vAlign w:val="center"/>
          </w:tcPr>
          <w:p w:rsidR="000B7C0E" w:rsidRPr="00C33DAA" w:rsidRDefault="00C9347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9347E">
              <w:rPr>
                <w:rFonts w:ascii="Times New Roman" w:hAnsi="Times New Roman" w:cs="Times New Roman"/>
                <w:sz w:val="20"/>
                <w:szCs w:val="20"/>
              </w:rPr>
              <w:t>Polymer-based flat heat pipes</w:t>
            </w:r>
          </w:p>
        </w:tc>
        <w:tc>
          <w:tcPr>
            <w:tcW w:w="2199" w:type="dxa"/>
            <w:vAlign w:val="center"/>
          </w:tcPr>
          <w:p w:rsidR="000B7C0E" w:rsidRDefault="00C9347E"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Polymer based non-electrically conductive flat heat pipe</w:t>
            </w:r>
          </w:p>
        </w:tc>
      </w:tr>
      <w:tr w:rsidR="0017197B" w:rsidRPr="005E3BCA" w:rsidTr="005740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0B7C0E" w:rsidRDefault="000B7C0E" w:rsidP="00F15C6F">
            <w:pPr>
              <w:jc w:val="center"/>
              <w:rPr>
                <w:rFonts w:ascii="Times New Roman" w:hAnsi="Times New Roman" w:cs="Times New Roman"/>
                <w:sz w:val="20"/>
                <w:szCs w:val="20"/>
              </w:rPr>
            </w:pPr>
            <w:r>
              <w:rPr>
                <w:rFonts w:ascii="Times New Roman" w:hAnsi="Times New Roman" w:cs="Times New Roman"/>
                <w:sz w:val="20"/>
                <w:szCs w:val="20"/>
              </w:rPr>
              <w:t>3</w:t>
            </w:r>
          </w:p>
        </w:tc>
        <w:tc>
          <w:tcPr>
            <w:tcW w:w="638" w:type="dxa"/>
            <w:vAlign w:val="center"/>
          </w:tcPr>
          <w:p w:rsidR="000B7C0E" w:rsidRDefault="00807BF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2013</w:t>
            </w:r>
          </w:p>
        </w:tc>
        <w:tc>
          <w:tcPr>
            <w:tcW w:w="1023" w:type="dxa"/>
            <w:vAlign w:val="center"/>
          </w:tcPr>
          <w:p w:rsidR="000B7C0E" w:rsidRPr="009C06DF" w:rsidRDefault="00807BF9" w:rsidP="00F15C6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07BF9">
              <w:rPr>
                <w:rFonts w:ascii="Times New Roman" w:hAnsi="Times New Roman" w:cs="Times New Roman"/>
                <w:sz w:val="20"/>
                <w:szCs w:val="20"/>
              </w:rPr>
              <w:t>Hsieh</w:t>
            </w:r>
            <w:r>
              <w:rPr>
                <w:rFonts w:ascii="Times New Roman" w:hAnsi="Times New Roman" w:cs="Times New Roman"/>
                <w:sz w:val="20"/>
                <w:szCs w:val="20"/>
              </w:rPr>
              <w:t xml:space="preserve"> et al.</w:t>
            </w:r>
          </w:p>
        </w:tc>
        <w:tc>
          <w:tcPr>
            <w:tcW w:w="1603" w:type="dxa"/>
            <w:vAlign w:val="center"/>
          </w:tcPr>
          <w:p w:rsidR="000B7C0E" w:rsidRDefault="00807BF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Copper mesh</w:t>
            </w:r>
          </w:p>
        </w:tc>
        <w:tc>
          <w:tcPr>
            <w:tcW w:w="1170" w:type="dxa"/>
            <w:vAlign w:val="center"/>
          </w:tcPr>
          <w:p w:rsidR="000B7C0E" w:rsidRDefault="00807BF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Deionized water</w:t>
            </w:r>
          </w:p>
        </w:tc>
        <w:tc>
          <w:tcPr>
            <w:tcW w:w="1260" w:type="dxa"/>
            <w:vAlign w:val="center"/>
          </w:tcPr>
          <w:p w:rsidR="000B7C0E" w:rsidRDefault="00807BF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8cm, W = 2cm</w:t>
            </w:r>
          </w:p>
        </w:tc>
        <w:tc>
          <w:tcPr>
            <w:tcW w:w="1350" w:type="dxa"/>
            <w:vAlign w:val="center"/>
          </w:tcPr>
          <w:p w:rsidR="000B7C0E" w:rsidRPr="00E96021" w:rsidRDefault="00807BF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07BF9">
              <w:rPr>
                <w:rFonts w:ascii="Times New Roman" w:hAnsi="Times New Roman" w:cs="Times New Roman"/>
                <w:sz w:val="20"/>
                <w:szCs w:val="20"/>
              </w:rPr>
              <w:t>Silicone rubber</w:t>
            </w:r>
          </w:p>
        </w:tc>
        <w:tc>
          <w:tcPr>
            <w:tcW w:w="1440" w:type="dxa"/>
            <w:vAlign w:val="center"/>
          </w:tcPr>
          <w:p w:rsidR="000B7C0E" w:rsidRPr="00E96021" w:rsidRDefault="00807BF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07BF9">
              <w:rPr>
                <w:rFonts w:ascii="Times New Roman" w:hAnsi="Times New Roman" w:cs="Times New Roman"/>
                <w:sz w:val="20"/>
                <w:szCs w:val="20"/>
              </w:rPr>
              <w:t>Polymer-based flexible flat heat pipe</w:t>
            </w:r>
          </w:p>
        </w:tc>
        <w:tc>
          <w:tcPr>
            <w:tcW w:w="2199" w:type="dxa"/>
            <w:vAlign w:val="center"/>
          </w:tcPr>
          <w:p w:rsidR="000B7C0E" w:rsidRDefault="0017197B"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Polymer based flexible heat pipe having mesh type pillar </w:t>
            </w:r>
          </w:p>
        </w:tc>
      </w:tr>
      <w:tr w:rsidR="0017197B" w:rsidRPr="005E3BCA" w:rsidTr="005740A9">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0B7C0E" w:rsidRDefault="000B7C0E" w:rsidP="00F15C6F">
            <w:pPr>
              <w:jc w:val="center"/>
              <w:rPr>
                <w:rFonts w:ascii="Times New Roman" w:hAnsi="Times New Roman" w:cs="Times New Roman"/>
                <w:sz w:val="20"/>
                <w:szCs w:val="20"/>
              </w:rPr>
            </w:pPr>
            <w:r>
              <w:rPr>
                <w:rFonts w:ascii="Times New Roman" w:hAnsi="Times New Roman" w:cs="Times New Roman"/>
                <w:sz w:val="20"/>
                <w:szCs w:val="20"/>
              </w:rPr>
              <w:t>4</w:t>
            </w:r>
          </w:p>
        </w:tc>
        <w:tc>
          <w:tcPr>
            <w:tcW w:w="638" w:type="dxa"/>
            <w:vAlign w:val="center"/>
          </w:tcPr>
          <w:p w:rsidR="000B7C0E" w:rsidRDefault="00431A59"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2015</w:t>
            </w:r>
          </w:p>
        </w:tc>
        <w:tc>
          <w:tcPr>
            <w:tcW w:w="1023" w:type="dxa"/>
            <w:vAlign w:val="center"/>
          </w:tcPr>
          <w:p w:rsidR="000B7C0E" w:rsidRPr="009C06DF" w:rsidRDefault="00431A59"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431A59">
              <w:rPr>
                <w:rFonts w:ascii="Times New Roman" w:hAnsi="Times New Roman" w:cs="Times New Roman"/>
                <w:sz w:val="20"/>
                <w:szCs w:val="20"/>
              </w:rPr>
              <w:t>Chao Yang</w:t>
            </w:r>
          </w:p>
        </w:tc>
        <w:tc>
          <w:tcPr>
            <w:tcW w:w="1603" w:type="dxa"/>
            <w:vAlign w:val="center"/>
          </w:tcPr>
          <w:p w:rsidR="000B7C0E" w:rsidRDefault="00431A59"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sidRPr="00431A59">
              <w:rPr>
                <w:rFonts w:ascii="Times New Roman" w:hAnsi="Times New Roman" w:cs="Times New Roman"/>
                <w:sz w:val="20"/>
                <w:szCs w:val="20"/>
              </w:rPr>
              <w:t>Superhydrophil</w:t>
            </w:r>
            <w:r w:rsidR="005740A9">
              <w:rPr>
                <w:rFonts w:ascii="Times New Roman" w:hAnsi="Times New Roman" w:cs="Times New Roman"/>
                <w:sz w:val="20"/>
                <w:szCs w:val="20"/>
              </w:rPr>
              <w:t>-</w:t>
            </w:r>
            <w:r w:rsidRPr="00431A59">
              <w:rPr>
                <w:rFonts w:ascii="Times New Roman" w:hAnsi="Times New Roman" w:cs="Times New Roman"/>
                <w:sz w:val="20"/>
                <w:szCs w:val="20"/>
              </w:rPr>
              <w:t>ic</w:t>
            </w:r>
            <w:proofErr w:type="spellEnd"/>
            <w:r w:rsidRPr="00431A59">
              <w:rPr>
                <w:rFonts w:ascii="Times New Roman" w:hAnsi="Times New Roman" w:cs="Times New Roman"/>
                <w:sz w:val="20"/>
                <w:szCs w:val="20"/>
              </w:rPr>
              <w:t xml:space="preserve"> strong-base-oxidized copper mesh</w:t>
            </w:r>
          </w:p>
        </w:tc>
        <w:tc>
          <w:tcPr>
            <w:tcW w:w="1170" w:type="dxa"/>
            <w:vAlign w:val="center"/>
          </w:tcPr>
          <w:p w:rsidR="00351EC9" w:rsidRPr="00351EC9" w:rsidRDefault="00351EC9" w:rsidP="00351E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51EC9">
              <w:rPr>
                <w:rFonts w:ascii="Times New Roman" w:hAnsi="Times New Roman" w:cs="Times New Roman"/>
                <w:sz w:val="20"/>
                <w:szCs w:val="20"/>
              </w:rPr>
              <w:t>Deionized</w:t>
            </w:r>
          </w:p>
          <w:p w:rsidR="000B7C0E" w:rsidRDefault="00351EC9" w:rsidP="00351EC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51EC9">
              <w:rPr>
                <w:rFonts w:ascii="Times New Roman" w:hAnsi="Times New Roman" w:cs="Times New Roman"/>
                <w:sz w:val="20"/>
                <w:szCs w:val="20"/>
              </w:rPr>
              <w:t>water</w:t>
            </w:r>
          </w:p>
        </w:tc>
        <w:tc>
          <w:tcPr>
            <w:tcW w:w="1260" w:type="dxa"/>
            <w:vAlign w:val="center"/>
          </w:tcPr>
          <w:p w:rsidR="000B7C0E" w:rsidRDefault="00DC640F"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40cm, D = 0.5cm</w:t>
            </w:r>
          </w:p>
        </w:tc>
        <w:tc>
          <w:tcPr>
            <w:tcW w:w="1350" w:type="dxa"/>
            <w:vAlign w:val="center"/>
          </w:tcPr>
          <w:p w:rsidR="000B7C0E" w:rsidRPr="00E96021" w:rsidRDefault="00DC640F"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C640F">
              <w:rPr>
                <w:rFonts w:ascii="Times New Roman" w:hAnsi="Times New Roman" w:cs="Times New Roman"/>
                <w:sz w:val="20"/>
                <w:szCs w:val="20"/>
              </w:rPr>
              <w:t>Flexible polyurethane polymer connector</w:t>
            </w:r>
          </w:p>
        </w:tc>
        <w:tc>
          <w:tcPr>
            <w:tcW w:w="1440" w:type="dxa"/>
            <w:vAlign w:val="center"/>
          </w:tcPr>
          <w:p w:rsidR="000B7C0E" w:rsidRPr="00E96021" w:rsidRDefault="00DC640F"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cylindrical heat pipe</w:t>
            </w:r>
          </w:p>
        </w:tc>
        <w:tc>
          <w:tcPr>
            <w:tcW w:w="2199" w:type="dxa"/>
            <w:vAlign w:val="center"/>
          </w:tcPr>
          <w:p w:rsidR="000B7C0E" w:rsidRDefault="0017197B" w:rsidP="0017197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Bioinspired high performance flexible heat pipe</w:t>
            </w:r>
          </w:p>
        </w:tc>
      </w:tr>
      <w:tr w:rsidR="0017197B" w:rsidRPr="005E3BCA" w:rsidTr="005740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0B7C0E" w:rsidRDefault="000B7C0E" w:rsidP="00F15C6F">
            <w:pPr>
              <w:jc w:val="center"/>
              <w:rPr>
                <w:rFonts w:ascii="Times New Roman" w:hAnsi="Times New Roman" w:cs="Times New Roman"/>
                <w:sz w:val="20"/>
                <w:szCs w:val="20"/>
              </w:rPr>
            </w:pPr>
            <w:r>
              <w:rPr>
                <w:rFonts w:ascii="Times New Roman" w:hAnsi="Times New Roman" w:cs="Times New Roman"/>
                <w:sz w:val="20"/>
                <w:szCs w:val="20"/>
              </w:rPr>
              <w:t>5</w:t>
            </w:r>
          </w:p>
        </w:tc>
        <w:tc>
          <w:tcPr>
            <w:tcW w:w="638" w:type="dxa"/>
            <w:vAlign w:val="center"/>
          </w:tcPr>
          <w:p w:rsidR="000B7C0E" w:rsidRDefault="00351EC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2016</w:t>
            </w:r>
          </w:p>
        </w:tc>
        <w:tc>
          <w:tcPr>
            <w:tcW w:w="1023" w:type="dxa"/>
            <w:vAlign w:val="center"/>
          </w:tcPr>
          <w:p w:rsidR="000B7C0E" w:rsidRPr="009C06DF" w:rsidRDefault="00351EC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431A59">
              <w:rPr>
                <w:rFonts w:ascii="Times New Roman" w:hAnsi="Times New Roman" w:cs="Times New Roman"/>
                <w:sz w:val="20"/>
                <w:szCs w:val="20"/>
              </w:rPr>
              <w:t>Chao Yang</w:t>
            </w:r>
          </w:p>
        </w:tc>
        <w:tc>
          <w:tcPr>
            <w:tcW w:w="1603" w:type="dxa"/>
            <w:vAlign w:val="center"/>
          </w:tcPr>
          <w:p w:rsidR="000B7C0E" w:rsidRDefault="00351EC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sidRPr="00431A59">
              <w:rPr>
                <w:rFonts w:ascii="Times New Roman" w:hAnsi="Times New Roman" w:cs="Times New Roman"/>
                <w:sz w:val="20"/>
                <w:szCs w:val="20"/>
              </w:rPr>
              <w:t>Superhydrophil</w:t>
            </w:r>
            <w:r w:rsidR="005740A9">
              <w:rPr>
                <w:rFonts w:ascii="Times New Roman" w:hAnsi="Times New Roman" w:cs="Times New Roman"/>
                <w:sz w:val="20"/>
                <w:szCs w:val="20"/>
              </w:rPr>
              <w:t>-</w:t>
            </w:r>
            <w:r w:rsidRPr="00431A59">
              <w:rPr>
                <w:rFonts w:ascii="Times New Roman" w:hAnsi="Times New Roman" w:cs="Times New Roman"/>
                <w:sz w:val="20"/>
                <w:szCs w:val="20"/>
              </w:rPr>
              <w:t>ic</w:t>
            </w:r>
            <w:proofErr w:type="spellEnd"/>
            <w:r w:rsidRPr="00431A59">
              <w:rPr>
                <w:rFonts w:ascii="Times New Roman" w:hAnsi="Times New Roman" w:cs="Times New Roman"/>
                <w:sz w:val="20"/>
                <w:szCs w:val="20"/>
              </w:rPr>
              <w:t xml:space="preserve"> strong-base-oxidized copper mesh</w:t>
            </w:r>
          </w:p>
        </w:tc>
        <w:tc>
          <w:tcPr>
            <w:tcW w:w="1170" w:type="dxa"/>
            <w:vAlign w:val="center"/>
          </w:tcPr>
          <w:p w:rsidR="00351EC9" w:rsidRPr="00351EC9" w:rsidRDefault="00351EC9" w:rsidP="00351E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51EC9">
              <w:rPr>
                <w:rFonts w:ascii="Times New Roman" w:hAnsi="Times New Roman" w:cs="Times New Roman"/>
                <w:sz w:val="20"/>
                <w:szCs w:val="20"/>
              </w:rPr>
              <w:t>Deionized</w:t>
            </w:r>
          </w:p>
          <w:p w:rsidR="000B7C0E" w:rsidRDefault="00351EC9" w:rsidP="00351EC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51EC9">
              <w:rPr>
                <w:rFonts w:ascii="Times New Roman" w:hAnsi="Times New Roman" w:cs="Times New Roman"/>
                <w:sz w:val="20"/>
                <w:szCs w:val="20"/>
              </w:rPr>
              <w:t>water</w:t>
            </w:r>
          </w:p>
        </w:tc>
        <w:tc>
          <w:tcPr>
            <w:tcW w:w="1260" w:type="dxa"/>
            <w:vAlign w:val="center"/>
          </w:tcPr>
          <w:p w:rsidR="000B7C0E" w:rsidRDefault="00351EC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45cm, D = 0.5cm</w:t>
            </w:r>
          </w:p>
        </w:tc>
        <w:tc>
          <w:tcPr>
            <w:tcW w:w="1350" w:type="dxa"/>
            <w:vAlign w:val="center"/>
          </w:tcPr>
          <w:p w:rsidR="000B7C0E" w:rsidRPr="00E96021" w:rsidRDefault="00351EC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sidRPr="00351EC9">
              <w:rPr>
                <w:rFonts w:ascii="Times New Roman" w:hAnsi="Times New Roman" w:cs="Times New Roman"/>
                <w:sz w:val="20"/>
                <w:szCs w:val="20"/>
              </w:rPr>
              <w:t>Fluororubber</w:t>
            </w:r>
            <w:proofErr w:type="spellEnd"/>
            <w:r w:rsidRPr="00351EC9">
              <w:rPr>
                <w:rFonts w:ascii="Times New Roman" w:hAnsi="Times New Roman" w:cs="Times New Roman"/>
                <w:sz w:val="20"/>
                <w:szCs w:val="20"/>
              </w:rPr>
              <w:t xml:space="preserve"> tube</w:t>
            </w:r>
          </w:p>
        </w:tc>
        <w:tc>
          <w:tcPr>
            <w:tcW w:w="1440" w:type="dxa"/>
            <w:vAlign w:val="center"/>
          </w:tcPr>
          <w:p w:rsidR="000B7C0E" w:rsidRPr="00E96021" w:rsidRDefault="00351EC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cylindrical heat pipe</w:t>
            </w:r>
          </w:p>
        </w:tc>
        <w:tc>
          <w:tcPr>
            <w:tcW w:w="2199" w:type="dxa"/>
            <w:vAlign w:val="center"/>
          </w:tcPr>
          <w:p w:rsidR="000B7C0E" w:rsidRDefault="005B375A"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Pr>
                <w:rFonts w:ascii="Times New Roman" w:hAnsi="Times New Roman" w:cs="Times New Roman"/>
                <w:sz w:val="20"/>
                <w:szCs w:val="20"/>
              </w:rPr>
              <w:t>Fluororubber</w:t>
            </w:r>
            <w:proofErr w:type="spellEnd"/>
            <w:r>
              <w:rPr>
                <w:rFonts w:ascii="Times New Roman" w:hAnsi="Times New Roman" w:cs="Times New Roman"/>
                <w:sz w:val="20"/>
                <w:szCs w:val="20"/>
              </w:rPr>
              <w:t xml:space="preserve"> tube in the adiabatic section offered excellent flexibility and thermal stability</w:t>
            </w:r>
          </w:p>
        </w:tc>
      </w:tr>
      <w:tr w:rsidR="0017197B" w:rsidRPr="005E3BCA" w:rsidTr="005740A9">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0B7C0E" w:rsidRDefault="000B7C0E" w:rsidP="00F15C6F">
            <w:pPr>
              <w:jc w:val="center"/>
              <w:rPr>
                <w:rFonts w:ascii="Times New Roman" w:hAnsi="Times New Roman" w:cs="Times New Roman"/>
                <w:sz w:val="20"/>
                <w:szCs w:val="20"/>
              </w:rPr>
            </w:pPr>
            <w:r>
              <w:rPr>
                <w:rFonts w:ascii="Times New Roman" w:hAnsi="Times New Roman" w:cs="Times New Roman"/>
                <w:sz w:val="20"/>
                <w:szCs w:val="20"/>
              </w:rPr>
              <w:t>6</w:t>
            </w:r>
          </w:p>
        </w:tc>
        <w:tc>
          <w:tcPr>
            <w:tcW w:w="638" w:type="dxa"/>
            <w:vAlign w:val="center"/>
          </w:tcPr>
          <w:p w:rsidR="000B7C0E" w:rsidRDefault="00D6002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2018</w:t>
            </w:r>
          </w:p>
        </w:tc>
        <w:tc>
          <w:tcPr>
            <w:tcW w:w="1023" w:type="dxa"/>
            <w:vAlign w:val="center"/>
          </w:tcPr>
          <w:p w:rsidR="000B7C0E" w:rsidRPr="009C06DF" w:rsidRDefault="00D6002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Lee et al.</w:t>
            </w:r>
          </w:p>
        </w:tc>
        <w:tc>
          <w:tcPr>
            <w:tcW w:w="1603" w:type="dxa"/>
            <w:vAlign w:val="center"/>
          </w:tcPr>
          <w:p w:rsidR="000B7C0E" w:rsidRDefault="00D6002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6002E">
              <w:rPr>
                <w:rFonts w:ascii="Times New Roman" w:hAnsi="Times New Roman" w:cs="Times New Roman"/>
                <w:sz w:val="20"/>
                <w:szCs w:val="20"/>
              </w:rPr>
              <w:t>Copper mesh</w:t>
            </w:r>
          </w:p>
        </w:tc>
        <w:tc>
          <w:tcPr>
            <w:tcW w:w="1170" w:type="dxa"/>
            <w:vAlign w:val="center"/>
          </w:tcPr>
          <w:p w:rsidR="00D6002E" w:rsidRPr="00351EC9" w:rsidRDefault="00D6002E" w:rsidP="00D6002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51EC9">
              <w:rPr>
                <w:rFonts w:ascii="Times New Roman" w:hAnsi="Times New Roman" w:cs="Times New Roman"/>
                <w:sz w:val="20"/>
                <w:szCs w:val="20"/>
              </w:rPr>
              <w:t>Deionized</w:t>
            </w:r>
          </w:p>
          <w:p w:rsidR="000B7C0E" w:rsidRDefault="00D6002E" w:rsidP="00D6002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51EC9">
              <w:rPr>
                <w:rFonts w:ascii="Times New Roman" w:hAnsi="Times New Roman" w:cs="Times New Roman"/>
                <w:sz w:val="20"/>
                <w:szCs w:val="20"/>
              </w:rPr>
              <w:t>water</w:t>
            </w:r>
          </w:p>
        </w:tc>
        <w:tc>
          <w:tcPr>
            <w:tcW w:w="1260" w:type="dxa"/>
            <w:vAlign w:val="center"/>
          </w:tcPr>
          <w:p w:rsidR="000B7C0E" w:rsidRDefault="00D6002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10.6cm, W = 3.6</w:t>
            </w:r>
          </w:p>
        </w:tc>
        <w:tc>
          <w:tcPr>
            <w:tcW w:w="1350" w:type="dxa"/>
            <w:vAlign w:val="center"/>
          </w:tcPr>
          <w:p w:rsidR="000B7C0E" w:rsidRPr="00E96021" w:rsidRDefault="00D6002E"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copper</w:t>
            </w:r>
          </w:p>
        </w:tc>
        <w:tc>
          <w:tcPr>
            <w:tcW w:w="1440" w:type="dxa"/>
            <w:vAlign w:val="center"/>
          </w:tcPr>
          <w:p w:rsidR="000B7C0E" w:rsidRPr="00E96021" w:rsidRDefault="006515B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6002E">
              <w:rPr>
                <w:rFonts w:ascii="Times New Roman" w:hAnsi="Times New Roman" w:cs="Times New Roman"/>
                <w:sz w:val="20"/>
                <w:szCs w:val="20"/>
              </w:rPr>
              <w:t>Pure</w:t>
            </w:r>
            <w:r w:rsidR="00D6002E" w:rsidRPr="00D6002E">
              <w:rPr>
                <w:rFonts w:ascii="Times New Roman" w:hAnsi="Times New Roman" w:cs="Times New Roman"/>
                <w:sz w:val="20"/>
                <w:szCs w:val="20"/>
              </w:rPr>
              <w:t>-metal-based sub</w:t>
            </w:r>
            <w:r>
              <w:rPr>
                <w:rFonts w:ascii="Times New Roman" w:hAnsi="Times New Roman" w:cs="Times New Roman"/>
                <w:sz w:val="20"/>
                <w:szCs w:val="20"/>
              </w:rPr>
              <w:t>-</w:t>
            </w:r>
            <w:r w:rsidRPr="00D6002E">
              <w:rPr>
                <w:rFonts w:ascii="Times New Roman" w:hAnsi="Times New Roman" w:cs="Times New Roman"/>
                <w:sz w:val="20"/>
                <w:szCs w:val="20"/>
              </w:rPr>
              <w:t>millimetre</w:t>
            </w:r>
            <w:r>
              <w:rPr>
                <w:rFonts w:ascii="Times New Roman" w:hAnsi="Times New Roman" w:cs="Times New Roman"/>
                <w:sz w:val="20"/>
                <w:szCs w:val="20"/>
              </w:rPr>
              <w:t xml:space="preserve"> </w:t>
            </w:r>
            <w:r w:rsidR="00D6002E" w:rsidRPr="00D6002E">
              <w:rPr>
                <w:rFonts w:ascii="Times New Roman" w:hAnsi="Times New Roman" w:cs="Times New Roman"/>
                <w:sz w:val="20"/>
                <w:szCs w:val="20"/>
              </w:rPr>
              <w:t>thick flexible flat heat pipe</w:t>
            </w:r>
          </w:p>
        </w:tc>
        <w:tc>
          <w:tcPr>
            <w:tcW w:w="2199" w:type="dxa"/>
            <w:vAlign w:val="center"/>
          </w:tcPr>
          <w:p w:rsidR="000B7C0E" w:rsidRDefault="00D6002E"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Pure metal heat pipe with hydrophilic stent like mesh structure for improved performance</w:t>
            </w:r>
          </w:p>
        </w:tc>
      </w:tr>
      <w:tr w:rsidR="0017197B" w:rsidRPr="005E3BCA" w:rsidTr="005740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0B7C0E" w:rsidRDefault="000B7C0E" w:rsidP="00F15C6F">
            <w:pPr>
              <w:jc w:val="center"/>
              <w:rPr>
                <w:rFonts w:ascii="Times New Roman" w:hAnsi="Times New Roman" w:cs="Times New Roman"/>
                <w:sz w:val="20"/>
                <w:szCs w:val="20"/>
              </w:rPr>
            </w:pPr>
            <w:r>
              <w:rPr>
                <w:rFonts w:ascii="Times New Roman" w:hAnsi="Times New Roman" w:cs="Times New Roman"/>
                <w:sz w:val="20"/>
                <w:szCs w:val="20"/>
              </w:rPr>
              <w:t>7</w:t>
            </w:r>
          </w:p>
        </w:tc>
        <w:tc>
          <w:tcPr>
            <w:tcW w:w="638" w:type="dxa"/>
            <w:vAlign w:val="center"/>
          </w:tcPr>
          <w:p w:rsidR="000B7C0E" w:rsidRDefault="006515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2019</w:t>
            </w:r>
          </w:p>
        </w:tc>
        <w:tc>
          <w:tcPr>
            <w:tcW w:w="1023" w:type="dxa"/>
            <w:vAlign w:val="center"/>
          </w:tcPr>
          <w:p w:rsidR="000B7C0E" w:rsidRPr="009C06DF" w:rsidRDefault="006515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Liu et al.</w:t>
            </w:r>
          </w:p>
        </w:tc>
        <w:tc>
          <w:tcPr>
            <w:tcW w:w="1603" w:type="dxa"/>
            <w:vAlign w:val="center"/>
          </w:tcPr>
          <w:p w:rsidR="000B7C0E" w:rsidRDefault="006515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SS mesh covered with nanowires</w:t>
            </w:r>
          </w:p>
        </w:tc>
        <w:tc>
          <w:tcPr>
            <w:tcW w:w="1170" w:type="dxa"/>
            <w:vAlign w:val="center"/>
          </w:tcPr>
          <w:p w:rsidR="000B7C0E" w:rsidRDefault="006515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515B1">
              <w:rPr>
                <w:rFonts w:ascii="Times New Roman" w:hAnsi="Times New Roman" w:cs="Times New Roman"/>
                <w:sz w:val="20"/>
                <w:szCs w:val="20"/>
              </w:rPr>
              <w:t>Deionized water</w:t>
            </w:r>
          </w:p>
        </w:tc>
        <w:tc>
          <w:tcPr>
            <w:tcW w:w="1260" w:type="dxa"/>
            <w:vAlign w:val="center"/>
          </w:tcPr>
          <w:p w:rsidR="000B7C0E" w:rsidRDefault="006515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13cm, W = 6cm</w:t>
            </w:r>
          </w:p>
        </w:tc>
        <w:tc>
          <w:tcPr>
            <w:tcW w:w="1350" w:type="dxa"/>
            <w:vAlign w:val="center"/>
          </w:tcPr>
          <w:p w:rsidR="000B7C0E" w:rsidRPr="0074778E" w:rsidRDefault="006515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515B1">
              <w:rPr>
                <w:rFonts w:ascii="Times New Roman" w:hAnsi="Times New Roman" w:cs="Times New Roman"/>
                <w:sz w:val="20"/>
                <w:szCs w:val="20"/>
              </w:rPr>
              <w:t>Aluminum compound packing film</w:t>
            </w:r>
          </w:p>
        </w:tc>
        <w:tc>
          <w:tcPr>
            <w:tcW w:w="1440" w:type="dxa"/>
            <w:vAlign w:val="center"/>
          </w:tcPr>
          <w:p w:rsidR="000B7C0E" w:rsidRPr="00E96021" w:rsidRDefault="006515B1"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515B1">
              <w:rPr>
                <w:rFonts w:ascii="Times New Roman" w:hAnsi="Times New Roman" w:cs="Times New Roman"/>
                <w:sz w:val="20"/>
                <w:szCs w:val="20"/>
              </w:rPr>
              <w:t>Flexible flat heat pipes</w:t>
            </w:r>
          </w:p>
        </w:tc>
        <w:tc>
          <w:tcPr>
            <w:tcW w:w="2199" w:type="dxa"/>
            <w:vAlign w:val="center"/>
          </w:tcPr>
          <w:p w:rsidR="000B7C0E" w:rsidRDefault="006515B1"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Polymeric heat pipe which can bend up to 180</w:t>
            </w:r>
            <w:r w:rsidRPr="006515B1">
              <w:rPr>
                <w:rFonts w:ascii="Times New Roman" w:hAnsi="Times New Roman" w:cs="Times New Roman"/>
                <w:sz w:val="20"/>
                <w:szCs w:val="20"/>
                <w:vertAlign w:val="superscript"/>
              </w:rPr>
              <w:t>0</w:t>
            </w:r>
          </w:p>
        </w:tc>
      </w:tr>
      <w:tr w:rsidR="0017197B" w:rsidRPr="005E3BCA" w:rsidTr="005740A9">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0B7C0E" w:rsidRDefault="000B7C0E" w:rsidP="00F15C6F">
            <w:pPr>
              <w:jc w:val="center"/>
              <w:rPr>
                <w:rFonts w:ascii="Times New Roman" w:hAnsi="Times New Roman" w:cs="Times New Roman"/>
                <w:sz w:val="20"/>
                <w:szCs w:val="20"/>
              </w:rPr>
            </w:pPr>
            <w:r>
              <w:rPr>
                <w:rFonts w:ascii="Times New Roman" w:hAnsi="Times New Roman" w:cs="Times New Roman"/>
                <w:sz w:val="20"/>
                <w:szCs w:val="20"/>
              </w:rPr>
              <w:t>8</w:t>
            </w:r>
          </w:p>
        </w:tc>
        <w:tc>
          <w:tcPr>
            <w:tcW w:w="638" w:type="dxa"/>
            <w:vAlign w:val="center"/>
          </w:tcPr>
          <w:p w:rsidR="000B7C0E" w:rsidRDefault="00396627"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2020</w:t>
            </w:r>
          </w:p>
        </w:tc>
        <w:tc>
          <w:tcPr>
            <w:tcW w:w="1023" w:type="dxa"/>
            <w:vAlign w:val="center"/>
          </w:tcPr>
          <w:p w:rsidR="000B7C0E" w:rsidRPr="009C06DF" w:rsidRDefault="00396627"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396627">
              <w:rPr>
                <w:rFonts w:ascii="Times New Roman" w:hAnsi="Times New Roman" w:cs="Times New Roman"/>
                <w:sz w:val="20"/>
                <w:szCs w:val="20"/>
              </w:rPr>
              <w:t>Huang</w:t>
            </w:r>
            <w:r>
              <w:rPr>
                <w:rFonts w:ascii="Times New Roman" w:hAnsi="Times New Roman" w:cs="Times New Roman"/>
                <w:sz w:val="20"/>
                <w:szCs w:val="20"/>
              </w:rPr>
              <w:t xml:space="preserve"> et al.</w:t>
            </w:r>
          </w:p>
        </w:tc>
        <w:tc>
          <w:tcPr>
            <w:tcW w:w="1603" w:type="dxa"/>
            <w:vAlign w:val="center"/>
          </w:tcPr>
          <w:p w:rsidR="000B7C0E" w:rsidRDefault="00121FEF"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21FEF">
              <w:rPr>
                <w:rFonts w:ascii="Times New Roman" w:hAnsi="Times New Roman" w:cs="Times New Roman"/>
                <w:sz w:val="20"/>
                <w:szCs w:val="20"/>
              </w:rPr>
              <w:t>Copper mesh</w:t>
            </w:r>
          </w:p>
        </w:tc>
        <w:tc>
          <w:tcPr>
            <w:tcW w:w="1170" w:type="dxa"/>
            <w:vAlign w:val="center"/>
          </w:tcPr>
          <w:p w:rsidR="000B7C0E" w:rsidRDefault="00121FEF"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515B1">
              <w:rPr>
                <w:rFonts w:ascii="Times New Roman" w:hAnsi="Times New Roman" w:cs="Times New Roman"/>
                <w:sz w:val="20"/>
                <w:szCs w:val="20"/>
              </w:rPr>
              <w:t>Deionized water</w:t>
            </w:r>
          </w:p>
        </w:tc>
        <w:tc>
          <w:tcPr>
            <w:tcW w:w="1260" w:type="dxa"/>
            <w:vAlign w:val="center"/>
          </w:tcPr>
          <w:p w:rsidR="000B7C0E" w:rsidRDefault="00121FEF"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22cm, D = 0.5cm</w:t>
            </w:r>
          </w:p>
        </w:tc>
        <w:tc>
          <w:tcPr>
            <w:tcW w:w="1350" w:type="dxa"/>
            <w:vAlign w:val="center"/>
          </w:tcPr>
          <w:p w:rsidR="000B7C0E" w:rsidRPr="00E96021" w:rsidRDefault="00121FEF"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21FEF">
              <w:rPr>
                <w:rFonts w:ascii="Times New Roman" w:hAnsi="Times New Roman" w:cs="Times New Roman"/>
                <w:sz w:val="20"/>
                <w:szCs w:val="20"/>
              </w:rPr>
              <w:t>several stiﬀ copper tubes and a continuous ﬂexible polymer shell</w:t>
            </w:r>
          </w:p>
        </w:tc>
        <w:tc>
          <w:tcPr>
            <w:tcW w:w="1440" w:type="dxa"/>
            <w:vAlign w:val="center"/>
          </w:tcPr>
          <w:p w:rsidR="000B7C0E" w:rsidRPr="00E96021" w:rsidRDefault="00121FEF"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w:t>
            </w:r>
            <w:r w:rsidRPr="00121FEF">
              <w:rPr>
                <w:rFonts w:ascii="Times New Roman" w:hAnsi="Times New Roman" w:cs="Times New Roman"/>
                <w:sz w:val="20"/>
                <w:szCs w:val="20"/>
              </w:rPr>
              <w:t>exible heat pipe with multistage design</w:t>
            </w:r>
          </w:p>
        </w:tc>
        <w:tc>
          <w:tcPr>
            <w:tcW w:w="2199" w:type="dxa"/>
            <w:vAlign w:val="center"/>
          </w:tcPr>
          <w:p w:rsidR="000B7C0E" w:rsidRDefault="00121FEF"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Multi stage heat pipe inspired from human spine structure</w:t>
            </w:r>
          </w:p>
        </w:tc>
      </w:tr>
      <w:tr w:rsidR="00790EFC" w:rsidRPr="005E3BCA" w:rsidTr="005740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90EFC" w:rsidRDefault="00790EFC" w:rsidP="00F15C6F">
            <w:pPr>
              <w:jc w:val="center"/>
              <w:rPr>
                <w:rFonts w:ascii="Times New Roman" w:hAnsi="Times New Roman" w:cs="Times New Roman"/>
                <w:sz w:val="20"/>
                <w:szCs w:val="20"/>
              </w:rPr>
            </w:pPr>
            <w:r>
              <w:rPr>
                <w:rFonts w:ascii="Times New Roman" w:hAnsi="Times New Roman" w:cs="Times New Roman"/>
                <w:sz w:val="20"/>
                <w:szCs w:val="20"/>
              </w:rPr>
              <w:t>9</w:t>
            </w:r>
          </w:p>
        </w:tc>
        <w:tc>
          <w:tcPr>
            <w:tcW w:w="638" w:type="dxa"/>
            <w:vAlign w:val="center"/>
          </w:tcPr>
          <w:p w:rsidR="00790EFC" w:rsidRDefault="00790EFC"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2021</w:t>
            </w:r>
          </w:p>
        </w:tc>
        <w:tc>
          <w:tcPr>
            <w:tcW w:w="1023" w:type="dxa"/>
            <w:vAlign w:val="center"/>
          </w:tcPr>
          <w:p w:rsidR="00790EFC" w:rsidRPr="00396627" w:rsidRDefault="00790EFC"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90EFC">
              <w:rPr>
                <w:rFonts w:ascii="Times New Roman" w:hAnsi="Times New Roman" w:cs="Times New Roman"/>
                <w:sz w:val="20"/>
                <w:szCs w:val="20"/>
              </w:rPr>
              <w:t>Sugimoto</w:t>
            </w:r>
            <w:r>
              <w:rPr>
                <w:rFonts w:ascii="Times New Roman" w:hAnsi="Times New Roman" w:cs="Times New Roman"/>
                <w:sz w:val="20"/>
                <w:szCs w:val="20"/>
              </w:rPr>
              <w:t xml:space="preserve"> et al.</w:t>
            </w:r>
          </w:p>
        </w:tc>
        <w:tc>
          <w:tcPr>
            <w:tcW w:w="1603" w:type="dxa"/>
            <w:vAlign w:val="center"/>
          </w:tcPr>
          <w:p w:rsidR="00790EFC" w:rsidRPr="00121FEF" w:rsidRDefault="00790EFC"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sidRPr="00790EFC">
              <w:rPr>
                <w:rFonts w:ascii="Times New Roman" w:hAnsi="Times New Roman" w:cs="Times New Roman"/>
                <w:sz w:val="20"/>
                <w:szCs w:val="20"/>
              </w:rPr>
              <w:t>Polytetrafluoroe</w:t>
            </w:r>
            <w:r w:rsidR="005740A9">
              <w:rPr>
                <w:rFonts w:ascii="Times New Roman" w:hAnsi="Times New Roman" w:cs="Times New Roman"/>
                <w:sz w:val="20"/>
                <w:szCs w:val="20"/>
              </w:rPr>
              <w:t>-</w:t>
            </w:r>
            <w:r w:rsidRPr="00790EFC">
              <w:rPr>
                <w:rFonts w:ascii="Times New Roman" w:hAnsi="Times New Roman" w:cs="Times New Roman"/>
                <w:sz w:val="20"/>
                <w:szCs w:val="20"/>
              </w:rPr>
              <w:t>thylene</w:t>
            </w:r>
            <w:proofErr w:type="spellEnd"/>
            <w:r>
              <w:rPr>
                <w:rFonts w:ascii="Times New Roman" w:hAnsi="Times New Roman" w:cs="Times New Roman"/>
                <w:sz w:val="20"/>
                <w:szCs w:val="20"/>
              </w:rPr>
              <w:t xml:space="preserve"> mesh in evaporator</w:t>
            </w:r>
          </w:p>
        </w:tc>
        <w:tc>
          <w:tcPr>
            <w:tcW w:w="1170" w:type="dxa"/>
            <w:vAlign w:val="center"/>
          </w:tcPr>
          <w:p w:rsidR="00790EFC" w:rsidRPr="006515B1" w:rsidRDefault="00790EFC"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90EFC">
              <w:rPr>
                <w:rFonts w:ascii="Times New Roman" w:hAnsi="Times New Roman" w:cs="Times New Roman"/>
                <w:sz w:val="20"/>
                <w:szCs w:val="20"/>
              </w:rPr>
              <w:t>Ethanol</w:t>
            </w:r>
          </w:p>
        </w:tc>
        <w:tc>
          <w:tcPr>
            <w:tcW w:w="1260" w:type="dxa"/>
            <w:vAlign w:val="center"/>
          </w:tcPr>
          <w:p w:rsidR="00790EFC" w:rsidRDefault="00790EFC"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8cm, W = 4.5cm</w:t>
            </w:r>
          </w:p>
        </w:tc>
        <w:tc>
          <w:tcPr>
            <w:tcW w:w="1350" w:type="dxa"/>
            <w:vAlign w:val="center"/>
          </w:tcPr>
          <w:p w:rsidR="00790EFC" w:rsidRPr="00121FEF" w:rsidRDefault="00DB46C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46C2">
              <w:rPr>
                <w:rFonts w:ascii="Times New Roman" w:hAnsi="Times New Roman" w:cs="Times New Roman"/>
                <w:sz w:val="20"/>
                <w:szCs w:val="20"/>
              </w:rPr>
              <w:t>Polydimethylsiloxane</w:t>
            </w:r>
          </w:p>
        </w:tc>
        <w:tc>
          <w:tcPr>
            <w:tcW w:w="1440" w:type="dxa"/>
            <w:vAlign w:val="center"/>
          </w:tcPr>
          <w:p w:rsidR="00790EFC" w:rsidRDefault="00DB46C2"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46C2">
              <w:rPr>
                <w:rFonts w:ascii="Times New Roman" w:hAnsi="Times New Roman" w:cs="Times New Roman"/>
                <w:sz w:val="20"/>
                <w:szCs w:val="20"/>
              </w:rPr>
              <w:t>Flexible loop heat pipe</w:t>
            </w:r>
          </w:p>
        </w:tc>
        <w:tc>
          <w:tcPr>
            <w:tcW w:w="2199" w:type="dxa"/>
            <w:vAlign w:val="center"/>
          </w:tcPr>
          <w:p w:rsidR="00790EFC" w:rsidRDefault="00DB46C2"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Highly flexible heat pipe for cooling wearable devices</w:t>
            </w:r>
          </w:p>
        </w:tc>
      </w:tr>
      <w:tr w:rsidR="00790EFC" w:rsidRPr="005E3BCA" w:rsidTr="005740A9">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90EFC" w:rsidRDefault="00DB46C2" w:rsidP="00F15C6F">
            <w:pPr>
              <w:jc w:val="center"/>
              <w:rPr>
                <w:rFonts w:ascii="Times New Roman" w:hAnsi="Times New Roman" w:cs="Times New Roman"/>
                <w:sz w:val="20"/>
                <w:szCs w:val="20"/>
              </w:rPr>
            </w:pPr>
            <w:r>
              <w:rPr>
                <w:rFonts w:ascii="Times New Roman" w:hAnsi="Times New Roman" w:cs="Times New Roman"/>
                <w:sz w:val="20"/>
                <w:szCs w:val="20"/>
              </w:rPr>
              <w:t>10</w:t>
            </w:r>
          </w:p>
        </w:tc>
        <w:tc>
          <w:tcPr>
            <w:tcW w:w="638" w:type="dxa"/>
            <w:vAlign w:val="center"/>
          </w:tcPr>
          <w:p w:rsidR="00790EFC" w:rsidRDefault="00A85C5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2022</w:t>
            </w:r>
          </w:p>
        </w:tc>
        <w:tc>
          <w:tcPr>
            <w:tcW w:w="1023" w:type="dxa"/>
            <w:vAlign w:val="center"/>
          </w:tcPr>
          <w:p w:rsidR="00790EFC" w:rsidRPr="00396627" w:rsidRDefault="00A85C5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sidRPr="00A85C52">
              <w:rPr>
                <w:rFonts w:ascii="Times New Roman" w:hAnsi="Times New Roman" w:cs="Times New Roman"/>
                <w:sz w:val="20"/>
                <w:szCs w:val="20"/>
              </w:rPr>
              <w:t>Alqahtani</w:t>
            </w:r>
            <w:proofErr w:type="spellEnd"/>
            <w:r>
              <w:rPr>
                <w:rFonts w:ascii="Times New Roman" w:hAnsi="Times New Roman" w:cs="Times New Roman"/>
                <w:sz w:val="20"/>
                <w:szCs w:val="20"/>
              </w:rPr>
              <w:t xml:space="preserve"> et al.</w:t>
            </w:r>
          </w:p>
        </w:tc>
        <w:tc>
          <w:tcPr>
            <w:tcW w:w="1603" w:type="dxa"/>
            <w:vAlign w:val="center"/>
          </w:tcPr>
          <w:p w:rsidR="00790EFC" w:rsidRPr="00121FEF" w:rsidRDefault="00790EFC"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170" w:type="dxa"/>
            <w:vAlign w:val="center"/>
          </w:tcPr>
          <w:p w:rsidR="00790EFC" w:rsidRPr="006515B1" w:rsidRDefault="00A85C5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85C52">
              <w:rPr>
                <w:rFonts w:ascii="Times New Roman" w:hAnsi="Times New Roman" w:cs="Times New Roman"/>
                <w:sz w:val="20"/>
                <w:szCs w:val="20"/>
              </w:rPr>
              <w:t>Ethanol and refrigerant FC-72</w:t>
            </w:r>
          </w:p>
        </w:tc>
        <w:tc>
          <w:tcPr>
            <w:tcW w:w="1260" w:type="dxa"/>
            <w:vAlign w:val="center"/>
          </w:tcPr>
          <w:p w:rsidR="00790EFC" w:rsidRDefault="00A85C5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25cm, W = 10cm</w:t>
            </w:r>
          </w:p>
        </w:tc>
        <w:tc>
          <w:tcPr>
            <w:tcW w:w="1350" w:type="dxa"/>
            <w:vAlign w:val="center"/>
          </w:tcPr>
          <w:p w:rsidR="00790EFC" w:rsidRPr="00121FEF" w:rsidRDefault="00A85C52"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85C52">
              <w:rPr>
                <w:rFonts w:ascii="Times New Roman" w:hAnsi="Times New Roman" w:cs="Times New Roman"/>
                <w:sz w:val="20"/>
                <w:szCs w:val="20"/>
              </w:rPr>
              <w:t>Polypropylene</w:t>
            </w:r>
          </w:p>
        </w:tc>
        <w:tc>
          <w:tcPr>
            <w:tcW w:w="1440" w:type="dxa"/>
            <w:vAlign w:val="center"/>
          </w:tcPr>
          <w:p w:rsidR="00790EFC" w:rsidRDefault="005740A9" w:rsidP="005740A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740A9">
              <w:rPr>
                <w:rFonts w:ascii="Times New Roman" w:hAnsi="Times New Roman" w:cs="Times New Roman"/>
                <w:sz w:val="20"/>
                <w:szCs w:val="20"/>
              </w:rPr>
              <w:t>Flexible polypropylen</w:t>
            </w:r>
            <w:r>
              <w:rPr>
                <w:rFonts w:ascii="Times New Roman" w:hAnsi="Times New Roman" w:cs="Times New Roman"/>
                <w:sz w:val="20"/>
                <w:szCs w:val="20"/>
              </w:rPr>
              <w:t>e</w:t>
            </w:r>
            <w:r w:rsidRPr="005740A9">
              <w:rPr>
                <w:rFonts w:ascii="Times New Roman" w:hAnsi="Times New Roman" w:cs="Times New Roman"/>
                <w:sz w:val="20"/>
                <w:szCs w:val="20"/>
              </w:rPr>
              <w:t xml:space="preserve"> pulsating heat pipe</w:t>
            </w:r>
          </w:p>
        </w:tc>
        <w:tc>
          <w:tcPr>
            <w:tcW w:w="2199" w:type="dxa"/>
            <w:vAlign w:val="center"/>
          </w:tcPr>
          <w:p w:rsidR="00790EFC" w:rsidRDefault="005740A9"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Evaluated the bending performance of pulsating heat pipe</w:t>
            </w:r>
          </w:p>
        </w:tc>
      </w:tr>
      <w:tr w:rsidR="005740A9" w:rsidRPr="005E3BCA" w:rsidTr="005740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5740A9" w:rsidRDefault="005740A9" w:rsidP="00F15C6F">
            <w:pPr>
              <w:jc w:val="center"/>
              <w:rPr>
                <w:rFonts w:ascii="Times New Roman" w:hAnsi="Times New Roman" w:cs="Times New Roman"/>
                <w:sz w:val="20"/>
                <w:szCs w:val="20"/>
              </w:rPr>
            </w:pPr>
            <w:r>
              <w:rPr>
                <w:rFonts w:ascii="Times New Roman" w:hAnsi="Times New Roman" w:cs="Times New Roman"/>
                <w:sz w:val="20"/>
                <w:szCs w:val="20"/>
              </w:rPr>
              <w:t>11</w:t>
            </w:r>
          </w:p>
        </w:tc>
        <w:tc>
          <w:tcPr>
            <w:tcW w:w="638" w:type="dxa"/>
            <w:vAlign w:val="center"/>
          </w:tcPr>
          <w:p w:rsidR="005740A9" w:rsidRDefault="005740A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2023</w:t>
            </w:r>
          </w:p>
        </w:tc>
        <w:tc>
          <w:tcPr>
            <w:tcW w:w="1023" w:type="dxa"/>
            <w:vAlign w:val="center"/>
          </w:tcPr>
          <w:p w:rsidR="005740A9" w:rsidRPr="00A85C52" w:rsidRDefault="005740A9"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Sun et al.</w:t>
            </w:r>
          </w:p>
        </w:tc>
        <w:tc>
          <w:tcPr>
            <w:tcW w:w="1603" w:type="dxa"/>
            <w:vAlign w:val="center"/>
          </w:tcPr>
          <w:p w:rsidR="005740A9" w:rsidRPr="00121FEF" w:rsidRDefault="00127F73"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27F73">
              <w:rPr>
                <w:rFonts w:ascii="Times New Roman" w:hAnsi="Times New Roman" w:cs="Times New Roman"/>
                <w:sz w:val="20"/>
                <w:szCs w:val="20"/>
              </w:rPr>
              <w:t>multilayer copper mesh and porous micro</w:t>
            </w:r>
            <w:r>
              <w:rPr>
                <w:rFonts w:ascii="Times New Roman" w:hAnsi="Times New Roman" w:cs="Times New Roman"/>
                <w:sz w:val="20"/>
                <w:szCs w:val="20"/>
              </w:rPr>
              <w:t>-</w:t>
            </w:r>
            <w:r w:rsidRPr="00127F73">
              <w:rPr>
                <w:rFonts w:ascii="Times New Roman" w:hAnsi="Times New Roman" w:cs="Times New Roman"/>
                <w:sz w:val="20"/>
                <w:szCs w:val="20"/>
              </w:rPr>
              <w:t>pillar arrays</w:t>
            </w:r>
          </w:p>
        </w:tc>
        <w:tc>
          <w:tcPr>
            <w:tcW w:w="1170" w:type="dxa"/>
            <w:vAlign w:val="center"/>
          </w:tcPr>
          <w:p w:rsidR="005740A9" w:rsidRPr="00A85C52" w:rsidRDefault="00BD54CA"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D54CA">
              <w:rPr>
                <w:rFonts w:ascii="Times New Roman" w:hAnsi="Times New Roman" w:cs="Times New Roman"/>
                <w:sz w:val="20"/>
                <w:szCs w:val="20"/>
              </w:rPr>
              <w:t>Deionized water</w:t>
            </w:r>
          </w:p>
        </w:tc>
        <w:tc>
          <w:tcPr>
            <w:tcW w:w="1260" w:type="dxa"/>
            <w:vAlign w:val="center"/>
          </w:tcPr>
          <w:p w:rsidR="005740A9" w:rsidRDefault="00BD54CA"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11cm, W = 2.5cm</w:t>
            </w:r>
          </w:p>
        </w:tc>
        <w:tc>
          <w:tcPr>
            <w:tcW w:w="1350" w:type="dxa"/>
            <w:vAlign w:val="center"/>
          </w:tcPr>
          <w:p w:rsidR="005740A9" w:rsidRPr="00A85C52" w:rsidRDefault="00127F73" w:rsidP="00F15C6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27F73">
              <w:rPr>
                <w:rFonts w:ascii="Times New Roman" w:hAnsi="Times New Roman" w:cs="Times New Roman"/>
                <w:sz w:val="20"/>
                <w:szCs w:val="20"/>
              </w:rPr>
              <w:t>Aluminum plastic film</w:t>
            </w:r>
          </w:p>
        </w:tc>
        <w:tc>
          <w:tcPr>
            <w:tcW w:w="1440" w:type="dxa"/>
            <w:vAlign w:val="center"/>
          </w:tcPr>
          <w:p w:rsidR="005740A9" w:rsidRPr="005740A9" w:rsidRDefault="006F149C" w:rsidP="005740A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F149C">
              <w:rPr>
                <w:rFonts w:ascii="Times New Roman" w:hAnsi="Times New Roman" w:cs="Times New Roman"/>
                <w:sz w:val="20"/>
                <w:szCs w:val="20"/>
              </w:rPr>
              <w:t>Ultrathin flexible heat pipes</w:t>
            </w:r>
          </w:p>
        </w:tc>
        <w:tc>
          <w:tcPr>
            <w:tcW w:w="2199" w:type="dxa"/>
            <w:vAlign w:val="center"/>
          </w:tcPr>
          <w:p w:rsidR="005740A9" w:rsidRDefault="006F149C" w:rsidP="00F15C6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Used a </w:t>
            </w:r>
            <w:r w:rsidRPr="006F149C">
              <w:rPr>
                <w:rFonts w:ascii="Times New Roman" w:hAnsi="Times New Roman" w:cs="Times New Roman"/>
                <w:sz w:val="20"/>
                <w:szCs w:val="20"/>
              </w:rPr>
              <w:t xml:space="preserve">wick containing porous micro-pillar arrays, inspired from the design of </w:t>
            </w:r>
            <w:proofErr w:type="spellStart"/>
            <w:r w:rsidRPr="006F149C">
              <w:rPr>
                <w:rFonts w:ascii="Times New Roman" w:hAnsi="Times New Roman" w:cs="Times New Roman"/>
                <w:sz w:val="20"/>
                <w:szCs w:val="20"/>
              </w:rPr>
              <w:t>Microsorum</w:t>
            </w:r>
            <w:proofErr w:type="spellEnd"/>
            <w:r w:rsidRPr="006F149C">
              <w:rPr>
                <w:rFonts w:ascii="Times New Roman" w:hAnsi="Times New Roman" w:cs="Times New Roman"/>
                <w:sz w:val="20"/>
                <w:szCs w:val="20"/>
              </w:rPr>
              <w:t xml:space="preserve"> </w:t>
            </w:r>
            <w:proofErr w:type="spellStart"/>
            <w:r w:rsidRPr="006F149C">
              <w:rPr>
                <w:rFonts w:ascii="Times New Roman" w:hAnsi="Times New Roman" w:cs="Times New Roman"/>
                <w:sz w:val="20"/>
                <w:szCs w:val="20"/>
              </w:rPr>
              <w:t>fortune</w:t>
            </w:r>
            <w:r w:rsidR="00E46A6A">
              <w:rPr>
                <w:rFonts w:ascii="Times New Roman" w:hAnsi="Times New Roman" w:cs="Times New Roman"/>
                <w:sz w:val="20"/>
                <w:szCs w:val="20"/>
              </w:rPr>
              <w:t>i</w:t>
            </w:r>
            <w:proofErr w:type="spellEnd"/>
            <w:r w:rsidRPr="006F149C">
              <w:rPr>
                <w:rFonts w:ascii="Times New Roman" w:hAnsi="Times New Roman" w:cs="Times New Roman"/>
                <w:sz w:val="20"/>
                <w:szCs w:val="20"/>
              </w:rPr>
              <w:t xml:space="preserve"> leaf</w:t>
            </w:r>
          </w:p>
        </w:tc>
      </w:tr>
      <w:tr w:rsidR="005740A9" w:rsidRPr="005E3BCA" w:rsidTr="005740A9">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5740A9" w:rsidRDefault="00E46A6A" w:rsidP="00F15C6F">
            <w:pPr>
              <w:jc w:val="center"/>
              <w:rPr>
                <w:rFonts w:ascii="Times New Roman" w:hAnsi="Times New Roman" w:cs="Times New Roman"/>
                <w:sz w:val="20"/>
                <w:szCs w:val="20"/>
              </w:rPr>
            </w:pPr>
            <w:r>
              <w:rPr>
                <w:rFonts w:ascii="Times New Roman" w:hAnsi="Times New Roman" w:cs="Times New Roman"/>
                <w:sz w:val="20"/>
                <w:szCs w:val="20"/>
              </w:rPr>
              <w:t>12</w:t>
            </w:r>
          </w:p>
        </w:tc>
        <w:tc>
          <w:tcPr>
            <w:tcW w:w="638" w:type="dxa"/>
            <w:vAlign w:val="center"/>
          </w:tcPr>
          <w:p w:rsidR="005740A9" w:rsidRDefault="00E7273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2023</w:t>
            </w:r>
          </w:p>
        </w:tc>
        <w:tc>
          <w:tcPr>
            <w:tcW w:w="1023" w:type="dxa"/>
            <w:vAlign w:val="center"/>
          </w:tcPr>
          <w:p w:rsidR="005740A9" w:rsidRPr="00A85C52" w:rsidRDefault="00E72731"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72731">
              <w:rPr>
                <w:rFonts w:ascii="Times New Roman" w:hAnsi="Times New Roman" w:cs="Times New Roman"/>
                <w:sz w:val="20"/>
                <w:szCs w:val="20"/>
              </w:rPr>
              <w:t>Morgan</w:t>
            </w:r>
            <w:r>
              <w:rPr>
                <w:rFonts w:ascii="Times New Roman" w:hAnsi="Times New Roman" w:cs="Times New Roman"/>
                <w:sz w:val="20"/>
                <w:szCs w:val="20"/>
              </w:rPr>
              <w:t xml:space="preserve"> et al.</w:t>
            </w:r>
          </w:p>
        </w:tc>
        <w:tc>
          <w:tcPr>
            <w:tcW w:w="1603" w:type="dxa"/>
            <w:vAlign w:val="center"/>
          </w:tcPr>
          <w:p w:rsidR="005740A9" w:rsidRPr="00121FEF" w:rsidRDefault="005740A9"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170" w:type="dxa"/>
            <w:vAlign w:val="center"/>
          </w:tcPr>
          <w:p w:rsidR="005740A9" w:rsidRPr="00A85C52" w:rsidRDefault="00E46A6A"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46A6A">
              <w:rPr>
                <w:rFonts w:ascii="Times New Roman" w:hAnsi="Times New Roman" w:cs="Times New Roman"/>
                <w:sz w:val="20"/>
                <w:szCs w:val="20"/>
              </w:rPr>
              <w:t>Ethanol, water</w:t>
            </w:r>
          </w:p>
        </w:tc>
        <w:tc>
          <w:tcPr>
            <w:tcW w:w="1260" w:type="dxa"/>
            <w:vAlign w:val="center"/>
          </w:tcPr>
          <w:p w:rsidR="005740A9" w:rsidRDefault="00E46A6A"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5cm (circular sheet)</w:t>
            </w:r>
          </w:p>
        </w:tc>
        <w:tc>
          <w:tcPr>
            <w:tcW w:w="1350" w:type="dxa"/>
            <w:vAlign w:val="center"/>
          </w:tcPr>
          <w:p w:rsidR="005740A9" w:rsidRPr="00A85C52" w:rsidRDefault="00E46A6A" w:rsidP="00F15C6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46A6A">
              <w:rPr>
                <w:rFonts w:ascii="Times New Roman" w:hAnsi="Times New Roman" w:cs="Times New Roman"/>
                <w:sz w:val="20"/>
                <w:szCs w:val="20"/>
              </w:rPr>
              <w:t>Acrylic polymer</w:t>
            </w:r>
          </w:p>
        </w:tc>
        <w:tc>
          <w:tcPr>
            <w:tcW w:w="1440" w:type="dxa"/>
            <w:vAlign w:val="center"/>
          </w:tcPr>
          <w:p w:rsidR="005740A9" w:rsidRPr="005740A9" w:rsidRDefault="00E46A6A" w:rsidP="005740A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w:t>
            </w:r>
            <w:r w:rsidRPr="00E46A6A">
              <w:rPr>
                <w:rFonts w:ascii="Times New Roman" w:hAnsi="Times New Roman" w:cs="Times New Roman"/>
                <w:sz w:val="20"/>
                <w:szCs w:val="20"/>
              </w:rPr>
              <w:t>exible pulsating heat pipe</w:t>
            </w:r>
          </w:p>
        </w:tc>
        <w:tc>
          <w:tcPr>
            <w:tcW w:w="2199" w:type="dxa"/>
            <w:vAlign w:val="center"/>
          </w:tcPr>
          <w:p w:rsidR="005740A9" w:rsidRDefault="005A1C3C" w:rsidP="00F15C6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Studied the cooling performance of flexible </w:t>
            </w:r>
            <w:r w:rsidR="008A2EF1">
              <w:rPr>
                <w:rFonts w:ascii="Times New Roman" w:hAnsi="Times New Roman" w:cs="Times New Roman"/>
                <w:sz w:val="20"/>
                <w:szCs w:val="20"/>
              </w:rPr>
              <w:t>pulsating heat pipe</w:t>
            </w:r>
          </w:p>
        </w:tc>
      </w:tr>
    </w:tbl>
    <w:p w:rsidR="000B7C0E" w:rsidRDefault="000B7C0E" w:rsidP="007861B1">
      <w:pPr>
        <w:rPr>
          <w:rFonts w:ascii="Times New Roman" w:hAnsi="Times New Roman" w:cs="Times New Roman"/>
          <w:sz w:val="20"/>
          <w:szCs w:val="20"/>
        </w:rPr>
      </w:pPr>
    </w:p>
    <w:p w:rsidR="009B4737" w:rsidRDefault="009B4737" w:rsidP="007861B1">
      <w:pPr>
        <w:rPr>
          <w:rFonts w:ascii="Times New Roman" w:hAnsi="Times New Roman" w:cs="Times New Roman"/>
          <w:sz w:val="20"/>
          <w:szCs w:val="20"/>
        </w:rPr>
      </w:pPr>
    </w:p>
    <w:p w:rsidR="009B4737" w:rsidRDefault="009B4737" w:rsidP="007861B1">
      <w:pPr>
        <w:rPr>
          <w:rFonts w:ascii="Times New Roman" w:hAnsi="Times New Roman" w:cs="Times New Roman"/>
          <w:sz w:val="20"/>
          <w:szCs w:val="20"/>
        </w:rPr>
      </w:pPr>
    </w:p>
    <w:p w:rsidR="009B4737" w:rsidRDefault="009B4737" w:rsidP="007861B1">
      <w:pPr>
        <w:rPr>
          <w:rFonts w:ascii="Times New Roman" w:hAnsi="Times New Roman" w:cs="Times New Roman"/>
          <w:sz w:val="24"/>
          <w:szCs w:val="24"/>
        </w:rPr>
      </w:pPr>
      <w:r>
        <w:rPr>
          <w:rFonts w:ascii="Times New Roman" w:hAnsi="Times New Roman" w:cs="Times New Roman"/>
          <w:sz w:val="24"/>
          <w:szCs w:val="24"/>
        </w:rPr>
        <w:t>Flexible heat pipe as heat spreader</w:t>
      </w:r>
    </w:p>
    <w:tbl>
      <w:tblPr>
        <w:tblStyle w:val="GridTable4-Accent5"/>
        <w:tblW w:w="11194" w:type="dxa"/>
        <w:jc w:val="center"/>
        <w:tblLook w:val="04A0" w:firstRow="1" w:lastRow="0" w:firstColumn="1" w:lastColumn="0" w:noHBand="0" w:noVBand="1"/>
      </w:tblPr>
      <w:tblGrid>
        <w:gridCol w:w="511"/>
        <w:gridCol w:w="638"/>
        <w:gridCol w:w="1091"/>
        <w:gridCol w:w="1053"/>
        <w:gridCol w:w="1066"/>
        <w:gridCol w:w="1336"/>
        <w:gridCol w:w="1361"/>
        <w:gridCol w:w="1425"/>
        <w:gridCol w:w="2713"/>
      </w:tblGrid>
      <w:tr w:rsidR="009B4737" w:rsidRPr="005E3BCA" w:rsidTr="000301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9B4737" w:rsidRPr="005E3BCA" w:rsidRDefault="009B4737" w:rsidP="001B4DBB">
            <w:pPr>
              <w:jc w:val="center"/>
              <w:rPr>
                <w:rFonts w:ascii="Times New Roman" w:hAnsi="Times New Roman" w:cs="Times New Roman"/>
                <w:sz w:val="20"/>
                <w:szCs w:val="20"/>
              </w:rPr>
            </w:pPr>
            <w:r>
              <w:rPr>
                <w:rFonts w:ascii="Times New Roman" w:hAnsi="Times New Roman" w:cs="Times New Roman"/>
                <w:sz w:val="20"/>
                <w:szCs w:val="20"/>
              </w:rPr>
              <w:lastRenderedPageBreak/>
              <w:t>Sl. No.</w:t>
            </w:r>
          </w:p>
        </w:tc>
        <w:tc>
          <w:tcPr>
            <w:tcW w:w="638" w:type="dxa"/>
            <w:vAlign w:val="center"/>
          </w:tcPr>
          <w:p w:rsidR="009B4737" w:rsidRPr="005E3BCA" w:rsidRDefault="009B4737" w:rsidP="001B4D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Year</w:t>
            </w:r>
          </w:p>
        </w:tc>
        <w:tc>
          <w:tcPr>
            <w:tcW w:w="1105" w:type="dxa"/>
            <w:vAlign w:val="center"/>
          </w:tcPr>
          <w:p w:rsidR="009B4737" w:rsidRPr="005E3BCA" w:rsidRDefault="009B4737" w:rsidP="001B4D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Authors</w:t>
            </w:r>
          </w:p>
        </w:tc>
        <w:tc>
          <w:tcPr>
            <w:tcW w:w="1083" w:type="dxa"/>
            <w:vAlign w:val="center"/>
          </w:tcPr>
          <w:p w:rsidR="009B4737" w:rsidRPr="005E3BCA" w:rsidRDefault="009B4737" w:rsidP="001B4D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Type of Wick</w:t>
            </w:r>
          </w:p>
        </w:tc>
        <w:tc>
          <w:tcPr>
            <w:tcW w:w="1072" w:type="dxa"/>
            <w:vAlign w:val="center"/>
          </w:tcPr>
          <w:p w:rsidR="009B4737" w:rsidRPr="005E3BCA" w:rsidRDefault="009B4737" w:rsidP="001B4D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Working Fluid</w:t>
            </w:r>
          </w:p>
        </w:tc>
        <w:tc>
          <w:tcPr>
            <w:tcW w:w="1346" w:type="dxa"/>
            <w:vAlign w:val="center"/>
          </w:tcPr>
          <w:p w:rsidR="009B4737" w:rsidRPr="005E3BCA" w:rsidRDefault="009B4737" w:rsidP="001B4D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Dimensions</w:t>
            </w:r>
          </w:p>
        </w:tc>
        <w:tc>
          <w:tcPr>
            <w:tcW w:w="1170" w:type="dxa"/>
            <w:vAlign w:val="center"/>
          </w:tcPr>
          <w:p w:rsidR="009B4737" w:rsidRPr="005E3BCA" w:rsidRDefault="009B4737" w:rsidP="001B4D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material</w:t>
            </w:r>
          </w:p>
        </w:tc>
        <w:tc>
          <w:tcPr>
            <w:tcW w:w="1440" w:type="dxa"/>
            <w:vAlign w:val="center"/>
          </w:tcPr>
          <w:p w:rsidR="009B4737" w:rsidRPr="005E3BCA" w:rsidRDefault="009B4737" w:rsidP="001B4D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Type of heat pipe</w:t>
            </w:r>
          </w:p>
        </w:tc>
        <w:tc>
          <w:tcPr>
            <w:tcW w:w="2829" w:type="dxa"/>
            <w:vAlign w:val="center"/>
          </w:tcPr>
          <w:p w:rsidR="009B4737" w:rsidRPr="005E3BCA" w:rsidRDefault="009B4737" w:rsidP="001B4DB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Features</w:t>
            </w:r>
          </w:p>
        </w:tc>
      </w:tr>
      <w:tr w:rsidR="009B4737" w:rsidRPr="005E3BCA" w:rsidTr="000301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9B4737" w:rsidRDefault="009B4737" w:rsidP="001B4DBB">
            <w:pPr>
              <w:jc w:val="center"/>
              <w:rPr>
                <w:rFonts w:ascii="Times New Roman" w:hAnsi="Times New Roman" w:cs="Times New Roman"/>
                <w:sz w:val="20"/>
                <w:szCs w:val="20"/>
              </w:rPr>
            </w:pPr>
            <w:r>
              <w:rPr>
                <w:rFonts w:ascii="Times New Roman" w:hAnsi="Times New Roman" w:cs="Times New Roman"/>
                <w:sz w:val="20"/>
                <w:szCs w:val="20"/>
              </w:rPr>
              <w:t>1</w:t>
            </w:r>
          </w:p>
        </w:tc>
        <w:tc>
          <w:tcPr>
            <w:tcW w:w="638" w:type="dxa"/>
            <w:vAlign w:val="center"/>
          </w:tcPr>
          <w:p w:rsidR="009B4737" w:rsidRDefault="009B4737" w:rsidP="001B4DB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2017</w:t>
            </w:r>
          </w:p>
        </w:tc>
        <w:tc>
          <w:tcPr>
            <w:tcW w:w="1105" w:type="dxa"/>
            <w:vAlign w:val="center"/>
          </w:tcPr>
          <w:p w:rsidR="009B4737" w:rsidRDefault="009B4737" w:rsidP="001B4DB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 J Lim</w:t>
            </w:r>
          </w:p>
        </w:tc>
        <w:tc>
          <w:tcPr>
            <w:tcW w:w="1083" w:type="dxa"/>
            <w:vAlign w:val="center"/>
          </w:tcPr>
          <w:p w:rsidR="009B4737" w:rsidRDefault="009B4737" w:rsidP="001B4DB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072" w:type="dxa"/>
            <w:vAlign w:val="center"/>
          </w:tcPr>
          <w:p w:rsidR="009B4737" w:rsidRPr="00FE64CE" w:rsidRDefault="009B4737" w:rsidP="001B4DB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B4737">
              <w:rPr>
                <w:rFonts w:ascii="Times New Roman" w:hAnsi="Times New Roman" w:cs="Times New Roman"/>
                <w:sz w:val="20"/>
                <w:szCs w:val="20"/>
              </w:rPr>
              <w:t>HFE-7000</w:t>
            </w:r>
          </w:p>
        </w:tc>
        <w:tc>
          <w:tcPr>
            <w:tcW w:w="1346" w:type="dxa"/>
            <w:vAlign w:val="center"/>
          </w:tcPr>
          <w:p w:rsidR="009B4737" w:rsidRDefault="000301F4" w:rsidP="000301F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10.15cm, W = 6.5cm</w:t>
            </w:r>
          </w:p>
        </w:tc>
        <w:tc>
          <w:tcPr>
            <w:tcW w:w="1170" w:type="dxa"/>
            <w:vAlign w:val="center"/>
          </w:tcPr>
          <w:p w:rsidR="009B4737" w:rsidRDefault="000301F4" w:rsidP="001B4DB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301F4">
              <w:rPr>
                <w:rFonts w:ascii="Times New Roman" w:hAnsi="Times New Roman" w:cs="Times New Roman"/>
                <w:sz w:val="20"/>
                <w:szCs w:val="20"/>
              </w:rPr>
              <w:t>Low-density polyethylene</w:t>
            </w:r>
          </w:p>
        </w:tc>
        <w:tc>
          <w:tcPr>
            <w:tcW w:w="1440" w:type="dxa"/>
            <w:vAlign w:val="center"/>
          </w:tcPr>
          <w:p w:rsidR="009B4737" w:rsidRPr="00FE64CE" w:rsidRDefault="001B4DBB" w:rsidP="001B4DB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301F4">
              <w:rPr>
                <w:rFonts w:ascii="Times New Roman" w:hAnsi="Times New Roman" w:cs="Times New Roman"/>
                <w:sz w:val="20"/>
                <w:szCs w:val="20"/>
              </w:rPr>
              <w:t>Polymer</w:t>
            </w:r>
            <w:r w:rsidR="000301F4" w:rsidRPr="000301F4">
              <w:rPr>
                <w:rFonts w:ascii="Times New Roman" w:hAnsi="Times New Roman" w:cs="Times New Roman"/>
                <w:sz w:val="20"/>
                <w:szCs w:val="20"/>
              </w:rPr>
              <w:t>-based flexible pulsating heat pipe</w:t>
            </w:r>
          </w:p>
        </w:tc>
        <w:tc>
          <w:tcPr>
            <w:tcW w:w="2829" w:type="dxa"/>
            <w:vAlign w:val="center"/>
          </w:tcPr>
          <w:p w:rsidR="009B4737" w:rsidRPr="00337133" w:rsidRDefault="000301F4" w:rsidP="001B4DB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lightweight and reliable heat spreader for foldable devices</w:t>
            </w:r>
          </w:p>
        </w:tc>
      </w:tr>
      <w:tr w:rsidR="009B4737" w:rsidRPr="005E3BCA" w:rsidTr="000301F4">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9B4737" w:rsidRPr="005E3BCA" w:rsidRDefault="009B4737" w:rsidP="001B4DBB">
            <w:pPr>
              <w:jc w:val="center"/>
              <w:rPr>
                <w:rFonts w:ascii="Times New Roman" w:hAnsi="Times New Roman" w:cs="Times New Roman"/>
                <w:sz w:val="20"/>
                <w:szCs w:val="20"/>
              </w:rPr>
            </w:pPr>
            <w:r>
              <w:rPr>
                <w:rFonts w:ascii="Times New Roman" w:hAnsi="Times New Roman" w:cs="Times New Roman"/>
                <w:sz w:val="20"/>
                <w:szCs w:val="20"/>
              </w:rPr>
              <w:t>2</w:t>
            </w:r>
          </w:p>
        </w:tc>
        <w:tc>
          <w:tcPr>
            <w:tcW w:w="638" w:type="dxa"/>
            <w:vAlign w:val="center"/>
          </w:tcPr>
          <w:p w:rsidR="009B4737" w:rsidRDefault="001B4DBB" w:rsidP="001B4DB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2018</w:t>
            </w:r>
          </w:p>
        </w:tc>
        <w:tc>
          <w:tcPr>
            <w:tcW w:w="1105" w:type="dxa"/>
            <w:vAlign w:val="center"/>
          </w:tcPr>
          <w:p w:rsidR="009B4737" w:rsidRDefault="001B4DBB" w:rsidP="001B4DB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Lim et al.</w:t>
            </w:r>
          </w:p>
        </w:tc>
        <w:tc>
          <w:tcPr>
            <w:tcW w:w="1083" w:type="dxa"/>
            <w:vAlign w:val="center"/>
          </w:tcPr>
          <w:p w:rsidR="009B4737" w:rsidRDefault="009B4737" w:rsidP="001B4DB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072" w:type="dxa"/>
            <w:vAlign w:val="center"/>
          </w:tcPr>
          <w:p w:rsidR="009B4737" w:rsidRDefault="001B4DBB" w:rsidP="001B4DB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B4DBB">
              <w:rPr>
                <w:rFonts w:ascii="Times New Roman" w:hAnsi="Times New Roman" w:cs="Times New Roman"/>
                <w:sz w:val="20"/>
                <w:szCs w:val="20"/>
              </w:rPr>
              <w:t>HFE-7000</w:t>
            </w:r>
          </w:p>
        </w:tc>
        <w:tc>
          <w:tcPr>
            <w:tcW w:w="1346" w:type="dxa"/>
            <w:vAlign w:val="center"/>
          </w:tcPr>
          <w:p w:rsidR="009B4737" w:rsidRDefault="001B4DBB" w:rsidP="001B4DB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8.55cm, W = 5.34cm</w:t>
            </w:r>
          </w:p>
        </w:tc>
        <w:tc>
          <w:tcPr>
            <w:tcW w:w="1170" w:type="dxa"/>
            <w:vAlign w:val="center"/>
          </w:tcPr>
          <w:p w:rsidR="009B4737" w:rsidRPr="00C33DAA" w:rsidRDefault="001B4DBB" w:rsidP="001B4DB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Low-</w:t>
            </w:r>
            <w:r w:rsidRPr="001B4DBB">
              <w:rPr>
                <w:rFonts w:ascii="Times New Roman" w:hAnsi="Times New Roman" w:cs="Times New Roman"/>
                <w:sz w:val="20"/>
                <w:szCs w:val="20"/>
              </w:rPr>
              <w:t>density polyethylene</w:t>
            </w:r>
          </w:p>
        </w:tc>
        <w:tc>
          <w:tcPr>
            <w:tcW w:w="1440" w:type="dxa"/>
            <w:vAlign w:val="center"/>
          </w:tcPr>
          <w:p w:rsidR="009B4737" w:rsidRPr="00C33DAA" w:rsidRDefault="001B4DBB" w:rsidP="001B4DB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B4DBB">
              <w:rPr>
                <w:rFonts w:ascii="Times New Roman" w:hAnsi="Times New Roman" w:cs="Times New Roman"/>
                <w:sz w:val="20"/>
                <w:szCs w:val="20"/>
              </w:rPr>
              <w:t>Polymer-based flexible pulsating heat pipe</w:t>
            </w:r>
          </w:p>
        </w:tc>
        <w:tc>
          <w:tcPr>
            <w:tcW w:w="2829" w:type="dxa"/>
            <w:vAlign w:val="center"/>
          </w:tcPr>
          <w:p w:rsidR="009B4737" w:rsidRDefault="001B4DBB" w:rsidP="001B4DB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B4DBB">
              <w:rPr>
                <w:rFonts w:ascii="Times New Roman" w:hAnsi="Times New Roman" w:cs="Times New Roman"/>
                <w:sz w:val="20"/>
                <w:szCs w:val="20"/>
              </w:rPr>
              <w:t>Flexible heat spreaders with superior the</w:t>
            </w:r>
            <w:r w:rsidR="00FC36DE">
              <w:rPr>
                <w:rFonts w:ascii="Times New Roman" w:hAnsi="Times New Roman" w:cs="Times New Roman"/>
                <w:sz w:val="20"/>
                <w:szCs w:val="20"/>
              </w:rPr>
              <w:t xml:space="preserve">rmal conductivity and </w:t>
            </w:r>
            <w:r w:rsidRPr="001B4DBB">
              <w:rPr>
                <w:rFonts w:ascii="Times New Roman" w:hAnsi="Times New Roman" w:cs="Times New Roman"/>
                <w:sz w:val="20"/>
                <w:szCs w:val="20"/>
              </w:rPr>
              <w:t>extended durability</w:t>
            </w:r>
          </w:p>
        </w:tc>
      </w:tr>
      <w:tr w:rsidR="009B4737" w:rsidRPr="005E3BCA" w:rsidTr="000301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9B4737" w:rsidRPr="005E3BCA" w:rsidRDefault="009B4737" w:rsidP="001B4DBB">
            <w:pPr>
              <w:jc w:val="center"/>
              <w:rPr>
                <w:rFonts w:ascii="Times New Roman" w:hAnsi="Times New Roman" w:cs="Times New Roman"/>
                <w:sz w:val="20"/>
                <w:szCs w:val="20"/>
              </w:rPr>
            </w:pPr>
            <w:r>
              <w:rPr>
                <w:rFonts w:ascii="Times New Roman" w:hAnsi="Times New Roman" w:cs="Times New Roman"/>
                <w:sz w:val="20"/>
                <w:szCs w:val="20"/>
              </w:rPr>
              <w:t>3</w:t>
            </w:r>
          </w:p>
        </w:tc>
        <w:tc>
          <w:tcPr>
            <w:tcW w:w="638" w:type="dxa"/>
            <w:vAlign w:val="center"/>
          </w:tcPr>
          <w:p w:rsidR="009B4737" w:rsidRDefault="000B3D84" w:rsidP="001B4DB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2020</w:t>
            </w:r>
          </w:p>
        </w:tc>
        <w:tc>
          <w:tcPr>
            <w:tcW w:w="1105" w:type="dxa"/>
            <w:vAlign w:val="center"/>
          </w:tcPr>
          <w:p w:rsidR="009B4737" w:rsidRDefault="000B3D84" w:rsidP="001B4DB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Jung et al.</w:t>
            </w:r>
          </w:p>
        </w:tc>
        <w:tc>
          <w:tcPr>
            <w:tcW w:w="1083" w:type="dxa"/>
            <w:vAlign w:val="center"/>
          </w:tcPr>
          <w:p w:rsidR="009B4737" w:rsidRDefault="009B4737" w:rsidP="001B4DB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072" w:type="dxa"/>
            <w:vAlign w:val="center"/>
          </w:tcPr>
          <w:p w:rsidR="009B4737" w:rsidRDefault="000B3D84" w:rsidP="001B4DB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B3D84">
              <w:rPr>
                <w:rFonts w:ascii="Times New Roman" w:hAnsi="Times New Roman" w:cs="Times New Roman"/>
                <w:sz w:val="20"/>
                <w:szCs w:val="20"/>
              </w:rPr>
              <w:t>HFE-7000</w:t>
            </w:r>
          </w:p>
        </w:tc>
        <w:tc>
          <w:tcPr>
            <w:tcW w:w="1346" w:type="dxa"/>
            <w:vAlign w:val="center"/>
          </w:tcPr>
          <w:p w:rsidR="009B4737" w:rsidRDefault="000B3D84" w:rsidP="001B4DB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B3D84">
              <w:rPr>
                <w:rFonts w:ascii="Times New Roman" w:hAnsi="Times New Roman" w:cs="Times New Roman"/>
                <w:sz w:val="20"/>
                <w:szCs w:val="20"/>
              </w:rPr>
              <w:t>L = 8.55cm, W = 5.34cm</w:t>
            </w:r>
          </w:p>
        </w:tc>
        <w:tc>
          <w:tcPr>
            <w:tcW w:w="1170" w:type="dxa"/>
            <w:vAlign w:val="center"/>
          </w:tcPr>
          <w:p w:rsidR="009B4737" w:rsidRPr="00C33DAA" w:rsidRDefault="000B3D84" w:rsidP="001B4DB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0B3D84">
              <w:rPr>
                <w:rFonts w:ascii="Times New Roman" w:hAnsi="Times New Roman" w:cs="Times New Roman"/>
                <w:sz w:val="20"/>
                <w:szCs w:val="20"/>
              </w:rPr>
              <w:t>Polycarbonate sheet was used as a base material and</w:t>
            </w:r>
            <w:r>
              <w:rPr>
                <w:rFonts w:ascii="Times New Roman" w:hAnsi="Times New Roman" w:cs="Times New Roman"/>
                <w:sz w:val="20"/>
                <w:szCs w:val="20"/>
              </w:rPr>
              <w:t xml:space="preserve"> flexible copper clad laminate as envelope</w:t>
            </w:r>
          </w:p>
        </w:tc>
        <w:tc>
          <w:tcPr>
            <w:tcW w:w="1440" w:type="dxa"/>
            <w:vAlign w:val="center"/>
          </w:tcPr>
          <w:p w:rsidR="009B4737" w:rsidRPr="00C33DAA" w:rsidRDefault="000B3D84" w:rsidP="001B4DB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H</w:t>
            </w:r>
            <w:r w:rsidRPr="000B3D84">
              <w:rPr>
                <w:rFonts w:ascii="Times New Roman" w:hAnsi="Times New Roman" w:cs="Times New Roman"/>
                <w:sz w:val="20"/>
                <w:szCs w:val="20"/>
              </w:rPr>
              <w:t>igh-performance flexible pulsating heat pipe</w:t>
            </w:r>
          </w:p>
        </w:tc>
        <w:tc>
          <w:tcPr>
            <w:tcW w:w="2829" w:type="dxa"/>
            <w:vAlign w:val="center"/>
          </w:tcPr>
          <w:p w:rsidR="009B4737" w:rsidRDefault="000B3D84" w:rsidP="001B4DB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A flexible, thin </w:t>
            </w:r>
            <w:r w:rsidRPr="000B3D84">
              <w:rPr>
                <w:rFonts w:ascii="Times New Roman" w:hAnsi="Times New Roman" w:cs="Times New Roman"/>
                <w:sz w:val="20"/>
                <w:szCs w:val="20"/>
              </w:rPr>
              <w:t>pulsating heat pipe possessing exceptional thermal efficiency and assured durability over extended periods.</w:t>
            </w:r>
          </w:p>
        </w:tc>
      </w:tr>
    </w:tbl>
    <w:p w:rsidR="009B4737" w:rsidRDefault="009B4737" w:rsidP="007861B1">
      <w:pPr>
        <w:rPr>
          <w:rFonts w:ascii="Times New Roman" w:hAnsi="Times New Roman" w:cs="Times New Roman"/>
          <w:sz w:val="20"/>
          <w:szCs w:val="20"/>
        </w:rPr>
      </w:pPr>
    </w:p>
    <w:p w:rsidR="00F547C3" w:rsidRDefault="00F547C3" w:rsidP="007861B1">
      <w:pPr>
        <w:rPr>
          <w:rFonts w:ascii="Times New Roman" w:hAnsi="Times New Roman" w:cs="Times New Roman"/>
          <w:sz w:val="24"/>
          <w:szCs w:val="24"/>
        </w:rPr>
      </w:pPr>
      <w:r w:rsidRPr="00F547C3">
        <w:rPr>
          <w:rFonts w:ascii="Times New Roman" w:hAnsi="Times New Roman" w:cs="Times New Roman"/>
          <w:sz w:val="24"/>
          <w:szCs w:val="24"/>
        </w:rPr>
        <w:t>Flexible heat pipes for thermal management of batteries</w:t>
      </w:r>
    </w:p>
    <w:tbl>
      <w:tblPr>
        <w:tblStyle w:val="GridTable4-Accent5"/>
        <w:tblW w:w="11194" w:type="dxa"/>
        <w:jc w:val="center"/>
        <w:tblLook w:val="04A0" w:firstRow="1" w:lastRow="0" w:firstColumn="1" w:lastColumn="0" w:noHBand="0" w:noVBand="1"/>
      </w:tblPr>
      <w:tblGrid>
        <w:gridCol w:w="511"/>
        <w:gridCol w:w="638"/>
        <w:gridCol w:w="1094"/>
        <w:gridCol w:w="1082"/>
        <w:gridCol w:w="1070"/>
        <w:gridCol w:w="1254"/>
        <w:gridCol w:w="1372"/>
        <w:gridCol w:w="1584"/>
        <w:gridCol w:w="2589"/>
      </w:tblGrid>
      <w:tr w:rsidR="00F547C3" w:rsidRPr="005E3BCA" w:rsidTr="002332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F547C3" w:rsidRPr="005E3BCA" w:rsidRDefault="00F547C3" w:rsidP="00F547C3">
            <w:pPr>
              <w:jc w:val="center"/>
              <w:rPr>
                <w:rFonts w:ascii="Times New Roman" w:hAnsi="Times New Roman" w:cs="Times New Roman"/>
                <w:sz w:val="20"/>
                <w:szCs w:val="20"/>
              </w:rPr>
            </w:pPr>
            <w:r>
              <w:rPr>
                <w:rFonts w:ascii="Times New Roman" w:hAnsi="Times New Roman" w:cs="Times New Roman"/>
                <w:sz w:val="20"/>
                <w:szCs w:val="20"/>
              </w:rPr>
              <w:t>Sl. No.</w:t>
            </w:r>
          </w:p>
        </w:tc>
        <w:tc>
          <w:tcPr>
            <w:tcW w:w="638" w:type="dxa"/>
            <w:vAlign w:val="center"/>
          </w:tcPr>
          <w:p w:rsidR="00F547C3" w:rsidRPr="005E3BCA" w:rsidRDefault="00F547C3" w:rsidP="00F547C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Year</w:t>
            </w:r>
          </w:p>
        </w:tc>
        <w:tc>
          <w:tcPr>
            <w:tcW w:w="1103" w:type="dxa"/>
            <w:vAlign w:val="center"/>
          </w:tcPr>
          <w:p w:rsidR="00F547C3" w:rsidRPr="005E3BCA" w:rsidRDefault="00F547C3" w:rsidP="00F547C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Authors</w:t>
            </w:r>
          </w:p>
        </w:tc>
        <w:tc>
          <w:tcPr>
            <w:tcW w:w="1083" w:type="dxa"/>
            <w:vAlign w:val="center"/>
          </w:tcPr>
          <w:p w:rsidR="00F547C3" w:rsidRPr="005E3BCA" w:rsidRDefault="00F547C3" w:rsidP="00F547C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Type of Wick</w:t>
            </w:r>
          </w:p>
        </w:tc>
        <w:tc>
          <w:tcPr>
            <w:tcW w:w="1072" w:type="dxa"/>
            <w:vAlign w:val="center"/>
          </w:tcPr>
          <w:p w:rsidR="00F547C3" w:rsidRPr="005E3BCA" w:rsidRDefault="00F547C3" w:rsidP="00F547C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Working Fluid</w:t>
            </w:r>
          </w:p>
        </w:tc>
        <w:tc>
          <w:tcPr>
            <w:tcW w:w="1256" w:type="dxa"/>
            <w:vAlign w:val="center"/>
          </w:tcPr>
          <w:p w:rsidR="00F547C3" w:rsidRPr="005E3BCA" w:rsidRDefault="00F547C3" w:rsidP="00F547C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Dimensions</w:t>
            </w:r>
          </w:p>
        </w:tc>
        <w:tc>
          <w:tcPr>
            <w:tcW w:w="1272" w:type="dxa"/>
            <w:vAlign w:val="center"/>
          </w:tcPr>
          <w:p w:rsidR="00F547C3" w:rsidRPr="005E3BCA" w:rsidRDefault="00F547C3" w:rsidP="00F547C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material</w:t>
            </w:r>
          </w:p>
        </w:tc>
        <w:tc>
          <w:tcPr>
            <w:tcW w:w="1610" w:type="dxa"/>
            <w:vAlign w:val="center"/>
          </w:tcPr>
          <w:p w:rsidR="00F547C3" w:rsidRPr="005E3BCA" w:rsidRDefault="00F547C3" w:rsidP="00F547C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Type of heat pipe</w:t>
            </w:r>
          </w:p>
        </w:tc>
        <w:tc>
          <w:tcPr>
            <w:tcW w:w="2649" w:type="dxa"/>
            <w:vAlign w:val="center"/>
          </w:tcPr>
          <w:p w:rsidR="00F547C3" w:rsidRPr="005E3BCA" w:rsidRDefault="00F547C3" w:rsidP="00F547C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Features</w:t>
            </w:r>
          </w:p>
        </w:tc>
      </w:tr>
      <w:tr w:rsidR="00F547C3" w:rsidRPr="005E3BCA" w:rsidTr="002332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F547C3" w:rsidRDefault="00F547C3" w:rsidP="00F547C3">
            <w:pPr>
              <w:jc w:val="center"/>
              <w:rPr>
                <w:rFonts w:ascii="Times New Roman" w:hAnsi="Times New Roman" w:cs="Times New Roman"/>
                <w:sz w:val="20"/>
                <w:szCs w:val="20"/>
              </w:rPr>
            </w:pPr>
            <w:r>
              <w:rPr>
                <w:rFonts w:ascii="Times New Roman" w:hAnsi="Times New Roman" w:cs="Times New Roman"/>
                <w:sz w:val="20"/>
                <w:szCs w:val="20"/>
              </w:rPr>
              <w:t>1</w:t>
            </w:r>
          </w:p>
        </w:tc>
        <w:tc>
          <w:tcPr>
            <w:tcW w:w="638" w:type="dxa"/>
            <w:vAlign w:val="center"/>
          </w:tcPr>
          <w:p w:rsidR="00F547C3" w:rsidRDefault="00F547C3" w:rsidP="00F54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2017</w:t>
            </w:r>
          </w:p>
        </w:tc>
        <w:tc>
          <w:tcPr>
            <w:tcW w:w="1103" w:type="dxa"/>
            <w:vAlign w:val="center"/>
          </w:tcPr>
          <w:p w:rsidR="00F547C3" w:rsidRDefault="00F547C3" w:rsidP="00F54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Qu et al</w:t>
            </w:r>
            <w:r w:rsidR="00852742">
              <w:rPr>
                <w:rFonts w:ascii="Times New Roman" w:hAnsi="Times New Roman" w:cs="Times New Roman"/>
                <w:sz w:val="20"/>
                <w:szCs w:val="20"/>
              </w:rPr>
              <w:t>.</w:t>
            </w:r>
          </w:p>
        </w:tc>
        <w:tc>
          <w:tcPr>
            <w:tcW w:w="1083" w:type="dxa"/>
            <w:vAlign w:val="center"/>
          </w:tcPr>
          <w:p w:rsidR="00F547C3" w:rsidRDefault="00F547C3" w:rsidP="00F54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Grooves on evaporator and condenser</w:t>
            </w:r>
          </w:p>
        </w:tc>
        <w:tc>
          <w:tcPr>
            <w:tcW w:w="1072" w:type="dxa"/>
            <w:vAlign w:val="center"/>
          </w:tcPr>
          <w:p w:rsidR="00F547C3" w:rsidRPr="00FE64CE" w:rsidRDefault="00F547C3" w:rsidP="00F54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547C3">
              <w:rPr>
                <w:rFonts w:ascii="Times New Roman" w:hAnsi="Times New Roman" w:cs="Times New Roman"/>
                <w:sz w:val="20"/>
                <w:szCs w:val="20"/>
              </w:rPr>
              <w:t>Deionized water</w:t>
            </w:r>
          </w:p>
        </w:tc>
        <w:tc>
          <w:tcPr>
            <w:tcW w:w="1256" w:type="dxa"/>
            <w:vAlign w:val="center"/>
          </w:tcPr>
          <w:p w:rsidR="00F547C3" w:rsidRDefault="00F547C3" w:rsidP="00F54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107cm, D = 0.4cm</w:t>
            </w:r>
          </w:p>
        </w:tc>
        <w:tc>
          <w:tcPr>
            <w:tcW w:w="1272" w:type="dxa"/>
            <w:vAlign w:val="center"/>
          </w:tcPr>
          <w:p w:rsidR="00F547C3" w:rsidRDefault="00F547C3" w:rsidP="00F54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Pr>
                <w:rFonts w:ascii="Times New Roman" w:hAnsi="Times New Roman" w:cs="Times New Roman"/>
                <w:sz w:val="20"/>
                <w:szCs w:val="20"/>
              </w:rPr>
              <w:t>Fluororubber</w:t>
            </w:r>
            <w:proofErr w:type="spellEnd"/>
            <w:r>
              <w:rPr>
                <w:rFonts w:ascii="Times New Roman" w:hAnsi="Times New Roman" w:cs="Times New Roman"/>
                <w:sz w:val="20"/>
                <w:szCs w:val="20"/>
              </w:rPr>
              <w:t xml:space="preserve"> 246</w:t>
            </w:r>
          </w:p>
        </w:tc>
        <w:tc>
          <w:tcPr>
            <w:tcW w:w="1610" w:type="dxa"/>
            <w:vAlign w:val="center"/>
          </w:tcPr>
          <w:p w:rsidR="00F547C3" w:rsidRPr="00FE64CE" w:rsidRDefault="00F547C3" w:rsidP="00F547C3">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547C3">
              <w:rPr>
                <w:rFonts w:ascii="Times New Roman" w:hAnsi="Times New Roman" w:cs="Times New Roman"/>
                <w:sz w:val="20"/>
                <w:szCs w:val="20"/>
              </w:rPr>
              <w:t>Hybrid flexible oscillating heat pipe</w:t>
            </w:r>
          </w:p>
        </w:tc>
        <w:tc>
          <w:tcPr>
            <w:tcW w:w="2649" w:type="dxa"/>
            <w:vAlign w:val="center"/>
          </w:tcPr>
          <w:p w:rsidR="00F547C3" w:rsidRPr="00337133" w:rsidRDefault="00233230" w:rsidP="00F547C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Demonstrates strong </w:t>
            </w:r>
            <w:r w:rsidRPr="00233230">
              <w:rPr>
                <w:rFonts w:ascii="Times New Roman" w:hAnsi="Times New Roman" w:cs="Times New Roman"/>
                <w:sz w:val="20"/>
                <w:szCs w:val="20"/>
              </w:rPr>
              <w:t>performance across various spatial configurations and bending conditions.</w:t>
            </w:r>
          </w:p>
        </w:tc>
      </w:tr>
      <w:tr w:rsidR="00852742" w:rsidRPr="005E3BCA" w:rsidTr="00233230">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852742" w:rsidRPr="005E3BCA" w:rsidRDefault="00852742" w:rsidP="00852742">
            <w:pPr>
              <w:jc w:val="center"/>
              <w:rPr>
                <w:rFonts w:ascii="Times New Roman" w:hAnsi="Times New Roman" w:cs="Times New Roman"/>
                <w:sz w:val="20"/>
                <w:szCs w:val="20"/>
              </w:rPr>
            </w:pPr>
            <w:r>
              <w:rPr>
                <w:rFonts w:ascii="Times New Roman" w:hAnsi="Times New Roman" w:cs="Times New Roman"/>
                <w:sz w:val="20"/>
                <w:szCs w:val="20"/>
              </w:rPr>
              <w:t>2</w:t>
            </w:r>
          </w:p>
        </w:tc>
        <w:tc>
          <w:tcPr>
            <w:tcW w:w="638" w:type="dxa"/>
            <w:vAlign w:val="center"/>
          </w:tcPr>
          <w:p w:rsidR="00852742" w:rsidRDefault="00852742" w:rsidP="0085274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2018</w:t>
            </w:r>
          </w:p>
        </w:tc>
        <w:tc>
          <w:tcPr>
            <w:tcW w:w="1103" w:type="dxa"/>
            <w:vAlign w:val="center"/>
          </w:tcPr>
          <w:p w:rsidR="00852742" w:rsidRDefault="00852742" w:rsidP="0085274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Qu et al.</w:t>
            </w:r>
          </w:p>
        </w:tc>
        <w:tc>
          <w:tcPr>
            <w:tcW w:w="1083" w:type="dxa"/>
            <w:vAlign w:val="center"/>
          </w:tcPr>
          <w:p w:rsidR="00852742" w:rsidRDefault="00852742" w:rsidP="0085274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Grooves on evaporator and condenser</w:t>
            </w:r>
          </w:p>
        </w:tc>
        <w:tc>
          <w:tcPr>
            <w:tcW w:w="1072" w:type="dxa"/>
            <w:vAlign w:val="center"/>
          </w:tcPr>
          <w:p w:rsidR="00852742" w:rsidRDefault="00852742" w:rsidP="0085274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52742">
              <w:rPr>
                <w:rFonts w:ascii="Times New Roman" w:hAnsi="Times New Roman" w:cs="Times New Roman"/>
                <w:sz w:val="20"/>
                <w:szCs w:val="20"/>
              </w:rPr>
              <w:t>Deionized water</w:t>
            </w:r>
          </w:p>
        </w:tc>
        <w:tc>
          <w:tcPr>
            <w:tcW w:w="1256" w:type="dxa"/>
            <w:vAlign w:val="center"/>
          </w:tcPr>
          <w:p w:rsidR="00852742" w:rsidRDefault="00852742" w:rsidP="0085274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107cm, D = 0.4cm</w:t>
            </w:r>
          </w:p>
        </w:tc>
        <w:tc>
          <w:tcPr>
            <w:tcW w:w="1272" w:type="dxa"/>
            <w:vAlign w:val="center"/>
          </w:tcPr>
          <w:p w:rsidR="00852742" w:rsidRDefault="00852742" w:rsidP="0085274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Pr>
                <w:rFonts w:ascii="Times New Roman" w:hAnsi="Times New Roman" w:cs="Times New Roman"/>
                <w:sz w:val="20"/>
                <w:szCs w:val="20"/>
              </w:rPr>
              <w:t>Fluororubber</w:t>
            </w:r>
            <w:proofErr w:type="spellEnd"/>
            <w:r>
              <w:rPr>
                <w:rFonts w:ascii="Times New Roman" w:hAnsi="Times New Roman" w:cs="Times New Roman"/>
                <w:sz w:val="20"/>
                <w:szCs w:val="20"/>
              </w:rPr>
              <w:t xml:space="preserve"> 246</w:t>
            </w:r>
          </w:p>
        </w:tc>
        <w:tc>
          <w:tcPr>
            <w:tcW w:w="1610" w:type="dxa"/>
            <w:vAlign w:val="center"/>
          </w:tcPr>
          <w:p w:rsidR="00852742" w:rsidRPr="00FE64CE" w:rsidRDefault="00852742" w:rsidP="0085274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547C3">
              <w:rPr>
                <w:rFonts w:ascii="Times New Roman" w:hAnsi="Times New Roman" w:cs="Times New Roman"/>
                <w:sz w:val="20"/>
                <w:szCs w:val="20"/>
              </w:rPr>
              <w:t>Hybrid flexible oscillating heat pipe</w:t>
            </w:r>
          </w:p>
        </w:tc>
        <w:tc>
          <w:tcPr>
            <w:tcW w:w="2649" w:type="dxa"/>
            <w:vAlign w:val="center"/>
          </w:tcPr>
          <w:p w:rsidR="00852742" w:rsidRDefault="00852742" w:rsidP="00852742">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Studied </w:t>
            </w:r>
            <w:r w:rsidRPr="00852742">
              <w:rPr>
                <w:rFonts w:ascii="Times New Roman" w:hAnsi="Times New Roman" w:cs="Times New Roman"/>
                <w:sz w:val="20"/>
                <w:szCs w:val="20"/>
              </w:rPr>
              <w:t>the impact of the length of the adiabatic section on the overall performance.</w:t>
            </w:r>
          </w:p>
        </w:tc>
      </w:tr>
      <w:tr w:rsidR="00C0184F" w:rsidRPr="005E3BCA" w:rsidTr="002332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C0184F" w:rsidRPr="005E3BCA" w:rsidRDefault="00C0184F" w:rsidP="00C0184F">
            <w:pPr>
              <w:jc w:val="center"/>
              <w:rPr>
                <w:rFonts w:ascii="Times New Roman" w:hAnsi="Times New Roman" w:cs="Times New Roman"/>
                <w:sz w:val="20"/>
                <w:szCs w:val="20"/>
              </w:rPr>
            </w:pPr>
            <w:r>
              <w:rPr>
                <w:rFonts w:ascii="Times New Roman" w:hAnsi="Times New Roman" w:cs="Times New Roman"/>
                <w:sz w:val="20"/>
                <w:szCs w:val="20"/>
              </w:rPr>
              <w:t>3</w:t>
            </w:r>
          </w:p>
        </w:tc>
        <w:tc>
          <w:tcPr>
            <w:tcW w:w="638" w:type="dxa"/>
            <w:vAlign w:val="center"/>
          </w:tcPr>
          <w:p w:rsidR="00C0184F" w:rsidRDefault="00C0184F" w:rsidP="00C0184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2023</w:t>
            </w:r>
          </w:p>
        </w:tc>
        <w:tc>
          <w:tcPr>
            <w:tcW w:w="1103" w:type="dxa"/>
            <w:vAlign w:val="center"/>
          </w:tcPr>
          <w:p w:rsidR="00C0184F" w:rsidRDefault="00C0184F" w:rsidP="00C0184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Clemens et al.</w:t>
            </w:r>
          </w:p>
        </w:tc>
        <w:tc>
          <w:tcPr>
            <w:tcW w:w="1083" w:type="dxa"/>
            <w:vAlign w:val="center"/>
          </w:tcPr>
          <w:p w:rsidR="00C0184F" w:rsidRDefault="00C0184F" w:rsidP="00C0184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072" w:type="dxa"/>
            <w:vAlign w:val="center"/>
          </w:tcPr>
          <w:p w:rsidR="00C0184F" w:rsidRDefault="00C0184F" w:rsidP="00C0184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424EB">
              <w:rPr>
                <w:rFonts w:ascii="Times New Roman" w:hAnsi="Times New Roman" w:cs="Times New Roman"/>
                <w:sz w:val="20"/>
                <w:szCs w:val="20"/>
              </w:rPr>
              <w:t>FC72, ethanol</w:t>
            </w:r>
          </w:p>
        </w:tc>
        <w:tc>
          <w:tcPr>
            <w:tcW w:w="1256" w:type="dxa"/>
            <w:vAlign w:val="center"/>
          </w:tcPr>
          <w:p w:rsidR="00C0184F" w:rsidRDefault="00C0184F" w:rsidP="00C0184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26cm, T = 0.15cm</w:t>
            </w:r>
          </w:p>
        </w:tc>
        <w:tc>
          <w:tcPr>
            <w:tcW w:w="1272" w:type="dxa"/>
            <w:vAlign w:val="center"/>
          </w:tcPr>
          <w:p w:rsidR="00C0184F" w:rsidRPr="00C33DAA" w:rsidRDefault="00C0184F" w:rsidP="00C0184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Flat </w:t>
            </w:r>
            <w:r w:rsidRPr="006424EB">
              <w:rPr>
                <w:rFonts w:ascii="Times New Roman" w:hAnsi="Times New Roman" w:cs="Times New Roman"/>
                <w:sz w:val="20"/>
                <w:szCs w:val="20"/>
              </w:rPr>
              <w:t>polypropylene</w:t>
            </w:r>
            <w:r>
              <w:rPr>
                <w:rFonts w:ascii="Times New Roman" w:hAnsi="Times New Roman" w:cs="Times New Roman"/>
                <w:sz w:val="20"/>
                <w:szCs w:val="20"/>
              </w:rPr>
              <w:t xml:space="preserve"> sheets</w:t>
            </w:r>
          </w:p>
        </w:tc>
        <w:tc>
          <w:tcPr>
            <w:tcW w:w="1610" w:type="dxa"/>
            <w:vAlign w:val="center"/>
          </w:tcPr>
          <w:p w:rsidR="00C0184F" w:rsidRPr="00C33DAA" w:rsidRDefault="00C0184F" w:rsidP="00C0184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424EB">
              <w:rPr>
                <w:rFonts w:ascii="Times New Roman" w:hAnsi="Times New Roman" w:cs="Times New Roman"/>
                <w:sz w:val="20"/>
                <w:szCs w:val="20"/>
              </w:rPr>
              <w:t>Flexible pulsating heat pipe</w:t>
            </w:r>
          </w:p>
        </w:tc>
        <w:tc>
          <w:tcPr>
            <w:tcW w:w="2649" w:type="dxa"/>
            <w:vAlign w:val="center"/>
          </w:tcPr>
          <w:p w:rsidR="00C0184F" w:rsidRDefault="00DC5829" w:rsidP="00C0184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C5829">
              <w:rPr>
                <w:rFonts w:ascii="Times New Roman" w:hAnsi="Times New Roman" w:cs="Times New Roman"/>
                <w:sz w:val="20"/>
                <w:szCs w:val="20"/>
              </w:rPr>
              <w:t>Investigated the impact of bendin</w:t>
            </w:r>
            <w:r>
              <w:rPr>
                <w:rFonts w:ascii="Times New Roman" w:hAnsi="Times New Roman" w:cs="Times New Roman"/>
                <w:sz w:val="20"/>
                <w:szCs w:val="20"/>
              </w:rPr>
              <w:t xml:space="preserve">g and microgravity environments on </w:t>
            </w:r>
            <w:r w:rsidRPr="00DC5829">
              <w:rPr>
                <w:rFonts w:ascii="Times New Roman" w:hAnsi="Times New Roman" w:cs="Times New Roman"/>
                <w:sz w:val="20"/>
                <w:szCs w:val="20"/>
              </w:rPr>
              <w:t>performance.</w:t>
            </w:r>
          </w:p>
        </w:tc>
      </w:tr>
    </w:tbl>
    <w:p w:rsidR="00F547C3" w:rsidRDefault="00F547C3" w:rsidP="007861B1">
      <w:pPr>
        <w:rPr>
          <w:rFonts w:ascii="Times New Roman" w:hAnsi="Times New Roman" w:cs="Times New Roman"/>
          <w:sz w:val="24"/>
          <w:szCs w:val="24"/>
        </w:rPr>
      </w:pPr>
    </w:p>
    <w:p w:rsidR="00B21890" w:rsidRDefault="00B21890" w:rsidP="007861B1">
      <w:pPr>
        <w:rPr>
          <w:rFonts w:ascii="Times New Roman" w:hAnsi="Times New Roman" w:cs="Times New Roman"/>
          <w:sz w:val="24"/>
          <w:szCs w:val="24"/>
        </w:rPr>
      </w:pPr>
      <w:r w:rsidRPr="00B21890">
        <w:rPr>
          <w:rFonts w:ascii="Times New Roman" w:hAnsi="Times New Roman" w:cs="Times New Roman"/>
          <w:sz w:val="24"/>
          <w:szCs w:val="24"/>
        </w:rPr>
        <w:t>Flexible heat pipes for thermal management with multiple heating and cooling sources</w:t>
      </w:r>
    </w:p>
    <w:tbl>
      <w:tblPr>
        <w:tblStyle w:val="GridTable4-Accent5"/>
        <w:tblW w:w="11194" w:type="dxa"/>
        <w:jc w:val="center"/>
        <w:tblLook w:val="04A0" w:firstRow="1" w:lastRow="0" w:firstColumn="1" w:lastColumn="0" w:noHBand="0" w:noVBand="1"/>
      </w:tblPr>
      <w:tblGrid>
        <w:gridCol w:w="511"/>
        <w:gridCol w:w="638"/>
        <w:gridCol w:w="1063"/>
        <w:gridCol w:w="1054"/>
        <w:gridCol w:w="1065"/>
        <w:gridCol w:w="1729"/>
        <w:gridCol w:w="1272"/>
        <w:gridCol w:w="1470"/>
        <w:gridCol w:w="2392"/>
      </w:tblGrid>
      <w:tr w:rsidR="00B21890" w:rsidRPr="005E3BCA" w:rsidTr="00740B3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B21890" w:rsidRPr="005E3BCA" w:rsidRDefault="00B21890" w:rsidP="00B21890">
            <w:pPr>
              <w:jc w:val="center"/>
              <w:rPr>
                <w:rFonts w:ascii="Times New Roman" w:hAnsi="Times New Roman" w:cs="Times New Roman"/>
                <w:sz w:val="20"/>
                <w:szCs w:val="20"/>
              </w:rPr>
            </w:pPr>
            <w:r>
              <w:rPr>
                <w:rFonts w:ascii="Times New Roman" w:hAnsi="Times New Roman" w:cs="Times New Roman"/>
                <w:sz w:val="20"/>
                <w:szCs w:val="20"/>
              </w:rPr>
              <w:t>Sl. No.</w:t>
            </w:r>
          </w:p>
        </w:tc>
        <w:tc>
          <w:tcPr>
            <w:tcW w:w="638" w:type="dxa"/>
            <w:vAlign w:val="center"/>
          </w:tcPr>
          <w:p w:rsidR="00B21890" w:rsidRPr="005E3BCA" w:rsidRDefault="00B21890" w:rsidP="00B2189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Year</w:t>
            </w:r>
          </w:p>
        </w:tc>
        <w:tc>
          <w:tcPr>
            <w:tcW w:w="1063" w:type="dxa"/>
            <w:vAlign w:val="center"/>
          </w:tcPr>
          <w:p w:rsidR="00B21890" w:rsidRPr="005E3BCA" w:rsidRDefault="00B21890" w:rsidP="00B2189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Authors</w:t>
            </w:r>
          </w:p>
        </w:tc>
        <w:tc>
          <w:tcPr>
            <w:tcW w:w="1054" w:type="dxa"/>
            <w:vAlign w:val="center"/>
          </w:tcPr>
          <w:p w:rsidR="00B21890" w:rsidRPr="005E3BCA" w:rsidRDefault="00B21890" w:rsidP="00B2189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Type of Wick</w:t>
            </w:r>
          </w:p>
        </w:tc>
        <w:tc>
          <w:tcPr>
            <w:tcW w:w="1065" w:type="dxa"/>
            <w:vAlign w:val="center"/>
          </w:tcPr>
          <w:p w:rsidR="00B21890" w:rsidRPr="005E3BCA" w:rsidRDefault="00B21890" w:rsidP="00B2189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Working Fluid</w:t>
            </w:r>
          </w:p>
        </w:tc>
        <w:tc>
          <w:tcPr>
            <w:tcW w:w="1729" w:type="dxa"/>
            <w:vAlign w:val="center"/>
          </w:tcPr>
          <w:p w:rsidR="00B21890" w:rsidRPr="005E3BCA" w:rsidRDefault="00B21890" w:rsidP="00B2189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Dimensions</w:t>
            </w:r>
          </w:p>
        </w:tc>
        <w:tc>
          <w:tcPr>
            <w:tcW w:w="1272" w:type="dxa"/>
            <w:vAlign w:val="center"/>
          </w:tcPr>
          <w:p w:rsidR="00B21890" w:rsidRPr="005E3BCA" w:rsidRDefault="00B21890" w:rsidP="00B2189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material</w:t>
            </w:r>
          </w:p>
        </w:tc>
        <w:tc>
          <w:tcPr>
            <w:tcW w:w="1470" w:type="dxa"/>
            <w:vAlign w:val="center"/>
          </w:tcPr>
          <w:p w:rsidR="00B21890" w:rsidRPr="005E3BCA" w:rsidRDefault="00B21890" w:rsidP="00B2189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Type of heat pipe</w:t>
            </w:r>
          </w:p>
        </w:tc>
        <w:tc>
          <w:tcPr>
            <w:tcW w:w="2392" w:type="dxa"/>
            <w:vAlign w:val="center"/>
          </w:tcPr>
          <w:p w:rsidR="00B21890" w:rsidRPr="005E3BCA" w:rsidRDefault="00B21890" w:rsidP="00B2189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Features</w:t>
            </w:r>
          </w:p>
        </w:tc>
      </w:tr>
      <w:tr w:rsidR="00B21890" w:rsidRPr="005E3BCA" w:rsidTr="00740B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B21890" w:rsidRDefault="00B21890" w:rsidP="00B21890">
            <w:pPr>
              <w:jc w:val="center"/>
              <w:rPr>
                <w:rFonts w:ascii="Times New Roman" w:hAnsi="Times New Roman" w:cs="Times New Roman"/>
                <w:sz w:val="20"/>
                <w:szCs w:val="20"/>
              </w:rPr>
            </w:pPr>
            <w:r>
              <w:rPr>
                <w:rFonts w:ascii="Times New Roman" w:hAnsi="Times New Roman" w:cs="Times New Roman"/>
                <w:sz w:val="20"/>
                <w:szCs w:val="20"/>
              </w:rPr>
              <w:t>1</w:t>
            </w:r>
          </w:p>
        </w:tc>
        <w:tc>
          <w:tcPr>
            <w:tcW w:w="638" w:type="dxa"/>
            <w:vAlign w:val="center"/>
          </w:tcPr>
          <w:p w:rsidR="00B21890" w:rsidRDefault="00B21890" w:rsidP="00B2189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2021</w:t>
            </w:r>
          </w:p>
        </w:tc>
        <w:tc>
          <w:tcPr>
            <w:tcW w:w="1063" w:type="dxa"/>
            <w:vAlign w:val="center"/>
          </w:tcPr>
          <w:p w:rsidR="00B21890" w:rsidRDefault="00B21890" w:rsidP="00B2189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1890">
              <w:rPr>
                <w:rFonts w:ascii="Times New Roman" w:hAnsi="Times New Roman" w:cs="Times New Roman"/>
                <w:sz w:val="20"/>
                <w:szCs w:val="20"/>
              </w:rPr>
              <w:t>Huang</w:t>
            </w:r>
            <w:r>
              <w:rPr>
                <w:rFonts w:ascii="Times New Roman" w:hAnsi="Times New Roman" w:cs="Times New Roman"/>
                <w:sz w:val="20"/>
                <w:szCs w:val="20"/>
              </w:rPr>
              <w:t xml:space="preserve"> et al.</w:t>
            </w:r>
          </w:p>
        </w:tc>
        <w:tc>
          <w:tcPr>
            <w:tcW w:w="1054" w:type="dxa"/>
            <w:vAlign w:val="center"/>
          </w:tcPr>
          <w:p w:rsidR="00B21890" w:rsidRDefault="00B21890" w:rsidP="00B2189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Copper mesh</w:t>
            </w:r>
          </w:p>
        </w:tc>
        <w:tc>
          <w:tcPr>
            <w:tcW w:w="1065" w:type="dxa"/>
            <w:vAlign w:val="center"/>
          </w:tcPr>
          <w:p w:rsidR="00B21890" w:rsidRPr="00B21890" w:rsidRDefault="00B21890" w:rsidP="00B2189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1890">
              <w:rPr>
                <w:rFonts w:ascii="Times New Roman" w:hAnsi="Times New Roman" w:cs="Times New Roman"/>
                <w:sz w:val="20"/>
                <w:szCs w:val="20"/>
              </w:rPr>
              <w:t>Deionized water</w:t>
            </w:r>
          </w:p>
        </w:tc>
        <w:tc>
          <w:tcPr>
            <w:tcW w:w="1729" w:type="dxa"/>
            <w:vAlign w:val="center"/>
          </w:tcPr>
          <w:p w:rsidR="00B21890" w:rsidRDefault="00B21890" w:rsidP="00B2189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Condenser=6.5cm,</w:t>
            </w:r>
          </w:p>
          <w:p w:rsidR="00B21890" w:rsidRDefault="00B21890" w:rsidP="00B2189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Evaporator =6.5cm, Adiabatic= 2.5cm</w:t>
            </w:r>
          </w:p>
        </w:tc>
        <w:tc>
          <w:tcPr>
            <w:tcW w:w="1272" w:type="dxa"/>
            <w:vAlign w:val="center"/>
          </w:tcPr>
          <w:p w:rsidR="00B21890" w:rsidRDefault="00B21890" w:rsidP="00B2189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1890">
              <w:rPr>
                <w:rFonts w:ascii="Times New Roman" w:hAnsi="Times New Roman" w:cs="Times New Roman"/>
                <w:sz w:val="20"/>
                <w:szCs w:val="20"/>
              </w:rPr>
              <w:t>Polyurethane tubes</w:t>
            </w:r>
          </w:p>
        </w:tc>
        <w:tc>
          <w:tcPr>
            <w:tcW w:w="1470" w:type="dxa"/>
            <w:vAlign w:val="center"/>
          </w:tcPr>
          <w:p w:rsidR="00B21890" w:rsidRPr="00FE64CE" w:rsidRDefault="00B21890" w:rsidP="00B2189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1890">
              <w:rPr>
                <w:rFonts w:ascii="Times New Roman" w:hAnsi="Times New Roman" w:cs="Times New Roman"/>
                <w:sz w:val="20"/>
                <w:szCs w:val="20"/>
              </w:rPr>
              <w:t>Y-shaped ﬂexible branch heat pipe</w:t>
            </w:r>
          </w:p>
        </w:tc>
        <w:tc>
          <w:tcPr>
            <w:tcW w:w="2392" w:type="dxa"/>
            <w:vAlign w:val="center"/>
          </w:tcPr>
          <w:p w:rsidR="00B21890" w:rsidRPr="00337133" w:rsidRDefault="00B21890" w:rsidP="00B2189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B21890">
              <w:rPr>
                <w:rFonts w:ascii="Times New Roman" w:hAnsi="Times New Roman" w:cs="Times New Roman"/>
                <w:sz w:val="20"/>
                <w:szCs w:val="20"/>
              </w:rPr>
              <w:t>Flexible branch heat pipe may be ideal for heat dissipation applications with various or unfixed heating/cooling sources.</w:t>
            </w:r>
          </w:p>
        </w:tc>
      </w:tr>
      <w:tr w:rsidR="00B21890" w:rsidRPr="005E3BCA" w:rsidTr="00740B36">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B21890" w:rsidRPr="005E3BCA" w:rsidRDefault="00B21890" w:rsidP="00B21890">
            <w:pPr>
              <w:jc w:val="center"/>
              <w:rPr>
                <w:rFonts w:ascii="Times New Roman" w:hAnsi="Times New Roman" w:cs="Times New Roman"/>
                <w:sz w:val="20"/>
                <w:szCs w:val="20"/>
              </w:rPr>
            </w:pPr>
            <w:r>
              <w:rPr>
                <w:rFonts w:ascii="Times New Roman" w:hAnsi="Times New Roman" w:cs="Times New Roman"/>
                <w:sz w:val="20"/>
                <w:szCs w:val="20"/>
              </w:rPr>
              <w:t>2</w:t>
            </w:r>
          </w:p>
        </w:tc>
        <w:tc>
          <w:tcPr>
            <w:tcW w:w="638" w:type="dxa"/>
            <w:vAlign w:val="center"/>
          </w:tcPr>
          <w:p w:rsidR="00B21890" w:rsidRDefault="002C0F02" w:rsidP="00B218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2022</w:t>
            </w:r>
          </w:p>
        </w:tc>
        <w:tc>
          <w:tcPr>
            <w:tcW w:w="1063" w:type="dxa"/>
            <w:vAlign w:val="center"/>
          </w:tcPr>
          <w:p w:rsidR="00B21890" w:rsidRDefault="002C0F02" w:rsidP="00B218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Kang et al.</w:t>
            </w:r>
          </w:p>
        </w:tc>
        <w:tc>
          <w:tcPr>
            <w:tcW w:w="1054" w:type="dxa"/>
            <w:vAlign w:val="center"/>
          </w:tcPr>
          <w:p w:rsidR="00B21890" w:rsidRDefault="002C0F02" w:rsidP="00B218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2C0F02">
              <w:rPr>
                <w:rFonts w:ascii="Times New Roman" w:hAnsi="Times New Roman" w:cs="Times New Roman"/>
                <w:sz w:val="20"/>
                <w:szCs w:val="20"/>
              </w:rPr>
              <w:t>Wickless</w:t>
            </w:r>
          </w:p>
        </w:tc>
        <w:tc>
          <w:tcPr>
            <w:tcW w:w="1065" w:type="dxa"/>
            <w:vAlign w:val="center"/>
          </w:tcPr>
          <w:p w:rsidR="00B21890" w:rsidRDefault="00740B36" w:rsidP="00B218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Acetone</w:t>
            </w:r>
          </w:p>
        </w:tc>
        <w:tc>
          <w:tcPr>
            <w:tcW w:w="1729" w:type="dxa"/>
            <w:vAlign w:val="center"/>
          </w:tcPr>
          <w:p w:rsidR="00B21890" w:rsidRDefault="00740B36" w:rsidP="00B2189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36cm</w:t>
            </w:r>
          </w:p>
        </w:tc>
        <w:tc>
          <w:tcPr>
            <w:tcW w:w="1272" w:type="dxa"/>
            <w:vAlign w:val="center"/>
          </w:tcPr>
          <w:p w:rsidR="00B21890" w:rsidRDefault="00740B36" w:rsidP="00740B3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40B36">
              <w:rPr>
                <w:rFonts w:ascii="Times New Roman" w:hAnsi="Times New Roman" w:cs="Times New Roman"/>
                <w:sz w:val="20"/>
                <w:szCs w:val="20"/>
              </w:rPr>
              <w:t>Teflon</w:t>
            </w:r>
            <w:r>
              <w:rPr>
                <w:rFonts w:ascii="Times New Roman" w:hAnsi="Times New Roman" w:cs="Times New Roman"/>
                <w:sz w:val="20"/>
                <w:szCs w:val="20"/>
              </w:rPr>
              <w:t xml:space="preserve"> </w:t>
            </w:r>
            <w:r w:rsidRPr="00740B36">
              <w:rPr>
                <w:rFonts w:ascii="Times New Roman" w:hAnsi="Times New Roman" w:cs="Times New Roman"/>
                <w:sz w:val="20"/>
                <w:szCs w:val="20"/>
              </w:rPr>
              <w:t>tubes</w:t>
            </w:r>
          </w:p>
        </w:tc>
        <w:tc>
          <w:tcPr>
            <w:tcW w:w="1470" w:type="dxa"/>
            <w:vAlign w:val="center"/>
          </w:tcPr>
          <w:p w:rsidR="00B21890" w:rsidRPr="00FE64CE" w:rsidRDefault="00740B36" w:rsidP="00740B3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40B36">
              <w:rPr>
                <w:rFonts w:ascii="Times New Roman" w:hAnsi="Times New Roman" w:cs="Times New Roman"/>
                <w:sz w:val="20"/>
                <w:szCs w:val="20"/>
              </w:rPr>
              <w:t>Pulsating heat pipe</w:t>
            </w:r>
          </w:p>
        </w:tc>
        <w:tc>
          <w:tcPr>
            <w:tcW w:w="2392" w:type="dxa"/>
            <w:vAlign w:val="center"/>
          </w:tcPr>
          <w:p w:rsidR="00B21890" w:rsidRDefault="00740B36" w:rsidP="00B2189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40B36">
              <w:rPr>
                <w:rFonts w:ascii="Times New Roman" w:hAnsi="Times New Roman" w:cs="Times New Roman"/>
                <w:sz w:val="20"/>
                <w:szCs w:val="20"/>
              </w:rPr>
              <w:t>Soft heat pipes resembling squids, featuring multiple branches for heat transport.</w:t>
            </w:r>
          </w:p>
        </w:tc>
      </w:tr>
    </w:tbl>
    <w:p w:rsidR="00DA222D" w:rsidRDefault="00DA222D" w:rsidP="007861B1">
      <w:pPr>
        <w:rPr>
          <w:rFonts w:ascii="Times New Roman" w:hAnsi="Times New Roman" w:cs="Times New Roman"/>
          <w:sz w:val="24"/>
          <w:szCs w:val="24"/>
        </w:rPr>
      </w:pPr>
    </w:p>
    <w:p w:rsidR="00DA222D" w:rsidRDefault="00DA222D" w:rsidP="007861B1">
      <w:pPr>
        <w:rPr>
          <w:rFonts w:ascii="Times New Roman" w:hAnsi="Times New Roman" w:cs="Times New Roman"/>
          <w:sz w:val="24"/>
          <w:szCs w:val="24"/>
        </w:rPr>
      </w:pPr>
    </w:p>
    <w:p w:rsidR="00DA222D" w:rsidRDefault="00DA222D" w:rsidP="007861B1">
      <w:pPr>
        <w:rPr>
          <w:rFonts w:ascii="Times New Roman" w:hAnsi="Times New Roman" w:cs="Times New Roman"/>
          <w:sz w:val="24"/>
          <w:szCs w:val="24"/>
        </w:rPr>
      </w:pPr>
    </w:p>
    <w:p w:rsidR="00B21890" w:rsidRDefault="00DA222D" w:rsidP="007861B1">
      <w:pPr>
        <w:rPr>
          <w:rFonts w:ascii="Times New Roman" w:hAnsi="Times New Roman" w:cs="Times New Roman"/>
          <w:sz w:val="24"/>
          <w:szCs w:val="24"/>
        </w:rPr>
      </w:pPr>
      <w:r w:rsidRPr="00DA222D">
        <w:rPr>
          <w:rFonts w:ascii="Times New Roman" w:hAnsi="Times New Roman" w:cs="Times New Roman"/>
          <w:sz w:val="24"/>
          <w:szCs w:val="24"/>
        </w:rPr>
        <w:t>Flexible heat pipes for precise temperature control</w:t>
      </w:r>
    </w:p>
    <w:tbl>
      <w:tblPr>
        <w:tblStyle w:val="GridTable4-Accent5"/>
        <w:tblW w:w="11194" w:type="dxa"/>
        <w:jc w:val="center"/>
        <w:tblLook w:val="04A0" w:firstRow="1" w:lastRow="0" w:firstColumn="1" w:lastColumn="0" w:noHBand="0" w:noVBand="1"/>
      </w:tblPr>
      <w:tblGrid>
        <w:gridCol w:w="511"/>
        <w:gridCol w:w="638"/>
        <w:gridCol w:w="1063"/>
        <w:gridCol w:w="1054"/>
        <w:gridCol w:w="1065"/>
        <w:gridCol w:w="1729"/>
        <w:gridCol w:w="1272"/>
        <w:gridCol w:w="1470"/>
        <w:gridCol w:w="2392"/>
      </w:tblGrid>
      <w:tr w:rsidR="00DA222D" w:rsidRPr="005E3BCA" w:rsidTr="00DA222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DA222D" w:rsidRPr="005E3BCA" w:rsidRDefault="00DA222D" w:rsidP="00DA222D">
            <w:pPr>
              <w:jc w:val="center"/>
              <w:rPr>
                <w:rFonts w:ascii="Times New Roman" w:hAnsi="Times New Roman" w:cs="Times New Roman"/>
                <w:sz w:val="20"/>
                <w:szCs w:val="20"/>
              </w:rPr>
            </w:pPr>
            <w:r>
              <w:rPr>
                <w:rFonts w:ascii="Times New Roman" w:hAnsi="Times New Roman" w:cs="Times New Roman"/>
                <w:sz w:val="20"/>
                <w:szCs w:val="20"/>
              </w:rPr>
              <w:lastRenderedPageBreak/>
              <w:t>Sl. No.</w:t>
            </w:r>
          </w:p>
        </w:tc>
        <w:tc>
          <w:tcPr>
            <w:tcW w:w="638" w:type="dxa"/>
            <w:vAlign w:val="center"/>
          </w:tcPr>
          <w:p w:rsidR="00DA222D" w:rsidRPr="005E3BCA" w:rsidRDefault="00DA222D" w:rsidP="00DA222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Year</w:t>
            </w:r>
          </w:p>
        </w:tc>
        <w:tc>
          <w:tcPr>
            <w:tcW w:w="1063" w:type="dxa"/>
            <w:vAlign w:val="center"/>
          </w:tcPr>
          <w:p w:rsidR="00DA222D" w:rsidRPr="005E3BCA" w:rsidRDefault="00DA222D" w:rsidP="00DA222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Authors</w:t>
            </w:r>
          </w:p>
        </w:tc>
        <w:tc>
          <w:tcPr>
            <w:tcW w:w="1054" w:type="dxa"/>
            <w:vAlign w:val="center"/>
          </w:tcPr>
          <w:p w:rsidR="00DA222D" w:rsidRPr="005E3BCA" w:rsidRDefault="00DA222D" w:rsidP="00DA222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Type of Wick</w:t>
            </w:r>
          </w:p>
        </w:tc>
        <w:tc>
          <w:tcPr>
            <w:tcW w:w="1065" w:type="dxa"/>
            <w:vAlign w:val="center"/>
          </w:tcPr>
          <w:p w:rsidR="00DA222D" w:rsidRPr="005E3BCA" w:rsidRDefault="00DA222D" w:rsidP="00DA222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Working Fluid</w:t>
            </w:r>
          </w:p>
        </w:tc>
        <w:tc>
          <w:tcPr>
            <w:tcW w:w="1729" w:type="dxa"/>
            <w:vAlign w:val="center"/>
          </w:tcPr>
          <w:p w:rsidR="00DA222D" w:rsidRPr="005E3BCA" w:rsidRDefault="00DA222D" w:rsidP="00DA222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Dimensions</w:t>
            </w:r>
          </w:p>
        </w:tc>
        <w:tc>
          <w:tcPr>
            <w:tcW w:w="1272" w:type="dxa"/>
            <w:vAlign w:val="center"/>
          </w:tcPr>
          <w:p w:rsidR="00DA222D" w:rsidRPr="005E3BCA" w:rsidRDefault="00DA222D" w:rsidP="00DA222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material</w:t>
            </w:r>
          </w:p>
        </w:tc>
        <w:tc>
          <w:tcPr>
            <w:tcW w:w="1470" w:type="dxa"/>
            <w:vAlign w:val="center"/>
          </w:tcPr>
          <w:p w:rsidR="00DA222D" w:rsidRPr="005E3BCA" w:rsidRDefault="00DA222D" w:rsidP="00DA222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Type of heat pipe</w:t>
            </w:r>
          </w:p>
        </w:tc>
        <w:tc>
          <w:tcPr>
            <w:tcW w:w="2392" w:type="dxa"/>
            <w:vAlign w:val="center"/>
          </w:tcPr>
          <w:p w:rsidR="00DA222D" w:rsidRPr="005E3BCA" w:rsidRDefault="00DA222D" w:rsidP="00DA222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Features</w:t>
            </w:r>
          </w:p>
        </w:tc>
      </w:tr>
      <w:tr w:rsidR="00DA222D" w:rsidRPr="005E3BCA" w:rsidTr="00DA222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DA222D" w:rsidRDefault="00DA222D" w:rsidP="00DA222D">
            <w:pPr>
              <w:jc w:val="center"/>
              <w:rPr>
                <w:rFonts w:ascii="Times New Roman" w:hAnsi="Times New Roman" w:cs="Times New Roman"/>
                <w:sz w:val="20"/>
                <w:szCs w:val="20"/>
              </w:rPr>
            </w:pPr>
            <w:r>
              <w:rPr>
                <w:rFonts w:ascii="Times New Roman" w:hAnsi="Times New Roman" w:cs="Times New Roman"/>
                <w:sz w:val="20"/>
                <w:szCs w:val="20"/>
              </w:rPr>
              <w:t>1</w:t>
            </w:r>
          </w:p>
        </w:tc>
        <w:tc>
          <w:tcPr>
            <w:tcW w:w="638" w:type="dxa"/>
            <w:vAlign w:val="center"/>
          </w:tcPr>
          <w:p w:rsidR="00DA222D" w:rsidRDefault="00DA222D" w:rsidP="00DA22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2009</w:t>
            </w:r>
          </w:p>
        </w:tc>
        <w:tc>
          <w:tcPr>
            <w:tcW w:w="1063" w:type="dxa"/>
            <w:vAlign w:val="center"/>
          </w:tcPr>
          <w:p w:rsidR="00DA222D" w:rsidRDefault="00DA222D" w:rsidP="00DA22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sidRPr="00DA222D">
              <w:rPr>
                <w:rFonts w:ascii="Times New Roman" w:hAnsi="Times New Roman" w:cs="Times New Roman"/>
                <w:sz w:val="20"/>
                <w:szCs w:val="20"/>
              </w:rPr>
              <w:t>Streckert</w:t>
            </w:r>
            <w:proofErr w:type="spellEnd"/>
            <w:r>
              <w:rPr>
                <w:rFonts w:ascii="Times New Roman" w:hAnsi="Times New Roman" w:cs="Times New Roman"/>
                <w:sz w:val="20"/>
                <w:szCs w:val="20"/>
              </w:rPr>
              <w:t xml:space="preserve"> et al.</w:t>
            </w:r>
          </w:p>
        </w:tc>
        <w:tc>
          <w:tcPr>
            <w:tcW w:w="1054" w:type="dxa"/>
            <w:vAlign w:val="center"/>
          </w:tcPr>
          <w:p w:rsidR="00DA222D" w:rsidRDefault="00DA222D" w:rsidP="00DA22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Not disclosed</w:t>
            </w:r>
          </w:p>
        </w:tc>
        <w:tc>
          <w:tcPr>
            <w:tcW w:w="1065" w:type="dxa"/>
            <w:vAlign w:val="center"/>
          </w:tcPr>
          <w:p w:rsidR="00DA222D" w:rsidRPr="00B21890" w:rsidRDefault="00DA222D" w:rsidP="00DA22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Ammonia</w:t>
            </w:r>
          </w:p>
        </w:tc>
        <w:tc>
          <w:tcPr>
            <w:tcW w:w="1729" w:type="dxa"/>
            <w:vAlign w:val="center"/>
          </w:tcPr>
          <w:p w:rsidR="00DA222D" w:rsidRDefault="00DA222D" w:rsidP="00DA22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135cm, D = 1cm</w:t>
            </w:r>
          </w:p>
        </w:tc>
        <w:tc>
          <w:tcPr>
            <w:tcW w:w="1272" w:type="dxa"/>
            <w:vAlign w:val="center"/>
          </w:tcPr>
          <w:p w:rsidR="00DA222D" w:rsidRDefault="00DA222D" w:rsidP="00DA22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A222D">
              <w:rPr>
                <w:rFonts w:ascii="Times New Roman" w:hAnsi="Times New Roman" w:cs="Times New Roman"/>
                <w:sz w:val="20"/>
                <w:szCs w:val="20"/>
              </w:rPr>
              <w:t>EDU Flex Hose</w:t>
            </w:r>
          </w:p>
        </w:tc>
        <w:tc>
          <w:tcPr>
            <w:tcW w:w="1470" w:type="dxa"/>
            <w:vAlign w:val="center"/>
          </w:tcPr>
          <w:p w:rsidR="00DA222D" w:rsidRPr="00FE64CE" w:rsidRDefault="00DA222D" w:rsidP="00DA22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A222D">
              <w:rPr>
                <w:rFonts w:ascii="Times New Roman" w:hAnsi="Times New Roman" w:cs="Times New Roman"/>
                <w:sz w:val="20"/>
                <w:szCs w:val="20"/>
              </w:rPr>
              <w:t>Flexible Variable Conductance Heat Pipe</w:t>
            </w:r>
          </w:p>
        </w:tc>
        <w:tc>
          <w:tcPr>
            <w:tcW w:w="2392" w:type="dxa"/>
            <w:vAlign w:val="center"/>
          </w:tcPr>
          <w:p w:rsidR="00DA222D" w:rsidRPr="00337133" w:rsidRDefault="00DA222D" w:rsidP="00DA222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A222D">
              <w:rPr>
                <w:rFonts w:ascii="Times New Roman" w:hAnsi="Times New Roman" w:cs="Times New Roman"/>
                <w:sz w:val="20"/>
                <w:szCs w:val="20"/>
              </w:rPr>
              <w:t xml:space="preserve">An innovative heat pipe capable of managing </w:t>
            </w:r>
            <w:r>
              <w:rPr>
                <w:rFonts w:ascii="Times New Roman" w:hAnsi="Times New Roman" w:cs="Times New Roman"/>
                <w:sz w:val="20"/>
                <w:szCs w:val="20"/>
              </w:rPr>
              <w:t>high</w:t>
            </w:r>
            <w:r w:rsidRPr="00DA222D">
              <w:rPr>
                <w:rFonts w:ascii="Times New Roman" w:hAnsi="Times New Roman" w:cs="Times New Roman"/>
                <w:sz w:val="20"/>
                <w:szCs w:val="20"/>
              </w:rPr>
              <w:t xml:space="preserve"> heat flux</w:t>
            </w:r>
          </w:p>
        </w:tc>
      </w:tr>
      <w:tr w:rsidR="00C27298" w:rsidRPr="005E3BCA" w:rsidTr="00DA222D">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C27298" w:rsidRPr="005E3BCA" w:rsidRDefault="00C27298" w:rsidP="00C27298">
            <w:pPr>
              <w:jc w:val="center"/>
              <w:rPr>
                <w:rFonts w:ascii="Times New Roman" w:hAnsi="Times New Roman" w:cs="Times New Roman"/>
                <w:sz w:val="20"/>
                <w:szCs w:val="20"/>
              </w:rPr>
            </w:pPr>
            <w:r>
              <w:rPr>
                <w:rFonts w:ascii="Times New Roman" w:hAnsi="Times New Roman" w:cs="Times New Roman"/>
                <w:sz w:val="20"/>
                <w:szCs w:val="20"/>
              </w:rPr>
              <w:t>2</w:t>
            </w:r>
          </w:p>
        </w:tc>
        <w:tc>
          <w:tcPr>
            <w:tcW w:w="638" w:type="dxa"/>
            <w:vAlign w:val="center"/>
          </w:tcPr>
          <w:p w:rsidR="00C27298" w:rsidRDefault="00C27298" w:rsidP="00C2729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2009 </w:t>
            </w:r>
          </w:p>
        </w:tc>
        <w:tc>
          <w:tcPr>
            <w:tcW w:w="1063" w:type="dxa"/>
            <w:vAlign w:val="center"/>
          </w:tcPr>
          <w:p w:rsidR="00C27298" w:rsidRDefault="00C27298" w:rsidP="00C2729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Leitch et al.</w:t>
            </w:r>
          </w:p>
        </w:tc>
        <w:tc>
          <w:tcPr>
            <w:tcW w:w="1054" w:type="dxa"/>
            <w:vAlign w:val="center"/>
          </w:tcPr>
          <w:p w:rsidR="00C27298" w:rsidRDefault="00C27298" w:rsidP="00C2729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1065" w:type="dxa"/>
            <w:vAlign w:val="center"/>
          </w:tcPr>
          <w:p w:rsidR="00C27298" w:rsidRPr="00B21890" w:rsidRDefault="00C27298" w:rsidP="00C2729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Ammonia</w:t>
            </w:r>
          </w:p>
        </w:tc>
        <w:tc>
          <w:tcPr>
            <w:tcW w:w="1729" w:type="dxa"/>
            <w:vAlign w:val="center"/>
          </w:tcPr>
          <w:p w:rsidR="00C27298" w:rsidRDefault="00C27298" w:rsidP="00C2729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135cm, D = 1cm</w:t>
            </w:r>
          </w:p>
        </w:tc>
        <w:tc>
          <w:tcPr>
            <w:tcW w:w="1272" w:type="dxa"/>
            <w:vAlign w:val="center"/>
          </w:tcPr>
          <w:p w:rsidR="00C27298" w:rsidRDefault="00C27298" w:rsidP="00C2729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A222D">
              <w:rPr>
                <w:rFonts w:ascii="Times New Roman" w:hAnsi="Times New Roman" w:cs="Times New Roman"/>
                <w:sz w:val="20"/>
                <w:szCs w:val="20"/>
              </w:rPr>
              <w:t>EDU Flex Hose</w:t>
            </w:r>
          </w:p>
        </w:tc>
        <w:tc>
          <w:tcPr>
            <w:tcW w:w="1470" w:type="dxa"/>
            <w:vAlign w:val="center"/>
          </w:tcPr>
          <w:p w:rsidR="00C27298" w:rsidRPr="00FE64CE" w:rsidRDefault="00C27298" w:rsidP="00C2729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27298">
              <w:rPr>
                <w:rFonts w:ascii="Times New Roman" w:hAnsi="Times New Roman" w:cs="Times New Roman"/>
                <w:sz w:val="20"/>
                <w:szCs w:val="20"/>
              </w:rPr>
              <w:t xml:space="preserve">Graded-groove </w:t>
            </w:r>
            <w:r>
              <w:rPr>
                <w:rFonts w:ascii="Times New Roman" w:hAnsi="Times New Roman" w:cs="Times New Roman"/>
                <w:sz w:val="20"/>
                <w:szCs w:val="20"/>
              </w:rPr>
              <w:t xml:space="preserve">flexible </w:t>
            </w:r>
            <w:r w:rsidRPr="00C27298">
              <w:rPr>
                <w:rFonts w:ascii="Times New Roman" w:hAnsi="Times New Roman" w:cs="Times New Roman"/>
                <w:sz w:val="20"/>
                <w:szCs w:val="20"/>
              </w:rPr>
              <w:t>Variable Conductance Heat Pipe</w:t>
            </w:r>
          </w:p>
        </w:tc>
        <w:tc>
          <w:tcPr>
            <w:tcW w:w="2392" w:type="dxa"/>
            <w:vAlign w:val="center"/>
          </w:tcPr>
          <w:p w:rsidR="00C27298" w:rsidRDefault="00C27298" w:rsidP="00C2729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To meet stringent thermal requirements</w:t>
            </w:r>
          </w:p>
        </w:tc>
      </w:tr>
    </w:tbl>
    <w:p w:rsidR="00DA222D" w:rsidRDefault="00DA222D" w:rsidP="007861B1">
      <w:pPr>
        <w:rPr>
          <w:rFonts w:ascii="Times New Roman" w:hAnsi="Times New Roman" w:cs="Times New Roman"/>
          <w:sz w:val="24"/>
          <w:szCs w:val="24"/>
        </w:rPr>
      </w:pPr>
    </w:p>
    <w:p w:rsidR="00DA222D" w:rsidRDefault="0063617F" w:rsidP="007861B1">
      <w:pPr>
        <w:rPr>
          <w:rFonts w:ascii="Times New Roman" w:hAnsi="Times New Roman" w:cs="Times New Roman"/>
          <w:sz w:val="24"/>
          <w:szCs w:val="24"/>
        </w:rPr>
      </w:pPr>
      <w:r w:rsidRPr="0063617F">
        <w:rPr>
          <w:rFonts w:ascii="Times New Roman" w:hAnsi="Times New Roman" w:cs="Times New Roman"/>
          <w:sz w:val="24"/>
          <w:szCs w:val="24"/>
        </w:rPr>
        <w:t>Flexible heat pipes as stick-on heat transfer device</w:t>
      </w:r>
    </w:p>
    <w:tbl>
      <w:tblPr>
        <w:tblStyle w:val="GridTable4-Accent5"/>
        <w:tblW w:w="11194" w:type="dxa"/>
        <w:jc w:val="center"/>
        <w:tblLook w:val="04A0" w:firstRow="1" w:lastRow="0" w:firstColumn="1" w:lastColumn="0" w:noHBand="0" w:noVBand="1"/>
      </w:tblPr>
      <w:tblGrid>
        <w:gridCol w:w="511"/>
        <w:gridCol w:w="638"/>
        <w:gridCol w:w="1061"/>
        <w:gridCol w:w="1045"/>
        <w:gridCol w:w="1062"/>
        <w:gridCol w:w="1709"/>
        <w:gridCol w:w="1383"/>
        <w:gridCol w:w="1446"/>
        <w:gridCol w:w="2339"/>
      </w:tblGrid>
      <w:tr w:rsidR="0063617F" w:rsidRPr="005E3BCA" w:rsidTr="00B26A0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63617F" w:rsidRPr="005E3BCA" w:rsidRDefault="0063617F" w:rsidP="002D0F9B">
            <w:pPr>
              <w:jc w:val="center"/>
              <w:rPr>
                <w:rFonts w:ascii="Times New Roman" w:hAnsi="Times New Roman" w:cs="Times New Roman"/>
                <w:sz w:val="20"/>
                <w:szCs w:val="20"/>
              </w:rPr>
            </w:pPr>
            <w:r>
              <w:rPr>
                <w:rFonts w:ascii="Times New Roman" w:hAnsi="Times New Roman" w:cs="Times New Roman"/>
                <w:sz w:val="20"/>
                <w:szCs w:val="20"/>
              </w:rPr>
              <w:t>Sl. No.</w:t>
            </w:r>
          </w:p>
        </w:tc>
        <w:tc>
          <w:tcPr>
            <w:tcW w:w="638" w:type="dxa"/>
            <w:vAlign w:val="center"/>
          </w:tcPr>
          <w:p w:rsidR="0063617F" w:rsidRPr="005E3BCA" w:rsidRDefault="0063617F"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Year</w:t>
            </w:r>
          </w:p>
        </w:tc>
        <w:tc>
          <w:tcPr>
            <w:tcW w:w="1061" w:type="dxa"/>
            <w:vAlign w:val="center"/>
          </w:tcPr>
          <w:p w:rsidR="0063617F" w:rsidRPr="005E3BCA" w:rsidRDefault="0063617F"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Authors</w:t>
            </w:r>
          </w:p>
        </w:tc>
        <w:tc>
          <w:tcPr>
            <w:tcW w:w="1045" w:type="dxa"/>
            <w:vAlign w:val="center"/>
          </w:tcPr>
          <w:p w:rsidR="0063617F" w:rsidRPr="005E3BCA" w:rsidRDefault="0063617F"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Type of Wick</w:t>
            </w:r>
          </w:p>
        </w:tc>
        <w:tc>
          <w:tcPr>
            <w:tcW w:w="1062" w:type="dxa"/>
            <w:vAlign w:val="center"/>
          </w:tcPr>
          <w:p w:rsidR="0063617F" w:rsidRPr="005E3BCA" w:rsidRDefault="0063617F"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Working Fluid</w:t>
            </w:r>
          </w:p>
        </w:tc>
        <w:tc>
          <w:tcPr>
            <w:tcW w:w="1709" w:type="dxa"/>
            <w:vAlign w:val="center"/>
          </w:tcPr>
          <w:p w:rsidR="0063617F" w:rsidRPr="005E3BCA" w:rsidRDefault="0063617F"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Dimensions</w:t>
            </w:r>
          </w:p>
        </w:tc>
        <w:tc>
          <w:tcPr>
            <w:tcW w:w="1383" w:type="dxa"/>
            <w:vAlign w:val="center"/>
          </w:tcPr>
          <w:p w:rsidR="0063617F" w:rsidRPr="005E3BCA" w:rsidRDefault="0063617F"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material</w:t>
            </w:r>
          </w:p>
        </w:tc>
        <w:tc>
          <w:tcPr>
            <w:tcW w:w="1446" w:type="dxa"/>
            <w:vAlign w:val="center"/>
          </w:tcPr>
          <w:p w:rsidR="0063617F" w:rsidRPr="005E3BCA" w:rsidRDefault="0063617F"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Type of heat pipe</w:t>
            </w:r>
          </w:p>
        </w:tc>
        <w:tc>
          <w:tcPr>
            <w:tcW w:w="2339" w:type="dxa"/>
            <w:vAlign w:val="center"/>
          </w:tcPr>
          <w:p w:rsidR="0063617F" w:rsidRPr="005E3BCA" w:rsidRDefault="0063617F"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Features</w:t>
            </w:r>
          </w:p>
        </w:tc>
      </w:tr>
      <w:tr w:rsidR="0063617F" w:rsidRPr="005E3BCA" w:rsidTr="00B26A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63617F" w:rsidRDefault="0063617F" w:rsidP="002D0F9B">
            <w:pPr>
              <w:jc w:val="center"/>
              <w:rPr>
                <w:rFonts w:ascii="Times New Roman" w:hAnsi="Times New Roman" w:cs="Times New Roman"/>
                <w:sz w:val="20"/>
                <w:szCs w:val="20"/>
              </w:rPr>
            </w:pPr>
            <w:r>
              <w:rPr>
                <w:rFonts w:ascii="Times New Roman" w:hAnsi="Times New Roman" w:cs="Times New Roman"/>
                <w:sz w:val="20"/>
                <w:szCs w:val="20"/>
              </w:rPr>
              <w:t>1</w:t>
            </w:r>
          </w:p>
        </w:tc>
        <w:tc>
          <w:tcPr>
            <w:tcW w:w="638" w:type="dxa"/>
            <w:vAlign w:val="center"/>
          </w:tcPr>
          <w:p w:rsidR="0063617F" w:rsidRDefault="0063617F" w:rsidP="002D0F9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2000</w:t>
            </w:r>
          </w:p>
        </w:tc>
        <w:tc>
          <w:tcPr>
            <w:tcW w:w="1061" w:type="dxa"/>
            <w:vAlign w:val="center"/>
          </w:tcPr>
          <w:p w:rsidR="0063617F" w:rsidRDefault="0063617F" w:rsidP="002D0F9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Rosenfeld et al.</w:t>
            </w:r>
          </w:p>
        </w:tc>
        <w:tc>
          <w:tcPr>
            <w:tcW w:w="1045" w:type="dxa"/>
            <w:vAlign w:val="center"/>
          </w:tcPr>
          <w:p w:rsidR="0063617F" w:rsidRDefault="0063617F" w:rsidP="002D0F9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Copper felt pads</w:t>
            </w:r>
          </w:p>
        </w:tc>
        <w:tc>
          <w:tcPr>
            <w:tcW w:w="1062" w:type="dxa"/>
            <w:vAlign w:val="center"/>
          </w:tcPr>
          <w:p w:rsidR="0063617F" w:rsidRPr="00B21890" w:rsidRDefault="00B26A06" w:rsidP="002D0F9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Not disclosed</w:t>
            </w:r>
          </w:p>
        </w:tc>
        <w:tc>
          <w:tcPr>
            <w:tcW w:w="1709" w:type="dxa"/>
            <w:vAlign w:val="center"/>
          </w:tcPr>
          <w:p w:rsidR="0063617F" w:rsidRDefault="0063617F" w:rsidP="002D0F9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 = 0.3cm</w:t>
            </w:r>
          </w:p>
        </w:tc>
        <w:tc>
          <w:tcPr>
            <w:tcW w:w="1383" w:type="dxa"/>
            <w:vAlign w:val="center"/>
          </w:tcPr>
          <w:p w:rsidR="0063617F" w:rsidRDefault="0063617F" w:rsidP="002D0F9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3617F">
              <w:rPr>
                <w:rFonts w:ascii="Times New Roman" w:hAnsi="Times New Roman" w:cs="Times New Roman"/>
                <w:sz w:val="20"/>
                <w:szCs w:val="20"/>
              </w:rPr>
              <w:t>Polypropylene</w:t>
            </w:r>
          </w:p>
        </w:tc>
        <w:tc>
          <w:tcPr>
            <w:tcW w:w="1446" w:type="dxa"/>
            <w:vAlign w:val="center"/>
          </w:tcPr>
          <w:p w:rsidR="0063617F" w:rsidRPr="00FE64CE" w:rsidRDefault="0063617F" w:rsidP="002D0F9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Thin </w:t>
            </w:r>
            <w:r w:rsidRPr="0063617F">
              <w:rPr>
                <w:rFonts w:ascii="Times New Roman" w:hAnsi="Times New Roman" w:cs="Times New Roman"/>
                <w:sz w:val="20"/>
                <w:szCs w:val="20"/>
              </w:rPr>
              <w:t>flexible flat heat pipe</w:t>
            </w:r>
          </w:p>
        </w:tc>
        <w:tc>
          <w:tcPr>
            <w:tcW w:w="2339" w:type="dxa"/>
            <w:vAlign w:val="center"/>
          </w:tcPr>
          <w:p w:rsidR="0063617F" w:rsidRPr="00337133" w:rsidRDefault="00B26A06" w:rsidP="002D0F9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Heat transfer surface conforms to the body being cooled</w:t>
            </w:r>
          </w:p>
        </w:tc>
      </w:tr>
      <w:tr w:rsidR="00B26A06" w:rsidRPr="005E3BCA" w:rsidTr="00B26A06">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B26A06" w:rsidRPr="005E3BCA" w:rsidRDefault="00B26A06" w:rsidP="00B26A06">
            <w:pPr>
              <w:jc w:val="center"/>
              <w:rPr>
                <w:rFonts w:ascii="Times New Roman" w:hAnsi="Times New Roman" w:cs="Times New Roman"/>
                <w:sz w:val="20"/>
                <w:szCs w:val="20"/>
              </w:rPr>
            </w:pPr>
            <w:r>
              <w:rPr>
                <w:rFonts w:ascii="Times New Roman" w:hAnsi="Times New Roman" w:cs="Times New Roman"/>
                <w:sz w:val="20"/>
                <w:szCs w:val="20"/>
              </w:rPr>
              <w:t>2</w:t>
            </w:r>
          </w:p>
        </w:tc>
        <w:tc>
          <w:tcPr>
            <w:tcW w:w="638" w:type="dxa"/>
            <w:vAlign w:val="center"/>
          </w:tcPr>
          <w:p w:rsidR="00B26A06" w:rsidRDefault="00B26A06" w:rsidP="00B26A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2004</w:t>
            </w:r>
          </w:p>
        </w:tc>
        <w:tc>
          <w:tcPr>
            <w:tcW w:w="1061" w:type="dxa"/>
            <w:vAlign w:val="center"/>
          </w:tcPr>
          <w:p w:rsidR="00B26A06" w:rsidRDefault="00B26A06" w:rsidP="00B26A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Rosenfeld et al.</w:t>
            </w:r>
          </w:p>
        </w:tc>
        <w:tc>
          <w:tcPr>
            <w:tcW w:w="1045" w:type="dxa"/>
            <w:vAlign w:val="center"/>
          </w:tcPr>
          <w:p w:rsidR="00B26A06" w:rsidRDefault="00B26A06" w:rsidP="00B26A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Copper felt pads</w:t>
            </w:r>
          </w:p>
        </w:tc>
        <w:tc>
          <w:tcPr>
            <w:tcW w:w="1062" w:type="dxa"/>
            <w:vAlign w:val="center"/>
          </w:tcPr>
          <w:p w:rsidR="00B26A06" w:rsidRPr="00B21890" w:rsidRDefault="00B26A06" w:rsidP="00B26A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Not disclosed</w:t>
            </w:r>
          </w:p>
        </w:tc>
        <w:tc>
          <w:tcPr>
            <w:tcW w:w="1709" w:type="dxa"/>
            <w:vAlign w:val="center"/>
          </w:tcPr>
          <w:p w:rsidR="00B26A06" w:rsidRDefault="00B26A06" w:rsidP="00B26A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 = 0.3cm</w:t>
            </w:r>
          </w:p>
        </w:tc>
        <w:tc>
          <w:tcPr>
            <w:tcW w:w="1383" w:type="dxa"/>
            <w:vAlign w:val="center"/>
          </w:tcPr>
          <w:p w:rsidR="00B26A06" w:rsidRDefault="00B26A06" w:rsidP="00B26A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3617F">
              <w:rPr>
                <w:rFonts w:ascii="Times New Roman" w:hAnsi="Times New Roman" w:cs="Times New Roman"/>
                <w:sz w:val="20"/>
                <w:szCs w:val="20"/>
              </w:rPr>
              <w:t>Polypropylene</w:t>
            </w:r>
          </w:p>
        </w:tc>
        <w:tc>
          <w:tcPr>
            <w:tcW w:w="1446" w:type="dxa"/>
            <w:vAlign w:val="center"/>
          </w:tcPr>
          <w:p w:rsidR="00B26A06" w:rsidRPr="00FE64CE" w:rsidRDefault="002D0F9B" w:rsidP="00B26A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Thin </w:t>
            </w:r>
            <w:r w:rsidRPr="0063617F">
              <w:rPr>
                <w:rFonts w:ascii="Times New Roman" w:hAnsi="Times New Roman" w:cs="Times New Roman"/>
                <w:sz w:val="20"/>
                <w:szCs w:val="20"/>
              </w:rPr>
              <w:t>flexible flat heat pip</w:t>
            </w:r>
            <w:r>
              <w:rPr>
                <w:rFonts w:ascii="Times New Roman" w:hAnsi="Times New Roman" w:cs="Times New Roman"/>
                <w:sz w:val="20"/>
                <w:szCs w:val="20"/>
              </w:rPr>
              <w:t>e</w:t>
            </w:r>
          </w:p>
        </w:tc>
        <w:tc>
          <w:tcPr>
            <w:tcW w:w="2339" w:type="dxa"/>
            <w:vAlign w:val="center"/>
          </w:tcPr>
          <w:p w:rsidR="00B26A06" w:rsidRDefault="002D0F9B" w:rsidP="00B26A06">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Two metal foil layers were used to make leak proof</w:t>
            </w:r>
          </w:p>
        </w:tc>
      </w:tr>
    </w:tbl>
    <w:p w:rsidR="0063617F" w:rsidRDefault="0063617F" w:rsidP="007861B1">
      <w:pPr>
        <w:rPr>
          <w:rFonts w:ascii="Times New Roman" w:hAnsi="Times New Roman" w:cs="Times New Roman"/>
          <w:sz w:val="24"/>
          <w:szCs w:val="24"/>
        </w:rPr>
      </w:pPr>
    </w:p>
    <w:p w:rsidR="002D0F9B" w:rsidRDefault="002D0F9B" w:rsidP="007861B1">
      <w:pPr>
        <w:rPr>
          <w:rFonts w:ascii="Times New Roman" w:hAnsi="Times New Roman" w:cs="Times New Roman"/>
          <w:sz w:val="24"/>
          <w:szCs w:val="24"/>
        </w:rPr>
      </w:pPr>
      <w:r w:rsidRPr="002D0F9B">
        <w:rPr>
          <w:rFonts w:ascii="Times New Roman" w:hAnsi="Times New Roman" w:cs="Times New Roman"/>
          <w:sz w:val="24"/>
          <w:szCs w:val="24"/>
        </w:rPr>
        <w:t>Flexible heat pipes for cryogenic applications</w:t>
      </w:r>
    </w:p>
    <w:tbl>
      <w:tblPr>
        <w:tblStyle w:val="GridTable4-Accent5"/>
        <w:tblW w:w="11194" w:type="dxa"/>
        <w:jc w:val="center"/>
        <w:tblLook w:val="04A0" w:firstRow="1" w:lastRow="0" w:firstColumn="1" w:lastColumn="0" w:noHBand="0" w:noVBand="1"/>
      </w:tblPr>
      <w:tblGrid>
        <w:gridCol w:w="511"/>
        <w:gridCol w:w="638"/>
        <w:gridCol w:w="1094"/>
        <w:gridCol w:w="1083"/>
        <w:gridCol w:w="1060"/>
        <w:gridCol w:w="1693"/>
        <w:gridCol w:w="1369"/>
        <w:gridCol w:w="1439"/>
        <w:gridCol w:w="2307"/>
      </w:tblGrid>
      <w:tr w:rsidR="002D0F9B" w:rsidRPr="005E3BCA" w:rsidTr="002D0F9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2D0F9B" w:rsidRPr="005E3BCA" w:rsidRDefault="002D0F9B" w:rsidP="002D0F9B">
            <w:pPr>
              <w:jc w:val="center"/>
              <w:rPr>
                <w:rFonts w:ascii="Times New Roman" w:hAnsi="Times New Roman" w:cs="Times New Roman"/>
                <w:sz w:val="20"/>
                <w:szCs w:val="20"/>
              </w:rPr>
            </w:pPr>
            <w:r>
              <w:rPr>
                <w:rFonts w:ascii="Times New Roman" w:hAnsi="Times New Roman" w:cs="Times New Roman"/>
                <w:sz w:val="20"/>
                <w:szCs w:val="20"/>
              </w:rPr>
              <w:t>Sl. No.</w:t>
            </w:r>
          </w:p>
        </w:tc>
        <w:tc>
          <w:tcPr>
            <w:tcW w:w="638" w:type="dxa"/>
            <w:vAlign w:val="center"/>
          </w:tcPr>
          <w:p w:rsidR="002D0F9B" w:rsidRPr="005E3BCA" w:rsidRDefault="002D0F9B"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Year</w:t>
            </w:r>
          </w:p>
        </w:tc>
        <w:tc>
          <w:tcPr>
            <w:tcW w:w="1061" w:type="dxa"/>
            <w:vAlign w:val="center"/>
          </w:tcPr>
          <w:p w:rsidR="002D0F9B" w:rsidRPr="005E3BCA" w:rsidRDefault="002D0F9B"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Authors</w:t>
            </w:r>
          </w:p>
        </w:tc>
        <w:tc>
          <w:tcPr>
            <w:tcW w:w="1045" w:type="dxa"/>
            <w:vAlign w:val="center"/>
          </w:tcPr>
          <w:p w:rsidR="002D0F9B" w:rsidRPr="005E3BCA" w:rsidRDefault="002D0F9B"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Type of Wick</w:t>
            </w:r>
          </w:p>
        </w:tc>
        <w:tc>
          <w:tcPr>
            <w:tcW w:w="1062" w:type="dxa"/>
            <w:vAlign w:val="center"/>
          </w:tcPr>
          <w:p w:rsidR="002D0F9B" w:rsidRPr="005E3BCA" w:rsidRDefault="002D0F9B"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Working Fluid</w:t>
            </w:r>
          </w:p>
        </w:tc>
        <w:tc>
          <w:tcPr>
            <w:tcW w:w="1709" w:type="dxa"/>
            <w:vAlign w:val="center"/>
          </w:tcPr>
          <w:p w:rsidR="002D0F9B" w:rsidRPr="005E3BCA" w:rsidRDefault="002D0F9B"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Dimensions</w:t>
            </w:r>
          </w:p>
        </w:tc>
        <w:tc>
          <w:tcPr>
            <w:tcW w:w="1383" w:type="dxa"/>
            <w:vAlign w:val="center"/>
          </w:tcPr>
          <w:p w:rsidR="002D0F9B" w:rsidRPr="005E3BCA" w:rsidRDefault="002D0F9B"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material</w:t>
            </w:r>
          </w:p>
        </w:tc>
        <w:tc>
          <w:tcPr>
            <w:tcW w:w="1446" w:type="dxa"/>
            <w:vAlign w:val="center"/>
          </w:tcPr>
          <w:p w:rsidR="002D0F9B" w:rsidRPr="005E3BCA" w:rsidRDefault="002D0F9B"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Type of heat pipe</w:t>
            </w:r>
          </w:p>
        </w:tc>
        <w:tc>
          <w:tcPr>
            <w:tcW w:w="2339" w:type="dxa"/>
            <w:vAlign w:val="center"/>
          </w:tcPr>
          <w:p w:rsidR="002D0F9B" w:rsidRPr="005E3BCA" w:rsidRDefault="002D0F9B" w:rsidP="002D0F9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Features</w:t>
            </w:r>
          </w:p>
        </w:tc>
      </w:tr>
      <w:tr w:rsidR="00742E42" w:rsidRPr="005E3BCA" w:rsidTr="002D0F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42E42" w:rsidRDefault="00742E42" w:rsidP="00742E42">
            <w:pPr>
              <w:jc w:val="center"/>
              <w:rPr>
                <w:rFonts w:ascii="Times New Roman" w:hAnsi="Times New Roman" w:cs="Times New Roman"/>
                <w:sz w:val="20"/>
                <w:szCs w:val="20"/>
              </w:rPr>
            </w:pPr>
            <w:r>
              <w:rPr>
                <w:rFonts w:ascii="Times New Roman" w:hAnsi="Times New Roman" w:cs="Times New Roman"/>
                <w:sz w:val="20"/>
                <w:szCs w:val="20"/>
              </w:rPr>
              <w:t>1</w:t>
            </w:r>
          </w:p>
        </w:tc>
        <w:tc>
          <w:tcPr>
            <w:tcW w:w="638" w:type="dxa"/>
            <w:vAlign w:val="center"/>
          </w:tcPr>
          <w:p w:rsidR="00742E42" w:rsidRDefault="00742E42" w:rsidP="00742E4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1976</w:t>
            </w:r>
          </w:p>
        </w:tc>
        <w:tc>
          <w:tcPr>
            <w:tcW w:w="1061" w:type="dxa"/>
            <w:vAlign w:val="center"/>
          </w:tcPr>
          <w:p w:rsidR="00742E42" w:rsidRDefault="00742E42" w:rsidP="00742E4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Wright et al.</w:t>
            </w:r>
          </w:p>
        </w:tc>
        <w:tc>
          <w:tcPr>
            <w:tcW w:w="1045" w:type="dxa"/>
            <w:vAlign w:val="center"/>
          </w:tcPr>
          <w:p w:rsidR="00742E42" w:rsidRPr="004C1D1B" w:rsidRDefault="00742E42" w:rsidP="00742E4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Composite SS Mesh</w:t>
            </w:r>
          </w:p>
        </w:tc>
        <w:tc>
          <w:tcPr>
            <w:tcW w:w="1062" w:type="dxa"/>
            <w:vAlign w:val="center"/>
          </w:tcPr>
          <w:p w:rsidR="00742E42" w:rsidRDefault="00742E42" w:rsidP="00742E4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Methane &amp; Oxygen</w:t>
            </w:r>
          </w:p>
        </w:tc>
        <w:tc>
          <w:tcPr>
            <w:tcW w:w="1709" w:type="dxa"/>
            <w:vAlign w:val="center"/>
          </w:tcPr>
          <w:p w:rsidR="00742E42" w:rsidRDefault="00742E42" w:rsidP="00742E4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 = 0.95cm</w:t>
            </w:r>
          </w:p>
        </w:tc>
        <w:tc>
          <w:tcPr>
            <w:tcW w:w="1383" w:type="dxa"/>
            <w:vAlign w:val="center"/>
          </w:tcPr>
          <w:p w:rsidR="00742E42" w:rsidRDefault="00742E42" w:rsidP="00742E4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Braided </w:t>
            </w:r>
            <w:r w:rsidRPr="005E3BCA">
              <w:rPr>
                <w:rFonts w:ascii="Times New Roman" w:hAnsi="Times New Roman" w:cs="Times New Roman"/>
                <w:sz w:val="20"/>
                <w:szCs w:val="20"/>
              </w:rPr>
              <w:t>SS bellow</w:t>
            </w:r>
          </w:p>
        </w:tc>
        <w:tc>
          <w:tcPr>
            <w:tcW w:w="1446" w:type="dxa"/>
            <w:vAlign w:val="center"/>
          </w:tcPr>
          <w:p w:rsidR="00742E42" w:rsidRDefault="00742E42" w:rsidP="00742E4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H</w:t>
            </w:r>
            <w:r w:rsidRPr="00FF1379">
              <w:rPr>
                <w:rFonts w:ascii="Times New Roman" w:hAnsi="Times New Roman" w:cs="Times New Roman"/>
                <w:sz w:val="20"/>
                <w:szCs w:val="20"/>
              </w:rPr>
              <w:t>igh performance flexible cryogenic heat pipes</w:t>
            </w:r>
          </w:p>
        </w:tc>
        <w:tc>
          <w:tcPr>
            <w:tcW w:w="2339" w:type="dxa"/>
            <w:vAlign w:val="center"/>
          </w:tcPr>
          <w:p w:rsidR="00742E42" w:rsidRPr="00337133" w:rsidRDefault="00742E42" w:rsidP="00742E42">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Flexible heat transfer device </w:t>
            </w:r>
            <w:r w:rsidRPr="00742E42">
              <w:rPr>
                <w:rFonts w:ascii="Times New Roman" w:hAnsi="Times New Roman" w:cs="Times New Roman"/>
                <w:sz w:val="20"/>
                <w:szCs w:val="20"/>
              </w:rPr>
              <w:t>designed for use in cryogenic envir</w:t>
            </w:r>
            <w:r w:rsidR="00600A69">
              <w:rPr>
                <w:rFonts w:ascii="Times New Roman" w:hAnsi="Times New Roman" w:cs="Times New Roman"/>
                <w:sz w:val="20"/>
                <w:szCs w:val="20"/>
              </w:rPr>
              <w:t>onments</w:t>
            </w:r>
          </w:p>
        </w:tc>
      </w:tr>
      <w:tr w:rsidR="00742E42" w:rsidRPr="005E3BCA" w:rsidTr="002D0F9B">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42E42" w:rsidRPr="005E3BCA" w:rsidRDefault="00742E42" w:rsidP="00742E42">
            <w:pPr>
              <w:jc w:val="center"/>
              <w:rPr>
                <w:rFonts w:ascii="Times New Roman" w:hAnsi="Times New Roman" w:cs="Times New Roman"/>
                <w:sz w:val="20"/>
                <w:szCs w:val="20"/>
              </w:rPr>
            </w:pPr>
            <w:r>
              <w:rPr>
                <w:rFonts w:ascii="Times New Roman" w:hAnsi="Times New Roman" w:cs="Times New Roman"/>
                <w:sz w:val="20"/>
                <w:szCs w:val="20"/>
              </w:rPr>
              <w:t>2</w:t>
            </w:r>
          </w:p>
        </w:tc>
        <w:tc>
          <w:tcPr>
            <w:tcW w:w="638" w:type="dxa"/>
            <w:vAlign w:val="center"/>
          </w:tcPr>
          <w:p w:rsidR="00742E42" w:rsidRDefault="00E57839" w:rsidP="00742E4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2003</w:t>
            </w:r>
          </w:p>
        </w:tc>
        <w:tc>
          <w:tcPr>
            <w:tcW w:w="1061" w:type="dxa"/>
            <w:vAlign w:val="center"/>
          </w:tcPr>
          <w:p w:rsidR="00742E42" w:rsidRDefault="00E57839" w:rsidP="00742E4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sidRPr="00E57839">
              <w:rPr>
                <w:rFonts w:ascii="Times New Roman" w:hAnsi="Times New Roman" w:cs="Times New Roman"/>
                <w:sz w:val="20"/>
                <w:szCs w:val="20"/>
              </w:rPr>
              <w:t>Khrustalev</w:t>
            </w:r>
            <w:proofErr w:type="spellEnd"/>
            <w:r>
              <w:rPr>
                <w:rFonts w:ascii="Times New Roman" w:hAnsi="Times New Roman" w:cs="Times New Roman"/>
                <w:sz w:val="20"/>
                <w:szCs w:val="20"/>
              </w:rPr>
              <w:t xml:space="preserve"> et al.</w:t>
            </w:r>
          </w:p>
        </w:tc>
        <w:tc>
          <w:tcPr>
            <w:tcW w:w="1045" w:type="dxa"/>
            <w:vAlign w:val="center"/>
          </w:tcPr>
          <w:p w:rsidR="00742E42" w:rsidRDefault="00E57839" w:rsidP="00742E4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SS mesh</w:t>
            </w:r>
          </w:p>
        </w:tc>
        <w:tc>
          <w:tcPr>
            <w:tcW w:w="1062" w:type="dxa"/>
            <w:vAlign w:val="center"/>
          </w:tcPr>
          <w:p w:rsidR="00742E42" w:rsidRPr="00B21890" w:rsidRDefault="00E57839" w:rsidP="00742E4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Oxygen</w:t>
            </w:r>
          </w:p>
        </w:tc>
        <w:tc>
          <w:tcPr>
            <w:tcW w:w="1709" w:type="dxa"/>
            <w:vAlign w:val="center"/>
          </w:tcPr>
          <w:p w:rsidR="00742E42" w:rsidRDefault="00E57839" w:rsidP="00742E4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Transport line length = 60cm</w:t>
            </w:r>
          </w:p>
        </w:tc>
        <w:tc>
          <w:tcPr>
            <w:tcW w:w="1383" w:type="dxa"/>
            <w:vAlign w:val="center"/>
          </w:tcPr>
          <w:p w:rsidR="00742E42" w:rsidRDefault="00E60EAF" w:rsidP="00742E4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Long small diameter wickless transport lines</w:t>
            </w:r>
          </w:p>
        </w:tc>
        <w:tc>
          <w:tcPr>
            <w:tcW w:w="1446" w:type="dxa"/>
            <w:vAlign w:val="center"/>
          </w:tcPr>
          <w:p w:rsidR="00742E42" w:rsidRPr="00FE64CE" w:rsidRDefault="00E60EAF" w:rsidP="00742E4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60EAF">
              <w:rPr>
                <w:rFonts w:ascii="Times New Roman" w:hAnsi="Times New Roman" w:cs="Times New Roman"/>
                <w:sz w:val="20"/>
                <w:szCs w:val="20"/>
              </w:rPr>
              <w:t>cryogenic loop heat pipe</w:t>
            </w:r>
          </w:p>
        </w:tc>
        <w:tc>
          <w:tcPr>
            <w:tcW w:w="2339" w:type="dxa"/>
            <w:vAlign w:val="center"/>
          </w:tcPr>
          <w:p w:rsidR="00742E42" w:rsidRDefault="00600A69" w:rsidP="00600A6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Used as thermal connection between </w:t>
            </w:r>
            <w:proofErr w:type="spellStart"/>
            <w:r>
              <w:rPr>
                <w:rFonts w:ascii="Times New Roman" w:hAnsi="Times New Roman" w:cs="Times New Roman"/>
                <w:sz w:val="20"/>
                <w:szCs w:val="20"/>
              </w:rPr>
              <w:t>cryocooler</w:t>
            </w:r>
            <w:proofErr w:type="spellEnd"/>
            <w:r>
              <w:rPr>
                <w:rFonts w:ascii="Times New Roman" w:hAnsi="Times New Roman" w:cs="Times New Roman"/>
                <w:sz w:val="20"/>
                <w:szCs w:val="20"/>
              </w:rPr>
              <w:t xml:space="preserve"> and cooled components</w:t>
            </w:r>
          </w:p>
        </w:tc>
      </w:tr>
    </w:tbl>
    <w:p w:rsidR="002D0F9B" w:rsidRDefault="002D0F9B" w:rsidP="007861B1">
      <w:pPr>
        <w:rPr>
          <w:rFonts w:ascii="Times New Roman" w:hAnsi="Times New Roman" w:cs="Times New Roman"/>
          <w:sz w:val="24"/>
          <w:szCs w:val="24"/>
        </w:rPr>
      </w:pPr>
    </w:p>
    <w:p w:rsidR="00600A69" w:rsidRDefault="00600A69" w:rsidP="007861B1">
      <w:pPr>
        <w:rPr>
          <w:rFonts w:ascii="Times New Roman" w:hAnsi="Times New Roman" w:cs="Times New Roman"/>
          <w:sz w:val="24"/>
          <w:szCs w:val="24"/>
        </w:rPr>
      </w:pPr>
      <w:r w:rsidRPr="00600A69">
        <w:rPr>
          <w:rFonts w:ascii="Times New Roman" w:hAnsi="Times New Roman" w:cs="Times New Roman"/>
          <w:sz w:val="24"/>
          <w:szCs w:val="24"/>
        </w:rPr>
        <w:t>Miscellaneous applications of flexible heat pipes</w:t>
      </w:r>
    </w:p>
    <w:tbl>
      <w:tblPr>
        <w:tblStyle w:val="GridTable4-Accent5"/>
        <w:tblW w:w="11194" w:type="dxa"/>
        <w:jc w:val="center"/>
        <w:tblLook w:val="04A0" w:firstRow="1" w:lastRow="0" w:firstColumn="1" w:lastColumn="0" w:noHBand="0" w:noVBand="1"/>
      </w:tblPr>
      <w:tblGrid>
        <w:gridCol w:w="512"/>
        <w:gridCol w:w="638"/>
        <w:gridCol w:w="1138"/>
        <w:gridCol w:w="1042"/>
        <w:gridCol w:w="1060"/>
        <w:gridCol w:w="1691"/>
        <w:gridCol w:w="1368"/>
        <w:gridCol w:w="1436"/>
        <w:gridCol w:w="2309"/>
      </w:tblGrid>
      <w:tr w:rsidR="007C6CE7" w:rsidRPr="005E3BCA" w:rsidTr="007172B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600A69" w:rsidRPr="005E3BCA" w:rsidRDefault="00600A69" w:rsidP="007172B0">
            <w:pPr>
              <w:jc w:val="center"/>
              <w:rPr>
                <w:rFonts w:ascii="Times New Roman" w:hAnsi="Times New Roman" w:cs="Times New Roman"/>
                <w:sz w:val="20"/>
                <w:szCs w:val="20"/>
              </w:rPr>
            </w:pPr>
            <w:r>
              <w:rPr>
                <w:rFonts w:ascii="Times New Roman" w:hAnsi="Times New Roman" w:cs="Times New Roman"/>
                <w:sz w:val="20"/>
                <w:szCs w:val="20"/>
              </w:rPr>
              <w:t>Sl. No.</w:t>
            </w:r>
          </w:p>
        </w:tc>
        <w:tc>
          <w:tcPr>
            <w:tcW w:w="638" w:type="dxa"/>
            <w:vAlign w:val="center"/>
          </w:tcPr>
          <w:p w:rsidR="00600A69" w:rsidRPr="005E3BCA" w:rsidRDefault="00600A69" w:rsidP="007172B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Year</w:t>
            </w:r>
          </w:p>
        </w:tc>
        <w:tc>
          <w:tcPr>
            <w:tcW w:w="1061" w:type="dxa"/>
            <w:vAlign w:val="center"/>
          </w:tcPr>
          <w:p w:rsidR="00600A69" w:rsidRPr="005E3BCA" w:rsidRDefault="00600A69" w:rsidP="007172B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Authors</w:t>
            </w:r>
          </w:p>
        </w:tc>
        <w:tc>
          <w:tcPr>
            <w:tcW w:w="1045" w:type="dxa"/>
            <w:vAlign w:val="center"/>
          </w:tcPr>
          <w:p w:rsidR="00600A69" w:rsidRPr="005E3BCA" w:rsidRDefault="00600A69" w:rsidP="007172B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E3BCA">
              <w:rPr>
                <w:rFonts w:ascii="Times New Roman" w:hAnsi="Times New Roman" w:cs="Times New Roman"/>
                <w:sz w:val="20"/>
                <w:szCs w:val="20"/>
              </w:rPr>
              <w:t>Type of Wick</w:t>
            </w:r>
          </w:p>
        </w:tc>
        <w:tc>
          <w:tcPr>
            <w:tcW w:w="1062" w:type="dxa"/>
            <w:vAlign w:val="center"/>
          </w:tcPr>
          <w:p w:rsidR="00600A69" w:rsidRPr="005E3BCA" w:rsidRDefault="00600A69" w:rsidP="007172B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Working Fluid</w:t>
            </w:r>
          </w:p>
        </w:tc>
        <w:tc>
          <w:tcPr>
            <w:tcW w:w="1709" w:type="dxa"/>
            <w:vAlign w:val="center"/>
          </w:tcPr>
          <w:p w:rsidR="00600A69" w:rsidRPr="005E3BCA" w:rsidRDefault="00600A69" w:rsidP="007172B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Dimensions</w:t>
            </w:r>
          </w:p>
        </w:tc>
        <w:tc>
          <w:tcPr>
            <w:tcW w:w="1383" w:type="dxa"/>
            <w:vAlign w:val="center"/>
          </w:tcPr>
          <w:p w:rsidR="00600A69" w:rsidRPr="005E3BCA" w:rsidRDefault="00600A69" w:rsidP="007172B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material</w:t>
            </w:r>
          </w:p>
        </w:tc>
        <w:tc>
          <w:tcPr>
            <w:tcW w:w="1446" w:type="dxa"/>
            <w:vAlign w:val="center"/>
          </w:tcPr>
          <w:p w:rsidR="00600A69" w:rsidRPr="005E3BCA" w:rsidRDefault="00600A69" w:rsidP="007172B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Type of heat pipe</w:t>
            </w:r>
          </w:p>
        </w:tc>
        <w:tc>
          <w:tcPr>
            <w:tcW w:w="2339" w:type="dxa"/>
            <w:vAlign w:val="center"/>
          </w:tcPr>
          <w:p w:rsidR="00600A69" w:rsidRPr="005E3BCA" w:rsidRDefault="00600A69" w:rsidP="007172B0">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Features</w:t>
            </w:r>
          </w:p>
        </w:tc>
      </w:tr>
      <w:tr w:rsidR="007C6CE7" w:rsidRPr="005E3BCA" w:rsidTr="007172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600A69" w:rsidRDefault="00600A69" w:rsidP="007172B0">
            <w:pPr>
              <w:jc w:val="center"/>
              <w:rPr>
                <w:rFonts w:ascii="Times New Roman" w:hAnsi="Times New Roman" w:cs="Times New Roman"/>
                <w:sz w:val="20"/>
                <w:szCs w:val="20"/>
              </w:rPr>
            </w:pPr>
            <w:r>
              <w:rPr>
                <w:rFonts w:ascii="Times New Roman" w:hAnsi="Times New Roman" w:cs="Times New Roman"/>
                <w:sz w:val="20"/>
                <w:szCs w:val="20"/>
              </w:rPr>
              <w:t>1</w:t>
            </w:r>
          </w:p>
        </w:tc>
        <w:tc>
          <w:tcPr>
            <w:tcW w:w="638" w:type="dxa"/>
            <w:vAlign w:val="center"/>
          </w:tcPr>
          <w:p w:rsidR="00600A69" w:rsidRDefault="00F202AC" w:rsidP="007172B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1973</w:t>
            </w:r>
          </w:p>
        </w:tc>
        <w:tc>
          <w:tcPr>
            <w:tcW w:w="1061" w:type="dxa"/>
            <w:vAlign w:val="center"/>
          </w:tcPr>
          <w:p w:rsidR="00600A69" w:rsidRDefault="00F202AC" w:rsidP="007172B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Franklin et al.</w:t>
            </w:r>
          </w:p>
        </w:tc>
        <w:tc>
          <w:tcPr>
            <w:tcW w:w="1045" w:type="dxa"/>
            <w:vAlign w:val="center"/>
          </w:tcPr>
          <w:p w:rsidR="00F202AC" w:rsidRPr="00F202AC" w:rsidRDefault="00F202AC" w:rsidP="00F202A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202AC">
              <w:rPr>
                <w:rFonts w:ascii="Times New Roman" w:hAnsi="Times New Roman" w:cs="Times New Roman"/>
                <w:sz w:val="20"/>
                <w:szCs w:val="20"/>
              </w:rPr>
              <w:t>Felt metal</w:t>
            </w:r>
          </w:p>
          <w:p w:rsidR="00600A69" w:rsidRPr="004C1D1B" w:rsidRDefault="00F202AC" w:rsidP="00F202A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202AC">
              <w:rPr>
                <w:rFonts w:ascii="Times New Roman" w:hAnsi="Times New Roman" w:cs="Times New Roman"/>
                <w:sz w:val="20"/>
                <w:szCs w:val="20"/>
              </w:rPr>
              <w:t>Wick</w:t>
            </w:r>
          </w:p>
        </w:tc>
        <w:tc>
          <w:tcPr>
            <w:tcW w:w="1062" w:type="dxa"/>
            <w:vAlign w:val="center"/>
          </w:tcPr>
          <w:p w:rsidR="00600A69" w:rsidRDefault="00F202AC" w:rsidP="007172B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Methanol</w:t>
            </w:r>
          </w:p>
        </w:tc>
        <w:tc>
          <w:tcPr>
            <w:tcW w:w="1709" w:type="dxa"/>
            <w:vAlign w:val="center"/>
          </w:tcPr>
          <w:p w:rsidR="00600A69" w:rsidRDefault="00F202AC" w:rsidP="007172B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45.72cm, D = 1.27cm</w:t>
            </w:r>
          </w:p>
        </w:tc>
        <w:tc>
          <w:tcPr>
            <w:tcW w:w="1383" w:type="dxa"/>
            <w:vAlign w:val="center"/>
          </w:tcPr>
          <w:p w:rsidR="00600A69" w:rsidRDefault="00F202AC" w:rsidP="007172B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bellow</w:t>
            </w:r>
          </w:p>
        </w:tc>
        <w:tc>
          <w:tcPr>
            <w:tcW w:w="1446" w:type="dxa"/>
            <w:vAlign w:val="center"/>
          </w:tcPr>
          <w:p w:rsidR="00600A69" w:rsidRDefault="00F202AC" w:rsidP="007172B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202AC">
              <w:rPr>
                <w:rFonts w:ascii="Times New Roman" w:hAnsi="Times New Roman" w:cs="Times New Roman"/>
                <w:sz w:val="20"/>
                <w:szCs w:val="20"/>
              </w:rPr>
              <w:t>flexible heat pipe employing external tube arteries in the adiabatic region</w:t>
            </w:r>
          </w:p>
        </w:tc>
        <w:tc>
          <w:tcPr>
            <w:tcW w:w="2339" w:type="dxa"/>
            <w:vAlign w:val="center"/>
          </w:tcPr>
          <w:p w:rsidR="00600A69" w:rsidRPr="00337133" w:rsidRDefault="00F202AC" w:rsidP="007172B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202AC">
              <w:rPr>
                <w:rFonts w:ascii="Times New Roman" w:hAnsi="Times New Roman" w:cs="Times New Roman"/>
                <w:sz w:val="20"/>
                <w:szCs w:val="20"/>
              </w:rPr>
              <w:t>Removed the necessity for a constant wick presence throughout.</w:t>
            </w:r>
          </w:p>
        </w:tc>
      </w:tr>
      <w:tr w:rsidR="007C6CE7" w:rsidRPr="005E3BCA" w:rsidTr="007172B0">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600A69" w:rsidRPr="005E3BCA" w:rsidRDefault="00600A69" w:rsidP="007172B0">
            <w:pPr>
              <w:jc w:val="center"/>
              <w:rPr>
                <w:rFonts w:ascii="Times New Roman" w:hAnsi="Times New Roman" w:cs="Times New Roman"/>
                <w:sz w:val="20"/>
                <w:szCs w:val="20"/>
              </w:rPr>
            </w:pPr>
            <w:r>
              <w:rPr>
                <w:rFonts w:ascii="Times New Roman" w:hAnsi="Times New Roman" w:cs="Times New Roman"/>
                <w:sz w:val="20"/>
                <w:szCs w:val="20"/>
              </w:rPr>
              <w:t>2</w:t>
            </w:r>
          </w:p>
        </w:tc>
        <w:tc>
          <w:tcPr>
            <w:tcW w:w="638" w:type="dxa"/>
            <w:vAlign w:val="center"/>
          </w:tcPr>
          <w:p w:rsidR="00600A69" w:rsidRDefault="005B279F" w:rsidP="007172B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1983</w:t>
            </w:r>
          </w:p>
        </w:tc>
        <w:tc>
          <w:tcPr>
            <w:tcW w:w="1061" w:type="dxa"/>
            <w:vAlign w:val="center"/>
          </w:tcPr>
          <w:p w:rsidR="00600A69" w:rsidRDefault="005B279F" w:rsidP="007172B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Wolf</w:t>
            </w:r>
          </w:p>
        </w:tc>
        <w:tc>
          <w:tcPr>
            <w:tcW w:w="1045" w:type="dxa"/>
            <w:vAlign w:val="center"/>
          </w:tcPr>
          <w:p w:rsidR="00600A69" w:rsidRDefault="005B279F" w:rsidP="007172B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SS screen mesh</w:t>
            </w:r>
          </w:p>
        </w:tc>
        <w:tc>
          <w:tcPr>
            <w:tcW w:w="1062" w:type="dxa"/>
            <w:vAlign w:val="center"/>
          </w:tcPr>
          <w:p w:rsidR="00600A69" w:rsidRPr="00B21890" w:rsidRDefault="005B279F" w:rsidP="007172B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Ammonia</w:t>
            </w:r>
          </w:p>
        </w:tc>
        <w:tc>
          <w:tcPr>
            <w:tcW w:w="1709" w:type="dxa"/>
            <w:vAlign w:val="center"/>
          </w:tcPr>
          <w:p w:rsidR="00600A69" w:rsidRDefault="005B279F" w:rsidP="007172B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Not disclosed</w:t>
            </w:r>
          </w:p>
        </w:tc>
        <w:tc>
          <w:tcPr>
            <w:tcW w:w="1383" w:type="dxa"/>
            <w:vAlign w:val="center"/>
          </w:tcPr>
          <w:p w:rsidR="00600A69" w:rsidRDefault="005B279F" w:rsidP="007172B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SS bellow</w:t>
            </w:r>
          </w:p>
        </w:tc>
        <w:tc>
          <w:tcPr>
            <w:tcW w:w="1446" w:type="dxa"/>
            <w:vAlign w:val="center"/>
          </w:tcPr>
          <w:p w:rsidR="00600A69" w:rsidRPr="00FE64CE" w:rsidRDefault="005B279F" w:rsidP="00B106D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Thermal switch </w:t>
            </w:r>
            <w:r w:rsidR="00B106D1">
              <w:rPr>
                <w:rFonts w:ascii="Times New Roman" w:hAnsi="Times New Roman" w:cs="Times New Roman"/>
                <w:sz w:val="20"/>
                <w:szCs w:val="20"/>
              </w:rPr>
              <w:t xml:space="preserve">employing </w:t>
            </w:r>
            <w:r>
              <w:rPr>
                <w:rFonts w:ascii="Times New Roman" w:hAnsi="Times New Roman" w:cs="Times New Roman"/>
                <w:sz w:val="20"/>
                <w:szCs w:val="20"/>
              </w:rPr>
              <w:t xml:space="preserve">flexible </w:t>
            </w:r>
            <w:r w:rsidR="00B106D1">
              <w:rPr>
                <w:rFonts w:ascii="Times New Roman" w:hAnsi="Times New Roman" w:cs="Times New Roman"/>
                <w:sz w:val="20"/>
                <w:szCs w:val="20"/>
              </w:rPr>
              <w:t>heat pipe</w:t>
            </w:r>
          </w:p>
        </w:tc>
        <w:tc>
          <w:tcPr>
            <w:tcW w:w="2339" w:type="dxa"/>
            <w:vAlign w:val="center"/>
          </w:tcPr>
          <w:p w:rsidR="00600A69" w:rsidRDefault="00B106D1" w:rsidP="007172B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A thermal switch </w:t>
            </w:r>
            <w:r w:rsidRPr="00B106D1">
              <w:rPr>
                <w:rFonts w:ascii="Times New Roman" w:hAnsi="Times New Roman" w:cs="Times New Roman"/>
                <w:sz w:val="20"/>
                <w:szCs w:val="20"/>
              </w:rPr>
              <w:t>to control the flow of heat from heat source to heat sink</w:t>
            </w:r>
          </w:p>
        </w:tc>
      </w:tr>
      <w:tr w:rsidR="00B106D1" w:rsidRPr="005E3BCA" w:rsidTr="007172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B106D1" w:rsidRDefault="00B106D1" w:rsidP="007172B0">
            <w:pPr>
              <w:jc w:val="center"/>
              <w:rPr>
                <w:rFonts w:ascii="Times New Roman" w:hAnsi="Times New Roman" w:cs="Times New Roman"/>
                <w:sz w:val="20"/>
                <w:szCs w:val="20"/>
              </w:rPr>
            </w:pPr>
            <w:r>
              <w:rPr>
                <w:rFonts w:ascii="Times New Roman" w:hAnsi="Times New Roman" w:cs="Times New Roman"/>
                <w:sz w:val="20"/>
                <w:szCs w:val="20"/>
              </w:rPr>
              <w:t>3</w:t>
            </w:r>
          </w:p>
        </w:tc>
        <w:tc>
          <w:tcPr>
            <w:tcW w:w="638" w:type="dxa"/>
            <w:vAlign w:val="center"/>
          </w:tcPr>
          <w:p w:rsidR="00B106D1" w:rsidRDefault="00A959A0" w:rsidP="007172B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2006</w:t>
            </w:r>
          </w:p>
        </w:tc>
        <w:tc>
          <w:tcPr>
            <w:tcW w:w="1061" w:type="dxa"/>
            <w:vAlign w:val="center"/>
          </w:tcPr>
          <w:p w:rsidR="00B106D1" w:rsidRDefault="00A959A0" w:rsidP="007172B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Pr>
                <w:rFonts w:ascii="Times New Roman" w:hAnsi="Times New Roman" w:cs="Times New Roman"/>
                <w:sz w:val="20"/>
                <w:szCs w:val="20"/>
              </w:rPr>
              <w:t>Odhekar</w:t>
            </w:r>
            <w:proofErr w:type="spellEnd"/>
            <w:r>
              <w:rPr>
                <w:rFonts w:ascii="Times New Roman" w:hAnsi="Times New Roman" w:cs="Times New Roman"/>
                <w:sz w:val="20"/>
                <w:szCs w:val="20"/>
              </w:rPr>
              <w:t xml:space="preserve"> et al.</w:t>
            </w:r>
          </w:p>
        </w:tc>
        <w:tc>
          <w:tcPr>
            <w:tcW w:w="1045" w:type="dxa"/>
            <w:vAlign w:val="center"/>
          </w:tcPr>
          <w:p w:rsidR="00B106D1" w:rsidRDefault="00A959A0" w:rsidP="007172B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Sintered copper</w:t>
            </w:r>
            <w:r w:rsidRPr="00A959A0">
              <w:rPr>
                <w:rFonts w:ascii="Times New Roman" w:hAnsi="Times New Roman" w:cs="Times New Roman"/>
                <w:sz w:val="20"/>
                <w:szCs w:val="20"/>
              </w:rPr>
              <w:t xml:space="preserve"> felt</w:t>
            </w:r>
          </w:p>
        </w:tc>
        <w:tc>
          <w:tcPr>
            <w:tcW w:w="1062" w:type="dxa"/>
            <w:vAlign w:val="center"/>
          </w:tcPr>
          <w:p w:rsidR="00B106D1" w:rsidRDefault="00A959A0" w:rsidP="007172B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Water</w:t>
            </w:r>
          </w:p>
        </w:tc>
        <w:tc>
          <w:tcPr>
            <w:tcW w:w="1709" w:type="dxa"/>
            <w:vAlign w:val="center"/>
          </w:tcPr>
          <w:p w:rsidR="00B106D1" w:rsidRDefault="00A959A0" w:rsidP="007172B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27.62cm, D = 0.635cm</w:t>
            </w:r>
          </w:p>
        </w:tc>
        <w:tc>
          <w:tcPr>
            <w:tcW w:w="1383" w:type="dxa"/>
            <w:vAlign w:val="center"/>
          </w:tcPr>
          <w:p w:rsidR="00B106D1" w:rsidRDefault="00A959A0" w:rsidP="007172B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959A0">
              <w:rPr>
                <w:rFonts w:ascii="Times New Roman" w:hAnsi="Times New Roman" w:cs="Times New Roman"/>
                <w:sz w:val="20"/>
                <w:szCs w:val="20"/>
              </w:rPr>
              <w:t>Flexible copper</w:t>
            </w:r>
          </w:p>
        </w:tc>
        <w:tc>
          <w:tcPr>
            <w:tcW w:w="1446" w:type="dxa"/>
            <w:vAlign w:val="center"/>
          </w:tcPr>
          <w:p w:rsidR="00B106D1" w:rsidRDefault="00A959A0" w:rsidP="00B106D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959A0">
              <w:rPr>
                <w:rFonts w:ascii="Times New Roman" w:hAnsi="Times New Roman" w:cs="Times New Roman"/>
                <w:sz w:val="20"/>
                <w:szCs w:val="20"/>
              </w:rPr>
              <w:t>Flexible cylindrical heat pipes</w:t>
            </w:r>
          </w:p>
        </w:tc>
        <w:tc>
          <w:tcPr>
            <w:tcW w:w="2339" w:type="dxa"/>
            <w:vAlign w:val="center"/>
          </w:tcPr>
          <w:p w:rsidR="00B106D1" w:rsidRDefault="00A959A0" w:rsidP="007172B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959A0">
              <w:rPr>
                <w:rFonts w:ascii="Times New Roman" w:hAnsi="Times New Roman" w:cs="Times New Roman"/>
                <w:sz w:val="20"/>
                <w:szCs w:val="20"/>
              </w:rPr>
              <w:t>Shown that flexible heat pipes can use sintered copper felt wicks</w:t>
            </w:r>
          </w:p>
        </w:tc>
      </w:tr>
      <w:tr w:rsidR="007948E1" w:rsidRPr="005E3BCA" w:rsidTr="007172B0">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948E1" w:rsidRDefault="007948E1" w:rsidP="007948E1">
            <w:pPr>
              <w:jc w:val="center"/>
              <w:rPr>
                <w:rFonts w:ascii="Times New Roman" w:hAnsi="Times New Roman" w:cs="Times New Roman"/>
                <w:sz w:val="20"/>
                <w:szCs w:val="20"/>
              </w:rPr>
            </w:pPr>
            <w:r>
              <w:rPr>
                <w:rFonts w:ascii="Times New Roman" w:hAnsi="Times New Roman" w:cs="Times New Roman"/>
                <w:sz w:val="20"/>
                <w:szCs w:val="20"/>
              </w:rPr>
              <w:lastRenderedPageBreak/>
              <w:t>4</w:t>
            </w:r>
          </w:p>
        </w:tc>
        <w:tc>
          <w:tcPr>
            <w:tcW w:w="638" w:type="dxa"/>
            <w:vAlign w:val="center"/>
          </w:tcPr>
          <w:p w:rsidR="007948E1" w:rsidRDefault="007948E1" w:rsidP="007948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2011</w:t>
            </w:r>
          </w:p>
        </w:tc>
        <w:tc>
          <w:tcPr>
            <w:tcW w:w="1061" w:type="dxa"/>
            <w:vAlign w:val="center"/>
          </w:tcPr>
          <w:p w:rsidR="007948E1" w:rsidRDefault="007948E1" w:rsidP="007948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Pr>
                <w:rFonts w:ascii="Times New Roman" w:hAnsi="Times New Roman" w:cs="Times New Roman"/>
                <w:sz w:val="20"/>
                <w:szCs w:val="20"/>
              </w:rPr>
              <w:t>Odhekar</w:t>
            </w:r>
            <w:proofErr w:type="spellEnd"/>
            <w:r>
              <w:rPr>
                <w:rFonts w:ascii="Times New Roman" w:hAnsi="Times New Roman" w:cs="Times New Roman"/>
                <w:sz w:val="20"/>
                <w:szCs w:val="20"/>
              </w:rPr>
              <w:t xml:space="preserve"> et al.</w:t>
            </w:r>
          </w:p>
        </w:tc>
        <w:tc>
          <w:tcPr>
            <w:tcW w:w="1045" w:type="dxa"/>
            <w:vAlign w:val="center"/>
          </w:tcPr>
          <w:p w:rsidR="007948E1" w:rsidRDefault="007948E1" w:rsidP="007948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948E1">
              <w:rPr>
                <w:rFonts w:ascii="Times New Roman" w:hAnsi="Times New Roman" w:cs="Times New Roman"/>
                <w:sz w:val="20"/>
                <w:szCs w:val="20"/>
              </w:rPr>
              <w:t>Micro-fibrous</w:t>
            </w:r>
            <w:r>
              <w:rPr>
                <w:rFonts w:ascii="Times New Roman" w:hAnsi="Times New Roman" w:cs="Times New Roman"/>
                <w:sz w:val="20"/>
                <w:szCs w:val="20"/>
              </w:rPr>
              <w:t xml:space="preserve"> sintered copper</w:t>
            </w:r>
            <w:r w:rsidRPr="00A959A0">
              <w:rPr>
                <w:rFonts w:ascii="Times New Roman" w:hAnsi="Times New Roman" w:cs="Times New Roman"/>
                <w:sz w:val="20"/>
                <w:szCs w:val="20"/>
              </w:rPr>
              <w:t xml:space="preserve"> felt</w:t>
            </w:r>
          </w:p>
        </w:tc>
        <w:tc>
          <w:tcPr>
            <w:tcW w:w="1062" w:type="dxa"/>
            <w:vAlign w:val="center"/>
          </w:tcPr>
          <w:p w:rsidR="007948E1" w:rsidRDefault="007948E1" w:rsidP="007948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Water</w:t>
            </w:r>
          </w:p>
        </w:tc>
        <w:tc>
          <w:tcPr>
            <w:tcW w:w="1709" w:type="dxa"/>
            <w:vAlign w:val="center"/>
          </w:tcPr>
          <w:p w:rsidR="007948E1" w:rsidRDefault="007948E1" w:rsidP="007948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27.62cm, D = 0.635cm</w:t>
            </w:r>
          </w:p>
        </w:tc>
        <w:tc>
          <w:tcPr>
            <w:tcW w:w="1383" w:type="dxa"/>
            <w:vAlign w:val="center"/>
          </w:tcPr>
          <w:p w:rsidR="007948E1" w:rsidRDefault="007948E1" w:rsidP="007948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959A0">
              <w:rPr>
                <w:rFonts w:ascii="Times New Roman" w:hAnsi="Times New Roman" w:cs="Times New Roman"/>
                <w:sz w:val="20"/>
                <w:szCs w:val="20"/>
              </w:rPr>
              <w:t>Flexible copper</w:t>
            </w:r>
          </w:p>
        </w:tc>
        <w:tc>
          <w:tcPr>
            <w:tcW w:w="1446" w:type="dxa"/>
            <w:vAlign w:val="center"/>
          </w:tcPr>
          <w:p w:rsidR="007948E1" w:rsidRDefault="007948E1" w:rsidP="007948E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959A0">
              <w:rPr>
                <w:rFonts w:ascii="Times New Roman" w:hAnsi="Times New Roman" w:cs="Times New Roman"/>
                <w:sz w:val="20"/>
                <w:szCs w:val="20"/>
              </w:rPr>
              <w:t>Flexible cylindrical heat pipes</w:t>
            </w:r>
          </w:p>
        </w:tc>
        <w:tc>
          <w:tcPr>
            <w:tcW w:w="2339" w:type="dxa"/>
            <w:vAlign w:val="center"/>
          </w:tcPr>
          <w:p w:rsidR="007948E1" w:rsidRDefault="007948E1" w:rsidP="007948E1">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948E1">
              <w:rPr>
                <w:rFonts w:ascii="Times New Roman" w:hAnsi="Times New Roman" w:cs="Times New Roman"/>
                <w:sz w:val="20"/>
                <w:szCs w:val="20"/>
              </w:rPr>
              <w:t>then compared the outcome to its copper equivalent benchmark</w:t>
            </w:r>
          </w:p>
        </w:tc>
      </w:tr>
      <w:tr w:rsidR="007948E1" w:rsidRPr="005E3BCA" w:rsidTr="007172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7948E1" w:rsidRDefault="007948E1" w:rsidP="007948E1">
            <w:pPr>
              <w:jc w:val="center"/>
              <w:rPr>
                <w:rFonts w:ascii="Times New Roman" w:hAnsi="Times New Roman" w:cs="Times New Roman"/>
                <w:sz w:val="20"/>
                <w:szCs w:val="20"/>
              </w:rPr>
            </w:pPr>
            <w:r>
              <w:rPr>
                <w:rFonts w:ascii="Times New Roman" w:hAnsi="Times New Roman" w:cs="Times New Roman"/>
                <w:sz w:val="20"/>
                <w:szCs w:val="20"/>
              </w:rPr>
              <w:t>5</w:t>
            </w:r>
          </w:p>
        </w:tc>
        <w:tc>
          <w:tcPr>
            <w:tcW w:w="638" w:type="dxa"/>
            <w:vAlign w:val="center"/>
          </w:tcPr>
          <w:p w:rsidR="007948E1" w:rsidRDefault="00357415" w:rsidP="007948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2013</w:t>
            </w:r>
          </w:p>
        </w:tc>
        <w:tc>
          <w:tcPr>
            <w:tcW w:w="1061" w:type="dxa"/>
            <w:vAlign w:val="center"/>
          </w:tcPr>
          <w:p w:rsidR="007948E1" w:rsidRDefault="00357415" w:rsidP="007948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sidRPr="00357415">
              <w:rPr>
                <w:rFonts w:ascii="Times New Roman" w:hAnsi="Times New Roman" w:cs="Times New Roman"/>
                <w:sz w:val="20"/>
                <w:szCs w:val="20"/>
              </w:rPr>
              <w:t>Oshman</w:t>
            </w:r>
            <w:proofErr w:type="spellEnd"/>
            <w:r>
              <w:rPr>
                <w:rFonts w:ascii="Times New Roman" w:hAnsi="Times New Roman" w:cs="Times New Roman"/>
                <w:sz w:val="20"/>
                <w:szCs w:val="20"/>
              </w:rPr>
              <w:t xml:space="preserve"> et al.</w:t>
            </w:r>
          </w:p>
        </w:tc>
        <w:tc>
          <w:tcPr>
            <w:tcW w:w="1045" w:type="dxa"/>
            <w:vAlign w:val="center"/>
          </w:tcPr>
          <w:p w:rsidR="007948E1" w:rsidRPr="007948E1" w:rsidRDefault="00357415" w:rsidP="007948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57415">
              <w:rPr>
                <w:rFonts w:ascii="Times New Roman" w:hAnsi="Times New Roman" w:cs="Times New Roman"/>
                <w:sz w:val="20"/>
                <w:szCs w:val="20"/>
              </w:rPr>
              <w:t>sintered copper mesh</w:t>
            </w:r>
          </w:p>
        </w:tc>
        <w:tc>
          <w:tcPr>
            <w:tcW w:w="1062" w:type="dxa"/>
            <w:vAlign w:val="center"/>
          </w:tcPr>
          <w:p w:rsidR="007948E1" w:rsidRDefault="00357415" w:rsidP="007948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Water</w:t>
            </w:r>
          </w:p>
        </w:tc>
        <w:tc>
          <w:tcPr>
            <w:tcW w:w="1709" w:type="dxa"/>
            <w:vAlign w:val="center"/>
          </w:tcPr>
          <w:p w:rsidR="007948E1" w:rsidRDefault="00357415" w:rsidP="0035741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13cm, W = 7cm</w:t>
            </w:r>
          </w:p>
        </w:tc>
        <w:tc>
          <w:tcPr>
            <w:tcW w:w="1383" w:type="dxa"/>
            <w:vAlign w:val="center"/>
          </w:tcPr>
          <w:p w:rsidR="007948E1" w:rsidRPr="00A959A0" w:rsidRDefault="00357415" w:rsidP="007948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57415">
              <w:rPr>
                <w:rFonts w:ascii="Times New Roman" w:hAnsi="Times New Roman" w:cs="Times New Roman"/>
                <w:sz w:val="20"/>
                <w:szCs w:val="20"/>
              </w:rPr>
              <w:t>Mylar</w:t>
            </w:r>
          </w:p>
        </w:tc>
        <w:tc>
          <w:tcPr>
            <w:tcW w:w="1446" w:type="dxa"/>
            <w:vAlign w:val="center"/>
          </w:tcPr>
          <w:p w:rsidR="007948E1" w:rsidRPr="00A959A0" w:rsidRDefault="00357415" w:rsidP="007948E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57415">
              <w:rPr>
                <w:rFonts w:ascii="Times New Roman" w:hAnsi="Times New Roman" w:cs="Times New Roman"/>
                <w:sz w:val="20"/>
                <w:szCs w:val="20"/>
              </w:rPr>
              <w:t>Flat, flexible, lightweight, polymer heat pipes</w:t>
            </w:r>
          </w:p>
        </w:tc>
        <w:tc>
          <w:tcPr>
            <w:tcW w:w="2339" w:type="dxa"/>
            <w:vAlign w:val="center"/>
          </w:tcPr>
          <w:p w:rsidR="007948E1" w:rsidRPr="007948E1" w:rsidRDefault="00357415" w:rsidP="007948E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357415">
              <w:rPr>
                <w:rFonts w:ascii="Times New Roman" w:hAnsi="Times New Roman" w:cs="Times New Roman"/>
                <w:sz w:val="20"/>
                <w:szCs w:val="20"/>
              </w:rPr>
              <w:t>High-performance flat heat pipe with low thermal resistance</w:t>
            </w:r>
          </w:p>
        </w:tc>
      </w:tr>
      <w:tr w:rsidR="00AA2AAA" w:rsidRPr="005E3BCA" w:rsidTr="007172B0">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AA2AAA" w:rsidRDefault="00AA2AAA" w:rsidP="00AA2AAA">
            <w:pPr>
              <w:jc w:val="center"/>
              <w:rPr>
                <w:rFonts w:ascii="Times New Roman" w:hAnsi="Times New Roman" w:cs="Times New Roman"/>
                <w:sz w:val="20"/>
                <w:szCs w:val="20"/>
              </w:rPr>
            </w:pPr>
            <w:r>
              <w:rPr>
                <w:rFonts w:ascii="Times New Roman" w:hAnsi="Times New Roman" w:cs="Times New Roman"/>
                <w:sz w:val="20"/>
                <w:szCs w:val="20"/>
              </w:rPr>
              <w:t>6</w:t>
            </w:r>
          </w:p>
        </w:tc>
        <w:tc>
          <w:tcPr>
            <w:tcW w:w="638" w:type="dxa"/>
            <w:vAlign w:val="center"/>
          </w:tcPr>
          <w:p w:rsidR="00AA2AAA" w:rsidRDefault="00AA2AAA" w:rsidP="00AA2AA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2015</w:t>
            </w:r>
          </w:p>
        </w:tc>
        <w:tc>
          <w:tcPr>
            <w:tcW w:w="1061" w:type="dxa"/>
            <w:vAlign w:val="center"/>
          </w:tcPr>
          <w:p w:rsidR="00AA2AAA" w:rsidRDefault="00AA2AAA" w:rsidP="00AA2AA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Narayan et al.</w:t>
            </w:r>
          </w:p>
        </w:tc>
        <w:tc>
          <w:tcPr>
            <w:tcW w:w="1045" w:type="dxa"/>
            <w:vAlign w:val="center"/>
          </w:tcPr>
          <w:p w:rsidR="00AA2AAA" w:rsidRPr="00AA2AAA" w:rsidRDefault="00AA2AAA" w:rsidP="00AA2AA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A2AAA">
              <w:rPr>
                <w:rFonts w:ascii="Times New Roman" w:hAnsi="Times New Roman" w:cs="Times New Roman"/>
                <w:sz w:val="20"/>
                <w:szCs w:val="20"/>
              </w:rPr>
              <w:t>Phosphor</w:t>
            </w:r>
          </w:p>
          <w:p w:rsidR="00AA2AAA" w:rsidRPr="007948E1" w:rsidRDefault="00AA2AAA" w:rsidP="00AA2AA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A2AAA">
              <w:rPr>
                <w:rFonts w:ascii="Times New Roman" w:hAnsi="Times New Roman" w:cs="Times New Roman"/>
                <w:sz w:val="20"/>
                <w:szCs w:val="20"/>
              </w:rPr>
              <w:t>bronze screen mesh</w:t>
            </w:r>
          </w:p>
        </w:tc>
        <w:tc>
          <w:tcPr>
            <w:tcW w:w="1062" w:type="dxa"/>
            <w:vAlign w:val="center"/>
          </w:tcPr>
          <w:p w:rsidR="00AA2AAA" w:rsidRDefault="00AA2AAA" w:rsidP="00AA2AA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Water</w:t>
            </w:r>
          </w:p>
        </w:tc>
        <w:tc>
          <w:tcPr>
            <w:tcW w:w="1709" w:type="dxa"/>
            <w:vAlign w:val="center"/>
          </w:tcPr>
          <w:p w:rsidR="00AA2AAA" w:rsidRDefault="00AA2AAA" w:rsidP="00AA2AA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27cm, D = 1cm</w:t>
            </w:r>
          </w:p>
        </w:tc>
        <w:tc>
          <w:tcPr>
            <w:tcW w:w="1383" w:type="dxa"/>
            <w:vAlign w:val="center"/>
          </w:tcPr>
          <w:p w:rsidR="00AA2AAA" w:rsidRPr="00A959A0" w:rsidRDefault="00AA2AAA" w:rsidP="00AA2AA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A2AAA">
              <w:rPr>
                <w:rFonts w:ascii="Times New Roman" w:hAnsi="Times New Roman" w:cs="Times New Roman"/>
                <w:sz w:val="20"/>
                <w:szCs w:val="20"/>
              </w:rPr>
              <w:t>SS bellow</w:t>
            </w:r>
          </w:p>
        </w:tc>
        <w:tc>
          <w:tcPr>
            <w:tcW w:w="1446" w:type="dxa"/>
            <w:vAlign w:val="center"/>
          </w:tcPr>
          <w:p w:rsidR="00AA2AAA" w:rsidRPr="00A959A0" w:rsidRDefault="00AA2AAA" w:rsidP="00AA2AA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A2AAA">
              <w:rPr>
                <w:rFonts w:ascii="Times New Roman" w:hAnsi="Times New Roman" w:cs="Times New Roman"/>
                <w:sz w:val="20"/>
                <w:szCs w:val="20"/>
              </w:rPr>
              <w:t xml:space="preserve">Flexible </w:t>
            </w:r>
            <w:r>
              <w:rPr>
                <w:rFonts w:ascii="Times New Roman" w:hAnsi="Times New Roman" w:cs="Times New Roman"/>
                <w:sz w:val="20"/>
                <w:szCs w:val="20"/>
              </w:rPr>
              <w:t>cylindrical heat pipe</w:t>
            </w:r>
          </w:p>
        </w:tc>
        <w:tc>
          <w:tcPr>
            <w:tcW w:w="2339" w:type="dxa"/>
            <w:vAlign w:val="center"/>
          </w:tcPr>
          <w:p w:rsidR="00AA2AAA" w:rsidRPr="007948E1" w:rsidRDefault="00AA2AAA" w:rsidP="00AA2AA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Flexible </w:t>
            </w:r>
            <w:r w:rsidRPr="00AA2AAA">
              <w:rPr>
                <w:rFonts w:ascii="Times New Roman" w:hAnsi="Times New Roman" w:cs="Times New Roman"/>
                <w:sz w:val="20"/>
                <w:szCs w:val="20"/>
              </w:rPr>
              <w:t>heat pipe that absorbs vibration and mounting forces</w:t>
            </w:r>
          </w:p>
        </w:tc>
      </w:tr>
      <w:tr w:rsidR="00BD503E" w:rsidRPr="005E3BCA" w:rsidTr="007172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BD503E" w:rsidRDefault="00BD503E" w:rsidP="00BD503E">
            <w:pPr>
              <w:jc w:val="center"/>
              <w:rPr>
                <w:rFonts w:ascii="Times New Roman" w:hAnsi="Times New Roman" w:cs="Times New Roman"/>
                <w:sz w:val="20"/>
                <w:szCs w:val="20"/>
              </w:rPr>
            </w:pPr>
            <w:r>
              <w:rPr>
                <w:rFonts w:ascii="Times New Roman" w:hAnsi="Times New Roman" w:cs="Times New Roman"/>
                <w:sz w:val="20"/>
                <w:szCs w:val="20"/>
              </w:rPr>
              <w:t>7</w:t>
            </w:r>
          </w:p>
        </w:tc>
        <w:tc>
          <w:tcPr>
            <w:tcW w:w="638" w:type="dxa"/>
            <w:vAlign w:val="center"/>
          </w:tcPr>
          <w:p w:rsidR="00BD503E" w:rsidRDefault="00BD503E" w:rsidP="00BD50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2017</w:t>
            </w:r>
          </w:p>
        </w:tc>
        <w:tc>
          <w:tcPr>
            <w:tcW w:w="1061" w:type="dxa"/>
            <w:vAlign w:val="center"/>
          </w:tcPr>
          <w:p w:rsidR="00BD503E" w:rsidRDefault="00BD503E" w:rsidP="00BD50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sidRPr="00BD503E">
              <w:rPr>
                <w:rFonts w:ascii="Times New Roman" w:hAnsi="Times New Roman" w:cs="Times New Roman"/>
                <w:sz w:val="20"/>
                <w:szCs w:val="20"/>
              </w:rPr>
              <w:t>Jaipurkar</w:t>
            </w:r>
            <w:proofErr w:type="spellEnd"/>
            <w:r>
              <w:rPr>
                <w:rFonts w:ascii="Times New Roman" w:hAnsi="Times New Roman" w:cs="Times New Roman"/>
                <w:sz w:val="20"/>
                <w:szCs w:val="20"/>
              </w:rPr>
              <w:t xml:space="preserve"> et al.</w:t>
            </w:r>
          </w:p>
        </w:tc>
        <w:tc>
          <w:tcPr>
            <w:tcW w:w="1045" w:type="dxa"/>
            <w:vAlign w:val="center"/>
          </w:tcPr>
          <w:p w:rsidR="00BD503E" w:rsidRPr="00AA2AAA" w:rsidRDefault="00BD503E" w:rsidP="00BD50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A2AAA">
              <w:rPr>
                <w:rFonts w:ascii="Times New Roman" w:hAnsi="Times New Roman" w:cs="Times New Roman"/>
                <w:sz w:val="20"/>
                <w:szCs w:val="20"/>
              </w:rPr>
              <w:t>Phosphor</w:t>
            </w:r>
          </w:p>
          <w:p w:rsidR="00BD503E" w:rsidRPr="007948E1" w:rsidRDefault="00BD503E" w:rsidP="00BD50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A2AAA">
              <w:rPr>
                <w:rFonts w:ascii="Times New Roman" w:hAnsi="Times New Roman" w:cs="Times New Roman"/>
                <w:sz w:val="20"/>
                <w:szCs w:val="20"/>
              </w:rPr>
              <w:t>bronze screen mesh</w:t>
            </w:r>
          </w:p>
        </w:tc>
        <w:tc>
          <w:tcPr>
            <w:tcW w:w="1062" w:type="dxa"/>
            <w:vAlign w:val="center"/>
          </w:tcPr>
          <w:p w:rsidR="00BD503E" w:rsidRDefault="00BD503E" w:rsidP="00BD50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Water</w:t>
            </w:r>
          </w:p>
        </w:tc>
        <w:tc>
          <w:tcPr>
            <w:tcW w:w="1709" w:type="dxa"/>
            <w:vAlign w:val="center"/>
          </w:tcPr>
          <w:p w:rsidR="00BD503E" w:rsidRDefault="00BD503E" w:rsidP="00BD50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27cm, D = 1cm</w:t>
            </w:r>
          </w:p>
        </w:tc>
        <w:tc>
          <w:tcPr>
            <w:tcW w:w="1383" w:type="dxa"/>
            <w:vAlign w:val="center"/>
          </w:tcPr>
          <w:p w:rsidR="00BD503E" w:rsidRPr="00A959A0" w:rsidRDefault="00BD503E" w:rsidP="00BD50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A2AAA">
              <w:rPr>
                <w:rFonts w:ascii="Times New Roman" w:hAnsi="Times New Roman" w:cs="Times New Roman"/>
                <w:sz w:val="20"/>
                <w:szCs w:val="20"/>
              </w:rPr>
              <w:t>SS bellow</w:t>
            </w:r>
          </w:p>
        </w:tc>
        <w:tc>
          <w:tcPr>
            <w:tcW w:w="1446" w:type="dxa"/>
            <w:vAlign w:val="center"/>
          </w:tcPr>
          <w:p w:rsidR="00BD503E" w:rsidRPr="00A959A0" w:rsidRDefault="00BD503E" w:rsidP="00BD50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A2AAA">
              <w:rPr>
                <w:rFonts w:ascii="Times New Roman" w:hAnsi="Times New Roman" w:cs="Times New Roman"/>
                <w:sz w:val="20"/>
                <w:szCs w:val="20"/>
              </w:rPr>
              <w:t xml:space="preserve">Flexible </w:t>
            </w:r>
            <w:r>
              <w:rPr>
                <w:rFonts w:ascii="Times New Roman" w:hAnsi="Times New Roman" w:cs="Times New Roman"/>
                <w:sz w:val="20"/>
                <w:szCs w:val="20"/>
              </w:rPr>
              <w:t>cylindrical heat pipe</w:t>
            </w:r>
          </w:p>
        </w:tc>
        <w:tc>
          <w:tcPr>
            <w:tcW w:w="2339" w:type="dxa"/>
            <w:vAlign w:val="center"/>
          </w:tcPr>
          <w:p w:rsidR="00BD503E" w:rsidRDefault="00A97984" w:rsidP="00BD50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Thermal and mechanical characterization of flexible heat pipe</w:t>
            </w:r>
          </w:p>
        </w:tc>
      </w:tr>
      <w:tr w:rsidR="00BD503E" w:rsidRPr="005E3BCA" w:rsidTr="007172B0">
        <w:trPr>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BD503E" w:rsidRDefault="00CC7C91" w:rsidP="00BD503E">
            <w:pPr>
              <w:jc w:val="center"/>
              <w:rPr>
                <w:rFonts w:ascii="Times New Roman" w:hAnsi="Times New Roman" w:cs="Times New Roman"/>
                <w:sz w:val="20"/>
                <w:szCs w:val="20"/>
              </w:rPr>
            </w:pPr>
            <w:r>
              <w:rPr>
                <w:rFonts w:ascii="Times New Roman" w:hAnsi="Times New Roman" w:cs="Times New Roman"/>
                <w:sz w:val="20"/>
                <w:szCs w:val="20"/>
              </w:rPr>
              <w:t>8</w:t>
            </w:r>
          </w:p>
        </w:tc>
        <w:tc>
          <w:tcPr>
            <w:tcW w:w="638" w:type="dxa"/>
            <w:vAlign w:val="center"/>
          </w:tcPr>
          <w:p w:rsidR="00BD503E" w:rsidRDefault="00CC7C91" w:rsidP="00BD503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2021</w:t>
            </w:r>
          </w:p>
        </w:tc>
        <w:tc>
          <w:tcPr>
            <w:tcW w:w="1061" w:type="dxa"/>
            <w:vAlign w:val="center"/>
          </w:tcPr>
          <w:p w:rsidR="00BD503E" w:rsidRDefault="00CC7C91" w:rsidP="00BD503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roofErr w:type="spellStart"/>
            <w:r>
              <w:rPr>
                <w:rFonts w:ascii="Times New Roman" w:hAnsi="Times New Roman" w:cs="Times New Roman"/>
                <w:sz w:val="20"/>
                <w:szCs w:val="20"/>
              </w:rPr>
              <w:t>Udaybhanu</w:t>
            </w:r>
            <w:proofErr w:type="spellEnd"/>
            <w:r>
              <w:rPr>
                <w:rFonts w:ascii="Times New Roman" w:hAnsi="Times New Roman" w:cs="Times New Roman"/>
                <w:sz w:val="20"/>
                <w:szCs w:val="20"/>
              </w:rPr>
              <w:t xml:space="preserve"> et al.</w:t>
            </w:r>
          </w:p>
        </w:tc>
        <w:tc>
          <w:tcPr>
            <w:tcW w:w="1045" w:type="dxa"/>
            <w:vAlign w:val="center"/>
          </w:tcPr>
          <w:p w:rsidR="00BD503E" w:rsidRPr="00AA2AAA" w:rsidRDefault="00CC7C91" w:rsidP="00BD503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C7C91">
              <w:rPr>
                <w:rFonts w:ascii="Times New Roman" w:hAnsi="Times New Roman" w:cs="Times New Roman"/>
                <w:sz w:val="20"/>
                <w:szCs w:val="20"/>
              </w:rPr>
              <w:t>sintered copper material</w:t>
            </w:r>
          </w:p>
        </w:tc>
        <w:tc>
          <w:tcPr>
            <w:tcW w:w="1062" w:type="dxa"/>
            <w:vAlign w:val="center"/>
          </w:tcPr>
          <w:p w:rsidR="00BD503E" w:rsidRDefault="00CC7C91" w:rsidP="00BD503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C7C91">
              <w:rPr>
                <w:rFonts w:ascii="Times New Roman" w:hAnsi="Times New Roman" w:cs="Times New Roman"/>
                <w:sz w:val="20"/>
                <w:szCs w:val="20"/>
              </w:rPr>
              <w:t>Water</w:t>
            </w:r>
          </w:p>
        </w:tc>
        <w:tc>
          <w:tcPr>
            <w:tcW w:w="1709" w:type="dxa"/>
            <w:vAlign w:val="center"/>
          </w:tcPr>
          <w:p w:rsidR="00BD503E" w:rsidRDefault="00CC7C91" w:rsidP="00BD503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L = 56cm</w:t>
            </w:r>
          </w:p>
        </w:tc>
        <w:tc>
          <w:tcPr>
            <w:tcW w:w="1383" w:type="dxa"/>
            <w:vAlign w:val="center"/>
          </w:tcPr>
          <w:p w:rsidR="00BD503E" w:rsidRPr="00AA2AAA" w:rsidRDefault="007C6CE7" w:rsidP="00BD503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Not disclosed</w:t>
            </w:r>
          </w:p>
        </w:tc>
        <w:tc>
          <w:tcPr>
            <w:tcW w:w="1446" w:type="dxa"/>
            <w:vAlign w:val="center"/>
          </w:tcPr>
          <w:p w:rsidR="00BD503E" w:rsidRPr="00AA2AAA" w:rsidRDefault="007C6CE7" w:rsidP="00BD503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Flexible heat cylindrical pipe</w:t>
            </w:r>
          </w:p>
        </w:tc>
        <w:tc>
          <w:tcPr>
            <w:tcW w:w="2339" w:type="dxa"/>
            <w:vAlign w:val="center"/>
          </w:tcPr>
          <w:p w:rsidR="00BD503E" w:rsidRDefault="00B05466" w:rsidP="00BD50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B05466">
              <w:rPr>
                <w:rFonts w:ascii="Times New Roman" w:hAnsi="Times New Roman" w:cs="Times New Roman"/>
                <w:sz w:val="20"/>
                <w:szCs w:val="20"/>
              </w:rPr>
              <w:t>A numerical analysis to investigate the impact of different parameters on performance.</w:t>
            </w:r>
          </w:p>
        </w:tc>
      </w:tr>
      <w:tr w:rsidR="00973B0E" w:rsidRPr="005E3BCA" w:rsidTr="007172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11" w:type="dxa"/>
            <w:vAlign w:val="center"/>
          </w:tcPr>
          <w:p w:rsidR="00973B0E" w:rsidRDefault="00973B0E" w:rsidP="00BD503E">
            <w:pPr>
              <w:jc w:val="center"/>
              <w:rPr>
                <w:rFonts w:ascii="Times New Roman" w:hAnsi="Times New Roman" w:cs="Times New Roman"/>
                <w:sz w:val="20"/>
                <w:szCs w:val="20"/>
              </w:rPr>
            </w:pPr>
            <w:r>
              <w:rPr>
                <w:rFonts w:ascii="Times New Roman" w:hAnsi="Times New Roman" w:cs="Times New Roman"/>
                <w:sz w:val="20"/>
                <w:szCs w:val="20"/>
              </w:rPr>
              <w:t>9</w:t>
            </w:r>
          </w:p>
        </w:tc>
        <w:tc>
          <w:tcPr>
            <w:tcW w:w="638" w:type="dxa"/>
            <w:vAlign w:val="center"/>
          </w:tcPr>
          <w:p w:rsidR="00973B0E" w:rsidRDefault="00973B0E" w:rsidP="00BD50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2023</w:t>
            </w:r>
          </w:p>
        </w:tc>
        <w:tc>
          <w:tcPr>
            <w:tcW w:w="1061" w:type="dxa"/>
            <w:vAlign w:val="center"/>
          </w:tcPr>
          <w:p w:rsidR="00973B0E" w:rsidRDefault="00973B0E" w:rsidP="00BD50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roofErr w:type="spellStart"/>
            <w:r>
              <w:rPr>
                <w:rFonts w:ascii="Times New Roman" w:hAnsi="Times New Roman" w:cs="Times New Roman"/>
                <w:sz w:val="20"/>
                <w:szCs w:val="20"/>
              </w:rPr>
              <w:t>Ordu</w:t>
            </w:r>
            <w:proofErr w:type="spellEnd"/>
            <w:r>
              <w:rPr>
                <w:rFonts w:ascii="Times New Roman" w:hAnsi="Times New Roman" w:cs="Times New Roman"/>
                <w:sz w:val="20"/>
                <w:szCs w:val="20"/>
              </w:rPr>
              <w:t xml:space="preserve"> et al.</w:t>
            </w:r>
          </w:p>
        </w:tc>
        <w:tc>
          <w:tcPr>
            <w:tcW w:w="1045" w:type="dxa"/>
            <w:vAlign w:val="center"/>
          </w:tcPr>
          <w:p w:rsidR="00973B0E" w:rsidRPr="00CC7C91" w:rsidRDefault="00973B0E" w:rsidP="00BD50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062" w:type="dxa"/>
            <w:vAlign w:val="center"/>
          </w:tcPr>
          <w:p w:rsidR="00973B0E" w:rsidRPr="00CC7C91" w:rsidRDefault="00973B0E" w:rsidP="00BD50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709" w:type="dxa"/>
            <w:vAlign w:val="center"/>
          </w:tcPr>
          <w:p w:rsidR="00973B0E" w:rsidRDefault="00973B0E" w:rsidP="00BD50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383" w:type="dxa"/>
            <w:vAlign w:val="center"/>
          </w:tcPr>
          <w:p w:rsidR="00973B0E" w:rsidRDefault="00973B0E" w:rsidP="00BD50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1446" w:type="dxa"/>
            <w:vAlign w:val="center"/>
          </w:tcPr>
          <w:p w:rsidR="00973B0E" w:rsidRDefault="00973B0E" w:rsidP="00BD503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73B0E">
              <w:rPr>
                <w:rFonts w:ascii="Times New Roman" w:hAnsi="Times New Roman" w:cs="Times New Roman"/>
                <w:sz w:val="20"/>
                <w:szCs w:val="20"/>
              </w:rPr>
              <w:t>Flexible Pulsating Heat Pipe</w:t>
            </w:r>
          </w:p>
        </w:tc>
        <w:tc>
          <w:tcPr>
            <w:tcW w:w="2339" w:type="dxa"/>
            <w:vAlign w:val="center"/>
          </w:tcPr>
          <w:p w:rsidR="00973B0E" w:rsidRPr="00B05466" w:rsidRDefault="00973B0E" w:rsidP="00BD50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973B0E">
              <w:rPr>
                <w:rFonts w:ascii="Times New Roman" w:hAnsi="Times New Roman" w:cs="Times New Roman"/>
                <w:sz w:val="20"/>
                <w:szCs w:val="20"/>
              </w:rPr>
              <w:t>Proposed</w:t>
            </w:r>
            <w:r>
              <w:rPr>
                <w:rFonts w:ascii="Times New Roman" w:hAnsi="Times New Roman" w:cs="Times New Roman"/>
                <w:sz w:val="20"/>
                <w:szCs w:val="20"/>
              </w:rPr>
              <w:t xml:space="preserve"> multi-criteria decision-making </w:t>
            </w:r>
            <w:r w:rsidRPr="00973B0E">
              <w:rPr>
                <w:rFonts w:ascii="Times New Roman" w:hAnsi="Times New Roman" w:cs="Times New Roman"/>
                <w:sz w:val="20"/>
                <w:szCs w:val="20"/>
              </w:rPr>
              <w:t>techniques for polymeric material selection</w:t>
            </w:r>
          </w:p>
        </w:tc>
      </w:tr>
    </w:tbl>
    <w:p w:rsidR="00600A69" w:rsidRDefault="00600A69" w:rsidP="007861B1">
      <w:pPr>
        <w:rPr>
          <w:rFonts w:ascii="Times New Roman" w:hAnsi="Times New Roman" w:cs="Times New Roman"/>
          <w:sz w:val="24"/>
          <w:szCs w:val="24"/>
        </w:rPr>
      </w:pPr>
    </w:p>
    <w:p w:rsidR="00020E48" w:rsidRDefault="00020E48" w:rsidP="007861B1">
      <w:pPr>
        <w:rPr>
          <w:rFonts w:ascii="Times New Roman" w:hAnsi="Times New Roman" w:cs="Times New Roman"/>
          <w:sz w:val="24"/>
          <w:szCs w:val="24"/>
        </w:rPr>
      </w:pPr>
    </w:p>
    <w:p w:rsidR="00020E48" w:rsidRDefault="00020E48" w:rsidP="007861B1">
      <w:pPr>
        <w:rPr>
          <w:rFonts w:ascii="Times New Roman" w:hAnsi="Times New Roman" w:cs="Times New Roman"/>
          <w:sz w:val="24"/>
          <w:szCs w:val="24"/>
        </w:rPr>
      </w:pP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hAnsi="Times New Roman" w:cs="Times New Roman"/>
          <w:b/>
          <w:bCs/>
          <w:sz w:val="24"/>
          <w:szCs w:val="24"/>
        </w:rPr>
        <w:fldChar w:fldCharType="begin" w:fldLock="1"/>
      </w:r>
      <w:r>
        <w:rPr>
          <w:rFonts w:ascii="Times New Roman" w:hAnsi="Times New Roman" w:cs="Times New Roman"/>
          <w:b/>
          <w:bCs/>
          <w:sz w:val="24"/>
          <w:szCs w:val="24"/>
        </w:rPr>
        <w:instrText xml:space="preserve">ADDIN Mendeley Bibliography CSL_BIBLIOGRAPHY </w:instrText>
      </w:r>
      <w:r>
        <w:rPr>
          <w:rFonts w:ascii="Times New Roman" w:hAnsi="Times New Roman" w:cs="Times New Roman"/>
          <w:b/>
          <w:bCs/>
          <w:sz w:val="24"/>
          <w:szCs w:val="24"/>
        </w:rPr>
        <w:fldChar w:fldCharType="separate"/>
      </w:r>
      <w:r w:rsidRPr="00B00394">
        <w:rPr>
          <w:rFonts w:ascii="Times New Roman" w:hAnsi="Times New Roman" w:cs="Times New Roman"/>
          <w:noProof/>
          <w:sz w:val="24"/>
          <w:szCs w:val="24"/>
        </w:rPr>
        <w:t>[1]</w:t>
      </w:r>
      <w:r w:rsidRPr="00B00394">
        <w:rPr>
          <w:rFonts w:ascii="Times New Roman" w:hAnsi="Times New Roman" w:cs="Times New Roman"/>
          <w:noProof/>
          <w:sz w:val="24"/>
          <w:szCs w:val="24"/>
        </w:rPr>
        <w:tab/>
        <w:t>Cuce E, Harjunowibowo D, Cuce PM. Renewable and sustainable energy saving strategies for greenhouse systems: A comprehensive review. Renew Sustain Energy Rev 2016;64:34–59. https://doi.org/10.1016/j.rser.2016.05.077.</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[2]</w:t>
      </w:r>
      <w:r w:rsidRPr="00B00394">
        <w:rPr>
          <w:rFonts w:ascii="Times New Roman" w:hAnsi="Times New Roman" w:cs="Times New Roman"/>
          <w:noProof/>
          <w:sz w:val="24"/>
          <w:szCs w:val="24"/>
        </w:rPr>
        <w:tab/>
        <w:t>Chan CW, Siqueiros E, Royapoor M, Roskilly AP. Heat utilisation technologies : A critical review of heat pipes. Renew Sustain Energy Rev 2015;50:615–27. https://doi.org/10.1016/j.rser.2015.05.028.</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[3]</w:t>
      </w:r>
      <w:r w:rsidRPr="00B00394">
        <w:rPr>
          <w:rFonts w:ascii="Times New Roman" w:hAnsi="Times New Roman" w:cs="Times New Roman"/>
          <w:noProof/>
          <w:sz w:val="24"/>
          <w:szCs w:val="24"/>
        </w:rPr>
        <w:tab/>
        <w:t>Faghri A. Heat pipe science and technology. First. United Kingdom: Taylor &amp; Francis; 1995.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[4]</w:t>
      </w:r>
      <w:r w:rsidRPr="00B00394">
        <w:rPr>
          <w:rFonts w:ascii="Times New Roman" w:hAnsi="Times New Roman" w:cs="Times New Roman"/>
          <w:noProof/>
          <w:sz w:val="24"/>
          <w:szCs w:val="24"/>
        </w:rPr>
        <w:tab/>
        <w:t>Chi S. Heat pipe theory and practice: a sourcebook 1976.</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[5]</w:t>
      </w:r>
      <w:r w:rsidRPr="00B00394">
        <w:rPr>
          <w:rFonts w:ascii="Times New Roman" w:hAnsi="Times New Roman" w:cs="Times New Roman"/>
          <w:noProof/>
          <w:sz w:val="24"/>
          <w:szCs w:val="24"/>
        </w:rPr>
        <w:tab/>
        <w:t>Gibbons MJ, Marengo M, Persoons T. A review of heat pipe technology for foldable electronic devices. Appl Therm Eng 2021;194:117087. https://doi.org/10.1016/j.applthermaleng.2021.117087.</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[6]</w:t>
      </w:r>
      <w:r w:rsidRPr="00B00394">
        <w:rPr>
          <w:rFonts w:ascii="Times New Roman" w:hAnsi="Times New Roman" w:cs="Times New Roman"/>
          <w:noProof/>
          <w:sz w:val="24"/>
          <w:szCs w:val="24"/>
        </w:rPr>
        <w:tab/>
        <w:t>Bliss FE, Jr. C. EG, Jr. SB. CONSTRUCTION AND TEST OF A FLEXIBLE HEAT PIPE. Sanders Assoc Inc, Nashua, NH (ASME HT/SpT-13 Sp Technol Heat Transf Conf 1970:1–7.</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[7]</w:t>
      </w:r>
      <w:r w:rsidRPr="00B00394">
        <w:rPr>
          <w:rFonts w:ascii="Times New Roman" w:hAnsi="Times New Roman" w:cs="Times New Roman"/>
          <w:noProof/>
          <w:sz w:val="24"/>
          <w:szCs w:val="24"/>
        </w:rPr>
        <w:tab/>
        <w:t>Odhekar D, Harris DK. Bendable Heat Pipes Using Sintered Metal Felt Wicks. Front Heat Pipes 2011;2. https://doi.org/10.5098/fhp.v2.2.3002.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[8]</w:t>
      </w:r>
      <w:r w:rsidRPr="00B00394">
        <w:rPr>
          <w:rFonts w:ascii="Times New Roman" w:hAnsi="Times New Roman" w:cs="Times New Roman"/>
          <w:noProof/>
          <w:sz w:val="24"/>
          <w:szCs w:val="24"/>
        </w:rPr>
        <w:tab/>
        <w:t>SAASKI E, WRIGHT J. A flexible cryogenic heat pipe. 10th Thermophys. Conf., Reston, Virigina: American Institute of Aeronautics and Astronautics; 1975. https://doi.org/10.2514/6.1975-658.</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lastRenderedPageBreak/>
        <w:t>[9]</w:t>
      </w:r>
      <w:r w:rsidRPr="00B00394">
        <w:rPr>
          <w:rFonts w:ascii="Times New Roman" w:hAnsi="Times New Roman" w:cs="Times New Roman"/>
          <w:noProof/>
          <w:sz w:val="24"/>
          <w:szCs w:val="24"/>
        </w:rPr>
        <w:tab/>
        <w:t>WRIGHT J, BRENNAN P, MCCREIGHT C. Development and test of two flexible cryogenic heat pipes. 11th Thermophys. Conf., Reston, Virigina: American Institute of Aeronautics and Astronautics; 1976. https://doi.org/10.2514/6.1976-478.</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[10]</w:t>
      </w:r>
      <w:r w:rsidRPr="00B00394">
        <w:rPr>
          <w:rFonts w:ascii="Times New Roman" w:hAnsi="Times New Roman" w:cs="Times New Roman"/>
          <w:noProof/>
          <w:sz w:val="24"/>
          <w:szCs w:val="24"/>
        </w:rPr>
        <w:tab/>
        <w:t>Shaubach RM, Gernert NJ. High Performance Flexible Heat Pipes. AIAA Pap 1985:0–6. https://doi.org/10.2514/6.1985-1085.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[11]</w:t>
      </w:r>
      <w:r w:rsidRPr="00B00394">
        <w:rPr>
          <w:rFonts w:ascii="Times New Roman" w:hAnsi="Times New Roman" w:cs="Times New Roman"/>
          <w:noProof/>
          <w:sz w:val="24"/>
          <w:szCs w:val="24"/>
        </w:rPr>
        <w:tab/>
        <w:t>Odhekar DD, Harris DK. Experimental investigation of bendable heat pipes using sintered copper felt wick. Thermomechanical Phenom Electron Syst -Proceedings Intersoc Conf 2006;2006:570–7. https://doi.org/10.1109/ITHERM.2006.1645396.</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[12]</w:t>
      </w:r>
      <w:r w:rsidRPr="00B00394">
        <w:rPr>
          <w:rFonts w:ascii="Times New Roman" w:hAnsi="Times New Roman" w:cs="Times New Roman"/>
          <w:noProof/>
          <w:sz w:val="24"/>
          <w:szCs w:val="24"/>
        </w:rPr>
        <w:tab/>
        <w:t>Glass DE, Stevens JC, Raman V V. Flexible heat pipes for a lightweight spacecraft radiator. J Spacecr Rockets 1999;36:711–8. https://doi.org/10.2514/2.3484.</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[13]</w:t>
      </w:r>
      <w:r w:rsidRPr="00B00394">
        <w:rPr>
          <w:rFonts w:ascii="Times New Roman" w:hAnsi="Times New Roman" w:cs="Times New Roman"/>
          <w:noProof/>
          <w:sz w:val="24"/>
          <w:szCs w:val="24"/>
        </w:rPr>
        <w:tab/>
        <w:t>Liu C, Li Q, Fan D. Fabrication and performance evaluation of flexible flat heat pipes for the thermal control of deployable structure. Int J Heat Mass Transf 2019;144:118661. https://doi.org/10.1016/j.ijheatmasstransfer.2019.118661.</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[14]</w:t>
      </w:r>
      <w:r w:rsidRPr="00B00394">
        <w:rPr>
          <w:rFonts w:ascii="Times New Roman" w:hAnsi="Times New Roman" w:cs="Times New Roman"/>
          <w:noProof/>
          <w:sz w:val="24"/>
          <w:szCs w:val="24"/>
        </w:rPr>
        <w:tab/>
        <w:t>Rosenfeld JH, Gernert NJ, Sarraf DB, Wollen PJ, Surina FC, Fale JE. Improved Thin, Flexible Heat Pipes. NASA Tech Briefs, Febr 2004 2004.</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[15]</w:t>
      </w:r>
      <w:r w:rsidRPr="00B00394">
        <w:rPr>
          <w:rFonts w:ascii="Times New Roman" w:hAnsi="Times New Roman" w:cs="Times New Roman"/>
          <w:noProof/>
          <w:sz w:val="24"/>
          <w:szCs w:val="24"/>
        </w:rPr>
        <w:tab/>
        <w:t>Oshman C, Shi B, Li C, Yang R, Lee YC, Peterson GP, et al. The development of polymer-based flat heat pipes. J Microelectromechanical Syst 2011;20:410–7. https://doi.org/10.1109/JMEMS.2011.2107885.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[16]</w:t>
      </w:r>
      <w:r w:rsidRPr="00B00394">
        <w:rPr>
          <w:rFonts w:ascii="Times New Roman" w:hAnsi="Times New Roman" w:cs="Times New Roman"/>
          <w:noProof/>
          <w:sz w:val="24"/>
          <w:szCs w:val="24"/>
        </w:rPr>
        <w:tab/>
        <w:t>Wu G-W, Chen S-L, Shih W-P. Lamination and Characterization of a Polyethylene-Terephthalate Flexible Micro Heat Pipe. Front Heat Pipes 2012;3:1–5. https://doi.org/10.5098/fhp.v3.2.3003.</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[17]</w:t>
      </w:r>
      <w:r w:rsidRPr="00B00394">
        <w:rPr>
          <w:rFonts w:ascii="Times New Roman" w:hAnsi="Times New Roman" w:cs="Times New Roman"/>
          <w:noProof/>
          <w:sz w:val="24"/>
          <w:szCs w:val="24"/>
        </w:rPr>
        <w:tab/>
        <w:t>Hsieh SS, Yang YR. Design, fabrication and performance tests for a polymer-based flexible flat heat pipe. Energy Convers Manag 2013;70:10–9. https://doi.org/10.1016/j.enconman.2013.02.011.</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[18]</w:t>
      </w:r>
      <w:r w:rsidRPr="00B00394">
        <w:rPr>
          <w:rFonts w:ascii="Times New Roman" w:hAnsi="Times New Roman" w:cs="Times New Roman"/>
          <w:noProof/>
          <w:sz w:val="24"/>
          <w:szCs w:val="24"/>
        </w:rPr>
        <w:tab/>
        <w:t>Yang C, Song C, Shang W, Tao P, Deng T. Flexible heat pipes with integrated bioinspired design. Prog Nat Sci Mater Int 2015;25:51–7. https://doi.org/10.1016/j.pnsc.2015.01.011.</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[19]</w:t>
      </w:r>
      <w:r w:rsidRPr="00B00394">
        <w:rPr>
          <w:rFonts w:ascii="Times New Roman" w:hAnsi="Times New Roman" w:cs="Times New Roman"/>
          <w:noProof/>
          <w:sz w:val="24"/>
          <w:szCs w:val="24"/>
        </w:rPr>
        <w:tab/>
        <w:t>Yang C, Chang C, Song C, Shang W, Wu J, Tao P, et al. Fabrication and performance evaluation of flexible heat pipes for potential thermal control of foldable electronics. Appl Therm Eng 2016;95:445–53. https://doi.org/10.1016/j.applthermaleng.2015.11.078.</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[20]</w:t>
      </w:r>
      <w:r w:rsidRPr="00B00394">
        <w:rPr>
          <w:rFonts w:ascii="Times New Roman" w:hAnsi="Times New Roman" w:cs="Times New Roman"/>
          <w:noProof/>
          <w:sz w:val="24"/>
          <w:szCs w:val="24"/>
        </w:rPr>
        <w:tab/>
        <w:t>Lim J, Kim SJ. Fabrication and experimental evaluation of a polymer-based flexible pulsating heat pipe. Energy Convers Manag 2018;156:358–64. https://doi.org/10.1016/j.enconman.2017.11.022.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[21]</w:t>
      </w:r>
      <w:r w:rsidRPr="00B00394">
        <w:rPr>
          <w:rFonts w:ascii="Times New Roman" w:hAnsi="Times New Roman" w:cs="Times New Roman"/>
          <w:noProof/>
          <w:sz w:val="24"/>
          <w:szCs w:val="24"/>
        </w:rPr>
        <w:tab/>
        <w:t>Miyazaki Y. Cooling of Notebook PCs by Flexible Oscillating Heat Pipes. Proc. IPACK2005,  ASME InterPACK ’05, ASMEDC; 2005, p. 65–9. https://doi.org/10.1115/IPACK2005-73055.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[22]</w:t>
      </w:r>
      <w:r w:rsidRPr="00B00394">
        <w:rPr>
          <w:rFonts w:ascii="Times New Roman" w:hAnsi="Times New Roman" w:cs="Times New Roman"/>
          <w:noProof/>
          <w:sz w:val="24"/>
          <w:szCs w:val="24"/>
        </w:rPr>
        <w:tab/>
        <w:t>Shiraishi M, Mochizuki M, Sugihara S, Yamagishi Y, Watanabe F. Snow removal and de-icing using long flexible heat pipes. Ann Glaciol 1993;18:328–9. https://doi.org/10.3189/S0260305500011812.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[23]</w:t>
      </w:r>
      <w:r w:rsidRPr="00B00394">
        <w:rPr>
          <w:rFonts w:ascii="Times New Roman" w:hAnsi="Times New Roman" w:cs="Times New Roman"/>
          <w:noProof/>
          <w:sz w:val="24"/>
          <w:szCs w:val="24"/>
        </w:rPr>
        <w:tab/>
        <w:t xml:space="preserve">Wang X, Fan H, Zhu Y, Zhu M. Heat Transfer Simulation and Analysis of Ice and Snow Melting System Using Geothermy by Super-long Flexible Heat Pipes. Energy </w:t>
      </w:r>
      <w:r w:rsidRPr="00B00394">
        <w:rPr>
          <w:rFonts w:ascii="Times New Roman" w:hAnsi="Times New Roman" w:cs="Times New Roman"/>
          <w:noProof/>
          <w:sz w:val="24"/>
          <w:szCs w:val="24"/>
        </w:rPr>
        <w:lastRenderedPageBreak/>
        <w:t>Procedia 2017;105:4724–30. https://doi.org/10.1016/j.egypro.2017.03.1026.</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[24]</w:t>
      </w:r>
      <w:r w:rsidRPr="00B00394">
        <w:rPr>
          <w:rFonts w:ascii="Times New Roman" w:hAnsi="Times New Roman" w:cs="Times New Roman"/>
          <w:noProof/>
          <w:sz w:val="24"/>
          <w:szCs w:val="24"/>
        </w:rPr>
        <w:tab/>
        <w:t>Wang X, Zhu Y, Zhu M, Zhu Y, Fan H, Wang Y. Thermal analysis and optimization of an ice and snow melting system using geothermy by super-long flexible heat pipes. Appl Therm Eng 2017;112:1353–63. https://doi.org/10.1016/j.applthermaleng.2016.11.007.</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[25]</w:t>
      </w:r>
      <w:r w:rsidRPr="00B00394">
        <w:rPr>
          <w:rFonts w:ascii="Times New Roman" w:hAnsi="Times New Roman" w:cs="Times New Roman"/>
          <w:noProof/>
          <w:sz w:val="24"/>
          <w:szCs w:val="24"/>
        </w:rPr>
        <w:tab/>
        <w:t>Wang X, Wang Y, Wang Z, Liu Y, Zhu Y, Chen H. Simulation-based analysis of a ground source heat pump system using super-long flexible heat pipes coupled borehole heat exchanger during heating season. Energy Convers Manag 2018;164:132–43. https://doi.org/10.1016/j.enconman.2018.03.001.</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[26]</w:t>
      </w:r>
      <w:r w:rsidRPr="00B00394">
        <w:rPr>
          <w:rFonts w:ascii="Times New Roman" w:hAnsi="Times New Roman" w:cs="Times New Roman"/>
          <w:noProof/>
          <w:sz w:val="24"/>
          <w:szCs w:val="24"/>
        </w:rPr>
        <w:tab/>
        <w:t>Liu H, Wang X, Zhu Y. Experimental investigation on temperature response and heat transfer characteristics of super-long flexible heat pipe for geothermal utilization. Int Conf Appl Energy 2020:1–5.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[27]</w:t>
      </w:r>
      <w:r w:rsidRPr="00B00394">
        <w:rPr>
          <w:rFonts w:ascii="Times New Roman" w:hAnsi="Times New Roman" w:cs="Times New Roman"/>
          <w:noProof/>
          <w:sz w:val="24"/>
          <w:szCs w:val="24"/>
        </w:rPr>
        <w:tab/>
        <w:t>Liu H, Wang X, Wang K, Zhu Y, Zhu Y. Numerical analysis of ground temperature response characteristics of a space-heating ground source heat pump system by utilizing super-long flexible heat pipes for heat extraction. Energy Build 2021;244:110991. https://doi.org/10.1016/j.enbuild.2021.110991.</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[28]</w:t>
      </w:r>
      <w:r w:rsidRPr="00B00394">
        <w:rPr>
          <w:rFonts w:ascii="Times New Roman" w:hAnsi="Times New Roman" w:cs="Times New Roman"/>
          <w:noProof/>
          <w:sz w:val="24"/>
          <w:szCs w:val="24"/>
        </w:rPr>
        <w:tab/>
        <w:t>Liu H, Wang X, Gan W, Gao H, Yao H, Wang Y, et al. Experimental investigation on extraction of shallow geothermal energy by flexible two-phase closed thermosyphons: Effect of geometric parameters. Energy Build 2023;298:113515. https://doi.org/10.1016/j.enbuild.2023.113515.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[29]</w:t>
      </w:r>
      <w:r w:rsidRPr="00B00394">
        <w:rPr>
          <w:rFonts w:ascii="Times New Roman" w:hAnsi="Times New Roman" w:cs="Times New Roman"/>
          <w:noProof/>
          <w:sz w:val="24"/>
          <w:szCs w:val="24"/>
        </w:rPr>
        <w:tab/>
        <w:t>Meseguer J, Pérez-Grande I, Sanz-Andrés A. Spacecraft thermal control. Elsevier; 2012. https://doi.org/10.1533/9780857096081.</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[30]</w:t>
      </w:r>
      <w:r w:rsidRPr="00B00394">
        <w:rPr>
          <w:rFonts w:ascii="Times New Roman" w:hAnsi="Times New Roman" w:cs="Times New Roman"/>
          <w:noProof/>
          <w:sz w:val="24"/>
          <w:szCs w:val="24"/>
        </w:rPr>
        <w:tab/>
        <w:t>Sunil Kumar S, Nayak V, Venkateshan SP. Optimum finned space radiators. Int J Heat Fluid Flow 1993;14:191–200. https://doi.org/10.1016/0142-727X(93)90028-L.</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[31]</w:t>
      </w:r>
      <w:r w:rsidRPr="00B00394">
        <w:rPr>
          <w:rFonts w:ascii="Times New Roman" w:hAnsi="Times New Roman" w:cs="Times New Roman"/>
          <w:noProof/>
          <w:sz w:val="24"/>
          <w:szCs w:val="24"/>
        </w:rPr>
        <w:tab/>
        <w:t>Edelstein F. Deployable Heat Pipe Radiator 1975.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[32]</w:t>
      </w:r>
      <w:r w:rsidRPr="00B00394">
        <w:rPr>
          <w:rFonts w:ascii="Times New Roman" w:hAnsi="Times New Roman" w:cs="Times New Roman"/>
          <w:noProof/>
          <w:sz w:val="24"/>
          <w:szCs w:val="24"/>
        </w:rPr>
        <w:tab/>
        <w:t>Merrigan M, Keddy E, Sena J, Elder M. Heat pipe technology development for high temperature space radiator applications 1984.</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[33]</w:t>
      </w:r>
      <w:r w:rsidRPr="00B00394">
        <w:rPr>
          <w:rFonts w:ascii="Times New Roman" w:hAnsi="Times New Roman" w:cs="Times New Roman"/>
          <w:noProof/>
          <w:sz w:val="24"/>
          <w:szCs w:val="24"/>
        </w:rPr>
        <w:tab/>
        <w:t>Hwangbo H, Joost TE. A flexible variable conductance heat pipe design for temperature control of spacecraft equipment. AIAA 23rd Thermophys Plasmadynamics Lasers Conf 1988 1998. https://doi.org/10.2514/6.1988-2680.</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[34]</w:t>
      </w:r>
      <w:r w:rsidRPr="00B00394">
        <w:rPr>
          <w:rFonts w:ascii="Times New Roman" w:hAnsi="Times New Roman" w:cs="Times New Roman"/>
          <w:noProof/>
          <w:sz w:val="24"/>
          <w:szCs w:val="24"/>
        </w:rPr>
        <w:tab/>
        <w:t>Trujillo V, Keddy E, Merrigan M. High-temperature, deployable, membrane heat-pipe radiator element; demonstration and status 1989.</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[35]</w:t>
      </w:r>
      <w:r w:rsidRPr="00B00394">
        <w:rPr>
          <w:rFonts w:ascii="Times New Roman" w:hAnsi="Times New Roman" w:cs="Times New Roman"/>
          <w:noProof/>
          <w:sz w:val="24"/>
          <w:szCs w:val="24"/>
        </w:rPr>
        <w:tab/>
        <w:t>Fale JE, Gernert NJ, Cornwell JD. Flexible heat pipe radiator. SAE Tech Pap 1998. https://doi.org/10.4271/981682.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[36]</w:t>
      </w:r>
      <w:r w:rsidRPr="00B00394">
        <w:rPr>
          <w:rFonts w:ascii="Times New Roman" w:hAnsi="Times New Roman" w:cs="Times New Roman"/>
          <w:noProof/>
          <w:sz w:val="24"/>
          <w:szCs w:val="24"/>
        </w:rPr>
        <w:tab/>
        <w:t>Krotiuk WJ, Crowley CJ, Rozzi JC. Propylene loop heat pipe with a lightweight, flexible, deployable radiator. AIP Conf. Proc., AIP; 2002, p. 37–48. https://doi.org/10.1063/1.1449706.</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[37]</w:t>
      </w:r>
      <w:r w:rsidRPr="00B00394">
        <w:rPr>
          <w:rFonts w:ascii="Times New Roman" w:hAnsi="Times New Roman" w:cs="Times New Roman"/>
          <w:noProof/>
          <w:sz w:val="24"/>
          <w:szCs w:val="24"/>
        </w:rPr>
        <w:tab/>
        <w:t>Abe Y, Tanaka K, Nakagawa M, Di Francescantonio N, Savino R, Iwasaki A. Flexible wickless heat pipes radiator with self-rewetting fluids. Collect Tech Pap - 9th AIAA/ASME Jt Thermophys Heat Transf Conf Proc 2006;1:666–75. https://doi.org/10.2514/6.2006-3105.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lastRenderedPageBreak/>
        <w:t>[38]</w:t>
      </w:r>
      <w:r w:rsidRPr="00B00394">
        <w:rPr>
          <w:rFonts w:ascii="Times New Roman" w:hAnsi="Times New Roman" w:cs="Times New Roman"/>
          <w:noProof/>
          <w:sz w:val="24"/>
          <w:szCs w:val="24"/>
        </w:rPr>
        <w:tab/>
        <w:t>Tanaka K, Abe Y, Nakagawa M, Piccolo C, Savino R. Low-gravity experiments of lightweight flexible heat pipe panels with self-rewetting fluids. Ann N Y Acad Sci 2009;1161:554–61. https://doi.org/10.1111/j.1749-6632.2008.04333.x.</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[39]</w:t>
      </w:r>
      <w:r w:rsidRPr="00B00394">
        <w:rPr>
          <w:rFonts w:ascii="Times New Roman" w:hAnsi="Times New Roman" w:cs="Times New Roman"/>
          <w:noProof/>
          <w:sz w:val="24"/>
          <w:szCs w:val="24"/>
        </w:rPr>
        <w:tab/>
        <w:t>Ambrose J. Flex Heat Pipe East-West Deployable Radiator. Microgravity Sci Technol 2019:311–6. https://doi.org/10.1007/s12217-019-9693-2.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[40]</w:t>
      </w:r>
      <w:r w:rsidRPr="00B00394">
        <w:rPr>
          <w:rFonts w:ascii="Times New Roman" w:hAnsi="Times New Roman" w:cs="Times New Roman"/>
          <w:noProof/>
          <w:sz w:val="24"/>
          <w:szCs w:val="24"/>
        </w:rPr>
        <w:tab/>
        <w:t>Bernardin JD. The Performance of Methanol and Water Heat Pipes for Electronics Cooling Applications in Spacecraft Instrumentation. Heat Transf. Vol. 4, ASMEDC; 2005, p. 669–79. https://doi.org/10.1115/HT2005-72057.</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[41]</w:t>
      </w:r>
      <w:r w:rsidRPr="00B00394">
        <w:rPr>
          <w:rFonts w:ascii="Times New Roman" w:hAnsi="Times New Roman" w:cs="Times New Roman"/>
          <w:noProof/>
          <w:sz w:val="24"/>
          <w:szCs w:val="24"/>
        </w:rPr>
        <w:tab/>
        <w:t>Thienel L, Lewis MR, Brennan PJ, Buchko M, Glaister D, Stoyanof M. Design and performance of the cryogenic flexible diode heat pipe (CRYOFD) flight experiment. SAE Tech Pap 1998. https://doi.org/10.4271/981583.</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[42]</w:t>
      </w:r>
      <w:r w:rsidRPr="00B00394">
        <w:rPr>
          <w:rFonts w:ascii="Times New Roman" w:hAnsi="Times New Roman" w:cs="Times New Roman"/>
          <w:noProof/>
          <w:sz w:val="24"/>
          <w:szCs w:val="24"/>
        </w:rPr>
        <w:tab/>
        <w:t>Gernert NJ. Flexible heat pipe cold plate. Final Rep Nav Air Dev Center, Warm PA 1989;89067–60.</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[43]</w:t>
      </w:r>
      <w:r w:rsidRPr="00B00394">
        <w:rPr>
          <w:rFonts w:ascii="Times New Roman" w:hAnsi="Times New Roman" w:cs="Times New Roman"/>
          <w:noProof/>
          <w:sz w:val="24"/>
          <w:szCs w:val="24"/>
        </w:rPr>
        <w:tab/>
        <w:t>Gernert N, Sarraf D, Steinberg M. Flexible heat pipe cold plates for aircraft thermal control. SAE Tech Pap 1991. https://doi.org/10.4271/912105.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[44]</w:t>
      </w:r>
      <w:r w:rsidRPr="00B00394">
        <w:rPr>
          <w:rFonts w:ascii="Times New Roman" w:hAnsi="Times New Roman" w:cs="Times New Roman"/>
          <w:noProof/>
          <w:sz w:val="24"/>
          <w:szCs w:val="24"/>
        </w:rPr>
        <w:tab/>
        <w:t>Thomas SK, Yerkes KL. Quasi-Steady-State Performance of a Heat Pipe Subjected to Transient Acceleration Loadings. J Thermophys Heat Transf 1997;11:306–9. https://doi.org/10.2514/2.6239.</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[45]</w:t>
      </w:r>
      <w:r w:rsidRPr="00B00394">
        <w:rPr>
          <w:rFonts w:ascii="Times New Roman" w:hAnsi="Times New Roman" w:cs="Times New Roman"/>
          <w:noProof/>
          <w:sz w:val="24"/>
          <w:szCs w:val="24"/>
        </w:rPr>
        <w:tab/>
        <w:t>Hoang TT, O’Connell TA, Khrustalev DK. Development of a flexible advanced loop heat pipe for across-gimball cryocooling. Cryog Opt Syst Instruments X 2003;5172:68. https://doi.org/10.1117/12.501493.</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[46]</w:t>
      </w:r>
      <w:r w:rsidRPr="00B00394">
        <w:rPr>
          <w:rFonts w:ascii="Times New Roman" w:hAnsi="Times New Roman" w:cs="Times New Roman"/>
          <w:noProof/>
          <w:sz w:val="24"/>
          <w:szCs w:val="24"/>
        </w:rPr>
        <w:tab/>
        <w:t>Hoang TT, O’Connell TA. Performance demonstration of flexible advanced loop heat pipe for across-gimbal cryocooling. Collect Tech Pap - 3rd Int Energy Convers Eng Conf 2005;2:796–806. https://doi.org/10.2514/6.2005-5590.</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[47]</w:t>
      </w:r>
      <w:r w:rsidRPr="00B00394">
        <w:rPr>
          <w:rFonts w:ascii="Times New Roman" w:hAnsi="Times New Roman" w:cs="Times New Roman"/>
          <w:noProof/>
          <w:sz w:val="24"/>
          <w:szCs w:val="24"/>
        </w:rPr>
        <w:tab/>
        <w:t>Thayer J, Hall G. Flexible air cooled loop heat pipe for high density avionics cooling. Collect Tech Pap - 9th AIAA/ASME Jt Thermophys Heat Transf Conf Proc 2006;3:1493–504. https://doi.org/10.2514/6.2006-3413.</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[48]</w:t>
      </w:r>
      <w:r w:rsidRPr="00B00394">
        <w:rPr>
          <w:rFonts w:ascii="Times New Roman" w:hAnsi="Times New Roman" w:cs="Times New Roman"/>
          <w:noProof/>
          <w:sz w:val="24"/>
          <w:szCs w:val="24"/>
        </w:rPr>
        <w:tab/>
        <w:t>Der O, Marengo M, Bertola V. A low cost, flexible pulsating heat pipe technology. Proc Therm Fluids Eng Summer Conf 2018;2018-March:321–7. https://doi.org/10.1615/TFEC2018.ces.021455.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[49]</w:t>
      </w:r>
      <w:r w:rsidRPr="00B00394">
        <w:rPr>
          <w:rFonts w:ascii="Times New Roman" w:hAnsi="Times New Roman" w:cs="Times New Roman"/>
          <w:noProof/>
          <w:sz w:val="24"/>
          <w:szCs w:val="24"/>
        </w:rPr>
        <w:tab/>
        <w:t>Rathod J, Conference VL-II, 2019  undefined. Design, Development and Testing of SS/Acetone Screen Mesh Flexible Heat Pipe. JournalsLibraryTorontomuCaJ Rathod, V LakheraICTEA Int Conf Therm Eng 2019•journalsLibraryTorontomuCa n.d.</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[50]</w:t>
      </w:r>
      <w:r w:rsidRPr="00B00394">
        <w:rPr>
          <w:rFonts w:ascii="Times New Roman" w:hAnsi="Times New Roman" w:cs="Times New Roman"/>
          <w:noProof/>
          <w:sz w:val="24"/>
          <w:szCs w:val="24"/>
        </w:rPr>
        <w:tab/>
        <w:t>Clemens F, Georgoulas A, … NM-17th I, 2023  undefined. Thermal characterisation of a flexible pulsating heat pipe in different gravity conditions. Res Clemens, A Georg N Miche, M Marengo, M Bernagozzi, G Sercey, F Bozzoli17th Int Heat Transf Conf 2023•researchBrightonAcUk n.d.</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[51]</w:t>
      </w:r>
      <w:r w:rsidRPr="00B00394">
        <w:rPr>
          <w:rFonts w:ascii="Times New Roman" w:hAnsi="Times New Roman" w:cs="Times New Roman"/>
          <w:noProof/>
          <w:sz w:val="24"/>
          <w:szCs w:val="24"/>
        </w:rPr>
        <w:tab/>
        <w:t>Nellis GF. Thermal Resistance Measurements for Flexible Straps at Cryogenic Temperatures. AIP Conf. Proc., AIP; 2004, p. 651–8. https://doi.org/10.1063/1.1774739.</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[52]</w:t>
      </w:r>
      <w:r w:rsidRPr="00B00394">
        <w:rPr>
          <w:rFonts w:ascii="Times New Roman" w:hAnsi="Times New Roman" w:cs="Times New Roman"/>
          <w:noProof/>
          <w:sz w:val="24"/>
          <w:szCs w:val="24"/>
        </w:rPr>
        <w:tab/>
        <w:t>7.0 Thermal Control - NASA n.d. https://www.nasa.gov/smallsat-institute/sst-soa/thermal-control/#7.2.3 (accessed October 31, 2023).</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lastRenderedPageBreak/>
        <w:t>[53]</w:t>
      </w:r>
      <w:r w:rsidRPr="00B00394">
        <w:rPr>
          <w:rFonts w:ascii="Times New Roman" w:hAnsi="Times New Roman" w:cs="Times New Roman"/>
          <w:noProof/>
          <w:sz w:val="24"/>
          <w:szCs w:val="24"/>
        </w:rPr>
        <w:tab/>
        <w:t>Ralphs M, Sinfield M, Felt M. High Performance Thermal Straps for a Full Range of Application Temperatures. Cryocoolers 2021;21:1–10.</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[54]</w:t>
      </w:r>
      <w:r w:rsidRPr="00B00394">
        <w:rPr>
          <w:rFonts w:ascii="Times New Roman" w:hAnsi="Times New Roman" w:cs="Times New Roman"/>
          <w:noProof/>
          <w:sz w:val="24"/>
          <w:szCs w:val="24"/>
        </w:rPr>
        <w:tab/>
        <w:t>Wilson MR, Hengeveld DW, Taft BS. Advanced Manufacturing of Flexible Oscillating Heat Pipes for Next-Generation Thermal Straps. 47th Int Conf Environ Syst  2017.</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[55]</w:t>
      </w:r>
      <w:r w:rsidRPr="00B00394">
        <w:rPr>
          <w:rFonts w:ascii="Times New Roman" w:hAnsi="Times New Roman" w:cs="Times New Roman"/>
          <w:noProof/>
          <w:sz w:val="24"/>
          <w:szCs w:val="24"/>
        </w:rPr>
        <w:tab/>
        <w:t>Iwata N, Miyazaki Y, Yasuda S, Ogawa H. Thermal performance and flexibility evaluation of metallic micro oscillating heat pipe for thermal strap. Appl Therm Eng 2021;197:117342. https://doi.org/10.1016/j.applthermaleng.2021.117342.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[56]</w:t>
      </w:r>
      <w:r w:rsidRPr="00B00394">
        <w:rPr>
          <w:rFonts w:ascii="Times New Roman" w:hAnsi="Times New Roman" w:cs="Times New Roman"/>
          <w:noProof/>
          <w:sz w:val="24"/>
          <w:szCs w:val="24"/>
        </w:rPr>
        <w:tab/>
        <w:t>Nagano H, Mizutani T, Kajiayama S, Akizuki Y, Machida Y, Directorate D. Testing and Evaluation of Ultra-Thin Loop Heat Pipe as Lightweight Flexible Thermal Strap for Spacecraft 2022:1–7.</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[57]</w:t>
      </w:r>
      <w:r w:rsidRPr="00B00394">
        <w:rPr>
          <w:rFonts w:ascii="Times New Roman" w:hAnsi="Times New Roman" w:cs="Times New Roman"/>
          <w:noProof/>
          <w:sz w:val="24"/>
          <w:szCs w:val="24"/>
        </w:rPr>
        <w:tab/>
        <w:t>Gabsi I, Maalej S, Zaghdoudi MC. Thermal performance modeling of loop heat pipes with flat evaporator for electronics cooling. Microelectron Reliab 2018;84:37–47. https://doi.org/10.1016/j.microrel.2018.02.023.</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[58]</w:t>
      </w:r>
      <w:r w:rsidRPr="00B00394">
        <w:rPr>
          <w:rFonts w:ascii="Times New Roman" w:hAnsi="Times New Roman" w:cs="Times New Roman"/>
          <w:noProof/>
          <w:sz w:val="24"/>
          <w:szCs w:val="24"/>
        </w:rPr>
        <w:tab/>
        <w:t>Chen X, Ye H, Fan X, Ren T, Zhang G. A review of small heat pipes for electronics. Appl Therm Eng 2016;96:1–17. https://doi.org/10.1016/j.applthermaleng.2015.11.048.</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[59]</w:t>
      </w:r>
      <w:r w:rsidRPr="00B00394">
        <w:rPr>
          <w:rFonts w:ascii="Times New Roman" w:hAnsi="Times New Roman" w:cs="Times New Roman"/>
          <w:noProof/>
          <w:sz w:val="24"/>
          <w:szCs w:val="24"/>
        </w:rPr>
        <w:tab/>
        <w:t>Zohuri B. Heat pipe design and technology: Modern applications for practical thermal management, second edition. Heat Pipe Des Technol Mod Appl Pract Therm Manag Second Ed 2016:1–513. https://doi.org/10.1007/978-3-319-29841-2/COVER.</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[60]</w:t>
      </w:r>
      <w:r w:rsidRPr="00B00394">
        <w:rPr>
          <w:rFonts w:ascii="Times New Roman" w:hAnsi="Times New Roman" w:cs="Times New Roman"/>
          <w:noProof/>
          <w:sz w:val="24"/>
          <w:szCs w:val="24"/>
        </w:rPr>
        <w:tab/>
        <w:t>Kobayashi T, Ogushi T, Haga S, Ozaki E, Fujii M. Heat transfer performance of a flexible looped heat pipe using R134a as a working fluid: Proposal for a method to predict the maximum heat transfer rate of FLHP. Heat Transf - Asian Res 2003;32:306–18. https://doi.org/10.1002/htj.10093.</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[61]</w:t>
      </w:r>
      <w:r w:rsidRPr="00B00394">
        <w:rPr>
          <w:rFonts w:ascii="Times New Roman" w:hAnsi="Times New Roman" w:cs="Times New Roman"/>
          <w:noProof/>
          <w:sz w:val="24"/>
          <w:szCs w:val="24"/>
        </w:rPr>
        <w:tab/>
        <w:t>Vasiliev L, Grakovich L, Rabetsky M, Vasiliev L. INNOVATIVE HEAT PIPES AND NANOTECHNOLOGIES. Proc CONV-14 Int Symp Convect Heat Mass Transf 2014:953–63. https://doi.org/10.1615/ICHMT.2014.INTSYMPCONVHEATMASSTRANSF.710.</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[62]</w:t>
      </w:r>
      <w:r w:rsidRPr="00B00394">
        <w:rPr>
          <w:rFonts w:ascii="Times New Roman" w:hAnsi="Times New Roman" w:cs="Times New Roman"/>
          <w:noProof/>
          <w:sz w:val="24"/>
          <w:szCs w:val="24"/>
        </w:rPr>
        <w:tab/>
        <w:t>Shi B, Wang YB, Shan YJ. An Experimental Investigation of Thermal Performance of a Polymer-Based Flat Heat Pipe. Heat Transf - Asian Res 2016;45:746–57. https://doi.org/10.1002/htj.21187.</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[63]</w:t>
      </w:r>
      <w:r w:rsidRPr="00B00394">
        <w:rPr>
          <w:rFonts w:ascii="Times New Roman" w:hAnsi="Times New Roman" w:cs="Times New Roman"/>
          <w:noProof/>
          <w:sz w:val="24"/>
          <w:szCs w:val="24"/>
        </w:rPr>
        <w:tab/>
        <w:t>Dai X, Tang Y, Liu T, Wang S. Experimental investigation on the thermal characteristics of ultra-thin flattened heat pipes with bending angles. Appl Therm Eng 2020;172:115150. https://doi.org/10.1016/j.applthermaleng.2020.115150.</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[64]</w:t>
      </w:r>
      <w:r w:rsidRPr="00B00394">
        <w:rPr>
          <w:rFonts w:ascii="Times New Roman" w:hAnsi="Times New Roman" w:cs="Times New Roman"/>
          <w:noProof/>
          <w:sz w:val="24"/>
          <w:szCs w:val="24"/>
        </w:rPr>
        <w:tab/>
        <w:t>Udaybhanu G, A R, Chakraborty S. Computational investigation of the thermohydraulic performance of a flexible heat pipe for various bending angle, filling ratios and materials. Proceeding Proc. 26thNational 4th Int. ISHMT-ASTFE Heat Mass Transf. Conf. December 17-20, 2021, IIT Madras, Chennai-600036, Tamil Nadu, India, Connecticut: Begellhouse; 2021, p. 2507–13. https://doi.org/10.1615/IHMTC-2021.3790.</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[65]</w:t>
      </w:r>
      <w:r w:rsidRPr="00B00394">
        <w:rPr>
          <w:rFonts w:ascii="Times New Roman" w:hAnsi="Times New Roman" w:cs="Times New Roman"/>
          <w:noProof/>
          <w:sz w:val="24"/>
          <w:szCs w:val="24"/>
        </w:rPr>
        <w:tab/>
        <w:t>Yang X, Liu T, Yan W, Wang S. Design, fabrication and heat transfer performance study of a novel flexible flat heat pipe. Int Commun Heat Mass Transf 2023;142:106673. https://doi.org/10.1016/j.icheatmasstransfer.2023.106673.</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[66]</w:t>
      </w:r>
      <w:r w:rsidRPr="00B00394">
        <w:rPr>
          <w:rFonts w:ascii="Times New Roman" w:hAnsi="Times New Roman" w:cs="Times New Roman"/>
          <w:noProof/>
          <w:sz w:val="24"/>
          <w:szCs w:val="24"/>
        </w:rPr>
        <w:tab/>
        <w:t xml:space="preserve">Han Z, Chang C. Fabrication and Thermal Performance of a Polymer-Based Flexible </w:t>
      </w:r>
      <w:r w:rsidRPr="00B00394">
        <w:rPr>
          <w:rFonts w:ascii="Times New Roman" w:hAnsi="Times New Roman" w:cs="Times New Roman"/>
          <w:noProof/>
          <w:sz w:val="24"/>
          <w:szCs w:val="24"/>
        </w:rPr>
        <w:lastRenderedPageBreak/>
        <w:t>Oscillating Heat Pipe via 3D Printing Technology. Polymers (Basel) 2023;15. https://doi.org/10.3390/polym15020414.</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[67]</w:t>
      </w:r>
      <w:r w:rsidRPr="00B00394">
        <w:rPr>
          <w:rFonts w:ascii="Times New Roman" w:hAnsi="Times New Roman" w:cs="Times New Roman"/>
          <w:noProof/>
          <w:sz w:val="24"/>
          <w:szCs w:val="24"/>
        </w:rPr>
        <w:tab/>
        <w:t>Gibbons MJ, Marengo M, Persoons T. A review of heat pipe technology for foldable electronic devices. Appl Therm Eng 2021;194:117087. https://doi.org/10.1016/j.applthermaleng.2021.117087.</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[68]</w:t>
      </w:r>
      <w:r w:rsidRPr="00B00394">
        <w:rPr>
          <w:rFonts w:ascii="Times New Roman" w:hAnsi="Times New Roman" w:cs="Times New Roman"/>
          <w:noProof/>
          <w:sz w:val="24"/>
          <w:szCs w:val="24"/>
        </w:rPr>
        <w:tab/>
        <w:t>Tang H, Tang Y, Wan Z, Li J, Yuan W, Lu L, et al. Review of applications and developments of ultra-thin micro heat pipes for electronic cooling. Appl Energy 2018;223:383–400. https://doi.org/10.1016/j.apenergy.2018.04.072.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[69]</w:t>
      </w:r>
      <w:r w:rsidRPr="00B00394">
        <w:rPr>
          <w:rFonts w:ascii="Times New Roman" w:hAnsi="Times New Roman" w:cs="Times New Roman"/>
          <w:noProof/>
          <w:sz w:val="24"/>
          <w:szCs w:val="24"/>
        </w:rPr>
        <w:tab/>
        <w:t>Lee D, Byon C. Fabrication and characterization of pure-metal-based submillimeter-thick flexible flat heat pipe with innovative wick structures. Int J Heat Mass Transf 2018;122:306–14. https://doi.org/10.1016/j.ijheatmasstransfer.2018.01.135.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[70]</w:t>
      </w:r>
      <w:r w:rsidRPr="00B00394">
        <w:rPr>
          <w:rFonts w:ascii="Times New Roman" w:hAnsi="Times New Roman" w:cs="Times New Roman"/>
          <w:noProof/>
          <w:sz w:val="24"/>
          <w:szCs w:val="24"/>
        </w:rPr>
        <w:tab/>
        <w:t>Huang J, Zhou W, Xiang J, Liu C, Gao Y, Li S, et al. Development of novel flexible heat pipe with multistage design inspired by structure of human spine. Appl Therm Eng 2020;175:115392. https://doi.org/10.1016/j.applthermaleng.2020.115392.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[71]</w:t>
      </w:r>
      <w:r w:rsidRPr="00B00394">
        <w:rPr>
          <w:rFonts w:ascii="Times New Roman" w:hAnsi="Times New Roman" w:cs="Times New Roman"/>
          <w:noProof/>
          <w:sz w:val="24"/>
          <w:szCs w:val="24"/>
        </w:rPr>
        <w:tab/>
        <w:t>Ju YS. Thermal management and control of wearable devices. IScience 2022;25:104587. https://doi.org/10.1016/j.isci.2022.104587.</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[72]</w:t>
      </w:r>
      <w:r w:rsidRPr="00B00394">
        <w:rPr>
          <w:rFonts w:ascii="Times New Roman" w:hAnsi="Times New Roman" w:cs="Times New Roman"/>
          <w:noProof/>
          <w:sz w:val="24"/>
          <w:szCs w:val="24"/>
        </w:rPr>
        <w:tab/>
        <w:t>Sugimoto K, Alasli A, Ueno A, Nagano H. Design and Fabrication of Flexible Two-Phase Heat Transport Device for Wearable Interfaces. Proc IEEE Int Conf Micro Electro Mech Syst 2021;2021-January:95–8. https://doi.org/10.1109/MEMS51782.2021.9375378.</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[73]</w:t>
      </w:r>
      <w:r w:rsidRPr="00B00394">
        <w:rPr>
          <w:rFonts w:ascii="Times New Roman" w:hAnsi="Times New Roman" w:cs="Times New Roman"/>
          <w:noProof/>
          <w:sz w:val="24"/>
          <w:szCs w:val="24"/>
        </w:rPr>
        <w:tab/>
        <w:t>Alqahtani AA, Edwardson S, Marengo M, Bertola V. Performance of flat-plate, flexible polymeric pulsating heat pipes at different bending angles. Appl Therm Eng 2022;216:118948. https://doi.org/10.1016/j.applthermaleng.2022.118948.</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[74]</w:t>
      </w:r>
      <w:r w:rsidRPr="00B00394">
        <w:rPr>
          <w:rFonts w:ascii="Times New Roman" w:hAnsi="Times New Roman" w:cs="Times New Roman"/>
          <w:noProof/>
          <w:sz w:val="24"/>
          <w:szCs w:val="24"/>
        </w:rPr>
        <w:tab/>
        <w:t>Sun Y, Liang F, Tang H, Tang Y, Zhang S, Chua KJ. Ultrathin flexible heat pipes with Microsorum fortunei structural-like wick for cooling flexible electronic devices. Int J Heat Mass Transf 2023;202:123743. https://doi.org/10.1016/j.ijheatmasstransfer.2022.123743.</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[75]</w:t>
      </w:r>
      <w:r w:rsidRPr="00B00394">
        <w:rPr>
          <w:rFonts w:ascii="Times New Roman" w:hAnsi="Times New Roman" w:cs="Times New Roman"/>
          <w:noProof/>
          <w:sz w:val="24"/>
          <w:szCs w:val="24"/>
        </w:rPr>
        <w:tab/>
        <w:t>Morgan N, Hundley D, Baron M, Pichardo M, Putnam SA. Fabrication and Testing of Flexible Pulsating Heat Pipes. Intersoc Conf Therm Thermomechanical Phenom Electron Syst ITHERM 2023;2023-May:1–7. https://doi.org/10.1109/ITherm55368.2023.10177672.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[76]</w:t>
      </w:r>
      <w:r w:rsidRPr="00B00394">
        <w:rPr>
          <w:rFonts w:ascii="Times New Roman" w:hAnsi="Times New Roman" w:cs="Times New Roman"/>
          <w:noProof/>
          <w:sz w:val="24"/>
          <w:szCs w:val="24"/>
        </w:rPr>
        <w:tab/>
        <w:t>Wang M, Cui W, Hou Y. Thermal spreading resistance of grooved vapor chamber heat spreader. Appl Therm Eng 2019;153:361–8. https://doi.org/10.1016/j.applthermaleng.2019.03.025.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[77]</w:t>
      </w:r>
      <w:r w:rsidRPr="00B00394">
        <w:rPr>
          <w:rFonts w:ascii="Times New Roman" w:hAnsi="Times New Roman" w:cs="Times New Roman"/>
          <w:noProof/>
          <w:sz w:val="24"/>
          <w:szCs w:val="24"/>
        </w:rPr>
        <w:tab/>
        <w:t>Lim J. Experimental study on the fabrication and thermal performance evaluation of the polymer-based flexible pulsating heat pipe. Korea Advanced Institute of Science and Technology, 2017.</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[78]</w:t>
      </w:r>
      <w:r w:rsidRPr="00B00394">
        <w:rPr>
          <w:rFonts w:ascii="Times New Roman" w:hAnsi="Times New Roman" w:cs="Times New Roman"/>
          <w:noProof/>
          <w:sz w:val="24"/>
          <w:szCs w:val="24"/>
        </w:rPr>
        <w:tab/>
        <w:t>Jung C, Lim J, Kim SJ. Fabrication and evaluation of a high-performance flexible pulsating heat pipe hermetically sealed with metal. Int J Heat Mass Transf 2020;149. https://doi.org/10.1016/j.ijheatmasstransfer.2019.119180.</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[79]</w:t>
      </w:r>
      <w:r w:rsidRPr="00B00394">
        <w:rPr>
          <w:rFonts w:ascii="Times New Roman" w:hAnsi="Times New Roman" w:cs="Times New Roman"/>
          <w:noProof/>
          <w:sz w:val="24"/>
          <w:szCs w:val="24"/>
        </w:rPr>
        <w:tab/>
        <w:t>Smith J, Singh R, Hinterberger M, Mochizuki M. Battery thermal management system for electric vehicle using heat pipes. Int J Therm Sci 2018;134:517–29. https://doi.org/10.1016/j.ijthermalsci.2018.08.022.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lastRenderedPageBreak/>
        <w:t>[80]</w:t>
      </w:r>
      <w:r w:rsidRPr="00B00394">
        <w:rPr>
          <w:rFonts w:ascii="Times New Roman" w:hAnsi="Times New Roman" w:cs="Times New Roman"/>
          <w:noProof/>
          <w:sz w:val="24"/>
          <w:szCs w:val="24"/>
        </w:rPr>
        <w:tab/>
        <w:t>Abdelkareem MA, Maghrabie HM, Abo-Khalil AG, Adhari OHK, Sayed ET, Radwan A, et al. Thermal management systems based on heat pipes for batteries in EVs/HEVs. vol. 51. Elsevier Ltd; 2022. https://doi.org/10.1016/j.est.2022.104384.</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[81]</w:t>
      </w:r>
      <w:r w:rsidRPr="00B00394">
        <w:rPr>
          <w:rFonts w:ascii="Times New Roman" w:hAnsi="Times New Roman" w:cs="Times New Roman"/>
          <w:noProof/>
          <w:sz w:val="24"/>
          <w:szCs w:val="24"/>
        </w:rPr>
        <w:tab/>
        <w:t>Bernagozzi M, Georgoulas A, Miché N, Marengo M. Heat pipes in battery thermal management systems for electric vehicles: A critical review. Appl Therm Eng 2023;219. https://doi.org/10.1016/j.applthermaleng.2022.119495.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[82]</w:t>
      </w:r>
      <w:r w:rsidRPr="00B00394">
        <w:rPr>
          <w:rFonts w:ascii="Times New Roman" w:hAnsi="Times New Roman" w:cs="Times New Roman"/>
          <w:noProof/>
          <w:sz w:val="24"/>
          <w:szCs w:val="24"/>
        </w:rPr>
        <w:tab/>
        <w:t>Qu J, Li X, Cui Y, Wang Q. Design and experimental study on a hybrid flexible oscillating heat pipe. Int J Heat Mass Transf 2017;107:640–5. https://doi.org/10.1016/j.ijheatmasstransfer.2016.11.076.</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[83]</w:t>
      </w:r>
      <w:r w:rsidRPr="00B00394">
        <w:rPr>
          <w:rFonts w:ascii="Times New Roman" w:hAnsi="Times New Roman" w:cs="Times New Roman"/>
          <w:noProof/>
          <w:sz w:val="24"/>
          <w:szCs w:val="24"/>
        </w:rPr>
        <w:tab/>
        <w:t>Qu J, Wang C, Li X, Wang H. Heat transfer performance of flexible oscillating heat pipes for electric/hybrid-electric vehicle battery thermal management. Appl Therm Eng 2018;135:1–9. https://doi.org/10.1016/j.applthermaleng.2018.02.045.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[84]</w:t>
      </w:r>
      <w:r w:rsidRPr="00B00394">
        <w:rPr>
          <w:rFonts w:ascii="Times New Roman" w:hAnsi="Times New Roman" w:cs="Times New Roman"/>
          <w:noProof/>
          <w:sz w:val="24"/>
          <w:szCs w:val="24"/>
        </w:rPr>
        <w:tab/>
        <w:t>Tang H, Tang Y, Li J, Sun Y, Liang G, Peng R. Experimental investigation of the thermal performance of heat pipe with multi-heat source and double-end cooling. Appl Therm Eng 2018;131:159–66. https://doi.org/10.1016/j.applthermaleng.2017.12.006.</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[85]</w:t>
      </w:r>
      <w:r w:rsidRPr="00B00394">
        <w:rPr>
          <w:rFonts w:ascii="Times New Roman" w:hAnsi="Times New Roman" w:cs="Times New Roman"/>
          <w:noProof/>
          <w:sz w:val="24"/>
          <w:szCs w:val="24"/>
        </w:rPr>
        <w:tab/>
        <w:t>Huang J, Xiang J, Chu X, Sun W, Liu R, Ling W, et al. Thermal performance of flexible branch heat pipe. Appl Therm Eng 2021;186:116532. https://doi.org/10.1016/j.applthermaleng.2020.116532.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[86]</w:t>
      </w:r>
      <w:r w:rsidRPr="00B00394">
        <w:rPr>
          <w:rFonts w:ascii="Times New Roman" w:hAnsi="Times New Roman" w:cs="Times New Roman"/>
          <w:noProof/>
          <w:sz w:val="24"/>
          <w:szCs w:val="24"/>
        </w:rPr>
        <w:tab/>
        <w:t>Kang Z, Jiang S, Hong Y, Fan J. Squid‐like soft heat pipe for multiple heat transport. Droplet 2022;1:182–91. https://doi.org/10.1002/dro2.25.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[87]</w:t>
      </w:r>
      <w:r w:rsidRPr="00B00394">
        <w:rPr>
          <w:rFonts w:ascii="Times New Roman" w:hAnsi="Times New Roman" w:cs="Times New Roman"/>
          <w:noProof/>
          <w:sz w:val="24"/>
          <w:szCs w:val="24"/>
        </w:rPr>
        <w:tab/>
        <w:t>Cleary M, North MT, Van Lieshout M, Brooks DA, Grimes R, Hodes M. Reduced power precision temperature control using variable conductance heat pipes. IEEE Trans Components, Packag Manuf Technol 2013;3:2048–58. https://doi.org/10.1109/TCPMT.2013.2270286.</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[88]</w:t>
      </w:r>
      <w:r w:rsidRPr="00B00394">
        <w:rPr>
          <w:rFonts w:ascii="Times New Roman" w:hAnsi="Times New Roman" w:cs="Times New Roman"/>
          <w:noProof/>
          <w:sz w:val="24"/>
          <w:szCs w:val="24"/>
        </w:rPr>
        <w:tab/>
        <w:t>Streckert L, Ambrose J. Steady state performance results for a flexible high-performance variable conductance heat pipe. SAE Tech Pap 2009;4970. https://doi.org/10.4271/2009-01-2502.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[89]</w:t>
      </w:r>
      <w:r w:rsidRPr="00B00394">
        <w:rPr>
          <w:rFonts w:ascii="Times New Roman" w:hAnsi="Times New Roman" w:cs="Times New Roman"/>
          <w:noProof/>
          <w:sz w:val="24"/>
          <w:szCs w:val="24"/>
        </w:rPr>
        <w:tab/>
        <w:t>Leitch R, Ambrose J. Transient response of a flexible high-performance variable conductance heat pipe. SAE Tech Pap 2009;4970. https://doi.org/10.4271/2009-01-2500.</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[90]</w:t>
      </w:r>
      <w:r w:rsidRPr="00B00394">
        <w:rPr>
          <w:rFonts w:ascii="Times New Roman" w:hAnsi="Times New Roman" w:cs="Times New Roman"/>
          <w:noProof/>
          <w:sz w:val="24"/>
          <w:szCs w:val="24"/>
        </w:rPr>
        <w:tab/>
        <w:t>Rosenfeld JH, Gernert NJ, Sarraf DB, Wollen P, Surina F, Fale J. FLEXIBLE HEAT PIPE. US 6,446,706 B1, 2002.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[91]</w:t>
      </w:r>
      <w:r w:rsidRPr="00B00394">
        <w:rPr>
          <w:rFonts w:ascii="Times New Roman" w:hAnsi="Times New Roman" w:cs="Times New Roman"/>
          <w:noProof/>
          <w:sz w:val="24"/>
          <w:szCs w:val="24"/>
        </w:rPr>
        <w:tab/>
        <w:t>Jouhara H, Chauhan A, Guichet V, Delpech B, Abdelkareem MA, Olabi AG, et al. Low-temperature heat transfer mediums for cryogenic applications. J Taiwan Inst Chem Eng 2023;148:104709. https://doi.org/10.1016/j.jtice.2023.104709.</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[92]</w:t>
      </w:r>
      <w:r w:rsidRPr="00B00394">
        <w:rPr>
          <w:rFonts w:ascii="Times New Roman" w:hAnsi="Times New Roman" w:cs="Times New Roman"/>
          <w:noProof/>
          <w:sz w:val="24"/>
          <w:szCs w:val="24"/>
        </w:rPr>
        <w:tab/>
        <w:t>Dunn P, Reay DA. Heat pipes. Third edition. 1982.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[93]</w:t>
      </w:r>
      <w:r w:rsidRPr="00B00394">
        <w:rPr>
          <w:rFonts w:ascii="Times New Roman" w:hAnsi="Times New Roman" w:cs="Times New Roman"/>
          <w:noProof/>
          <w:sz w:val="24"/>
          <w:szCs w:val="24"/>
        </w:rPr>
        <w:tab/>
        <w:t>Zohuri B. Functionality, Advancements and Industrial Applications of Heat Pipes. Elsevier; 2020. https://doi.org/10.1016/C2019-0-01065-5.</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[94]</w:t>
      </w:r>
      <w:r w:rsidRPr="00B00394">
        <w:rPr>
          <w:rFonts w:ascii="Times New Roman" w:hAnsi="Times New Roman" w:cs="Times New Roman"/>
          <w:noProof/>
          <w:sz w:val="24"/>
          <w:szCs w:val="24"/>
        </w:rPr>
        <w:tab/>
        <w:t>Khrustalev D. Cryogenic Loop Heat Pipes as Flexible Thermal Links for Cryocoolers 2003:709–16.</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[95]</w:t>
      </w:r>
      <w:r w:rsidRPr="00B00394">
        <w:rPr>
          <w:rFonts w:ascii="Times New Roman" w:hAnsi="Times New Roman" w:cs="Times New Roman"/>
          <w:noProof/>
          <w:sz w:val="24"/>
          <w:szCs w:val="24"/>
        </w:rPr>
        <w:tab/>
        <w:t>Franklin JL, Pogson JT. External tube artery flexible heat pipe. US3913665A, 1973.</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lastRenderedPageBreak/>
        <w:t>[96]</w:t>
      </w:r>
      <w:r w:rsidRPr="00B00394">
        <w:rPr>
          <w:rFonts w:ascii="Times New Roman" w:hAnsi="Times New Roman" w:cs="Times New Roman"/>
          <w:noProof/>
          <w:sz w:val="24"/>
          <w:szCs w:val="24"/>
        </w:rPr>
        <w:tab/>
        <w:t>Wolf D. Heat pipe thermal switch. 4,402,358, 1983.</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[97]</w:t>
      </w:r>
      <w:r w:rsidRPr="00B00394">
        <w:rPr>
          <w:rFonts w:ascii="Times New Roman" w:hAnsi="Times New Roman" w:cs="Times New Roman"/>
          <w:noProof/>
          <w:sz w:val="24"/>
          <w:szCs w:val="24"/>
        </w:rPr>
        <w:tab/>
        <w:t>Oshman C, Li Q, Liew L-A, Yang R, Bright VM, Lee YC. Flat flexible polymer heat pipes. J Micromechanics Microengineering 2013;23:015001. https://doi.org/10.1088/0960-1317/23/1/015001.</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[98]</w:t>
      </w:r>
      <w:r w:rsidRPr="00B00394">
        <w:rPr>
          <w:rFonts w:ascii="Times New Roman" w:hAnsi="Times New Roman" w:cs="Times New Roman"/>
          <w:noProof/>
          <w:sz w:val="24"/>
          <w:szCs w:val="24"/>
        </w:rPr>
        <w:tab/>
        <w:t>Narayan A, Jaipurkar T, Khandekar S, Paralikar S. Development and Testing of Flexible Heat Pipes. Proc 23rd Natl Heat Mass Transf Conf 1st Int ISHMT-ASTFE Heat Mass Transf Conf 2015:1–6.</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[99]</w:t>
      </w:r>
      <w:r w:rsidRPr="00B00394">
        <w:rPr>
          <w:rFonts w:ascii="Times New Roman" w:hAnsi="Times New Roman" w:cs="Times New Roman"/>
          <w:noProof/>
          <w:sz w:val="24"/>
          <w:szCs w:val="24"/>
        </w:rPr>
        <w:tab/>
        <w:t>Jaipurkar T, Kant P, Khandekar S, Bhattacharya B, Paralikar S. Thermo-mechanical design and characterization of flexible heat pipes. Appl Therm Eng 2017;126:1199–208. https://doi.org/10.1016/j.applthermaleng.2017.01.036.</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[100]</w:t>
      </w:r>
      <w:r w:rsidRPr="00B00394">
        <w:rPr>
          <w:rFonts w:ascii="Times New Roman" w:hAnsi="Times New Roman" w:cs="Times New Roman"/>
          <w:noProof/>
          <w:sz w:val="24"/>
          <w:szCs w:val="24"/>
        </w:rPr>
        <w:tab/>
        <w:t>Udaybhanu G, Rajalingam A, Chakraborty S. Thermo-hydraulic Investigation of the flexible heat pipe for various bending angle , filling ratios and materials. Proc 26th Natl 4th Int ISHMT-ASTFE Heat Mass Transf Conf 2021:1–6.</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[101]</w:t>
      </w:r>
      <w:r w:rsidRPr="00B00394">
        <w:rPr>
          <w:rFonts w:ascii="Times New Roman" w:hAnsi="Times New Roman" w:cs="Times New Roman"/>
          <w:noProof/>
          <w:sz w:val="24"/>
          <w:szCs w:val="24"/>
        </w:rPr>
        <w:tab/>
        <w:t>Ordu M, Der O. Polymeric Materials Selection for Flexible Pulsating Heat Pipe Manufacturing Using a Comparative Hybrid MCDM Approach. Polymers (Basel) 2023;15:1–20. https://doi.org/10.3390/polym15132933.</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[102]</w:t>
      </w:r>
      <w:r w:rsidRPr="00B00394">
        <w:rPr>
          <w:rFonts w:ascii="Times New Roman" w:hAnsi="Times New Roman" w:cs="Times New Roman"/>
          <w:noProof/>
          <w:sz w:val="24"/>
          <w:szCs w:val="24"/>
        </w:rPr>
        <w:tab/>
        <w:t>Sudhan ALS, Solomon AB, Sunder S. Heat transport limitations and performance enhancement of anodized grooved heat pipes charged with ammonia under gravity and anti-gravity condition. Appl Therm Eng 2022;200:117633. https://doi.org/10.1016/j.applthermaleng.2021.117633.</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[103]</w:t>
      </w:r>
      <w:r w:rsidRPr="00B00394">
        <w:rPr>
          <w:rFonts w:ascii="Times New Roman" w:hAnsi="Times New Roman" w:cs="Times New Roman"/>
          <w:noProof/>
          <w:sz w:val="24"/>
          <w:szCs w:val="24"/>
        </w:rPr>
        <w:tab/>
        <w:t>Chen Z, Li Y, Zhou W, Deng L, Yan Y. Design, fabrication and thermal performance of a novel ultra-thin vapour chamber for cooling electronic devices. Energy Convers Manag 2019;187:221–31. https://doi.org/10.1016/J.ENCONMAN.2019.03.038.</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[104]</w:t>
      </w:r>
      <w:r w:rsidRPr="00B00394">
        <w:rPr>
          <w:rFonts w:ascii="Times New Roman" w:hAnsi="Times New Roman" w:cs="Times New Roman"/>
          <w:noProof/>
          <w:sz w:val="24"/>
          <w:szCs w:val="24"/>
        </w:rPr>
        <w:tab/>
        <w:t>Jyothi Sankar PR, Venkatachalapathy S, Santhosh Kumar MC. Effect of hydrophilic coating on mesh wicks used in heat pipes. Https://DoiOrg/101080/0267084420191695370 2020;36:680–6. https://doi.org/10.1080/02670844.2019.1695370.</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[105]</w:t>
      </w:r>
      <w:r w:rsidRPr="00B00394">
        <w:rPr>
          <w:rFonts w:ascii="Times New Roman" w:hAnsi="Times New Roman" w:cs="Times New Roman"/>
          <w:noProof/>
          <w:sz w:val="24"/>
          <w:szCs w:val="24"/>
        </w:rPr>
        <w:tab/>
        <w:t>Sandeep SS, Prakash SB. Design of heat pipe based on capillary and entrainment limitations, AIP Conference Proceedings 2200, 020069 (2019); 2019, p. 020069. https://doi.org/10.1063/1.5141239.</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[106]</w:t>
      </w:r>
      <w:r w:rsidRPr="00B00394">
        <w:rPr>
          <w:rFonts w:ascii="Times New Roman" w:hAnsi="Times New Roman" w:cs="Times New Roman"/>
          <w:noProof/>
          <w:sz w:val="24"/>
          <w:szCs w:val="24"/>
        </w:rPr>
        <w:tab/>
        <w:t>Kempers R, Ewing D, Ching CY. Effect of number of mesh layers and fluid loading on the performance of screen mesh wicked heat pipes. Appl Therm Eng 2006;26:589–95. https://doi.org/10.1016/J.APPLTHERMALENG.2005.07.004.</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[107]</w:t>
      </w:r>
      <w:r w:rsidRPr="00B00394">
        <w:rPr>
          <w:rFonts w:ascii="Times New Roman" w:hAnsi="Times New Roman" w:cs="Times New Roman"/>
          <w:noProof/>
          <w:sz w:val="24"/>
          <w:szCs w:val="24"/>
        </w:rPr>
        <w:tab/>
        <w:t>Ranjan R, Patel A, Garimella S V., Murthy JY. Wicking and thermal characteristics of micropillared structures for use in passive heat spreaders. Int J Heat Mass Transf 2012;55:586–96. https://doi.org/10.1016/J.IJHEATMASSTRANSFER.2011.10.053.</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[108]</w:t>
      </w:r>
      <w:r w:rsidRPr="00B00394">
        <w:rPr>
          <w:rFonts w:ascii="Times New Roman" w:hAnsi="Times New Roman" w:cs="Times New Roman"/>
          <w:noProof/>
          <w:sz w:val="24"/>
          <w:szCs w:val="24"/>
        </w:rPr>
        <w:tab/>
        <w:t>Adera S, Antao D, Raj R, Wang EN. Design of Micropillar Wicks for Thin-Film Evaporation 2016.</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[109]</w:t>
      </w:r>
      <w:r w:rsidRPr="00B00394">
        <w:rPr>
          <w:rFonts w:ascii="Times New Roman" w:hAnsi="Times New Roman" w:cs="Times New Roman"/>
          <w:noProof/>
          <w:sz w:val="24"/>
          <w:szCs w:val="24"/>
        </w:rPr>
        <w:tab/>
        <w:t>Septiadi WN, Iswari GA, Sudarsana PB, Putra GJP, Febraldo D, Putra N, et al. Effect of Al2O3 and TiO2 nano-coated wick on the thermal performance of heat pipe. J Therm Anal Calorim 2022;147:6193–205. https://doi.org/10.1007/S10973-021-11034-4/METRICS.</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lastRenderedPageBreak/>
        <w:t>[110]</w:t>
      </w:r>
      <w:r w:rsidRPr="00B00394">
        <w:rPr>
          <w:rFonts w:ascii="Times New Roman" w:hAnsi="Times New Roman" w:cs="Times New Roman"/>
          <w:noProof/>
          <w:sz w:val="24"/>
          <w:szCs w:val="24"/>
        </w:rPr>
        <w:tab/>
        <w:t>Huang X, Franchi G. Design and fabrication of hybrid bi-modal wick structure for heat pipe application. J Porous Mater 2008;15:635–42. https://doi.org/10.1007/S10934-007-9143-1/METRICS.</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[111]</w:t>
      </w:r>
      <w:r w:rsidRPr="00B00394">
        <w:rPr>
          <w:rFonts w:ascii="Times New Roman" w:hAnsi="Times New Roman" w:cs="Times New Roman"/>
          <w:noProof/>
          <w:sz w:val="24"/>
          <w:szCs w:val="24"/>
        </w:rPr>
        <w:tab/>
        <w:t>Dai X, Tran L, Yang F, Shi B, Yang R, Lee YC, et al. Characterization of Hybrid-Wicked Copper Heat Pipe 2011. https://doi.org/10.1115/AJTEC2011-44088.</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[112]</w:t>
      </w:r>
      <w:r w:rsidRPr="00B00394">
        <w:rPr>
          <w:rFonts w:ascii="Times New Roman" w:hAnsi="Times New Roman" w:cs="Times New Roman"/>
          <w:noProof/>
          <w:sz w:val="24"/>
          <w:szCs w:val="24"/>
        </w:rPr>
        <w:tab/>
        <w:t>Famouri M, Carbajal G, Li C. Transient analysis of heat transfer and fluid flow in a polymer-based Micro Flat Heat Pipe with hybrid wicks. Int J Heat Mass Transf 2014;70:545–55. https://doi.org/10.1016/J.IJHEATMASSTRANSFER.2013.11.019.</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[113]</w:t>
      </w:r>
      <w:r w:rsidRPr="00B00394">
        <w:rPr>
          <w:rFonts w:ascii="Times New Roman" w:hAnsi="Times New Roman" w:cs="Times New Roman"/>
          <w:noProof/>
          <w:sz w:val="24"/>
          <w:szCs w:val="24"/>
        </w:rPr>
        <w:tab/>
        <w:t>Narendra Babu N, Kamath H. Materials used in Heat Pipe. Mater Today Proc 2015;2:1469–78. https://doi.org/10.1016/J.MATPR.2015.07.072.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[114]</w:t>
      </w:r>
      <w:r w:rsidRPr="00B00394">
        <w:rPr>
          <w:rFonts w:ascii="Times New Roman" w:hAnsi="Times New Roman" w:cs="Times New Roman"/>
          <w:noProof/>
          <w:sz w:val="24"/>
          <w:szCs w:val="24"/>
        </w:rPr>
        <w:tab/>
        <w:t>Dominguez Espinosa FA, Peters TB, Brisson JG. Effect of fabrication parameters on the thermophysical properties of sintered wicks for heat pipe applications. Int J Heat Mass Transf 2012;55:7471–86. https://doi.org/10.1016/J.IJHEATMASSTRANSFER.2012.07.037.</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szCs w:val="24"/>
        </w:rPr>
      </w:pPr>
      <w:r w:rsidRPr="00B00394">
        <w:rPr>
          <w:rFonts w:ascii="Times New Roman" w:hAnsi="Times New Roman" w:cs="Times New Roman"/>
          <w:noProof/>
          <w:sz w:val="24"/>
          <w:szCs w:val="24"/>
        </w:rPr>
        <w:t>[115]</w:t>
      </w:r>
      <w:r w:rsidRPr="00B00394">
        <w:rPr>
          <w:rFonts w:ascii="Times New Roman" w:hAnsi="Times New Roman" w:cs="Times New Roman"/>
          <w:noProof/>
          <w:sz w:val="24"/>
          <w:szCs w:val="24"/>
        </w:rPr>
        <w:tab/>
        <w:t>Han C, He L, Tian Z, Xu B, Chen Z. Study of heat dissipation characteristics of loop heat pipe with heat sink of composite material. Appl Therm Eng 2022;200:117572. https://doi.org/10.1016/J.APPLTHERMALENG.2021.117572.</w:t>
      </w:r>
    </w:p>
    <w:p w:rsidR="00020E48" w:rsidRPr="00B00394" w:rsidRDefault="00020E48" w:rsidP="00020E48">
      <w:pPr>
        <w:widowControl w:val="0"/>
        <w:autoSpaceDE w:val="0"/>
        <w:autoSpaceDN w:val="0"/>
        <w:adjustRightInd w:val="0"/>
        <w:spacing w:line="240" w:lineRule="auto"/>
        <w:ind w:left="640" w:hanging="640"/>
        <w:rPr>
          <w:rFonts w:ascii="Times New Roman" w:hAnsi="Times New Roman" w:cs="Times New Roman"/>
          <w:noProof/>
          <w:sz w:val="24"/>
        </w:rPr>
      </w:pPr>
      <w:r w:rsidRPr="00B00394">
        <w:rPr>
          <w:rFonts w:ascii="Times New Roman" w:hAnsi="Times New Roman" w:cs="Times New Roman"/>
          <w:noProof/>
          <w:sz w:val="24"/>
          <w:szCs w:val="24"/>
        </w:rPr>
        <w:t>[116]</w:t>
      </w:r>
      <w:r w:rsidRPr="00B00394">
        <w:rPr>
          <w:rFonts w:ascii="Times New Roman" w:hAnsi="Times New Roman" w:cs="Times New Roman"/>
          <w:noProof/>
          <w:sz w:val="24"/>
          <w:szCs w:val="24"/>
        </w:rPr>
        <w:tab/>
        <w:t>Franchi G, Huang X. Development of Composite Wicks for Heat Pipe Performance Enhancement. Heat Transf Eng 2008;29:873–84. https://doi.org/10.1080/01457630802125740.</w:t>
      </w:r>
    </w:p>
    <w:p w:rsidR="00020E48" w:rsidRPr="00F547C3" w:rsidRDefault="00020E48" w:rsidP="00020E48">
      <w:pPr>
        <w:rPr>
          <w:rFonts w:ascii="Times New Roman" w:hAnsi="Times New Roman" w:cs="Times New Roman"/>
          <w:sz w:val="24"/>
          <w:szCs w:val="24"/>
        </w:rPr>
      </w:pPr>
      <w:r>
        <w:rPr>
          <w:rFonts w:ascii="Times New Roman" w:hAnsi="Times New Roman" w:cs="Times New Roman"/>
          <w:b/>
          <w:bCs/>
          <w:sz w:val="24"/>
          <w:szCs w:val="24"/>
        </w:rPr>
        <w:fldChar w:fldCharType="end"/>
      </w:r>
      <w:bookmarkStart w:id="0" w:name="_GoBack"/>
      <w:bookmarkEnd w:id="0"/>
    </w:p>
    <w:sectPr w:rsidR="00020E48" w:rsidRPr="00F547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Kartika">
    <w:altName w:val="Bell MT"/>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BCA"/>
    <w:rsid w:val="00016966"/>
    <w:rsid w:val="00020E48"/>
    <w:rsid w:val="000301F4"/>
    <w:rsid w:val="00062793"/>
    <w:rsid w:val="00074DE7"/>
    <w:rsid w:val="000B3D84"/>
    <w:rsid w:val="000B5B35"/>
    <w:rsid w:val="000B7C0E"/>
    <w:rsid w:val="000D76C2"/>
    <w:rsid w:val="000F399E"/>
    <w:rsid w:val="0010187E"/>
    <w:rsid w:val="00116634"/>
    <w:rsid w:val="00121FEF"/>
    <w:rsid w:val="00123B6C"/>
    <w:rsid w:val="00127F73"/>
    <w:rsid w:val="0017197B"/>
    <w:rsid w:val="00176330"/>
    <w:rsid w:val="00190DE6"/>
    <w:rsid w:val="001B4DBB"/>
    <w:rsid w:val="001E4CA9"/>
    <w:rsid w:val="001F6D2C"/>
    <w:rsid w:val="001F75E8"/>
    <w:rsid w:val="00201CDF"/>
    <w:rsid w:val="00217829"/>
    <w:rsid w:val="0023310A"/>
    <w:rsid w:val="00233230"/>
    <w:rsid w:val="00236032"/>
    <w:rsid w:val="00261C47"/>
    <w:rsid w:val="00266144"/>
    <w:rsid w:val="00280837"/>
    <w:rsid w:val="002A1A48"/>
    <w:rsid w:val="002B500F"/>
    <w:rsid w:val="002C0F02"/>
    <w:rsid w:val="002D08BA"/>
    <w:rsid w:val="002D0F9B"/>
    <w:rsid w:val="002E4723"/>
    <w:rsid w:val="00315CC9"/>
    <w:rsid w:val="00331C3A"/>
    <w:rsid w:val="0033306D"/>
    <w:rsid w:val="00337133"/>
    <w:rsid w:val="0034726E"/>
    <w:rsid w:val="00350D1B"/>
    <w:rsid w:val="00351EC9"/>
    <w:rsid w:val="00357415"/>
    <w:rsid w:val="00396627"/>
    <w:rsid w:val="003E1921"/>
    <w:rsid w:val="003F5CCC"/>
    <w:rsid w:val="00405E2D"/>
    <w:rsid w:val="00424175"/>
    <w:rsid w:val="00431A59"/>
    <w:rsid w:val="00450CC7"/>
    <w:rsid w:val="004A50B5"/>
    <w:rsid w:val="004C2664"/>
    <w:rsid w:val="004D5CBD"/>
    <w:rsid w:val="004E0A35"/>
    <w:rsid w:val="004E517F"/>
    <w:rsid w:val="00514956"/>
    <w:rsid w:val="0052076E"/>
    <w:rsid w:val="00541874"/>
    <w:rsid w:val="00571999"/>
    <w:rsid w:val="005740A9"/>
    <w:rsid w:val="00582AEB"/>
    <w:rsid w:val="005A1C3C"/>
    <w:rsid w:val="005B279F"/>
    <w:rsid w:val="005B375A"/>
    <w:rsid w:val="005D03F4"/>
    <w:rsid w:val="005D63C5"/>
    <w:rsid w:val="005E3BCA"/>
    <w:rsid w:val="00600A69"/>
    <w:rsid w:val="00613633"/>
    <w:rsid w:val="0063617F"/>
    <w:rsid w:val="006424EB"/>
    <w:rsid w:val="006515B1"/>
    <w:rsid w:val="00695A17"/>
    <w:rsid w:val="006A5C80"/>
    <w:rsid w:val="006F149C"/>
    <w:rsid w:val="007172B0"/>
    <w:rsid w:val="00740B36"/>
    <w:rsid w:val="00742E42"/>
    <w:rsid w:val="0074778E"/>
    <w:rsid w:val="007861B1"/>
    <w:rsid w:val="00790EFC"/>
    <w:rsid w:val="007948E1"/>
    <w:rsid w:val="007C6CE7"/>
    <w:rsid w:val="00807BF9"/>
    <w:rsid w:val="00837E3B"/>
    <w:rsid w:val="00845B80"/>
    <w:rsid w:val="00852742"/>
    <w:rsid w:val="00886D56"/>
    <w:rsid w:val="00887F5B"/>
    <w:rsid w:val="008A2EF1"/>
    <w:rsid w:val="00914682"/>
    <w:rsid w:val="0093786D"/>
    <w:rsid w:val="0094080D"/>
    <w:rsid w:val="00961B5C"/>
    <w:rsid w:val="00973B0E"/>
    <w:rsid w:val="00983F7C"/>
    <w:rsid w:val="009B4737"/>
    <w:rsid w:val="009C06DF"/>
    <w:rsid w:val="009D0053"/>
    <w:rsid w:val="009D3BC2"/>
    <w:rsid w:val="009E1464"/>
    <w:rsid w:val="00A046CC"/>
    <w:rsid w:val="00A11212"/>
    <w:rsid w:val="00A37271"/>
    <w:rsid w:val="00A441F0"/>
    <w:rsid w:val="00A50EF5"/>
    <w:rsid w:val="00A6113E"/>
    <w:rsid w:val="00A85C52"/>
    <w:rsid w:val="00A959A0"/>
    <w:rsid w:val="00A97984"/>
    <w:rsid w:val="00AA0123"/>
    <w:rsid w:val="00AA2AAA"/>
    <w:rsid w:val="00AE4553"/>
    <w:rsid w:val="00AF79FA"/>
    <w:rsid w:val="00B05466"/>
    <w:rsid w:val="00B106D1"/>
    <w:rsid w:val="00B21890"/>
    <w:rsid w:val="00B2512B"/>
    <w:rsid w:val="00B26A06"/>
    <w:rsid w:val="00B461D2"/>
    <w:rsid w:val="00B612DF"/>
    <w:rsid w:val="00B656DB"/>
    <w:rsid w:val="00B923C2"/>
    <w:rsid w:val="00BB7C79"/>
    <w:rsid w:val="00BD503E"/>
    <w:rsid w:val="00BD54CA"/>
    <w:rsid w:val="00C009AB"/>
    <w:rsid w:val="00C0184F"/>
    <w:rsid w:val="00C06D73"/>
    <w:rsid w:val="00C27298"/>
    <w:rsid w:val="00C33DAA"/>
    <w:rsid w:val="00C44B19"/>
    <w:rsid w:val="00C45DAE"/>
    <w:rsid w:val="00C9347E"/>
    <w:rsid w:val="00C93732"/>
    <w:rsid w:val="00CA48D5"/>
    <w:rsid w:val="00CC7C91"/>
    <w:rsid w:val="00D14AEC"/>
    <w:rsid w:val="00D15AC7"/>
    <w:rsid w:val="00D53180"/>
    <w:rsid w:val="00D6002E"/>
    <w:rsid w:val="00D76188"/>
    <w:rsid w:val="00D9629D"/>
    <w:rsid w:val="00DA222D"/>
    <w:rsid w:val="00DA3F86"/>
    <w:rsid w:val="00DB46C2"/>
    <w:rsid w:val="00DC5829"/>
    <w:rsid w:val="00DC640F"/>
    <w:rsid w:val="00E076F2"/>
    <w:rsid w:val="00E12863"/>
    <w:rsid w:val="00E46A6A"/>
    <w:rsid w:val="00E57839"/>
    <w:rsid w:val="00E60EAF"/>
    <w:rsid w:val="00E72731"/>
    <w:rsid w:val="00E84B06"/>
    <w:rsid w:val="00E96021"/>
    <w:rsid w:val="00EB60A2"/>
    <w:rsid w:val="00ED34A1"/>
    <w:rsid w:val="00F15C6F"/>
    <w:rsid w:val="00F202AC"/>
    <w:rsid w:val="00F27D3F"/>
    <w:rsid w:val="00F316A4"/>
    <w:rsid w:val="00F547C3"/>
    <w:rsid w:val="00F645A5"/>
    <w:rsid w:val="00F921EA"/>
    <w:rsid w:val="00FA7468"/>
    <w:rsid w:val="00FC36DE"/>
    <w:rsid w:val="00FE64CE"/>
    <w:rsid w:val="00FF1379"/>
    <w:rsid w:val="00FF6571"/>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42E21"/>
  <w15:chartTrackingRefBased/>
  <w15:docId w15:val="{0C3C7570-95DA-4E0A-9679-4BABDD8E1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3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5E3BC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ED34A1"/>
    <w:pPr>
      <w:spacing w:before="100" w:beforeAutospacing="1" w:after="100" w:afterAutospacing="1" w:line="240" w:lineRule="auto"/>
    </w:pPr>
    <w:rPr>
      <w:rFonts w:ascii="Times New Roman" w:eastAsia="Times New Roman" w:hAnsi="Times New Roman" w:cs="Times New Roman"/>
      <w:sz w:val="24"/>
      <w:szCs w:val="24"/>
      <w:lang w:eastAsia="en-IN" w:bidi="ml-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271489">
      <w:bodyDiv w:val="1"/>
      <w:marLeft w:val="0"/>
      <w:marRight w:val="0"/>
      <w:marTop w:val="0"/>
      <w:marBottom w:val="0"/>
      <w:divBdr>
        <w:top w:val="none" w:sz="0" w:space="0" w:color="auto"/>
        <w:left w:val="none" w:sz="0" w:space="0" w:color="auto"/>
        <w:bottom w:val="none" w:sz="0" w:space="0" w:color="auto"/>
        <w:right w:val="none" w:sz="0" w:space="0" w:color="auto"/>
      </w:divBdr>
    </w:div>
    <w:div w:id="1273242332">
      <w:bodyDiv w:val="1"/>
      <w:marLeft w:val="0"/>
      <w:marRight w:val="0"/>
      <w:marTop w:val="0"/>
      <w:marBottom w:val="0"/>
      <w:divBdr>
        <w:top w:val="none" w:sz="0" w:space="0" w:color="auto"/>
        <w:left w:val="none" w:sz="0" w:space="0" w:color="auto"/>
        <w:bottom w:val="none" w:sz="0" w:space="0" w:color="auto"/>
        <w:right w:val="none" w:sz="0" w:space="0" w:color="auto"/>
      </w:divBdr>
    </w:div>
    <w:div w:id="1441877032">
      <w:bodyDiv w:val="1"/>
      <w:marLeft w:val="0"/>
      <w:marRight w:val="0"/>
      <w:marTop w:val="0"/>
      <w:marBottom w:val="0"/>
      <w:divBdr>
        <w:top w:val="none" w:sz="0" w:space="0" w:color="auto"/>
        <w:left w:val="none" w:sz="0" w:space="0" w:color="auto"/>
        <w:bottom w:val="none" w:sz="0" w:space="0" w:color="auto"/>
        <w:right w:val="none" w:sz="0" w:space="0" w:color="auto"/>
      </w:divBdr>
    </w:div>
    <w:div w:id="1607731433">
      <w:bodyDiv w:val="1"/>
      <w:marLeft w:val="0"/>
      <w:marRight w:val="0"/>
      <w:marTop w:val="0"/>
      <w:marBottom w:val="0"/>
      <w:divBdr>
        <w:top w:val="none" w:sz="0" w:space="0" w:color="auto"/>
        <w:left w:val="none" w:sz="0" w:space="0" w:color="auto"/>
        <w:bottom w:val="none" w:sz="0" w:space="0" w:color="auto"/>
        <w:right w:val="none" w:sz="0" w:space="0" w:color="auto"/>
      </w:divBdr>
    </w:div>
    <w:div w:id="1929533332">
      <w:bodyDiv w:val="1"/>
      <w:marLeft w:val="0"/>
      <w:marRight w:val="0"/>
      <w:marTop w:val="0"/>
      <w:marBottom w:val="0"/>
      <w:divBdr>
        <w:top w:val="none" w:sz="0" w:space="0" w:color="auto"/>
        <w:left w:val="none" w:sz="0" w:space="0" w:color="auto"/>
        <w:bottom w:val="none" w:sz="0" w:space="0" w:color="auto"/>
        <w:right w:val="none" w:sz="0" w:space="0" w:color="auto"/>
      </w:divBdr>
    </w:div>
    <w:div w:id="2068214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4503</TotalTime>
  <Pages>16</Pages>
  <Words>6206</Words>
  <Characters>35380</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Archuzz</dc:creator>
  <cp:keywords/>
  <dc:description/>
  <cp:lastModifiedBy>xyz</cp:lastModifiedBy>
  <cp:revision>114</cp:revision>
  <dcterms:created xsi:type="dcterms:W3CDTF">2023-10-26T21:43:00Z</dcterms:created>
  <dcterms:modified xsi:type="dcterms:W3CDTF">2024-07-12T04:29:00Z</dcterms:modified>
</cp:coreProperties>
</file>