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6D25B" w14:textId="6B395105" w:rsidR="009519CB" w:rsidRDefault="009519CB" w:rsidP="009519CB">
      <w:pPr>
        <w:spacing w:after="160" w:line="259" w:lineRule="auto"/>
        <w:jc w:val="center"/>
      </w:pPr>
    </w:p>
    <w:p w14:paraId="4A00B3F1" w14:textId="2D63EDF8" w:rsidR="009519CB" w:rsidRPr="00867122" w:rsidRDefault="009519CB" w:rsidP="009519CB">
      <w:pPr>
        <w:jc w:val="center"/>
        <w:rPr>
          <w:rFonts w:ascii="Berlin Sans FB Demi" w:hAnsi="Berlin Sans FB Demi"/>
          <w:b/>
          <w:sz w:val="96"/>
          <w:szCs w:val="96"/>
        </w:rPr>
      </w:pPr>
      <w:r w:rsidRPr="00867122">
        <w:rPr>
          <w:rFonts w:ascii="Berlin Sans FB Demi" w:hAnsi="Berlin Sans FB Demi"/>
          <w:b/>
          <w:sz w:val="96"/>
          <w:szCs w:val="96"/>
        </w:rPr>
        <w:t xml:space="preserve">Lie </w:t>
      </w:r>
      <w:r w:rsidR="00867122">
        <w:rPr>
          <w:rFonts w:ascii="Berlin Sans FB Demi" w:hAnsi="Berlin Sans FB Demi"/>
          <w:b/>
          <w:sz w:val="96"/>
          <w:szCs w:val="96"/>
        </w:rPr>
        <w:t>W</w:t>
      </w:r>
      <w:r w:rsidRPr="00867122">
        <w:rPr>
          <w:rFonts w:ascii="Berlin Sans FB Demi" w:hAnsi="Berlin Sans FB Demi"/>
          <w:b/>
          <w:sz w:val="96"/>
          <w:szCs w:val="96"/>
        </w:rPr>
        <w:t xml:space="preserve">ith </w:t>
      </w:r>
      <w:r w:rsidR="00867122">
        <w:rPr>
          <w:rFonts w:ascii="Berlin Sans FB Demi" w:hAnsi="Berlin Sans FB Demi"/>
          <w:b/>
          <w:sz w:val="96"/>
          <w:szCs w:val="96"/>
        </w:rPr>
        <w:t>M</w:t>
      </w:r>
      <w:r w:rsidRPr="00867122">
        <w:rPr>
          <w:rFonts w:ascii="Berlin Sans FB Demi" w:hAnsi="Berlin Sans FB Demi"/>
          <w:b/>
          <w:sz w:val="96"/>
          <w:szCs w:val="96"/>
        </w:rPr>
        <w:t>e</w:t>
      </w:r>
    </w:p>
    <w:p w14:paraId="1795FBDC" w14:textId="77777777" w:rsidR="002C4592" w:rsidRDefault="009519CB" w:rsidP="002C4592">
      <w:pPr>
        <w:jc w:val="center"/>
        <w:rPr>
          <w:b/>
          <w:sz w:val="44"/>
          <w:szCs w:val="44"/>
        </w:rPr>
      </w:pPr>
      <w:r w:rsidRPr="004B259F">
        <w:rPr>
          <w:b/>
          <w:sz w:val="44"/>
          <w:szCs w:val="44"/>
        </w:rPr>
        <w:t>LIVING IN FEAR EVERYDAY</w:t>
      </w:r>
    </w:p>
    <w:p w14:paraId="5C38DE46" w14:textId="435AFFC3" w:rsidR="009519CB" w:rsidRPr="002C4592" w:rsidRDefault="002C4592" w:rsidP="002C4592">
      <w:pPr>
        <w:jc w:val="center"/>
        <w:rPr>
          <w:b/>
          <w:sz w:val="44"/>
          <w:szCs w:val="44"/>
        </w:rPr>
      </w:pPr>
      <w:r w:rsidRPr="002C4592">
        <w:rPr>
          <w:b/>
          <w:sz w:val="44"/>
          <w:szCs w:val="44"/>
        </w:rPr>
        <w:t xml:space="preserve">By </w:t>
      </w:r>
      <w:r w:rsidR="009519CB" w:rsidRPr="002C4592">
        <w:rPr>
          <w:rFonts w:cs="Times New Roman"/>
          <w:b/>
          <w:bCs/>
          <w:color w:val="404145"/>
          <w:sz w:val="44"/>
          <w:szCs w:val="44"/>
          <w:bdr w:val="none" w:sz="0" w:space="0" w:color="auto" w:frame="1"/>
          <w:shd w:val="clear" w:color="auto" w:fill="FFFFFF"/>
        </w:rPr>
        <w:t>Misty Liebisch</w:t>
      </w:r>
    </w:p>
    <w:p w14:paraId="0CB3F927" w14:textId="77777777" w:rsidR="009519CB" w:rsidRDefault="009519CB" w:rsidP="009519CB">
      <w:pPr>
        <w:spacing w:after="160" w:line="259" w:lineRule="auto"/>
        <w:jc w:val="left"/>
      </w:pPr>
      <w:r>
        <w:br w:type="page"/>
      </w:r>
    </w:p>
    <w:p w14:paraId="6F69F8D9" w14:textId="77777777" w:rsidR="009519CB" w:rsidRDefault="009519CB" w:rsidP="009519CB">
      <w:pPr>
        <w:jc w:val="center"/>
        <w:rPr>
          <w:b/>
        </w:rPr>
      </w:pPr>
    </w:p>
    <w:p w14:paraId="4F7C9910" w14:textId="77777777" w:rsidR="009519CB" w:rsidRDefault="009519CB" w:rsidP="009519CB">
      <w:pPr>
        <w:jc w:val="center"/>
        <w:rPr>
          <w:b/>
        </w:rPr>
      </w:pPr>
    </w:p>
    <w:p w14:paraId="7A08DAF1" w14:textId="77777777" w:rsidR="009519CB" w:rsidRDefault="009519CB" w:rsidP="009519CB">
      <w:pPr>
        <w:jc w:val="center"/>
        <w:rPr>
          <w:b/>
        </w:rPr>
      </w:pPr>
    </w:p>
    <w:p w14:paraId="40C4517A" w14:textId="77777777" w:rsidR="009519CB" w:rsidRDefault="009519CB" w:rsidP="009519CB">
      <w:pPr>
        <w:jc w:val="center"/>
        <w:rPr>
          <w:b/>
        </w:rPr>
      </w:pPr>
    </w:p>
    <w:p w14:paraId="46768DF6" w14:textId="77777777" w:rsidR="009519CB" w:rsidRDefault="009519CB" w:rsidP="009519CB">
      <w:pPr>
        <w:jc w:val="center"/>
        <w:rPr>
          <w:b/>
        </w:rPr>
      </w:pPr>
    </w:p>
    <w:p w14:paraId="4D30EBA3" w14:textId="77777777" w:rsidR="009519CB" w:rsidRDefault="009519CB" w:rsidP="009519CB">
      <w:pPr>
        <w:jc w:val="center"/>
        <w:rPr>
          <w:b/>
        </w:rPr>
      </w:pPr>
    </w:p>
    <w:p w14:paraId="68CC9AD0" w14:textId="166B892C" w:rsidR="009519CB" w:rsidRDefault="009519CB" w:rsidP="009519CB">
      <w:pPr>
        <w:jc w:val="center"/>
      </w:pPr>
      <w:r>
        <w:t xml:space="preserve">Copyright © 2024 Misty Liebisch All rights </w:t>
      </w:r>
      <w:r w:rsidR="00867122">
        <w:t>reserved.</w:t>
      </w:r>
    </w:p>
    <w:p w14:paraId="0C5C0C29" w14:textId="77777777" w:rsidR="009519CB" w:rsidRDefault="009519CB" w:rsidP="009519CB">
      <w:pPr>
        <w:spacing w:after="160" w:line="259" w:lineRule="auto"/>
        <w:jc w:val="center"/>
      </w:pPr>
      <w:r>
        <w:t>No part of this book may be reproduced, or stored in a retrieval system, or transmitted in any form or by any means, electronic, mechanical, photocopying, recording, or otherwise, without express written permission of the author/publisher.</w:t>
      </w:r>
      <w:r>
        <w:br w:type="page"/>
      </w:r>
    </w:p>
    <w:sdt>
      <w:sdtPr>
        <w:rPr>
          <w:rFonts w:ascii="Times New Roman" w:eastAsiaTheme="minorHAnsi" w:hAnsi="Times New Roman" w:cstheme="minorBidi"/>
          <w:color w:val="auto"/>
          <w:sz w:val="24"/>
          <w:szCs w:val="22"/>
        </w:rPr>
        <w:id w:val="433800186"/>
        <w:docPartObj>
          <w:docPartGallery w:val="Table of Contents"/>
          <w:docPartUnique/>
        </w:docPartObj>
      </w:sdtPr>
      <w:sdtEndPr>
        <w:rPr>
          <w:b/>
          <w:bCs/>
          <w:noProof/>
        </w:rPr>
      </w:sdtEndPr>
      <w:sdtContent>
        <w:p w14:paraId="424B3844" w14:textId="77777777" w:rsidR="009519CB" w:rsidRPr="0094723A" w:rsidRDefault="009519CB" w:rsidP="009519CB">
          <w:pPr>
            <w:pStyle w:val="TOCHeading"/>
            <w:rPr>
              <w:rFonts w:ascii="Algerian" w:hAnsi="Algerian"/>
            </w:rPr>
          </w:pPr>
          <w:r w:rsidRPr="0094723A">
            <w:rPr>
              <w:rFonts w:ascii="Algerian" w:hAnsi="Algerian"/>
            </w:rPr>
            <w:t>Contents</w:t>
          </w:r>
        </w:p>
        <w:p w14:paraId="5ABA6B75"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r w:rsidRPr="00097E3A">
            <w:rPr>
              <w:rFonts w:ascii="Georgia" w:hAnsi="Georgia" w:cs="Tahoma"/>
              <w:b/>
              <w:bCs/>
              <w:sz w:val="23"/>
              <w:szCs w:val="23"/>
            </w:rPr>
            <w:fldChar w:fldCharType="begin"/>
          </w:r>
          <w:r w:rsidRPr="00097E3A">
            <w:rPr>
              <w:rFonts w:ascii="Georgia" w:hAnsi="Georgia" w:cs="Tahoma"/>
              <w:b/>
              <w:bCs/>
              <w:sz w:val="23"/>
              <w:szCs w:val="23"/>
            </w:rPr>
            <w:instrText xml:space="preserve"> TOC \o "1-3" \h \z \u </w:instrText>
          </w:r>
          <w:r w:rsidRPr="00097E3A">
            <w:rPr>
              <w:rFonts w:ascii="Georgia" w:hAnsi="Georgia" w:cs="Tahoma"/>
              <w:b/>
              <w:bCs/>
              <w:sz w:val="23"/>
              <w:szCs w:val="23"/>
            </w:rPr>
            <w:fldChar w:fldCharType="separate"/>
          </w:r>
          <w:hyperlink w:anchor="_Toc158050886" w:history="1">
            <w:r w:rsidRPr="00097E3A">
              <w:rPr>
                <w:rStyle w:val="Hyperlink"/>
                <w:rFonts w:ascii="Georgia" w:hAnsi="Georgia"/>
                <w:b/>
                <w:bCs/>
                <w:noProof/>
                <w:sz w:val="23"/>
                <w:szCs w:val="23"/>
              </w:rPr>
              <w:t>INTRODUCTION</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_Toc158050886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6</w:t>
            </w:r>
            <w:r w:rsidRPr="00097E3A">
              <w:rPr>
                <w:rFonts w:ascii="Georgia" w:hAnsi="Georgia"/>
                <w:b/>
                <w:bCs/>
                <w:noProof/>
                <w:webHidden/>
                <w:sz w:val="23"/>
                <w:szCs w:val="23"/>
              </w:rPr>
              <w:fldChar w:fldCharType="end"/>
            </w:r>
          </w:hyperlink>
        </w:p>
        <w:p w14:paraId="3CB950C7"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887" w:history="1">
            <w:r w:rsidRPr="00097E3A">
              <w:rPr>
                <w:rStyle w:val="Hyperlink"/>
                <w:rFonts w:ascii="Georgia" w:hAnsi="Georgia"/>
                <w:b/>
                <w:bCs/>
                <w:noProof/>
                <w:sz w:val="23"/>
                <w:szCs w:val="23"/>
              </w:rPr>
              <w:t>SECTION 1</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_Toc158050887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7</w:t>
            </w:r>
            <w:r w:rsidRPr="00097E3A">
              <w:rPr>
                <w:rFonts w:ascii="Georgia" w:hAnsi="Georgia"/>
                <w:b/>
                <w:bCs/>
                <w:noProof/>
                <w:webHidden/>
                <w:sz w:val="23"/>
                <w:szCs w:val="23"/>
              </w:rPr>
              <w:fldChar w:fldCharType="end"/>
            </w:r>
          </w:hyperlink>
        </w:p>
        <w:p w14:paraId="2C5CC400"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888" w:history="1">
            <w:r w:rsidRPr="00097E3A">
              <w:rPr>
                <w:rStyle w:val="Hyperlink"/>
                <w:rFonts w:ascii="Georgia" w:hAnsi="Georgia"/>
                <w:b/>
                <w:bCs/>
                <w:noProof/>
                <w:sz w:val="23"/>
                <w:szCs w:val="23"/>
              </w:rPr>
              <w:t>Personal Stories of Actual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_Toc158050888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8</w:t>
            </w:r>
            <w:r w:rsidRPr="00097E3A">
              <w:rPr>
                <w:rFonts w:ascii="Georgia" w:hAnsi="Georgia"/>
                <w:b/>
                <w:bCs/>
                <w:noProof/>
                <w:webHidden/>
                <w:sz w:val="23"/>
                <w:szCs w:val="23"/>
              </w:rPr>
              <w:fldChar w:fldCharType="end"/>
            </w:r>
          </w:hyperlink>
        </w:p>
        <w:p w14:paraId="7DD80871"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889" w:history="1">
            <w:r w:rsidRPr="00097E3A">
              <w:rPr>
                <w:rStyle w:val="Hyperlink"/>
                <w:rFonts w:ascii="Georgia" w:hAnsi="Georgia"/>
                <w:b/>
                <w:bCs/>
                <w:noProof/>
                <w:sz w:val="23"/>
                <w:szCs w:val="23"/>
              </w:rPr>
              <w:t>SECTION 2</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_Toc158050889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42</w:t>
            </w:r>
            <w:r w:rsidRPr="00097E3A">
              <w:rPr>
                <w:rFonts w:ascii="Georgia" w:hAnsi="Georgia"/>
                <w:b/>
                <w:bCs/>
                <w:noProof/>
                <w:webHidden/>
                <w:sz w:val="23"/>
                <w:szCs w:val="23"/>
              </w:rPr>
              <w:fldChar w:fldCharType="end"/>
            </w:r>
          </w:hyperlink>
        </w:p>
        <w:p w14:paraId="63C8CC16"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890" w:history="1">
            <w:r w:rsidRPr="00097E3A">
              <w:rPr>
                <w:rStyle w:val="Hyperlink"/>
                <w:rFonts w:ascii="Georgia" w:hAnsi="Georgia"/>
                <w:b/>
                <w:bCs/>
                <w:noProof/>
                <w:sz w:val="23"/>
                <w:szCs w:val="23"/>
              </w:rPr>
              <w:t>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_Toc158050890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43</w:t>
            </w:r>
            <w:r w:rsidRPr="00097E3A">
              <w:rPr>
                <w:rFonts w:ascii="Georgia" w:hAnsi="Georgia"/>
                <w:b/>
                <w:bCs/>
                <w:noProof/>
                <w:webHidden/>
                <w:sz w:val="23"/>
                <w:szCs w:val="23"/>
              </w:rPr>
              <w:fldChar w:fldCharType="end"/>
            </w:r>
          </w:hyperlink>
        </w:p>
        <w:p w14:paraId="294A5DB5"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891" w:history="1">
            <w:r w:rsidRPr="00097E3A">
              <w:rPr>
                <w:rStyle w:val="Hyperlink"/>
                <w:rFonts w:ascii="Georgia" w:hAnsi="Georgia"/>
                <w:b/>
                <w:bCs/>
                <w:noProof/>
                <w:sz w:val="23"/>
                <w:szCs w:val="23"/>
              </w:rPr>
              <w:t>Chapter 1</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_Toc158050891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46</w:t>
            </w:r>
            <w:r w:rsidRPr="00097E3A">
              <w:rPr>
                <w:rFonts w:ascii="Georgia" w:hAnsi="Georgia"/>
                <w:b/>
                <w:bCs/>
                <w:noProof/>
                <w:webHidden/>
                <w:sz w:val="23"/>
                <w:szCs w:val="23"/>
              </w:rPr>
              <w:fldChar w:fldCharType="end"/>
            </w:r>
          </w:hyperlink>
        </w:p>
        <w:p w14:paraId="24F9A9F2"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892" w:history="1">
            <w:r w:rsidRPr="00097E3A">
              <w:rPr>
                <w:rStyle w:val="Hyperlink"/>
                <w:rFonts w:ascii="Georgia" w:hAnsi="Georgia"/>
                <w:b/>
                <w:bCs/>
                <w:noProof/>
                <w:sz w:val="23"/>
                <w:szCs w:val="23"/>
              </w:rPr>
              <w:t>Understanding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_Toc158050892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46</w:t>
            </w:r>
            <w:r w:rsidRPr="00097E3A">
              <w:rPr>
                <w:rFonts w:ascii="Georgia" w:hAnsi="Georgia"/>
                <w:b/>
                <w:bCs/>
                <w:noProof/>
                <w:webHidden/>
                <w:sz w:val="23"/>
                <w:szCs w:val="23"/>
              </w:rPr>
              <w:fldChar w:fldCharType="end"/>
            </w:r>
          </w:hyperlink>
        </w:p>
        <w:p w14:paraId="18F95D71"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893" w:history="1">
            <w:r w:rsidRPr="00097E3A">
              <w:rPr>
                <w:rStyle w:val="Hyperlink"/>
                <w:rFonts w:ascii="Georgia" w:hAnsi="Georgia"/>
                <w:b/>
                <w:bCs/>
                <w:noProof/>
                <w:sz w:val="23"/>
                <w:szCs w:val="23"/>
              </w:rPr>
              <w:t>Types of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_Toc158050893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47</w:t>
            </w:r>
            <w:r w:rsidRPr="00097E3A">
              <w:rPr>
                <w:rFonts w:ascii="Georgia" w:hAnsi="Georgia"/>
                <w:b/>
                <w:bCs/>
                <w:noProof/>
                <w:webHidden/>
                <w:sz w:val="23"/>
                <w:szCs w:val="23"/>
              </w:rPr>
              <w:fldChar w:fldCharType="end"/>
            </w:r>
          </w:hyperlink>
        </w:p>
        <w:p w14:paraId="31827831"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894" w:history="1">
            <w:r w:rsidRPr="00097E3A">
              <w:rPr>
                <w:rStyle w:val="Hyperlink"/>
                <w:rFonts w:ascii="Georgia" w:hAnsi="Georgia"/>
                <w:b/>
                <w:bCs/>
                <w:noProof/>
                <w:sz w:val="23"/>
                <w:szCs w:val="23"/>
              </w:rPr>
              <w:t>Signs of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_Toc158050894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52</w:t>
            </w:r>
            <w:r w:rsidRPr="00097E3A">
              <w:rPr>
                <w:rFonts w:ascii="Georgia" w:hAnsi="Georgia"/>
                <w:b/>
                <w:bCs/>
                <w:noProof/>
                <w:webHidden/>
                <w:sz w:val="23"/>
                <w:szCs w:val="23"/>
              </w:rPr>
              <w:fldChar w:fldCharType="end"/>
            </w:r>
          </w:hyperlink>
        </w:p>
        <w:p w14:paraId="7549B5DB"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895" w:history="1">
            <w:r w:rsidRPr="00097E3A">
              <w:rPr>
                <w:rStyle w:val="Hyperlink"/>
                <w:rFonts w:ascii="Georgia" w:hAnsi="Georgia"/>
                <w:b/>
                <w:bCs/>
                <w:noProof/>
                <w:sz w:val="23"/>
                <w:szCs w:val="23"/>
              </w:rPr>
              <w:t>How And Why Does It Happen</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_Toc158050895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57</w:t>
            </w:r>
            <w:r w:rsidRPr="00097E3A">
              <w:rPr>
                <w:rFonts w:ascii="Georgia" w:hAnsi="Georgia"/>
                <w:b/>
                <w:bCs/>
                <w:noProof/>
                <w:webHidden/>
                <w:sz w:val="23"/>
                <w:szCs w:val="23"/>
              </w:rPr>
              <w:fldChar w:fldCharType="end"/>
            </w:r>
          </w:hyperlink>
        </w:p>
        <w:p w14:paraId="27D28C65"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896" w:history="1">
            <w:r w:rsidRPr="00097E3A">
              <w:rPr>
                <w:rStyle w:val="Hyperlink"/>
                <w:rFonts w:ascii="Georgia" w:hAnsi="Georgia"/>
                <w:b/>
                <w:bCs/>
                <w:noProof/>
                <w:sz w:val="23"/>
                <w:szCs w:val="23"/>
              </w:rPr>
              <w:t>Cycle of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_Toc158050896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59</w:t>
            </w:r>
            <w:r w:rsidRPr="00097E3A">
              <w:rPr>
                <w:rFonts w:ascii="Georgia" w:hAnsi="Georgia"/>
                <w:b/>
                <w:bCs/>
                <w:noProof/>
                <w:webHidden/>
                <w:sz w:val="23"/>
                <w:szCs w:val="23"/>
              </w:rPr>
              <w:fldChar w:fldCharType="end"/>
            </w:r>
          </w:hyperlink>
        </w:p>
        <w:p w14:paraId="5360BFA7"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897" w:history="1">
            <w:r w:rsidRPr="00097E3A">
              <w:rPr>
                <w:rStyle w:val="Hyperlink"/>
                <w:rFonts w:ascii="Georgia" w:hAnsi="Georgia"/>
                <w:b/>
                <w:bCs/>
                <w:noProof/>
                <w:sz w:val="23"/>
                <w:szCs w:val="23"/>
              </w:rPr>
              <w:t>Chapter 2</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_Toc158050897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63</w:t>
            </w:r>
            <w:r w:rsidRPr="00097E3A">
              <w:rPr>
                <w:rFonts w:ascii="Georgia" w:hAnsi="Georgia"/>
                <w:b/>
                <w:bCs/>
                <w:noProof/>
                <w:webHidden/>
                <w:sz w:val="23"/>
                <w:szCs w:val="23"/>
              </w:rPr>
              <w:fldChar w:fldCharType="end"/>
            </w:r>
          </w:hyperlink>
        </w:p>
        <w:p w14:paraId="41A55604"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898" w:history="1">
            <w:r w:rsidRPr="00097E3A">
              <w:rPr>
                <w:rStyle w:val="Hyperlink"/>
                <w:rFonts w:ascii="Georgia" w:hAnsi="Georgia"/>
                <w:b/>
                <w:bCs/>
                <w:noProof/>
                <w:sz w:val="23"/>
                <w:szCs w:val="23"/>
              </w:rPr>
              <w:t>The Psychology of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_Toc158050898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63</w:t>
            </w:r>
            <w:r w:rsidRPr="00097E3A">
              <w:rPr>
                <w:rFonts w:ascii="Georgia" w:hAnsi="Georgia"/>
                <w:b/>
                <w:bCs/>
                <w:noProof/>
                <w:webHidden/>
                <w:sz w:val="23"/>
                <w:szCs w:val="23"/>
              </w:rPr>
              <w:fldChar w:fldCharType="end"/>
            </w:r>
          </w:hyperlink>
        </w:p>
        <w:p w14:paraId="7EE1A3F4"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899" w:history="1">
            <w:r w:rsidRPr="00097E3A">
              <w:rPr>
                <w:rStyle w:val="Hyperlink"/>
                <w:rFonts w:ascii="Georgia" w:hAnsi="Georgia"/>
                <w:b/>
                <w:bCs/>
                <w:noProof/>
                <w:sz w:val="23"/>
                <w:szCs w:val="23"/>
              </w:rPr>
              <w:t>Does This Prove A Victim Has A Hard Time Controlling Their Responses Over Time?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_Toc158050899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66</w:t>
            </w:r>
            <w:r w:rsidRPr="00097E3A">
              <w:rPr>
                <w:rFonts w:ascii="Georgia" w:hAnsi="Georgia"/>
                <w:b/>
                <w:bCs/>
                <w:noProof/>
                <w:webHidden/>
                <w:sz w:val="23"/>
                <w:szCs w:val="23"/>
              </w:rPr>
              <w:fldChar w:fldCharType="end"/>
            </w:r>
          </w:hyperlink>
        </w:p>
        <w:p w14:paraId="315BB2F0"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00" w:history="1">
            <w:r w:rsidRPr="00097E3A">
              <w:rPr>
                <w:rStyle w:val="Hyperlink"/>
                <w:rFonts w:ascii="Georgia" w:hAnsi="Georgia"/>
                <w:b/>
                <w:bCs/>
                <w:noProof/>
                <w:sz w:val="23"/>
                <w:szCs w:val="23"/>
              </w:rPr>
              <w:t>How can this affect their decision-making process and reaction to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_Toc158050900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68</w:t>
            </w:r>
            <w:r w:rsidRPr="00097E3A">
              <w:rPr>
                <w:rFonts w:ascii="Georgia" w:hAnsi="Georgia"/>
                <w:b/>
                <w:bCs/>
                <w:noProof/>
                <w:webHidden/>
                <w:sz w:val="23"/>
                <w:szCs w:val="23"/>
              </w:rPr>
              <w:fldChar w:fldCharType="end"/>
            </w:r>
          </w:hyperlink>
        </w:p>
        <w:p w14:paraId="25EC7F39"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01" w:history="1">
            <w:r w:rsidRPr="00097E3A">
              <w:rPr>
                <w:rStyle w:val="Hyperlink"/>
                <w:rFonts w:ascii="Georgia" w:hAnsi="Georgia"/>
                <w:b/>
                <w:bCs/>
                <w:noProof/>
                <w:sz w:val="23"/>
                <w:szCs w:val="23"/>
              </w:rPr>
              <w:t>How Does The Brain And Trauma Play Into The Cycle Of Abuse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_Toc158050901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70</w:t>
            </w:r>
            <w:r w:rsidRPr="00097E3A">
              <w:rPr>
                <w:rFonts w:ascii="Georgia" w:hAnsi="Georgia"/>
                <w:b/>
                <w:bCs/>
                <w:noProof/>
                <w:webHidden/>
                <w:sz w:val="23"/>
                <w:szCs w:val="23"/>
              </w:rPr>
              <w:fldChar w:fldCharType="end"/>
            </w:r>
          </w:hyperlink>
        </w:p>
        <w:p w14:paraId="7CD985F8"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02" w:history="1">
            <w:r w:rsidRPr="00097E3A">
              <w:rPr>
                <w:rStyle w:val="Hyperlink"/>
                <w:rFonts w:ascii="Georgia" w:hAnsi="Georgia"/>
                <w:b/>
                <w:bCs/>
                <w:noProof/>
                <w:sz w:val="23"/>
                <w:szCs w:val="23"/>
              </w:rPr>
              <w:t>Chapter 3</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_Toc158050902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73</w:t>
            </w:r>
            <w:r w:rsidRPr="00097E3A">
              <w:rPr>
                <w:rFonts w:ascii="Georgia" w:hAnsi="Georgia"/>
                <w:b/>
                <w:bCs/>
                <w:noProof/>
                <w:webHidden/>
                <w:sz w:val="23"/>
                <w:szCs w:val="23"/>
              </w:rPr>
              <w:fldChar w:fldCharType="end"/>
            </w:r>
          </w:hyperlink>
        </w:p>
        <w:p w14:paraId="3FF57A3F"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03" w:history="1">
            <w:r w:rsidRPr="00097E3A">
              <w:rPr>
                <w:rStyle w:val="Hyperlink"/>
                <w:rFonts w:ascii="Georgia" w:hAnsi="Georgia"/>
                <w:b/>
                <w:bCs/>
                <w:noProof/>
                <w:sz w:val="23"/>
                <w:szCs w:val="23"/>
              </w:rPr>
              <w:t>Getting Out of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_Toc158050903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73</w:t>
            </w:r>
            <w:r w:rsidRPr="00097E3A">
              <w:rPr>
                <w:rFonts w:ascii="Georgia" w:hAnsi="Georgia"/>
                <w:b/>
                <w:bCs/>
                <w:noProof/>
                <w:webHidden/>
                <w:sz w:val="23"/>
                <w:szCs w:val="23"/>
              </w:rPr>
              <w:fldChar w:fldCharType="end"/>
            </w:r>
          </w:hyperlink>
        </w:p>
        <w:p w14:paraId="475FA62B"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04" w:history="1">
            <w:r w:rsidRPr="00097E3A">
              <w:rPr>
                <w:rStyle w:val="Hyperlink"/>
                <w:rFonts w:ascii="Georgia" w:hAnsi="Georgia"/>
                <w:b/>
                <w:bCs/>
                <w:noProof/>
                <w:sz w:val="23"/>
                <w:szCs w:val="23"/>
              </w:rPr>
              <w:t>The Importance Of Safety Planning</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_Toc158050904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78</w:t>
            </w:r>
            <w:r w:rsidRPr="00097E3A">
              <w:rPr>
                <w:rFonts w:ascii="Georgia" w:hAnsi="Georgia"/>
                <w:b/>
                <w:bCs/>
                <w:noProof/>
                <w:webHidden/>
                <w:sz w:val="23"/>
                <w:szCs w:val="23"/>
              </w:rPr>
              <w:fldChar w:fldCharType="end"/>
            </w:r>
          </w:hyperlink>
        </w:p>
        <w:p w14:paraId="3B768CF3"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05" w:history="1">
            <w:r w:rsidRPr="00097E3A">
              <w:rPr>
                <w:rStyle w:val="Hyperlink"/>
                <w:rFonts w:ascii="Georgia" w:hAnsi="Georgia"/>
                <w:b/>
                <w:bCs/>
                <w:noProof/>
                <w:sz w:val="23"/>
                <w:szCs w:val="23"/>
              </w:rPr>
              <w:t>Identifying and Using the Resources That Are Out There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_Toc158050905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84</w:t>
            </w:r>
            <w:r w:rsidRPr="00097E3A">
              <w:rPr>
                <w:rFonts w:ascii="Georgia" w:hAnsi="Georgia"/>
                <w:b/>
                <w:bCs/>
                <w:noProof/>
                <w:webHidden/>
                <w:sz w:val="23"/>
                <w:szCs w:val="23"/>
              </w:rPr>
              <w:fldChar w:fldCharType="end"/>
            </w:r>
          </w:hyperlink>
        </w:p>
        <w:p w14:paraId="4E0A0B23"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06" w:history="1">
            <w:r w:rsidRPr="00097E3A">
              <w:rPr>
                <w:rStyle w:val="Hyperlink"/>
                <w:rFonts w:ascii="Georgia" w:hAnsi="Georgia"/>
                <w:b/>
                <w:bCs/>
                <w:noProof/>
                <w:sz w:val="23"/>
                <w:szCs w:val="23"/>
              </w:rPr>
              <w:t>The Power and Control Wheel</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_Toc158050906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88</w:t>
            </w:r>
            <w:r w:rsidRPr="00097E3A">
              <w:rPr>
                <w:rFonts w:ascii="Georgia" w:hAnsi="Georgia"/>
                <w:b/>
                <w:bCs/>
                <w:noProof/>
                <w:webHidden/>
                <w:sz w:val="23"/>
                <w:szCs w:val="23"/>
              </w:rPr>
              <w:fldChar w:fldCharType="end"/>
            </w:r>
          </w:hyperlink>
        </w:p>
        <w:p w14:paraId="725A14C7"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07" w:history="1">
            <w:r w:rsidRPr="00097E3A">
              <w:rPr>
                <w:rStyle w:val="Hyperlink"/>
                <w:rFonts w:ascii="Georgia" w:hAnsi="Georgia"/>
                <w:b/>
                <w:bCs/>
                <w:noProof/>
                <w:sz w:val="23"/>
                <w:szCs w:val="23"/>
              </w:rPr>
              <w:t>Surviving after leaving</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_Toc158050907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91</w:t>
            </w:r>
            <w:r w:rsidRPr="00097E3A">
              <w:rPr>
                <w:rFonts w:ascii="Georgia" w:hAnsi="Georgia"/>
                <w:b/>
                <w:bCs/>
                <w:noProof/>
                <w:webHidden/>
                <w:sz w:val="23"/>
                <w:szCs w:val="23"/>
              </w:rPr>
              <w:fldChar w:fldCharType="end"/>
            </w:r>
          </w:hyperlink>
        </w:p>
        <w:p w14:paraId="04DC190C"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08" w:history="1">
            <w:r w:rsidRPr="00097E3A">
              <w:rPr>
                <w:rStyle w:val="Hyperlink"/>
                <w:rFonts w:ascii="Georgia" w:hAnsi="Georgia"/>
                <w:b/>
                <w:bCs/>
                <w:noProof/>
                <w:sz w:val="23"/>
                <w:szCs w:val="23"/>
              </w:rPr>
              <w:t>Chapter 4</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_Toc158050908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93</w:t>
            </w:r>
            <w:r w:rsidRPr="00097E3A">
              <w:rPr>
                <w:rFonts w:ascii="Georgia" w:hAnsi="Georgia"/>
                <w:b/>
                <w:bCs/>
                <w:noProof/>
                <w:webHidden/>
                <w:sz w:val="23"/>
                <w:szCs w:val="23"/>
              </w:rPr>
              <w:fldChar w:fldCharType="end"/>
            </w:r>
          </w:hyperlink>
        </w:p>
        <w:p w14:paraId="0AB9937D"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09" w:history="1">
            <w:r w:rsidRPr="00097E3A">
              <w:rPr>
                <w:rStyle w:val="Hyperlink"/>
                <w:rFonts w:ascii="Georgia" w:hAnsi="Georgia"/>
                <w:b/>
                <w:bCs/>
                <w:noProof/>
                <w:sz w:val="23"/>
                <w:szCs w:val="23"/>
              </w:rPr>
              <w:t>Empowerment and Self-Care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_Toc158050909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93</w:t>
            </w:r>
            <w:r w:rsidRPr="00097E3A">
              <w:rPr>
                <w:rFonts w:ascii="Georgia" w:hAnsi="Georgia"/>
                <w:b/>
                <w:bCs/>
                <w:noProof/>
                <w:webHidden/>
                <w:sz w:val="23"/>
                <w:szCs w:val="23"/>
              </w:rPr>
              <w:fldChar w:fldCharType="end"/>
            </w:r>
          </w:hyperlink>
        </w:p>
        <w:p w14:paraId="0C5BE9BF"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10" w:history="1">
            <w:r w:rsidRPr="00097E3A">
              <w:rPr>
                <w:rStyle w:val="Hyperlink"/>
                <w:rFonts w:ascii="Georgia" w:hAnsi="Georgia"/>
                <w:b/>
                <w:bCs/>
                <w:noProof/>
                <w:sz w:val="23"/>
                <w:szCs w:val="23"/>
              </w:rPr>
              <w:t>The Importance of Self-Care for Survivors of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_Toc158050910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93</w:t>
            </w:r>
            <w:r w:rsidRPr="00097E3A">
              <w:rPr>
                <w:rFonts w:ascii="Georgia" w:hAnsi="Georgia"/>
                <w:b/>
                <w:bCs/>
                <w:noProof/>
                <w:webHidden/>
                <w:sz w:val="23"/>
                <w:szCs w:val="23"/>
              </w:rPr>
              <w:fldChar w:fldCharType="end"/>
            </w:r>
          </w:hyperlink>
        </w:p>
        <w:p w14:paraId="3D22F4DE"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11" w:history="1">
            <w:r w:rsidRPr="00097E3A">
              <w:rPr>
                <w:rStyle w:val="Hyperlink"/>
                <w:rFonts w:ascii="Georgia" w:hAnsi="Georgia"/>
                <w:b/>
                <w:bCs/>
                <w:noProof/>
                <w:sz w:val="23"/>
                <w:szCs w:val="23"/>
              </w:rPr>
              <w:t>Techniques for Setting Healthy Boundaries and Assertiveness and Gaining Confidence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_Toc158050911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99</w:t>
            </w:r>
            <w:r w:rsidRPr="00097E3A">
              <w:rPr>
                <w:rFonts w:ascii="Georgia" w:hAnsi="Georgia"/>
                <w:b/>
                <w:bCs/>
                <w:noProof/>
                <w:webHidden/>
                <w:sz w:val="23"/>
                <w:szCs w:val="23"/>
              </w:rPr>
              <w:fldChar w:fldCharType="end"/>
            </w:r>
          </w:hyperlink>
        </w:p>
        <w:p w14:paraId="0118B022"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12" w:history="1">
            <w:r w:rsidRPr="00097E3A">
              <w:rPr>
                <w:rStyle w:val="Hyperlink"/>
                <w:rFonts w:ascii="Georgia" w:hAnsi="Georgia"/>
                <w:b/>
                <w:bCs/>
                <w:noProof/>
                <w:sz w:val="23"/>
                <w:szCs w:val="23"/>
              </w:rPr>
              <w:t>Chapter 5</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_Toc158050912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103</w:t>
            </w:r>
            <w:r w:rsidRPr="00097E3A">
              <w:rPr>
                <w:rFonts w:ascii="Georgia" w:hAnsi="Georgia"/>
                <w:b/>
                <w:bCs/>
                <w:noProof/>
                <w:webHidden/>
                <w:sz w:val="23"/>
                <w:szCs w:val="23"/>
              </w:rPr>
              <w:fldChar w:fldCharType="end"/>
            </w:r>
          </w:hyperlink>
        </w:p>
        <w:p w14:paraId="2B29C6C5"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13" w:history="1">
            <w:r w:rsidRPr="00097E3A">
              <w:rPr>
                <w:rStyle w:val="Hyperlink"/>
                <w:rFonts w:ascii="Georgia" w:hAnsi="Georgia"/>
                <w:b/>
                <w:bCs/>
                <w:noProof/>
                <w:sz w:val="23"/>
                <w:szCs w:val="23"/>
              </w:rPr>
              <w:t>Rebuilding Relationships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_Toc158050913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103</w:t>
            </w:r>
            <w:r w:rsidRPr="00097E3A">
              <w:rPr>
                <w:rFonts w:ascii="Georgia" w:hAnsi="Georgia"/>
                <w:b/>
                <w:bCs/>
                <w:noProof/>
                <w:webHidden/>
                <w:sz w:val="23"/>
                <w:szCs w:val="23"/>
              </w:rPr>
              <w:fldChar w:fldCharType="end"/>
            </w:r>
          </w:hyperlink>
        </w:p>
        <w:p w14:paraId="7CBB32CE"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14" w:history="1">
            <w:r w:rsidRPr="00097E3A">
              <w:rPr>
                <w:rStyle w:val="Hyperlink"/>
                <w:rFonts w:ascii="Georgia" w:hAnsi="Georgia"/>
                <w:b/>
                <w:bCs/>
                <w:noProof/>
                <w:sz w:val="23"/>
                <w:szCs w:val="23"/>
              </w:rPr>
              <w:t>Chapter 6</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_Toc158050914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105</w:t>
            </w:r>
            <w:r w:rsidRPr="00097E3A">
              <w:rPr>
                <w:rFonts w:ascii="Georgia" w:hAnsi="Georgia"/>
                <w:b/>
                <w:bCs/>
                <w:noProof/>
                <w:webHidden/>
                <w:sz w:val="23"/>
                <w:szCs w:val="23"/>
              </w:rPr>
              <w:fldChar w:fldCharType="end"/>
            </w:r>
          </w:hyperlink>
        </w:p>
        <w:p w14:paraId="3498F9DE"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15" w:history="1">
            <w:r w:rsidRPr="00097E3A">
              <w:rPr>
                <w:rStyle w:val="Hyperlink"/>
                <w:rFonts w:ascii="Georgia" w:hAnsi="Georgia"/>
                <w:b/>
                <w:bCs/>
                <w:noProof/>
                <w:sz w:val="23"/>
                <w:szCs w:val="23"/>
              </w:rPr>
              <w:t>Financial Empowerment</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_Toc158050915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105</w:t>
            </w:r>
            <w:r w:rsidRPr="00097E3A">
              <w:rPr>
                <w:rFonts w:ascii="Georgia" w:hAnsi="Georgia"/>
                <w:b/>
                <w:bCs/>
                <w:noProof/>
                <w:webHidden/>
                <w:sz w:val="23"/>
                <w:szCs w:val="23"/>
              </w:rPr>
              <w:fldChar w:fldCharType="end"/>
            </w:r>
          </w:hyperlink>
        </w:p>
        <w:p w14:paraId="6BB6809A"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16" w:history="1">
            <w:r w:rsidRPr="00097E3A">
              <w:rPr>
                <w:rStyle w:val="Hyperlink"/>
                <w:rFonts w:ascii="Georgia" w:hAnsi="Georgia"/>
                <w:b/>
                <w:bCs/>
                <w:noProof/>
                <w:sz w:val="23"/>
                <w:szCs w:val="23"/>
              </w:rPr>
              <w:t>Chapter 7</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_Toc158050916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112</w:t>
            </w:r>
            <w:r w:rsidRPr="00097E3A">
              <w:rPr>
                <w:rFonts w:ascii="Georgia" w:hAnsi="Georgia"/>
                <w:b/>
                <w:bCs/>
                <w:noProof/>
                <w:webHidden/>
                <w:sz w:val="23"/>
                <w:szCs w:val="23"/>
              </w:rPr>
              <w:fldChar w:fldCharType="end"/>
            </w:r>
          </w:hyperlink>
        </w:p>
        <w:p w14:paraId="537094AC"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17" w:history="1">
            <w:r w:rsidRPr="00097E3A">
              <w:rPr>
                <w:rStyle w:val="Hyperlink"/>
                <w:rFonts w:ascii="Georgia" w:hAnsi="Georgia"/>
                <w:b/>
                <w:bCs/>
                <w:noProof/>
                <w:sz w:val="23"/>
                <w:szCs w:val="23"/>
              </w:rPr>
              <w:t>Legal Empowerment</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_Toc158050917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112</w:t>
            </w:r>
            <w:r w:rsidRPr="00097E3A">
              <w:rPr>
                <w:rFonts w:ascii="Georgia" w:hAnsi="Georgia"/>
                <w:b/>
                <w:bCs/>
                <w:noProof/>
                <w:webHidden/>
                <w:sz w:val="23"/>
                <w:szCs w:val="23"/>
              </w:rPr>
              <w:fldChar w:fldCharType="end"/>
            </w:r>
          </w:hyperlink>
        </w:p>
        <w:p w14:paraId="210466B9"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18" w:history="1">
            <w:r w:rsidRPr="00097E3A">
              <w:rPr>
                <w:rStyle w:val="Hyperlink"/>
                <w:rFonts w:ascii="Georgia" w:hAnsi="Georgia"/>
                <w:b/>
                <w:bCs/>
                <w:noProof/>
                <w:sz w:val="23"/>
                <w:szCs w:val="23"/>
              </w:rPr>
              <w:t>How to obtain a restraining order and navigate the legal system</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_Toc158050918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115</w:t>
            </w:r>
            <w:r w:rsidRPr="00097E3A">
              <w:rPr>
                <w:rFonts w:ascii="Georgia" w:hAnsi="Georgia"/>
                <w:b/>
                <w:bCs/>
                <w:noProof/>
                <w:webHidden/>
                <w:sz w:val="23"/>
                <w:szCs w:val="23"/>
              </w:rPr>
              <w:fldChar w:fldCharType="end"/>
            </w:r>
          </w:hyperlink>
        </w:p>
        <w:p w14:paraId="40E591B0"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19" w:history="1">
            <w:r w:rsidRPr="00097E3A">
              <w:rPr>
                <w:rStyle w:val="Hyperlink"/>
                <w:rFonts w:ascii="Georgia" w:hAnsi="Georgia"/>
                <w:b/>
                <w:bCs/>
                <w:noProof/>
                <w:sz w:val="23"/>
                <w:szCs w:val="23"/>
              </w:rPr>
              <w:t>Misconceptions about Restraining Orders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_Toc158050919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116</w:t>
            </w:r>
            <w:r w:rsidRPr="00097E3A">
              <w:rPr>
                <w:rFonts w:ascii="Georgia" w:hAnsi="Georgia"/>
                <w:b/>
                <w:bCs/>
                <w:noProof/>
                <w:webHidden/>
                <w:sz w:val="23"/>
                <w:szCs w:val="23"/>
              </w:rPr>
              <w:fldChar w:fldCharType="end"/>
            </w:r>
          </w:hyperlink>
        </w:p>
        <w:p w14:paraId="4212D58B"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0" w:history="1">
            <w:r w:rsidRPr="00097E3A">
              <w:rPr>
                <w:rStyle w:val="Hyperlink"/>
                <w:rFonts w:ascii="Georgia" w:hAnsi="Georgia"/>
                <w:b/>
                <w:bCs/>
                <w:noProof/>
                <w:sz w:val="23"/>
                <w:szCs w:val="23"/>
              </w:rPr>
              <w:t>Alternatives to Restraining Orders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_Toc158050920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117</w:t>
            </w:r>
            <w:r w:rsidRPr="00097E3A">
              <w:rPr>
                <w:rFonts w:ascii="Georgia" w:hAnsi="Georgia"/>
                <w:b/>
                <w:bCs/>
                <w:noProof/>
                <w:webHidden/>
                <w:sz w:val="23"/>
                <w:szCs w:val="23"/>
              </w:rPr>
              <w:fldChar w:fldCharType="end"/>
            </w:r>
          </w:hyperlink>
        </w:p>
        <w:p w14:paraId="67970FB5"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21" w:history="1">
            <w:r w:rsidRPr="00097E3A">
              <w:rPr>
                <w:rStyle w:val="Hyperlink"/>
                <w:rFonts w:ascii="Georgia" w:hAnsi="Georgia"/>
                <w:b/>
                <w:bCs/>
                <w:noProof/>
                <w:sz w:val="23"/>
                <w:szCs w:val="23"/>
              </w:rPr>
              <w:t>Rebuilding Your Life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_Toc158050921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119</w:t>
            </w:r>
            <w:r w:rsidRPr="00097E3A">
              <w:rPr>
                <w:rFonts w:ascii="Georgia" w:hAnsi="Georgia"/>
                <w:b/>
                <w:bCs/>
                <w:noProof/>
                <w:webHidden/>
                <w:sz w:val="23"/>
                <w:szCs w:val="23"/>
              </w:rPr>
              <w:fldChar w:fldCharType="end"/>
            </w:r>
          </w:hyperlink>
        </w:p>
        <w:p w14:paraId="29428745"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22" w:history="1">
            <w:r w:rsidRPr="00097E3A">
              <w:rPr>
                <w:rStyle w:val="Hyperlink"/>
                <w:rFonts w:ascii="Georgia" w:hAnsi="Georgia"/>
                <w:b/>
                <w:bCs/>
                <w:noProof/>
                <w:sz w:val="23"/>
                <w:szCs w:val="23"/>
              </w:rPr>
              <w:t>Chapter 8</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_Toc158050922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122</w:t>
            </w:r>
            <w:r w:rsidRPr="00097E3A">
              <w:rPr>
                <w:rFonts w:ascii="Georgia" w:hAnsi="Georgia"/>
                <w:b/>
                <w:bCs/>
                <w:noProof/>
                <w:webHidden/>
                <w:sz w:val="23"/>
                <w:szCs w:val="23"/>
              </w:rPr>
              <w:fldChar w:fldCharType="end"/>
            </w:r>
          </w:hyperlink>
        </w:p>
        <w:p w14:paraId="784C26D9" w14:textId="77777777" w:rsidR="009519CB" w:rsidRPr="00FD53D4" w:rsidRDefault="009519CB" w:rsidP="009519CB">
          <w:pPr>
            <w:pStyle w:val="TOC2"/>
            <w:tabs>
              <w:tab w:val="right" w:leader="dot" w:pos="9350"/>
            </w:tabs>
            <w:rPr>
              <w:rFonts w:ascii="Georgia" w:eastAsiaTheme="minorEastAsia" w:hAnsi="Georgia"/>
              <w:b/>
              <w:bCs/>
              <w:noProof/>
              <w:kern w:val="2"/>
              <w:sz w:val="23"/>
              <w:szCs w:val="23"/>
            </w:rPr>
          </w:pPr>
          <w:hyperlink w:anchor="_Toc158050923" w:history="1">
            <w:r w:rsidRPr="00097E3A">
              <w:rPr>
                <w:rStyle w:val="Hyperlink"/>
                <w:rFonts w:ascii="Georgia" w:hAnsi="Georgia"/>
                <w:b/>
                <w:bCs/>
                <w:noProof/>
                <w:sz w:val="23"/>
                <w:szCs w:val="23"/>
              </w:rPr>
              <w:t>Breaking the Cycle - Unexamined Enough Topics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_Toc158050923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122</w:t>
            </w:r>
            <w:r w:rsidRPr="00097E3A">
              <w:rPr>
                <w:rFonts w:ascii="Georgia" w:hAnsi="Georgia"/>
                <w:b/>
                <w:bCs/>
                <w:noProof/>
                <w:webHidden/>
                <w:sz w:val="23"/>
                <w:szCs w:val="23"/>
              </w:rPr>
              <w:fldChar w:fldCharType="end"/>
            </w:r>
          </w:hyperlink>
        </w:p>
        <w:p w14:paraId="1C7B494C"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4" w:history="1">
            <w:r w:rsidRPr="00097E3A">
              <w:rPr>
                <w:rStyle w:val="Hyperlink"/>
                <w:rFonts w:ascii="Georgia" w:hAnsi="Georgia"/>
                <w:b/>
                <w:bCs/>
                <w:noProof/>
                <w:sz w:val="23"/>
                <w:szCs w:val="23"/>
              </w:rPr>
              <w:t>Intersectionality of Domestic Violence and Race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_Toc158050924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122</w:t>
            </w:r>
            <w:r w:rsidRPr="00097E3A">
              <w:rPr>
                <w:rFonts w:ascii="Georgia" w:hAnsi="Georgia"/>
                <w:b/>
                <w:bCs/>
                <w:noProof/>
                <w:webHidden/>
                <w:sz w:val="23"/>
                <w:szCs w:val="23"/>
              </w:rPr>
              <w:fldChar w:fldCharType="end"/>
            </w:r>
          </w:hyperlink>
        </w:p>
        <w:p w14:paraId="40B7A2D4"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5" w:history="1">
            <w:r w:rsidRPr="00097E3A">
              <w:rPr>
                <w:rStyle w:val="Hyperlink"/>
                <w:rFonts w:ascii="Georgia" w:hAnsi="Georgia"/>
                <w:b/>
                <w:bCs/>
                <w:noProof/>
                <w:sz w:val="23"/>
                <w:szCs w:val="23"/>
              </w:rPr>
              <w:t>Impact on LGBTQ+</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_Toc158050925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126</w:t>
            </w:r>
            <w:r w:rsidRPr="00097E3A">
              <w:rPr>
                <w:rFonts w:ascii="Georgia" w:hAnsi="Georgia"/>
                <w:b/>
                <w:bCs/>
                <w:noProof/>
                <w:webHidden/>
                <w:sz w:val="23"/>
                <w:szCs w:val="23"/>
              </w:rPr>
              <w:fldChar w:fldCharType="end"/>
            </w:r>
          </w:hyperlink>
        </w:p>
        <w:p w14:paraId="5FEE7E06"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6" w:history="1">
            <w:r w:rsidRPr="00097E3A">
              <w:rPr>
                <w:rStyle w:val="Hyperlink"/>
                <w:rFonts w:ascii="Georgia" w:hAnsi="Georgia"/>
                <w:b/>
                <w:bCs/>
                <w:noProof/>
                <w:sz w:val="23"/>
                <w:szCs w:val="23"/>
              </w:rPr>
              <w:t>Children And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_Toc158050926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128</w:t>
            </w:r>
            <w:r w:rsidRPr="00097E3A">
              <w:rPr>
                <w:rFonts w:ascii="Georgia" w:hAnsi="Georgia"/>
                <w:b/>
                <w:bCs/>
                <w:noProof/>
                <w:webHidden/>
                <w:sz w:val="23"/>
                <w:szCs w:val="23"/>
              </w:rPr>
              <w:fldChar w:fldCharType="end"/>
            </w:r>
          </w:hyperlink>
        </w:p>
        <w:p w14:paraId="5B65924E"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7" w:history="1">
            <w:r w:rsidRPr="00097E3A">
              <w:rPr>
                <w:rStyle w:val="Hyperlink"/>
                <w:rFonts w:ascii="Georgia" w:hAnsi="Georgia"/>
                <w:b/>
                <w:bCs/>
                <w:noProof/>
                <w:sz w:val="23"/>
                <w:szCs w:val="23"/>
              </w:rPr>
              <w:t>People with Disabilities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_Toc158050927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131</w:t>
            </w:r>
            <w:r w:rsidRPr="00097E3A">
              <w:rPr>
                <w:rFonts w:ascii="Georgia" w:hAnsi="Georgia"/>
                <w:b/>
                <w:bCs/>
                <w:noProof/>
                <w:webHidden/>
                <w:sz w:val="23"/>
                <w:szCs w:val="23"/>
              </w:rPr>
              <w:fldChar w:fldCharType="end"/>
            </w:r>
          </w:hyperlink>
        </w:p>
        <w:p w14:paraId="62AAAA47"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8" w:history="1">
            <w:r w:rsidRPr="00097E3A">
              <w:rPr>
                <w:rStyle w:val="Hyperlink"/>
                <w:rFonts w:ascii="Georgia" w:hAnsi="Georgia"/>
                <w:b/>
                <w:bCs/>
                <w:noProof/>
                <w:sz w:val="23"/>
                <w:szCs w:val="23"/>
              </w:rPr>
              <w:t>Religious and Cultural Barriers to Leaving Abusive Relationships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_Toc158050928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132</w:t>
            </w:r>
            <w:r w:rsidRPr="00097E3A">
              <w:rPr>
                <w:rFonts w:ascii="Georgia" w:hAnsi="Georgia"/>
                <w:b/>
                <w:bCs/>
                <w:noProof/>
                <w:webHidden/>
                <w:sz w:val="23"/>
                <w:szCs w:val="23"/>
              </w:rPr>
              <w:fldChar w:fldCharType="end"/>
            </w:r>
          </w:hyperlink>
        </w:p>
        <w:p w14:paraId="48534DDE"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29" w:history="1">
            <w:r w:rsidRPr="00097E3A">
              <w:rPr>
                <w:rStyle w:val="Hyperlink"/>
                <w:rFonts w:ascii="Georgia" w:hAnsi="Georgia"/>
                <w:b/>
                <w:bCs/>
                <w:noProof/>
                <w:sz w:val="23"/>
                <w:szCs w:val="23"/>
              </w:rPr>
              <w:t>Technology and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_Toc158050929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139</w:t>
            </w:r>
            <w:r w:rsidRPr="00097E3A">
              <w:rPr>
                <w:rFonts w:ascii="Georgia" w:hAnsi="Georgia"/>
                <w:b/>
                <w:bCs/>
                <w:noProof/>
                <w:webHidden/>
                <w:sz w:val="23"/>
                <w:szCs w:val="23"/>
              </w:rPr>
              <w:fldChar w:fldCharType="end"/>
            </w:r>
          </w:hyperlink>
        </w:p>
        <w:p w14:paraId="3EDF22F4"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30" w:history="1">
            <w:r w:rsidRPr="00097E3A">
              <w:rPr>
                <w:rStyle w:val="Hyperlink"/>
                <w:rFonts w:ascii="Georgia" w:hAnsi="Georgia"/>
                <w:b/>
                <w:bCs/>
                <w:noProof/>
                <w:sz w:val="23"/>
                <w:szCs w:val="23"/>
              </w:rPr>
              <w:t>Economic abuse and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_Toc158050930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146</w:t>
            </w:r>
            <w:r w:rsidRPr="00097E3A">
              <w:rPr>
                <w:rFonts w:ascii="Georgia" w:hAnsi="Georgia"/>
                <w:b/>
                <w:bCs/>
                <w:noProof/>
                <w:webHidden/>
                <w:sz w:val="23"/>
                <w:szCs w:val="23"/>
              </w:rPr>
              <w:fldChar w:fldCharType="end"/>
            </w:r>
          </w:hyperlink>
        </w:p>
        <w:p w14:paraId="114CB44C"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31" w:history="1">
            <w:r w:rsidRPr="00097E3A">
              <w:rPr>
                <w:rStyle w:val="Hyperlink"/>
                <w:rFonts w:ascii="Georgia" w:hAnsi="Georgia"/>
                <w:b/>
                <w:bCs/>
                <w:noProof/>
                <w:sz w:val="23"/>
                <w:szCs w:val="23"/>
              </w:rPr>
              <w:t>Financial Independence and Empowerment</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_Toc158050931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153</w:t>
            </w:r>
            <w:r w:rsidRPr="00097E3A">
              <w:rPr>
                <w:rFonts w:ascii="Georgia" w:hAnsi="Georgia"/>
                <w:b/>
                <w:bCs/>
                <w:noProof/>
                <w:webHidden/>
                <w:sz w:val="23"/>
                <w:szCs w:val="23"/>
              </w:rPr>
              <w:fldChar w:fldCharType="end"/>
            </w:r>
          </w:hyperlink>
        </w:p>
        <w:p w14:paraId="46AD904A" w14:textId="77777777" w:rsidR="009519CB" w:rsidRPr="00FD53D4" w:rsidRDefault="009519CB" w:rsidP="009519CB">
          <w:pPr>
            <w:pStyle w:val="TOC3"/>
            <w:tabs>
              <w:tab w:val="right" w:leader="dot" w:pos="9350"/>
            </w:tabs>
            <w:rPr>
              <w:rFonts w:ascii="Georgia" w:eastAsiaTheme="minorEastAsia" w:hAnsi="Georgia"/>
              <w:b/>
              <w:bCs/>
              <w:noProof/>
              <w:kern w:val="2"/>
              <w:sz w:val="23"/>
              <w:szCs w:val="23"/>
            </w:rPr>
          </w:pPr>
          <w:hyperlink w:anchor="_Toc158050932" w:history="1">
            <w:r w:rsidRPr="00097E3A">
              <w:rPr>
                <w:rStyle w:val="Hyperlink"/>
                <w:rFonts w:ascii="Georgia" w:hAnsi="Georgia"/>
                <w:b/>
                <w:bCs/>
                <w:noProof/>
                <w:sz w:val="23"/>
                <w:szCs w:val="23"/>
              </w:rPr>
              <w:t>Coercive Control and Domestic Violence</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_Toc158050932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155</w:t>
            </w:r>
            <w:r w:rsidRPr="00097E3A">
              <w:rPr>
                <w:rFonts w:ascii="Georgia" w:hAnsi="Georgia"/>
                <w:b/>
                <w:bCs/>
                <w:noProof/>
                <w:webHidden/>
                <w:sz w:val="23"/>
                <w:szCs w:val="23"/>
              </w:rPr>
              <w:fldChar w:fldCharType="end"/>
            </w:r>
          </w:hyperlink>
        </w:p>
        <w:p w14:paraId="0B854811"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33" w:history="1">
            <w:r w:rsidRPr="00097E3A">
              <w:rPr>
                <w:rStyle w:val="Hyperlink"/>
                <w:rFonts w:ascii="Georgia" w:hAnsi="Georgia"/>
                <w:b/>
                <w:bCs/>
                <w:noProof/>
                <w:sz w:val="23"/>
                <w:szCs w:val="23"/>
              </w:rPr>
              <w:t>Conclusion</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_Toc158050933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192</w:t>
            </w:r>
            <w:r w:rsidRPr="00097E3A">
              <w:rPr>
                <w:rFonts w:ascii="Georgia" w:hAnsi="Georgia"/>
                <w:b/>
                <w:bCs/>
                <w:noProof/>
                <w:webHidden/>
                <w:sz w:val="23"/>
                <w:szCs w:val="23"/>
              </w:rPr>
              <w:fldChar w:fldCharType="end"/>
            </w:r>
          </w:hyperlink>
        </w:p>
        <w:p w14:paraId="132A7E35" w14:textId="77777777" w:rsidR="009519CB" w:rsidRPr="00FD53D4" w:rsidRDefault="009519CB" w:rsidP="009519CB">
          <w:pPr>
            <w:pStyle w:val="TOC1"/>
            <w:tabs>
              <w:tab w:val="right" w:leader="dot" w:pos="9350"/>
            </w:tabs>
            <w:rPr>
              <w:rFonts w:ascii="Georgia" w:eastAsiaTheme="minorEastAsia" w:hAnsi="Georgia"/>
              <w:b/>
              <w:bCs/>
              <w:noProof/>
              <w:kern w:val="2"/>
              <w:sz w:val="23"/>
              <w:szCs w:val="23"/>
            </w:rPr>
          </w:pPr>
          <w:hyperlink w:anchor="_Toc158050934" w:history="1">
            <w:r w:rsidRPr="00097E3A">
              <w:rPr>
                <w:rStyle w:val="Hyperlink"/>
                <w:rFonts w:ascii="Georgia" w:hAnsi="Georgia"/>
                <w:b/>
                <w:bCs/>
                <w:noProof/>
                <w:sz w:val="23"/>
                <w:szCs w:val="23"/>
              </w:rPr>
              <w:t>References</w:t>
            </w:r>
            <w:r w:rsidRPr="00097E3A">
              <w:rPr>
                <w:rFonts w:ascii="Georgia" w:hAnsi="Georgia"/>
                <w:b/>
                <w:bCs/>
                <w:noProof/>
                <w:webHidden/>
                <w:sz w:val="23"/>
                <w:szCs w:val="23"/>
              </w:rPr>
              <w:tab/>
            </w:r>
            <w:r w:rsidRPr="00097E3A">
              <w:rPr>
                <w:rFonts w:ascii="Georgia" w:hAnsi="Georgia"/>
                <w:b/>
                <w:bCs/>
                <w:noProof/>
                <w:webHidden/>
                <w:sz w:val="23"/>
                <w:szCs w:val="23"/>
              </w:rPr>
              <w:fldChar w:fldCharType="begin"/>
            </w:r>
            <w:r w:rsidRPr="00097E3A">
              <w:rPr>
                <w:rFonts w:ascii="Georgia" w:hAnsi="Georgia"/>
                <w:b/>
                <w:bCs/>
                <w:noProof/>
                <w:webHidden/>
                <w:sz w:val="23"/>
                <w:szCs w:val="23"/>
              </w:rPr>
              <w:instrText xml:space="preserve"> PAGEREF _Toc158050934 \h </w:instrText>
            </w:r>
            <w:r w:rsidRPr="00097E3A">
              <w:rPr>
                <w:rFonts w:ascii="Georgia" w:hAnsi="Georgia"/>
                <w:b/>
                <w:bCs/>
                <w:noProof/>
                <w:webHidden/>
                <w:sz w:val="23"/>
                <w:szCs w:val="23"/>
              </w:rPr>
            </w:r>
            <w:r w:rsidRPr="00097E3A">
              <w:rPr>
                <w:rFonts w:ascii="Georgia" w:hAnsi="Georgia"/>
                <w:b/>
                <w:bCs/>
                <w:noProof/>
                <w:webHidden/>
                <w:sz w:val="23"/>
                <w:szCs w:val="23"/>
              </w:rPr>
              <w:fldChar w:fldCharType="separate"/>
            </w:r>
            <w:r>
              <w:rPr>
                <w:rFonts w:ascii="Georgia" w:hAnsi="Georgia"/>
                <w:b/>
                <w:bCs/>
                <w:noProof/>
                <w:webHidden/>
                <w:sz w:val="23"/>
                <w:szCs w:val="23"/>
              </w:rPr>
              <w:t>193</w:t>
            </w:r>
            <w:r w:rsidRPr="00097E3A">
              <w:rPr>
                <w:rFonts w:ascii="Georgia" w:hAnsi="Georgia"/>
                <w:b/>
                <w:bCs/>
                <w:noProof/>
                <w:webHidden/>
                <w:sz w:val="23"/>
                <w:szCs w:val="23"/>
              </w:rPr>
              <w:fldChar w:fldCharType="end"/>
            </w:r>
          </w:hyperlink>
        </w:p>
        <w:p w14:paraId="54F961CA" w14:textId="77777777" w:rsidR="00976016" w:rsidRDefault="009519CB" w:rsidP="009519CB">
          <w:pPr>
            <w:rPr>
              <w:rFonts w:ascii="Georgia" w:hAnsi="Georgia" w:cs="Tahoma"/>
              <w:b/>
              <w:bCs/>
              <w:noProof/>
              <w:sz w:val="23"/>
              <w:szCs w:val="23"/>
            </w:rPr>
          </w:pPr>
          <w:r w:rsidRPr="00097E3A">
            <w:rPr>
              <w:rFonts w:ascii="Georgia" w:hAnsi="Georgia" w:cs="Tahoma"/>
              <w:b/>
              <w:bCs/>
              <w:noProof/>
              <w:sz w:val="23"/>
              <w:szCs w:val="23"/>
            </w:rPr>
            <w:fldChar w:fldCharType="end"/>
          </w:r>
        </w:p>
        <w:p w14:paraId="06C64000" w14:textId="67EC4C20" w:rsidR="00976016" w:rsidRPr="00976016" w:rsidRDefault="00976016" w:rsidP="00976016">
          <w:pPr>
            <w:jc w:val="center"/>
            <w:rPr>
              <w:b/>
              <w:bCs/>
            </w:rPr>
          </w:pPr>
          <w:r>
            <w:rPr>
              <w:rFonts w:ascii="Georgia" w:hAnsi="Georgia" w:cs="Tahoma"/>
              <w:b/>
              <w:bCs/>
              <w:noProof/>
              <w:sz w:val="23"/>
              <w:szCs w:val="23"/>
            </w:rPr>
            <w:lastRenderedPageBreak/>
            <w:br w:type="page"/>
          </w:r>
          <w:r w:rsidRPr="00CE6637">
            <w:rPr>
              <w:b/>
              <w:bCs/>
            </w:rPr>
            <w:lastRenderedPageBreak/>
            <w:t>Dedication</w:t>
          </w:r>
        </w:p>
        <w:p w14:paraId="7E920634" w14:textId="30125A74" w:rsidR="00976016" w:rsidRPr="00976016" w:rsidRDefault="00976016" w:rsidP="00976016">
          <w:pPr>
            <w:rPr>
              <w:sz w:val="22"/>
            </w:rPr>
          </w:pPr>
          <w:r w:rsidRPr="00976016">
            <w:rPr>
              <w:sz w:val="22"/>
            </w:rPr>
            <w:t xml:space="preserve">I dedicate this book to the following amazing </w:t>
          </w:r>
          <w:r w:rsidR="00867122" w:rsidRPr="00976016">
            <w:rPr>
              <w:sz w:val="22"/>
            </w:rPr>
            <w:t>Queen’s.</w:t>
          </w:r>
        </w:p>
        <w:p w14:paraId="430500A9" w14:textId="458F57C2" w:rsidR="00976016" w:rsidRPr="00976016" w:rsidRDefault="00976016" w:rsidP="00976016">
          <w:pPr>
            <w:rPr>
              <w:sz w:val="22"/>
            </w:rPr>
          </w:pPr>
          <w:r w:rsidRPr="00976016">
            <w:rPr>
              <w:sz w:val="22"/>
            </w:rPr>
            <w:tab/>
            <w:t xml:space="preserve">To AP-for finally realizing you had to make a move; </w:t>
          </w:r>
          <w:proofErr w:type="gramStart"/>
          <w:r w:rsidRPr="00976016">
            <w:rPr>
              <w:sz w:val="22"/>
            </w:rPr>
            <w:t>for having</w:t>
          </w:r>
          <w:proofErr w:type="gramEnd"/>
          <w:r w:rsidRPr="00976016">
            <w:rPr>
              <w:sz w:val="22"/>
            </w:rPr>
            <w:t xml:space="preserve"> the courage and bravery to leave safely. For </w:t>
          </w:r>
          <w:proofErr w:type="gramStart"/>
          <w:r w:rsidRPr="00976016">
            <w:rPr>
              <w:sz w:val="22"/>
            </w:rPr>
            <w:t>opening up</w:t>
          </w:r>
          <w:proofErr w:type="gramEnd"/>
          <w:r w:rsidR="00867122">
            <w:rPr>
              <w:sz w:val="22"/>
            </w:rPr>
            <w:t xml:space="preserve"> </w:t>
          </w:r>
          <w:r w:rsidRPr="00976016">
            <w:rPr>
              <w:sz w:val="22"/>
            </w:rPr>
            <w:t xml:space="preserve">when you </w:t>
          </w:r>
          <w:proofErr w:type="gramStart"/>
          <w:r w:rsidRPr="00976016">
            <w:rPr>
              <w:sz w:val="22"/>
            </w:rPr>
            <w:t>wanted</w:t>
          </w:r>
          <w:proofErr w:type="gramEnd"/>
          <w:r w:rsidRPr="00976016">
            <w:rPr>
              <w:sz w:val="22"/>
            </w:rPr>
            <w:t xml:space="preserve"> to keep the veil up. For allowing other’s in and empowering you to be the strong woman you are. May you live and thrive in peace with your kids and your family</w:t>
          </w:r>
          <w:r w:rsidR="00867122">
            <w:rPr>
              <w:sz w:val="22"/>
            </w:rPr>
            <w:t xml:space="preserve"> </w:t>
          </w:r>
          <w:proofErr w:type="gramStart"/>
          <w:r w:rsidR="00867122">
            <w:rPr>
              <w:sz w:val="22"/>
            </w:rPr>
            <w:t>and</w:t>
          </w:r>
          <w:r w:rsidRPr="00976016">
            <w:rPr>
              <w:sz w:val="22"/>
            </w:rPr>
            <w:t xml:space="preserve">  always</w:t>
          </w:r>
          <w:proofErr w:type="gramEnd"/>
          <w:r w:rsidRPr="00976016">
            <w:rPr>
              <w:sz w:val="22"/>
            </w:rPr>
            <w:t xml:space="preserve"> remember you do not have to search for the light because you are the light and have been the whole time. </w:t>
          </w:r>
        </w:p>
        <w:p w14:paraId="31F73254" w14:textId="2A91C021" w:rsidR="00976016" w:rsidRPr="00976016" w:rsidRDefault="00976016" w:rsidP="00976016">
          <w:pPr>
            <w:rPr>
              <w:sz w:val="22"/>
            </w:rPr>
          </w:pPr>
          <w:r w:rsidRPr="00976016">
            <w:rPr>
              <w:sz w:val="22"/>
            </w:rPr>
            <w:tab/>
            <w:t xml:space="preserve">To RP-For letting me in a the most vulnerable times of your life. For trusting me, and for never giving up despite everything. You have been through hell, yet still you rise with vulnerability and resilience for your boys and for D and D. May you realize you are wanted, loved and needed; that you are valuable and one day soon you will see the reasoning for all of it. When you close your eyes at the end of the day, may you realize that they are watching over </w:t>
          </w:r>
          <w:r w:rsidR="00867122" w:rsidRPr="00976016">
            <w:rPr>
              <w:sz w:val="22"/>
            </w:rPr>
            <w:t>you,</w:t>
          </w:r>
          <w:r w:rsidRPr="00976016">
            <w:rPr>
              <w:sz w:val="22"/>
            </w:rPr>
            <w:t xml:space="preserve"> and they are proud. </w:t>
          </w:r>
        </w:p>
        <w:p w14:paraId="73529FAC" w14:textId="77777777" w:rsidR="00976016" w:rsidRPr="00976016" w:rsidRDefault="00976016" w:rsidP="00976016">
          <w:pPr>
            <w:rPr>
              <w:sz w:val="22"/>
            </w:rPr>
          </w:pPr>
          <w:r w:rsidRPr="00976016">
            <w:rPr>
              <w:sz w:val="22"/>
            </w:rPr>
            <w:tab/>
            <w:t>To GF-For always having a balance of fragility and courage. For being my friend.  For constantly leaning into your intuition and working towards truly understanding you are amazing all on your own. May you surround yourself with people who remind you that you are a mother</w:t>
          </w:r>
          <w:r w:rsidRPr="00976016">
            <w:rPr>
              <w:i/>
              <w:iCs/>
              <w:sz w:val="22"/>
            </w:rPr>
            <w:t xml:space="preserve"> and</w:t>
          </w:r>
          <w:r w:rsidRPr="00976016">
            <w:rPr>
              <w:sz w:val="22"/>
            </w:rPr>
            <w:t xml:space="preserve"> a woman and that you don’t have to choose between the two; that </w:t>
          </w:r>
          <w:proofErr w:type="spellStart"/>
          <w:r w:rsidRPr="00976016">
            <w:rPr>
              <w:sz w:val="22"/>
            </w:rPr>
            <w:t>its</w:t>
          </w:r>
          <w:proofErr w:type="spellEnd"/>
          <w:r w:rsidRPr="00976016">
            <w:rPr>
              <w:sz w:val="22"/>
            </w:rPr>
            <w:t xml:space="preserve"> not necessary to hold the weight for everyone; and that you deserve love, respect and compassion from everyone in your life no matter what you look like, where you come from, and what education you have. </w:t>
          </w:r>
        </w:p>
        <w:p w14:paraId="43C47D8C" w14:textId="09BDBBA6" w:rsidR="00976016" w:rsidRPr="00976016" w:rsidRDefault="00976016" w:rsidP="00976016">
          <w:pPr>
            <w:rPr>
              <w:sz w:val="22"/>
            </w:rPr>
          </w:pPr>
          <w:r w:rsidRPr="00976016">
            <w:rPr>
              <w:sz w:val="22"/>
            </w:rPr>
            <w:tab/>
            <w:t xml:space="preserve">To AB-For being my </w:t>
          </w:r>
          <w:r w:rsidR="00867122" w:rsidRPr="00976016">
            <w:rPr>
              <w:sz w:val="22"/>
            </w:rPr>
            <w:t>confidant</w:t>
          </w:r>
          <w:r w:rsidRPr="00976016">
            <w:rPr>
              <w:sz w:val="22"/>
            </w:rPr>
            <w:t xml:space="preserve">, friend and sister in </w:t>
          </w:r>
          <w:proofErr w:type="gramStart"/>
          <w:r w:rsidRPr="00976016">
            <w:rPr>
              <w:sz w:val="22"/>
            </w:rPr>
            <w:t>the chaos</w:t>
          </w:r>
          <w:proofErr w:type="gramEnd"/>
          <w:r w:rsidRPr="00976016">
            <w:rPr>
              <w:sz w:val="22"/>
            </w:rPr>
            <w:t xml:space="preserve"> and allowing me to be yours when it was my turn. May you one day understand that it isn’t about the </w:t>
          </w:r>
          <w:proofErr w:type="gramStart"/>
          <w:r w:rsidRPr="00976016">
            <w:rPr>
              <w:sz w:val="22"/>
            </w:rPr>
            <w:t>beginning</w:t>
          </w:r>
          <w:r w:rsidR="00867122">
            <w:rPr>
              <w:sz w:val="22"/>
            </w:rPr>
            <w:t>;</w:t>
          </w:r>
          <w:proofErr w:type="gramEnd"/>
          <w:r w:rsidRPr="00976016">
            <w:rPr>
              <w:sz w:val="22"/>
            </w:rPr>
            <w:t xml:space="preserve"> </w:t>
          </w:r>
          <w:proofErr w:type="spellStart"/>
          <w:proofErr w:type="gramStart"/>
          <w:r w:rsidRPr="00976016">
            <w:rPr>
              <w:sz w:val="22"/>
            </w:rPr>
            <w:t>its</w:t>
          </w:r>
          <w:proofErr w:type="spellEnd"/>
          <w:proofErr w:type="gramEnd"/>
          <w:r w:rsidRPr="00976016">
            <w:rPr>
              <w:sz w:val="22"/>
            </w:rPr>
            <w:t xml:space="preserve"> about the ending. That you define yourself, not for where you come from, but who and what you are now and in the future. </w:t>
          </w:r>
        </w:p>
        <w:p w14:paraId="64114BA2" w14:textId="345F0BEC" w:rsidR="00976016" w:rsidRPr="00976016" w:rsidRDefault="00976016" w:rsidP="00976016">
          <w:pPr>
            <w:rPr>
              <w:sz w:val="22"/>
            </w:rPr>
          </w:pPr>
          <w:r w:rsidRPr="00976016">
            <w:rPr>
              <w:sz w:val="22"/>
            </w:rPr>
            <w:tab/>
            <w:t xml:space="preserve">To Jenn for showing me that there is hope and love after the storm and that no matter how ugly it may seem, you will smile at the end.  May you always be loved and supported and that I remain one of the people to do so. </w:t>
          </w:r>
        </w:p>
        <w:p w14:paraId="068F75A6" w14:textId="2CA05DF7" w:rsidR="00976016" w:rsidRDefault="00976016" w:rsidP="00976016">
          <w:r w:rsidRPr="00976016">
            <w:rPr>
              <w:sz w:val="22"/>
            </w:rPr>
            <w:tab/>
            <w:t xml:space="preserve">Finally, to my personal Queen, my daughter, for showing me that there is a great love that will surpass anything and anyone. For giving me a reason to fight and for teaching me things I never knew I needed to learn. May you one day understand why I did the things the way I </w:t>
          </w:r>
          <w:r w:rsidR="00867122" w:rsidRPr="00976016">
            <w:rPr>
              <w:sz w:val="22"/>
            </w:rPr>
            <w:t>did,</w:t>
          </w:r>
          <w:r w:rsidRPr="00976016">
            <w:rPr>
              <w:sz w:val="22"/>
            </w:rPr>
            <w:t xml:space="preserve"> and may you always know that love doesn’t hurt, it does not leave scars or bruises and that anyone who makes you feel like that way should </w:t>
          </w:r>
          <w:r w:rsidR="00867122">
            <w:rPr>
              <w:sz w:val="22"/>
            </w:rPr>
            <w:t xml:space="preserve">not </w:t>
          </w:r>
          <w:r w:rsidRPr="00976016">
            <w:rPr>
              <w:sz w:val="22"/>
            </w:rPr>
            <w:t xml:space="preserve">take up space in your heart or your mind. Rember, you are </w:t>
          </w:r>
          <w:proofErr w:type="gramStart"/>
          <w:r w:rsidRPr="00976016">
            <w:rPr>
              <w:sz w:val="22"/>
            </w:rPr>
            <w:t>beautiful</w:t>
          </w:r>
          <w:proofErr w:type="gramEnd"/>
          <w:r w:rsidRPr="00976016">
            <w:rPr>
              <w:sz w:val="22"/>
            </w:rPr>
            <w:t xml:space="preserve"> capable, intelligent and you can do anything. </w:t>
          </w:r>
        </w:p>
        <w:p w14:paraId="48A11514" w14:textId="77777777" w:rsidR="00976016" w:rsidRDefault="00976016" w:rsidP="00976016">
          <w:r>
            <w:lastRenderedPageBreak/>
            <w:tab/>
          </w:r>
        </w:p>
        <w:p w14:paraId="17FF77A0" w14:textId="66B28DCF" w:rsidR="00976016" w:rsidRDefault="00976016">
          <w:pPr>
            <w:spacing w:after="160" w:line="259" w:lineRule="auto"/>
            <w:jc w:val="left"/>
            <w:rPr>
              <w:rFonts w:ascii="Georgia" w:hAnsi="Georgia" w:cs="Tahoma"/>
              <w:b/>
              <w:bCs/>
              <w:noProof/>
              <w:sz w:val="23"/>
              <w:szCs w:val="23"/>
            </w:rPr>
          </w:pPr>
        </w:p>
        <w:p w14:paraId="27688D07" w14:textId="77777777" w:rsidR="00976016" w:rsidRDefault="00976016" w:rsidP="009519CB">
          <w:pPr>
            <w:rPr>
              <w:b/>
              <w:bCs/>
              <w:noProof/>
            </w:rPr>
          </w:pPr>
        </w:p>
        <w:p w14:paraId="530309B4" w14:textId="77777777" w:rsidR="00976016" w:rsidRDefault="00976016">
          <w:pPr>
            <w:spacing w:after="160" w:line="259" w:lineRule="auto"/>
            <w:jc w:val="left"/>
            <w:rPr>
              <w:b/>
              <w:bCs/>
              <w:noProof/>
            </w:rPr>
          </w:pPr>
          <w:r>
            <w:rPr>
              <w:b/>
              <w:bCs/>
              <w:noProof/>
            </w:rPr>
            <w:br w:type="page"/>
          </w:r>
        </w:p>
        <w:p w14:paraId="60387C69" w14:textId="70F71C3B" w:rsidR="009519CB" w:rsidRDefault="00984656" w:rsidP="009519CB">
          <w:pPr>
            <w:rPr>
              <w:b/>
              <w:bCs/>
              <w:noProof/>
            </w:rPr>
          </w:pPr>
        </w:p>
      </w:sdtContent>
    </w:sdt>
    <w:bookmarkStart w:id="0" w:name="_Toc158050886" w:displacedByCustomXml="prev"/>
    <w:p w14:paraId="7209BB15" w14:textId="77777777" w:rsidR="009519CB" w:rsidRPr="006F6266" w:rsidRDefault="009519CB" w:rsidP="009519CB">
      <w:pPr>
        <w:pStyle w:val="Heading1"/>
      </w:pPr>
      <w:r w:rsidRPr="006F6266">
        <w:t>INTRODUCTION</w:t>
      </w:r>
      <w:bookmarkEnd w:id="0"/>
    </w:p>
    <w:p w14:paraId="7A5B06E4" w14:textId="77777777" w:rsidR="009519CB" w:rsidRDefault="009519CB" w:rsidP="009519CB">
      <w:pPr>
        <w:spacing w:before="240"/>
        <w:rPr>
          <w:rFonts w:cs="Times New Roman"/>
          <w:szCs w:val="24"/>
        </w:rPr>
      </w:pPr>
      <w:r w:rsidRPr="002D4133">
        <w:rPr>
          <w:rFonts w:cs="Times New Roman"/>
          <w:szCs w:val="24"/>
        </w:rPr>
        <w:t xml:space="preserve">Welcome to the heart-wrenching and layered world of domestic violence—a topic that continues to plague our society, leaving countless individuals trapped in a cycle of abuse and suffering. </w:t>
      </w:r>
    </w:p>
    <w:p w14:paraId="1124592F" w14:textId="77777777" w:rsidR="009519CB" w:rsidRDefault="009519CB" w:rsidP="009519CB">
      <w:pPr>
        <w:spacing w:before="240"/>
        <w:rPr>
          <w:rFonts w:cs="Times New Roman"/>
          <w:szCs w:val="24"/>
        </w:rPr>
      </w:pPr>
      <w:r w:rsidRPr="002D4133">
        <w:rPr>
          <w:rFonts w:cs="Times New Roman"/>
          <w:szCs w:val="24"/>
        </w:rPr>
        <w:t>Behind closed doors, a silent epidemic unfolds, engulfing partners, parents, children, and families from all walks of life. Yet, because of shame, fear, and societal stigma, this insidious issue often remains hidden, perpetuating the trauma and isolation experienced by those in abusive relationships.</w:t>
      </w:r>
    </w:p>
    <w:p w14:paraId="12A10FCF" w14:textId="20CD7532" w:rsidR="009519CB" w:rsidRDefault="009519CB" w:rsidP="00AC5251">
      <w:pPr>
        <w:spacing w:before="240"/>
        <w:rPr>
          <w:rFonts w:cs="Times New Roman"/>
          <w:szCs w:val="24"/>
        </w:rPr>
      </w:pPr>
      <w:r w:rsidRPr="002D4133">
        <w:rPr>
          <w:rFonts w:cs="Times New Roman"/>
          <w:szCs w:val="24"/>
        </w:rPr>
        <w:t xml:space="preserve">This book aims to expose the darkness of domestic violence, to illuminate its various forms, and to provide support and resources to those affected. </w:t>
      </w:r>
      <w:r w:rsidR="00AC5251">
        <w:rPr>
          <w:rFonts w:cs="Times New Roman"/>
          <w:szCs w:val="24"/>
        </w:rPr>
        <w:t>We must break</w:t>
      </w:r>
      <w:r w:rsidRPr="002D4133">
        <w:rPr>
          <w:rFonts w:cs="Times New Roman"/>
          <w:szCs w:val="24"/>
        </w:rPr>
        <w:t xml:space="preserve"> through the walls of silence and create a supportive environment that encourages survivors to come forward, seek help, and embark upon a journey of healing and recovery.</w:t>
      </w:r>
    </w:p>
    <w:p w14:paraId="7BC4DD00" w14:textId="77777777" w:rsidR="00AC5251" w:rsidRPr="00AC5251" w:rsidRDefault="00AC5251" w:rsidP="00AC5251">
      <w:pPr>
        <w:spacing w:before="200" w:after="240"/>
        <w:rPr>
          <w:rFonts w:cs="Times New Roman"/>
          <w:szCs w:val="24"/>
        </w:rPr>
      </w:pPr>
      <w:r w:rsidRPr="00AC5251">
        <w:rPr>
          <w:rFonts w:cs="Times New Roman"/>
          <w:szCs w:val="24"/>
        </w:rPr>
        <w:t>At its core, this book revolves around a personal account of domestic violence, the dynamics of the cycle of abuse, the complexities of leaving, the steps to rebuild, and the often-overlooked areas of domestic violence. It provides a comprehensive guide to understanding and addressing this issue, intended for survivors, their loved ones, and anyone seeking to learn more. Topics covered include recognizing the signs of abuse, safety planning, accessing resources, and healing from trauma.</w:t>
      </w:r>
    </w:p>
    <w:p w14:paraId="4A5F4E13" w14:textId="77777777" w:rsidR="00AC5251" w:rsidRPr="00AC5251" w:rsidRDefault="00AC5251" w:rsidP="00AC5251">
      <w:pPr>
        <w:spacing w:before="200" w:after="240"/>
        <w:rPr>
          <w:rFonts w:cs="Times New Roman"/>
          <w:szCs w:val="24"/>
        </w:rPr>
      </w:pPr>
      <w:r w:rsidRPr="00AC5251">
        <w:rPr>
          <w:rFonts w:cs="Times New Roman"/>
          <w:szCs w:val="24"/>
        </w:rPr>
        <w:t>Moreover, this book explores under-examined topics in domestic violence literature, aiming to increase awareness and understanding. Our goal is to offer practical tools for addressing domestic violence while championing the belief that everyone has the right to live free from violence. By working together, we hope to inspire recognition, action, and a path to recovery for others.</w:t>
      </w:r>
    </w:p>
    <w:p w14:paraId="4542F928" w14:textId="77777777" w:rsidR="00AC5251" w:rsidRPr="00AC5251" w:rsidRDefault="00AC5251" w:rsidP="00AC5251">
      <w:pPr>
        <w:spacing w:before="200" w:after="240"/>
        <w:rPr>
          <w:rFonts w:cs="Times New Roman"/>
          <w:szCs w:val="24"/>
        </w:rPr>
      </w:pPr>
      <w:r w:rsidRPr="00AC5251">
        <w:rPr>
          <w:rFonts w:cs="Times New Roman"/>
          <w:szCs w:val="24"/>
        </w:rPr>
        <w:t>Through these pages, we aim to shed light on the subject by sharing insights from those who have endured and conquered domestic violence. We believe in empowering others to recognize abuse, navigate through it, and ultimately thrive beyond it.</w:t>
      </w:r>
    </w:p>
    <w:p w14:paraId="10419E99" w14:textId="77777777" w:rsidR="009519CB" w:rsidRDefault="009519CB" w:rsidP="00AC5251">
      <w:pPr>
        <w:spacing w:after="160" w:line="259" w:lineRule="auto"/>
        <w:rPr>
          <w:rFonts w:cs="Times New Roman"/>
          <w:szCs w:val="24"/>
        </w:rPr>
      </w:pPr>
      <w:r>
        <w:rPr>
          <w:rFonts w:cs="Times New Roman"/>
          <w:szCs w:val="24"/>
        </w:rPr>
        <w:lastRenderedPageBreak/>
        <w:br w:type="page"/>
      </w:r>
    </w:p>
    <w:p w14:paraId="406DFD3E" w14:textId="77777777" w:rsidR="009519CB" w:rsidRDefault="009519CB" w:rsidP="009519CB"/>
    <w:p w14:paraId="56990D10" w14:textId="77777777" w:rsidR="009519CB" w:rsidRDefault="009519CB" w:rsidP="009519CB"/>
    <w:p w14:paraId="4896FAF9" w14:textId="77777777" w:rsidR="009519CB" w:rsidRDefault="009519CB" w:rsidP="009519CB"/>
    <w:p w14:paraId="63270C54" w14:textId="77777777" w:rsidR="009519CB" w:rsidRDefault="009519CB" w:rsidP="009519CB"/>
    <w:p w14:paraId="6C10E59A" w14:textId="77777777" w:rsidR="009519CB" w:rsidRDefault="009519CB" w:rsidP="009519CB"/>
    <w:p w14:paraId="5F454525" w14:textId="77777777" w:rsidR="009519CB" w:rsidRDefault="009519CB" w:rsidP="009519CB"/>
    <w:p w14:paraId="7F7A948C" w14:textId="77777777" w:rsidR="009519CB" w:rsidRPr="006F6266" w:rsidRDefault="009519CB" w:rsidP="009519CB">
      <w:pPr>
        <w:pStyle w:val="Heading1"/>
      </w:pPr>
      <w:bookmarkStart w:id="1" w:name="_Toc158050887"/>
      <w:r>
        <w:t>SECTION 1</w:t>
      </w:r>
      <w:bookmarkEnd w:id="1"/>
    </w:p>
    <w:p w14:paraId="1CA1C595" w14:textId="77777777" w:rsidR="009519CB" w:rsidRPr="00C06D14" w:rsidRDefault="009519CB" w:rsidP="009519CB">
      <w:pPr>
        <w:jc w:val="center"/>
        <w:rPr>
          <w:rFonts w:ascii="Georgia" w:hAnsi="Georgia"/>
          <w:b/>
          <w:bCs/>
          <w:sz w:val="40"/>
          <w:szCs w:val="40"/>
        </w:rPr>
      </w:pPr>
      <w:r w:rsidRPr="00C06D14">
        <w:rPr>
          <w:rFonts w:ascii="Georgia" w:hAnsi="Georgia"/>
          <w:b/>
          <w:bCs/>
          <w:sz w:val="40"/>
          <w:szCs w:val="40"/>
        </w:rPr>
        <w:t>PERSONAL STORIES OF ACTUAL DOMESTIC VIOLENCE</w:t>
      </w:r>
    </w:p>
    <w:p w14:paraId="0525AF63" w14:textId="77777777" w:rsidR="009519CB" w:rsidRDefault="009519CB" w:rsidP="009519CB">
      <w:pPr>
        <w:spacing w:after="160" w:line="259" w:lineRule="auto"/>
        <w:jc w:val="left"/>
        <w:rPr>
          <w:rFonts w:ascii="Algerian" w:hAnsi="Algerian"/>
          <w:b/>
          <w:bCs/>
          <w:sz w:val="32"/>
          <w:szCs w:val="28"/>
        </w:rPr>
      </w:pPr>
      <w:r>
        <w:rPr>
          <w:rFonts w:ascii="Algerian" w:hAnsi="Algerian"/>
          <w:b/>
          <w:bCs/>
          <w:sz w:val="32"/>
          <w:szCs w:val="28"/>
        </w:rPr>
        <w:br w:type="page"/>
      </w:r>
    </w:p>
    <w:p w14:paraId="11C61CAB" w14:textId="77777777" w:rsidR="009519CB" w:rsidRDefault="009519CB" w:rsidP="009519CB">
      <w:pPr>
        <w:pStyle w:val="Heading2"/>
      </w:pPr>
      <w:bookmarkStart w:id="2" w:name="_Toc158050888"/>
      <w:r w:rsidRPr="006F6266">
        <w:lastRenderedPageBreak/>
        <w:t>Personal Stories of Actual Domestic Violence</w:t>
      </w:r>
      <w:bookmarkEnd w:id="2"/>
    </w:p>
    <w:p w14:paraId="4A989B2E" w14:textId="40F45AB8" w:rsidR="00AC5251" w:rsidRDefault="00AC5251" w:rsidP="009519CB">
      <w:pPr>
        <w:pStyle w:val="Heading2"/>
      </w:pPr>
      <w:r>
        <w:t>Story of Sarah and Mark</w:t>
      </w:r>
    </w:p>
    <w:p w14:paraId="0339A7A0" w14:textId="77777777" w:rsidR="00AC5251" w:rsidRPr="006F6266" w:rsidRDefault="00AC5251" w:rsidP="009519CB">
      <w:pPr>
        <w:pStyle w:val="Heading2"/>
      </w:pPr>
    </w:p>
    <w:p w14:paraId="78468C55" w14:textId="77777777" w:rsidR="009519CB" w:rsidRPr="00330579" w:rsidRDefault="009519CB" w:rsidP="00AC5251">
      <w:pPr>
        <w:pStyle w:val="Heading41"/>
        <w:ind w:left="0"/>
      </w:pPr>
      <w:r w:rsidRPr="00330579">
        <w:t>What Was Meant to Be</w:t>
      </w:r>
    </w:p>
    <w:p w14:paraId="45828C45" w14:textId="1A273BC0" w:rsidR="009519CB" w:rsidRPr="002D4133" w:rsidRDefault="009519CB" w:rsidP="009519CB">
      <w:pPr>
        <w:spacing w:before="240"/>
        <w:rPr>
          <w:rFonts w:cs="Times New Roman"/>
          <w:szCs w:val="24"/>
        </w:rPr>
      </w:pPr>
      <w:r w:rsidRPr="002D4133">
        <w:rPr>
          <w:rFonts w:cs="Times New Roman"/>
          <w:szCs w:val="24"/>
        </w:rPr>
        <w:t xml:space="preserve">Sarah and Mark first crossed paths at Oakwood University, a campus known for its ivy-covered buildings </w:t>
      </w:r>
      <w:r w:rsidR="00E73A0F" w:rsidRPr="002D4133">
        <w:rPr>
          <w:rFonts w:cs="Times New Roman"/>
          <w:szCs w:val="24"/>
        </w:rPr>
        <w:t>symbolizi</w:t>
      </w:r>
      <w:r w:rsidR="00E73A0F">
        <w:rPr>
          <w:rFonts w:cs="Times New Roman"/>
          <w:szCs w:val="24"/>
        </w:rPr>
        <w:t>ng</w:t>
      </w:r>
      <w:r w:rsidRPr="002D4133">
        <w:rPr>
          <w:rFonts w:cs="Times New Roman"/>
          <w:szCs w:val="24"/>
        </w:rPr>
        <w:t xml:space="preserve"> </w:t>
      </w:r>
      <w:r w:rsidR="00E73A0F">
        <w:rPr>
          <w:rFonts w:cs="Times New Roman"/>
          <w:szCs w:val="24"/>
        </w:rPr>
        <w:t>growth and ambition</w:t>
      </w:r>
      <w:r w:rsidRPr="002D4133">
        <w:rPr>
          <w:rFonts w:cs="Times New Roman"/>
          <w:szCs w:val="24"/>
        </w:rPr>
        <w:t xml:space="preserve"> </w:t>
      </w:r>
      <w:proofErr w:type="gramStart"/>
      <w:r w:rsidRPr="002D4133">
        <w:rPr>
          <w:rFonts w:cs="Times New Roman"/>
          <w:szCs w:val="24"/>
        </w:rPr>
        <w:t>The</w:t>
      </w:r>
      <w:proofErr w:type="gramEnd"/>
      <w:r w:rsidRPr="002D4133">
        <w:rPr>
          <w:rFonts w:cs="Times New Roman"/>
          <w:szCs w:val="24"/>
        </w:rPr>
        <w:t xml:space="preserve"> meeting took place on a brisk autumn day, the air filled with the scent of fallen leaves and the promise of new beginnings. In Sarah's Policies and Procedures class, she, accompanied by her friend Emily, sat in the second row. Sarah, a striking woman with a cascade of auburn hair and a sharp intellect, was known for her vocal and confrontational nature. She enjoyed challenging people's perspectives, particularly in discussions related to race, class, and gender. On this </w:t>
      </w:r>
      <w:r w:rsidR="00E73A0F" w:rsidRPr="002D4133">
        <w:rPr>
          <w:rFonts w:cs="Times New Roman"/>
          <w:szCs w:val="24"/>
        </w:rPr>
        <w:t>day</w:t>
      </w:r>
      <w:r w:rsidRPr="002D4133">
        <w:rPr>
          <w:rFonts w:cs="Times New Roman"/>
          <w:szCs w:val="24"/>
        </w:rPr>
        <w:t>, she was deeply engrossed in the lecture, her attention fixed on the subject at hand.</w:t>
      </w:r>
    </w:p>
    <w:p w14:paraId="3C4C026B" w14:textId="77777777" w:rsidR="009519CB" w:rsidRPr="002D4133" w:rsidRDefault="009519CB" w:rsidP="009519CB">
      <w:pPr>
        <w:spacing w:before="240"/>
        <w:rPr>
          <w:rFonts w:cs="Times New Roman"/>
          <w:szCs w:val="24"/>
        </w:rPr>
      </w:pPr>
      <w:r w:rsidRPr="002D4133">
        <w:rPr>
          <w:rFonts w:cs="Times New Roman"/>
          <w:szCs w:val="24"/>
        </w:rPr>
        <w:t>She was waiting for one of her classmates to say something she disagreed with. The professor’s words painted vivid landscapes in her mind of unjust circumstances and most of her classmates usually said things that made Sarah’s blood boil, often agreeing with systematic processes in place of community reform. While she waited for such an opportunity to debate, an unfamiliar voice from behind her made a surprisingly intelligent comment, and this caused Sarah to turn back and look at him and nod in approval. Little did she know that a real-life circumstance was about to unfold.</w:t>
      </w:r>
    </w:p>
    <w:p w14:paraId="4B05840F" w14:textId="150AC95F" w:rsidR="009519CB" w:rsidRDefault="009519CB" w:rsidP="009519CB">
      <w:pPr>
        <w:spacing w:before="240"/>
        <w:rPr>
          <w:rFonts w:cs="Times New Roman"/>
          <w:szCs w:val="24"/>
        </w:rPr>
      </w:pPr>
      <w:r w:rsidRPr="002D4133">
        <w:rPr>
          <w:rFonts w:cs="Times New Roman"/>
          <w:szCs w:val="24"/>
        </w:rPr>
        <w:t xml:space="preserve">Mark, tall, dark, handsome, and charismatic, sat behind the class in the back row with an air of confidence. His dark hair framed a face that exuded warmth and charm; his smile was bright and white, and his demeanor drew people in effortlessly. His magnetic presence caused heads to turn and whispers to flutter. At that moment, Sarah herself didn’t recall seeing him, only remembering his comment. </w:t>
      </w:r>
      <w:r w:rsidR="00E73A0F">
        <w:rPr>
          <w:rFonts w:cs="Times New Roman"/>
          <w:szCs w:val="24"/>
        </w:rPr>
        <w:t xml:space="preserve">But for </w:t>
      </w:r>
      <w:r w:rsidR="0048716A">
        <w:rPr>
          <w:rFonts w:cs="Times New Roman"/>
          <w:szCs w:val="24"/>
        </w:rPr>
        <w:t>Mark</w:t>
      </w:r>
      <w:r w:rsidR="0048716A" w:rsidRPr="002D4133">
        <w:rPr>
          <w:rFonts w:cs="Times New Roman"/>
          <w:szCs w:val="24"/>
        </w:rPr>
        <w:t>, he</w:t>
      </w:r>
      <w:r w:rsidRPr="002D4133">
        <w:rPr>
          <w:rFonts w:cs="Times New Roman"/>
          <w:szCs w:val="24"/>
        </w:rPr>
        <w:t xml:space="preserve"> saw her for the first time, twisting her neck around and moving her beautiful auburn hair to the side, green eyes laid eyes on </w:t>
      </w:r>
      <w:proofErr w:type="gramStart"/>
      <w:r w:rsidRPr="002D4133">
        <w:rPr>
          <w:rFonts w:cs="Times New Roman"/>
          <w:szCs w:val="24"/>
        </w:rPr>
        <w:t>his</w:t>
      </w:r>
      <w:proofErr w:type="gramEnd"/>
      <w:r w:rsidRPr="002D4133">
        <w:rPr>
          <w:rFonts w:cs="Times New Roman"/>
          <w:szCs w:val="24"/>
        </w:rPr>
        <w:t xml:space="preserve"> as he spoke. Something about her drew him to her. It is at this moment that Mark falls in love with Sarah.</w:t>
      </w:r>
    </w:p>
    <w:p w14:paraId="4A3B1793" w14:textId="77777777" w:rsidR="0048716A" w:rsidRPr="0048716A" w:rsidRDefault="0048716A" w:rsidP="0048716A">
      <w:pPr>
        <w:spacing w:before="240"/>
        <w:rPr>
          <w:rFonts w:cs="Times New Roman"/>
          <w:szCs w:val="24"/>
        </w:rPr>
      </w:pPr>
      <w:r w:rsidRPr="0048716A">
        <w:rPr>
          <w:rFonts w:cs="Times New Roman"/>
          <w:szCs w:val="24"/>
        </w:rPr>
        <w:lastRenderedPageBreak/>
        <w:t xml:space="preserve">The next class, Sarah and Emily were seated in their usual spot, animatedly discussing prison as a gendered institution before the lecture began. Without drawing attention, Mark had positioned himself close to Sarah, quietly taking the opportunity to join their conversation. When he interjected his thoughts, his words carried </w:t>
      </w:r>
      <w:proofErr w:type="gramStart"/>
      <w:r w:rsidRPr="0048716A">
        <w:rPr>
          <w:rFonts w:cs="Times New Roman"/>
          <w:szCs w:val="24"/>
        </w:rPr>
        <w:t>a depth</w:t>
      </w:r>
      <w:proofErr w:type="gramEnd"/>
      <w:r w:rsidRPr="0048716A">
        <w:rPr>
          <w:rFonts w:cs="Times New Roman"/>
          <w:szCs w:val="24"/>
        </w:rPr>
        <w:t xml:space="preserve"> and confidence that caught Sarah off guard. Her heart fluttered, and an involuntary smile played on her lips. She glanced up, and their eyes </w:t>
      </w:r>
      <w:proofErr w:type="gramStart"/>
      <w:r w:rsidRPr="0048716A">
        <w:rPr>
          <w:rFonts w:cs="Times New Roman"/>
          <w:szCs w:val="24"/>
        </w:rPr>
        <w:t>met—an</w:t>
      </w:r>
      <w:proofErr w:type="gramEnd"/>
      <w:r w:rsidRPr="0048716A">
        <w:rPr>
          <w:rFonts w:cs="Times New Roman"/>
          <w:szCs w:val="24"/>
        </w:rPr>
        <w:t xml:space="preserve"> unspoken connection passing between them in that fleeting moment.</w:t>
      </w:r>
    </w:p>
    <w:p w14:paraId="580447EE" w14:textId="77777777" w:rsidR="0048716A" w:rsidRPr="0048716A" w:rsidRDefault="0048716A" w:rsidP="0048716A">
      <w:pPr>
        <w:spacing w:before="240"/>
        <w:rPr>
          <w:rFonts w:cs="Times New Roman"/>
          <w:szCs w:val="24"/>
        </w:rPr>
      </w:pPr>
      <w:r w:rsidRPr="0048716A">
        <w:rPr>
          <w:rFonts w:cs="Times New Roman"/>
          <w:szCs w:val="24"/>
        </w:rPr>
        <w:t xml:space="preserve">Time seemed to pause, and the world faded into the background as if the universe had conspired to bring them together. In those brief seconds, Sarah felt something profound stir within </w:t>
      </w:r>
      <w:proofErr w:type="gramStart"/>
      <w:r w:rsidRPr="0048716A">
        <w:rPr>
          <w:rFonts w:cs="Times New Roman"/>
          <w:szCs w:val="24"/>
        </w:rPr>
        <w:t>her—a</w:t>
      </w:r>
      <w:proofErr w:type="gramEnd"/>
      <w:r w:rsidRPr="0048716A">
        <w:rPr>
          <w:rFonts w:cs="Times New Roman"/>
          <w:szCs w:val="24"/>
        </w:rPr>
        <w:t xml:space="preserve"> spark of recognition, a kind of destiny. It was then she realized she had fallen for Mark.</w:t>
      </w:r>
    </w:p>
    <w:p w14:paraId="37485405" w14:textId="77777777" w:rsidR="0048716A" w:rsidRPr="0048716A" w:rsidRDefault="0048716A" w:rsidP="0048716A">
      <w:pPr>
        <w:spacing w:before="240"/>
        <w:rPr>
          <w:rFonts w:cs="Times New Roman"/>
          <w:szCs w:val="24"/>
        </w:rPr>
      </w:pPr>
      <w:r w:rsidRPr="0048716A">
        <w:rPr>
          <w:rFonts w:cs="Times New Roman"/>
          <w:szCs w:val="24"/>
        </w:rPr>
        <w:t xml:space="preserve">As class began and Mark stepped away, Emily leaned over and whispered with a sly grin, "Holy </w:t>
      </w:r>
      <w:proofErr w:type="spellStart"/>
      <w:r w:rsidRPr="0048716A">
        <w:rPr>
          <w:rFonts w:cs="Times New Roman"/>
          <w:szCs w:val="24"/>
        </w:rPr>
        <w:t>sh</w:t>
      </w:r>
      <w:proofErr w:type="spellEnd"/>
      <w:r w:rsidRPr="0048716A">
        <w:rPr>
          <w:rFonts w:cs="Times New Roman"/>
          <w:szCs w:val="24"/>
        </w:rPr>
        <w:t>*t, Sarah, if that guy were a woman, he’d be your soulmate."</w:t>
      </w:r>
    </w:p>
    <w:p w14:paraId="6CCC267F" w14:textId="77777777" w:rsidR="0048716A" w:rsidRPr="0048716A" w:rsidRDefault="0048716A" w:rsidP="0048716A">
      <w:pPr>
        <w:spacing w:before="240"/>
        <w:rPr>
          <w:rFonts w:cs="Times New Roman"/>
          <w:szCs w:val="24"/>
        </w:rPr>
      </w:pPr>
      <w:r w:rsidRPr="0048716A">
        <w:rPr>
          <w:rFonts w:cs="Times New Roman"/>
          <w:szCs w:val="24"/>
        </w:rPr>
        <w:t>Yet, as fate would have it, Sarah and Mark were both deeply entwined in long-term relationships. Sarah had spent a decade with her partner, a woman whose companionship had become integral to her identity. Mark, on the other hand, had been with his partner since their teenage years, building a seemingly unshakable life that included a house, a dog, and children.</w:t>
      </w:r>
    </w:p>
    <w:p w14:paraId="6EEDB871" w14:textId="77777777" w:rsidR="0048716A" w:rsidRPr="0048716A" w:rsidRDefault="0048716A" w:rsidP="0048716A">
      <w:pPr>
        <w:spacing w:before="240"/>
        <w:rPr>
          <w:rFonts w:cs="Times New Roman"/>
          <w:szCs w:val="24"/>
        </w:rPr>
      </w:pPr>
      <w:r w:rsidRPr="0048716A">
        <w:rPr>
          <w:rFonts w:cs="Times New Roman"/>
          <w:szCs w:val="24"/>
        </w:rPr>
        <w:t>Despite the ties that bound them elsewhere, Sarah and Mark found themselves drawn to one another. As autumn turned to winter, they spent nearly every day together, savoring stolen moments and taking risks to be near each other. Their connection grew, and they became inseparable, even as the weight of their respective commitments loomed over them.</w:t>
      </w:r>
    </w:p>
    <w:p w14:paraId="30C9ACE1" w14:textId="77777777" w:rsidR="0048716A" w:rsidRPr="0048716A" w:rsidRDefault="0048716A" w:rsidP="0048716A">
      <w:pPr>
        <w:spacing w:before="240"/>
        <w:rPr>
          <w:rFonts w:cs="Times New Roman"/>
          <w:szCs w:val="24"/>
        </w:rPr>
      </w:pPr>
      <w:r w:rsidRPr="0048716A">
        <w:rPr>
          <w:rFonts w:cs="Times New Roman"/>
          <w:szCs w:val="24"/>
        </w:rPr>
        <w:t>Months passed, and one evening, as Mark leaned in for a quick goodbye kiss, Sarah blurted out the words she had been holding back: "I love you." The confession hung in the air, raw and unguarded. Mark froze momentarily, then laughed softly before turning and leaving without a word. The silence that followed pierced Sarah’s heart.</w:t>
      </w:r>
    </w:p>
    <w:p w14:paraId="47AA786E" w14:textId="2C76A735" w:rsidR="0048716A" w:rsidRPr="002D4133" w:rsidRDefault="0048716A" w:rsidP="009519CB">
      <w:pPr>
        <w:spacing w:before="240"/>
        <w:rPr>
          <w:rFonts w:cs="Times New Roman"/>
          <w:szCs w:val="24"/>
        </w:rPr>
      </w:pPr>
      <w:r w:rsidRPr="0048716A">
        <w:rPr>
          <w:rFonts w:cs="Times New Roman"/>
          <w:szCs w:val="24"/>
        </w:rPr>
        <w:t xml:space="preserve">In that moment, she felt abandoned and humiliated. Hurt by his reaction, she resolved to sever their connection. She vowed to protect herself from further pain, deciding she would neither see him nor speak to him again. Mark’s dismissal made her question whether their relationship had ever been more than a fleeting distraction for </w:t>
      </w:r>
      <w:proofErr w:type="gramStart"/>
      <w:r w:rsidRPr="0048716A">
        <w:rPr>
          <w:rFonts w:cs="Times New Roman"/>
          <w:szCs w:val="24"/>
        </w:rPr>
        <w:t>him—a</w:t>
      </w:r>
      <w:proofErr w:type="gramEnd"/>
      <w:r w:rsidRPr="0048716A">
        <w:rPr>
          <w:rFonts w:cs="Times New Roman"/>
          <w:szCs w:val="24"/>
        </w:rPr>
        <w:t xml:space="preserve"> mere game</w:t>
      </w:r>
      <w:r>
        <w:rPr>
          <w:rFonts w:cs="Times New Roman"/>
          <w:szCs w:val="24"/>
        </w:rPr>
        <w:t>.</w:t>
      </w:r>
    </w:p>
    <w:p w14:paraId="1EEBB548" w14:textId="11916C96" w:rsidR="009519CB" w:rsidRDefault="0048716A" w:rsidP="009519CB">
      <w:pPr>
        <w:spacing w:before="240"/>
        <w:rPr>
          <w:rFonts w:ascii="Tahoma" w:hAnsi="Tahoma" w:cs="Tahoma"/>
          <w:b/>
          <w:bCs/>
          <w:color w:val="5B9BD5" w:themeColor="accent1"/>
          <w:szCs w:val="24"/>
        </w:rPr>
      </w:pPr>
      <w:r w:rsidRPr="0048716A">
        <w:rPr>
          <w:rFonts w:ascii="Tahoma" w:hAnsi="Tahoma" w:cs="Tahoma"/>
          <w:b/>
          <w:bCs/>
          <w:color w:val="5B9BD5" w:themeColor="accent1"/>
          <w:szCs w:val="24"/>
        </w:rPr>
        <w:lastRenderedPageBreak/>
        <w:t>Rekindling the Connection</w:t>
      </w:r>
    </w:p>
    <w:p w14:paraId="29937260" w14:textId="6E35F689" w:rsidR="0048716A" w:rsidRPr="0048716A" w:rsidRDefault="0048716A" w:rsidP="0048716A">
      <w:pPr>
        <w:spacing w:before="240"/>
        <w:rPr>
          <w:rFonts w:cs="Times New Roman"/>
          <w:szCs w:val="24"/>
        </w:rPr>
      </w:pPr>
      <w:r w:rsidRPr="0048716A">
        <w:rPr>
          <w:rFonts w:cs="Times New Roman"/>
          <w:szCs w:val="24"/>
        </w:rPr>
        <w:t xml:space="preserve">Years passed, and the memory of their chance meeting </w:t>
      </w:r>
      <w:r>
        <w:rPr>
          <w:rFonts w:cs="Times New Roman"/>
          <w:szCs w:val="24"/>
        </w:rPr>
        <w:t>faded</w:t>
      </w:r>
      <w:r w:rsidRPr="0048716A">
        <w:rPr>
          <w:rFonts w:cs="Times New Roman"/>
          <w:szCs w:val="24"/>
        </w:rPr>
        <w:t xml:space="preserve"> into the background of Sarah and Mark's lives. Each followed the paths they had carved for themselves, their relationships evolving and intertwining with the passage of time. Yet, beneath the surface, an inexplicable connection persisted. Sarah often thought of Mark, haunted by an unshakable certainty that they were somehow destined to be part of each other's story—even as their lives remained irrevocably entwined with others.</w:t>
      </w:r>
    </w:p>
    <w:p w14:paraId="18978CDE" w14:textId="720DFF34" w:rsidR="0048716A" w:rsidRPr="0048716A" w:rsidRDefault="0048716A" w:rsidP="0048716A">
      <w:pPr>
        <w:spacing w:before="240"/>
        <w:rPr>
          <w:rFonts w:cs="Times New Roman"/>
          <w:szCs w:val="24"/>
        </w:rPr>
      </w:pPr>
      <w:r w:rsidRPr="0048716A">
        <w:rPr>
          <w:rFonts w:cs="Times New Roman"/>
          <w:szCs w:val="24"/>
        </w:rPr>
        <w:t>It was after an excruciating breakup with her partner of over a decade that Sarah’s conviction reached its peak. The separation stemmed from a fundamental disagreement: her partner did not share Sarah's deep longing to have a child. This yearning for motherhood,</w:t>
      </w:r>
      <w:r>
        <w:rPr>
          <w:rFonts w:cs="Times New Roman"/>
          <w:szCs w:val="24"/>
        </w:rPr>
        <w:t xml:space="preserve"> </w:t>
      </w:r>
      <w:r w:rsidRPr="0048716A">
        <w:rPr>
          <w:rFonts w:cs="Times New Roman"/>
          <w:szCs w:val="24"/>
        </w:rPr>
        <w:t>coupled</w:t>
      </w:r>
      <w:r>
        <w:rPr>
          <w:rFonts w:cs="Times New Roman"/>
          <w:szCs w:val="24"/>
        </w:rPr>
        <w:t xml:space="preserve"> </w:t>
      </w:r>
      <w:r w:rsidRPr="0048716A">
        <w:rPr>
          <w:rFonts w:cs="Times New Roman"/>
          <w:szCs w:val="24"/>
        </w:rPr>
        <w:t>with heartbreak, propelled Sarah toward a bold and potentially life-altering decision.</w:t>
      </w:r>
    </w:p>
    <w:p w14:paraId="0903D8C6" w14:textId="77777777" w:rsidR="0048716A" w:rsidRPr="0048716A" w:rsidRDefault="0048716A" w:rsidP="0048716A">
      <w:pPr>
        <w:spacing w:before="240"/>
        <w:rPr>
          <w:rFonts w:cs="Times New Roman"/>
          <w:szCs w:val="24"/>
        </w:rPr>
      </w:pPr>
      <w:r w:rsidRPr="0048716A">
        <w:rPr>
          <w:rFonts w:cs="Times New Roman"/>
          <w:szCs w:val="24"/>
        </w:rPr>
        <w:t xml:space="preserve">Driven by this desire, Sarah reached out to Mark after years of silence. In her message, she laid </w:t>
      </w:r>
      <w:proofErr w:type="gramStart"/>
      <w:r w:rsidRPr="0048716A">
        <w:rPr>
          <w:rFonts w:cs="Times New Roman"/>
          <w:szCs w:val="24"/>
        </w:rPr>
        <w:t>bare</w:t>
      </w:r>
      <w:proofErr w:type="gramEnd"/>
      <w:r w:rsidRPr="0048716A">
        <w:rPr>
          <w:rFonts w:cs="Times New Roman"/>
          <w:szCs w:val="24"/>
        </w:rPr>
        <w:t xml:space="preserve"> her intentions—her wish to bring a child into the world. Sarah believed Mark possessed the qualities she envisioned in a father and partner, qualities she had romanticized since their brief yet profound encounters. Over the years, her mind had painted a portrait of him that was both idealized and magnetic.</w:t>
      </w:r>
    </w:p>
    <w:p w14:paraId="739FD947" w14:textId="24716C3D" w:rsidR="0048716A" w:rsidRPr="0048716A" w:rsidRDefault="0048716A" w:rsidP="0048716A">
      <w:pPr>
        <w:spacing w:before="240"/>
        <w:rPr>
          <w:rFonts w:cs="Times New Roman"/>
          <w:szCs w:val="24"/>
        </w:rPr>
      </w:pPr>
      <w:r w:rsidRPr="0048716A">
        <w:rPr>
          <w:rFonts w:cs="Times New Roman"/>
          <w:szCs w:val="24"/>
        </w:rPr>
        <w:t xml:space="preserve">When Mark received her unexpected message, he was stunned. It caught him off guard, stirring a mix of </w:t>
      </w:r>
      <w:proofErr w:type="gramStart"/>
      <w:r w:rsidRPr="0048716A">
        <w:rPr>
          <w:rFonts w:cs="Times New Roman"/>
          <w:szCs w:val="24"/>
        </w:rPr>
        <w:t>surprise</w:t>
      </w:r>
      <w:proofErr w:type="gramEnd"/>
      <w:r w:rsidRPr="0048716A">
        <w:rPr>
          <w:rFonts w:cs="Times New Roman"/>
          <w:szCs w:val="24"/>
        </w:rPr>
        <w:t xml:space="preserve">, nostalgia, and curiosity. At that moment, he </w:t>
      </w:r>
      <w:r>
        <w:rPr>
          <w:rFonts w:cs="Times New Roman"/>
          <w:szCs w:val="24"/>
        </w:rPr>
        <w:t>grappled</w:t>
      </w:r>
      <w:r w:rsidRPr="0048716A">
        <w:rPr>
          <w:rFonts w:cs="Times New Roman"/>
          <w:szCs w:val="24"/>
        </w:rPr>
        <w:t xml:space="preserve"> with his own </w:t>
      </w:r>
      <w:proofErr w:type="gramStart"/>
      <w:r w:rsidRPr="0048716A">
        <w:rPr>
          <w:rFonts w:cs="Times New Roman"/>
          <w:szCs w:val="24"/>
        </w:rPr>
        <w:t>struggles—</w:t>
      </w:r>
      <w:proofErr w:type="gramEnd"/>
      <w:r w:rsidRPr="0048716A">
        <w:rPr>
          <w:rFonts w:cs="Times New Roman"/>
          <w:szCs w:val="24"/>
        </w:rPr>
        <w:t xml:space="preserve">feeling trapped in a stagnant professional life and an increasingly unfulfilling relationship. Though outwardly secure, with a partner of 25 years, five children, and a home, Mark’s world felt ordinary and suffocating. Deep inside, he longed for something new, something </w:t>
      </w:r>
      <w:proofErr w:type="gramStart"/>
      <w:r w:rsidRPr="0048716A">
        <w:rPr>
          <w:rFonts w:cs="Times New Roman"/>
          <w:szCs w:val="24"/>
        </w:rPr>
        <w:t>extraordinary—</w:t>
      </w:r>
      <w:proofErr w:type="gramEnd"/>
      <w:r w:rsidRPr="0048716A">
        <w:rPr>
          <w:rFonts w:cs="Times New Roman"/>
          <w:szCs w:val="24"/>
        </w:rPr>
        <w:t>something that he could control.</w:t>
      </w:r>
    </w:p>
    <w:p w14:paraId="565F5F38" w14:textId="2E52246C" w:rsidR="0048716A" w:rsidRPr="0048716A" w:rsidRDefault="0048716A" w:rsidP="0048716A">
      <w:pPr>
        <w:spacing w:before="240"/>
        <w:rPr>
          <w:rFonts w:cs="Times New Roman"/>
          <w:szCs w:val="24"/>
        </w:rPr>
      </w:pPr>
      <w:r w:rsidRPr="0048716A">
        <w:rPr>
          <w:rFonts w:cs="Times New Roman"/>
          <w:szCs w:val="24"/>
        </w:rPr>
        <w:t>Sarah’s proposal represented a chance to escape the monotony of his current life and step into the unknown. However, Mark was cautious. He harbored his own secrets, having engaged in clandestine affairs over the years—none of which had been serious or lasting. Still, the idea of reigniting a connection with Sarah intrigued him. He agreed to her proposition but with a condition</w:t>
      </w:r>
      <w:r>
        <w:rPr>
          <w:rFonts w:cs="Times New Roman"/>
          <w:szCs w:val="24"/>
        </w:rPr>
        <w:t>,</w:t>
      </w:r>
      <w:r w:rsidRPr="0048716A">
        <w:rPr>
          <w:rFonts w:cs="Times New Roman"/>
          <w:szCs w:val="24"/>
        </w:rPr>
        <w:t xml:space="preserve"> he assumed would deter her: she had to move to Detroit, where he resided with his family.</w:t>
      </w:r>
    </w:p>
    <w:p w14:paraId="23D4CCE0" w14:textId="77777777" w:rsidR="0048716A" w:rsidRDefault="0048716A" w:rsidP="0048716A">
      <w:pPr>
        <w:spacing w:before="240"/>
        <w:rPr>
          <w:rFonts w:cs="Times New Roman"/>
          <w:szCs w:val="24"/>
        </w:rPr>
      </w:pPr>
      <w:r w:rsidRPr="0048716A">
        <w:rPr>
          <w:rFonts w:cs="Times New Roman"/>
          <w:szCs w:val="24"/>
        </w:rPr>
        <w:lastRenderedPageBreak/>
        <w:t>To his surprise, Sarah accepted without hesitation. For her, this was an opportunity to reshape her life, fulfill her dreams, and create a future without the weight of emotional entanglements. After all, she rationalized, Mark already had a family and a long-term partner. What she sought was simple: a fresh start and the chance to pursue her desire for motherhood.</w:t>
      </w:r>
    </w:p>
    <w:p w14:paraId="5AAF1FF3" w14:textId="77777777" w:rsidR="00BB2A4F" w:rsidRDefault="00BB2A4F" w:rsidP="0048716A">
      <w:pPr>
        <w:spacing w:before="240"/>
        <w:rPr>
          <w:rFonts w:cs="Times New Roman"/>
          <w:szCs w:val="24"/>
        </w:rPr>
      </w:pPr>
    </w:p>
    <w:p w14:paraId="4C89CC94" w14:textId="46C404E0" w:rsidR="00BB2A4F" w:rsidRPr="0048716A" w:rsidRDefault="00BB2A4F" w:rsidP="0048716A">
      <w:pPr>
        <w:spacing w:before="240"/>
        <w:rPr>
          <w:rFonts w:ascii="Tahoma" w:hAnsi="Tahoma" w:cs="Tahoma"/>
          <w:b/>
          <w:bCs/>
          <w:color w:val="5B9BD5" w:themeColor="accent1"/>
          <w:szCs w:val="24"/>
        </w:rPr>
      </w:pPr>
      <w:r w:rsidRPr="00BB2A4F">
        <w:rPr>
          <w:rFonts w:ascii="Tahoma" w:hAnsi="Tahoma" w:cs="Tahoma"/>
          <w:b/>
          <w:bCs/>
          <w:color w:val="5B9BD5" w:themeColor="accent1"/>
          <w:szCs w:val="24"/>
        </w:rPr>
        <w:t>"Crossroads of Desire and Deception"</w:t>
      </w:r>
    </w:p>
    <w:p w14:paraId="587FD715" w14:textId="77777777" w:rsidR="00BB2A4F" w:rsidRPr="00BB2A4F" w:rsidRDefault="00BB2A4F" w:rsidP="00BB2A4F">
      <w:pPr>
        <w:spacing w:before="240"/>
        <w:rPr>
          <w:rFonts w:cs="Times New Roman"/>
          <w:szCs w:val="24"/>
        </w:rPr>
      </w:pPr>
      <w:r w:rsidRPr="00BB2A4F">
        <w:rPr>
          <w:rFonts w:cs="Times New Roman"/>
          <w:szCs w:val="24"/>
        </w:rPr>
        <w:t>Sarah visited Detroit in October to reconnect with Mark and see if the chemistry they once shared still lingered. As she stepped off the train, her heart fluttered—a sensation she rarely experienced. Sarah, who had always been the one to make others nervous with her confident presence, now found herself filled with anticipation and excitement at the thought of seeing Mark after all these years.</w:t>
      </w:r>
    </w:p>
    <w:p w14:paraId="3B6B2EA0" w14:textId="77777777" w:rsidR="00BB2A4F" w:rsidRPr="00BB2A4F" w:rsidRDefault="00BB2A4F" w:rsidP="00BB2A4F">
      <w:pPr>
        <w:spacing w:before="240"/>
        <w:rPr>
          <w:rFonts w:cs="Times New Roman"/>
          <w:szCs w:val="24"/>
        </w:rPr>
      </w:pPr>
      <w:r w:rsidRPr="00BB2A4F">
        <w:rPr>
          <w:rFonts w:cs="Times New Roman"/>
          <w:szCs w:val="24"/>
        </w:rPr>
        <w:t xml:space="preserve">Mark was waiting, having stepped away from a family function to meet her, even if only briefly. He was eager to determine whether Sarah could reignite the spark he longed for—a connection that offered the excitement and difference missing from his life. As she walked toward him, their eyes met, and the emotions they thought had been buried surged to the surface. Standing </w:t>
      </w:r>
      <w:proofErr w:type="gramStart"/>
      <w:r w:rsidRPr="00BB2A4F">
        <w:rPr>
          <w:rFonts w:cs="Times New Roman"/>
          <w:szCs w:val="24"/>
        </w:rPr>
        <w:t>by</w:t>
      </w:r>
      <w:proofErr w:type="gramEnd"/>
      <w:r w:rsidRPr="00BB2A4F">
        <w:rPr>
          <w:rFonts w:cs="Times New Roman"/>
          <w:szCs w:val="24"/>
        </w:rPr>
        <w:t xml:space="preserve"> Sarah’s friend’s car, they gazed at one another, the world around them fading away. Without hesitation, as though it was the most natural thing in the world, Sarah leaned in and kissed him. Mark’s warm lips felt like home, and the dormant energy between them burst into an electrifying intensity.</w:t>
      </w:r>
    </w:p>
    <w:p w14:paraId="19E87C7B" w14:textId="77777777" w:rsidR="00BB2A4F" w:rsidRPr="00BB2A4F" w:rsidRDefault="00BB2A4F" w:rsidP="00BB2A4F">
      <w:pPr>
        <w:spacing w:before="240"/>
        <w:rPr>
          <w:rFonts w:cs="Times New Roman"/>
          <w:szCs w:val="24"/>
        </w:rPr>
      </w:pPr>
      <w:r w:rsidRPr="00BB2A4F">
        <w:rPr>
          <w:rFonts w:cs="Times New Roman"/>
          <w:szCs w:val="24"/>
        </w:rPr>
        <w:t>During this visit, Sarah and Mark were intimate for the first time. What Sarah had envisioned as a magical and passionate moment turned out to be clinical and awkward. It was real, but it lacked the emotional depth she had imagined. Mark left shortly afterward, leaving Sarah alone to process the events of the day. She returned to New York the next day, her mind swirling with questions and emotions.</w:t>
      </w:r>
    </w:p>
    <w:p w14:paraId="06FC31AF" w14:textId="77777777" w:rsidR="00BB2A4F" w:rsidRPr="00BB2A4F" w:rsidRDefault="00BB2A4F" w:rsidP="00BB2A4F">
      <w:pPr>
        <w:spacing w:before="240"/>
        <w:rPr>
          <w:rFonts w:cs="Times New Roman"/>
          <w:szCs w:val="24"/>
        </w:rPr>
      </w:pPr>
      <w:r w:rsidRPr="00BB2A4F">
        <w:rPr>
          <w:rFonts w:cs="Times New Roman"/>
          <w:szCs w:val="24"/>
        </w:rPr>
        <w:t xml:space="preserve">Unknown to Mark, Sarah had cloaked herself in deception, carefully crafting a false narrative to shield her vulnerabilities. She wove an alternate version of her life, concealing her true self behind a facade designed to meet Mark’s expectations. From her name to her origins, every </w:t>
      </w:r>
      <w:r w:rsidRPr="00BB2A4F">
        <w:rPr>
          <w:rFonts w:cs="Times New Roman"/>
          <w:szCs w:val="24"/>
        </w:rPr>
        <w:lastRenderedPageBreak/>
        <w:t>detail was meticulously tailored to create the version of herself she thought he would accept and desire.</w:t>
      </w:r>
    </w:p>
    <w:p w14:paraId="140AC67E" w14:textId="77777777" w:rsidR="00BB2A4F" w:rsidRPr="00BB2A4F" w:rsidRDefault="00BB2A4F" w:rsidP="00BB2A4F">
      <w:pPr>
        <w:spacing w:before="240"/>
        <w:rPr>
          <w:rFonts w:cs="Times New Roman"/>
          <w:szCs w:val="24"/>
        </w:rPr>
      </w:pPr>
      <w:r w:rsidRPr="00BB2A4F">
        <w:rPr>
          <w:rFonts w:cs="Times New Roman"/>
          <w:szCs w:val="24"/>
        </w:rPr>
        <w:t>Her stories extended to her past, where she painted a history that aligned with what she believed Mark wanted to hear, even fabricating details about her sexual experiences to appeal to his preferences. These lies served as her armor, protecting her from rejection and allowing her to maintain control over the narrative. For Sarah, this wasn’t a new tactic—her fear of emotional pain and the reluctance to let others too close often led her to construct such intricate illusions. With Mark, she was determined to ensure his approval, no matter the cost.</w:t>
      </w:r>
    </w:p>
    <w:p w14:paraId="7C6D80EC" w14:textId="77777777" w:rsidR="00BB2A4F" w:rsidRPr="00BB2A4F" w:rsidRDefault="00BB2A4F" w:rsidP="00BB2A4F">
      <w:pPr>
        <w:spacing w:before="240"/>
        <w:rPr>
          <w:rFonts w:cs="Times New Roman"/>
          <w:szCs w:val="24"/>
        </w:rPr>
      </w:pPr>
      <w:r w:rsidRPr="00BB2A4F">
        <w:rPr>
          <w:rFonts w:cs="Times New Roman"/>
          <w:szCs w:val="24"/>
        </w:rPr>
        <w:t xml:space="preserve">However, Sarah wasn’t the only one hiding the truth. Mark had secrets of his own. Over the years, he had engaged in a string of infidelities, often creating elaborate schemes to incorporate these women into his life. One such woman became a family friend, introduced to his partner, Melissa, under the guise of coincidence. Mark invited her into their world, including her in family dinners, trips, and events, all while fostering a covert romantic relationship with her. His </w:t>
      </w:r>
      <w:proofErr w:type="gramStart"/>
      <w:r w:rsidRPr="00BB2A4F">
        <w:rPr>
          <w:rFonts w:cs="Times New Roman"/>
          <w:szCs w:val="24"/>
        </w:rPr>
        <w:t>ultimate goal</w:t>
      </w:r>
      <w:proofErr w:type="gramEnd"/>
      <w:r w:rsidRPr="00BB2A4F">
        <w:rPr>
          <w:rFonts w:cs="Times New Roman"/>
          <w:szCs w:val="24"/>
        </w:rPr>
        <w:t xml:space="preserve"> was to make her a second wife, fitting her into the life he controlled.</w:t>
      </w:r>
    </w:p>
    <w:p w14:paraId="0FF7E3EF" w14:textId="77777777" w:rsidR="00BB2A4F" w:rsidRPr="00BB2A4F" w:rsidRDefault="00BB2A4F" w:rsidP="00BB2A4F">
      <w:pPr>
        <w:spacing w:before="240"/>
        <w:rPr>
          <w:rFonts w:cs="Times New Roman"/>
          <w:szCs w:val="24"/>
        </w:rPr>
      </w:pPr>
      <w:r w:rsidRPr="00BB2A4F">
        <w:rPr>
          <w:rFonts w:cs="Times New Roman"/>
          <w:szCs w:val="24"/>
        </w:rPr>
        <w:t>Before her, there was another woman he had met during a business trip. She worked in the same organization, and though married, she became entangled in an affair with Mark. He nearly convinced Melissa and their children to relocate to her state under the pretense of a business opportunity, but their plans unraveled when the woman’s husband discovered the affair.</w:t>
      </w:r>
    </w:p>
    <w:p w14:paraId="33F00797" w14:textId="77777777" w:rsidR="00BB2A4F" w:rsidRDefault="00BB2A4F" w:rsidP="00BB2A4F">
      <w:pPr>
        <w:spacing w:before="240"/>
        <w:rPr>
          <w:rFonts w:cs="Times New Roman"/>
          <w:szCs w:val="24"/>
        </w:rPr>
      </w:pPr>
      <w:r w:rsidRPr="00BB2A4F">
        <w:rPr>
          <w:rFonts w:cs="Times New Roman"/>
          <w:szCs w:val="24"/>
        </w:rPr>
        <w:t>Mark’s desperation for something new and thrilling fueled his actions. When Sarah reached out, it felt like a perfectly timed opportunity—a chance to reinvent his life yet again. For both Sarah and Mark, the visit to Detroit marked the beginning of a new chapter, one layered with intrigue, deception, and unspoken desires.</w:t>
      </w:r>
    </w:p>
    <w:p w14:paraId="11CBD26A" w14:textId="77777777" w:rsidR="00BB2A4F" w:rsidRPr="00BB2A4F" w:rsidRDefault="00BB2A4F" w:rsidP="00BB2A4F">
      <w:pPr>
        <w:spacing w:before="240"/>
        <w:rPr>
          <w:rFonts w:ascii="Tahoma" w:hAnsi="Tahoma" w:cs="Tahoma"/>
          <w:b/>
          <w:bCs/>
          <w:color w:val="5B9BD5" w:themeColor="accent1"/>
          <w:szCs w:val="24"/>
        </w:rPr>
      </w:pPr>
    </w:p>
    <w:p w14:paraId="7A8A681C" w14:textId="10CC94EE" w:rsidR="0048716A" w:rsidRDefault="00BB2A4F" w:rsidP="009519CB">
      <w:pPr>
        <w:spacing w:before="240"/>
        <w:rPr>
          <w:rFonts w:ascii="Tahoma" w:hAnsi="Tahoma" w:cs="Tahoma"/>
          <w:b/>
          <w:bCs/>
          <w:color w:val="5B9BD5" w:themeColor="accent1"/>
          <w:szCs w:val="24"/>
        </w:rPr>
      </w:pPr>
      <w:r w:rsidRPr="00BB2A4F">
        <w:rPr>
          <w:rFonts w:ascii="Tahoma" w:hAnsi="Tahoma" w:cs="Tahoma"/>
          <w:b/>
          <w:bCs/>
          <w:color w:val="5B9BD5" w:themeColor="accent1"/>
          <w:szCs w:val="24"/>
        </w:rPr>
        <w:t>A Fragile Illusion</w:t>
      </w:r>
    </w:p>
    <w:p w14:paraId="632F430E" w14:textId="77777777" w:rsidR="00BB2A4F" w:rsidRPr="00BB2A4F" w:rsidRDefault="00BB2A4F" w:rsidP="00BB2A4F">
      <w:pPr>
        <w:spacing w:before="240"/>
        <w:rPr>
          <w:rFonts w:cs="Times New Roman"/>
          <w:szCs w:val="24"/>
        </w:rPr>
      </w:pPr>
      <w:r w:rsidRPr="00BB2A4F">
        <w:rPr>
          <w:rFonts w:cs="Times New Roman"/>
          <w:szCs w:val="24"/>
        </w:rPr>
        <w:t xml:space="preserve">The move to Detroit marked the beginning of a new chapter in Sarah's life, one filled with layers of deception and unexpected emotions. As she settled into her new surroundings, the weight of her lies grew heavier with each passing day. To sustain their relationship, Mark and Sarah </w:t>
      </w:r>
      <w:r w:rsidRPr="00BB2A4F">
        <w:rPr>
          <w:rFonts w:cs="Times New Roman"/>
          <w:szCs w:val="24"/>
        </w:rPr>
        <w:lastRenderedPageBreak/>
        <w:t>crafted a shared secret, constructing a narrative that concealed the true nature of their connection. To friends and family, they were merely old friends reconnecting after many years apart.</w:t>
      </w:r>
    </w:p>
    <w:p w14:paraId="272C6C52" w14:textId="77777777" w:rsidR="00BB2A4F" w:rsidRPr="00BB2A4F" w:rsidRDefault="00BB2A4F" w:rsidP="00BB2A4F">
      <w:pPr>
        <w:spacing w:before="240"/>
        <w:rPr>
          <w:rFonts w:cs="Times New Roman"/>
          <w:szCs w:val="24"/>
        </w:rPr>
      </w:pPr>
      <w:r w:rsidRPr="00BB2A4F">
        <w:rPr>
          <w:rFonts w:cs="Times New Roman"/>
          <w:szCs w:val="24"/>
        </w:rPr>
        <w:t xml:space="preserve">Together, they navigated the delicate web of deception, masking their relationship behind practiced smiles and evasive answers to the whispers and curious glances that followed them. In the first few months, they worked diligently to maintain the illusion of happiness. They spent weekends exploring the vibrant streets of Detroit, laughing and dreaming of a future that felt just out of reach. They even decided on a name for the child they hoped to bring into the world—Sophia. For both, the name symbolized their connection and the possibility of something real amid their fabricated </w:t>
      </w:r>
      <w:proofErr w:type="gramStart"/>
      <w:r w:rsidRPr="00BB2A4F">
        <w:rPr>
          <w:rFonts w:cs="Times New Roman"/>
          <w:szCs w:val="24"/>
        </w:rPr>
        <w:t>story</w:t>
      </w:r>
      <w:proofErr w:type="gramEnd"/>
      <w:r w:rsidRPr="00BB2A4F">
        <w:rPr>
          <w:rFonts w:cs="Times New Roman"/>
          <w:szCs w:val="24"/>
        </w:rPr>
        <w:t>.</w:t>
      </w:r>
    </w:p>
    <w:p w14:paraId="6E443F68" w14:textId="77777777" w:rsidR="00BB2A4F" w:rsidRPr="00BB2A4F" w:rsidRDefault="00BB2A4F" w:rsidP="00BB2A4F">
      <w:pPr>
        <w:spacing w:before="240"/>
        <w:rPr>
          <w:rFonts w:cs="Times New Roman"/>
          <w:szCs w:val="24"/>
        </w:rPr>
      </w:pPr>
      <w:r w:rsidRPr="00BB2A4F">
        <w:rPr>
          <w:rFonts w:cs="Times New Roman"/>
          <w:szCs w:val="24"/>
        </w:rPr>
        <w:t>One weekend, craving a change of scenery, they ventured to Cleveland. As they strolled along the shores of Lake Erie, the sun setting in breathtaking hues of orange and pink, they allowed themselves a brief reprieve from the charade. In those moments, the weight of their deception seemed to lift, replaced by the thrill of stolen happiness. Yet, beneath the surface, turmoil brewed within Sarah.</w:t>
      </w:r>
    </w:p>
    <w:p w14:paraId="4B416CC5" w14:textId="77777777" w:rsidR="00BB2A4F" w:rsidRPr="00BB2A4F" w:rsidRDefault="00BB2A4F" w:rsidP="00BB2A4F">
      <w:pPr>
        <w:spacing w:before="240"/>
        <w:rPr>
          <w:rFonts w:cs="Times New Roman"/>
          <w:szCs w:val="24"/>
        </w:rPr>
      </w:pPr>
      <w:r w:rsidRPr="00BB2A4F">
        <w:rPr>
          <w:rFonts w:cs="Times New Roman"/>
          <w:szCs w:val="24"/>
        </w:rPr>
        <w:t xml:space="preserve">She grappled with conflicting </w:t>
      </w:r>
      <w:proofErr w:type="gramStart"/>
      <w:r w:rsidRPr="00BB2A4F">
        <w:rPr>
          <w:rFonts w:cs="Times New Roman"/>
          <w:szCs w:val="24"/>
        </w:rPr>
        <w:t>emotions—</w:t>
      </w:r>
      <w:proofErr w:type="gramEnd"/>
      <w:r w:rsidRPr="00BB2A4F">
        <w:rPr>
          <w:rFonts w:cs="Times New Roman"/>
          <w:szCs w:val="24"/>
        </w:rPr>
        <w:t xml:space="preserve">jealousy, longing, and an insatiable need for validation from Mark. Despite her initial resolve to keep Mark at arm’s length and guard her emotions, she found herself yearning for more. The </w:t>
      </w:r>
      <w:proofErr w:type="gramStart"/>
      <w:r w:rsidRPr="00BB2A4F">
        <w:rPr>
          <w:rFonts w:cs="Times New Roman"/>
          <w:szCs w:val="24"/>
        </w:rPr>
        <w:t>façade</w:t>
      </w:r>
      <w:proofErr w:type="gramEnd"/>
      <w:r w:rsidRPr="00BB2A4F">
        <w:rPr>
          <w:rFonts w:cs="Times New Roman"/>
          <w:szCs w:val="24"/>
        </w:rPr>
        <w:t xml:space="preserve"> that she had created to shield herself from heartbreak now felt like a barrier to what she truly wanted. The idea of being nothing more than a fleeting affair weighed heavily on her.</w:t>
      </w:r>
    </w:p>
    <w:p w14:paraId="27F6A24D" w14:textId="77777777" w:rsidR="00BB2A4F" w:rsidRPr="00BB2A4F" w:rsidRDefault="00BB2A4F" w:rsidP="00BB2A4F">
      <w:pPr>
        <w:spacing w:before="240"/>
        <w:rPr>
          <w:rFonts w:ascii="Tahoma" w:hAnsi="Tahoma" w:cs="Tahoma"/>
          <w:b/>
          <w:bCs/>
          <w:color w:val="5B9BD5" w:themeColor="accent1"/>
          <w:szCs w:val="24"/>
        </w:rPr>
      </w:pPr>
      <w:r w:rsidRPr="00BB2A4F">
        <w:rPr>
          <w:rFonts w:cs="Times New Roman"/>
          <w:szCs w:val="24"/>
        </w:rPr>
        <w:t>As they lay side by side in their hotel room that night, Sarah stared at the ceiling, lost in a whirlwind of thoughts. She felt dismissed, wondering if she truly mattered to Mark beyond the surface of their relationship. She wrestled with the consequences of her choices, questioning what it would take for Mark to see her as someone worthy of the love and devotion she desperately craved. The vulnerability she had tried to avoid now enveloped her, leaving her longing for a connection deeper than the fleeting moments they shared.</w:t>
      </w:r>
    </w:p>
    <w:p w14:paraId="124C6A4A" w14:textId="77777777" w:rsidR="001A2D5E" w:rsidRDefault="001A2D5E" w:rsidP="009519CB">
      <w:pPr>
        <w:spacing w:before="240"/>
        <w:rPr>
          <w:rFonts w:ascii="Tahoma" w:hAnsi="Tahoma" w:cs="Tahoma"/>
          <w:b/>
          <w:bCs/>
          <w:color w:val="5B9BD5" w:themeColor="accent1"/>
          <w:szCs w:val="24"/>
        </w:rPr>
      </w:pPr>
    </w:p>
    <w:p w14:paraId="26020317" w14:textId="77777777" w:rsidR="00BB2A4F" w:rsidRPr="002D4133" w:rsidRDefault="00BB2A4F" w:rsidP="009519CB">
      <w:pPr>
        <w:spacing w:before="240"/>
        <w:rPr>
          <w:rFonts w:cs="Times New Roman"/>
          <w:szCs w:val="24"/>
        </w:rPr>
      </w:pPr>
    </w:p>
    <w:p w14:paraId="2379F99D" w14:textId="3143EF4B" w:rsidR="009519CB" w:rsidRPr="00330579" w:rsidRDefault="007E6F98" w:rsidP="009519CB">
      <w:pPr>
        <w:spacing w:before="240"/>
        <w:rPr>
          <w:rFonts w:ascii="Tahoma" w:hAnsi="Tahoma" w:cs="Tahoma"/>
          <w:b/>
          <w:bCs/>
          <w:color w:val="5B9BD5" w:themeColor="accent1"/>
          <w:szCs w:val="24"/>
        </w:rPr>
      </w:pPr>
      <w:r w:rsidRPr="007E6F98">
        <w:rPr>
          <w:rFonts w:ascii="Tahoma" w:hAnsi="Tahoma" w:cs="Tahoma"/>
          <w:b/>
          <w:bCs/>
          <w:color w:val="5B9BD5" w:themeColor="accent1"/>
          <w:szCs w:val="24"/>
        </w:rPr>
        <w:lastRenderedPageBreak/>
        <w:t>Living the Lie: A Delicate Balance of Deception</w:t>
      </w:r>
    </w:p>
    <w:p w14:paraId="703F8F5B" w14:textId="77777777" w:rsidR="00BB2A4F" w:rsidRPr="00BB2A4F" w:rsidRDefault="00BB2A4F" w:rsidP="00BB2A4F">
      <w:pPr>
        <w:spacing w:before="240"/>
        <w:rPr>
          <w:rFonts w:cs="Times New Roman"/>
          <w:szCs w:val="24"/>
        </w:rPr>
      </w:pPr>
      <w:r w:rsidRPr="00BB2A4F">
        <w:rPr>
          <w:rFonts w:cs="Times New Roman"/>
          <w:szCs w:val="24"/>
        </w:rPr>
        <w:t xml:space="preserve">Mark and Sarah’s charade escalated when they devised a plan to deepen their deception. Sarah would move into the house Mark shared with his partner of 25 years, Melissa. The arrangement was bold and fraught with complications, but Mark believed it was the best way to keep Sarah close. He imagined that over time, Sarah and Melissa would grow to like each other, forging a dynamic that allowed him to maintain control of both relationships. For Sarah, the move was rationalized as a step toward becoming part of Mark’s family. </w:t>
      </w:r>
      <w:proofErr w:type="gramStart"/>
      <w:r w:rsidRPr="00BB2A4F">
        <w:rPr>
          <w:rFonts w:cs="Times New Roman"/>
          <w:szCs w:val="24"/>
        </w:rPr>
        <w:t>In reality, she</w:t>
      </w:r>
      <w:proofErr w:type="gramEnd"/>
      <w:r w:rsidRPr="00BB2A4F">
        <w:rPr>
          <w:rFonts w:cs="Times New Roman"/>
          <w:szCs w:val="24"/>
        </w:rPr>
        <w:t xml:space="preserve"> yearned to fulfill her desires for a child and a sense of belonging, even if it came </w:t>
      </w:r>
      <w:proofErr w:type="gramStart"/>
      <w:r w:rsidRPr="00BB2A4F">
        <w:rPr>
          <w:rFonts w:cs="Times New Roman"/>
          <w:szCs w:val="24"/>
        </w:rPr>
        <w:t>at</w:t>
      </w:r>
      <w:proofErr w:type="gramEnd"/>
      <w:r w:rsidRPr="00BB2A4F">
        <w:rPr>
          <w:rFonts w:cs="Times New Roman"/>
          <w:szCs w:val="24"/>
        </w:rPr>
        <w:t xml:space="preserve"> Melissa's expense. Neither of them gave serious thought to how this decision might affect Melissa or Mark’s children. It was, ultimately, a selfish choice.</w:t>
      </w:r>
    </w:p>
    <w:p w14:paraId="516B77B0" w14:textId="77777777" w:rsidR="00BB2A4F" w:rsidRPr="00BB2A4F" w:rsidRDefault="00BB2A4F" w:rsidP="00BB2A4F">
      <w:pPr>
        <w:spacing w:before="240"/>
        <w:rPr>
          <w:rFonts w:cs="Times New Roman"/>
          <w:szCs w:val="24"/>
        </w:rPr>
      </w:pPr>
      <w:r w:rsidRPr="00BB2A4F">
        <w:rPr>
          <w:rFonts w:cs="Times New Roman"/>
          <w:szCs w:val="24"/>
        </w:rPr>
        <w:t>The plan unfolded on a warm spring day when Sarah met with Melissa under the pretense of discussing business. Mark sat quietly in the background, likely nervous about how the meeting would go. Surprisingly, the two women connected almost immediately. They talked for hours, laughing and sharing stories, as Sarah carefully introduced the idea of needing a new place to live—just as Mark had instructed. True to his prediction, Melissa was sympathetic and quick to offer a solution. She mentioned a spare room in the house she shared with Mark and later invited Sarah to move in. Despite the underlying tension, Sarah accepted.</w:t>
      </w:r>
    </w:p>
    <w:p w14:paraId="22DB8EDB" w14:textId="77777777" w:rsidR="00BB2A4F" w:rsidRPr="00BB2A4F" w:rsidRDefault="00BB2A4F" w:rsidP="00BB2A4F">
      <w:pPr>
        <w:spacing w:before="240"/>
        <w:rPr>
          <w:rFonts w:cs="Times New Roman"/>
          <w:szCs w:val="24"/>
        </w:rPr>
      </w:pPr>
      <w:r w:rsidRPr="00BB2A4F">
        <w:rPr>
          <w:rFonts w:cs="Times New Roman"/>
          <w:szCs w:val="24"/>
        </w:rPr>
        <w:t xml:space="preserve">Her heart raced as she entered the house for the first time in over a decade, its walls seemingly whispering secrets of the life built within. Melissa greeted her warmly, showing genuine kindness, which left Sarah feeling both guilty and conflicted. She hadn’t expected to like Melissa or to feel a surprising fondness for </w:t>
      </w:r>
      <w:proofErr w:type="gramStart"/>
      <w:r w:rsidRPr="00BB2A4F">
        <w:rPr>
          <w:rFonts w:cs="Times New Roman"/>
          <w:szCs w:val="24"/>
        </w:rPr>
        <w:t>her</w:t>
      </w:r>
      <w:proofErr w:type="gramEnd"/>
      <w:r w:rsidRPr="00BB2A4F">
        <w:rPr>
          <w:rFonts w:cs="Times New Roman"/>
          <w:szCs w:val="24"/>
        </w:rPr>
        <w:t xml:space="preserve"> and the children. As days turned into weeks, Sarah's presence in the household began to feel more natural. She contributed by helping with chores, sharing meals, and participating in family conversations. Yet, beneath the surface, the unspoken truth </w:t>
      </w:r>
      <w:proofErr w:type="gramStart"/>
      <w:r w:rsidRPr="00BB2A4F">
        <w:rPr>
          <w:rFonts w:cs="Times New Roman"/>
          <w:szCs w:val="24"/>
        </w:rPr>
        <w:t>lingered—a</w:t>
      </w:r>
      <w:proofErr w:type="gramEnd"/>
      <w:r w:rsidRPr="00BB2A4F">
        <w:rPr>
          <w:rFonts w:cs="Times New Roman"/>
          <w:szCs w:val="24"/>
        </w:rPr>
        <w:t xml:space="preserve"> constant reminder that they were all living a lie.</w:t>
      </w:r>
    </w:p>
    <w:p w14:paraId="5C041AF5" w14:textId="77777777" w:rsidR="00BB2A4F" w:rsidRPr="00BB2A4F" w:rsidRDefault="00BB2A4F" w:rsidP="00BB2A4F">
      <w:pPr>
        <w:spacing w:before="240"/>
        <w:rPr>
          <w:rFonts w:cs="Times New Roman"/>
          <w:szCs w:val="24"/>
        </w:rPr>
      </w:pPr>
      <w:r w:rsidRPr="00BB2A4F">
        <w:rPr>
          <w:rFonts w:cs="Times New Roman"/>
          <w:szCs w:val="24"/>
        </w:rPr>
        <w:t xml:space="preserve">Moments of discomfort and unease were inevitable. Sarah’s room was directly across the hall from Mark and Melissa’s, and Mark would often leave their bedroom door ajar at night. Sarah could hear their intimacy, and the mix of jealousy, rage, and longing it stirred in her was overwhelming. She struggled to process her emotions, knowing she had willingly placed herself in this position. Mark insisted on keeping their relationship under wraps, compounding Sarah’s </w:t>
      </w:r>
      <w:r w:rsidRPr="00BB2A4F">
        <w:rPr>
          <w:rFonts w:cs="Times New Roman"/>
          <w:szCs w:val="24"/>
        </w:rPr>
        <w:lastRenderedPageBreak/>
        <w:t>feelings of invisibility and frustration. She was a woman in love, grappling with the torment of watching the man she adored share his life—and his love—with someone else.</w:t>
      </w:r>
    </w:p>
    <w:p w14:paraId="248B1A13" w14:textId="77777777" w:rsidR="00BB2A4F" w:rsidRPr="00BB2A4F" w:rsidRDefault="00BB2A4F" w:rsidP="00BB2A4F">
      <w:pPr>
        <w:spacing w:before="240"/>
        <w:rPr>
          <w:rFonts w:cs="Times New Roman"/>
          <w:szCs w:val="24"/>
        </w:rPr>
      </w:pPr>
      <w:r w:rsidRPr="00BB2A4F">
        <w:rPr>
          <w:rFonts w:cs="Times New Roman"/>
          <w:szCs w:val="24"/>
        </w:rPr>
        <w:t>Over time, Sarah's feelings for Mark deepened, fueled by both longing and resentment. She observed the easy familiarity he shared with Melissa—the glances and gestures that spoke of their history together. It was a constant reminder that her place in his life was no more than a carefully guarded secret. Yet, her relationship with Melissa also began to evolve in unexpected ways. The woman she had once viewed as an obstacle became a confidante. Melissa shared her own struggles, including the revelation that Mark had been abusive toward her. This disclosure shocked Sarah but didn’t entirely surprise her, as she had witnessed his volatile mood swings. Still, she believed she was different—Mark’s peace in the chaos.</w:t>
      </w:r>
    </w:p>
    <w:p w14:paraId="0774020E" w14:textId="77777777" w:rsidR="00BB2A4F" w:rsidRPr="00BB2A4F" w:rsidRDefault="00BB2A4F" w:rsidP="00BB2A4F">
      <w:pPr>
        <w:spacing w:before="240"/>
        <w:rPr>
          <w:rFonts w:cs="Times New Roman"/>
          <w:szCs w:val="24"/>
        </w:rPr>
      </w:pPr>
      <w:r w:rsidRPr="00BB2A4F">
        <w:rPr>
          <w:rFonts w:cs="Times New Roman"/>
          <w:szCs w:val="24"/>
        </w:rPr>
        <w:t>Amid this tangled web of relationships, Sarah wrestled with conflicting desires. She longed to have a child with Mark, to bring Sophia into the world as a testament to their bond. At the same time, she found solace in the companionship she had developed with Melissa. Their shared experiences with Mark created a strange sense of camaraderie. Melissa even approached Sarah one evening, admitting she understood Sarah’s desire for a child and was considering allowing Mark to be the sperm donor. Her words, offered without malice, left Sarah reeling with guilt and discomfort.</w:t>
      </w:r>
    </w:p>
    <w:p w14:paraId="087F7A94" w14:textId="77777777" w:rsidR="00BB2A4F" w:rsidRPr="00BB2A4F" w:rsidRDefault="00BB2A4F" w:rsidP="00BB2A4F">
      <w:pPr>
        <w:spacing w:before="240"/>
        <w:rPr>
          <w:rFonts w:cs="Times New Roman"/>
          <w:szCs w:val="24"/>
        </w:rPr>
      </w:pPr>
      <w:r w:rsidRPr="00BB2A4F">
        <w:rPr>
          <w:rFonts w:cs="Times New Roman"/>
          <w:szCs w:val="24"/>
        </w:rPr>
        <w:t>From that night on, the dynamics in the household shifted. Melissa seemed increasingly focused on appeasing Mark, often to her own detriment. Sarah, meanwhile, found herself caught in a storm of emotions. The intricate web of lies they had built became more fragile with each passing day, threatening to unravel under the weight of jealousy, longing, and betrayal. As Sarah navigated this complex and deceptive arrangement, her internal conflict only grew, leaving her to wonder how long the illusion could last before everything came crashing down.</w:t>
      </w:r>
    </w:p>
    <w:p w14:paraId="2F85FCE1" w14:textId="6C3A50AE" w:rsidR="009519CB" w:rsidRDefault="009519CB" w:rsidP="009519CB">
      <w:pPr>
        <w:spacing w:before="240"/>
        <w:rPr>
          <w:rFonts w:cs="Times New Roman"/>
          <w:szCs w:val="24"/>
        </w:rPr>
      </w:pPr>
    </w:p>
    <w:p w14:paraId="5735FEF7" w14:textId="77777777" w:rsidR="007E6F98" w:rsidRDefault="007E6F98" w:rsidP="009519CB">
      <w:pPr>
        <w:spacing w:before="240"/>
        <w:rPr>
          <w:rFonts w:ascii="Tahoma" w:hAnsi="Tahoma" w:cs="Tahoma"/>
          <w:b/>
          <w:bCs/>
          <w:color w:val="5B9BD5" w:themeColor="accent1"/>
          <w:szCs w:val="24"/>
        </w:rPr>
      </w:pPr>
    </w:p>
    <w:p w14:paraId="3D42CF54" w14:textId="77777777" w:rsidR="007E6F98" w:rsidRDefault="007E6F98" w:rsidP="009519CB">
      <w:pPr>
        <w:spacing w:before="240"/>
        <w:rPr>
          <w:rFonts w:ascii="Tahoma" w:hAnsi="Tahoma" w:cs="Tahoma"/>
          <w:b/>
          <w:bCs/>
          <w:color w:val="5B9BD5" w:themeColor="accent1"/>
          <w:szCs w:val="24"/>
        </w:rPr>
      </w:pPr>
    </w:p>
    <w:p w14:paraId="17ACE6D2" w14:textId="77777777" w:rsidR="007E6F98" w:rsidRDefault="007E6F98" w:rsidP="009519CB">
      <w:pPr>
        <w:spacing w:before="240"/>
        <w:rPr>
          <w:rFonts w:ascii="Tahoma" w:hAnsi="Tahoma" w:cs="Tahoma"/>
          <w:b/>
          <w:bCs/>
          <w:color w:val="5B9BD5" w:themeColor="accent1"/>
          <w:szCs w:val="24"/>
        </w:rPr>
      </w:pPr>
    </w:p>
    <w:p w14:paraId="4243194E" w14:textId="4718A634" w:rsidR="009519CB" w:rsidRPr="00330579" w:rsidRDefault="007E6F98" w:rsidP="009519CB">
      <w:pPr>
        <w:spacing w:before="240"/>
        <w:rPr>
          <w:rFonts w:ascii="Tahoma" w:hAnsi="Tahoma" w:cs="Tahoma"/>
          <w:b/>
          <w:bCs/>
          <w:color w:val="5B9BD5" w:themeColor="accent1"/>
          <w:szCs w:val="24"/>
        </w:rPr>
      </w:pPr>
      <w:r w:rsidRPr="007E6F98">
        <w:rPr>
          <w:rFonts w:ascii="Tahoma" w:hAnsi="Tahoma" w:cs="Tahoma"/>
          <w:b/>
          <w:bCs/>
          <w:color w:val="5B9BD5" w:themeColor="accent1"/>
          <w:szCs w:val="24"/>
        </w:rPr>
        <w:lastRenderedPageBreak/>
        <w:t xml:space="preserve">Breaking the Illusion: A Turning Point in </w:t>
      </w:r>
      <w:proofErr w:type="gramStart"/>
      <w:r w:rsidRPr="007E6F98">
        <w:rPr>
          <w:rFonts w:ascii="Tahoma" w:hAnsi="Tahoma" w:cs="Tahoma"/>
          <w:b/>
          <w:bCs/>
          <w:color w:val="5B9BD5" w:themeColor="accent1"/>
          <w:szCs w:val="24"/>
        </w:rPr>
        <w:t>the Chaos</w:t>
      </w:r>
      <w:proofErr w:type="gramEnd"/>
    </w:p>
    <w:p w14:paraId="7632203C" w14:textId="77777777" w:rsidR="007E6F98" w:rsidRPr="007E6F98" w:rsidRDefault="007E6F98" w:rsidP="007E6F98">
      <w:pPr>
        <w:spacing w:before="240"/>
        <w:rPr>
          <w:rFonts w:cs="Times New Roman"/>
          <w:szCs w:val="24"/>
        </w:rPr>
      </w:pPr>
      <w:r w:rsidRPr="007E6F98">
        <w:rPr>
          <w:rFonts w:cs="Times New Roman"/>
          <w:szCs w:val="24"/>
        </w:rPr>
        <w:t>As time passed, the carefully constructed web of deception grew increasingly fragile, its threads threatening to unravel with each passing day. Melissa began to sense an unease permeating the air, a tension so palpable it was impossible to ignore. She watched Sarah’s presence in the house become more complicated, her suspicions deepening daily.</w:t>
      </w:r>
    </w:p>
    <w:p w14:paraId="7C0BA484" w14:textId="77777777" w:rsidR="007E6F98" w:rsidRPr="007E6F98" w:rsidRDefault="007E6F98" w:rsidP="007E6F98">
      <w:pPr>
        <w:spacing w:before="240"/>
        <w:rPr>
          <w:rFonts w:cs="Times New Roman"/>
          <w:szCs w:val="24"/>
        </w:rPr>
      </w:pPr>
      <w:r w:rsidRPr="007E6F98">
        <w:rPr>
          <w:rFonts w:cs="Times New Roman"/>
          <w:szCs w:val="24"/>
        </w:rPr>
        <w:t xml:space="preserve">One evening, as they sat around the dinner table, Melissa's voice trembled slightly as she finally addressed the growing discomfort. "Sarah, I think it's best if you find a place of your own," she said delicately, her eyes fixed on her plate to avoid confrontation. The words hit Sarah like a punch to the gut. She had anticipated </w:t>
      </w:r>
      <w:proofErr w:type="gramStart"/>
      <w:r w:rsidRPr="007E6F98">
        <w:rPr>
          <w:rFonts w:cs="Times New Roman"/>
          <w:szCs w:val="24"/>
        </w:rPr>
        <w:t>this moment—an</w:t>
      </w:r>
      <w:proofErr w:type="gramEnd"/>
      <w:r w:rsidRPr="007E6F98">
        <w:rPr>
          <w:rFonts w:cs="Times New Roman"/>
          <w:szCs w:val="24"/>
        </w:rPr>
        <w:t xml:space="preserve"> inevitable reckoning as the layers of lies they had built began to peel away. Failing miserably at managing her emotions in the house, her jealousy and desperate need for Mark’s attention had made her position untenable. Sarah nodded, her heart weighed down by guilt and regret. "You're right, Melissa. I'll start looking for a place," she replied, her voice subdued.</w:t>
      </w:r>
    </w:p>
    <w:p w14:paraId="65B34C92" w14:textId="77777777" w:rsidR="007E6F98" w:rsidRPr="007E6F98" w:rsidRDefault="007E6F98" w:rsidP="007E6F98">
      <w:pPr>
        <w:spacing w:before="240"/>
        <w:rPr>
          <w:rFonts w:cs="Times New Roman"/>
          <w:szCs w:val="24"/>
        </w:rPr>
      </w:pPr>
      <w:r w:rsidRPr="007E6F98">
        <w:rPr>
          <w:rFonts w:cs="Times New Roman"/>
          <w:szCs w:val="24"/>
        </w:rPr>
        <w:t>And so, Sarah moved out, leaving behind the fragile life she had woven from lies and unfulfilled desires. The weight of the truth clung to her, pressing down with every step she took away from the house.</w:t>
      </w:r>
    </w:p>
    <w:p w14:paraId="2A8D572E" w14:textId="77777777" w:rsidR="007E6F98" w:rsidRPr="007E6F98" w:rsidRDefault="007E6F98" w:rsidP="007E6F98">
      <w:pPr>
        <w:spacing w:before="240"/>
        <w:rPr>
          <w:rFonts w:cs="Times New Roman"/>
          <w:szCs w:val="24"/>
        </w:rPr>
      </w:pPr>
      <w:r w:rsidRPr="007E6F98">
        <w:rPr>
          <w:rFonts w:cs="Times New Roman"/>
          <w:szCs w:val="24"/>
        </w:rPr>
        <w:t>For Mark, her departure was devastating. The threads holding his carefully orchestrated reality together unraveled, leaving him lost in a sea of uncertainty. He had fallen for Sarah’s charm and the promise of something different, and now, faced with her absence, he struggled to cope with the consequences of his choices. Unable to let go, Mark’s behavior became increasingly unstable. He clung to Sarah with desperation, his actions erratic and unpredictable. He began sneaking into Sarah’s apartment, sometimes staying for days without Melissa knowing his whereabouts. Ironically, this turned Sarah into Melissa’s confidante once again, further complicating the already tangled situation.</w:t>
      </w:r>
    </w:p>
    <w:p w14:paraId="0B5646E5" w14:textId="77777777" w:rsidR="007E6F98" w:rsidRPr="007E6F98" w:rsidRDefault="007E6F98" w:rsidP="007E6F98">
      <w:pPr>
        <w:spacing w:before="240"/>
        <w:rPr>
          <w:rFonts w:cs="Times New Roman"/>
          <w:szCs w:val="24"/>
        </w:rPr>
      </w:pPr>
      <w:r w:rsidRPr="007E6F98">
        <w:rPr>
          <w:rFonts w:cs="Times New Roman"/>
          <w:szCs w:val="24"/>
        </w:rPr>
        <w:t>Sarah watched in horror as Mark’s behavior escalated. He swung wildly between moments of tenderness and violent outbursts. Melissa, who had once been Sarah’s ally, now became an adversary. She understood that Mark’s erratic behavior stemmed from Sarah’s departure, and the widening rift between the two women mirrored the crumbling facade of their shared lives.</w:t>
      </w:r>
    </w:p>
    <w:p w14:paraId="07EA881A" w14:textId="77777777" w:rsidR="007E6F98" w:rsidRPr="007E6F98" w:rsidRDefault="007E6F98" w:rsidP="007E6F98">
      <w:pPr>
        <w:spacing w:before="240"/>
        <w:rPr>
          <w:rFonts w:cs="Times New Roman"/>
          <w:szCs w:val="24"/>
        </w:rPr>
      </w:pPr>
      <w:r w:rsidRPr="007E6F98">
        <w:rPr>
          <w:rFonts w:cs="Times New Roman"/>
          <w:szCs w:val="24"/>
        </w:rPr>
        <w:lastRenderedPageBreak/>
        <w:t xml:space="preserve">Mark increasingly sought refuge at Sarah’s apartment, using it as an escape from the chaos he had created. On one such visit, he proposed a trip together to pick up a new car for his family. The road trip was uneventful, but upon their return, Sarah discovered she was pregnant. The news brought her immeasurable </w:t>
      </w:r>
      <w:proofErr w:type="gramStart"/>
      <w:r w:rsidRPr="007E6F98">
        <w:rPr>
          <w:rFonts w:cs="Times New Roman"/>
          <w:szCs w:val="24"/>
        </w:rPr>
        <w:t>joy—</w:t>
      </w:r>
      <w:proofErr w:type="gramEnd"/>
      <w:r w:rsidRPr="007E6F98">
        <w:rPr>
          <w:rFonts w:cs="Times New Roman"/>
          <w:szCs w:val="24"/>
        </w:rPr>
        <w:t xml:space="preserve">she had long dreamed of becoming a mother. But for Mark, it was far from the reaction Sarah had envisioned. He didn’t come around for the first month of her pregnancy, and when he finally did, it was to insist she </w:t>
      </w:r>
      <w:proofErr w:type="gramStart"/>
      <w:r w:rsidRPr="007E6F98">
        <w:rPr>
          <w:rFonts w:cs="Times New Roman"/>
          <w:szCs w:val="24"/>
        </w:rPr>
        <w:t>terminate</w:t>
      </w:r>
      <w:proofErr w:type="gramEnd"/>
      <w:r w:rsidRPr="007E6F98">
        <w:rPr>
          <w:rFonts w:cs="Times New Roman"/>
          <w:szCs w:val="24"/>
        </w:rPr>
        <w:t xml:space="preserve"> it.</w:t>
      </w:r>
    </w:p>
    <w:p w14:paraId="7C219D4B" w14:textId="7D749783" w:rsidR="00982556" w:rsidRDefault="007E6F98" w:rsidP="009519CB">
      <w:pPr>
        <w:spacing w:before="240"/>
        <w:rPr>
          <w:rFonts w:cs="Times New Roman"/>
          <w:szCs w:val="24"/>
        </w:rPr>
      </w:pPr>
      <w:r w:rsidRPr="007E6F98">
        <w:rPr>
          <w:rFonts w:cs="Times New Roman"/>
          <w:szCs w:val="24"/>
        </w:rPr>
        <w:t>The situation grew even more volatile when Melissa learned of the pregnancy. The revelation shattered the fragile equilibrium they had tried to maintain. Melissa’s emotions spiraled into a deep depression, swinging between sadness and dark, violent thoughts.</w:t>
      </w:r>
      <w:r>
        <w:rPr>
          <w:rFonts w:cs="Times New Roman"/>
          <w:szCs w:val="24"/>
        </w:rPr>
        <w:t xml:space="preserve"> She found herself sitting outside Sarah’s apartment, yielding weapons, fantasizing about taking Sarah’s and her unborn babies' lives. </w:t>
      </w:r>
      <w:r w:rsidRPr="007E6F98">
        <w:rPr>
          <w:rFonts w:cs="Times New Roman"/>
          <w:szCs w:val="24"/>
        </w:rPr>
        <w:t xml:space="preserve"> </w:t>
      </w:r>
      <w:r>
        <w:rPr>
          <w:rFonts w:cs="Times New Roman"/>
          <w:szCs w:val="24"/>
        </w:rPr>
        <w:t>All t</w:t>
      </w:r>
      <w:r w:rsidRPr="007E6F98">
        <w:rPr>
          <w:rFonts w:cs="Times New Roman"/>
          <w:szCs w:val="24"/>
        </w:rPr>
        <w:t>he anger simmering beneath the surface of their relationships erupted into chaos.</w:t>
      </w:r>
      <w:r>
        <w:rPr>
          <w:rFonts w:cs="Times New Roman"/>
          <w:szCs w:val="24"/>
        </w:rPr>
        <w:t xml:space="preserve"> </w:t>
      </w:r>
      <w:r w:rsidRPr="007E6F98">
        <w:rPr>
          <w:rFonts w:cs="Times New Roman"/>
          <w:szCs w:val="24"/>
        </w:rPr>
        <w:t>Mark, torn between two lives, became increasingly conflicted and erratic, while Sarah was left feeling both responsible and abandoned. The tangled web they had spun together now ensnared them all, each person struggling to navigate the wreckage of their choices.</w:t>
      </w:r>
    </w:p>
    <w:p w14:paraId="31EB4104" w14:textId="77777777" w:rsidR="007E6F98" w:rsidRPr="002D4133" w:rsidRDefault="007E6F98" w:rsidP="009519CB">
      <w:pPr>
        <w:spacing w:before="240"/>
        <w:rPr>
          <w:rFonts w:cs="Times New Roman"/>
          <w:szCs w:val="24"/>
        </w:rPr>
      </w:pPr>
    </w:p>
    <w:p w14:paraId="0F0A215B" w14:textId="77777777" w:rsidR="009519CB" w:rsidRPr="00330579" w:rsidRDefault="009519CB" w:rsidP="009519CB">
      <w:pPr>
        <w:spacing w:before="240"/>
        <w:rPr>
          <w:rFonts w:ascii="Tahoma" w:hAnsi="Tahoma" w:cs="Tahoma"/>
          <w:b/>
          <w:bCs/>
          <w:color w:val="5B9BD5" w:themeColor="accent1"/>
          <w:szCs w:val="24"/>
        </w:rPr>
      </w:pPr>
      <w:r w:rsidRPr="00330579">
        <w:rPr>
          <w:rFonts w:ascii="Tahoma" w:hAnsi="Tahoma" w:cs="Tahoma"/>
          <w:b/>
          <w:bCs/>
          <w:color w:val="5B9BD5" w:themeColor="accent1"/>
          <w:szCs w:val="24"/>
        </w:rPr>
        <w:t>When the Riot Started</w:t>
      </w:r>
    </w:p>
    <w:p w14:paraId="75D95AD4" w14:textId="77777777" w:rsidR="009420DA" w:rsidRPr="009420DA" w:rsidRDefault="009420DA" w:rsidP="009420DA">
      <w:pPr>
        <w:spacing w:before="240"/>
        <w:rPr>
          <w:rFonts w:cs="Times New Roman"/>
          <w:szCs w:val="24"/>
        </w:rPr>
      </w:pPr>
      <w:r w:rsidRPr="009420DA">
        <w:rPr>
          <w:rFonts w:cs="Times New Roman"/>
          <w:szCs w:val="24"/>
        </w:rPr>
        <w:t xml:space="preserve">Mark’s desire for the </w:t>
      </w:r>
      <w:proofErr w:type="gramStart"/>
      <w:r w:rsidRPr="009420DA">
        <w:rPr>
          <w:rFonts w:cs="Times New Roman"/>
          <w:szCs w:val="24"/>
        </w:rPr>
        <w:t>child</w:t>
      </w:r>
      <w:proofErr w:type="gramEnd"/>
      <w:r w:rsidRPr="009420DA">
        <w:rPr>
          <w:rFonts w:cs="Times New Roman"/>
          <w:szCs w:val="24"/>
        </w:rPr>
        <w:t xml:space="preserve"> he once thought he wanted transformed into something sinister. Overwhelmed by the potential fallout of their lies, he became consumed </w:t>
      </w:r>
      <w:proofErr w:type="gramStart"/>
      <w:r w:rsidRPr="009420DA">
        <w:rPr>
          <w:rFonts w:cs="Times New Roman"/>
          <w:szCs w:val="24"/>
        </w:rPr>
        <w:t>by fear—</w:t>
      </w:r>
      <w:proofErr w:type="gramEnd"/>
      <w:r w:rsidRPr="009420DA">
        <w:rPr>
          <w:rFonts w:cs="Times New Roman"/>
          <w:szCs w:val="24"/>
        </w:rPr>
        <w:t>fear that Melissa would leave him, fear of losing his children, and fear of the consequences of his own deceptions being exposed. His desperation culminated in acts of manipulation and violence, leaving Sarah trapped in a nightmare she had never imagined.</w:t>
      </w:r>
    </w:p>
    <w:p w14:paraId="2E7E5BF2" w14:textId="77777777" w:rsidR="009420DA" w:rsidRPr="009420DA" w:rsidRDefault="009420DA" w:rsidP="009420DA">
      <w:pPr>
        <w:spacing w:before="240"/>
        <w:rPr>
          <w:rFonts w:cs="Times New Roman"/>
          <w:szCs w:val="24"/>
        </w:rPr>
      </w:pPr>
      <w:r w:rsidRPr="009420DA">
        <w:rPr>
          <w:rFonts w:cs="Times New Roman"/>
          <w:szCs w:val="24"/>
        </w:rPr>
        <w:t xml:space="preserve">As the pregnancy progressed, Mark devised a plan to resolve his dilemma. He told Sarah he wanted to sign away all responsibility for the child, framing it </w:t>
      </w:r>
      <w:proofErr w:type="gramStart"/>
      <w:r w:rsidRPr="009420DA">
        <w:rPr>
          <w:rFonts w:cs="Times New Roman"/>
          <w:szCs w:val="24"/>
        </w:rPr>
        <w:t>as a way to</w:t>
      </w:r>
      <w:proofErr w:type="gramEnd"/>
      <w:r w:rsidRPr="009420DA">
        <w:rPr>
          <w:rFonts w:cs="Times New Roman"/>
          <w:szCs w:val="24"/>
        </w:rPr>
        <w:t xml:space="preserve"> ensure her independence. Desperate for stability and believing this might help salvage their relationship, Sarah reluctantly agreed. But when Mark presented her with the document, she realized too late that he had tricked her—the paperwork was designed for her to relinquish all her rights to the child instead. Betrayed and devastated, Sarah refused to sign, her trust in Mark shattered beyond repair.</w:t>
      </w:r>
    </w:p>
    <w:p w14:paraId="409A202A" w14:textId="77777777" w:rsidR="009420DA" w:rsidRPr="009420DA" w:rsidRDefault="009420DA" w:rsidP="009420DA">
      <w:pPr>
        <w:spacing w:before="240"/>
        <w:rPr>
          <w:rFonts w:cs="Times New Roman"/>
          <w:szCs w:val="24"/>
        </w:rPr>
      </w:pPr>
      <w:r w:rsidRPr="009420DA">
        <w:rPr>
          <w:rFonts w:cs="Times New Roman"/>
          <w:szCs w:val="24"/>
        </w:rPr>
        <w:lastRenderedPageBreak/>
        <w:t xml:space="preserve">The man Sarah had once admired and desired was now unrecognizable, consumed by rage and erratic emotions. His descent into darkness led him to acts of violence, not only toward Sarah but also toward Melissa. The home they had built together for over 20 years became a battleground, and Melissa’s heart was left bruised and battered by betrayal. The shared trust and history between Melissa and Mark disintegrated, replaced by resentment and fear. In her despair, Melissa sought solace elsewhere, engaging in her own affair </w:t>
      </w:r>
      <w:proofErr w:type="gramStart"/>
      <w:r w:rsidRPr="009420DA">
        <w:rPr>
          <w:rFonts w:cs="Times New Roman"/>
          <w:szCs w:val="24"/>
        </w:rPr>
        <w:t>in an attempt to</w:t>
      </w:r>
      <w:proofErr w:type="gramEnd"/>
      <w:r w:rsidRPr="009420DA">
        <w:rPr>
          <w:rFonts w:cs="Times New Roman"/>
          <w:szCs w:val="24"/>
        </w:rPr>
        <w:t xml:space="preserve"> reclaim a part of herself that Mark had destroyed.</w:t>
      </w:r>
    </w:p>
    <w:p w14:paraId="73D0CF82" w14:textId="77777777" w:rsidR="009420DA" w:rsidRPr="009420DA" w:rsidRDefault="009420DA" w:rsidP="009420DA">
      <w:pPr>
        <w:spacing w:before="240"/>
        <w:rPr>
          <w:rFonts w:cs="Times New Roman"/>
          <w:szCs w:val="24"/>
        </w:rPr>
      </w:pPr>
      <w:r w:rsidRPr="009420DA">
        <w:rPr>
          <w:rFonts w:cs="Times New Roman"/>
          <w:szCs w:val="24"/>
        </w:rPr>
        <w:t xml:space="preserve">For Sarah, the situation grew increasingly dire. She was left alone for most of her pregnancy, abandoned emotionally and physically by the man she had risked everything for. Wracked with guilt, she felt she deserved </w:t>
      </w:r>
      <w:proofErr w:type="gramStart"/>
      <w:r w:rsidRPr="009420DA">
        <w:rPr>
          <w:rFonts w:cs="Times New Roman"/>
          <w:szCs w:val="24"/>
        </w:rPr>
        <w:t>the isolation</w:t>
      </w:r>
      <w:proofErr w:type="gramEnd"/>
      <w:r w:rsidRPr="009420DA">
        <w:rPr>
          <w:rFonts w:cs="Times New Roman"/>
          <w:szCs w:val="24"/>
        </w:rPr>
        <w:t>. Sarah had destroyed a family, sabotaged her chances with Mark, and yet, for reasons even she didn’t fully understand, she was desperate to keep him in her life. She wanted to prove, despite the chaos, that she was worthy of his love and affection.</w:t>
      </w:r>
    </w:p>
    <w:p w14:paraId="2CB5AFC7" w14:textId="77777777" w:rsidR="009420DA" w:rsidRPr="009420DA" w:rsidRDefault="009420DA" w:rsidP="009420DA">
      <w:pPr>
        <w:spacing w:before="240"/>
        <w:rPr>
          <w:rFonts w:cs="Times New Roman"/>
          <w:szCs w:val="24"/>
        </w:rPr>
      </w:pPr>
      <w:r w:rsidRPr="009420DA">
        <w:rPr>
          <w:rFonts w:cs="Times New Roman"/>
          <w:szCs w:val="24"/>
        </w:rPr>
        <w:t>The birth of their daughter, Sophia, was a bittersweet moment. Holding Sophia in her arms, Sarah felt an overwhelming surge of love and protectiveness. The tiny baby was a living embodiment of their tangled history—a child born of secrets and desires. Yet, the joy of her birth was marred by the continued turmoil surrounding them.</w:t>
      </w:r>
    </w:p>
    <w:p w14:paraId="51254161" w14:textId="77777777" w:rsidR="009420DA" w:rsidRPr="009420DA" w:rsidRDefault="009420DA" w:rsidP="009420DA">
      <w:pPr>
        <w:spacing w:before="240"/>
        <w:rPr>
          <w:rFonts w:cs="Times New Roman"/>
          <w:szCs w:val="24"/>
        </w:rPr>
      </w:pPr>
      <w:r w:rsidRPr="009420DA">
        <w:rPr>
          <w:rFonts w:cs="Times New Roman"/>
          <w:szCs w:val="24"/>
        </w:rPr>
        <w:t>When Sarah returned home from the hospital, she found herself alone, immersed in the role of motherhood. Mark’s presence was fleeting, his visits sporadic and often accompanied by intoxication. Much of his attention was consumed by building a house, a project that seemed to symbolize his attempt to escape the chaos of his life. For the first year of Sophia’s life, Sarah cared for her daughter mostly on her own, finding solace in their bond amidst the storm.</w:t>
      </w:r>
    </w:p>
    <w:p w14:paraId="1D4A0925" w14:textId="16EE785E" w:rsidR="009420DA" w:rsidRPr="009420DA" w:rsidRDefault="009420DA" w:rsidP="009420DA">
      <w:pPr>
        <w:spacing w:before="240"/>
        <w:rPr>
          <w:rFonts w:cs="Times New Roman"/>
          <w:szCs w:val="24"/>
        </w:rPr>
      </w:pPr>
      <w:r w:rsidRPr="009420DA">
        <w:rPr>
          <w:rFonts w:cs="Times New Roman"/>
          <w:szCs w:val="24"/>
        </w:rPr>
        <w:t xml:space="preserve">As Sophia grew older, a new dynamic emerged. </w:t>
      </w:r>
      <w:r>
        <w:rPr>
          <w:rFonts w:cs="Times New Roman"/>
          <w:szCs w:val="24"/>
        </w:rPr>
        <w:t xml:space="preserve">Despite Sarah and Sophia being alone for over a year and Mark coming around as he pleased physically, emotionally, and financially, </w:t>
      </w:r>
      <w:r w:rsidRPr="009420DA">
        <w:rPr>
          <w:rFonts w:cs="Times New Roman"/>
          <w:szCs w:val="24"/>
        </w:rPr>
        <w:t>Mark’s children from his relationship with Melissa began expressing interest in spending time with their half-sibling. Melissa, too, started coming around, wanting to see Sophia. Mark seized on this development, insisting</w:t>
      </w:r>
      <w:r>
        <w:rPr>
          <w:rFonts w:cs="Times New Roman"/>
          <w:szCs w:val="24"/>
        </w:rPr>
        <w:t xml:space="preserve"> </w:t>
      </w:r>
      <w:proofErr w:type="gramStart"/>
      <w:r>
        <w:rPr>
          <w:rFonts w:cs="Times New Roman"/>
          <w:szCs w:val="24"/>
        </w:rPr>
        <w:t>without</w:t>
      </w:r>
      <w:proofErr w:type="gramEnd"/>
      <w:r>
        <w:rPr>
          <w:rFonts w:cs="Times New Roman"/>
          <w:szCs w:val="24"/>
        </w:rPr>
        <w:t xml:space="preserve"> taking into account Sarah or Sophia;</w:t>
      </w:r>
      <w:r w:rsidRPr="009420DA">
        <w:rPr>
          <w:rFonts w:cs="Times New Roman"/>
          <w:szCs w:val="24"/>
        </w:rPr>
        <w:t xml:space="preserve"> on </w:t>
      </w:r>
      <w:r>
        <w:rPr>
          <w:rFonts w:cs="Times New Roman"/>
          <w:szCs w:val="24"/>
        </w:rPr>
        <w:t xml:space="preserve">a </w:t>
      </w:r>
      <w:r w:rsidRPr="009420DA">
        <w:rPr>
          <w:rFonts w:cs="Times New Roman"/>
          <w:szCs w:val="24"/>
        </w:rPr>
        <w:t>shared custody arrangement</w:t>
      </w:r>
      <w:r>
        <w:rPr>
          <w:rFonts w:cs="Times New Roman"/>
          <w:szCs w:val="24"/>
        </w:rPr>
        <w:t>.</w:t>
      </w:r>
      <w:r w:rsidRPr="009420DA">
        <w:rPr>
          <w:rFonts w:cs="Times New Roman"/>
          <w:szCs w:val="24"/>
        </w:rPr>
        <w:t xml:space="preserve"> He convinced Sarah that Sophia deserved to have both families involved in her life and that dividing her time between the two households was the best solution.</w:t>
      </w:r>
      <w:r>
        <w:rPr>
          <w:rFonts w:cs="Times New Roman"/>
          <w:szCs w:val="24"/>
        </w:rPr>
        <w:t xml:space="preserve"> </w:t>
      </w:r>
    </w:p>
    <w:p w14:paraId="3816A444" w14:textId="1C7D8BA7" w:rsidR="00982556" w:rsidRDefault="009420DA" w:rsidP="009519CB">
      <w:pPr>
        <w:spacing w:before="240"/>
        <w:rPr>
          <w:rFonts w:cs="Times New Roman"/>
          <w:szCs w:val="24"/>
        </w:rPr>
      </w:pPr>
      <w:r w:rsidRPr="009420DA">
        <w:rPr>
          <w:rFonts w:cs="Times New Roman"/>
          <w:szCs w:val="24"/>
        </w:rPr>
        <w:lastRenderedPageBreak/>
        <w:t>Reluctantly, Sarah agreed, her heart heavy with the knowledge that her daughter’s life would always be shaped by fractured relationships and secrecy. Each handoff was a painful reminder of the choices that had led them to this point—a life defined by deception, betrayal, and broken trust.</w:t>
      </w:r>
    </w:p>
    <w:p w14:paraId="57BBCDC6" w14:textId="77777777" w:rsidR="009420DA" w:rsidRPr="002D4133" w:rsidRDefault="009420DA" w:rsidP="009519CB">
      <w:pPr>
        <w:spacing w:before="240"/>
        <w:rPr>
          <w:rFonts w:cs="Times New Roman"/>
          <w:szCs w:val="24"/>
        </w:rPr>
      </w:pPr>
    </w:p>
    <w:p w14:paraId="381991A9" w14:textId="177E1D49" w:rsidR="009519CB" w:rsidRDefault="009519CB" w:rsidP="009519CB">
      <w:pPr>
        <w:spacing w:before="240"/>
        <w:rPr>
          <w:rFonts w:ascii="Tahoma" w:hAnsi="Tahoma" w:cs="Tahoma"/>
          <w:b/>
          <w:bCs/>
          <w:color w:val="5B9BD5" w:themeColor="accent1"/>
          <w:szCs w:val="24"/>
        </w:rPr>
      </w:pPr>
      <w:r w:rsidRPr="00330579">
        <w:rPr>
          <w:rFonts w:ascii="Tahoma" w:hAnsi="Tahoma" w:cs="Tahoma"/>
          <w:b/>
          <w:bCs/>
          <w:color w:val="5B9BD5" w:themeColor="accent1"/>
          <w:szCs w:val="24"/>
        </w:rPr>
        <w:t>Th</w:t>
      </w:r>
      <w:r w:rsidR="00986F46">
        <w:rPr>
          <w:rFonts w:ascii="Tahoma" w:hAnsi="Tahoma" w:cs="Tahoma"/>
          <w:b/>
          <w:bCs/>
          <w:color w:val="5B9BD5" w:themeColor="accent1"/>
          <w:szCs w:val="24"/>
        </w:rPr>
        <w:t>e Cold Collapse</w:t>
      </w:r>
    </w:p>
    <w:p w14:paraId="00747DB2" w14:textId="77777777" w:rsidR="009420DA" w:rsidRPr="009420DA" w:rsidRDefault="009420DA" w:rsidP="009420DA">
      <w:pPr>
        <w:spacing w:before="240"/>
        <w:rPr>
          <w:rFonts w:cs="Times New Roman"/>
          <w:szCs w:val="24"/>
        </w:rPr>
      </w:pPr>
      <w:r w:rsidRPr="009420DA">
        <w:rPr>
          <w:rFonts w:cs="Times New Roman"/>
          <w:szCs w:val="24"/>
        </w:rPr>
        <w:t xml:space="preserve">As the months turned into years, Mark’s behavior toward Sarah shifted drastically. The warmth he once displayed had cooled to icy indifference, and his words became sharp weapons. He grew cruel, deliberately saying hurtful things that undermined Sarah’s sense of self-worth. He excluded her from important decisions about Sophia, asserting that Sophia had "two mothers" and referring to Melissa as one of them. Mark would save photos of himself, Melissa, and Sophia on his phone, showing them to Sarah </w:t>
      </w:r>
      <w:proofErr w:type="gramStart"/>
      <w:r w:rsidRPr="009420DA">
        <w:rPr>
          <w:rFonts w:cs="Times New Roman"/>
          <w:szCs w:val="24"/>
        </w:rPr>
        <w:t>with</w:t>
      </w:r>
      <w:proofErr w:type="gramEnd"/>
      <w:r w:rsidRPr="009420DA">
        <w:rPr>
          <w:rFonts w:cs="Times New Roman"/>
          <w:szCs w:val="24"/>
        </w:rPr>
        <w:t xml:space="preserve"> cutting remarks about what a "real family" looked like. His biting comments—claiming she would never be good enough or do anything right—added to the erosion of their already fragile connection.</w:t>
      </w:r>
    </w:p>
    <w:p w14:paraId="1006BE34" w14:textId="77777777" w:rsidR="009420DA" w:rsidRPr="009420DA" w:rsidRDefault="009420DA" w:rsidP="009420DA">
      <w:pPr>
        <w:spacing w:before="240"/>
        <w:rPr>
          <w:rFonts w:cs="Times New Roman"/>
          <w:szCs w:val="24"/>
        </w:rPr>
      </w:pPr>
      <w:r w:rsidRPr="009420DA">
        <w:rPr>
          <w:rFonts w:cs="Times New Roman"/>
          <w:szCs w:val="24"/>
        </w:rPr>
        <w:t>The foundation of their relationship, built on deception and unmet expectations, began to crumble under the weight of resentment and unspoken pain. Sarah, too, found herself changing. The bond she once felt with Mark, so profound and life-altering in its early days, had faded, leaving a hollow emptiness. She drifted further from him, her thoughts consumed by fantasies of a different life—one where she was loved, cherished, and her needs were seen and acknowledged.</w:t>
      </w:r>
    </w:p>
    <w:p w14:paraId="6DBB8EA1" w14:textId="77777777" w:rsidR="009420DA" w:rsidRPr="009420DA" w:rsidRDefault="009420DA" w:rsidP="009420DA">
      <w:pPr>
        <w:spacing w:before="240"/>
        <w:rPr>
          <w:rFonts w:cs="Times New Roman"/>
          <w:szCs w:val="24"/>
        </w:rPr>
      </w:pPr>
      <w:r w:rsidRPr="009420DA">
        <w:rPr>
          <w:rFonts w:cs="Times New Roman"/>
          <w:szCs w:val="24"/>
        </w:rPr>
        <w:t>Sarah struggled alone with the financial burdens of raising Sophia. Mark, detached and indifferent, offered little to no support, leaving Sarah to bear the weight of their daughter’s care on her own. Despite her sacrifices, she felt excluded from Sophia’s life. Mark’s actions and decisions rendered her opinions seemingly meaningless, creating an atmosphere where her voice carried little value. It was as if Sophia’s world existed separately, leaving Sarah feeling like a mere outsider in her own child’s life.</w:t>
      </w:r>
    </w:p>
    <w:p w14:paraId="4F5BB59B" w14:textId="77777777" w:rsidR="009420DA" w:rsidRPr="009420DA" w:rsidRDefault="009420DA" w:rsidP="009420DA">
      <w:pPr>
        <w:spacing w:before="240"/>
        <w:rPr>
          <w:rFonts w:cs="Times New Roman"/>
          <w:szCs w:val="24"/>
        </w:rPr>
      </w:pPr>
      <w:r w:rsidRPr="009420DA">
        <w:rPr>
          <w:rFonts w:cs="Times New Roman"/>
          <w:szCs w:val="24"/>
        </w:rPr>
        <w:t xml:space="preserve">Amid this growing divide, Sarah began to imagine the possibility of other relationships. The thought of finding someone who could appreciate her for who she was became </w:t>
      </w:r>
      <w:proofErr w:type="gramStart"/>
      <w:r w:rsidRPr="009420DA">
        <w:rPr>
          <w:rFonts w:cs="Times New Roman"/>
          <w:szCs w:val="24"/>
        </w:rPr>
        <w:t>a quiet</w:t>
      </w:r>
      <w:proofErr w:type="gramEnd"/>
      <w:r w:rsidRPr="009420DA">
        <w:rPr>
          <w:rFonts w:cs="Times New Roman"/>
          <w:szCs w:val="24"/>
        </w:rPr>
        <w:t xml:space="preserve"> yet </w:t>
      </w:r>
      <w:r w:rsidRPr="009420DA">
        <w:rPr>
          <w:rFonts w:cs="Times New Roman"/>
          <w:szCs w:val="24"/>
        </w:rPr>
        <w:lastRenderedPageBreak/>
        <w:t>persistent longing. She yearned for companionship untainted by the lies and complications that defined her relationship with Mark.</w:t>
      </w:r>
    </w:p>
    <w:p w14:paraId="0C52C7F7" w14:textId="77777777" w:rsidR="009420DA" w:rsidRPr="009420DA" w:rsidRDefault="009420DA" w:rsidP="009420DA">
      <w:pPr>
        <w:spacing w:before="240"/>
        <w:rPr>
          <w:rFonts w:cs="Times New Roman"/>
          <w:szCs w:val="24"/>
        </w:rPr>
      </w:pPr>
      <w:r w:rsidRPr="009420DA">
        <w:rPr>
          <w:rFonts w:cs="Times New Roman"/>
          <w:szCs w:val="24"/>
        </w:rPr>
        <w:t xml:space="preserve">Unexpected solace came in the form of a voice on the other end of the phone. Sarah began speaking with someone who saw her for </w:t>
      </w:r>
      <w:proofErr w:type="gramStart"/>
      <w:r w:rsidRPr="009420DA">
        <w:rPr>
          <w:rFonts w:cs="Times New Roman"/>
          <w:szCs w:val="24"/>
        </w:rPr>
        <w:t>who</w:t>
      </w:r>
      <w:proofErr w:type="gramEnd"/>
      <w:r w:rsidRPr="009420DA">
        <w:rPr>
          <w:rFonts w:cs="Times New Roman"/>
          <w:szCs w:val="24"/>
        </w:rPr>
        <w:t xml:space="preserve"> she truly was—someone who listened intently to her thoughts and opinions with genuine interest. Their conversations brought a flicker of hope into her life, a reminder that she still had worth and value.</w:t>
      </w:r>
    </w:p>
    <w:p w14:paraId="5ECDFB3C" w14:textId="77777777" w:rsidR="009420DA" w:rsidRPr="009420DA" w:rsidRDefault="009420DA" w:rsidP="009420DA">
      <w:pPr>
        <w:spacing w:before="240"/>
        <w:rPr>
          <w:rFonts w:ascii="Tahoma" w:hAnsi="Tahoma" w:cs="Tahoma"/>
          <w:b/>
          <w:bCs/>
          <w:color w:val="5B9BD5" w:themeColor="accent1"/>
          <w:szCs w:val="24"/>
        </w:rPr>
      </w:pPr>
      <w:r w:rsidRPr="009420DA">
        <w:rPr>
          <w:rFonts w:cs="Times New Roman"/>
          <w:szCs w:val="24"/>
        </w:rPr>
        <w:t>This new connection didn’t necessarily ignite dreams of love and intimacy but awakened something deeper: a sense of self-worth that had long been dormant. For the first time in years, Sarah allowed herself to consider a future beyond Mark. A world of possibilities began to open before her, one where she could find fulfillment outside the confines of the tangled and toxic relationship she had endured for so long.</w:t>
      </w:r>
    </w:p>
    <w:p w14:paraId="33F470F8" w14:textId="77777777" w:rsidR="00982556" w:rsidRPr="002D4133" w:rsidRDefault="00982556" w:rsidP="009519CB">
      <w:pPr>
        <w:spacing w:before="240"/>
        <w:rPr>
          <w:rFonts w:cs="Times New Roman"/>
          <w:szCs w:val="24"/>
        </w:rPr>
      </w:pPr>
    </w:p>
    <w:p w14:paraId="375E7A50" w14:textId="2CADFBEF" w:rsidR="009519CB" w:rsidRPr="00330579" w:rsidRDefault="00986F46" w:rsidP="009519CB">
      <w:pPr>
        <w:spacing w:before="240"/>
        <w:rPr>
          <w:rFonts w:ascii="Tahoma" w:hAnsi="Tahoma" w:cs="Tahoma"/>
          <w:b/>
          <w:bCs/>
          <w:color w:val="5B9BD5" w:themeColor="accent1"/>
          <w:szCs w:val="24"/>
        </w:rPr>
      </w:pPr>
      <w:r w:rsidRPr="00986F46">
        <w:rPr>
          <w:rFonts w:ascii="Tahoma" w:hAnsi="Tahoma" w:cs="Tahoma"/>
          <w:b/>
          <w:bCs/>
          <w:color w:val="5B9BD5" w:themeColor="accent1"/>
          <w:szCs w:val="24"/>
        </w:rPr>
        <w:t>A Haunted Heart</w:t>
      </w:r>
      <w:r>
        <w:rPr>
          <w:rFonts w:ascii="Tahoma" w:hAnsi="Tahoma" w:cs="Tahoma"/>
          <w:b/>
          <w:bCs/>
          <w:color w:val="5B9BD5" w:themeColor="accent1"/>
          <w:szCs w:val="24"/>
        </w:rPr>
        <w:t>s</w:t>
      </w:r>
      <w:r w:rsidRPr="00986F46">
        <w:rPr>
          <w:rFonts w:ascii="Tahoma" w:hAnsi="Tahoma" w:cs="Tahoma"/>
          <w:b/>
          <w:bCs/>
          <w:color w:val="5B9BD5" w:themeColor="accent1"/>
          <w:szCs w:val="24"/>
        </w:rPr>
        <w:t xml:space="preserve">: When the Past Shapes the </w:t>
      </w:r>
      <w:r>
        <w:rPr>
          <w:rFonts w:ascii="Tahoma" w:hAnsi="Tahoma" w:cs="Tahoma"/>
          <w:b/>
          <w:bCs/>
          <w:color w:val="5B9BD5" w:themeColor="accent1"/>
          <w:szCs w:val="24"/>
        </w:rPr>
        <w:t>Present</w:t>
      </w:r>
    </w:p>
    <w:p w14:paraId="6995E8DE" w14:textId="77777777" w:rsidR="00986F46" w:rsidRPr="00986F46" w:rsidRDefault="00986F46" w:rsidP="00986F46">
      <w:pPr>
        <w:spacing w:before="240"/>
        <w:rPr>
          <w:rFonts w:cs="Times New Roman"/>
          <w:szCs w:val="24"/>
        </w:rPr>
      </w:pPr>
      <w:r w:rsidRPr="00986F46">
        <w:rPr>
          <w:rFonts w:cs="Times New Roman"/>
          <w:szCs w:val="24"/>
        </w:rPr>
        <w:t>Let it be clear: Sarah’s tumultuous journey with Mark was not solely the product of their complex present but deeply rooted in the shadows of her past. The scars left by earlier experiences cast a long shadow over her life, influencing her decisions in both painful and intricate ways.</w:t>
      </w:r>
    </w:p>
    <w:p w14:paraId="37137B05" w14:textId="77777777" w:rsidR="00986F46" w:rsidRPr="00986F46" w:rsidRDefault="00986F46" w:rsidP="00986F46">
      <w:pPr>
        <w:spacing w:before="240"/>
        <w:rPr>
          <w:rFonts w:cs="Times New Roman"/>
          <w:szCs w:val="24"/>
        </w:rPr>
      </w:pPr>
      <w:r w:rsidRPr="00986F46">
        <w:rPr>
          <w:rFonts w:cs="Times New Roman"/>
          <w:szCs w:val="24"/>
        </w:rPr>
        <w:t>Long before she met Mark, Sarah endured a childhood marked by abuse and trauma. The echoes of those early wounds reverberated through her life, shaping her understanding of love, security, and self-worth. These emotional scars left her vulnerable, often drawing her to relationships that mirrored the dynamics she had grown up with. Mark, with his charisma and the affection he displayed in the beginning, seemed to offer a reprieve—a chance to rewrite her narrative. In him, Sarah thought she saw an opportunity to experience a love different from the pain she had known, one she believed she could control by keeping herself at a safe emotional distance.</w:t>
      </w:r>
    </w:p>
    <w:p w14:paraId="016337A7" w14:textId="77777777" w:rsidR="00986F46" w:rsidRPr="00986F46" w:rsidRDefault="00986F46" w:rsidP="00986F46">
      <w:pPr>
        <w:spacing w:before="240"/>
        <w:rPr>
          <w:rFonts w:cs="Times New Roman"/>
          <w:szCs w:val="24"/>
        </w:rPr>
      </w:pPr>
      <w:r w:rsidRPr="00986F46">
        <w:rPr>
          <w:rFonts w:cs="Times New Roman"/>
          <w:szCs w:val="24"/>
        </w:rPr>
        <w:t xml:space="preserve">However, as their relationship progressed, the dynamics began to shift. Subtle signs of abuse appeared, growing more pronounced over time. Mark’s behavior oscillated between moments of tenderness and bouts of cruelty, leaving Sarah in a perpetual state of confusion and fear. Despite </w:t>
      </w:r>
      <w:r w:rsidRPr="00986F46">
        <w:rPr>
          <w:rFonts w:cs="Times New Roman"/>
          <w:szCs w:val="24"/>
        </w:rPr>
        <w:lastRenderedPageBreak/>
        <w:t xml:space="preserve">this, walking away from Mark wasn’t a straightforward choice for Sarah. Her past had instilled in her a profound fear of being </w:t>
      </w:r>
      <w:proofErr w:type="gramStart"/>
      <w:r w:rsidRPr="00986F46">
        <w:rPr>
          <w:rFonts w:cs="Times New Roman"/>
          <w:szCs w:val="24"/>
        </w:rPr>
        <w:t>alone—</w:t>
      </w:r>
      <w:proofErr w:type="gramEnd"/>
      <w:r w:rsidRPr="00986F46">
        <w:rPr>
          <w:rFonts w:cs="Times New Roman"/>
          <w:szCs w:val="24"/>
        </w:rPr>
        <w:t>a fear rooted in her experiences of abandonment and neglect as a child. The idea of navigating life without a partner, even a deeply flawed one, seemed insurmountable.</w:t>
      </w:r>
    </w:p>
    <w:p w14:paraId="565AA40F" w14:textId="77777777" w:rsidR="00986F46" w:rsidRPr="00986F46" w:rsidRDefault="00986F46" w:rsidP="00986F46">
      <w:pPr>
        <w:spacing w:before="240"/>
        <w:rPr>
          <w:rFonts w:cs="Times New Roman"/>
          <w:szCs w:val="24"/>
        </w:rPr>
      </w:pPr>
      <w:r w:rsidRPr="00986F46">
        <w:rPr>
          <w:rFonts w:cs="Times New Roman"/>
          <w:szCs w:val="24"/>
        </w:rPr>
        <w:t>Adding to her internal struggle was the fear of losing her daughter. Mark’s possessiveness and manipulative behavior had convinced Sarah that he held the power to take Sophia away from her. His threats loomed over her, keeping her tethered to the relationship despite the increasing toll it took on her well-being. The idea of losing her child was unbearable, reinforcing the cycle of abuse that had become her reality.</w:t>
      </w:r>
    </w:p>
    <w:p w14:paraId="6E54BB99" w14:textId="77777777" w:rsidR="00986F46" w:rsidRPr="00986F46" w:rsidRDefault="00986F46" w:rsidP="00986F46">
      <w:pPr>
        <w:spacing w:before="240"/>
        <w:rPr>
          <w:rFonts w:cs="Times New Roman"/>
          <w:szCs w:val="24"/>
        </w:rPr>
      </w:pPr>
      <w:r w:rsidRPr="00986F46">
        <w:rPr>
          <w:rFonts w:cs="Times New Roman"/>
          <w:szCs w:val="24"/>
        </w:rPr>
        <w:t xml:space="preserve">Sarah’s journey was a complex interplay of trauma, fear, and a desperate yearning for love that could heal her wounds. Her decisions, however painful they seemed to those on the outside, were deeply rooted in the intricate web of emotions and experiences that had shaped her life. The shadows of her past, unresolved and ever-present, continued to influence her choices, </w:t>
      </w:r>
      <w:proofErr w:type="gramStart"/>
      <w:r w:rsidRPr="00986F46">
        <w:rPr>
          <w:rFonts w:cs="Times New Roman"/>
          <w:szCs w:val="24"/>
        </w:rPr>
        <w:t>tying</w:t>
      </w:r>
      <w:proofErr w:type="gramEnd"/>
      <w:r w:rsidRPr="00986F46">
        <w:rPr>
          <w:rFonts w:cs="Times New Roman"/>
          <w:szCs w:val="24"/>
        </w:rPr>
        <w:t xml:space="preserve"> her to a relationship that mirrored the very pain she had sought to escape.</w:t>
      </w:r>
    </w:p>
    <w:p w14:paraId="7A800B03" w14:textId="77777777" w:rsidR="002C4592" w:rsidRPr="002D4133" w:rsidRDefault="002C4592" w:rsidP="009519CB">
      <w:pPr>
        <w:spacing w:before="240"/>
        <w:rPr>
          <w:rFonts w:cs="Times New Roman"/>
          <w:szCs w:val="24"/>
        </w:rPr>
      </w:pPr>
    </w:p>
    <w:p w14:paraId="661ABC04" w14:textId="5D220C8E" w:rsidR="009519CB" w:rsidRPr="00330579" w:rsidRDefault="00476F1B" w:rsidP="009519CB">
      <w:pPr>
        <w:spacing w:before="240"/>
        <w:rPr>
          <w:rFonts w:ascii="Tahoma" w:hAnsi="Tahoma" w:cs="Tahoma"/>
          <w:b/>
          <w:bCs/>
          <w:color w:val="5B9BD5" w:themeColor="accent1"/>
          <w:szCs w:val="24"/>
        </w:rPr>
      </w:pPr>
      <w:r w:rsidRPr="00476F1B">
        <w:rPr>
          <w:rFonts w:ascii="Tahoma" w:hAnsi="Tahoma" w:cs="Tahoma"/>
          <w:b/>
          <w:bCs/>
          <w:color w:val="5B9BD5" w:themeColor="accent1"/>
          <w:szCs w:val="24"/>
        </w:rPr>
        <w:t>Bare and Unashamed: The Truth Laid Bare</w:t>
      </w:r>
    </w:p>
    <w:p w14:paraId="52B81EC1" w14:textId="77777777" w:rsidR="00476F1B" w:rsidRDefault="00986F46" w:rsidP="00986F46">
      <w:pPr>
        <w:spacing w:before="240" w:after="160"/>
        <w:rPr>
          <w:rFonts w:cs="Times New Roman"/>
          <w:szCs w:val="24"/>
        </w:rPr>
      </w:pPr>
      <w:r w:rsidRPr="00986F46">
        <w:rPr>
          <w:rFonts w:cs="Times New Roman"/>
          <w:szCs w:val="24"/>
        </w:rPr>
        <w:t xml:space="preserve">In the </w:t>
      </w:r>
      <w:proofErr w:type="gramStart"/>
      <w:r w:rsidRPr="00986F46">
        <w:rPr>
          <w:rFonts w:cs="Times New Roman"/>
          <w:szCs w:val="24"/>
        </w:rPr>
        <w:t>shadows</w:t>
      </w:r>
      <w:proofErr w:type="gramEnd"/>
      <w:r w:rsidRPr="00986F46">
        <w:rPr>
          <w:rFonts w:cs="Times New Roman"/>
          <w:szCs w:val="24"/>
        </w:rPr>
        <w:t xml:space="preserve"> of this tumultuous journey, I found myself entangled in a web of complexities that few could truly fathom. I am certain that someone will read this book and assign bl</w:t>
      </w:r>
      <w:r w:rsidR="00476F1B">
        <w:rPr>
          <w:rFonts w:cs="Times New Roman"/>
          <w:szCs w:val="24"/>
        </w:rPr>
        <w:t>ame. B</w:t>
      </w:r>
      <w:r w:rsidR="00476F1B" w:rsidRPr="00476F1B">
        <w:rPr>
          <w:rFonts w:cs="Times New Roman"/>
          <w:szCs w:val="24"/>
        </w:rPr>
        <w:t xml:space="preserve">lame me for the lies and deceptions that </w:t>
      </w:r>
      <w:proofErr w:type="gramStart"/>
      <w:r w:rsidR="00476F1B" w:rsidRPr="00476F1B">
        <w:rPr>
          <w:rFonts w:cs="Times New Roman"/>
          <w:szCs w:val="24"/>
        </w:rPr>
        <w:t>set</w:t>
      </w:r>
      <w:proofErr w:type="gramEnd"/>
      <w:r w:rsidR="00476F1B" w:rsidRPr="00476F1B">
        <w:rPr>
          <w:rFonts w:cs="Times New Roman"/>
          <w:szCs w:val="24"/>
        </w:rPr>
        <w:t xml:space="preserve"> much of the story into motion, including my decision to </w:t>
      </w:r>
      <w:proofErr w:type="gramStart"/>
      <w:r w:rsidR="00476F1B" w:rsidRPr="00476F1B">
        <w:rPr>
          <w:rFonts w:cs="Times New Roman"/>
          <w:szCs w:val="24"/>
        </w:rPr>
        <w:t>enter into</w:t>
      </w:r>
      <w:proofErr w:type="gramEnd"/>
      <w:r w:rsidR="00476F1B" w:rsidRPr="00476F1B">
        <w:rPr>
          <w:rFonts w:cs="Times New Roman"/>
          <w:szCs w:val="24"/>
        </w:rPr>
        <w:t xml:space="preserve"> a relationship with Mark despite knowing he was in a long-term partnership. Some may see my actions as selfish, particularly moving into the family home and pursuing a dynamic that inevitably caused pain to others. Additionally, they may criticize me for staying in the toxic relationship despite the clear red flags, viewing it as </w:t>
      </w:r>
      <w:proofErr w:type="gramStart"/>
      <w:r w:rsidR="00476F1B" w:rsidRPr="00476F1B">
        <w:rPr>
          <w:rFonts w:cs="Times New Roman"/>
          <w:szCs w:val="24"/>
        </w:rPr>
        <w:t>complicity</w:t>
      </w:r>
      <w:proofErr w:type="gramEnd"/>
      <w:r w:rsidR="00476F1B" w:rsidRPr="00476F1B">
        <w:rPr>
          <w:rFonts w:cs="Times New Roman"/>
          <w:szCs w:val="24"/>
        </w:rPr>
        <w:t xml:space="preserve"> in perpetuating the chaos. Others might perceive me as prioritizing my desires over the well-being of everyone involved, including myself, Melissa, and even Sophia.</w:t>
      </w:r>
      <w:r w:rsidR="00476F1B">
        <w:rPr>
          <w:rFonts w:cs="Times New Roman"/>
          <w:szCs w:val="24"/>
        </w:rPr>
        <w:t xml:space="preserve"> </w:t>
      </w:r>
      <w:r w:rsidR="00476F1B" w:rsidRPr="00476F1B">
        <w:rPr>
          <w:rFonts w:cs="Times New Roman"/>
          <w:szCs w:val="24"/>
        </w:rPr>
        <w:t xml:space="preserve">Mark for his manipulative and abusive behavior, which set the foundation for the turmoil. His deceit, cruelty, and refusal to take responsibility for his actions—not only toward Sarah but also Melissa and their children—highlight his role as a central figure in creating and perpetuating </w:t>
      </w:r>
      <w:proofErr w:type="gramStart"/>
      <w:r w:rsidR="00476F1B" w:rsidRPr="00476F1B">
        <w:rPr>
          <w:rFonts w:cs="Times New Roman"/>
          <w:szCs w:val="24"/>
        </w:rPr>
        <w:t>the chaos</w:t>
      </w:r>
      <w:proofErr w:type="gramEnd"/>
      <w:r w:rsidR="00476F1B" w:rsidRPr="00476F1B">
        <w:rPr>
          <w:rFonts w:cs="Times New Roman"/>
          <w:szCs w:val="24"/>
        </w:rPr>
        <w:t xml:space="preserve">. Moreover, his </w:t>
      </w:r>
      <w:r w:rsidR="00476F1B" w:rsidRPr="00476F1B">
        <w:rPr>
          <w:rFonts w:cs="Times New Roman"/>
          <w:szCs w:val="24"/>
        </w:rPr>
        <w:lastRenderedPageBreak/>
        <w:t>emotional volatility, exploitation of trust, and inability to prioritize the well-being of anyone beyond himself may lead readers to see him as the primary source of blame in this tangled story.</w:t>
      </w:r>
      <w:r w:rsidR="00476F1B">
        <w:rPr>
          <w:rFonts w:cs="Times New Roman"/>
          <w:szCs w:val="24"/>
        </w:rPr>
        <w:t xml:space="preserve"> Some may blame </w:t>
      </w:r>
      <w:r w:rsidRPr="00986F46">
        <w:rPr>
          <w:rFonts w:cs="Times New Roman"/>
          <w:szCs w:val="24"/>
        </w:rPr>
        <w:t>Melissa</w:t>
      </w:r>
      <w:r w:rsidR="00476F1B" w:rsidRPr="00476F1B">
        <w:rPr>
          <w:rFonts w:cs="Times New Roman"/>
          <w:szCs w:val="24"/>
        </w:rPr>
        <w:t xml:space="preserve"> for allowing </w:t>
      </w:r>
      <w:r w:rsidR="00476F1B">
        <w:rPr>
          <w:rFonts w:cs="Times New Roman"/>
          <w:szCs w:val="24"/>
        </w:rPr>
        <w:t xml:space="preserve">me </w:t>
      </w:r>
      <w:r w:rsidR="00476F1B" w:rsidRPr="00476F1B">
        <w:rPr>
          <w:rFonts w:cs="Times New Roman"/>
          <w:szCs w:val="24"/>
        </w:rPr>
        <w:t>into her home, trusting Mark despite his manipulative behavior, or staying in a toxic relationship that perpetuated the chaos. Others might view her emotional responses, such as resentment and infidelity, as contributing to the fracturing of their lives, rather than solely as reactions to betrayal.</w:t>
      </w:r>
      <w:r w:rsidRPr="00986F46">
        <w:rPr>
          <w:rFonts w:cs="Times New Roman"/>
          <w:szCs w:val="24"/>
        </w:rPr>
        <w:t xml:space="preserve">as the source of the problem, </w:t>
      </w:r>
      <w:proofErr w:type="gramStart"/>
      <w:r w:rsidR="00476F1B">
        <w:rPr>
          <w:rFonts w:cs="Times New Roman"/>
          <w:szCs w:val="24"/>
        </w:rPr>
        <w:t>O</w:t>
      </w:r>
      <w:r w:rsidRPr="00986F46">
        <w:rPr>
          <w:rFonts w:cs="Times New Roman"/>
          <w:szCs w:val="24"/>
        </w:rPr>
        <w:t>r</w:t>
      </w:r>
      <w:proofErr w:type="gramEnd"/>
      <w:r w:rsidRPr="00986F46">
        <w:rPr>
          <w:rFonts w:cs="Times New Roman"/>
          <w:szCs w:val="24"/>
        </w:rPr>
        <w:t xml:space="preserve"> perhaps even to </w:t>
      </w:r>
      <w:r w:rsidR="00476F1B">
        <w:rPr>
          <w:rFonts w:cs="Times New Roman"/>
          <w:szCs w:val="24"/>
        </w:rPr>
        <w:t xml:space="preserve">all </w:t>
      </w:r>
      <w:r w:rsidRPr="00986F46">
        <w:rPr>
          <w:rFonts w:cs="Times New Roman"/>
          <w:szCs w:val="24"/>
        </w:rPr>
        <w:t>of us for being unfit to raise</w:t>
      </w:r>
      <w:r w:rsidR="00476F1B">
        <w:rPr>
          <w:rFonts w:cs="Times New Roman"/>
          <w:szCs w:val="24"/>
        </w:rPr>
        <w:t>/take part</w:t>
      </w:r>
      <w:r w:rsidRPr="00986F46">
        <w:rPr>
          <w:rFonts w:cs="Times New Roman"/>
          <w:szCs w:val="24"/>
        </w:rPr>
        <w:t xml:space="preserve"> our </w:t>
      </w:r>
      <w:proofErr w:type="gramStart"/>
      <w:r w:rsidRPr="00986F46">
        <w:rPr>
          <w:rFonts w:cs="Times New Roman"/>
          <w:szCs w:val="24"/>
        </w:rPr>
        <w:t>daughter</w:t>
      </w:r>
      <w:proofErr w:type="gramEnd"/>
      <w:r w:rsidR="00476F1B">
        <w:rPr>
          <w:rFonts w:cs="Times New Roman"/>
          <w:szCs w:val="24"/>
        </w:rPr>
        <w:t xml:space="preserve"> life</w:t>
      </w:r>
    </w:p>
    <w:p w14:paraId="3C21096A" w14:textId="7087F358" w:rsidR="00986F46" w:rsidRPr="00986F46" w:rsidRDefault="00986F46" w:rsidP="00986F46">
      <w:pPr>
        <w:spacing w:before="240" w:after="160"/>
        <w:rPr>
          <w:rFonts w:cs="Times New Roman"/>
          <w:szCs w:val="24"/>
        </w:rPr>
      </w:pPr>
      <w:r w:rsidRPr="00986F46">
        <w:rPr>
          <w:rFonts w:cs="Times New Roman"/>
          <w:szCs w:val="24"/>
        </w:rPr>
        <w:t>Everyone is entitled to their opinion, but I caution you: unless you have lived this life, your perspective is simply that—an opinion.</w:t>
      </w:r>
    </w:p>
    <w:p w14:paraId="5A72FF3F" w14:textId="77777777" w:rsidR="00986F46" w:rsidRPr="00986F46" w:rsidRDefault="00986F46" w:rsidP="00986F46">
      <w:pPr>
        <w:spacing w:before="240" w:after="160"/>
        <w:rPr>
          <w:rFonts w:cs="Times New Roman"/>
          <w:szCs w:val="24"/>
        </w:rPr>
      </w:pPr>
      <w:r w:rsidRPr="00986F46">
        <w:rPr>
          <w:rFonts w:cs="Times New Roman"/>
          <w:szCs w:val="24"/>
        </w:rPr>
        <w:t>This chapter of my life is not merely a tale of romance or pain; it is a profound exploration of the human psyche. It delves into how past traumas shape present choices and how the intricate complexities of life, love, and domestic violence often extend far beyond what meets the eye.</w:t>
      </w:r>
    </w:p>
    <w:p w14:paraId="08B708A1" w14:textId="4C0AE78D" w:rsidR="00986F46" w:rsidRPr="00986F46" w:rsidRDefault="00986F46" w:rsidP="00986F46">
      <w:pPr>
        <w:spacing w:before="240" w:after="160"/>
        <w:rPr>
          <w:rFonts w:cs="Times New Roman"/>
          <w:szCs w:val="24"/>
        </w:rPr>
      </w:pPr>
      <w:r w:rsidRPr="00986F46">
        <w:rPr>
          <w:rFonts w:cs="Times New Roman"/>
          <w:szCs w:val="24"/>
        </w:rPr>
        <w:t xml:space="preserve">From the outside, it might appear simple: leave an abusive relationship, tell the truth, and avoid entering such a relationship in the first place. But </w:t>
      </w:r>
      <w:r w:rsidR="00476F1B">
        <w:rPr>
          <w:rFonts w:cs="Times New Roman"/>
          <w:szCs w:val="24"/>
        </w:rPr>
        <w:t xml:space="preserve">the </w:t>
      </w:r>
      <w:r w:rsidRPr="00986F46">
        <w:rPr>
          <w:rFonts w:cs="Times New Roman"/>
          <w:szCs w:val="24"/>
        </w:rPr>
        <w:t>reality is far more complicated. The chains that bound me to Mark were not physical; they were woven from threads of connection, failures, past abuse, fear, and a desperate yearning for love and acceptance. Haunted by my history, I sought solace in Mark, who, in turn, sought the same in me. Yet, as the years unfolded, the facade shattered, exposing a love marred by manipulation, cruelty, and fear.</w:t>
      </w:r>
    </w:p>
    <w:p w14:paraId="70D2BBD0" w14:textId="77777777" w:rsidR="00986F46" w:rsidRPr="00986F46" w:rsidRDefault="00986F46" w:rsidP="00986F46">
      <w:pPr>
        <w:spacing w:before="240" w:after="160"/>
        <w:rPr>
          <w:rFonts w:cs="Times New Roman"/>
          <w:szCs w:val="24"/>
        </w:rPr>
      </w:pPr>
      <w:r w:rsidRPr="00986F46">
        <w:rPr>
          <w:rFonts w:cs="Times New Roman"/>
          <w:szCs w:val="24"/>
        </w:rPr>
        <w:t xml:space="preserve">Amidst the chaos, I began to find strength—a quiet, resilient determination to create a better life for my daughter and to bring light to the often-hidden realities of domestic violence. My journey to leave an abusive relationship was anything but linear. Trauma distorts thoughts and emotions, making escape feel impossible, yet I knew I had to persist. I began to see a purpose in my </w:t>
      </w:r>
      <w:proofErr w:type="gramStart"/>
      <w:r w:rsidRPr="00986F46">
        <w:rPr>
          <w:rFonts w:cs="Times New Roman"/>
          <w:szCs w:val="24"/>
        </w:rPr>
        <w:t>pain—a</w:t>
      </w:r>
      <w:proofErr w:type="gramEnd"/>
      <w:r w:rsidRPr="00986F46">
        <w:rPr>
          <w:rFonts w:cs="Times New Roman"/>
          <w:szCs w:val="24"/>
        </w:rPr>
        <w:t xml:space="preserve"> reason for enduring the trials I faced.</w:t>
      </w:r>
    </w:p>
    <w:p w14:paraId="5F7C04A9" w14:textId="77777777" w:rsidR="00986F46" w:rsidRPr="00986F46" w:rsidRDefault="00986F46" w:rsidP="00986F46">
      <w:pPr>
        <w:spacing w:before="240" w:after="160"/>
        <w:rPr>
          <w:rFonts w:cs="Times New Roman"/>
          <w:szCs w:val="24"/>
        </w:rPr>
      </w:pPr>
      <w:r w:rsidRPr="00986F46">
        <w:rPr>
          <w:rFonts w:cs="Times New Roman"/>
          <w:szCs w:val="24"/>
        </w:rPr>
        <w:t xml:space="preserve">Fueled by my experiences, I set out to write this book. It is not just my story but a lifeline for others trapped in the same cycle of abuse. This book is for those who know the tangled emotions and conflicting desires that define such relationships and for those who support survivors in their journey to liberation. Titled </w:t>
      </w:r>
      <w:r w:rsidRPr="00986F46">
        <w:rPr>
          <w:rFonts w:cs="Times New Roman"/>
          <w:i/>
          <w:iCs/>
          <w:szCs w:val="24"/>
        </w:rPr>
        <w:t>“Perhaps You Are Not Alone,”</w:t>
      </w:r>
      <w:r w:rsidRPr="00986F46">
        <w:rPr>
          <w:rFonts w:cs="Times New Roman"/>
          <w:szCs w:val="24"/>
        </w:rPr>
        <w:t xml:space="preserve"> this book serves as both a beacon of </w:t>
      </w:r>
      <w:r w:rsidRPr="00986F46">
        <w:rPr>
          <w:rFonts w:cs="Times New Roman"/>
          <w:szCs w:val="24"/>
        </w:rPr>
        <w:lastRenderedPageBreak/>
        <w:t>hope and an informational memoir for those committed to breaking free and thriving beyond the cage of domestic violence.</w:t>
      </w:r>
    </w:p>
    <w:p w14:paraId="33CBA907" w14:textId="77777777" w:rsidR="00986F46" w:rsidRPr="00986F46" w:rsidRDefault="00986F46" w:rsidP="00986F46">
      <w:pPr>
        <w:spacing w:before="240" w:after="160"/>
        <w:rPr>
          <w:rFonts w:cs="Times New Roman"/>
          <w:szCs w:val="24"/>
        </w:rPr>
      </w:pPr>
      <w:r w:rsidRPr="00986F46">
        <w:rPr>
          <w:rFonts w:cs="Times New Roman"/>
          <w:szCs w:val="24"/>
        </w:rPr>
        <w:t xml:space="preserve">This book aims to illuminate the complexities often overlooked in a world that tends to simplify the choices of resilient victors. Leaving was not a matter of willpower </w:t>
      </w:r>
      <w:proofErr w:type="gramStart"/>
      <w:r w:rsidRPr="00986F46">
        <w:rPr>
          <w:rFonts w:cs="Times New Roman"/>
          <w:szCs w:val="24"/>
        </w:rPr>
        <w:t>alone—</w:t>
      </w:r>
      <w:proofErr w:type="gramEnd"/>
      <w:r w:rsidRPr="00986F46">
        <w:rPr>
          <w:rFonts w:cs="Times New Roman"/>
          <w:szCs w:val="24"/>
        </w:rPr>
        <w:t>it required unraveling past traumas, rewiring subconscious patterns, and reclaiming my sense of self. This isn’t just a survivor’s story; it is a testament to the victory of living and thriving in the present and the future.</w:t>
      </w:r>
    </w:p>
    <w:p w14:paraId="27203F05" w14:textId="77777777" w:rsidR="00986F46" w:rsidRPr="00986F46" w:rsidRDefault="00986F46" w:rsidP="00986F46">
      <w:pPr>
        <w:spacing w:before="240" w:after="160"/>
        <w:rPr>
          <w:rFonts w:cs="Times New Roman"/>
          <w:szCs w:val="24"/>
        </w:rPr>
      </w:pPr>
      <w:r w:rsidRPr="00986F46">
        <w:rPr>
          <w:rFonts w:cs="Times New Roman"/>
          <w:szCs w:val="24"/>
        </w:rPr>
        <w:t>As I pour my heart into these pages, my hope is to offer understanding and inspiration to others. This book is a reminder that healing is possible and that no one is truly alone in their journey toward liberation. It is my truth, raw and unfiltered, shared not just for my own healing but for the potential healing and understanding of others.</w:t>
      </w:r>
    </w:p>
    <w:p w14:paraId="1B1E759D" w14:textId="72CB411B" w:rsidR="00986F46" w:rsidRPr="00986F46" w:rsidRDefault="00986F46" w:rsidP="00986F46">
      <w:pPr>
        <w:spacing w:before="240" w:after="160"/>
        <w:rPr>
          <w:rFonts w:cs="Times New Roman"/>
          <w:szCs w:val="24"/>
        </w:rPr>
      </w:pPr>
      <w:r w:rsidRPr="00986F46">
        <w:rPr>
          <w:rFonts w:cs="Times New Roman"/>
          <w:szCs w:val="24"/>
        </w:rPr>
        <w:t xml:space="preserve">Mark used to </w:t>
      </w:r>
      <w:r>
        <w:rPr>
          <w:rFonts w:cs="Times New Roman"/>
          <w:szCs w:val="24"/>
        </w:rPr>
        <w:t>accuse me of lying, never being able</w:t>
      </w:r>
      <w:r w:rsidRPr="00986F46">
        <w:rPr>
          <w:rFonts w:cs="Times New Roman"/>
          <w:szCs w:val="24"/>
        </w:rPr>
        <w:t xml:space="preserve"> to be honest, to reveal </w:t>
      </w:r>
      <w:proofErr w:type="gramStart"/>
      <w:r w:rsidRPr="00986F46">
        <w:rPr>
          <w:rFonts w:cs="Times New Roman"/>
          <w:szCs w:val="24"/>
        </w:rPr>
        <w:t>my</w:t>
      </w:r>
      <w:proofErr w:type="gramEnd"/>
      <w:r w:rsidRPr="00986F46">
        <w:rPr>
          <w:rFonts w:cs="Times New Roman"/>
          <w:szCs w:val="24"/>
        </w:rPr>
        <w:t xml:space="preserve"> truth, </w:t>
      </w:r>
      <w:r>
        <w:rPr>
          <w:rFonts w:cs="Times New Roman"/>
          <w:szCs w:val="24"/>
        </w:rPr>
        <w:t xml:space="preserve">he used </w:t>
      </w:r>
      <w:r w:rsidRPr="00986F46">
        <w:rPr>
          <w:rFonts w:cs="Times New Roman"/>
          <w:szCs w:val="24"/>
        </w:rPr>
        <w:t xml:space="preserve">to </w:t>
      </w:r>
      <w:r>
        <w:rPr>
          <w:rFonts w:cs="Times New Roman"/>
          <w:szCs w:val="24"/>
        </w:rPr>
        <w:t xml:space="preserve">demand I </w:t>
      </w:r>
      <w:r w:rsidRPr="00986F46">
        <w:rPr>
          <w:rFonts w:cs="Times New Roman"/>
          <w:szCs w:val="24"/>
        </w:rPr>
        <w:t xml:space="preserve">metaphorically </w:t>
      </w:r>
      <w:r>
        <w:rPr>
          <w:rFonts w:cs="Times New Roman"/>
          <w:szCs w:val="24"/>
        </w:rPr>
        <w:t xml:space="preserve">get naked. </w:t>
      </w:r>
      <w:r w:rsidRPr="00986F46">
        <w:rPr>
          <w:rFonts w:cs="Times New Roman"/>
          <w:szCs w:val="24"/>
        </w:rPr>
        <w:t>The next section of this book does just that. It is me, laid bare, exposing the truth without explanations of why, how, or even when it all began. This is my story, told not to justify but to illuminate.</w:t>
      </w:r>
    </w:p>
    <w:p w14:paraId="7A92D6DB" w14:textId="77777777" w:rsidR="00986F46" w:rsidRPr="00986F46" w:rsidRDefault="00986F46" w:rsidP="00986F46">
      <w:pPr>
        <w:spacing w:before="240" w:after="160"/>
        <w:rPr>
          <w:rFonts w:cs="Times New Roman"/>
          <w:szCs w:val="24"/>
        </w:rPr>
      </w:pPr>
      <w:r w:rsidRPr="00986F46">
        <w:rPr>
          <w:rFonts w:cs="Times New Roman"/>
          <w:szCs w:val="24"/>
        </w:rPr>
        <w:t>I urge you to read the following section with caution. It may trigger difficult emotions or disturb you. But above all else, it is my truth.</w:t>
      </w:r>
    </w:p>
    <w:p w14:paraId="2B8BB231"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42610098" w14:textId="77777777" w:rsidR="00B448CB" w:rsidRDefault="009519CB" w:rsidP="00B448CB">
      <w:pPr>
        <w:spacing w:before="240"/>
        <w:jc w:val="center"/>
        <w:rPr>
          <w:rFonts w:cs="Times New Roman"/>
          <w:i/>
          <w:iCs/>
          <w:szCs w:val="24"/>
        </w:rPr>
      </w:pPr>
      <w:r>
        <w:rPr>
          <w:rFonts w:cs="Times New Roman"/>
          <w:i/>
          <w:iCs/>
          <w:szCs w:val="24"/>
        </w:rPr>
        <w:lastRenderedPageBreak/>
        <w:t>“</w:t>
      </w:r>
      <w:r w:rsidRPr="00330579">
        <w:rPr>
          <w:rFonts w:cs="Times New Roman"/>
          <w:i/>
          <w:iCs/>
          <w:szCs w:val="24"/>
        </w:rPr>
        <w:t>The following section contains actual accounts of violence, which could trigger some readers. Please be cautious and gentle with yourself when reading.</w:t>
      </w:r>
      <w:r>
        <w:rPr>
          <w:rFonts w:cs="Times New Roman"/>
          <w:i/>
          <w:iCs/>
          <w:szCs w:val="24"/>
        </w:rPr>
        <w:t>”</w:t>
      </w:r>
    </w:p>
    <w:p w14:paraId="4E47E3FB" w14:textId="77777777" w:rsidR="00B448CB" w:rsidRDefault="00B448CB" w:rsidP="00B448CB">
      <w:pPr>
        <w:spacing w:before="240"/>
        <w:rPr>
          <w:rFonts w:ascii="Tahoma" w:hAnsi="Tahoma" w:cs="Tahoma"/>
          <w:b/>
          <w:bCs/>
          <w:color w:val="5B9BD5" w:themeColor="accent1"/>
          <w:szCs w:val="24"/>
        </w:rPr>
      </w:pPr>
    </w:p>
    <w:p w14:paraId="529D3378" w14:textId="273F9BC7" w:rsidR="00B448CB" w:rsidRPr="00B448CB" w:rsidRDefault="00B448CB" w:rsidP="00B448CB">
      <w:pPr>
        <w:spacing w:before="240"/>
        <w:rPr>
          <w:rFonts w:ascii="Tahoma" w:hAnsi="Tahoma" w:cs="Tahoma"/>
          <w:b/>
          <w:bCs/>
          <w:color w:val="5B9BD5" w:themeColor="accent1"/>
          <w:szCs w:val="24"/>
        </w:rPr>
      </w:pPr>
      <w:r w:rsidRPr="00B448CB">
        <w:rPr>
          <w:rFonts w:ascii="Tahoma" w:hAnsi="Tahoma" w:cs="Tahoma"/>
          <w:b/>
          <w:bCs/>
          <w:color w:val="5B9BD5" w:themeColor="accent1"/>
          <w:szCs w:val="24"/>
        </w:rPr>
        <w:t>The First Time: A Choice Between Life and Chaos</w:t>
      </w:r>
    </w:p>
    <w:p w14:paraId="4A90A640" w14:textId="7F36597C" w:rsidR="00B448CB" w:rsidRPr="00B448CB" w:rsidRDefault="00B448CB" w:rsidP="00B448CB">
      <w:pPr>
        <w:spacing w:before="240"/>
        <w:rPr>
          <w:rFonts w:cs="Times New Roman"/>
          <w:szCs w:val="24"/>
        </w:rPr>
      </w:pPr>
      <w:r w:rsidRPr="00B448CB">
        <w:rPr>
          <w:rFonts w:cs="Times New Roman"/>
          <w:szCs w:val="24"/>
        </w:rPr>
        <w:t xml:space="preserve">A </w:t>
      </w:r>
      <w:r>
        <w:rPr>
          <w:rFonts w:cs="Times New Roman"/>
          <w:szCs w:val="24"/>
        </w:rPr>
        <w:t>person</w:t>
      </w:r>
      <w:r w:rsidRPr="00B448CB">
        <w:rPr>
          <w:rFonts w:cs="Times New Roman"/>
          <w:szCs w:val="24"/>
        </w:rPr>
        <w:t xml:space="preserve"> never forgets the first time. If you were to ask Mark, he’d likely say he never behaved this way until I lied on the phone. But that’s far from the truth. Violence doesn’t appear out of nowhere—it builds. For Mark and me, it was a series of small events that led to this first unforgettable moment.</w:t>
      </w:r>
    </w:p>
    <w:p w14:paraId="2A46B4D3" w14:textId="77777777" w:rsidR="00B448CB" w:rsidRPr="00B448CB" w:rsidRDefault="00B448CB" w:rsidP="00B448CB">
      <w:pPr>
        <w:spacing w:before="240"/>
        <w:rPr>
          <w:rFonts w:cs="Times New Roman"/>
          <w:szCs w:val="24"/>
        </w:rPr>
      </w:pPr>
      <w:r w:rsidRPr="00B448CB">
        <w:rPr>
          <w:rFonts w:cs="Times New Roman"/>
          <w:szCs w:val="24"/>
        </w:rPr>
        <w:t>It began one evening, heavy with the weight of betrayal. Mark had just learned that Melissa, after discovering my pregnancy, had slept with another man. Their phone conversation crackled with tension, Melissa’s words laced with blame and dripping with accusation. She shifted the fault for her actions onto Mark and, primarily, me. To make matters worse, Melissa’s two teenage children overheard the entire argument, as the call had started while she was driving them around on errands.</w:t>
      </w:r>
    </w:p>
    <w:p w14:paraId="7593D8BE" w14:textId="77777777" w:rsidR="00B448CB" w:rsidRPr="00B448CB" w:rsidRDefault="00B448CB" w:rsidP="00B448CB">
      <w:pPr>
        <w:spacing w:before="240"/>
        <w:rPr>
          <w:rFonts w:cs="Times New Roman"/>
          <w:szCs w:val="24"/>
        </w:rPr>
      </w:pPr>
      <w:r w:rsidRPr="00B448CB">
        <w:rPr>
          <w:rFonts w:cs="Times New Roman"/>
          <w:szCs w:val="24"/>
        </w:rPr>
        <w:t>Mark’s world shattered in that moment. Melissa’s infidelity ignited a rage within him, an inferno fueled by the bitter sting of betrayal. It tore through his reality, leaving a gaping wound festering with resentment and anguish. Each breath he took seemed to slice through his chest like shards of glass, every unanswered question and fractured trust compounding his pain.</w:t>
      </w:r>
    </w:p>
    <w:p w14:paraId="43EEE5E9" w14:textId="77777777" w:rsidR="00B448CB" w:rsidRPr="00B448CB" w:rsidRDefault="00B448CB" w:rsidP="00B448CB">
      <w:pPr>
        <w:spacing w:before="240"/>
        <w:rPr>
          <w:rFonts w:cs="Times New Roman"/>
          <w:szCs w:val="24"/>
        </w:rPr>
      </w:pPr>
      <w:r w:rsidRPr="00B448CB">
        <w:rPr>
          <w:rFonts w:cs="Times New Roman"/>
          <w:szCs w:val="24"/>
        </w:rPr>
        <w:t>In a fury, Mark stormed into my apartment. I had no idea what had transpired or why he was there. He carried a knife, its gleaming edge catching the dim light like a harbinger of the chaos within him. His phone, set on speaker, blared Melissa’s panicked voice, her children crying in the background, all begging him to stop.</w:t>
      </w:r>
    </w:p>
    <w:p w14:paraId="3EF70345" w14:textId="77777777" w:rsidR="00B448CB" w:rsidRPr="00B448CB" w:rsidRDefault="00B448CB" w:rsidP="00B448CB">
      <w:pPr>
        <w:spacing w:before="240"/>
        <w:rPr>
          <w:rFonts w:cs="Times New Roman"/>
          <w:szCs w:val="24"/>
        </w:rPr>
      </w:pPr>
      <w:r w:rsidRPr="00B448CB">
        <w:rPr>
          <w:rFonts w:cs="Times New Roman"/>
          <w:szCs w:val="24"/>
        </w:rPr>
        <w:t>“You’ve ruined everything,” Mark spat as he advanced toward me. His voice dripped with venom as he hurled blame, saying that Melissa’s betrayal, his shattered family, and the havoc in all their lives were all my fault.</w:t>
      </w:r>
    </w:p>
    <w:p w14:paraId="25454FED" w14:textId="77777777" w:rsidR="00B448CB" w:rsidRPr="00B448CB" w:rsidRDefault="00B448CB" w:rsidP="00B448CB">
      <w:pPr>
        <w:spacing w:before="240"/>
        <w:rPr>
          <w:rFonts w:cs="Times New Roman"/>
          <w:szCs w:val="24"/>
        </w:rPr>
      </w:pPr>
      <w:r w:rsidRPr="00B448CB">
        <w:rPr>
          <w:rFonts w:cs="Times New Roman"/>
          <w:szCs w:val="24"/>
        </w:rPr>
        <w:lastRenderedPageBreak/>
        <w:t>Sitting on the couch, pregnant and vulnerable, I froze. The cold press of the knife against my throat sent shivers down my spine, each touch a terrifying reminder of how far things had spiraled. Tears blurred my vision as his words struck me like blows.</w:t>
      </w:r>
    </w:p>
    <w:p w14:paraId="6F17F31D" w14:textId="77777777" w:rsidR="00B448CB" w:rsidRPr="00B448CB" w:rsidRDefault="00B448CB" w:rsidP="00B448CB">
      <w:pPr>
        <w:spacing w:before="240"/>
        <w:rPr>
          <w:rFonts w:cs="Times New Roman"/>
          <w:szCs w:val="24"/>
        </w:rPr>
      </w:pPr>
      <w:r w:rsidRPr="00B448CB">
        <w:rPr>
          <w:rFonts w:cs="Times New Roman"/>
          <w:szCs w:val="24"/>
        </w:rPr>
        <w:t>"Choose," Mark demanded, his voice cutting through Melissa’s pleas in the background. "Your life and your child’s, or Melissa’s and the kids’." He threatened that if I chose Melissa, he would leave and kill her and her children. His hand tightened around my throat, squeezing the air from my lungs, as he waited for my response.</w:t>
      </w:r>
    </w:p>
    <w:p w14:paraId="04D68C56" w14:textId="77777777" w:rsidR="00B448CB" w:rsidRPr="00B448CB" w:rsidRDefault="00B448CB" w:rsidP="00B448CB">
      <w:pPr>
        <w:spacing w:before="240"/>
        <w:rPr>
          <w:rFonts w:cs="Times New Roman"/>
          <w:szCs w:val="24"/>
        </w:rPr>
      </w:pPr>
      <w:r w:rsidRPr="00B448CB">
        <w:rPr>
          <w:rFonts w:cs="Times New Roman"/>
          <w:szCs w:val="24"/>
        </w:rPr>
        <w:t>The weight of his ultimatum bore down on me, suffocating my spirit. Struggling to breathe, with tears streaming down my face, I whispered the only words I could muster: "Kill me." My voice was faint, but it carried the enormity of my despair.</w:t>
      </w:r>
    </w:p>
    <w:p w14:paraId="35D268D4" w14:textId="77777777" w:rsidR="00B448CB" w:rsidRPr="00B448CB" w:rsidRDefault="00B448CB" w:rsidP="00B448CB">
      <w:pPr>
        <w:spacing w:before="240"/>
        <w:rPr>
          <w:rFonts w:cs="Times New Roman"/>
          <w:szCs w:val="24"/>
        </w:rPr>
      </w:pPr>
      <w:r w:rsidRPr="00B448CB">
        <w:rPr>
          <w:rFonts w:cs="Times New Roman"/>
          <w:szCs w:val="24"/>
        </w:rPr>
        <w:t>In that moment, time seemed to stand still. Mark’s grasp faltered as the gravity of his actions descended upon him. The knife slipped from his trembling hand, clattering to the floor as tears streamed down his face. He broke, his fury dissipating into shock and anguish.</w:t>
      </w:r>
    </w:p>
    <w:p w14:paraId="640C5F96" w14:textId="77777777" w:rsidR="00B448CB" w:rsidRPr="00B448CB" w:rsidRDefault="00B448CB" w:rsidP="00B448CB">
      <w:pPr>
        <w:spacing w:before="240"/>
        <w:rPr>
          <w:rFonts w:cs="Times New Roman"/>
          <w:szCs w:val="24"/>
        </w:rPr>
      </w:pPr>
      <w:r w:rsidRPr="00B448CB">
        <w:rPr>
          <w:rFonts w:cs="Times New Roman"/>
          <w:szCs w:val="24"/>
        </w:rPr>
        <w:t>After that night, Mark’s violence shifted. He would occasionally hurt me or issue threats, but nothing compared to the rage of that evening. Our relationship changed dramatically in the months that followed. Mark became distant, only satisfied with me when I was fulfilling his demands or serving his needs. He spent less time with me, instead focusing on repairing his fractured relationship with Melissa. When he did come over, it was only to sleep, eat, or have sex.</w:t>
      </w:r>
    </w:p>
    <w:p w14:paraId="49BBDDC6" w14:textId="77777777" w:rsidR="00B448CB" w:rsidRDefault="00B448CB" w:rsidP="00B448CB">
      <w:pPr>
        <w:spacing w:before="240"/>
        <w:rPr>
          <w:rFonts w:cs="Times New Roman"/>
          <w:szCs w:val="24"/>
        </w:rPr>
      </w:pPr>
      <w:r w:rsidRPr="00B448CB">
        <w:rPr>
          <w:rFonts w:cs="Times New Roman"/>
          <w:szCs w:val="24"/>
        </w:rPr>
        <w:t>That night left an indelible mark on both of us, an unforgettable reminder of the destruction that unchecked emotions and unresolved wounds can wreak. It was the beginning of the end, though I didn’t yet realize it.</w:t>
      </w:r>
    </w:p>
    <w:p w14:paraId="18C5EF82" w14:textId="77777777" w:rsidR="00FB0B65" w:rsidRDefault="00FB0B65" w:rsidP="00B448CB">
      <w:pPr>
        <w:spacing w:before="240"/>
        <w:rPr>
          <w:rFonts w:cs="Times New Roman"/>
          <w:szCs w:val="24"/>
        </w:rPr>
      </w:pPr>
    </w:p>
    <w:p w14:paraId="2290C7AD" w14:textId="77777777" w:rsidR="00FB0B65" w:rsidRDefault="00FB0B65" w:rsidP="00B448CB">
      <w:pPr>
        <w:spacing w:before="240"/>
        <w:rPr>
          <w:rFonts w:cs="Times New Roman"/>
          <w:szCs w:val="24"/>
        </w:rPr>
      </w:pPr>
    </w:p>
    <w:p w14:paraId="374FB498" w14:textId="77777777" w:rsidR="00FB0B65" w:rsidRDefault="00FB0B65" w:rsidP="00B448CB">
      <w:pPr>
        <w:spacing w:before="240"/>
        <w:rPr>
          <w:rFonts w:cs="Times New Roman"/>
          <w:szCs w:val="24"/>
        </w:rPr>
      </w:pPr>
    </w:p>
    <w:p w14:paraId="53CED191" w14:textId="77777777" w:rsidR="00FB0B65" w:rsidRPr="00B448CB" w:rsidRDefault="00FB0B65" w:rsidP="00B448CB">
      <w:pPr>
        <w:spacing w:before="240"/>
        <w:rPr>
          <w:rFonts w:cs="Times New Roman"/>
          <w:i/>
          <w:iCs/>
          <w:szCs w:val="24"/>
        </w:rPr>
      </w:pPr>
    </w:p>
    <w:p w14:paraId="02397D8B" w14:textId="69EFC059" w:rsidR="00B448CB" w:rsidRPr="00FB0B65" w:rsidRDefault="00FB0B65" w:rsidP="00B448CB">
      <w:pPr>
        <w:spacing w:before="240"/>
        <w:rPr>
          <w:rFonts w:ascii="Tahoma" w:hAnsi="Tahoma" w:cs="Tahoma"/>
          <w:b/>
          <w:bCs/>
          <w:color w:val="5B9BD5" w:themeColor="accent1"/>
          <w:szCs w:val="24"/>
        </w:rPr>
      </w:pPr>
      <w:r w:rsidRPr="00FB0B65">
        <w:rPr>
          <w:rFonts w:ascii="Tahoma" w:hAnsi="Tahoma" w:cs="Tahoma"/>
          <w:b/>
          <w:bCs/>
          <w:color w:val="5B9BD5" w:themeColor="accent1"/>
          <w:szCs w:val="24"/>
        </w:rPr>
        <w:lastRenderedPageBreak/>
        <w:t>The Cost of a Lie: Violence Unleashed</w:t>
      </w:r>
    </w:p>
    <w:p w14:paraId="23ABF066" w14:textId="77777777" w:rsidR="00FB0B65" w:rsidRPr="00FB0B65" w:rsidRDefault="00FB0B65" w:rsidP="00FB0B65">
      <w:pPr>
        <w:spacing w:before="240"/>
        <w:rPr>
          <w:rFonts w:cs="Times New Roman"/>
          <w:szCs w:val="24"/>
        </w:rPr>
      </w:pPr>
      <w:r w:rsidRPr="00FB0B65">
        <w:rPr>
          <w:rFonts w:cs="Times New Roman"/>
          <w:szCs w:val="24"/>
        </w:rPr>
        <w:t xml:space="preserve">Sarah’s heart raced as she chatted on the phone, her laughter filling the kitchen. She leaned against the counter, savoring a rare moment of connection. Mark had been distant for weeks, their relationship strained, and she felt starved for attention and care. The person on the other end of the line provided an </w:t>
      </w:r>
      <w:proofErr w:type="gramStart"/>
      <w:r w:rsidRPr="00FB0B65">
        <w:rPr>
          <w:rFonts w:cs="Times New Roman"/>
          <w:szCs w:val="24"/>
        </w:rPr>
        <w:t>escape—a</w:t>
      </w:r>
      <w:proofErr w:type="gramEnd"/>
      <w:r w:rsidRPr="00FB0B65">
        <w:rPr>
          <w:rFonts w:cs="Times New Roman"/>
          <w:szCs w:val="24"/>
        </w:rPr>
        <w:t xml:space="preserve"> simple, harmless conversation that made her feel seen and valued. When Mark unexpectedly appeared in the doorway, </w:t>
      </w:r>
      <w:proofErr w:type="gramStart"/>
      <w:r w:rsidRPr="00FB0B65">
        <w:rPr>
          <w:rFonts w:cs="Times New Roman"/>
          <w:szCs w:val="24"/>
        </w:rPr>
        <w:t>the joy</w:t>
      </w:r>
      <w:proofErr w:type="gramEnd"/>
      <w:r w:rsidRPr="00FB0B65">
        <w:rPr>
          <w:rFonts w:cs="Times New Roman"/>
          <w:szCs w:val="24"/>
        </w:rPr>
        <w:t xml:space="preserve"> drained from her face, replaced by panic.</w:t>
      </w:r>
    </w:p>
    <w:p w14:paraId="1632391F" w14:textId="77777777" w:rsidR="00FB0B65" w:rsidRPr="00FB0B65" w:rsidRDefault="00FB0B65" w:rsidP="00FB0B65">
      <w:pPr>
        <w:spacing w:before="240"/>
        <w:rPr>
          <w:rFonts w:cs="Times New Roman"/>
          <w:szCs w:val="24"/>
        </w:rPr>
      </w:pPr>
      <w:r w:rsidRPr="00FB0B65">
        <w:rPr>
          <w:rFonts w:cs="Times New Roman"/>
          <w:szCs w:val="24"/>
        </w:rPr>
        <w:t xml:space="preserve">Why did she lie? Perhaps it was </w:t>
      </w:r>
      <w:proofErr w:type="gramStart"/>
      <w:r w:rsidRPr="00FB0B65">
        <w:rPr>
          <w:rFonts w:cs="Times New Roman"/>
          <w:szCs w:val="24"/>
        </w:rPr>
        <w:t>instinct—a</w:t>
      </w:r>
      <w:proofErr w:type="gramEnd"/>
      <w:r w:rsidRPr="00FB0B65">
        <w:rPr>
          <w:rFonts w:cs="Times New Roman"/>
          <w:szCs w:val="24"/>
        </w:rPr>
        <w:t xml:space="preserve"> reflex born from the fear of Mark’s unpredictable reactions. Perhaps it was guilt for seeking solace elsewhere or simply the desire to defuse the moment. Whatever the reason, Sarah quickly said the caller was a coworker, hoping to avoid confrontation. But her trembling voice and Mark’s blazing eyes told her that her words hadn’t landed.</w:t>
      </w:r>
    </w:p>
    <w:p w14:paraId="1FC6195B" w14:textId="77777777" w:rsidR="00FB0B65" w:rsidRPr="00FB0B65" w:rsidRDefault="00FB0B65" w:rsidP="00FB0B65">
      <w:pPr>
        <w:spacing w:before="240"/>
        <w:rPr>
          <w:rFonts w:cs="Times New Roman"/>
          <w:szCs w:val="24"/>
        </w:rPr>
      </w:pPr>
      <w:r w:rsidRPr="00FB0B65">
        <w:rPr>
          <w:rFonts w:cs="Times New Roman"/>
          <w:szCs w:val="24"/>
        </w:rPr>
        <w:t xml:space="preserve">Mark’s knuckles turned white as he gripped the doorknob, his face a mask of fury and disbelief. Without a word, he turned and left, closing the door softly behind him. Relief and anxiety surged through Sarah in equal </w:t>
      </w:r>
      <w:proofErr w:type="gramStart"/>
      <w:r w:rsidRPr="00FB0B65">
        <w:rPr>
          <w:rFonts w:cs="Times New Roman"/>
          <w:szCs w:val="24"/>
        </w:rPr>
        <w:t>measure</w:t>
      </w:r>
      <w:proofErr w:type="gramEnd"/>
      <w:r w:rsidRPr="00FB0B65">
        <w:rPr>
          <w:rFonts w:cs="Times New Roman"/>
          <w:szCs w:val="24"/>
        </w:rPr>
        <w:t xml:space="preserve">. She tried calling him, sending texts, desperate to bridge the growing chasm between them. But the silence was deafening, and the hours that followed felt like </w:t>
      </w:r>
      <w:proofErr w:type="gramStart"/>
      <w:r w:rsidRPr="00FB0B65">
        <w:rPr>
          <w:rFonts w:cs="Times New Roman"/>
          <w:szCs w:val="24"/>
        </w:rPr>
        <w:t>an eternity</w:t>
      </w:r>
      <w:proofErr w:type="gramEnd"/>
      <w:r w:rsidRPr="00FB0B65">
        <w:rPr>
          <w:rFonts w:cs="Times New Roman"/>
          <w:szCs w:val="24"/>
        </w:rPr>
        <w:t>. A gnawing dread settled in her stomach—something was terribly wrong.</w:t>
      </w:r>
    </w:p>
    <w:p w14:paraId="0DC7694A" w14:textId="77777777" w:rsidR="00FB0B65" w:rsidRPr="00FB0B65" w:rsidRDefault="00FB0B65" w:rsidP="00FB0B65">
      <w:pPr>
        <w:spacing w:before="240"/>
        <w:rPr>
          <w:rFonts w:cs="Times New Roman"/>
          <w:szCs w:val="24"/>
        </w:rPr>
      </w:pPr>
      <w:r w:rsidRPr="00FB0B65">
        <w:rPr>
          <w:rFonts w:cs="Times New Roman"/>
          <w:szCs w:val="24"/>
        </w:rPr>
        <w:t xml:space="preserve">Later that night, Sarah awoke to the sound of movement. Her heart pounded as she sat up in bed, her senses on high alert. Before she could react, Mark appeared at the foot of the bed, his presence heavy with anger. The room was shrouded in darkness, but the rage in his eyes burned bright. Sarah </w:t>
      </w:r>
      <w:proofErr w:type="gramStart"/>
      <w:r w:rsidRPr="00FB0B65">
        <w:rPr>
          <w:rFonts w:cs="Times New Roman"/>
          <w:szCs w:val="24"/>
        </w:rPr>
        <w:t>froze,</w:t>
      </w:r>
      <w:proofErr w:type="gramEnd"/>
      <w:r w:rsidRPr="00FB0B65">
        <w:rPr>
          <w:rFonts w:cs="Times New Roman"/>
          <w:szCs w:val="24"/>
        </w:rPr>
        <w:t xml:space="preserve"> her breath caught in her throat as Mark advanced toward her.</w:t>
      </w:r>
    </w:p>
    <w:p w14:paraId="361EFC52" w14:textId="77777777" w:rsidR="00FB0B65" w:rsidRPr="00FB0B65" w:rsidRDefault="00FB0B65" w:rsidP="00FB0B65">
      <w:pPr>
        <w:spacing w:before="240"/>
        <w:rPr>
          <w:rFonts w:cs="Times New Roman"/>
          <w:szCs w:val="24"/>
        </w:rPr>
      </w:pPr>
      <w:r w:rsidRPr="00FB0B65">
        <w:rPr>
          <w:rFonts w:cs="Times New Roman"/>
          <w:szCs w:val="24"/>
        </w:rPr>
        <w:t>Without warning, his fist collided with her cheek in a brutal blow. Pain exploded across her face, and tears welled in her eyes, a mix of shock and betrayal. She opened her mouth to speak, to explain, but Mark’s hand closed around her throat, cutting off her words and her air. His voice was low and venomous, demanding answers as his grip tightened. Sarah, gasping for breath, choked out the truth—that it was nothing more than a harmless conversation.</w:t>
      </w:r>
    </w:p>
    <w:p w14:paraId="5DC2B7B8" w14:textId="23B2A727" w:rsidR="00FB0B65" w:rsidRPr="00FB0B65" w:rsidRDefault="00FB0B65" w:rsidP="00FB0B65">
      <w:pPr>
        <w:spacing w:before="240"/>
        <w:rPr>
          <w:rFonts w:cs="Times New Roman"/>
          <w:szCs w:val="24"/>
        </w:rPr>
      </w:pPr>
      <w:r w:rsidRPr="00FB0B65">
        <w:rPr>
          <w:rFonts w:cs="Times New Roman"/>
          <w:szCs w:val="24"/>
        </w:rPr>
        <w:t>Her explanation did nothing to quench his fury. He released her throat only to grab a knife from the nightstand</w:t>
      </w:r>
      <w:r>
        <w:rPr>
          <w:rFonts w:cs="Times New Roman"/>
          <w:szCs w:val="24"/>
        </w:rPr>
        <w:t xml:space="preserve"> that Sarah had kept there in case of an intruder</w:t>
      </w:r>
      <w:r w:rsidRPr="00FB0B65">
        <w:rPr>
          <w:rFonts w:cs="Times New Roman"/>
          <w:szCs w:val="24"/>
        </w:rPr>
        <w:t xml:space="preserve">. In a frenzy, he slashed at the </w:t>
      </w:r>
      <w:proofErr w:type="gramStart"/>
      <w:r w:rsidRPr="00FB0B65">
        <w:rPr>
          <w:rFonts w:cs="Times New Roman"/>
          <w:szCs w:val="24"/>
        </w:rPr>
        <w:lastRenderedPageBreak/>
        <w:t>bedsheets</w:t>
      </w:r>
      <w:proofErr w:type="gramEnd"/>
      <w:r w:rsidRPr="00FB0B65">
        <w:rPr>
          <w:rFonts w:cs="Times New Roman"/>
          <w:szCs w:val="24"/>
        </w:rPr>
        <w:t>, the ripping fabric a violent metaphor for the destruction he sought. The blade glinted in the dim light as Mark’s rage turned into something more calculated. He mentioned how others admired her eyes and her hair, his voice cold and mocking.</w:t>
      </w:r>
    </w:p>
    <w:p w14:paraId="120EF732" w14:textId="77777777" w:rsidR="00FB0B65" w:rsidRPr="00FB0B65" w:rsidRDefault="00FB0B65" w:rsidP="00FB0B65">
      <w:pPr>
        <w:spacing w:before="240"/>
        <w:rPr>
          <w:rFonts w:cs="Times New Roman"/>
          <w:szCs w:val="24"/>
        </w:rPr>
      </w:pPr>
      <w:r w:rsidRPr="00FB0B65">
        <w:rPr>
          <w:rFonts w:cs="Times New Roman"/>
          <w:szCs w:val="24"/>
        </w:rPr>
        <w:t>“What’s it going to be?” he sneered, his hand tangling in her hair. “Your eyes or your hair?” Before Sarah could respond, he yanked her hair taut and sliced through it in a single, savage motion. Strands of hair fell around her in uneven clumps, a physical manifestation of his control and cruelty.</w:t>
      </w:r>
    </w:p>
    <w:p w14:paraId="632DFB79" w14:textId="77777777" w:rsidR="00FB0B65" w:rsidRPr="00FB0B65" w:rsidRDefault="00FB0B65" w:rsidP="00FB0B65">
      <w:pPr>
        <w:spacing w:before="240"/>
        <w:rPr>
          <w:rFonts w:cs="Times New Roman"/>
          <w:szCs w:val="24"/>
        </w:rPr>
      </w:pPr>
      <w:r w:rsidRPr="00FB0B65">
        <w:rPr>
          <w:rFonts w:cs="Times New Roman"/>
          <w:szCs w:val="24"/>
        </w:rPr>
        <w:t xml:space="preserve">Mark stepped back, his chest heaving as he surveyed his work. Without another word, he turned and left the room, the soft click of the door a chilling finality. Alone in the darkness, Sarah clutched the torn sheets and shorn hair to her chest. The room felt like a </w:t>
      </w:r>
      <w:proofErr w:type="gramStart"/>
      <w:r w:rsidRPr="00FB0B65">
        <w:rPr>
          <w:rFonts w:cs="Times New Roman"/>
          <w:szCs w:val="24"/>
        </w:rPr>
        <w:t>battlefield,</w:t>
      </w:r>
      <w:proofErr w:type="gramEnd"/>
      <w:r w:rsidRPr="00FB0B65">
        <w:rPr>
          <w:rFonts w:cs="Times New Roman"/>
          <w:szCs w:val="24"/>
        </w:rPr>
        <w:t xml:space="preserve"> the remnants of her dignity scattered across the floor.</w:t>
      </w:r>
    </w:p>
    <w:p w14:paraId="761547A4" w14:textId="25B63948" w:rsidR="00FB0B65" w:rsidRPr="00FB0B65" w:rsidRDefault="00FB0B65" w:rsidP="00FB0B65">
      <w:pPr>
        <w:spacing w:before="240"/>
        <w:rPr>
          <w:rFonts w:cs="Times New Roman"/>
          <w:szCs w:val="24"/>
        </w:rPr>
      </w:pPr>
      <w:r w:rsidRPr="00FB0B65">
        <w:rPr>
          <w:rFonts w:cs="Times New Roman"/>
          <w:szCs w:val="24"/>
        </w:rPr>
        <w:t xml:space="preserve">As dawn broke, Sarah </w:t>
      </w:r>
      <w:proofErr w:type="gramStart"/>
      <w:r w:rsidRPr="00FB0B65">
        <w:rPr>
          <w:rFonts w:cs="Times New Roman"/>
          <w:szCs w:val="24"/>
        </w:rPr>
        <w:t>made a decision</w:t>
      </w:r>
      <w:proofErr w:type="gramEnd"/>
      <w:r w:rsidRPr="00FB0B65">
        <w:rPr>
          <w:rFonts w:cs="Times New Roman"/>
          <w:szCs w:val="24"/>
        </w:rPr>
        <w:t xml:space="preserve">—not one of defiance but of endurance. She told herself she deserved this, that she had brought it </w:t>
      </w:r>
      <w:proofErr w:type="gramStart"/>
      <w:r w:rsidRPr="00FB0B65">
        <w:rPr>
          <w:rFonts w:cs="Times New Roman"/>
          <w:szCs w:val="24"/>
        </w:rPr>
        <w:t>on</w:t>
      </w:r>
      <w:proofErr w:type="gramEnd"/>
      <w:r w:rsidRPr="00FB0B65">
        <w:rPr>
          <w:rFonts w:cs="Times New Roman"/>
          <w:szCs w:val="24"/>
        </w:rPr>
        <w:t xml:space="preserve"> herself. Masking her bruises with a scarf and tying her hair into a bun, she prepared for the day as though nothing had happened.</w:t>
      </w:r>
      <w:r>
        <w:rPr>
          <w:rFonts w:cs="Times New Roman"/>
          <w:szCs w:val="24"/>
        </w:rPr>
        <w:t xml:space="preserve"> She got up, put a scarf on to hide her bruised and swollen neck and attempted to cover up her bruised face. Coworkers looked at her with disgust but didn’t say anything and she didn’t say anything in return; she didn’t have to. </w:t>
      </w:r>
    </w:p>
    <w:p w14:paraId="296A53FE" w14:textId="77777777" w:rsidR="00FB0B65" w:rsidRPr="00FB0B65" w:rsidRDefault="00FB0B65" w:rsidP="00FB0B65">
      <w:pPr>
        <w:spacing w:before="240"/>
        <w:rPr>
          <w:rFonts w:cs="Times New Roman"/>
          <w:szCs w:val="24"/>
        </w:rPr>
      </w:pPr>
      <w:r w:rsidRPr="00FB0B65">
        <w:rPr>
          <w:rFonts w:cs="Times New Roman"/>
          <w:szCs w:val="24"/>
        </w:rPr>
        <w:t>In the days that followed, the weight of Mark’s violence and cruelty bore down on her. His words reinforced her guilt and self-blame. “You signed up for this,” he said, dismissing her pain as though it were inconsequential. Yet, Sarah carried on, her every step laced with caution and resilience, navigating a life that felt increasingly fragile.</w:t>
      </w:r>
    </w:p>
    <w:p w14:paraId="6C4EDE14" w14:textId="77777777" w:rsidR="00982556" w:rsidRPr="002D4133" w:rsidRDefault="00982556" w:rsidP="009519CB">
      <w:pPr>
        <w:spacing w:before="240"/>
        <w:rPr>
          <w:rFonts w:cs="Times New Roman"/>
          <w:szCs w:val="24"/>
        </w:rPr>
      </w:pPr>
    </w:p>
    <w:p w14:paraId="5D81A098" w14:textId="310D87BC" w:rsidR="009519CB" w:rsidRPr="00330579" w:rsidRDefault="00654B45" w:rsidP="009519CB">
      <w:pPr>
        <w:spacing w:before="240"/>
        <w:rPr>
          <w:rFonts w:ascii="Tahoma" w:hAnsi="Tahoma" w:cs="Tahoma"/>
          <w:b/>
          <w:bCs/>
          <w:color w:val="5B9BD5" w:themeColor="accent1"/>
          <w:szCs w:val="24"/>
        </w:rPr>
      </w:pPr>
      <w:r w:rsidRPr="00654B45">
        <w:rPr>
          <w:rFonts w:ascii="Tahoma" w:hAnsi="Tahoma" w:cs="Tahoma"/>
          <w:b/>
          <w:bCs/>
          <w:color w:val="5B9BD5" w:themeColor="accent1"/>
          <w:szCs w:val="24"/>
        </w:rPr>
        <w:t>Night</w:t>
      </w:r>
      <w:r w:rsidR="00F70733">
        <w:rPr>
          <w:rFonts w:ascii="Tahoma" w:hAnsi="Tahoma" w:cs="Tahoma"/>
          <w:b/>
          <w:bCs/>
          <w:color w:val="5B9BD5" w:themeColor="accent1"/>
          <w:szCs w:val="24"/>
        </w:rPr>
        <w:t>-</w:t>
      </w:r>
      <w:r w:rsidRPr="00654B45">
        <w:rPr>
          <w:rFonts w:ascii="Tahoma" w:hAnsi="Tahoma" w:cs="Tahoma"/>
          <w:b/>
          <w:bCs/>
          <w:color w:val="5B9BD5" w:themeColor="accent1"/>
          <w:szCs w:val="24"/>
        </w:rPr>
        <w:t>time Intrusions: The Routine of Terro</w:t>
      </w:r>
      <w:r>
        <w:rPr>
          <w:rFonts w:ascii="Tahoma" w:hAnsi="Tahoma" w:cs="Tahoma"/>
          <w:b/>
          <w:bCs/>
          <w:color w:val="5B9BD5" w:themeColor="accent1"/>
          <w:szCs w:val="24"/>
        </w:rPr>
        <w:t>r</w:t>
      </w:r>
    </w:p>
    <w:p w14:paraId="6C415B96" w14:textId="77777777" w:rsidR="00654B45" w:rsidRPr="00654B45" w:rsidRDefault="00654B45" w:rsidP="00654B45">
      <w:pPr>
        <w:spacing w:before="240"/>
        <w:rPr>
          <w:rFonts w:cs="Times New Roman"/>
          <w:szCs w:val="24"/>
        </w:rPr>
      </w:pPr>
      <w:r w:rsidRPr="00654B45">
        <w:rPr>
          <w:rFonts w:cs="Times New Roman"/>
          <w:szCs w:val="24"/>
        </w:rPr>
        <w:t xml:space="preserve">It had been nearly a month since Mark had attacked Sarah and cut her hair, yet the tension in their relationship had only grown. Arguments had become an everyday occurrence, robbing her of any sense of peace. Still, Sarah clung to the belief that Mark would never harm her when Sophia was present. It was this belief that allowed her a semblance of rest on nights when she </w:t>
      </w:r>
      <w:r w:rsidRPr="00654B45">
        <w:rPr>
          <w:rFonts w:cs="Times New Roman"/>
          <w:szCs w:val="24"/>
        </w:rPr>
        <w:lastRenderedPageBreak/>
        <w:t xml:space="preserve">and her daughter shared the same space. But that night, cloaked in </w:t>
      </w:r>
      <w:proofErr w:type="gramStart"/>
      <w:r w:rsidRPr="00654B45">
        <w:rPr>
          <w:rFonts w:cs="Times New Roman"/>
          <w:szCs w:val="24"/>
        </w:rPr>
        <w:t>an oppressive</w:t>
      </w:r>
      <w:proofErr w:type="gramEnd"/>
      <w:r w:rsidRPr="00654B45">
        <w:rPr>
          <w:rFonts w:cs="Times New Roman"/>
          <w:szCs w:val="24"/>
        </w:rPr>
        <w:t xml:space="preserve"> darkness, was destined to shatter any illusion of safety.</w:t>
      </w:r>
    </w:p>
    <w:p w14:paraId="22638A4C" w14:textId="77777777" w:rsidR="00654B45" w:rsidRPr="00654B45" w:rsidRDefault="00654B45" w:rsidP="00654B45">
      <w:pPr>
        <w:spacing w:before="240"/>
        <w:rPr>
          <w:rFonts w:cs="Times New Roman"/>
          <w:szCs w:val="24"/>
        </w:rPr>
      </w:pPr>
      <w:r w:rsidRPr="00654B45">
        <w:rPr>
          <w:rFonts w:cs="Times New Roman"/>
          <w:szCs w:val="24"/>
        </w:rPr>
        <w:t xml:space="preserve">The night’s stillness was broken by the creak of a floorboard. Mark’s presence announced itself with an air of hostility, each step </w:t>
      </w:r>
      <w:proofErr w:type="gramStart"/>
      <w:r w:rsidRPr="00654B45">
        <w:rPr>
          <w:rFonts w:cs="Times New Roman"/>
          <w:szCs w:val="24"/>
        </w:rPr>
        <w:t>deliberate</w:t>
      </w:r>
      <w:proofErr w:type="gramEnd"/>
      <w:r w:rsidRPr="00654B45">
        <w:rPr>
          <w:rFonts w:cs="Times New Roman"/>
          <w:szCs w:val="24"/>
        </w:rPr>
        <w:t xml:space="preserve"> and heavy with menace. The room seemed to shrink around Sarah as he entered, his movements suffocating the space like a predator stalking its prey. Sophia lay soundly asleep on the bed, her innocence </w:t>
      </w:r>
      <w:proofErr w:type="gramStart"/>
      <w:r w:rsidRPr="00654B45">
        <w:rPr>
          <w:rFonts w:cs="Times New Roman"/>
          <w:szCs w:val="24"/>
        </w:rPr>
        <w:t>an</w:t>
      </w:r>
      <w:proofErr w:type="gramEnd"/>
      <w:r w:rsidRPr="00654B45">
        <w:rPr>
          <w:rFonts w:cs="Times New Roman"/>
          <w:szCs w:val="24"/>
        </w:rPr>
        <w:t xml:space="preserve"> unbearable contrast to the storm brewing in the room. Instinctively, Sarah picked up her sleeping child and carried her to another room, shielding her from what she knew was coming.</w:t>
      </w:r>
    </w:p>
    <w:p w14:paraId="5FBD4260" w14:textId="77777777" w:rsidR="00654B45" w:rsidRPr="00654B45" w:rsidRDefault="00654B45" w:rsidP="00654B45">
      <w:pPr>
        <w:spacing w:before="240"/>
        <w:rPr>
          <w:rFonts w:cs="Times New Roman"/>
          <w:szCs w:val="24"/>
        </w:rPr>
      </w:pPr>
      <w:r w:rsidRPr="00654B45">
        <w:rPr>
          <w:rFonts w:cs="Times New Roman"/>
          <w:szCs w:val="24"/>
        </w:rPr>
        <w:t xml:space="preserve">“Sit on the couch, Sarah,” Mark commanded, his voice sharp and unforgiving, cutting through the quiet like a blade. His slurred speech betrayed his drunken state, and Sarah obeyed, her heart pounding with dread. The </w:t>
      </w:r>
      <w:proofErr w:type="gramStart"/>
      <w:r w:rsidRPr="00654B45">
        <w:rPr>
          <w:rFonts w:cs="Times New Roman"/>
          <w:szCs w:val="24"/>
        </w:rPr>
        <w:t>couch</w:t>
      </w:r>
      <w:proofErr w:type="gramEnd"/>
      <w:r w:rsidRPr="00654B45">
        <w:rPr>
          <w:rFonts w:cs="Times New Roman"/>
          <w:szCs w:val="24"/>
        </w:rPr>
        <w:t xml:space="preserve"> felt foreign and unwelcoming as she sat, her vulnerability palpable. Mark’s dark, unrelenting gaze bore into her as he loomed over her like a shadow. “This isn’t going to end well,” he sneered, his words dripping with cruelty and finality.</w:t>
      </w:r>
    </w:p>
    <w:p w14:paraId="7AA842A0" w14:textId="77777777" w:rsidR="00654B45" w:rsidRPr="00654B45" w:rsidRDefault="00654B45" w:rsidP="00654B45">
      <w:pPr>
        <w:spacing w:before="240"/>
        <w:rPr>
          <w:rFonts w:cs="Times New Roman"/>
          <w:szCs w:val="24"/>
        </w:rPr>
      </w:pPr>
      <w:r w:rsidRPr="00654B45">
        <w:rPr>
          <w:rFonts w:cs="Times New Roman"/>
          <w:szCs w:val="24"/>
        </w:rPr>
        <w:t>When he demanded to know who she had been with, Sarah told the truth. But the truth wasn’t what Mark wanted to hear—it only fueled his rage. His first blow struck her face with devastating force, the impact sending shockwaves of pain through her body. The taste of iron filled her mouth, a stark reminder of her powerlessness. Before she could recover, another blow came, swift and merciless, leaving her gasping for air. Instinct took over, and Sarah raised her legs to kick, a futile effort to protect herself against the onslaught.</w:t>
      </w:r>
    </w:p>
    <w:p w14:paraId="2410E797" w14:textId="77777777" w:rsidR="00654B45" w:rsidRPr="00654B45" w:rsidRDefault="00654B45" w:rsidP="00654B45">
      <w:pPr>
        <w:spacing w:before="240"/>
        <w:rPr>
          <w:rFonts w:cs="Times New Roman"/>
          <w:szCs w:val="24"/>
        </w:rPr>
      </w:pPr>
      <w:r w:rsidRPr="00654B45">
        <w:rPr>
          <w:rFonts w:cs="Times New Roman"/>
          <w:szCs w:val="24"/>
        </w:rPr>
        <w:t>Mark’s assault continued, each punch and kick adding to her growing agony. The room became a vortex of pain and fear, the boundaries of her endurance tested with every strike. His hands found her throat, clamping down with brutal force, choking the breath from her. “Tell me the truth,” he hissed, his grip tightening with each word. Sarah gasped for air, each breath a desperate battle against the darkness threatening to engulf her.</w:t>
      </w:r>
    </w:p>
    <w:p w14:paraId="37916240" w14:textId="77777777" w:rsidR="00654B45" w:rsidRPr="00654B45" w:rsidRDefault="00654B45" w:rsidP="00654B45">
      <w:pPr>
        <w:spacing w:before="240"/>
        <w:rPr>
          <w:rFonts w:cs="Times New Roman"/>
          <w:szCs w:val="24"/>
        </w:rPr>
      </w:pPr>
      <w:r w:rsidRPr="00654B45">
        <w:rPr>
          <w:rFonts w:cs="Times New Roman"/>
          <w:szCs w:val="24"/>
        </w:rPr>
        <w:t xml:space="preserve">Her thoughts spiraled as she glimpsed her sleeping child through tear-filled eyes. The sight of Sophia, so peaceful amidst the chaos, was a cruel juxtaposition to the violence unfolding </w:t>
      </w:r>
      <w:proofErr w:type="gramStart"/>
      <w:r w:rsidRPr="00654B45">
        <w:rPr>
          <w:rFonts w:cs="Times New Roman"/>
          <w:szCs w:val="24"/>
        </w:rPr>
        <w:t>mere feet</w:t>
      </w:r>
      <w:proofErr w:type="gramEnd"/>
      <w:r w:rsidRPr="00654B45">
        <w:rPr>
          <w:rFonts w:cs="Times New Roman"/>
          <w:szCs w:val="24"/>
        </w:rPr>
        <w:t xml:space="preserve"> away. Mark’s threats were unrelenting. “If you wake up my daughter by screaming, I’ll kill you, bitch,” he growled, his words searing into her mind.</w:t>
      </w:r>
    </w:p>
    <w:p w14:paraId="5F72F549" w14:textId="77777777" w:rsidR="00654B45" w:rsidRPr="00654B45" w:rsidRDefault="00654B45" w:rsidP="00654B45">
      <w:pPr>
        <w:spacing w:before="240"/>
        <w:rPr>
          <w:rFonts w:cs="Times New Roman"/>
          <w:szCs w:val="24"/>
        </w:rPr>
      </w:pPr>
      <w:r w:rsidRPr="00654B45">
        <w:rPr>
          <w:rFonts w:cs="Times New Roman"/>
          <w:szCs w:val="24"/>
        </w:rPr>
        <w:lastRenderedPageBreak/>
        <w:t xml:space="preserve">In the throes of desperation, Sarah made a choice that night. She chose silence, swallowing her screams and burying her agony deep within. The sound of her daughter shifting in </w:t>
      </w:r>
      <w:proofErr w:type="gramStart"/>
      <w:r w:rsidRPr="00654B45">
        <w:rPr>
          <w:rFonts w:cs="Times New Roman"/>
          <w:szCs w:val="24"/>
        </w:rPr>
        <w:t>the bed</w:t>
      </w:r>
      <w:proofErr w:type="gramEnd"/>
      <w:r w:rsidRPr="00654B45">
        <w:rPr>
          <w:rFonts w:cs="Times New Roman"/>
          <w:szCs w:val="24"/>
        </w:rPr>
        <w:t xml:space="preserve"> became her anchor, a beacon of hope in a sea of despair. She endured, her body battered and broken, her spirit hanging by a thread.</w:t>
      </w:r>
    </w:p>
    <w:p w14:paraId="5838C8A9" w14:textId="77777777" w:rsidR="00654B45" w:rsidRPr="00654B45" w:rsidRDefault="00654B45" w:rsidP="00654B45">
      <w:pPr>
        <w:spacing w:before="240"/>
        <w:rPr>
          <w:rFonts w:cs="Times New Roman"/>
          <w:szCs w:val="24"/>
        </w:rPr>
      </w:pPr>
      <w:r w:rsidRPr="00654B45">
        <w:rPr>
          <w:rFonts w:cs="Times New Roman"/>
          <w:szCs w:val="24"/>
        </w:rPr>
        <w:t xml:space="preserve">As the brutality subsided, the room lay heavy with the aftermath of violence. The sanctuary it </w:t>
      </w:r>
      <w:proofErr w:type="gramStart"/>
      <w:r w:rsidRPr="00654B45">
        <w:rPr>
          <w:rFonts w:cs="Times New Roman"/>
          <w:szCs w:val="24"/>
        </w:rPr>
        <w:t>had once been was</w:t>
      </w:r>
      <w:proofErr w:type="gramEnd"/>
      <w:r w:rsidRPr="00654B45">
        <w:rPr>
          <w:rFonts w:cs="Times New Roman"/>
          <w:szCs w:val="24"/>
        </w:rPr>
        <w:t xml:space="preserve"> now a crucible of suffering. Mark left without a word, the echoes of his threats lingering in the air. Alone in the darkness, Sarah’s body bore the physical scars of the attack, and her spirit carried the weight of the choices she had made.</w:t>
      </w:r>
    </w:p>
    <w:p w14:paraId="1576DEC1" w14:textId="77777777" w:rsidR="00654B45" w:rsidRDefault="00654B45" w:rsidP="00654B45">
      <w:pPr>
        <w:spacing w:before="240"/>
        <w:rPr>
          <w:rFonts w:cs="Times New Roman"/>
          <w:szCs w:val="24"/>
        </w:rPr>
      </w:pPr>
      <w:r w:rsidRPr="00654B45">
        <w:rPr>
          <w:rFonts w:cs="Times New Roman"/>
          <w:szCs w:val="24"/>
        </w:rPr>
        <w:t>By dawn, Sarah had resolved to carry on, driven not by defiance but by the sheer will to survive. She masked her bruises with makeup, concealed her wounds, and moved forward as though nothing had happened. But the events of that night were etched indelibly into her soul, a grim reminder of the path she had chosen and the price she paid for survival.</w:t>
      </w:r>
    </w:p>
    <w:p w14:paraId="48C2A1EA" w14:textId="77777777" w:rsidR="00F70733" w:rsidRPr="00654B45" w:rsidRDefault="00F70733" w:rsidP="00654B45">
      <w:pPr>
        <w:spacing w:before="240"/>
        <w:rPr>
          <w:rFonts w:cs="Times New Roman"/>
          <w:szCs w:val="24"/>
        </w:rPr>
      </w:pPr>
    </w:p>
    <w:p w14:paraId="314D3484" w14:textId="23CA2C78" w:rsidR="00982556" w:rsidRPr="00654B45" w:rsidRDefault="00654B45" w:rsidP="009519CB">
      <w:pPr>
        <w:spacing w:before="240"/>
        <w:rPr>
          <w:rFonts w:ascii="Tahoma" w:hAnsi="Tahoma" w:cs="Tahoma"/>
          <w:b/>
          <w:bCs/>
          <w:color w:val="5B9BD5" w:themeColor="accent1"/>
          <w:szCs w:val="24"/>
        </w:rPr>
      </w:pPr>
      <w:r w:rsidRPr="00654B45">
        <w:rPr>
          <w:rFonts w:ascii="Tahoma" w:hAnsi="Tahoma" w:cs="Tahoma"/>
          <w:b/>
          <w:bCs/>
          <w:color w:val="5B9BD5" w:themeColor="accent1"/>
          <w:szCs w:val="24"/>
        </w:rPr>
        <w:t xml:space="preserve">Suffering </w:t>
      </w:r>
      <w:r w:rsidR="00E9418E">
        <w:rPr>
          <w:rFonts w:ascii="Tahoma" w:hAnsi="Tahoma" w:cs="Tahoma"/>
          <w:b/>
          <w:bCs/>
          <w:color w:val="5B9BD5" w:themeColor="accent1"/>
          <w:szCs w:val="24"/>
        </w:rPr>
        <w:t>on</w:t>
      </w:r>
      <w:r w:rsidRPr="00654B45">
        <w:rPr>
          <w:rFonts w:ascii="Tahoma" w:hAnsi="Tahoma" w:cs="Tahoma"/>
          <w:b/>
          <w:bCs/>
          <w:color w:val="5B9BD5" w:themeColor="accent1"/>
          <w:szCs w:val="24"/>
        </w:rPr>
        <w:t xml:space="preserve"> His Stage</w:t>
      </w:r>
    </w:p>
    <w:p w14:paraId="516F7A0D" w14:textId="77777777" w:rsidR="00654B45" w:rsidRPr="00654B45" w:rsidRDefault="00654B45" w:rsidP="00654B45">
      <w:pPr>
        <w:spacing w:before="240"/>
        <w:rPr>
          <w:rFonts w:cs="Times New Roman"/>
          <w:szCs w:val="24"/>
        </w:rPr>
      </w:pPr>
      <w:r w:rsidRPr="00654B45">
        <w:rPr>
          <w:rFonts w:cs="Times New Roman"/>
          <w:szCs w:val="24"/>
        </w:rPr>
        <w:t xml:space="preserve">In the weeks following the violent night when Mark had attacked her and cut her hair, things seemed to settle slightly. Sarah tried to pacify him in the ways she thought might work—through sex and baking, offering small gestures of normalcy. For a time, it seemed to ease the tension. Mark visited daily as he worked on a </w:t>
      </w:r>
      <w:proofErr w:type="gramStart"/>
      <w:r w:rsidRPr="00654B45">
        <w:rPr>
          <w:rFonts w:cs="Times New Roman"/>
          <w:szCs w:val="24"/>
        </w:rPr>
        <w:t>house</w:t>
      </w:r>
      <w:proofErr w:type="gramEnd"/>
      <w:r w:rsidRPr="00654B45">
        <w:rPr>
          <w:rFonts w:cs="Times New Roman"/>
          <w:szCs w:val="24"/>
        </w:rPr>
        <w:t xml:space="preserve"> he planned for himself and Melissa, a constant reminder of her precarious place in his life. But </w:t>
      </w:r>
      <w:proofErr w:type="gramStart"/>
      <w:r w:rsidRPr="00654B45">
        <w:rPr>
          <w:rFonts w:cs="Times New Roman"/>
          <w:szCs w:val="24"/>
        </w:rPr>
        <w:t>any</w:t>
      </w:r>
      <w:proofErr w:type="gramEnd"/>
      <w:r w:rsidRPr="00654B45">
        <w:rPr>
          <w:rFonts w:cs="Times New Roman"/>
          <w:szCs w:val="24"/>
        </w:rPr>
        <w:t xml:space="preserve"> sense of peace was fleeting.</w:t>
      </w:r>
    </w:p>
    <w:p w14:paraId="3CAA2DFF" w14:textId="77777777" w:rsidR="00654B45" w:rsidRPr="00654B45" w:rsidRDefault="00654B45" w:rsidP="00654B45">
      <w:pPr>
        <w:spacing w:before="240"/>
        <w:rPr>
          <w:rFonts w:cs="Times New Roman"/>
          <w:szCs w:val="24"/>
        </w:rPr>
      </w:pPr>
      <w:r w:rsidRPr="00654B45">
        <w:rPr>
          <w:rFonts w:cs="Times New Roman"/>
          <w:szCs w:val="24"/>
        </w:rPr>
        <w:t xml:space="preserve">One night, as Mark had crept into her space once again, Sarah discovered she was pregnant. The revelation was bittersweet, quickly overshadowed by the physical pain she </w:t>
      </w:r>
      <w:proofErr w:type="gramStart"/>
      <w:r w:rsidRPr="00654B45">
        <w:rPr>
          <w:rFonts w:cs="Times New Roman"/>
          <w:szCs w:val="24"/>
        </w:rPr>
        <w:t>endured—</w:t>
      </w:r>
      <w:proofErr w:type="gramEnd"/>
      <w:r w:rsidRPr="00654B45">
        <w:rPr>
          <w:rFonts w:cs="Times New Roman"/>
          <w:szCs w:val="24"/>
        </w:rPr>
        <w:t>pain that signaled the onset of a miscarriage. It was an agony layered on top of the trauma she had already faced, the emotional and physical toll almost too much to bear.</w:t>
      </w:r>
    </w:p>
    <w:p w14:paraId="67B37157" w14:textId="77777777" w:rsidR="00654B45" w:rsidRPr="00654B45" w:rsidRDefault="00654B45" w:rsidP="00654B45">
      <w:pPr>
        <w:spacing w:before="240"/>
        <w:rPr>
          <w:rFonts w:cs="Times New Roman"/>
          <w:szCs w:val="24"/>
        </w:rPr>
      </w:pPr>
      <w:r w:rsidRPr="00654B45">
        <w:rPr>
          <w:rFonts w:cs="Times New Roman"/>
          <w:szCs w:val="24"/>
        </w:rPr>
        <w:t xml:space="preserve">On a day when the pain became unbearable, Sarah found herself approaching Mark’s house. She hadn’t come for solace but because her body demanded reprieve, her home and workplace too far to stop at. Her steps faltered as she reached his door, her knuckles trembling as she knocked. The </w:t>
      </w:r>
      <w:r w:rsidRPr="00654B45">
        <w:rPr>
          <w:rFonts w:cs="Times New Roman"/>
          <w:szCs w:val="24"/>
        </w:rPr>
        <w:lastRenderedPageBreak/>
        <w:t>door opened to reveal Mark’s face, a mixture of indifference and annoyance. Without a word, he stepped aside, allowing her to enter.</w:t>
      </w:r>
    </w:p>
    <w:p w14:paraId="6A101169" w14:textId="77777777" w:rsidR="00654B45" w:rsidRPr="00654B45" w:rsidRDefault="00654B45" w:rsidP="00654B45">
      <w:pPr>
        <w:spacing w:before="240"/>
        <w:rPr>
          <w:rFonts w:cs="Times New Roman"/>
          <w:szCs w:val="24"/>
        </w:rPr>
      </w:pPr>
      <w:r w:rsidRPr="00654B45">
        <w:rPr>
          <w:rFonts w:cs="Times New Roman"/>
          <w:szCs w:val="24"/>
        </w:rPr>
        <w:t>Sarah moved through the familiar space with trepidation, memories of both cruelty and fleeting affection lingering in every corner. She made her way to the bathroom, her body weak and trembling. Leaning against the cold tiles, she tried to gather herself, but the physical pain was a relentless reminder of her reality. Even in that quiet moment, the echoes of Mark’s past violence reverberated in her mind.</w:t>
      </w:r>
    </w:p>
    <w:p w14:paraId="0578DE30" w14:textId="77777777" w:rsidR="00654B45" w:rsidRPr="00654B45" w:rsidRDefault="00654B45" w:rsidP="00654B45">
      <w:pPr>
        <w:spacing w:before="240"/>
        <w:rPr>
          <w:rFonts w:cs="Times New Roman"/>
          <w:szCs w:val="24"/>
        </w:rPr>
      </w:pPr>
      <w:r w:rsidRPr="00654B45">
        <w:rPr>
          <w:rFonts w:cs="Times New Roman"/>
          <w:szCs w:val="24"/>
        </w:rPr>
        <w:t xml:space="preserve">When Sarah emerged, Mark stood waiting, his gaze cold and calculating. “You alright?” he asked, his tone devoid of compassion. She nodded mutely, her pain eclipsing the desire for conversation. Mark’s demeanor shifted as he stepped closer, his predatory gaze </w:t>
      </w:r>
      <w:proofErr w:type="gramStart"/>
      <w:r w:rsidRPr="00654B45">
        <w:rPr>
          <w:rFonts w:cs="Times New Roman"/>
          <w:szCs w:val="24"/>
        </w:rPr>
        <w:t>locking</w:t>
      </w:r>
      <w:proofErr w:type="gramEnd"/>
      <w:r w:rsidRPr="00654B45">
        <w:rPr>
          <w:rFonts w:cs="Times New Roman"/>
          <w:szCs w:val="24"/>
        </w:rPr>
        <w:t xml:space="preserve"> on her. “I never meant for things to get so heated that night,” he said, his voice low and insidious. “You know how I get when I’m angry.” His words, far from comforting, sent a chill through Sarah.</w:t>
      </w:r>
    </w:p>
    <w:p w14:paraId="08F08047" w14:textId="77777777" w:rsidR="00654B45" w:rsidRPr="00654B45" w:rsidRDefault="00654B45" w:rsidP="00654B45">
      <w:pPr>
        <w:spacing w:before="240"/>
        <w:rPr>
          <w:rFonts w:cs="Times New Roman"/>
          <w:szCs w:val="24"/>
        </w:rPr>
      </w:pPr>
      <w:r w:rsidRPr="00654B45">
        <w:rPr>
          <w:rFonts w:cs="Times New Roman"/>
          <w:szCs w:val="24"/>
        </w:rPr>
        <w:t>Before she could respond, Mark reached out, unbuttoning her coat with deliberate intent. “You’re always so tense,” he remarked, his voice laced with mockery. Sarah’s mind raced, torn between fleeing and freezing, as her coat fell to the floor. Mark’s hands moved with a sense of entitlement, tracing her body with a grotesque familiarity. Despite her pain and vulnerability, he advanced, his actions cruelly calculated.</w:t>
      </w:r>
    </w:p>
    <w:p w14:paraId="0D75D70C" w14:textId="77777777" w:rsidR="00654B45" w:rsidRPr="00654B45" w:rsidRDefault="00654B45" w:rsidP="00654B45">
      <w:pPr>
        <w:spacing w:before="240"/>
        <w:rPr>
          <w:rFonts w:cs="Times New Roman"/>
          <w:szCs w:val="24"/>
        </w:rPr>
      </w:pPr>
      <w:r w:rsidRPr="00654B45">
        <w:rPr>
          <w:rFonts w:cs="Times New Roman"/>
          <w:szCs w:val="24"/>
        </w:rPr>
        <w:t>Sarah attempted to remind him of her condition, that she was experiencing a miscarriage, but her words fell on deaf ears. He ignored her protests, his demeanor darkening as he demanded she move to the couch. Despite her attempts to resist, he coerced her into undressing, ignoring her cries of pain and bleeding. His actions were a horrifying display of dominance, stripping her of her autonomy and humanity.</w:t>
      </w:r>
    </w:p>
    <w:p w14:paraId="7CC7A41F" w14:textId="77777777" w:rsidR="00654B45" w:rsidRPr="00654B45" w:rsidRDefault="00654B45" w:rsidP="00654B45">
      <w:pPr>
        <w:spacing w:before="240"/>
        <w:rPr>
          <w:rFonts w:cs="Times New Roman"/>
          <w:szCs w:val="24"/>
        </w:rPr>
      </w:pPr>
      <w:r w:rsidRPr="00654B45">
        <w:rPr>
          <w:rFonts w:cs="Times New Roman"/>
          <w:szCs w:val="24"/>
        </w:rPr>
        <w:t>What followed was a grotesque act of cruelty. Mark forced Sarah to perform sexual acts, her cries of “no” met with indifference. He silenced her protests, his control absolute as he forced her onto her knees. In the ultimate act of degradation, he demanded she perform oral sex with the blood from her miscarriage still present, using her suffering as a backdrop for his twisted display of power. His cruel command, “suck,” was punctuated by the bitter reality of his disregard for her pain and humanity.</w:t>
      </w:r>
    </w:p>
    <w:p w14:paraId="11F04561" w14:textId="77777777" w:rsidR="00654B45" w:rsidRPr="00654B45" w:rsidRDefault="00654B45" w:rsidP="00654B45">
      <w:pPr>
        <w:spacing w:before="240"/>
        <w:rPr>
          <w:rFonts w:cs="Times New Roman"/>
          <w:szCs w:val="24"/>
        </w:rPr>
      </w:pPr>
      <w:r w:rsidRPr="00654B45">
        <w:rPr>
          <w:rFonts w:cs="Times New Roman"/>
          <w:szCs w:val="24"/>
        </w:rPr>
        <w:lastRenderedPageBreak/>
        <w:t xml:space="preserve">The room felt like a battleground, the air heavy with the residue of violence and control. Sarah’s body became the </w:t>
      </w:r>
      <w:proofErr w:type="gramStart"/>
      <w:r w:rsidRPr="00654B45">
        <w:rPr>
          <w:rFonts w:cs="Times New Roman"/>
          <w:szCs w:val="24"/>
        </w:rPr>
        <w:t>site</w:t>
      </w:r>
      <w:proofErr w:type="gramEnd"/>
      <w:r w:rsidRPr="00654B45">
        <w:rPr>
          <w:rFonts w:cs="Times New Roman"/>
          <w:szCs w:val="24"/>
        </w:rPr>
        <w:t xml:space="preserve"> of her suffering, her mind detaching as she endured the ordeal. When Mark was done, he looked at her with a twisted satisfaction, his expression that of a man who had won a sick game. Sarah trembled, her spirit shattered, as he moved away without another word.</w:t>
      </w:r>
    </w:p>
    <w:p w14:paraId="49A2677D" w14:textId="77777777" w:rsidR="00654B45" w:rsidRPr="00654B45" w:rsidRDefault="00654B45" w:rsidP="00654B45">
      <w:pPr>
        <w:spacing w:before="240"/>
        <w:rPr>
          <w:rFonts w:cs="Times New Roman"/>
          <w:szCs w:val="24"/>
        </w:rPr>
      </w:pPr>
      <w:r w:rsidRPr="00654B45">
        <w:rPr>
          <w:rFonts w:cs="Times New Roman"/>
          <w:szCs w:val="24"/>
        </w:rPr>
        <w:t>As Sarah left his house, the weight of what had transpired bore down on her like a suffocating shroud. She had come seeking a moment of reprieve but had been subjected to unimaginable torment. The physical pain of her miscarriage was now intertwined with the emotional and psychological scars of Mark’s actions.</w:t>
      </w:r>
    </w:p>
    <w:p w14:paraId="76690AA9" w14:textId="77777777" w:rsidR="00654B45" w:rsidRPr="00654B45" w:rsidRDefault="00654B45" w:rsidP="00654B45">
      <w:pPr>
        <w:spacing w:before="240"/>
        <w:rPr>
          <w:rFonts w:cs="Times New Roman"/>
          <w:szCs w:val="24"/>
        </w:rPr>
      </w:pPr>
      <w:r w:rsidRPr="00654B45">
        <w:rPr>
          <w:rFonts w:cs="Times New Roman"/>
          <w:szCs w:val="24"/>
        </w:rPr>
        <w:t>The encounter was a stark reminder of Mark’s complete disregard for her well-being, his cruelty surpassing every boundary of human decency. Each step she took away from his house was heavier than the last, her body and spirit carrying the evidence of his violence. Sarah knew that the path to healing would be long and grueling, requiring her to confront not only the physical pain but also the emotional trauma that Mark’s actions had inflicted upon her.</w:t>
      </w:r>
    </w:p>
    <w:p w14:paraId="75307346" w14:textId="77777777" w:rsidR="00654B45" w:rsidRPr="002D4133" w:rsidRDefault="00654B45" w:rsidP="009519CB">
      <w:pPr>
        <w:spacing w:before="240"/>
        <w:rPr>
          <w:rFonts w:cs="Times New Roman"/>
          <w:szCs w:val="24"/>
        </w:rPr>
      </w:pPr>
    </w:p>
    <w:p w14:paraId="42BEE7A9" w14:textId="77777777" w:rsidR="009519CB" w:rsidRDefault="009519CB" w:rsidP="009519CB">
      <w:pPr>
        <w:spacing w:after="160" w:line="259" w:lineRule="auto"/>
        <w:jc w:val="left"/>
        <w:rPr>
          <w:rFonts w:cs="Times New Roman"/>
          <w:szCs w:val="24"/>
        </w:rPr>
      </w:pPr>
      <w:r>
        <w:rPr>
          <w:rFonts w:cs="Times New Roman"/>
          <w:szCs w:val="24"/>
        </w:rPr>
        <w:br w:type="page"/>
      </w:r>
    </w:p>
    <w:p w14:paraId="30CA237A" w14:textId="2AD457A5" w:rsidR="009519CB" w:rsidRPr="001B54AF" w:rsidRDefault="00F36B4B" w:rsidP="009519CB">
      <w:pPr>
        <w:spacing w:before="240"/>
        <w:rPr>
          <w:rFonts w:ascii="Tahoma" w:hAnsi="Tahoma" w:cs="Tahoma"/>
          <w:b/>
          <w:bCs/>
          <w:color w:val="5B9BD5" w:themeColor="accent1"/>
          <w:szCs w:val="24"/>
        </w:rPr>
      </w:pPr>
      <w:r w:rsidRPr="00F36B4B">
        <w:rPr>
          <w:rFonts w:ascii="Tahoma" w:hAnsi="Tahoma" w:cs="Tahoma"/>
          <w:b/>
          <w:bCs/>
          <w:color w:val="5B9BD5" w:themeColor="accent1"/>
          <w:szCs w:val="24"/>
        </w:rPr>
        <w:lastRenderedPageBreak/>
        <w:t>Unflinching Detail</w:t>
      </w:r>
      <w:r>
        <w:rPr>
          <w:rFonts w:ascii="Tahoma" w:hAnsi="Tahoma" w:cs="Tahoma"/>
          <w:b/>
          <w:bCs/>
          <w:color w:val="5B9BD5" w:themeColor="accent1"/>
          <w:szCs w:val="24"/>
        </w:rPr>
        <w:t>s</w:t>
      </w:r>
    </w:p>
    <w:p w14:paraId="39DE63E1" w14:textId="6134C884" w:rsidR="009519CB" w:rsidRPr="00982556" w:rsidRDefault="009519CB" w:rsidP="009519CB">
      <w:pPr>
        <w:spacing w:before="240"/>
        <w:rPr>
          <w:rFonts w:cs="Times New Roman"/>
          <w:szCs w:val="24"/>
        </w:rPr>
      </w:pPr>
      <w:r w:rsidRPr="002D4133">
        <w:rPr>
          <w:rFonts w:cs="Times New Roman"/>
          <w:szCs w:val="24"/>
        </w:rPr>
        <w:t>Sarah continued to work and live as if nothing was happening. She was a young woman with dreams, a smile that could light up a room, and an unsuspecting heart that believed in the power of love. But beneath her cheerful facade lay a story that would unravel the truth about domestic violence. To make matters worse and even hypocritical, Sarah worked and counseled vulnerable people and families, most of whom were also experiencing domestic violence. She would come to work with bruises and tales of trips and car accidents and then tell them what to do and not to do. It was excruciating and humiliating.</w:t>
      </w:r>
    </w:p>
    <w:p w14:paraId="61549B47" w14:textId="519A102F" w:rsidR="009519CB" w:rsidRPr="002D4133" w:rsidRDefault="009519CB" w:rsidP="009519CB">
      <w:pPr>
        <w:spacing w:before="240"/>
        <w:rPr>
          <w:rFonts w:cs="Times New Roman"/>
          <w:szCs w:val="24"/>
        </w:rPr>
      </w:pPr>
      <w:r w:rsidRPr="002D4133">
        <w:rPr>
          <w:rFonts w:cs="Times New Roman"/>
          <w:szCs w:val="24"/>
        </w:rPr>
        <w:t>One brisk morning, as Sarah was choosing a cherry yellow cardigan over her white flower shirt, her phone buzzed with a call from Mark. In a seemingly sweet tone, he asked her to bring him a coffee on her way to work. As the early sunlight streamed through her window, she agreed with</w:t>
      </w:r>
      <w:r>
        <w:rPr>
          <w:rFonts w:cs="Times New Roman"/>
          <w:szCs w:val="24"/>
        </w:rPr>
        <w:t>out</w:t>
      </w:r>
      <w:r w:rsidRPr="002D4133">
        <w:rPr>
          <w:rFonts w:cs="Times New Roman"/>
          <w:szCs w:val="24"/>
        </w:rPr>
        <w:t xml:space="preserve"> hesitation. Little did she know that this mundane coffee request would forever change her life.</w:t>
      </w:r>
      <w:r w:rsidR="00982556">
        <w:rPr>
          <w:rFonts w:cs="Times New Roman"/>
          <w:szCs w:val="24"/>
        </w:rPr>
        <w:t xml:space="preserve"> </w:t>
      </w:r>
      <w:r w:rsidRPr="002D4133">
        <w:rPr>
          <w:rFonts w:cs="Times New Roman"/>
          <w:szCs w:val="24"/>
        </w:rPr>
        <w:t>Arriving at Mark's house, Sarah felt something amiss. She called Melissa, who at this point knew of the violence and had strangely become a friend and confidant to Sarah. One thing they had in common was Mark’s violence and abuse. Sarah and Melissa went back and forth about whether she should go to the house. In the end, Sarah decided to go. The air felt heavy, and the once-familiar surroundings now seemed alien. She held the cup of coffee, her nervous fingers tightening around it as she knocked on the door. When Mark finally opened it, a cold shiver ran down her spine at his uncharacteristically stern expression.</w:t>
      </w:r>
    </w:p>
    <w:p w14:paraId="05D5EECE" w14:textId="77777777" w:rsidR="009519CB" w:rsidRPr="002D4133" w:rsidRDefault="009519CB" w:rsidP="009519CB">
      <w:pPr>
        <w:spacing w:before="240"/>
        <w:rPr>
          <w:rFonts w:cs="Times New Roman"/>
          <w:szCs w:val="24"/>
        </w:rPr>
      </w:pPr>
      <w:r w:rsidRPr="002D4133">
        <w:rPr>
          <w:rFonts w:cs="Times New Roman"/>
          <w:szCs w:val="24"/>
        </w:rPr>
        <w:t xml:space="preserve">"Hey, I brought you your coffee," she said, her voice quivering slightly. He took the coffee without a word, his gaze fixed on her with an intensity that made her uncomfortable. Sarah told him she had an appointment with a family from work and needed to go. As she attempted to leave, he blocked her path. Panic stirred within her, but she tried to suppress it. Mark's demeanor shifted drastically. His </w:t>
      </w:r>
      <w:proofErr w:type="gramStart"/>
      <w:r w:rsidRPr="002D4133">
        <w:rPr>
          <w:rFonts w:cs="Times New Roman"/>
          <w:szCs w:val="24"/>
        </w:rPr>
        <w:t>eyes</w:t>
      </w:r>
      <w:proofErr w:type="gramEnd"/>
      <w:r w:rsidRPr="002D4133">
        <w:rPr>
          <w:rFonts w:cs="Times New Roman"/>
          <w:szCs w:val="24"/>
        </w:rPr>
        <w:t xml:space="preserve"> once filled with affection, now gleamed darkly. He barred the door, and his voice laced with </w:t>
      </w:r>
      <w:proofErr w:type="gramStart"/>
      <w:r w:rsidRPr="002D4133">
        <w:rPr>
          <w:rFonts w:cs="Times New Roman"/>
          <w:szCs w:val="24"/>
        </w:rPr>
        <w:t>a chilling</w:t>
      </w:r>
      <w:proofErr w:type="gramEnd"/>
      <w:r w:rsidRPr="002D4133">
        <w:rPr>
          <w:rFonts w:cs="Times New Roman"/>
          <w:szCs w:val="24"/>
        </w:rPr>
        <w:t xml:space="preserve"> authority as he told her she couldn't leave yet. Fear clutched at Sarah's heart as impending doom settled over her.</w:t>
      </w:r>
    </w:p>
    <w:p w14:paraId="7B36F98C" w14:textId="77777777" w:rsidR="009519CB" w:rsidRPr="002D4133" w:rsidRDefault="009519CB" w:rsidP="009519CB">
      <w:pPr>
        <w:spacing w:before="240"/>
        <w:rPr>
          <w:rFonts w:cs="Times New Roman"/>
          <w:szCs w:val="24"/>
        </w:rPr>
      </w:pPr>
      <w:r w:rsidRPr="002D4133">
        <w:rPr>
          <w:rFonts w:cs="Times New Roman"/>
          <w:szCs w:val="24"/>
        </w:rPr>
        <w:t xml:space="preserve">"What's going on, Mark?" she stammered her attempt at sounding brave betrayed by the tremor in her voice. “Go sit down, Sarah,” he insisted. “It’s going to be a long day.” He said, “You will tell me everything I need to know.” Sarah tried again to leave the house, but she lost the fight. </w:t>
      </w:r>
      <w:r w:rsidRPr="002D4133">
        <w:rPr>
          <w:rFonts w:cs="Times New Roman"/>
          <w:szCs w:val="24"/>
        </w:rPr>
        <w:lastRenderedPageBreak/>
        <w:t>Mark physically pushed her onto the corner of the couch, trapping her there. Her mind raced, thinking of something, anything, to say to please him. She started yelling out things, truths mixed with lies, hoping to subdue him and feed his craving to know Sarah’s secrets.</w:t>
      </w:r>
    </w:p>
    <w:p w14:paraId="07107037" w14:textId="2DD12D31" w:rsidR="009519CB" w:rsidRPr="002D4133" w:rsidRDefault="009519CB" w:rsidP="009519CB">
      <w:pPr>
        <w:spacing w:before="240"/>
        <w:rPr>
          <w:rFonts w:cs="Times New Roman"/>
          <w:szCs w:val="24"/>
        </w:rPr>
      </w:pPr>
      <w:r w:rsidRPr="002D4133">
        <w:rPr>
          <w:rFonts w:cs="Times New Roman"/>
          <w:szCs w:val="24"/>
        </w:rPr>
        <w:t xml:space="preserve">He remained silent at first, a sinister smile playing on his lips. Then, he produced a rubber hammer mallet and a drill, the sight of which sent a shockwave of terror through Sarah's body. She realized she was in danger, trapped with someone she thought she knew. The room became a prison of pain as Mark's descent into madness manifested in brutal acts of violence. He swung the rubber mallet with almost mechanical precision, each strike landing on Sarah's body like a sledgehammer. </w:t>
      </w:r>
      <w:r w:rsidR="00F36B4B">
        <w:rPr>
          <w:rFonts w:cs="Times New Roman"/>
          <w:szCs w:val="24"/>
        </w:rPr>
        <w:t xml:space="preserve">Intentionally hitting her shoulder, her </w:t>
      </w:r>
      <w:proofErr w:type="gramStart"/>
      <w:r w:rsidR="00F36B4B">
        <w:rPr>
          <w:rFonts w:cs="Times New Roman"/>
          <w:szCs w:val="24"/>
        </w:rPr>
        <w:t>knee’s</w:t>
      </w:r>
      <w:proofErr w:type="gramEnd"/>
      <w:r w:rsidR="00F36B4B">
        <w:rPr>
          <w:rFonts w:cs="Times New Roman"/>
          <w:szCs w:val="24"/>
        </w:rPr>
        <w:t xml:space="preserve"> and her legs. </w:t>
      </w:r>
      <w:r w:rsidRPr="002D4133">
        <w:rPr>
          <w:rFonts w:cs="Times New Roman"/>
          <w:szCs w:val="24"/>
        </w:rPr>
        <w:t>She cried out in agony, her pleas for mercy met with sadistic laughter.</w:t>
      </w:r>
    </w:p>
    <w:p w14:paraId="1CADA74E" w14:textId="77777777" w:rsidR="009519CB" w:rsidRPr="002D4133" w:rsidRDefault="009519CB" w:rsidP="009519CB">
      <w:pPr>
        <w:spacing w:before="240"/>
        <w:rPr>
          <w:rFonts w:cs="Times New Roman"/>
          <w:szCs w:val="24"/>
        </w:rPr>
      </w:pPr>
      <w:r w:rsidRPr="002D4133">
        <w:rPr>
          <w:rFonts w:cs="Times New Roman"/>
          <w:szCs w:val="24"/>
        </w:rPr>
        <w:t xml:space="preserve">"Tell me, Sarah," he demanded between blows, "what else have you lied about?" She realized the more she said, the more he thought she had to tell him. Her mind raced, memories of every mistake, every hidden truth, flooding her consciousness. The pain was excruciating, but the psychological torment was just as devastating. She was forced to relive her past, her vulnerabilities exposed in the most agonizing way possible. Hours passed, and time seemed to stretch as Sarah's world descended into chaos. Blows from the hammer on every inch of her body continued, paired with punches to the face. At some point, he asked her to take off her clothes, to which she refused. It was only a day later after she </w:t>
      </w:r>
      <w:proofErr w:type="gramStart"/>
      <w:r w:rsidRPr="002D4133">
        <w:rPr>
          <w:rFonts w:cs="Times New Roman"/>
          <w:szCs w:val="24"/>
        </w:rPr>
        <w:t>suffered</w:t>
      </w:r>
      <w:proofErr w:type="gramEnd"/>
      <w:r w:rsidRPr="002D4133">
        <w:rPr>
          <w:rFonts w:cs="Times New Roman"/>
          <w:szCs w:val="24"/>
        </w:rPr>
        <w:t xml:space="preserve"> her </w:t>
      </w:r>
      <w:proofErr w:type="gramStart"/>
      <w:r w:rsidRPr="002D4133">
        <w:rPr>
          <w:rFonts w:cs="Times New Roman"/>
          <w:szCs w:val="24"/>
        </w:rPr>
        <w:t>abortion</w:t>
      </w:r>
      <w:proofErr w:type="gramEnd"/>
      <w:r w:rsidRPr="002D4133">
        <w:rPr>
          <w:rFonts w:cs="Times New Roman"/>
          <w:szCs w:val="24"/>
        </w:rPr>
        <w:t xml:space="preserve"> and she was still bleeding. Mark took her pants down and proceeded to use the drill on the side of her inner thighs. The room had transformed into a chamber of torment. Now, it was even more difficult to move with her pants down around her ankles. Mark's face contorted with a twisted satisfaction, relishing his power over her. With every swing of the rubber mallet or every hole from the drill, a sickening thud and vibration echoed in the air, each impact searing pain into her body.</w:t>
      </w:r>
    </w:p>
    <w:p w14:paraId="4CF80D16" w14:textId="77777777" w:rsidR="009519CB" w:rsidRPr="002D4133" w:rsidRDefault="009519CB" w:rsidP="009519CB">
      <w:pPr>
        <w:spacing w:before="240"/>
        <w:rPr>
          <w:rFonts w:cs="Times New Roman"/>
          <w:szCs w:val="24"/>
        </w:rPr>
      </w:pPr>
      <w:r w:rsidRPr="002D4133">
        <w:rPr>
          <w:rFonts w:cs="Times New Roman"/>
          <w:szCs w:val="24"/>
        </w:rPr>
        <w:t>The initial shock of the blows gave way to a numbing ache that radiated through her bones. Sarah's breaths came in ragged gasps, her vision blurred by tears and the throbbing pain. She fought to stay conscious, desperate to retain some semblance of control over her body.</w:t>
      </w:r>
    </w:p>
    <w:p w14:paraId="631AF635" w14:textId="796913A3" w:rsidR="009519CB" w:rsidRDefault="009519CB" w:rsidP="009519CB">
      <w:pPr>
        <w:spacing w:before="240"/>
        <w:rPr>
          <w:rFonts w:cs="Times New Roman"/>
          <w:szCs w:val="24"/>
        </w:rPr>
      </w:pPr>
      <w:r w:rsidRPr="002D4133">
        <w:rPr>
          <w:rFonts w:cs="Times New Roman"/>
          <w:szCs w:val="24"/>
        </w:rPr>
        <w:t xml:space="preserve">"Tell me, Sarah," Mark spat, his voice dripping with venom between strikes, "what else have you lied about?" Each demand was like a dagger to her heart, reopening wounds she had long buried. Memories flashed before her eyes, fragments of her past that she had tried to forget. The weight </w:t>
      </w:r>
      <w:r w:rsidRPr="002D4133">
        <w:rPr>
          <w:rFonts w:cs="Times New Roman"/>
          <w:szCs w:val="24"/>
        </w:rPr>
        <w:lastRenderedPageBreak/>
        <w:t>of her guilt and shame intensified with every unanswered question, pushing her to the brink of collapse. Through the haze of agony, Sarah's mind raced, desperately searching for a way to escape the torment. The room seemed to close around her, the walls becoming suffocating witnesses to her suffering. But she refused to break; her will to survive burned brighter than the pain that threatened to consume her. The phone rang, breaking the tirade, and it was Melissa; he spoke to her, also telling her things Sarah had shared with him. He told Melissa he was hurting Sarah on the phone</w:t>
      </w:r>
      <w:r w:rsidR="00F36B4B">
        <w:rPr>
          <w:rFonts w:cs="Times New Roman"/>
          <w:szCs w:val="24"/>
        </w:rPr>
        <w:t xml:space="preserve">, giving </w:t>
      </w:r>
      <w:proofErr w:type="gramStart"/>
      <w:r w:rsidR="00F36B4B">
        <w:rPr>
          <w:rFonts w:cs="Times New Roman"/>
          <w:szCs w:val="24"/>
        </w:rPr>
        <w:t>the details</w:t>
      </w:r>
      <w:proofErr w:type="gramEnd"/>
      <w:r w:rsidR="00F36B4B">
        <w:rPr>
          <w:rFonts w:cs="Times New Roman"/>
          <w:szCs w:val="24"/>
        </w:rPr>
        <w:t xml:space="preserve"> about what he was doing.</w:t>
      </w:r>
      <w:r w:rsidRPr="002D4133">
        <w:rPr>
          <w:rFonts w:cs="Times New Roman"/>
          <w:szCs w:val="24"/>
        </w:rPr>
        <w:t xml:space="preserve"> Then he hung up. Sarah was confident that at any point, the sirens would come.</w:t>
      </w:r>
      <w:r w:rsidR="00F36B4B">
        <w:rPr>
          <w:rFonts w:cs="Times New Roman"/>
          <w:szCs w:val="24"/>
        </w:rPr>
        <w:t xml:space="preserve"> That Melissa, who also suffered violence from </w:t>
      </w:r>
      <w:proofErr w:type="gramStart"/>
      <w:r w:rsidR="00F36B4B">
        <w:rPr>
          <w:rFonts w:cs="Times New Roman"/>
          <w:szCs w:val="24"/>
        </w:rPr>
        <w:t>Mark</w:t>
      </w:r>
      <w:proofErr w:type="gramEnd"/>
      <w:r w:rsidR="00F36B4B">
        <w:rPr>
          <w:rFonts w:cs="Times New Roman"/>
          <w:szCs w:val="24"/>
        </w:rPr>
        <w:t xml:space="preserve"> would call someone to help her. </w:t>
      </w:r>
      <w:r w:rsidRPr="002D4133">
        <w:rPr>
          <w:rFonts w:cs="Times New Roman"/>
          <w:szCs w:val="24"/>
        </w:rPr>
        <w:t xml:space="preserve"> Mark even said if the police came to the door, he would kill her, and she believed him. However, the sirens never came, Melissa never called the police, and she never came by the house.</w:t>
      </w:r>
    </w:p>
    <w:p w14:paraId="1C643AB4" w14:textId="77777777" w:rsidR="009519CB" w:rsidRPr="002D4133" w:rsidRDefault="009519CB" w:rsidP="009519CB">
      <w:pPr>
        <w:spacing w:before="240"/>
        <w:rPr>
          <w:rFonts w:cs="Times New Roman"/>
          <w:szCs w:val="24"/>
        </w:rPr>
      </w:pPr>
      <w:r w:rsidRPr="002D4133">
        <w:rPr>
          <w:rFonts w:cs="Times New Roman"/>
          <w:szCs w:val="24"/>
        </w:rPr>
        <w:t>More hours passed. In sheer desperation, Sarah's trembling hand found the drill on the floor. Clutching it tightly, she summoned every ounce of courage within her. When Mark lunged forward with the mallet, she used the drill as a defense. He backed away, laughing, almost shocked at her resilience and bravery.</w:t>
      </w:r>
    </w:p>
    <w:p w14:paraId="4C2CD100" w14:textId="77777777" w:rsidR="009519CB" w:rsidRPr="002D4133" w:rsidRDefault="009519CB" w:rsidP="009519CB">
      <w:pPr>
        <w:spacing w:before="240"/>
        <w:rPr>
          <w:rFonts w:cs="Times New Roman"/>
          <w:szCs w:val="24"/>
        </w:rPr>
      </w:pPr>
      <w:r w:rsidRPr="002D4133">
        <w:rPr>
          <w:rFonts w:cs="Times New Roman"/>
          <w:szCs w:val="24"/>
        </w:rPr>
        <w:t>The verbal struggle continued, the room becoming a battleground for survival. She fought with every ounce of strength, fueled by rage, fear, and an unwavering determination to escape this nightmare. The rubber mallet fell from Mark's grasp as Sarah's relentless assault forced him onto the defensive. Then, by a miracle, the doorbell rang. It was Mark’s father. He noticed that Sarah’s car had been sitting on the street for over 6 hours and was worried. Mark warned Sarah if she said anything, he would kill her. He reminded her that his father was old and could not stop him. So, as his father came inside the house, Sarah ran into the bathroom. From the door, Mark’s father asked her if she was okay. She managed to lie and say yes, out of fear for him and herself, and soon he left.</w:t>
      </w:r>
    </w:p>
    <w:p w14:paraId="6E5ABD05" w14:textId="77777777" w:rsidR="009519CB" w:rsidRPr="002D4133" w:rsidRDefault="009519CB" w:rsidP="009519CB">
      <w:pPr>
        <w:spacing w:before="240"/>
        <w:rPr>
          <w:rFonts w:cs="Times New Roman"/>
          <w:szCs w:val="24"/>
        </w:rPr>
      </w:pPr>
      <w:r w:rsidRPr="002D4133">
        <w:rPr>
          <w:rFonts w:cs="Times New Roman"/>
          <w:szCs w:val="24"/>
        </w:rPr>
        <w:t>With a final surge of strength, Sarah managed to break free from the room and stumble into the corridor, leaving behind the horrors that had unfolded within those walls. Bloodied, bruised, and battered, she had emerged victorious, not just over her assailant but the darkness that had threatened to consume her. She reached the door, escaped into her car, and drove away.</w:t>
      </w:r>
    </w:p>
    <w:p w14:paraId="488015E0" w14:textId="740FC37F" w:rsidR="00F36B4B" w:rsidRPr="00F36B4B" w:rsidRDefault="009519CB" w:rsidP="00F36B4B">
      <w:pPr>
        <w:spacing w:before="240"/>
        <w:rPr>
          <w:rFonts w:cs="Times New Roman"/>
          <w:szCs w:val="24"/>
        </w:rPr>
      </w:pPr>
      <w:r w:rsidRPr="002D4133">
        <w:rPr>
          <w:rFonts w:cs="Times New Roman"/>
          <w:szCs w:val="24"/>
        </w:rPr>
        <w:lastRenderedPageBreak/>
        <w:t xml:space="preserve">In the days, weeks, and months that followed, Sarah's physical wounds began to heal, but the emotional scars remained. During this short time after this violent attack, Mark threatened to kill himself; he left and argued more daily on the phone, he took their daughter, refusing to give her back for days, and indented Sarah with more questions. She never really had the opportunity to heal. It was oppressive. Even Melissa warned her of when Mark was on his way or if he were in a mood that Melissa was concerned would end in violence towards Sarah. </w:t>
      </w:r>
      <w:r w:rsidR="00F36B4B">
        <w:rPr>
          <w:rFonts w:cs="Times New Roman"/>
          <w:szCs w:val="24"/>
        </w:rPr>
        <w:t xml:space="preserve"> </w:t>
      </w:r>
      <w:r w:rsidR="00F36B4B" w:rsidRPr="00F36B4B">
        <w:rPr>
          <w:rFonts w:cs="Times New Roman"/>
          <w:szCs w:val="24"/>
        </w:rPr>
        <w:t>The violence left Sarah living in constant fear, too afraid to sleep without protection.</w:t>
      </w:r>
    </w:p>
    <w:p w14:paraId="74D40F5C" w14:textId="77777777" w:rsidR="00F36B4B" w:rsidRPr="00F36B4B" w:rsidRDefault="00F36B4B" w:rsidP="00F36B4B">
      <w:pPr>
        <w:spacing w:before="240"/>
        <w:rPr>
          <w:rFonts w:cs="Times New Roman"/>
          <w:szCs w:val="24"/>
        </w:rPr>
      </w:pPr>
      <w:r w:rsidRPr="00F36B4B">
        <w:rPr>
          <w:rFonts w:cs="Times New Roman"/>
          <w:szCs w:val="24"/>
        </w:rPr>
        <w:t>One day, Sarah decided to take matters into her own hands. She purchased a gun, telling Melissa she was prepared for the next time Mark came for her. She didn’t know if she would use it to protect herself or end the torment permanently. What she did know was that survival was no longer an option—she was preparing for war.</w:t>
      </w:r>
    </w:p>
    <w:p w14:paraId="241F7128" w14:textId="77777777" w:rsidR="00982556" w:rsidRPr="002D4133" w:rsidRDefault="00982556" w:rsidP="009519CB">
      <w:pPr>
        <w:spacing w:before="240"/>
        <w:rPr>
          <w:rFonts w:cs="Times New Roman"/>
          <w:szCs w:val="24"/>
        </w:rPr>
      </w:pPr>
    </w:p>
    <w:p w14:paraId="1F483715" w14:textId="77777777" w:rsidR="009519CB" w:rsidRPr="001B54AF" w:rsidRDefault="009519CB" w:rsidP="009519CB">
      <w:pPr>
        <w:spacing w:before="240"/>
        <w:rPr>
          <w:rFonts w:ascii="Tahoma" w:hAnsi="Tahoma" w:cs="Tahoma"/>
          <w:b/>
          <w:bCs/>
          <w:color w:val="5B9BD5" w:themeColor="accent1"/>
          <w:szCs w:val="24"/>
        </w:rPr>
      </w:pPr>
      <w:r w:rsidRPr="001B54AF">
        <w:rPr>
          <w:rFonts w:ascii="Tahoma" w:hAnsi="Tahoma" w:cs="Tahoma"/>
          <w:b/>
          <w:bCs/>
          <w:color w:val="5B9BD5" w:themeColor="accent1"/>
          <w:szCs w:val="24"/>
        </w:rPr>
        <w:t>Lie with Me</w:t>
      </w:r>
    </w:p>
    <w:p w14:paraId="3075EB1C" w14:textId="77777777" w:rsidR="009519CB" w:rsidRPr="002D4133" w:rsidRDefault="009519CB" w:rsidP="009519CB">
      <w:pPr>
        <w:spacing w:before="240"/>
        <w:rPr>
          <w:rFonts w:cs="Times New Roman"/>
          <w:szCs w:val="24"/>
        </w:rPr>
      </w:pPr>
      <w:r w:rsidRPr="002D4133">
        <w:rPr>
          <w:rFonts w:cs="Times New Roman"/>
          <w:szCs w:val="24"/>
        </w:rPr>
        <w:t xml:space="preserve">Mark and Sarah would have more abusive encounters with one another. Mark continued to sneak into the house, and Sarah had changed the locks at least twice. He would wake her up and sit her </w:t>
      </w:r>
      <w:proofErr w:type="gramStart"/>
      <w:r w:rsidRPr="002D4133">
        <w:rPr>
          <w:rFonts w:cs="Times New Roman"/>
          <w:szCs w:val="24"/>
        </w:rPr>
        <w:t>on the couch downstairs</w:t>
      </w:r>
      <w:proofErr w:type="gramEnd"/>
      <w:r w:rsidRPr="002D4133">
        <w:rPr>
          <w:rFonts w:cs="Times New Roman"/>
          <w:szCs w:val="24"/>
        </w:rPr>
        <w:t xml:space="preserve">, hovering over her, asking more questions. If she did not answer the way he wanted, he would punch her or choke her. She started to hide knives and scissors all over the house, hoping to be able to use them </w:t>
      </w:r>
      <w:proofErr w:type="gramStart"/>
      <w:r w:rsidRPr="002D4133">
        <w:rPr>
          <w:rFonts w:cs="Times New Roman"/>
          <w:szCs w:val="24"/>
        </w:rPr>
        <w:t>as a means to</w:t>
      </w:r>
      <w:proofErr w:type="gramEnd"/>
      <w:r w:rsidRPr="002D4133">
        <w:rPr>
          <w:rFonts w:cs="Times New Roman"/>
          <w:szCs w:val="24"/>
        </w:rPr>
        <w:t xml:space="preserve"> protect herself on his next strike. He promised to stop; they even included Melissa in the arguments, who was acting as a mediator of sorts. Sarah increasingly lost her fight each day as depression and anxiety overwhelmed her. She began to tell Mark things she remembered randomly, hoping it would subside his insistence that she was lying about everything. She did lie about her past. But in her mind, that was before she met Mark. Before she even knew him. Now, she felt forced to share every detail of her life, every experience, every encounter, or Mark would think she was hiding and lying. She started to believe this was true and became desperate to find the truth he was looking for.</w:t>
      </w:r>
    </w:p>
    <w:p w14:paraId="36C959C7" w14:textId="72931F4C" w:rsidR="009519CB" w:rsidRPr="002D4133" w:rsidRDefault="009519CB" w:rsidP="009519CB">
      <w:pPr>
        <w:spacing w:before="240"/>
        <w:rPr>
          <w:rFonts w:cs="Times New Roman"/>
          <w:szCs w:val="24"/>
        </w:rPr>
      </w:pPr>
      <w:r w:rsidRPr="002D4133">
        <w:rPr>
          <w:rFonts w:cs="Times New Roman"/>
          <w:szCs w:val="24"/>
        </w:rPr>
        <w:t xml:space="preserve">She didn’t feel she had the right to keep anything to herself. When </w:t>
      </w:r>
      <w:proofErr w:type="gramStart"/>
      <w:r w:rsidRPr="002D4133">
        <w:rPr>
          <w:rFonts w:cs="Times New Roman"/>
          <w:szCs w:val="24"/>
        </w:rPr>
        <w:t>she did share</w:t>
      </w:r>
      <w:proofErr w:type="gramEnd"/>
      <w:r w:rsidRPr="002D4133">
        <w:rPr>
          <w:rFonts w:cs="Times New Roman"/>
          <w:szCs w:val="24"/>
        </w:rPr>
        <w:t xml:space="preserve"> something with Mark, he would use it against her later. In some arguments or encounters, even that truth was not enough and was more lies. He would say cruel things to her, like how she should die like her </w:t>
      </w:r>
      <w:r w:rsidRPr="002D4133">
        <w:rPr>
          <w:rFonts w:cs="Times New Roman"/>
          <w:szCs w:val="24"/>
        </w:rPr>
        <w:lastRenderedPageBreak/>
        <w:t xml:space="preserve">mother. </w:t>
      </w:r>
      <w:r w:rsidR="00F70733">
        <w:rPr>
          <w:rFonts w:cs="Times New Roman"/>
          <w:szCs w:val="24"/>
        </w:rPr>
        <w:t xml:space="preserve"> </w:t>
      </w:r>
      <w:r w:rsidRPr="002D4133">
        <w:rPr>
          <w:rFonts w:cs="Times New Roman"/>
          <w:szCs w:val="24"/>
        </w:rPr>
        <w:t>How her head should go through a windshield, how life would be great without her, and how their daughter would be better off without Sarah. How Sarah destroyed his family, him, and everything around her. She started to believe it. One day, she had just about had enough. She drank all day, telling Mark about more things she remembered</w:t>
      </w:r>
      <w:r w:rsidR="00F70733">
        <w:rPr>
          <w:rFonts w:cs="Times New Roman"/>
          <w:szCs w:val="24"/>
        </w:rPr>
        <w:t xml:space="preserve"> about her past</w:t>
      </w:r>
      <w:r w:rsidRPr="002D4133">
        <w:rPr>
          <w:rFonts w:cs="Times New Roman"/>
          <w:szCs w:val="24"/>
        </w:rPr>
        <w:t>, hoping to please him.</w:t>
      </w:r>
      <w:r w:rsidR="00F70733">
        <w:rPr>
          <w:rFonts w:cs="Times New Roman"/>
          <w:szCs w:val="24"/>
        </w:rPr>
        <w:t xml:space="preserve"> Almost believing that she was lying about something. But the more she shared, the angrier he became and the more he accused her of lying.</w:t>
      </w:r>
      <w:r w:rsidRPr="002D4133">
        <w:rPr>
          <w:rFonts w:cs="Times New Roman"/>
          <w:szCs w:val="24"/>
        </w:rPr>
        <w:t xml:space="preserve"> She felt like she was losing herself, drowning; she didn’t want to live anymore.</w:t>
      </w:r>
    </w:p>
    <w:p w14:paraId="65860181" w14:textId="2AAD4BEB" w:rsidR="009519CB" w:rsidRPr="002D4133" w:rsidRDefault="009519CB" w:rsidP="009519CB">
      <w:pPr>
        <w:spacing w:before="240"/>
        <w:rPr>
          <w:rFonts w:cs="Times New Roman"/>
          <w:szCs w:val="24"/>
        </w:rPr>
      </w:pPr>
      <w:r w:rsidRPr="002D4133">
        <w:rPr>
          <w:rFonts w:cs="Times New Roman"/>
          <w:szCs w:val="24"/>
        </w:rPr>
        <w:t>She found herself in a</w:t>
      </w:r>
      <w:r w:rsidR="00F70733">
        <w:rPr>
          <w:rFonts w:cs="Times New Roman"/>
          <w:szCs w:val="24"/>
        </w:rPr>
        <w:t xml:space="preserve"> mental health</w:t>
      </w:r>
      <w:r w:rsidRPr="002D4133">
        <w:rPr>
          <w:rFonts w:cs="Times New Roman"/>
          <w:szCs w:val="24"/>
        </w:rPr>
        <w:t xml:space="preserve"> hospital, asking for help. That’s when Mark called, apologized for the argument during the day, and asked her to head home. It was late, and she believed him and left</w:t>
      </w:r>
      <w:r w:rsidR="00F70733">
        <w:rPr>
          <w:rFonts w:cs="Times New Roman"/>
          <w:szCs w:val="24"/>
        </w:rPr>
        <w:t xml:space="preserve">; she didn’t want to be away from Sophia and thought if maybe just for a little if they would stop arguing she wouldn’t feel so helpless. </w:t>
      </w:r>
      <w:r w:rsidRPr="002D4133">
        <w:rPr>
          <w:rFonts w:cs="Times New Roman"/>
          <w:szCs w:val="24"/>
        </w:rPr>
        <w:t xml:space="preserve"> She fell asleep with her clothes on that night</w:t>
      </w:r>
      <w:r w:rsidR="00F70733">
        <w:rPr>
          <w:rFonts w:cs="Times New Roman"/>
          <w:szCs w:val="24"/>
        </w:rPr>
        <w:t xml:space="preserve">, exhausted, mentally battered, and bruised. </w:t>
      </w:r>
      <w:r w:rsidRPr="002D4133">
        <w:rPr>
          <w:rFonts w:cs="Times New Roman"/>
          <w:szCs w:val="24"/>
        </w:rPr>
        <w:t xml:space="preserve"> The midnight air hung </w:t>
      </w:r>
      <w:proofErr w:type="gramStart"/>
      <w:r w:rsidRPr="002D4133">
        <w:rPr>
          <w:rFonts w:cs="Times New Roman"/>
          <w:szCs w:val="24"/>
        </w:rPr>
        <w:t>heavy</w:t>
      </w:r>
      <w:proofErr w:type="gramEnd"/>
      <w:r w:rsidRPr="002D4133">
        <w:rPr>
          <w:rFonts w:cs="Times New Roman"/>
          <w:szCs w:val="24"/>
        </w:rPr>
        <w:t xml:space="preserve"> with tension as Sarah's eyes fluttered open, her senses instantly alert to an unwelcome presence in her room. </w:t>
      </w:r>
      <w:r w:rsidR="00F70733">
        <w:rPr>
          <w:rFonts w:cs="Times New Roman"/>
          <w:szCs w:val="24"/>
        </w:rPr>
        <w:t xml:space="preserve">Despite a promise he would not come </w:t>
      </w:r>
      <w:proofErr w:type="gramStart"/>
      <w:r w:rsidR="00F70733">
        <w:rPr>
          <w:rFonts w:cs="Times New Roman"/>
          <w:szCs w:val="24"/>
        </w:rPr>
        <w:t>in</w:t>
      </w:r>
      <w:proofErr w:type="gramEnd"/>
      <w:r w:rsidR="00F70733">
        <w:rPr>
          <w:rFonts w:cs="Times New Roman"/>
          <w:szCs w:val="24"/>
        </w:rPr>
        <w:t xml:space="preserve"> the house, </w:t>
      </w:r>
      <w:r w:rsidRPr="002D4133">
        <w:rPr>
          <w:rFonts w:cs="Times New Roman"/>
          <w:szCs w:val="24"/>
        </w:rPr>
        <w:t>Mark had snuck in again.</w:t>
      </w:r>
    </w:p>
    <w:p w14:paraId="60F4A660" w14:textId="1948406E" w:rsidR="009519CB" w:rsidRPr="002D4133" w:rsidRDefault="009519CB" w:rsidP="009519CB">
      <w:pPr>
        <w:spacing w:before="240"/>
        <w:rPr>
          <w:rFonts w:cs="Times New Roman"/>
          <w:szCs w:val="24"/>
        </w:rPr>
      </w:pPr>
      <w:r w:rsidRPr="002D4133">
        <w:rPr>
          <w:rFonts w:cs="Times New Roman"/>
          <w:szCs w:val="24"/>
        </w:rPr>
        <w:t xml:space="preserve">It was 2:11 a.m., </w:t>
      </w:r>
      <w:r w:rsidR="00F70733">
        <w:rPr>
          <w:rFonts w:cs="Times New Roman"/>
          <w:szCs w:val="24"/>
        </w:rPr>
        <w:t>as Sarah glanced at the clock the time forever engrained in her memory. The</w:t>
      </w:r>
      <w:r w:rsidRPr="002D4133">
        <w:rPr>
          <w:rFonts w:cs="Times New Roman"/>
          <w:szCs w:val="24"/>
        </w:rPr>
        <w:t xml:space="preserve"> moonlight spilled through the window, casting eerie shadows that danced across the walls. As her gaze settled, a chill ran down her spine – at the </w:t>
      </w:r>
      <w:r w:rsidR="00F70733">
        <w:rPr>
          <w:rFonts w:cs="Times New Roman"/>
          <w:szCs w:val="24"/>
        </w:rPr>
        <w:t>side</w:t>
      </w:r>
      <w:r w:rsidRPr="002D4133">
        <w:rPr>
          <w:rFonts w:cs="Times New Roman"/>
          <w:szCs w:val="24"/>
        </w:rPr>
        <w:t xml:space="preserve"> of her bed stood Mark, a malevolent silhouette cloaked in darkness. Frozen in fear and disbelief, Sarah's hand instinctively sought the weapon she had stashed beneath her pillow.</w:t>
      </w:r>
      <w:r w:rsidR="00F70733">
        <w:rPr>
          <w:rFonts w:cs="Times New Roman"/>
          <w:szCs w:val="24"/>
        </w:rPr>
        <w:t xml:space="preserve"> You see, she wanted to believe Mark when he said he wouldn’t sneak in again, she wanted to believe as he said, it was her perceived fear but, she knew better and was always prepared. </w:t>
      </w:r>
      <w:r w:rsidRPr="002D4133">
        <w:rPr>
          <w:rFonts w:cs="Times New Roman"/>
          <w:szCs w:val="24"/>
        </w:rPr>
        <w:t xml:space="preserve"> The cool metal of the weapon provided a slight reassurance against the rising panic within her. Her heart pounded, her pulse echoing in her ears, as Mark’s voice cut through the stillness like a whisper from the abyss. "Sarah," his voice was a sinister murmur that sent shivers down her spine, each syllable dripping with an unsettling mix of desire and authority. "</w:t>
      </w:r>
      <w:r w:rsidRPr="00F70733">
        <w:rPr>
          <w:rFonts w:cs="Times New Roman"/>
          <w:i/>
          <w:iCs/>
          <w:szCs w:val="24"/>
        </w:rPr>
        <w:t>Come lie with me,</w:t>
      </w:r>
      <w:r w:rsidRPr="002D4133">
        <w:rPr>
          <w:rFonts w:cs="Times New Roman"/>
          <w:szCs w:val="24"/>
        </w:rPr>
        <w:t>" he commanded his tone</w:t>
      </w:r>
      <w:r w:rsidR="00F70733">
        <w:rPr>
          <w:rFonts w:cs="Times New Roman"/>
          <w:szCs w:val="24"/>
        </w:rPr>
        <w:t>,</w:t>
      </w:r>
      <w:r w:rsidRPr="002D4133">
        <w:rPr>
          <w:rFonts w:cs="Times New Roman"/>
          <w:szCs w:val="24"/>
        </w:rPr>
        <w:t xml:space="preserve"> a strange blend of coaxing and demand. He took his clothes off and got into </w:t>
      </w:r>
      <w:proofErr w:type="gramStart"/>
      <w:r w:rsidRPr="002D4133">
        <w:rPr>
          <w:rFonts w:cs="Times New Roman"/>
          <w:szCs w:val="24"/>
        </w:rPr>
        <w:t>the bed</w:t>
      </w:r>
      <w:proofErr w:type="gramEnd"/>
      <w:r w:rsidRPr="002D4133">
        <w:rPr>
          <w:rFonts w:cs="Times New Roman"/>
          <w:szCs w:val="24"/>
        </w:rPr>
        <w:t xml:space="preserve"> next to her.</w:t>
      </w:r>
      <w:r w:rsidR="00BE4791">
        <w:rPr>
          <w:rFonts w:cs="Times New Roman"/>
          <w:szCs w:val="24"/>
        </w:rPr>
        <w:t xml:space="preserve"> She noticed quickly and without thought that he was wearing a belt </w:t>
      </w:r>
      <w:proofErr w:type="gramStart"/>
      <w:r w:rsidR="00BE4791">
        <w:rPr>
          <w:rFonts w:cs="Times New Roman"/>
          <w:szCs w:val="24"/>
        </w:rPr>
        <w:t>and also</w:t>
      </w:r>
      <w:proofErr w:type="gramEnd"/>
      <w:r w:rsidR="00BE4791">
        <w:rPr>
          <w:rFonts w:cs="Times New Roman"/>
          <w:szCs w:val="24"/>
        </w:rPr>
        <w:t xml:space="preserve"> removed it as he undressed. </w:t>
      </w:r>
    </w:p>
    <w:p w14:paraId="249F9C06" w14:textId="67BE8170" w:rsidR="009519CB" w:rsidRPr="002D4133" w:rsidRDefault="009519CB" w:rsidP="009519CB">
      <w:pPr>
        <w:spacing w:before="240"/>
        <w:rPr>
          <w:rFonts w:cs="Times New Roman"/>
          <w:szCs w:val="24"/>
        </w:rPr>
      </w:pPr>
      <w:r w:rsidRPr="002D4133">
        <w:rPr>
          <w:rFonts w:cs="Times New Roman"/>
          <w:szCs w:val="24"/>
        </w:rPr>
        <w:t xml:space="preserve">For a fleeting moment, a spark of defiance ignited within Sarah. She contemplated grabbing the weapon and making a run, desperate for freedom from the torment that had consumed her life. </w:t>
      </w:r>
      <w:r w:rsidRPr="002D4133">
        <w:rPr>
          <w:rFonts w:cs="Times New Roman"/>
          <w:szCs w:val="24"/>
        </w:rPr>
        <w:lastRenderedPageBreak/>
        <w:t>But the weight of her past trauma held her captive, the specters of his previous violence rendering her immobile. With a sigh of resignation, she nodded slowly, feigning compliance to avoid further provoking his anger</w:t>
      </w:r>
      <w:r w:rsidR="000453BF">
        <w:rPr>
          <w:rFonts w:cs="Times New Roman"/>
          <w:szCs w:val="24"/>
        </w:rPr>
        <w:t xml:space="preserve"> </w:t>
      </w:r>
      <w:proofErr w:type="gramStart"/>
      <w:r w:rsidR="000453BF">
        <w:rPr>
          <w:rFonts w:cs="Times New Roman"/>
          <w:szCs w:val="24"/>
        </w:rPr>
        <w:t>and also</w:t>
      </w:r>
      <w:proofErr w:type="gramEnd"/>
      <w:r w:rsidR="000453BF">
        <w:rPr>
          <w:rFonts w:cs="Times New Roman"/>
          <w:szCs w:val="24"/>
        </w:rPr>
        <w:t xml:space="preserve">, a slight hope if she complied, it would end quickly. </w:t>
      </w:r>
      <w:r w:rsidRPr="002D4133">
        <w:rPr>
          <w:rFonts w:cs="Times New Roman"/>
          <w:szCs w:val="24"/>
        </w:rPr>
        <w:t xml:space="preserve"> As she shifted beneath the covers, her fingers released the grip on the weapon, sliding it silently beneath the pillow. Every movement was calculated, each breath a reminder of her tenuous grip on her agency.</w:t>
      </w:r>
    </w:p>
    <w:p w14:paraId="1A316248" w14:textId="2E779919" w:rsidR="009519CB" w:rsidRPr="002D4133" w:rsidRDefault="009519CB" w:rsidP="009519CB">
      <w:pPr>
        <w:spacing w:before="240"/>
        <w:rPr>
          <w:rFonts w:cs="Times New Roman"/>
          <w:szCs w:val="24"/>
        </w:rPr>
      </w:pPr>
      <w:r w:rsidRPr="002D4133">
        <w:rPr>
          <w:rFonts w:cs="Times New Roman"/>
          <w:szCs w:val="24"/>
        </w:rPr>
        <w:t>Just as she moved closer, a thought pierced through her haze of fear – she needed to use the bathroom. The bathroom, a sanctuary of solitude, could offer her a momentary escape</w:t>
      </w:r>
      <w:r w:rsidR="000453BF">
        <w:rPr>
          <w:rFonts w:cs="Times New Roman"/>
          <w:szCs w:val="24"/>
        </w:rPr>
        <w:t>,</w:t>
      </w:r>
      <w:r w:rsidR="00BE4791">
        <w:rPr>
          <w:rFonts w:cs="Times New Roman"/>
          <w:szCs w:val="24"/>
        </w:rPr>
        <w:t xml:space="preserve"> </w:t>
      </w:r>
      <w:proofErr w:type="gramStart"/>
      <w:r w:rsidR="00BE4791">
        <w:rPr>
          <w:rFonts w:cs="Times New Roman"/>
          <w:szCs w:val="24"/>
        </w:rPr>
        <w:t>and also</w:t>
      </w:r>
      <w:proofErr w:type="gramEnd"/>
      <w:r w:rsidR="00BE4791">
        <w:rPr>
          <w:rFonts w:cs="Times New Roman"/>
          <w:szCs w:val="24"/>
        </w:rPr>
        <w:t xml:space="preserve"> across the hall, </w:t>
      </w:r>
      <w:proofErr w:type="gramStart"/>
      <w:r w:rsidR="00BE4791">
        <w:rPr>
          <w:rFonts w:cs="Times New Roman"/>
          <w:szCs w:val="24"/>
        </w:rPr>
        <w:t>which if</w:t>
      </w:r>
      <w:proofErr w:type="gramEnd"/>
      <w:r w:rsidR="00BE4791">
        <w:rPr>
          <w:rFonts w:cs="Times New Roman"/>
          <w:szCs w:val="24"/>
        </w:rPr>
        <w:t xml:space="preserve"> even was just a few feet</w:t>
      </w:r>
      <w:r w:rsidR="000453BF">
        <w:rPr>
          <w:rFonts w:cs="Times New Roman"/>
          <w:szCs w:val="24"/>
        </w:rPr>
        <w:t xml:space="preserve"> away,</w:t>
      </w:r>
      <w:r w:rsidR="00BE4791">
        <w:rPr>
          <w:rFonts w:cs="Times New Roman"/>
          <w:szCs w:val="24"/>
        </w:rPr>
        <w:t xml:space="preserve"> put distance between them and this moment unfolding. </w:t>
      </w:r>
      <w:r w:rsidRPr="002D4133">
        <w:rPr>
          <w:rFonts w:cs="Times New Roman"/>
          <w:szCs w:val="24"/>
        </w:rPr>
        <w:t xml:space="preserve"> </w:t>
      </w:r>
      <w:r w:rsidR="000453BF">
        <w:rPr>
          <w:rFonts w:cs="Times New Roman"/>
          <w:szCs w:val="24"/>
        </w:rPr>
        <w:t xml:space="preserve">However, if she left the bed, that meant she would leave the gun. </w:t>
      </w:r>
      <w:r w:rsidRPr="002D4133">
        <w:rPr>
          <w:rFonts w:cs="Times New Roman"/>
          <w:szCs w:val="24"/>
        </w:rPr>
        <w:t>With determination</w:t>
      </w:r>
      <w:r w:rsidR="000453BF">
        <w:rPr>
          <w:rFonts w:cs="Times New Roman"/>
          <w:szCs w:val="24"/>
        </w:rPr>
        <w:t xml:space="preserve"> and perhaps a naïve sense of hope that Mark wouldn’t find the gun under the pillow,</w:t>
      </w:r>
      <w:r w:rsidRPr="002D4133">
        <w:rPr>
          <w:rFonts w:cs="Times New Roman"/>
          <w:szCs w:val="24"/>
        </w:rPr>
        <w:t xml:space="preserve"> Sarah swung her legs out of the bed and stepped onto the cold floor, every </w:t>
      </w:r>
      <w:proofErr w:type="gramStart"/>
      <w:r w:rsidRPr="002D4133">
        <w:rPr>
          <w:rFonts w:cs="Times New Roman"/>
          <w:szCs w:val="24"/>
        </w:rPr>
        <w:t>footstep</w:t>
      </w:r>
      <w:proofErr w:type="gramEnd"/>
      <w:r w:rsidRPr="002D4133">
        <w:rPr>
          <w:rFonts w:cs="Times New Roman"/>
          <w:szCs w:val="24"/>
        </w:rPr>
        <w:t xml:space="preserve"> a delicate dance of hope and dread. As she reached the bathroom door, a thought ran into her mind – perhaps this was her chance, her moment to break free and run down the stairs and out the door. But she knew he would chase her, and that may make things worse. Her trembling hand turned the bathroom doorknob, and she stepped inside, her breath quickening as the weight of her decision </w:t>
      </w:r>
      <w:proofErr w:type="gramStart"/>
      <w:r w:rsidRPr="002D4133">
        <w:rPr>
          <w:rFonts w:cs="Times New Roman"/>
          <w:szCs w:val="24"/>
        </w:rPr>
        <w:t>bore down</w:t>
      </w:r>
      <w:proofErr w:type="gramEnd"/>
      <w:r w:rsidRPr="002D4133">
        <w:rPr>
          <w:rFonts w:cs="Times New Roman"/>
          <w:szCs w:val="24"/>
        </w:rPr>
        <w:t xml:space="preserve"> upon her.</w:t>
      </w:r>
    </w:p>
    <w:p w14:paraId="73941E4C" w14:textId="77777777" w:rsidR="009519CB" w:rsidRPr="002D4133" w:rsidRDefault="009519CB" w:rsidP="009519CB">
      <w:pPr>
        <w:spacing w:before="240"/>
        <w:rPr>
          <w:rFonts w:cs="Times New Roman"/>
          <w:szCs w:val="24"/>
        </w:rPr>
      </w:pPr>
      <w:r w:rsidRPr="002D4133">
        <w:rPr>
          <w:rFonts w:cs="Times New Roman"/>
          <w:szCs w:val="24"/>
        </w:rPr>
        <w:t>For a heartbeat, the possibility of escape tantalized her senses, the rush of adrenaline masking the fear that had paralyzed her for so long. But then, like a specter rising from her consciousness, doubt reared its head. The memories of past brutality, the knowledge of the reprisal that awaited her, held her captive. With the bathroom door ajar, she saw him, in the corner of her eye, grab the gun. Her feet faltered; her body seemingly bound by an invisible force. Her heart raced, her mind whirring with the agonizing conflict between flight and submission. The hallway stretched before her, a path to freedom and a reminder of the chains that bound her.</w:t>
      </w:r>
    </w:p>
    <w:p w14:paraId="145B4804" w14:textId="74F5D9F0" w:rsidR="009519CB" w:rsidRPr="002D4133" w:rsidRDefault="009519CB" w:rsidP="009519CB">
      <w:pPr>
        <w:spacing w:before="240"/>
        <w:rPr>
          <w:rFonts w:cs="Times New Roman"/>
          <w:szCs w:val="24"/>
        </w:rPr>
      </w:pPr>
      <w:r w:rsidRPr="002D4133">
        <w:rPr>
          <w:rFonts w:cs="Times New Roman"/>
          <w:szCs w:val="24"/>
        </w:rPr>
        <w:t xml:space="preserve">Meanwhile, impatience was festering within the bedroom. Mark’s initial calm demeanor had given way to frustration, his tense energy palpable. Sarah, slowly knowing what was to come, got into bed. He instructed her to take her clothes off. Knowing he had the gun, she complied. In a sudden movement, he dipped down to the side of the bed, and in his hands arose a pair of zip ties, a chilling testament to his intentions. He had planned for this the entire time. He got up, </w:t>
      </w:r>
      <w:r w:rsidR="000453BF">
        <w:rPr>
          <w:rFonts w:cs="Times New Roman"/>
          <w:szCs w:val="24"/>
        </w:rPr>
        <w:t xml:space="preserve">with </w:t>
      </w:r>
      <w:r w:rsidR="000453BF">
        <w:rPr>
          <w:rFonts w:cs="Times New Roman"/>
          <w:szCs w:val="24"/>
        </w:rPr>
        <w:lastRenderedPageBreak/>
        <w:t xml:space="preserve">the zip ties </w:t>
      </w:r>
      <w:proofErr w:type="gramStart"/>
      <w:r w:rsidR="000453BF">
        <w:rPr>
          <w:rFonts w:cs="Times New Roman"/>
          <w:szCs w:val="24"/>
        </w:rPr>
        <w:t>and,</w:t>
      </w:r>
      <w:proofErr w:type="gramEnd"/>
      <w:r w:rsidR="000453BF">
        <w:rPr>
          <w:rFonts w:cs="Times New Roman"/>
          <w:szCs w:val="24"/>
        </w:rPr>
        <w:t xml:space="preserve"> his belt in his hands, </w:t>
      </w:r>
      <w:r w:rsidRPr="002D4133">
        <w:rPr>
          <w:rFonts w:cs="Times New Roman"/>
          <w:szCs w:val="24"/>
        </w:rPr>
        <w:t>and as he advanced towards her, the moonlight cast twisted shadows across his face, his features contorted with anger and desperation Sarah's breath hitched in her throat, her mind racing as her options dwindled. She knew what awaited her – the torment, the brutality, the agony. He forced her to lie on her stomach and tied her hands behind her back</w:t>
      </w:r>
      <w:r w:rsidR="000453BF">
        <w:rPr>
          <w:rFonts w:cs="Times New Roman"/>
          <w:szCs w:val="24"/>
        </w:rPr>
        <w:t>, then tied her legs</w:t>
      </w:r>
      <w:r w:rsidRPr="002D4133">
        <w:rPr>
          <w:rFonts w:cs="Times New Roman"/>
          <w:szCs w:val="24"/>
        </w:rPr>
        <w:t>. She couldn’t see anything</w:t>
      </w:r>
      <w:r w:rsidR="000453BF">
        <w:rPr>
          <w:rFonts w:cs="Times New Roman"/>
          <w:szCs w:val="24"/>
        </w:rPr>
        <w:t xml:space="preserve"> since he was behind her</w:t>
      </w:r>
      <w:r w:rsidRPr="002D4133">
        <w:rPr>
          <w:rFonts w:cs="Times New Roman"/>
          <w:szCs w:val="24"/>
        </w:rPr>
        <w:t>, and with both her hands and feet tied, she was helpless to fight back.</w:t>
      </w:r>
    </w:p>
    <w:p w14:paraId="0CE6856B" w14:textId="4711061D" w:rsidR="009519CB" w:rsidRPr="002D4133" w:rsidRDefault="009519CB" w:rsidP="009519CB">
      <w:pPr>
        <w:spacing w:before="240"/>
        <w:rPr>
          <w:rFonts w:cs="Times New Roman"/>
          <w:szCs w:val="24"/>
        </w:rPr>
      </w:pPr>
      <w:r w:rsidRPr="002D4133">
        <w:rPr>
          <w:rFonts w:cs="Times New Roman"/>
          <w:szCs w:val="24"/>
        </w:rPr>
        <w:t xml:space="preserve">The first strike was a shock reverberating through her body, the belt connecting with </w:t>
      </w:r>
      <w:r w:rsidR="000453BF">
        <w:rPr>
          <w:rFonts w:cs="Times New Roman"/>
          <w:szCs w:val="24"/>
        </w:rPr>
        <w:t>the middle of her naked back</w:t>
      </w:r>
      <w:r w:rsidRPr="002D4133">
        <w:rPr>
          <w:rFonts w:cs="Times New Roman"/>
          <w:szCs w:val="24"/>
        </w:rPr>
        <w:t xml:space="preserve"> with a sickening thud. The pain was blinding, searing her senses as her vision blurred. Her breath caught in her throat as she struggled to contain the scream that threatened to escape. She lifted her head and saw that Mark was using a belt to hit her in one hand and had the gun in the other. The very weapon she thought would save her could now take her life. </w:t>
      </w:r>
      <w:proofErr w:type="gramStart"/>
      <w:r w:rsidR="00AC1C2A">
        <w:rPr>
          <w:rFonts w:cs="Times New Roman"/>
          <w:szCs w:val="24"/>
        </w:rPr>
        <w:t>Which each</w:t>
      </w:r>
      <w:proofErr w:type="gramEnd"/>
      <w:r w:rsidR="00AC1C2A">
        <w:rPr>
          <w:rFonts w:cs="Times New Roman"/>
          <w:szCs w:val="24"/>
        </w:rPr>
        <w:t xml:space="preserve"> strike, he</w:t>
      </w:r>
      <w:r w:rsidRPr="002D4133">
        <w:rPr>
          <w:rFonts w:cs="Times New Roman"/>
          <w:szCs w:val="24"/>
        </w:rPr>
        <w:t xml:space="preserve"> demanded she tell him everything. When Sarah said she didn’t have anything else, he hit her in the head with the gun</w:t>
      </w:r>
      <w:r w:rsidR="00AC1C2A">
        <w:rPr>
          <w:rFonts w:cs="Times New Roman"/>
          <w:szCs w:val="24"/>
        </w:rPr>
        <w:t xml:space="preserve"> at which </w:t>
      </w:r>
      <w:proofErr w:type="gramStart"/>
      <w:r w:rsidR="00AC1C2A">
        <w:rPr>
          <w:rFonts w:cs="Times New Roman"/>
          <w:szCs w:val="24"/>
        </w:rPr>
        <w:t>caused</w:t>
      </w:r>
      <w:proofErr w:type="gramEnd"/>
      <w:r w:rsidR="00AC1C2A">
        <w:rPr>
          <w:rFonts w:cs="Times New Roman"/>
          <w:szCs w:val="24"/>
        </w:rPr>
        <w:t xml:space="preserve"> her to </w:t>
      </w:r>
      <w:r w:rsidR="00AC1C2A" w:rsidRPr="002D4133">
        <w:rPr>
          <w:rFonts w:cs="Times New Roman"/>
          <w:szCs w:val="24"/>
        </w:rPr>
        <w:t>pass</w:t>
      </w:r>
      <w:r w:rsidRPr="002D4133">
        <w:rPr>
          <w:rFonts w:cs="Times New Roman"/>
          <w:szCs w:val="24"/>
        </w:rPr>
        <w:t xml:space="preserve"> out briefly. When she awoke, he </w:t>
      </w:r>
      <w:proofErr w:type="gramStart"/>
      <w:r w:rsidRPr="002D4133">
        <w:rPr>
          <w:rFonts w:cs="Times New Roman"/>
          <w:szCs w:val="24"/>
        </w:rPr>
        <w:t>was hitting</w:t>
      </w:r>
      <w:proofErr w:type="gramEnd"/>
      <w:r w:rsidRPr="002D4133">
        <w:rPr>
          <w:rFonts w:cs="Times New Roman"/>
          <w:szCs w:val="24"/>
        </w:rPr>
        <w:t xml:space="preserve"> her repeatedly with the belt.</w:t>
      </w:r>
      <w:r w:rsidR="00AC1C2A">
        <w:rPr>
          <w:rFonts w:cs="Times New Roman"/>
          <w:szCs w:val="24"/>
        </w:rPr>
        <w:t xml:space="preserve"> She realized that he didn’t even notice she </w:t>
      </w:r>
      <w:proofErr w:type="gramStart"/>
      <w:r w:rsidR="00AC1C2A">
        <w:rPr>
          <w:rFonts w:cs="Times New Roman"/>
          <w:szCs w:val="24"/>
        </w:rPr>
        <w:t>has</w:t>
      </w:r>
      <w:proofErr w:type="gramEnd"/>
      <w:r w:rsidR="00AC1C2A">
        <w:rPr>
          <w:rFonts w:cs="Times New Roman"/>
          <w:szCs w:val="24"/>
        </w:rPr>
        <w:t xml:space="preserve"> lost consciousness, he didn’t care, he had been striking her with both the belt and the gun all the while. </w:t>
      </w:r>
    </w:p>
    <w:p w14:paraId="029903AF" w14:textId="5866B3BE" w:rsidR="009519CB" w:rsidRPr="002D4133" w:rsidRDefault="009519CB" w:rsidP="009519CB">
      <w:pPr>
        <w:spacing w:before="240"/>
        <w:rPr>
          <w:rFonts w:cs="Times New Roman"/>
          <w:szCs w:val="24"/>
        </w:rPr>
      </w:pPr>
      <w:r w:rsidRPr="002D4133">
        <w:rPr>
          <w:rFonts w:cs="Times New Roman"/>
          <w:szCs w:val="24"/>
        </w:rPr>
        <w:t xml:space="preserve">Then she heard the sirens coming closer. Mark thought the neighbors heard her screams and called the police. He promised her that if they came, he would kill her. But in panic, he took the zip ties off, and she could sit on the bed. But soon after, the sirens got quiet. Relief washed over him, and he continued to hit her </w:t>
      </w:r>
      <w:proofErr w:type="spellStart"/>
      <w:r w:rsidR="00AD45AF">
        <w:rPr>
          <w:rFonts w:cs="Times New Roman"/>
          <w:szCs w:val="24"/>
        </w:rPr>
        <w:t>th</w:t>
      </w:r>
      <w:proofErr w:type="spellEnd"/>
      <w:r w:rsidR="00AD45AF">
        <w:rPr>
          <w:rFonts w:cs="Times New Roman"/>
          <w:szCs w:val="24"/>
        </w:rPr>
        <w:t xml:space="preserve"> the belt and gun </w:t>
      </w:r>
      <w:proofErr w:type="spellStart"/>
      <w:r w:rsidR="00AD45AF">
        <w:rPr>
          <w:rFonts w:cs="Times New Roman"/>
          <w:szCs w:val="24"/>
        </w:rPr>
        <w:t>wi</w:t>
      </w:r>
      <w:r w:rsidRPr="002D4133">
        <w:rPr>
          <w:rFonts w:cs="Times New Roman"/>
          <w:szCs w:val="24"/>
        </w:rPr>
        <w:t>every</w:t>
      </w:r>
      <w:proofErr w:type="spellEnd"/>
      <w:r w:rsidRPr="002D4133">
        <w:rPr>
          <w:rFonts w:cs="Times New Roman"/>
          <w:szCs w:val="24"/>
        </w:rPr>
        <w:t xml:space="preserve"> time she had nothing to say.</w:t>
      </w:r>
      <w:r w:rsidR="00AD45AF">
        <w:rPr>
          <w:rFonts w:cs="Times New Roman"/>
          <w:szCs w:val="24"/>
        </w:rPr>
        <w:t xml:space="preserve"> Whipping</w:t>
      </w:r>
      <w:r w:rsidRPr="002D4133">
        <w:rPr>
          <w:rFonts w:cs="Times New Roman"/>
          <w:szCs w:val="24"/>
        </w:rPr>
        <w:t xml:space="preserve"> </w:t>
      </w:r>
      <w:r w:rsidR="00AD45AF">
        <w:rPr>
          <w:rFonts w:cs="Times New Roman"/>
          <w:szCs w:val="24"/>
        </w:rPr>
        <w:t xml:space="preserve">every single inch of her </w:t>
      </w:r>
      <w:proofErr w:type="gramStart"/>
      <w:r w:rsidR="00AD45AF">
        <w:rPr>
          <w:rFonts w:cs="Times New Roman"/>
          <w:szCs w:val="24"/>
        </w:rPr>
        <w:t>body, and</w:t>
      </w:r>
      <w:proofErr w:type="gramEnd"/>
      <w:r w:rsidR="00AD45AF">
        <w:rPr>
          <w:rFonts w:cs="Times New Roman"/>
          <w:szCs w:val="24"/>
        </w:rPr>
        <w:t xml:space="preserve"> leaving no part untouched. </w:t>
      </w:r>
      <w:r w:rsidRPr="002D4133">
        <w:rPr>
          <w:rFonts w:cs="Times New Roman"/>
          <w:szCs w:val="24"/>
        </w:rPr>
        <w:t>Hours stretched, the room becoming a torment chamber as the belt struck her mercilessly. The pain was a symphony of agony, each strike echoing in her ears like a malevolent crescendo. The room was a cacophony of pain, fear, and desperation, the darkness mirroring the abyss that had consumed her life.</w:t>
      </w:r>
    </w:p>
    <w:p w14:paraId="432F11B0" w14:textId="77777777" w:rsidR="009519CB" w:rsidRPr="002D4133" w:rsidRDefault="009519CB" w:rsidP="009519CB">
      <w:pPr>
        <w:spacing w:before="240"/>
        <w:rPr>
          <w:rFonts w:cs="Times New Roman"/>
          <w:szCs w:val="24"/>
        </w:rPr>
      </w:pPr>
      <w:r w:rsidRPr="002D4133">
        <w:rPr>
          <w:rFonts w:cs="Times New Roman"/>
          <w:szCs w:val="24"/>
        </w:rPr>
        <w:t xml:space="preserve">Amid the physical torment, his words pierced through the fog of pain—accusations, demands, and questions about lies she had supposedly told. The barrage of questions was relentless, a twisted attempt to break her spirit and extract her compliance. As the night wore on, the room </w:t>
      </w:r>
      <w:r w:rsidRPr="002D4133">
        <w:rPr>
          <w:rFonts w:cs="Times New Roman"/>
          <w:szCs w:val="24"/>
        </w:rPr>
        <w:lastRenderedPageBreak/>
        <w:t>bore witness to the horror that unfolded within its walls. Sarah's body was a canvas of pain, her spirit battered but far from broken.</w:t>
      </w:r>
    </w:p>
    <w:p w14:paraId="7FC660DB" w14:textId="77777777" w:rsidR="009519CB" w:rsidRPr="002D4133" w:rsidRDefault="009519CB" w:rsidP="009519CB">
      <w:pPr>
        <w:spacing w:before="240"/>
        <w:rPr>
          <w:rFonts w:cs="Times New Roman"/>
          <w:szCs w:val="24"/>
        </w:rPr>
      </w:pPr>
      <w:r w:rsidRPr="002D4133">
        <w:rPr>
          <w:rFonts w:cs="Times New Roman"/>
          <w:szCs w:val="24"/>
        </w:rPr>
        <w:t xml:space="preserve">Dawn began to break, and the soft light of morning crept through the window, illuminating the aftermath of </w:t>
      </w:r>
      <w:proofErr w:type="gramStart"/>
      <w:r w:rsidRPr="002D4133">
        <w:rPr>
          <w:rFonts w:cs="Times New Roman"/>
          <w:szCs w:val="24"/>
        </w:rPr>
        <w:t>the brutality</w:t>
      </w:r>
      <w:proofErr w:type="gramEnd"/>
      <w:r w:rsidRPr="002D4133">
        <w:rPr>
          <w:rFonts w:cs="Times New Roman"/>
          <w:szCs w:val="24"/>
        </w:rPr>
        <w:t>. Knowing he would kill her anyway, and not able to take any more pain, Sarah knelt in front of him and asked him to shoot her. She asked him to please make sure Sophia was taken care of and that she knew that her mother loved her. Sarah closed her eyes and surrendered to Mark, fully expecting him to shoot her. At that precise moment, Mark stopped.</w:t>
      </w:r>
    </w:p>
    <w:p w14:paraId="787EB32E" w14:textId="18016E0F" w:rsidR="009519CB" w:rsidRPr="002D4133" w:rsidRDefault="009519CB" w:rsidP="009519CB">
      <w:pPr>
        <w:spacing w:before="240"/>
        <w:rPr>
          <w:rFonts w:cs="Times New Roman"/>
          <w:szCs w:val="24"/>
        </w:rPr>
      </w:pPr>
      <w:r w:rsidRPr="002D4133">
        <w:rPr>
          <w:rFonts w:cs="Times New Roman"/>
          <w:szCs w:val="24"/>
        </w:rPr>
        <w:t xml:space="preserve">He sat down on the bed and cried at his own doing. Sarah, maybe realizing everything, had a panic attack. Her breaths were short, her heart racing. She thought she was going to </w:t>
      </w:r>
      <w:proofErr w:type="gramStart"/>
      <w:r w:rsidRPr="002D4133">
        <w:rPr>
          <w:rFonts w:cs="Times New Roman"/>
          <w:szCs w:val="24"/>
        </w:rPr>
        <w:t>die</w:t>
      </w:r>
      <w:proofErr w:type="gramEnd"/>
      <w:r w:rsidRPr="002D4133">
        <w:rPr>
          <w:rFonts w:cs="Times New Roman"/>
          <w:szCs w:val="24"/>
        </w:rPr>
        <w:t xml:space="preserve"> and she could not catch her breath. Sarah had to rely on the same man who just inflicted all this pain to be the one to help her breathe. And then, as if the nightmare wasn't horrifying enough, Mark's intentions turned sinister after Sarah got her breath. He took what remained of her dignity, violating her in the most intimate way </w:t>
      </w:r>
      <w:proofErr w:type="gramStart"/>
      <w:r w:rsidRPr="002D4133">
        <w:rPr>
          <w:rFonts w:cs="Times New Roman"/>
          <w:szCs w:val="24"/>
        </w:rPr>
        <w:t>possible—</w:t>
      </w:r>
      <w:proofErr w:type="gramEnd"/>
      <w:r w:rsidRPr="002D4133">
        <w:rPr>
          <w:rFonts w:cs="Times New Roman"/>
          <w:szCs w:val="24"/>
        </w:rPr>
        <w:t xml:space="preserve">a final act of degradation that left her shattered and hollow. </w:t>
      </w:r>
      <w:r w:rsidR="00AD45AF">
        <w:rPr>
          <w:rFonts w:cs="Times New Roman"/>
          <w:szCs w:val="24"/>
        </w:rPr>
        <w:t>Despite seeing her visible wounds and bruises and despite knowing what he was just responsible of doing to her, h</w:t>
      </w:r>
      <w:r w:rsidRPr="002D4133">
        <w:rPr>
          <w:rFonts w:cs="Times New Roman"/>
          <w:szCs w:val="24"/>
        </w:rPr>
        <w:t>e forced her to have sex.</w:t>
      </w:r>
      <w:r w:rsidR="00AD45AF">
        <w:rPr>
          <w:rFonts w:cs="Times New Roman"/>
          <w:szCs w:val="24"/>
        </w:rPr>
        <w:t xml:space="preserve"> Saying that he hoped she </w:t>
      </w:r>
      <w:proofErr w:type="gramStart"/>
      <w:r w:rsidR="00AD45AF">
        <w:rPr>
          <w:rFonts w:cs="Times New Roman"/>
          <w:szCs w:val="24"/>
        </w:rPr>
        <w:t>got</w:t>
      </w:r>
      <w:proofErr w:type="gramEnd"/>
      <w:r w:rsidR="00AD45AF">
        <w:rPr>
          <w:rFonts w:cs="Times New Roman"/>
          <w:szCs w:val="24"/>
        </w:rPr>
        <w:t xml:space="preserve"> pregnant again, tormenting her even more all the while. </w:t>
      </w:r>
    </w:p>
    <w:p w14:paraId="2FACF535" w14:textId="77777777" w:rsidR="009519CB" w:rsidRPr="002D4133" w:rsidRDefault="009519CB" w:rsidP="009519CB">
      <w:pPr>
        <w:spacing w:before="240"/>
        <w:rPr>
          <w:rFonts w:cs="Times New Roman"/>
          <w:szCs w:val="24"/>
        </w:rPr>
      </w:pPr>
      <w:r w:rsidRPr="002D4133">
        <w:rPr>
          <w:rFonts w:cs="Times New Roman"/>
          <w:szCs w:val="24"/>
        </w:rPr>
        <w:t>The gun lay on the bed next to Sarah as it was over. She looked at it, and for an instant, she thought to pick it up and shoot him. But she couldn’t, remembering that this was all her fault for lying. As the sun rose higher in the sky, he left the room, his demands still echoing in her ears. "Make me and Melissa breakfast when we return," he said, his tone dripping with entitlement, as if the horrors he had inflicted were simply a prelude to his daily routine.</w:t>
      </w:r>
    </w:p>
    <w:p w14:paraId="1947B1B9" w14:textId="77777777" w:rsidR="009519CB" w:rsidRDefault="009519CB" w:rsidP="009519CB">
      <w:pPr>
        <w:spacing w:before="240"/>
        <w:rPr>
          <w:rFonts w:cs="Times New Roman"/>
          <w:szCs w:val="24"/>
        </w:rPr>
      </w:pPr>
      <w:r w:rsidRPr="002D4133">
        <w:rPr>
          <w:rFonts w:cs="Times New Roman"/>
          <w:szCs w:val="24"/>
        </w:rPr>
        <w:t xml:space="preserve">Sarah lay on the bed, her body battered and her spirit shattered. The room bore witness to the unspeakable brutality within its confines. But amid the pain and despair, a flicker of determination burned within </w:t>
      </w:r>
      <w:proofErr w:type="gramStart"/>
      <w:r w:rsidRPr="002D4133">
        <w:rPr>
          <w:rFonts w:cs="Times New Roman"/>
          <w:szCs w:val="24"/>
        </w:rPr>
        <w:t>her—a</w:t>
      </w:r>
      <w:proofErr w:type="gramEnd"/>
      <w:r w:rsidRPr="002D4133">
        <w:rPr>
          <w:rFonts w:cs="Times New Roman"/>
          <w:szCs w:val="24"/>
        </w:rPr>
        <w:t xml:space="preserve"> resolve to break free from the chains of abuse, rebuild her life, and reclaim the agency stolen from her. Sarah left the house that day and checked herself into a hospital to heal. While she was there, Mark told her she was a terrible mother, a horrific person, and that he was considering keeping Sophia since it didn’t seem like Sarah was capable. He gave her no reprieve. Sarah told herself she had to live for Sophia.</w:t>
      </w:r>
    </w:p>
    <w:p w14:paraId="6E79B3E9" w14:textId="77777777" w:rsidR="009519CB" w:rsidRPr="001B54AF" w:rsidRDefault="009519CB" w:rsidP="009519CB">
      <w:pPr>
        <w:spacing w:before="240"/>
        <w:rPr>
          <w:rFonts w:ascii="Tahoma" w:hAnsi="Tahoma" w:cs="Tahoma"/>
          <w:b/>
          <w:bCs/>
          <w:color w:val="5B9BD5" w:themeColor="accent1"/>
          <w:szCs w:val="24"/>
        </w:rPr>
      </w:pPr>
      <w:r w:rsidRPr="001B54AF">
        <w:rPr>
          <w:rFonts w:ascii="Tahoma" w:hAnsi="Tahoma" w:cs="Tahoma"/>
          <w:b/>
          <w:bCs/>
          <w:color w:val="5B9BD5" w:themeColor="accent1"/>
          <w:szCs w:val="24"/>
        </w:rPr>
        <w:lastRenderedPageBreak/>
        <w:t>Her throat</w:t>
      </w:r>
    </w:p>
    <w:p w14:paraId="4DF7EA34" w14:textId="77777777" w:rsidR="009519CB" w:rsidRPr="002D4133" w:rsidRDefault="009519CB" w:rsidP="009519CB">
      <w:pPr>
        <w:spacing w:before="240"/>
        <w:rPr>
          <w:rFonts w:cs="Times New Roman"/>
          <w:szCs w:val="24"/>
        </w:rPr>
      </w:pPr>
      <w:r w:rsidRPr="002D4133">
        <w:rPr>
          <w:rFonts w:cs="Times New Roman"/>
          <w:szCs w:val="24"/>
        </w:rPr>
        <w:t xml:space="preserve">Her throat tightened with anxiety as she recalled the horrors of that fateful night. A few months had passed, and Mark no longer had the key to enter the house whenever he pleased. It brought Sarah some solace, knowing he wouldn't be creeping in the middle of the night as he used to torment her. Mark had promised never to harm her again and claimed he wanted to change. For a while, he stopped. Although verbal altercations persisted, physical violence took a back seat to emotional and psychological </w:t>
      </w:r>
      <w:proofErr w:type="gramStart"/>
      <w:r w:rsidRPr="002D4133">
        <w:rPr>
          <w:rFonts w:cs="Times New Roman"/>
          <w:szCs w:val="24"/>
        </w:rPr>
        <w:t>trauma—a</w:t>
      </w:r>
      <w:proofErr w:type="gramEnd"/>
      <w:r w:rsidRPr="002D4133">
        <w:rPr>
          <w:rFonts w:cs="Times New Roman"/>
          <w:szCs w:val="24"/>
        </w:rPr>
        <w:t xml:space="preserve"> reprieve Sarah welcomed.</w:t>
      </w:r>
    </w:p>
    <w:p w14:paraId="3AE0B0C5" w14:textId="77777777" w:rsidR="009519CB" w:rsidRPr="002D4133" w:rsidRDefault="009519CB" w:rsidP="009519CB">
      <w:pPr>
        <w:spacing w:before="240"/>
        <w:rPr>
          <w:rFonts w:cs="Times New Roman"/>
          <w:szCs w:val="24"/>
        </w:rPr>
      </w:pPr>
      <w:r w:rsidRPr="002D4133">
        <w:rPr>
          <w:rFonts w:cs="Times New Roman"/>
          <w:szCs w:val="24"/>
        </w:rPr>
        <w:t xml:space="preserve">Sarah's morning began like any other. The gentle rays of sunlight filtered through the curtains, casting a warm glow across the room. She stretched and yawned, feeling a sense of contentment as she looked over at her sleeping daughter, Sophia, nestled under her blankets. It was a peaceful </w:t>
      </w:r>
      <w:proofErr w:type="gramStart"/>
      <w:r w:rsidRPr="002D4133">
        <w:rPr>
          <w:rFonts w:cs="Times New Roman"/>
          <w:szCs w:val="24"/>
        </w:rPr>
        <w:t>scene,</w:t>
      </w:r>
      <w:proofErr w:type="gramEnd"/>
      <w:r w:rsidRPr="002D4133">
        <w:rPr>
          <w:rFonts w:cs="Times New Roman"/>
          <w:szCs w:val="24"/>
        </w:rPr>
        <w:t xml:space="preserve"> one she cherished deeply.</w:t>
      </w:r>
    </w:p>
    <w:p w14:paraId="58EA5446" w14:textId="77777777" w:rsidR="009519CB" w:rsidRPr="002D4133" w:rsidRDefault="009519CB" w:rsidP="009519CB">
      <w:pPr>
        <w:spacing w:before="240"/>
        <w:rPr>
          <w:rFonts w:cs="Times New Roman"/>
          <w:szCs w:val="24"/>
        </w:rPr>
      </w:pPr>
      <w:r w:rsidRPr="002D4133">
        <w:rPr>
          <w:rFonts w:cs="Times New Roman"/>
          <w:szCs w:val="24"/>
        </w:rPr>
        <w:t>As she carefully exited the bed, Sarah glanced out the window and admired the day's beauty. She moved with calm purpose, heading downstairs to start her usual routine. Today, however, would be different. Unbeknownst to Sarah, Mark had somehow gained entry to their house again. Upon reaching the living room, Sarah's heart skipped a beat as she saw Mark standing there. His demeanor was off, and his eyes held a vacant, unsettling stare. She exchanged a quick, concerned look with Sophia, who was now awake and watching the scene unfold.</w:t>
      </w:r>
    </w:p>
    <w:p w14:paraId="30AFF20C" w14:textId="77777777" w:rsidR="009519CB" w:rsidRPr="002D4133" w:rsidRDefault="009519CB" w:rsidP="009519CB">
      <w:pPr>
        <w:spacing w:before="240"/>
        <w:rPr>
          <w:rFonts w:cs="Times New Roman"/>
          <w:szCs w:val="24"/>
        </w:rPr>
      </w:pPr>
      <w:r w:rsidRPr="002D4133">
        <w:rPr>
          <w:rFonts w:cs="Times New Roman"/>
          <w:szCs w:val="24"/>
        </w:rPr>
        <w:t>"Mark, what are you doing here?" Sarah's voice was cautious, masking her growing anxiety. Mark's gaze remained fixed on her as he took a step closer. Sarah felt her pulse quicken. Instinctively, she moved herself and Sophia slowly down the stairs, closest to the door, preparing herself for whatever this encounter might bring. He reached out for her hand lovingly, and since Sophia was beside them, Sarah felt engaged and safe. She reached out her hand to Mark. He reached out suddenly, gripping Sarah's hand with unnerving strength. Fear surged through her, and her mind raced to find a way out of the situation. She knew she had to remain calm and collected for Sophia’s sake.</w:t>
      </w:r>
    </w:p>
    <w:p w14:paraId="68E5906C" w14:textId="1571C90D" w:rsidR="009519CB" w:rsidRPr="002D4133" w:rsidRDefault="009519CB" w:rsidP="009519CB">
      <w:pPr>
        <w:spacing w:before="240"/>
        <w:rPr>
          <w:rFonts w:cs="Times New Roman"/>
          <w:szCs w:val="24"/>
        </w:rPr>
      </w:pPr>
      <w:r w:rsidRPr="002D4133">
        <w:rPr>
          <w:rFonts w:cs="Times New Roman"/>
          <w:szCs w:val="24"/>
        </w:rPr>
        <w:t xml:space="preserve">"I won't let you hurt us, Mark," Sarah said firmly, her voice trembling slightly. She slowly began to inch her way towards the kitchen. She felt a sense of security, surrounded by potential tools she could use if the situation escalated. </w:t>
      </w:r>
      <w:proofErr w:type="gramStart"/>
      <w:r w:rsidR="00AD45AF">
        <w:rPr>
          <w:rFonts w:cs="Times New Roman"/>
          <w:szCs w:val="24"/>
        </w:rPr>
        <w:t>But,</w:t>
      </w:r>
      <w:proofErr w:type="gramEnd"/>
      <w:r w:rsidR="00AD45AF">
        <w:rPr>
          <w:rFonts w:cs="Times New Roman"/>
          <w:szCs w:val="24"/>
        </w:rPr>
        <w:t xml:space="preserve"> </w:t>
      </w:r>
      <w:r w:rsidRPr="002D4133">
        <w:rPr>
          <w:rFonts w:cs="Times New Roman"/>
          <w:szCs w:val="24"/>
        </w:rPr>
        <w:t xml:space="preserve">Mark's behavior escalated further, with his grip on </w:t>
      </w:r>
      <w:r w:rsidRPr="002D4133">
        <w:rPr>
          <w:rFonts w:cs="Times New Roman"/>
          <w:szCs w:val="24"/>
        </w:rPr>
        <w:lastRenderedPageBreak/>
        <w:t>her hand tightening</w:t>
      </w:r>
      <w:r w:rsidR="00AD45AF">
        <w:rPr>
          <w:rFonts w:cs="Times New Roman"/>
          <w:szCs w:val="24"/>
        </w:rPr>
        <w:t xml:space="preserve"> as if he intended to break her hand</w:t>
      </w:r>
      <w:r w:rsidRPr="002D4133">
        <w:rPr>
          <w:rFonts w:cs="Times New Roman"/>
          <w:szCs w:val="24"/>
        </w:rPr>
        <w:t>. Sarah winced, her heart pounding louder in her ears. She was trapped between fearing what he might do and needing to protect herself and her daughter. Desperation filled the room as Sarah reminded Mark of the promise he had made—to never hurt her again. She hoped that appealing to his better nature might bring him back from the edge. But Mark's eyes remained cold, void of any recognition</w:t>
      </w:r>
      <w:r w:rsidR="00AD45AF">
        <w:rPr>
          <w:rFonts w:cs="Times New Roman"/>
          <w:szCs w:val="24"/>
        </w:rPr>
        <w:t xml:space="preserve"> even though Sophia was also present. He shared with Sarah that he called Melissa prior to arriving at the house and told her he was planning on killing Sarah. As if life was a game to him, he told Sarah </w:t>
      </w:r>
      <w:r w:rsidR="0067541C">
        <w:rPr>
          <w:rFonts w:cs="Times New Roman"/>
          <w:szCs w:val="24"/>
        </w:rPr>
        <w:t>“</w:t>
      </w:r>
      <w:r w:rsidR="00AD45AF">
        <w:rPr>
          <w:rFonts w:cs="Times New Roman"/>
          <w:szCs w:val="24"/>
        </w:rPr>
        <w:t xml:space="preserve">Melissa better </w:t>
      </w:r>
      <w:proofErr w:type="gramStart"/>
      <w:r w:rsidR="00AD45AF">
        <w:rPr>
          <w:rFonts w:cs="Times New Roman"/>
          <w:szCs w:val="24"/>
        </w:rPr>
        <w:t>hurry</w:t>
      </w:r>
      <w:proofErr w:type="gramEnd"/>
      <w:r w:rsidR="00AD45AF">
        <w:rPr>
          <w:rFonts w:cs="Times New Roman"/>
          <w:szCs w:val="24"/>
        </w:rPr>
        <w:t xml:space="preserve"> up if she want</w:t>
      </w:r>
      <w:r w:rsidR="0067541C">
        <w:rPr>
          <w:rFonts w:cs="Times New Roman"/>
          <w:szCs w:val="24"/>
        </w:rPr>
        <w:t>s</w:t>
      </w:r>
      <w:r w:rsidR="00AD45AF">
        <w:rPr>
          <w:rFonts w:cs="Times New Roman"/>
          <w:szCs w:val="24"/>
        </w:rPr>
        <w:t xml:space="preserve"> you to live.</w:t>
      </w:r>
      <w:r w:rsidR="0067541C">
        <w:rPr>
          <w:rFonts w:cs="Times New Roman"/>
          <w:szCs w:val="24"/>
        </w:rPr>
        <w:t>”</w:t>
      </w:r>
      <w:r w:rsidR="00AD45AF">
        <w:rPr>
          <w:rFonts w:cs="Times New Roman"/>
          <w:szCs w:val="24"/>
        </w:rPr>
        <w:t xml:space="preserve"> </w:t>
      </w:r>
    </w:p>
    <w:p w14:paraId="49E265D0" w14:textId="3D1EEA19" w:rsidR="009519CB" w:rsidRPr="002D4133" w:rsidRDefault="00AD45AF" w:rsidP="009519CB">
      <w:pPr>
        <w:spacing w:before="240"/>
        <w:rPr>
          <w:rFonts w:cs="Times New Roman"/>
          <w:szCs w:val="24"/>
        </w:rPr>
      </w:pPr>
      <w:r>
        <w:rPr>
          <w:rFonts w:cs="Times New Roman"/>
          <w:szCs w:val="24"/>
        </w:rPr>
        <w:t xml:space="preserve">Again, Sarah reminded Mark of his promise not to hurt her anymore. </w:t>
      </w:r>
      <w:r w:rsidR="009519CB" w:rsidRPr="002D4133">
        <w:rPr>
          <w:rFonts w:cs="Times New Roman"/>
          <w:szCs w:val="24"/>
        </w:rPr>
        <w:t>In a chilling moment etched in their memories, Mark uttered a sinister threat that sent shivers down Sarah's spine. Right in front of Sophia, he looked into her eyes and said, “Bitch, I will slit your fucking throat." The air grew tense, and Sarah's maternal instincts went into overdrive. Sarah took Sophia upstairs, as that is where Sarah had the gun. Mark followed. As the situation reached a boiling point, Melissa arrived at the scene. She sensed the danger and immediately took Sophia into her arms, guiding her away from the unfolding nightmare and down the stairs</w:t>
      </w:r>
      <w:r>
        <w:rPr>
          <w:rFonts w:cs="Times New Roman"/>
          <w:szCs w:val="24"/>
        </w:rPr>
        <w:t xml:space="preserve"> away from Mark. </w:t>
      </w:r>
    </w:p>
    <w:p w14:paraId="0D68A998" w14:textId="2A977D91" w:rsidR="009519CB" w:rsidRPr="002D4133" w:rsidRDefault="009519CB" w:rsidP="009519CB">
      <w:pPr>
        <w:spacing w:before="240"/>
        <w:rPr>
          <w:rFonts w:cs="Times New Roman"/>
          <w:szCs w:val="24"/>
        </w:rPr>
      </w:pPr>
      <w:r w:rsidRPr="002D4133">
        <w:rPr>
          <w:rFonts w:cs="Times New Roman"/>
          <w:szCs w:val="24"/>
        </w:rPr>
        <w:t>Certain Melissa would return</w:t>
      </w:r>
      <w:r w:rsidR="0067541C">
        <w:rPr>
          <w:rFonts w:cs="Times New Roman"/>
          <w:szCs w:val="24"/>
        </w:rPr>
        <w:t xml:space="preserve"> </w:t>
      </w:r>
      <w:proofErr w:type="spellStart"/>
      <w:r w:rsidR="0067541C">
        <w:rPr>
          <w:rFonts w:cs="Times New Roman"/>
          <w:szCs w:val="24"/>
        </w:rPr>
        <w:t>upstaits</w:t>
      </w:r>
      <w:proofErr w:type="spellEnd"/>
      <w:r w:rsidRPr="002D4133">
        <w:rPr>
          <w:rFonts w:cs="Times New Roman"/>
          <w:szCs w:val="24"/>
        </w:rPr>
        <w:t xml:space="preserve"> or call the police; Sarah was not as concerned. But as the minutes passed, Sarah realized Melissa wasn’t returning, and the police were not called.</w:t>
      </w:r>
      <w:r w:rsidR="00AD45AF">
        <w:rPr>
          <w:rFonts w:cs="Times New Roman"/>
          <w:szCs w:val="24"/>
        </w:rPr>
        <w:t xml:space="preserve"> </w:t>
      </w:r>
      <w:r w:rsidR="0067541C">
        <w:rPr>
          <w:rFonts w:cs="Times New Roman"/>
          <w:szCs w:val="24"/>
        </w:rPr>
        <w:t>Melissa was sitting on the couch downstairs, waiting with Sophia, leavin</w:t>
      </w:r>
      <w:r w:rsidRPr="002D4133">
        <w:rPr>
          <w:rFonts w:cs="Times New Roman"/>
          <w:szCs w:val="24"/>
        </w:rPr>
        <w:t>g Sarah alone with Mark</w:t>
      </w:r>
      <w:r w:rsidR="0067541C">
        <w:rPr>
          <w:rFonts w:cs="Times New Roman"/>
          <w:szCs w:val="24"/>
        </w:rPr>
        <w:t xml:space="preserve">. As Sarah stood there, and in a moment of panic, she realized that the iron was still on, sitting on the </w:t>
      </w:r>
      <w:proofErr w:type="spellStart"/>
      <w:r w:rsidR="0067541C">
        <w:rPr>
          <w:rFonts w:cs="Times New Roman"/>
          <w:szCs w:val="24"/>
        </w:rPr>
        <w:t>iroing</w:t>
      </w:r>
      <w:proofErr w:type="spellEnd"/>
      <w:r w:rsidR="0067541C">
        <w:rPr>
          <w:rFonts w:cs="Times New Roman"/>
          <w:szCs w:val="24"/>
        </w:rPr>
        <w:t xml:space="preserve"> board in the room they were both in. With h</w:t>
      </w:r>
      <w:r w:rsidRPr="002D4133">
        <w:rPr>
          <w:rFonts w:cs="Times New Roman"/>
          <w:szCs w:val="24"/>
        </w:rPr>
        <w:t>er heart pounding like a drum</w:t>
      </w:r>
      <w:r w:rsidR="0067541C">
        <w:rPr>
          <w:rFonts w:cs="Times New Roman"/>
          <w:szCs w:val="24"/>
        </w:rPr>
        <w:t xml:space="preserve">, she slowly walked backward toward the iron, talking to Mark as </w:t>
      </w:r>
      <w:proofErr w:type="gramStart"/>
      <w:r w:rsidR="0067541C">
        <w:rPr>
          <w:rFonts w:cs="Times New Roman"/>
          <w:szCs w:val="24"/>
        </w:rPr>
        <w:t>calm</w:t>
      </w:r>
      <w:proofErr w:type="gramEnd"/>
      <w:r w:rsidR="0067541C">
        <w:rPr>
          <w:rFonts w:cs="Times New Roman"/>
          <w:szCs w:val="24"/>
        </w:rPr>
        <w:t xml:space="preserve"> as she could. </w:t>
      </w:r>
      <w:r w:rsidRPr="002D4133">
        <w:rPr>
          <w:rFonts w:cs="Times New Roman"/>
          <w:szCs w:val="24"/>
        </w:rPr>
        <w:t xml:space="preserve"> </w:t>
      </w:r>
      <w:r w:rsidR="0067541C">
        <w:rPr>
          <w:rFonts w:cs="Times New Roman"/>
          <w:szCs w:val="24"/>
        </w:rPr>
        <w:t xml:space="preserve">Hoping to unplug the cord with her foot. </w:t>
      </w:r>
      <w:r w:rsidRPr="002D4133">
        <w:rPr>
          <w:rFonts w:cs="Times New Roman"/>
          <w:szCs w:val="24"/>
        </w:rPr>
        <w:t>Mark's voice echoed hauntingly as he</w:t>
      </w:r>
      <w:r w:rsidR="0067541C">
        <w:rPr>
          <w:rFonts w:cs="Times New Roman"/>
          <w:szCs w:val="24"/>
        </w:rPr>
        <w:t xml:space="preserve"> noticed the iron already and</w:t>
      </w:r>
      <w:r w:rsidRPr="002D4133">
        <w:rPr>
          <w:rFonts w:cs="Times New Roman"/>
          <w:szCs w:val="24"/>
        </w:rPr>
        <w:t xml:space="preserve"> threatened to burn Sarah with an iron</w:t>
      </w:r>
      <w:r w:rsidR="0067541C">
        <w:rPr>
          <w:rFonts w:cs="Times New Roman"/>
          <w:szCs w:val="24"/>
        </w:rPr>
        <w:t xml:space="preserve">. </w:t>
      </w:r>
      <w:r w:rsidRPr="002D4133">
        <w:rPr>
          <w:rFonts w:cs="Times New Roman"/>
          <w:szCs w:val="24"/>
        </w:rPr>
        <w:t xml:space="preserve">Sarah's mind </w:t>
      </w:r>
      <w:proofErr w:type="gramStart"/>
      <w:r w:rsidRPr="002D4133">
        <w:rPr>
          <w:rFonts w:cs="Times New Roman"/>
          <w:szCs w:val="24"/>
        </w:rPr>
        <w:t>raced</w:t>
      </w:r>
      <w:proofErr w:type="gramEnd"/>
      <w:r w:rsidRPr="002D4133">
        <w:rPr>
          <w:rFonts w:cs="Times New Roman"/>
          <w:szCs w:val="24"/>
        </w:rPr>
        <w:t xml:space="preserve"> her thoughts a jumble of fear and determination. She had to find a way out; she had to protect herself. Mark forced Sarah to the ground with the hot iron near her leg. He asked her where the gun was hidden, but Sarah did not answer. As the minutes ticked by, Mark's behavior grew even more unpredictable.</w:t>
      </w:r>
    </w:p>
    <w:p w14:paraId="033ED535" w14:textId="4E0241F7" w:rsidR="009519CB" w:rsidRPr="002D4133" w:rsidRDefault="009519CB" w:rsidP="009519CB">
      <w:pPr>
        <w:spacing w:before="240"/>
        <w:rPr>
          <w:rFonts w:cs="Times New Roman"/>
          <w:szCs w:val="24"/>
        </w:rPr>
      </w:pPr>
      <w:r w:rsidRPr="002D4133">
        <w:rPr>
          <w:rFonts w:cs="Times New Roman"/>
          <w:szCs w:val="24"/>
        </w:rPr>
        <w:t xml:space="preserve">In a disturbing act of violence, </w:t>
      </w:r>
      <w:r w:rsidR="0067541C">
        <w:rPr>
          <w:rFonts w:cs="Times New Roman"/>
          <w:szCs w:val="24"/>
        </w:rPr>
        <w:t xml:space="preserve">as Sarah put her hand put to stop him from burning her with the iron, </w:t>
      </w:r>
      <w:r w:rsidRPr="002D4133">
        <w:rPr>
          <w:rFonts w:cs="Times New Roman"/>
          <w:szCs w:val="24"/>
        </w:rPr>
        <w:t xml:space="preserve">he grabbed Sarah's finger and snapped it with a sickening crack. Sarah stifled a cry of pain, her vision blurring with tears. The pain was excruciating. Mark, almost dismayed by his actions, </w:t>
      </w:r>
      <w:r w:rsidRPr="002D4133">
        <w:rPr>
          <w:rFonts w:cs="Times New Roman"/>
          <w:szCs w:val="24"/>
        </w:rPr>
        <w:lastRenderedPageBreak/>
        <w:t>immediately let go. He told her he didn’t intend to break her finger. But then, just as Sarah thought things were over, he took out his penis and urinated all over her. He then instructed her to take a shower because she smelled like piss. As Sarah came out of the shower, Sophia stood there, looking at her mother in a panic. She wanted to know if Daddy had slit Mommy’s throat and if she was OK.</w:t>
      </w:r>
    </w:p>
    <w:p w14:paraId="1C861372" w14:textId="50558CEB" w:rsidR="009519CB" w:rsidRPr="002D4133" w:rsidRDefault="009519CB" w:rsidP="009519CB">
      <w:pPr>
        <w:spacing w:before="240"/>
        <w:rPr>
          <w:rFonts w:cs="Times New Roman"/>
          <w:szCs w:val="24"/>
        </w:rPr>
      </w:pPr>
      <w:r w:rsidRPr="002D4133">
        <w:rPr>
          <w:rFonts w:cs="Times New Roman"/>
          <w:szCs w:val="24"/>
        </w:rPr>
        <w:t xml:space="preserve">Later, as the morning sun cast long shadows through the house, Mark's demeanor shifted again. </w:t>
      </w:r>
      <w:r w:rsidR="0067541C">
        <w:rPr>
          <w:rFonts w:cs="Times New Roman"/>
          <w:szCs w:val="24"/>
        </w:rPr>
        <w:t xml:space="preserve">Melissa greeted Sarah at the bottom of the stairs and hugged her, whispering in her ear that Mark probably wanted breakfast. Mark </w:t>
      </w:r>
      <w:proofErr w:type="gramStart"/>
      <w:r w:rsidR="0067541C">
        <w:rPr>
          <w:rFonts w:cs="Times New Roman"/>
          <w:szCs w:val="24"/>
        </w:rPr>
        <w:t>himself,</w:t>
      </w:r>
      <w:proofErr w:type="gramEnd"/>
      <w:r w:rsidR="0067541C">
        <w:rPr>
          <w:rFonts w:cs="Times New Roman"/>
          <w:szCs w:val="24"/>
        </w:rPr>
        <w:t xml:space="preserve"> </w:t>
      </w:r>
      <w:r w:rsidRPr="002D4133">
        <w:rPr>
          <w:rFonts w:cs="Times New Roman"/>
          <w:szCs w:val="24"/>
        </w:rPr>
        <w:t xml:space="preserve">casually asked Sarah to cook breakfast for everyone as if the previous horrors had never occurred. The abrupt change left Sarah reeling, struggling to comprehend the twisted reality she found herself in. With a mixture of fear, anger, and sheer determination, Sarah navigated the kitchen, her broken </w:t>
      </w:r>
      <w:proofErr w:type="gramStart"/>
      <w:r w:rsidRPr="002D4133">
        <w:rPr>
          <w:rFonts w:cs="Times New Roman"/>
          <w:szCs w:val="24"/>
        </w:rPr>
        <w:t>finger</w:t>
      </w:r>
      <w:proofErr w:type="gramEnd"/>
      <w:r w:rsidRPr="002D4133">
        <w:rPr>
          <w:rFonts w:cs="Times New Roman"/>
          <w:szCs w:val="24"/>
        </w:rPr>
        <w:t xml:space="preserve"> a painful reminder of the violence she had endured. As Melissa and Mark sat there and watched her cook</w:t>
      </w:r>
      <w:r w:rsidR="0067541C">
        <w:rPr>
          <w:rFonts w:cs="Times New Roman"/>
          <w:szCs w:val="24"/>
        </w:rPr>
        <w:t xml:space="preserve"> with her broken finger, tears streaming down her face, </w:t>
      </w:r>
      <w:r w:rsidRPr="002D4133">
        <w:rPr>
          <w:rFonts w:cs="Times New Roman"/>
          <w:szCs w:val="24"/>
        </w:rPr>
        <w:t>her mind raced, trying to devise a plan. She knew she had to get out of this situation and find a way to ensure her and her daughter’s safety.</w:t>
      </w:r>
    </w:p>
    <w:p w14:paraId="5EA4B0F1" w14:textId="1ABE702D" w:rsidR="009519CB" w:rsidRDefault="009519CB" w:rsidP="009519CB">
      <w:pPr>
        <w:spacing w:before="240"/>
        <w:rPr>
          <w:rFonts w:cs="Times New Roman"/>
          <w:szCs w:val="24"/>
        </w:rPr>
      </w:pPr>
      <w:r w:rsidRPr="002D4133">
        <w:rPr>
          <w:rFonts w:cs="Times New Roman"/>
          <w:szCs w:val="24"/>
        </w:rPr>
        <w:t>The events of that morning were etched into their lives forever. The trauma and fear lingered, a constant reminder of the darkness that could lurk beneath the surface of even the most familiar faces</w:t>
      </w:r>
      <w:r w:rsidR="0067541C">
        <w:rPr>
          <w:rFonts w:cs="Times New Roman"/>
          <w:szCs w:val="24"/>
        </w:rPr>
        <w:t xml:space="preserve"> </w:t>
      </w:r>
      <w:proofErr w:type="gramStart"/>
      <w:r w:rsidR="0067541C">
        <w:rPr>
          <w:rFonts w:cs="Times New Roman"/>
          <w:szCs w:val="24"/>
        </w:rPr>
        <w:t>and also</w:t>
      </w:r>
      <w:proofErr w:type="gramEnd"/>
      <w:r w:rsidR="0067541C">
        <w:rPr>
          <w:rFonts w:cs="Times New Roman"/>
          <w:szCs w:val="24"/>
        </w:rPr>
        <w:t xml:space="preserve"> at any minute</w:t>
      </w:r>
      <w:r w:rsidRPr="002D4133">
        <w:rPr>
          <w:rFonts w:cs="Times New Roman"/>
          <w:szCs w:val="24"/>
        </w:rPr>
        <w:t>. Sarah's strength and resilience shone through as she took the steps necessary to protect herself and her daughter, even in the face of unspeakable horrors. As the sun rose higher in the sky, casting a warm and comforting light over the world outside, Sarah held onto her daughter tightly, vowing never to let anything or anyone threaten their safety again. Melissa, who had once been confident, was starting to feel and act like a foe. Sarah didn’t have anyone. She was utterly alone.</w:t>
      </w:r>
    </w:p>
    <w:p w14:paraId="005A3DBD" w14:textId="77777777" w:rsidR="0067541C" w:rsidRPr="002D4133" w:rsidRDefault="0067541C" w:rsidP="009519CB">
      <w:pPr>
        <w:spacing w:before="240"/>
        <w:rPr>
          <w:rFonts w:cs="Times New Roman"/>
          <w:szCs w:val="24"/>
        </w:rPr>
      </w:pPr>
    </w:p>
    <w:p w14:paraId="6F24E4B1" w14:textId="77777777" w:rsidR="009519CB" w:rsidRPr="001B54AF" w:rsidRDefault="009519CB" w:rsidP="009519CB">
      <w:pPr>
        <w:spacing w:before="240"/>
        <w:rPr>
          <w:rFonts w:ascii="Tahoma" w:hAnsi="Tahoma" w:cs="Tahoma"/>
          <w:b/>
          <w:bCs/>
          <w:color w:val="5B9BD5" w:themeColor="accent1"/>
          <w:szCs w:val="24"/>
        </w:rPr>
      </w:pPr>
      <w:r w:rsidRPr="001B54AF">
        <w:rPr>
          <w:rFonts w:ascii="Tahoma" w:hAnsi="Tahoma" w:cs="Tahoma"/>
          <w:b/>
          <w:bCs/>
          <w:color w:val="5B9BD5" w:themeColor="accent1"/>
          <w:szCs w:val="24"/>
        </w:rPr>
        <w:t>S</w:t>
      </w:r>
      <w:r>
        <w:rPr>
          <w:rFonts w:ascii="Tahoma" w:hAnsi="Tahoma" w:cs="Tahoma"/>
          <w:b/>
          <w:bCs/>
          <w:color w:val="5B9BD5" w:themeColor="accent1"/>
          <w:szCs w:val="24"/>
        </w:rPr>
        <w:t>HE</w:t>
      </w:r>
      <w:r w:rsidRPr="001B54AF">
        <w:rPr>
          <w:rFonts w:ascii="Tahoma" w:hAnsi="Tahoma" w:cs="Tahoma"/>
          <w:b/>
          <w:bCs/>
          <w:color w:val="5B9BD5" w:themeColor="accent1"/>
          <w:szCs w:val="24"/>
        </w:rPr>
        <w:t xml:space="preserve"> does not trust you</w:t>
      </w:r>
    </w:p>
    <w:p w14:paraId="75663DA7" w14:textId="5619481E" w:rsidR="009519CB" w:rsidRPr="002D4133" w:rsidRDefault="009519CB" w:rsidP="009519CB">
      <w:pPr>
        <w:spacing w:before="240"/>
        <w:rPr>
          <w:rFonts w:cs="Times New Roman"/>
          <w:szCs w:val="24"/>
        </w:rPr>
      </w:pPr>
      <w:r w:rsidRPr="002D4133">
        <w:rPr>
          <w:rFonts w:cs="Times New Roman"/>
          <w:szCs w:val="24"/>
        </w:rPr>
        <w:t xml:space="preserve">Sarah woke up early one morning, her room still dimly lit by the soft rays of dawn. As she yawned and stretched, her phone buzzed on the nightstand. </w:t>
      </w:r>
      <w:r w:rsidR="0067541C">
        <w:rPr>
          <w:rFonts w:cs="Times New Roman"/>
          <w:szCs w:val="24"/>
        </w:rPr>
        <w:t xml:space="preserve">When Mark had Sophia, Sarah was too terrified to sleep upstairs, as she feared Mark would creep in at night, so she </w:t>
      </w:r>
      <w:proofErr w:type="gramStart"/>
      <w:r w:rsidR="0067541C">
        <w:rPr>
          <w:rFonts w:cs="Times New Roman"/>
          <w:szCs w:val="24"/>
        </w:rPr>
        <w:t>took</w:t>
      </w:r>
      <w:proofErr w:type="gramEnd"/>
      <w:r w:rsidR="0067541C">
        <w:rPr>
          <w:rFonts w:cs="Times New Roman"/>
          <w:szCs w:val="24"/>
        </w:rPr>
        <w:t xml:space="preserve"> to the couch </w:t>
      </w:r>
      <w:proofErr w:type="gramStart"/>
      <w:r w:rsidR="0067541C">
        <w:rPr>
          <w:rFonts w:cs="Times New Roman"/>
          <w:szCs w:val="24"/>
        </w:rPr>
        <w:t>in order for</w:t>
      </w:r>
      <w:proofErr w:type="gramEnd"/>
      <w:r w:rsidR="0067541C">
        <w:rPr>
          <w:rFonts w:cs="Times New Roman"/>
          <w:szCs w:val="24"/>
        </w:rPr>
        <w:t xml:space="preserve"> her to hear everything and run out the back door at a moment's notice. </w:t>
      </w:r>
      <w:r w:rsidRPr="002D4133">
        <w:rPr>
          <w:rFonts w:cs="Times New Roman"/>
          <w:szCs w:val="24"/>
        </w:rPr>
        <w:t xml:space="preserve">Mark's </w:t>
      </w:r>
      <w:r w:rsidRPr="002D4133">
        <w:rPr>
          <w:rFonts w:cs="Times New Roman"/>
          <w:szCs w:val="24"/>
        </w:rPr>
        <w:lastRenderedPageBreak/>
        <w:t xml:space="preserve">text </w:t>
      </w:r>
      <w:proofErr w:type="gramStart"/>
      <w:r w:rsidR="0067541C">
        <w:rPr>
          <w:rFonts w:cs="Times New Roman"/>
          <w:szCs w:val="24"/>
        </w:rPr>
        <w:t>was him</w:t>
      </w:r>
      <w:proofErr w:type="gramEnd"/>
      <w:r w:rsidR="0067541C">
        <w:rPr>
          <w:rFonts w:cs="Times New Roman"/>
          <w:szCs w:val="24"/>
        </w:rPr>
        <w:t xml:space="preserve"> asking </w:t>
      </w:r>
      <w:r w:rsidRPr="002D4133">
        <w:rPr>
          <w:rFonts w:cs="Times New Roman"/>
          <w:szCs w:val="24"/>
        </w:rPr>
        <w:t>him to come over and check the basement's water damage. Sarah lived in the house Mark owned, one that Mark promised Sarah to get an equal share when it was sold. There were some water issues in the basement, so she knew she had to agree. But Sarah's instincts immediately kicked in, and she felt a pang of unease. She knew something wasn't right.</w:t>
      </w:r>
      <w:r w:rsidR="00B25742">
        <w:rPr>
          <w:rFonts w:cs="Times New Roman"/>
          <w:szCs w:val="24"/>
        </w:rPr>
        <w:t xml:space="preserve"> It was very early in the morning which was a pattern. </w:t>
      </w:r>
      <w:r w:rsidRPr="002D4133">
        <w:rPr>
          <w:rFonts w:cs="Times New Roman"/>
          <w:szCs w:val="24"/>
        </w:rPr>
        <w:t xml:space="preserve"> In a swift motion, she reached under the couch and discreetly slid a knife into her hand, concealing it in her palm. The night before, she hid the gun in the bathroom. She h</w:t>
      </w:r>
      <w:r w:rsidR="00B25742">
        <w:rPr>
          <w:rFonts w:cs="Times New Roman"/>
          <w:szCs w:val="24"/>
        </w:rPr>
        <w:t xml:space="preserve">ad </w:t>
      </w:r>
      <w:proofErr w:type="gramStart"/>
      <w:r w:rsidR="00B25742">
        <w:rPr>
          <w:rFonts w:cs="Times New Roman"/>
          <w:szCs w:val="24"/>
        </w:rPr>
        <w:t>hid</w:t>
      </w:r>
      <w:proofErr w:type="gramEnd"/>
      <w:r w:rsidR="00B25742">
        <w:rPr>
          <w:rFonts w:cs="Times New Roman"/>
          <w:szCs w:val="24"/>
        </w:rPr>
        <w:t xml:space="preserve"> the gun there because she feared Mark would come in and she would be ready. </w:t>
      </w:r>
      <w:r w:rsidRPr="002D4133">
        <w:rPr>
          <w:rFonts w:cs="Times New Roman"/>
          <w:szCs w:val="24"/>
        </w:rPr>
        <w:t xml:space="preserve"> She set everything up for his arrival. Mark arrived shortly </w:t>
      </w:r>
      <w:proofErr w:type="gramStart"/>
      <w:r w:rsidRPr="002D4133">
        <w:rPr>
          <w:rFonts w:cs="Times New Roman"/>
          <w:szCs w:val="24"/>
        </w:rPr>
        <w:t>after;</w:t>
      </w:r>
      <w:proofErr w:type="gramEnd"/>
      <w:r w:rsidRPr="002D4133">
        <w:rPr>
          <w:rFonts w:cs="Times New Roman"/>
          <w:szCs w:val="24"/>
        </w:rPr>
        <w:t xml:space="preserve"> his demeanor </w:t>
      </w:r>
      <w:proofErr w:type="gramStart"/>
      <w:r w:rsidRPr="002D4133">
        <w:rPr>
          <w:rFonts w:cs="Times New Roman"/>
          <w:szCs w:val="24"/>
        </w:rPr>
        <w:t>seemingly</w:t>
      </w:r>
      <w:proofErr w:type="gramEnd"/>
      <w:r w:rsidRPr="002D4133">
        <w:rPr>
          <w:rFonts w:cs="Times New Roman"/>
          <w:szCs w:val="24"/>
        </w:rPr>
        <w:t xml:space="preserve"> casual. "Hey Sarah, mind if I look at that water damage?" he asked with a faint smile.</w:t>
      </w:r>
    </w:p>
    <w:p w14:paraId="6E582A79" w14:textId="77777777" w:rsidR="009519CB" w:rsidRPr="002D4133" w:rsidRDefault="009519CB" w:rsidP="009519CB">
      <w:pPr>
        <w:spacing w:before="240"/>
        <w:rPr>
          <w:rFonts w:cs="Times New Roman"/>
          <w:szCs w:val="24"/>
        </w:rPr>
      </w:pPr>
      <w:r w:rsidRPr="002D4133">
        <w:rPr>
          <w:rFonts w:cs="Times New Roman"/>
          <w:szCs w:val="24"/>
        </w:rPr>
        <w:t>"Sure," Sarah replied, her voice steady despite her apprehension. She led Mark down to the basement, every step feeling like a calculated move in a game she didn't fully understand. As they descended the stairs, her heart raced. Mark examined the water damage, seemingly absorbed in his assessment. "Hmm, that looks pretty bad," he mused. Returning to the living room from the basement, Sarah's eyes met Mark's. He seemed different, almost distant.</w:t>
      </w:r>
    </w:p>
    <w:p w14:paraId="47625912" w14:textId="77777777" w:rsidR="009519CB" w:rsidRPr="002D4133" w:rsidRDefault="009519CB" w:rsidP="009519CB">
      <w:pPr>
        <w:spacing w:before="240"/>
        <w:rPr>
          <w:rFonts w:cs="Times New Roman"/>
          <w:szCs w:val="24"/>
        </w:rPr>
      </w:pPr>
      <w:r w:rsidRPr="002D4133">
        <w:rPr>
          <w:rFonts w:cs="Times New Roman"/>
          <w:szCs w:val="24"/>
        </w:rPr>
        <w:t>"Hey, Sarah," he began, his tone unnervingly calm. "I've been wondering more about your past. Are there things you still haven't been entirely honest about?"</w:t>
      </w:r>
    </w:p>
    <w:p w14:paraId="22FFDDC9" w14:textId="111D843F" w:rsidR="009519CB" w:rsidRPr="002D4133" w:rsidRDefault="009519CB" w:rsidP="009519CB">
      <w:pPr>
        <w:spacing w:before="240"/>
        <w:rPr>
          <w:rFonts w:cs="Times New Roman"/>
          <w:szCs w:val="24"/>
        </w:rPr>
      </w:pPr>
      <w:r w:rsidRPr="002D4133">
        <w:rPr>
          <w:rFonts w:cs="Times New Roman"/>
          <w:szCs w:val="24"/>
        </w:rPr>
        <w:t xml:space="preserve">Sarah's heart skipped a beat. She felt a mixture of fear and anger, realizing that Mark was </w:t>
      </w:r>
      <w:r w:rsidR="00B25742">
        <w:rPr>
          <w:rFonts w:cs="Times New Roman"/>
          <w:szCs w:val="24"/>
        </w:rPr>
        <w:t>again probing into her vulnerabilities</w:t>
      </w:r>
      <w:r w:rsidRPr="002D4133">
        <w:rPr>
          <w:rFonts w:cs="Times New Roman"/>
          <w:szCs w:val="24"/>
        </w:rPr>
        <w:t>. "Why are you asking that?" she replied cautiously. Mark's gaze intensified; his smile was now gone. "I think it's time for you to come clean, don’t you?" Mark asked. Sarah's mind raced, her grip on the concealed weapon tightening. She knew she had to play her cards right. "There are things I haven't shared with you," she admitted, her voice wavering just enough to appear sincere.</w:t>
      </w:r>
    </w:p>
    <w:p w14:paraId="4CEC1E1E" w14:textId="77777777" w:rsidR="009519CB" w:rsidRPr="002D4133" w:rsidRDefault="009519CB" w:rsidP="009519CB">
      <w:pPr>
        <w:spacing w:before="240"/>
        <w:rPr>
          <w:rFonts w:cs="Times New Roman"/>
          <w:szCs w:val="24"/>
        </w:rPr>
      </w:pPr>
      <w:r w:rsidRPr="002D4133">
        <w:rPr>
          <w:rFonts w:cs="Times New Roman"/>
          <w:szCs w:val="24"/>
        </w:rPr>
        <w:t xml:space="preserve">Mark’s eyes gleamed with triumph; his curiosity </w:t>
      </w:r>
      <w:proofErr w:type="gramStart"/>
      <w:r w:rsidRPr="002D4133">
        <w:rPr>
          <w:rFonts w:cs="Times New Roman"/>
          <w:szCs w:val="24"/>
        </w:rPr>
        <w:t>seemingly</w:t>
      </w:r>
      <w:proofErr w:type="gramEnd"/>
      <w:r w:rsidRPr="002D4133">
        <w:rPr>
          <w:rFonts w:cs="Times New Roman"/>
          <w:szCs w:val="24"/>
        </w:rPr>
        <w:t xml:space="preserve"> satisfied. But as the moments passed, Sarah felt a shift in the atmosphere. Without warning, Mark's demeanor changed entirely. He lunged at her, his hands reaching out to grab her. Instinctively, Sarah swung the knife she had concealed earlier, but Mark was prepared for this and stopped her. He grabbed her and continued to hit her. She fought back as best as possible, her survival instincts taking over. Despite the fear coursing through her veins, she managed to evade some of his attacks.</w:t>
      </w:r>
    </w:p>
    <w:p w14:paraId="194C4449" w14:textId="77777777" w:rsidR="009519CB" w:rsidRPr="002D4133" w:rsidRDefault="009519CB" w:rsidP="009519CB">
      <w:pPr>
        <w:spacing w:before="240"/>
        <w:rPr>
          <w:rFonts w:cs="Times New Roman"/>
          <w:szCs w:val="24"/>
        </w:rPr>
      </w:pPr>
      <w:r w:rsidRPr="002D4133">
        <w:rPr>
          <w:rFonts w:cs="Times New Roman"/>
          <w:szCs w:val="24"/>
        </w:rPr>
        <w:lastRenderedPageBreak/>
        <w:t xml:space="preserve">However, Mark's physical strength was overpowering, and soon he was on top of her, sitting on her arms and raining blows down on her head. Again, he warned Sarah that this would not end well for her. Desperation fueled Sarah's resolve. Summoning every ounce of strength she had </w:t>
      </w:r>
      <w:proofErr w:type="gramStart"/>
      <w:r w:rsidRPr="002D4133">
        <w:rPr>
          <w:rFonts w:cs="Times New Roman"/>
          <w:szCs w:val="24"/>
        </w:rPr>
        <w:t>left,</w:t>
      </w:r>
      <w:proofErr w:type="gramEnd"/>
      <w:r w:rsidRPr="002D4133">
        <w:rPr>
          <w:rFonts w:cs="Times New Roman"/>
          <w:szCs w:val="24"/>
        </w:rPr>
        <w:t xml:space="preserve"> she broke free from Mark's grip. Gasping for air, she stumbled to her feet, her vision blurred from the onslaught. Breathing heavily, Sarah locked eyes with Mark. "I need to use the bathroom," she said, trembling. "I’ll tell you more in a minute."</w:t>
      </w:r>
    </w:p>
    <w:p w14:paraId="1DE460C4" w14:textId="77777777" w:rsidR="009519CB" w:rsidRPr="002D4133" w:rsidRDefault="009519CB" w:rsidP="009519CB">
      <w:pPr>
        <w:spacing w:before="240"/>
        <w:rPr>
          <w:rFonts w:cs="Times New Roman"/>
          <w:szCs w:val="24"/>
        </w:rPr>
      </w:pPr>
      <w:r w:rsidRPr="002D4133">
        <w:rPr>
          <w:rFonts w:cs="Times New Roman"/>
          <w:szCs w:val="24"/>
        </w:rPr>
        <w:t>Even though Mark hesitated at first, he agreed. He instructed her to keep the bathroom door open. Mark's guard momentarily lowered as he nodded, clearly underestimating Sarah's threat. She made her way to the bathroom, her movements shaky but purposeful. As she exited the toilet, Mark stepped away briefly as Sarah washed her hands. She turned on the sink slowly as Mark told her he didn't trust her.</w:t>
      </w:r>
    </w:p>
    <w:p w14:paraId="5D60F42D" w14:textId="73629D5A" w:rsidR="009519CB" w:rsidRPr="002D4133" w:rsidRDefault="009519CB" w:rsidP="009519CB">
      <w:pPr>
        <w:spacing w:before="240"/>
        <w:rPr>
          <w:rFonts w:cs="Times New Roman"/>
          <w:szCs w:val="24"/>
        </w:rPr>
      </w:pPr>
      <w:r w:rsidRPr="002D4133">
        <w:rPr>
          <w:rFonts w:cs="Times New Roman"/>
          <w:szCs w:val="24"/>
        </w:rPr>
        <w:t xml:space="preserve">At that moment, Sarah opened the cabinet just below the sink and pulled out the gun. Inside, her fingers closed around the weapon she had hidden there earlier. Sarah felt a renewed sense of determination with the weapon in her hand. She knew she had to defend herself and fight for her life. </w:t>
      </w:r>
      <w:r w:rsidR="00B25742">
        <w:rPr>
          <w:rFonts w:cs="Times New Roman"/>
          <w:szCs w:val="24"/>
        </w:rPr>
        <w:t xml:space="preserve">As he roamed around the house near the bathroom he </w:t>
      </w:r>
      <w:proofErr w:type="gramStart"/>
      <w:r w:rsidR="00B25742">
        <w:rPr>
          <w:rFonts w:cs="Times New Roman"/>
          <w:szCs w:val="24"/>
        </w:rPr>
        <w:t>said</w:t>
      </w:r>
      <w:proofErr w:type="gramEnd"/>
      <w:r w:rsidR="00B25742">
        <w:rPr>
          <w:rFonts w:cs="Times New Roman"/>
          <w:szCs w:val="24"/>
        </w:rPr>
        <w:t xml:space="preserve"> “Sarah I just don’t trust you.” Sarah replied with confidence, hand around the gun at this point, ready, </w:t>
      </w:r>
      <w:r w:rsidRPr="002D4133">
        <w:rPr>
          <w:rFonts w:cs="Times New Roman"/>
          <w:szCs w:val="24"/>
        </w:rPr>
        <w:t>As Mark entered the bathroom, his expression a mix of arrogance and anger, Sarah lunged at him with a primal scream. The weapon connected with his side, and he staggered back, his face twisted in shock. Sarah laughed and stood back. "You know," Sarah said, "Mark, the thing is, I don’t trust you either, and that’s why I hid this gun in the bathroom because I knew you would hurt me again."</w:t>
      </w:r>
    </w:p>
    <w:p w14:paraId="6B844C4B" w14:textId="1CB54704" w:rsidR="009519CB" w:rsidRPr="002D4133" w:rsidRDefault="009519CB" w:rsidP="009519CB">
      <w:pPr>
        <w:spacing w:before="240"/>
        <w:rPr>
          <w:rFonts w:cs="Times New Roman"/>
          <w:szCs w:val="24"/>
        </w:rPr>
      </w:pPr>
      <w:r w:rsidRPr="002D4133">
        <w:rPr>
          <w:rFonts w:cs="Times New Roman"/>
          <w:szCs w:val="24"/>
        </w:rPr>
        <w:t xml:space="preserve">Sarah took a moment to catch her breath. She was battered and bruised, but she had overcome the unthinkable. The early morning sunlight filtered through the bathroom window, casting a glow on the scene of chaos. Sarah stood there, the weapon still clutched in her hand, her heart pounding in her chest. </w:t>
      </w:r>
      <w:r w:rsidR="00B25742">
        <w:rPr>
          <w:rFonts w:cs="Times New Roman"/>
          <w:szCs w:val="24"/>
        </w:rPr>
        <w:t xml:space="preserve">Her head and eyes were swollen and bloody from his blows just moments ago, </w:t>
      </w:r>
      <w:proofErr w:type="gramStart"/>
      <w:r w:rsidRPr="002D4133">
        <w:rPr>
          <w:rFonts w:cs="Times New Roman"/>
          <w:szCs w:val="24"/>
        </w:rPr>
        <w:t>The</w:t>
      </w:r>
      <w:proofErr w:type="gramEnd"/>
      <w:r w:rsidRPr="002D4133">
        <w:rPr>
          <w:rFonts w:cs="Times New Roman"/>
          <w:szCs w:val="24"/>
        </w:rPr>
        <w:t xml:space="preserve"> silence that followed was heavy, and the air was thick with the residue of violence. Mark's labored breaths were the only sound that broke through the moment's stillness. With a mixture of fear and defiance, Sarah's eyes met Mark's. The man who had once seemed familiar, even if only slightly, now stood before her as a stranger, a threat, even an enemy. She knew she had to act to ensure her safety and escape this nightmare.</w:t>
      </w:r>
    </w:p>
    <w:p w14:paraId="4D6FD34E" w14:textId="77777777" w:rsidR="009519CB" w:rsidRPr="002D4133" w:rsidRDefault="009519CB" w:rsidP="009519CB">
      <w:pPr>
        <w:spacing w:before="240"/>
        <w:rPr>
          <w:rFonts w:cs="Times New Roman"/>
          <w:szCs w:val="24"/>
        </w:rPr>
      </w:pPr>
      <w:r w:rsidRPr="002D4133">
        <w:rPr>
          <w:rFonts w:cs="Times New Roman"/>
          <w:szCs w:val="24"/>
        </w:rPr>
        <w:lastRenderedPageBreak/>
        <w:t>Summoning every ounce of courage, Sarah stepped back, her gaze never leaving Mark's prone form. She needed to decide: to call for help, leave, or confront the aftermath of her actions. The weight of the situation bore down on her, a heavy burden she wasn't prepared for. With bravery and the commitment to shoot Mark if he lunged for her, Sarah told Mark to leave and never return. He did leave. It was over. He texted the same day, promising never to hurt her, which Sarah knew was a lie. She knew she had to leave, or he would kill her. So, two nights later, when Mark wasn’t expecting it, Sarah and Sophia left in the middle of the night.</w:t>
      </w:r>
    </w:p>
    <w:p w14:paraId="560A2D21" w14:textId="77777777" w:rsidR="009519CB" w:rsidRDefault="009519CB" w:rsidP="009519CB">
      <w:pPr>
        <w:spacing w:after="160" w:line="259" w:lineRule="auto"/>
        <w:jc w:val="left"/>
        <w:rPr>
          <w:rFonts w:cs="Times New Roman"/>
          <w:szCs w:val="24"/>
        </w:rPr>
      </w:pPr>
      <w:r>
        <w:rPr>
          <w:rFonts w:cs="Times New Roman"/>
          <w:szCs w:val="24"/>
        </w:rPr>
        <w:br w:type="page"/>
      </w:r>
    </w:p>
    <w:p w14:paraId="5F722400" w14:textId="77777777" w:rsidR="009519CB" w:rsidRPr="008B1AD2" w:rsidRDefault="009519CB" w:rsidP="009519CB">
      <w:pPr>
        <w:spacing w:before="240"/>
        <w:rPr>
          <w:rFonts w:ascii="Tahoma" w:hAnsi="Tahoma" w:cs="Tahoma"/>
          <w:b/>
          <w:bCs/>
          <w:color w:val="5B9BD5" w:themeColor="accent1"/>
          <w:szCs w:val="24"/>
        </w:rPr>
      </w:pPr>
      <w:r w:rsidRPr="008B1AD2">
        <w:rPr>
          <w:rFonts w:ascii="Tahoma" w:hAnsi="Tahoma" w:cs="Tahoma"/>
          <w:b/>
          <w:bCs/>
          <w:color w:val="5B9BD5" w:themeColor="accent1"/>
          <w:szCs w:val="24"/>
        </w:rPr>
        <w:lastRenderedPageBreak/>
        <w:t>The End</w:t>
      </w:r>
    </w:p>
    <w:p w14:paraId="38DC0C1C" w14:textId="77777777" w:rsidR="009519CB" w:rsidRPr="002D4133" w:rsidRDefault="009519CB" w:rsidP="009519CB">
      <w:pPr>
        <w:spacing w:before="240"/>
        <w:rPr>
          <w:rFonts w:cs="Times New Roman"/>
          <w:szCs w:val="24"/>
        </w:rPr>
      </w:pPr>
      <w:r w:rsidRPr="002D4133">
        <w:rPr>
          <w:rFonts w:cs="Times New Roman"/>
          <w:szCs w:val="24"/>
        </w:rPr>
        <w:t xml:space="preserve">Sarah left that day and did whatever she thought she needed to do to stay away from him. At first, she stayed in a hotel, an idea Mark scoffed at. She did that until she found a new place of her own. One that Mark would never have the key to again. But the arguments remained the same. Threats to kill Sarah were the new normal. She thought he would do it. She sought therapy; she tried to act as if nothing happened, but the arguments and threats were constant. It was as if the arguments were physical assaults now. Sarah was getting tired of being afraid. She was tired of thinking he would break in at any </w:t>
      </w:r>
      <w:proofErr w:type="gramStart"/>
      <w:r w:rsidRPr="002D4133">
        <w:rPr>
          <w:rFonts w:cs="Times New Roman"/>
          <w:szCs w:val="24"/>
        </w:rPr>
        <w:t>moment, and</w:t>
      </w:r>
      <w:proofErr w:type="gramEnd"/>
      <w:r w:rsidRPr="002D4133">
        <w:rPr>
          <w:rFonts w:cs="Times New Roman"/>
          <w:szCs w:val="24"/>
        </w:rPr>
        <w:t xml:space="preserve"> not feeling safe in her apartment. Mark would tell her all the </w:t>
      </w:r>
      <w:proofErr w:type="gramStart"/>
      <w:r w:rsidRPr="002D4133">
        <w:rPr>
          <w:rFonts w:cs="Times New Roman"/>
          <w:szCs w:val="24"/>
        </w:rPr>
        <w:t>ways</w:t>
      </w:r>
      <w:proofErr w:type="gramEnd"/>
      <w:r w:rsidRPr="002D4133">
        <w:rPr>
          <w:rFonts w:cs="Times New Roman"/>
          <w:szCs w:val="24"/>
        </w:rPr>
        <w:t xml:space="preserve"> a person could break in to scare her. So, Sarah asked her boss to sleep on her couch. She asked a friend to sleep at her house, and then on other nights, she would sleep in a hotel.</w:t>
      </w:r>
    </w:p>
    <w:p w14:paraId="6CC96E87" w14:textId="77777777" w:rsidR="009519CB" w:rsidRPr="002D4133" w:rsidRDefault="009519CB" w:rsidP="009519CB">
      <w:pPr>
        <w:spacing w:before="240"/>
        <w:rPr>
          <w:rFonts w:cs="Times New Roman"/>
          <w:szCs w:val="24"/>
        </w:rPr>
      </w:pPr>
      <w:r w:rsidRPr="002D4133">
        <w:rPr>
          <w:rFonts w:cs="Times New Roman"/>
          <w:szCs w:val="24"/>
        </w:rPr>
        <w:t>Every day these arguments occurred between Sarah and Mark; he started to hire someone to follow her. She did what she could to break free though. She took a trip to California, and she even attempted to move to Texas to escape from the constant torment and fear, waking up every morning wondering if the clothes she put on would be the clothes she lost her life in. But, as the dumb decision to uproot Texas faded, Mark filed for custody of Sophia.</w:t>
      </w:r>
    </w:p>
    <w:p w14:paraId="06A22184" w14:textId="77777777" w:rsidR="009519CB" w:rsidRPr="002D4133" w:rsidRDefault="009519CB" w:rsidP="009519CB">
      <w:pPr>
        <w:spacing w:before="240"/>
        <w:rPr>
          <w:rFonts w:cs="Times New Roman"/>
          <w:szCs w:val="24"/>
        </w:rPr>
      </w:pPr>
      <w:r w:rsidRPr="002D4133">
        <w:rPr>
          <w:rFonts w:cs="Times New Roman"/>
          <w:szCs w:val="24"/>
        </w:rPr>
        <w:t xml:space="preserve">He claimed Sarah was crazy and that she was trying to take Sophia away for absolutely no reason. There had been instances where he threatened Sophia, using her as a pawn to get Sarah to tell the truth. She was so scared. And, even writing this, I do not think anyone, most of all Mark, could ever really comprehend what she went through. After Sarah took Sophia to Texas, even Melissa turned against her. It was as if she was to </w:t>
      </w:r>
      <w:proofErr w:type="gramStart"/>
      <w:r w:rsidRPr="002D4133">
        <w:rPr>
          <w:rFonts w:cs="Times New Roman"/>
          <w:szCs w:val="24"/>
        </w:rPr>
        <w:t>blame</w:t>
      </w:r>
      <w:proofErr w:type="gramEnd"/>
      <w:r w:rsidRPr="002D4133">
        <w:rPr>
          <w:rFonts w:cs="Times New Roman"/>
          <w:szCs w:val="24"/>
        </w:rPr>
        <w:t xml:space="preserve"> and she could have done things differently and she was the issue. Mark would later argue that he was worse off because of the lies Sarah </w:t>
      </w:r>
      <w:proofErr w:type="gramStart"/>
      <w:r w:rsidRPr="002D4133">
        <w:rPr>
          <w:rFonts w:cs="Times New Roman"/>
          <w:szCs w:val="24"/>
        </w:rPr>
        <w:t>told</w:t>
      </w:r>
      <w:proofErr w:type="gramEnd"/>
      <w:r w:rsidRPr="002D4133">
        <w:rPr>
          <w:rFonts w:cs="Times New Roman"/>
          <w:szCs w:val="24"/>
        </w:rPr>
        <w:t xml:space="preserve"> about her past, that it was psychological and mental torture. He often would attribute his pain to a gunshot wound to the head victim in the ER and a person coming in for a gunshot wound to the foot. His, of course, was the wound to the head, Sarah’s pain and experiences were something else. She was convinced it was indeed her fault. Once after Mark started admitting to his abuse, he said that Sarah deserved those “ass </w:t>
      </w:r>
      <w:proofErr w:type="spellStart"/>
      <w:r w:rsidRPr="002D4133">
        <w:rPr>
          <w:rFonts w:cs="Times New Roman"/>
          <w:szCs w:val="24"/>
        </w:rPr>
        <w:t>whoppings</w:t>
      </w:r>
      <w:proofErr w:type="spellEnd"/>
      <w:r w:rsidRPr="002D4133">
        <w:rPr>
          <w:rFonts w:cs="Times New Roman"/>
          <w:szCs w:val="24"/>
        </w:rPr>
        <w:t>.”</w:t>
      </w:r>
    </w:p>
    <w:p w14:paraId="14EC6ACB" w14:textId="77777777" w:rsidR="009519CB" w:rsidRPr="002D4133" w:rsidRDefault="009519CB" w:rsidP="009519CB">
      <w:pPr>
        <w:spacing w:before="240"/>
        <w:rPr>
          <w:rFonts w:cs="Times New Roman"/>
          <w:szCs w:val="24"/>
        </w:rPr>
      </w:pPr>
      <w:r w:rsidRPr="002D4133">
        <w:rPr>
          <w:rFonts w:cs="Times New Roman"/>
          <w:szCs w:val="24"/>
        </w:rPr>
        <w:t xml:space="preserve">A couple of years later, Sarah began to realize that she wasn’t obligated to respond to Mark. She didn’t have to answer the phone or meet him when he wanted. She could say no when he wanted </w:t>
      </w:r>
      <w:proofErr w:type="gramStart"/>
      <w:r w:rsidRPr="002D4133">
        <w:rPr>
          <w:rFonts w:cs="Times New Roman"/>
          <w:szCs w:val="24"/>
        </w:rPr>
        <w:lastRenderedPageBreak/>
        <w:t>intimacy</w:t>
      </w:r>
      <w:proofErr w:type="gramEnd"/>
      <w:r w:rsidRPr="002D4133">
        <w:rPr>
          <w:rFonts w:cs="Times New Roman"/>
          <w:szCs w:val="24"/>
        </w:rPr>
        <w:t>, and she could simply hang up when he started threatening her. Sarah understood that now that she and Mark no longer lived together, the fear was psychological. Yes, he could always be violent again, but it was her choice to allow him into her space, and she could say no if she didn’t want him to. For so long, she was forced to do certain things that she nearly forgot she had a choice.</w:t>
      </w:r>
    </w:p>
    <w:p w14:paraId="4CC9BD2B" w14:textId="77777777" w:rsidR="009519CB" w:rsidRPr="002D4133" w:rsidRDefault="009519CB" w:rsidP="009519CB">
      <w:pPr>
        <w:spacing w:before="240"/>
        <w:rPr>
          <w:rFonts w:cs="Times New Roman"/>
          <w:szCs w:val="24"/>
        </w:rPr>
      </w:pPr>
      <w:r w:rsidRPr="002D4133">
        <w:rPr>
          <w:rFonts w:cs="Times New Roman"/>
          <w:szCs w:val="24"/>
        </w:rPr>
        <w:t xml:space="preserve">A good friend told Sarah, "No is a powerful sentence, use it often." And </w:t>
      </w:r>
      <w:proofErr w:type="gramStart"/>
      <w:r w:rsidRPr="002D4133">
        <w:rPr>
          <w:rFonts w:cs="Times New Roman"/>
          <w:szCs w:val="24"/>
        </w:rPr>
        <w:t>so</w:t>
      </w:r>
      <w:proofErr w:type="gramEnd"/>
      <w:r w:rsidRPr="002D4133">
        <w:rPr>
          <w:rFonts w:cs="Times New Roman"/>
          <w:szCs w:val="24"/>
        </w:rPr>
        <w:t xml:space="preserve"> she did. After a while, when Mark couldn’t control her anymore, he limited his violent interactions with her. However, the lingering effects are still there. Sarah tries to remind herself that she is in her own home and that he is there only when she allows him in. She </w:t>
      </w:r>
      <w:proofErr w:type="gramStart"/>
      <w:r w:rsidRPr="002D4133">
        <w:rPr>
          <w:rFonts w:cs="Times New Roman"/>
          <w:szCs w:val="24"/>
        </w:rPr>
        <w:t>has to</w:t>
      </w:r>
      <w:proofErr w:type="gramEnd"/>
      <w:r w:rsidRPr="002D4133">
        <w:rPr>
          <w:rFonts w:cs="Times New Roman"/>
          <w:szCs w:val="24"/>
        </w:rPr>
        <w:t xml:space="preserve"> tell herself that he will not kill her one day when she is at home alone in the middle of the night. And then, truth be told, she cannot sleep because she is convinced that every sound is him or </w:t>
      </w:r>
      <w:proofErr w:type="gramStart"/>
      <w:r w:rsidRPr="002D4133">
        <w:rPr>
          <w:rFonts w:cs="Times New Roman"/>
          <w:szCs w:val="24"/>
        </w:rPr>
        <w:t>someone</w:t>
      </w:r>
      <w:proofErr w:type="gramEnd"/>
      <w:r w:rsidRPr="002D4133">
        <w:rPr>
          <w:rFonts w:cs="Times New Roman"/>
          <w:szCs w:val="24"/>
        </w:rPr>
        <w:t xml:space="preserve"> he knows trying to break in. It may be illogical; it may be her “trauma response.” It may be something she will </w:t>
      </w:r>
      <w:proofErr w:type="gramStart"/>
      <w:r w:rsidRPr="002D4133">
        <w:rPr>
          <w:rFonts w:cs="Times New Roman"/>
          <w:szCs w:val="24"/>
        </w:rPr>
        <w:t>suffer with</w:t>
      </w:r>
      <w:proofErr w:type="gramEnd"/>
      <w:r w:rsidRPr="002D4133">
        <w:rPr>
          <w:rFonts w:cs="Times New Roman"/>
          <w:szCs w:val="24"/>
        </w:rPr>
        <w:t xml:space="preserve"> until she decides not to.</w:t>
      </w:r>
    </w:p>
    <w:p w14:paraId="726B0923" w14:textId="77777777" w:rsidR="009519CB" w:rsidRPr="002D4133" w:rsidRDefault="009519CB" w:rsidP="009519CB">
      <w:pPr>
        <w:spacing w:before="240"/>
        <w:rPr>
          <w:rFonts w:cs="Times New Roman"/>
          <w:szCs w:val="24"/>
        </w:rPr>
      </w:pPr>
      <w:r w:rsidRPr="002D4133">
        <w:rPr>
          <w:rFonts w:cs="Times New Roman"/>
          <w:szCs w:val="24"/>
        </w:rPr>
        <w:t xml:space="preserve">I say this because not all domestic violence situations end the same. My first time calling the DV shelter, I thought someone would move me out of state and create a new name for me—never to </w:t>
      </w:r>
      <w:proofErr w:type="gramStart"/>
      <w:r w:rsidRPr="002D4133">
        <w:rPr>
          <w:rFonts w:cs="Times New Roman"/>
          <w:szCs w:val="24"/>
        </w:rPr>
        <w:t>be heard</w:t>
      </w:r>
      <w:proofErr w:type="gramEnd"/>
      <w:r w:rsidRPr="002D4133">
        <w:rPr>
          <w:rFonts w:cs="Times New Roman"/>
          <w:szCs w:val="24"/>
        </w:rPr>
        <w:t xml:space="preserve"> from again, safely living my life. But that’s not the truth; in fact, some people go back to their partners. Some leave for good, others </w:t>
      </w:r>
      <w:proofErr w:type="gramStart"/>
      <w:r w:rsidRPr="002D4133">
        <w:rPr>
          <w:rFonts w:cs="Times New Roman"/>
          <w:szCs w:val="24"/>
        </w:rPr>
        <w:t>create</w:t>
      </w:r>
      <w:proofErr w:type="gramEnd"/>
      <w:r w:rsidRPr="002D4133">
        <w:rPr>
          <w:rFonts w:cs="Times New Roman"/>
          <w:szCs w:val="24"/>
        </w:rPr>
        <w:t xml:space="preserve"> a new life, some abusers go to prison, and some people lose their lives; sometimes when you call the shelter, there are no beds and nothing they can do. That is the truth. That’s the truth no one tells you. You </w:t>
      </w:r>
      <w:proofErr w:type="gramStart"/>
      <w:r w:rsidRPr="002D4133">
        <w:rPr>
          <w:rFonts w:cs="Times New Roman"/>
          <w:szCs w:val="24"/>
        </w:rPr>
        <w:t>have to</w:t>
      </w:r>
      <w:proofErr w:type="gramEnd"/>
      <w:r w:rsidRPr="002D4133">
        <w:rPr>
          <w:rFonts w:cs="Times New Roman"/>
          <w:szCs w:val="24"/>
        </w:rPr>
        <w:t xml:space="preserve"> write your narrative and end your own story.</w:t>
      </w:r>
    </w:p>
    <w:p w14:paraId="0F4A80D9" w14:textId="77777777" w:rsidR="009519CB" w:rsidRPr="002D4133" w:rsidRDefault="009519CB" w:rsidP="009519CB">
      <w:pPr>
        <w:spacing w:before="240"/>
        <w:rPr>
          <w:rFonts w:cs="Times New Roman"/>
          <w:szCs w:val="24"/>
        </w:rPr>
      </w:pPr>
      <w:r w:rsidRPr="002D4133">
        <w:rPr>
          <w:rFonts w:cs="Times New Roman"/>
          <w:szCs w:val="24"/>
        </w:rPr>
        <w:t>I hope this book will equip you with the tools, inspiration, and know-how to shape your ending and, most importantly, to know you are not crazy. It is not your fault; you are worthy, and you are not alone.</w:t>
      </w:r>
    </w:p>
    <w:p w14:paraId="383DC57F" w14:textId="77777777" w:rsidR="009519CB" w:rsidRDefault="009519CB" w:rsidP="009519CB">
      <w:pPr>
        <w:spacing w:after="160" w:line="259" w:lineRule="auto"/>
        <w:jc w:val="left"/>
        <w:rPr>
          <w:rFonts w:cs="Times New Roman"/>
          <w:szCs w:val="24"/>
        </w:rPr>
      </w:pPr>
      <w:r>
        <w:rPr>
          <w:rFonts w:cs="Times New Roman"/>
          <w:szCs w:val="24"/>
        </w:rPr>
        <w:br w:type="page"/>
      </w:r>
    </w:p>
    <w:p w14:paraId="34CE699C" w14:textId="77777777" w:rsidR="009519CB" w:rsidRDefault="009519CB" w:rsidP="009519CB"/>
    <w:p w14:paraId="6DB662A8" w14:textId="77777777" w:rsidR="009519CB" w:rsidRDefault="009519CB" w:rsidP="009519CB"/>
    <w:p w14:paraId="08F3B0D5" w14:textId="77777777" w:rsidR="009519CB" w:rsidRDefault="009519CB" w:rsidP="009519CB"/>
    <w:p w14:paraId="07D3A124" w14:textId="77777777" w:rsidR="009519CB" w:rsidRDefault="009519CB" w:rsidP="009519CB"/>
    <w:p w14:paraId="5CD999AC" w14:textId="77777777" w:rsidR="009519CB" w:rsidRDefault="009519CB" w:rsidP="009519CB"/>
    <w:p w14:paraId="22E95326" w14:textId="77777777" w:rsidR="009519CB" w:rsidRDefault="009519CB" w:rsidP="009519CB"/>
    <w:p w14:paraId="6C278F5A" w14:textId="77777777" w:rsidR="009519CB" w:rsidRPr="00C06D14" w:rsidRDefault="009519CB" w:rsidP="009519CB">
      <w:pPr>
        <w:pStyle w:val="Heading1"/>
      </w:pPr>
      <w:bookmarkStart w:id="3" w:name="_Toc158050889"/>
      <w:r>
        <w:t>SECTION 2</w:t>
      </w:r>
      <w:bookmarkEnd w:id="3"/>
    </w:p>
    <w:p w14:paraId="44B35287" w14:textId="77777777" w:rsidR="009519CB" w:rsidRPr="00C06D14" w:rsidRDefault="009519CB" w:rsidP="009519CB">
      <w:pPr>
        <w:jc w:val="center"/>
        <w:rPr>
          <w:rFonts w:ascii="Georgia" w:hAnsi="Georgia"/>
          <w:b/>
          <w:bCs/>
          <w:sz w:val="40"/>
          <w:szCs w:val="40"/>
        </w:rPr>
      </w:pPr>
      <w:r>
        <w:rPr>
          <w:rFonts w:ascii="Georgia" w:hAnsi="Georgia"/>
          <w:b/>
          <w:bCs/>
          <w:sz w:val="40"/>
          <w:szCs w:val="40"/>
        </w:rPr>
        <w:t>DOMESTIC VIOLENCE</w:t>
      </w:r>
    </w:p>
    <w:p w14:paraId="2E71CF00" w14:textId="77777777" w:rsidR="009519CB" w:rsidRDefault="009519CB" w:rsidP="009519CB">
      <w:pPr>
        <w:spacing w:after="160" w:line="259" w:lineRule="auto"/>
        <w:jc w:val="center"/>
        <w:rPr>
          <w:rFonts w:cs="Times New Roman"/>
          <w:szCs w:val="24"/>
        </w:rPr>
      </w:pPr>
    </w:p>
    <w:p w14:paraId="5F1EF130" w14:textId="77777777" w:rsidR="009519CB" w:rsidRDefault="009519CB" w:rsidP="009519CB">
      <w:pPr>
        <w:spacing w:after="160" w:line="259" w:lineRule="auto"/>
        <w:jc w:val="center"/>
        <w:rPr>
          <w:rFonts w:cs="Times New Roman"/>
          <w:szCs w:val="24"/>
        </w:rPr>
      </w:pPr>
    </w:p>
    <w:p w14:paraId="4117B580" w14:textId="77777777" w:rsidR="009519CB" w:rsidRDefault="009519CB" w:rsidP="009519CB">
      <w:pPr>
        <w:spacing w:after="160" w:line="259" w:lineRule="auto"/>
        <w:jc w:val="center"/>
        <w:rPr>
          <w:rFonts w:cs="Times New Roman"/>
          <w:szCs w:val="24"/>
        </w:rPr>
      </w:pPr>
    </w:p>
    <w:p w14:paraId="459ABB07" w14:textId="77777777" w:rsidR="009519CB" w:rsidRDefault="009519CB" w:rsidP="009519CB">
      <w:pPr>
        <w:spacing w:after="160" w:line="259" w:lineRule="auto"/>
        <w:jc w:val="center"/>
        <w:rPr>
          <w:rFonts w:cs="Times New Roman"/>
          <w:szCs w:val="24"/>
        </w:rPr>
      </w:pPr>
    </w:p>
    <w:p w14:paraId="5C05D8FA" w14:textId="77777777" w:rsidR="009519CB" w:rsidRDefault="009519CB" w:rsidP="009519CB">
      <w:pPr>
        <w:spacing w:after="160" w:line="259" w:lineRule="auto"/>
        <w:jc w:val="center"/>
        <w:rPr>
          <w:rFonts w:cs="Times New Roman"/>
          <w:szCs w:val="24"/>
        </w:rPr>
      </w:pPr>
    </w:p>
    <w:p w14:paraId="6761DC10" w14:textId="77777777" w:rsidR="009519CB" w:rsidRDefault="009519CB" w:rsidP="009519CB">
      <w:pPr>
        <w:spacing w:after="160" w:line="259" w:lineRule="auto"/>
        <w:jc w:val="center"/>
        <w:rPr>
          <w:rFonts w:cs="Times New Roman"/>
          <w:szCs w:val="24"/>
        </w:rPr>
      </w:pPr>
    </w:p>
    <w:p w14:paraId="30444B92" w14:textId="77777777" w:rsidR="009519CB" w:rsidRDefault="009519CB" w:rsidP="009519CB">
      <w:pPr>
        <w:spacing w:after="160" w:line="259" w:lineRule="auto"/>
        <w:jc w:val="center"/>
        <w:rPr>
          <w:rFonts w:cs="Times New Roman"/>
          <w:szCs w:val="24"/>
        </w:rPr>
      </w:pPr>
    </w:p>
    <w:p w14:paraId="4714003F" w14:textId="77777777" w:rsidR="009519CB" w:rsidRDefault="009519CB" w:rsidP="009519CB">
      <w:pPr>
        <w:spacing w:after="160" w:line="259" w:lineRule="auto"/>
        <w:jc w:val="center"/>
        <w:rPr>
          <w:rFonts w:cs="Times New Roman"/>
          <w:szCs w:val="24"/>
        </w:rPr>
      </w:pPr>
    </w:p>
    <w:p w14:paraId="655A536A" w14:textId="77777777" w:rsidR="009519CB" w:rsidRDefault="009519CB" w:rsidP="009519CB">
      <w:pPr>
        <w:spacing w:after="160" w:line="259" w:lineRule="auto"/>
        <w:jc w:val="center"/>
        <w:rPr>
          <w:rFonts w:cs="Times New Roman"/>
          <w:szCs w:val="24"/>
        </w:rPr>
      </w:pPr>
    </w:p>
    <w:p w14:paraId="553F043D" w14:textId="77777777" w:rsidR="009519CB" w:rsidRDefault="009519CB" w:rsidP="009519CB">
      <w:pPr>
        <w:spacing w:after="160" w:line="259" w:lineRule="auto"/>
        <w:jc w:val="center"/>
        <w:rPr>
          <w:rFonts w:cs="Times New Roman"/>
          <w:szCs w:val="24"/>
        </w:rPr>
      </w:pPr>
    </w:p>
    <w:p w14:paraId="6D92863A" w14:textId="77777777" w:rsidR="009519CB" w:rsidRDefault="009519CB" w:rsidP="009519CB">
      <w:pPr>
        <w:spacing w:after="160" w:line="259" w:lineRule="auto"/>
        <w:jc w:val="center"/>
        <w:rPr>
          <w:rFonts w:cs="Times New Roman"/>
          <w:szCs w:val="24"/>
        </w:rPr>
      </w:pPr>
    </w:p>
    <w:p w14:paraId="293458C1" w14:textId="77777777" w:rsidR="009519CB" w:rsidRPr="00AC54C0" w:rsidRDefault="009519CB" w:rsidP="009519CB">
      <w:pPr>
        <w:spacing w:after="160" w:line="259" w:lineRule="auto"/>
        <w:jc w:val="center"/>
        <w:rPr>
          <w:rFonts w:ascii="Georgia" w:hAnsi="Georgia" w:cs="Tahoma"/>
          <w:b/>
          <w:bCs/>
          <w:szCs w:val="24"/>
        </w:rPr>
      </w:pPr>
      <w:r w:rsidRPr="00AC54C0">
        <w:rPr>
          <w:rFonts w:ascii="Georgia" w:hAnsi="Georgia" w:cs="Tahoma"/>
          <w:b/>
          <w:bCs/>
          <w:szCs w:val="24"/>
        </w:rPr>
        <w:br w:type="page"/>
      </w:r>
    </w:p>
    <w:p w14:paraId="583DBD5A" w14:textId="77777777" w:rsidR="009519CB" w:rsidRPr="002D4133" w:rsidRDefault="009519CB" w:rsidP="009519CB">
      <w:pPr>
        <w:pStyle w:val="Heading1"/>
      </w:pPr>
      <w:bookmarkStart w:id="4" w:name="_Toc158050890"/>
      <w:r w:rsidRPr="002D4133">
        <w:lastRenderedPageBreak/>
        <w:t>DOMESTIC VIOLENCE</w:t>
      </w:r>
      <w:bookmarkEnd w:id="4"/>
    </w:p>
    <w:p w14:paraId="53960C59" w14:textId="77777777" w:rsidR="009519CB" w:rsidRPr="002D4133" w:rsidRDefault="009519CB" w:rsidP="009519CB">
      <w:pPr>
        <w:spacing w:before="240"/>
        <w:rPr>
          <w:rFonts w:cs="Times New Roman"/>
          <w:szCs w:val="24"/>
        </w:rPr>
      </w:pPr>
      <w:r w:rsidRPr="002D4133">
        <w:rPr>
          <w:rFonts w:cs="Times New Roman"/>
          <w:szCs w:val="24"/>
        </w:rPr>
        <w:t>Domestic violence encompasses a spectrum of abuse that can manifest in physical, sexual, emotional, and financial forms. While physical abuse is often the most visible and apparent, the scars left by emotional manipulation and psychological torment can be equally devastating and long-lasting.</w:t>
      </w:r>
    </w:p>
    <w:p w14:paraId="3E648654" w14:textId="77777777" w:rsidR="009519CB" w:rsidRDefault="009519CB" w:rsidP="009519CB">
      <w:pPr>
        <w:spacing w:before="240"/>
        <w:rPr>
          <w:rFonts w:cs="Times New Roman"/>
          <w:szCs w:val="24"/>
        </w:rPr>
      </w:pPr>
      <w:r w:rsidRPr="002D4133">
        <w:rPr>
          <w:rFonts w:cs="Times New Roman"/>
          <w:szCs w:val="24"/>
        </w:rPr>
        <w:t>Emotional abuse chips away at an individual’s sense of self-worth, leaving them questioning their own reality and dismantling their ability to trust themselves and others. In our quest to comprehend the complexity of domestic violence, we must delve beyond the surface and explore the intricate psychology behind these acts.</w:t>
      </w:r>
    </w:p>
    <w:p w14:paraId="31820FBF" w14:textId="77777777" w:rsidR="009519CB" w:rsidRDefault="009519CB" w:rsidP="009519CB">
      <w:pPr>
        <w:spacing w:before="240"/>
        <w:rPr>
          <w:rFonts w:cs="Times New Roman"/>
          <w:szCs w:val="24"/>
        </w:rPr>
      </w:pPr>
      <w:r w:rsidRPr="002D4133">
        <w:rPr>
          <w:rFonts w:cs="Times New Roman"/>
          <w:szCs w:val="24"/>
        </w:rPr>
        <w:t>Abusers commonly employ tactics aimed at asserting control and power over their victims. Gaslighting, a distressing form of manipulation, is used to make the victim doubt their perceptions, memories, and sanity. By implanting seeds of doubt, the abuser seeks to maintain their dominance and weaken the survivor's resistance.</w:t>
      </w:r>
    </w:p>
    <w:p w14:paraId="65A2D3F2" w14:textId="77777777" w:rsidR="009519CB" w:rsidRPr="002D4133" w:rsidRDefault="009519CB" w:rsidP="009519CB">
      <w:pPr>
        <w:spacing w:before="240"/>
        <w:rPr>
          <w:rFonts w:cs="Times New Roman"/>
          <w:szCs w:val="24"/>
        </w:rPr>
      </w:pPr>
      <w:r w:rsidRPr="002D4133">
        <w:rPr>
          <w:rFonts w:cs="Times New Roman"/>
          <w:szCs w:val="24"/>
        </w:rPr>
        <w:t xml:space="preserve">Isolation, another weapon in the abuser's arsenal, further perpetuates control. By cutting off survivors from friends, family, and support networks, the abuser limits their access to external perspectives and hinders their ability to seek help. The survivor becomes increasingly reliant on the abuser, cementing the power dynamic and deterring any attempts to escape the cycle of abuse. Belittlement and demeaning behavior are frequently deployed to erode the survivor's self-esteem and foster dependence. Through relentless criticism, insults, and microaggressions, the abuser systematically dismantles the survivor's sense of self, leaving them feeling worthless, powerless, and incapable of living a life free from </w:t>
      </w:r>
      <w:proofErr w:type="gramStart"/>
      <w:r w:rsidRPr="002D4133">
        <w:rPr>
          <w:rFonts w:cs="Times New Roman"/>
          <w:szCs w:val="24"/>
        </w:rPr>
        <w:t>violence—</w:t>
      </w:r>
      <w:proofErr w:type="gramEnd"/>
      <w:r w:rsidRPr="002D4133">
        <w:rPr>
          <w:rFonts w:cs="Times New Roman"/>
          <w:szCs w:val="24"/>
        </w:rPr>
        <w:t>a repetitive pattern often followed by abusers.</w:t>
      </w:r>
    </w:p>
    <w:p w14:paraId="32A9E8A5" w14:textId="77777777" w:rsidR="009519CB" w:rsidRPr="002D4133" w:rsidRDefault="009519CB" w:rsidP="009519CB">
      <w:pPr>
        <w:spacing w:before="240"/>
        <w:rPr>
          <w:rFonts w:cs="Times New Roman"/>
          <w:szCs w:val="24"/>
        </w:rPr>
      </w:pPr>
      <w:r w:rsidRPr="002D4133">
        <w:rPr>
          <w:rFonts w:cs="Times New Roman"/>
          <w:szCs w:val="24"/>
        </w:rPr>
        <w:t xml:space="preserve">It begins with the tension-building phase, where minor conflicts, bickering, and silent treatments create an atmosphere of unease. The survivor may try to appease the abuser, constantly walking on eggshells. As the tension mounts, a palpable fear settles within the victim, anticipating the inevitable eruption. The explosion of violence can manifest physically or emotionally, leaving in its wake devastation, bruises, broken bones, and shattered spirits. The abuser unleashes their rage, exerting complete dominance over the survivor. Fear, pain, and despair become the </w:t>
      </w:r>
      <w:r w:rsidRPr="002D4133">
        <w:rPr>
          <w:rFonts w:cs="Times New Roman"/>
          <w:szCs w:val="24"/>
        </w:rPr>
        <w:lastRenderedPageBreak/>
        <w:t>survivor's constant companions during these episodes. The aftermath of the violent outburst is often marked by the honeymoon phase, where the abuser attempts to manipulate the survivor with displays of remorse, promises of change, and ostensible expressions of love and affection. This period may induce confusion in the survivors, as they cling to the hope that this time will be different, that the abuser has truly recognized the error of their ways. Unfortunately, this phase is merely an illusion, designed to bind the survivor deeper within the chains of abuse.</w:t>
      </w:r>
    </w:p>
    <w:p w14:paraId="3B4ED3D7" w14:textId="77777777" w:rsidR="009519CB" w:rsidRPr="002D4133" w:rsidRDefault="009519CB" w:rsidP="009519CB">
      <w:pPr>
        <w:spacing w:before="240"/>
        <w:rPr>
          <w:rFonts w:cs="Times New Roman"/>
          <w:szCs w:val="24"/>
        </w:rPr>
      </w:pPr>
      <w:r w:rsidRPr="002D4133">
        <w:rPr>
          <w:rFonts w:cs="Times New Roman"/>
          <w:szCs w:val="24"/>
        </w:rPr>
        <w:t>Understanding the cycle of violence is crucial, as it helps survivors and those wishing to support them recognize the signs and dynamics at play. Awareness is the first step in breaking free from the vicious cycle and seeking safety. Yet, leaving an abusive relationship is not a simple act. It requires careful planning to ensure the survivor's physical and emotional well-being. Safety planning is a paramount consideration when taking steps to escape the clutches of abuse. It involves developing a personalized strategy that includes identifying safe spaces, documenting evidence of abuse, and establishing a network of trusted individuals who can provide emotional support and practical assistance during this arduous transition.</w:t>
      </w:r>
    </w:p>
    <w:p w14:paraId="5A21A709" w14:textId="77777777" w:rsidR="009519CB" w:rsidRDefault="009519CB" w:rsidP="009519CB">
      <w:pPr>
        <w:spacing w:before="240"/>
        <w:rPr>
          <w:rFonts w:cs="Times New Roman"/>
          <w:szCs w:val="24"/>
        </w:rPr>
      </w:pPr>
      <w:r w:rsidRPr="002D4133">
        <w:rPr>
          <w:rFonts w:cs="Times New Roman"/>
          <w:szCs w:val="24"/>
        </w:rPr>
        <w:t>However, the journey towards freedom does not end with leaving the abusive relationship. Survivors often encounter numerous challenges as they work to reclaim their lives and rebuild in the aftermath of abuse. Emotional trauma, financial instability, and the fear of retaliation from the abuser can make this process overwhelming and daunting.</w:t>
      </w:r>
    </w:p>
    <w:p w14:paraId="5811EC7E" w14:textId="77777777" w:rsidR="009519CB" w:rsidRDefault="009519CB" w:rsidP="009519CB">
      <w:pPr>
        <w:spacing w:before="240"/>
        <w:rPr>
          <w:rFonts w:cs="Times New Roman"/>
          <w:szCs w:val="24"/>
        </w:rPr>
      </w:pPr>
      <w:r w:rsidRPr="002D4133">
        <w:rPr>
          <w:rFonts w:cs="Times New Roman"/>
          <w:szCs w:val="24"/>
        </w:rPr>
        <w:t xml:space="preserve">In the chapters that follow, we will explore these challenges and provide strategies to overcome them, including therapy, self-care practices, and rebuilding relationships with friends and family. </w:t>
      </w:r>
    </w:p>
    <w:p w14:paraId="42AA9103" w14:textId="77777777" w:rsidR="009519CB" w:rsidRPr="002D4133" w:rsidRDefault="009519CB" w:rsidP="009519CB">
      <w:pPr>
        <w:spacing w:before="240"/>
        <w:rPr>
          <w:rFonts w:cs="Times New Roman"/>
          <w:szCs w:val="24"/>
        </w:rPr>
      </w:pPr>
      <w:r w:rsidRPr="002D4133">
        <w:rPr>
          <w:rFonts w:cs="Times New Roman"/>
          <w:szCs w:val="24"/>
        </w:rPr>
        <w:t xml:space="preserve">Financial empowerment plays a particularly crucial role in breaking free from the chains of domestic violence. Abusers often exert control over finances, leaving the </w:t>
      </w:r>
      <w:proofErr w:type="gramStart"/>
      <w:r w:rsidRPr="002D4133">
        <w:rPr>
          <w:rFonts w:cs="Times New Roman"/>
          <w:szCs w:val="24"/>
        </w:rPr>
        <w:t>survivor</w:t>
      </w:r>
      <w:proofErr w:type="gramEnd"/>
      <w:r w:rsidRPr="002D4133">
        <w:rPr>
          <w:rFonts w:cs="Times New Roman"/>
          <w:szCs w:val="24"/>
        </w:rPr>
        <w:t xml:space="preserve"> financially dependent and unable to escape. By offering guidance on gaining financial independence, understanding financial abuse, and accessing resources for economic support, this book aims to equip survivors with the tools necessary to reclaim their financial autonomy and bolster their path toward freedom.</w:t>
      </w:r>
    </w:p>
    <w:p w14:paraId="248A07DE" w14:textId="77777777" w:rsidR="009519CB" w:rsidRPr="002D4133" w:rsidRDefault="009519CB" w:rsidP="009519CB">
      <w:pPr>
        <w:spacing w:before="240"/>
        <w:rPr>
          <w:rFonts w:cs="Times New Roman"/>
          <w:szCs w:val="24"/>
        </w:rPr>
      </w:pPr>
      <w:r w:rsidRPr="002D4133">
        <w:rPr>
          <w:rFonts w:cs="Times New Roman"/>
          <w:szCs w:val="24"/>
        </w:rPr>
        <w:t xml:space="preserve">Furthermore, navigating the legal system is oftentimes an integral part of the journey toward safety and justice. Obtaining restraining orders, seeking legal protection, and pursuing criminal </w:t>
      </w:r>
      <w:r w:rsidRPr="002D4133">
        <w:rPr>
          <w:rFonts w:cs="Times New Roman"/>
          <w:szCs w:val="24"/>
        </w:rPr>
        <w:lastRenderedPageBreak/>
        <w:t>charges can be complex, intimidating processes. This book will provide information on the legal options available to survivors, demystify the courtroom proceedings, and offer guidance on how to work effectively with professionals in the legal system.</w:t>
      </w:r>
    </w:p>
    <w:p w14:paraId="5E5C9914" w14:textId="77777777" w:rsidR="009519CB" w:rsidRDefault="009519CB" w:rsidP="009519CB">
      <w:pPr>
        <w:spacing w:before="240"/>
        <w:rPr>
          <w:rFonts w:cs="Times New Roman"/>
          <w:szCs w:val="24"/>
        </w:rPr>
      </w:pPr>
      <w:r w:rsidRPr="002D4133">
        <w:rPr>
          <w:rFonts w:cs="Times New Roman"/>
          <w:szCs w:val="24"/>
        </w:rPr>
        <w:t>To truly comprehend the breadth and depth of domestic violence, we must consider its intersectionality. Domestic violence affects individuals regardless of factors such as culture, religion, race, or socioeconomic background. However, unique challenges may arise due to these intersecting identities, influencing societal perceptions, and responses to domestic violence. We will explore the diverse experiences of survivors from different cultural backgrounds, acknowledge the barriers faced by individuals with disabilities, examine the impact on children growing up in abusive environments, and delve into the ways cultural and religious beliefs can either perpetuate or hinder the process of escaping an abusive relationship.</w:t>
      </w:r>
    </w:p>
    <w:p w14:paraId="21696E68" w14:textId="77777777" w:rsidR="009519CB" w:rsidRPr="002D4133" w:rsidRDefault="009519CB" w:rsidP="009519CB">
      <w:pPr>
        <w:spacing w:before="240"/>
        <w:rPr>
          <w:rFonts w:cs="Times New Roman"/>
          <w:szCs w:val="24"/>
        </w:rPr>
      </w:pPr>
      <w:r w:rsidRPr="002D4133">
        <w:rPr>
          <w:rFonts w:cs="Times New Roman"/>
          <w:szCs w:val="24"/>
        </w:rPr>
        <w:t>Our goal is to promote culturally sensitive programs and resources, encourage dialogue, and foster a more inclusive and supportive society for all survivors.</w:t>
      </w:r>
    </w:p>
    <w:p w14:paraId="64BD52F6" w14:textId="77777777" w:rsidR="009519CB" w:rsidRPr="002D4133" w:rsidRDefault="009519CB" w:rsidP="009519CB">
      <w:pPr>
        <w:spacing w:before="240"/>
        <w:rPr>
          <w:rFonts w:cs="Times New Roman"/>
          <w:szCs w:val="24"/>
        </w:rPr>
      </w:pPr>
      <w:r w:rsidRPr="002D4133">
        <w:rPr>
          <w:rFonts w:cs="Times New Roman"/>
          <w:szCs w:val="24"/>
        </w:rPr>
        <w:t>In conclusion, this book serves as a comprehensive resource for understanding, healing, and empowerment in the face of domestic violence. It endeavors to raise awareness about the prevalence of abuse, shed light on its complex dynamics, provide practical guidance for individuals experiencing domestic violence, and offer support to those who wish to help. While this book is not a substitute for professional help or legal advice, it is meant to be a compassionate companion to those affected by domestic violence, reminding them that they are not alone, that there is hope, and that they possess the strength to break free from the chains of abuse. Together, let us work towards a world where domestic violence is eradicated, and survivors can live free from fear.</w:t>
      </w:r>
    </w:p>
    <w:p w14:paraId="4E2496A3" w14:textId="77777777" w:rsidR="009519CB" w:rsidRDefault="009519CB" w:rsidP="009519CB">
      <w:pPr>
        <w:spacing w:after="160" w:line="259" w:lineRule="auto"/>
        <w:jc w:val="left"/>
        <w:rPr>
          <w:rFonts w:cs="Times New Roman"/>
          <w:szCs w:val="24"/>
        </w:rPr>
      </w:pPr>
      <w:r>
        <w:rPr>
          <w:rFonts w:cs="Times New Roman"/>
          <w:szCs w:val="24"/>
        </w:rPr>
        <w:br w:type="page"/>
      </w:r>
    </w:p>
    <w:p w14:paraId="6CB3BAF0" w14:textId="77777777" w:rsidR="009519CB" w:rsidRPr="002D4133" w:rsidRDefault="009519CB" w:rsidP="009519CB">
      <w:pPr>
        <w:pStyle w:val="Heading1"/>
      </w:pPr>
      <w:bookmarkStart w:id="5" w:name="_Toc158050891"/>
      <w:r w:rsidRPr="002D4133">
        <w:lastRenderedPageBreak/>
        <w:t>Chapter 1</w:t>
      </w:r>
      <w:bookmarkEnd w:id="5"/>
    </w:p>
    <w:p w14:paraId="46176D37" w14:textId="77777777" w:rsidR="009519CB" w:rsidRPr="002D4133" w:rsidRDefault="009519CB" w:rsidP="009519CB">
      <w:pPr>
        <w:pStyle w:val="Heading2"/>
      </w:pPr>
      <w:bookmarkStart w:id="6" w:name="_Toc158050892"/>
      <w:r w:rsidRPr="002D4133">
        <w:t>Understanding Domestic Violence</w:t>
      </w:r>
      <w:bookmarkEnd w:id="6"/>
    </w:p>
    <w:p w14:paraId="0BC5C3B4" w14:textId="77777777" w:rsidR="009519CB" w:rsidRPr="002452AF"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2452AF">
        <w:rPr>
          <w:rFonts w:cs="Times New Roman"/>
          <w:position w:val="-6"/>
          <w:sz w:val="153"/>
          <w:szCs w:val="24"/>
        </w:rPr>
        <w:t>D</w:t>
      </w:r>
    </w:p>
    <w:p w14:paraId="3CF1995F" w14:textId="77777777" w:rsidR="009519CB" w:rsidRPr="002D4133" w:rsidRDefault="009519CB" w:rsidP="009519CB">
      <w:pPr>
        <w:spacing w:before="240"/>
        <w:rPr>
          <w:rFonts w:cs="Times New Roman"/>
          <w:szCs w:val="24"/>
        </w:rPr>
      </w:pPr>
      <w:r w:rsidRPr="002D4133">
        <w:rPr>
          <w:rFonts w:cs="Times New Roman"/>
          <w:szCs w:val="24"/>
        </w:rPr>
        <w:t>omestic violence is a complex issue that affects millions of people worldwide of all ages, genders, races, and socioeconomic statuses. It can take many forms, including physical violence, sexual violence, emotional abuse, financial abuse, and coercive control. This chapter will explore the different types of domestic violence and their impact on survivors.</w:t>
      </w:r>
    </w:p>
    <w:p w14:paraId="1B95A835" w14:textId="77777777" w:rsidR="009519CB" w:rsidRPr="002D4133" w:rsidRDefault="009519CB" w:rsidP="009519CB">
      <w:pPr>
        <w:spacing w:before="240"/>
        <w:rPr>
          <w:rFonts w:cs="Times New Roman"/>
          <w:szCs w:val="24"/>
        </w:rPr>
      </w:pPr>
      <w:proofErr w:type="gramStart"/>
      <w:r w:rsidRPr="002D4133">
        <w:rPr>
          <w:rFonts w:cs="Times New Roman"/>
          <w:szCs w:val="24"/>
        </w:rPr>
        <w:t>By definition, domestic</w:t>
      </w:r>
      <w:proofErr w:type="gramEnd"/>
      <w:r w:rsidRPr="002D4133">
        <w:rPr>
          <w:rFonts w:cs="Times New Roman"/>
          <w:szCs w:val="24"/>
        </w:rPr>
        <w:t xml:space="preserve"> violence, or intimate partner violence, is "a pattern of coercive and controlling behaviors used by one person to gain power and control over another in an intimate relationship" (National Domestic Violence Hotline, n.d.). This can include physical, sexual, emotional, and economic abuse and may involve a range of tactics such as isolation, intimidation, and threats.</w:t>
      </w:r>
    </w:p>
    <w:p w14:paraId="5762B2CC" w14:textId="77777777" w:rsidR="009519CB" w:rsidRPr="002D4133" w:rsidRDefault="009519CB" w:rsidP="009519CB">
      <w:pPr>
        <w:spacing w:before="240"/>
        <w:rPr>
          <w:rFonts w:cs="Times New Roman"/>
          <w:szCs w:val="24"/>
        </w:rPr>
      </w:pPr>
      <w:r w:rsidRPr="002D4133">
        <w:rPr>
          <w:rFonts w:cs="Times New Roman"/>
          <w:szCs w:val="24"/>
        </w:rPr>
        <w:t xml:space="preserve">Domestic violence is a severe and pervasive issue that affects individuals of all genders, ages, races, and socioeconomic backgrounds. It is defined as a pattern of abusive behavior in any relationship that one partner uses to gain or maintain power and control over the other. Domestic violence can take many forms, including physical, sexual, </w:t>
      </w:r>
      <w:proofErr w:type="gramStart"/>
      <w:r w:rsidRPr="002D4133">
        <w:rPr>
          <w:rFonts w:cs="Times New Roman"/>
          <w:szCs w:val="24"/>
        </w:rPr>
        <w:t>emotional, and</w:t>
      </w:r>
      <w:proofErr w:type="gramEnd"/>
      <w:r w:rsidRPr="002D4133">
        <w:rPr>
          <w:rFonts w:cs="Times New Roman"/>
          <w:szCs w:val="24"/>
        </w:rPr>
        <w:t xml:space="preserve"> economic abuse, financial, and spiritual. Despite the prevalence and seriousness of domestic violence, many myths and misconceptions persist. Some people may believe that domestic violence only happens to certain types of people or in certain types of relationships. Still, the truth is that it can happen to anyone, regardless of age, gender, sexual orientation, or socioeconomic status. Other myths may suggest that victims of domestic violence are weak or somehow responsible for the abuse, which is untrue and can prevent survivors from seeking help. Another myth is that domestic violence is only physical abuse. Absent it, it is not abuse, and the person experiencing it is exaggerating or playing the victim. There are multiple forms of Domestic violence.</w:t>
      </w:r>
    </w:p>
    <w:p w14:paraId="00722922" w14:textId="77777777" w:rsidR="009519CB" w:rsidRDefault="009519CB" w:rsidP="009519CB">
      <w:pPr>
        <w:spacing w:after="160" w:line="259" w:lineRule="auto"/>
        <w:jc w:val="left"/>
        <w:rPr>
          <w:rFonts w:cs="Times New Roman"/>
          <w:szCs w:val="24"/>
        </w:rPr>
      </w:pPr>
      <w:r>
        <w:rPr>
          <w:rFonts w:cs="Times New Roman"/>
          <w:szCs w:val="24"/>
        </w:rPr>
        <w:br w:type="page"/>
      </w:r>
    </w:p>
    <w:p w14:paraId="36A0BBD8" w14:textId="77777777" w:rsidR="009519CB" w:rsidRPr="002D4133" w:rsidRDefault="009519CB" w:rsidP="005C781C">
      <w:pPr>
        <w:pStyle w:val="Heading3"/>
      </w:pPr>
      <w:bookmarkStart w:id="7" w:name="_Toc158050893"/>
      <w:r w:rsidRPr="002D4133">
        <w:lastRenderedPageBreak/>
        <w:t>Types of domestic violence</w:t>
      </w:r>
      <w:bookmarkEnd w:id="7"/>
    </w:p>
    <w:p w14:paraId="4F5313AD" w14:textId="77777777" w:rsidR="009519CB" w:rsidRPr="002D4133" w:rsidRDefault="009519CB" w:rsidP="009519CB">
      <w:pPr>
        <w:spacing w:before="240"/>
        <w:rPr>
          <w:rFonts w:cs="Times New Roman"/>
          <w:szCs w:val="24"/>
        </w:rPr>
      </w:pPr>
      <w:r w:rsidRPr="002D4133">
        <w:rPr>
          <w:rFonts w:cs="Times New Roman"/>
          <w:szCs w:val="24"/>
        </w:rPr>
        <w:t>The following are some typical types of domestic abuse:</w:t>
      </w:r>
    </w:p>
    <w:p w14:paraId="4126C0B8" w14:textId="77777777" w:rsidR="009519CB" w:rsidRPr="00000766" w:rsidRDefault="009519CB" w:rsidP="009519CB">
      <w:pPr>
        <w:spacing w:before="240"/>
        <w:rPr>
          <w:rFonts w:ascii="Tahoma" w:hAnsi="Tahoma" w:cs="Tahoma"/>
          <w:b/>
          <w:bCs/>
          <w:color w:val="5B9BD5" w:themeColor="accent1"/>
          <w:szCs w:val="24"/>
        </w:rPr>
      </w:pPr>
      <w:r w:rsidRPr="00000766">
        <w:rPr>
          <w:rFonts w:ascii="Tahoma" w:hAnsi="Tahoma" w:cs="Tahoma"/>
          <w:b/>
          <w:bCs/>
          <w:color w:val="5B9BD5" w:themeColor="accent1"/>
          <w:szCs w:val="24"/>
        </w:rPr>
        <w:t>Physical Abuse</w:t>
      </w:r>
    </w:p>
    <w:p w14:paraId="06BC29C4" w14:textId="77777777" w:rsidR="009519CB" w:rsidRPr="002D4133" w:rsidRDefault="009519CB" w:rsidP="009519CB">
      <w:pPr>
        <w:spacing w:before="240"/>
        <w:rPr>
          <w:rFonts w:cs="Times New Roman"/>
          <w:szCs w:val="24"/>
        </w:rPr>
      </w:pPr>
      <w:r w:rsidRPr="002D4133">
        <w:rPr>
          <w:rFonts w:cs="Times New Roman"/>
          <w:szCs w:val="24"/>
        </w:rPr>
        <w:t xml:space="preserve">Physical abuse involves intentional force against another person, such as hitting, slapping, pinching, stalking, choking, or pushing. However, in my experience working with and experiencing DV myself, I want to make it clear it can also include not allowing a person to leave physically (e.g., blocking the doorway, locking the car doors so a person cannot get out, etc.), throwing things, breaking things, and physically intimidating a person to exert control. The consequences of physical abuse can range from visible marks or bruises to broken bones, internal injuries, or even death. Physical scars may fade over time, but the survivor often bears </w:t>
      </w:r>
      <w:proofErr w:type="gramStart"/>
      <w:r w:rsidRPr="002D4133">
        <w:rPr>
          <w:rFonts w:cs="Times New Roman"/>
          <w:szCs w:val="24"/>
        </w:rPr>
        <w:t>the emotional</w:t>
      </w:r>
      <w:proofErr w:type="gramEnd"/>
      <w:r w:rsidRPr="002D4133">
        <w:rPr>
          <w:rFonts w:cs="Times New Roman"/>
          <w:szCs w:val="24"/>
        </w:rPr>
        <w:t xml:space="preserve"> and psychological trauma indefinitely.</w:t>
      </w:r>
    </w:p>
    <w:p w14:paraId="7B9AEC49" w14:textId="77777777" w:rsidR="009519CB" w:rsidRPr="00000766" w:rsidRDefault="009519CB" w:rsidP="009519CB">
      <w:pPr>
        <w:spacing w:before="240"/>
        <w:rPr>
          <w:rFonts w:ascii="Tahoma" w:hAnsi="Tahoma" w:cs="Tahoma"/>
          <w:b/>
          <w:bCs/>
          <w:color w:val="5B9BD5" w:themeColor="accent1"/>
          <w:szCs w:val="24"/>
        </w:rPr>
      </w:pPr>
      <w:r w:rsidRPr="00000766">
        <w:rPr>
          <w:rFonts w:ascii="Tahoma" w:hAnsi="Tahoma" w:cs="Tahoma"/>
          <w:b/>
          <w:bCs/>
          <w:color w:val="5B9BD5" w:themeColor="accent1"/>
          <w:szCs w:val="24"/>
        </w:rPr>
        <w:t>Emotional or Psychological Abuse</w:t>
      </w:r>
    </w:p>
    <w:p w14:paraId="0167B38B" w14:textId="77777777" w:rsidR="009519CB" w:rsidRPr="002D4133" w:rsidRDefault="009519CB" w:rsidP="009519CB">
      <w:pPr>
        <w:spacing w:before="240"/>
        <w:rPr>
          <w:rFonts w:cs="Times New Roman"/>
          <w:szCs w:val="24"/>
        </w:rPr>
      </w:pPr>
      <w:r w:rsidRPr="002D4133">
        <w:rPr>
          <w:rFonts w:cs="Times New Roman"/>
          <w:szCs w:val="24"/>
        </w:rPr>
        <w:t>Behaviors meant to control, undermine, humiliate, or manipulate a person's emotions or mental state are considered emotional abuse. This can also be verbal abuse. In my own experience, it was using things that I had shared with my partner and then being used against me later. For example, I shared that my mother had told me that I was not ever going to be loved and that I wasn’t worth the effort. Later, my partner said, “Your mother was right; you are not worth the effort and will die alone.”</w:t>
      </w:r>
    </w:p>
    <w:p w14:paraId="025F9B44" w14:textId="77777777" w:rsidR="009519CB" w:rsidRPr="002D4133" w:rsidRDefault="009519CB" w:rsidP="009519CB">
      <w:pPr>
        <w:spacing w:before="240"/>
        <w:rPr>
          <w:rFonts w:cs="Times New Roman"/>
          <w:szCs w:val="24"/>
        </w:rPr>
      </w:pPr>
      <w:r w:rsidRPr="002D4133">
        <w:rPr>
          <w:rFonts w:cs="Times New Roman"/>
          <w:szCs w:val="24"/>
        </w:rPr>
        <w:t xml:space="preserve">In Sarah’s case, it was telling her that her head should go through the windshield just like her mother, who lost her life being hit by a car. Emotional abuse is a form of psychological manipulation aimed at controlling and demeaning the victim. The abuser employs a pattern of behaviors to chip away at the survivor's self-worth, utilizing insults, constant criticism, humiliation, name-calling, threats, gaslighting (manipulating the victim's perception of reality), intimidation, and isolation from support networks. Emotional abuse erodes the survivor's self-esteem, leaving them feeling trapped, isolated, and emotionally exhausted. In my personal and professional experience, ways that an abuser can emotionally abuse also include questioning and/or accusing you of cheating and lying. It can also include subtle things such as mentioning </w:t>
      </w:r>
      <w:r w:rsidRPr="002D4133">
        <w:rPr>
          <w:rFonts w:cs="Times New Roman"/>
          <w:szCs w:val="24"/>
        </w:rPr>
        <w:lastRenderedPageBreak/>
        <w:t>how fat you are, asking you why you cannot look or act like someone else, and isolating you from your friends and family.</w:t>
      </w:r>
    </w:p>
    <w:p w14:paraId="28D422EC" w14:textId="77777777" w:rsidR="009519CB" w:rsidRPr="00F62A7B" w:rsidRDefault="009519CB" w:rsidP="009519CB">
      <w:pPr>
        <w:spacing w:before="240"/>
        <w:rPr>
          <w:rFonts w:ascii="Tahoma" w:hAnsi="Tahoma" w:cs="Tahoma"/>
          <w:b/>
          <w:bCs/>
          <w:color w:val="5B9BD5" w:themeColor="accent1"/>
          <w:szCs w:val="24"/>
        </w:rPr>
      </w:pPr>
      <w:r w:rsidRPr="00F62A7B">
        <w:rPr>
          <w:rFonts w:ascii="Tahoma" w:hAnsi="Tahoma" w:cs="Tahoma"/>
          <w:b/>
          <w:bCs/>
          <w:color w:val="5B9BD5" w:themeColor="accent1"/>
          <w:szCs w:val="24"/>
        </w:rPr>
        <w:t>Sexual Abuse</w:t>
      </w:r>
    </w:p>
    <w:p w14:paraId="6D4C84F1" w14:textId="77777777" w:rsidR="009519CB" w:rsidRPr="002D4133" w:rsidRDefault="009519CB" w:rsidP="009519CB">
      <w:pPr>
        <w:spacing w:before="240"/>
        <w:rPr>
          <w:rFonts w:cs="Times New Roman"/>
          <w:szCs w:val="24"/>
        </w:rPr>
      </w:pPr>
      <w:r w:rsidRPr="002D4133">
        <w:rPr>
          <w:rFonts w:cs="Times New Roman"/>
          <w:szCs w:val="24"/>
        </w:rPr>
        <w:t xml:space="preserve">Sexual abuse encompasses any non-consensual sexual activity, coercion, or exploitation perpetrated within a domestic relationship. It includes acts of rape, forced sexual acts, sexual humiliation, or any form of sexual contact without the survivor's explicit consent. Additionally, sexual abuse may involve reproductive coercion, wherein the abuser exerts control over the victim's reproductive choices, such as denying access to contraception or forcing them into unwanted pregnancies or abortions. I have heard quite often how abusers will coerce or force a person’s involvement in pornography. Only later </w:t>
      </w:r>
      <w:proofErr w:type="gramStart"/>
      <w:r w:rsidRPr="002D4133">
        <w:rPr>
          <w:rFonts w:cs="Times New Roman"/>
          <w:szCs w:val="24"/>
        </w:rPr>
        <w:t>to</w:t>
      </w:r>
      <w:proofErr w:type="gramEnd"/>
      <w:r w:rsidRPr="002D4133">
        <w:rPr>
          <w:rFonts w:cs="Times New Roman"/>
          <w:szCs w:val="24"/>
        </w:rPr>
        <w:t xml:space="preserve"> use it as a means of threat if the person doesn’t behave in a way the abuser wants. In my personal experience, this was when my abuser put a plastic bag over my head until I could barely breathe, then tied a belt around my neck and forced me to walk up and down a hotel hallway in tears so that passersby could see. Afterward, he thought I liked it, and to this day probably would deny this was abuse. The violation of one's bodily autonomy and the erosion of trust in intimate relationships cause deep emotional and psychological scars. This can include forced involvement in pornography, unwelcome sexual actions, rape, or any other type of sexual assault. Emotional abuse may involve verbal attacks, humiliation, isolation, or manipulation.</w:t>
      </w:r>
    </w:p>
    <w:p w14:paraId="2B9514DD" w14:textId="77777777" w:rsidR="009519CB" w:rsidRPr="00F62A7B" w:rsidRDefault="009519CB" w:rsidP="009519CB">
      <w:pPr>
        <w:spacing w:before="240"/>
        <w:rPr>
          <w:rFonts w:ascii="Tahoma" w:hAnsi="Tahoma" w:cs="Tahoma"/>
          <w:b/>
          <w:bCs/>
          <w:color w:val="5B9BD5" w:themeColor="accent1"/>
          <w:szCs w:val="24"/>
        </w:rPr>
      </w:pPr>
      <w:r w:rsidRPr="00F62A7B">
        <w:rPr>
          <w:rFonts w:ascii="Tahoma" w:hAnsi="Tahoma" w:cs="Tahoma"/>
          <w:b/>
          <w:bCs/>
          <w:color w:val="5B9BD5" w:themeColor="accent1"/>
          <w:szCs w:val="24"/>
        </w:rPr>
        <w:t>Financial or Economic Abuse</w:t>
      </w:r>
    </w:p>
    <w:p w14:paraId="114E3589" w14:textId="77777777" w:rsidR="009519CB" w:rsidRPr="002D4133" w:rsidRDefault="009519CB" w:rsidP="009519CB">
      <w:pPr>
        <w:spacing w:before="240"/>
        <w:rPr>
          <w:rFonts w:cs="Times New Roman"/>
          <w:szCs w:val="24"/>
        </w:rPr>
      </w:pPr>
      <w:r w:rsidRPr="002D4133">
        <w:rPr>
          <w:rFonts w:cs="Times New Roman"/>
          <w:szCs w:val="24"/>
        </w:rPr>
        <w:t xml:space="preserve">Economic abuse is using financial control or exploitation to limit the victim's independence or ability to leave the relationship. Financial/Economic abuse is using financial control or exploitation. Financial abuse is a tactic through which an abuser controls or exploits their partner's financial resources or economic independence. This may involve denying access to money, limiting financial decision-making, restricting education or job opportunities, sabotaging employment prospects, or coercing the victim into surrendering their paychecks. By destabilizing the survivor's financial autonomy, the abuser reinforces their power imbalance, making it challenging for the victim to escape the abusive relationship and achieve independence. This can involve intentionally destroying their partner’s credit, misusing funds that are shared, and coercing someone to use funds on something (a purchase or an investment) so that that person </w:t>
      </w:r>
      <w:r w:rsidRPr="002D4133">
        <w:rPr>
          <w:rFonts w:cs="Times New Roman"/>
          <w:szCs w:val="24"/>
        </w:rPr>
        <w:lastRenderedPageBreak/>
        <w:t xml:space="preserve">will lose money and remain dependent or unable to leave. For example, I worked with a family where the mother of this family was communicating that her husband was a jerk. The more we </w:t>
      </w:r>
      <w:proofErr w:type="gramStart"/>
      <w:r w:rsidRPr="002D4133">
        <w:rPr>
          <w:rFonts w:cs="Times New Roman"/>
          <w:szCs w:val="24"/>
        </w:rPr>
        <w:t>talked,</w:t>
      </w:r>
      <w:proofErr w:type="gramEnd"/>
      <w:r w:rsidRPr="002D4133">
        <w:rPr>
          <w:rFonts w:cs="Times New Roman"/>
          <w:szCs w:val="24"/>
        </w:rPr>
        <w:t xml:space="preserve"> she shared that he did not “allow” her to have access to the bank account. She </w:t>
      </w:r>
      <w:proofErr w:type="gramStart"/>
      <w:r w:rsidRPr="002D4133">
        <w:rPr>
          <w:rFonts w:cs="Times New Roman"/>
          <w:szCs w:val="24"/>
        </w:rPr>
        <w:t>has to</w:t>
      </w:r>
      <w:proofErr w:type="gramEnd"/>
      <w:r w:rsidRPr="002D4133">
        <w:rPr>
          <w:rFonts w:cs="Times New Roman"/>
          <w:szCs w:val="24"/>
        </w:rPr>
        <w:t xml:space="preserve"> ask for money to buy things. If at any point she asked to buy something for herself, he would tell her no. She then showed me her shoes; they were ripped and torn, and she shared with me that her husband would not allow her to buy a new pair, and she had these same shoes for years. In my own life, I received a large sum of money from a settlement, and my partner insisted I use it to invest. I started but not all of it, and this was upsetting to my partner, so they insisted I use all of it. I would be ignored, talked down to, and told I was stupid if I didn’t trust that it would get me a great return. So, </w:t>
      </w:r>
      <w:proofErr w:type="gramStart"/>
      <w:r w:rsidRPr="002D4133">
        <w:rPr>
          <w:rFonts w:cs="Times New Roman"/>
          <w:szCs w:val="24"/>
        </w:rPr>
        <w:t>in order to</w:t>
      </w:r>
      <w:proofErr w:type="gramEnd"/>
      <w:r w:rsidRPr="002D4133">
        <w:rPr>
          <w:rFonts w:cs="Times New Roman"/>
          <w:szCs w:val="24"/>
        </w:rPr>
        <w:t xml:space="preserve"> please my partner, I did, but I lost ALL the money. When I lost it, he behaved like he had no part in it and even gave me </w:t>
      </w:r>
      <w:proofErr w:type="gramStart"/>
      <w:r w:rsidRPr="002D4133">
        <w:rPr>
          <w:rFonts w:cs="Times New Roman"/>
          <w:szCs w:val="24"/>
        </w:rPr>
        <w:t>the silent</w:t>
      </w:r>
      <w:proofErr w:type="gramEnd"/>
      <w:r w:rsidRPr="002D4133">
        <w:rPr>
          <w:rFonts w:cs="Times New Roman"/>
          <w:szCs w:val="24"/>
        </w:rPr>
        <w:t xml:space="preserve"> treatment for a month after. To this day, he takes no responsibility for the money being lost. In fact, he claims it's my fault. Professionally, I have seen abusers hide important documents like passports and social security cards so that the person couldn’t work or leave to start anew.</w:t>
      </w:r>
    </w:p>
    <w:p w14:paraId="006874AF" w14:textId="77777777" w:rsidR="009519CB" w:rsidRPr="00EA2EA2" w:rsidRDefault="009519CB" w:rsidP="009519CB">
      <w:pPr>
        <w:spacing w:before="240"/>
        <w:rPr>
          <w:rFonts w:ascii="Tahoma" w:hAnsi="Tahoma" w:cs="Tahoma"/>
          <w:b/>
          <w:bCs/>
          <w:color w:val="5B9BD5" w:themeColor="accent1"/>
          <w:szCs w:val="24"/>
        </w:rPr>
      </w:pPr>
      <w:r w:rsidRPr="00EA2EA2">
        <w:rPr>
          <w:rFonts w:ascii="Tahoma" w:hAnsi="Tahoma" w:cs="Tahoma"/>
          <w:b/>
          <w:bCs/>
          <w:color w:val="5B9BD5" w:themeColor="accent1"/>
          <w:szCs w:val="24"/>
        </w:rPr>
        <w:t>Digital or Cyber Abuse</w:t>
      </w:r>
    </w:p>
    <w:p w14:paraId="4250FB9F" w14:textId="77777777" w:rsidR="009519CB" w:rsidRPr="002D4133" w:rsidRDefault="009519CB" w:rsidP="009519CB">
      <w:pPr>
        <w:spacing w:before="240"/>
        <w:rPr>
          <w:rFonts w:cs="Times New Roman"/>
          <w:szCs w:val="24"/>
        </w:rPr>
      </w:pPr>
      <w:r w:rsidRPr="002D4133">
        <w:rPr>
          <w:rFonts w:cs="Times New Roman"/>
          <w:szCs w:val="24"/>
        </w:rPr>
        <w:t xml:space="preserve">Digital Abuse: In today's technology-driven world, digital abuse has become an increasingly prevalent form of domestic violence. It refers to the use of technology to control, harass, intimidate, or stalk a partner. Digital abuse refers to using technology for someone's control, harassment, stalking, or monitoring. Examples are cyberbullying, persistent social media monitoring, threatening communications, and online rumors. It can also mean hacking into someone’s account, pretending to be someone to bait you, etc. It can be used to track you, breach your privacy, </w:t>
      </w:r>
      <w:proofErr w:type="gramStart"/>
      <w:r w:rsidRPr="002D4133">
        <w:rPr>
          <w:rFonts w:cs="Times New Roman"/>
          <w:szCs w:val="24"/>
        </w:rPr>
        <w:t>and also</w:t>
      </w:r>
      <w:proofErr w:type="gramEnd"/>
      <w:r w:rsidRPr="002D4133">
        <w:rPr>
          <w:rFonts w:cs="Times New Roman"/>
          <w:szCs w:val="24"/>
        </w:rPr>
        <w:t xml:space="preserve"> as a means to attack you to others. When I first started getting my business off the ground, my abuser created a fake account to pretend to be someone else so they could see my friends, reach out to my friends to get information on me, but also to message me as this fictional person and try to bait me into flirting. Thankfully, and maybe even more sadly, I didn’t trust anyone after our relationship, so I looked </w:t>
      </w:r>
      <w:proofErr w:type="gramStart"/>
      <w:r w:rsidRPr="002D4133">
        <w:rPr>
          <w:rFonts w:cs="Times New Roman"/>
          <w:szCs w:val="24"/>
        </w:rPr>
        <w:t>this person up</w:t>
      </w:r>
      <w:proofErr w:type="gramEnd"/>
      <w:r w:rsidRPr="002D4133">
        <w:rPr>
          <w:rFonts w:cs="Times New Roman"/>
          <w:szCs w:val="24"/>
        </w:rPr>
        <w:t xml:space="preserve"> and realized it was him. I have worked with women where their abusers use the Ring camera to monitor their coming and going, anybody coming to the house and leaving, etc. </w:t>
      </w:r>
      <w:proofErr w:type="gramStart"/>
      <w:r w:rsidRPr="002D4133">
        <w:rPr>
          <w:rFonts w:cs="Times New Roman"/>
          <w:szCs w:val="24"/>
        </w:rPr>
        <w:t>As a means to</w:t>
      </w:r>
      <w:proofErr w:type="gramEnd"/>
      <w:r w:rsidRPr="002D4133">
        <w:rPr>
          <w:rFonts w:cs="Times New Roman"/>
          <w:szCs w:val="24"/>
        </w:rPr>
        <w:t xml:space="preserve"> control what she was doing and who she had over. She shared with me she was afraid to leave, but he would see her getting her things on the Ring and would stop her. Also, I have had women whose partners made them </w:t>
      </w:r>
      <w:r w:rsidRPr="002D4133">
        <w:rPr>
          <w:rFonts w:cs="Times New Roman"/>
          <w:szCs w:val="24"/>
        </w:rPr>
        <w:lastRenderedPageBreak/>
        <w:t>share everything on their phone through an app. They claimed it was trust, but really, it was more about control. The point is that it is not difficult to abuse someone digitally now, and it is more common than someone would think. The pervasive nature of digital abuse intrudes on the victim's sense of safety, privacy, and autonomy, both in the virtual and physical realms.</w:t>
      </w:r>
    </w:p>
    <w:p w14:paraId="37D1D662" w14:textId="77777777" w:rsidR="009519CB" w:rsidRPr="00EA2EA2" w:rsidRDefault="009519CB" w:rsidP="009519CB">
      <w:pPr>
        <w:spacing w:before="240"/>
        <w:rPr>
          <w:rFonts w:cs="Times New Roman"/>
          <w:b/>
          <w:bCs/>
          <w:color w:val="5B9BD5" w:themeColor="accent1"/>
          <w:szCs w:val="24"/>
        </w:rPr>
      </w:pPr>
      <w:r w:rsidRPr="00EA2EA2">
        <w:rPr>
          <w:rFonts w:cs="Times New Roman"/>
          <w:b/>
          <w:bCs/>
          <w:color w:val="5B9BD5" w:themeColor="accent1"/>
          <w:szCs w:val="24"/>
        </w:rPr>
        <w:t>Spiritual or Religious Abuse</w:t>
      </w:r>
    </w:p>
    <w:p w14:paraId="081A4ABE" w14:textId="77777777" w:rsidR="009519CB" w:rsidRPr="002D4133" w:rsidRDefault="009519CB" w:rsidP="009519CB">
      <w:pPr>
        <w:spacing w:before="240"/>
        <w:rPr>
          <w:rFonts w:cs="Times New Roman"/>
          <w:szCs w:val="24"/>
        </w:rPr>
      </w:pPr>
      <w:r w:rsidRPr="002D4133">
        <w:rPr>
          <w:rFonts w:cs="Times New Roman"/>
          <w:szCs w:val="24"/>
        </w:rPr>
        <w:t>Abuse of a spiritual or religious nature refers to using someone's affiliations, practices, or beliefs as a means of abuse, control, or control. Spiritual or religious abuse occurs when an abuser exploits a partner's faith or uses religious teachings to exert control and manipulate their behaviors. This form of abuse may involve employing religious rhetoric to justify abusive actions, enforcing rigid adherence to specific religious practices, or isolating the survivor from their spiritual community as a means of control. The use of spirituality or religion to perpetuate abuse adds a layer of complexity, as the very belief system that should offer solace and support becomes weaponized against the survivor. It is important to recognize that these forms of abuse are intertwined and often co-occur within abusive relationships. This can involve forcing one's beliefs on a victim or using religious scriptures to justify abusive behavior. Professionally, I have seen people convert to another religion from their own because their partner identifies with it; in this religion, the partner tells them the feminine gender</w:t>
      </w:r>
      <w:proofErr w:type="gramStart"/>
      <w:r w:rsidRPr="002D4133">
        <w:rPr>
          <w:rFonts w:cs="Times New Roman"/>
          <w:szCs w:val="24"/>
        </w:rPr>
        <w:t>, in particular, is</w:t>
      </w:r>
      <w:proofErr w:type="gramEnd"/>
      <w:r w:rsidRPr="002D4133">
        <w:rPr>
          <w:rFonts w:cs="Times New Roman"/>
          <w:szCs w:val="24"/>
        </w:rPr>
        <w:t xml:space="preserve"> seen as more subservient. Additionally, I have seen people take more extreme stands on their current practice so that it adheres to their partner’s idea and adaptation to religion, especially regarding gender roles and responsibilities.</w:t>
      </w:r>
    </w:p>
    <w:p w14:paraId="73B20608" w14:textId="77777777" w:rsidR="009519CB" w:rsidRPr="00EA2EA2" w:rsidRDefault="009519CB" w:rsidP="009519CB">
      <w:pPr>
        <w:spacing w:before="240"/>
        <w:rPr>
          <w:rFonts w:ascii="Tahoma" w:hAnsi="Tahoma" w:cs="Tahoma"/>
          <w:b/>
          <w:bCs/>
          <w:color w:val="5B9BD5" w:themeColor="accent1"/>
          <w:szCs w:val="24"/>
        </w:rPr>
      </w:pPr>
      <w:r w:rsidRPr="00EA2EA2">
        <w:rPr>
          <w:rFonts w:ascii="Tahoma" w:hAnsi="Tahoma" w:cs="Tahoma"/>
          <w:b/>
          <w:bCs/>
          <w:color w:val="5B9BD5" w:themeColor="accent1"/>
          <w:szCs w:val="24"/>
        </w:rPr>
        <w:t>Cultural or Identity-Based Abuse</w:t>
      </w:r>
    </w:p>
    <w:p w14:paraId="0F9E44CA" w14:textId="77777777" w:rsidR="009519CB" w:rsidRPr="002D4133" w:rsidRDefault="009519CB" w:rsidP="009519CB">
      <w:pPr>
        <w:spacing w:before="240"/>
        <w:rPr>
          <w:rFonts w:cs="Times New Roman"/>
          <w:szCs w:val="24"/>
        </w:rPr>
      </w:pPr>
      <w:r w:rsidRPr="002D4133">
        <w:rPr>
          <w:rFonts w:cs="Times New Roman"/>
          <w:szCs w:val="24"/>
        </w:rPr>
        <w:t xml:space="preserve">Cultural abuse occurs when abusers use aspects of a victim’s culture, identity, or spirituality, to inflict suffering or as a means of control. So, using someone's identity, ethnicity, or cultural heritage as a tool for abuse or control is known as cultural or identity-based abuse. This could involve threats against someone's identification, coerced cultural customs, or offensive comments. Professionally and personally, I have experienced and witnessed this in the following ways. I worked with a woman whose partner always told her she wasn’t “black” enough as a joke but would use it against her in arguments or, in intimate ways to make herself doubt her cultural identity. Not allowing someone to keep the dietary practices of their culture (e.g., Halal </w:t>
      </w:r>
      <w:r w:rsidRPr="002D4133">
        <w:rPr>
          <w:rFonts w:cs="Times New Roman"/>
          <w:szCs w:val="24"/>
        </w:rPr>
        <w:lastRenderedPageBreak/>
        <w:t xml:space="preserve">or kosher). Using stereotypes to put the victim down. Denouncing the religious, spiritual, or cultural practices as being useless or stupid. Forcing the victim to practice the abuser’s religious/cultural/spiritual practices. Threatening </w:t>
      </w:r>
      <w:proofErr w:type="gramStart"/>
      <w:r w:rsidRPr="002D4133">
        <w:rPr>
          <w:rFonts w:cs="Times New Roman"/>
          <w:szCs w:val="24"/>
        </w:rPr>
        <w:t>to</w:t>
      </w:r>
      <w:proofErr w:type="gramEnd"/>
      <w:r w:rsidRPr="002D4133">
        <w:rPr>
          <w:rFonts w:cs="Times New Roman"/>
          <w:szCs w:val="24"/>
        </w:rPr>
        <w:t xml:space="preserve"> “out” someone. Preventing someone from wearing clothing prescribed by their culture or spiritual practices. The woman I worked with who had the same shoes for years also shared with me that her husband would cite religious texts </w:t>
      </w:r>
      <w:proofErr w:type="gramStart"/>
      <w:r w:rsidRPr="002D4133">
        <w:rPr>
          <w:rFonts w:cs="Times New Roman"/>
          <w:szCs w:val="24"/>
        </w:rPr>
        <w:t>as a means to</w:t>
      </w:r>
      <w:proofErr w:type="gramEnd"/>
      <w:r w:rsidRPr="002D4133">
        <w:rPr>
          <w:rFonts w:cs="Times New Roman"/>
          <w:szCs w:val="24"/>
        </w:rPr>
        <w:t xml:space="preserve"> “remind” the abuser of God’s disapproval of divorce. Telling the victim that if they ever disclose the abuse, their religious, cultural, or spiritual community will not believe them, will shun them, or will oust them. There are so many other behaviors that I could list here. Many could be cross-referenced with hate crimes, prejudice, racism, and xenophobia. The important thing to remember here is that abusers do these things </w:t>
      </w:r>
      <w:proofErr w:type="gramStart"/>
      <w:r w:rsidRPr="002D4133">
        <w:rPr>
          <w:rFonts w:cs="Times New Roman"/>
          <w:szCs w:val="24"/>
        </w:rPr>
        <w:t>as a means to</w:t>
      </w:r>
      <w:proofErr w:type="gramEnd"/>
      <w:r w:rsidRPr="002D4133">
        <w:rPr>
          <w:rFonts w:cs="Times New Roman"/>
          <w:szCs w:val="24"/>
        </w:rPr>
        <w:t xml:space="preserve"> obtain power and control over their victims.</w:t>
      </w:r>
    </w:p>
    <w:p w14:paraId="45C1B1CE" w14:textId="77777777" w:rsidR="009519CB" w:rsidRPr="002D4133" w:rsidRDefault="009519CB" w:rsidP="009519CB">
      <w:pPr>
        <w:spacing w:before="240"/>
        <w:rPr>
          <w:rFonts w:cs="Times New Roman"/>
          <w:szCs w:val="24"/>
        </w:rPr>
      </w:pPr>
      <w:r w:rsidRPr="002D4133">
        <w:rPr>
          <w:rFonts w:cs="Times New Roman"/>
          <w:szCs w:val="24"/>
        </w:rPr>
        <w:t>Survivors of domestic violence frequently endure multiple types of abuse simultaneously, enduring immense physical, emotional, and psychological harm. Understanding the multi-dimensional nature of domestic violence is essential in supporting survivors, raising awareness, and fostering a society that refuses to tolerate any form of abuse. By educating ourselves about the different types of domestic violence, advocating for survivors, and working toward creating a society centered on safety, equality, and respect, we can contribute to the much-needed change.</w:t>
      </w:r>
    </w:p>
    <w:p w14:paraId="32CEFD0F" w14:textId="77777777" w:rsidR="009519CB" w:rsidRDefault="009519CB" w:rsidP="009519CB">
      <w:pPr>
        <w:spacing w:after="160" w:line="259" w:lineRule="auto"/>
        <w:jc w:val="left"/>
        <w:rPr>
          <w:rFonts w:cs="Times New Roman"/>
          <w:szCs w:val="24"/>
        </w:rPr>
      </w:pPr>
      <w:r>
        <w:rPr>
          <w:rFonts w:cs="Times New Roman"/>
          <w:szCs w:val="24"/>
        </w:rPr>
        <w:br w:type="page"/>
      </w:r>
    </w:p>
    <w:p w14:paraId="49CEFE64" w14:textId="77777777" w:rsidR="009519CB" w:rsidRPr="002D4133" w:rsidRDefault="009519CB" w:rsidP="005C781C">
      <w:pPr>
        <w:pStyle w:val="Heading3"/>
      </w:pPr>
      <w:bookmarkStart w:id="8" w:name="_Toc158050894"/>
      <w:r w:rsidRPr="002D4133">
        <w:lastRenderedPageBreak/>
        <w:t>Signs of Domestic Violence</w:t>
      </w:r>
      <w:bookmarkEnd w:id="8"/>
    </w:p>
    <w:p w14:paraId="25022948" w14:textId="77777777" w:rsidR="009519CB" w:rsidRPr="002D4133" w:rsidRDefault="009519CB" w:rsidP="009519CB">
      <w:pPr>
        <w:spacing w:before="240"/>
        <w:rPr>
          <w:rFonts w:cs="Times New Roman"/>
          <w:szCs w:val="24"/>
        </w:rPr>
      </w:pPr>
      <w:r w:rsidRPr="002D4133">
        <w:rPr>
          <w:rFonts w:cs="Times New Roman"/>
          <w:szCs w:val="24"/>
        </w:rPr>
        <w:t>In the exploration of domestic violence, understanding the signs is paramount to offering support and intervention. This chapter aims to shed light on both common and lesser-known indicators of abusive relationships, providing readers with the knowledge to identify and respond to potential warning signs for yourself or someone you care about.</w:t>
      </w:r>
    </w:p>
    <w:p w14:paraId="5EF678A9" w14:textId="77777777" w:rsidR="009519CB" w:rsidRPr="00EA2EA2" w:rsidRDefault="009519CB" w:rsidP="009519CB">
      <w:pPr>
        <w:spacing w:before="240"/>
        <w:rPr>
          <w:rFonts w:ascii="Tahoma" w:hAnsi="Tahoma" w:cs="Tahoma"/>
          <w:b/>
          <w:bCs/>
          <w:color w:val="5B9BD5" w:themeColor="accent1"/>
          <w:szCs w:val="24"/>
        </w:rPr>
      </w:pPr>
      <w:r w:rsidRPr="00EA2EA2">
        <w:rPr>
          <w:rFonts w:ascii="Tahoma" w:hAnsi="Tahoma" w:cs="Tahoma"/>
          <w:b/>
          <w:bCs/>
          <w:color w:val="5B9BD5" w:themeColor="accent1"/>
          <w:szCs w:val="24"/>
        </w:rPr>
        <w:t>Common Signs</w:t>
      </w:r>
    </w:p>
    <w:p w14:paraId="307FCC81"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t>Physical Injuries</w:t>
      </w:r>
    </w:p>
    <w:p w14:paraId="31D533ED" w14:textId="77777777" w:rsidR="009519CB" w:rsidRPr="002D4133" w:rsidRDefault="009519CB" w:rsidP="009519CB">
      <w:pPr>
        <w:spacing w:before="240"/>
        <w:ind w:left="720"/>
        <w:rPr>
          <w:rFonts w:cs="Times New Roman"/>
          <w:szCs w:val="24"/>
        </w:rPr>
      </w:pPr>
      <w:r w:rsidRPr="002D4133">
        <w:rPr>
          <w:rFonts w:cs="Times New Roman"/>
          <w:szCs w:val="24"/>
        </w:rPr>
        <w:t>Physical harm often manifests as unexplained bruises, cuts, or injuries, especially in concealed areas. Further concern arises when there is a repeated need for emergency room visits without plausible explanations.</w:t>
      </w:r>
    </w:p>
    <w:p w14:paraId="5B35D460"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t>Isolation</w:t>
      </w:r>
    </w:p>
    <w:p w14:paraId="3B215971" w14:textId="77777777" w:rsidR="009519CB" w:rsidRPr="002D4133" w:rsidRDefault="009519CB" w:rsidP="009519CB">
      <w:pPr>
        <w:spacing w:before="240"/>
        <w:ind w:left="720"/>
        <w:rPr>
          <w:rFonts w:cs="Times New Roman"/>
          <w:szCs w:val="24"/>
        </w:rPr>
      </w:pPr>
      <w:r w:rsidRPr="002D4133">
        <w:rPr>
          <w:rFonts w:cs="Times New Roman"/>
          <w:szCs w:val="24"/>
        </w:rPr>
        <w:t>A victim may undergo gradual withdrawal from friends, family, and social activities. A sudden shift in social behavior or decreased contact with loved ones could be indicative of a deeper issue. Additionally, where the person goes and doesn’t go is also a sign, and while they are there, if they feel the need to check in often or leave at a concrete time even if they don’t want to, that may also be a sign. So even when they are out, it’s still apparent that they are distracted from their social setting.</w:t>
      </w:r>
    </w:p>
    <w:p w14:paraId="0971137A"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t>Control and Manipulation</w:t>
      </w:r>
    </w:p>
    <w:p w14:paraId="5204F77A" w14:textId="77777777" w:rsidR="009519CB" w:rsidRPr="002D4133" w:rsidRDefault="009519CB" w:rsidP="009519CB">
      <w:pPr>
        <w:spacing w:before="240"/>
        <w:ind w:left="720"/>
        <w:rPr>
          <w:rFonts w:cs="Times New Roman"/>
          <w:szCs w:val="24"/>
        </w:rPr>
      </w:pPr>
      <w:r w:rsidRPr="002D4133">
        <w:rPr>
          <w:rFonts w:cs="Times New Roman"/>
          <w:szCs w:val="24"/>
        </w:rPr>
        <w:t>Extreme jealousy or possessiveness, coupled with constant monitoring of the victim's activities, such as phone calls and messages, are classic signs of an unhealthy power dynamic. Clothing is a common sign as well. Dictating what the person wears or doesn’t wear while they are out can be a subtle form of DV. My partner used to demand I tell him everywhere I went, when I got there, and when I arrived home. I used to think it was a caring habit, but now in hindsight, it was a clear sign of control.</w:t>
      </w:r>
    </w:p>
    <w:p w14:paraId="2396DA17" w14:textId="77777777" w:rsidR="009519CB" w:rsidRDefault="009519CB" w:rsidP="009519CB">
      <w:pPr>
        <w:spacing w:after="160" w:line="259" w:lineRule="auto"/>
        <w:jc w:val="left"/>
        <w:rPr>
          <w:rFonts w:cs="Times New Roman"/>
          <w:szCs w:val="24"/>
        </w:rPr>
      </w:pPr>
      <w:r>
        <w:rPr>
          <w:rFonts w:cs="Times New Roman"/>
          <w:szCs w:val="24"/>
        </w:rPr>
        <w:br w:type="page"/>
      </w:r>
    </w:p>
    <w:p w14:paraId="6D3964DE"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lastRenderedPageBreak/>
        <w:t>Emotional Abuse</w:t>
      </w:r>
    </w:p>
    <w:p w14:paraId="4DDF818C" w14:textId="77777777" w:rsidR="009519CB" w:rsidRPr="002D4133" w:rsidRDefault="009519CB" w:rsidP="009519CB">
      <w:pPr>
        <w:spacing w:before="240"/>
        <w:ind w:left="720"/>
        <w:rPr>
          <w:rFonts w:cs="Times New Roman"/>
          <w:szCs w:val="24"/>
        </w:rPr>
      </w:pPr>
      <w:r w:rsidRPr="002D4133">
        <w:rPr>
          <w:rFonts w:cs="Times New Roman"/>
          <w:szCs w:val="24"/>
        </w:rPr>
        <w:t>Constant criticism, humiliation, or belittling, along with manipulative behavior aimed at undermining the victim's self-esteem, can be insidious forms of abuse.</w:t>
      </w:r>
    </w:p>
    <w:p w14:paraId="1279BD17"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t>Financial Control</w:t>
      </w:r>
    </w:p>
    <w:p w14:paraId="6357DE0A" w14:textId="77777777" w:rsidR="009519CB" w:rsidRPr="002D4133" w:rsidRDefault="009519CB" w:rsidP="009519CB">
      <w:pPr>
        <w:spacing w:before="240"/>
        <w:ind w:left="720"/>
        <w:rPr>
          <w:rFonts w:cs="Times New Roman"/>
          <w:szCs w:val="24"/>
        </w:rPr>
      </w:pPr>
      <w:r w:rsidRPr="002D4133">
        <w:rPr>
          <w:rFonts w:cs="Times New Roman"/>
          <w:szCs w:val="24"/>
        </w:rPr>
        <w:t>Limited access to money or financial resources, as well as efforts to sabotage the victim's employment or career, represent tactics used to exert control.</w:t>
      </w:r>
    </w:p>
    <w:p w14:paraId="3CEE18CC" w14:textId="77777777" w:rsidR="009519CB" w:rsidRPr="00EA2EA2" w:rsidRDefault="009519CB" w:rsidP="009519CB">
      <w:pPr>
        <w:spacing w:before="240"/>
        <w:ind w:left="720"/>
        <w:rPr>
          <w:rFonts w:cs="Times New Roman"/>
          <w:b/>
          <w:bCs/>
          <w:i/>
          <w:iCs/>
          <w:szCs w:val="24"/>
        </w:rPr>
      </w:pPr>
      <w:r w:rsidRPr="00EA2EA2">
        <w:rPr>
          <w:rFonts w:cs="Times New Roman"/>
          <w:b/>
          <w:bCs/>
          <w:i/>
          <w:iCs/>
          <w:szCs w:val="24"/>
        </w:rPr>
        <w:t>Sexual Abuse</w:t>
      </w:r>
    </w:p>
    <w:p w14:paraId="153A2AEB" w14:textId="77777777" w:rsidR="009519CB" w:rsidRPr="002D4133" w:rsidRDefault="009519CB" w:rsidP="009519CB">
      <w:pPr>
        <w:spacing w:before="240"/>
        <w:ind w:left="720"/>
        <w:rPr>
          <w:rFonts w:cs="Times New Roman"/>
          <w:szCs w:val="24"/>
        </w:rPr>
      </w:pPr>
      <w:r w:rsidRPr="002D4133">
        <w:rPr>
          <w:rFonts w:cs="Times New Roman"/>
          <w:szCs w:val="24"/>
        </w:rPr>
        <w:t xml:space="preserve">Non-consensual sexual acts or coercion, along with using sex as a tool for punishment or control, are grave indicators of an abusive relationship. This includes forced abortions and </w:t>
      </w:r>
      <w:proofErr w:type="gramStart"/>
      <w:r w:rsidRPr="002D4133">
        <w:rPr>
          <w:rFonts w:cs="Times New Roman"/>
          <w:szCs w:val="24"/>
        </w:rPr>
        <w:t>forced</w:t>
      </w:r>
      <w:proofErr w:type="gramEnd"/>
      <w:r w:rsidRPr="002D4133">
        <w:rPr>
          <w:rFonts w:cs="Times New Roman"/>
          <w:szCs w:val="24"/>
        </w:rPr>
        <w:t xml:space="preserve"> pregnancies as well. Many women, including myself, went against their desire to have or not have children based on sexual abuse with their partners.</w:t>
      </w:r>
    </w:p>
    <w:p w14:paraId="738D46EB" w14:textId="77777777" w:rsidR="009519CB" w:rsidRPr="00EA2EA2" w:rsidRDefault="009519CB" w:rsidP="009519CB">
      <w:pPr>
        <w:spacing w:before="240"/>
        <w:rPr>
          <w:rFonts w:ascii="Tahoma" w:hAnsi="Tahoma" w:cs="Tahoma"/>
          <w:b/>
          <w:bCs/>
          <w:color w:val="5B9BD5" w:themeColor="accent1"/>
          <w:szCs w:val="24"/>
        </w:rPr>
      </w:pPr>
      <w:r w:rsidRPr="00EA2EA2">
        <w:rPr>
          <w:rFonts w:ascii="Tahoma" w:hAnsi="Tahoma" w:cs="Tahoma"/>
          <w:b/>
          <w:bCs/>
          <w:color w:val="5B9BD5" w:themeColor="accent1"/>
          <w:szCs w:val="24"/>
        </w:rPr>
        <w:t>Less Well-Known Signs</w:t>
      </w:r>
    </w:p>
    <w:p w14:paraId="0DE6A580"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Gaslighting</w:t>
      </w:r>
    </w:p>
    <w:p w14:paraId="6467EA5A" w14:textId="77777777" w:rsidR="009519CB" w:rsidRPr="002D4133" w:rsidRDefault="009519CB" w:rsidP="009519CB">
      <w:pPr>
        <w:spacing w:before="240"/>
        <w:ind w:left="720"/>
        <w:rPr>
          <w:rFonts w:cs="Times New Roman"/>
          <w:szCs w:val="24"/>
        </w:rPr>
      </w:pPr>
      <w:r w:rsidRPr="002D4133">
        <w:rPr>
          <w:rFonts w:cs="Times New Roman"/>
          <w:szCs w:val="24"/>
        </w:rPr>
        <w:t>This involves manipulating someone into questioning their own reality, fostering doubt in their memory or sanity. When I started wanting to record my conversations with my partner, just so I could listen later because I thought I was going crazy; that was a clear sign.</w:t>
      </w:r>
    </w:p>
    <w:p w14:paraId="01966A26"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Technology Abuse</w:t>
      </w:r>
    </w:p>
    <w:p w14:paraId="0272D30E" w14:textId="77777777" w:rsidR="009519CB" w:rsidRPr="002D4133" w:rsidRDefault="009519CB" w:rsidP="009519CB">
      <w:pPr>
        <w:spacing w:before="240"/>
        <w:ind w:left="720"/>
        <w:rPr>
          <w:rFonts w:cs="Times New Roman"/>
          <w:szCs w:val="24"/>
        </w:rPr>
      </w:pPr>
      <w:r w:rsidRPr="002D4133">
        <w:rPr>
          <w:rFonts w:cs="Times New Roman"/>
          <w:szCs w:val="24"/>
        </w:rPr>
        <w:t>The misuse of technology, such as spyware and tracking apps, and coercing the victim into sharing passwords or personal information, highlights a nuanced form of control. I have worked with countless people who were forced to share passwords or had to put the tracker on their phones. This is explained as a way of caring for the person or being open and not having anything to hide, but this is a sign, as it breaks down boundaries and any sense of privacy a person may want or need.</w:t>
      </w:r>
    </w:p>
    <w:p w14:paraId="0A1769C0" w14:textId="77777777" w:rsidR="009519CB" w:rsidRDefault="009519CB" w:rsidP="009519CB">
      <w:pPr>
        <w:spacing w:after="160" w:line="259" w:lineRule="auto"/>
        <w:jc w:val="left"/>
        <w:rPr>
          <w:rFonts w:cs="Times New Roman"/>
          <w:szCs w:val="24"/>
        </w:rPr>
      </w:pPr>
      <w:r>
        <w:rPr>
          <w:rFonts w:cs="Times New Roman"/>
          <w:szCs w:val="24"/>
        </w:rPr>
        <w:br w:type="page"/>
      </w:r>
    </w:p>
    <w:p w14:paraId="3F40A96D"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lastRenderedPageBreak/>
        <w:t>Cultural or Religious Coercion</w:t>
      </w:r>
    </w:p>
    <w:p w14:paraId="2EB08E6A" w14:textId="77777777" w:rsidR="009519CB" w:rsidRPr="002D4133" w:rsidRDefault="009519CB" w:rsidP="009519CB">
      <w:pPr>
        <w:spacing w:before="240"/>
        <w:ind w:left="720"/>
        <w:rPr>
          <w:rFonts w:cs="Times New Roman"/>
          <w:szCs w:val="24"/>
        </w:rPr>
      </w:pPr>
      <w:r w:rsidRPr="002D4133">
        <w:rPr>
          <w:rFonts w:cs="Times New Roman"/>
          <w:szCs w:val="24"/>
        </w:rPr>
        <w:t>Abusers may exploit cultural or religious beliefs to justify controlling behavior, imposing specific expectations on the victim.</w:t>
      </w:r>
    </w:p>
    <w:p w14:paraId="465454BF"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Animal Abuse</w:t>
      </w:r>
    </w:p>
    <w:p w14:paraId="2C43EDDE" w14:textId="77777777" w:rsidR="009519CB" w:rsidRPr="002D4133" w:rsidRDefault="009519CB" w:rsidP="009519CB">
      <w:pPr>
        <w:spacing w:before="240"/>
        <w:ind w:left="720"/>
        <w:rPr>
          <w:rFonts w:cs="Times New Roman"/>
          <w:szCs w:val="24"/>
        </w:rPr>
      </w:pPr>
      <w:r w:rsidRPr="002D4133">
        <w:rPr>
          <w:rFonts w:cs="Times New Roman"/>
          <w:szCs w:val="24"/>
        </w:rPr>
        <w:t>Harming or threatening pets as a means of control, using the fear of harm to animals as a manipulation tactic, is a distressing facet of abuse.</w:t>
      </w:r>
    </w:p>
    <w:p w14:paraId="45092641"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Spiritual Abuse</w:t>
      </w:r>
    </w:p>
    <w:p w14:paraId="0B0D65D5" w14:textId="77777777" w:rsidR="009519CB" w:rsidRPr="002D4133" w:rsidRDefault="009519CB" w:rsidP="009519CB">
      <w:pPr>
        <w:spacing w:before="240"/>
        <w:ind w:left="720"/>
        <w:rPr>
          <w:rFonts w:cs="Times New Roman"/>
          <w:szCs w:val="24"/>
        </w:rPr>
      </w:pPr>
      <w:r w:rsidRPr="002D4133">
        <w:rPr>
          <w:rFonts w:cs="Times New Roman"/>
          <w:szCs w:val="24"/>
        </w:rPr>
        <w:t>Perpetrators may exploit spiritual beliefs to manipulate or control the victim, forcing adherence to specific religious practices against their will.</w:t>
      </w:r>
    </w:p>
    <w:p w14:paraId="1C08442B"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Isolation from Healthcare</w:t>
      </w:r>
    </w:p>
    <w:p w14:paraId="042BEA69" w14:textId="77777777" w:rsidR="009519CB" w:rsidRPr="002D4133" w:rsidRDefault="009519CB" w:rsidP="009519CB">
      <w:pPr>
        <w:spacing w:before="240"/>
        <w:ind w:left="720"/>
        <w:rPr>
          <w:rFonts w:cs="Times New Roman"/>
          <w:szCs w:val="24"/>
        </w:rPr>
      </w:pPr>
      <w:r w:rsidRPr="002D4133">
        <w:rPr>
          <w:rFonts w:cs="Times New Roman"/>
          <w:szCs w:val="24"/>
        </w:rPr>
        <w:t xml:space="preserve">Preventing the victim from seeking medical help or sabotaging healthcare appointments underscores a broader pattern of control. Countless women I have worked with, as well as myself, were not able to attend appointments for healthcare. It is my </w:t>
      </w:r>
      <w:proofErr w:type="gramStart"/>
      <w:r w:rsidRPr="002D4133">
        <w:rPr>
          <w:rFonts w:cs="Times New Roman"/>
          <w:szCs w:val="24"/>
        </w:rPr>
        <w:t>personal opinion</w:t>
      </w:r>
      <w:proofErr w:type="gramEnd"/>
      <w:r w:rsidRPr="002D4133">
        <w:rPr>
          <w:rFonts w:cs="Times New Roman"/>
          <w:szCs w:val="24"/>
        </w:rPr>
        <w:t xml:space="preserve"> that it's because the abuser does not want the opportunity for someone to see the signs of abuse and/or it’s a means of control. I cannot count how many appointments I have made well in advance, and then the morning of, an argument started I missed it. Additionally, when a woman seeks treatment for a physical ailment the abuser caused, they will attend. Making sure their partner doesn’t share details of the altercation.</w:t>
      </w:r>
    </w:p>
    <w:p w14:paraId="23CC67E2"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Forced Substance Abuse</w:t>
      </w:r>
    </w:p>
    <w:p w14:paraId="73BA033E" w14:textId="77777777" w:rsidR="009519CB" w:rsidRPr="002D4133" w:rsidRDefault="009519CB" w:rsidP="009519CB">
      <w:pPr>
        <w:spacing w:before="240"/>
        <w:ind w:left="720"/>
        <w:rPr>
          <w:rFonts w:cs="Times New Roman"/>
          <w:szCs w:val="24"/>
        </w:rPr>
      </w:pPr>
      <w:r w:rsidRPr="002D4133">
        <w:rPr>
          <w:rFonts w:cs="Times New Roman"/>
          <w:szCs w:val="24"/>
        </w:rPr>
        <w:t>Compelling the victim to use drugs or alcohol against their will establishes an additional means of control. Or, putting a substance in food or drink without their partner’s knowledge is a common sign of abuse.</w:t>
      </w:r>
    </w:p>
    <w:p w14:paraId="421B5FED" w14:textId="77777777" w:rsidR="009519CB" w:rsidRDefault="009519CB" w:rsidP="009519CB">
      <w:pPr>
        <w:spacing w:after="160" w:line="259" w:lineRule="auto"/>
        <w:jc w:val="left"/>
        <w:rPr>
          <w:rFonts w:cs="Times New Roman"/>
          <w:szCs w:val="24"/>
        </w:rPr>
      </w:pPr>
      <w:r>
        <w:rPr>
          <w:rFonts w:cs="Times New Roman"/>
          <w:szCs w:val="24"/>
        </w:rPr>
        <w:br w:type="page"/>
      </w:r>
    </w:p>
    <w:p w14:paraId="2F3BF16C"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lastRenderedPageBreak/>
        <w:t>Sleep Deprivation</w:t>
      </w:r>
    </w:p>
    <w:p w14:paraId="29A98C69" w14:textId="77777777" w:rsidR="009519CB" w:rsidRPr="002D4133" w:rsidRDefault="009519CB" w:rsidP="009519CB">
      <w:pPr>
        <w:spacing w:before="240"/>
        <w:ind w:left="720"/>
        <w:rPr>
          <w:rFonts w:cs="Times New Roman"/>
          <w:szCs w:val="24"/>
        </w:rPr>
      </w:pPr>
      <w:r w:rsidRPr="002D4133">
        <w:rPr>
          <w:rFonts w:cs="Times New Roman"/>
          <w:szCs w:val="24"/>
        </w:rPr>
        <w:t>Intentionally preventing the victim from getting adequate sleep or using sleep deprivation as a form of torture demonstrates the extent of control exerted. I have personally experienced this, and I worked with a woman whose partner would not let her sleep if they were arguing. He would tell her that no one was sleeping until the argument was resolved and she was selfish if she thought otherwise.</w:t>
      </w:r>
    </w:p>
    <w:p w14:paraId="687C5941" w14:textId="77777777" w:rsidR="009519CB" w:rsidRPr="000A363F" w:rsidRDefault="009519CB" w:rsidP="009519CB">
      <w:pPr>
        <w:spacing w:before="240"/>
        <w:ind w:left="720"/>
        <w:rPr>
          <w:rFonts w:cs="Times New Roman"/>
          <w:b/>
          <w:bCs/>
          <w:i/>
          <w:iCs/>
          <w:szCs w:val="24"/>
        </w:rPr>
      </w:pPr>
      <w:r w:rsidRPr="000A363F">
        <w:rPr>
          <w:rFonts w:cs="Times New Roman"/>
          <w:b/>
          <w:bCs/>
          <w:i/>
          <w:iCs/>
          <w:szCs w:val="24"/>
        </w:rPr>
        <w:t>Invasion of Privacy as a Sign of Abuse</w:t>
      </w:r>
    </w:p>
    <w:p w14:paraId="05790CE6" w14:textId="77777777" w:rsidR="009519CB" w:rsidRPr="002D4133" w:rsidRDefault="009519CB" w:rsidP="009519CB">
      <w:pPr>
        <w:spacing w:before="240"/>
        <w:ind w:left="720"/>
        <w:rPr>
          <w:rFonts w:cs="Times New Roman"/>
          <w:szCs w:val="24"/>
        </w:rPr>
      </w:pPr>
      <w:r w:rsidRPr="002D4133">
        <w:rPr>
          <w:rFonts w:cs="Times New Roman"/>
          <w:szCs w:val="24"/>
        </w:rPr>
        <w:t>I want to delve more into this topic because it is a common less well-known sign that people often miss.</w:t>
      </w:r>
    </w:p>
    <w:p w14:paraId="0FF097D1"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Monitoring Communication</w:t>
      </w:r>
      <w:r w:rsidRPr="000A363F">
        <w:rPr>
          <w:rFonts w:cs="Times New Roman"/>
          <w:szCs w:val="24"/>
        </w:rPr>
        <w:t>: Constantly checking phone calls, text messages, or emails without consent, and demanding access to passwords and personal accounts represent invasive behaviors.</w:t>
      </w:r>
    </w:p>
    <w:p w14:paraId="1BFCF29D"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Spyware and Tracking Devices</w:t>
      </w:r>
      <w:r w:rsidRPr="000A363F">
        <w:rPr>
          <w:rFonts w:cs="Times New Roman"/>
          <w:szCs w:val="24"/>
        </w:rPr>
        <w:t>: Installing spyware on electronic devices to monitor online activities and using GPS tracking devices to monitor the victim's location are clear signs of privacy violation.</w:t>
      </w:r>
    </w:p>
    <w:p w14:paraId="51F421AA"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Stalking</w:t>
      </w:r>
      <w:r w:rsidRPr="000A363F">
        <w:rPr>
          <w:rFonts w:cs="Times New Roman"/>
          <w:szCs w:val="24"/>
        </w:rPr>
        <w:t>: Unwanted and persistent surveillance, including following the victim or showing up uninvited at various locations, reflects a dangerous invasion of personal space.</w:t>
      </w:r>
    </w:p>
    <w:p w14:paraId="1DBC4C2E"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Social Media Control</w:t>
      </w:r>
      <w:r w:rsidRPr="000A363F">
        <w:rPr>
          <w:rFonts w:cs="Times New Roman"/>
          <w:szCs w:val="24"/>
        </w:rPr>
        <w:t>: Dictating the victim's social connections and posting on their behalf without permission illustrates manipulative control over their public image.</w:t>
      </w:r>
    </w:p>
    <w:p w14:paraId="5BC336E2"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Interference with Personal Space</w:t>
      </w:r>
      <w:r w:rsidRPr="000A363F">
        <w:rPr>
          <w:rFonts w:cs="Times New Roman"/>
          <w:szCs w:val="24"/>
        </w:rPr>
        <w:t>: Going through personal belongings without permission and invading personal spaces, such as reading diaries or journals, laptops, etc., breaches fundamental boundaries.</w:t>
      </w:r>
    </w:p>
    <w:p w14:paraId="6B1D6274"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Isolation Tactics</w:t>
      </w:r>
      <w:r w:rsidRPr="000A363F">
        <w:rPr>
          <w:rFonts w:cs="Times New Roman"/>
          <w:szCs w:val="24"/>
        </w:rPr>
        <w:t xml:space="preserve">: Sabotaging the victim's relationships with friends and </w:t>
      </w:r>
      <w:proofErr w:type="gramStart"/>
      <w:r w:rsidRPr="000A363F">
        <w:rPr>
          <w:rFonts w:cs="Times New Roman"/>
          <w:szCs w:val="24"/>
        </w:rPr>
        <w:t>family, and</w:t>
      </w:r>
      <w:proofErr w:type="gramEnd"/>
      <w:r w:rsidRPr="000A363F">
        <w:rPr>
          <w:rFonts w:cs="Times New Roman"/>
          <w:szCs w:val="24"/>
        </w:rPr>
        <w:t xml:space="preserve"> restricting their access to social events or community activities, reinforces control through isolation.</w:t>
      </w:r>
    </w:p>
    <w:p w14:paraId="6156DAA0"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lastRenderedPageBreak/>
        <w:t>Cultural or Religious Coercion</w:t>
      </w:r>
      <w:r w:rsidRPr="000A363F">
        <w:rPr>
          <w:rFonts w:cs="Times New Roman"/>
          <w:szCs w:val="24"/>
        </w:rPr>
        <w:t>: Exploiting cultural or religious beliefs to justify the invasion of privacy and insisting on specific behaviors based on cultural or religious norms is a subtle yet powerful form of control.</w:t>
      </w:r>
    </w:p>
    <w:p w14:paraId="5C0E07E9" w14:textId="77777777" w:rsidR="009519CB" w:rsidRPr="000A363F" w:rsidRDefault="009519CB" w:rsidP="009519CB">
      <w:pPr>
        <w:pStyle w:val="ListParagraph"/>
        <w:numPr>
          <w:ilvl w:val="0"/>
          <w:numId w:val="1"/>
        </w:numPr>
        <w:spacing w:before="240"/>
        <w:rPr>
          <w:rFonts w:cs="Times New Roman"/>
          <w:szCs w:val="24"/>
        </w:rPr>
      </w:pPr>
      <w:r w:rsidRPr="000A363F">
        <w:rPr>
          <w:rFonts w:cs="Times New Roman"/>
          <w:b/>
          <w:bCs/>
          <w:szCs w:val="24"/>
        </w:rPr>
        <w:t>Manipulative Deception</w:t>
      </w:r>
      <w:r w:rsidRPr="000A363F">
        <w:rPr>
          <w:rFonts w:cs="Times New Roman"/>
          <w:szCs w:val="24"/>
        </w:rPr>
        <w:t xml:space="preserve">: Lying or deceiving the victim about actions or </w:t>
      </w:r>
      <w:proofErr w:type="gramStart"/>
      <w:r w:rsidRPr="000A363F">
        <w:rPr>
          <w:rFonts w:cs="Times New Roman"/>
          <w:szCs w:val="24"/>
        </w:rPr>
        <w:t>intentions, and</w:t>
      </w:r>
      <w:proofErr w:type="gramEnd"/>
      <w:r w:rsidRPr="000A363F">
        <w:rPr>
          <w:rFonts w:cs="Times New Roman"/>
          <w:szCs w:val="24"/>
        </w:rPr>
        <w:t xml:space="preserve"> creating a false sense of reality through manipulation and deceit, further erode trust.</w:t>
      </w:r>
    </w:p>
    <w:p w14:paraId="2152630B" w14:textId="77777777" w:rsidR="009519CB" w:rsidRPr="002D4133" w:rsidRDefault="009519CB" w:rsidP="009519CB">
      <w:pPr>
        <w:spacing w:before="240"/>
        <w:ind w:left="720"/>
        <w:rPr>
          <w:rFonts w:cs="Times New Roman"/>
          <w:szCs w:val="24"/>
        </w:rPr>
      </w:pPr>
      <w:r w:rsidRPr="002D4133">
        <w:rPr>
          <w:rFonts w:cs="Times New Roman"/>
          <w:szCs w:val="24"/>
        </w:rPr>
        <w:t xml:space="preserve">Invasion of privacy serves as a significant means of control and power in an abusive relationship. Recognizing these signs is the first step toward breaking the cycle. It's crucial to approach this subject with sensitivity and provide resources for those experiencing domestic violence. Encourage readers to seek professional help and support, emphasizing that they are not alone on their journey to reclaiming autonomy and safety. It's important to remember that every situation is different, and not everyone who experiences domestic violence will exhibit these signs. However, if you notice any of these signs in someone you care about, it's essential to contact them and offer support. Let them know that you are there for </w:t>
      </w:r>
      <w:proofErr w:type="gramStart"/>
      <w:r w:rsidRPr="002D4133">
        <w:rPr>
          <w:rFonts w:cs="Times New Roman"/>
          <w:szCs w:val="24"/>
        </w:rPr>
        <w:t>them, and</w:t>
      </w:r>
      <w:proofErr w:type="gramEnd"/>
      <w:r w:rsidRPr="002D4133">
        <w:rPr>
          <w:rFonts w:cs="Times New Roman"/>
          <w:szCs w:val="24"/>
        </w:rPr>
        <w:t xml:space="preserve"> help them create a safety plan if they are ready to leave the relationship.</w:t>
      </w:r>
    </w:p>
    <w:p w14:paraId="70AE57F6" w14:textId="77777777" w:rsidR="009519CB" w:rsidRDefault="009519CB" w:rsidP="009519CB">
      <w:pPr>
        <w:spacing w:after="160" w:line="259" w:lineRule="auto"/>
        <w:jc w:val="left"/>
        <w:rPr>
          <w:rFonts w:cs="Times New Roman"/>
          <w:szCs w:val="24"/>
        </w:rPr>
      </w:pPr>
      <w:r>
        <w:rPr>
          <w:rFonts w:cs="Times New Roman"/>
          <w:szCs w:val="24"/>
        </w:rPr>
        <w:br w:type="page"/>
      </w:r>
    </w:p>
    <w:p w14:paraId="6B7176B2" w14:textId="77777777" w:rsidR="009519CB" w:rsidRPr="002D4133" w:rsidRDefault="009519CB" w:rsidP="005C781C">
      <w:pPr>
        <w:pStyle w:val="Heading3"/>
      </w:pPr>
      <w:bookmarkStart w:id="9" w:name="_Toc158050895"/>
      <w:r w:rsidRPr="002D4133">
        <w:lastRenderedPageBreak/>
        <w:t>How And Why Does It Happen</w:t>
      </w:r>
      <w:bookmarkEnd w:id="9"/>
    </w:p>
    <w:p w14:paraId="7AE36E17" w14:textId="77777777" w:rsidR="009519CB" w:rsidRPr="002D4133" w:rsidRDefault="009519CB" w:rsidP="009519CB">
      <w:pPr>
        <w:spacing w:before="240"/>
        <w:rPr>
          <w:rFonts w:cs="Times New Roman"/>
          <w:szCs w:val="24"/>
        </w:rPr>
      </w:pPr>
      <w:r w:rsidRPr="002D4133">
        <w:rPr>
          <w:rFonts w:cs="Times New Roman"/>
          <w:szCs w:val="24"/>
        </w:rPr>
        <w:t>Domestic violence can have various causes and triggers, and there is no one-size-fits-all answer to how it starts. Some of the common factors that can contribute to the onset of domestic violence include:</w:t>
      </w:r>
    </w:p>
    <w:p w14:paraId="02036A0F" w14:textId="77777777" w:rsidR="009519CB" w:rsidRPr="002D4133" w:rsidRDefault="009519CB" w:rsidP="009519CB">
      <w:pPr>
        <w:spacing w:before="240"/>
        <w:ind w:left="720"/>
        <w:rPr>
          <w:rFonts w:cs="Times New Roman"/>
          <w:szCs w:val="24"/>
        </w:rPr>
      </w:pPr>
      <w:r w:rsidRPr="000A363F">
        <w:rPr>
          <w:rFonts w:cs="Times New Roman"/>
          <w:b/>
          <w:bCs/>
          <w:szCs w:val="24"/>
        </w:rPr>
        <w:t>Learned behavior</w:t>
      </w:r>
      <w:r w:rsidRPr="002D4133">
        <w:rPr>
          <w:rFonts w:cs="Times New Roman"/>
          <w:szCs w:val="24"/>
        </w:rPr>
        <w:t>: Many people who perpetrate domestic violence have witnessed or experienced violence in their own families and may have learned to see it as a standard way of expressing anger or resolving conflicts.</w:t>
      </w:r>
    </w:p>
    <w:p w14:paraId="5808851C" w14:textId="77777777" w:rsidR="009519CB" w:rsidRPr="002D4133" w:rsidRDefault="009519CB" w:rsidP="009519CB">
      <w:pPr>
        <w:spacing w:before="240"/>
        <w:ind w:left="720"/>
        <w:rPr>
          <w:rFonts w:cs="Times New Roman"/>
          <w:szCs w:val="24"/>
        </w:rPr>
      </w:pPr>
      <w:r w:rsidRPr="000A363F">
        <w:rPr>
          <w:rFonts w:cs="Times New Roman"/>
          <w:b/>
          <w:bCs/>
          <w:szCs w:val="24"/>
        </w:rPr>
        <w:t>Control and power dynamics</w:t>
      </w:r>
      <w:r w:rsidRPr="002D4133">
        <w:rPr>
          <w:rFonts w:cs="Times New Roman"/>
          <w:szCs w:val="24"/>
        </w:rPr>
        <w:t>: Domestic violence is often driven by a desire to control one's partner. It can be a way for an abuser to maintain a sense of power and dominance in the relationship.</w:t>
      </w:r>
    </w:p>
    <w:p w14:paraId="59E75DD6" w14:textId="77777777" w:rsidR="009519CB" w:rsidRPr="002D4133" w:rsidRDefault="009519CB" w:rsidP="009519CB">
      <w:pPr>
        <w:spacing w:before="240"/>
        <w:ind w:left="720"/>
        <w:rPr>
          <w:rFonts w:cs="Times New Roman"/>
          <w:szCs w:val="24"/>
        </w:rPr>
      </w:pPr>
      <w:r w:rsidRPr="000A363F">
        <w:rPr>
          <w:rFonts w:cs="Times New Roman"/>
          <w:b/>
          <w:bCs/>
          <w:szCs w:val="24"/>
        </w:rPr>
        <w:t>Stress and life changes</w:t>
      </w:r>
      <w:r w:rsidRPr="002D4133">
        <w:rPr>
          <w:rFonts w:cs="Times New Roman"/>
          <w:szCs w:val="24"/>
        </w:rPr>
        <w:t>: Domestic violence can sometimes be triggered by external stressors such as financial strain, job loss, or significant life changes such as the birth of a child or a move to a new city.</w:t>
      </w:r>
    </w:p>
    <w:p w14:paraId="1C07C358" w14:textId="77777777" w:rsidR="009519CB" w:rsidRPr="002D4133" w:rsidRDefault="009519CB" w:rsidP="009519CB">
      <w:pPr>
        <w:spacing w:before="240"/>
        <w:ind w:left="720"/>
        <w:rPr>
          <w:rFonts w:cs="Times New Roman"/>
          <w:szCs w:val="24"/>
        </w:rPr>
      </w:pPr>
      <w:r w:rsidRPr="000A363F">
        <w:rPr>
          <w:rFonts w:cs="Times New Roman"/>
          <w:b/>
          <w:bCs/>
          <w:szCs w:val="24"/>
        </w:rPr>
        <w:t>Mental health issues</w:t>
      </w:r>
      <w:r w:rsidRPr="002D4133">
        <w:rPr>
          <w:rFonts w:cs="Times New Roman"/>
          <w:szCs w:val="24"/>
        </w:rPr>
        <w:t>: Some perpetrators of domestic violence may struggle with mental health issues such as depression, anxiety, or personality disorders that can contribute to their abusive behavior.</w:t>
      </w:r>
    </w:p>
    <w:p w14:paraId="70DDD052" w14:textId="77777777" w:rsidR="009519CB" w:rsidRPr="002D4133" w:rsidRDefault="009519CB" w:rsidP="009519CB">
      <w:pPr>
        <w:spacing w:before="240"/>
        <w:ind w:left="720"/>
        <w:rPr>
          <w:rFonts w:cs="Times New Roman"/>
          <w:szCs w:val="24"/>
        </w:rPr>
      </w:pPr>
      <w:r w:rsidRPr="000A363F">
        <w:rPr>
          <w:rFonts w:cs="Times New Roman"/>
          <w:b/>
          <w:bCs/>
          <w:szCs w:val="24"/>
        </w:rPr>
        <w:t>Lack of awareness or education about healthy relationships</w:t>
      </w:r>
      <w:r w:rsidRPr="002D4133">
        <w:rPr>
          <w:rFonts w:cs="Times New Roman"/>
          <w:szCs w:val="24"/>
        </w:rPr>
        <w:t>: People may not clearly understand a healthy relationship, especially if they do not have positive relationship models or are exposed to abusive relationships in their family or community. This lack of awareness can make it more challenging to recognize warning signs of abuse or to set healthy boundaries.</w:t>
      </w:r>
    </w:p>
    <w:p w14:paraId="088DD354" w14:textId="77777777" w:rsidR="009519CB" w:rsidRPr="002D4133" w:rsidRDefault="009519CB" w:rsidP="009519CB">
      <w:pPr>
        <w:spacing w:before="240"/>
        <w:ind w:left="720"/>
        <w:rPr>
          <w:rFonts w:cs="Times New Roman"/>
          <w:szCs w:val="24"/>
        </w:rPr>
      </w:pPr>
      <w:r w:rsidRPr="000A363F">
        <w:rPr>
          <w:rFonts w:cs="Times New Roman"/>
          <w:b/>
          <w:bCs/>
          <w:szCs w:val="24"/>
        </w:rPr>
        <w:t>Social and cultural norms</w:t>
      </w:r>
      <w:r w:rsidRPr="002D4133">
        <w:rPr>
          <w:rFonts w:cs="Times New Roman"/>
          <w:szCs w:val="24"/>
        </w:rPr>
        <w:t xml:space="preserve">: Certain cultural or societal norms may perpetuate beliefs about gender roles or power dynamics in relationships that can lead to abusive behavior. For example, some cultures may view women as subordinate to men or prioritize preserving the family unit over individual safety. Others believe whatever happens in a family or </w:t>
      </w:r>
      <w:proofErr w:type="gramStart"/>
      <w:r w:rsidRPr="002D4133">
        <w:rPr>
          <w:rFonts w:cs="Times New Roman"/>
          <w:szCs w:val="24"/>
        </w:rPr>
        <w:t>friends</w:t>
      </w:r>
      <w:proofErr w:type="gramEnd"/>
      <w:r w:rsidRPr="002D4133">
        <w:rPr>
          <w:rFonts w:cs="Times New Roman"/>
          <w:szCs w:val="24"/>
        </w:rPr>
        <w:t xml:space="preserve"> relationship is their business. So, if they see a loved one with multiple </w:t>
      </w:r>
      <w:r w:rsidRPr="002D4133">
        <w:rPr>
          <w:rFonts w:cs="Times New Roman"/>
          <w:szCs w:val="24"/>
        </w:rPr>
        <w:lastRenderedPageBreak/>
        <w:t xml:space="preserve">bruises instead of intervening, they may turn a blind eye, as </w:t>
      </w:r>
      <w:proofErr w:type="gramStart"/>
      <w:r w:rsidRPr="002D4133">
        <w:rPr>
          <w:rFonts w:cs="Times New Roman"/>
          <w:szCs w:val="24"/>
        </w:rPr>
        <w:t>what</w:t>
      </w:r>
      <w:proofErr w:type="gramEnd"/>
      <w:r w:rsidRPr="002D4133">
        <w:rPr>
          <w:rFonts w:cs="Times New Roman"/>
          <w:szCs w:val="24"/>
        </w:rPr>
        <w:t xml:space="preserve"> happened in Sarah’s situation.</w:t>
      </w:r>
    </w:p>
    <w:p w14:paraId="43F0E29B" w14:textId="77777777" w:rsidR="009519CB" w:rsidRPr="002D4133" w:rsidRDefault="009519CB" w:rsidP="009519CB">
      <w:pPr>
        <w:spacing w:before="240"/>
        <w:ind w:left="720"/>
        <w:rPr>
          <w:rFonts w:cs="Times New Roman"/>
          <w:szCs w:val="24"/>
        </w:rPr>
      </w:pPr>
      <w:r w:rsidRPr="000A363F">
        <w:rPr>
          <w:rFonts w:cs="Times New Roman"/>
          <w:b/>
          <w:bCs/>
          <w:szCs w:val="24"/>
        </w:rPr>
        <w:t>Personal insecurities or mental health issues</w:t>
      </w:r>
      <w:r w:rsidRPr="002D4133">
        <w:rPr>
          <w:rFonts w:cs="Times New Roman"/>
          <w:szCs w:val="24"/>
        </w:rPr>
        <w:t xml:space="preserve">: Abusive behavior can also stem from personal insecurities, such as low self-esteem or fear of losing control, as well as underlying mental health issues, such as anxiety, depression, or personality disorders. These factors may contribute to feelings of inadequacy or a need for power and control over others.  </w:t>
      </w:r>
    </w:p>
    <w:p w14:paraId="0B322AC8" w14:textId="77777777" w:rsidR="009519CB" w:rsidRPr="002D4133" w:rsidRDefault="009519CB" w:rsidP="009519CB">
      <w:pPr>
        <w:spacing w:before="240"/>
        <w:ind w:left="720"/>
        <w:rPr>
          <w:rFonts w:cs="Times New Roman"/>
          <w:szCs w:val="24"/>
        </w:rPr>
      </w:pPr>
      <w:r w:rsidRPr="000A363F">
        <w:rPr>
          <w:rFonts w:cs="Times New Roman"/>
          <w:b/>
          <w:bCs/>
          <w:szCs w:val="24"/>
        </w:rPr>
        <w:t>Substance abuse</w:t>
      </w:r>
      <w:r w:rsidRPr="002D4133">
        <w:rPr>
          <w:rFonts w:cs="Times New Roman"/>
          <w:szCs w:val="24"/>
        </w:rPr>
        <w:t xml:space="preserve">: Substance abuse can also factor </w:t>
      </w:r>
      <w:proofErr w:type="gramStart"/>
      <w:r w:rsidRPr="002D4133">
        <w:rPr>
          <w:rFonts w:cs="Times New Roman"/>
          <w:szCs w:val="24"/>
        </w:rPr>
        <w:t>into</w:t>
      </w:r>
      <w:proofErr w:type="gramEnd"/>
      <w:r w:rsidRPr="002D4133">
        <w:rPr>
          <w:rFonts w:cs="Times New Roman"/>
          <w:szCs w:val="24"/>
        </w:rPr>
        <w:t xml:space="preserve"> domestic violence, as it can lower inhibitions and impair judgment, leading to impulsive or violent behavior. Additionally, substance abuse may be a coping mechanism for underlying emotional or psychological issues contributing to abusive behavior.</w:t>
      </w:r>
    </w:p>
    <w:p w14:paraId="1E9FDF4C" w14:textId="77777777" w:rsidR="009519CB" w:rsidRPr="002D4133" w:rsidRDefault="009519CB" w:rsidP="009519CB">
      <w:pPr>
        <w:spacing w:before="240"/>
        <w:ind w:left="720"/>
        <w:rPr>
          <w:rFonts w:cs="Times New Roman"/>
          <w:szCs w:val="24"/>
        </w:rPr>
      </w:pPr>
      <w:r w:rsidRPr="000A363F">
        <w:rPr>
          <w:rFonts w:cs="Times New Roman"/>
          <w:b/>
          <w:bCs/>
          <w:szCs w:val="24"/>
        </w:rPr>
        <w:t>Financial stress or dependency</w:t>
      </w:r>
      <w:r w:rsidRPr="002D4133">
        <w:rPr>
          <w:rFonts w:cs="Times New Roman"/>
          <w:szCs w:val="24"/>
        </w:rPr>
        <w:t>: Financial stress or dependency can also play a role in domestic violence, mainly if one partner relies on the other for financial support. This can create a power dynamic that may make it more difficult for the dependent partner to leave or to set boundaries.</w:t>
      </w:r>
    </w:p>
    <w:p w14:paraId="764639A0" w14:textId="77777777" w:rsidR="009519CB" w:rsidRPr="002D4133" w:rsidRDefault="009519CB" w:rsidP="009519CB">
      <w:pPr>
        <w:spacing w:before="240"/>
        <w:ind w:left="720"/>
        <w:rPr>
          <w:rFonts w:cs="Times New Roman"/>
          <w:szCs w:val="24"/>
        </w:rPr>
      </w:pPr>
      <w:r w:rsidRPr="002D4133">
        <w:rPr>
          <w:rFonts w:cs="Times New Roman"/>
          <w:szCs w:val="24"/>
        </w:rPr>
        <w:t>History of trauma or abuse: A history of trauma or abuse, whether in childhood or a previous relationship, can contribute to abusive behavior in future relationships. This may be due to unresolved trauma or a lack of healthy coping mechanisms for dealing with difficult emotions.</w:t>
      </w:r>
    </w:p>
    <w:p w14:paraId="7F1DB937" w14:textId="77777777" w:rsidR="009519CB" w:rsidRPr="002D4133" w:rsidRDefault="009519CB" w:rsidP="009519CB">
      <w:pPr>
        <w:spacing w:before="240"/>
        <w:rPr>
          <w:rFonts w:cs="Times New Roman"/>
          <w:szCs w:val="24"/>
        </w:rPr>
      </w:pPr>
      <w:r w:rsidRPr="002D4133">
        <w:rPr>
          <w:rFonts w:cs="Times New Roman"/>
          <w:szCs w:val="24"/>
        </w:rPr>
        <w:t>It is important to note that these factors do not excuse or justify abusive behavior in any way. Instead, they provide context for understanding how domestic violence can start and how it can be prevented.</w:t>
      </w:r>
    </w:p>
    <w:p w14:paraId="32576A31" w14:textId="77777777" w:rsidR="009519CB" w:rsidRDefault="009519CB" w:rsidP="009519CB">
      <w:pPr>
        <w:spacing w:after="160" w:line="259" w:lineRule="auto"/>
        <w:jc w:val="left"/>
        <w:rPr>
          <w:rFonts w:cs="Times New Roman"/>
          <w:szCs w:val="24"/>
        </w:rPr>
      </w:pPr>
      <w:r>
        <w:rPr>
          <w:rFonts w:cs="Times New Roman"/>
          <w:szCs w:val="24"/>
        </w:rPr>
        <w:br w:type="page"/>
      </w:r>
    </w:p>
    <w:p w14:paraId="5E91B357" w14:textId="77777777" w:rsidR="009519CB" w:rsidRPr="002D4133" w:rsidRDefault="009519CB" w:rsidP="005C781C">
      <w:pPr>
        <w:pStyle w:val="Heading3"/>
      </w:pPr>
      <w:bookmarkStart w:id="10" w:name="_Toc158050896"/>
      <w:r w:rsidRPr="002D4133">
        <w:lastRenderedPageBreak/>
        <w:t>Cycle of Violence</w:t>
      </w:r>
      <w:bookmarkEnd w:id="10"/>
    </w:p>
    <w:p w14:paraId="1699ECC5" w14:textId="77777777" w:rsidR="009519CB" w:rsidRPr="002D4133" w:rsidRDefault="009519CB" w:rsidP="009519CB">
      <w:pPr>
        <w:spacing w:before="240"/>
        <w:rPr>
          <w:rFonts w:cs="Times New Roman"/>
          <w:szCs w:val="24"/>
        </w:rPr>
      </w:pPr>
      <w:r w:rsidRPr="002D4133">
        <w:rPr>
          <w:rFonts w:cs="Times New Roman"/>
          <w:szCs w:val="24"/>
        </w:rPr>
        <w:t xml:space="preserve">So often, people ask me, and I have heard others say, "Why don’t you just leave? Why did they stay?" They will blame the person experiencing </w:t>
      </w:r>
      <w:proofErr w:type="gramStart"/>
      <w:r w:rsidRPr="002D4133">
        <w:rPr>
          <w:rFonts w:cs="Times New Roman"/>
          <w:szCs w:val="24"/>
        </w:rPr>
        <w:t>the violence</w:t>
      </w:r>
      <w:proofErr w:type="gramEnd"/>
      <w:r w:rsidRPr="002D4133">
        <w:rPr>
          <w:rFonts w:cs="Times New Roman"/>
          <w:szCs w:val="24"/>
        </w:rPr>
        <w:t xml:space="preserve"> when this doesn’t happen. “It’s her fault; she could have just left.” The cycle of violence is a typical pattern in many abusive relationships. It is characterized by repeated stages, often escalating in intensity over time. Understanding the cycle of violence is essential for survivors and those who want to help them, as it can help identify warning signs and potentially prevent future episodes of abuse.</w:t>
      </w:r>
    </w:p>
    <w:p w14:paraId="2A1D0514" w14:textId="77777777" w:rsidR="009519CB" w:rsidRPr="002D4133" w:rsidRDefault="009519CB" w:rsidP="009519CB">
      <w:pPr>
        <w:spacing w:before="240"/>
        <w:rPr>
          <w:rFonts w:cs="Times New Roman"/>
          <w:szCs w:val="24"/>
        </w:rPr>
      </w:pPr>
      <w:r w:rsidRPr="002D4133">
        <w:rPr>
          <w:rFonts w:cs="Times New Roman"/>
          <w:szCs w:val="24"/>
        </w:rPr>
        <w:t xml:space="preserve">The cycle of violence consists of three interconnected phases: the tension-building phase, the acute battering incident, and the honeymoon phase. Each phase has distinct characteristics and dynamics that contribute to the perpetuation of the abusive relationship. The cycle is often referred to as the </w:t>
      </w:r>
      <w:r w:rsidRPr="00EB2DAA">
        <w:rPr>
          <w:rFonts w:cs="Times New Roman"/>
          <w:b/>
          <w:bCs/>
          <w:i/>
          <w:iCs/>
          <w:szCs w:val="24"/>
        </w:rPr>
        <w:t>"Cycle of Abuse.”</w:t>
      </w:r>
    </w:p>
    <w:p w14:paraId="36589CFE" w14:textId="77777777" w:rsidR="009519CB" w:rsidRPr="00EB2DAA" w:rsidRDefault="009519CB" w:rsidP="009519CB">
      <w:pPr>
        <w:spacing w:before="240"/>
        <w:ind w:left="720"/>
        <w:rPr>
          <w:rFonts w:cs="Times New Roman"/>
          <w:b/>
          <w:bCs/>
          <w:i/>
          <w:iCs/>
          <w:szCs w:val="24"/>
        </w:rPr>
      </w:pPr>
      <w:r w:rsidRPr="00EB2DAA">
        <w:rPr>
          <w:rFonts w:cs="Times New Roman"/>
          <w:b/>
          <w:bCs/>
          <w:i/>
          <w:iCs/>
          <w:szCs w:val="24"/>
        </w:rPr>
        <w:t>Tension-building phase</w:t>
      </w:r>
    </w:p>
    <w:p w14:paraId="008B961E" w14:textId="77777777" w:rsidR="009519CB" w:rsidRPr="002D4133" w:rsidRDefault="009519CB" w:rsidP="009519CB">
      <w:pPr>
        <w:spacing w:before="240"/>
        <w:ind w:left="720"/>
        <w:rPr>
          <w:rFonts w:cs="Times New Roman"/>
          <w:szCs w:val="24"/>
        </w:rPr>
      </w:pPr>
      <w:r w:rsidRPr="002D4133">
        <w:rPr>
          <w:rFonts w:cs="Times New Roman"/>
          <w:szCs w:val="24"/>
        </w:rPr>
        <w:t>During this phase, tension and stress build between the abuser and the survivor. The survivor may feel like they are "walking on eggshells" and try to avoid conflict to prevent the situation from escalating. During the tension-building phase, the atmosphere in the relationship becomes increasingly volatile and tense. Small arguments and disagreements escalate quickly, and communication becomes strained. The survivor may consciously or unconsciously try to appease the abuser, often believing that if they are compliant or understanding, the situation may improve. However, this only serves to reinforce the abuser's power and control, setting the stage for the next phase. In addition to the emotional tension, the tension-building phase often involves subtle forms of abuse such as manipulation, gaslighting, and controlling behaviors. The abuser may use tactics like withholding affection, isolating the survivor from friends and family, or monitoring their every move. These acts further undermine the survivor's confidence, erode their sense of self-worth, and deepen their dependency on the abuser. The tension from the tension-building phase eventually reaches a breaking point, leading to the acute battering incident.</w:t>
      </w:r>
    </w:p>
    <w:p w14:paraId="060AA836" w14:textId="77777777" w:rsidR="009519CB" w:rsidRDefault="009519CB" w:rsidP="009519CB">
      <w:pPr>
        <w:spacing w:after="160" w:line="259" w:lineRule="auto"/>
        <w:jc w:val="left"/>
        <w:rPr>
          <w:rFonts w:cs="Times New Roman"/>
          <w:szCs w:val="24"/>
        </w:rPr>
      </w:pPr>
      <w:r>
        <w:rPr>
          <w:rFonts w:cs="Times New Roman"/>
          <w:szCs w:val="24"/>
        </w:rPr>
        <w:br w:type="page"/>
      </w:r>
    </w:p>
    <w:p w14:paraId="61E3D2A5" w14:textId="77777777" w:rsidR="009519CB" w:rsidRPr="00EB2DAA" w:rsidRDefault="009519CB" w:rsidP="009519CB">
      <w:pPr>
        <w:spacing w:before="240"/>
        <w:ind w:left="720"/>
        <w:rPr>
          <w:rFonts w:cs="Times New Roman"/>
          <w:b/>
          <w:bCs/>
          <w:i/>
          <w:iCs/>
          <w:szCs w:val="24"/>
        </w:rPr>
      </w:pPr>
      <w:r w:rsidRPr="00EB2DAA">
        <w:rPr>
          <w:rFonts w:cs="Times New Roman"/>
          <w:b/>
          <w:bCs/>
          <w:i/>
          <w:iCs/>
          <w:szCs w:val="24"/>
        </w:rPr>
        <w:lastRenderedPageBreak/>
        <w:t>Acute violence phase</w:t>
      </w:r>
    </w:p>
    <w:p w14:paraId="7C14DDA9" w14:textId="77777777" w:rsidR="009519CB" w:rsidRPr="002D4133" w:rsidRDefault="009519CB" w:rsidP="009519CB">
      <w:pPr>
        <w:spacing w:before="240"/>
        <w:ind w:left="720"/>
        <w:rPr>
          <w:rFonts w:cs="Times New Roman"/>
          <w:szCs w:val="24"/>
        </w:rPr>
      </w:pPr>
      <w:r w:rsidRPr="002D4133">
        <w:rPr>
          <w:rFonts w:cs="Times New Roman"/>
          <w:szCs w:val="24"/>
        </w:rPr>
        <w:t xml:space="preserve">This is the phase when the actual abuse occurs. It can be physical, sexual, emotional, or economic. The abuse is often characterized by an explosion of anger and aggression from the abuser, and the survivor may feel helpless and trapped. This phase is marked by explosive violence, driven by the </w:t>
      </w:r>
      <w:proofErr w:type="gramStart"/>
      <w:r w:rsidRPr="002D4133">
        <w:rPr>
          <w:rFonts w:cs="Times New Roman"/>
          <w:szCs w:val="24"/>
        </w:rPr>
        <w:t>abuser's</w:t>
      </w:r>
      <w:proofErr w:type="gramEnd"/>
      <w:r w:rsidRPr="002D4133">
        <w:rPr>
          <w:rFonts w:cs="Times New Roman"/>
          <w:szCs w:val="24"/>
        </w:rPr>
        <w:t xml:space="preserve"> need for power and control. The survivor becomes the target of physical, sexual, emotional, and even financial abuse. The abuser's actions are purposefully designed to instill fear, assert dominance, and keep the </w:t>
      </w:r>
      <w:proofErr w:type="gramStart"/>
      <w:r w:rsidRPr="002D4133">
        <w:rPr>
          <w:rFonts w:cs="Times New Roman"/>
          <w:szCs w:val="24"/>
        </w:rPr>
        <w:t>survivor</w:t>
      </w:r>
      <w:proofErr w:type="gramEnd"/>
      <w:r w:rsidRPr="002D4133">
        <w:rPr>
          <w:rFonts w:cs="Times New Roman"/>
          <w:szCs w:val="24"/>
        </w:rPr>
        <w:t xml:space="preserve"> under their control. Survivors of acute battering incidents face numerous immediate and long-term consequences. Aside from physical injuries that range from bruises to broken bones, survivors often endure psychological trauma that can impact their mental well-being for years. The constant fear, anxiety, and hyper-vigilance experienced during and after the acute battering incident can lead to the development of mental health disorders such as depression, anxiety disorders, and post-traumatic stress disorder (PTSD). Moreover, survivors might face challenges in securing adequate medical care and support due to the hidden nature of domestic violence. They may struggle with financial issues, as they might be prevented from working or accessing their own resources by the abuser. This financial control serves as another means for the abuser to maintain power and control over the survivor, making it even more difficult for them to break free from the cycle of violence.</w:t>
      </w:r>
    </w:p>
    <w:p w14:paraId="4788958E" w14:textId="77777777" w:rsidR="009519CB" w:rsidRPr="00EB2DAA" w:rsidRDefault="009519CB" w:rsidP="009519CB">
      <w:pPr>
        <w:spacing w:before="240"/>
        <w:ind w:left="720"/>
        <w:rPr>
          <w:rFonts w:cs="Times New Roman"/>
          <w:b/>
          <w:bCs/>
          <w:i/>
          <w:iCs/>
          <w:szCs w:val="24"/>
        </w:rPr>
      </w:pPr>
      <w:r w:rsidRPr="00EB2DAA">
        <w:rPr>
          <w:rFonts w:cs="Times New Roman"/>
          <w:b/>
          <w:bCs/>
          <w:i/>
          <w:iCs/>
          <w:szCs w:val="24"/>
        </w:rPr>
        <w:t>Honeymoon phase</w:t>
      </w:r>
    </w:p>
    <w:p w14:paraId="5DDE377C" w14:textId="77777777" w:rsidR="009519CB" w:rsidRPr="002D4133" w:rsidRDefault="009519CB" w:rsidP="009519CB">
      <w:pPr>
        <w:spacing w:before="240"/>
        <w:ind w:left="720"/>
        <w:rPr>
          <w:rFonts w:cs="Times New Roman"/>
          <w:szCs w:val="24"/>
        </w:rPr>
      </w:pPr>
      <w:r w:rsidRPr="002D4133">
        <w:rPr>
          <w:rFonts w:cs="Times New Roman"/>
          <w:szCs w:val="24"/>
        </w:rPr>
        <w:t xml:space="preserve">Following the acute battering incident, the honeymoon phase begins. This phase is characterized by the abuser's remorse, apologies, and promises of change. The abuser may shower the survivor with affection, gifts, and attention to regain control and prevent them from leaving the relationship. This period can be highly confusing and emotionally challenging for the survivor, as the abuser may momentarily appear remorseful or kind, creating a glimmer of hope that the abuse will cease. However, this phase is short-lived, and the cycle of violence continues as the tension begins to build once again. This phase can confuse the survivor, who may believe that the abuser has changed and that things will be different. However, the honeymoon phase is usually short-lived, and the cycle of </w:t>
      </w:r>
      <w:r w:rsidRPr="002D4133">
        <w:rPr>
          <w:rFonts w:cs="Times New Roman"/>
          <w:szCs w:val="24"/>
        </w:rPr>
        <w:lastRenderedPageBreak/>
        <w:t xml:space="preserve">violence will eventually repeat itself. Over time, the abuse may become more frequent and more severe, and the </w:t>
      </w:r>
      <w:proofErr w:type="gramStart"/>
      <w:r w:rsidRPr="002D4133">
        <w:rPr>
          <w:rFonts w:cs="Times New Roman"/>
          <w:szCs w:val="24"/>
        </w:rPr>
        <w:t>survivor</w:t>
      </w:r>
      <w:proofErr w:type="gramEnd"/>
      <w:r w:rsidRPr="002D4133">
        <w:rPr>
          <w:rFonts w:cs="Times New Roman"/>
          <w:szCs w:val="24"/>
        </w:rPr>
        <w:t xml:space="preserve"> may begin to feel like they have no way out.</w:t>
      </w:r>
    </w:p>
    <w:p w14:paraId="31037427" w14:textId="77777777" w:rsidR="009519CB" w:rsidRPr="002D4133" w:rsidRDefault="009519CB" w:rsidP="009519CB">
      <w:pPr>
        <w:spacing w:before="240"/>
        <w:rPr>
          <w:rFonts w:cs="Times New Roman"/>
          <w:szCs w:val="24"/>
        </w:rPr>
      </w:pPr>
      <w:r w:rsidRPr="002D4133">
        <w:rPr>
          <w:rFonts w:cs="Times New Roman"/>
          <w:szCs w:val="24"/>
        </w:rPr>
        <w:t xml:space="preserve">The cycle of violence in domestic abuse is often described as a pattern of behavior that occurs over time and is marked by a series of predictable and often repetitive stages. The cycle can continue for an extended period because underlying issues often keep the couple trapped in an abusive relationship. This is the reason why many victims of DV will start to isolate from friends and family and feel like they are going crazy. First, it's embarrassing to tell everyone you are fighting again; this happened again, etc. But </w:t>
      </w:r>
      <w:proofErr w:type="gramStart"/>
      <w:r w:rsidRPr="002D4133">
        <w:rPr>
          <w:rFonts w:cs="Times New Roman"/>
          <w:szCs w:val="24"/>
        </w:rPr>
        <w:t>also</w:t>
      </w:r>
      <w:proofErr w:type="gramEnd"/>
      <w:r w:rsidRPr="002D4133">
        <w:rPr>
          <w:rFonts w:cs="Times New Roman"/>
          <w:szCs w:val="24"/>
        </w:rPr>
        <w:t xml:space="preserve"> because they see the same thing happening over and over and only hope that the honeymoon phase will be the last time; so they live for this stage.</w:t>
      </w:r>
    </w:p>
    <w:p w14:paraId="6C8BC96B" w14:textId="77777777" w:rsidR="009519CB" w:rsidRPr="002D4133" w:rsidRDefault="009519CB" w:rsidP="009519CB">
      <w:pPr>
        <w:spacing w:before="240"/>
        <w:rPr>
          <w:rFonts w:cs="Times New Roman"/>
          <w:szCs w:val="24"/>
        </w:rPr>
      </w:pPr>
      <w:r w:rsidRPr="002D4133">
        <w:rPr>
          <w:rFonts w:cs="Times New Roman"/>
          <w:szCs w:val="24"/>
        </w:rPr>
        <w:t xml:space="preserve">For the </w:t>
      </w:r>
      <w:proofErr w:type="gramStart"/>
      <w:r w:rsidRPr="002D4133">
        <w:rPr>
          <w:rFonts w:cs="Times New Roman"/>
          <w:szCs w:val="24"/>
        </w:rPr>
        <w:t>abuser</w:t>
      </w:r>
      <w:proofErr w:type="gramEnd"/>
      <w:r w:rsidRPr="002D4133">
        <w:rPr>
          <w:rFonts w:cs="Times New Roman"/>
          <w:szCs w:val="24"/>
        </w:rPr>
        <w:t>, they may have grown up in an environment where violence was normalized, or they may have unresolved personal issues such as anger management problems or substance abuse. These issues can fuel their abusive behavior, and they may not even recognize their wrong actions. On the other hand, the survivor may have underlying issues that make it difficult to leave the abusive relationship. They may have low self-esteem, feel they are to blame for the abuse, or have financial or emotional ties to the abuser that make it hard to break away.</w:t>
      </w:r>
    </w:p>
    <w:p w14:paraId="49BAF220" w14:textId="77777777" w:rsidR="009519CB" w:rsidRPr="002D4133" w:rsidRDefault="009519CB" w:rsidP="009519CB">
      <w:pPr>
        <w:spacing w:before="240"/>
        <w:rPr>
          <w:rFonts w:cs="Times New Roman"/>
          <w:szCs w:val="24"/>
        </w:rPr>
      </w:pPr>
      <w:r w:rsidRPr="002D4133">
        <w:rPr>
          <w:rFonts w:cs="Times New Roman"/>
          <w:szCs w:val="24"/>
        </w:rPr>
        <w:t>The cycle of violence can create a sense of false hope for the survivor. After each abusive incident, the abuser may apologize and promise to change, leading the survivor to believe the abuse will not happen again. This can make it hard for the survivor to leave the relationship, as they may hope that the abuser will change, and things will improve.</w:t>
      </w:r>
    </w:p>
    <w:p w14:paraId="23E790F7" w14:textId="77777777" w:rsidR="009519CB" w:rsidRPr="002D4133" w:rsidRDefault="009519CB" w:rsidP="009519CB">
      <w:pPr>
        <w:spacing w:before="240"/>
        <w:rPr>
          <w:rFonts w:cs="Times New Roman"/>
          <w:szCs w:val="24"/>
        </w:rPr>
      </w:pPr>
      <w:r w:rsidRPr="002D4133">
        <w:rPr>
          <w:rFonts w:cs="Times New Roman"/>
          <w:szCs w:val="24"/>
        </w:rPr>
        <w:t xml:space="preserve">When considering the impact of the cycle of violence on survivors, it becomes crucial to examine the wider sociocultural context in which domestic violence occurs. Deep-rooted societal beliefs and gender norms often perpetuate and condone violence within intimate relationships. Survivors may face victim-blaming attitudes and encounter barriers to seeking help, further isolating them from potential support systems. I personally had friends who stopped talking to me after a while because they were getting </w:t>
      </w:r>
      <w:proofErr w:type="gramStart"/>
      <w:r w:rsidRPr="002D4133">
        <w:rPr>
          <w:rFonts w:cs="Times New Roman"/>
          <w:szCs w:val="24"/>
        </w:rPr>
        <w:t>frustrated</w:t>
      </w:r>
      <w:proofErr w:type="gramEnd"/>
      <w:r w:rsidRPr="002D4133">
        <w:rPr>
          <w:rFonts w:cs="Times New Roman"/>
          <w:szCs w:val="24"/>
        </w:rPr>
        <w:t xml:space="preserve"> I kept going back. It’s hard for people to understand this cycle and how easy it is to get caught inside of it.</w:t>
      </w:r>
    </w:p>
    <w:p w14:paraId="05B11752" w14:textId="77777777" w:rsidR="009519CB" w:rsidRPr="002D4133" w:rsidRDefault="009519CB" w:rsidP="009519CB">
      <w:pPr>
        <w:spacing w:before="240"/>
        <w:rPr>
          <w:rFonts w:cs="Times New Roman"/>
          <w:szCs w:val="24"/>
        </w:rPr>
      </w:pPr>
      <w:r w:rsidRPr="002D4133">
        <w:rPr>
          <w:rFonts w:cs="Times New Roman"/>
          <w:szCs w:val="24"/>
        </w:rPr>
        <w:lastRenderedPageBreak/>
        <w:t>It is essential to challenge these societal norms and educate individuals on healthy relationship dynamics to break the cycle of violence. Recognizing the cycle of violence and its devastating impact is crucial for providing effective support and intervention for survivors. It requires a collective effort from society, including law enforcement, healthcare professionals, educators, and community organizations, to break the cycle and create a society free from domestic violence.</w:t>
      </w:r>
    </w:p>
    <w:p w14:paraId="75D8521E" w14:textId="77777777" w:rsidR="009519CB" w:rsidRPr="002D4133" w:rsidRDefault="009519CB" w:rsidP="009519CB">
      <w:pPr>
        <w:spacing w:before="240"/>
        <w:rPr>
          <w:rFonts w:cs="Times New Roman"/>
          <w:szCs w:val="24"/>
        </w:rPr>
      </w:pPr>
      <w:r w:rsidRPr="002D4133">
        <w:rPr>
          <w:rFonts w:cs="Times New Roman"/>
          <w:szCs w:val="24"/>
        </w:rPr>
        <w:t>By gaining a deeper understanding of the complexities of domestic violence, we can work towards creating safe, nurturing, and violence-free relationships for all individuals.</w:t>
      </w:r>
    </w:p>
    <w:p w14:paraId="06D344FC"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720A233A" w14:textId="77777777" w:rsidR="009519CB" w:rsidRDefault="009519CB" w:rsidP="009519CB">
      <w:pPr>
        <w:pStyle w:val="Heading1"/>
      </w:pPr>
      <w:bookmarkStart w:id="11" w:name="_Toc158050897"/>
      <w:r w:rsidRPr="002D4133">
        <w:lastRenderedPageBreak/>
        <w:t>Chapter 2</w:t>
      </w:r>
      <w:bookmarkEnd w:id="11"/>
    </w:p>
    <w:p w14:paraId="09F6644E" w14:textId="77777777" w:rsidR="009519CB" w:rsidRPr="002D4133" w:rsidRDefault="009519CB" w:rsidP="009519CB">
      <w:pPr>
        <w:pStyle w:val="Heading2"/>
      </w:pPr>
      <w:bookmarkStart w:id="12" w:name="_Toc158050898"/>
      <w:r w:rsidRPr="002D4133">
        <w:t>The Psychology of Domestic Violence</w:t>
      </w:r>
      <w:bookmarkEnd w:id="12"/>
    </w:p>
    <w:p w14:paraId="4C72BE1B" w14:textId="77777777" w:rsidR="009519CB" w:rsidRPr="00EB2DAA"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EB2DAA">
        <w:rPr>
          <w:rFonts w:cs="Times New Roman"/>
          <w:position w:val="-6"/>
          <w:sz w:val="153"/>
          <w:szCs w:val="24"/>
        </w:rPr>
        <w:t>D</w:t>
      </w:r>
    </w:p>
    <w:p w14:paraId="68F3ED5E" w14:textId="77777777" w:rsidR="009519CB" w:rsidRDefault="009519CB" w:rsidP="009519CB">
      <w:pPr>
        <w:spacing w:before="240"/>
        <w:rPr>
          <w:rFonts w:cs="Times New Roman"/>
          <w:szCs w:val="24"/>
        </w:rPr>
      </w:pPr>
      <w:r w:rsidRPr="002D4133">
        <w:rPr>
          <w:rFonts w:cs="Times New Roman"/>
          <w:szCs w:val="24"/>
        </w:rPr>
        <w:t>omestic violence is a traumatic experience that significantly impacts survivors' mental health and well-being. This chapter explores the psychology of domestic violence, including its effects on survivors, the impact of trauma on the brain and body, and strategies for healing and recovery from psychological trauma.</w:t>
      </w:r>
    </w:p>
    <w:p w14:paraId="345ED817" w14:textId="77777777" w:rsidR="00E9418E" w:rsidRPr="002D4133" w:rsidRDefault="00E9418E" w:rsidP="009519CB">
      <w:pPr>
        <w:spacing w:before="240"/>
        <w:rPr>
          <w:rFonts w:cs="Times New Roman"/>
          <w:szCs w:val="24"/>
        </w:rPr>
      </w:pPr>
    </w:p>
    <w:p w14:paraId="70E62E00" w14:textId="77777777" w:rsidR="009519CB" w:rsidRPr="00EB2DAA" w:rsidRDefault="009519CB" w:rsidP="009519CB">
      <w:pPr>
        <w:spacing w:before="240"/>
        <w:rPr>
          <w:rFonts w:ascii="Tahoma" w:hAnsi="Tahoma" w:cs="Tahoma"/>
          <w:b/>
          <w:bCs/>
          <w:color w:val="5B9BD5" w:themeColor="accent1"/>
          <w:szCs w:val="24"/>
        </w:rPr>
      </w:pPr>
      <w:r w:rsidRPr="00EB2DAA">
        <w:rPr>
          <w:rFonts w:ascii="Tahoma" w:hAnsi="Tahoma" w:cs="Tahoma"/>
          <w:b/>
          <w:bCs/>
          <w:color w:val="5B9BD5" w:themeColor="accent1"/>
          <w:szCs w:val="24"/>
        </w:rPr>
        <w:t>The Psychological Impact of Domestic Violence on Survivors</w:t>
      </w:r>
    </w:p>
    <w:p w14:paraId="497FA3B2" w14:textId="77777777" w:rsidR="009519CB" w:rsidRPr="002D4133" w:rsidRDefault="009519CB" w:rsidP="009519CB">
      <w:pPr>
        <w:spacing w:before="240"/>
        <w:rPr>
          <w:rFonts w:cs="Times New Roman"/>
          <w:szCs w:val="24"/>
        </w:rPr>
      </w:pPr>
      <w:r w:rsidRPr="002D4133">
        <w:rPr>
          <w:rFonts w:cs="Times New Roman"/>
          <w:szCs w:val="24"/>
        </w:rPr>
        <w:t>Domestic violence can have various psychological effects on survivors, including anxiety, depression, post-traumatic stress disorder (PTSD), and other trauma-related disorders. Survivors may also experience low self-esteem, self-blame, shame, and guilt. These effects can be long-lasting and impact the survivor's ability to function daily, form healthy relationships, and maintain employment.</w:t>
      </w:r>
    </w:p>
    <w:p w14:paraId="40B7BA82" w14:textId="77777777" w:rsidR="009519CB" w:rsidRPr="002D4133" w:rsidRDefault="009519CB" w:rsidP="009519CB">
      <w:pPr>
        <w:spacing w:before="240"/>
        <w:rPr>
          <w:rFonts w:cs="Times New Roman"/>
          <w:szCs w:val="24"/>
        </w:rPr>
      </w:pPr>
      <w:r w:rsidRPr="002D4133">
        <w:rPr>
          <w:rFonts w:cs="Times New Roman"/>
          <w:szCs w:val="24"/>
        </w:rPr>
        <w:t>The cycle of violence can be incredibly confusing and emotionally draining for survivors, leading them to question their judgment and perpetuating a sense of dependency on the abuser. The psychological trauma resulting from domestic violence is profound and deeply impacts the survivor's overall well-being. Victims often experience a multitude of emotions, including fear, guilt, shame, and a pervasive sense of low self-esteem and self-worth.</w:t>
      </w:r>
    </w:p>
    <w:p w14:paraId="637AD4B5" w14:textId="77777777" w:rsidR="009519CB" w:rsidRPr="002D4133" w:rsidRDefault="009519CB" w:rsidP="009519CB">
      <w:pPr>
        <w:spacing w:before="240"/>
        <w:rPr>
          <w:rFonts w:cs="Times New Roman"/>
          <w:szCs w:val="24"/>
        </w:rPr>
      </w:pPr>
      <w:r w:rsidRPr="002D4133">
        <w:rPr>
          <w:rFonts w:cs="Times New Roman"/>
          <w:szCs w:val="24"/>
        </w:rPr>
        <w:t>The constant state of trauma in which they live creates significant psychological distress, leading to symptoms of depression, anxiety, and Post-Traumatic Stress Disorder (PTSD). Sleep disturbances, nightmares, and intrusive thoughts are common, making it challenging for survivors to find solace in their minds.</w:t>
      </w:r>
    </w:p>
    <w:p w14:paraId="7A3F0887" w14:textId="77777777" w:rsidR="009519CB" w:rsidRPr="002D4133" w:rsidRDefault="009519CB" w:rsidP="009519CB">
      <w:pPr>
        <w:spacing w:before="240"/>
        <w:rPr>
          <w:rFonts w:cs="Times New Roman"/>
          <w:szCs w:val="24"/>
        </w:rPr>
      </w:pPr>
      <w:r w:rsidRPr="002D4133">
        <w:rPr>
          <w:rFonts w:cs="Times New Roman"/>
          <w:szCs w:val="24"/>
        </w:rPr>
        <w:t xml:space="preserve">Furthermore, prolonged exposure to abuse can severely disrupt a survivor's ability to trust others and form healthy relationships. The traumatic experiences they endure create a lens through which they view the world, prompting hypervigilance and an inclination to interpret benign situations as potential threats. This deep-rooted distrust may persist even after leaving the </w:t>
      </w:r>
      <w:r w:rsidRPr="002D4133">
        <w:rPr>
          <w:rFonts w:cs="Times New Roman"/>
          <w:szCs w:val="24"/>
        </w:rPr>
        <w:lastRenderedPageBreak/>
        <w:t>abusive relationship, making it difficult for survivors to rebuild their lives and engage in meaningful connections.</w:t>
      </w:r>
    </w:p>
    <w:p w14:paraId="5F372F02" w14:textId="77777777" w:rsidR="009519CB" w:rsidRPr="002D4133" w:rsidRDefault="009519CB" w:rsidP="009519CB">
      <w:pPr>
        <w:spacing w:before="240"/>
        <w:rPr>
          <w:rFonts w:cs="Times New Roman"/>
          <w:szCs w:val="24"/>
        </w:rPr>
      </w:pPr>
      <w:r w:rsidRPr="002D4133">
        <w:rPr>
          <w:rFonts w:cs="Times New Roman"/>
          <w:szCs w:val="24"/>
        </w:rPr>
        <w:t>The disruption of attachment bonds caused by abuse can also affect the survivor's future relationship dynamics, often leading to challenges in establishing intimate and trusting partnerships.</w:t>
      </w:r>
    </w:p>
    <w:p w14:paraId="63134541" w14:textId="77777777" w:rsidR="009519CB" w:rsidRPr="002D4133" w:rsidRDefault="009519CB" w:rsidP="009519CB">
      <w:pPr>
        <w:spacing w:before="240"/>
        <w:rPr>
          <w:rFonts w:cs="Times New Roman"/>
          <w:szCs w:val="24"/>
        </w:rPr>
      </w:pPr>
      <w:r w:rsidRPr="002D4133">
        <w:rPr>
          <w:rFonts w:cs="Times New Roman"/>
          <w:szCs w:val="24"/>
        </w:rPr>
        <w:t>To cope with the trauma they experience, survivors often develop various adaptive strategies. Dissociation, where they detach themselves mentally from the abusive situation, serves as a defensive mechanism to temporarily shield their minds from the horrors they endure. This may manifest as feeling disconnected from their own emotions or even experiencing amnesia or memory fragmentation regarding the abuse. Dissociation can create a fragmented sense of self, making it difficult for survivors to fully process their experiences and emotions.</w:t>
      </w:r>
    </w:p>
    <w:p w14:paraId="7554AD2B" w14:textId="77777777" w:rsidR="009519CB" w:rsidRDefault="009519CB" w:rsidP="009519CB">
      <w:pPr>
        <w:spacing w:before="240"/>
        <w:rPr>
          <w:rFonts w:cs="Times New Roman"/>
          <w:szCs w:val="24"/>
        </w:rPr>
      </w:pPr>
      <w:r w:rsidRPr="002D4133">
        <w:rPr>
          <w:rFonts w:cs="Times New Roman"/>
          <w:szCs w:val="24"/>
        </w:rPr>
        <w:t xml:space="preserve">In some cases, survivors may resort to numbing themselves through substance abuse or engaging in self-harm </w:t>
      </w:r>
      <w:proofErr w:type="gramStart"/>
      <w:r w:rsidRPr="002D4133">
        <w:rPr>
          <w:rFonts w:cs="Times New Roman"/>
          <w:szCs w:val="24"/>
        </w:rPr>
        <w:t>as a way to</w:t>
      </w:r>
      <w:proofErr w:type="gramEnd"/>
      <w:r w:rsidRPr="002D4133">
        <w:rPr>
          <w:rFonts w:cs="Times New Roman"/>
          <w:szCs w:val="24"/>
        </w:rPr>
        <w:t xml:space="preserve"> manage overwhelming emotions. These coping mechanisms, while often viewed as maladaptive, are survival strategies utilized to navigate the traumatic environment and help maintain at least a semblance of personal agency.</w:t>
      </w:r>
    </w:p>
    <w:p w14:paraId="25C79464" w14:textId="77777777" w:rsidR="00E9418E" w:rsidRPr="00E9418E" w:rsidRDefault="00E9418E" w:rsidP="009519CB">
      <w:pPr>
        <w:spacing w:before="240"/>
        <w:rPr>
          <w:rFonts w:cs="Times New Roman"/>
          <w:color w:val="5B9BD5" w:themeColor="accent1"/>
          <w:szCs w:val="24"/>
        </w:rPr>
      </w:pPr>
    </w:p>
    <w:p w14:paraId="4C8453AA" w14:textId="77777777" w:rsidR="009519CB" w:rsidRPr="00EB2DAA" w:rsidRDefault="009519CB" w:rsidP="009519CB">
      <w:pPr>
        <w:spacing w:before="240"/>
        <w:rPr>
          <w:rFonts w:ascii="Tahoma" w:hAnsi="Tahoma" w:cs="Tahoma"/>
          <w:b/>
          <w:bCs/>
          <w:color w:val="5B9BD5" w:themeColor="accent1"/>
          <w:szCs w:val="24"/>
        </w:rPr>
      </w:pPr>
      <w:r w:rsidRPr="00E9418E">
        <w:rPr>
          <w:rFonts w:ascii="Tahoma" w:hAnsi="Tahoma" w:cs="Tahoma"/>
          <w:b/>
          <w:bCs/>
          <w:color w:val="5B9BD5" w:themeColor="accent1"/>
          <w:szCs w:val="24"/>
        </w:rPr>
        <w:t>The Impact of Trauma on the Brain and Body</w:t>
      </w:r>
    </w:p>
    <w:p w14:paraId="0B8A8324" w14:textId="77777777" w:rsidR="009519CB" w:rsidRPr="002D4133" w:rsidRDefault="009519CB" w:rsidP="009519CB">
      <w:pPr>
        <w:spacing w:before="240"/>
        <w:rPr>
          <w:rFonts w:cs="Times New Roman"/>
          <w:szCs w:val="24"/>
        </w:rPr>
      </w:pPr>
      <w:r w:rsidRPr="002D4133">
        <w:rPr>
          <w:rFonts w:cs="Times New Roman"/>
          <w:szCs w:val="24"/>
        </w:rPr>
        <w:t>The impact of domestic violence extends beyond the emotional and psychological realm and has significant neurological implications. Prolonged exposure to violence and trauma can lead to structural and functional changes in the brain. The stress response system becomes dysregulated, resulting in difficulties in regulating emotions and heightened sensitivity to stressors in both the immediate and long-term environment.</w:t>
      </w:r>
    </w:p>
    <w:p w14:paraId="5BD5C282" w14:textId="77777777" w:rsidR="009519CB" w:rsidRPr="002D4133" w:rsidRDefault="009519CB" w:rsidP="009519CB">
      <w:pPr>
        <w:spacing w:before="240"/>
        <w:rPr>
          <w:rFonts w:cs="Times New Roman"/>
          <w:szCs w:val="24"/>
        </w:rPr>
      </w:pPr>
      <w:r w:rsidRPr="002D4133">
        <w:rPr>
          <w:rFonts w:cs="Times New Roman"/>
          <w:szCs w:val="24"/>
        </w:rPr>
        <w:t>Survivors may struggle with making decisions, experience impairments in attention and concentration, and find it hard to effectively process and respond to information, all of which affect their day-to-day functioning. These neurological changes further compound the challenges survivors face when attempting to leave an abusive relationship, as the fear and trauma deeply embedded in their psyche can make it exceedingly difficult to break free from the cycle of abuse.</w:t>
      </w:r>
    </w:p>
    <w:p w14:paraId="3293EB8A" w14:textId="77777777" w:rsidR="009519CB" w:rsidRPr="002D4133" w:rsidRDefault="009519CB" w:rsidP="009519CB">
      <w:pPr>
        <w:spacing w:before="240"/>
        <w:rPr>
          <w:rFonts w:cs="Times New Roman"/>
          <w:szCs w:val="24"/>
        </w:rPr>
      </w:pPr>
      <w:r w:rsidRPr="002D4133">
        <w:rPr>
          <w:rFonts w:cs="Times New Roman"/>
          <w:szCs w:val="24"/>
        </w:rPr>
        <w:lastRenderedPageBreak/>
        <w:t>Trauma from domestic violence can also impact the brain and body. Trauma can cause changes in the brain, leading to a dysregulated stress response system and an increased risk of developing mental health disorders. Survivors may also experience physical health problems, such as chronic pain, headaches, and gastrointestinal issues, resulting from the trauma.</w:t>
      </w:r>
    </w:p>
    <w:p w14:paraId="6FBFDFB4" w14:textId="77777777" w:rsidR="009519CB" w:rsidRPr="002D4133" w:rsidRDefault="009519CB" w:rsidP="009519CB">
      <w:pPr>
        <w:spacing w:before="240"/>
        <w:rPr>
          <w:rFonts w:cs="Times New Roman"/>
          <w:szCs w:val="24"/>
        </w:rPr>
      </w:pPr>
      <w:r w:rsidRPr="002D4133">
        <w:rPr>
          <w:rFonts w:cs="Times New Roman"/>
          <w:szCs w:val="24"/>
        </w:rPr>
        <w:t>Experiencing domestic violence can significantly impact a victim's brain functioning. Chronic stress and trauma can change the brain's structure and function, impacting a victim's cognitive, emotional, and physical functioning. Research has shown that prolonged exposure to stress hormones, such as cortisol and adrenaline, can change the hippocampus, amygdala, and prefrontal cortex - brain regions responsible for memory, emotion regulation, and decision-making. These changes can result in difficulty with memory and concentration, increased anxiety and depression, and impaired decision-making and problem-solving abilities.</w:t>
      </w:r>
    </w:p>
    <w:p w14:paraId="2EF5DCAD" w14:textId="77777777" w:rsidR="009519CB" w:rsidRPr="002D4133" w:rsidRDefault="009519CB" w:rsidP="009519CB">
      <w:pPr>
        <w:spacing w:before="240"/>
        <w:rPr>
          <w:rFonts w:cs="Times New Roman"/>
          <w:szCs w:val="24"/>
        </w:rPr>
      </w:pPr>
      <w:r w:rsidRPr="002D4133">
        <w:rPr>
          <w:rFonts w:cs="Times New Roman"/>
          <w:szCs w:val="24"/>
        </w:rPr>
        <w:t xml:space="preserve">For example, I worked with a woman who was experiencing DV. When I asked her if she had been physically abused recently, she said no, "he hasn't hit me all day." Her brain interpreted "recently" as the actual day we were talking. When I asked a more specific question about the last </w:t>
      </w:r>
      <w:proofErr w:type="gramStart"/>
      <w:r w:rsidRPr="002D4133">
        <w:rPr>
          <w:rFonts w:cs="Times New Roman"/>
          <w:szCs w:val="24"/>
        </w:rPr>
        <w:t>time</w:t>
      </w:r>
      <w:proofErr w:type="gramEnd"/>
      <w:r w:rsidRPr="002D4133">
        <w:rPr>
          <w:rFonts w:cs="Times New Roman"/>
          <w:szCs w:val="24"/>
        </w:rPr>
        <w:t xml:space="preserve"> he physically assaulted her, she then responded, "Oh, yesterday." Her brain was in such a state of </w:t>
      </w:r>
      <w:proofErr w:type="gramStart"/>
      <w:r w:rsidRPr="002D4133">
        <w:rPr>
          <w:rFonts w:cs="Times New Roman"/>
          <w:szCs w:val="24"/>
        </w:rPr>
        <w:t>survival mode</w:t>
      </w:r>
      <w:proofErr w:type="gramEnd"/>
      <w:r w:rsidRPr="002D4133">
        <w:rPr>
          <w:rFonts w:cs="Times New Roman"/>
          <w:szCs w:val="24"/>
        </w:rPr>
        <w:t xml:space="preserve"> that she was unable to decipher an immediate threat from an everyday one. She had numbed herself to the violence so much so, that she responded that he had been doing good all day by not hitting her; it was a good “day.”</w:t>
      </w:r>
    </w:p>
    <w:p w14:paraId="291F9C0F" w14:textId="77777777" w:rsidR="009519CB" w:rsidRPr="002D4133" w:rsidRDefault="009519CB" w:rsidP="009519CB">
      <w:pPr>
        <w:spacing w:before="240"/>
        <w:rPr>
          <w:rFonts w:cs="Times New Roman"/>
          <w:szCs w:val="24"/>
        </w:rPr>
      </w:pPr>
      <w:r w:rsidRPr="002D4133">
        <w:rPr>
          <w:rFonts w:cs="Times New Roman"/>
          <w:szCs w:val="24"/>
        </w:rPr>
        <w:t>Victims of domestic violence may also experience symptoms of post-traumatic stress disorder (PTSD), which can further impact their brain functioning. PTSD can cause changes in the amygdala, leading to increased sensitivity to perceived threats and changes in the prefrontal cortex, which can impact impulse control and emotion regulation.</w:t>
      </w:r>
    </w:p>
    <w:p w14:paraId="3CB2C2AB" w14:textId="77777777" w:rsidR="009519CB" w:rsidRPr="002D4133" w:rsidRDefault="009519CB" w:rsidP="009519CB">
      <w:pPr>
        <w:spacing w:before="240"/>
        <w:rPr>
          <w:rFonts w:cs="Times New Roman"/>
          <w:szCs w:val="24"/>
        </w:rPr>
      </w:pPr>
      <w:r w:rsidRPr="002D4133">
        <w:rPr>
          <w:rFonts w:cs="Times New Roman"/>
          <w:szCs w:val="24"/>
        </w:rPr>
        <w:t xml:space="preserve">Furthermore, the impact of domestic violence on a victim's brain functioning can manifest in physical symptoms, such as headaches, chronic pain, and fatigue. It is important to note that the impact of domestic violence on brain functioning is not permanent and can be addressed through trauma-informed therapy and support. With </w:t>
      </w:r>
      <w:proofErr w:type="gramStart"/>
      <w:r w:rsidRPr="002D4133">
        <w:rPr>
          <w:rFonts w:cs="Times New Roman"/>
          <w:szCs w:val="24"/>
        </w:rPr>
        <w:t>the proper</w:t>
      </w:r>
      <w:proofErr w:type="gramEnd"/>
      <w:r w:rsidRPr="002D4133">
        <w:rPr>
          <w:rFonts w:cs="Times New Roman"/>
          <w:szCs w:val="24"/>
        </w:rPr>
        <w:t xml:space="preserve"> treatment and support, victims can heal from the effects of trauma and restore their brain functioning.</w:t>
      </w:r>
    </w:p>
    <w:p w14:paraId="30E2DE15" w14:textId="77777777" w:rsidR="009519CB" w:rsidRDefault="009519CB" w:rsidP="009519CB">
      <w:pPr>
        <w:spacing w:before="240"/>
        <w:rPr>
          <w:rFonts w:cs="Times New Roman"/>
          <w:szCs w:val="24"/>
        </w:rPr>
      </w:pPr>
      <w:r w:rsidRPr="002D4133">
        <w:rPr>
          <w:rFonts w:cs="Times New Roman"/>
          <w:szCs w:val="24"/>
        </w:rPr>
        <w:lastRenderedPageBreak/>
        <w:t>There is much more to be said about domestic violence and its impact on the brain. For example, research has shown that chronic exposure to stress and trauma, such as that experienced by victims of domestic violence, can cause changes in the brain's structure and function. Specifically, the amygdala, responsible for processing emotions like fear and aggression, can become overactive and hypersensitive, leading to increased anxiety and reactivity to stressors. The prefrontal cortex, which is responsible for executive functions like decision-making and impulse control, can weaken, leading to difficulties with decision-making and self-regulation. These changes in the brain can have long-lasting effects on a person's mental health and well-being and may contribute to the cycle of violence in which victims become trapped. Victims of domestic violence need to seek help and support to break this cycle and begin to heal from the trauma they have experienced.</w:t>
      </w:r>
    </w:p>
    <w:p w14:paraId="026A06A0" w14:textId="77777777" w:rsidR="00E9418E" w:rsidRPr="00E9418E" w:rsidRDefault="00E9418E" w:rsidP="009519CB">
      <w:pPr>
        <w:spacing w:before="240"/>
        <w:rPr>
          <w:rFonts w:ascii="Tahoma" w:hAnsi="Tahoma" w:cs="Tahoma"/>
          <w:bCs/>
          <w:color w:val="5B9BD5" w:themeColor="accent1"/>
          <w:szCs w:val="24"/>
        </w:rPr>
      </w:pPr>
    </w:p>
    <w:p w14:paraId="0A6E9BCE" w14:textId="77777777" w:rsidR="009519CB" w:rsidRPr="00E9418E" w:rsidRDefault="009519CB" w:rsidP="005C781C">
      <w:pPr>
        <w:pStyle w:val="Heading3"/>
      </w:pPr>
      <w:bookmarkStart w:id="13" w:name="_Toc158050899"/>
      <w:r w:rsidRPr="00E9418E">
        <w:t xml:space="preserve">Does This Prove </w:t>
      </w:r>
      <w:proofErr w:type="gramStart"/>
      <w:r w:rsidRPr="00E9418E">
        <w:t>A</w:t>
      </w:r>
      <w:proofErr w:type="gramEnd"/>
      <w:r w:rsidRPr="00E9418E">
        <w:t xml:space="preserve"> Victim Has A Hard Time Controlling Their Responses Over Time?</w:t>
      </w:r>
      <w:bookmarkEnd w:id="13"/>
    </w:p>
    <w:p w14:paraId="505BEEF3" w14:textId="77777777" w:rsidR="009519CB" w:rsidRPr="002D4133" w:rsidRDefault="009519CB" w:rsidP="009519CB">
      <w:pPr>
        <w:spacing w:before="240"/>
        <w:rPr>
          <w:rFonts w:cs="Times New Roman"/>
          <w:szCs w:val="24"/>
        </w:rPr>
      </w:pPr>
      <w:r w:rsidRPr="002D4133">
        <w:rPr>
          <w:rFonts w:cs="Times New Roman"/>
          <w:szCs w:val="24"/>
        </w:rPr>
        <w:t xml:space="preserve">Amid an abusive relationship, victims often find themselves questioning their responses and behaviors. They may wonder if they are somehow to blame or </w:t>
      </w:r>
      <w:proofErr w:type="gramStart"/>
      <w:r w:rsidRPr="002D4133">
        <w:rPr>
          <w:rFonts w:cs="Times New Roman"/>
          <w:szCs w:val="24"/>
        </w:rPr>
        <w:t>lacking in</w:t>
      </w:r>
      <w:proofErr w:type="gramEnd"/>
      <w:r w:rsidRPr="002D4133">
        <w:rPr>
          <w:rFonts w:cs="Times New Roman"/>
          <w:szCs w:val="24"/>
        </w:rPr>
        <w:t xml:space="preserve"> control. I cannot count the times I thought the only way out was the end of my life. I created these barriers in my head because I was afraid. It wasn't that I was lazy, I was dependent, or that I was dumb as I have heard others </w:t>
      </w:r>
      <w:proofErr w:type="gramStart"/>
      <w:r w:rsidRPr="002D4133">
        <w:rPr>
          <w:rFonts w:cs="Times New Roman"/>
          <w:szCs w:val="24"/>
        </w:rPr>
        <w:t>say</w:t>
      </w:r>
      <w:proofErr w:type="gramEnd"/>
      <w:r w:rsidRPr="002D4133">
        <w:rPr>
          <w:rFonts w:cs="Times New Roman"/>
          <w:szCs w:val="24"/>
        </w:rPr>
        <w:t xml:space="preserve"> who have not experienced violence to this degree. This misconception must be addressed and debunked to shed light on the complexity of domestic violence.</w:t>
      </w:r>
    </w:p>
    <w:p w14:paraId="71EAB432" w14:textId="77777777" w:rsidR="009519CB" w:rsidRPr="002D4133" w:rsidRDefault="009519CB" w:rsidP="009519CB">
      <w:pPr>
        <w:spacing w:before="240"/>
        <w:rPr>
          <w:rFonts w:cs="Times New Roman"/>
          <w:szCs w:val="24"/>
        </w:rPr>
      </w:pPr>
      <w:r w:rsidRPr="002D4133">
        <w:rPr>
          <w:rFonts w:cs="Times New Roman"/>
          <w:szCs w:val="24"/>
        </w:rPr>
        <w:t>Domestic violence is a harrowing issue that revolves around power dynamics, where one partner manipulates and controls the other. The abuser utilizes a series of tactics, including physical violence, emotional abuse, isolation, and intimidation, to exert control and maintain power over the victim.</w:t>
      </w:r>
    </w:p>
    <w:p w14:paraId="540FCCC9" w14:textId="77777777" w:rsidR="009519CB" w:rsidRPr="002D4133" w:rsidRDefault="009519CB" w:rsidP="009519CB">
      <w:pPr>
        <w:spacing w:before="240"/>
        <w:rPr>
          <w:rFonts w:cs="Times New Roman"/>
          <w:szCs w:val="24"/>
        </w:rPr>
      </w:pPr>
      <w:r w:rsidRPr="002D4133">
        <w:rPr>
          <w:rFonts w:cs="Times New Roman"/>
          <w:szCs w:val="24"/>
        </w:rPr>
        <w:t xml:space="preserve">Over time, victims of domestic violence may experience a range of emotions and cognitive responses. These can include fear, anxiety, low self-esteem, and a sense of </w:t>
      </w:r>
      <w:proofErr w:type="gramStart"/>
      <w:r w:rsidRPr="002D4133">
        <w:rPr>
          <w:rFonts w:cs="Times New Roman"/>
          <w:szCs w:val="24"/>
        </w:rPr>
        <w:t>learned helplessness</w:t>
      </w:r>
      <w:proofErr w:type="gramEnd"/>
      <w:r w:rsidRPr="002D4133">
        <w:rPr>
          <w:rFonts w:cs="Times New Roman"/>
          <w:szCs w:val="24"/>
        </w:rPr>
        <w:t>. The repeated exposure to abuse erodes the victim's sense of agency and self-worth, making it increasingly difficult for them to assert control over their own responses.</w:t>
      </w:r>
    </w:p>
    <w:p w14:paraId="7D302723" w14:textId="77777777" w:rsidR="009519CB" w:rsidRPr="002D4133" w:rsidRDefault="009519CB" w:rsidP="009519CB">
      <w:pPr>
        <w:spacing w:before="240"/>
        <w:rPr>
          <w:rFonts w:cs="Times New Roman"/>
          <w:szCs w:val="24"/>
        </w:rPr>
      </w:pPr>
      <w:r w:rsidRPr="002D4133">
        <w:rPr>
          <w:rFonts w:cs="Times New Roman"/>
          <w:szCs w:val="24"/>
        </w:rPr>
        <w:lastRenderedPageBreak/>
        <w:t>At some point, I just gave up, and every morning when I got dressed, I wondered if this was the outfit someone would find my body in. I had convinced myself that was the only way out.</w:t>
      </w:r>
    </w:p>
    <w:p w14:paraId="3B5A6E0A" w14:textId="77777777" w:rsidR="009519CB" w:rsidRPr="002D4133" w:rsidRDefault="009519CB" w:rsidP="009519CB">
      <w:pPr>
        <w:spacing w:before="240"/>
        <w:rPr>
          <w:rFonts w:cs="Times New Roman"/>
          <w:szCs w:val="24"/>
        </w:rPr>
      </w:pPr>
      <w:r w:rsidRPr="002D4133">
        <w:rPr>
          <w:rFonts w:cs="Times New Roman"/>
          <w:szCs w:val="24"/>
        </w:rPr>
        <w:t xml:space="preserve">It is crucial to understand and acknowledge that victims of domestic violence should never shoulder the blame for their reactions and responses to </w:t>
      </w:r>
      <w:proofErr w:type="gramStart"/>
      <w:r w:rsidRPr="002D4133">
        <w:rPr>
          <w:rFonts w:cs="Times New Roman"/>
          <w:szCs w:val="24"/>
        </w:rPr>
        <w:t>the abuse</w:t>
      </w:r>
      <w:proofErr w:type="gramEnd"/>
      <w:r w:rsidRPr="002D4133">
        <w:rPr>
          <w:rFonts w:cs="Times New Roman"/>
          <w:szCs w:val="24"/>
        </w:rPr>
        <w:t>. The abuser, through a calculated pattern of manipulation and control, intentionally seeks to undermine the victim's confidence and autonomy.</w:t>
      </w:r>
    </w:p>
    <w:p w14:paraId="173C4715" w14:textId="77777777" w:rsidR="009519CB" w:rsidRPr="002D4133" w:rsidRDefault="009519CB" w:rsidP="009519CB">
      <w:pPr>
        <w:spacing w:before="240"/>
        <w:rPr>
          <w:rFonts w:cs="Times New Roman"/>
          <w:szCs w:val="24"/>
        </w:rPr>
      </w:pPr>
      <w:r w:rsidRPr="002D4133">
        <w:rPr>
          <w:rFonts w:cs="Times New Roman"/>
          <w:szCs w:val="24"/>
        </w:rPr>
        <w:t>By instilling fear and demeaning the victim, the abuser aims to maintain power and control. Furthermore, the impact of trauma on the brain plays a significant role in victims' struggle to control their responses. Chronic exposure to traumatic events can lead to structural and functional changes in the brain.</w:t>
      </w:r>
    </w:p>
    <w:p w14:paraId="7E7FB51C" w14:textId="77777777" w:rsidR="009519CB" w:rsidRPr="002D4133" w:rsidRDefault="009519CB" w:rsidP="009519CB">
      <w:pPr>
        <w:spacing w:before="240"/>
        <w:rPr>
          <w:rFonts w:cs="Times New Roman"/>
          <w:szCs w:val="24"/>
        </w:rPr>
      </w:pPr>
      <w:r w:rsidRPr="002D4133">
        <w:rPr>
          <w:rFonts w:cs="Times New Roman"/>
          <w:szCs w:val="24"/>
        </w:rPr>
        <w:t>These changes may affect the areas responsible for emotion regulation, decision-making, and self-control. The prefrontal cortex, the center for executive functions such as logical thinking and impulse control, can be profoundly influenced by the chronic stress and fear experienced in an abusive relationship.</w:t>
      </w:r>
    </w:p>
    <w:p w14:paraId="0453F421" w14:textId="77777777" w:rsidR="009519CB" w:rsidRPr="002D4133" w:rsidRDefault="009519CB" w:rsidP="009519CB">
      <w:pPr>
        <w:spacing w:before="240"/>
        <w:rPr>
          <w:rFonts w:cs="Times New Roman"/>
          <w:szCs w:val="24"/>
        </w:rPr>
      </w:pPr>
      <w:r w:rsidRPr="002D4133">
        <w:rPr>
          <w:rFonts w:cs="Times New Roman"/>
          <w:szCs w:val="24"/>
        </w:rPr>
        <w:t>Research has shown that prolonged stress exposure can cause a decrease in prefrontal cortex volume and disrupt its normal functioning, resulting in impaired decision-making and reduced self-control. Additionally, the amygdala, a key brain structure involved in processing emotions and triggering the fight-or-flight response, can become hyperactive in individuals who have experienced trauma.</w:t>
      </w:r>
    </w:p>
    <w:p w14:paraId="23C93A55" w14:textId="77777777" w:rsidR="009519CB" w:rsidRPr="002D4133" w:rsidRDefault="009519CB" w:rsidP="009519CB">
      <w:pPr>
        <w:spacing w:before="240"/>
        <w:rPr>
          <w:rFonts w:cs="Times New Roman"/>
          <w:szCs w:val="24"/>
        </w:rPr>
      </w:pPr>
      <w:r w:rsidRPr="002D4133">
        <w:rPr>
          <w:rFonts w:cs="Times New Roman"/>
          <w:szCs w:val="24"/>
        </w:rPr>
        <w:t>This hyperactivation can lead to heightened fear responses and hypervigilance, making it challenging for victims to regulate their emotional reactions. The psychological effects of domestic violence can manifest in various ways, including hypervigilance, emotional numbness, and difficulty in establishing healthy boundaries.</w:t>
      </w:r>
    </w:p>
    <w:p w14:paraId="79CF8606" w14:textId="77777777" w:rsidR="009519CB" w:rsidRPr="002D4133" w:rsidRDefault="009519CB" w:rsidP="009519CB">
      <w:pPr>
        <w:spacing w:before="240"/>
        <w:rPr>
          <w:rFonts w:cs="Times New Roman"/>
          <w:szCs w:val="24"/>
        </w:rPr>
      </w:pPr>
      <w:r w:rsidRPr="002D4133">
        <w:rPr>
          <w:rFonts w:cs="Times New Roman"/>
          <w:szCs w:val="24"/>
        </w:rPr>
        <w:t>A common theme that I and the women I have worked with have all experienced was having a bag hidden somewhere around the house just in case they needed to flee. I still have this bag in my closet; to this day, it's there. These responses serve as adaptive mechanisms developed by the victim to survive in an abusive environment. Although their responses may not always appear rational or easily controllable, they are a direct result of the trauma experienced.</w:t>
      </w:r>
    </w:p>
    <w:p w14:paraId="29558865" w14:textId="77777777" w:rsidR="009519CB" w:rsidRPr="002D4133" w:rsidRDefault="009519CB" w:rsidP="009519CB">
      <w:pPr>
        <w:spacing w:before="240"/>
        <w:rPr>
          <w:rFonts w:cs="Times New Roman"/>
          <w:szCs w:val="24"/>
        </w:rPr>
      </w:pPr>
      <w:r w:rsidRPr="002D4133">
        <w:rPr>
          <w:rFonts w:cs="Times New Roman"/>
          <w:szCs w:val="24"/>
        </w:rPr>
        <w:lastRenderedPageBreak/>
        <w:t>Psychological entrapment is another crucial aspect to consider when trying to understand the responses of domestic violence victims. As the victim's agency is repeatedly undermined and their options for escape or seeking help seem limited, a sense of helplessness and psychological entrapment can take hold.</w:t>
      </w:r>
    </w:p>
    <w:p w14:paraId="515E5A0A" w14:textId="77777777" w:rsidR="009519CB" w:rsidRPr="002D4133" w:rsidRDefault="009519CB" w:rsidP="009519CB">
      <w:pPr>
        <w:spacing w:before="240"/>
        <w:rPr>
          <w:rFonts w:cs="Times New Roman"/>
          <w:szCs w:val="24"/>
        </w:rPr>
      </w:pPr>
      <w:r w:rsidRPr="002D4133">
        <w:rPr>
          <w:rFonts w:cs="Times New Roman"/>
          <w:szCs w:val="24"/>
        </w:rPr>
        <w:t>For example, women I worked with would get pregnant even though their partners said they were using condoms. The pregnancy would occur right around the same time the woman was finally planning to leave. However, once pregnant, they felt hopeless and stayed until the next time they felt confident, and built support, only to become pregnant again.</w:t>
      </w:r>
    </w:p>
    <w:p w14:paraId="2BB1192F" w14:textId="77777777" w:rsidR="009519CB" w:rsidRPr="002D4133" w:rsidRDefault="009519CB" w:rsidP="009519CB">
      <w:pPr>
        <w:spacing w:before="240"/>
        <w:rPr>
          <w:rFonts w:cs="Times New Roman"/>
          <w:szCs w:val="24"/>
        </w:rPr>
      </w:pPr>
      <w:r w:rsidRPr="002D4133">
        <w:rPr>
          <w:rFonts w:cs="Times New Roman"/>
          <w:szCs w:val="24"/>
        </w:rPr>
        <w:t>This phenomenon further complicates victims' ability to assert control over their responses within the abusive relationship. It is of utmost importance to emphasize that victims of domestic violence deserve unwavering support, understanding, and compassion.</w:t>
      </w:r>
    </w:p>
    <w:p w14:paraId="441FFAF6" w14:textId="77777777" w:rsidR="009519CB" w:rsidRDefault="009519CB" w:rsidP="009519CB">
      <w:pPr>
        <w:spacing w:before="240"/>
        <w:rPr>
          <w:rFonts w:cs="Times New Roman"/>
          <w:szCs w:val="24"/>
        </w:rPr>
      </w:pPr>
      <w:r w:rsidRPr="002D4133">
        <w:rPr>
          <w:rFonts w:cs="Times New Roman"/>
          <w:szCs w:val="24"/>
        </w:rPr>
        <w:t>Placing blame on them for their struggles in controlling their responses only perpetuates the cycle of abuse and further undermines their confidence and self-worth. Instead, the focus should be on empowering victims, aiding them in regaining control over their lives, and providing the necessary resources and support system.</w:t>
      </w:r>
    </w:p>
    <w:p w14:paraId="6A99085E" w14:textId="77777777" w:rsidR="00E9418E" w:rsidRPr="002D4133" w:rsidRDefault="00E9418E" w:rsidP="009519CB">
      <w:pPr>
        <w:spacing w:before="240"/>
        <w:rPr>
          <w:rFonts w:cs="Times New Roman"/>
          <w:szCs w:val="24"/>
        </w:rPr>
      </w:pPr>
    </w:p>
    <w:p w14:paraId="19EB95DF" w14:textId="77777777" w:rsidR="009519CB" w:rsidRPr="002D4133" w:rsidRDefault="009519CB" w:rsidP="005C781C">
      <w:pPr>
        <w:pStyle w:val="Heading3"/>
      </w:pPr>
      <w:bookmarkStart w:id="14" w:name="_Toc158050900"/>
      <w:r w:rsidRPr="002D4133">
        <w:t>How can this affect their decision-making process and reaction to violence?</w:t>
      </w:r>
      <w:bookmarkEnd w:id="14"/>
    </w:p>
    <w:p w14:paraId="7DE15211" w14:textId="77777777" w:rsidR="009519CB" w:rsidRPr="002D4133" w:rsidRDefault="009519CB" w:rsidP="009519CB">
      <w:pPr>
        <w:spacing w:before="240"/>
        <w:rPr>
          <w:rFonts w:cs="Times New Roman"/>
          <w:szCs w:val="24"/>
        </w:rPr>
      </w:pPr>
      <w:r w:rsidRPr="002D4133">
        <w:rPr>
          <w:rFonts w:cs="Times New Roman"/>
          <w:szCs w:val="24"/>
        </w:rPr>
        <w:t>The impact of trauma on the brain can lead to difficulties with decision-making and emotional regulation, which can affect a survivor's response to violence. Survivors may experience hyperarousal or numbness, resulting in impulsive decisions or difficulty making decisions altogether.</w:t>
      </w:r>
    </w:p>
    <w:p w14:paraId="48165002" w14:textId="77777777" w:rsidR="009519CB" w:rsidRPr="002D4133" w:rsidRDefault="009519CB" w:rsidP="009519CB">
      <w:pPr>
        <w:spacing w:before="240"/>
        <w:rPr>
          <w:rFonts w:cs="Times New Roman"/>
          <w:szCs w:val="24"/>
        </w:rPr>
      </w:pPr>
      <w:r w:rsidRPr="002D4133">
        <w:rPr>
          <w:rFonts w:cs="Times New Roman"/>
          <w:szCs w:val="24"/>
        </w:rPr>
        <w:t>They may also struggle with emotional regulation, experiencing intense and sometimes overwhelming emotions in response to triggers or memories of the abuse. This can lead to reactive behavior and difficulty in controlling one's responses in the moment.</w:t>
      </w:r>
    </w:p>
    <w:p w14:paraId="1B08440E" w14:textId="77777777" w:rsidR="009519CB" w:rsidRPr="002D4133" w:rsidRDefault="009519CB" w:rsidP="009519CB">
      <w:pPr>
        <w:spacing w:before="240"/>
        <w:rPr>
          <w:rFonts w:cs="Times New Roman"/>
          <w:szCs w:val="24"/>
        </w:rPr>
      </w:pPr>
      <w:r w:rsidRPr="002D4133">
        <w:rPr>
          <w:rFonts w:cs="Times New Roman"/>
          <w:szCs w:val="24"/>
        </w:rPr>
        <w:t>Survivors may develop coping mechanisms, such as dissociation or avoidance, to manage the overwhelming effects of the trauma. These coping mechanisms can further impact their decision-</w:t>
      </w:r>
      <w:r w:rsidRPr="002D4133">
        <w:rPr>
          <w:rFonts w:cs="Times New Roman"/>
          <w:szCs w:val="24"/>
        </w:rPr>
        <w:lastRenderedPageBreak/>
        <w:t>making process and response to violence, as they may struggle to identify and respond to danger or avoid seeking help altogether.</w:t>
      </w:r>
    </w:p>
    <w:p w14:paraId="27279312" w14:textId="77777777" w:rsidR="009519CB" w:rsidRPr="002D4133" w:rsidRDefault="009519CB" w:rsidP="009519CB">
      <w:pPr>
        <w:spacing w:before="240"/>
        <w:rPr>
          <w:rFonts w:cs="Times New Roman"/>
          <w:szCs w:val="24"/>
        </w:rPr>
      </w:pPr>
      <w:r w:rsidRPr="002D4133">
        <w:rPr>
          <w:rFonts w:cs="Times New Roman"/>
          <w:szCs w:val="24"/>
        </w:rPr>
        <w:t>It's essential to recognize that these responses result from the impact of trauma on the brain and are not a reflection of the survivor's character or abilities. Trauma-informed care and support can help survivors develop strategies for managing these challenges and reclaiming their agency and decision-making abilities.</w:t>
      </w:r>
    </w:p>
    <w:p w14:paraId="3441E60B" w14:textId="77777777" w:rsidR="009519CB" w:rsidRPr="002D4133" w:rsidRDefault="009519CB" w:rsidP="009519CB">
      <w:pPr>
        <w:spacing w:before="240"/>
        <w:rPr>
          <w:rFonts w:cs="Times New Roman"/>
          <w:szCs w:val="24"/>
        </w:rPr>
      </w:pPr>
      <w:r w:rsidRPr="002D4133">
        <w:rPr>
          <w:rFonts w:cs="Times New Roman"/>
          <w:szCs w:val="24"/>
        </w:rPr>
        <w:t>Mental health issues can create significant barriers for survivors of domestic violence, making it more difficult for them to leave abusive relationships and access resources. Individuals who experience domestic violence are at higher risk for developing mental health disorders such as anxiety, depression, post-traumatic stress disorder (PTSD), and substance abuse.</w:t>
      </w:r>
    </w:p>
    <w:p w14:paraId="5F22F8EE" w14:textId="77777777" w:rsidR="009519CB" w:rsidRPr="002D4133" w:rsidRDefault="009519CB" w:rsidP="009519CB">
      <w:pPr>
        <w:spacing w:before="240"/>
        <w:rPr>
          <w:rFonts w:cs="Times New Roman"/>
          <w:szCs w:val="24"/>
        </w:rPr>
      </w:pPr>
      <w:r w:rsidRPr="002D4133">
        <w:rPr>
          <w:rFonts w:cs="Times New Roman"/>
          <w:szCs w:val="24"/>
        </w:rPr>
        <w:t>These mental health issues can impact a survivor's decision-making ability, increase feelings of hopelessness and helplessness, and make it more challenging to take steps toward leaving an abusive relationship.</w:t>
      </w:r>
    </w:p>
    <w:p w14:paraId="5BB4A07F" w14:textId="77777777" w:rsidR="009519CB" w:rsidRPr="002D4133" w:rsidRDefault="009519CB" w:rsidP="009519CB">
      <w:pPr>
        <w:spacing w:before="240"/>
        <w:rPr>
          <w:rFonts w:cs="Times New Roman"/>
          <w:szCs w:val="24"/>
        </w:rPr>
      </w:pPr>
      <w:r w:rsidRPr="002D4133">
        <w:rPr>
          <w:rFonts w:cs="Times New Roman"/>
          <w:szCs w:val="24"/>
        </w:rPr>
        <w:t>For example, survivors of depression may struggle with motivation and have difficulty finding the energy to seek resources and support. Those with anxiety may have difficulty leaving their home or interacting with others, making accessing services difficult. Survivors with PTSD may experience triggers or flashbacks that make it challenging to feel safe and may avoid seeking help due to fears of re-traumatization.</w:t>
      </w:r>
    </w:p>
    <w:p w14:paraId="3B7E0067" w14:textId="77777777" w:rsidR="009519CB" w:rsidRPr="002D4133" w:rsidRDefault="009519CB" w:rsidP="009519CB">
      <w:pPr>
        <w:spacing w:before="240"/>
        <w:rPr>
          <w:rFonts w:cs="Times New Roman"/>
          <w:szCs w:val="24"/>
        </w:rPr>
      </w:pPr>
      <w:r w:rsidRPr="002D4133">
        <w:rPr>
          <w:rFonts w:cs="Times New Roman"/>
          <w:szCs w:val="24"/>
        </w:rPr>
        <w:t>Individuals with mental health issues may face stigma and discrimination when seeking support services. They may be told that their mental health issues cause the abuse or that they are exaggerating the abuse due to their mental health. This can create additional barriers to accessing the support and resources they need to leave an abusive relationship.</w:t>
      </w:r>
    </w:p>
    <w:p w14:paraId="6BE24835" w14:textId="77777777" w:rsidR="009519CB" w:rsidRPr="002D4133" w:rsidRDefault="009519CB" w:rsidP="009519CB">
      <w:pPr>
        <w:spacing w:before="240"/>
        <w:rPr>
          <w:rFonts w:cs="Times New Roman"/>
          <w:szCs w:val="24"/>
        </w:rPr>
      </w:pPr>
      <w:r w:rsidRPr="002D4133">
        <w:rPr>
          <w:rFonts w:cs="Times New Roman"/>
          <w:szCs w:val="24"/>
        </w:rPr>
        <w:t>Service providers must be trained in trauma-informed care and understand the impact of mental health issues on survivors of domestic violence. This includes providing accessible and appropriate mental health support, understanding the role of mental health in the decision-making process of survivors, and creating a safe and supportive environment that validates survivors' experiences and choices.</w:t>
      </w:r>
    </w:p>
    <w:p w14:paraId="62F8FC75" w14:textId="77777777" w:rsidR="009519CB" w:rsidRDefault="009519CB" w:rsidP="009519CB">
      <w:pPr>
        <w:spacing w:before="240"/>
        <w:rPr>
          <w:rFonts w:cs="Times New Roman"/>
          <w:szCs w:val="24"/>
        </w:rPr>
      </w:pPr>
      <w:r w:rsidRPr="002D4133">
        <w:rPr>
          <w:rFonts w:cs="Times New Roman"/>
          <w:szCs w:val="24"/>
        </w:rPr>
        <w:lastRenderedPageBreak/>
        <w:t>Research has shown that addressing mental health issues can improve survivors' ability to leave abusive relationships and reduce the likelihood of future abuse (Riger, Bennett, Wasco, &amp; Rocque, 2004). Providing comprehensive and inclusive support services that address the complex needs of survivors with mental health issues can help break the cycle of domestic violence and support survivors in rebuilding their lives.</w:t>
      </w:r>
    </w:p>
    <w:p w14:paraId="193FAE2E" w14:textId="77777777" w:rsidR="00E9418E" w:rsidRPr="002D4133" w:rsidRDefault="00E9418E" w:rsidP="009519CB">
      <w:pPr>
        <w:spacing w:before="240"/>
        <w:rPr>
          <w:rFonts w:cs="Times New Roman"/>
          <w:szCs w:val="24"/>
        </w:rPr>
      </w:pPr>
    </w:p>
    <w:p w14:paraId="04FA013B" w14:textId="77777777" w:rsidR="009519CB" w:rsidRPr="002D4133" w:rsidRDefault="009519CB" w:rsidP="005C781C">
      <w:pPr>
        <w:pStyle w:val="Heading3"/>
      </w:pPr>
      <w:bookmarkStart w:id="15" w:name="_Toc158050901"/>
      <w:r w:rsidRPr="002D4133">
        <w:t xml:space="preserve">How Does </w:t>
      </w:r>
      <w:proofErr w:type="gramStart"/>
      <w:r w:rsidRPr="002D4133">
        <w:t>The</w:t>
      </w:r>
      <w:proofErr w:type="gramEnd"/>
      <w:r w:rsidRPr="002D4133">
        <w:t xml:space="preserve"> Brain And Trauma Play Into The Cycle Of Abuse</w:t>
      </w:r>
      <w:bookmarkEnd w:id="15"/>
    </w:p>
    <w:p w14:paraId="060DD70E" w14:textId="77777777" w:rsidR="009519CB" w:rsidRPr="002D4133" w:rsidRDefault="009519CB" w:rsidP="009519CB">
      <w:pPr>
        <w:spacing w:before="240"/>
        <w:rPr>
          <w:rFonts w:cs="Times New Roman"/>
          <w:szCs w:val="24"/>
        </w:rPr>
      </w:pPr>
      <w:r w:rsidRPr="002D4133">
        <w:rPr>
          <w:rFonts w:cs="Times New Roman"/>
          <w:szCs w:val="24"/>
        </w:rPr>
        <w:t>How trauma impacts the brain can also affect the cycle of abuse. Research has shown that traumatic experiences, such as experiencing domestic violence, can cause changes in the brain that make it more difficult for individuals to regulate their emotions and behaviors.</w:t>
      </w:r>
    </w:p>
    <w:p w14:paraId="5BFFE46A" w14:textId="77777777" w:rsidR="009519CB" w:rsidRPr="002D4133" w:rsidRDefault="009519CB" w:rsidP="009519CB">
      <w:pPr>
        <w:spacing w:before="240"/>
        <w:rPr>
          <w:rFonts w:cs="Times New Roman"/>
          <w:szCs w:val="24"/>
        </w:rPr>
      </w:pPr>
      <w:r w:rsidRPr="002D4133">
        <w:rPr>
          <w:rFonts w:cs="Times New Roman"/>
          <w:szCs w:val="24"/>
        </w:rPr>
        <w:t>The brain and trauma have an extraordinarily intricate relationship, particularly in the context of domestic violence and the cycle of abuse. Gaining a comprehensive understanding of how trauma affects the brain is crucial in illuminating the psychological and emotional struggles faced by survivors and guiding interventions and support systems tailored to their needs.</w:t>
      </w:r>
    </w:p>
    <w:p w14:paraId="02EA966C" w14:textId="77777777" w:rsidR="009519CB" w:rsidRPr="002D4133" w:rsidRDefault="009519CB" w:rsidP="009519CB">
      <w:pPr>
        <w:spacing w:before="240"/>
        <w:rPr>
          <w:rFonts w:cs="Times New Roman"/>
          <w:szCs w:val="24"/>
        </w:rPr>
      </w:pPr>
      <w:r w:rsidRPr="002D4133">
        <w:rPr>
          <w:rFonts w:cs="Times New Roman"/>
          <w:szCs w:val="24"/>
        </w:rPr>
        <w:t>When a person experiences trauma, such as ongoing abuse, their brain undergoes a series of profound changes that significantly impact their overall mental health and well-being. At the core of the brain's response to trauma is the stress response system, with the amygdala playing a central role in coordinating these reactions.</w:t>
      </w:r>
    </w:p>
    <w:p w14:paraId="7C994D86" w14:textId="77777777" w:rsidR="009519CB" w:rsidRPr="002D4133" w:rsidRDefault="009519CB" w:rsidP="009519CB">
      <w:pPr>
        <w:spacing w:before="240"/>
        <w:rPr>
          <w:rFonts w:cs="Times New Roman"/>
          <w:szCs w:val="24"/>
        </w:rPr>
      </w:pPr>
      <w:r w:rsidRPr="002D4133">
        <w:rPr>
          <w:rFonts w:cs="Times New Roman"/>
          <w:szCs w:val="24"/>
        </w:rPr>
        <w:t>The amygdala acts as a vigilant sentinel, constantly scanning the environment for potential threats. In the face of abuse, the amygdala activates the stress response, triggering a cascade of physiological reactions designed to prepare the individual for fight or flight. This stress response involves the release of stress hormones, including adrenaline and cortisol, which rapidly flood the body.</w:t>
      </w:r>
    </w:p>
    <w:p w14:paraId="204018E7" w14:textId="77777777" w:rsidR="009519CB" w:rsidRPr="002D4133" w:rsidRDefault="009519CB" w:rsidP="009519CB">
      <w:pPr>
        <w:spacing w:before="240"/>
        <w:rPr>
          <w:rFonts w:cs="Times New Roman"/>
          <w:szCs w:val="24"/>
        </w:rPr>
      </w:pPr>
      <w:r w:rsidRPr="002D4133">
        <w:rPr>
          <w:rFonts w:cs="Times New Roman"/>
          <w:szCs w:val="24"/>
        </w:rPr>
        <w:t>These powerful chemicals heighten the individual's alertness, sharpen their focus, and increase heart rate and blood pressure, enabling the body to respond effectively to danger. However, when trauma is ongoing and repeated, the brain's stress response system becomes overwhelmed, leading to dysregulation.</w:t>
      </w:r>
    </w:p>
    <w:p w14:paraId="56080CD7" w14:textId="77777777" w:rsidR="009519CB" w:rsidRPr="002D4133" w:rsidRDefault="009519CB" w:rsidP="009519CB">
      <w:pPr>
        <w:spacing w:before="240"/>
        <w:rPr>
          <w:rFonts w:cs="Times New Roman"/>
          <w:szCs w:val="24"/>
        </w:rPr>
      </w:pPr>
      <w:r w:rsidRPr="002D4133">
        <w:rPr>
          <w:rFonts w:cs="Times New Roman"/>
          <w:szCs w:val="24"/>
        </w:rPr>
        <w:lastRenderedPageBreak/>
        <w:t>One key aspect of trauma's impact on the brain is the alteration in communication between the amygdala and the prefrontal cortex. The prefrontal cortex is responsible for executive functions such as decision-making, impulse control, and problem-solving. In individuals who have experienced trauma, the prefrontal cortex may become less active, impairing their ability to think clearly and make rational decisions.</w:t>
      </w:r>
    </w:p>
    <w:p w14:paraId="0DE1736B" w14:textId="77777777" w:rsidR="009519CB" w:rsidRPr="002D4133" w:rsidRDefault="009519CB" w:rsidP="009519CB">
      <w:pPr>
        <w:spacing w:before="240"/>
        <w:rPr>
          <w:rFonts w:cs="Times New Roman"/>
          <w:szCs w:val="24"/>
        </w:rPr>
      </w:pPr>
      <w:r w:rsidRPr="002D4133">
        <w:rPr>
          <w:rFonts w:cs="Times New Roman"/>
          <w:szCs w:val="24"/>
        </w:rPr>
        <w:t>This diminished function can make it challenging for survivors to navigate complex situations or foresee the potential consequences of their actions, further perpetuating a sense of helplessness.</w:t>
      </w:r>
    </w:p>
    <w:p w14:paraId="1D158526" w14:textId="77777777" w:rsidR="009519CB" w:rsidRPr="002D4133" w:rsidRDefault="009519CB" w:rsidP="009519CB">
      <w:pPr>
        <w:spacing w:before="240"/>
        <w:rPr>
          <w:rFonts w:cs="Times New Roman"/>
          <w:szCs w:val="24"/>
        </w:rPr>
      </w:pPr>
      <w:r w:rsidRPr="002D4133">
        <w:rPr>
          <w:rFonts w:cs="Times New Roman"/>
          <w:szCs w:val="24"/>
        </w:rPr>
        <w:t>Simultaneously, the hyperactivity of the amygdala, influenced by trauma, enhances emotional responses, particularly those related to fear or threat. This heightened emotional reactivity can lead survivors to experience intense fear, anxiety, or hypervigilance even in relatively safe situations.</w:t>
      </w:r>
    </w:p>
    <w:p w14:paraId="5DA1BBE6" w14:textId="77777777" w:rsidR="009519CB" w:rsidRPr="002D4133" w:rsidRDefault="009519CB" w:rsidP="009519CB">
      <w:pPr>
        <w:spacing w:before="240"/>
        <w:rPr>
          <w:rFonts w:cs="Times New Roman"/>
          <w:szCs w:val="24"/>
        </w:rPr>
      </w:pPr>
      <w:r w:rsidRPr="002D4133">
        <w:rPr>
          <w:rFonts w:cs="Times New Roman"/>
          <w:szCs w:val="24"/>
        </w:rPr>
        <w:t>The combination of a hyperactive amygdala and an underactive prefrontal cortex creates a challenging dynamic for survivors, as they struggle to process information accurately and make choices that prioritize their well-being. The hippocampus, a critical structure for memory formation and retrieval, is also significantly impacted by trauma.</w:t>
      </w:r>
    </w:p>
    <w:p w14:paraId="20B25022" w14:textId="77777777" w:rsidR="009519CB" w:rsidRPr="002D4133" w:rsidRDefault="009519CB" w:rsidP="009519CB">
      <w:pPr>
        <w:spacing w:before="240"/>
        <w:rPr>
          <w:rFonts w:cs="Times New Roman"/>
          <w:szCs w:val="24"/>
        </w:rPr>
      </w:pPr>
      <w:r w:rsidRPr="002D4133">
        <w:rPr>
          <w:rFonts w:cs="Times New Roman"/>
          <w:szCs w:val="24"/>
        </w:rPr>
        <w:t>Ongoing abuse can result in changes to the hippocampus that affect the consolidation and retrieval of memories. This alteration can lead to difficulties in recalling or accurately interpreting traumatic events, making it challenging for survivors to make sense of their experiences or be confident in their recollections.</w:t>
      </w:r>
    </w:p>
    <w:p w14:paraId="73B8D934" w14:textId="77777777" w:rsidR="009519CB" w:rsidRPr="002D4133" w:rsidRDefault="009519CB" w:rsidP="009519CB">
      <w:pPr>
        <w:spacing w:before="240"/>
        <w:rPr>
          <w:rFonts w:cs="Times New Roman"/>
          <w:szCs w:val="24"/>
        </w:rPr>
      </w:pPr>
      <w:r w:rsidRPr="002D4133">
        <w:rPr>
          <w:rFonts w:cs="Times New Roman"/>
          <w:szCs w:val="24"/>
        </w:rPr>
        <w:t>This confusion and doubt can further perpetuate the cycle of abuse, as abusers often exploit these vulnerabilities by gaslighting and manipulating survivors. Moreover, trauma can also modulate the brain's reward system, particularly the release and regulation of neurotransmitters like dopamine.</w:t>
      </w:r>
    </w:p>
    <w:p w14:paraId="15718A38" w14:textId="77777777" w:rsidR="009519CB" w:rsidRPr="002D4133" w:rsidRDefault="009519CB" w:rsidP="009519CB">
      <w:pPr>
        <w:spacing w:before="240"/>
        <w:rPr>
          <w:rFonts w:cs="Times New Roman"/>
          <w:szCs w:val="24"/>
        </w:rPr>
      </w:pPr>
      <w:r w:rsidRPr="002D4133">
        <w:rPr>
          <w:rFonts w:cs="Times New Roman"/>
          <w:szCs w:val="24"/>
        </w:rPr>
        <w:t>Abusers frequently employ control tactics that create a sense of dependence and intermittent reinforcement for survivors. This intermittent reinforcement can be incredibly potent, as moments of affection, kindness, or relief become intricately intertwined with periods of abuse.</w:t>
      </w:r>
    </w:p>
    <w:p w14:paraId="3FD0303B" w14:textId="77777777" w:rsidR="009519CB" w:rsidRPr="002D4133" w:rsidRDefault="009519CB" w:rsidP="009519CB">
      <w:pPr>
        <w:spacing w:before="240"/>
        <w:rPr>
          <w:rFonts w:cs="Times New Roman"/>
          <w:szCs w:val="24"/>
        </w:rPr>
      </w:pPr>
      <w:r w:rsidRPr="002D4133">
        <w:rPr>
          <w:rFonts w:cs="Times New Roman"/>
          <w:szCs w:val="24"/>
        </w:rPr>
        <w:lastRenderedPageBreak/>
        <w:t xml:space="preserve">The brain's reward system, impacted by this inconsistent pattern, sets the stage for emotional confusion and a reinforcing bond that makes it exceedingly difficult for survivors to break free from their </w:t>
      </w:r>
      <w:proofErr w:type="gramStart"/>
      <w:r w:rsidRPr="002D4133">
        <w:rPr>
          <w:rFonts w:cs="Times New Roman"/>
          <w:szCs w:val="24"/>
        </w:rPr>
        <w:t>abuser</w:t>
      </w:r>
      <w:proofErr w:type="gramEnd"/>
      <w:r w:rsidRPr="002D4133">
        <w:rPr>
          <w:rFonts w:cs="Times New Roman"/>
          <w:szCs w:val="24"/>
        </w:rPr>
        <w:t>.</w:t>
      </w:r>
    </w:p>
    <w:p w14:paraId="30D70F84" w14:textId="77777777" w:rsidR="009519CB" w:rsidRPr="002D4133" w:rsidRDefault="009519CB" w:rsidP="009519CB">
      <w:pPr>
        <w:spacing w:before="240"/>
        <w:rPr>
          <w:rFonts w:cs="Times New Roman"/>
          <w:szCs w:val="24"/>
        </w:rPr>
      </w:pPr>
      <w:r w:rsidRPr="002D4133">
        <w:rPr>
          <w:rFonts w:cs="Times New Roman"/>
          <w:szCs w:val="24"/>
        </w:rPr>
        <w:t>Understanding the intricate interplay between the brain and trauma is crucial in establishing effective interventions and support mechanisms for survivors of domestic violence. A trauma-informed approach emphasizes the need to address the underlying neurological effects of trauma.</w:t>
      </w:r>
    </w:p>
    <w:p w14:paraId="457B0AC0" w14:textId="77777777" w:rsidR="009519CB" w:rsidRPr="002D4133" w:rsidRDefault="009519CB" w:rsidP="009519CB">
      <w:pPr>
        <w:spacing w:before="240"/>
        <w:rPr>
          <w:rFonts w:cs="Times New Roman"/>
          <w:szCs w:val="24"/>
        </w:rPr>
      </w:pPr>
      <w:r w:rsidRPr="002D4133">
        <w:rPr>
          <w:rFonts w:cs="Times New Roman"/>
          <w:szCs w:val="24"/>
        </w:rPr>
        <w:t>Therapeutic modalities such as cognitive-behavioral therapy (CBT), eye movement desensitization and reprocessing (EMDR), and mindfulness-based practices can assist survivors in gaining mastery over their emotional responses and rebuilding healthy cognitive functions.</w:t>
      </w:r>
    </w:p>
    <w:p w14:paraId="1C5852C0" w14:textId="77777777" w:rsidR="009519CB" w:rsidRPr="002D4133" w:rsidRDefault="009519CB" w:rsidP="009519CB">
      <w:pPr>
        <w:spacing w:before="240"/>
        <w:rPr>
          <w:rFonts w:cs="Times New Roman"/>
          <w:szCs w:val="24"/>
        </w:rPr>
      </w:pPr>
      <w:r w:rsidRPr="002D4133">
        <w:rPr>
          <w:rFonts w:cs="Times New Roman"/>
          <w:szCs w:val="24"/>
        </w:rPr>
        <w:t>Recognizing the specific effects of trauma on various brain structures and functions, such as the amygdala, prefrontal cortex, hippocampus, and reward system, provides valuable insights into the challenges faced by survivors. This comprehensive knowledge informs a more holistic and tailored approach to healing, ensuring survivors receive the support they need to rebuild their lives and move forward from the devastating impact of abuse.</w:t>
      </w:r>
    </w:p>
    <w:p w14:paraId="036B51EA" w14:textId="77777777" w:rsidR="009519CB" w:rsidRPr="002D4133" w:rsidRDefault="009519CB" w:rsidP="009519CB">
      <w:pPr>
        <w:spacing w:before="240"/>
        <w:rPr>
          <w:rFonts w:cs="Times New Roman"/>
          <w:szCs w:val="24"/>
        </w:rPr>
      </w:pPr>
      <w:r w:rsidRPr="002D4133">
        <w:rPr>
          <w:rFonts w:cs="Times New Roman"/>
          <w:szCs w:val="24"/>
        </w:rPr>
        <w:t>By integrating this deeper understanding of how trauma affects the brain into interventions and support systems, we can foster healing, empower survivors to reclaim their agency, and ultimately break the cycle of abuse.</w:t>
      </w:r>
    </w:p>
    <w:p w14:paraId="47324065"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6DDD39FB" w14:textId="77777777" w:rsidR="009519CB" w:rsidRPr="002D4133" w:rsidRDefault="009519CB" w:rsidP="009519CB">
      <w:pPr>
        <w:pStyle w:val="Heading1"/>
      </w:pPr>
      <w:bookmarkStart w:id="16" w:name="_Toc158050902"/>
      <w:r w:rsidRPr="002D4133">
        <w:lastRenderedPageBreak/>
        <w:t>Chapter 3</w:t>
      </w:r>
      <w:bookmarkEnd w:id="16"/>
    </w:p>
    <w:p w14:paraId="5B064379" w14:textId="77777777" w:rsidR="009519CB" w:rsidRPr="002D4133" w:rsidRDefault="009519CB" w:rsidP="009519CB">
      <w:pPr>
        <w:pStyle w:val="Heading2"/>
      </w:pPr>
      <w:bookmarkStart w:id="17" w:name="_Toc158050903"/>
      <w:r w:rsidRPr="002D4133">
        <w:t>Getting Out of Domestic Violence</w:t>
      </w:r>
      <w:bookmarkEnd w:id="17"/>
    </w:p>
    <w:p w14:paraId="1A576B60" w14:textId="77777777" w:rsidR="009519CB" w:rsidRPr="00EB2DAA"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EB2DAA">
        <w:rPr>
          <w:rFonts w:cs="Times New Roman"/>
          <w:position w:val="-6"/>
          <w:sz w:val="153"/>
          <w:szCs w:val="24"/>
        </w:rPr>
        <w:t>D</w:t>
      </w:r>
    </w:p>
    <w:p w14:paraId="26BF035D" w14:textId="77777777" w:rsidR="009519CB" w:rsidRPr="002D4133" w:rsidRDefault="009519CB" w:rsidP="009519CB">
      <w:pPr>
        <w:spacing w:before="240"/>
        <w:rPr>
          <w:rFonts w:cs="Times New Roman"/>
          <w:szCs w:val="24"/>
        </w:rPr>
      </w:pPr>
      <w:r w:rsidRPr="002D4133">
        <w:rPr>
          <w:rFonts w:cs="Times New Roman"/>
          <w:szCs w:val="24"/>
        </w:rPr>
        <w:t>espite the prevalence of domestic violence, survivors often face barriers to seeking help. Getting out of a domestic violence situation can be one of the most challenging and courageous decisions a person can make. It requires careful planning, courage, and a strong support network. In this chapter, we will delve deeper into the importance of safety planning, explore available resources in detail, and discuss the journey of surviving and flourishing after leaving.</w:t>
      </w:r>
    </w:p>
    <w:p w14:paraId="08F0D730" w14:textId="77777777" w:rsidR="009519CB" w:rsidRPr="002D4133" w:rsidRDefault="009519CB" w:rsidP="009519CB">
      <w:pPr>
        <w:spacing w:before="240"/>
        <w:rPr>
          <w:rFonts w:cs="Times New Roman"/>
          <w:szCs w:val="24"/>
        </w:rPr>
      </w:pPr>
      <w:r w:rsidRPr="002D4133">
        <w:rPr>
          <w:rFonts w:cs="Times New Roman"/>
          <w:szCs w:val="24"/>
        </w:rPr>
        <w:t xml:space="preserve">Fear of retaliation from the abuser, shame, and guilt can prevent survivors from speaking out. Additionally, survivors may face other challenges, such as language barriers, lack of access to resources, and discrimination based on race, ethnicity, or sexual orientation. Barriers to seeking help for domestic violence are common and can impede survivors from obtaining the support they need to escape abusive situations. These barriers may </w:t>
      </w:r>
      <w:proofErr w:type="gramStart"/>
      <w:r w:rsidRPr="002D4133">
        <w:rPr>
          <w:rFonts w:cs="Times New Roman"/>
          <w:szCs w:val="24"/>
        </w:rPr>
        <w:t>manifest as</w:t>
      </w:r>
      <w:proofErr w:type="gramEnd"/>
      <w:r w:rsidRPr="002D4133">
        <w:rPr>
          <w:rFonts w:cs="Times New Roman"/>
          <w:szCs w:val="24"/>
        </w:rPr>
        <w:t xml:space="preserve"> fear of retaliation, shame, and embarrassment, financial constraints, lack of knowledge about available resources, and adherence to cultural or religious beliefs.</w:t>
      </w:r>
    </w:p>
    <w:p w14:paraId="1A7BFC18" w14:textId="77777777" w:rsidR="009519CB" w:rsidRPr="002D4133" w:rsidRDefault="009519CB" w:rsidP="009519CB">
      <w:pPr>
        <w:spacing w:before="240"/>
        <w:rPr>
          <w:rFonts w:cs="Times New Roman"/>
          <w:szCs w:val="24"/>
        </w:rPr>
      </w:pPr>
      <w:r w:rsidRPr="002D4133">
        <w:rPr>
          <w:rFonts w:cs="Times New Roman"/>
          <w:szCs w:val="24"/>
        </w:rPr>
        <w:t xml:space="preserve">Survivors may fear that their abuser will harm them or their children if they attempt to leave or seek assistance. Additionally, survivors may fear that the legal system will not protect them or that their </w:t>
      </w:r>
      <w:proofErr w:type="gramStart"/>
      <w:r w:rsidRPr="002D4133">
        <w:rPr>
          <w:rFonts w:cs="Times New Roman"/>
          <w:szCs w:val="24"/>
        </w:rPr>
        <w:t>abuser</w:t>
      </w:r>
      <w:proofErr w:type="gramEnd"/>
      <w:r w:rsidRPr="002D4133">
        <w:rPr>
          <w:rFonts w:cs="Times New Roman"/>
          <w:szCs w:val="24"/>
        </w:rPr>
        <w:t xml:space="preserve"> will be able to track them down if they attempt to leave. In my case, I always thought that if I truly left, he would kill me, or he would take my child. When I attempted to leave, he filed an order against me, stating that I was a threat to our child. This prompted a large court custody case that cost us both thousands of dollars. Even after that, the abuse persisted. I was concerned he would take me back to court, and lacking the financial means at the time, I continued to stay.</w:t>
      </w:r>
    </w:p>
    <w:p w14:paraId="2182EC47" w14:textId="77777777" w:rsidR="009519CB" w:rsidRPr="002D4133" w:rsidRDefault="009519CB" w:rsidP="009519CB">
      <w:pPr>
        <w:spacing w:before="240"/>
        <w:rPr>
          <w:rFonts w:cs="Times New Roman"/>
          <w:szCs w:val="24"/>
        </w:rPr>
      </w:pPr>
      <w:r w:rsidRPr="002D4133">
        <w:rPr>
          <w:rFonts w:cs="Times New Roman"/>
          <w:szCs w:val="24"/>
        </w:rPr>
        <w:t>Shame and embarrassment can also be significant barriers to seeking help for domestic violence. Survivors may feel ashamed or embarrassed about being abused or worry about what others will think if they disclose their situation. This can be especially true for survivors from cultures or communities where domestic violence is stigmatized.</w:t>
      </w:r>
    </w:p>
    <w:p w14:paraId="36AF252D" w14:textId="77777777" w:rsidR="009519CB" w:rsidRPr="002D4133" w:rsidRDefault="009519CB" w:rsidP="009519CB">
      <w:pPr>
        <w:spacing w:before="240"/>
        <w:rPr>
          <w:rFonts w:cs="Times New Roman"/>
          <w:szCs w:val="24"/>
        </w:rPr>
      </w:pPr>
      <w:r w:rsidRPr="002D4133">
        <w:rPr>
          <w:rFonts w:cs="Times New Roman"/>
          <w:szCs w:val="24"/>
        </w:rPr>
        <w:lastRenderedPageBreak/>
        <w:t xml:space="preserve">Financial constraints can prevent survivors from seeking help. Many survivors may lack the financial resources to leave an abusive situation, such as money for a deposit on a new apartment or the cost of hiring an attorney. Additionally, survivors may be financially dependent on their </w:t>
      </w:r>
      <w:proofErr w:type="gramStart"/>
      <w:r w:rsidRPr="002D4133">
        <w:rPr>
          <w:rFonts w:cs="Times New Roman"/>
          <w:szCs w:val="24"/>
        </w:rPr>
        <w:t>abuser</w:t>
      </w:r>
      <w:proofErr w:type="gramEnd"/>
      <w:r w:rsidRPr="002D4133">
        <w:rPr>
          <w:rFonts w:cs="Times New Roman"/>
          <w:szCs w:val="24"/>
        </w:rPr>
        <w:t>, making it difficult to leave without a plan for financial stability.</w:t>
      </w:r>
    </w:p>
    <w:p w14:paraId="783210D4" w14:textId="77777777" w:rsidR="009519CB" w:rsidRPr="002D4133" w:rsidRDefault="009519CB" w:rsidP="009519CB">
      <w:pPr>
        <w:spacing w:before="240"/>
        <w:rPr>
          <w:rFonts w:cs="Times New Roman"/>
          <w:szCs w:val="24"/>
        </w:rPr>
      </w:pPr>
      <w:r w:rsidRPr="002D4133">
        <w:rPr>
          <w:rFonts w:cs="Times New Roman"/>
          <w:szCs w:val="24"/>
        </w:rPr>
        <w:t>Lack of knowledge about available resources can also hinder seeking help for domestic violence. Survivors may not be aware of the services and resources available to them or may not know how to access them. This can be especially true for survivors in rural or isolated areas, where resources may be limited.</w:t>
      </w:r>
    </w:p>
    <w:p w14:paraId="33BC7AEB" w14:textId="77777777" w:rsidR="009519CB" w:rsidRPr="002D4133" w:rsidRDefault="009519CB" w:rsidP="009519CB">
      <w:pPr>
        <w:spacing w:before="240"/>
        <w:rPr>
          <w:rFonts w:cs="Times New Roman"/>
          <w:szCs w:val="24"/>
        </w:rPr>
      </w:pPr>
      <w:r w:rsidRPr="002D4133">
        <w:rPr>
          <w:rFonts w:cs="Times New Roman"/>
          <w:szCs w:val="24"/>
        </w:rPr>
        <w:t>Cultural or religious beliefs can also hinder seeking help for domestic violence. Survivors may hesitate to seek help if they believe doing so would go against their cultural or religious values or fear their community will not support them if they leave an abusive situation.</w:t>
      </w:r>
    </w:p>
    <w:p w14:paraId="60C46468" w14:textId="77777777" w:rsidR="009519CB" w:rsidRPr="002D4133" w:rsidRDefault="009519CB" w:rsidP="009519CB">
      <w:pPr>
        <w:spacing w:before="240"/>
        <w:rPr>
          <w:rFonts w:cs="Times New Roman"/>
          <w:szCs w:val="24"/>
        </w:rPr>
      </w:pPr>
      <w:r w:rsidRPr="002D4133">
        <w:rPr>
          <w:rFonts w:cs="Times New Roman"/>
          <w:szCs w:val="24"/>
        </w:rPr>
        <w:t>It is important to note that these barriers are not insurmountable. Survivors of domestic violence can seek help and find safety and healing. By understanding these barriers and addressing them, we can work to create a more supportive and accessible system of resources and services for survivors of domestic violence.</w:t>
      </w:r>
    </w:p>
    <w:p w14:paraId="694CDE38" w14:textId="77777777" w:rsidR="009519CB" w:rsidRPr="002D4133" w:rsidRDefault="009519CB" w:rsidP="009519CB">
      <w:pPr>
        <w:spacing w:before="240"/>
        <w:rPr>
          <w:rFonts w:cs="Times New Roman"/>
          <w:szCs w:val="24"/>
        </w:rPr>
      </w:pPr>
      <w:r w:rsidRPr="002D4133">
        <w:rPr>
          <w:rFonts w:cs="Times New Roman"/>
          <w:szCs w:val="24"/>
        </w:rPr>
        <w:t>Getting out of a domestic violence situation is not an easy feat. It requires a lot of planning, courage, and support. In this chapter, we will explore the steps you can take to safely leave an abusive situation, identify resources available to survivors, and learn how to protect yourself and stay safe after leaving. We will also examine the importance of developing a solid support system and creating a safety plan to help you navigate the challenges that may arise when leaving an abusive partner.</w:t>
      </w:r>
    </w:p>
    <w:p w14:paraId="44F5EE86" w14:textId="77777777" w:rsidR="009519CB" w:rsidRDefault="009519CB" w:rsidP="009519CB">
      <w:pPr>
        <w:spacing w:after="160" w:line="259" w:lineRule="auto"/>
        <w:jc w:val="left"/>
        <w:rPr>
          <w:rFonts w:cs="Times New Roman"/>
          <w:szCs w:val="24"/>
        </w:rPr>
      </w:pPr>
      <w:r>
        <w:rPr>
          <w:rFonts w:cs="Times New Roman"/>
          <w:szCs w:val="24"/>
        </w:rPr>
        <w:br w:type="page"/>
      </w:r>
    </w:p>
    <w:p w14:paraId="29CC5EE7" w14:textId="77777777" w:rsidR="009519CB" w:rsidRPr="00E9418E" w:rsidRDefault="009519CB" w:rsidP="009519CB">
      <w:pPr>
        <w:spacing w:before="240"/>
        <w:rPr>
          <w:rFonts w:ascii="Tahoma" w:hAnsi="Tahoma" w:cs="Tahoma"/>
          <w:szCs w:val="24"/>
        </w:rPr>
      </w:pPr>
      <w:r w:rsidRPr="00E9418E">
        <w:rPr>
          <w:rFonts w:ascii="Tahoma" w:hAnsi="Tahoma" w:cs="Tahoma"/>
          <w:szCs w:val="24"/>
        </w:rPr>
        <w:lastRenderedPageBreak/>
        <w:t>Section 1 – Creating a Safety Plan</w:t>
      </w:r>
    </w:p>
    <w:p w14:paraId="20617DB1" w14:textId="77777777" w:rsidR="009519CB" w:rsidRPr="002D4133" w:rsidRDefault="009519CB" w:rsidP="009519CB">
      <w:pPr>
        <w:spacing w:before="240"/>
        <w:rPr>
          <w:rFonts w:cs="Times New Roman"/>
          <w:szCs w:val="24"/>
        </w:rPr>
      </w:pPr>
      <w:r w:rsidRPr="002D4133">
        <w:rPr>
          <w:rFonts w:cs="Times New Roman"/>
          <w:szCs w:val="24"/>
        </w:rPr>
        <w:t>In my personal and professional experience, creating a safety plan is essential for anyone looking to leave an abusive partner. This plan may not be an actual written document like most 'professionals' would tell you. However, it involves identifying potential risks and developing strategies to minimize those risks.</w:t>
      </w:r>
    </w:p>
    <w:p w14:paraId="571FA480" w14:textId="77777777" w:rsidR="009519CB" w:rsidRPr="000545F2" w:rsidRDefault="009519CB" w:rsidP="009519CB">
      <w:pPr>
        <w:spacing w:before="240"/>
        <w:rPr>
          <w:rFonts w:cs="Times New Roman"/>
          <w:b/>
          <w:bCs/>
          <w:szCs w:val="24"/>
        </w:rPr>
      </w:pPr>
      <w:r w:rsidRPr="000545F2">
        <w:rPr>
          <w:rFonts w:cs="Times New Roman"/>
          <w:b/>
          <w:bCs/>
          <w:szCs w:val="24"/>
        </w:rPr>
        <w:t>Some steps you can take to create a safety plan include:</w:t>
      </w:r>
    </w:p>
    <w:p w14:paraId="73F69AFD"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Keeping your wallet, purse, and keys in the same place</w:t>
      </w:r>
      <w:r w:rsidRPr="000545F2">
        <w:rPr>
          <w:rFonts w:cs="Times New Roman"/>
          <w:szCs w:val="24"/>
        </w:rPr>
        <w:t xml:space="preserve"> </w:t>
      </w:r>
      <w:proofErr w:type="gramStart"/>
      <w:r w:rsidRPr="000545F2">
        <w:rPr>
          <w:rFonts w:cs="Times New Roman"/>
          <w:szCs w:val="24"/>
        </w:rPr>
        <w:t>at all times</w:t>
      </w:r>
      <w:proofErr w:type="gramEnd"/>
      <w:r w:rsidRPr="000545F2">
        <w:rPr>
          <w:rFonts w:cs="Times New Roman"/>
          <w:szCs w:val="24"/>
        </w:rPr>
        <w:t xml:space="preserve"> to avoid scrambling when you want to leave.</w:t>
      </w:r>
    </w:p>
    <w:p w14:paraId="56A4C99B"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Keeping a copy of your car key somewhere</w:t>
      </w:r>
      <w:r w:rsidRPr="000545F2">
        <w:rPr>
          <w:rFonts w:cs="Times New Roman"/>
          <w:szCs w:val="24"/>
        </w:rPr>
        <w:t>. In my professional experience, car keys and phones are the items abusers always take first. Having copies can be helpful.</w:t>
      </w:r>
    </w:p>
    <w:p w14:paraId="0AD71627"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Knowing the warning signs of abuse and creating a code word or signal</w:t>
      </w:r>
      <w:r w:rsidRPr="000545F2">
        <w:rPr>
          <w:rFonts w:cs="Times New Roman"/>
          <w:szCs w:val="24"/>
        </w:rPr>
        <w:t xml:space="preserve"> with a trusted friend or family member to let them know when you need help. Random words such as donut or pickle, etc., can serve this purpose. Whenever that word is said or texted, the designated person should call 911.</w:t>
      </w:r>
    </w:p>
    <w:p w14:paraId="78799DA5"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Identifying safe places to go in case of an emergency</w:t>
      </w:r>
      <w:r w:rsidRPr="000545F2">
        <w:rPr>
          <w:rFonts w:cs="Times New Roman"/>
          <w:szCs w:val="24"/>
        </w:rPr>
        <w:t>. I always knew where the nearest fire department or police station was.</w:t>
      </w:r>
    </w:p>
    <w:p w14:paraId="6CA1CE15"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Creating a list of essential documents and keeping them in a safe place</w:t>
      </w:r>
      <w:r w:rsidRPr="000545F2">
        <w:rPr>
          <w:rFonts w:cs="Times New Roman"/>
          <w:szCs w:val="24"/>
        </w:rPr>
        <w:t>. You can keep these in the bag I mentioned earlier, at work, or with a trusted friend or family member.</w:t>
      </w:r>
    </w:p>
    <w:p w14:paraId="166BE14F"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Keeping a record of incidents of abuse, including dates, times, and descriptions of what happened</w:t>
      </w:r>
      <w:r w:rsidRPr="000545F2">
        <w:rPr>
          <w:rFonts w:cs="Times New Roman"/>
          <w:szCs w:val="24"/>
        </w:rPr>
        <w:t>. I had a USB drive, and I would keep everything on there and hide it. I kept that in the bag with my clothes, documents, etc.</w:t>
      </w:r>
    </w:p>
    <w:p w14:paraId="43AF59E8" w14:textId="77777777" w:rsidR="009519CB" w:rsidRPr="000545F2" w:rsidRDefault="009519CB" w:rsidP="009519CB">
      <w:pPr>
        <w:pStyle w:val="ListParagraph"/>
        <w:numPr>
          <w:ilvl w:val="0"/>
          <w:numId w:val="2"/>
        </w:numPr>
        <w:spacing w:before="240"/>
        <w:rPr>
          <w:rFonts w:cs="Times New Roman"/>
          <w:szCs w:val="24"/>
        </w:rPr>
      </w:pPr>
      <w:r w:rsidRPr="000545F2">
        <w:rPr>
          <w:rFonts w:cs="Times New Roman"/>
          <w:b/>
          <w:bCs/>
          <w:szCs w:val="24"/>
        </w:rPr>
        <w:t>Having a camera in or around your house</w:t>
      </w:r>
      <w:r w:rsidRPr="000545F2">
        <w:rPr>
          <w:rFonts w:cs="Times New Roman"/>
          <w:szCs w:val="24"/>
        </w:rPr>
        <w:t>. A therapist once suggested getting a RING, which allowed me to document incidents and gave me peace of mind as well.</w:t>
      </w:r>
    </w:p>
    <w:p w14:paraId="3918FAB0" w14:textId="77777777" w:rsidR="009519CB" w:rsidRPr="002D4133" w:rsidRDefault="009519CB" w:rsidP="009519CB">
      <w:pPr>
        <w:spacing w:before="240"/>
        <w:rPr>
          <w:rFonts w:cs="Times New Roman"/>
          <w:szCs w:val="24"/>
        </w:rPr>
      </w:pPr>
      <w:r w:rsidRPr="002D4133">
        <w:rPr>
          <w:rFonts w:cs="Times New Roman"/>
          <w:szCs w:val="24"/>
        </w:rPr>
        <w:t>A copy of a safety plan is included at the end of this book.</w:t>
      </w:r>
    </w:p>
    <w:p w14:paraId="0E5610E0" w14:textId="77777777" w:rsidR="009519CB" w:rsidRDefault="009519CB" w:rsidP="009519CB">
      <w:pPr>
        <w:spacing w:after="160" w:line="259" w:lineRule="auto"/>
        <w:jc w:val="left"/>
        <w:rPr>
          <w:rFonts w:cs="Times New Roman"/>
          <w:szCs w:val="24"/>
        </w:rPr>
      </w:pPr>
      <w:r>
        <w:rPr>
          <w:rFonts w:cs="Times New Roman"/>
          <w:szCs w:val="24"/>
        </w:rPr>
        <w:br w:type="page"/>
      </w:r>
    </w:p>
    <w:p w14:paraId="16D21A2C" w14:textId="77777777" w:rsidR="009519CB" w:rsidRPr="00E9418E" w:rsidRDefault="009519CB" w:rsidP="009519CB">
      <w:pPr>
        <w:spacing w:before="240"/>
        <w:rPr>
          <w:rFonts w:ascii="Tahoma" w:hAnsi="Tahoma" w:cs="Tahoma"/>
          <w:szCs w:val="24"/>
        </w:rPr>
      </w:pPr>
      <w:r w:rsidRPr="00E9418E">
        <w:rPr>
          <w:rFonts w:ascii="Tahoma" w:hAnsi="Tahoma" w:cs="Tahoma"/>
          <w:szCs w:val="24"/>
        </w:rPr>
        <w:lastRenderedPageBreak/>
        <w:t>Section 2 – Developing a Support System</w:t>
      </w:r>
    </w:p>
    <w:p w14:paraId="1542D7B0" w14:textId="77777777" w:rsidR="009519CB" w:rsidRPr="002D4133" w:rsidRDefault="009519CB" w:rsidP="009519CB">
      <w:pPr>
        <w:spacing w:before="240"/>
        <w:rPr>
          <w:rFonts w:cs="Times New Roman"/>
          <w:szCs w:val="24"/>
        </w:rPr>
      </w:pPr>
      <w:r w:rsidRPr="002D4133">
        <w:rPr>
          <w:rFonts w:cs="Times New Roman"/>
          <w:szCs w:val="24"/>
        </w:rPr>
        <w:t>A support system is crucial when leaving an abusive relationship. It can be helpful to identify people in your life whom you trust and can turn to for help. This might include friends, family members, counselors, or support groups.</w:t>
      </w:r>
    </w:p>
    <w:p w14:paraId="40593C46" w14:textId="77777777" w:rsidR="009519CB" w:rsidRPr="000545F2" w:rsidRDefault="009519CB" w:rsidP="009519CB">
      <w:pPr>
        <w:spacing w:before="240"/>
        <w:rPr>
          <w:rFonts w:cs="Times New Roman"/>
          <w:b/>
          <w:bCs/>
          <w:szCs w:val="24"/>
        </w:rPr>
      </w:pPr>
      <w:r w:rsidRPr="000545F2">
        <w:rPr>
          <w:rFonts w:cs="Times New Roman"/>
          <w:b/>
          <w:bCs/>
          <w:szCs w:val="24"/>
        </w:rPr>
        <w:t>Some strategies for building a support system include:</w:t>
      </w:r>
    </w:p>
    <w:p w14:paraId="3A6A3241" w14:textId="77777777" w:rsidR="009519CB" w:rsidRPr="000545F2" w:rsidRDefault="009519CB" w:rsidP="009519CB">
      <w:pPr>
        <w:pStyle w:val="ListParagraph"/>
        <w:numPr>
          <w:ilvl w:val="0"/>
          <w:numId w:val="3"/>
        </w:numPr>
        <w:spacing w:before="240"/>
        <w:rPr>
          <w:rFonts w:cs="Times New Roman"/>
          <w:szCs w:val="24"/>
        </w:rPr>
      </w:pPr>
      <w:r w:rsidRPr="000545F2">
        <w:rPr>
          <w:rFonts w:cs="Times New Roman"/>
          <w:b/>
          <w:bCs/>
          <w:szCs w:val="24"/>
        </w:rPr>
        <w:t>Reaching out to people you trust and telling them about your situation (family, friends, co-workers, faith members, etc.).</w:t>
      </w:r>
      <w:r w:rsidRPr="000545F2">
        <w:rPr>
          <w:rFonts w:cs="Times New Roman"/>
          <w:szCs w:val="24"/>
        </w:rPr>
        <w:t xml:space="preserve"> In my case, I confided in a past supervisor about what was going on. I had a bag at work </w:t>
      </w:r>
      <w:proofErr w:type="gramStart"/>
      <w:r w:rsidRPr="000545F2">
        <w:rPr>
          <w:rFonts w:cs="Times New Roman"/>
          <w:szCs w:val="24"/>
        </w:rPr>
        <w:t>and also</w:t>
      </w:r>
      <w:proofErr w:type="gramEnd"/>
      <w:r w:rsidRPr="000545F2">
        <w:rPr>
          <w:rFonts w:cs="Times New Roman"/>
          <w:szCs w:val="24"/>
        </w:rPr>
        <w:t xml:space="preserve"> left important documents on my desk in case anything happened. Additionally, I informed her that if I didn't respond, or responded in a certain way, she should call the police. You can do this with anyone, but for me, having her know what was going on made things a little easier. I also slept on her couch from time to time when I was feeling scared after I initially left.</w:t>
      </w:r>
    </w:p>
    <w:p w14:paraId="1716C5E0" w14:textId="77777777" w:rsidR="009519CB" w:rsidRPr="000545F2" w:rsidRDefault="009519CB" w:rsidP="009519CB">
      <w:pPr>
        <w:pStyle w:val="ListParagraph"/>
        <w:numPr>
          <w:ilvl w:val="0"/>
          <w:numId w:val="3"/>
        </w:numPr>
        <w:spacing w:before="240"/>
        <w:rPr>
          <w:rFonts w:cs="Times New Roman"/>
          <w:szCs w:val="24"/>
        </w:rPr>
      </w:pPr>
      <w:r w:rsidRPr="000545F2">
        <w:rPr>
          <w:rFonts w:cs="Times New Roman"/>
          <w:b/>
          <w:bCs/>
          <w:szCs w:val="24"/>
        </w:rPr>
        <w:t>Joining a support group for survivors of domestic violence (usually at least one place has a group, sometimes even online).</w:t>
      </w:r>
      <w:r w:rsidRPr="000545F2">
        <w:rPr>
          <w:rFonts w:cs="Times New Roman"/>
          <w:szCs w:val="24"/>
        </w:rPr>
        <w:t xml:space="preserve"> The first time I joined a group like this, it opened my eyes to resources, and court proceedings, and helped me gauge for the first time the kind of danger I was really in. It also helps to know you have been experiencing the same things as other people and that you are not crazy or alone.</w:t>
      </w:r>
    </w:p>
    <w:p w14:paraId="5FB1E92E" w14:textId="77777777" w:rsidR="009519CB" w:rsidRPr="000545F2" w:rsidRDefault="009519CB" w:rsidP="009519CB">
      <w:pPr>
        <w:pStyle w:val="ListParagraph"/>
        <w:numPr>
          <w:ilvl w:val="0"/>
          <w:numId w:val="3"/>
        </w:numPr>
        <w:spacing w:before="240"/>
        <w:rPr>
          <w:rFonts w:cs="Times New Roman"/>
          <w:szCs w:val="24"/>
        </w:rPr>
      </w:pPr>
      <w:r w:rsidRPr="000545F2">
        <w:rPr>
          <w:rFonts w:cs="Times New Roman"/>
          <w:b/>
          <w:bCs/>
          <w:szCs w:val="24"/>
        </w:rPr>
        <w:t>Seeking professional counseling or therapy</w:t>
      </w:r>
      <w:r w:rsidRPr="000545F2">
        <w:rPr>
          <w:rFonts w:cs="Times New Roman"/>
          <w:szCs w:val="24"/>
        </w:rPr>
        <w:t>. This helps if you need to put things in perspective. Not only does this benefit you mentally, but it also establishes a trail, as therapists are required to document things.</w:t>
      </w:r>
    </w:p>
    <w:p w14:paraId="372D90FF" w14:textId="77777777" w:rsidR="00E9418E" w:rsidRPr="00E9418E" w:rsidRDefault="00E9418E" w:rsidP="009519CB">
      <w:pPr>
        <w:spacing w:before="240"/>
        <w:rPr>
          <w:rFonts w:ascii="Tahoma" w:hAnsi="Tahoma" w:cs="Tahoma"/>
          <w:szCs w:val="24"/>
        </w:rPr>
      </w:pPr>
    </w:p>
    <w:p w14:paraId="474B7C80" w14:textId="61E8B326" w:rsidR="009519CB" w:rsidRPr="000545F2" w:rsidRDefault="009519CB" w:rsidP="009519CB">
      <w:pPr>
        <w:spacing w:before="240"/>
        <w:rPr>
          <w:rFonts w:ascii="Tahoma" w:hAnsi="Tahoma" w:cs="Tahoma"/>
          <w:b/>
          <w:bCs/>
          <w:color w:val="5B9BD5" w:themeColor="accent1"/>
          <w:szCs w:val="24"/>
        </w:rPr>
      </w:pPr>
      <w:r w:rsidRPr="00E9418E">
        <w:rPr>
          <w:rFonts w:ascii="Tahoma" w:hAnsi="Tahoma" w:cs="Tahoma"/>
          <w:szCs w:val="24"/>
        </w:rPr>
        <w:t>Section 3 – Identifying Resources for Survivors</w:t>
      </w:r>
    </w:p>
    <w:p w14:paraId="35F41ED4" w14:textId="77777777" w:rsidR="009519CB" w:rsidRPr="002D4133" w:rsidRDefault="009519CB" w:rsidP="009519CB">
      <w:pPr>
        <w:spacing w:before="240"/>
        <w:rPr>
          <w:rFonts w:cs="Times New Roman"/>
          <w:szCs w:val="24"/>
        </w:rPr>
      </w:pPr>
      <w:r w:rsidRPr="002D4133">
        <w:rPr>
          <w:rFonts w:cs="Times New Roman"/>
          <w:szCs w:val="24"/>
        </w:rPr>
        <w:t>There are resources available to survivors of domestic violence, including hotlines for domestic violence victims:</w:t>
      </w:r>
    </w:p>
    <w:p w14:paraId="714F8D2B" w14:textId="77777777" w:rsidR="009519CB" w:rsidRPr="000545F2" w:rsidRDefault="009519CB" w:rsidP="009519CB">
      <w:pPr>
        <w:pStyle w:val="ListParagraph"/>
        <w:numPr>
          <w:ilvl w:val="0"/>
          <w:numId w:val="4"/>
        </w:numPr>
        <w:spacing w:before="240"/>
        <w:rPr>
          <w:rFonts w:cs="Times New Roman"/>
          <w:szCs w:val="24"/>
        </w:rPr>
      </w:pPr>
      <w:r w:rsidRPr="000545F2">
        <w:rPr>
          <w:rFonts w:cs="Times New Roman"/>
          <w:b/>
          <w:bCs/>
          <w:szCs w:val="24"/>
        </w:rPr>
        <w:t>National and local hotlines</w:t>
      </w:r>
      <w:r w:rsidRPr="000545F2">
        <w:rPr>
          <w:rFonts w:cs="Times New Roman"/>
          <w:szCs w:val="24"/>
        </w:rPr>
        <w:t>. In my experience, these crisis lines are useful for venting, talking, and identifying abuse. However, they may not provide a concrete plan or resources.</w:t>
      </w:r>
    </w:p>
    <w:p w14:paraId="13E7A8E1" w14:textId="77777777" w:rsidR="009519CB" w:rsidRPr="000545F2" w:rsidRDefault="009519CB" w:rsidP="009519CB">
      <w:pPr>
        <w:pStyle w:val="ListParagraph"/>
        <w:numPr>
          <w:ilvl w:val="0"/>
          <w:numId w:val="4"/>
        </w:numPr>
        <w:spacing w:before="240"/>
        <w:rPr>
          <w:rFonts w:cs="Times New Roman"/>
          <w:szCs w:val="24"/>
        </w:rPr>
      </w:pPr>
      <w:r w:rsidRPr="000545F2">
        <w:rPr>
          <w:rFonts w:cs="Times New Roman"/>
          <w:b/>
          <w:bCs/>
          <w:szCs w:val="24"/>
        </w:rPr>
        <w:lastRenderedPageBreak/>
        <w:t>Shelters and safe houses for survivors</w:t>
      </w:r>
      <w:r w:rsidRPr="000545F2">
        <w:rPr>
          <w:rFonts w:cs="Times New Roman"/>
          <w:szCs w:val="24"/>
        </w:rPr>
        <w:t xml:space="preserve">. Shelters are usually full, so it's advisable to call them often when planning to leave, not in the moment. If you call them </w:t>
      </w:r>
      <w:proofErr w:type="gramStart"/>
      <w:r w:rsidRPr="000545F2">
        <w:rPr>
          <w:rFonts w:cs="Times New Roman"/>
          <w:szCs w:val="24"/>
        </w:rPr>
        <w:t>at the moment</w:t>
      </w:r>
      <w:proofErr w:type="gramEnd"/>
      <w:r w:rsidRPr="000545F2">
        <w:rPr>
          <w:rFonts w:cs="Times New Roman"/>
          <w:szCs w:val="24"/>
        </w:rPr>
        <w:t xml:space="preserve"> you want to leave and they are full, it may discourage you from leaving. So, </w:t>
      </w:r>
      <w:proofErr w:type="gramStart"/>
      <w:r w:rsidRPr="000545F2">
        <w:rPr>
          <w:rFonts w:cs="Times New Roman"/>
          <w:szCs w:val="24"/>
        </w:rPr>
        <w:t>plan ahead</w:t>
      </w:r>
      <w:proofErr w:type="gramEnd"/>
      <w:r w:rsidRPr="000545F2">
        <w:rPr>
          <w:rFonts w:cs="Times New Roman"/>
          <w:szCs w:val="24"/>
        </w:rPr>
        <w:t>. Ask for times when people typically leave or when beds are open. Remember, if you go to the ER or police station, that is a slightly better way to get in.</w:t>
      </w:r>
    </w:p>
    <w:p w14:paraId="394675C3" w14:textId="77777777" w:rsidR="009519CB" w:rsidRPr="000545F2" w:rsidRDefault="009519CB" w:rsidP="009519CB">
      <w:pPr>
        <w:pStyle w:val="ListParagraph"/>
        <w:numPr>
          <w:ilvl w:val="0"/>
          <w:numId w:val="4"/>
        </w:numPr>
        <w:spacing w:before="240"/>
        <w:rPr>
          <w:rFonts w:cs="Times New Roman"/>
          <w:szCs w:val="24"/>
        </w:rPr>
      </w:pPr>
      <w:r w:rsidRPr="000545F2">
        <w:rPr>
          <w:rFonts w:cs="Times New Roman"/>
          <w:b/>
          <w:bCs/>
          <w:szCs w:val="24"/>
        </w:rPr>
        <w:t>Legal aid and advocacy services</w:t>
      </w:r>
      <w:r w:rsidRPr="000545F2">
        <w:rPr>
          <w:rFonts w:cs="Times New Roman"/>
          <w:szCs w:val="24"/>
        </w:rPr>
        <w:t>. This is a valuable resource in the planning stages. Typically, there may be a long waitlist, and they might only assist if you are at or below certain income limits. They specialize in domestic violence cases on specific days.</w:t>
      </w:r>
    </w:p>
    <w:p w14:paraId="5F209241" w14:textId="77777777" w:rsidR="009519CB" w:rsidRPr="000545F2" w:rsidRDefault="009519CB" w:rsidP="009519CB">
      <w:pPr>
        <w:pStyle w:val="ListParagraph"/>
        <w:numPr>
          <w:ilvl w:val="0"/>
          <w:numId w:val="4"/>
        </w:numPr>
        <w:spacing w:before="240"/>
        <w:rPr>
          <w:rFonts w:cs="Times New Roman"/>
          <w:szCs w:val="24"/>
        </w:rPr>
      </w:pPr>
      <w:r w:rsidRPr="000545F2">
        <w:rPr>
          <w:rFonts w:cs="Times New Roman"/>
          <w:b/>
          <w:bCs/>
          <w:szCs w:val="24"/>
        </w:rPr>
        <w:t>Counseling and therapy services</w:t>
      </w:r>
      <w:r w:rsidRPr="000545F2">
        <w:rPr>
          <w:rFonts w:cs="Times New Roman"/>
          <w:szCs w:val="24"/>
        </w:rPr>
        <w:t>. Certain DV shelters will offer services for free even if you aren't staying there. There may be a waiting list, but it might be worth it if you do not have insurance coverage or need virtual visits.</w:t>
      </w:r>
    </w:p>
    <w:p w14:paraId="75EE67D4" w14:textId="77777777" w:rsidR="00E9418E" w:rsidRPr="00E9418E" w:rsidRDefault="00E9418E" w:rsidP="009519CB">
      <w:pPr>
        <w:spacing w:before="240"/>
        <w:rPr>
          <w:rFonts w:ascii="Tahoma" w:hAnsi="Tahoma" w:cs="Tahoma"/>
          <w:szCs w:val="24"/>
        </w:rPr>
      </w:pPr>
    </w:p>
    <w:p w14:paraId="7F97AE56" w14:textId="6A205875" w:rsidR="009519CB" w:rsidRPr="000545F2" w:rsidRDefault="009519CB" w:rsidP="009519CB">
      <w:pPr>
        <w:spacing w:before="240"/>
        <w:rPr>
          <w:rFonts w:ascii="Tahoma" w:hAnsi="Tahoma" w:cs="Tahoma"/>
          <w:b/>
          <w:bCs/>
          <w:color w:val="5B9BD5" w:themeColor="accent1"/>
          <w:szCs w:val="24"/>
        </w:rPr>
      </w:pPr>
      <w:r w:rsidRPr="00E9418E">
        <w:rPr>
          <w:rFonts w:ascii="Tahoma" w:hAnsi="Tahoma" w:cs="Tahoma"/>
          <w:szCs w:val="24"/>
        </w:rPr>
        <w:t>Section 4 – Surviving After Leaving</w:t>
      </w:r>
    </w:p>
    <w:p w14:paraId="79081A91" w14:textId="77777777" w:rsidR="009519CB" w:rsidRPr="002D4133" w:rsidRDefault="009519CB" w:rsidP="009519CB">
      <w:pPr>
        <w:spacing w:before="240"/>
        <w:rPr>
          <w:rFonts w:cs="Times New Roman"/>
          <w:szCs w:val="24"/>
        </w:rPr>
      </w:pPr>
      <w:r w:rsidRPr="002D4133">
        <w:rPr>
          <w:rFonts w:cs="Times New Roman"/>
          <w:szCs w:val="24"/>
        </w:rPr>
        <w:t>Surviving after leaving an abusive partner can also be challenging. Some strategies for staying safe and rebuilding your life after leaving an abusive relationship include:</w:t>
      </w:r>
    </w:p>
    <w:p w14:paraId="46F01A4C" w14:textId="77777777" w:rsidR="009519CB" w:rsidRPr="000545F2" w:rsidRDefault="009519CB" w:rsidP="009519CB">
      <w:pPr>
        <w:pStyle w:val="ListParagraph"/>
        <w:numPr>
          <w:ilvl w:val="0"/>
          <w:numId w:val="5"/>
        </w:numPr>
        <w:spacing w:before="240"/>
        <w:rPr>
          <w:rFonts w:cs="Times New Roman"/>
          <w:szCs w:val="24"/>
        </w:rPr>
      </w:pPr>
      <w:r w:rsidRPr="000545F2">
        <w:rPr>
          <w:rFonts w:cs="Times New Roman"/>
          <w:szCs w:val="24"/>
        </w:rPr>
        <w:t>Continuing therapy and counseling.</w:t>
      </w:r>
    </w:p>
    <w:p w14:paraId="042DA590" w14:textId="77777777" w:rsidR="009519CB" w:rsidRPr="000545F2" w:rsidRDefault="009519CB" w:rsidP="009519CB">
      <w:pPr>
        <w:pStyle w:val="ListParagraph"/>
        <w:numPr>
          <w:ilvl w:val="0"/>
          <w:numId w:val="5"/>
        </w:numPr>
        <w:spacing w:before="240"/>
        <w:rPr>
          <w:rFonts w:cs="Times New Roman"/>
          <w:szCs w:val="24"/>
        </w:rPr>
      </w:pPr>
      <w:r w:rsidRPr="000545F2">
        <w:rPr>
          <w:rFonts w:cs="Times New Roman"/>
          <w:szCs w:val="24"/>
        </w:rPr>
        <w:t>Developing new coping strategies for dealing with stress and anxiety.</w:t>
      </w:r>
    </w:p>
    <w:p w14:paraId="66353185" w14:textId="77777777" w:rsidR="009519CB" w:rsidRPr="000545F2" w:rsidRDefault="009519CB" w:rsidP="009519CB">
      <w:pPr>
        <w:pStyle w:val="ListParagraph"/>
        <w:numPr>
          <w:ilvl w:val="0"/>
          <w:numId w:val="5"/>
        </w:numPr>
        <w:spacing w:before="240"/>
        <w:rPr>
          <w:rFonts w:cs="Times New Roman"/>
          <w:szCs w:val="24"/>
        </w:rPr>
      </w:pPr>
      <w:r w:rsidRPr="000545F2">
        <w:rPr>
          <w:rFonts w:cs="Times New Roman"/>
          <w:szCs w:val="24"/>
        </w:rPr>
        <w:t>Staying connected to your support system.</w:t>
      </w:r>
    </w:p>
    <w:p w14:paraId="21B99B9A" w14:textId="77777777" w:rsidR="009519CB" w:rsidRPr="000545F2" w:rsidRDefault="009519CB" w:rsidP="009519CB">
      <w:pPr>
        <w:pStyle w:val="ListParagraph"/>
        <w:numPr>
          <w:ilvl w:val="0"/>
          <w:numId w:val="5"/>
        </w:numPr>
        <w:spacing w:before="240"/>
        <w:rPr>
          <w:rFonts w:cs="Times New Roman"/>
          <w:szCs w:val="24"/>
        </w:rPr>
      </w:pPr>
      <w:r w:rsidRPr="000545F2">
        <w:rPr>
          <w:rFonts w:cs="Times New Roman"/>
          <w:szCs w:val="24"/>
        </w:rPr>
        <w:t>Taking care of yourself, both physically and mentally.</w:t>
      </w:r>
    </w:p>
    <w:p w14:paraId="76862E94" w14:textId="77777777" w:rsidR="00E9418E" w:rsidRDefault="00E9418E" w:rsidP="009519CB">
      <w:pPr>
        <w:spacing w:before="240"/>
        <w:rPr>
          <w:rFonts w:ascii="Tahoma" w:hAnsi="Tahoma" w:cs="Tahoma"/>
          <w:b/>
          <w:bCs/>
          <w:color w:val="5B9BD5" w:themeColor="accent1"/>
          <w:szCs w:val="24"/>
        </w:rPr>
      </w:pPr>
    </w:p>
    <w:p w14:paraId="68932614" w14:textId="09ED7AA1" w:rsidR="009519CB" w:rsidRPr="00E9418E" w:rsidRDefault="009519CB" w:rsidP="009519CB">
      <w:pPr>
        <w:spacing w:before="240"/>
        <w:rPr>
          <w:rFonts w:ascii="Tahoma" w:hAnsi="Tahoma" w:cs="Tahoma"/>
          <w:szCs w:val="24"/>
        </w:rPr>
      </w:pPr>
      <w:r w:rsidRPr="00E9418E">
        <w:rPr>
          <w:rFonts w:ascii="Tahoma" w:hAnsi="Tahoma" w:cs="Tahoma"/>
          <w:szCs w:val="24"/>
        </w:rPr>
        <w:t>Section 5: Staying Safe and Avoiding Future Abuse</w:t>
      </w:r>
    </w:p>
    <w:p w14:paraId="7028C3E0" w14:textId="77777777" w:rsidR="009519CB" w:rsidRPr="002D4133" w:rsidRDefault="009519CB" w:rsidP="009519CB">
      <w:pPr>
        <w:spacing w:before="240"/>
        <w:rPr>
          <w:rFonts w:cs="Times New Roman"/>
          <w:szCs w:val="24"/>
        </w:rPr>
      </w:pPr>
      <w:r w:rsidRPr="002D4133">
        <w:rPr>
          <w:rFonts w:cs="Times New Roman"/>
          <w:szCs w:val="24"/>
        </w:rPr>
        <w:t>Once you have left an abusive relationship, taking steps to protect yourself and avoid future abuse is crucial. Some strategies for staying safe include:</w:t>
      </w:r>
    </w:p>
    <w:p w14:paraId="66EF56D1" w14:textId="77777777" w:rsidR="009519CB" w:rsidRPr="000545F2" w:rsidRDefault="009519CB" w:rsidP="009519CB">
      <w:pPr>
        <w:pStyle w:val="ListParagraph"/>
        <w:numPr>
          <w:ilvl w:val="0"/>
          <w:numId w:val="6"/>
        </w:numPr>
        <w:spacing w:before="240"/>
        <w:rPr>
          <w:rFonts w:cs="Times New Roman"/>
          <w:szCs w:val="24"/>
        </w:rPr>
      </w:pPr>
      <w:r w:rsidRPr="000545F2">
        <w:rPr>
          <w:rFonts w:cs="Times New Roman"/>
          <w:szCs w:val="24"/>
        </w:rPr>
        <w:t>Changing your phone number and email address.</w:t>
      </w:r>
    </w:p>
    <w:p w14:paraId="06E2863E" w14:textId="77777777" w:rsidR="009519CB" w:rsidRPr="000545F2" w:rsidRDefault="009519CB" w:rsidP="009519CB">
      <w:pPr>
        <w:pStyle w:val="ListParagraph"/>
        <w:numPr>
          <w:ilvl w:val="0"/>
          <w:numId w:val="6"/>
        </w:numPr>
        <w:spacing w:before="240"/>
        <w:rPr>
          <w:rFonts w:cs="Times New Roman"/>
          <w:szCs w:val="24"/>
        </w:rPr>
      </w:pPr>
      <w:r w:rsidRPr="000545F2">
        <w:rPr>
          <w:rFonts w:cs="Times New Roman"/>
          <w:szCs w:val="24"/>
        </w:rPr>
        <w:t xml:space="preserve">Changing your routine and avoiding places where you might run into your </w:t>
      </w:r>
      <w:proofErr w:type="gramStart"/>
      <w:r w:rsidRPr="000545F2">
        <w:rPr>
          <w:rFonts w:cs="Times New Roman"/>
          <w:szCs w:val="24"/>
        </w:rPr>
        <w:t>abuser</w:t>
      </w:r>
      <w:proofErr w:type="gramEnd"/>
      <w:r w:rsidRPr="000545F2">
        <w:rPr>
          <w:rFonts w:cs="Times New Roman"/>
          <w:szCs w:val="24"/>
        </w:rPr>
        <w:t>.</w:t>
      </w:r>
    </w:p>
    <w:p w14:paraId="3B44A4BB" w14:textId="77777777" w:rsidR="009519CB" w:rsidRPr="000545F2" w:rsidRDefault="009519CB" w:rsidP="009519CB">
      <w:pPr>
        <w:pStyle w:val="ListParagraph"/>
        <w:numPr>
          <w:ilvl w:val="0"/>
          <w:numId w:val="6"/>
        </w:numPr>
        <w:spacing w:before="240"/>
        <w:rPr>
          <w:rFonts w:cs="Times New Roman"/>
          <w:szCs w:val="24"/>
        </w:rPr>
      </w:pPr>
      <w:r w:rsidRPr="000545F2">
        <w:rPr>
          <w:rFonts w:cs="Times New Roman"/>
          <w:szCs w:val="24"/>
        </w:rPr>
        <w:t>Seeking a restraining order or protective order.</w:t>
      </w:r>
    </w:p>
    <w:p w14:paraId="53707A37" w14:textId="77777777" w:rsidR="009519CB" w:rsidRPr="000545F2" w:rsidRDefault="009519CB" w:rsidP="009519CB">
      <w:pPr>
        <w:pStyle w:val="ListParagraph"/>
        <w:numPr>
          <w:ilvl w:val="0"/>
          <w:numId w:val="6"/>
        </w:numPr>
        <w:spacing w:before="240"/>
        <w:rPr>
          <w:rFonts w:cs="Times New Roman"/>
          <w:szCs w:val="24"/>
        </w:rPr>
      </w:pPr>
      <w:r w:rsidRPr="000545F2">
        <w:rPr>
          <w:rFonts w:cs="Times New Roman"/>
          <w:szCs w:val="24"/>
        </w:rPr>
        <w:lastRenderedPageBreak/>
        <w:t>Continuing to work on building a solid support system.</w:t>
      </w:r>
    </w:p>
    <w:p w14:paraId="1D0D797B" w14:textId="77777777" w:rsidR="009519CB" w:rsidRPr="000545F2" w:rsidRDefault="009519CB" w:rsidP="009519CB">
      <w:pPr>
        <w:pStyle w:val="ListParagraph"/>
        <w:numPr>
          <w:ilvl w:val="0"/>
          <w:numId w:val="6"/>
        </w:numPr>
        <w:spacing w:before="240"/>
        <w:rPr>
          <w:rFonts w:cs="Times New Roman"/>
          <w:szCs w:val="24"/>
        </w:rPr>
      </w:pPr>
      <w:r w:rsidRPr="000545F2">
        <w:rPr>
          <w:rFonts w:cs="Times New Roman"/>
          <w:szCs w:val="24"/>
        </w:rPr>
        <w:t>Understanding and maintaining boundaries in the future.</w:t>
      </w:r>
    </w:p>
    <w:p w14:paraId="28FA33EF" w14:textId="77777777" w:rsidR="009519CB" w:rsidRPr="002D4133" w:rsidRDefault="009519CB" w:rsidP="009519CB">
      <w:pPr>
        <w:spacing w:before="240"/>
        <w:rPr>
          <w:rFonts w:cs="Times New Roman"/>
          <w:szCs w:val="24"/>
        </w:rPr>
      </w:pPr>
      <w:r w:rsidRPr="002D4133">
        <w:rPr>
          <w:rFonts w:cs="Times New Roman"/>
          <w:szCs w:val="24"/>
        </w:rPr>
        <w:t>Leaving an abusive partner is not easy, but it is possible. With a robust support system, careful planning, and the right resources, survivors of domestic violence can break free from the cycle of abuse and move on to a life of safety and healing. Remember, you are not alone; people and organizations are ready to help you on your journey to freedom.</w:t>
      </w:r>
    </w:p>
    <w:p w14:paraId="21A71FE8" w14:textId="77777777" w:rsidR="009519CB" w:rsidRDefault="009519CB" w:rsidP="009519CB">
      <w:pPr>
        <w:spacing w:before="240"/>
        <w:rPr>
          <w:rFonts w:cs="Times New Roman"/>
          <w:szCs w:val="24"/>
        </w:rPr>
      </w:pPr>
      <w:r w:rsidRPr="002D4133">
        <w:rPr>
          <w:rFonts w:cs="Times New Roman"/>
          <w:szCs w:val="24"/>
        </w:rPr>
        <w:t>Domestic violence is a serious issue that affects many individuals and families. If you are in an abusive relationship, it is essential to remember that you are not alone, and there are resources available to help you get out and stay safe. In this chapter, we have discussed the importance of safety planning, developing a support system, identifying resources for survivors, leaving the abuser, surviving after leaving, staying safe, and avoiding future abuse.</w:t>
      </w:r>
    </w:p>
    <w:p w14:paraId="1F1A4850" w14:textId="77777777" w:rsidR="00E9418E" w:rsidRDefault="00E9418E" w:rsidP="009519CB">
      <w:pPr>
        <w:spacing w:before="240"/>
        <w:rPr>
          <w:rFonts w:cs="Times New Roman"/>
          <w:szCs w:val="24"/>
        </w:rPr>
      </w:pPr>
    </w:p>
    <w:p w14:paraId="2806D7AD" w14:textId="77777777" w:rsidR="00E9418E" w:rsidRPr="002D4133" w:rsidRDefault="00E9418E" w:rsidP="009519CB">
      <w:pPr>
        <w:spacing w:before="240"/>
        <w:rPr>
          <w:rFonts w:cs="Times New Roman"/>
          <w:szCs w:val="24"/>
        </w:rPr>
      </w:pPr>
    </w:p>
    <w:p w14:paraId="237FD715" w14:textId="77777777" w:rsidR="009519CB" w:rsidRPr="002D4133" w:rsidRDefault="009519CB" w:rsidP="009519CB">
      <w:pPr>
        <w:pStyle w:val="Heading2"/>
      </w:pPr>
      <w:bookmarkStart w:id="18" w:name="_Toc158050904"/>
      <w:r w:rsidRPr="002D4133">
        <w:t xml:space="preserve">The Importance </w:t>
      </w:r>
      <w:proofErr w:type="gramStart"/>
      <w:r w:rsidRPr="002D4133">
        <w:t>Of</w:t>
      </w:r>
      <w:proofErr w:type="gramEnd"/>
      <w:r w:rsidRPr="002D4133">
        <w:t xml:space="preserve"> Safety Planning</w:t>
      </w:r>
      <w:bookmarkEnd w:id="18"/>
    </w:p>
    <w:p w14:paraId="7A6B0543" w14:textId="77777777" w:rsidR="009519CB" w:rsidRPr="002D4133" w:rsidRDefault="009519CB" w:rsidP="009519CB">
      <w:pPr>
        <w:spacing w:before="240"/>
        <w:rPr>
          <w:rFonts w:cs="Times New Roman"/>
          <w:szCs w:val="24"/>
        </w:rPr>
      </w:pPr>
      <w:r w:rsidRPr="002D4133">
        <w:rPr>
          <w:rFonts w:cs="Times New Roman"/>
          <w:szCs w:val="24"/>
        </w:rPr>
        <w:t>Safety planning is essential for anyone experiencing domestic violence. A personalized, practical safety plan can help you stay safe in an abusive relationship, and prepare to leave, or after leaving. A safety plan can include various strategies, such as identifying safe places to go, developing a code word or signal to indicate danger, packing a "go bag" with essential items, and having significant phone numbers readily available. Safety planning can also involve creating a support system and developing a plan for staying safe in an emergency.</w:t>
      </w:r>
    </w:p>
    <w:p w14:paraId="76B5C3DD" w14:textId="77777777" w:rsidR="009519CB" w:rsidRPr="002D4133" w:rsidRDefault="009519CB" w:rsidP="009519CB">
      <w:pPr>
        <w:spacing w:before="240"/>
        <w:rPr>
          <w:rFonts w:cs="Times New Roman"/>
          <w:szCs w:val="24"/>
        </w:rPr>
      </w:pPr>
      <w:r w:rsidRPr="002D4133">
        <w:rPr>
          <w:rFonts w:cs="Times New Roman"/>
          <w:szCs w:val="24"/>
        </w:rPr>
        <w:t xml:space="preserve">Safety planning is critical to leaving an abusive relationship and staying safe. A personalized, practical safety plan helps survivors of domestic violence take control of their situation and increase their safety. Domestic </w:t>
      </w:r>
      <w:proofErr w:type="gramStart"/>
      <w:r w:rsidRPr="002D4133">
        <w:rPr>
          <w:rFonts w:cs="Times New Roman"/>
          <w:szCs w:val="24"/>
        </w:rPr>
        <w:t>violence situations</w:t>
      </w:r>
      <w:proofErr w:type="gramEnd"/>
      <w:r w:rsidRPr="002D4133">
        <w:rPr>
          <w:rFonts w:cs="Times New Roman"/>
          <w:szCs w:val="24"/>
        </w:rPr>
        <w:t xml:space="preserve"> can be unpredictable and escalate quickly, so it is crucial to be prepared and plan.</w:t>
      </w:r>
    </w:p>
    <w:p w14:paraId="3627DE1C" w14:textId="77777777" w:rsidR="009519CB" w:rsidRPr="002D4133" w:rsidRDefault="009519CB" w:rsidP="009519CB">
      <w:pPr>
        <w:spacing w:before="240"/>
        <w:ind w:left="720"/>
        <w:rPr>
          <w:rFonts w:cs="Times New Roman"/>
          <w:szCs w:val="24"/>
        </w:rPr>
      </w:pPr>
      <w:r w:rsidRPr="002D4133">
        <w:rPr>
          <w:rFonts w:cs="Times New Roman"/>
          <w:szCs w:val="24"/>
        </w:rPr>
        <w:t xml:space="preserve">Firstly, it helps survivors take steps toward their safety and well-being. Domestic violence can be </w:t>
      </w:r>
      <w:proofErr w:type="gramStart"/>
      <w:r w:rsidRPr="002D4133">
        <w:rPr>
          <w:rFonts w:cs="Times New Roman"/>
          <w:szCs w:val="24"/>
        </w:rPr>
        <w:t>overwhelming, and</w:t>
      </w:r>
      <w:proofErr w:type="gramEnd"/>
      <w:r w:rsidRPr="002D4133">
        <w:rPr>
          <w:rFonts w:cs="Times New Roman"/>
          <w:szCs w:val="24"/>
        </w:rPr>
        <w:t xml:space="preserve"> knowing what steps to take to stay safe can be </w:t>
      </w:r>
      <w:r w:rsidRPr="002D4133">
        <w:rPr>
          <w:rFonts w:cs="Times New Roman"/>
          <w:szCs w:val="24"/>
        </w:rPr>
        <w:lastRenderedPageBreak/>
        <w:t>difficult. A safety plan provides a clear set of actions survivors can take to protect themselves and their children.</w:t>
      </w:r>
    </w:p>
    <w:p w14:paraId="3280B682" w14:textId="77777777" w:rsidR="009519CB" w:rsidRPr="002D4133" w:rsidRDefault="009519CB" w:rsidP="009519CB">
      <w:pPr>
        <w:spacing w:before="240"/>
        <w:ind w:left="720"/>
        <w:rPr>
          <w:rFonts w:cs="Times New Roman"/>
          <w:szCs w:val="24"/>
        </w:rPr>
      </w:pPr>
      <w:r w:rsidRPr="002D4133">
        <w:rPr>
          <w:rFonts w:cs="Times New Roman"/>
          <w:szCs w:val="24"/>
        </w:rPr>
        <w:t>Secondly, safety planning can help survivors feel more in control of their situation. Domestic violence can make survivors feel helpless and powerless, and having a plan in place can help them feel more empowered. Knowing they have a plan and are taking steps towards their safety can help survivors feel more confident and in control.</w:t>
      </w:r>
    </w:p>
    <w:p w14:paraId="0EE66701" w14:textId="77777777" w:rsidR="009519CB" w:rsidRPr="002D4133" w:rsidRDefault="009519CB" w:rsidP="009519CB">
      <w:pPr>
        <w:spacing w:before="240"/>
        <w:ind w:left="720"/>
        <w:rPr>
          <w:rFonts w:cs="Times New Roman"/>
          <w:szCs w:val="24"/>
        </w:rPr>
      </w:pPr>
      <w:r w:rsidRPr="002D4133">
        <w:rPr>
          <w:rFonts w:cs="Times New Roman"/>
          <w:szCs w:val="24"/>
        </w:rPr>
        <w:t>Thirdly, safety planning can help survivors prepare for emergencies. Domestic violence can be unpredictable, and survivors may need to leave a dangerous situation quickly. A safety plan can include a list of emergency contacts, important documents, and essential items to take if they need to leave quickly.</w:t>
      </w:r>
    </w:p>
    <w:p w14:paraId="380A59AB" w14:textId="77777777" w:rsidR="009519CB" w:rsidRPr="002D4133" w:rsidRDefault="009519CB" w:rsidP="009519CB">
      <w:pPr>
        <w:spacing w:before="240"/>
        <w:ind w:left="720"/>
        <w:rPr>
          <w:rFonts w:cs="Times New Roman"/>
          <w:szCs w:val="24"/>
        </w:rPr>
      </w:pPr>
      <w:r w:rsidRPr="002D4133">
        <w:rPr>
          <w:rFonts w:cs="Times New Roman"/>
          <w:szCs w:val="24"/>
        </w:rPr>
        <w:t>Fourthly, safety planning can help survivors identify potential danger signs and develop strategies to avoid or respond to dangerous situations. This can include identifying safe places to go, developing a code word or signal to indicate danger, and identifying potential triggers for violence.</w:t>
      </w:r>
    </w:p>
    <w:p w14:paraId="001ED9D4" w14:textId="77777777" w:rsidR="009519CB" w:rsidRPr="002D4133" w:rsidRDefault="009519CB" w:rsidP="009519CB">
      <w:pPr>
        <w:spacing w:before="240"/>
        <w:rPr>
          <w:rFonts w:cs="Times New Roman"/>
          <w:szCs w:val="24"/>
        </w:rPr>
      </w:pPr>
      <w:r w:rsidRPr="002D4133">
        <w:rPr>
          <w:rFonts w:cs="Times New Roman"/>
          <w:szCs w:val="24"/>
        </w:rPr>
        <w:t>While safety planning is essential for survivors of domestic violence, it is important to acknowledge that some safety plans may not work in all situations. This can be due to various reasons, such as the abuser finding out about the plan, the survivor not having access to the resources needed to carry out the plan, or the plan being unrealistic or not feasible for the survivor's circumstances.</w:t>
      </w:r>
    </w:p>
    <w:p w14:paraId="3A97524A" w14:textId="77777777" w:rsidR="009519CB" w:rsidRPr="000545F2" w:rsidRDefault="009519CB" w:rsidP="009519CB">
      <w:pPr>
        <w:spacing w:before="240"/>
        <w:rPr>
          <w:rFonts w:cs="Times New Roman"/>
          <w:b/>
          <w:bCs/>
          <w:szCs w:val="24"/>
        </w:rPr>
      </w:pPr>
      <w:r w:rsidRPr="000545F2">
        <w:rPr>
          <w:rFonts w:cs="Times New Roman"/>
          <w:b/>
          <w:bCs/>
          <w:szCs w:val="24"/>
        </w:rPr>
        <w:t>Here are some examples of safety plans that may not work in all situations:</w:t>
      </w:r>
    </w:p>
    <w:p w14:paraId="5A3CA42B" w14:textId="77777777" w:rsidR="009519CB" w:rsidRPr="000545F2" w:rsidRDefault="009519CB" w:rsidP="009519CB">
      <w:pPr>
        <w:pStyle w:val="ListParagraph"/>
        <w:numPr>
          <w:ilvl w:val="0"/>
          <w:numId w:val="7"/>
        </w:numPr>
        <w:spacing w:before="240"/>
        <w:rPr>
          <w:rFonts w:cs="Times New Roman"/>
          <w:szCs w:val="24"/>
        </w:rPr>
      </w:pPr>
      <w:r w:rsidRPr="000545F2">
        <w:rPr>
          <w:rFonts w:cs="Times New Roman"/>
          <w:b/>
          <w:bCs/>
          <w:szCs w:val="24"/>
        </w:rPr>
        <w:t>Leaving the abuser without a safe place to go</w:t>
      </w:r>
      <w:r w:rsidRPr="000545F2">
        <w:rPr>
          <w:rFonts w:cs="Times New Roman"/>
          <w:szCs w:val="24"/>
        </w:rPr>
        <w:t>: While leaving an abusive relationship may be the best option for some survivors, having a safe place to go is essential. Without a safe place to stay, the survivor may be at risk for further harm or violence. In some cases, leaving the abuser may not be possible without first securing a safe place to stay.</w:t>
      </w:r>
    </w:p>
    <w:p w14:paraId="6372F231" w14:textId="77777777" w:rsidR="009519CB" w:rsidRPr="000545F2" w:rsidRDefault="009519CB" w:rsidP="009519CB">
      <w:pPr>
        <w:pStyle w:val="ListParagraph"/>
        <w:numPr>
          <w:ilvl w:val="0"/>
          <w:numId w:val="7"/>
        </w:numPr>
        <w:spacing w:before="240"/>
        <w:rPr>
          <w:rFonts w:cs="Times New Roman"/>
          <w:szCs w:val="24"/>
        </w:rPr>
      </w:pPr>
      <w:r w:rsidRPr="000545F2">
        <w:rPr>
          <w:rFonts w:cs="Times New Roman"/>
          <w:b/>
          <w:bCs/>
          <w:szCs w:val="24"/>
        </w:rPr>
        <w:t>Sharing the safety plan with the abuse</w:t>
      </w:r>
      <w:r w:rsidRPr="000545F2">
        <w:rPr>
          <w:rFonts w:cs="Times New Roman"/>
          <w:szCs w:val="24"/>
        </w:rPr>
        <w:t>r: It is never a good idea to share a safety plan with the abuser. Doing so could put the survivor at risk for further harm, as the abuser may use the information to exert more control or to find ways to undermine the plan.</w:t>
      </w:r>
    </w:p>
    <w:p w14:paraId="4BC22335" w14:textId="77777777" w:rsidR="009519CB" w:rsidRPr="000545F2" w:rsidRDefault="009519CB" w:rsidP="009519CB">
      <w:pPr>
        <w:pStyle w:val="ListParagraph"/>
        <w:numPr>
          <w:ilvl w:val="0"/>
          <w:numId w:val="7"/>
        </w:numPr>
        <w:spacing w:before="240"/>
        <w:rPr>
          <w:rFonts w:cs="Times New Roman"/>
          <w:szCs w:val="24"/>
        </w:rPr>
      </w:pPr>
      <w:r w:rsidRPr="000545F2">
        <w:rPr>
          <w:rFonts w:cs="Times New Roman"/>
          <w:b/>
          <w:bCs/>
          <w:szCs w:val="24"/>
        </w:rPr>
        <w:lastRenderedPageBreak/>
        <w:t>Relying solely on a restraining order</w:t>
      </w:r>
      <w:r w:rsidRPr="000545F2">
        <w:rPr>
          <w:rFonts w:cs="Times New Roman"/>
          <w:szCs w:val="24"/>
        </w:rPr>
        <w:t>: While restraining orders can provide legal protection for survivors of domestic violence, they are not always practical. The abuser may violate the order, and it may take time for law enforcement to respond to the violation. Survivors should not rely solely on a restraining order for their safety. In the “Gift of Fear” by Gavin De Becker, he says that over 75% of women who are killed by their abusers have orders of protection on them or in their purses.</w:t>
      </w:r>
    </w:p>
    <w:p w14:paraId="71CD872F" w14:textId="77777777" w:rsidR="009519CB" w:rsidRPr="000545F2" w:rsidRDefault="009519CB" w:rsidP="009519CB">
      <w:pPr>
        <w:pStyle w:val="ListParagraph"/>
        <w:numPr>
          <w:ilvl w:val="0"/>
          <w:numId w:val="7"/>
        </w:numPr>
        <w:spacing w:before="240"/>
        <w:rPr>
          <w:rFonts w:cs="Times New Roman"/>
          <w:szCs w:val="24"/>
        </w:rPr>
      </w:pPr>
      <w:r w:rsidRPr="000545F2">
        <w:rPr>
          <w:rFonts w:cs="Times New Roman"/>
          <w:b/>
          <w:bCs/>
          <w:szCs w:val="24"/>
        </w:rPr>
        <w:t>Not involving at least one other person</w:t>
      </w:r>
      <w:r w:rsidRPr="000545F2">
        <w:rPr>
          <w:rFonts w:cs="Times New Roman"/>
          <w:szCs w:val="24"/>
        </w:rPr>
        <w:t>: Safety planning is best done when someone else knows, such as a domestic violence advocate or counselor, a friend, or a family member. Without guidance and support, survivors may not have access to all the resources and information needed to create an effective safety plan.</w:t>
      </w:r>
    </w:p>
    <w:p w14:paraId="74C81B98" w14:textId="77777777" w:rsidR="009519CB" w:rsidRPr="002D4133" w:rsidRDefault="009519CB" w:rsidP="009519CB">
      <w:pPr>
        <w:spacing w:before="240"/>
        <w:rPr>
          <w:rFonts w:cs="Times New Roman"/>
          <w:szCs w:val="24"/>
        </w:rPr>
      </w:pPr>
      <w:r w:rsidRPr="002D4133">
        <w:rPr>
          <w:rFonts w:cs="Times New Roman"/>
          <w:szCs w:val="24"/>
        </w:rPr>
        <w:t xml:space="preserve">Using a phone can be a helpful safety plan for survivors of domestic </w:t>
      </w:r>
      <w:proofErr w:type="gramStart"/>
      <w:r w:rsidRPr="002D4133">
        <w:rPr>
          <w:rFonts w:cs="Times New Roman"/>
          <w:szCs w:val="24"/>
        </w:rPr>
        <w:t>violence, but</w:t>
      </w:r>
      <w:proofErr w:type="gramEnd"/>
      <w:r w:rsidRPr="002D4133">
        <w:rPr>
          <w:rFonts w:cs="Times New Roman"/>
          <w:szCs w:val="24"/>
        </w:rPr>
        <w:t xml:space="preserve"> using it safely and appropriately is vital. Here are some tips on how to use a phone as a safety plan:</w:t>
      </w:r>
    </w:p>
    <w:p w14:paraId="3BD78A6F"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 xml:space="preserve">Keep your </w:t>
      </w:r>
      <w:proofErr w:type="gramStart"/>
      <w:r w:rsidRPr="000545F2">
        <w:rPr>
          <w:rFonts w:cs="Times New Roman"/>
          <w:b/>
          <w:bCs/>
          <w:szCs w:val="24"/>
        </w:rPr>
        <w:t>phone with you</w:t>
      </w:r>
      <w:proofErr w:type="gramEnd"/>
      <w:r w:rsidRPr="000545F2">
        <w:rPr>
          <w:rFonts w:cs="Times New Roman"/>
          <w:b/>
          <w:bCs/>
          <w:szCs w:val="24"/>
        </w:rPr>
        <w:t xml:space="preserve"> always:</w:t>
      </w:r>
      <w:r w:rsidRPr="000545F2">
        <w:rPr>
          <w:rFonts w:cs="Times New Roman"/>
          <w:szCs w:val="24"/>
        </w:rPr>
        <w:t xml:space="preserve"> This will ensure you can call for help. Keep the phone discreet if possible so the abuser cannot find it.</w:t>
      </w:r>
    </w:p>
    <w:p w14:paraId="56E693AC"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Memorize emergency numbers</w:t>
      </w:r>
      <w:r w:rsidRPr="000545F2">
        <w:rPr>
          <w:rFonts w:cs="Times New Roman"/>
          <w:szCs w:val="24"/>
        </w:rPr>
        <w:t>: It is crucial to have the numbers of emergency services, such as the police or a domestic violence hotline, memorized so that you can quickly call for help if you are in danger.</w:t>
      </w:r>
    </w:p>
    <w:p w14:paraId="66BC1509"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Set up speed dial</w:t>
      </w:r>
      <w:r w:rsidRPr="000545F2">
        <w:rPr>
          <w:rFonts w:cs="Times New Roman"/>
          <w:szCs w:val="24"/>
        </w:rPr>
        <w:t>: If your phone has a speed dial feature, set up emergency contacts on the speed dial so that you can quickly call for help if needed.</w:t>
      </w:r>
    </w:p>
    <w:p w14:paraId="587FD528"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Use a password</w:t>
      </w:r>
      <w:r w:rsidRPr="000545F2">
        <w:rPr>
          <w:rFonts w:cs="Times New Roman"/>
          <w:szCs w:val="24"/>
        </w:rPr>
        <w:t>: Set a password or passcode on your phone to prevent the abuser from accessing it. Be sure to choose a password that is difficult to guess.</w:t>
      </w:r>
    </w:p>
    <w:p w14:paraId="3B214609"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Use a burner phone</w:t>
      </w:r>
      <w:r w:rsidRPr="000545F2">
        <w:rPr>
          <w:rFonts w:cs="Times New Roman"/>
          <w:szCs w:val="24"/>
        </w:rPr>
        <w:t>: In some cases, it may be safer to use a burner phone, a temporary phone that can be purchased without a contract. This can be useful if the abuser has access to your regular phone or if you need to hide your phone use.</w:t>
      </w:r>
    </w:p>
    <w:p w14:paraId="06888D55" w14:textId="77777777" w:rsidR="009519CB" w:rsidRPr="000545F2" w:rsidRDefault="009519CB" w:rsidP="009519CB">
      <w:pPr>
        <w:pStyle w:val="ListParagraph"/>
        <w:numPr>
          <w:ilvl w:val="0"/>
          <w:numId w:val="8"/>
        </w:numPr>
        <w:spacing w:before="240"/>
        <w:rPr>
          <w:rFonts w:cs="Times New Roman"/>
          <w:szCs w:val="24"/>
        </w:rPr>
      </w:pPr>
      <w:r w:rsidRPr="000545F2">
        <w:rPr>
          <w:rFonts w:cs="Times New Roman"/>
          <w:b/>
          <w:bCs/>
          <w:szCs w:val="24"/>
        </w:rPr>
        <w:t>Be aware of your surroundings</w:t>
      </w:r>
      <w:r w:rsidRPr="000545F2">
        <w:rPr>
          <w:rFonts w:cs="Times New Roman"/>
          <w:szCs w:val="24"/>
        </w:rPr>
        <w:t>: When using your phone in public, be aware of your surroundings and ensure you are not being followed or watched by the abuser.</w:t>
      </w:r>
    </w:p>
    <w:p w14:paraId="3FA2A2FC" w14:textId="77777777" w:rsidR="009519CB" w:rsidRPr="002D4133" w:rsidRDefault="009519CB" w:rsidP="009519CB">
      <w:pPr>
        <w:spacing w:before="240"/>
        <w:rPr>
          <w:rFonts w:cs="Times New Roman"/>
          <w:szCs w:val="24"/>
        </w:rPr>
      </w:pPr>
      <w:r w:rsidRPr="002D4133">
        <w:rPr>
          <w:rFonts w:cs="Times New Roman"/>
          <w:szCs w:val="24"/>
        </w:rPr>
        <w:t xml:space="preserve">It is important to note that using a phone as a safety plan may not be effective in all situations, especially if the abuser has access to the phone or is monitoring your calls and messages. </w:t>
      </w:r>
      <w:r w:rsidRPr="002D4133">
        <w:rPr>
          <w:rFonts w:cs="Times New Roman"/>
          <w:szCs w:val="24"/>
        </w:rPr>
        <w:lastRenderedPageBreak/>
        <w:t>Survivors should work with a domestic violence advocate or counselor to develop a personalized safety plan that meets their needs and circumstances.</w:t>
      </w:r>
    </w:p>
    <w:p w14:paraId="5D5384B9" w14:textId="77777777" w:rsidR="009519CB" w:rsidRDefault="009519CB" w:rsidP="009519CB">
      <w:pPr>
        <w:spacing w:after="160" w:line="259" w:lineRule="auto"/>
        <w:jc w:val="left"/>
        <w:rPr>
          <w:rFonts w:cs="Times New Roman"/>
          <w:szCs w:val="24"/>
        </w:rPr>
      </w:pPr>
      <w:r>
        <w:rPr>
          <w:rFonts w:cs="Times New Roman"/>
          <w:szCs w:val="24"/>
        </w:rPr>
        <w:br w:type="page"/>
      </w:r>
    </w:p>
    <w:p w14:paraId="68178B9D" w14:textId="77777777" w:rsidR="009519CB" w:rsidRPr="00E9418E" w:rsidRDefault="009519CB" w:rsidP="009519CB">
      <w:pPr>
        <w:spacing w:before="240"/>
        <w:rPr>
          <w:rFonts w:ascii="Tahoma" w:hAnsi="Tahoma" w:cs="Tahoma"/>
          <w:szCs w:val="24"/>
        </w:rPr>
      </w:pPr>
      <w:r w:rsidRPr="00E9418E">
        <w:rPr>
          <w:rFonts w:ascii="Tahoma" w:hAnsi="Tahoma" w:cs="Tahoma"/>
          <w:szCs w:val="24"/>
        </w:rPr>
        <w:lastRenderedPageBreak/>
        <w:t>Why wouldn't a phone be a good safety plan?</w:t>
      </w:r>
    </w:p>
    <w:p w14:paraId="6A540124" w14:textId="77777777" w:rsidR="009519CB" w:rsidRPr="002D4133" w:rsidRDefault="009519CB" w:rsidP="009519CB">
      <w:pPr>
        <w:spacing w:before="240"/>
        <w:rPr>
          <w:rFonts w:cs="Times New Roman"/>
          <w:szCs w:val="24"/>
        </w:rPr>
      </w:pPr>
      <w:r w:rsidRPr="002D4133">
        <w:rPr>
          <w:rFonts w:cs="Times New Roman"/>
          <w:szCs w:val="24"/>
        </w:rPr>
        <w:t>While a phone can be a helpful safety plan for survivors of domestic violence, it may not be effective in all situations. Here are some reasons why a phone may not be a good safety plan:</w:t>
      </w:r>
    </w:p>
    <w:p w14:paraId="33BCACA1" w14:textId="77777777" w:rsidR="009519CB" w:rsidRPr="000545F2" w:rsidRDefault="009519CB" w:rsidP="009519CB">
      <w:pPr>
        <w:pStyle w:val="ListParagraph"/>
        <w:numPr>
          <w:ilvl w:val="0"/>
          <w:numId w:val="9"/>
        </w:numPr>
        <w:spacing w:before="240"/>
        <w:rPr>
          <w:rFonts w:cs="Times New Roman"/>
          <w:szCs w:val="24"/>
        </w:rPr>
      </w:pPr>
      <w:r w:rsidRPr="000545F2">
        <w:rPr>
          <w:rFonts w:cs="Times New Roman"/>
          <w:b/>
          <w:bCs/>
          <w:szCs w:val="24"/>
        </w:rPr>
        <w:t>The abuser has access to the phone</w:t>
      </w:r>
      <w:r w:rsidRPr="000545F2">
        <w:rPr>
          <w:rFonts w:cs="Times New Roman"/>
          <w:szCs w:val="24"/>
        </w:rPr>
        <w:t>: If the abuser has access to or monitors the survivor's calls and messages, the phone may not be a safe option. In this case, the survivor may need to find an alternative means of communication or seek assistance from a domestic violence advocate or counselor. In my personal experience, my phone was the very first thing he always took.</w:t>
      </w:r>
    </w:p>
    <w:p w14:paraId="68375B33" w14:textId="77777777" w:rsidR="009519CB" w:rsidRPr="000545F2" w:rsidRDefault="009519CB" w:rsidP="009519CB">
      <w:pPr>
        <w:pStyle w:val="ListParagraph"/>
        <w:numPr>
          <w:ilvl w:val="0"/>
          <w:numId w:val="9"/>
        </w:numPr>
        <w:spacing w:before="240"/>
        <w:rPr>
          <w:rFonts w:cs="Times New Roman"/>
          <w:szCs w:val="24"/>
        </w:rPr>
      </w:pPr>
      <w:r w:rsidRPr="000545F2">
        <w:rPr>
          <w:rFonts w:cs="Times New Roman"/>
          <w:b/>
          <w:bCs/>
          <w:szCs w:val="24"/>
        </w:rPr>
        <w:t>The phone is lost or damaged</w:t>
      </w:r>
      <w:r w:rsidRPr="000545F2">
        <w:rPr>
          <w:rFonts w:cs="Times New Roman"/>
          <w:szCs w:val="24"/>
        </w:rPr>
        <w:t>: If the phone is lost, stolen, or damaged, the survivor may be unable to call for help when needed. It is crucial to have a backup plan in case the phone is unavailable.</w:t>
      </w:r>
    </w:p>
    <w:p w14:paraId="2EB2B501" w14:textId="77777777" w:rsidR="009519CB" w:rsidRPr="000545F2" w:rsidRDefault="009519CB" w:rsidP="009519CB">
      <w:pPr>
        <w:pStyle w:val="ListParagraph"/>
        <w:numPr>
          <w:ilvl w:val="0"/>
          <w:numId w:val="9"/>
        </w:numPr>
        <w:spacing w:before="240"/>
        <w:rPr>
          <w:rFonts w:cs="Times New Roman"/>
          <w:szCs w:val="24"/>
        </w:rPr>
      </w:pPr>
      <w:r w:rsidRPr="000545F2">
        <w:rPr>
          <w:rFonts w:cs="Times New Roman"/>
          <w:b/>
          <w:bCs/>
          <w:szCs w:val="24"/>
        </w:rPr>
        <w:t>The phone battery is dead</w:t>
      </w:r>
      <w:r w:rsidRPr="000545F2">
        <w:rPr>
          <w:rFonts w:cs="Times New Roman"/>
          <w:szCs w:val="24"/>
        </w:rPr>
        <w:t>: If the phone battery is dead, the survivor may not be able to call for help. It is crucial to keep the phone charged and to have a backup plan in case the battery dies.</w:t>
      </w:r>
    </w:p>
    <w:p w14:paraId="18D6BC69" w14:textId="77777777" w:rsidR="009519CB" w:rsidRPr="000545F2" w:rsidRDefault="009519CB" w:rsidP="009519CB">
      <w:pPr>
        <w:pStyle w:val="ListParagraph"/>
        <w:numPr>
          <w:ilvl w:val="0"/>
          <w:numId w:val="9"/>
        </w:numPr>
        <w:spacing w:before="240"/>
        <w:rPr>
          <w:rFonts w:cs="Times New Roman"/>
          <w:szCs w:val="24"/>
        </w:rPr>
      </w:pPr>
      <w:r w:rsidRPr="000545F2">
        <w:rPr>
          <w:rFonts w:cs="Times New Roman"/>
          <w:b/>
          <w:bCs/>
          <w:szCs w:val="24"/>
        </w:rPr>
        <w:t>The abuser interferes with the phone service</w:t>
      </w:r>
      <w:r w:rsidRPr="000545F2">
        <w:rPr>
          <w:rFonts w:cs="Times New Roman"/>
          <w:szCs w:val="24"/>
        </w:rPr>
        <w:t>: If the abuser interferes with the phone service, such as by canceling the phone plan or turning off the phone, the survivor may be unable to call for help. In this case, the survivor may need to find an alternative means of communication or seek assistance from a domestic violence advocate or counselor.</w:t>
      </w:r>
    </w:p>
    <w:p w14:paraId="0106C1D8" w14:textId="77777777" w:rsidR="009519CB" w:rsidRPr="000545F2" w:rsidRDefault="009519CB" w:rsidP="009519CB">
      <w:pPr>
        <w:pStyle w:val="ListParagraph"/>
        <w:numPr>
          <w:ilvl w:val="0"/>
          <w:numId w:val="9"/>
        </w:numPr>
        <w:spacing w:before="240"/>
        <w:rPr>
          <w:rFonts w:cs="Times New Roman"/>
          <w:szCs w:val="24"/>
        </w:rPr>
      </w:pPr>
      <w:r w:rsidRPr="000545F2">
        <w:rPr>
          <w:rFonts w:cs="Times New Roman"/>
          <w:b/>
          <w:bCs/>
          <w:szCs w:val="24"/>
        </w:rPr>
        <w:t>The survivor is in a location with poor phone reception</w:t>
      </w:r>
      <w:r w:rsidRPr="000545F2">
        <w:rPr>
          <w:rFonts w:cs="Times New Roman"/>
          <w:szCs w:val="24"/>
        </w:rPr>
        <w:t>: If the survivor is in a location with poor phone reception, such as in a remote area, the phone may not be a reliable means of communication. In this case, the survivor may need to find an alternative means of communication or seek assistance from a domestic violence advocate or counselor.</w:t>
      </w:r>
    </w:p>
    <w:p w14:paraId="7B4729B2" w14:textId="77777777" w:rsidR="009519CB" w:rsidRDefault="009519CB" w:rsidP="009519CB">
      <w:pPr>
        <w:spacing w:after="160" w:line="259" w:lineRule="auto"/>
        <w:jc w:val="left"/>
        <w:rPr>
          <w:rFonts w:cs="Times New Roman"/>
          <w:szCs w:val="24"/>
        </w:rPr>
      </w:pPr>
      <w:r>
        <w:rPr>
          <w:rFonts w:cs="Times New Roman"/>
          <w:szCs w:val="24"/>
        </w:rPr>
        <w:br w:type="page"/>
      </w:r>
    </w:p>
    <w:p w14:paraId="741794A3" w14:textId="77777777" w:rsidR="009519CB" w:rsidRPr="002D4133" w:rsidRDefault="009519CB" w:rsidP="009519CB">
      <w:pPr>
        <w:spacing w:before="240"/>
        <w:rPr>
          <w:rFonts w:cs="Times New Roman"/>
          <w:szCs w:val="24"/>
        </w:rPr>
      </w:pPr>
      <w:r w:rsidRPr="002D4133">
        <w:rPr>
          <w:rFonts w:cs="Times New Roman"/>
          <w:szCs w:val="24"/>
        </w:rPr>
        <w:lastRenderedPageBreak/>
        <w:t>Creating a safety plan for someone who does not have access to friends or family, a car, or a phone can be challenging, but it is still possible. Here are some steps that can be taken to create a safety plan:</w:t>
      </w:r>
    </w:p>
    <w:p w14:paraId="47AE2A13"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Identify local resources</w:t>
      </w:r>
      <w:r w:rsidRPr="000545F2">
        <w:rPr>
          <w:rFonts w:cs="Times New Roman"/>
          <w:szCs w:val="24"/>
        </w:rPr>
        <w:t>: Research and identify local organizations or shelters that can assist survivors of domestic violence. These organizations may offer emergency housing, transportation, and other support services.</w:t>
      </w:r>
    </w:p>
    <w:p w14:paraId="7F90F44A"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Establish a code word with a trusted neighbor</w:t>
      </w:r>
      <w:r w:rsidRPr="000545F2">
        <w:rPr>
          <w:rFonts w:cs="Times New Roman"/>
          <w:szCs w:val="24"/>
        </w:rPr>
        <w:t>: If the survivor is unable to use a phone, establish a code word with a trusted neighbor. This code word can be used to signal that the survivor is in danger and needs help.</w:t>
      </w:r>
    </w:p>
    <w:p w14:paraId="76F8AF78"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Plan escape routes</w:t>
      </w:r>
      <w:r w:rsidRPr="000545F2">
        <w:rPr>
          <w:rFonts w:cs="Times New Roman"/>
          <w:szCs w:val="24"/>
        </w:rPr>
        <w:t>: Identify safe routes and locations where the survivor can go for help if needed. This may include public spaces, businesses, or homes of friends or acquaintances who are aware of the situation.</w:t>
      </w:r>
    </w:p>
    <w:p w14:paraId="3D7080B6"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Carry a whistle or personal alarm</w:t>
      </w:r>
      <w:r w:rsidRPr="000545F2">
        <w:rPr>
          <w:rFonts w:cs="Times New Roman"/>
          <w:szCs w:val="24"/>
        </w:rPr>
        <w:t>: A whistle or personal alarm can be used to attract attention and signal for help in case of an emergency. Teach the survivor how to use these devices effectively.</w:t>
      </w:r>
    </w:p>
    <w:p w14:paraId="2006922C"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Memorize emergency contact numbers</w:t>
      </w:r>
      <w:r w:rsidRPr="000545F2">
        <w:rPr>
          <w:rFonts w:cs="Times New Roman"/>
          <w:szCs w:val="24"/>
        </w:rPr>
        <w:t>: Even without a phone, memorize key emergency contact numbers, such as the local police or a domestic violence hotline. This information can be shared with a trusted individual who can assist in case of an emergency.</w:t>
      </w:r>
    </w:p>
    <w:p w14:paraId="37226379" w14:textId="77777777" w:rsidR="009519CB" w:rsidRPr="000545F2" w:rsidRDefault="009519CB" w:rsidP="009519CB">
      <w:pPr>
        <w:pStyle w:val="ListParagraph"/>
        <w:numPr>
          <w:ilvl w:val="0"/>
          <w:numId w:val="10"/>
        </w:numPr>
        <w:spacing w:before="240"/>
        <w:rPr>
          <w:rFonts w:cs="Times New Roman"/>
          <w:szCs w:val="24"/>
        </w:rPr>
      </w:pPr>
      <w:r w:rsidRPr="000545F2">
        <w:rPr>
          <w:rFonts w:cs="Times New Roman"/>
          <w:b/>
          <w:bCs/>
          <w:szCs w:val="24"/>
        </w:rPr>
        <w:t>Establish a safe meeting place</w:t>
      </w:r>
      <w:r w:rsidRPr="000545F2">
        <w:rPr>
          <w:rFonts w:cs="Times New Roman"/>
          <w:szCs w:val="24"/>
        </w:rPr>
        <w:t>: Identify a safe and public meeting place where the survivors can go if they need help. This could be a community center, library, or any location where they can find assistance.</w:t>
      </w:r>
    </w:p>
    <w:p w14:paraId="3D4EE95B" w14:textId="77777777" w:rsidR="009519CB" w:rsidRPr="002D4133" w:rsidRDefault="009519CB" w:rsidP="009519CB">
      <w:pPr>
        <w:spacing w:before="240"/>
        <w:rPr>
          <w:rFonts w:cs="Times New Roman"/>
          <w:szCs w:val="24"/>
        </w:rPr>
      </w:pPr>
      <w:r w:rsidRPr="002D4133">
        <w:rPr>
          <w:rFonts w:cs="Times New Roman"/>
          <w:szCs w:val="24"/>
        </w:rPr>
        <w:t>While safety planning is essential for survivors of domestic violence, it is crucial to recognize that some safety plans may not work in all situations. Survivors should seek the guidance and support of a trained professional to develop a safety plan tailored to their individual needs and circumstances.</w:t>
      </w:r>
    </w:p>
    <w:p w14:paraId="175B1E14" w14:textId="77777777" w:rsidR="009519CB" w:rsidRDefault="009519CB" w:rsidP="009519CB">
      <w:pPr>
        <w:spacing w:after="160" w:line="259" w:lineRule="auto"/>
        <w:jc w:val="left"/>
        <w:rPr>
          <w:rFonts w:cs="Times New Roman"/>
          <w:szCs w:val="24"/>
        </w:rPr>
      </w:pPr>
      <w:r>
        <w:rPr>
          <w:rFonts w:cs="Times New Roman"/>
          <w:szCs w:val="24"/>
        </w:rPr>
        <w:br w:type="page"/>
      </w:r>
    </w:p>
    <w:p w14:paraId="1D9DACD3" w14:textId="77777777" w:rsidR="009519CB" w:rsidRPr="00E9418E" w:rsidRDefault="009519CB" w:rsidP="009519CB">
      <w:pPr>
        <w:spacing w:before="240"/>
        <w:rPr>
          <w:rFonts w:ascii="Tahoma" w:hAnsi="Tahoma" w:cs="Tahoma"/>
          <w:b/>
          <w:bCs/>
          <w:szCs w:val="24"/>
        </w:rPr>
      </w:pPr>
      <w:r w:rsidRPr="00E9418E">
        <w:rPr>
          <w:rFonts w:ascii="Tahoma" w:hAnsi="Tahoma" w:cs="Tahoma"/>
          <w:b/>
          <w:bCs/>
          <w:szCs w:val="24"/>
        </w:rPr>
        <w:lastRenderedPageBreak/>
        <w:t>Support System</w:t>
      </w:r>
    </w:p>
    <w:p w14:paraId="44FBE009" w14:textId="77777777" w:rsidR="009519CB" w:rsidRPr="002D4133" w:rsidRDefault="009519CB" w:rsidP="009519CB">
      <w:pPr>
        <w:spacing w:before="240"/>
        <w:rPr>
          <w:rFonts w:cs="Times New Roman"/>
          <w:szCs w:val="24"/>
        </w:rPr>
      </w:pPr>
      <w:r w:rsidRPr="002D4133">
        <w:rPr>
          <w:rFonts w:cs="Times New Roman"/>
          <w:szCs w:val="24"/>
        </w:rPr>
        <w:t xml:space="preserve">Developing a support system for domestic violence is incredibly important because domestic violence is a serious and widespread issue that affects millions of people every year. Survivors of domestic violence often feel isolated, ashamed, and alone and may not know where to turn for help. A support system provides a network of resources and assistance to help survivors break free from the cycle of abuse and rebuild their lives. A support system can help to raise awareness about domestic violence and reduce the stigma associated with it. This can encourage survivors to seek help and support and educate the broader community about the signs of abuse and how to support survivors. Developing a support system for domestic violence requires a concerted effort from individuals, organizations, and communities. It involves educating </w:t>
      </w:r>
      <w:proofErr w:type="gramStart"/>
      <w:r w:rsidRPr="002D4133">
        <w:rPr>
          <w:rFonts w:cs="Times New Roman"/>
          <w:szCs w:val="24"/>
        </w:rPr>
        <w:t>ourselves</w:t>
      </w:r>
      <w:proofErr w:type="gramEnd"/>
      <w:r w:rsidRPr="002D4133">
        <w:rPr>
          <w:rFonts w:cs="Times New Roman"/>
          <w:szCs w:val="24"/>
        </w:rPr>
        <w:t xml:space="preserve"> about the issue, building partnerships with organizations that provide services to survivors, providing training and support to those who interact with survivors, and raising awareness about the issue. By taking these steps, we can create a comprehensive and effective support system that helps survivors of domestic violence find the assistance and resources they need to heal and rebuild their lives.</w:t>
      </w:r>
    </w:p>
    <w:p w14:paraId="0DCE9AC1" w14:textId="77777777" w:rsidR="009519CB" w:rsidRPr="002D4133" w:rsidRDefault="009519CB" w:rsidP="009519CB">
      <w:pPr>
        <w:spacing w:before="240"/>
        <w:rPr>
          <w:rFonts w:cs="Times New Roman"/>
          <w:szCs w:val="24"/>
        </w:rPr>
      </w:pPr>
      <w:r w:rsidRPr="002D4133">
        <w:rPr>
          <w:rFonts w:cs="Times New Roman"/>
          <w:szCs w:val="24"/>
        </w:rPr>
        <w:t>If you are experiencing domestic violence, building a support system can be vital in getting the help and resources you need to escape the abuse and start healing. Here are some steps you can take to build a support system as an individual experiencing domestic violence:</w:t>
      </w:r>
    </w:p>
    <w:p w14:paraId="4A139DA7" w14:textId="77777777" w:rsidR="009519CB" w:rsidRPr="000545F2" w:rsidRDefault="009519CB" w:rsidP="009519CB">
      <w:pPr>
        <w:pStyle w:val="ListParagraph"/>
        <w:numPr>
          <w:ilvl w:val="0"/>
          <w:numId w:val="11"/>
        </w:numPr>
        <w:spacing w:before="240"/>
        <w:rPr>
          <w:rFonts w:cs="Times New Roman"/>
          <w:szCs w:val="24"/>
        </w:rPr>
      </w:pPr>
      <w:r w:rsidRPr="00FB24A4">
        <w:rPr>
          <w:rFonts w:cs="Times New Roman"/>
          <w:b/>
          <w:bCs/>
          <w:szCs w:val="24"/>
        </w:rPr>
        <w:t>Reach out to trusted family and friends</w:t>
      </w:r>
      <w:r w:rsidRPr="000545F2">
        <w:rPr>
          <w:rFonts w:cs="Times New Roman"/>
          <w:szCs w:val="24"/>
        </w:rPr>
        <w:t>: Reach out to trusted family and friends whom you can confide in and who will provide you with emotional support. They can offer a safe space to talk about what you're going through and offer encouragement and validation.</w:t>
      </w:r>
    </w:p>
    <w:p w14:paraId="6D93EAB4" w14:textId="77777777" w:rsidR="009519CB" w:rsidRPr="000545F2" w:rsidRDefault="009519CB" w:rsidP="009519CB">
      <w:pPr>
        <w:pStyle w:val="ListParagraph"/>
        <w:numPr>
          <w:ilvl w:val="0"/>
          <w:numId w:val="11"/>
        </w:numPr>
        <w:spacing w:before="240"/>
        <w:rPr>
          <w:rFonts w:cs="Times New Roman"/>
          <w:szCs w:val="24"/>
        </w:rPr>
      </w:pPr>
      <w:r w:rsidRPr="00FB24A4">
        <w:rPr>
          <w:rFonts w:cs="Times New Roman"/>
          <w:b/>
          <w:bCs/>
          <w:szCs w:val="24"/>
        </w:rPr>
        <w:t>Seek professional help</w:t>
      </w:r>
      <w:r w:rsidRPr="000545F2">
        <w:rPr>
          <w:rFonts w:cs="Times New Roman"/>
          <w:szCs w:val="24"/>
        </w:rPr>
        <w:t>: Seek professional help from a therapist, counselor, or other mental health professional specializing in domestic violence. They can provide you with support, guidance, and resources to help you navigate the complex issues associated with domestic violence.</w:t>
      </w:r>
    </w:p>
    <w:p w14:paraId="5E9FEFD4" w14:textId="77777777" w:rsidR="009519CB" w:rsidRPr="000545F2" w:rsidRDefault="009519CB" w:rsidP="009519CB">
      <w:pPr>
        <w:pStyle w:val="ListParagraph"/>
        <w:numPr>
          <w:ilvl w:val="0"/>
          <w:numId w:val="11"/>
        </w:numPr>
        <w:spacing w:before="240"/>
        <w:rPr>
          <w:rFonts w:cs="Times New Roman"/>
          <w:szCs w:val="24"/>
        </w:rPr>
      </w:pPr>
      <w:r w:rsidRPr="00FB24A4">
        <w:rPr>
          <w:rFonts w:cs="Times New Roman"/>
          <w:b/>
          <w:bCs/>
          <w:szCs w:val="24"/>
        </w:rPr>
        <w:t>Contact local resources</w:t>
      </w:r>
      <w:r w:rsidRPr="000545F2">
        <w:rPr>
          <w:rFonts w:cs="Times New Roman"/>
          <w:szCs w:val="24"/>
        </w:rPr>
        <w:t>: Contact local organizations, shelters, and hotlines that support survivors of domestic violence. They can offer immediate help and resources to help you escape the abuse.</w:t>
      </w:r>
    </w:p>
    <w:p w14:paraId="38C07C58" w14:textId="77777777" w:rsidR="009519CB" w:rsidRPr="000545F2" w:rsidRDefault="009519CB" w:rsidP="009519CB">
      <w:pPr>
        <w:pStyle w:val="ListParagraph"/>
        <w:numPr>
          <w:ilvl w:val="0"/>
          <w:numId w:val="11"/>
        </w:numPr>
        <w:spacing w:before="240"/>
        <w:rPr>
          <w:rFonts w:cs="Times New Roman"/>
          <w:szCs w:val="24"/>
        </w:rPr>
      </w:pPr>
      <w:r w:rsidRPr="00FB24A4">
        <w:rPr>
          <w:rFonts w:cs="Times New Roman"/>
          <w:b/>
          <w:bCs/>
          <w:szCs w:val="24"/>
        </w:rPr>
        <w:lastRenderedPageBreak/>
        <w:t>Join a support group</w:t>
      </w:r>
      <w:r w:rsidRPr="000545F2">
        <w:rPr>
          <w:rFonts w:cs="Times New Roman"/>
          <w:szCs w:val="24"/>
        </w:rPr>
        <w:t>: Join a support group for survivors of domestic violence. This can provide you with a safe and supportive space to share your experiences, connect with others who have gone through similar experiences, and learn from each other.</w:t>
      </w:r>
    </w:p>
    <w:p w14:paraId="4B6F1E20" w14:textId="77777777" w:rsidR="009519CB" w:rsidRPr="000545F2" w:rsidRDefault="009519CB" w:rsidP="009519CB">
      <w:pPr>
        <w:pStyle w:val="ListParagraph"/>
        <w:numPr>
          <w:ilvl w:val="0"/>
          <w:numId w:val="11"/>
        </w:numPr>
        <w:spacing w:before="240"/>
        <w:rPr>
          <w:rFonts w:cs="Times New Roman"/>
          <w:szCs w:val="24"/>
        </w:rPr>
      </w:pPr>
      <w:r w:rsidRPr="00FB24A4">
        <w:rPr>
          <w:rFonts w:cs="Times New Roman"/>
          <w:b/>
          <w:bCs/>
          <w:szCs w:val="24"/>
        </w:rPr>
        <w:t>Prioritize self-care</w:t>
      </w:r>
      <w:r w:rsidRPr="000545F2">
        <w:rPr>
          <w:rFonts w:cs="Times New Roman"/>
          <w:szCs w:val="24"/>
        </w:rPr>
        <w:t>: Prioritize self-care and engage in activities that bring you joy and help you feel grounded. This can include things like exercise, meditation, or creative hobbies.</w:t>
      </w:r>
    </w:p>
    <w:p w14:paraId="00E38985" w14:textId="77777777" w:rsidR="009519CB" w:rsidRDefault="009519CB" w:rsidP="009519CB">
      <w:pPr>
        <w:spacing w:before="240"/>
        <w:rPr>
          <w:rFonts w:cs="Times New Roman"/>
          <w:szCs w:val="24"/>
        </w:rPr>
      </w:pPr>
      <w:r w:rsidRPr="002D4133">
        <w:rPr>
          <w:rFonts w:cs="Times New Roman"/>
          <w:szCs w:val="24"/>
        </w:rPr>
        <w:t>Remember that building a support system takes time and effort, and taking things one step at a time is okay. You don't have to do everything at once; asking for help is okay. Building a support system can be a decisive step in escaping the abuse and starting to rebuild your life.</w:t>
      </w:r>
    </w:p>
    <w:p w14:paraId="34D30DE1" w14:textId="77777777" w:rsidR="00E9418E" w:rsidRDefault="00E9418E" w:rsidP="009519CB">
      <w:pPr>
        <w:spacing w:before="240"/>
        <w:rPr>
          <w:rFonts w:cs="Times New Roman"/>
          <w:szCs w:val="24"/>
        </w:rPr>
      </w:pPr>
    </w:p>
    <w:p w14:paraId="5E724902" w14:textId="77777777" w:rsidR="00E9418E" w:rsidRPr="002D4133" w:rsidRDefault="00E9418E" w:rsidP="009519CB">
      <w:pPr>
        <w:spacing w:before="240"/>
        <w:rPr>
          <w:rFonts w:cs="Times New Roman"/>
          <w:szCs w:val="24"/>
        </w:rPr>
      </w:pPr>
    </w:p>
    <w:p w14:paraId="341F6944" w14:textId="77777777" w:rsidR="009519CB" w:rsidRPr="002D4133" w:rsidRDefault="009519CB" w:rsidP="009519CB">
      <w:pPr>
        <w:pStyle w:val="Heading2"/>
      </w:pPr>
      <w:bookmarkStart w:id="19" w:name="_Toc158050905"/>
      <w:r w:rsidRPr="002D4133">
        <w:t>Identifying and Using the Resources That Are Out There</w:t>
      </w:r>
      <w:bookmarkEnd w:id="19"/>
    </w:p>
    <w:p w14:paraId="34162727" w14:textId="77777777" w:rsidR="009519CB" w:rsidRPr="002D4133" w:rsidRDefault="009519CB" w:rsidP="009519CB">
      <w:pPr>
        <w:spacing w:before="240"/>
        <w:rPr>
          <w:rFonts w:cs="Times New Roman"/>
          <w:szCs w:val="24"/>
        </w:rPr>
      </w:pPr>
      <w:r w:rsidRPr="002D4133">
        <w:rPr>
          <w:rFonts w:cs="Times New Roman"/>
          <w:szCs w:val="24"/>
        </w:rPr>
        <w:t>Identifying resources for survivors of domestic violence can be essential in getting the help and support they need. Here are some resources you can look for:</w:t>
      </w:r>
    </w:p>
    <w:p w14:paraId="50E8D327" w14:textId="77777777" w:rsidR="009519CB" w:rsidRPr="00FB24A4" w:rsidRDefault="009519CB" w:rsidP="009519CB">
      <w:pPr>
        <w:spacing w:before="240"/>
        <w:ind w:left="720"/>
        <w:rPr>
          <w:rFonts w:cs="Times New Roman"/>
          <w:b/>
          <w:bCs/>
          <w:i/>
          <w:iCs/>
          <w:szCs w:val="24"/>
        </w:rPr>
      </w:pPr>
      <w:r w:rsidRPr="00FB24A4">
        <w:rPr>
          <w:rFonts w:cs="Times New Roman"/>
          <w:b/>
          <w:bCs/>
          <w:i/>
          <w:iCs/>
          <w:szCs w:val="24"/>
        </w:rPr>
        <w:t>Local domestic violence organizations</w:t>
      </w:r>
    </w:p>
    <w:p w14:paraId="0EF96868" w14:textId="77777777" w:rsidR="009519CB" w:rsidRPr="002D4133" w:rsidRDefault="009519CB" w:rsidP="009519CB">
      <w:pPr>
        <w:spacing w:before="240"/>
        <w:ind w:left="720"/>
        <w:rPr>
          <w:rFonts w:cs="Times New Roman"/>
          <w:szCs w:val="24"/>
        </w:rPr>
      </w:pPr>
      <w:r w:rsidRPr="002D4133">
        <w:rPr>
          <w:rFonts w:cs="Times New Roman"/>
          <w:szCs w:val="24"/>
        </w:rPr>
        <w:t xml:space="preserve">These organizations provide services to survivors of domestic violence, including shelter, counseling, legal advocacy, and safety planning. My advice? Call them, ask them what resources they provide, and how everything works in advance. There is usually more than one in your area; pick which one you feel is best based on your needs. Ask them questions like where you </w:t>
      </w:r>
      <w:proofErr w:type="gramStart"/>
      <w:r w:rsidRPr="002D4133">
        <w:rPr>
          <w:rFonts w:cs="Times New Roman"/>
          <w:szCs w:val="24"/>
        </w:rPr>
        <w:t>have to</w:t>
      </w:r>
      <w:proofErr w:type="gramEnd"/>
      <w:r w:rsidRPr="002D4133">
        <w:rPr>
          <w:rFonts w:cs="Times New Roman"/>
          <w:szCs w:val="24"/>
        </w:rPr>
        <w:t xml:space="preserve"> go to receive services; typically, they will ask you to arrive at the police station and what you need to bring to prepare mentally. Ask them what time of the day they know they have openings since most shelters are full at </w:t>
      </w:r>
      <w:proofErr w:type="gramStart"/>
      <w:r w:rsidRPr="002D4133">
        <w:rPr>
          <w:rFonts w:cs="Times New Roman"/>
          <w:szCs w:val="24"/>
        </w:rPr>
        <w:t>particular times</w:t>
      </w:r>
      <w:proofErr w:type="gramEnd"/>
      <w:r w:rsidRPr="002D4133">
        <w:rPr>
          <w:rFonts w:cs="Times New Roman"/>
          <w:szCs w:val="24"/>
        </w:rPr>
        <w:t xml:space="preserve">. I suggest you try to remember these details without writing them down. In my experience, most shelters are usually full but do have some beds available in extreme cases. Ways </w:t>
      </w:r>
      <w:proofErr w:type="gramStart"/>
      <w:r w:rsidRPr="002D4133">
        <w:rPr>
          <w:rFonts w:cs="Times New Roman"/>
          <w:szCs w:val="24"/>
        </w:rPr>
        <w:t>to</w:t>
      </w:r>
      <w:proofErr w:type="gramEnd"/>
      <w:r w:rsidRPr="002D4133">
        <w:rPr>
          <w:rFonts w:cs="Times New Roman"/>
          <w:szCs w:val="24"/>
        </w:rPr>
        <w:t xml:space="preserve"> into these beds in case of a real emergency would be to go to </w:t>
      </w:r>
      <w:r w:rsidRPr="002D4133">
        <w:rPr>
          <w:rFonts w:cs="Times New Roman"/>
          <w:szCs w:val="24"/>
        </w:rPr>
        <w:lastRenderedPageBreak/>
        <w:t>your local police department, your local ER, or work with your counselor who may know someone to advocate for you to get in.</w:t>
      </w:r>
    </w:p>
    <w:p w14:paraId="112728DD" w14:textId="77777777" w:rsidR="009519CB" w:rsidRPr="00FB24A4" w:rsidRDefault="009519CB" w:rsidP="009519CB">
      <w:pPr>
        <w:spacing w:before="240"/>
        <w:ind w:left="720"/>
        <w:rPr>
          <w:rFonts w:cs="Times New Roman"/>
          <w:b/>
          <w:bCs/>
          <w:i/>
          <w:iCs/>
          <w:szCs w:val="24"/>
        </w:rPr>
      </w:pPr>
      <w:r w:rsidRPr="00FB24A4">
        <w:rPr>
          <w:rFonts w:cs="Times New Roman"/>
          <w:b/>
          <w:bCs/>
          <w:i/>
          <w:iCs/>
          <w:szCs w:val="24"/>
        </w:rPr>
        <w:t>National Domestic Violence Hotline</w:t>
      </w:r>
    </w:p>
    <w:p w14:paraId="265759EA" w14:textId="77777777" w:rsidR="009519CB" w:rsidRPr="002D4133" w:rsidRDefault="009519CB" w:rsidP="009519CB">
      <w:pPr>
        <w:spacing w:before="240"/>
        <w:ind w:left="720"/>
        <w:rPr>
          <w:rFonts w:cs="Times New Roman"/>
          <w:szCs w:val="24"/>
        </w:rPr>
      </w:pPr>
      <w:r w:rsidRPr="002D4133">
        <w:rPr>
          <w:rFonts w:cs="Times New Roman"/>
          <w:szCs w:val="24"/>
        </w:rPr>
        <w:t xml:space="preserve">National domestic violence hotlines provide crisis intervention, safety planning, and referrals to local resources. Some examples include the National Domestic Violence Hotline (1-800-799-SAFE) and the National Sexual Assault Hotline (1-800-656-HOPE). This number is good if you need to talk to someone when you are feeling crazy, questioning whether it is DV, etc. It is not a good place to call if you need immediate </w:t>
      </w:r>
      <w:proofErr w:type="spellStart"/>
      <w:proofErr w:type="gramStart"/>
      <w:r w:rsidRPr="002D4133">
        <w:rPr>
          <w:rFonts w:cs="Times New Roman"/>
          <w:szCs w:val="24"/>
        </w:rPr>
        <w:t>assistance.Think</w:t>
      </w:r>
      <w:proofErr w:type="spellEnd"/>
      <w:proofErr w:type="gramEnd"/>
      <w:r w:rsidRPr="002D4133">
        <w:rPr>
          <w:rFonts w:cs="Times New Roman"/>
          <w:szCs w:val="24"/>
        </w:rPr>
        <w:t xml:space="preserve"> of this number as a friend you can vent to and nothing more.</w:t>
      </w:r>
    </w:p>
    <w:p w14:paraId="00211F42" w14:textId="77777777" w:rsidR="009519CB" w:rsidRPr="00FB24A4" w:rsidRDefault="009519CB" w:rsidP="009519CB">
      <w:pPr>
        <w:spacing w:before="240"/>
        <w:ind w:left="720"/>
        <w:rPr>
          <w:rFonts w:cs="Times New Roman"/>
          <w:b/>
          <w:bCs/>
          <w:i/>
          <w:iCs/>
          <w:szCs w:val="24"/>
        </w:rPr>
      </w:pPr>
      <w:r w:rsidRPr="00FB24A4">
        <w:rPr>
          <w:rFonts w:cs="Times New Roman"/>
          <w:b/>
          <w:bCs/>
          <w:i/>
          <w:iCs/>
          <w:szCs w:val="24"/>
        </w:rPr>
        <w:t>Law enforcement</w:t>
      </w:r>
    </w:p>
    <w:p w14:paraId="11B8D1C4" w14:textId="77777777" w:rsidR="009519CB" w:rsidRPr="002D4133" w:rsidRDefault="009519CB" w:rsidP="009519CB">
      <w:pPr>
        <w:spacing w:before="240"/>
        <w:ind w:left="720"/>
        <w:rPr>
          <w:rFonts w:cs="Times New Roman"/>
          <w:szCs w:val="24"/>
        </w:rPr>
      </w:pPr>
      <w:r w:rsidRPr="002D4133">
        <w:rPr>
          <w:rFonts w:cs="Times New Roman"/>
          <w:szCs w:val="24"/>
        </w:rPr>
        <w:t xml:space="preserve">Law enforcement agencies can provide protection and assistance to survivors of domestic violence, including emergency protection orders and referrals to local resources. My advice: Police do not provide orders </w:t>
      </w:r>
      <w:proofErr w:type="gramStart"/>
      <w:r w:rsidRPr="002D4133">
        <w:rPr>
          <w:rFonts w:cs="Times New Roman"/>
          <w:szCs w:val="24"/>
        </w:rPr>
        <w:t>of</w:t>
      </w:r>
      <w:proofErr w:type="gramEnd"/>
      <w:r w:rsidRPr="002D4133">
        <w:rPr>
          <w:rFonts w:cs="Times New Roman"/>
          <w:szCs w:val="24"/>
        </w:rPr>
        <w:t xml:space="preserve"> protection in most states. However, going inside and making a report without charges could help you document things for later. It is put in the system, so you do not need to keep any papers. Orders of protection do not help in most cases unless it is for your peace of mind. Remember: In the “Gift of Fear”, the author said that over 75% of women found dead by DV had Ordered in their purses or on their person at the time of their death. If you do call them, use them to help you when you are getting ready to flee. They will sometimes stay with you when you are packing your things or follow behind you in your car if you are leaving the area.</w:t>
      </w:r>
    </w:p>
    <w:p w14:paraId="7A53F4D0" w14:textId="77777777" w:rsidR="009519CB" w:rsidRPr="00FB24A4" w:rsidRDefault="009519CB" w:rsidP="009519CB">
      <w:pPr>
        <w:spacing w:before="240"/>
        <w:ind w:left="720"/>
        <w:rPr>
          <w:rFonts w:cs="Times New Roman"/>
          <w:b/>
          <w:bCs/>
          <w:i/>
          <w:iCs/>
          <w:szCs w:val="24"/>
        </w:rPr>
      </w:pPr>
      <w:r w:rsidRPr="00FB24A4">
        <w:rPr>
          <w:rFonts w:cs="Times New Roman"/>
          <w:b/>
          <w:bCs/>
          <w:i/>
          <w:iCs/>
          <w:szCs w:val="24"/>
        </w:rPr>
        <w:t>Medical professionals</w:t>
      </w:r>
    </w:p>
    <w:p w14:paraId="01E3C902" w14:textId="77777777" w:rsidR="009519CB" w:rsidRPr="002D4133" w:rsidRDefault="009519CB" w:rsidP="009519CB">
      <w:pPr>
        <w:spacing w:before="240"/>
        <w:ind w:left="720"/>
        <w:rPr>
          <w:rFonts w:cs="Times New Roman"/>
          <w:szCs w:val="24"/>
        </w:rPr>
      </w:pPr>
      <w:r w:rsidRPr="002D4133">
        <w:rPr>
          <w:rFonts w:cs="Times New Roman"/>
          <w:szCs w:val="24"/>
        </w:rPr>
        <w:t xml:space="preserve">Medical professionals, such as doctors and nurses, can provide medical care and referrals to local resources for survivors of domestic violence. If you are in DV, go to the hospital and ask them to take photos. But suggest you feel unsafe to share them with the police and maintain that. Truth </w:t>
      </w:r>
      <w:proofErr w:type="gramStart"/>
      <w:r w:rsidRPr="002D4133">
        <w:rPr>
          <w:rFonts w:cs="Times New Roman"/>
          <w:szCs w:val="24"/>
        </w:rPr>
        <w:t>is;</w:t>
      </w:r>
      <w:proofErr w:type="gramEnd"/>
      <w:r w:rsidRPr="002D4133">
        <w:rPr>
          <w:rFonts w:cs="Times New Roman"/>
          <w:szCs w:val="24"/>
        </w:rPr>
        <w:t xml:space="preserve"> they already know you didn’t fall, and some places will insist on taking photos anyway, but if not, ask them. You can use this later for documentation. It will remain in your medical records forever, so use this as a tool, even if you cannot leave, at least you have that for the future.</w:t>
      </w:r>
    </w:p>
    <w:p w14:paraId="1AA2F791" w14:textId="77777777" w:rsidR="009519CB" w:rsidRPr="000D2C13" w:rsidRDefault="009519CB" w:rsidP="009519CB">
      <w:pPr>
        <w:spacing w:before="240"/>
        <w:ind w:left="720"/>
        <w:rPr>
          <w:rFonts w:cs="Times New Roman"/>
          <w:b/>
          <w:bCs/>
          <w:i/>
          <w:iCs/>
          <w:szCs w:val="24"/>
        </w:rPr>
      </w:pPr>
      <w:r w:rsidRPr="000D2C13">
        <w:rPr>
          <w:rFonts w:cs="Times New Roman"/>
          <w:b/>
          <w:bCs/>
          <w:i/>
          <w:iCs/>
          <w:szCs w:val="24"/>
        </w:rPr>
        <w:lastRenderedPageBreak/>
        <w:t>Legal aid organizations</w:t>
      </w:r>
    </w:p>
    <w:p w14:paraId="79004519" w14:textId="77777777" w:rsidR="009519CB" w:rsidRPr="002D4133" w:rsidRDefault="009519CB" w:rsidP="009519CB">
      <w:pPr>
        <w:spacing w:before="240"/>
        <w:ind w:left="720"/>
        <w:rPr>
          <w:rFonts w:cs="Times New Roman"/>
          <w:szCs w:val="24"/>
        </w:rPr>
      </w:pPr>
      <w:r w:rsidRPr="002D4133">
        <w:rPr>
          <w:rFonts w:cs="Times New Roman"/>
          <w:szCs w:val="24"/>
        </w:rPr>
        <w:t xml:space="preserve">Legal aid organizations provide free or low-cost legal services to survivors of domestic violence, including help with protective orders, divorce, and child custody. Legal aid sounds good, but getting on the waitlist is usually constrained and complex, and you </w:t>
      </w:r>
      <w:proofErr w:type="gramStart"/>
      <w:r w:rsidRPr="002D4133">
        <w:rPr>
          <w:rFonts w:cs="Times New Roman"/>
          <w:szCs w:val="24"/>
        </w:rPr>
        <w:t>have to</w:t>
      </w:r>
      <w:proofErr w:type="gramEnd"/>
      <w:r w:rsidRPr="002D4133">
        <w:rPr>
          <w:rFonts w:cs="Times New Roman"/>
          <w:szCs w:val="24"/>
        </w:rPr>
        <w:t xml:space="preserve"> make little to no income to qualify. Part of your safety planning if you can, should be to put away money for any attorney. Most shelters offer legal support if you utilize them for shelter or for getting a protection order. This is why it is essential to call them and ask what services they provide. Even sometimes attending their group will get your foot into the door for other services such as legal assistance and free therapy.</w:t>
      </w:r>
    </w:p>
    <w:p w14:paraId="1A67D59B" w14:textId="77777777" w:rsidR="009519CB" w:rsidRPr="000D2C13" w:rsidRDefault="009519CB" w:rsidP="009519CB">
      <w:pPr>
        <w:spacing w:before="240"/>
        <w:ind w:left="720"/>
        <w:rPr>
          <w:rFonts w:cs="Times New Roman"/>
          <w:b/>
          <w:bCs/>
          <w:i/>
          <w:iCs/>
          <w:szCs w:val="24"/>
        </w:rPr>
      </w:pPr>
      <w:r w:rsidRPr="000D2C13">
        <w:rPr>
          <w:rFonts w:cs="Times New Roman"/>
          <w:b/>
          <w:bCs/>
          <w:i/>
          <w:iCs/>
          <w:szCs w:val="24"/>
        </w:rPr>
        <w:t>Faith-based organizations:</w:t>
      </w:r>
    </w:p>
    <w:p w14:paraId="1C7A6929" w14:textId="77777777" w:rsidR="009519CB" w:rsidRPr="002D4133" w:rsidRDefault="009519CB" w:rsidP="009519CB">
      <w:pPr>
        <w:spacing w:before="240"/>
        <w:ind w:left="720"/>
        <w:rPr>
          <w:rFonts w:cs="Times New Roman"/>
          <w:szCs w:val="24"/>
        </w:rPr>
      </w:pPr>
      <w:r w:rsidRPr="002D4133">
        <w:rPr>
          <w:rFonts w:cs="Times New Roman"/>
          <w:szCs w:val="24"/>
        </w:rPr>
        <w:t>Some faith-based organizations offer counseling, support groups, and other resources to survivors of domestic violence. My suggestion is to call them in advance, too. Ask them how they can help, if they can, and when. Know where the organization is so you can go there when you leave. These places may have access to money for a hotel or tickets to get out of town if needed.</w:t>
      </w:r>
    </w:p>
    <w:p w14:paraId="1310E170" w14:textId="77777777" w:rsidR="00E9418E" w:rsidRDefault="00E9418E" w:rsidP="009519CB">
      <w:pPr>
        <w:spacing w:before="240"/>
        <w:rPr>
          <w:rFonts w:ascii="Tahoma" w:hAnsi="Tahoma" w:cs="Tahoma"/>
          <w:szCs w:val="24"/>
        </w:rPr>
      </w:pPr>
    </w:p>
    <w:p w14:paraId="1F21192C" w14:textId="1AE9B6A7" w:rsidR="009519CB" w:rsidRPr="00E9418E" w:rsidRDefault="009519CB" w:rsidP="009519CB">
      <w:pPr>
        <w:spacing w:before="240"/>
        <w:rPr>
          <w:rFonts w:ascii="Tahoma" w:hAnsi="Tahoma" w:cs="Tahoma"/>
          <w:szCs w:val="24"/>
        </w:rPr>
      </w:pPr>
      <w:r w:rsidRPr="00E9418E">
        <w:rPr>
          <w:rFonts w:ascii="Tahoma" w:hAnsi="Tahoma" w:cs="Tahoma"/>
          <w:szCs w:val="24"/>
        </w:rPr>
        <w:t xml:space="preserve">More Details </w:t>
      </w:r>
      <w:proofErr w:type="gramStart"/>
      <w:r w:rsidRPr="00E9418E">
        <w:rPr>
          <w:rFonts w:ascii="Tahoma" w:hAnsi="Tahoma" w:cs="Tahoma"/>
          <w:szCs w:val="24"/>
        </w:rPr>
        <w:t>For</w:t>
      </w:r>
      <w:proofErr w:type="gramEnd"/>
      <w:r w:rsidRPr="00E9418E">
        <w:rPr>
          <w:rFonts w:ascii="Tahoma" w:hAnsi="Tahoma" w:cs="Tahoma"/>
          <w:szCs w:val="24"/>
        </w:rPr>
        <w:t xml:space="preserve"> Each Reason</w:t>
      </w:r>
    </w:p>
    <w:p w14:paraId="53CF6734" w14:textId="77777777" w:rsidR="009519CB" w:rsidRPr="002D4133" w:rsidRDefault="009519CB" w:rsidP="009519CB">
      <w:pPr>
        <w:spacing w:before="240"/>
        <w:rPr>
          <w:rFonts w:cs="Times New Roman"/>
          <w:szCs w:val="24"/>
        </w:rPr>
      </w:pPr>
      <w:r w:rsidRPr="002D4133">
        <w:rPr>
          <w:rFonts w:cs="Times New Roman"/>
          <w:szCs w:val="24"/>
        </w:rPr>
        <w:t>Here are some more details on each of the reasons why survivors of domestic violence may face barriers to seeking help:</w:t>
      </w:r>
    </w:p>
    <w:p w14:paraId="56B714E6" w14:textId="77777777" w:rsidR="009519CB" w:rsidRPr="002D4133" w:rsidRDefault="009519CB" w:rsidP="009519CB">
      <w:pPr>
        <w:spacing w:before="240"/>
        <w:ind w:left="720"/>
        <w:rPr>
          <w:rFonts w:cs="Times New Roman"/>
          <w:szCs w:val="24"/>
        </w:rPr>
      </w:pPr>
      <w:r w:rsidRPr="00591CAD">
        <w:rPr>
          <w:rFonts w:cs="Times New Roman"/>
          <w:b/>
          <w:bCs/>
          <w:szCs w:val="24"/>
        </w:rPr>
        <w:t>Fear</w:t>
      </w:r>
      <w:r w:rsidRPr="002D4133">
        <w:rPr>
          <w:rFonts w:cs="Times New Roman"/>
          <w:szCs w:val="24"/>
        </w:rPr>
        <w:t xml:space="preserve">: Survivors of domestic violence may fear the consequences of seeking help, such as retaliation from their </w:t>
      </w:r>
      <w:proofErr w:type="gramStart"/>
      <w:r w:rsidRPr="002D4133">
        <w:rPr>
          <w:rFonts w:cs="Times New Roman"/>
          <w:szCs w:val="24"/>
        </w:rPr>
        <w:t>abuser</w:t>
      </w:r>
      <w:proofErr w:type="gramEnd"/>
      <w:r w:rsidRPr="002D4133">
        <w:rPr>
          <w:rFonts w:cs="Times New Roman"/>
          <w:szCs w:val="24"/>
        </w:rPr>
        <w:t xml:space="preserve"> or losing custody of their children (Davies, Lyon, &amp; Monti-Catania, 1998). They may also fear not being believed or taken seriously by authorities, friends, and family (Barnett, Miller-Perrin, &amp; Perrin, 2011).</w:t>
      </w:r>
    </w:p>
    <w:p w14:paraId="48A9A1AF" w14:textId="77777777" w:rsidR="009519CB" w:rsidRPr="002D4133" w:rsidRDefault="009519CB" w:rsidP="009519CB">
      <w:pPr>
        <w:spacing w:before="240"/>
        <w:ind w:left="720"/>
        <w:rPr>
          <w:rFonts w:cs="Times New Roman"/>
          <w:szCs w:val="24"/>
        </w:rPr>
      </w:pPr>
      <w:r w:rsidRPr="00591CAD">
        <w:rPr>
          <w:rFonts w:cs="Times New Roman"/>
          <w:b/>
          <w:bCs/>
          <w:szCs w:val="24"/>
        </w:rPr>
        <w:t>Shame and stigma</w:t>
      </w:r>
      <w:r w:rsidRPr="002D4133">
        <w:rPr>
          <w:rFonts w:cs="Times New Roman"/>
          <w:szCs w:val="24"/>
        </w:rPr>
        <w:t xml:space="preserve">: Survivors may feel ashamed or embarrassed to talk about their experiences with domestic violence, particularly if they are perceived as not meeting societal expectations for gender roles or relationship dynamics (Dutton &amp; Painter, 1993). </w:t>
      </w:r>
      <w:r w:rsidRPr="002D4133">
        <w:rPr>
          <w:rFonts w:cs="Times New Roman"/>
          <w:szCs w:val="24"/>
        </w:rPr>
        <w:lastRenderedPageBreak/>
        <w:t>This shame and stigma can prevent survivors from seeking help, as they may feel that they will be judged or blamed for the abuse they have experienced.</w:t>
      </w:r>
    </w:p>
    <w:p w14:paraId="2EAC8028" w14:textId="77777777" w:rsidR="009519CB" w:rsidRPr="002D4133" w:rsidRDefault="009519CB" w:rsidP="009519CB">
      <w:pPr>
        <w:spacing w:before="240"/>
        <w:ind w:left="720"/>
        <w:rPr>
          <w:rFonts w:cs="Times New Roman"/>
          <w:szCs w:val="24"/>
        </w:rPr>
      </w:pPr>
      <w:r w:rsidRPr="00591CAD">
        <w:rPr>
          <w:rFonts w:cs="Times New Roman"/>
          <w:b/>
          <w:bCs/>
          <w:szCs w:val="24"/>
        </w:rPr>
        <w:t>Lack of awareness or knowledge</w:t>
      </w:r>
      <w:r w:rsidRPr="002D4133">
        <w:rPr>
          <w:rFonts w:cs="Times New Roman"/>
          <w:szCs w:val="24"/>
        </w:rPr>
        <w:t>: Some survivors may not be aware of the resources available to them or may not know that what they are experiencing is domestic violence (Davies et al., 1998). This lack of knowledge can prevent them from seeking help, as they may not realize that their situation is not normal or that help is available.</w:t>
      </w:r>
    </w:p>
    <w:p w14:paraId="2ABD403F" w14:textId="77777777" w:rsidR="009519CB" w:rsidRPr="002D4133" w:rsidRDefault="009519CB" w:rsidP="009519CB">
      <w:pPr>
        <w:spacing w:before="240"/>
        <w:ind w:left="720"/>
        <w:rPr>
          <w:rFonts w:cs="Times New Roman"/>
          <w:szCs w:val="24"/>
        </w:rPr>
      </w:pPr>
      <w:r w:rsidRPr="00591CAD">
        <w:rPr>
          <w:rFonts w:cs="Times New Roman"/>
          <w:b/>
          <w:bCs/>
          <w:szCs w:val="24"/>
        </w:rPr>
        <w:t>Financial dependence</w:t>
      </w:r>
      <w:r w:rsidRPr="002D4133">
        <w:rPr>
          <w:rFonts w:cs="Times New Roman"/>
          <w:szCs w:val="24"/>
        </w:rPr>
        <w:t>: Survivors who are financially dependent on their abusers may be unable to leave or seek help without risking their economic stability (Barnett et al., 2011). This can be incredibly challenging for survivors with limited work experience or education or who have been out of the workforce for an extended period.</w:t>
      </w:r>
    </w:p>
    <w:p w14:paraId="39566FD4" w14:textId="77777777" w:rsidR="009519CB" w:rsidRPr="002D4133" w:rsidRDefault="009519CB" w:rsidP="009519CB">
      <w:pPr>
        <w:spacing w:before="240"/>
        <w:ind w:left="720"/>
        <w:rPr>
          <w:rFonts w:cs="Times New Roman"/>
          <w:szCs w:val="24"/>
        </w:rPr>
      </w:pPr>
      <w:r w:rsidRPr="00591CAD">
        <w:rPr>
          <w:rFonts w:cs="Times New Roman"/>
          <w:b/>
          <w:bCs/>
          <w:szCs w:val="24"/>
        </w:rPr>
        <w:t>Cultural and linguistic barriers</w:t>
      </w:r>
      <w:r w:rsidRPr="002D4133">
        <w:rPr>
          <w:rFonts w:cs="Times New Roman"/>
          <w:szCs w:val="24"/>
        </w:rPr>
        <w:t>: Survivors from non-dominant cultural and linguistic backgrounds may face additional barriers to seeking help due to language barriers, cultural norms that discourage seeking outside help, or a lack of culturally sensitive services (Biebel, 2018).</w:t>
      </w:r>
    </w:p>
    <w:p w14:paraId="440CE1AC" w14:textId="77777777" w:rsidR="009519CB" w:rsidRPr="002D4133" w:rsidRDefault="009519CB" w:rsidP="009519CB">
      <w:pPr>
        <w:spacing w:before="240"/>
        <w:ind w:left="720"/>
        <w:rPr>
          <w:rFonts w:cs="Times New Roman"/>
          <w:szCs w:val="24"/>
        </w:rPr>
      </w:pPr>
      <w:r w:rsidRPr="00591CAD">
        <w:rPr>
          <w:rFonts w:cs="Times New Roman"/>
          <w:b/>
          <w:bCs/>
          <w:szCs w:val="24"/>
        </w:rPr>
        <w:t>Systemic barriers</w:t>
      </w:r>
      <w:r w:rsidRPr="002D4133">
        <w:rPr>
          <w:rFonts w:cs="Times New Roman"/>
          <w:szCs w:val="24"/>
        </w:rPr>
        <w:t>: Some survivors may face systemic barriers to accessing services, such as a lack of affordable and safe housing options or inadequate legal protections (Gillum &amp; Biebel, 2018). These barriers can prevent survivors from leaving abusive relationships or seeking help from the justice system.</w:t>
      </w:r>
    </w:p>
    <w:p w14:paraId="3D3A4C2A" w14:textId="77777777" w:rsidR="009519CB" w:rsidRPr="002D4133" w:rsidRDefault="009519CB" w:rsidP="009519CB">
      <w:pPr>
        <w:spacing w:before="240"/>
        <w:ind w:left="720"/>
        <w:rPr>
          <w:rFonts w:cs="Times New Roman"/>
          <w:szCs w:val="24"/>
        </w:rPr>
      </w:pPr>
      <w:r w:rsidRPr="00591CAD">
        <w:rPr>
          <w:rFonts w:cs="Times New Roman"/>
          <w:b/>
          <w:bCs/>
          <w:szCs w:val="24"/>
        </w:rPr>
        <w:t>Trauma and mental health</w:t>
      </w:r>
      <w:r w:rsidRPr="002D4133">
        <w:rPr>
          <w:rFonts w:cs="Times New Roman"/>
          <w:szCs w:val="24"/>
        </w:rPr>
        <w:t>: Survivors of domestic violence may also experience trauma and mental health issues that can make it difficult for them to seek help or heal (al., 2011). These issues can include post-traumatic stress disorder, depression, and anxiety.</w:t>
      </w:r>
    </w:p>
    <w:p w14:paraId="0088C872" w14:textId="77777777" w:rsidR="009519CB" w:rsidRDefault="009519CB" w:rsidP="009519CB">
      <w:pPr>
        <w:spacing w:before="240"/>
        <w:ind w:left="720"/>
        <w:rPr>
          <w:rFonts w:cs="Times New Roman"/>
          <w:szCs w:val="24"/>
        </w:rPr>
      </w:pPr>
      <w:r w:rsidRPr="00591CAD">
        <w:rPr>
          <w:rFonts w:cs="Times New Roman"/>
          <w:b/>
          <w:bCs/>
          <w:szCs w:val="24"/>
        </w:rPr>
        <w:t>Power and Control</w:t>
      </w:r>
      <w:r w:rsidRPr="002D4133">
        <w:rPr>
          <w:rFonts w:cs="Times New Roman"/>
          <w:szCs w:val="24"/>
        </w:rPr>
        <w:t>: The Power and Control Wheel is a tool developed by the Domestic Abuse Intervention Project to illustrate the tactics used by abusers to gain and maintain power and control over their victims in the context of domestic violence.</w:t>
      </w:r>
    </w:p>
    <w:p w14:paraId="1A7E6115" w14:textId="77777777" w:rsidR="009519CB" w:rsidRPr="002D4133" w:rsidRDefault="009519CB" w:rsidP="009519CB">
      <w:pPr>
        <w:spacing w:before="240"/>
        <w:ind w:left="720"/>
        <w:rPr>
          <w:rFonts w:cs="Times New Roman"/>
          <w:szCs w:val="24"/>
        </w:rPr>
      </w:pPr>
      <w:r w:rsidRPr="002D4133">
        <w:rPr>
          <w:rFonts w:cs="Times New Roman"/>
          <w:szCs w:val="24"/>
        </w:rPr>
        <w:t>The wheel is divided into eight sections, each representing a different tactic of power and control.</w:t>
      </w:r>
    </w:p>
    <w:p w14:paraId="7D5F27C9"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lastRenderedPageBreak/>
        <w:t>Physical abuse</w:t>
      </w:r>
      <w:r w:rsidRPr="00591CAD">
        <w:rPr>
          <w:rFonts w:cs="Times New Roman"/>
          <w:szCs w:val="24"/>
        </w:rPr>
        <w:t>: Using physical force, such as hitting, pushing, or choking, to intimidate and control the victim.</w:t>
      </w:r>
    </w:p>
    <w:p w14:paraId="46864876"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Emotional abuse</w:t>
      </w:r>
      <w:r w:rsidRPr="00591CAD">
        <w:rPr>
          <w:rFonts w:cs="Times New Roman"/>
          <w:szCs w:val="24"/>
        </w:rPr>
        <w:t>: Using tactics such as name-calling, put-downs, and verbal attacks to demean and belittle the victim.</w:t>
      </w:r>
    </w:p>
    <w:p w14:paraId="2896B175"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Sexual abuse</w:t>
      </w:r>
      <w:r w:rsidRPr="00591CAD">
        <w:rPr>
          <w:rFonts w:cs="Times New Roman"/>
          <w:szCs w:val="24"/>
        </w:rPr>
        <w:t>: Sexual coercion, manipulation, or assault to control the victim.</w:t>
      </w:r>
    </w:p>
    <w:p w14:paraId="3822A022"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Financial abuse</w:t>
      </w:r>
      <w:r w:rsidRPr="00591CAD">
        <w:rPr>
          <w:rFonts w:cs="Times New Roman"/>
          <w:szCs w:val="24"/>
        </w:rPr>
        <w:t>: The use of financial control, such as restricting access to money or refusing to allow the victim to work, to limit the victim's independence.</w:t>
      </w:r>
    </w:p>
    <w:p w14:paraId="23660EE5"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Using children</w:t>
      </w:r>
      <w:r w:rsidRPr="00591CAD">
        <w:rPr>
          <w:rFonts w:cs="Times New Roman"/>
          <w:szCs w:val="24"/>
        </w:rPr>
        <w:t>: Using children as leverage to control the victim, such as threatening to harm or take away the children.</w:t>
      </w:r>
    </w:p>
    <w:p w14:paraId="1D56392A"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Isolation</w:t>
      </w:r>
      <w:r w:rsidRPr="00591CAD">
        <w:rPr>
          <w:rFonts w:cs="Times New Roman"/>
          <w:szCs w:val="24"/>
        </w:rPr>
        <w:t>: Restricting the victim's access to friends, family, and support networks to increase the abuser's control over the victim.</w:t>
      </w:r>
    </w:p>
    <w:p w14:paraId="0FDBCF29"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Using privilege</w:t>
      </w:r>
      <w:r w:rsidRPr="00591CAD">
        <w:rPr>
          <w:rFonts w:cs="Times New Roman"/>
          <w:szCs w:val="24"/>
        </w:rPr>
        <w:t>: Using privilege, such as gender, race, or socioeconomic status, to exert power and control over the victim.</w:t>
      </w:r>
    </w:p>
    <w:p w14:paraId="7EA715A2" w14:textId="77777777" w:rsidR="009519CB" w:rsidRPr="00591CAD" w:rsidRDefault="009519CB" w:rsidP="009519CB">
      <w:pPr>
        <w:pStyle w:val="ListParagraph"/>
        <w:numPr>
          <w:ilvl w:val="0"/>
          <w:numId w:val="12"/>
        </w:numPr>
        <w:spacing w:before="240"/>
        <w:rPr>
          <w:rFonts w:cs="Times New Roman"/>
          <w:szCs w:val="24"/>
        </w:rPr>
      </w:pPr>
      <w:r w:rsidRPr="00591CAD">
        <w:rPr>
          <w:rFonts w:cs="Times New Roman"/>
          <w:b/>
          <w:bCs/>
          <w:szCs w:val="24"/>
        </w:rPr>
        <w:t>Using coercion and threats</w:t>
      </w:r>
      <w:r w:rsidRPr="00591CAD">
        <w:rPr>
          <w:rFonts w:cs="Times New Roman"/>
          <w:szCs w:val="24"/>
        </w:rPr>
        <w:t>: Using threats, intimidation, and coercion to control the victim, such as threatening to harm the victim, loved ones, or pets if the victim does not comply with the abuser's demands.</w:t>
      </w:r>
    </w:p>
    <w:p w14:paraId="002AE5E4" w14:textId="77777777" w:rsidR="005C781C" w:rsidRDefault="005C781C" w:rsidP="009519CB">
      <w:pPr>
        <w:pStyle w:val="Heading2"/>
      </w:pPr>
      <w:bookmarkStart w:id="20" w:name="_Toc158050906"/>
    </w:p>
    <w:p w14:paraId="1653A636" w14:textId="77777777" w:rsidR="005C781C" w:rsidRDefault="005C781C" w:rsidP="009519CB">
      <w:pPr>
        <w:pStyle w:val="Heading2"/>
      </w:pPr>
    </w:p>
    <w:p w14:paraId="2EB8585A" w14:textId="77777777" w:rsidR="005C781C" w:rsidRDefault="005C781C" w:rsidP="009519CB">
      <w:pPr>
        <w:pStyle w:val="Heading2"/>
      </w:pPr>
    </w:p>
    <w:p w14:paraId="4AC00FCD" w14:textId="77777777" w:rsidR="005C781C" w:rsidRDefault="005C781C" w:rsidP="009519CB">
      <w:pPr>
        <w:pStyle w:val="Heading2"/>
      </w:pPr>
    </w:p>
    <w:p w14:paraId="1EEA9A90" w14:textId="77777777" w:rsidR="005C781C" w:rsidRDefault="005C781C" w:rsidP="009519CB">
      <w:pPr>
        <w:pStyle w:val="Heading2"/>
      </w:pPr>
    </w:p>
    <w:p w14:paraId="71075E45" w14:textId="77777777" w:rsidR="005C781C" w:rsidRDefault="005C781C" w:rsidP="009519CB">
      <w:pPr>
        <w:pStyle w:val="Heading2"/>
      </w:pPr>
    </w:p>
    <w:p w14:paraId="3A711466" w14:textId="77777777" w:rsidR="005C781C" w:rsidRDefault="005C781C" w:rsidP="009519CB">
      <w:pPr>
        <w:pStyle w:val="Heading2"/>
      </w:pPr>
    </w:p>
    <w:p w14:paraId="6DD4BBC8" w14:textId="77777777" w:rsidR="005C781C" w:rsidRDefault="005C781C" w:rsidP="009519CB">
      <w:pPr>
        <w:pStyle w:val="Heading2"/>
      </w:pPr>
    </w:p>
    <w:p w14:paraId="6AF5DB77" w14:textId="1F28731C" w:rsidR="009519CB" w:rsidRPr="002D4133" w:rsidRDefault="009519CB" w:rsidP="009519CB">
      <w:pPr>
        <w:pStyle w:val="Heading2"/>
      </w:pPr>
      <w:r w:rsidRPr="002D4133">
        <w:lastRenderedPageBreak/>
        <w:t>The Power and Control Wheel</w:t>
      </w:r>
      <w:bookmarkEnd w:id="20"/>
      <w:r w:rsidRPr="002D4133">
        <w:t xml:space="preserve"> </w:t>
      </w:r>
    </w:p>
    <w:p w14:paraId="74F1488E" w14:textId="77777777" w:rsidR="009519CB" w:rsidRPr="002D4133" w:rsidRDefault="009519CB" w:rsidP="009519CB">
      <w:pPr>
        <w:spacing w:before="240"/>
        <w:rPr>
          <w:rFonts w:cs="Times New Roman"/>
          <w:szCs w:val="24"/>
        </w:rPr>
      </w:pPr>
      <w:r w:rsidRPr="002D4133">
        <w:rPr>
          <w:rFonts w:cs="Times New Roman"/>
          <w:szCs w:val="24"/>
        </w:rPr>
        <w:t xml:space="preserve">The Power and Control Wheel is a valuable tool for understanding the dynamics of domestic violence and the tactics used by abusers to maintain power and control over their victims. It can be used to educate survivors, advocates, and the </w:t>
      </w:r>
      <w:proofErr w:type="gramStart"/>
      <w:r w:rsidRPr="002D4133">
        <w:rPr>
          <w:rFonts w:cs="Times New Roman"/>
          <w:szCs w:val="24"/>
        </w:rPr>
        <w:t>general public</w:t>
      </w:r>
      <w:proofErr w:type="gramEnd"/>
      <w:r w:rsidRPr="002D4133">
        <w:rPr>
          <w:rFonts w:cs="Times New Roman"/>
          <w:szCs w:val="24"/>
        </w:rPr>
        <w:t xml:space="preserve"> about the complexity of domestic violence and the importance of supporting survivors in their efforts to escape abusive situations.</w:t>
      </w:r>
    </w:p>
    <w:p w14:paraId="6779782E" w14:textId="598E7DC9" w:rsidR="009519CB" w:rsidRPr="00591CAD" w:rsidRDefault="009519CB" w:rsidP="009519CB">
      <w:pPr>
        <w:spacing w:before="240"/>
        <w:rPr>
          <w:rFonts w:ascii="Tahoma" w:hAnsi="Tahoma" w:cs="Tahoma"/>
          <w:b/>
          <w:bCs/>
          <w:color w:val="5B9BD5" w:themeColor="accent1"/>
          <w:szCs w:val="24"/>
        </w:rPr>
      </w:pPr>
    </w:p>
    <w:p w14:paraId="3A045BA5" w14:textId="77777777" w:rsidR="009519CB" w:rsidRPr="002D4133" w:rsidRDefault="009519CB" w:rsidP="009519CB">
      <w:pPr>
        <w:spacing w:before="240"/>
        <w:jc w:val="center"/>
        <w:rPr>
          <w:rFonts w:cs="Times New Roman"/>
          <w:szCs w:val="24"/>
        </w:rPr>
      </w:pPr>
      <w:r>
        <w:rPr>
          <w:rFonts w:cs="Times New Roman"/>
          <w:noProof/>
          <w:szCs w:val="24"/>
        </w:rPr>
        <w:drawing>
          <wp:inline distT="0" distB="0" distL="0" distR="0" wp14:anchorId="0ABDD1E3" wp14:editId="2F29A577">
            <wp:extent cx="2157984" cy="2157984"/>
            <wp:effectExtent l="0" t="0" r="0" b="0"/>
            <wp:docPr id="142433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3700" name="Picture 142433700"/>
                    <pic:cNvPicPr/>
                  </pic:nvPicPr>
                  <pic:blipFill>
                    <a:blip r:embed="rId7">
                      <a:extLst>
                        <a:ext uri="{28A0092B-C50C-407E-A947-70E740481C1C}">
                          <a14:useLocalDpi xmlns:a14="http://schemas.microsoft.com/office/drawing/2010/main" val="0"/>
                        </a:ext>
                      </a:extLst>
                    </a:blip>
                    <a:stretch>
                      <a:fillRect/>
                    </a:stretch>
                  </pic:blipFill>
                  <pic:spPr>
                    <a:xfrm>
                      <a:off x="0" y="0"/>
                      <a:ext cx="2158899" cy="2158899"/>
                    </a:xfrm>
                    <a:prstGeom prst="rect">
                      <a:avLst/>
                    </a:prstGeom>
                  </pic:spPr>
                </pic:pic>
              </a:graphicData>
            </a:graphic>
          </wp:inline>
        </w:drawing>
      </w:r>
    </w:p>
    <w:p w14:paraId="2108037E" w14:textId="4B7ABBFC" w:rsidR="005C781C" w:rsidRDefault="005C781C" w:rsidP="009519CB">
      <w:pPr>
        <w:spacing w:before="240"/>
        <w:rPr>
          <w:rFonts w:cs="Times New Roman"/>
          <w:szCs w:val="24"/>
        </w:rPr>
      </w:pPr>
      <w:r w:rsidRPr="00591CAD">
        <w:rPr>
          <w:rFonts w:ascii="Tahoma" w:hAnsi="Tahoma" w:cs="Tahoma"/>
          <w:b/>
          <w:bCs/>
          <w:color w:val="5B9BD5" w:themeColor="accent1"/>
          <w:szCs w:val="24"/>
        </w:rPr>
        <w:t xml:space="preserve">How Does </w:t>
      </w:r>
      <w:proofErr w:type="gramStart"/>
      <w:r w:rsidRPr="00591CAD">
        <w:rPr>
          <w:rFonts w:ascii="Tahoma" w:hAnsi="Tahoma" w:cs="Tahoma"/>
          <w:b/>
          <w:bCs/>
          <w:color w:val="5B9BD5" w:themeColor="accent1"/>
          <w:szCs w:val="24"/>
        </w:rPr>
        <w:t>The</w:t>
      </w:r>
      <w:proofErr w:type="gramEnd"/>
      <w:r w:rsidRPr="00591CAD">
        <w:rPr>
          <w:rFonts w:ascii="Tahoma" w:hAnsi="Tahoma" w:cs="Tahoma"/>
          <w:b/>
          <w:bCs/>
          <w:color w:val="5B9BD5" w:themeColor="accent1"/>
          <w:szCs w:val="24"/>
        </w:rPr>
        <w:t xml:space="preserve"> Wheel Work In Real Life Situations</w:t>
      </w:r>
    </w:p>
    <w:p w14:paraId="543CA819" w14:textId="4A7C63A8" w:rsidR="009519CB" w:rsidRPr="002D4133" w:rsidRDefault="009519CB" w:rsidP="009519CB">
      <w:pPr>
        <w:spacing w:before="240"/>
        <w:rPr>
          <w:rFonts w:cs="Times New Roman"/>
          <w:szCs w:val="24"/>
        </w:rPr>
      </w:pPr>
      <w:r w:rsidRPr="002D4133">
        <w:rPr>
          <w:rFonts w:cs="Times New Roman"/>
          <w:szCs w:val="24"/>
        </w:rPr>
        <w:t xml:space="preserve">In real-life situations, the Power and </w:t>
      </w:r>
      <w:r w:rsidRPr="00306F58">
        <w:rPr>
          <w:rFonts w:cs="Times New Roman"/>
          <w:b/>
          <w:bCs/>
          <w:szCs w:val="24"/>
        </w:rPr>
        <w:t>Control</w:t>
      </w:r>
      <w:r w:rsidRPr="002D4133">
        <w:rPr>
          <w:rFonts w:cs="Times New Roman"/>
          <w:szCs w:val="24"/>
        </w:rPr>
        <w:t xml:space="preserve"> Wheel can help individuals recognize the power and control tactics used against them in domestic violence. For example, a survivor may initially only recognize physical abuse as violence, but after seeing the Power and Control Wheel, they may also recognize other forms of abuse that they have experienced, such as emotional or financial abuse. This recognition can empower survivors and may motivate them to seek help.</w:t>
      </w:r>
    </w:p>
    <w:p w14:paraId="3609BB26" w14:textId="77777777" w:rsidR="009519CB" w:rsidRPr="00591CAD" w:rsidRDefault="009519CB" w:rsidP="009519CB">
      <w:pPr>
        <w:spacing w:before="240"/>
        <w:rPr>
          <w:rFonts w:cs="Times New Roman"/>
          <w:b/>
          <w:bCs/>
          <w:szCs w:val="24"/>
        </w:rPr>
      </w:pPr>
      <w:r w:rsidRPr="00591CAD">
        <w:rPr>
          <w:rFonts w:cs="Times New Roman"/>
          <w:b/>
          <w:bCs/>
          <w:szCs w:val="24"/>
        </w:rPr>
        <w:t>For Example:</w:t>
      </w:r>
    </w:p>
    <w:p w14:paraId="2E5D6225" w14:textId="77777777" w:rsidR="009519CB" w:rsidRPr="002D4133" w:rsidRDefault="009519CB" w:rsidP="009519CB">
      <w:pPr>
        <w:spacing w:before="240"/>
        <w:rPr>
          <w:rFonts w:cs="Times New Roman"/>
          <w:szCs w:val="24"/>
        </w:rPr>
      </w:pPr>
      <w:r w:rsidRPr="002D4133">
        <w:rPr>
          <w:rFonts w:cs="Times New Roman"/>
          <w:szCs w:val="24"/>
        </w:rPr>
        <w:t>There are many methods used by abusers to exercise power and control over their victims:</w:t>
      </w:r>
    </w:p>
    <w:p w14:paraId="4F8AE7E7" w14:textId="77777777" w:rsidR="009519CB" w:rsidRPr="00591CAD" w:rsidRDefault="009519CB" w:rsidP="009519CB">
      <w:pPr>
        <w:pStyle w:val="Heading41"/>
      </w:pPr>
      <w:r w:rsidRPr="00591CAD">
        <w:t>Using Intimidation</w:t>
      </w:r>
    </w:p>
    <w:p w14:paraId="1EEF672E" w14:textId="77777777" w:rsidR="009519CB" w:rsidRPr="00591CAD" w:rsidRDefault="009519CB" w:rsidP="009519CB">
      <w:pPr>
        <w:pStyle w:val="ListParagraph"/>
        <w:spacing w:before="240"/>
        <w:rPr>
          <w:rFonts w:cs="Times New Roman"/>
          <w:szCs w:val="24"/>
        </w:rPr>
      </w:pPr>
      <w:r w:rsidRPr="00591CAD">
        <w:rPr>
          <w:rFonts w:cs="Times New Roman"/>
          <w:szCs w:val="24"/>
        </w:rPr>
        <w:t>Makes me feel afraid or unsafe with actions, gestures, looks; Throws things; Breaks things; Damages my property; Abuses my pets; and Displays weapons.</w:t>
      </w:r>
    </w:p>
    <w:p w14:paraId="61561684" w14:textId="77777777" w:rsidR="009519CB" w:rsidRPr="00591CAD" w:rsidRDefault="009519CB" w:rsidP="009519CB">
      <w:pPr>
        <w:pStyle w:val="Heading41"/>
      </w:pPr>
      <w:r w:rsidRPr="00591CAD">
        <w:lastRenderedPageBreak/>
        <w:t>Using Emotional Abuse</w:t>
      </w:r>
    </w:p>
    <w:p w14:paraId="3EAAB8BE" w14:textId="77777777" w:rsidR="009519CB" w:rsidRPr="00591CAD" w:rsidRDefault="009519CB" w:rsidP="009519CB">
      <w:pPr>
        <w:pStyle w:val="ListParagraph"/>
        <w:spacing w:before="240"/>
        <w:rPr>
          <w:rFonts w:cs="Times New Roman"/>
          <w:szCs w:val="24"/>
        </w:rPr>
      </w:pPr>
      <w:r w:rsidRPr="00591CAD">
        <w:rPr>
          <w:rFonts w:cs="Times New Roman"/>
          <w:szCs w:val="24"/>
        </w:rPr>
        <w:t>Puts me down; Makes me feel bad about myself; Calls me names; Makes me think I am crazy, misinterpreting, or over-reacting; Plays mind games; Humiliates me; Makes me feel guilty or ashamed.</w:t>
      </w:r>
    </w:p>
    <w:p w14:paraId="367E355A" w14:textId="77777777" w:rsidR="009519CB" w:rsidRPr="00591CAD" w:rsidRDefault="009519CB" w:rsidP="009519CB">
      <w:pPr>
        <w:pStyle w:val="Heading41"/>
      </w:pPr>
      <w:r w:rsidRPr="00591CAD">
        <w:t>Using Isolation</w:t>
      </w:r>
    </w:p>
    <w:p w14:paraId="22D19FDA" w14:textId="77777777" w:rsidR="009519CB" w:rsidRPr="00591CAD" w:rsidRDefault="009519CB" w:rsidP="009519CB">
      <w:pPr>
        <w:pStyle w:val="ListParagraph"/>
        <w:spacing w:before="240"/>
        <w:rPr>
          <w:rFonts w:cs="Times New Roman"/>
          <w:szCs w:val="24"/>
        </w:rPr>
      </w:pPr>
      <w:r w:rsidRPr="00591CAD">
        <w:rPr>
          <w:rFonts w:cs="Times New Roman"/>
          <w:szCs w:val="24"/>
        </w:rPr>
        <w:t>Controls what I do, who I see, what I read, where I go, and who I talk to; Limits my volunteer, religious, or outside activities; Monitors my behavior and communication; Uses jealousy to justify actions.</w:t>
      </w:r>
    </w:p>
    <w:p w14:paraId="5EEE4616" w14:textId="77777777" w:rsidR="009519CB" w:rsidRPr="00591CAD" w:rsidRDefault="009519CB" w:rsidP="009519CB">
      <w:pPr>
        <w:pStyle w:val="Heading41"/>
      </w:pPr>
      <w:r w:rsidRPr="00591CAD">
        <w:t>Minimizing, Denying, and Blaming</w:t>
      </w:r>
    </w:p>
    <w:p w14:paraId="7603964D" w14:textId="77777777" w:rsidR="009519CB" w:rsidRPr="00591CAD" w:rsidRDefault="009519CB" w:rsidP="009519CB">
      <w:pPr>
        <w:pStyle w:val="ListParagraph"/>
        <w:spacing w:before="240"/>
        <w:rPr>
          <w:rFonts w:cs="Times New Roman"/>
          <w:szCs w:val="24"/>
        </w:rPr>
      </w:pPr>
      <w:r w:rsidRPr="00591CAD">
        <w:rPr>
          <w:rFonts w:cs="Times New Roman"/>
          <w:szCs w:val="24"/>
        </w:rPr>
        <w:t>Makes light of the abuse; Doesn’t take my concerns seriously; Denies abuse ever happened; Shifts blame for the abuse to me by saying I caused it.</w:t>
      </w:r>
    </w:p>
    <w:p w14:paraId="02A9FFC9" w14:textId="77777777" w:rsidR="009519CB" w:rsidRPr="00591CAD" w:rsidRDefault="009519CB" w:rsidP="009519CB">
      <w:pPr>
        <w:pStyle w:val="Heading41"/>
      </w:pPr>
      <w:r w:rsidRPr="00591CAD">
        <w:t>Using Children</w:t>
      </w:r>
    </w:p>
    <w:p w14:paraId="4EC68694" w14:textId="77777777" w:rsidR="009519CB" w:rsidRPr="00591CAD" w:rsidRDefault="009519CB" w:rsidP="009519CB">
      <w:pPr>
        <w:pStyle w:val="ListParagraph"/>
        <w:spacing w:before="240"/>
        <w:rPr>
          <w:rFonts w:cs="Times New Roman"/>
          <w:szCs w:val="24"/>
        </w:rPr>
      </w:pPr>
      <w:r w:rsidRPr="00591CAD">
        <w:rPr>
          <w:rFonts w:cs="Times New Roman"/>
          <w:szCs w:val="24"/>
        </w:rPr>
        <w:t xml:space="preserve">Makes me feel guilty about the children; Uses the children to relay messages; Uses visitation to harass me; and </w:t>
      </w:r>
      <w:proofErr w:type="gramStart"/>
      <w:r w:rsidRPr="00591CAD">
        <w:rPr>
          <w:rFonts w:cs="Times New Roman"/>
          <w:szCs w:val="24"/>
        </w:rPr>
        <w:t>Threatens</w:t>
      </w:r>
      <w:proofErr w:type="gramEnd"/>
      <w:r w:rsidRPr="00591CAD">
        <w:rPr>
          <w:rFonts w:cs="Times New Roman"/>
          <w:szCs w:val="24"/>
        </w:rPr>
        <w:t xml:space="preserve"> to take the children away.</w:t>
      </w:r>
    </w:p>
    <w:p w14:paraId="3125BD53" w14:textId="77777777" w:rsidR="009519CB" w:rsidRPr="00591CAD" w:rsidRDefault="009519CB" w:rsidP="009519CB">
      <w:pPr>
        <w:pStyle w:val="Heading41"/>
      </w:pPr>
      <w:r w:rsidRPr="00591CAD">
        <w:t>Using Privilege</w:t>
      </w:r>
    </w:p>
    <w:p w14:paraId="0FDCF6AB" w14:textId="77777777" w:rsidR="009519CB" w:rsidRPr="00591CAD" w:rsidRDefault="009519CB" w:rsidP="009519CB">
      <w:pPr>
        <w:pStyle w:val="ListParagraph"/>
        <w:spacing w:before="240"/>
        <w:rPr>
          <w:rFonts w:cs="Times New Roman"/>
          <w:szCs w:val="24"/>
        </w:rPr>
      </w:pPr>
      <w:r w:rsidRPr="00591CAD">
        <w:rPr>
          <w:rFonts w:cs="Times New Roman"/>
          <w:szCs w:val="24"/>
        </w:rPr>
        <w:t>Treats me like a servant; Acts like the “head of the household”; Makes all the big decisions; Defines each person’s role in the relationship; Uses gender, race, class, etc. stereotypes against me.</w:t>
      </w:r>
    </w:p>
    <w:p w14:paraId="2AEFA59C" w14:textId="77777777" w:rsidR="009519CB" w:rsidRPr="00591CAD" w:rsidRDefault="009519CB" w:rsidP="009519CB">
      <w:pPr>
        <w:pStyle w:val="Heading41"/>
      </w:pPr>
      <w:r w:rsidRPr="00591CAD">
        <w:t>Using Economic Abuse</w:t>
      </w:r>
    </w:p>
    <w:p w14:paraId="46B120F2" w14:textId="77777777" w:rsidR="009519CB" w:rsidRPr="00591CAD" w:rsidRDefault="009519CB" w:rsidP="009519CB">
      <w:pPr>
        <w:pStyle w:val="ListParagraph"/>
        <w:spacing w:before="240"/>
        <w:rPr>
          <w:rFonts w:cs="Times New Roman"/>
          <w:szCs w:val="24"/>
        </w:rPr>
      </w:pPr>
      <w:r w:rsidRPr="00591CAD">
        <w:rPr>
          <w:rFonts w:cs="Times New Roman"/>
          <w:szCs w:val="24"/>
        </w:rPr>
        <w:t>Prevents me from getting or keeping a job; Makes me ask for money; Gives me an allowance; Takes my money; Refuses to let me know about or have access to shared income.</w:t>
      </w:r>
    </w:p>
    <w:p w14:paraId="1449C480" w14:textId="77777777" w:rsidR="009519CB" w:rsidRPr="00591CAD" w:rsidRDefault="009519CB" w:rsidP="009519CB">
      <w:pPr>
        <w:pStyle w:val="Heading41"/>
      </w:pPr>
      <w:r w:rsidRPr="00591CAD">
        <w:t xml:space="preserve">Using Coercion </w:t>
      </w:r>
      <w:proofErr w:type="gramStart"/>
      <w:r w:rsidRPr="00591CAD">
        <w:t>And</w:t>
      </w:r>
      <w:proofErr w:type="gramEnd"/>
      <w:r w:rsidRPr="00591CAD">
        <w:t xml:space="preserve"> Threats</w:t>
      </w:r>
    </w:p>
    <w:p w14:paraId="6D041B25" w14:textId="77777777" w:rsidR="009519CB" w:rsidRPr="00591CAD" w:rsidRDefault="009519CB" w:rsidP="009519CB">
      <w:pPr>
        <w:pStyle w:val="ListParagraph"/>
        <w:spacing w:before="240"/>
        <w:rPr>
          <w:rFonts w:cs="Times New Roman"/>
          <w:szCs w:val="24"/>
        </w:rPr>
      </w:pPr>
      <w:r w:rsidRPr="00591CAD">
        <w:rPr>
          <w:rFonts w:cs="Times New Roman"/>
          <w:szCs w:val="24"/>
        </w:rPr>
        <w:lastRenderedPageBreak/>
        <w:t>Makes and/or carries out threats to hurt me; Threatens to commit suicide; Threatens to report/embarrass/out me to an agency or others; Threatens to leave me; Pressures me to commit illegal actions.</w:t>
      </w:r>
    </w:p>
    <w:p w14:paraId="51924091" w14:textId="77777777" w:rsidR="009519CB" w:rsidRPr="002D4133" w:rsidRDefault="009519CB" w:rsidP="009519CB">
      <w:pPr>
        <w:spacing w:before="240"/>
        <w:rPr>
          <w:rFonts w:cs="Times New Roman"/>
          <w:szCs w:val="24"/>
        </w:rPr>
      </w:pPr>
      <w:r w:rsidRPr="002D4133">
        <w:rPr>
          <w:rFonts w:cs="Times New Roman"/>
          <w:szCs w:val="24"/>
        </w:rPr>
        <w:t>The Power and Control Wheel serves as a framework for understanding the complexity of domestic violence and the tactics used by abusers to maintain power and control over their victims. By recognizing these tactics, survivors and/or Family and friends can better respond to the needs of survivors and work towards ending the cycle of violence.</w:t>
      </w:r>
    </w:p>
    <w:p w14:paraId="72C3EAB1" w14:textId="77777777" w:rsidR="009519CB" w:rsidRPr="002D4133" w:rsidRDefault="009519CB" w:rsidP="009519CB">
      <w:pPr>
        <w:spacing w:before="240"/>
        <w:rPr>
          <w:rFonts w:cs="Times New Roman"/>
          <w:szCs w:val="24"/>
        </w:rPr>
      </w:pPr>
      <w:r w:rsidRPr="002D4133">
        <w:rPr>
          <w:rFonts w:cs="Times New Roman"/>
          <w:szCs w:val="24"/>
        </w:rPr>
        <w:t>So, you may be wondering how the Cycle of Violence and the Power and Control Wheel are married.</w:t>
      </w:r>
    </w:p>
    <w:p w14:paraId="610F7758" w14:textId="77777777" w:rsidR="009519CB" w:rsidRPr="002D4133" w:rsidRDefault="009519CB" w:rsidP="009519CB">
      <w:pPr>
        <w:spacing w:before="240"/>
        <w:rPr>
          <w:rFonts w:cs="Times New Roman"/>
          <w:szCs w:val="24"/>
        </w:rPr>
      </w:pPr>
      <w:r w:rsidRPr="002D4133">
        <w:rPr>
          <w:rFonts w:cs="Times New Roman"/>
          <w:szCs w:val="24"/>
        </w:rPr>
        <w:t>The Cycle of Violence is a model that describes the pattern of behavior that can occur in a domestic violence relationship. It is often represented as a cycle with three phases: the tension-building phase, the acute battering phase, and the honeymoon phase. In tension-building, the abuser becomes increasingly irritable and may engage in minor violence or abuse. In the acute battering phase, the abuse becomes more severe, and in the honeymoon phase, the abuser may apologize and promise to change. The relationship may briefly return to calm before the cycle repeats itself.</w:t>
      </w:r>
    </w:p>
    <w:p w14:paraId="29624C4D" w14:textId="77777777" w:rsidR="009519CB" w:rsidRPr="002D4133" w:rsidRDefault="009519CB" w:rsidP="009519CB">
      <w:pPr>
        <w:spacing w:before="240"/>
        <w:rPr>
          <w:rFonts w:cs="Times New Roman"/>
          <w:szCs w:val="24"/>
        </w:rPr>
      </w:pPr>
      <w:r w:rsidRPr="002D4133">
        <w:rPr>
          <w:rFonts w:cs="Times New Roman"/>
          <w:szCs w:val="24"/>
        </w:rPr>
        <w:t>The Power and Control Wheel, on the other hand, is a tool that illustrates the various tactics abusers use to gain and maintain power and control over their victims. These tactics may be present in any phase of the cycle of violence, and they can be used to help survivors and advocates understand the dynamics of the relationship and develop a safety plan.</w:t>
      </w:r>
    </w:p>
    <w:p w14:paraId="3B15FDF0" w14:textId="77777777" w:rsidR="009519CB" w:rsidRPr="002D4133" w:rsidRDefault="009519CB" w:rsidP="009519CB">
      <w:pPr>
        <w:spacing w:before="240"/>
        <w:rPr>
          <w:rFonts w:cs="Times New Roman"/>
          <w:szCs w:val="24"/>
        </w:rPr>
      </w:pPr>
      <w:r w:rsidRPr="002D4133">
        <w:rPr>
          <w:rFonts w:cs="Times New Roman"/>
          <w:szCs w:val="24"/>
        </w:rPr>
        <w:t>Together, the Cycle of Violence and the Power and Control Wheel provide a more comprehensive understanding of domestic violence and can help survivors recognize patterns of abuse and develop strategies to stay safe. By understanding the tactics of power and control and the pattern of behavior in an abusive relationship, survivors and advocates can work towards breaking the cycle of violence and promoting healthy, safe relationships.</w:t>
      </w:r>
    </w:p>
    <w:p w14:paraId="55BBC377" w14:textId="77777777" w:rsidR="009519CB" w:rsidRPr="005C781C" w:rsidRDefault="009519CB" w:rsidP="005C781C">
      <w:pPr>
        <w:pStyle w:val="Heading3"/>
      </w:pPr>
      <w:bookmarkStart w:id="21" w:name="_Toc158050907"/>
      <w:r w:rsidRPr="005C781C">
        <w:lastRenderedPageBreak/>
        <w:t>Surviving after leaving</w:t>
      </w:r>
      <w:bookmarkEnd w:id="21"/>
    </w:p>
    <w:p w14:paraId="1F469FEC" w14:textId="77777777" w:rsidR="009519CB" w:rsidRPr="002D4133" w:rsidRDefault="009519CB" w:rsidP="009519CB">
      <w:pPr>
        <w:spacing w:before="240"/>
        <w:rPr>
          <w:rFonts w:cs="Times New Roman"/>
          <w:szCs w:val="24"/>
        </w:rPr>
      </w:pPr>
      <w:r w:rsidRPr="002D4133">
        <w:rPr>
          <w:rFonts w:cs="Times New Roman"/>
          <w:szCs w:val="24"/>
        </w:rPr>
        <w:t>Studies have shown that leaving an abusive relationship can be a dangerous and complicated process for victims of domestic violence. According to the National Domestic Violence Hotline, on average, a victim takes seven attempts to leave before they successfully end the relationship. The risk of violence and homicide can increase when a victim attempts to leave or after they have left. Research shows that women are at the highest risk of homicide during separation or shortly after leaving an abusive partner. A study by the National Institute of Justice found that women who left their abuser were 70 times more likely to be killed in the first two weeks after leaving than at any other time during the relationship.</w:t>
      </w:r>
    </w:p>
    <w:p w14:paraId="7371E597" w14:textId="77777777" w:rsidR="009519CB" w:rsidRPr="002D4133" w:rsidRDefault="009519CB" w:rsidP="009519CB">
      <w:pPr>
        <w:spacing w:before="240"/>
        <w:rPr>
          <w:rFonts w:cs="Times New Roman"/>
          <w:szCs w:val="24"/>
        </w:rPr>
      </w:pPr>
      <w:r w:rsidRPr="002D4133">
        <w:rPr>
          <w:rFonts w:cs="Times New Roman"/>
          <w:szCs w:val="24"/>
        </w:rPr>
        <w:t>Moreover, leaving an abusive relationship can also lead to economic instability for survivors. Domestic violence can often result in financial abuse, where the abuser controls the victim’s finances and prevents them from obtaining or keeping a job. This can leave survivors without the means to support themselves or their children, making it difficult to leave the relationship. Another barrier to leaving an abusive relationship is the fear of losing custody of children. Abusers often use their children to control their partner, threatening to take them away or harm them if the victim attempts to leave. This creates a difficult decision for the victim, who may fear for the safety of their children if they leave.</w:t>
      </w:r>
    </w:p>
    <w:p w14:paraId="7381CF48" w14:textId="77777777" w:rsidR="009519CB" w:rsidRPr="002D4133" w:rsidRDefault="009519CB" w:rsidP="009519CB">
      <w:pPr>
        <w:spacing w:before="240"/>
        <w:rPr>
          <w:rFonts w:cs="Times New Roman"/>
          <w:szCs w:val="24"/>
        </w:rPr>
      </w:pPr>
      <w:r w:rsidRPr="002D4133">
        <w:rPr>
          <w:rFonts w:cs="Times New Roman"/>
          <w:szCs w:val="24"/>
        </w:rPr>
        <w:t>Many barriers prevent victims of domestic violence from leaving abusive relationships, including fear of violence, economic instability, and fear of losing custody of children. Individuals and communities must recognize these barriers and provide support and resources for survivors to leave abusive relationships safely.</w:t>
      </w:r>
    </w:p>
    <w:p w14:paraId="55FA000E" w14:textId="77777777" w:rsidR="009519CB" w:rsidRPr="002D4133" w:rsidRDefault="009519CB" w:rsidP="009519CB">
      <w:pPr>
        <w:spacing w:before="240"/>
        <w:rPr>
          <w:rFonts w:cs="Times New Roman"/>
          <w:szCs w:val="24"/>
        </w:rPr>
      </w:pPr>
      <w:r w:rsidRPr="002D4133">
        <w:rPr>
          <w:rFonts w:cs="Times New Roman"/>
          <w:szCs w:val="24"/>
        </w:rPr>
        <w:t>Domestic violence is a complex issue that affects individuals, families, and communities. This chapter has explored the different types of domestic violence and their impact on survivors. We have also discussed some of the barriers survivors face when seeking help.</w:t>
      </w:r>
    </w:p>
    <w:p w14:paraId="72E0FF83" w14:textId="77777777" w:rsidR="009519CB" w:rsidRPr="002D4133" w:rsidRDefault="009519CB" w:rsidP="009519CB">
      <w:pPr>
        <w:spacing w:before="240"/>
        <w:rPr>
          <w:rFonts w:cs="Times New Roman"/>
          <w:szCs w:val="24"/>
        </w:rPr>
      </w:pPr>
      <w:r w:rsidRPr="002D4133">
        <w:rPr>
          <w:rFonts w:cs="Times New Roman"/>
          <w:szCs w:val="24"/>
        </w:rPr>
        <w:t xml:space="preserve">We must increase awareness and understanding of domestic violence to create safer communities. The following chapters discuss practical strategies for addressing domestic violence and supporting survivors. Despite the severity of domestic violence, survivors may face numerous barriers to seeking help. These include fear of retaliation, shame and embarrassment, </w:t>
      </w:r>
      <w:r w:rsidRPr="002D4133">
        <w:rPr>
          <w:rFonts w:cs="Times New Roman"/>
          <w:szCs w:val="24"/>
        </w:rPr>
        <w:lastRenderedPageBreak/>
        <w:t>financial dependency, and cultural or religious beliefs. It is essential to recognize these barriers and work to overcome them to provide support and resources to those affected by domestic violence.</w:t>
      </w:r>
    </w:p>
    <w:p w14:paraId="3CB72A0B"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59D4BFBC" w14:textId="77777777" w:rsidR="009519CB" w:rsidRDefault="009519CB" w:rsidP="009519CB">
      <w:pPr>
        <w:pStyle w:val="Heading1"/>
      </w:pPr>
      <w:bookmarkStart w:id="22" w:name="_Toc158050908"/>
      <w:r w:rsidRPr="002D4133">
        <w:lastRenderedPageBreak/>
        <w:t>Chapter 4</w:t>
      </w:r>
      <w:bookmarkEnd w:id="22"/>
    </w:p>
    <w:p w14:paraId="51CC8409" w14:textId="77777777" w:rsidR="009519CB" w:rsidRPr="002D4133" w:rsidRDefault="009519CB" w:rsidP="009519CB">
      <w:pPr>
        <w:pStyle w:val="Heading2"/>
      </w:pPr>
      <w:bookmarkStart w:id="23" w:name="_Toc158050909"/>
      <w:r w:rsidRPr="002D4133">
        <w:t>Empowerment and Self-Care</w:t>
      </w:r>
      <w:bookmarkEnd w:id="23"/>
    </w:p>
    <w:p w14:paraId="2DF226F6" w14:textId="77777777" w:rsidR="009519CB" w:rsidRPr="002D4133" w:rsidRDefault="009519CB" w:rsidP="009519CB">
      <w:pPr>
        <w:spacing w:before="240"/>
        <w:rPr>
          <w:rFonts w:cs="Times New Roman"/>
          <w:szCs w:val="24"/>
        </w:rPr>
      </w:pPr>
      <w:r w:rsidRPr="002D4133">
        <w:rPr>
          <w:rFonts w:cs="Times New Roman"/>
          <w:szCs w:val="24"/>
        </w:rPr>
        <w:t>Domestic violence can leave survivors feeling helpless, powerless, and lacking self-esteem and self-confidence. Survivors must learn to empower themselves and practice self-care to rebuild their lives and heal from the abuse trauma. This chapter will explore the importance of self-care for survivors of domestic violence and provide strategies for building self-esteem, setting healthy boundaries, and developing assertiveness skills.</w:t>
      </w:r>
    </w:p>
    <w:p w14:paraId="3DCD6F1A" w14:textId="77777777" w:rsidR="009519CB" w:rsidRPr="002D4133" w:rsidRDefault="009519CB" w:rsidP="005C781C">
      <w:pPr>
        <w:pStyle w:val="Heading3"/>
      </w:pPr>
      <w:bookmarkStart w:id="24" w:name="_Toc158050910"/>
      <w:r w:rsidRPr="002D4133">
        <w:t>The Importance of Self-Care for Survivors of Domestic Violence</w:t>
      </w:r>
      <w:bookmarkEnd w:id="24"/>
    </w:p>
    <w:p w14:paraId="0D2C1A15" w14:textId="77777777" w:rsidR="009519CB" w:rsidRPr="002D4133" w:rsidRDefault="009519CB" w:rsidP="009519CB">
      <w:pPr>
        <w:spacing w:before="240"/>
        <w:rPr>
          <w:rFonts w:cs="Times New Roman"/>
          <w:szCs w:val="24"/>
        </w:rPr>
      </w:pPr>
      <w:r w:rsidRPr="002D4133">
        <w:rPr>
          <w:rFonts w:cs="Times New Roman"/>
          <w:szCs w:val="24"/>
        </w:rPr>
        <w:t>Survivors of domestic violence face complex and long-lasting effects that permeate every aspect of their lives. The trauma experienced can deeply impact their physical health, emotional well-being, and overall sense of self. Survivors must prioritize self-care as they embark on their journey of healing and rebuilding their lives. The practice of self-care not only empowers survivors but also plays a crucial role in their recovery process. This chapter delves deeper into the importance of self-care for survivors of domestic violence and provides a comprehensive exploration of techniques and strategies to support their healing journey.</w:t>
      </w:r>
    </w:p>
    <w:p w14:paraId="6FF13EBD" w14:textId="77777777" w:rsidR="009519CB" w:rsidRPr="00D92B84" w:rsidRDefault="009519CB">
      <w:pPr>
        <w:pStyle w:val="ListParagraph"/>
        <w:numPr>
          <w:ilvl w:val="0"/>
          <w:numId w:val="13"/>
        </w:numPr>
        <w:spacing w:before="240"/>
        <w:rPr>
          <w:rFonts w:ascii="Tahoma" w:hAnsi="Tahoma" w:cs="Tahoma"/>
          <w:b/>
          <w:bCs/>
          <w:color w:val="5B9BD5" w:themeColor="accent1"/>
          <w:szCs w:val="24"/>
        </w:rPr>
      </w:pPr>
      <w:r w:rsidRPr="00D92B84">
        <w:rPr>
          <w:rFonts w:ascii="Tahoma" w:hAnsi="Tahoma" w:cs="Tahoma"/>
          <w:b/>
          <w:bCs/>
          <w:color w:val="5B9BD5" w:themeColor="accent1"/>
          <w:szCs w:val="24"/>
        </w:rPr>
        <w:t>Understanding the Profound Impact of Trauma</w:t>
      </w:r>
    </w:p>
    <w:p w14:paraId="1500D1D2" w14:textId="77777777" w:rsidR="009519CB" w:rsidRPr="002D4133" w:rsidRDefault="009519CB" w:rsidP="009519CB">
      <w:pPr>
        <w:spacing w:before="240"/>
        <w:rPr>
          <w:rFonts w:cs="Times New Roman"/>
          <w:szCs w:val="24"/>
        </w:rPr>
      </w:pPr>
      <w:r w:rsidRPr="002D4133">
        <w:rPr>
          <w:rFonts w:cs="Times New Roman"/>
          <w:szCs w:val="24"/>
        </w:rPr>
        <w:t>Survivors of domestic violence endure unimaginable levels of physical, emotional, and psychological trauma. It is crucial for them to recognize and acknowledge the depth of this impact. By understanding the ongoing effects of trauma, survivors can validate their own experiences and begin to unravel the complex webs of emotions and reactions they may be grappling with. Normalizing their responses to abnormal circumstances is an essential step toward prioritizing self-care.</w:t>
      </w:r>
    </w:p>
    <w:p w14:paraId="5B7E3430" w14:textId="77777777" w:rsidR="009519CB" w:rsidRPr="00D92B84" w:rsidRDefault="009519CB">
      <w:pPr>
        <w:pStyle w:val="ListParagraph"/>
        <w:numPr>
          <w:ilvl w:val="0"/>
          <w:numId w:val="14"/>
        </w:numPr>
        <w:spacing w:before="240"/>
        <w:rPr>
          <w:rFonts w:cs="Times New Roman"/>
          <w:szCs w:val="24"/>
        </w:rPr>
      </w:pPr>
      <w:r w:rsidRPr="00D92B84">
        <w:rPr>
          <w:rFonts w:cs="Times New Roman"/>
          <w:b/>
          <w:bCs/>
          <w:szCs w:val="24"/>
        </w:rPr>
        <w:t>Self-care</w:t>
      </w:r>
      <w:r w:rsidRPr="00D92B84">
        <w:rPr>
          <w:rFonts w:cs="Times New Roman"/>
          <w:szCs w:val="24"/>
        </w:rPr>
        <w:t>: Self-care is not just a luxury; it is a vital component of recovery and healing for survivors of domestic violence. After enduring abuse, survivors often suffer from a wide range of physical and emotional consequences, including anxiety, depression, post-traumatic stress disorder (PTSD), chronic pain, and low self-esteem. Engaging in self-</w:t>
      </w:r>
      <w:r w:rsidRPr="00D92B84">
        <w:rPr>
          <w:rFonts w:cs="Times New Roman"/>
          <w:szCs w:val="24"/>
        </w:rPr>
        <w:lastRenderedPageBreak/>
        <w:t>care practices is essential for survivors to restore their well-being and nurture themselves on multiple levels.</w:t>
      </w:r>
    </w:p>
    <w:p w14:paraId="13A4F98B" w14:textId="77777777" w:rsidR="009519CB" w:rsidRPr="00D92B84" w:rsidRDefault="009519CB">
      <w:pPr>
        <w:pStyle w:val="ListParagraph"/>
        <w:numPr>
          <w:ilvl w:val="0"/>
          <w:numId w:val="14"/>
        </w:numPr>
        <w:spacing w:before="240"/>
        <w:rPr>
          <w:rFonts w:cs="Times New Roman"/>
          <w:szCs w:val="24"/>
        </w:rPr>
      </w:pPr>
      <w:r w:rsidRPr="00D92B84">
        <w:rPr>
          <w:rFonts w:cs="Times New Roman"/>
          <w:b/>
          <w:bCs/>
          <w:szCs w:val="24"/>
        </w:rPr>
        <w:t>Physical Care</w:t>
      </w:r>
      <w:r w:rsidRPr="00D92B84">
        <w:rPr>
          <w:rFonts w:cs="Times New Roman"/>
          <w:szCs w:val="24"/>
        </w:rPr>
        <w:t>: Domestic violence can take a toll on survivors' physical health. Many survivors have experienced physical harm, neglect, or deprivation. Engaging in regular exercise or physical activity is one powerful way to care for the body. Physical activity releases endorphins, reduces stress hormones, promotes better sleep, and improves overall physical well-being. Activities such as walking, swimming, dancing, yoga, or martial arts can be particularly helpful in reconnecting with the body, improving overall fitness, and restoring a sense of strength and vitality.</w:t>
      </w:r>
    </w:p>
    <w:p w14:paraId="3B0616BF" w14:textId="77777777" w:rsidR="009519CB" w:rsidRPr="00D92B84" w:rsidRDefault="009519CB">
      <w:pPr>
        <w:pStyle w:val="ListParagraph"/>
        <w:numPr>
          <w:ilvl w:val="0"/>
          <w:numId w:val="14"/>
        </w:numPr>
        <w:spacing w:before="240"/>
        <w:rPr>
          <w:rFonts w:cs="Times New Roman"/>
          <w:szCs w:val="24"/>
        </w:rPr>
      </w:pPr>
      <w:r w:rsidRPr="00D92B84">
        <w:rPr>
          <w:rFonts w:cs="Times New Roman"/>
          <w:b/>
          <w:bCs/>
          <w:szCs w:val="24"/>
        </w:rPr>
        <w:t>Emotional Care</w:t>
      </w:r>
      <w:r w:rsidRPr="00D92B84">
        <w:rPr>
          <w:rFonts w:cs="Times New Roman"/>
          <w:szCs w:val="24"/>
        </w:rPr>
        <w:t>: Emotional healing is a critical aspect of self-care for survivors of domestic violence. Seeking therapy or counseling can provide a safe space for survivors to process their experiences, express their emotions, and develop healthy coping mechanisms. Therapeutic techniques such as cognitive-behavioral therapy (CBT), dialectical behavior therapy (DBT), eye movement desensitization and reprocessing (EMDR), or somatic experiencing can be particularly beneficial for survivors dealing with trauma-related symptoms. Additionally, journaling, practicing mindfulness or meditation, engaging in creative outlets such as art, music, or writing, or joining support groups can help survivors navigate their emotions, gain insights into their experiences, and foster personal growth and empowerment.</w:t>
      </w:r>
    </w:p>
    <w:p w14:paraId="73A381A3" w14:textId="77777777" w:rsidR="009519CB" w:rsidRPr="00D92B84" w:rsidRDefault="009519CB">
      <w:pPr>
        <w:pStyle w:val="ListParagraph"/>
        <w:numPr>
          <w:ilvl w:val="0"/>
          <w:numId w:val="14"/>
        </w:numPr>
        <w:spacing w:before="240"/>
        <w:rPr>
          <w:rFonts w:cs="Times New Roman"/>
          <w:szCs w:val="24"/>
        </w:rPr>
      </w:pPr>
      <w:r w:rsidRPr="00D92B84">
        <w:rPr>
          <w:rFonts w:cs="Times New Roman"/>
          <w:b/>
          <w:bCs/>
          <w:szCs w:val="24"/>
        </w:rPr>
        <w:t>Mental Care</w:t>
      </w:r>
      <w:r w:rsidRPr="00D92B84">
        <w:rPr>
          <w:rFonts w:cs="Times New Roman"/>
          <w:szCs w:val="24"/>
        </w:rPr>
        <w:t xml:space="preserve">: Domestic violence often erodes survivors' self-esteem, self-worth, and belief in their own abilities. Nurturing mental well-being involves rebuilding confidence, challenging negative self-perceptions, and setting realistic goals. </w:t>
      </w:r>
      <w:proofErr w:type="gramStart"/>
      <w:r w:rsidRPr="00D92B84">
        <w:rPr>
          <w:rFonts w:cs="Times New Roman"/>
          <w:szCs w:val="24"/>
        </w:rPr>
        <w:t>Affirmations</w:t>
      </w:r>
      <w:proofErr w:type="gramEnd"/>
      <w:r w:rsidRPr="00D92B84">
        <w:rPr>
          <w:rFonts w:cs="Times New Roman"/>
          <w:szCs w:val="24"/>
        </w:rPr>
        <w:t xml:space="preserve"> and positive self-talk play a crucial role in reshaping self-perception and cultivating a kinder internal dialogue. Survivors can intentionally focus on their strengths, achievements, and positive qualities. Building a support network of trusted friends, family, or support groups who uplift and validate their experiences can also contribute to mental well-being.</w:t>
      </w:r>
    </w:p>
    <w:p w14:paraId="13B0DFE8" w14:textId="3BA32D9B" w:rsidR="005C781C" w:rsidRDefault="009519CB" w:rsidP="005C781C">
      <w:pPr>
        <w:pStyle w:val="ListParagraph"/>
        <w:numPr>
          <w:ilvl w:val="0"/>
          <w:numId w:val="14"/>
        </w:numPr>
        <w:spacing w:before="240"/>
        <w:rPr>
          <w:rFonts w:cs="Times New Roman"/>
          <w:szCs w:val="24"/>
        </w:rPr>
      </w:pPr>
      <w:r w:rsidRPr="00D92B84">
        <w:rPr>
          <w:rFonts w:cs="Times New Roman"/>
          <w:b/>
          <w:bCs/>
          <w:szCs w:val="24"/>
        </w:rPr>
        <w:t>Spiritual Care</w:t>
      </w:r>
      <w:r w:rsidRPr="00D92B84">
        <w:rPr>
          <w:rFonts w:cs="Times New Roman"/>
          <w:szCs w:val="24"/>
        </w:rPr>
        <w:t xml:space="preserve">: Exploring spirituality can provide a deeper sense of healing and purpose for survivors of domestic violence. It involves connecting with inner values, finding meaning in one's experiences, and cultivating a sense of hope and resilience. Spiritual practices such as prayer, meditation, nature walks, or engaging in religious or </w:t>
      </w:r>
      <w:r w:rsidRPr="00D92B84">
        <w:rPr>
          <w:rFonts w:cs="Times New Roman"/>
          <w:szCs w:val="24"/>
        </w:rPr>
        <w:lastRenderedPageBreak/>
        <w:t>philosophical communities can offer solace, guidance, and a sense of connection to something greater than oneself.</w:t>
      </w:r>
    </w:p>
    <w:p w14:paraId="2F9CE691" w14:textId="77777777" w:rsidR="005C781C" w:rsidRPr="005C781C" w:rsidRDefault="005C781C" w:rsidP="005C781C">
      <w:pPr>
        <w:spacing w:before="240"/>
        <w:rPr>
          <w:rFonts w:cs="Times New Roman"/>
          <w:szCs w:val="24"/>
        </w:rPr>
      </w:pPr>
    </w:p>
    <w:p w14:paraId="46B47A4A" w14:textId="77777777" w:rsidR="009519CB" w:rsidRPr="00D92B84" w:rsidRDefault="009519CB">
      <w:pPr>
        <w:pStyle w:val="ListParagraph"/>
        <w:numPr>
          <w:ilvl w:val="0"/>
          <w:numId w:val="13"/>
        </w:numPr>
        <w:spacing w:before="240"/>
        <w:rPr>
          <w:rFonts w:ascii="Tahoma" w:hAnsi="Tahoma" w:cs="Tahoma"/>
          <w:b/>
          <w:bCs/>
          <w:color w:val="5B9BD5" w:themeColor="accent1"/>
          <w:szCs w:val="24"/>
        </w:rPr>
      </w:pPr>
      <w:r w:rsidRPr="00D92B84">
        <w:rPr>
          <w:rFonts w:ascii="Tahoma" w:hAnsi="Tahoma" w:cs="Tahoma"/>
          <w:b/>
          <w:bCs/>
          <w:color w:val="5B9BD5" w:themeColor="accent1"/>
          <w:szCs w:val="24"/>
        </w:rPr>
        <w:t>Reclaiming Control and Autonomy</w:t>
      </w:r>
    </w:p>
    <w:p w14:paraId="14C44BCB" w14:textId="77777777" w:rsidR="009519CB" w:rsidRPr="002D4133" w:rsidRDefault="009519CB" w:rsidP="009519CB">
      <w:pPr>
        <w:spacing w:before="240"/>
        <w:rPr>
          <w:rFonts w:cs="Times New Roman"/>
          <w:szCs w:val="24"/>
        </w:rPr>
      </w:pPr>
      <w:r w:rsidRPr="002D4133">
        <w:rPr>
          <w:rFonts w:cs="Times New Roman"/>
          <w:szCs w:val="24"/>
        </w:rPr>
        <w:t xml:space="preserve">Domestic violence forcefully robs survivors of their agency, leaving them feeling helpless, trapped, and disempowered. Engaging in self-care activities </w:t>
      </w:r>
      <w:proofErr w:type="gramStart"/>
      <w:r w:rsidRPr="002D4133">
        <w:rPr>
          <w:rFonts w:cs="Times New Roman"/>
          <w:szCs w:val="24"/>
        </w:rPr>
        <w:t>helps</w:t>
      </w:r>
      <w:proofErr w:type="gramEnd"/>
      <w:r w:rsidRPr="002D4133">
        <w:rPr>
          <w:rFonts w:cs="Times New Roman"/>
          <w:szCs w:val="24"/>
        </w:rPr>
        <w:t xml:space="preserve"> survivors reclaim their sense of control and autonomy over their lives. By making conscious choices that promote their well-being, survivors embark on a transformative journey of self-empowerment. The process of self-care allows survivors to rebuild their shattered self-confidence and assert their boundaries, ultimately reestablishing their own identity distinct from the abuse they endured.</w:t>
      </w:r>
    </w:p>
    <w:p w14:paraId="6F80E325" w14:textId="77777777" w:rsidR="005C781C" w:rsidRDefault="005C781C" w:rsidP="009519CB">
      <w:pPr>
        <w:spacing w:before="240"/>
        <w:rPr>
          <w:rFonts w:cs="Times New Roman"/>
          <w:b/>
          <w:bCs/>
          <w:szCs w:val="24"/>
        </w:rPr>
      </w:pPr>
    </w:p>
    <w:p w14:paraId="499C553B" w14:textId="50087517" w:rsidR="009519CB" w:rsidRPr="005C781C" w:rsidRDefault="009519CB" w:rsidP="009519CB">
      <w:pPr>
        <w:spacing w:before="240"/>
        <w:rPr>
          <w:rFonts w:ascii="Tahoma" w:hAnsi="Tahoma" w:cs="Tahoma"/>
          <w:b/>
          <w:bCs/>
          <w:color w:val="5B9BD5" w:themeColor="accent1"/>
          <w:szCs w:val="24"/>
        </w:rPr>
      </w:pPr>
      <w:r w:rsidRPr="005C781C">
        <w:rPr>
          <w:rFonts w:ascii="Tahoma" w:hAnsi="Tahoma" w:cs="Tahoma"/>
          <w:b/>
          <w:bCs/>
          <w:color w:val="5B9BD5" w:themeColor="accent1"/>
          <w:szCs w:val="24"/>
        </w:rPr>
        <w:t>Techniques for Setting Healthy Boundaries and Assertiveness:</w:t>
      </w:r>
    </w:p>
    <w:p w14:paraId="0D7E91E7" w14:textId="77777777" w:rsidR="009519CB" w:rsidRPr="00D92B84" w:rsidRDefault="009519CB" w:rsidP="009519CB">
      <w:pPr>
        <w:spacing w:before="240"/>
        <w:rPr>
          <w:rFonts w:cs="Times New Roman"/>
          <w:szCs w:val="24"/>
        </w:rPr>
      </w:pPr>
      <w:r w:rsidRPr="00D92B84">
        <w:rPr>
          <w:rFonts w:cs="Times New Roman"/>
          <w:szCs w:val="24"/>
        </w:rPr>
        <w:t>Empowerment for survivors of domestic violence involves reclaiming their personal power, autonomy, and agency. Learning to set healthy boundaries and assert oneself in relationships is essential for establishing and maintaining a sense of safety and self-respect.</w:t>
      </w:r>
    </w:p>
    <w:p w14:paraId="4BAFF9BF" w14:textId="77777777" w:rsidR="009519CB" w:rsidRPr="00D92B84" w:rsidRDefault="009519CB">
      <w:pPr>
        <w:pStyle w:val="ListParagraph"/>
        <w:numPr>
          <w:ilvl w:val="0"/>
          <w:numId w:val="15"/>
        </w:numPr>
        <w:spacing w:before="240"/>
        <w:rPr>
          <w:rFonts w:cs="Times New Roman"/>
          <w:szCs w:val="24"/>
        </w:rPr>
      </w:pPr>
      <w:r w:rsidRPr="007A3527">
        <w:rPr>
          <w:rFonts w:cs="Times New Roman"/>
          <w:b/>
          <w:bCs/>
          <w:szCs w:val="24"/>
        </w:rPr>
        <w:t>Identifying Boundaries</w:t>
      </w:r>
      <w:r w:rsidRPr="00D92B84">
        <w:rPr>
          <w:rFonts w:cs="Times New Roman"/>
          <w:szCs w:val="24"/>
        </w:rPr>
        <w:t>: Setting boundaries starts with self-awareness and introspection. Survivors must reflect on their needs, values, and limits across various domains of life. This includes emotional, physical, sexual, and interpersonal boundaries. By acknowledging their boundaries, survivors can then communicate them effectively to others.</w:t>
      </w:r>
    </w:p>
    <w:p w14:paraId="390D0262" w14:textId="77777777" w:rsidR="009519CB" w:rsidRPr="00D92B84" w:rsidRDefault="009519CB">
      <w:pPr>
        <w:pStyle w:val="ListParagraph"/>
        <w:numPr>
          <w:ilvl w:val="0"/>
          <w:numId w:val="15"/>
        </w:numPr>
        <w:spacing w:before="240"/>
        <w:rPr>
          <w:rFonts w:cs="Times New Roman"/>
          <w:szCs w:val="24"/>
        </w:rPr>
      </w:pPr>
      <w:r w:rsidRPr="007A3527">
        <w:rPr>
          <w:rFonts w:cs="Times New Roman"/>
          <w:b/>
          <w:bCs/>
          <w:szCs w:val="24"/>
        </w:rPr>
        <w:t>Assertive Communication</w:t>
      </w:r>
      <w:r w:rsidRPr="00D92B84">
        <w:rPr>
          <w:rFonts w:cs="Times New Roman"/>
          <w:szCs w:val="24"/>
        </w:rPr>
        <w:t>: Assertiveness allows survivors to express their thoughts, emotions, and boundaries confidently while respecting the rights and boundaries of others. Assertive communication involves using "I" statements, expressing needs and wants clearly, and standing up for oneself. It should be done without aggression or passivity. Practice assertiveness in safe environments or through role-playing exercises to build confidence and develop effective communication skills.</w:t>
      </w:r>
    </w:p>
    <w:p w14:paraId="432135F4" w14:textId="77777777" w:rsidR="009519CB" w:rsidRPr="00D92B84" w:rsidRDefault="009519CB">
      <w:pPr>
        <w:pStyle w:val="ListParagraph"/>
        <w:numPr>
          <w:ilvl w:val="0"/>
          <w:numId w:val="15"/>
        </w:numPr>
        <w:spacing w:before="240"/>
        <w:rPr>
          <w:rFonts w:cs="Times New Roman"/>
          <w:szCs w:val="24"/>
        </w:rPr>
      </w:pPr>
      <w:r w:rsidRPr="007A3527">
        <w:rPr>
          <w:rFonts w:cs="Times New Roman"/>
          <w:b/>
          <w:bCs/>
          <w:szCs w:val="24"/>
        </w:rPr>
        <w:lastRenderedPageBreak/>
        <w:t>Self-Compassion</w:t>
      </w:r>
      <w:r w:rsidRPr="00D92B84">
        <w:rPr>
          <w:rFonts w:cs="Times New Roman"/>
          <w:szCs w:val="24"/>
        </w:rPr>
        <w:t>: Self-compassion is vital for survivors, as they often carry guilt, shame, or self-blame for the abuse they endured. It entails treating oneself with kindness, understanding, and forgiveness. Survivors can practice self-compassion by challenging self-critical thoughts, practicing self-care, and focusing on their strengths and resilience. Learning to prioritize their own needs and engage in self-care without guilt is an act of self-compassion and empowerment.</w:t>
      </w:r>
    </w:p>
    <w:p w14:paraId="6C1FAF00" w14:textId="77777777" w:rsidR="009519CB" w:rsidRDefault="009519CB">
      <w:pPr>
        <w:pStyle w:val="ListParagraph"/>
        <w:numPr>
          <w:ilvl w:val="0"/>
          <w:numId w:val="15"/>
        </w:numPr>
        <w:spacing w:before="240"/>
        <w:rPr>
          <w:rFonts w:cs="Times New Roman"/>
          <w:szCs w:val="24"/>
        </w:rPr>
      </w:pPr>
      <w:r w:rsidRPr="007A3527">
        <w:rPr>
          <w:rFonts w:cs="Times New Roman"/>
          <w:b/>
          <w:bCs/>
          <w:szCs w:val="24"/>
        </w:rPr>
        <w:t>Supportive Networks</w:t>
      </w:r>
      <w:r w:rsidRPr="00D92B84">
        <w:rPr>
          <w:rFonts w:cs="Times New Roman"/>
          <w:szCs w:val="24"/>
        </w:rPr>
        <w:t xml:space="preserve">: Surrounding oneself with supportive individuals is crucial for establishing and maintaining healthy boundaries. Building a network of trusted friends, family, or support groups who </w:t>
      </w:r>
      <w:proofErr w:type="gramStart"/>
      <w:r w:rsidRPr="00D92B84">
        <w:rPr>
          <w:rFonts w:cs="Times New Roman"/>
          <w:szCs w:val="24"/>
        </w:rPr>
        <w:t>understand</w:t>
      </w:r>
      <w:proofErr w:type="gramEnd"/>
      <w:r w:rsidRPr="00D92B84">
        <w:rPr>
          <w:rFonts w:cs="Times New Roman"/>
          <w:szCs w:val="24"/>
        </w:rPr>
        <w:t xml:space="preserve"> and respect survivors' boundaries provides a safe space for growth and empowerment. These supportive networks can offer validation, empathy, and guidance as survivors navigate their journey toward healing, self-discovery, and reclamation of personal power.</w:t>
      </w:r>
    </w:p>
    <w:p w14:paraId="17CC1EB8" w14:textId="77777777" w:rsidR="005C781C" w:rsidRPr="005C781C" w:rsidRDefault="005C781C" w:rsidP="005C781C">
      <w:pPr>
        <w:spacing w:before="240"/>
        <w:rPr>
          <w:rFonts w:cs="Times New Roman"/>
          <w:szCs w:val="24"/>
        </w:rPr>
      </w:pPr>
    </w:p>
    <w:p w14:paraId="16897948" w14:textId="77777777" w:rsidR="009519CB" w:rsidRPr="007A3527" w:rsidRDefault="009519CB">
      <w:pPr>
        <w:pStyle w:val="ListParagraph"/>
        <w:numPr>
          <w:ilvl w:val="0"/>
          <w:numId w:val="13"/>
        </w:numPr>
        <w:spacing w:before="240"/>
        <w:rPr>
          <w:rFonts w:ascii="Tahoma" w:hAnsi="Tahoma" w:cs="Tahoma"/>
          <w:b/>
          <w:bCs/>
          <w:color w:val="5B9BD5" w:themeColor="accent1"/>
          <w:szCs w:val="24"/>
        </w:rPr>
      </w:pPr>
      <w:r w:rsidRPr="007A3527">
        <w:rPr>
          <w:rFonts w:ascii="Tahoma" w:hAnsi="Tahoma" w:cs="Tahoma"/>
          <w:b/>
          <w:bCs/>
          <w:color w:val="5B9BD5" w:themeColor="accent1"/>
          <w:szCs w:val="24"/>
        </w:rPr>
        <w:t>Gaining Confidence and Rebuilding Self-Esteem</w:t>
      </w:r>
    </w:p>
    <w:p w14:paraId="32FE7063" w14:textId="77777777" w:rsidR="009519CB" w:rsidRPr="002D4133" w:rsidRDefault="009519CB" w:rsidP="009519CB">
      <w:pPr>
        <w:spacing w:before="240"/>
        <w:rPr>
          <w:rFonts w:cs="Times New Roman"/>
          <w:szCs w:val="24"/>
        </w:rPr>
      </w:pPr>
      <w:r w:rsidRPr="002D4133">
        <w:rPr>
          <w:rFonts w:cs="Times New Roman"/>
          <w:szCs w:val="24"/>
        </w:rPr>
        <w:t>Domestic violence can have a devastating impact on survivors' confidence and self-esteem. Rebuilding these essential aspects of self-worth is a crucial step towards empowerment and healing.</w:t>
      </w:r>
    </w:p>
    <w:p w14:paraId="662A4667" w14:textId="77777777" w:rsidR="009519CB" w:rsidRPr="007A3527" w:rsidRDefault="009519CB">
      <w:pPr>
        <w:pStyle w:val="ListParagraph"/>
        <w:numPr>
          <w:ilvl w:val="0"/>
          <w:numId w:val="16"/>
        </w:numPr>
        <w:spacing w:before="240"/>
        <w:rPr>
          <w:rFonts w:cs="Times New Roman"/>
          <w:szCs w:val="24"/>
        </w:rPr>
      </w:pPr>
      <w:r w:rsidRPr="007A3527">
        <w:rPr>
          <w:rFonts w:cs="Times New Roman"/>
          <w:b/>
          <w:bCs/>
          <w:szCs w:val="24"/>
        </w:rPr>
        <w:t>Positive Self-Talk and Cognitive Restructuring</w:t>
      </w:r>
      <w:r w:rsidRPr="007A3527">
        <w:rPr>
          <w:rFonts w:cs="Times New Roman"/>
          <w:szCs w:val="24"/>
        </w:rPr>
        <w:t>: Negative self-perceptions can become deeply ingrained in survivors of abuse. Positive self-talk involves consistently challenging negative thoughts and replacing them with positive affirmations. Cognitive restructuring techniques can help survivors identify distorted thinking patterns and reframe their thoughts into more realistic and compassionate perspectives.</w:t>
      </w:r>
    </w:p>
    <w:p w14:paraId="7EDBBF59" w14:textId="77777777" w:rsidR="009519CB" w:rsidRPr="007A3527" w:rsidRDefault="009519CB">
      <w:pPr>
        <w:pStyle w:val="ListParagraph"/>
        <w:numPr>
          <w:ilvl w:val="0"/>
          <w:numId w:val="16"/>
        </w:numPr>
        <w:spacing w:before="240"/>
        <w:rPr>
          <w:rFonts w:cs="Times New Roman"/>
          <w:szCs w:val="24"/>
        </w:rPr>
      </w:pPr>
      <w:r w:rsidRPr="007A3527">
        <w:rPr>
          <w:rFonts w:cs="Times New Roman"/>
          <w:b/>
          <w:bCs/>
          <w:szCs w:val="24"/>
        </w:rPr>
        <w:t>Setting Achievable Goals</w:t>
      </w:r>
      <w:r w:rsidRPr="007A3527">
        <w:rPr>
          <w:rFonts w:cs="Times New Roman"/>
          <w:szCs w:val="24"/>
        </w:rPr>
        <w:t>: Setting and achieving manageable goals is an empowering process. Survivors can start by setting small, attainable goals that align with their values and desires. Each milestone reached reinforces a sense of accomplishment, boosting self-confidence along the way. Celebrating these achievements, no matter how small, reminds survivors of their capabilities and worth.</w:t>
      </w:r>
    </w:p>
    <w:p w14:paraId="4F48A2AE" w14:textId="77777777" w:rsidR="009519CB" w:rsidRPr="007A3527" w:rsidRDefault="009519CB">
      <w:pPr>
        <w:pStyle w:val="ListParagraph"/>
        <w:numPr>
          <w:ilvl w:val="0"/>
          <w:numId w:val="16"/>
        </w:numPr>
        <w:spacing w:before="240"/>
        <w:rPr>
          <w:rFonts w:cs="Times New Roman"/>
          <w:szCs w:val="24"/>
        </w:rPr>
      </w:pPr>
      <w:r w:rsidRPr="007A3527">
        <w:rPr>
          <w:rFonts w:cs="Times New Roman"/>
          <w:b/>
          <w:bCs/>
          <w:szCs w:val="24"/>
        </w:rPr>
        <w:t>Physical Appearance and Self-Care</w:t>
      </w:r>
      <w:r w:rsidRPr="007A3527">
        <w:rPr>
          <w:rFonts w:cs="Times New Roman"/>
          <w:szCs w:val="24"/>
        </w:rPr>
        <w:t xml:space="preserve">: While true beauty lies within, taking care of one's physical appearance can play a role in rebuilding self-esteem for survivors. Practicing </w:t>
      </w:r>
      <w:r w:rsidRPr="007A3527">
        <w:rPr>
          <w:rFonts w:cs="Times New Roman"/>
          <w:szCs w:val="24"/>
        </w:rPr>
        <w:lastRenderedPageBreak/>
        <w:t>good hygiene, dressing in a way that makes them feel comfortable and confident, and engaging in grooming routines can promote a positive self-image and increase self-assurance.</w:t>
      </w:r>
    </w:p>
    <w:p w14:paraId="3095D609"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Celebration of Achievements</w:t>
      </w:r>
      <w:r w:rsidRPr="007A3527">
        <w:rPr>
          <w:rFonts w:cs="Times New Roman"/>
          <w:szCs w:val="24"/>
        </w:rPr>
        <w:t>: Survivors deserve to acknowledge and celebrate their accomplishments, big and small. Celebrating achievements fosters a positive self-image and reaffirms their resilience and strengths. By recognizing the progress made in their healing journey, survivors can cultivate a sense of pride, self-compassion, and empowerment.</w:t>
      </w:r>
    </w:p>
    <w:p w14:paraId="7F40F587"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Continued Education and Skill-Building</w:t>
      </w:r>
      <w:r w:rsidRPr="007A3527">
        <w:rPr>
          <w:rFonts w:cs="Times New Roman"/>
          <w:szCs w:val="24"/>
        </w:rPr>
        <w:t>: Engaging in learning and skill-building activities can also contribute significantly to rebuilding self-esteem. Survivors can explore their interests, enroll in courses, attend workshops, or seek mentorship opportunities to enhance their knowledge and develop new abilities. Acquiring new skills not only boosts confidence but also opens doors to new opportunities and empowers survivors to pursue their passions.</w:t>
      </w:r>
    </w:p>
    <w:p w14:paraId="7A182936"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Recognizing Triggers and Developing Coping Strategies</w:t>
      </w:r>
      <w:r w:rsidRPr="007A3527">
        <w:rPr>
          <w:rFonts w:cs="Times New Roman"/>
          <w:szCs w:val="24"/>
        </w:rPr>
        <w:t>: Triggers are specific situations, people, or stimuli that can evoke intense emotional or physiological responses in survivors of domestic violence. Survivors need to identify their triggers and develop coping strategies to manage them effectively. This may involve seeking therapy to learn grounding techniques, relaxation exercises, or developing a safety plan to navigate triggering situations. By recognizing and addressing triggers, survivors can regain a sense of control and reduce the impact of trauma on their daily lives.</w:t>
      </w:r>
    </w:p>
    <w:p w14:paraId="0BF1EF7C"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Advocacy and Activism</w:t>
      </w:r>
      <w:r w:rsidRPr="007A3527">
        <w:rPr>
          <w:rFonts w:cs="Times New Roman"/>
          <w:szCs w:val="24"/>
        </w:rPr>
        <w:t xml:space="preserve">: Empowerment for survivors extends beyond personal healing and self-care. Many survivors find strength and purpose in advocating for change and raising awareness about domestic violence. Engaging in advocacy or activism activities can not only empower survivors by giving them a voice but also contribute to societal change and support other survivors. This may involve speaking at public events, sharing their stories, volunteering for organizations that support survivors, or participating in campaigns against domestic violence. </w:t>
      </w:r>
      <w:proofErr w:type="gramStart"/>
      <w:r w:rsidRPr="007A3527">
        <w:rPr>
          <w:rFonts w:cs="Times New Roman"/>
          <w:szCs w:val="24"/>
        </w:rPr>
        <w:t>Taking action</w:t>
      </w:r>
      <w:proofErr w:type="gramEnd"/>
      <w:r w:rsidRPr="007A3527">
        <w:rPr>
          <w:rFonts w:cs="Times New Roman"/>
          <w:szCs w:val="24"/>
        </w:rPr>
        <w:t xml:space="preserve"> and making a positive difference in the lives of others can be incredibly empowering and healing.</w:t>
      </w:r>
    </w:p>
    <w:p w14:paraId="5B7D2D0E"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Financial Independence</w:t>
      </w:r>
      <w:r w:rsidRPr="007A3527">
        <w:rPr>
          <w:rFonts w:cs="Times New Roman"/>
          <w:szCs w:val="24"/>
        </w:rPr>
        <w:t xml:space="preserve">: Economic empowerment is a critical aspect of empowerment for survivors of domestic violence. Financial dependence on an abusive partner can limit </w:t>
      </w:r>
      <w:r w:rsidRPr="007A3527">
        <w:rPr>
          <w:rFonts w:cs="Times New Roman"/>
          <w:szCs w:val="24"/>
        </w:rPr>
        <w:lastRenderedPageBreak/>
        <w:t>survivors' options and make it challenging to leave an abusive relationship. Gaining financial independence through education, job training, or employment can provide survivors with the means to rebuild their lives and make choices that prioritize their safety and well-being. Seeking financial counseling or connecting with organizations that provide resources and support for survivors seeking financial independence can be a valuable step toward empowerment.</w:t>
      </w:r>
    </w:p>
    <w:p w14:paraId="6C365716"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Cultivating Resilience and Self-Reflection</w:t>
      </w:r>
      <w:r w:rsidRPr="007A3527">
        <w:rPr>
          <w:rFonts w:cs="Times New Roman"/>
          <w:szCs w:val="24"/>
        </w:rPr>
        <w:t>: Building resilience is a crucial component of empowerment for survivors. Resilience is the ability to bounce back from adversity and navigate challenging circumstances. Survivors can develop resilience by focusing on their strengths, cultivating a positive mindset, and learning from past experiences. Self-reflection and introspection can also support growth and resilience by allowing survivors to understand their patterns, reactions, and strengths. By reflecting on their journey, survivors can draw strength from their resilience and use it as a foundation for future empowerment.</w:t>
      </w:r>
    </w:p>
    <w:p w14:paraId="7BB7E17F" w14:textId="77777777" w:rsidR="009519CB" w:rsidRPr="007A3527" w:rsidRDefault="009519CB">
      <w:pPr>
        <w:pStyle w:val="ListParagraph"/>
        <w:numPr>
          <w:ilvl w:val="0"/>
          <w:numId w:val="16"/>
        </w:numPr>
        <w:spacing w:before="240"/>
        <w:rPr>
          <w:rFonts w:cs="Times New Roman"/>
          <w:szCs w:val="24"/>
        </w:rPr>
      </w:pPr>
      <w:r w:rsidRPr="00051EE0">
        <w:rPr>
          <w:rFonts w:cs="Times New Roman"/>
          <w:b/>
          <w:bCs/>
          <w:szCs w:val="24"/>
        </w:rPr>
        <w:t>Celebrating Independence and Freedom</w:t>
      </w:r>
      <w:r w:rsidRPr="007A3527">
        <w:rPr>
          <w:rFonts w:cs="Times New Roman"/>
          <w:szCs w:val="24"/>
        </w:rPr>
        <w:t>: Overcoming the trauma of domestic violence and reclaiming independence is something to be celebrated. Survivors should take the time to acknowledge the steps they have taken towards regaining control over their lives and celebrate their newfound freedom. This celebration can take many forms, such as commemorating important milestones, surrounding themselves with loved ones, or engaging in activities that bring joy and a sense of accomplishment.</w:t>
      </w:r>
    </w:p>
    <w:p w14:paraId="5852C4BD" w14:textId="77777777" w:rsidR="009519CB" w:rsidRPr="002D4133" w:rsidRDefault="009519CB" w:rsidP="009519CB">
      <w:pPr>
        <w:spacing w:before="240"/>
        <w:rPr>
          <w:rFonts w:cs="Times New Roman"/>
          <w:szCs w:val="24"/>
        </w:rPr>
      </w:pPr>
      <w:r w:rsidRPr="002D4133">
        <w:rPr>
          <w:rFonts w:cs="Times New Roman"/>
          <w:szCs w:val="24"/>
        </w:rPr>
        <w:t>In conclusion, empowerment and self-care are instrumental in the healing journey for survivors of domestic violence. By prioritizing self-care across physical, emotional, mental, and spiritual domains, survivors can rebuild their lives and regain control over their narratives. Setting healthy boundaries, developing assertiveness, rebuilding self-esteem, and engaging in personal growth activities are essential steps toward empowerment. By embracing their resilience, cultivating their strengths, and creating a future rooted in self-respect, fulfillment, and empowerment, survivors can move forward in their journey of healing.</w:t>
      </w:r>
    </w:p>
    <w:p w14:paraId="7A526D62" w14:textId="77777777" w:rsidR="009519CB" w:rsidRPr="002D4133" w:rsidRDefault="009519CB" w:rsidP="009519CB">
      <w:pPr>
        <w:spacing w:before="240"/>
        <w:rPr>
          <w:rFonts w:cs="Times New Roman"/>
          <w:szCs w:val="24"/>
        </w:rPr>
      </w:pPr>
      <w:r w:rsidRPr="002D4133">
        <w:rPr>
          <w:rFonts w:cs="Times New Roman"/>
          <w:szCs w:val="24"/>
        </w:rPr>
        <w:t>Remember, healing is a unique and ongoing process that requires self-compassion, patience, and the support of others who believe in their strength.</w:t>
      </w:r>
    </w:p>
    <w:p w14:paraId="473B49ED" w14:textId="77777777" w:rsidR="009519CB" w:rsidRDefault="009519CB" w:rsidP="009519CB">
      <w:pPr>
        <w:spacing w:after="160" w:line="259" w:lineRule="auto"/>
        <w:jc w:val="left"/>
        <w:rPr>
          <w:rFonts w:cs="Times New Roman"/>
          <w:szCs w:val="24"/>
        </w:rPr>
      </w:pPr>
      <w:r>
        <w:rPr>
          <w:rFonts w:cs="Times New Roman"/>
          <w:szCs w:val="24"/>
        </w:rPr>
        <w:lastRenderedPageBreak/>
        <w:br w:type="page"/>
      </w:r>
    </w:p>
    <w:p w14:paraId="488FF6B8" w14:textId="77777777" w:rsidR="009519CB" w:rsidRPr="002D4133" w:rsidRDefault="009519CB" w:rsidP="009519CB">
      <w:pPr>
        <w:pStyle w:val="Heading2"/>
      </w:pPr>
      <w:bookmarkStart w:id="25" w:name="_Toc158050911"/>
      <w:r w:rsidRPr="002D4133">
        <w:lastRenderedPageBreak/>
        <w:t>Techniques for Setting Healthy Boundaries and Assertiveness and Gaining Confidence</w:t>
      </w:r>
      <w:bookmarkEnd w:id="25"/>
    </w:p>
    <w:p w14:paraId="55F8C0B7" w14:textId="77777777" w:rsidR="009519CB" w:rsidRPr="002D4133" w:rsidRDefault="009519CB" w:rsidP="009519CB">
      <w:pPr>
        <w:spacing w:before="240"/>
        <w:rPr>
          <w:rFonts w:cs="Times New Roman"/>
          <w:szCs w:val="24"/>
        </w:rPr>
      </w:pPr>
      <w:r w:rsidRPr="002D4133">
        <w:rPr>
          <w:rFonts w:cs="Times New Roman"/>
          <w:szCs w:val="24"/>
        </w:rPr>
        <w:t>Survivors of domestic violence often struggle with setting healthy boundaries and asserting themselves. Abusers use tactics such as controlling behavior, emotional manipulation, and intimidation to undermine their victim's autonomy and control. This leaves you questioning everything and everyone. Healthy boundaries and developing assertiveness skills are essential to empowerment and recovery. Some techniques for setting healthy boundaries include identifying personal limits, communicating needs and wants clearly, and learning to say no. Assertiveness skills can be developed through role-playing, practicing active listening, and learning conflict resolution skills.</w:t>
      </w:r>
    </w:p>
    <w:p w14:paraId="43061E72" w14:textId="77777777" w:rsidR="009519CB" w:rsidRPr="00730E44" w:rsidRDefault="009519CB" w:rsidP="009519CB">
      <w:pPr>
        <w:spacing w:before="240"/>
        <w:rPr>
          <w:rFonts w:ascii="Tahoma" w:hAnsi="Tahoma" w:cs="Tahoma"/>
          <w:b/>
          <w:bCs/>
          <w:color w:val="5B9BD5" w:themeColor="accent1"/>
          <w:szCs w:val="24"/>
        </w:rPr>
      </w:pPr>
      <w:r w:rsidRPr="00730E44">
        <w:rPr>
          <w:rFonts w:ascii="Tahoma" w:hAnsi="Tahoma" w:cs="Tahoma"/>
          <w:b/>
          <w:bCs/>
          <w:color w:val="5B9BD5" w:themeColor="accent1"/>
          <w:szCs w:val="24"/>
        </w:rPr>
        <w:t>Setting Healthy Boundaries and Practicing Assertiveness:</w:t>
      </w:r>
    </w:p>
    <w:p w14:paraId="5CCADFD1" w14:textId="77777777" w:rsidR="009519CB" w:rsidRPr="002D4133" w:rsidRDefault="009519CB" w:rsidP="009519CB">
      <w:pPr>
        <w:spacing w:before="240"/>
        <w:rPr>
          <w:rFonts w:cs="Times New Roman"/>
          <w:szCs w:val="24"/>
        </w:rPr>
      </w:pPr>
      <w:r w:rsidRPr="002D4133">
        <w:rPr>
          <w:rFonts w:cs="Times New Roman"/>
          <w:szCs w:val="24"/>
        </w:rPr>
        <w:t>In this extended chapter, we will explore techniques in greater depth that can be helpful in setting healthy boundaries, practicing assertiveness, and building confidence.</w:t>
      </w:r>
    </w:p>
    <w:p w14:paraId="6DF93E0C" w14:textId="77777777" w:rsidR="009519CB" w:rsidRPr="00730E44" w:rsidRDefault="009519CB">
      <w:pPr>
        <w:pStyle w:val="ListParagraph"/>
        <w:numPr>
          <w:ilvl w:val="0"/>
          <w:numId w:val="17"/>
        </w:numPr>
        <w:spacing w:before="240"/>
        <w:rPr>
          <w:rFonts w:cs="Times New Roman"/>
          <w:szCs w:val="24"/>
        </w:rPr>
      </w:pPr>
      <w:r w:rsidRPr="00730E44">
        <w:rPr>
          <w:rFonts w:cs="Times New Roman"/>
          <w:b/>
          <w:bCs/>
          <w:szCs w:val="24"/>
        </w:rPr>
        <w:t>Understand the Concept of Boundaries</w:t>
      </w:r>
      <w:r w:rsidRPr="00730E44">
        <w:rPr>
          <w:rFonts w:cs="Times New Roman"/>
          <w:szCs w:val="24"/>
        </w:rPr>
        <w:t>: Boundaries are the limits we set to define our physical, emotional, and mental space. They serve as guidelines for acceptable behavior and help us maintain our autonomy. By understanding the concept of boundaries, survivors can recognize when their boundaries have been violated and take appropriate action. Boundaries can exist in different areas of our lives, including relationships, work, and personal space.</w:t>
      </w:r>
    </w:p>
    <w:p w14:paraId="0DCE4C7F" w14:textId="77777777" w:rsidR="009519CB" w:rsidRPr="00730E44" w:rsidRDefault="009519CB">
      <w:pPr>
        <w:pStyle w:val="ListParagraph"/>
        <w:numPr>
          <w:ilvl w:val="0"/>
          <w:numId w:val="17"/>
        </w:numPr>
        <w:spacing w:before="240"/>
        <w:rPr>
          <w:rFonts w:cs="Times New Roman"/>
          <w:szCs w:val="24"/>
        </w:rPr>
      </w:pPr>
      <w:r w:rsidRPr="00730E44">
        <w:rPr>
          <w:rFonts w:cs="Times New Roman"/>
          <w:b/>
          <w:bCs/>
          <w:szCs w:val="24"/>
        </w:rPr>
        <w:t>Identify Your Personal Boundaries</w:t>
      </w:r>
      <w:r w:rsidRPr="00730E44">
        <w:rPr>
          <w:rFonts w:cs="Times New Roman"/>
          <w:szCs w:val="24"/>
        </w:rPr>
        <w:t>: To establish healthy boundaries, it is important to engage in self-reflection and understand your values, beliefs, and needs. Take the time to explore what is truly important to you in different aspects of your life. Reflect on past experiences that have made you uncomfortable or violated your boundaries. This deep introspection will help you gain clarity on your personal boundaries and develop a stronger sense of self.</w:t>
      </w:r>
    </w:p>
    <w:p w14:paraId="3E595A9C" w14:textId="77777777" w:rsidR="009519CB" w:rsidRPr="00730E44" w:rsidRDefault="009519CB">
      <w:pPr>
        <w:pStyle w:val="ListParagraph"/>
        <w:numPr>
          <w:ilvl w:val="0"/>
          <w:numId w:val="17"/>
        </w:numPr>
        <w:spacing w:before="240"/>
        <w:rPr>
          <w:rFonts w:cs="Times New Roman"/>
          <w:szCs w:val="24"/>
        </w:rPr>
      </w:pPr>
      <w:r w:rsidRPr="00730E44">
        <w:rPr>
          <w:rFonts w:cs="Times New Roman"/>
          <w:b/>
          <w:bCs/>
          <w:szCs w:val="24"/>
        </w:rPr>
        <w:t>Recognize Boundary Violations</w:t>
      </w:r>
      <w:r w:rsidRPr="00730E44">
        <w:rPr>
          <w:rFonts w:cs="Times New Roman"/>
          <w:szCs w:val="24"/>
        </w:rPr>
        <w:t xml:space="preserve">: It is crucial to become aware of the signs and red flags that indicate when your boundaries have been crossed. Pay attention to your emotions, physical reactions, and intuition. Do certain situations or individuals consistently make </w:t>
      </w:r>
      <w:r w:rsidRPr="00730E44">
        <w:rPr>
          <w:rFonts w:cs="Times New Roman"/>
          <w:szCs w:val="24"/>
        </w:rPr>
        <w:lastRenderedPageBreak/>
        <w:t>you feel uneasy, disrespected, or drained? Recognizing these signs will enable you to take proactive steps to protect your boundaries.</w:t>
      </w:r>
    </w:p>
    <w:p w14:paraId="04F5EE8A" w14:textId="77777777" w:rsidR="009519CB" w:rsidRPr="00730E44" w:rsidRDefault="009519CB">
      <w:pPr>
        <w:pStyle w:val="ListParagraph"/>
        <w:numPr>
          <w:ilvl w:val="0"/>
          <w:numId w:val="17"/>
        </w:numPr>
        <w:spacing w:before="240"/>
        <w:rPr>
          <w:rFonts w:cs="Times New Roman"/>
          <w:szCs w:val="24"/>
        </w:rPr>
      </w:pPr>
      <w:r w:rsidRPr="00730E44">
        <w:rPr>
          <w:rFonts w:cs="Times New Roman"/>
          <w:b/>
          <w:bCs/>
          <w:szCs w:val="24"/>
        </w:rPr>
        <w:t>Communicate Your Boundaries Assertively</w:t>
      </w:r>
      <w:r w:rsidRPr="00730E44">
        <w:rPr>
          <w:rFonts w:cs="Times New Roman"/>
          <w:szCs w:val="24"/>
        </w:rPr>
        <w:t>: Once you have identified your boundaries, it is important to effectively communicate them to others. Assertiveness is key in expressing your needs and desires without aggression or passivity. Practice using "I" statements to express your feelings and expectations. For example, instead of saying, "You always ignore my needs," say "I feel unheard when my needs are not acknowledged." Use clear, direct language when setting boundaries, and remember that you have the right to do so.</w:t>
      </w:r>
    </w:p>
    <w:p w14:paraId="69CCCBC5" w14:textId="77777777" w:rsidR="009519CB" w:rsidRPr="00730E44" w:rsidRDefault="009519CB">
      <w:pPr>
        <w:pStyle w:val="ListParagraph"/>
        <w:numPr>
          <w:ilvl w:val="0"/>
          <w:numId w:val="17"/>
        </w:numPr>
        <w:spacing w:before="240"/>
        <w:rPr>
          <w:rFonts w:cs="Times New Roman"/>
          <w:szCs w:val="24"/>
        </w:rPr>
      </w:pPr>
      <w:r w:rsidRPr="00730E44">
        <w:rPr>
          <w:rFonts w:cs="Times New Roman"/>
          <w:b/>
          <w:bCs/>
          <w:szCs w:val="24"/>
        </w:rPr>
        <w:t>Set Consequences for Boundary Violations</w:t>
      </w:r>
      <w:r w:rsidRPr="00730E44">
        <w:rPr>
          <w:rFonts w:cs="Times New Roman"/>
          <w:szCs w:val="24"/>
        </w:rPr>
        <w:t>: Establishing consequences for those who repeatedly violate your boundaries is an important step in maintaining healthy boundaries. Consequences can range from limiting contact with certain individuals to enforcing boundaries through legal means. It is crucial to follow through on these consequences to reinforce the message that your boundaries are non-negotiable. This will help protect your well-being and discourage others from crossing your boundaries in the future.</w:t>
      </w:r>
    </w:p>
    <w:p w14:paraId="70B221C6" w14:textId="77777777" w:rsidR="009519CB" w:rsidRPr="00730E44" w:rsidRDefault="009519CB">
      <w:pPr>
        <w:pStyle w:val="ListParagraph"/>
        <w:numPr>
          <w:ilvl w:val="0"/>
          <w:numId w:val="17"/>
        </w:numPr>
        <w:spacing w:before="240"/>
        <w:rPr>
          <w:rFonts w:cs="Times New Roman"/>
          <w:szCs w:val="24"/>
        </w:rPr>
      </w:pPr>
      <w:proofErr w:type="gramStart"/>
      <w:r w:rsidRPr="0060676F">
        <w:rPr>
          <w:rFonts w:cs="Times New Roman"/>
          <w:b/>
          <w:bCs/>
          <w:szCs w:val="24"/>
        </w:rPr>
        <w:t>Seek</w:t>
      </w:r>
      <w:proofErr w:type="gramEnd"/>
      <w:r w:rsidRPr="0060676F">
        <w:rPr>
          <w:rFonts w:cs="Times New Roman"/>
          <w:b/>
          <w:bCs/>
          <w:szCs w:val="24"/>
        </w:rPr>
        <w:t xml:space="preserve"> Support and Professional Help</w:t>
      </w:r>
      <w:r w:rsidRPr="00730E44">
        <w:rPr>
          <w:rFonts w:cs="Times New Roman"/>
          <w:szCs w:val="24"/>
        </w:rPr>
        <w:t>: Building and maintaining healthy boundaries can be challenging, especially for survivors of domestic violence. Reach out to support groups, therapists, or counselors who specialize in domestic violence to explore deeper aspects of boundary setting and work through any lingering traumas. These professionals can provide guidance, and validation, and equip you with additional techniques specific to your unique circumstances. Remember, you do not have to face this journey alone.</w:t>
      </w:r>
    </w:p>
    <w:p w14:paraId="7CC6A7A1" w14:textId="77777777" w:rsidR="009519CB" w:rsidRPr="00730E44" w:rsidRDefault="009519CB">
      <w:pPr>
        <w:pStyle w:val="ListParagraph"/>
        <w:numPr>
          <w:ilvl w:val="0"/>
          <w:numId w:val="17"/>
        </w:numPr>
        <w:spacing w:before="240"/>
        <w:rPr>
          <w:rFonts w:cs="Times New Roman"/>
          <w:szCs w:val="24"/>
        </w:rPr>
      </w:pPr>
      <w:r w:rsidRPr="0060676F">
        <w:rPr>
          <w:rFonts w:cs="Times New Roman"/>
          <w:b/>
          <w:bCs/>
          <w:szCs w:val="24"/>
        </w:rPr>
        <w:t>Practice Self-Care and Nurture Self-Worth</w:t>
      </w:r>
      <w:r w:rsidRPr="00730E44">
        <w:rPr>
          <w:rFonts w:cs="Times New Roman"/>
          <w:szCs w:val="24"/>
        </w:rPr>
        <w:t>: Self-care and self-worth are pivotal in setting and maintaining healthy boundaries. Prioritize your physical, emotional, and mental well-being by engaging in activities that bring you joy and inner peace. Develop a consistent self-care routine that includes practices such as exercise, relaxation techniques, journaling, or spending time in nature. Nurturing your self-worth is equally important; challenge negative self-talk and replace it with affirmations of your strength, resilience, and worthiness. Surround yourself with positive influences that uplift and support your journey towards healthy boundaries.</w:t>
      </w:r>
    </w:p>
    <w:p w14:paraId="6C19D1AF" w14:textId="77777777" w:rsidR="009519CB" w:rsidRPr="00730E44" w:rsidRDefault="009519CB">
      <w:pPr>
        <w:pStyle w:val="ListParagraph"/>
        <w:numPr>
          <w:ilvl w:val="0"/>
          <w:numId w:val="17"/>
        </w:numPr>
        <w:spacing w:before="240"/>
        <w:rPr>
          <w:rFonts w:cs="Times New Roman"/>
          <w:szCs w:val="24"/>
        </w:rPr>
      </w:pPr>
      <w:r w:rsidRPr="0060676F">
        <w:rPr>
          <w:rFonts w:cs="Times New Roman"/>
          <w:b/>
          <w:bCs/>
          <w:szCs w:val="24"/>
        </w:rPr>
        <w:lastRenderedPageBreak/>
        <w:t>Embrace Self-Compassion and Understanding</w:t>
      </w:r>
      <w:r w:rsidRPr="00730E44">
        <w:rPr>
          <w:rFonts w:cs="Times New Roman"/>
          <w:szCs w:val="24"/>
        </w:rPr>
        <w:t>: It is important to be gentle with yourself as you navigate the process of setting boundaries. Understand that it takes time to undo the effects of domestic violence and learn healthy ways of asserting yourself. Be patient and forgiving of any setbacks or mistakes along the way. Embrace self-compassion, offering yourself the same understanding and support that you would give to a loved one. Remember, your healing and growth are ongoing processes, and each step forward is a testament to your strength.</w:t>
      </w:r>
    </w:p>
    <w:p w14:paraId="358E0CB4" w14:textId="77777777" w:rsidR="009519CB" w:rsidRPr="002D4133" w:rsidRDefault="009519CB" w:rsidP="009519CB">
      <w:pPr>
        <w:spacing w:before="240"/>
        <w:rPr>
          <w:rFonts w:cs="Times New Roman"/>
          <w:szCs w:val="24"/>
        </w:rPr>
      </w:pPr>
      <w:r w:rsidRPr="002D4133">
        <w:rPr>
          <w:rFonts w:cs="Times New Roman"/>
          <w:szCs w:val="24"/>
        </w:rPr>
        <w:t>By deepening your understanding of healthy boundaries, practicing assertiveness, and nurturing self-worth, you are taking significant steps towards reclaiming your power and creating a safer, more fulfilling life. Trust in your resilience and embrace the journey towards setting and maintaining boundaries that honor your worth and well-being.</w:t>
      </w:r>
    </w:p>
    <w:p w14:paraId="258A1F0C" w14:textId="2849023F" w:rsidR="009519CB" w:rsidRPr="002D4133" w:rsidRDefault="009519CB" w:rsidP="009519CB">
      <w:pPr>
        <w:spacing w:before="240"/>
        <w:rPr>
          <w:rFonts w:cs="Times New Roman"/>
          <w:szCs w:val="24"/>
        </w:rPr>
      </w:pPr>
      <w:r w:rsidRPr="002D4133">
        <w:rPr>
          <w:rFonts w:cs="Times New Roman"/>
          <w:szCs w:val="24"/>
        </w:rPr>
        <w:t>S</w:t>
      </w:r>
      <w:r w:rsidR="005C781C">
        <w:rPr>
          <w:rFonts w:cs="Times New Roman"/>
          <w:szCs w:val="24"/>
        </w:rPr>
        <w:t>arah</w:t>
      </w:r>
      <w:r w:rsidRPr="002D4133">
        <w:rPr>
          <w:rFonts w:cs="Times New Roman"/>
          <w:szCs w:val="24"/>
        </w:rPr>
        <w:t xml:space="preserve"> even tried these with co-workers and family members. Remember, gradual steps lead to transformational change. Surrounding yourself with positive people who acknowledge and respect you can also help you build self-esteem and self-confidence and help you set and maintain boundaries. S</w:t>
      </w:r>
      <w:r w:rsidR="005C781C">
        <w:rPr>
          <w:rFonts w:cs="Times New Roman"/>
          <w:szCs w:val="24"/>
        </w:rPr>
        <w:t>arah</w:t>
      </w:r>
      <w:r w:rsidRPr="002D4133">
        <w:rPr>
          <w:rFonts w:cs="Times New Roman"/>
          <w:szCs w:val="24"/>
        </w:rPr>
        <w:t xml:space="preserve"> remembers Mark used to tell </w:t>
      </w:r>
      <w:r w:rsidR="005C781C">
        <w:rPr>
          <w:rFonts w:cs="Times New Roman"/>
          <w:szCs w:val="24"/>
        </w:rPr>
        <w:t>her</w:t>
      </w:r>
      <w:r w:rsidRPr="002D4133">
        <w:rPr>
          <w:rFonts w:cs="Times New Roman"/>
          <w:szCs w:val="24"/>
        </w:rPr>
        <w:t xml:space="preserve"> boundaries were for hippies and that mentioning them was a way of being a victim. This is someone telling you they do not respect you or the boundaries you are attempting to set. Be aware of this in the beginning. Challenging negative self-talk is another crucial strategy. Pay attention to your self-talk and challenge negative thoughts, especially when your boundaries are being challenged or questioned. Instead of focusing on your weaknesses and mistakes, focus on your strengths and accomplishments. Remind yourself of your positive qualities and the progress you've made. Instruct yourself that boundaries are not optional; they are not ways to keep relationships apart but a means to keep them healthy and happy. Do not question yourself if someone </w:t>
      </w:r>
      <w:proofErr w:type="gramStart"/>
      <w:r w:rsidRPr="002D4133">
        <w:rPr>
          <w:rFonts w:cs="Times New Roman"/>
          <w:szCs w:val="24"/>
        </w:rPr>
        <w:t>questions</w:t>
      </w:r>
      <w:proofErr w:type="gramEnd"/>
      <w:r w:rsidRPr="002D4133">
        <w:rPr>
          <w:rFonts w:cs="Times New Roman"/>
          <w:szCs w:val="24"/>
        </w:rPr>
        <w:t xml:space="preserve"> your boundaries. Instead, question them and why they are dismissing and devaluing what you are asking for and ask yourself why.</w:t>
      </w:r>
    </w:p>
    <w:p w14:paraId="3ED5D80A" w14:textId="77777777" w:rsidR="009519CB" w:rsidRPr="002D4133" w:rsidRDefault="009519CB" w:rsidP="009519CB">
      <w:pPr>
        <w:spacing w:before="240"/>
        <w:rPr>
          <w:rFonts w:cs="Times New Roman"/>
          <w:szCs w:val="24"/>
        </w:rPr>
      </w:pPr>
      <w:r w:rsidRPr="002D4133">
        <w:rPr>
          <w:rFonts w:cs="Times New Roman"/>
          <w:szCs w:val="24"/>
        </w:rPr>
        <w:t xml:space="preserve">Joining a support group can provide you with a sense of community and understanding. It can help you connect with others who have experienced similar situations and provide you with emotional support and encouragement. Rebuilding self-esteem and self-confidence after </w:t>
      </w:r>
      <w:r w:rsidRPr="002D4133">
        <w:rPr>
          <w:rFonts w:cs="Times New Roman"/>
          <w:szCs w:val="24"/>
        </w:rPr>
        <w:lastRenderedPageBreak/>
        <w:t>domestic violence takes time and effort, but it is possible. With the proper support and strategies, you can overcome the trauma and learn to love and value yourself again.</w:t>
      </w:r>
    </w:p>
    <w:p w14:paraId="2CCDD8D1"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700393F4" w14:textId="77777777" w:rsidR="009519CB" w:rsidRPr="002D4133" w:rsidRDefault="009519CB" w:rsidP="009519CB">
      <w:pPr>
        <w:pStyle w:val="Heading1"/>
      </w:pPr>
      <w:bookmarkStart w:id="26" w:name="_Toc158050912"/>
      <w:r w:rsidRPr="002D4133">
        <w:lastRenderedPageBreak/>
        <w:t>Chapter 5</w:t>
      </w:r>
      <w:bookmarkEnd w:id="26"/>
    </w:p>
    <w:p w14:paraId="544FE329" w14:textId="77777777" w:rsidR="009519CB" w:rsidRPr="002D4133" w:rsidRDefault="009519CB" w:rsidP="009519CB">
      <w:pPr>
        <w:pStyle w:val="Heading2"/>
      </w:pPr>
      <w:bookmarkStart w:id="27" w:name="_Toc158050913"/>
      <w:r w:rsidRPr="002D4133">
        <w:t>Rebuilding Relationships</w:t>
      </w:r>
      <w:bookmarkEnd w:id="27"/>
    </w:p>
    <w:p w14:paraId="17CA8EEA" w14:textId="77777777" w:rsidR="009519CB" w:rsidRPr="008F0751"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8F0751">
        <w:rPr>
          <w:rFonts w:cs="Times New Roman"/>
          <w:position w:val="-6"/>
          <w:sz w:val="153"/>
          <w:szCs w:val="24"/>
        </w:rPr>
        <w:t>T</w:t>
      </w:r>
    </w:p>
    <w:p w14:paraId="50D95384" w14:textId="251A9AC6" w:rsidR="009519CB" w:rsidRPr="002D4133" w:rsidRDefault="009519CB" w:rsidP="009519CB">
      <w:pPr>
        <w:spacing w:before="240"/>
        <w:rPr>
          <w:rFonts w:cs="Times New Roman"/>
          <w:szCs w:val="24"/>
        </w:rPr>
      </w:pPr>
      <w:r w:rsidRPr="002D4133">
        <w:rPr>
          <w:rFonts w:cs="Times New Roman"/>
          <w:szCs w:val="24"/>
        </w:rPr>
        <w:t xml:space="preserve">hinking back to how many friends </w:t>
      </w:r>
      <w:r w:rsidR="005C781C">
        <w:rPr>
          <w:rFonts w:cs="Times New Roman"/>
          <w:szCs w:val="24"/>
        </w:rPr>
        <w:t>I</w:t>
      </w:r>
      <w:r w:rsidRPr="002D4133">
        <w:rPr>
          <w:rFonts w:cs="Times New Roman"/>
          <w:szCs w:val="24"/>
        </w:rPr>
        <w:t xml:space="preserve"> ghosted, people </w:t>
      </w:r>
      <w:r w:rsidR="005C781C">
        <w:rPr>
          <w:rFonts w:cs="Times New Roman"/>
          <w:szCs w:val="24"/>
        </w:rPr>
        <w:t>I</w:t>
      </w:r>
      <w:r w:rsidRPr="002D4133">
        <w:rPr>
          <w:rFonts w:cs="Times New Roman"/>
          <w:szCs w:val="24"/>
        </w:rPr>
        <w:t xml:space="preserve"> shut out, lied to, and completely ignored for my relationship hurt my soul. </w:t>
      </w:r>
      <w:r w:rsidR="005C781C">
        <w:rPr>
          <w:rFonts w:cs="Times New Roman"/>
          <w:szCs w:val="24"/>
        </w:rPr>
        <w:t>I</w:t>
      </w:r>
      <w:r w:rsidRPr="002D4133">
        <w:rPr>
          <w:rFonts w:cs="Times New Roman"/>
          <w:szCs w:val="24"/>
        </w:rPr>
        <w:t xml:space="preserve"> had a few solid, caring people in my life, and </w:t>
      </w:r>
      <w:r w:rsidR="005C781C">
        <w:rPr>
          <w:rFonts w:cs="Times New Roman"/>
          <w:szCs w:val="24"/>
        </w:rPr>
        <w:t>I</w:t>
      </w:r>
      <w:r w:rsidRPr="002D4133">
        <w:rPr>
          <w:rFonts w:cs="Times New Roman"/>
          <w:szCs w:val="24"/>
        </w:rPr>
        <w:t xml:space="preserve"> mistreated them to protect myself and prove to him that he was wrong and that </w:t>
      </w:r>
      <w:r w:rsidR="005C781C">
        <w:rPr>
          <w:rFonts w:cs="Times New Roman"/>
          <w:szCs w:val="24"/>
        </w:rPr>
        <w:t>I</w:t>
      </w:r>
      <w:r w:rsidRPr="002D4133">
        <w:rPr>
          <w:rFonts w:cs="Times New Roman"/>
          <w:szCs w:val="24"/>
        </w:rPr>
        <w:t xml:space="preserve"> was a good partner. At some point, pleasing him was my goal. So where did </w:t>
      </w:r>
      <w:r w:rsidR="005C781C">
        <w:rPr>
          <w:rFonts w:cs="Times New Roman"/>
          <w:szCs w:val="24"/>
        </w:rPr>
        <w:t>I</w:t>
      </w:r>
      <w:r w:rsidRPr="002D4133">
        <w:rPr>
          <w:rFonts w:cs="Times New Roman"/>
          <w:szCs w:val="24"/>
        </w:rPr>
        <w:t xml:space="preserve"> start, how did </w:t>
      </w:r>
      <w:r w:rsidR="005C781C">
        <w:rPr>
          <w:rFonts w:cs="Times New Roman"/>
          <w:szCs w:val="24"/>
        </w:rPr>
        <w:t>I</w:t>
      </w:r>
      <w:r w:rsidRPr="002D4133">
        <w:rPr>
          <w:rFonts w:cs="Times New Roman"/>
          <w:szCs w:val="24"/>
        </w:rPr>
        <w:t xml:space="preserve"> build friends again, and more importantly, how did </w:t>
      </w:r>
      <w:r w:rsidR="005C781C">
        <w:rPr>
          <w:rFonts w:cs="Times New Roman"/>
          <w:szCs w:val="24"/>
        </w:rPr>
        <w:t xml:space="preserve">I </w:t>
      </w:r>
      <w:r w:rsidRPr="002D4133">
        <w:rPr>
          <w:rFonts w:cs="Times New Roman"/>
          <w:szCs w:val="24"/>
        </w:rPr>
        <w:t>regain trust in others?</w:t>
      </w:r>
    </w:p>
    <w:p w14:paraId="3C65C4BF" w14:textId="77777777" w:rsidR="009519CB" w:rsidRPr="002D4133" w:rsidRDefault="009519CB" w:rsidP="009519CB">
      <w:pPr>
        <w:spacing w:before="240"/>
        <w:rPr>
          <w:rFonts w:cs="Times New Roman"/>
          <w:szCs w:val="24"/>
        </w:rPr>
      </w:pPr>
      <w:r w:rsidRPr="002D4133">
        <w:rPr>
          <w:rFonts w:cs="Times New Roman"/>
          <w:szCs w:val="24"/>
        </w:rPr>
        <w:t>Rebuilding relationships after experiencing domestic violence can be challenging, but it is possible with the right strategies and support. Here are some strategies for rebuilding healthy relationships after domestic violence:</w:t>
      </w:r>
    </w:p>
    <w:p w14:paraId="2739AC67" w14:textId="77777777" w:rsidR="009519CB" w:rsidRPr="002D4133" w:rsidRDefault="009519CB" w:rsidP="009519CB">
      <w:pPr>
        <w:spacing w:before="240"/>
        <w:ind w:left="720"/>
        <w:rPr>
          <w:rFonts w:cs="Times New Roman"/>
          <w:szCs w:val="24"/>
        </w:rPr>
      </w:pPr>
      <w:proofErr w:type="gramStart"/>
      <w:r w:rsidRPr="008F0751">
        <w:rPr>
          <w:rFonts w:cs="Times New Roman"/>
          <w:b/>
          <w:bCs/>
          <w:szCs w:val="24"/>
        </w:rPr>
        <w:t>Seek</w:t>
      </w:r>
      <w:proofErr w:type="gramEnd"/>
      <w:r w:rsidRPr="008F0751">
        <w:rPr>
          <w:rFonts w:cs="Times New Roman"/>
          <w:b/>
          <w:bCs/>
          <w:szCs w:val="24"/>
        </w:rPr>
        <w:t xml:space="preserve"> professional help</w:t>
      </w:r>
      <w:r w:rsidRPr="002D4133">
        <w:rPr>
          <w:rFonts w:cs="Times New Roman"/>
          <w:szCs w:val="24"/>
        </w:rPr>
        <w:t>: A qualified therapist or counselor can help you work through the trauma of domestic violence, identify unhealthy relationship patterns, and learn healthy communication and relationship skills.</w:t>
      </w:r>
    </w:p>
    <w:p w14:paraId="6A97BD2A" w14:textId="77777777" w:rsidR="009519CB" w:rsidRPr="002D4133" w:rsidRDefault="009519CB" w:rsidP="009519CB">
      <w:pPr>
        <w:spacing w:before="240"/>
        <w:ind w:left="720"/>
        <w:rPr>
          <w:rFonts w:cs="Times New Roman"/>
          <w:szCs w:val="24"/>
        </w:rPr>
      </w:pPr>
      <w:r w:rsidRPr="008F0751">
        <w:rPr>
          <w:rFonts w:cs="Times New Roman"/>
          <w:b/>
          <w:bCs/>
          <w:szCs w:val="24"/>
        </w:rPr>
        <w:t>Take time for self-care</w:t>
      </w:r>
      <w:r w:rsidRPr="002D4133">
        <w:rPr>
          <w:rFonts w:cs="Times New Roman"/>
          <w:szCs w:val="24"/>
        </w:rPr>
        <w:t xml:space="preserve">: Rebuilding relationships requires a healthy sense of self-worth and self-care. Taking time to care for yourself and </w:t>
      </w:r>
      <w:proofErr w:type="gramStart"/>
      <w:r w:rsidRPr="002D4133">
        <w:rPr>
          <w:rFonts w:cs="Times New Roman"/>
          <w:szCs w:val="24"/>
        </w:rPr>
        <w:t>engage</w:t>
      </w:r>
      <w:proofErr w:type="gramEnd"/>
      <w:r w:rsidRPr="002D4133">
        <w:rPr>
          <w:rFonts w:cs="Times New Roman"/>
          <w:szCs w:val="24"/>
        </w:rPr>
        <w:t xml:space="preserve"> in activities that make you feel good about yourself can help you build a strong foundation for healthy relationships. Take yourself to a place you enjoy, buy something because you like it, do nothing, and be perfectly OK with it; the key is to please yourself.</w:t>
      </w:r>
    </w:p>
    <w:p w14:paraId="5A40D49D" w14:textId="77777777" w:rsidR="009519CB" w:rsidRPr="002D4133" w:rsidRDefault="009519CB" w:rsidP="009519CB">
      <w:pPr>
        <w:spacing w:before="240"/>
        <w:ind w:left="720"/>
        <w:rPr>
          <w:rFonts w:cs="Times New Roman"/>
          <w:szCs w:val="24"/>
        </w:rPr>
      </w:pPr>
      <w:r w:rsidRPr="008F0751">
        <w:rPr>
          <w:rFonts w:cs="Times New Roman"/>
          <w:b/>
          <w:bCs/>
          <w:szCs w:val="24"/>
        </w:rPr>
        <w:t>Learn healthy relationship patterns and behaviors</w:t>
      </w:r>
      <w:r w:rsidRPr="002D4133">
        <w:rPr>
          <w:rFonts w:cs="Times New Roman"/>
          <w:szCs w:val="24"/>
        </w:rPr>
        <w:t>: Educate yourself on healthy relationships, such as mutual respect, communication, and trust. This can help you recognize unhealthy patterns and work towards building healthy relationships. Read about love language attachment styles, write down all your red flags, and decide what you will do when encountering them in the future.</w:t>
      </w:r>
    </w:p>
    <w:p w14:paraId="04297B82" w14:textId="77777777" w:rsidR="009519CB" w:rsidRPr="002D4133" w:rsidRDefault="009519CB" w:rsidP="009519CB">
      <w:pPr>
        <w:spacing w:before="240"/>
        <w:ind w:left="720"/>
        <w:rPr>
          <w:rFonts w:cs="Times New Roman"/>
          <w:szCs w:val="24"/>
        </w:rPr>
      </w:pPr>
      <w:r w:rsidRPr="008F0751">
        <w:rPr>
          <w:rFonts w:cs="Times New Roman"/>
          <w:b/>
          <w:bCs/>
          <w:szCs w:val="24"/>
        </w:rPr>
        <w:t>Set clear boundaries</w:t>
      </w:r>
      <w:r w:rsidRPr="002D4133">
        <w:rPr>
          <w:rFonts w:cs="Times New Roman"/>
          <w:szCs w:val="24"/>
        </w:rPr>
        <w:t>: Setting and communicating boundaries to anyone is essential in any relationship. Communicating your needs and boundaries to people respectfully and assertively is crucial.</w:t>
      </w:r>
    </w:p>
    <w:p w14:paraId="4673CFFE" w14:textId="77777777" w:rsidR="009519CB" w:rsidRPr="002D4133" w:rsidRDefault="009519CB" w:rsidP="009519CB">
      <w:pPr>
        <w:spacing w:before="240"/>
        <w:ind w:left="720"/>
        <w:rPr>
          <w:rFonts w:cs="Times New Roman"/>
          <w:szCs w:val="24"/>
        </w:rPr>
      </w:pPr>
      <w:r w:rsidRPr="008F0751">
        <w:rPr>
          <w:rFonts w:cs="Times New Roman"/>
          <w:b/>
          <w:bCs/>
          <w:szCs w:val="24"/>
        </w:rPr>
        <w:lastRenderedPageBreak/>
        <w:t>Build trust</w:t>
      </w:r>
      <w:r w:rsidRPr="002D4133">
        <w:rPr>
          <w:rFonts w:cs="Times New Roman"/>
          <w:szCs w:val="24"/>
        </w:rPr>
        <w:t>: Building trust takes time and effort, especially after experiencing domestic violence. It's essential to be patient with yourself and your partner and to communicate openly and honestly about your feelings.</w:t>
      </w:r>
    </w:p>
    <w:p w14:paraId="63FF0BBA" w14:textId="77777777" w:rsidR="009519CB" w:rsidRPr="002D4133" w:rsidRDefault="009519CB" w:rsidP="009519CB">
      <w:pPr>
        <w:spacing w:before="240"/>
        <w:ind w:left="720"/>
        <w:rPr>
          <w:rFonts w:cs="Times New Roman"/>
          <w:szCs w:val="24"/>
        </w:rPr>
      </w:pPr>
      <w:r w:rsidRPr="008F0751">
        <w:rPr>
          <w:rFonts w:cs="Times New Roman"/>
          <w:b/>
          <w:bCs/>
          <w:szCs w:val="24"/>
        </w:rPr>
        <w:t>Practice active listening</w:t>
      </w:r>
      <w:r w:rsidRPr="002D4133">
        <w:rPr>
          <w:rFonts w:cs="Times New Roman"/>
          <w:szCs w:val="24"/>
        </w:rPr>
        <w:t>: Active listening is essential in any healthy relationship. It involves listening to a person without judgment and seeking to understand their perspective. Active listening can help you build trust and improve communication in future relationships.</w:t>
      </w:r>
    </w:p>
    <w:p w14:paraId="4A71D136" w14:textId="77777777" w:rsidR="009519CB" w:rsidRPr="002D4133" w:rsidRDefault="009519CB" w:rsidP="009519CB">
      <w:pPr>
        <w:spacing w:before="240"/>
        <w:ind w:left="720"/>
        <w:rPr>
          <w:rFonts w:cs="Times New Roman"/>
          <w:szCs w:val="24"/>
        </w:rPr>
      </w:pPr>
      <w:proofErr w:type="gramStart"/>
      <w:r w:rsidRPr="008F0751">
        <w:rPr>
          <w:rFonts w:cs="Times New Roman"/>
          <w:b/>
          <w:bCs/>
          <w:szCs w:val="24"/>
        </w:rPr>
        <w:t>Seek</w:t>
      </w:r>
      <w:proofErr w:type="gramEnd"/>
      <w:r w:rsidRPr="008F0751">
        <w:rPr>
          <w:rFonts w:cs="Times New Roman"/>
          <w:b/>
          <w:bCs/>
          <w:szCs w:val="24"/>
        </w:rPr>
        <w:t xml:space="preserve"> support from loved ones</w:t>
      </w:r>
      <w:r w:rsidRPr="002D4133">
        <w:rPr>
          <w:rFonts w:cs="Times New Roman"/>
          <w:szCs w:val="24"/>
        </w:rPr>
        <w:t xml:space="preserve">: Rebuilding relationships can be challenging, and having a support system is essential. </w:t>
      </w:r>
      <w:proofErr w:type="gramStart"/>
      <w:r w:rsidRPr="002D4133">
        <w:rPr>
          <w:rFonts w:cs="Times New Roman"/>
          <w:szCs w:val="24"/>
        </w:rPr>
        <w:t>Seek</w:t>
      </w:r>
      <w:proofErr w:type="gramEnd"/>
      <w:r w:rsidRPr="002D4133">
        <w:rPr>
          <w:rFonts w:cs="Times New Roman"/>
          <w:szCs w:val="24"/>
        </w:rPr>
        <w:t xml:space="preserve"> support from trusted friends and family members who can provide emotional support and encouragement.</w:t>
      </w:r>
    </w:p>
    <w:p w14:paraId="0B73DB03" w14:textId="77777777" w:rsidR="009519CB" w:rsidRPr="002D4133" w:rsidRDefault="009519CB" w:rsidP="009519CB">
      <w:pPr>
        <w:spacing w:before="240"/>
        <w:rPr>
          <w:rFonts w:cs="Times New Roman"/>
          <w:szCs w:val="24"/>
        </w:rPr>
      </w:pPr>
      <w:r w:rsidRPr="002D4133">
        <w:rPr>
          <w:rFonts w:cs="Times New Roman"/>
          <w:szCs w:val="24"/>
        </w:rPr>
        <w:t>Remember, rebuilding relationships after domestic violence takes time and effort. Prioritizing your well-being and taking things one step at a time is essential. Building healthy and fulfilling relationships is possible with the proper support and strategies. Listen to your intuition, follow your inner voice, and start small. It's not a race to be healthy.</w:t>
      </w:r>
    </w:p>
    <w:p w14:paraId="76A5C61F" w14:textId="77777777" w:rsidR="009519CB" w:rsidRPr="002D4133" w:rsidRDefault="009519CB" w:rsidP="009519CB">
      <w:pPr>
        <w:spacing w:before="240" w:after="160"/>
        <w:jc w:val="center"/>
        <w:rPr>
          <w:rFonts w:cs="Times New Roman"/>
          <w:szCs w:val="24"/>
        </w:rPr>
      </w:pPr>
      <w:r w:rsidRPr="009B3B2E">
        <w:rPr>
          <w:noProof/>
        </w:rPr>
        <w:drawing>
          <wp:inline distT="0" distB="0" distL="0" distR="0" wp14:anchorId="6BBDA251" wp14:editId="6508E054">
            <wp:extent cx="2707477" cy="2560320"/>
            <wp:effectExtent l="0" t="0" r="0" b="0"/>
            <wp:docPr id="3" name="Picture 3" descr="How To Claim Domestic Violence Compen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laim Domestic Violence Compens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329" cy="2562072"/>
                    </a:xfrm>
                    <a:prstGeom prst="rect">
                      <a:avLst/>
                    </a:prstGeom>
                    <a:noFill/>
                    <a:ln>
                      <a:noFill/>
                    </a:ln>
                  </pic:spPr>
                </pic:pic>
              </a:graphicData>
            </a:graphic>
          </wp:inline>
        </w:drawing>
      </w:r>
      <w:r w:rsidRPr="002D4133">
        <w:rPr>
          <w:rFonts w:cs="Times New Roman"/>
          <w:szCs w:val="24"/>
        </w:rPr>
        <w:br w:type="page"/>
      </w:r>
    </w:p>
    <w:p w14:paraId="50AE90C4" w14:textId="77777777" w:rsidR="009519CB" w:rsidRDefault="009519CB" w:rsidP="009519CB">
      <w:pPr>
        <w:pStyle w:val="Heading1"/>
      </w:pPr>
      <w:bookmarkStart w:id="28" w:name="_Toc158050914"/>
      <w:r w:rsidRPr="002D4133">
        <w:lastRenderedPageBreak/>
        <w:t>Chapter 6</w:t>
      </w:r>
      <w:bookmarkEnd w:id="28"/>
    </w:p>
    <w:p w14:paraId="53F492A2" w14:textId="77777777" w:rsidR="009519CB" w:rsidRDefault="009519CB" w:rsidP="009519CB">
      <w:pPr>
        <w:pStyle w:val="Heading2"/>
      </w:pPr>
      <w:bookmarkStart w:id="29" w:name="_Toc158050915"/>
      <w:r w:rsidRPr="002D4133">
        <w:t>Financial Empowerment</w:t>
      </w:r>
      <w:bookmarkEnd w:id="29"/>
    </w:p>
    <w:p w14:paraId="20236C3D" w14:textId="77777777" w:rsidR="0016313F" w:rsidRPr="002D4133" w:rsidRDefault="0016313F" w:rsidP="009519CB">
      <w:pPr>
        <w:pStyle w:val="Heading2"/>
      </w:pPr>
    </w:p>
    <w:p w14:paraId="68AA2C1D" w14:textId="77777777" w:rsidR="009519CB" w:rsidRPr="00F061E9"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F061E9">
        <w:rPr>
          <w:rFonts w:cs="Times New Roman"/>
          <w:position w:val="-6"/>
          <w:sz w:val="153"/>
          <w:szCs w:val="24"/>
        </w:rPr>
        <w:t>D</w:t>
      </w:r>
    </w:p>
    <w:p w14:paraId="636B3783" w14:textId="77777777" w:rsidR="009519CB" w:rsidRDefault="009519CB" w:rsidP="009519CB">
      <w:pPr>
        <w:spacing w:before="240"/>
        <w:rPr>
          <w:rFonts w:cs="Times New Roman"/>
          <w:szCs w:val="24"/>
        </w:rPr>
      </w:pPr>
      <w:r w:rsidRPr="002D4133">
        <w:rPr>
          <w:rFonts w:cs="Times New Roman"/>
          <w:szCs w:val="24"/>
        </w:rPr>
        <w:t xml:space="preserve">omestic violence can significantly impact a survivor's financial stability and independence. Abusers may use financial control as a tactic of abuse, such as limiting access to money or sabotaging a survivor's ability to work or maintain employment. </w:t>
      </w:r>
    </w:p>
    <w:p w14:paraId="233D9AC5" w14:textId="77777777" w:rsidR="009519CB" w:rsidRPr="002D4133" w:rsidRDefault="009519CB" w:rsidP="009519CB">
      <w:pPr>
        <w:spacing w:before="240"/>
        <w:rPr>
          <w:rFonts w:cs="Times New Roman"/>
          <w:szCs w:val="24"/>
        </w:rPr>
      </w:pPr>
      <w:r w:rsidRPr="002D4133">
        <w:rPr>
          <w:rFonts w:cs="Times New Roman"/>
          <w:szCs w:val="24"/>
        </w:rPr>
        <w:t>Here are some strategies for rebuilding financial stability and independence after experiencing domestic violence:</w:t>
      </w:r>
    </w:p>
    <w:p w14:paraId="0D674CEA" w14:textId="77777777" w:rsidR="009519CB" w:rsidRPr="00B844AF" w:rsidRDefault="009519CB">
      <w:pPr>
        <w:pStyle w:val="ListParagraph"/>
        <w:numPr>
          <w:ilvl w:val="0"/>
          <w:numId w:val="18"/>
        </w:numPr>
        <w:spacing w:before="240"/>
        <w:rPr>
          <w:rFonts w:ascii="Tahoma" w:hAnsi="Tahoma" w:cs="Tahoma"/>
          <w:b/>
          <w:bCs/>
          <w:color w:val="5B9BD5" w:themeColor="accent1"/>
          <w:szCs w:val="24"/>
        </w:rPr>
      </w:pPr>
      <w:r w:rsidRPr="00B844AF">
        <w:rPr>
          <w:rFonts w:ascii="Tahoma" w:hAnsi="Tahoma" w:cs="Tahoma"/>
          <w:b/>
          <w:bCs/>
          <w:color w:val="5B9BD5" w:themeColor="accent1"/>
          <w:szCs w:val="24"/>
        </w:rPr>
        <w:t>Assess your financial situation</w:t>
      </w:r>
    </w:p>
    <w:p w14:paraId="4EFE5C36" w14:textId="77777777" w:rsidR="009519CB" w:rsidRPr="00B844AF" w:rsidRDefault="009519CB" w:rsidP="009519CB">
      <w:pPr>
        <w:spacing w:before="240"/>
        <w:rPr>
          <w:rFonts w:cs="Times New Roman"/>
          <w:szCs w:val="24"/>
        </w:rPr>
      </w:pPr>
      <w:r w:rsidRPr="00B844AF">
        <w:rPr>
          <w:rFonts w:cs="Times New Roman"/>
          <w:szCs w:val="24"/>
        </w:rPr>
        <w:t>It's essential to understand your current financial situation clearly. This may involve creating a list of all your debts, assets, and income. You can also review your credit report to ensure no errors or fraudulent activity. This assessment can help you identify areas of concern and develop a plan for addressing them.</w:t>
      </w:r>
    </w:p>
    <w:p w14:paraId="0F246E18" w14:textId="77777777" w:rsidR="009519CB" w:rsidRPr="00B844AF" w:rsidRDefault="009519CB" w:rsidP="009519CB">
      <w:pPr>
        <w:spacing w:before="240"/>
        <w:rPr>
          <w:rFonts w:cs="Times New Roman"/>
          <w:b/>
          <w:bCs/>
          <w:szCs w:val="24"/>
        </w:rPr>
      </w:pPr>
      <w:r w:rsidRPr="00B844AF">
        <w:rPr>
          <w:rFonts w:cs="Times New Roman"/>
          <w:b/>
          <w:bCs/>
          <w:szCs w:val="24"/>
        </w:rPr>
        <w:t>Examples of assessing your financial situation:</w:t>
      </w:r>
    </w:p>
    <w:p w14:paraId="03A04678" w14:textId="77777777" w:rsidR="009519CB" w:rsidRPr="00B844AF" w:rsidRDefault="009519CB">
      <w:pPr>
        <w:pStyle w:val="ListParagraph"/>
        <w:numPr>
          <w:ilvl w:val="0"/>
          <w:numId w:val="19"/>
        </w:numPr>
        <w:spacing w:before="240"/>
        <w:rPr>
          <w:rFonts w:cs="Times New Roman"/>
          <w:szCs w:val="24"/>
        </w:rPr>
      </w:pPr>
      <w:r>
        <w:rPr>
          <w:rFonts w:cs="Times New Roman"/>
          <w:b/>
          <w:bCs/>
          <w:szCs w:val="24"/>
        </w:rPr>
        <w:t>Make</w:t>
      </w:r>
      <w:r w:rsidRPr="00B844AF">
        <w:rPr>
          <w:rFonts w:cs="Times New Roman"/>
          <w:b/>
          <w:bCs/>
          <w:szCs w:val="24"/>
        </w:rPr>
        <w:t xml:space="preserve"> a list of all your debts</w:t>
      </w:r>
      <w:r w:rsidRPr="00B844AF">
        <w:rPr>
          <w:rFonts w:cs="Times New Roman"/>
          <w:szCs w:val="24"/>
        </w:rPr>
        <w:t>: Include credit card debt, student loans, car loans, or any other debt you may have. Note the total amount owed, the interest rate, and the minimum payment required.</w:t>
      </w:r>
    </w:p>
    <w:p w14:paraId="36BC2277" w14:textId="77777777" w:rsidR="009519CB" w:rsidRPr="00B844AF" w:rsidRDefault="009519CB">
      <w:pPr>
        <w:pStyle w:val="ListParagraph"/>
        <w:numPr>
          <w:ilvl w:val="0"/>
          <w:numId w:val="19"/>
        </w:numPr>
        <w:spacing w:before="240"/>
        <w:rPr>
          <w:rFonts w:cs="Times New Roman"/>
          <w:szCs w:val="24"/>
        </w:rPr>
      </w:pPr>
      <w:r w:rsidRPr="00B844AF">
        <w:rPr>
          <w:rFonts w:cs="Times New Roman"/>
          <w:b/>
          <w:bCs/>
          <w:szCs w:val="24"/>
        </w:rPr>
        <w:t>Identifying your sources of income</w:t>
      </w:r>
      <w:r w:rsidRPr="00B844AF">
        <w:rPr>
          <w:rFonts w:cs="Times New Roman"/>
          <w:szCs w:val="24"/>
        </w:rPr>
        <w:t xml:space="preserve">: This could include wages from a job, child support, alimony, or any other income. Note the amount and frequency of each </w:t>
      </w:r>
      <w:proofErr w:type="gramStart"/>
      <w:r w:rsidRPr="00B844AF">
        <w:rPr>
          <w:rFonts w:cs="Times New Roman"/>
          <w:szCs w:val="24"/>
        </w:rPr>
        <w:t>source</w:t>
      </w:r>
      <w:proofErr w:type="gramEnd"/>
      <w:r w:rsidRPr="00B844AF">
        <w:rPr>
          <w:rFonts w:cs="Times New Roman"/>
          <w:szCs w:val="24"/>
        </w:rPr>
        <w:t>.</w:t>
      </w:r>
    </w:p>
    <w:p w14:paraId="6A8303E6" w14:textId="77777777" w:rsidR="009519CB" w:rsidRPr="00B844AF" w:rsidRDefault="009519CB">
      <w:pPr>
        <w:pStyle w:val="ListParagraph"/>
        <w:numPr>
          <w:ilvl w:val="0"/>
          <w:numId w:val="19"/>
        </w:numPr>
        <w:spacing w:before="240"/>
        <w:rPr>
          <w:rFonts w:cs="Times New Roman"/>
          <w:szCs w:val="24"/>
        </w:rPr>
      </w:pPr>
      <w:r w:rsidRPr="00B844AF">
        <w:rPr>
          <w:rFonts w:cs="Times New Roman"/>
          <w:b/>
          <w:bCs/>
          <w:szCs w:val="24"/>
        </w:rPr>
        <w:t>Reviewing your expenses</w:t>
      </w:r>
      <w:r w:rsidRPr="00B844AF">
        <w:rPr>
          <w:rFonts w:cs="Times New Roman"/>
          <w:szCs w:val="24"/>
        </w:rPr>
        <w:t>: Include rent/mortgage payments, utility bills, groceries, transportation costs, healthcare expenses, and any other regular expenses. Note the amount and frequency of each expense.</w:t>
      </w:r>
    </w:p>
    <w:p w14:paraId="3F397222" w14:textId="77777777" w:rsidR="009519CB" w:rsidRPr="00B844AF" w:rsidRDefault="009519CB">
      <w:pPr>
        <w:pStyle w:val="ListParagraph"/>
        <w:numPr>
          <w:ilvl w:val="0"/>
          <w:numId w:val="19"/>
        </w:numPr>
        <w:spacing w:before="240"/>
        <w:rPr>
          <w:rFonts w:cs="Times New Roman"/>
          <w:szCs w:val="24"/>
        </w:rPr>
      </w:pPr>
      <w:r w:rsidRPr="00B844AF">
        <w:rPr>
          <w:rFonts w:cs="Times New Roman"/>
          <w:b/>
          <w:bCs/>
          <w:szCs w:val="24"/>
        </w:rPr>
        <w:t>Checking your credit report</w:t>
      </w:r>
      <w:r w:rsidRPr="00B844AF">
        <w:rPr>
          <w:rFonts w:cs="Times New Roman"/>
          <w:szCs w:val="24"/>
        </w:rPr>
        <w:t xml:space="preserve">: Ensure that all information is accurate and </w:t>
      </w:r>
      <w:proofErr w:type="gramStart"/>
      <w:r w:rsidRPr="00B844AF">
        <w:rPr>
          <w:rFonts w:cs="Times New Roman"/>
          <w:szCs w:val="24"/>
        </w:rPr>
        <w:t>up-to-date</w:t>
      </w:r>
      <w:proofErr w:type="gramEnd"/>
      <w:r w:rsidRPr="00B844AF">
        <w:rPr>
          <w:rFonts w:cs="Times New Roman"/>
          <w:szCs w:val="24"/>
        </w:rPr>
        <w:t>, identifying fraudulent activity or errors impacting your credit score.</w:t>
      </w:r>
    </w:p>
    <w:p w14:paraId="19DC6B8E" w14:textId="77777777" w:rsidR="009519CB" w:rsidRPr="002D4133" w:rsidRDefault="009519CB" w:rsidP="009519CB">
      <w:pPr>
        <w:spacing w:before="240"/>
        <w:rPr>
          <w:rFonts w:cs="Times New Roman"/>
          <w:szCs w:val="24"/>
        </w:rPr>
      </w:pPr>
      <w:r w:rsidRPr="002D4133">
        <w:rPr>
          <w:rFonts w:cs="Times New Roman"/>
          <w:szCs w:val="24"/>
        </w:rPr>
        <w:lastRenderedPageBreak/>
        <w:t xml:space="preserve"> Evaluating your assets could include any property you own, such as a home or car, and any savings or retirement accounts. Note the value of each asset and how accessible it is to you.</w:t>
      </w:r>
    </w:p>
    <w:p w14:paraId="3816DAF6" w14:textId="77777777" w:rsidR="009519CB" w:rsidRPr="002D4133" w:rsidRDefault="009519CB" w:rsidP="009519CB">
      <w:pPr>
        <w:spacing w:before="240"/>
        <w:rPr>
          <w:rFonts w:cs="Times New Roman"/>
          <w:szCs w:val="24"/>
        </w:rPr>
      </w:pPr>
      <w:r w:rsidRPr="002D4133">
        <w:rPr>
          <w:rFonts w:cs="Times New Roman"/>
          <w:szCs w:val="24"/>
        </w:rPr>
        <w:t>By assessing your financial situation, you can better understand your overall financial health and identify areas needing attention, helping you develop a plan for rebuilding your financial stability and independence.</w:t>
      </w:r>
    </w:p>
    <w:p w14:paraId="5FDAE7EE" w14:textId="77777777" w:rsidR="009519CB" w:rsidRPr="00B844AF" w:rsidRDefault="009519CB">
      <w:pPr>
        <w:pStyle w:val="ListParagraph"/>
        <w:numPr>
          <w:ilvl w:val="0"/>
          <w:numId w:val="18"/>
        </w:numPr>
        <w:spacing w:before="240"/>
        <w:rPr>
          <w:rFonts w:ascii="Tahoma" w:hAnsi="Tahoma" w:cs="Tahoma"/>
          <w:b/>
          <w:bCs/>
          <w:color w:val="5B9BD5" w:themeColor="accent1"/>
          <w:szCs w:val="24"/>
        </w:rPr>
      </w:pPr>
      <w:proofErr w:type="gramStart"/>
      <w:r w:rsidRPr="00B844AF">
        <w:rPr>
          <w:rFonts w:ascii="Tahoma" w:hAnsi="Tahoma" w:cs="Tahoma"/>
          <w:b/>
          <w:bCs/>
          <w:color w:val="5B9BD5" w:themeColor="accent1"/>
          <w:szCs w:val="24"/>
        </w:rPr>
        <w:t>Create</w:t>
      </w:r>
      <w:proofErr w:type="gramEnd"/>
      <w:r w:rsidRPr="00B844AF">
        <w:rPr>
          <w:rFonts w:ascii="Tahoma" w:hAnsi="Tahoma" w:cs="Tahoma"/>
          <w:b/>
          <w:bCs/>
          <w:color w:val="5B9BD5" w:themeColor="accent1"/>
          <w:szCs w:val="24"/>
        </w:rPr>
        <w:t xml:space="preserve"> a budget</w:t>
      </w:r>
    </w:p>
    <w:p w14:paraId="6C008A1F" w14:textId="77777777" w:rsidR="009519CB" w:rsidRPr="00B844AF" w:rsidRDefault="009519CB" w:rsidP="009519CB">
      <w:pPr>
        <w:spacing w:before="240"/>
        <w:rPr>
          <w:rFonts w:cs="Times New Roman"/>
          <w:szCs w:val="24"/>
        </w:rPr>
      </w:pPr>
      <w:r w:rsidRPr="00B844AF">
        <w:rPr>
          <w:rFonts w:cs="Times New Roman"/>
          <w:szCs w:val="24"/>
        </w:rPr>
        <w:t>Creating a budget involves tracking your expenses and income to ensure that you are living within your means. Prioritizing essential expenses, such as housing, food, and healthcare, is essential. You can use online tools or apps to help you create and manage your budget.</w:t>
      </w:r>
    </w:p>
    <w:p w14:paraId="6BBFC058" w14:textId="77777777" w:rsidR="009519CB" w:rsidRPr="00B844AF" w:rsidRDefault="009519CB" w:rsidP="009519CB">
      <w:pPr>
        <w:spacing w:before="240"/>
        <w:rPr>
          <w:rFonts w:cs="Times New Roman"/>
          <w:b/>
          <w:bCs/>
          <w:szCs w:val="24"/>
        </w:rPr>
      </w:pPr>
      <w:r w:rsidRPr="00B844AF">
        <w:rPr>
          <w:rFonts w:cs="Times New Roman"/>
          <w:b/>
          <w:bCs/>
          <w:szCs w:val="24"/>
        </w:rPr>
        <w:t>Examples of creating a budget:</w:t>
      </w:r>
    </w:p>
    <w:p w14:paraId="3642DE30" w14:textId="77777777" w:rsidR="009519CB" w:rsidRPr="00B844AF" w:rsidRDefault="009519CB">
      <w:pPr>
        <w:pStyle w:val="ListParagraph"/>
        <w:numPr>
          <w:ilvl w:val="0"/>
          <w:numId w:val="20"/>
        </w:numPr>
        <w:spacing w:before="240"/>
        <w:rPr>
          <w:rFonts w:cs="Times New Roman"/>
          <w:szCs w:val="24"/>
        </w:rPr>
      </w:pPr>
      <w:r w:rsidRPr="00B844AF">
        <w:rPr>
          <w:rFonts w:cs="Times New Roman"/>
          <w:b/>
          <w:bCs/>
          <w:szCs w:val="24"/>
        </w:rPr>
        <w:t>Tracking your expenses</w:t>
      </w:r>
      <w:r w:rsidRPr="00B844AF">
        <w:rPr>
          <w:rFonts w:cs="Times New Roman"/>
          <w:szCs w:val="24"/>
        </w:rPr>
        <w:t>: Keep track of all your expenses for a certain period, such as a month, to identify areas of overspending or where you can cut back. Use a spreadsheet or an app to track your expenses.</w:t>
      </w:r>
    </w:p>
    <w:p w14:paraId="3E52B8C5" w14:textId="77777777" w:rsidR="009519CB" w:rsidRPr="00B844AF" w:rsidRDefault="009519CB">
      <w:pPr>
        <w:pStyle w:val="ListParagraph"/>
        <w:numPr>
          <w:ilvl w:val="0"/>
          <w:numId w:val="20"/>
        </w:numPr>
        <w:spacing w:before="240"/>
        <w:rPr>
          <w:rFonts w:cs="Times New Roman"/>
          <w:szCs w:val="24"/>
        </w:rPr>
      </w:pPr>
      <w:r w:rsidRPr="00B844AF">
        <w:rPr>
          <w:rFonts w:cs="Times New Roman"/>
          <w:b/>
          <w:bCs/>
          <w:szCs w:val="24"/>
        </w:rPr>
        <w:t>Categorizing your expenses</w:t>
      </w:r>
      <w:r w:rsidRPr="00B844AF">
        <w:rPr>
          <w:rFonts w:cs="Times New Roman"/>
          <w:szCs w:val="24"/>
        </w:rPr>
        <w:t>: Once tracked, categorize them into different groups, such as housing, food, transportation, healthcare, and entertainment, to see where most of your money is going.</w:t>
      </w:r>
    </w:p>
    <w:p w14:paraId="06873589" w14:textId="77777777" w:rsidR="009519CB" w:rsidRPr="00B844AF" w:rsidRDefault="009519CB">
      <w:pPr>
        <w:pStyle w:val="ListParagraph"/>
        <w:numPr>
          <w:ilvl w:val="0"/>
          <w:numId w:val="20"/>
        </w:numPr>
        <w:spacing w:before="240"/>
        <w:rPr>
          <w:rFonts w:cs="Times New Roman"/>
          <w:szCs w:val="24"/>
        </w:rPr>
      </w:pPr>
      <w:r w:rsidRPr="00B844AF">
        <w:rPr>
          <w:rFonts w:cs="Times New Roman"/>
          <w:b/>
          <w:bCs/>
          <w:szCs w:val="24"/>
        </w:rPr>
        <w:t>Setting financial goals</w:t>
      </w:r>
      <w:r w:rsidRPr="00B844AF">
        <w:rPr>
          <w:rFonts w:cs="Times New Roman"/>
          <w:szCs w:val="24"/>
        </w:rPr>
        <w:t>: Set specific financial goals, such as paying off debt, saving for a down payment on a home, or building an emergency fund. Create a plan to achieve these goals.</w:t>
      </w:r>
    </w:p>
    <w:p w14:paraId="0C1D85B1" w14:textId="77777777" w:rsidR="009519CB" w:rsidRPr="00B844AF" w:rsidRDefault="009519CB">
      <w:pPr>
        <w:pStyle w:val="ListParagraph"/>
        <w:numPr>
          <w:ilvl w:val="0"/>
          <w:numId w:val="20"/>
        </w:numPr>
        <w:spacing w:before="240"/>
        <w:rPr>
          <w:rFonts w:cs="Times New Roman"/>
          <w:szCs w:val="24"/>
        </w:rPr>
      </w:pPr>
      <w:r w:rsidRPr="00B844AF">
        <w:rPr>
          <w:rFonts w:cs="Times New Roman"/>
          <w:b/>
          <w:bCs/>
          <w:szCs w:val="24"/>
        </w:rPr>
        <w:t>Prioritizing essential expenses</w:t>
      </w:r>
      <w:r w:rsidRPr="00B844AF">
        <w:rPr>
          <w:rFonts w:cs="Times New Roman"/>
          <w:szCs w:val="24"/>
        </w:rPr>
        <w:t>: Ensure that essential expenses, such as rent/mortgage payments, utilities, and healthcare costs, are covered first. Allocate the remaining funds to other expenses and savings goals.</w:t>
      </w:r>
    </w:p>
    <w:p w14:paraId="639E7E43" w14:textId="77777777" w:rsidR="009519CB" w:rsidRPr="00B844AF" w:rsidRDefault="009519CB">
      <w:pPr>
        <w:pStyle w:val="ListParagraph"/>
        <w:numPr>
          <w:ilvl w:val="0"/>
          <w:numId w:val="20"/>
        </w:numPr>
        <w:spacing w:before="240"/>
        <w:rPr>
          <w:rFonts w:cs="Times New Roman"/>
          <w:szCs w:val="24"/>
        </w:rPr>
      </w:pPr>
      <w:r w:rsidRPr="00B844AF">
        <w:rPr>
          <w:rFonts w:cs="Times New Roman"/>
          <w:b/>
          <w:bCs/>
          <w:szCs w:val="24"/>
        </w:rPr>
        <w:t>Adjusting your budget</w:t>
      </w:r>
      <w:r w:rsidRPr="00B844AF">
        <w:rPr>
          <w:rFonts w:cs="Times New Roman"/>
          <w:szCs w:val="24"/>
        </w:rPr>
        <w:t>: Regularly review and adjust your budget to live within your means and progress towards your financial goals, adjusting based on changes in income or expenses.</w:t>
      </w:r>
    </w:p>
    <w:p w14:paraId="525EBB90" w14:textId="77777777" w:rsidR="009519CB" w:rsidRPr="002D4133" w:rsidRDefault="009519CB" w:rsidP="009519CB">
      <w:pPr>
        <w:spacing w:before="240"/>
        <w:rPr>
          <w:rFonts w:cs="Times New Roman"/>
          <w:szCs w:val="24"/>
        </w:rPr>
      </w:pPr>
      <w:r w:rsidRPr="002D4133">
        <w:rPr>
          <w:rFonts w:cs="Times New Roman"/>
          <w:szCs w:val="24"/>
        </w:rPr>
        <w:lastRenderedPageBreak/>
        <w:t>Creating a budget can help you gain a clearer understanding of your spending habits and priorities, making more informed financial decisions. By sticking to your budget, you can reduce financial stress and work towards achieving your financial goals.</w:t>
      </w:r>
    </w:p>
    <w:p w14:paraId="174E5A62" w14:textId="77777777" w:rsidR="009519CB" w:rsidRDefault="009519CB" w:rsidP="009519CB">
      <w:pPr>
        <w:spacing w:after="160" w:line="259" w:lineRule="auto"/>
        <w:jc w:val="left"/>
        <w:rPr>
          <w:rFonts w:cs="Times New Roman"/>
          <w:szCs w:val="24"/>
        </w:rPr>
      </w:pPr>
      <w:r>
        <w:rPr>
          <w:rFonts w:cs="Times New Roman"/>
          <w:szCs w:val="24"/>
        </w:rPr>
        <w:br w:type="page"/>
      </w:r>
    </w:p>
    <w:p w14:paraId="33EE17A0" w14:textId="77777777" w:rsidR="009519CB" w:rsidRPr="00B844AF" w:rsidRDefault="009519CB">
      <w:pPr>
        <w:pStyle w:val="ListParagraph"/>
        <w:numPr>
          <w:ilvl w:val="0"/>
          <w:numId w:val="18"/>
        </w:numPr>
        <w:spacing w:before="240"/>
        <w:rPr>
          <w:rFonts w:ascii="Tahoma" w:hAnsi="Tahoma" w:cs="Tahoma"/>
          <w:b/>
          <w:bCs/>
          <w:color w:val="5B9BD5" w:themeColor="accent1"/>
          <w:szCs w:val="24"/>
        </w:rPr>
      </w:pPr>
      <w:r w:rsidRPr="00B844AF">
        <w:rPr>
          <w:rFonts w:ascii="Tahoma" w:hAnsi="Tahoma" w:cs="Tahoma"/>
          <w:b/>
          <w:bCs/>
          <w:color w:val="5B9BD5" w:themeColor="accent1"/>
          <w:szCs w:val="24"/>
        </w:rPr>
        <w:lastRenderedPageBreak/>
        <w:t>Build credit</w:t>
      </w:r>
    </w:p>
    <w:p w14:paraId="500D2D8A" w14:textId="77777777" w:rsidR="009519CB" w:rsidRPr="00B844AF" w:rsidRDefault="009519CB" w:rsidP="009519CB">
      <w:pPr>
        <w:spacing w:before="240"/>
        <w:rPr>
          <w:rFonts w:cs="Times New Roman"/>
          <w:szCs w:val="24"/>
        </w:rPr>
      </w:pPr>
      <w:r w:rsidRPr="00B844AF">
        <w:rPr>
          <w:rFonts w:cs="Times New Roman"/>
          <w:szCs w:val="24"/>
        </w:rPr>
        <w:t xml:space="preserve">Building credit can be crucial to gaining financial stability. Start by opening a </w:t>
      </w:r>
      <w:proofErr w:type="gramStart"/>
      <w:r w:rsidRPr="00B844AF">
        <w:rPr>
          <w:rFonts w:cs="Times New Roman"/>
          <w:szCs w:val="24"/>
        </w:rPr>
        <w:t>secured</w:t>
      </w:r>
      <w:proofErr w:type="gramEnd"/>
      <w:r w:rsidRPr="00B844AF">
        <w:rPr>
          <w:rFonts w:cs="Times New Roman"/>
          <w:szCs w:val="24"/>
        </w:rPr>
        <w:t xml:space="preserve"> credit card or becoming an authorized user on someone else's credit card. Ensure timely payments and keep your credit utilization low.</w:t>
      </w:r>
    </w:p>
    <w:p w14:paraId="2498EDDD" w14:textId="77777777" w:rsidR="009519CB" w:rsidRPr="00B844AF" w:rsidRDefault="009519CB" w:rsidP="009519CB">
      <w:pPr>
        <w:spacing w:before="240"/>
        <w:rPr>
          <w:rFonts w:cs="Times New Roman"/>
          <w:b/>
          <w:bCs/>
          <w:szCs w:val="24"/>
        </w:rPr>
      </w:pPr>
      <w:r w:rsidRPr="00B844AF">
        <w:rPr>
          <w:rFonts w:cs="Times New Roman"/>
          <w:b/>
          <w:bCs/>
          <w:szCs w:val="24"/>
        </w:rPr>
        <w:t>Examples of negotiating with creditors:</w:t>
      </w:r>
    </w:p>
    <w:p w14:paraId="19E9EBE3" w14:textId="77777777" w:rsidR="009519CB" w:rsidRPr="00B844AF" w:rsidRDefault="009519CB">
      <w:pPr>
        <w:pStyle w:val="ListParagraph"/>
        <w:numPr>
          <w:ilvl w:val="0"/>
          <w:numId w:val="21"/>
        </w:numPr>
        <w:spacing w:before="240"/>
        <w:rPr>
          <w:rFonts w:cs="Times New Roman"/>
          <w:szCs w:val="24"/>
        </w:rPr>
      </w:pPr>
      <w:r w:rsidRPr="00B844AF">
        <w:rPr>
          <w:rFonts w:cs="Times New Roman"/>
          <w:b/>
          <w:bCs/>
          <w:szCs w:val="24"/>
        </w:rPr>
        <w:t>Contacting your creditors</w:t>
      </w:r>
      <w:r w:rsidRPr="00B844AF">
        <w:rPr>
          <w:rFonts w:cs="Times New Roman"/>
          <w:szCs w:val="24"/>
        </w:rPr>
        <w:t>: Explain your situation and negotiate a new payment plan. Mention that you are a survivor of domestic violence experiencing financial hardship.</w:t>
      </w:r>
    </w:p>
    <w:p w14:paraId="3E0B2A92" w14:textId="77777777" w:rsidR="009519CB" w:rsidRPr="00B844AF" w:rsidRDefault="009519CB">
      <w:pPr>
        <w:pStyle w:val="ListParagraph"/>
        <w:numPr>
          <w:ilvl w:val="0"/>
          <w:numId w:val="21"/>
        </w:numPr>
        <w:spacing w:before="240"/>
        <w:rPr>
          <w:rFonts w:cs="Times New Roman"/>
          <w:szCs w:val="24"/>
        </w:rPr>
      </w:pPr>
      <w:r w:rsidRPr="00B844AF">
        <w:rPr>
          <w:rFonts w:cs="Times New Roman"/>
          <w:b/>
          <w:bCs/>
          <w:szCs w:val="24"/>
        </w:rPr>
        <w:t>Offering a reduced payment plan</w:t>
      </w:r>
      <w:r w:rsidRPr="00B844AF">
        <w:rPr>
          <w:rFonts w:cs="Times New Roman"/>
          <w:szCs w:val="24"/>
        </w:rPr>
        <w:t>: Propose a reduced payment plan based on what you can afford each month. Ask them to lower interest rates or waive late fees to ease your debt repayment.</w:t>
      </w:r>
    </w:p>
    <w:p w14:paraId="4D6D0B57" w14:textId="77777777" w:rsidR="009519CB" w:rsidRPr="00B844AF" w:rsidRDefault="009519CB">
      <w:pPr>
        <w:pStyle w:val="ListParagraph"/>
        <w:numPr>
          <w:ilvl w:val="0"/>
          <w:numId w:val="21"/>
        </w:numPr>
        <w:spacing w:before="240"/>
        <w:rPr>
          <w:rFonts w:cs="Times New Roman"/>
          <w:szCs w:val="24"/>
        </w:rPr>
      </w:pPr>
      <w:r w:rsidRPr="00B844AF">
        <w:rPr>
          <w:rFonts w:cs="Times New Roman"/>
          <w:b/>
          <w:bCs/>
          <w:szCs w:val="24"/>
        </w:rPr>
        <w:t>Requesting a payment extension</w:t>
      </w:r>
      <w:r w:rsidRPr="00B844AF">
        <w:rPr>
          <w:rFonts w:cs="Times New Roman"/>
          <w:szCs w:val="24"/>
        </w:rPr>
        <w:t>: Ask for a payment extension to provide more time for recovery, explaining your financial hardship.</w:t>
      </w:r>
    </w:p>
    <w:p w14:paraId="6B58DC73" w14:textId="77777777" w:rsidR="009519CB" w:rsidRPr="00B844AF" w:rsidRDefault="009519CB">
      <w:pPr>
        <w:pStyle w:val="ListParagraph"/>
        <w:numPr>
          <w:ilvl w:val="0"/>
          <w:numId w:val="21"/>
        </w:numPr>
        <w:spacing w:before="240"/>
        <w:rPr>
          <w:rFonts w:cs="Times New Roman"/>
          <w:szCs w:val="24"/>
        </w:rPr>
      </w:pPr>
      <w:r w:rsidRPr="00B844AF">
        <w:rPr>
          <w:rFonts w:cs="Times New Roman"/>
          <w:b/>
          <w:bCs/>
          <w:szCs w:val="24"/>
        </w:rPr>
        <w:t>Providing documentation</w:t>
      </w:r>
      <w:r w:rsidRPr="00B844AF">
        <w:rPr>
          <w:rFonts w:cs="Times New Roman"/>
          <w:szCs w:val="24"/>
        </w:rPr>
        <w:t>: Provide documentation, such as proof of financial hardship or evidence of your survivor status. This can support your case and make creditors more willing to work with you.</w:t>
      </w:r>
    </w:p>
    <w:p w14:paraId="4B0E0B6E" w14:textId="77777777" w:rsidR="009519CB" w:rsidRPr="00B844AF" w:rsidRDefault="009519CB">
      <w:pPr>
        <w:pStyle w:val="ListParagraph"/>
        <w:numPr>
          <w:ilvl w:val="0"/>
          <w:numId w:val="21"/>
        </w:numPr>
        <w:spacing w:before="240"/>
        <w:rPr>
          <w:rFonts w:cs="Times New Roman"/>
          <w:szCs w:val="24"/>
        </w:rPr>
      </w:pPr>
      <w:r w:rsidRPr="00B844AF">
        <w:rPr>
          <w:rFonts w:cs="Times New Roman"/>
          <w:b/>
          <w:bCs/>
          <w:szCs w:val="24"/>
        </w:rPr>
        <w:t>Following up</w:t>
      </w:r>
      <w:r w:rsidRPr="00B844AF">
        <w:rPr>
          <w:rFonts w:cs="Times New Roman"/>
          <w:szCs w:val="24"/>
        </w:rPr>
        <w:t>: Regularly follow up with creditors to ensure your payment plan is followed and address any issues.</w:t>
      </w:r>
    </w:p>
    <w:p w14:paraId="74D96B47" w14:textId="77777777" w:rsidR="009519CB" w:rsidRPr="002D4133" w:rsidRDefault="009519CB" w:rsidP="009519CB">
      <w:pPr>
        <w:spacing w:before="240"/>
        <w:rPr>
          <w:rFonts w:cs="Times New Roman"/>
          <w:szCs w:val="24"/>
        </w:rPr>
      </w:pPr>
      <w:r w:rsidRPr="002D4133">
        <w:rPr>
          <w:rFonts w:cs="Times New Roman"/>
          <w:szCs w:val="24"/>
        </w:rPr>
        <w:t xml:space="preserve">By negotiating with your creditors, you may reduce your debt burden, making it easier to rebuild your financial stability and independence. Approach these negotiations with a clear understanding of your financial situation and be prepared to compromise </w:t>
      </w:r>
      <w:proofErr w:type="gramStart"/>
      <w:r w:rsidRPr="002D4133">
        <w:rPr>
          <w:rFonts w:cs="Times New Roman"/>
          <w:szCs w:val="24"/>
        </w:rPr>
        <w:t>for</w:t>
      </w:r>
      <w:proofErr w:type="gramEnd"/>
      <w:r w:rsidRPr="002D4133">
        <w:rPr>
          <w:rFonts w:cs="Times New Roman"/>
          <w:szCs w:val="24"/>
        </w:rPr>
        <w:t xml:space="preserve"> a solution that works for you and your creditors.</w:t>
      </w:r>
    </w:p>
    <w:p w14:paraId="53F56759" w14:textId="77777777" w:rsidR="009519CB" w:rsidRPr="00B844AF" w:rsidRDefault="009519CB">
      <w:pPr>
        <w:pStyle w:val="ListParagraph"/>
        <w:numPr>
          <w:ilvl w:val="0"/>
          <w:numId w:val="18"/>
        </w:numPr>
        <w:spacing w:before="240"/>
        <w:rPr>
          <w:rFonts w:ascii="Tahoma" w:hAnsi="Tahoma" w:cs="Tahoma"/>
          <w:b/>
          <w:bCs/>
          <w:color w:val="5B9BD5" w:themeColor="accent1"/>
          <w:szCs w:val="24"/>
        </w:rPr>
      </w:pPr>
      <w:r w:rsidRPr="00B844AF">
        <w:rPr>
          <w:rFonts w:ascii="Tahoma" w:hAnsi="Tahoma" w:cs="Tahoma"/>
          <w:b/>
          <w:bCs/>
          <w:color w:val="5B9BD5" w:themeColor="accent1"/>
          <w:szCs w:val="24"/>
        </w:rPr>
        <w:t>Seek financial education</w:t>
      </w:r>
    </w:p>
    <w:p w14:paraId="088A922F" w14:textId="77777777" w:rsidR="009519CB" w:rsidRPr="00B844AF" w:rsidRDefault="009519CB" w:rsidP="009519CB">
      <w:pPr>
        <w:spacing w:before="240"/>
        <w:rPr>
          <w:rFonts w:cs="Times New Roman"/>
          <w:szCs w:val="24"/>
        </w:rPr>
      </w:pPr>
      <w:r w:rsidRPr="00B844AF">
        <w:rPr>
          <w:rFonts w:cs="Times New Roman"/>
          <w:szCs w:val="24"/>
        </w:rPr>
        <w:t xml:space="preserve">Many community organizations and non-profits offer free financial education programs for survivors of domestic violence. These programs help you learn how to manage your finances, build credit, and </w:t>
      </w:r>
      <w:proofErr w:type="gramStart"/>
      <w:r w:rsidRPr="00B844AF">
        <w:rPr>
          <w:rFonts w:cs="Times New Roman"/>
          <w:szCs w:val="24"/>
        </w:rPr>
        <w:t>plan for the future</w:t>
      </w:r>
      <w:proofErr w:type="gramEnd"/>
      <w:r w:rsidRPr="00B844AF">
        <w:rPr>
          <w:rFonts w:cs="Times New Roman"/>
          <w:szCs w:val="24"/>
        </w:rPr>
        <w:t>. Seek advice from financial advisors or credit counselors.</w:t>
      </w:r>
    </w:p>
    <w:p w14:paraId="4716C82D" w14:textId="77777777" w:rsidR="009519CB" w:rsidRDefault="009519CB" w:rsidP="009519CB">
      <w:pPr>
        <w:spacing w:after="160" w:line="259" w:lineRule="auto"/>
        <w:jc w:val="left"/>
        <w:rPr>
          <w:rFonts w:cs="Times New Roman"/>
          <w:b/>
          <w:bCs/>
          <w:szCs w:val="24"/>
        </w:rPr>
      </w:pPr>
      <w:r>
        <w:rPr>
          <w:rFonts w:cs="Times New Roman"/>
          <w:b/>
          <w:bCs/>
          <w:szCs w:val="24"/>
        </w:rPr>
        <w:br w:type="page"/>
      </w:r>
    </w:p>
    <w:p w14:paraId="500A3B8A" w14:textId="77777777" w:rsidR="009519CB" w:rsidRPr="00B844AF" w:rsidRDefault="009519CB" w:rsidP="009519CB">
      <w:pPr>
        <w:spacing w:before="240"/>
        <w:rPr>
          <w:rFonts w:cs="Times New Roman"/>
          <w:b/>
          <w:bCs/>
          <w:szCs w:val="24"/>
        </w:rPr>
      </w:pPr>
      <w:r w:rsidRPr="00B844AF">
        <w:rPr>
          <w:rFonts w:cs="Times New Roman"/>
          <w:b/>
          <w:bCs/>
          <w:szCs w:val="24"/>
        </w:rPr>
        <w:lastRenderedPageBreak/>
        <w:t>Examples of seeking financial counseling:</w:t>
      </w:r>
    </w:p>
    <w:p w14:paraId="339B0B21" w14:textId="77777777" w:rsidR="009519CB" w:rsidRPr="009015FD" w:rsidRDefault="009519CB">
      <w:pPr>
        <w:pStyle w:val="ListParagraph"/>
        <w:numPr>
          <w:ilvl w:val="0"/>
          <w:numId w:val="22"/>
        </w:numPr>
        <w:spacing w:before="240"/>
        <w:rPr>
          <w:rFonts w:cs="Times New Roman"/>
          <w:szCs w:val="24"/>
        </w:rPr>
      </w:pPr>
      <w:r w:rsidRPr="009015FD">
        <w:rPr>
          <w:rFonts w:cs="Times New Roman"/>
          <w:b/>
          <w:bCs/>
          <w:szCs w:val="24"/>
        </w:rPr>
        <w:t>Meeting with a financial counselor</w:t>
      </w:r>
      <w:r w:rsidRPr="009015FD">
        <w:rPr>
          <w:rFonts w:cs="Times New Roman"/>
          <w:szCs w:val="24"/>
        </w:rPr>
        <w:t>: This involves meeting with a financial counselor, who can help you assess your financial situation and develop a plan for rebuilding your financial stability and independence. A financial counselor can also guide budgeting, debt management, and savings strategies.</w:t>
      </w:r>
    </w:p>
    <w:p w14:paraId="5E06BD57" w14:textId="77777777" w:rsidR="009519CB" w:rsidRPr="009015FD" w:rsidRDefault="009519CB">
      <w:pPr>
        <w:pStyle w:val="ListParagraph"/>
        <w:numPr>
          <w:ilvl w:val="0"/>
          <w:numId w:val="22"/>
        </w:numPr>
        <w:spacing w:before="240"/>
        <w:rPr>
          <w:rFonts w:cs="Times New Roman"/>
          <w:szCs w:val="24"/>
        </w:rPr>
      </w:pPr>
      <w:r w:rsidRPr="009015FD">
        <w:rPr>
          <w:rFonts w:cs="Times New Roman"/>
          <w:b/>
          <w:bCs/>
          <w:szCs w:val="24"/>
        </w:rPr>
        <w:t>Creating a debt management plan</w:t>
      </w:r>
      <w:r w:rsidRPr="009015FD">
        <w:rPr>
          <w:rFonts w:cs="Times New Roman"/>
          <w:szCs w:val="24"/>
        </w:rPr>
        <w:t>: Develop a plan to manage your debt, such as negotiating with creditors, consolidating debt, or creating a payment plan. A financial counselor can help you assess your options and develop a plan for your situation.</w:t>
      </w:r>
    </w:p>
    <w:p w14:paraId="439A8FF7" w14:textId="77777777" w:rsidR="009519CB" w:rsidRPr="009015FD" w:rsidRDefault="009519CB">
      <w:pPr>
        <w:pStyle w:val="ListParagraph"/>
        <w:numPr>
          <w:ilvl w:val="0"/>
          <w:numId w:val="22"/>
        </w:numPr>
        <w:spacing w:before="240"/>
        <w:rPr>
          <w:rFonts w:cs="Times New Roman"/>
          <w:szCs w:val="24"/>
        </w:rPr>
      </w:pPr>
      <w:r w:rsidRPr="009015FD">
        <w:rPr>
          <w:rFonts w:cs="Times New Roman"/>
          <w:b/>
          <w:bCs/>
          <w:szCs w:val="24"/>
        </w:rPr>
        <w:t>Developing a savings plan</w:t>
      </w:r>
      <w:r w:rsidRPr="009015FD">
        <w:rPr>
          <w:rFonts w:cs="Times New Roman"/>
          <w:szCs w:val="24"/>
        </w:rPr>
        <w:t>: Create a plan to save money for emergencies, future expenses, or long-term goals, such as retirement or buying a home. A financial counselor can help you identify areas where you can save money and develop a savings plan that works for your budget.</w:t>
      </w:r>
    </w:p>
    <w:p w14:paraId="1B91DD03" w14:textId="77777777" w:rsidR="009519CB" w:rsidRPr="009015FD" w:rsidRDefault="009519CB">
      <w:pPr>
        <w:pStyle w:val="ListParagraph"/>
        <w:numPr>
          <w:ilvl w:val="0"/>
          <w:numId w:val="22"/>
        </w:numPr>
        <w:spacing w:before="240"/>
        <w:rPr>
          <w:rFonts w:cs="Times New Roman"/>
          <w:szCs w:val="24"/>
        </w:rPr>
      </w:pPr>
      <w:r w:rsidRPr="009015FD">
        <w:rPr>
          <w:rFonts w:cs="Times New Roman"/>
          <w:b/>
          <w:bCs/>
          <w:szCs w:val="24"/>
        </w:rPr>
        <w:t>Reviewing your credit report</w:t>
      </w:r>
      <w:r w:rsidRPr="009015FD">
        <w:rPr>
          <w:rFonts w:cs="Times New Roman"/>
          <w:szCs w:val="24"/>
        </w:rPr>
        <w:t>: Review your credit report with a financial counselor, who can help you identify errors or areas of concern. They can also guide you in improving your credit score over time.</w:t>
      </w:r>
    </w:p>
    <w:p w14:paraId="45D86D3E" w14:textId="77777777" w:rsidR="009519CB" w:rsidRPr="009015FD" w:rsidRDefault="009519CB">
      <w:pPr>
        <w:pStyle w:val="ListParagraph"/>
        <w:numPr>
          <w:ilvl w:val="0"/>
          <w:numId w:val="22"/>
        </w:numPr>
        <w:spacing w:before="240"/>
        <w:rPr>
          <w:rFonts w:cs="Times New Roman"/>
          <w:szCs w:val="24"/>
        </w:rPr>
      </w:pPr>
      <w:r w:rsidRPr="009015FD">
        <w:rPr>
          <w:rFonts w:cs="Times New Roman"/>
          <w:b/>
          <w:bCs/>
          <w:szCs w:val="24"/>
        </w:rPr>
        <w:t>Accessing financial resources</w:t>
      </w:r>
      <w:r w:rsidRPr="009015FD">
        <w:rPr>
          <w:rFonts w:cs="Times New Roman"/>
          <w:szCs w:val="24"/>
        </w:rPr>
        <w:t>: A financial counselor can help you identify financial resources that may be available, such as grants, loans, or government programs. They can also guide you on how to access these resources and how they can help you rebuild your financial stability and independence.</w:t>
      </w:r>
    </w:p>
    <w:p w14:paraId="1AE3C35C" w14:textId="77777777" w:rsidR="009519CB" w:rsidRPr="002D4133" w:rsidRDefault="009519CB" w:rsidP="009519CB">
      <w:pPr>
        <w:spacing w:before="240"/>
        <w:rPr>
          <w:rFonts w:cs="Times New Roman"/>
          <w:szCs w:val="24"/>
        </w:rPr>
      </w:pPr>
      <w:r w:rsidRPr="002D4133">
        <w:rPr>
          <w:rFonts w:cs="Times New Roman"/>
          <w:szCs w:val="24"/>
        </w:rPr>
        <w:t>By seeking financial counseling, you can access expert advice and guidance on rebuilding your financial stability and independence. A financial counselor can provide support and resources to help you make informed financial decisions and work towards your long-term financial goals.</w:t>
      </w:r>
    </w:p>
    <w:p w14:paraId="2ECA601D" w14:textId="77777777" w:rsidR="009519CB" w:rsidRPr="009015FD" w:rsidRDefault="009519CB">
      <w:pPr>
        <w:pStyle w:val="ListParagraph"/>
        <w:numPr>
          <w:ilvl w:val="0"/>
          <w:numId w:val="18"/>
        </w:numPr>
        <w:spacing w:before="240"/>
        <w:rPr>
          <w:rFonts w:ascii="Tahoma" w:hAnsi="Tahoma" w:cs="Tahoma"/>
          <w:b/>
          <w:bCs/>
          <w:color w:val="5B9BD5" w:themeColor="accent1"/>
          <w:szCs w:val="24"/>
        </w:rPr>
      </w:pPr>
      <w:r w:rsidRPr="009015FD">
        <w:rPr>
          <w:rFonts w:ascii="Tahoma" w:hAnsi="Tahoma" w:cs="Tahoma"/>
          <w:b/>
          <w:bCs/>
          <w:color w:val="5B9BD5" w:themeColor="accent1"/>
          <w:szCs w:val="24"/>
        </w:rPr>
        <w:t>Consider employment and career options</w:t>
      </w:r>
    </w:p>
    <w:p w14:paraId="24D5FB26" w14:textId="77777777" w:rsidR="009519CB" w:rsidRPr="009015FD" w:rsidRDefault="009519CB" w:rsidP="009519CB">
      <w:pPr>
        <w:spacing w:before="240"/>
        <w:rPr>
          <w:rFonts w:cs="Times New Roman"/>
          <w:szCs w:val="24"/>
        </w:rPr>
      </w:pPr>
      <w:r w:rsidRPr="009015FD">
        <w:rPr>
          <w:rFonts w:cs="Times New Roman"/>
          <w:szCs w:val="24"/>
        </w:rPr>
        <w:t>Securing or advancing your career can be essential to financial independence. Seek job training or education programs to increase your earning potential. Some employers may offer benefits such as tuition assistance or retirement plans.</w:t>
      </w:r>
    </w:p>
    <w:p w14:paraId="4010A6A3" w14:textId="77777777" w:rsidR="009519CB" w:rsidRDefault="009519CB" w:rsidP="009519CB">
      <w:pPr>
        <w:spacing w:after="160" w:line="259" w:lineRule="auto"/>
        <w:jc w:val="left"/>
        <w:rPr>
          <w:rFonts w:cs="Times New Roman"/>
          <w:b/>
          <w:bCs/>
          <w:szCs w:val="24"/>
        </w:rPr>
      </w:pPr>
      <w:r>
        <w:rPr>
          <w:rFonts w:cs="Times New Roman"/>
          <w:b/>
          <w:bCs/>
          <w:szCs w:val="24"/>
        </w:rPr>
        <w:br w:type="page"/>
      </w:r>
    </w:p>
    <w:p w14:paraId="59D5A024" w14:textId="77777777" w:rsidR="009519CB" w:rsidRPr="009015FD" w:rsidRDefault="009519CB" w:rsidP="009519CB">
      <w:pPr>
        <w:spacing w:before="240"/>
        <w:rPr>
          <w:rFonts w:cs="Times New Roman"/>
          <w:b/>
          <w:bCs/>
          <w:szCs w:val="24"/>
        </w:rPr>
      </w:pPr>
      <w:r w:rsidRPr="009015FD">
        <w:rPr>
          <w:rFonts w:cs="Times New Roman"/>
          <w:b/>
          <w:bCs/>
          <w:szCs w:val="24"/>
        </w:rPr>
        <w:lastRenderedPageBreak/>
        <w:t>Examples of finding employment:</w:t>
      </w:r>
    </w:p>
    <w:p w14:paraId="736D789D" w14:textId="77777777" w:rsidR="009519CB" w:rsidRPr="009015FD" w:rsidRDefault="009519CB">
      <w:pPr>
        <w:pStyle w:val="ListParagraph"/>
        <w:numPr>
          <w:ilvl w:val="0"/>
          <w:numId w:val="23"/>
        </w:numPr>
        <w:spacing w:before="240"/>
        <w:rPr>
          <w:rFonts w:cs="Times New Roman"/>
          <w:szCs w:val="24"/>
        </w:rPr>
      </w:pPr>
      <w:r w:rsidRPr="009015FD">
        <w:rPr>
          <w:rFonts w:cs="Times New Roman"/>
          <w:b/>
          <w:bCs/>
          <w:szCs w:val="24"/>
        </w:rPr>
        <w:t>Identifying your skills and experience</w:t>
      </w:r>
      <w:r w:rsidRPr="009015FD">
        <w:rPr>
          <w:rFonts w:cs="Times New Roman"/>
          <w:szCs w:val="24"/>
        </w:rPr>
        <w:t xml:space="preserve">: Identify your skills and experience to pinpoint potential job opportunities. List your strengths and weaknesses and consider how they might translate </w:t>
      </w:r>
      <w:proofErr w:type="gramStart"/>
      <w:r w:rsidRPr="009015FD">
        <w:rPr>
          <w:rFonts w:cs="Times New Roman"/>
          <w:szCs w:val="24"/>
        </w:rPr>
        <w:t>to</w:t>
      </w:r>
      <w:proofErr w:type="gramEnd"/>
      <w:r w:rsidRPr="009015FD">
        <w:rPr>
          <w:rFonts w:cs="Times New Roman"/>
          <w:szCs w:val="24"/>
        </w:rPr>
        <w:t xml:space="preserve"> different types of jobs.</w:t>
      </w:r>
    </w:p>
    <w:p w14:paraId="49B922AF" w14:textId="77777777" w:rsidR="009519CB" w:rsidRPr="009015FD" w:rsidRDefault="009519CB">
      <w:pPr>
        <w:pStyle w:val="ListParagraph"/>
        <w:numPr>
          <w:ilvl w:val="0"/>
          <w:numId w:val="23"/>
        </w:numPr>
        <w:spacing w:before="240"/>
        <w:rPr>
          <w:rFonts w:cs="Times New Roman"/>
          <w:szCs w:val="24"/>
        </w:rPr>
      </w:pPr>
      <w:r w:rsidRPr="009015FD">
        <w:rPr>
          <w:rFonts w:cs="Times New Roman"/>
          <w:b/>
          <w:bCs/>
          <w:szCs w:val="24"/>
        </w:rPr>
        <w:t>Developing a resume</w:t>
      </w:r>
      <w:r w:rsidRPr="009015FD">
        <w:rPr>
          <w:rFonts w:cs="Times New Roman"/>
          <w:szCs w:val="24"/>
        </w:rPr>
        <w:t xml:space="preserve">: Develop a professional resume highlighting your skills, experience, and accomplishments. Use online resources or work with a career counselor to create a strong resume that </w:t>
      </w:r>
      <w:proofErr w:type="gramStart"/>
      <w:r w:rsidRPr="009015FD">
        <w:rPr>
          <w:rFonts w:cs="Times New Roman"/>
          <w:szCs w:val="24"/>
        </w:rPr>
        <w:t>showcases</w:t>
      </w:r>
      <w:proofErr w:type="gramEnd"/>
      <w:r w:rsidRPr="009015FD">
        <w:rPr>
          <w:rFonts w:cs="Times New Roman"/>
          <w:szCs w:val="24"/>
        </w:rPr>
        <w:t xml:space="preserve"> your strengths.</w:t>
      </w:r>
    </w:p>
    <w:p w14:paraId="5E7472F5" w14:textId="77777777" w:rsidR="009519CB" w:rsidRPr="009015FD" w:rsidRDefault="009519CB">
      <w:pPr>
        <w:pStyle w:val="ListParagraph"/>
        <w:numPr>
          <w:ilvl w:val="0"/>
          <w:numId w:val="23"/>
        </w:numPr>
        <w:spacing w:before="240"/>
        <w:rPr>
          <w:rFonts w:cs="Times New Roman"/>
          <w:szCs w:val="24"/>
        </w:rPr>
      </w:pPr>
      <w:r w:rsidRPr="009015FD">
        <w:rPr>
          <w:rFonts w:cs="Times New Roman"/>
          <w:b/>
          <w:bCs/>
          <w:szCs w:val="24"/>
        </w:rPr>
        <w:t>Applying for jobs</w:t>
      </w:r>
      <w:r w:rsidRPr="009015FD">
        <w:rPr>
          <w:rFonts w:cs="Times New Roman"/>
          <w:szCs w:val="24"/>
        </w:rPr>
        <w:t>: Search for job opportunities and apply for positions that match your skills and experience. Use job search websites, social media, and personal contacts to find job opportunities.</w:t>
      </w:r>
    </w:p>
    <w:p w14:paraId="346B039C" w14:textId="77777777" w:rsidR="009519CB" w:rsidRPr="009015FD" w:rsidRDefault="009519CB">
      <w:pPr>
        <w:pStyle w:val="ListParagraph"/>
        <w:numPr>
          <w:ilvl w:val="0"/>
          <w:numId w:val="23"/>
        </w:numPr>
        <w:spacing w:before="240"/>
        <w:rPr>
          <w:rFonts w:cs="Times New Roman"/>
          <w:szCs w:val="24"/>
        </w:rPr>
      </w:pPr>
      <w:r w:rsidRPr="009015FD">
        <w:rPr>
          <w:rFonts w:cs="Times New Roman"/>
          <w:b/>
          <w:bCs/>
          <w:szCs w:val="24"/>
        </w:rPr>
        <w:t>Interviewing for jobs</w:t>
      </w:r>
      <w:r w:rsidRPr="009015FD">
        <w:rPr>
          <w:rFonts w:cs="Times New Roman"/>
          <w:szCs w:val="24"/>
        </w:rPr>
        <w:t>: Prepare for job interviews and present yourself professionally and confidently. Research the company and the position, practice your interview skills, and prepare answers to common interview questions.</w:t>
      </w:r>
    </w:p>
    <w:p w14:paraId="08765303" w14:textId="77777777" w:rsidR="009519CB" w:rsidRPr="009015FD" w:rsidRDefault="009519CB">
      <w:pPr>
        <w:pStyle w:val="ListParagraph"/>
        <w:numPr>
          <w:ilvl w:val="0"/>
          <w:numId w:val="23"/>
        </w:numPr>
        <w:spacing w:before="240"/>
        <w:rPr>
          <w:rFonts w:cs="Times New Roman"/>
          <w:szCs w:val="24"/>
        </w:rPr>
      </w:pPr>
      <w:r w:rsidRPr="009015FD">
        <w:rPr>
          <w:rFonts w:cs="Times New Roman"/>
          <w:b/>
          <w:bCs/>
          <w:szCs w:val="24"/>
        </w:rPr>
        <w:t>Continuing to build skills</w:t>
      </w:r>
      <w:r w:rsidRPr="009015FD">
        <w:rPr>
          <w:rFonts w:cs="Times New Roman"/>
          <w:szCs w:val="24"/>
        </w:rPr>
        <w:t>: Build your skills and knowledge to advance your career and increase your earning potential. Take courses, attend workshops or conferences, or pursue additional certifications or degrees.</w:t>
      </w:r>
    </w:p>
    <w:p w14:paraId="3E5B5DAD" w14:textId="77777777" w:rsidR="009519CB" w:rsidRPr="002D4133" w:rsidRDefault="009519CB" w:rsidP="009519CB">
      <w:pPr>
        <w:spacing w:before="240"/>
        <w:rPr>
          <w:rFonts w:cs="Times New Roman"/>
          <w:szCs w:val="24"/>
        </w:rPr>
      </w:pPr>
      <w:r w:rsidRPr="002D4133">
        <w:rPr>
          <w:rFonts w:cs="Times New Roman"/>
          <w:szCs w:val="24"/>
        </w:rPr>
        <w:t>Gaining financial stability, independence, and a sense of purpose and accomplishment by finding employment. Finding a job can also provide a supportive social network and a sense of community, which can be important for survivors of domestic violence. Approach the job search process with a positive attitude and a clear understanding of your strengths and skills.</w:t>
      </w:r>
    </w:p>
    <w:p w14:paraId="5225898B" w14:textId="77777777" w:rsidR="009519CB" w:rsidRPr="009015FD" w:rsidRDefault="009519CB">
      <w:pPr>
        <w:pStyle w:val="ListParagraph"/>
        <w:numPr>
          <w:ilvl w:val="0"/>
          <w:numId w:val="18"/>
        </w:numPr>
        <w:spacing w:before="240"/>
        <w:rPr>
          <w:rFonts w:ascii="Tahoma" w:hAnsi="Tahoma" w:cs="Tahoma"/>
          <w:b/>
          <w:bCs/>
          <w:color w:val="5B9BD5" w:themeColor="accent1"/>
          <w:szCs w:val="24"/>
        </w:rPr>
      </w:pPr>
      <w:proofErr w:type="gramStart"/>
      <w:r w:rsidRPr="009015FD">
        <w:rPr>
          <w:rFonts w:ascii="Tahoma" w:hAnsi="Tahoma" w:cs="Tahoma"/>
          <w:b/>
          <w:bCs/>
          <w:color w:val="5B9BD5" w:themeColor="accent1"/>
          <w:szCs w:val="24"/>
        </w:rPr>
        <w:t>Seek</w:t>
      </w:r>
      <w:proofErr w:type="gramEnd"/>
      <w:r w:rsidRPr="009015FD">
        <w:rPr>
          <w:rFonts w:ascii="Tahoma" w:hAnsi="Tahoma" w:cs="Tahoma"/>
          <w:b/>
          <w:bCs/>
          <w:color w:val="5B9BD5" w:themeColor="accent1"/>
          <w:szCs w:val="24"/>
        </w:rPr>
        <w:t xml:space="preserve"> financial support</w:t>
      </w:r>
    </w:p>
    <w:p w14:paraId="051A6F38" w14:textId="77777777" w:rsidR="009519CB" w:rsidRPr="009015FD" w:rsidRDefault="009519CB" w:rsidP="009519CB">
      <w:pPr>
        <w:spacing w:before="240"/>
        <w:rPr>
          <w:rFonts w:cs="Times New Roman"/>
          <w:szCs w:val="24"/>
        </w:rPr>
      </w:pPr>
      <w:r w:rsidRPr="009015FD">
        <w:rPr>
          <w:rFonts w:cs="Times New Roman"/>
          <w:szCs w:val="24"/>
        </w:rPr>
        <w:t>Many resources are available for survivors seeking financial support. These may include grants, loans, or financial assistance programs. You can seek assistance from community organizations, non-profits, or government agencies.</w:t>
      </w:r>
    </w:p>
    <w:p w14:paraId="62296306" w14:textId="77777777" w:rsidR="009519CB" w:rsidRDefault="009519CB" w:rsidP="009519CB">
      <w:pPr>
        <w:spacing w:after="160" w:line="259" w:lineRule="auto"/>
        <w:jc w:val="left"/>
        <w:rPr>
          <w:rFonts w:cs="Times New Roman"/>
          <w:b/>
          <w:bCs/>
          <w:szCs w:val="24"/>
        </w:rPr>
      </w:pPr>
      <w:r>
        <w:rPr>
          <w:rFonts w:cs="Times New Roman"/>
          <w:b/>
          <w:bCs/>
          <w:szCs w:val="24"/>
        </w:rPr>
        <w:br w:type="page"/>
      </w:r>
    </w:p>
    <w:p w14:paraId="68C8D969" w14:textId="77777777" w:rsidR="009519CB" w:rsidRPr="009015FD" w:rsidRDefault="009519CB" w:rsidP="009519CB">
      <w:pPr>
        <w:spacing w:before="240"/>
        <w:rPr>
          <w:rFonts w:cs="Times New Roman"/>
          <w:b/>
          <w:bCs/>
          <w:szCs w:val="24"/>
        </w:rPr>
      </w:pPr>
      <w:r w:rsidRPr="009015FD">
        <w:rPr>
          <w:rFonts w:cs="Times New Roman"/>
          <w:b/>
          <w:bCs/>
          <w:szCs w:val="24"/>
        </w:rPr>
        <w:lastRenderedPageBreak/>
        <w:t>Examples of pursuing education or training:</w:t>
      </w:r>
    </w:p>
    <w:p w14:paraId="7C497120" w14:textId="77777777" w:rsidR="009519CB" w:rsidRPr="009015FD" w:rsidRDefault="009519CB">
      <w:pPr>
        <w:pStyle w:val="ListParagraph"/>
        <w:numPr>
          <w:ilvl w:val="0"/>
          <w:numId w:val="24"/>
        </w:numPr>
        <w:spacing w:before="240"/>
        <w:rPr>
          <w:rFonts w:cs="Times New Roman"/>
          <w:szCs w:val="24"/>
        </w:rPr>
      </w:pPr>
      <w:r w:rsidRPr="009015FD">
        <w:rPr>
          <w:rFonts w:cs="Times New Roman"/>
          <w:b/>
          <w:bCs/>
          <w:szCs w:val="24"/>
        </w:rPr>
        <w:t>Identifying your interests and goals</w:t>
      </w:r>
      <w:r w:rsidRPr="009015FD">
        <w:rPr>
          <w:rFonts w:cs="Times New Roman"/>
          <w:szCs w:val="24"/>
        </w:rPr>
        <w:t>: Identify your interests and goals for your education or training. Consider the careers or fields you are interested in and the skills or knowledge you need to achieve your goals.</w:t>
      </w:r>
    </w:p>
    <w:p w14:paraId="2885CC9E" w14:textId="77777777" w:rsidR="009519CB" w:rsidRPr="009015FD" w:rsidRDefault="009519CB">
      <w:pPr>
        <w:pStyle w:val="ListParagraph"/>
        <w:numPr>
          <w:ilvl w:val="0"/>
          <w:numId w:val="24"/>
        </w:numPr>
        <w:spacing w:before="240"/>
        <w:rPr>
          <w:rFonts w:cs="Times New Roman"/>
          <w:szCs w:val="24"/>
        </w:rPr>
      </w:pPr>
      <w:r>
        <w:rPr>
          <w:rFonts w:cs="Times New Roman"/>
          <w:b/>
          <w:bCs/>
          <w:szCs w:val="24"/>
        </w:rPr>
        <w:t>Research</w:t>
      </w:r>
      <w:r w:rsidRPr="009015FD">
        <w:rPr>
          <w:rFonts w:cs="Times New Roman"/>
          <w:b/>
          <w:bCs/>
          <w:szCs w:val="24"/>
        </w:rPr>
        <w:t xml:space="preserve"> educational opportunities</w:t>
      </w:r>
      <w:r w:rsidRPr="009015FD">
        <w:rPr>
          <w:rFonts w:cs="Times New Roman"/>
          <w:szCs w:val="24"/>
        </w:rPr>
        <w:t>: Research educational opportunities that match your interests and goals, such as community college programs, vocational training, or online courses. Use online resources, and college catalogs, or speak with a guidance counselor to identify potential programs.</w:t>
      </w:r>
    </w:p>
    <w:p w14:paraId="300783C5" w14:textId="77777777" w:rsidR="009519CB" w:rsidRPr="009015FD" w:rsidRDefault="009519CB">
      <w:pPr>
        <w:pStyle w:val="ListParagraph"/>
        <w:numPr>
          <w:ilvl w:val="0"/>
          <w:numId w:val="24"/>
        </w:numPr>
        <w:spacing w:before="240"/>
        <w:rPr>
          <w:rFonts w:cs="Times New Roman"/>
          <w:szCs w:val="24"/>
        </w:rPr>
      </w:pPr>
      <w:r w:rsidRPr="009015FD">
        <w:rPr>
          <w:rFonts w:cs="Times New Roman"/>
          <w:b/>
          <w:bCs/>
          <w:szCs w:val="24"/>
        </w:rPr>
        <w:t>Applying for financial aid</w:t>
      </w:r>
      <w:r w:rsidRPr="009015FD">
        <w:rPr>
          <w:rFonts w:cs="Times New Roman"/>
          <w:szCs w:val="24"/>
        </w:rPr>
        <w:t>: Apply for financial aid to help pay for your education or training. Complete the Free Application for Federal Student Aid (FAFSA) to determine your eligibility for federal student aid, including grants, loans, and work-study programs.</w:t>
      </w:r>
    </w:p>
    <w:p w14:paraId="2B56E327" w14:textId="77777777" w:rsidR="009519CB" w:rsidRPr="009015FD" w:rsidRDefault="009519CB">
      <w:pPr>
        <w:pStyle w:val="ListParagraph"/>
        <w:numPr>
          <w:ilvl w:val="0"/>
          <w:numId w:val="24"/>
        </w:numPr>
        <w:spacing w:before="240"/>
        <w:rPr>
          <w:rFonts w:cs="Times New Roman"/>
          <w:szCs w:val="24"/>
        </w:rPr>
      </w:pPr>
      <w:r w:rsidRPr="009015FD">
        <w:rPr>
          <w:rFonts w:cs="Times New Roman"/>
          <w:b/>
          <w:bCs/>
          <w:szCs w:val="24"/>
        </w:rPr>
        <w:t>Balancing work and school</w:t>
      </w:r>
      <w:r w:rsidRPr="009015FD">
        <w:rPr>
          <w:rFonts w:cs="Times New Roman"/>
          <w:szCs w:val="24"/>
        </w:rPr>
        <w:t>: Balance your work schedule with your school schedule, which can be challenging but is often necessary for survivors seeking education or training. Adjust your work schedule or pursue part-time work to accommodate your classes and homework.</w:t>
      </w:r>
    </w:p>
    <w:p w14:paraId="3F5506B1" w14:textId="77777777" w:rsidR="009519CB" w:rsidRPr="009015FD" w:rsidRDefault="009519CB">
      <w:pPr>
        <w:pStyle w:val="ListParagraph"/>
        <w:numPr>
          <w:ilvl w:val="0"/>
          <w:numId w:val="24"/>
        </w:numPr>
        <w:spacing w:before="240"/>
        <w:rPr>
          <w:rFonts w:cs="Times New Roman"/>
          <w:szCs w:val="24"/>
        </w:rPr>
      </w:pPr>
      <w:r w:rsidRPr="009015FD">
        <w:rPr>
          <w:rFonts w:cs="Times New Roman"/>
          <w:b/>
          <w:bCs/>
          <w:szCs w:val="24"/>
        </w:rPr>
        <w:t>Building support networks</w:t>
      </w:r>
      <w:r w:rsidRPr="009015FD">
        <w:rPr>
          <w:rFonts w:cs="Times New Roman"/>
          <w:szCs w:val="24"/>
        </w:rPr>
        <w:t>: Pursuing education or training can be challenging, so it's important to build supportive networks of friends, family, or peers who can encourage and provide practical support.</w:t>
      </w:r>
    </w:p>
    <w:p w14:paraId="3BEE7EA1" w14:textId="77777777" w:rsidR="009519CB" w:rsidRPr="002D4133" w:rsidRDefault="009519CB" w:rsidP="009519CB">
      <w:pPr>
        <w:spacing w:before="240"/>
        <w:rPr>
          <w:rFonts w:cs="Times New Roman"/>
          <w:szCs w:val="24"/>
        </w:rPr>
      </w:pPr>
      <w:r w:rsidRPr="002D4133">
        <w:rPr>
          <w:rFonts w:cs="Times New Roman"/>
          <w:szCs w:val="24"/>
        </w:rPr>
        <w:t>By pursuing education or training, survivors of domestic violence can gain knowledge, skills, and qualifications that can help them achieve financial stability and independence. Education can also provide a sense of empowerment and accomplishment and access to new social networks and career opportunities.</w:t>
      </w:r>
    </w:p>
    <w:p w14:paraId="477CC785" w14:textId="77777777" w:rsidR="009519CB" w:rsidRPr="009015FD" w:rsidRDefault="009519CB">
      <w:pPr>
        <w:pStyle w:val="ListParagraph"/>
        <w:numPr>
          <w:ilvl w:val="0"/>
          <w:numId w:val="18"/>
        </w:numPr>
        <w:spacing w:before="240"/>
        <w:rPr>
          <w:rFonts w:ascii="Tahoma" w:hAnsi="Tahoma" w:cs="Tahoma"/>
          <w:b/>
          <w:bCs/>
          <w:color w:val="5B9BD5" w:themeColor="accent1"/>
          <w:szCs w:val="24"/>
        </w:rPr>
      </w:pPr>
      <w:r w:rsidRPr="009015FD">
        <w:rPr>
          <w:rFonts w:ascii="Tahoma" w:hAnsi="Tahoma" w:cs="Tahoma"/>
          <w:b/>
          <w:bCs/>
          <w:color w:val="5B9BD5" w:themeColor="accent1"/>
          <w:szCs w:val="24"/>
        </w:rPr>
        <w:t>Protect your financial independence</w:t>
      </w:r>
    </w:p>
    <w:p w14:paraId="18FF1BC6" w14:textId="77777777" w:rsidR="009519CB" w:rsidRPr="009015FD" w:rsidRDefault="009519CB" w:rsidP="009519CB">
      <w:pPr>
        <w:spacing w:before="240"/>
        <w:rPr>
          <w:rFonts w:cs="Times New Roman"/>
          <w:szCs w:val="24"/>
        </w:rPr>
      </w:pPr>
      <w:r w:rsidRPr="009015FD">
        <w:rPr>
          <w:rFonts w:cs="Times New Roman"/>
          <w:szCs w:val="24"/>
        </w:rPr>
        <w:t>Maintaining control over and protecting your finances is essential. This may involve opening a separate bank account or credit card in your name only. Ensure your abuser cannot access your financial information or accounts. Seek advice from legal or financial advisors on protecting your financial independence.</w:t>
      </w:r>
    </w:p>
    <w:p w14:paraId="0DD94856" w14:textId="77777777" w:rsidR="009519CB" w:rsidRDefault="009519CB" w:rsidP="009519CB">
      <w:pPr>
        <w:spacing w:after="160" w:line="259" w:lineRule="auto"/>
        <w:jc w:val="left"/>
        <w:rPr>
          <w:rFonts w:cs="Times New Roman"/>
          <w:b/>
          <w:bCs/>
          <w:szCs w:val="24"/>
        </w:rPr>
      </w:pPr>
      <w:r>
        <w:rPr>
          <w:rFonts w:cs="Times New Roman"/>
          <w:b/>
          <w:bCs/>
          <w:szCs w:val="24"/>
        </w:rPr>
        <w:br w:type="page"/>
      </w:r>
    </w:p>
    <w:p w14:paraId="63B8B0B4" w14:textId="77777777" w:rsidR="009519CB" w:rsidRPr="009015FD" w:rsidRDefault="009519CB" w:rsidP="009519CB">
      <w:pPr>
        <w:spacing w:before="240"/>
        <w:rPr>
          <w:rFonts w:cs="Times New Roman"/>
          <w:b/>
          <w:bCs/>
          <w:szCs w:val="24"/>
        </w:rPr>
      </w:pPr>
      <w:r w:rsidRPr="009015FD">
        <w:rPr>
          <w:rFonts w:cs="Times New Roman"/>
          <w:b/>
          <w:bCs/>
          <w:szCs w:val="24"/>
        </w:rPr>
        <w:lastRenderedPageBreak/>
        <w:t>Additional examples of protecting your financial independence:</w:t>
      </w:r>
    </w:p>
    <w:p w14:paraId="3F5FE2B3"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Creating a budget</w:t>
      </w:r>
      <w:r w:rsidRPr="009015FD">
        <w:rPr>
          <w:rFonts w:cs="Times New Roman"/>
          <w:szCs w:val="24"/>
        </w:rPr>
        <w:t>: Create a budget and track your expenses to ensure you are living within your means and can meet your financial obligations.</w:t>
      </w:r>
    </w:p>
    <w:p w14:paraId="5C88C9CA"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Building an emergency fund</w:t>
      </w:r>
      <w:r w:rsidRPr="009015FD">
        <w:rPr>
          <w:rFonts w:cs="Times New Roman"/>
          <w:szCs w:val="24"/>
        </w:rPr>
        <w:t>: Build an emergency fund to provide a financial cushion in case of unexpected expenses or job loss.</w:t>
      </w:r>
    </w:p>
    <w:p w14:paraId="06B21F48"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Securing important documents</w:t>
      </w:r>
      <w:r w:rsidRPr="009015FD">
        <w:rPr>
          <w:rFonts w:cs="Times New Roman"/>
          <w:szCs w:val="24"/>
        </w:rPr>
        <w:t>: Secure essential documents, such as your ID, passport, and financial records, in a safe place only you can access.</w:t>
      </w:r>
    </w:p>
    <w:p w14:paraId="7A66B8E9"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Monitoring your credit report</w:t>
      </w:r>
      <w:r w:rsidRPr="009015FD">
        <w:rPr>
          <w:rFonts w:cs="Times New Roman"/>
          <w:szCs w:val="24"/>
        </w:rPr>
        <w:t>: Monitor your credit report to ensure your abuser is not using your personal information to open accounts or take out loans in your name.</w:t>
      </w:r>
    </w:p>
    <w:p w14:paraId="51D0C5D8"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Seeking legal assistance</w:t>
      </w:r>
      <w:r w:rsidRPr="009015FD">
        <w:rPr>
          <w:rFonts w:cs="Times New Roman"/>
          <w:szCs w:val="24"/>
        </w:rPr>
        <w:t>: Seek legal assistance to obtain a protective order or divorce, if necessary, and to protect your rights.</w:t>
      </w:r>
    </w:p>
    <w:p w14:paraId="5142CB68" w14:textId="77777777" w:rsidR="009519CB" w:rsidRPr="009015FD" w:rsidRDefault="009519CB">
      <w:pPr>
        <w:pStyle w:val="ListParagraph"/>
        <w:numPr>
          <w:ilvl w:val="0"/>
          <w:numId w:val="25"/>
        </w:numPr>
        <w:spacing w:before="240"/>
        <w:rPr>
          <w:rFonts w:cs="Times New Roman"/>
          <w:szCs w:val="24"/>
        </w:rPr>
      </w:pPr>
      <w:r w:rsidRPr="009015FD">
        <w:rPr>
          <w:rFonts w:cs="Times New Roman"/>
          <w:b/>
          <w:bCs/>
          <w:szCs w:val="24"/>
        </w:rPr>
        <w:t>Utilizing community resources</w:t>
      </w:r>
      <w:r w:rsidRPr="009015FD">
        <w:rPr>
          <w:rFonts w:cs="Times New Roman"/>
          <w:szCs w:val="24"/>
        </w:rPr>
        <w:t>: Utilize community resources, such as local non-profits or government programs, that provide financial assistance or support services for survivors of domestic violence.</w:t>
      </w:r>
    </w:p>
    <w:p w14:paraId="0A8229C1" w14:textId="77777777" w:rsidR="009519CB" w:rsidRPr="002D4133" w:rsidRDefault="009519CB" w:rsidP="009519CB">
      <w:pPr>
        <w:spacing w:before="240"/>
        <w:rPr>
          <w:rFonts w:cs="Times New Roman"/>
          <w:szCs w:val="24"/>
        </w:rPr>
      </w:pPr>
      <w:r w:rsidRPr="002D4133">
        <w:rPr>
          <w:rFonts w:cs="Times New Roman"/>
          <w:szCs w:val="24"/>
        </w:rPr>
        <w:t>Protecting your financial independence can reduce your vulnerability to financial abuse and build a solid foundation for your future.</w:t>
      </w:r>
    </w:p>
    <w:p w14:paraId="3E8883D7"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1636A7D3" w14:textId="77777777" w:rsidR="009519CB" w:rsidRDefault="009519CB" w:rsidP="009519CB">
      <w:pPr>
        <w:pStyle w:val="Heading1"/>
      </w:pPr>
      <w:bookmarkStart w:id="30" w:name="_Toc158050916"/>
      <w:r w:rsidRPr="002D4133">
        <w:lastRenderedPageBreak/>
        <w:t>Chapter 7</w:t>
      </w:r>
      <w:bookmarkEnd w:id="30"/>
    </w:p>
    <w:p w14:paraId="49D0FF87" w14:textId="77777777" w:rsidR="009519CB" w:rsidRPr="002D4133" w:rsidRDefault="009519CB" w:rsidP="009519CB">
      <w:pPr>
        <w:pStyle w:val="Heading2"/>
      </w:pPr>
      <w:bookmarkStart w:id="31" w:name="_Toc158050917"/>
      <w:r w:rsidRPr="002D4133">
        <w:t>Legal Empowerment</w:t>
      </w:r>
      <w:bookmarkEnd w:id="31"/>
    </w:p>
    <w:p w14:paraId="71E7A885" w14:textId="77777777" w:rsidR="009519CB" w:rsidRPr="00770B12" w:rsidRDefault="009519CB" w:rsidP="009519CB">
      <w:pPr>
        <w:keepNext/>
        <w:framePr w:dropCap="drop" w:lines="3" w:wrap="around" w:vAnchor="text" w:hAnchor="text"/>
        <w:spacing w:after="0" w:line="1241" w:lineRule="exact"/>
        <w:textAlignment w:val="baseline"/>
        <w:rPr>
          <w:rFonts w:cs="Times New Roman"/>
          <w:position w:val="-6"/>
          <w:sz w:val="153"/>
          <w:szCs w:val="24"/>
        </w:rPr>
      </w:pPr>
      <w:r w:rsidRPr="00770B12">
        <w:rPr>
          <w:rFonts w:cs="Times New Roman"/>
          <w:position w:val="-6"/>
          <w:sz w:val="153"/>
          <w:szCs w:val="24"/>
        </w:rPr>
        <w:t>L</w:t>
      </w:r>
    </w:p>
    <w:p w14:paraId="5F38E549" w14:textId="77777777" w:rsidR="009519CB" w:rsidRPr="002D4133" w:rsidRDefault="009519CB" w:rsidP="009519CB">
      <w:pPr>
        <w:spacing w:before="240"/>
        <w:rPr>
          <w:rFonts w:cs="Times New Roman"/>
          <w:szCs w:val="24"/>
        </w:rPr>
      </w:pPr>
      <w:r w:rsidRPr="002D4133">
        <w:rPr>
          <w:rFonts w:cs="Times New Roman"/>
          <w:szCs w:val="24"/>
        </w:rPr>
        <w:t>egal empowerment for survivors of domestic violence is crucial. Domestic violence is a pervasive problem that affects millions worldwide, and survivors often face numerous legal challenges, such as obtaining restraining orders, custody of their children, and financial support. Legal empowerment involves providing survivors with the knowledge, skills, and resources necessary to navigate the legal system and enforce their rights. This can include legal education and training, legal representation, and access to legal services and information. It can also involve working to change laws and policies that perpetuate gender-based violence and discrimination.</w:t>
      </w:r>
    </w:p>
    <w:p w14:paraId="24C0FBCF" w14:textId="77777777" w:rsidR="009519CB" w:rsidRPr="002D4133" w:rsidRDefault="009519CB" w:rsidP="009519CB">
      <w:pPr>
        <w:spacing w:before="240"/>
        <w:rPr>
          <w:rFonts w:cs="Times New Roman"/>
          <w:szCs w:val="24"/>
        </w:rPr>
      </w:pPr>
      <w:r w:rsidRPr="002D4133">
        <w:rPr>
          <w:rFonts w:cs="Times New Roman"/>
          <w:szCs w:val="24"/>
        </w:rPr>
        <w:t xml:space="preserve">A critical aspect of legal empowerment for survivors of domestic violence is providing legal aid services. Legal aid can provide survivors with free or low-cost legal assistance, including representation in court, advice on legal issues, and help with paperwork and other legal documents. Another critical aspect of legal empowerment is community-based approaches to address domestic violence. This can involve working with community leaders and organizations to raise awareness about domestic violence, provide support and services to survivors, and promote legal reform. Legal empowerment is critical to </w:t>
      </w:r>
      <w:proofErr w:type="gramStart"/>
      <w:r w:rsidRPr="002D4133">
        <w:rPr>
          <w:rFonts w:cs="Times New Roman"/>
          <w:szCs w:val="24"/>
        </w:rPr>
        <w:t>addressing</w:t>
      </w:r>
      <w:proofErr w:type="gramEnd"/>
      <w:r w:rsidRPr="002D4133">
        <w:rPr>
          <w:rFonts w:cs="Times New Roman"/>
          <w:szCs w:val="24"/>
        </w:rPr>
        <w:t xml:space="preserve"> domestic violence and supporting survivors in seeking justice and rebuilding their lives. It can help to promote gender equality and human rights and ultimately contribute to building safer and more just societies. Legal empowerment is an essential aspect of supporting survivors of domestic violence.</w:t>
      </w:r>
    </w:p>
    <w:p w14:paraId="1A890952" w14:textId="77777777" w:rsidR="009519CB" w:rsidRPr="00337386" w:rsidRDefault="009519CB" w:rsidP="009519CB">
      <w:pPr>
        <w:spacing w:before="240"/>
        <w:rPr>
          <w:rFonts w:cs="Times New Roman"/>
          <w:b/>
          <w:bCs/>
          <w:szCs w:val="24"/>
        </w:rPr>
      </w:pPr>
      <w:r w:rsidRPr="00337386">
        <w:rPr>
          <w:rFonts w:cs="Times New Roman"/>
          <w:b/>
          <w:bCs/>
          <w:szCs w:val="24"/>
        </w:rPr>
        <w:t>Here are some examples of what legal empowerment might entail:</w:t>
      </w:r>
    </w:p>
    <w:p w14:paraId="16374F74" w14:textId="77777777" w:rsidR="009519CB" w:rsidRPr="00337386" w:rsidRDefault="009519CB">
      <w:pPr>
        <w:pStyle w:val="ListParagraph"/>
        <w:numPr>
          <w:ilvl w:val="0"/>
          <w:numId w:val="26"/>
        </w:numPr>
        <w:spacing w:before="240"/>
        <w:rPr>
          <w:rFonts w:cs="Times New Roman"/>
          <w:szCs w:val="24"/>
        </w:rPr>
      </w:pPr>
      <w:r w:rsidRPr="00337386">
        <w:rPr>
          <w:rFonts w:cs="Times New Roman"/>
          <w:szCs w:val="24"/>
        </w:rPr>
        <w:t>Survivors of domestic violence may not know their legal rights or options. Legal empowerment involves educating survivors about their legal options, including obtaining a restraining order, pursuing criminal charges, and seeking civil remedies.</w:t>
      </w:r>
    </w:p>
    <w:p w14:paraId="62EFE59D" w14:textId="77777777" w:rsidR="009519CB" w:rsidRPr="00337386" w:rsidRDefault="009519CB">
      <w:pPr>
        <w:pStyle w:val="ListParagraph"/>
        <w:numPr>
          <w:ilvl w:val="0"/>
          <w:numId w:val="26"/>
        </w:numPr>
        <w:spacing w:before="240"/>
        <w:rPr>
          <w:rFonts w:cs="Times New Roman"/>
          <w:szCs w:val="24"/>
        </w:rPr>
      </w:pPr>
      <w:r w:rsidRPr="00337386">
        <w:rPr>
          <w:rFonts w:cs="Times New Roman"/>
          <w:szCs w:val="24"/>
        </w:rPr>
        <w:t xml:space="preserve">Legal empowerment begins with educating survivors of domestic violence about their legal rights and available legal options. Many survivors may not be aware of their legal </w:t>
      </w:r>
      <w:r w:rsidRPr="00337386">
        <w:rPr>
          <w:rFonts w:cs="Times New Roman"/>
          <w:szCs w:val="24"/>
        </w:rPr>
        <w:lastRenderedPageBreak/>
        <w:t xml:space="preserve">protections or may feel intimidated by the legal system, especially if they have experienced threats or abuse from their </w:t>
      </w:r>
      <w:proofErr w:type="gramStart"/>
      <w:r w:rsidRPr="00337386">
        <w:rPr>
          <w:rFonts w:cs="Times New Roman"/>
          <w:szCs w:val="24"/>
        </w:rPr>
        <w:t>abuser</w:t>
      </w:r>
      <w:proofErr w:type="gramEnd"/>
      <w:r w:rsidRPr="00337386">
        <w:rPr>
          <w:rFonts w:cs="Times New Roman"/>
          <w:szCs w:val="24"/>
        </w:rPr>
        <w:t xml:space="preserve"> in the past.</w:t>
      </w:r>
    </w:p>
    <w:p w14:paraId="28489506" w14:textId="77777777" w:rsidR="009519CB" w:rsidRPr="00337386" w:rsidRDefault="009519CB">
      <w:pPr>
        <w:pStyle w:val="ListParagraph"/>
        <w:numPr>
          <w:ilvl w:val="0"/>
          <w:numId w:val="26"/>
        </w:numPr>
        <w:spacing w:before="240"/>
        <w:rPr>
          <w:rFonts w:cs="Times New Roman"/>
          <w:szCs w:val="24"/>
        </w:rPr>
      </w:pPr>
      <w:r w:rsidRPr="00337386">
        <w:rPr>
          <w:rFonts w:cs="Times New Roman"/>
          <w:szCs w:val="24"/>
        </w:rPr>
        <w:t xml:space="preserve">Legal advocates and support services can help survivors understand their legal options and rights, including the protections offered by restraining orders, criminal charges, and civil remedies. For example, survivors may be eligible for a restraining order prohibiting their </w:t>
      </w:r>
      <w:proofErr w:type="gramStart"/>
      <w:r w:rsidRPr="00337386">
        <w:rPr>
          <w:rFonts w:cs="Times New Roman"/>
          <w:szCs w:val="24"/>
        </w:rPr>
        <w:t>abuser</w:t>
      </w:r>
      <w:proofErr w:type="gramEnd"/>
      <w:r w:rsidRPr="00337386">
        <w:rPr>
          <w:rFonts w:cs="Times New Roman"/>
          <w:szCs w:val="24"/>
        </w:rPr>
        <w:t xml:space="preserve"> from contacting them, coming near them, or engaging in other threatening behaviors. Criminal charges can be pursued if the abuser has committed a crime, such as assault or battery. Civil remedies can include damages for emotional distress, medical bills, and lost wages.</w:t>
      </w:r>
    </w:p>
    <w:p w14:paraId="0389CA9F" w14:textId="77777777" w:rsidR="009519CB" w:rsidRPr="002D4133" w:rsidRDefault="009519CB" w:rsidP="009519CB">
      <w:pPr>
        <w:spacing w:before="240"/>
        <w:rPr>
          <w:rFonts w:cs="Times New Roman"/>
          <w:szCs w:val="24"/>
        </w:rPr>
      </w:pPr>
      <w:r w:rsidRPr="002D4133">
        <w:rPr>
          <w:rFonts w:cs="Times New Roman"/>
          <w:szCs w:val="24"/>
        </w:rPr>
        <w:t>By understanding their legal options and rights, survivors can make informed decisions about how to proceed and can take steps to protect themselves and their families. Legal empowerment can also help survivors feel more confident and empowered, which can be an essential step towards healing and recovery. Legal empowerment may involve providing survivors with educational materials, such as brochures or pamphlets, that explain their legal rights and options. Legal advocates may also offer workshops or training sessions that cover these topics in more detail. Hotlines and online resources can provide survivors with information and support as they consider their legal options. Ultimately, legal empowerment is a critical step toward breaking the cycle of abuse and supporting survivors in their journey toward safety and autonomy. By providing survivors with the information and resources they need to make informed decisions about their legal options, we can help them achieve justice and reclaim their lives.</w:t>
      </w:r>
    </w:p>
    <w:p w14:paraId="582ED528" w14:textId="77777777" w:rsidR="009519CB" w:rsidRPr="00337386" w:rsidRDefault="009519CB" w:rsidP="009519CB">
      <w:pPr>
        <w:spacing w:before="240"/>
        <w:rPr>
          <w:rFonts w:cs="Times New Roman"/>
          <w:b/>
          <w:bCs/>
          <w:szCs w:val="24"/>
        </w:rPr>
      </w:pPr>
      <w:r w:rsidRPr="00337386">
        <w:rPr>
          <w:rFonts w:cs="Times New Roman"/>
          <w:b/>
          <w:bCs/>
          <w:szCs w:val="24"/>
        </w:rPr>
        <w:t>Here are some examples of legal empowerment for domestic violence survivors:</w:t>
      </w:r>
    </w:p>
    <w:p w14:paraId="17B43D7E"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t>Legal Aid</w:t>
      </w:r>
      <w:r w:rsidRPr="00337386">
        <w:rPr>
          <w:rFonts w:cs="Times New Roman"/>
          <w:szCs w:val="24"/>
        </w:rPr>
        <w:t>: Legal aid organizations can provide various services to survivors, including legal representation in court, advice on legal issues, and help with paperwork and other legal documents. For example, the Legal Aid Society in New York provides free legal services to low-income domestic violence victims. Their services include representation in court, advocacy for access to housing and public benefits, and advice on immigration and other legal issues.</w:t>
      </w:r>
    </w:p>
    <w:p w14:paraId="78A7DC11" w14:textId="77777777" w:rsidR="009519CB" w:rsidRDefault="009519CB" w:rsidP="009519CB">
      <w:pPr>
        <w:spacing w:after="160" w:line="259" w:lineRule="auto"/>
        <w:jc w:val="left"/>
        <w:rPr>
          <w:rFonts w:cs="Times New Roman"/>
          <w:b/>
          <w:bCs/>
          <w:szCs w:val="24"/>
        </w:rPr>
      </w:pPr>
      <w:r>
        <w:rPr>
          <w:rFonts w:cs="Times New Roman"/>
          <w:b/>
          <w:bCs/>
          <w:szCs w:val="24"/>
        </w:rPr>
        <w:br w:type="page"/>
      </w:r>
    </w:p>
    <w:p w14:paraId="5AB27B73"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lastRenderedPageBreak/>
        <w:t>Domestic Violence Hotlines</w:t>
      </w:r>
      <w:r w:rsidRPr="00337386">
        <w:rPr>
          <w:rFonts w:cs="Times New Roman"/>
          <w:szCs w:val="24"/>
        </w:rPr>
        <w:t>: Domestic violence hotlines provide survivors with confidential support and information on their legal rights and options. They can also connect survivors with local legal aid organizations and other resources. For example, the National Domestic Violence Hotline in the United States provides crisis counseling, safety planning, and referrals to local resources, including legal aid organizations.</w:t>
      </w:r>
    </w:p>
    <w:p w14:paraId="0C36CD9C"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t>Court Accompaniment</w:t>
      </w:r>
      <w:r w:rsidRPr="00337386">
        <w:rPr>
          <w:rFonts w:cs="Times New Roman"/>
          <w:szCs w:val="24"/>
        </w:rPr>
        <w:t>: Court accompaniment programs provide survivors with emotional support and practical assistance during court hearings, such as help with filling out paperwork and finding their way around the courthouse. For example, the Women's Law Project in Pennsylvania offers a court accompaniment program that provides survivors with trained volunteers who can accompany them to court and provide emotional support and practical assistance.</w:t>
      </w:r>
    </w:p>
    <w:p w14:paraId="2D7AA38D"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t>Know Your Rights Workshops</w:t>
      </w:r>
      <w:r w:rsidRPr="00337386">
        <w:rPr>
          <w:rFonts w:cs="Times New Roman"/>
          <w:szCs w:val="24"/>
        </w:rPr>
        <w:t>: Know Your Rights workshops provide survivors with information on their legal rights and options. They can also help survivors understand how the legal system works and what to expect during court proceedings. For example, the Legal Aid Society of Cleveland offers a "Know Your Rights" workshop for survivors of domestic violence that covers topics such as restraining orders, custody, and divorce.</w:t>
      </w:r>
    </w:p>
    <w:p w14:paraId="54E135CF"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t>Advocacy and Policy Reform</w:t>
      </w:r>
      <w:r w:rsidRPr="00337386">
        <w:rPr>
          <w:rFonts w:cs="Times New Roman"/>
          <w:szCs w:val="24"/>
        </w:rPr>
        <w:t xml:space="preserve">: Advocacy and policy reform efforts can help change laws and policies perpetuating gender-based violence and discrimination. This can include strengthening domestic violence laws and ensuring survivors can access legal aid and other support services. For example, the National Coalition Against Domestic Violence </w:t>
      </w:r>
      <w:proofErr w:type="gramStart"/>
      <w:r w:rsidRPr="00337386">
        <w:rPr>
          <w:rFonts w:cs="Times New Roman"/>
          <w:szCs w:val="24"/>
        </w:rPr>
        <w:t>advocates for</w:t>
      </w:r>
      <w:proofErr w:type="gramEnd"/>
      <w:r w:rsidRPr="00337386">
        <w:rPr>
          <w:rFonts w:cs="Times New Roman"/>
          <w:szCs w:val="24"/>
        </w:rPr>
        <w:t xml:space="preserve"> policies that address the root causes of domestic violence, such as economic insecurity and social inequality.</w:t>
      </w:r>
    </w:p>
    <w:p w14:paraId="5EDA1B04" w14:textId="77777777" w:rsidR="009519CB" w:rsidRPr="00337386" w:rsidRDefault="009519CB">
      <w:pPr>
        <w:pStyle w:val="ListParagraph"/>
        <w:numPr>
          <w:ilvl w:val="0"/>
          <w:numId w:val="27"/>
        </w:numPr>
        <w:spacing w:before="240"/>
        <w:rPr>
          <w:rFonts w:cs="Times New Roman"/>
          <w:szCs w:val="24"/>
        </w:rPr>
      </w:pPr>
      <w:r w:rsidRPr="00337386">
        <w:rPr>
          <w:rFonts w:cs="Times New Roman"/>
          <w:b/>
          <w:bCs/>
          <w:szCs w:val="24"/>
        </w:rPr>
        <w:t>Community-based Approaches</w:t>
      </w:r>
      <w:r w:rsidRPr="00337386">
        <w:rPr>
          <w:rFonts w:cs="Times New Roman"/>
          <w:szCs w:val="24"/>
        </w:rPr>
        <w:t xml:space="preserve">: Community-based approaches to addressing domestic violence can involve working with community leaders and organizations to raise awareness about domestic violence, provide support and services to survivors, and promote legal reform. For example, the Domestic Violence Legal Empowerment and Appeals Project (DVLEAP) in Washington, D.C., partners with community-based organizations to provide legal representation and advocacy for survivors of domestic violence. They also work to promote systemic change by </w:t>
      </w:r>
      <w:proofErr w:type="gramStart"/>
      <w:r w:rsidRPr="00337386">
        <w:rPr>
          <w:rFonts w:cs="Times New Roman"/>
          <w:szCs w:val="24"/>
        </w:rPr>
        <w:t>advocating for</w:t>
      </w:r>
      <w:proofErr w:type="gramEnd"/>
      <w:r w:rsidRPr="00337386">
        <w:rPr>
          <w:rFonts w:cs="Times New Roman"/>
          <w:szCs w:val="24"/>
        </w:rPr>
        <w:t xml:space="preserve"> legal reform and training attorneys and judges on best practices for handling domestic violence cases.</w:t>
      </w:r>
    </w:p>
    <w:p w14:paraId="704B59F8" w14:textId="77777777" w:rsidR="009519CB" w:rsidRPr="002D4133" w:rsidRDefault="009519CB" w:rsidP="005C781C">
      <w:pPr>
        <w:pStyle w:val="Heading3"/>
      </w:pPr>
      <w:bookmarkStart w:id="32" w:name="_Toc158050918"/>
      <w:r w:rsidRPr="002D4133">
        <w:lastRenderedPageBreak/>
        <w:t>How to obtain a restraining order and navigate the legal system</w:t>
      </w:r>
      <w:bookmarkEnd w:id="32"/>
    </w:p>
    <w:p w14:paraId="15C7600E" w14:textId="77777777" w:rsidR="009519CB" w:rsidRPr="002D4133" w:rsidRDefault="009519CB" w:rsidP="009519CB">
      <w:pPr>
        <w:spacing w:before="240"/>
        <w:rPr>
          <w:rFonts w:cs="Times New Roman"/>
          <w:szCs w:val="24"/>
        </w:rPr>
      </w:pPr>
      <w:r w:rsidRPr="002D4133">
        <w:rPr>
          <w:rFonts w:cs="Times New Roman"/>
          <w:szCs w:val="24"/>
        </w:rPr>
        <w:t>A restraining order is a legal order that prohibits an abuser from contacting or coming near a victim. Victims can obtain a restraining order by going to court and presenting evidence of the abuse. A restraining order can provide additional protection and deter an abuser from contacting or approaching a victim. Restraining orders can be helpful for victims of domestic violence as they provide a legal order that prohibits an abuser from contacting or coming near a victim. They can provide additional protection and deter an abuser from contacting or approaching a victim.</w:t>
      </w:r>
    </w:p>
    <w:p w14:paraId="1CBCAE5D" w14:textId="77777777" w:rsidR="009519CB" w:rsidRPr="002D4133" w:rsidRDefault="009519CB" w:rsidP="009519CB">
      <w:pPr>
        <w:spacing w:before="240"/>
        <w:rPr>
          <w:rFonts w:cs="Times New Roman"/>
          <w:szCs w:val="24"/>
        </w:rPr>
      </w:pPr>
      <w:r w:rsidRPr="002D4133">
        <w:rPr>
          <w:rFonts w:cs="Times New Roman"/>
          <w:szCs w:val="24"/>
        </w:rPr>
        <w:t>However, it's important to note that restraining orders are not foolproof and may not always prevent an abuser from contacting or harming a victim. Sometimes, an abuser may disregard the restraining order and continue to harass or threaten the victim. Obtaining a restraining order can be complicated, involving going to court and presenting evidence of the abuse. Some victims may feel uncomfortable going through this process or may not have the resources or support to do so.</w:t>
      </w:r>
    </w:p>
    <w:p w14:paraId="0D79DEE2" w14:textId="77777777" w:rsidR="009519CB" w:rsidRPr="002D4133" w:rsidRDefault="009519CB" w:rsidP="009519CB">
      <w:pPr>
        <w:spacing w:before="240"/>
        <w:rPr>
          <w:rFonts w:cs="Times New Roman"/>
          <w:szCs w:val="24"/>
        </w:rPr>
      </w:pPr>
      <w:r w:rsidRPr="002D4133">
        <w:rPr>
          <w:rFonts w:cs="Times New Roman"/>
          <w:szCs w:val="24"/>
        </w:rPr>
        <w:t xml:space="preserve">While restraining orders can be helpful, they should be used with other safety measures, such as creating a safety plan, seeking support from friends and family, and being prepared to leave if necessary. Victims of domestic violence should also consider their situation and safety needs when deciding </w:t>
      </w:r>
      <w:proofErr w:type="gramStart"/>
      <w:r w:rsidRPr="002D4133">
        <w:rPr>
          <w:rFonts w:cs="Times New Roman"/>
          <w:szCs w:val="24"/>
        </w:rPr>
        <w:t>whether or not</w:t>
      </w:r>
      <w:proofErr w:type="gramEnd"/>
      <w:r w:rsidRPr="002D4133">
        <w:rPr>
          <w:rFonts w:cs="Times New Roman"/>
          <w:szCs w:val="24"/>
        </w:rPr>
        <w:t xml:space="preserve"> to obtain a restraining order.</w:t>
      </w:r>
    </w:p>
    <w:p w14:paraId="17684751" w14:textId="77777777" w:rsidR="009519CB" w:rsidRPr="002D4133" w:rsidRDefault="009519CB" w:rsidP="009519CB">
      <w:pPr>
        <w:spacing w:before="240"/>
        <w:rPr>
          <w:rFonts w:cs="Times New Roman"/>
          <w:szCs w:val="24"/>
        </w:rPr>
      </w:pPr>
      <w:r w:rsidRPr="002D4133">
        <w:rPr>
          <w:rFonts w:cs="Times New Roman"/>
          <w:szCs w:val="24"/>
        </w:rPr>
        <w:t>Obtaining a restraining order and navigating the legal system can be challenging, but resources are available to help survivors of domestic violence.</w:t>
      </w:r>
    </w:p>
    <w:p w14:paraId="16849F48" w14:textId="77777777" w:rsidR="009519CB" w:rsidRPr="00337386" w:rsidRDefault="009519CB" w:rsidP="009519CB">
      <w:pPr>
        <w:spacing w:before="240"/>
        <w:rPr>
          <w:rFonts w:cs="Times New Roman"/>
          <w:b/>
          <w:bCs/>
          <w:szCs w:val="24"/>
        </w:rPr>
      </w:pPr>
      <w:r w:rsidRPr="00337386">
        <w:rPr>
          <w:rFonts w:cs="Times New Roman"/>
          <w:b/>
          <w:bCs/>
          <w:szCs w:val="24"/>
        </w:rPr>
        <w:t>Here are some steps survivors can take:</w:t>
      </w:r>
    </w:p>
    <w:p w14:paraId="78DF511D" w14:textId="77777777" w:rsidR="009519CB" w:rsidRPr="00337386" w:rsidRDefault="009519CB">
      <w:pPr>
        <w:pStyle w:val="ListParagraph"/>
        <w:numPr>
          <w:ilvl w:val="0"/>
          <w:numId w:val="28"/>
        </w:numPr>
        <w:spacing w:before="240"/>
        <w:rPr>
          <w:rFonts w:cs="Times New Roman"/>
          <w:szCs w:val="24"/>
        </w:rPr>
      </w:pPr>
      <w:r w:rsidRPr="00337386">
        <w:rPr>
          <w:rFonts w:cs="Times New Roman"/>
          <w:b/>
          <w:bCs/>
          <w:szCs w:val="24"/>
        </w:rPr>
        <w:t>Contact a Domestic Violence Hotline</w:t>
      </w:r>
      <w:r w:rsidRPr="00337386">
        <w:rPr>
          <w:rFonts w:cs="Times New Roman"/>
          <w:szCs w:val="24"/>
        </w:rPr>
        <w:t>: Domestic violence hotlines can provide survivors with confidential support and information on obtaining a restraining order. They can also connect survivors with local legal aid organizations and other resources.</w:t>
      </w:r>
    </w:p>
    <w:p w14:paraId="2A37BC13" w14:textId="77777777" w:rsidR="009519CB" w:rsidRPr="00337386" w:rsidRDefault="009519CB">
      <w:pPr>
        <w:pStyle w:val="ListParagraph"/>
        <w:numPr>
          <w:ilvl w:val="0"/>
          <w:numId w:val="28"/>
        </w:numPr>
        <w:spacing w:before="240"/>
        <w:rPr>
          <w:rFonts w:cs="Times New Roman"/>
          <w:szCs w:val="24"/>
        </w:rPr>
      </w:pPr>
      <w:r w:rsidRPr="00337386">
        <w:rPr>
          <w:rFonts w:cs="Times New Roman"/>
          <w:b/>
          <w:bCs/>
          <w:szCs w:val="24"/>
        </w:rPr>
        <w:t>Contact a Legal Aid Organization</w:t>
      </w:r>
      <w:r w:rsidRPr="00337386">
        <w:rPr>
          <w:rFonts w:cs="Times New Roman"/>
          <w:szCs w:val="24"/>
        </w:rPr>
        <w:t>: Legal aid organizations can provide survivors with legal representation and advice on obtaining a restraining order. They can also help survivors understand the legal process and what to expect during court proceedings.</w:t>
      </w:r>
    </w:p>
    <w:p w14:paraId="3736E62A" w14:textId="77777777" w:rsidR="009519CB" w:rsidRPr="00337386" w:rsidRDefault="009519CB">
      <w:pPr>
        <w:pStyle w:val="ListParagraph"/>
        <w:numPr>
          <w:ilvl w:val="0"/>
          <w:numId w:val="28"/>
        </w:numPr>
        <w:spacing w:before="240"/>
        <w:rPr>
          <w:rFonts w:cs="Times New Roman"/>
          <w:szCs w:val="24"/>
        </w:rPr>
      </w:pPr>
      <w:r w:rsidRPr="00337386">
        <w:rPr>
          <w:rFonts w:cs="Times New Roman"/>
          <w:b/>
          <w:bCs/>
          <w:szCs w:val="24"/>
        </w:rPr>
        <w:lastRenderedPageBreak/>
        <w:t>Contact the Court</w:t>
      </w:r>
      <w:r w:rsidRPr="00337386">
        <w:rPr>
          <w:rFonts w:cs="Times New Roman"/>
          <w:szCs w:val="24"/>
        </w:rPr>
        <w:t>: Survivors can contact their local courthouse or family court to obtain information on how to file for a restraining order. They can also ask for assistance in completing the necessary paperwork.</w:t>
      </w:r>
    </w:p>
    <w:p w14:paraId="5028BB1D" w14:textId="77777777" w:rsidR="009519CB" w:rsidRPr="00337386" w:rsidRDefault="009519CB">
      <w:pPr>
        <w:pStyle w:val="ListParagraph"/>
        <w:numPr>
          <w:ilvl w:val="0"/>
          <w:numId w:val="28"/>
        </w:numPr>
        <w:spacing w:before="240"/>
        <w:rPr>
          <w:rFonts w:cs="Times New Roman"/>
          <w:szCs w:val="24"/>
        </w:rPr>
      </w:pPr>
      <w:r w:rsidRPr="00337386">
        <w:rPr>
          <w:rFonts w:cs="Times New Roman"/>
          <w:b/>
          <w:bCs/>
          <w:szCs w:val="24"/>
        </w:rPr>
        <w:t>Attend a Court Hearing</w:t>
      </w:r>
      <w:r w:rsidRPr="00337386">
        <w:rPr>
          <w:rFonts w:cs="Times New Roman"/>
          <w:szCs w:val="24"/>
        </w:rPr>
        <w:t>: Once a restraining order has been filed, survivors will typically be required to attend a court hearing to present evidence of the abuse and request that the order be granted. Survivors can bring a support person to the hearing, such as a family member or advocate from a local domestic violence organization.</w:t>
      </w:r>
    </w:p>
    <w:p w14:paraId="459F29EA" w14:textId="77777777" w:rsidR="009519CB" w:rsidRPr="00337386" w:rsidRDefault="009519CB">
      <w:pPr>
        <w:pStyle w:val="ListParagraph"/>
        <w:numPr>
          <w:ilvl w:val="0"/>
          <w:numId w:val="28"/>
        </w:numPr>
        <w:spacing w:before="240"/>
        <w:rPr>
          <w:rFonts w:cs="Times New Roman"/>
          <w:szCs w:val="24"/>
        </w:rPr>
      </w:pPr>
      <w:r w:rsidRPr="00337386">
        <w:rPr>
          <w:rFonts w:cs="Times New Roman"/>
          <w:b/>
          <w:bCs/>
          <w:szCs w:val="24"/>
        </w:rPr>
        <w:t>Follow-up</w:t>
      </w:r>
      <w:r w:rsidRPr="00337386">
        <w:rPr>
          <w:rFonts w:cs="Times New Roman"/>
          <w:szCs w:val="24"/>
        </w:rPr>
        <w:t xml:space="preserve">: After a restraining order has been granted, survivors should </w:t>
      </w:r>
      <w:proofErr w:type="gramStart"/>
      <w:r w:rsidRPr="00337386">
        <w:rPr>
          <w:rFonts w:cs="Times New Roman"/>
          <w:szCs w:val="24"/>
        </w:rPr>
        <w:t>keep a copy of the order with them at all times</w:t>
      </w:r>
      <w:proofErr w:type="gramEnd"/>
      <w:r w:rsidRPr="00337386">
        <w:rPr>
          <w:rFonts w:cs="Times New Roman"/>
          <w:szCs w:val="24"/>
        </w:rPr>
        <w:t xml:space="preserve"> and share it with their employer, children's school, and other relevant parties. Survivors should also contact law enforcement immediately if the abuser violates the order.</w:t>
      </w:r>
    </w:p>
    <w:p w14:paraId="0617E2CF" w14:textId="77777777" w:rsidR="009519CB" w:rsidRPr="002D4133" w:rsidRDefault="009519CB" w:rsidP="005C781C">
      <w:pPr>
        <w:pStyle w:val="Heading3"/>
      </w:pPr>
      <w:bookmarkStart w:id="33" w:name="_Toc158050919"/>
      <w:r w:rsidRPr="002D4133">
        <w:t>Misconceptions about Restraining Orders</w:t>
      </w:r>
      <w:bookmarkEnd w:id="33"/>
    </w:p>
    <w:p w14:paraId="5D64C8C8" w14:textId="77777777" w:rsidR="009519CB" w:rsidRPr="002D4133" w:rsidRDefault="009519CB" w:rsidP="009519CB">
      <w:pPr>
        <w:spacing w:before="240"/>
        <w:rPr>
          <w:rFonts w:cs="Times New Roman"/>
          <w:szCs w:val="24"/>
        </w:rPr>
      </w:pPr>
      <w:r w:rsidRPr="002D4133">
        <w:rPr>
          <w:rFonts w:cs="Times New Roman"/>
          <w:szCs w:val="24"/>
        </w:rPr>
        <w:t>There are several misconceptions about restraining orders that can make victims of domestic violence hesitant to obtain one or may lead them to believe that a restraining order is guaranteed protection.</w:t>
      </w:r>
    </w:p>
    <w:p w14:paraId="7E779996" w14:textId="77777777" w:rsidR="009519CB" w:rsidRPr="00337386" w:rsidRDefault="009519CB" w:rsidP="009519CB">
      <w:pPr>
        <w:spacing w:before="240"/>
        <w:rPr>
          <w:rFonts w:cs="Times New Roman"/>
          <w:b/>
          <w:bCs/>
          <w:szCs w:val="24"/>
        </w:rPr>
      </w:pPr>
      <w:r w:rsidRPr="00337386">
        <w:rPr>
          <w:rFonts w:cs="Times New Roman"/>
          <w:b/>
          <w:bCs/>
          <w:szCs w:val="24"/>
        </w:rPr>
        <w:t>Here are some common misconceptions:</w:t>
      </w:r>
    </w:p>
    <w:p w14:paraId="4D4C1623" w14:textId="77777777" w:rsidR="009519CB" w:rsidRPr="00337386" w:rsidRDefault="009519CB">
      <w:pPr>
        <w:pStyle w:val="ListParagraph"/>
        <w:numPr>
          <w:ilvl w:val="0"/>
          <w:numId w:val="29"/>
        </w:numPr>
        <w:spacing w:before="240"/>
        <w:rPr>
          <w:rFonts w:cs="Times New Roman"/>
          <w:szCs w:val="24"/>
        </w:rPr>
      </w:pPr>
      <w:r w:rsidRPr="00022A55">
        <w:rPr>
          <w:rFonts w:cs="Times New Roman"/>
          <w:b/>
          <w:bCs/>
          <w:szCs w:val="24"/>
        </w:rPr>
        <w:t>A restraining order will always protect me from my abuser</w:t>
      </w:r>
      <w:r w:rsidRPr="00337386">
        <w:rPr>
          <w:rFonts w:cs="Times New Roman"/>
          <w:szCs w:val="24"/>
        </w:rPr>
        <w:t>: While a restraining order can provide a legal order that prohibits an abuser from contacting or coming near a victim, it's important to remember that it is not a guarantee of protection. Some abusers may ignore the restraining order and continue to harass or harm the victim.</w:t>
      </w:r>
    </w:p>
    <w:p w14:paraId="7AFA2649" w14:textId="77777777" w:rsidR="009519CB" w:rsidRPr="00337386" w:rsidRDefault="009519CB">
      <w:pPr>
        <w:pStyle w:val="ListParagraph"/>
        <w:numPr>
          <w:ilvl w:val="0"/>
          <w:numId w:val="29"/>
        </w:numPr>
        <w:spacing w:before="240"/>
        <w:rPr>
          <w:rFonts w:cs="Times New Roman"/>
          <w:szCs w:val="24"/>
        </w:rPr>
      </w:pPr>
      <w:r w:rsidRPr="00022A55">
        <w:rPr>
          <w:rFonts w:cs="Times New Roman"/>
          <w:b/>
          <w:bCs/>
          <w:szCs w:val="24"/>
        </w:rPr>
        <w:t xml:space="preserve">You </w:t>
      </w:r>
      <w:proofErr w:type="gramStart"/>
      <w:r w:rsidRPr="00022A55">
        <w:rPr>
          <w:rFonts w:cs="Times New Roman"/>
          <w:b/>
          <w:bCs/>
          <w:szCs w:val="24"/>
        </w:rPr>
        <w:t>have to</w:t>
      </w:r>
      <w:proofErr w:type="gramEnd"/>
      <w:r w:rsidRPr="00022A55">
        <w:rPr>
          <w:rFonts w:cs="Times New Roman"/>
          <w:b/>
          <w:bCs/>
          <w:szCs w:val="24"/>
        </w:rPr>
        <w:t xml:space="preserve"> have physical evidence of abuse to obtain a restraining order</w:t>
      </w:r>
      <w:r w:rsidRPr="00337386">
        <w:rPr>
          <w:rFonts w:cs="Times New Roman"/>
          <w:szCs w:val="24"/>
        </w:rPr>
        <w:t>: While physical evidence of abuse can help obtain a restraining order, it's not always necessary. Victims can present other types of evidence, such as witness testimony, police reports, or medical records, to support their case.</w:t>
      </w:r>
    </w:p>
    <w:p w14:paraId="699BBC19" w14:textId="77777777" w:rsidR="009519CB" w:rsidRPr="00337386" w:rsidRDefault="009519CB">
      <w:pPr>
        <w:pStyle w:val="ListParagraph"/>
        <w:numPr>
          <w:ilvl w:val="0"/>
          <w:numId w:val="29"/>
        </w:numPr>
        <w:spacing w:before="240"/>
        <w:rPr>
          <w:rFonts w:cs="Times New Roman"/>
          <w:szCs w:val="24"/>
        </w:rPr>
      </w:pPr>
      <w:r w:rsidRPr="00022A55">
        <w:rPr>
          <w:rFonts w:cs="Times New Roman"/>
          <w:b/>
          <w:bCs/>
          <w:szCs w:val="24"/>
        </w:rPr>
        <w:t>A restraining order is expensive</w:t>
      </w:r>
      <w:r w:rsidRPr="00337386">
        <w:rPr>
          <w:rFonts w:cs="Times New Roman"/>
          <w:szCs w:val="24"/>
        </w:rPr>
        <w:t>: The process of obtaining a restraining order can be time-consuming and may require the assistance of a lawyer, but victims can often obtain a restraining order at no cost or for a low fee. Sometimes your local DV shelter will assist you, especially if it is after hours.</w:t>
      </w:r>
    </w:p>
    <w:p w14:paraId="168BF568" w14:textId="77777777" w:rsidR="009519CB" w:rsidRPr="00337386" w:rsidRDefault="009519CB">
      <w:pPr>
        <w:pStyle w:val="ListParagraph"/>
        <w:numPr>
          <w:ilvl w:val="0"/>
          <w:numId w:val="29"/>
        </w:numPr>
        <w:spacing w:before="240"/>
        <w:rPr>
          <w:rFonts w:cs="Times New Roman"/>
          <w:szCs w:val="24"/>
        </w:rPr>
      </w:pPr>
      <w:r w:rsidRPr="00022A55">
        <w:rPr>
          <w:rFonts w:cs="Times New Roman"/>
          <w:b/>
          <w:bCs/>
          <w:szCs w:val="24"/>
        </w:rPr>
        <w:lastRenderedPageBreak/>
        <w:t>A restraining order will make my abuser angrier and more violent</w:t>
      </w:r>
      <w:r w:rsidRPr="00337386">
        <w:rPr>
          <w:rFonts w:cs="Times New Roman"/>
          <w:szCs w:val="24"/>
        </w:rPr>
        <w:t>: While it's possible that obtaining a restraining order could make an abuser angrier, research has shown that restraining orders can be effective in reducing the frequency and severity of violence against victims of domestic violence.</w:t>
      </w:r>
    </w:p>
    <w:p w14:paraId="125266F5" w14:textId="77777777" w:rsidR="009519CB" w:rsidRPr="00337386" w:rsidRDefault="009519CB">
      <w:pPr>
        <w:pStyle w:val="ListParagraph"/>
        <w:numPr>
          <w:ilvl w:val="0"/>
          <w:numId w:val="29"/>
        </w:numPr>
        <w:spacing w:before="240"/>
        <w:rPr>
          <w:rFonts w:cs="Times New Roman"/>
          <w:szCs w:val="24"/>
        </w:rPr>
      </w:pPr>
      <w:r w:rsidRPr="00022A55">
        <w:rPr>
          <w:rFonts w:cs="Times New Roman"/>
          <w:b/>
          <w:bCs/>
          <w:szCs w:val="24"/>
        </w:rPr>
        <w:t>You don't need a restraining order if I'm planning to leave the relationship</w:t>
      </w:r>
      <w:r w:rsidRPr="00337386">
        <w:rPr>
          <w:rFonts w:cs="Times New Roman"/>
          <w:szCs w:val="24"/>
        </w:rPr>
        <w:t>: Even if a victim plans to leave a relationship, obtaining a restraining order can provide additional protection and may help prevent an abuser from contacting or approaching them.</w:t>
      </w:r>
    </w:p>
    <w:p w14:paraId="7E44861D" w14:textId="77777777" w:rsidR="009519CB" w:rsidRPr="002D4133" w:rsidRDefault="009519CB" w:rsidP="005C781C">
      <w:pPr>
        <w:pStyle w:val="Heading3"/>
      </w:pPr>
      <w:bookmarkStart w:id="34" w:name="_Toc158050920"/>
      <w:r w:rsidRPr="002D4133">
        <w:t>Alternatives to Restraining Orders</w:t>
      </w:r>
      <w:bookmarkEnd w:id="34"/>
    </w:p>
    <w:p w14:paraId="25DA00D2"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Create a Safety Plan</w:t>
      </w:r>
      <w:r w:rsidRPr="00022A55">
        <w:rPr>
          <w:rFonts w:cs="Times New Roman"/>
          <w:szCs w:val="24"/>
        </w:rPr>
        <w:t xml:space="preserve">: A personalized plan that a victim of domestic violence can create to help them stay safe in the event of a violent incident. This may include identifying safe places, setting up a </w:t>
      </w:r>
      <w:proofErr w:type="gramStart"/>
      <w:r w:rsidRPr="00022A55">
        <w:rPr>
          <w:rFonts w:cs="Times New Roman"/>
          <w:szCs w:val="24"/>
        </w:rPr>
        <w:t>code word</w:t>
      </w:r>
      <w:proofErr w:type="gramEnd"/>
      <w:r w:rsidRPr="00022A55">
        <w:rPr>
          <w:rFonts w:cs="Times New Roman"/>
          <w:szCs w:val="24"/>
        </w:rPr>
        <w:t xml:space="preserve"> with friends or family members to signal when they need help, and keeping important documents and emergency phone numbers safe.</w:t>
      </w:r>
    </w:p>
    <w:p w14:paraId="375E3C8D"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Seek Support</w:t>
      </w:r>
      <w:r w:rsidRPr="00022A55">
        <w:rPr>
          <w:rFonts w:cs="Times New Roman"/>
          <w:szCs w:val="24"/>
        </w:rPr>
        <w:t>: Victims of domestic violence should contact friends, family, and professionals. This may include contacting a local domestic violence organization or hotline, seeking counseling or therapy, and connecting with a support group.</w:t>
      </w:r>
    </w:p>
    <w:p w14:paraId="3545B2E8"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Change Contact Information</w:t>
      </w:r>
      <w:r w:rsidRPr="00022A55">
        <w:rPr>
          <w:rFonts w:cs="Times New Roman"/>
          <w:szCs w:val="24"/>
        </w:rPr>
        <w:t>: Victims of domestic violence may need to change their phone number, email address, and other contact information to prevent an abuser from contacting them. They may also need to change their routines, such as taking a different route to work or changing their daily schedule.</w:t>
      </w:r>
    </w:p>
    <w:p w14:paraId="4DED4546"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Change of Address or Phone Number</w:t>
      </w:r>
      <w:r w:rsidRPr="00022A55">
        <w:rPr>
          <w:rFonts w:cs="Times New Roman"/>
          <w:szCs w:val="24"/>
        </w:rPr>
        <w:t>: Victims of domestic violence may change their address or phone number to make it more difficult for the abuser to find them. This can be done through various channels, such as the post office or phone company. If possible, move to a new state altogether.</w:t>
      </w:r>
    </w:p>
    <w:p w14:paraId="228763DA"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Document Abuse</w:t>
      </w:r>
      <w:r w:rsidRPr="00022A55">
        <w:rPr>
          <w:rFonts w:cs="Times New Roman"/>
          <w:szCs w:val="24"/>
        </w:rPr>
        <w:t>: Victims of domestic violence should document any incidents of abuse, including the date, time, and location of the incident. They should also take pictures of any injuries and keep a record of any threatening messages or emails.</w:t>
      </w:r>
    </w:p>
    <w:p w14:paraId="3F0E585E"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Emergency Shelters</w:t>
      </w:r>
      <w:r w:rsidRPr="00022A55">
        <w:rPr>
          <w:rFonts w:cs="Times New Roman"/>
          <w:szCs w:val="24"/>
        </w:rPr>
        <w:t>: Emergency shelters can provide temporary housing and support for victims of domestic violence who need a safe place to stay. Shelters may offer counseling, legal advocacy, and help finding housing and employment.</w:t>
      </w:r>
    </w:p>
    <w:p w14:paraId="2460F481"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lastRenderedPageBreak/>
        <w:t>Informal Support Networks</w:t>
      </w:r>
      <w:r w:rsidRPr="00022A55">
        <w:rPr>
          <w:rFonts w:cs="Times New Roman"/>
          <w:szCs w:val="24"/>
        </w:rPr>
        <w:t>: Victims of domestic violence may find support from friends, family members, or community members who can offer emotional support and practical assistance.</w:t>
      </w:r>
    </w:p>
    <w:p w14:paraId="3690B0FC"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Self-defense Training</w:t>
      </w:r>
      <w:r w:rsidRPr="00022A55">
        <w:rPr>
          <w:rFonts w:cs="Times New Roman"/>
          <w:szCs w:val="24"/>
        </w:rPr>
        <w:t>: Learning self-defense techniques can empower victims of domestic violence to feel more in control of their safety.</w:t>
      </w:r>
    </w:p>
    <w:p w14:paraId="67E28F42"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Workplace Accommodations</w:t>
      </w:r>
      <w:r w:rsidRPr="00022A55">
        <w:rPr>
          <w:rFonts w:cs="Times New Roman"/>
          <w:szCs w:val="24"/>
        </w:rPr>
        <w:t xml:space="preserve">: Victims of domestic violence may be eligible for workplace </w:t>
      </w:r>
      <w:proofErr w:type="gramStart"/>
      <w:r w:rsidRPr="00022A55">
        <w:rPr>
          <w:rFonts w:cs="Times New Roman"/>
          <w:szCs w:val="24"/>
        </w:rPr>
        <w:t>accommodations</w:t>
      </w:r>
      <w:proofErr w:type="gramEnd"/>
      <w:r w:rsidRPr="00022A55">
        <w:rPr>
          <w:rFonts w:cs="Times New Roman"/>
          <w:szCs w:val="24"/>
        </w:rPr>
        <w:t>, such as a flexible schedule or a change in work location, to help them stay safe.</w:t>
      </w:r>
    </w:p>
    <w:p w14:paraId="799EBD66"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Protective Parenting Orders</w:t>
      </w:r>
      <w:r w:rsidRPr="00022A55">
        <w:rPr>
          <w:rFonts w:cs="Times New Roman"/>
          <w:szCs w:val="24"/>
        </w:rPr>
        <w:t>: Victims of domestic violence who are parents may be able to obtain a protective parenting order, which can limit or restrict the abuser's access to the children.</w:t>
      </w:r>
    </w:p>
    <w:p w14:paraId="59D4FDDF" w14:textId="77777777" w:rsidR="009519CB" w:rsidRPr="00022A55" w:rsidRDefault="009519CB">
      <w:pPr>
        <w:pStyle w:val="ListParagraph"/>
        <w:numPr>
          <w:ilvl w:val="0"/>
          <w:numId w:val="30"/>
        </w:numPr>
        <w:spacing w:before="240"/>
        <w:rPr>
          <w:rFonts w:cs="Times New Roman"/>
          <w:szCs w:val="24"/>
        </w:rPr>
      </w:pPr>
      <w:r w:rsidRPr="00A73163">
        <w:rPr>
          <w:rFonts w:cs="Times New Roman"/>
          <w:b/>
          <w:bCs/>
          <w:szCs w:val="24"/>
        </w:rPr>
        <w:t>Be Prepared to Leave</w:t>
      </w:r>
      <w:r w:rsidRPr="00022A55">
        <w:rPr>
          <w:rFonts w:cs="Times New Roman"/>
          <w:szCs w:val="24"/>
        </w:rPr>
        <w:t>: If leaving the state is not an option for you, and you feel unsafe, they should be prepared to leave their home and seek shelter. Victims can contact a local domestic violence organization or hotline to find a safe place to stay.</w:t>
      </w:r>
    </w:p>
    <w:p w14:paraId="5B1C2BC0" w14:textId="77777777" w:rsidR="009519CB" w:rsidRPr="002D4133" w:rsidRDefault="009519CB" w:rsidP="009519CB">
      <w:pPr>
        <w:spacing w:before="240"/>
        <w:rPr>
          <w:rFonts w:cs="Times New Roman"/>
          <w:szCs w:val="24"/>
        </w:rPr>
      </w:pPr>
      <w:r w:rsidRPr="002D4133">
        <w:rPr>
          <w:rFonts w:cs="Times New Roman"/>
          <w:szCs w:val="24"/>
        </w:rPr>
        <w:t>Restraining orders are a potential tool for protecting oneself from violence, particularly in cases of domestic violence or stalking. However, please note that restraining orders are not a guaranteed solution and may not be effective in every situation. Restraining orders can help provide legal protection and establish boundaries with an abuser or stalker.</w:t>
      </w:r>
    </w:p>
    <w:p w14:paraId="62C7597D" w14:textId="77777777" w:rsidR="009519CB" w:rsidRPr="002D4133" w:rsidRDefault="009519CB" w:rsidP="009519CB">
      <w:pPr>
        <w:spacing w:before="240"/>
        <w:rPr>
          <w:rFonts w:cs="Times New Roman"/>
          <w:szCs w:val="24"/>
        </w:rPr>
      </w:pPr>
      <w:r w:rsidRPr="002D4133">
        <w:rPr>
          <w:rFonts w:cs="Times New Roman"/>
          <w:szCs w:val="24"/>
        </w:rPr>
        <w:t>However, I also caution that obtaining a restraining order can be time-consuming and may not be feasible for everyone, particularly those who do not have access to legal resources or who face retaliation from an abuser. Furthermore, it is essential to note that restraining orders may not always effectively prevent violence or harassment. Some abusers may disregard the order and continue to harass or harm the victim or, as I mentioned previously, it can be a reason for the abuser to escalate.</w:t>
      </w:r>
    </w:p>
    <w:p w14:paraId="14C0EA1A" w14:textId="77777777" w:rsidR="009519CB" w:rsidRPr="002D4133" w:rsidRDefault="009519CB" w:rsidP="009519CB">
      <w:pPr>
        <w:spacing w:before="240"/>
        <w:rPr>
          <w:rFonts w:cs="Times New Roman"/>
          <w:szCs w:val="24"/>
        </w:rPr>
      </w:pPr>
      <w:r w:rsidRPr="002D4133">
        <w:rPr>
          <w:rFonts w:cs="Times New Roman"/>
          <w:szCs w:val="24"/>
        </w:rPr>
        <w:t xml:space="preserve">In some cases, a restraining order may escalate the risk of violence if the abuser feels threatened or retaliatory. There are potential benefits of restraining orders, but I emphasize that they should be viewed as one tool among many for protecting oneself from violence. I encourage individuals to trust their instincts, seek support from trusted friends or professionals, and take proactive steps </w:t>
      </w:r>
      <w:r w:rsidRPr="002D4133">
        <w:rPr>
          <w:rFonts w:cs="Times New Roman"/>
          <w:szCs w:val="24"/>
        </w:rPr>
        <w:lastRenderedPageBreak/>
        <w:t>to establish and maintain healthy boundaries in personal relationships and see the red flags as soon as they start.</w:t>
      </w:r>
    </w:p>
    <w:p w14:paraId="47E1AB2E" w14:textId="77777777" w:rsidR="009519CB" w:rsidRPr="002D4133" w:rsidRDefault="009519CB" w:rsidP="009519CB">
      <w:pPr>
        <w:pStyle w:val="Heading2"/>
      </w:pPr>
      <w:bookmarkStart w:id="35" w:name="_Toc158050921"/>
      <w:r w:rsidRPr="002D4133">
        <w:t>Rebuilding Your Life</w:t>
      </w:r>
      <w:bookmarkEnd w:id="35"/>
    </w:p>
    <w:p w14:paraId="3770E558" w14:textId="77777777" w:rsidR="009519CB" w:rsidRPr="002D4133" w:rsidRDefault="009519CB" w:rsidP="009519CB">
      <w:pPr>
        <w:spacing w:before="240"/>
        <w:rPr>
          <w:rFonts w:cs="Times New Roman"/>
          <w:szCs w:val="24"/>
        </w:rPr>
      </w:pPr>
      <w:r w:rsidRPr="002D4133">
        <w:rPr>
          <w:rFonts w:cs="Times New Roman"/>
          <w:szCs w:val="24"/>
        </w:rPr>
        <w:t>Rebuilding your life after leaving a domestic violence situation can be challenging, but it is also an opportunity to create a brighter and safer future for yourself.</w:t>
      </w:r>
    </w:p>
    <w:p w14:paraId="011B2E73" w14:textId="77777777" w:rsidR="009519CB" w:rsidRPr="002D4133" w:rsidRDefault="009519CB" w:rsidP="009519CB">
      <w:pPr>
        <w:spacing w:before="240"/>
        <w:rPr>
          <w:rFonts w:cs="Times New Roman"/>
          <w:szCs w:val="24"/>
        </w:rPr>
      </w:pPr>
      <w:r w:rsidRPr="002D4133">
        <w:rPr>
          <w:rFonts w:cs="Times New Roman"/>
          <w:szCs w:val="24"/>
        </w:rPr>
        <w:t>Here are some critical steps you can take to rebuild your life after leaving a situation of domestic violence:</w:t>
      </w:r>
    </w:p>
    <w:p w14:paraId="0AD19E37" w14:textId="77777777" w:rsidR="009519CB" w:rsidRPr="00FA390D" w:rsidRDefault="009519CB" w:rsidP="009519CB">
      <w:pPr>
        <w:spacing w:before="240"/>
        <w:ind w:left="720"/>
        <w:rPr>
          <w:rFonts w:cs="Times New Roman"/>
          <w:b/>
          <w:bCs/>
          <w:i/>
          <w:iCs/>
          <w:szCs w:val="24"/>
        </w:rPr>
      </w:pPr>
      <w:r w:rsidRPr="00FA390D">
        <w:rPr>
          <w:rFonts w:cs="Times New Roman"/>
          <w:b/>
          <w:bCs/>
          <w:i/>
          <w:iCs/>
          <w:szCs w:val="24"/>
        </w:rPr>
        <w:t>Focus on your physical and emotional health</w:t>
      </w:r>
    </w:p>
    <w:p w14:paraId="26AF4C72" w14:textId="77777777" w:rsidR="009519CB" w:rsidRPr="002D4133" w:rsidRDefault="009519CB" w:rsidP="009519CB">
      <w:pPr>
        <w:spacing w:before="240"/>
        <w:ind w:left="720"/>
        <w:rPr>
          <w:rFonts w:cs="Times New Roman"/>
          <w:szCs w:val="24"/>
        </w:rPr>
      </w:pPr>
      <w:r w:rsidRPr="002D4133">
        <w:rPr>
          <w:rFonts w:cs="Times New Roman"/>
          <w:szCs w:val="24"/>
        </w:rPr>
        <w:t xml:space="preserve">Prioritizing your physical and emotional health after leaving a domestic violence situation is crucial to your overall well-being. This may involve seeking medical attention for any physical injuries or health issues you may have, such as broken bones, bruises, or anxiety. Engaging in self-care activities promoting physical and emotional health, such as regular exercise, a healthy diet, and stress management techniques, </w:t>
      </w:r>
      <w:proofErr w:type="gramStart"/>
      <w:r w:rsidRPr="002D4133">
        <w:rPr>
          <w:rFonts w:cs="Times New Roman"/>
          <w:szCs w:val="24"/>
        </w:rPr>
        <w:t>is</w:t>
      </w:r>
      <w:proofErr w:type="gramEnd"/>
      <w:r w:rsidRPr="002D4133">
        <w:rPr>
          <w:rFonts w:cs="Times New Roman"/>
          <w:szCs w:val="24"/>
        </w:rPr>
        <w:t xml:space="preserve"> also essential. Additionally, seeking the help of a therapist or counselor specializing in trauma or domestic violence can provide a safe space to work through the emotional wounds caused by the abuse.</w:t>
      </w:r>
    </w:p>
    <w:p w14:paraId="2E1473B1" w14:textId="77777777" w:rsidR="009519CB" w:rsidRPr="00FA390D" w:rsidRDefault="009519CB" w:rsidP="009519CB">
      <w:pPr>
        <w:spacing w:before="240"/>
        <w:ind w:left="720"/>
        <w:rPr>
          <w:rFonts w:cs="Times New Roman"/>
          <w:b/>
          <w:bCs/>
          <w:i/>
          <w:iCs/>
          <w:szCs w:val="24"/>
        </w:rPr>
      </w:pPr>
      <w:proofErr w:type="gramStart"/>
      <w:r w:rsidRPr="00FA390D">
        <w:rPr>
          <w:rFonts w:cs="Times New Roman"/>
          <w:b/>
          <w:bCs/>
          <w:i/>
          <w:iCs/>
          <w:szCs w:val="24"/>
        </w:rPr>
        <w:t>Seek out</w:t>
      </w:r>
      <w:proofErr w:type="gramEnd"/>
      <w:r w:rsidRPr="00FA390D">
        <w:rPr>
          <w:rFonts w:cs="Times New Roman"/>
          <w:b/>
          <w:bCs/>
          <w:i/>
          <w:iCs/>
          <w:szCs w:val="24"/>
        </w:rPr>
        <w:t xml:space="preserve"> support</w:t>
      </w:r>
    </w:p>
    <w:p w14:paraId="61A706F5" w14:textId="77777777" w:rsidR="009519CB" w:rsidRPr="002D4133" w:rsidRDefault="009519CB" w:rsidP="009519CB">
      <w:pPr>
        <w:spacing w:before="240"/>
        <w:ind w:left="720"/>
        <w:rPr>
          <w:rFonts w:cs="Times New Roman"/>
          <w:szCs w:val="24"/>
        </w:rPr>
      </w:pPr>
      <w:r w:rsidRPr="002D4133">
        <w:rPr>
          <w:rFonts w:cs="Times New Roman"/>
          <w:szCs w:val="24"/>
        </w:rPr>
        <w:t>Rebuilding your life after domestic violence can be daunting, and it is vital to seek support from those who understand the impact of abuse. This may involve contacting local organizations that provide support and resources for survivors of domestic violence, such as shelters, crisis hotlines, and support groups. Building relationships with people who understand what you have been through can help you feel less isolated and provide a safe space to talk about your experiences.</w:t>
      </w:r>
    </w:p>
    <w:p w14:paraId="5FC2C94B" w14:textId="77777777" w:rsidR="009519CB" w:rsidRDefault="009519CB" w:rsidP="009519CB">
      <w:pPr>
        <w:spacing w:after="160" w:line="259" w:lineRule="auto"/>
        <w:jc w:val="left"/>
        <w:rPr>
          <w:rFonts w:cs="Times New Roman"/>
          <w:b/>
          <w:bCs/>
          <w:i/>
          <w:iCs/>
          <w:szCs w:val="24"/>
        </w:rPr>
      </w:pPr>
      <w:r>
        <w:rPr>
          <w:rFonts w:cs="Times New Roman"/>
          <w:b/>
          <w:bCs/>
          <w:i/>
          <w:iCs/>
          <w:szCs w:val="24"/>
        </w:rPr>
        <w:br w:type="page"/>
      </w:r>
    </w:p>
    <w:p w14:paraId="4EB13423" w14:textId="77777777" w:rsidR="009519CB" w:rsidRPr="00FA390D" w:rsidRDefault="009519CB" w:rsidP="009519CB">
      <w:pPr>
        <w:spacing w:before="240"/>
        <w:ind w:left="720"/>
        <w:rPr>
          <w:rFonts w:cs="Times New Roman"/>
          <w:b/>
          <w:bCs/>
          <w:i/>
          <w:iCs/>
          <w:szCs w:val="24"/>
        </w:rPr>
      </w:pPr>
      <w:r w:rsidRPr="00FA390D">
        <w:rPr>
          <w:rFonts w:cs="Times New Roman"/>
          <w:b/>
          <w:bCs/>
          <w:i/>
          <w:iCs/>
          <w:szCs w:val="24"/>
        </w:rPr>
        <w:lastRenderedPageBreak/>
        <w:t>Address your financial situation</w:t>
      </w:r>
    </w:p>
    <w:p w14:paraId="7F2A0026" w14:textId="77777777" w:rsidR="009519CB" w:rsidRPr="002D4133" w:rsidRDefault="009519CB" w:rsidP="009519CB">
      <w:pPr>
        <w:spacing w:before="240"/>
        <w:ind w:left="720"/>
        <w:rPr>
          <w:rFonts w:cs="Times New Roman"/>
          <w:szCs w:val="24"/>
        </w:rPr>
      </w:pPr>
      <w:r w:rsidRPr="002D4133">
        <w:rPr>
          <w:rFonts w:cs="Times New Roman"/>
          <w:szCs w:val="24"/>
        </w:rPr>
        <w:t>Financial abuse is a common tactic used by abusers to maintain control over their victims, and it can leave survivors with significant financial hardship. Rebuilding your life may involve addressing your financial situation, such as seeking job training or education programs to increase your earning potential, creating a budget to manage your expenses, and working with a financial advisor to plan for long-term financial stability.</w:t>
      </w:r>
    </w:p>
    <w:p w14:paraId="09549F0E" w14:textId="77777777" w:rsidR="009519CB" w:rsidRPr="00FA390D" w:rsidRDefault="009519CB" w:rsidP="009519CB">
      <w:pPr>
        <w:spacing w:before="240"/>
        <w:ind w:left="720"/>
        <w:rPr>
          <w:rFonts w:cs="Times New Roman"/>
          <w:b/>
          <w:bCs/>
          <w:i/>
          <w:iCs/>
          <w:szCs w:val="24"/>
        </w:rPr>
      </w:pPr>
      <w:proofErr w:type="gramStart"/>
      <w:r w:rsidRPr="00FA390D">
        <w:rPr>
          <w:rFonts w:cs="Times New Roman"/>
          <w:b/>
          <w:bCs/>
          <w:i/>
          <w:iCs/>
          <w:szCs w:val="24"/>
        </w:rPr>
        <w:t>Find</w:t>
      </w:r>
      <w:proofErr w:type="gramEnd"/>
      <w:r w:rsidRPr="00FA390D">
        <w:rPr>
          <w:rFonts w:cs="Times New Roman"/>
          <w:b/>
          <w:bCs/>
          <w:i/>
          <w:iCs/>
          <w:szCs w:val="24"/>
        </w:rPr>
        <w:t xml:space="preserve"> safe housing</w:t>
      </w:r>
    </w:p>
    <w:p w14:paraId="0E668945" w14:textId="77777777" w:rsidR="009519CB" w:rsidRPr="002D4133" w:rsidRDefault="009519CB" w:rsidP="009519CB">
      <w:pPr>
        <w:spacing w:before="240"/>
        <w:ind w:left="720"/>
        <w:rPr>
          <w:rFonts w:cs="Times New Roman"/>
          <w:szCs w:val="24"/>
        </w:rPr>
      </w:pPr>
      <w:r w:rsidRPr="002D4133">
        <w:rPr>
          <w:rFonts w:cs="Times New Roman"/>
          <w:szCs w:val="24"/>
        </w:rPr>
        <w:t>Finding safe and stable housing is a critical step in rebuilding your life after leaving a situation of domestic violence. This may involve seeking affordable housing options, working with a housing counselor to create a plan for long-term housing stability, and taking steps to ensure your safety, such as changing the locks on your home or getting a restraining order. It may also involve finding a supportive community where you can feel safe and build new relationships.</w:t>
      </w:r>
    </w:p>
    <w:p w14:paraId="0EACE3DA" w14:textId="77777777" w:rsidR="009519CB" w:rsidRPr="00FA390D" w:rsidRDefault="009519CB" w:rsidP="009519CB">
      <w:pPr>
        <w:spacing w:before="240"/>
        <w:ind w:left="720"/>
        <w:rPr>
          <w:rFonts w:cs="Times New Roman"/>
          <w:b/>
          <w:bCs/>
          <w:i/>
          <w:iCs/>
          <w:szCs w:val="24"/>
        </w:rPr>
      </w:pPr>
      <w:r w:rsidRPr="00FA390D">
        <w:rPr>
          <w:rFonts w:cs="Times New Roman"/>
          <w:b/>
          <w:bCs/>
          <w:i/>
          <w:iCs/>
          <w:szCs w:val="24"/>
        </w:rPr>
        <w:t>Create a new sense of identity</w:t>
      </w:r>
    </w:p>
    <w:p w14:paraId="19ADD620" w14:textId="77777777" w:rsidR="009519CB" w:rsidRPr="002D4133" w:rsidRDefault="009519CB" w:rsidP="009519CB">
      <w:pPr>
        <w:spacing w:before="240"/>
        <w:ind w:left="720"/>
        <w:rPr>
          <w:rFonts w:cs="Times New Roman"/>
          <w:szCs w:val="24"/>
        </w:rPr>
      </w:pPr>
      <w:r w:rsidRPr="002D4133">
        <w:rPr>
          <w:rFonts w:cs="Times New Roman"/>
          <w:szCs w:val="24"/>
        </w:rPr>
        <w:t>Survivors of domestic violence often struggle with a sense of identity shaped by their experiences of abuse. Rebuilding your life may involve creating a new identity based on your values, strengths, and interests. This may include exploring new hobbies or activities that bring you joy, taking classes to learn new skills or pursue new interests, and volunteering in your community to find new sources of fulfillment and purpose.</w:t>
      </w:r>
    </w:p>
    <w:p w14:paraId="3CFC3861" w14:textId="77777777" w:rsidR="009519CB" w:rsidRPr="00FA390D" w:rsidRDefault="009519CB" w:rsidP="009519CB">
      <w:pPr>
        <w:spacing w:before="240"/>
        <w:ind w:left="720"/>
        <w:rPr>
          <w:rFonts w:cs="Times New Roman"/>
          <w:b/>
          <w:bCs/>
          <w:i/>
          <w:iCs/>
          <w:szCs w:val="24"/>
        </w:rPr>
      </w:pPr>
      <w:r w:rsidRPr="00FA390D">
        <w:rPr>
          <w:rFonts w:cs="Times New Roman"/>
          <w:b/>
          <w:bCs/>
          <w:i/>
          <w:iCs/>
          <w:szCs w:val="24"/>
        </w:rPr>
        <w:t>Build healthy relationships</w:t>
      </w:r>
    </w:p>
    <w:p w14:paraId="330BC844" w14:textId="77777777" w:rsidR="009519CB" w:rsidRPr="002D4133" w:rsidRDefault="009519CB" w:rsidP="009519CB">
      <w:pPr>
        <w:spacing w:before="240"/>
        <w:ind w:left="720"/>
        <w:rPr>
          <w:rFonts w:cs="Times New Roman"/>
          <w:szCs w:val="24"/>
        </w:rPr>
      </w:pPr>
      <w:r w:rsidRPr="002D4133">
        <w:rPr>
          <w:rFonts w:cs="Times New Roman"/>
          <w:szCs w:val="24"/>
        </w:rPr>
        <w:t>After leaving a situation of domestic violence, it is essential to prioritize building healthy relationships with people who respect your boundaries and support your well-being. This may involve setting clear boundaries in your relationships, practicing practical communication skills, and seeking relationships based on mutual respect and trust. It may also involve learning to trust your judgment and intuition when forming new relationships.</w:t>
      </w:r>
    </w:p>
    <w:p w14:paraId="660EA92D" w14:textId="77777777" w:rsidR="009519CB" w:rsidRPr="00CA2ED7" w:rsidRDefault="009519CB" w:rsidP="009519CB">
      <w:pPr>
        <w:spacing w:before="240"/>
        <w:ind w:left="720"/>
        <w:rPr>
          <w:rFonts w:cs="Times New Roman"/>
          <w:b/>
          <w:bCs/>
          <w:i/>
          <w:iCs/>
          <w:szCs w:val="24"/>
        </w:rPr>
      </w:pPr>
      <w:r w:rsidRPr="00CA2ED7">
        <w:rPr>
          <w:rFonts w:cs="Times New Roman"/>
          <w:b/>
          <w:bCs/>
          <w:i/>
          <w:iCs/>
          <w:szCs w:val="24"/>
        </w:rPr>
        <w:t>Give yourself time</w:t>
      </w:r>
    </w:p>
    <w:p w14:paraId="5B7D0055" w14:textId="77777777" w:rsidR="009519CB" w:rsidRPr="002D4133" w:rsidRDefault="009519CB" w:rsidP="009519CB">
      <w:pPr>
        <w:spacing w:before="240"/>
        <w:ind w:left="720"/>
        <w:rPr>
          <w:rFonts w:cs="Times New Roman"/>
          <w:szCs w:val="24"/>
        </w:rPr>
      </w:pPr>
      <w:r w:rsidRPr="002D4133">
        <w:rPr>
          <w:rFonts w:cs="Times New Roman"/>
          <w:szCs w:val="24"/>
        </w:rPr>
        <w:lastRenderedPageBreak/>
        <w:t>Rebuilding your life after domestic violence is a process that takes time, and it is essential to be patient and compassionate with yourself along the way. Healing from the trauma of domestic violence can be a lifelong journey, and giving yourself the time and space to heal and rebuild your life at your own pace is vital. Celebrate your progress, no matter how small, and remember to be kind to yourself as you navigate this journey.</w:t>
      </w:r>
    </w:p>
    <w:p w14:paraId="6582A6AD" w14:textId="77777777" w:rsidR="009519CB" w:rsidRPr="002D4133" w:rsidRDefault="009519CB" w:rsidP="009519CB">
      <w:pPr>
        <w:spacing w:before="240"/>
        <w:rPr>
          <w:rFonts w:cs="Times New Roman"/>
          <w:szCs w:val="24"/>
        </w:rPr>
      </w:pPr>
      <w:r w:rsidRPr="002D4133">
        <w:rPr>
          <w:rFonts w:cs="Times New Roman"/>
          <w:szCs w:val="24"/>
        </w:rPr>
        <w:t xml:space="preserve">Rebuilding your life after leaving domestic violence can be challenging and complex, but it is also an opportunity to create a new sense of identity and build a brighter future. By prioritizing your physical and emotional health, seeking support, addressing your financial situation, finding safe housing, creating a new sense of identity, building healthy relationships, and giving yourself time, you can take essential steps towards healing and rebuilding your life after domestic violence. </w:t>
      </w:r>
    </w:p>
    <w:p w14:paraId="604126F8"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3E80D60E" w14:textId="77777777" w:rsidR="009519CB" w:rsidRDefault="009519CB" w:rsidP="009519CB">
      <w:pPr>
        <w:pStyle w:val="Heading1"/>
      </w:pPr>
      <w:bookmarkStart w:id="36" w:name="_Toc158050922"/>
      <w:r w:rsidRPr="002D4133">
        <w:lastRenderedPageBreak/>
        <w:t>Chapter 8</w:t>
      </w:r>
      <w:bookmarkEnd w:id="36"/>
    </w:p>
    <w:p w14:paraId="6FA0A861" w14:textId="77777777" w:rsidR="009519CB" w:rsidRPr="002D4133" w:rsidRDefault="009519CB" w:rsidP="009519CB">
      <w:pPr>
        <w:pStyle w:val="Heading2"/>
      </w:pPr>
      <w:bookmarkStart w:id="37" w:name="_Toc158050923"/>
      <w:r w:rsidRPr="002D4133">
        <w:t>Breaking the Cycle - Unexamined Enough Topics</w:t>
      </w:r>
      <w:bookmarkEnd w:id="37"/>
    </w:p>
    <w:p w14:paraId="01689484" w14:textId="77777777" w:rsidR="009519CB" w:rsidRPr="002D4133" w:rsidRDefault="009519CB" w:rsidP="005C781C">
      <w:pPr>
        <w:pStyle w:val="Heading3"/>
      </w:pPr>
      <w:bookmarkStart w:id="38" w:name="_Toc158050924"/>
      <w:r w:rsidRPr="002D4133">
        <w:t>Intersectionality of Domestic Violence and Race</w:t>
      </w:r>
      <w:bookmarkEnd w:id="38"/>
    </w:p>
    <w:p w14:paraId="2416486C" w14:textId="77777777" w:rsidR="009519CB" w:rsidRPr="002D4133" w:rsidRDefault="009519CB" w:rsidP="009519CB">
      <w:pPr>
        <w:spacing w:before="240"/>
        <w:rPr>
          <w:rFonts w:cs="Times New Roman"/>
          <w:szCs w:val="24"/>
        </w:rPr>
      </w:pPr>
      <w:r w:rsidRPr="002D4133">
        <w:rPr>
          <w:rFonts w:cs="Times New Roman"/>
          <w:szCs w:val="24"/>
        </w:rPr>
        <w:t xml:space="preserve">Exposing the intersectionality of domestic violence and race: Domestic violence affects people of all races and ethnicities but disproportionately impacts communities of color. In the United States, domestic violence rates are highest among </w:t>
      </w:r>
      <w:proofErr w:type="gramStart"/>
      <w:r w:rsidRPr="002D4133">
        <w:rPr>
          <w:rFonts w:cs="Times New Roman"/>
          <w:szCs w:val="24"/>
        </w:rPr>
        <w:t>African-American</w:t>
      </w:r>
      <w:proofErr w:type="gramEnd"/>
      <w:r w:rsidRPr="002D4133">
        <w:rPr>
          <w:rFonts w:cs="Times New Roman"/>
          <w:szCs w:val="24"/>
        </w:rPr>
        <w:t xml:space="preserve"> women, followed by women of Hispanic and Native American descent. The intersectionality of domestic violence and race is complex, as survivors of color may face additional barriers to leaving an abusive relationship, such as systemic racism, lack of access to resources, and cultural expectations around gender roles and family. Additionally, survivors of color may face discrimination and bias within the criminal justice system and in accessing services and support. Examining the intersectionality of domestic violence and race can help advocates and service providers better understand and address the unique needs of survivors of color.</w:t>
      </w:r>
    </w:p>
    <w:p w14:paraId="05E5211E" w14:textId="77777777" w:rsidR="009519CB" w:rsidRDefault="009519CB" w:rsidP="009519CB">
      <w:pPr>
        <w:spacing w:before="240"/>
        <w:rPr>
          <w:rFonts w:cs="Times New Roman"/>
          <w:szCs w:val="24"/>
        </w:rPr>
      </w:pPr>
      <w:r w:rsidRPr="002D4133">
        <w:rPr>
          <w:rFonts w:cs="Times New Roman"/>
          <w:szCs w:val="24"/>
        </w:rPr>
        <w:t xml:space="preserve">There are various reasons why </w:t>
      </w:r>
      <w:proofErr w:type="gramStart"/>
      <w:r w:rsidRPr="002D4133">
        <w:rPr>
          <w:rFonts w:cs="Times New Roman"/>
          <w:szCs w:val="24"/>
        </w:rPr>
        <w:t>African-American</w:t>
      </w:r>
      <w:proofErr w:type="gramEnd"/>
      <w:r w:rsidRPr="002D4133">
        <w:rPr>
          <w:rFonts w:cs="Times New Roman"/>
          <w:szCs w:val="24"/>
        </w:rPr>
        <w:t xml:space="preserve"> women may be hesitant to call the police on their abusers.</w:t>
      </w:r>
    </w:p>
    <w:p w14:paraId="42343E9F" w14:textId="77777777" w:rsidR="009519CB" w:rsidRPr="00CA2ED7" w:rsidRDefault="009519CB" w:rsidP="009519CB">
      <w:pPr>
        <w:spacing w:before="240"/>
        <w:rPr>
          <w:rFonts w:cs="Times New Roman"/>
          <w:b/>
          <w:bCs/>
          <w:szCs w:val="24"/>
        </w:rPr>
      </w:pPr>
      <w:r w:rsidRPr="00CA2ED7">
        <w:rPr>
          <w:rFonts w:cs="Times New Roman"/>
          <w:b/>
          <w:bCs/>
          <w:szCs w:val="24"/>
        </w:rPr>
        <w:t>Here are a few possible factors:</w:t>
      </w:r>
    </w:p>
    <w:p w14:paraId="69533D3A"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Mistrust of the criminal justice system</w:t>
      </w:r>
      <w:r w:rsidRPr="00A97DE3">
        <w:rPr>
          <w:rFonts w:cs="Times New Roman"/>
          <w:szCs w:val="24"/>
        </w:rPr>
        <w:t>: African American communities have historically experienced discrimination and bias within the criminal justice system, which can create a sense of distrust towards law enforcement and legal institutions. This can make it more difficult for survivors to feel safe reporting abuse to the police.</w:t>
      </w:r>
    </w:p>
    <w:p w14:paraId="3960CBF6"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Fear of retaliation</w:t>
      </w:r>
      <w:r w:rsidRPr="00A97DE3">
        <w:rPr>
          <w:rFonts w:cs="Times New Roman"/>
          <w:szCs w:val="24"/>
        </w:rPr>
        <w:t>: Abusers may use the threat of violence or harm to prevent survivors from seeking help, making it difficult for survivors to leave or report abuse safely. This fear may be compounded for African American women who face higher rates of intimate partner homicide.</w:t>
      </w:r>
    </w:p>
    <w:p w14:paraId="517D79CD"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Economic insecurity</w:t>
      </w:r>
      <w:r w:rsidRPr="00A97DE3">
        <w:rPr>
          <w:rFonts w:cs="Times New Roman"/>
          <w:szCs w:val="24"/>
        </w:rPr>
        <w:t xml:space="preserve">: African American women are more likely to live in poverty and experience economic insecurity, making it difficult to leave an abusive relationship. </w:t>
      </w:r>
      <w:r w:rsidRPr="00A97DE3">
        <w:rPr>
          <w:rFonts w:cs="Times New Roman"/>
          <w:szCs w:val="24"/>
        </w:rPr>
        <w:lastRenderedPageBreak/>
        <w:t>Survivors may rely on their abuser for financial support or may lack access to resources such as housing or childcare that would enable them to leave.</w:t>
      </w:r>
    </w:p>
    <w:p w14:paraId="55B69AB8"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Stigma and shame</w:t>
      </w:r>
      <w:r w:rsidRPr="00A97DE3">
        <w:rPr>
          <w:rFonts w:cs="Times New Roman"/>
          <w:szCs w:val="24"/>
        </w:rPr>
        <w:t>: African American women may face cultural expectations around gender roles and family, which can create stigma and shame around reporting abuse. Survivors may feel pressure to protect their family's reputation or avoid being perceived as a "bad" partner or mother.</w:t>
      </w:r>
    </w:p>
    <w:p w14:paraId="595A583D"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Lack of awareness of available resources</w:t>
      </w:r>
      <w:r w:rsidRPr="00A97DE3">
        <w:rPr>
          <w:rFonts w:cs="Times New Roman"/>
          <w:szCs w:val="24"/>
        </w:rPr>
        <w:t xml:space="preserve">: Survivors may not be aware of the resources and support available to them, such as shelters, hotlines, or legal assistance. Additionally, </w:t>
      </w:r>
      <w:proofErr w:type="gramStart"/>
      <w:r w:rsidRPr="00A97DE3">
        <w:rPr>
          <w:rFonts w:cs="Times New Roman"/>
          <w:szCs w:val="24"/>
        </w:rPr>
        <w:t>African-American</w:t>
      </w:r>
      <w:proofErr w:type="gramEnd"/>
      <w:r w:rsidRPr="00A97DE3">
        <w:rPr>
          <w:rFonts w:cs="Times New Roman"/>
          <w:szCs w:val="24"/>
        </w:rPr>
        <w:t xml:space="preserve"> communities may face barriers to accessing these resources due to systemic racism and lack of cultural competency among service providers.</w:t>
      </w:r>
    </w:p>
    <w:p w14:paraId="79F7FC5D" w14:textId="77777777" w:rsidR="009519CB" w:rsidRPr="00A97DE3" w:rsidRDefault="009519CB">
      <w:pPr>
        <w:pStyle w:val="ListParagraph"/>
        <w:numPr>
          <w:ilvl w:val="0"/>
          <w:numId w:val="31"/>
        </w:numPr>
        <w:spacing w:before="240"/>
        <w:rPr>
          <w:rFonts w:cs="Times New Roman"/>
          <w:szCs w:val="24"/>
        </w:rPr>
      </w:pPr>
      <w:r w:rsidRPr="00C83198">
        <w:rPr>
          <w:rFonts w:cs="Times New Roman"/>
          <w:b/>
          <w:bCs/>
          <w:szCs w:val="24"/>
        </w:rPr>
        <w:t>Stereotyping and bias</w:t>
      </w:r>
      <w:r w:rsidRPr="00A97DE3">
        <w:rPr>
          <w:rFonts w:cs="Times New Roman"/>
          <w:szCs w:val="24"/>
        </w:rPr>
        <w:t xml:space="preserve">: African American women may face implicit biases. It is important to note that each survivor's experience is unique, and there is no one-size-fits-all explanation for why </w:t>
      </w:r>
      <w:proofErr w:type="gramStart"/>
      <w:r w:rsidRPr="00A97DE3">
        <w:rPr>
          <w:rFonts w:cs="Times New Roman"/>
          <w:szCs w:val="24"/>
        </w:rPr>
        <w:t>African-American</w:t>
      </w:r>
      <w:proofErr w:type="gramEnd"/>
      <w:r w:rsidRPr="00A97DE3">
        <w:rPr>
          <w:rFonts w:cs="Times New Roman"/>
          <w:szCs w:val="24"/>
        </w:rPr>
        <w:t xml:space="preserve"> women may hesitate to call the police on their abusers. Service providers and advocates must work to understand and address the barriers that prevent survivors from seeking help and create culturally responsive and inclusive support for survivors of all races and ethnicities.</w:t>
      </w:r>
    </w:p>
    <w:p w14:paraId="399984AE" w14:textId="77777777" w:rsidR="009519CB" w:rsidRDefault="009519CB" w:rsidP="009519CB">
      <w:pPr>
        <w:spacing w:before="240"/>
        <w:rPr>
          <w:rFonts w:cs="Times New Roman"/>
          <w:szCs w:val="24"/>
        </w:rPr>
      </w:pPr>
      <w:r w:rsidRPr="002D4133">
        <w:rPr>
          <w:rFonts w:cs="Times New Roman"/>
          <w:szCs w:val="24"/>
        </w:rPr>
        <w:t>Research suggests that African American women who report domestic violence to the police may face unique challenges and experiences when seeking help from law enforcement.</w:t>
      </w:r>
    </w:p>
    <w:p w14:paraId="5183DBA8" w14:textId="77777777" w:rsidR="009519CB" w:rsidRPr="002D4133" w:rsidRDefault="009519CB" w:rsidP="009519CB">
      <w:pPr>
        <w:spacing w:before="240"/>
        <w:rPr>
          <w:rFonts w:cs="Times New Roman"/>
          <w:szCs w:val="24"/>
        </w:rPr>
      </w:pPr>
      <w:r w:rsidRPr="002D4133">
        <w:rPr>
          <w:rFonts w:cs="Times New Roman"/>
          <w:szCs w:val="24"/>
        </w:rPr>
        <w:t xml:space="preserve">Here are a few potential ways that the police response may differ for </w:t>
      </w:r>
      <w:proofErr w:type="gramStart"/>
      <w:r w:rsidRPr="002D4133">
        <w:rPr>
          <w:rFonts w:cs="Times New Roman"/>
          <w:szCs w:val="24"/>
        </w:rPr>
        <w:t>African-American</w:t>
      </w:r>
      <w:proofErr w:type="gramEnd"/>
      <w:r w:rsidRPr="002D4133">
        <w:rPr>
          <w:rFonts w:cs="Times New Roman"/>
          <w:szCs w:val="24"/>
        </w:rPr>
        <w:t xml:space="preserve"> women:</w:t>
      </w:r>
    </w:p>
    <w:p w14:paraId="4A8E8AB5" w14:textId="77777777" w:rsidR="009519CB" w:rsidRPr="00A97DE3" w:rsidRDefault="009519CB">
      <w:pPr>
        <w:pStyle w:val="ListParagraph"/>
        <w:numPr>
          <w:ilvl w:val="0"/>
          <w:numId w:val="32"/>
        </w:numPr>
        <w:spacing w:before="240"/>
        <w:rPr>
          <w:rFonts w:cs="Times New Roman"/>
          <w:szCs w:val="24"/>
        </w:rPr>
      </w:pPr>
      <w:r w:rsidRPr="00C83198">
        <w:rPr>
          <w:rFonts w:cs="Times New Roman"/>
          <w:b/>
          <w:bCs/>
          <w:szCs w:val="24"/>
        </w:rPr>
        <w:t>Police Bias in Domestic Violence Reporting</w:t>
      </w:r>
      <w:r w:rsidRPr="00A97DE3">
        <w:rPr>
          <w:rFonts w:cs="Times New Roman"/>
          <w:szCs w:val="24"/>
        </w:rPr>
        <w:t>: Stereotypes from law enforcement officials can impact how their reports of abuse are received and handled. For example, police officers may view African American women as "angry" or "hostile" when they report abuse, leading to dismissive or unsympathetic responses.</w:t>
      </w:r>
    </w:p>
    <w:p w14:paraId="596C10F4" w14:textId="77777777" w:rsidR="009519CB" w:rsidRPr="00A97DE3" w:rsidRDefault="009519CB">
      <w:pPr>
        <w:pStyle w:val="ListParagraph"/>
        <w:numPr>
          <w:ilvl w:val="0"/>
          <w:numId w:val="32"/>
        </w:numPr>
        <w:spacing w:before="240"/>
        <w:rPr>
          <w:rFonts w:cs="Times New Roman"/>
          <w:szCs w:val="24"/>
        </w:rPr>
      </w:pPr>
      <w:r w:rsidRPr="00C83198">
        <w:rPr>
          <w:rFonts w:cs="Times New Roman"/>
          <w:b/>
          <w:bCs/>
          <w:szCs w:val="24"/>
        </w:rPr>
        <w:t>Racial profiling</w:t>
      </w:r>
      <w:r w:rsidRPr="00A97DE3">
        <w:rPr>
          <w:rFonts w:cs="Times New Roman"/>
          <w:szCs w:val="24"/>
        </w:rPr>
        <w:t>: African American women may be more likely to be seen as suspects in domestic violence incidents, even when they are the victims. This can lead to more aggressive or intrusive police responses, such as arrests or searches, which can further traumatize survivors.</w:t>
      </w:r>
    </w:p>
    <w:p w14:paraId="21D33A42" w14:textId="77777777" w:rsidR="009519CB" w:rsidRPr="00A97DE3" w:rsidRDefault="009519CB">
      <w:pPr>
        <w:pStyle w:val="ListParagraph"/>
        <w:numPr>
          <w:ilvl w:val="0"/>
          <w:numId w:val="32"/>
        </w:numPr>
        <w:spacing w:before="240"/>
        <w:rPr>
          <w:rFonts w:cs="Times New Roman"/>
          <w:szCs w:val="24"/>
        </w:rPr>
      </w:pPr>
      <w:r w:rsidRPr="00C83198">
        <w:rPr>
          <w:rFonts w:cs="Times New Roman"/>
          <w:b/>
          <w:bCs/>
          <w:szCs w:val="24"/>
        </w:rPr>
        <w:t>Lack of cultural competency</w:t>
      </w:r>
      <w:r w:rsidRPr="00A97DE3">
        <w:rPr>
          <w:rFonts w:cs="Times New Roman"/>
          <w:szCs w:val="24"/>
        </w:rPr>
        <w:t xml:space="preserve">: Police officers may lack cultural competence or understanding of the unique challenges facing </w:t>
      </w:r>
      <w:proofErr w:type="gramStart"/>
      <w:r w:rsidRPr="00A97DE3">
        <w:rPr>
          <w:rFonts w:cs="Times New Roman"/>
          <w:szCs w:val="24"/>
        </w:rPr>
        <w:t>African-American</w:t>
      </w:r>
      <w:proofErr w:type="gramEnd"/>
      <w:r w:rsidRPr="00A97DE3">
        <w:rPr>
          <w:rFonts w:cs="Times New Roman"/>
          <w:szCs w:val="24"/>
        </w:rPr>
        <w:t xml:space="preserve"> women who experience </w:t>
      </w:r>
      <w:r w:rsidRPr="00A97DE3">
        <w:rPr>
          <w:rFonts w:cs="Times New Roman"/>
          <w:szCs w:val="24"/>
        </w:rPr>
        <w:lastRenderedPageBreak/>
        <w:t>domestic violence. This can lead to a lack of empathy or support for survivors and ineffective or inappropriate responses to abuse.</w:t>
      </w:r>
    </w:p>
    <w:p w14:paraId="3F6EB2BE" w14:textId="77777777" w:rsidR="009519CB" w:rsidRPr="00A97DE3" w:rsidRDefault="009519CB">
      <w:pPr>
        <w:pStyle w:val="ListParagraph"/>
        <w:numPr>
          <w:ilvl w:val="0"/>
          <w:numId w:val="32"/>
        </w:numPr>
        <w:spacing w:before="240"/>
        <w:rPr>
          <w:rFonts w:cs="Times New Roman"/>
          <w:szCs w:val="24"/>
        </w:rPr>
      </w:pPr>
      <w:r w:rsidRPr="00C83198">
        <w:rPr>
          <w:rFonts w:cs="Times New Roman"/>
          <w:b/>
          <w:bCs/>
          <w:szCs w:val="24"/>
        </w:rPr>
        <w:t>Fear of retaliation</w:t>
      </w:r>
      <w:r w:rsidRPr="00A97DE3">
        <w:rPr>
          <w:rFonts w:cs="Times New Roman"/>
          <w:szCs w:val="24"/>
        </w:rPr>
        <w:t>: African American women may hesitate to call the police due to concerns about being targeted or retaliated against by law enforcement. This fear may be rooted in experiences of police violence or harassment or broader societal issues such as racial profiling and police brutality.</w:t>
      </w:r>
    </w:p>
    <w:p w14:paraId="14CC08C7" w14:textId="77777777" w:rsidR="009519CB" w:rsidRPr="002D4133" w:rsidRDefault="009519CB" w:rsidP="009519CB">
      <w:pPr>
        <w:spacing w:before="240"/>
        <w:rPr>
          <w:rFonts w:cs="Times New Roman"/>
          <w:szCs w:val="24"/>
        </w:rPr>
      </w:pPr>
      <w:r w:rsidRPr="002D4133">
        <w:rPr>
          <w:rFonts w:cs="Times New Roman"/>
          <w:szCs w:val="24"/>
        </w:rPr>
        <w:t xml:space="preserve">Not all police officers will respond to </w:t>
      </w:r>
      <w:proofErr w:type="gramStart"/>
      <w:r w:rsidRPr="002D4133">
        <w:rPr>
          <w:rFonts w:cs="Times New Roman"/>
          <w:szCs w:val="24"/>
        </w:rPr>
        <w:t>African-American</w:t>
      </w:r>
      <w:proofErr w:type="gramEnd"/>
      <w:r w:rsidRPr="002D4133">
        <w:rPr>
          <w:rFonts w:cs="Times New Roman"/>
          <w:szCs w:val="24"/>
        </w:rPr>
        <w:t xml:space="preserve"> women in these ways, and many dedicated law enforcement officials are working to address these issues. Systemic racism and bias within the criminal justice system can create significant barriers for survivors seeking help, particularly for women of color. Advocates and service providers must work to address these disparities and create culturally competent, trauma-informed responses to domestic violence that include all survivors.</w:t>
      </w:r>
    </w:p>
    <w:p w14:paraId="72798764" w14:textId="77777777" w:rsidR="009519CB" w:rsidRPr="002D4133" w:rsidRDefault="009519CB" w:rsidP="009519CB">
      <w:pPr>
        <w:spacing w:before="240"/>
        <w:rPr>
          <w:rFonts w:cs="Times New Roman"/>
          <w:szCs w:val="24"/>
        </w:rPr>
      </w:pPr>
      <w:r w:rsidRPr="002D4133">
        <w:rPr>
          <w:rFonts w:cs="Times New Roman"/>
          <w:szCs w:val="24"/>
        </w:rPr>
        <w:t>Research indicates that law enforcement officials may treat Black men involved in domestic violence incidents differently than their White counterparts. Here are a few potential ways that police response may differ for Black men:</w:t>
      </w:r>
    </w:p>
    <w:p w14:paraId="3B4C0402" w14:textId="77777777" w:rsidR="009519CB" w:rsidRPr="00C83198" w:rsidRDefault="009519CB">
      <w:pPr>
        <w:pStyle w:val="ListParagraph"/>
        <w:numPr>
          <w:ilvl w:val="0"/>
          <w:numId w:val="33"/>
        </w:numPr>
        <w:spacing w:before="240"/>
        <w:rPr>
          <w:rFonts w:cs="Times New Roman"/>
          <w:szCs w:val="24"/>
        </w:rPr>
      </w:pPr>
      <w:r w:rsidRPr="00C83198">
        <w:rPr>
          <w:rFonts w:cs="Times New Roman"/>
          <w:b/>
          <w:bCs/>
          <w:szCs w:val="24"/>
        </w:rPr>
        <w:t>Perceived threat</w:t>
      </w:r>
      <w:r w:rsidRPr="00C83198">
        <w:rPr>
          <w:rFonts w:cs="Times New Roman"/>
          <w:szCs w:val="24"/>
        </w:rPr>
        <w:t>: Law enforcement officials may perceive Black men as more threatening than their White counterparts, even when the nature of the domestic violence incident is similar. This perception can lead to a more aggressive or violent police response, including using physical force or weapons.</w:t>
      </w:r>
    </w:p>
    <w:p w14:paraId="6E42A427" w14:textId="77777777" w:rsidR="009519CB" w:rsidRPr="00C83198" w:rsidRDefault="009519CB">
      <w:pPr>
        <w:pStyle w:val="ListParagraph"/>
        <w:numPr>
          <w:ilvl w:val="0"/>
          <w:numId w:val="33"/>
        </w:numPr>
        <w:spacing w:before="240"/>
        <w:rPr>
          <w:rFonts w:cs="Times New Roman"/>
          <w:szCs w:val="24"/>
        </w:rPr>
      </w:pPr>
      <w:r w:rsidRPr="00C83198">
        <w:rPr>
          <w:rFonts w:cs="Times New Roman"/>
          <w:b/>
          <w:bCs/>
          <w:szCs w:val="24"/>
        </w:rPr>
        <w:t>Stereotyping and bias</w:t>
      </w:r>
      <w:r w:rsidRPr="00C83198">
        <w:rPr>
          <w:rFonts w:cs="Times New Roman"/>
          <w:szCs w:val="24"/>
        </w:rPr>
        <w:t xml:space="preserve">: </w:t>
      </w:r>
      <w:proofErr w:type="gramStart"/>
      <w:r w:rsidRPr="00C83198">
        <w:rPr>
          <w:rFonts w:cs="Times New Roman"/>
          <w:szCs w:val="24"/>
        </w:rPr>
        <w:t>Similar to</w:t>
      </w:r>
      <w:proofErr w:type="gramEnd"/>
      <w:r w:rsidRPr="00C83198">
        <w:rPr>
          <w:rFonts w:cs="Times New Roman"/>
          <w:szCs w:val="24"/>
        </w:rPr>
        <w:t xml:space="preserve"> African American women, Black men may face implicit biases and stereotypes from law enforcement officials, which can impact how their reports of abuse are received and handled. For example, police officers may view Black men as "criminals" or "aggressive" when they report abuse, leading to dismissive or unsympathetic responses.</w:t>
      </w:r>
    </w:p>
    <w:p w14:paraId="0DA06DCC" w14:textId="77777777" w:rsidR="009519CB" w:rsidRDefault="009519CB" w:rsidP="009519CB">
      <w:pPr>
        <w:spacing w:after="160" w:line="259" w:lineRule="auto"/>
        <w:jc w:val="left"/>
        <w:rPr>
          <w:rFonts w:cs="Times New Roman"/>
          <w:szCs w:val="24"/>
        </w:rPr>
      </w:pPr>
      <w:r>
        <w:rPr>
          <w:rFonts w:cs="Times New Roman"/>
          <w:szCs w:val="24"/>
        </w:rPr>
        <w:br w:type="page"/>
      </w:r>
    </w:p>
    <w:p w14:paraId="5EA0E7E0" w14:textId="77777777" w:rsidR="009519CB" w:rsidRPr="00C83198" w:rsidRDefault="009519CB">
      <w:pPr>
        <w:pStyle w:val="ListParagraph"/>
        <w:numPr>
          <w:ilvl w:val="0"/>
          <w:numId w:val="33"/>
        </w:numPr>
        <w:spacing w:before="240"/>
        <w:rPr>
          <w:rFonts w:cs="Times New Roman"/>
          <w:szCs w:val="24"/>
        </w:rPr>
      </w:pPr>
      <w:r w:rsidRPr="00C83198">
        <w:rPr>
          <w:rFonts w:cs="Times New Roman"/>
          <w:b/>
          <w:bCs/>
          <w:szCs w:val="24"/>
        </w:rPr>
        <w:lastRenderedPageBreak/>
        <w:t>Criminalization</w:t>
      </w:r>
      <w:r w:rsidRPr="00C83198">
        <w:rPr>
          <w:rFonts w:cs="Times New Roman"/>
          <w:szCs w:val="24"/>
        </w:rPr>
        <w:t>: Black men may be more likely to be criminalized and arrested in domestic violence, even if they are the victims. This can be due to various factors, including biases within the criminal justice system, a lack of resources or support for Black male survivors, and societal expectations around masculinity and violence.</w:t>
      </w:r>
    </w:p>
    <w:p w14:paraId="5DEC6220" w14:textId="77777777" w:rsidR="009519CB" w:rsidRPr="00C83198" w:rsidRDefault="009519CB">
      <w:pPr>
        <w:pStyle w:val="ListParagraph"/>
        <w:numPr>
          <w:ilvl w:val="0"/>
          <w:numId w:val="33"/>
        </w:numPr>
        <w:spacing w:before="240"/>
        <w:rPr>
          <w:rFonts w:cs="Times New Roman"/>
          <w:szCs w:val="24"/>
        </w:rPr>
      </w:pPr>
      <w:r w:rsidRPr="00C83198">
        <w:rPr>
          <w:rFonts w:cs="Times New Roman"/>
          <w:b/>
          <w:bCs/>
          <w:szCs w:val="24"/>
        </w:rPr>
        <w:t>Fear of police violence</w:t>
      </w:r>
      <w:r w:rsidRPr="00C83198">
        <w:rPr>
          <w:rFonts w:cs="Times New Roman"/>
          <w:szCs w:val="24"/>
        </w:rPr>
        <w:t>: Black men may hesitate to call the police due to concerns about being targeted or harmed by law enforcement. This fear may be rooted in experiences of police violence or harassment or broader societal issues such as racism and discrimination.</w:t>
      </w:r>
    </w:p>
    <w:p w14:paraId="507D5917" w14:textId="77777777" w:rsidR="009519CB" w:rsidRPr="002D4133" w:rsidRDefault="009519CB" w:rsidP="009519CB">
      <w:pPr>
        <w:spacing w:before="240"/>
        <w:rPr>
          <w:rFonts w:cs="Times New Roman"/>
          <w:szCs w:val="24"/>
        </w:rPr>
      </w:pPr>
      <w:r w:rsidRPr="002D4133">
        <w:rPr>
          <w:rFonts w:cs="Times New Roman"/>
          <w:szCs w:val="24"/>
        </w:rPr>
        <w:t>Not all police officers will respond to Black men in these ways, and many dedicated law enforcement officials are working to address these issues. However, systemic racism and bias within the criminal justice system can create significant barriers for survivors seeking help, particularly for Black men. Advocates and service providers must work to address these disparities and create culturally competent, trauma-informed responses to domestic violence that include all survivors.</w:t>
      </w:r>
    </w:p>
    <w:p w14:paraId="73CF9DAC" w14:textId="77777777" w:rsidR="009519CB" w:rsidRPr="002D4133" w:rsidRDefault="009519CB" w:rsidP="009519CB">
      <w:pPr>
        <w:spacing w:before="240"/>
        <w:rPr>
          <w:rFonts w:cs="Times New Roman"/>
          <w:szCs w:val="24"/>
        </w:rPr>
      </w:pPr>
      <w:r w:rsidRPr="002D4133">
        <w:rPr>
          <w:rFonts w:cs="Times New Roman"/>
          <w:szCs w:val="24"/>
        </w:rPr>
        <w:t>Addressing the intersectionality of domestic violence and race requires a multifaceted approach. This includes providing culturally responsive services and support that consider the unique experiences and needs of survivors of color. It also requires addressing systemic issues, such as economic inequality and racism, that can create additional barriers to leaving an abusive relationship. Advocates and service providers must work to build trust and relationships with communities of color and to ensure that survivors have access to the resources they need to leave an abusive relationship and rebuild their lives.</w:t>
      </w:r>
    </w:p>
    <w:p w14:paraId="7EE0B2E9" w14:textId="77777777" w:rsidR="009519CB" w:rsidRPr="00C83198" w:rsidRDefault="009519CB" w:rsidP="009519CB">
      <w:pPr>
        <w:spacing w:before="240"/>
        <w:jc w:val="center"/>
        <w:rPr>
          <w:rFonts w:cs="Times New Roman"/>
          <w:b/>
          <w:bCs/>
          <w:i/>
          <w:iCs/>
          <w:szCs w:val="24"/>
        </w:rPr>
      </w:pPr>
      <w:r w:rsidRPr="00C83198">
        <w:rPr>
          <w:rFonts w:cs="Times New Roman"/>
          <w:b/>
          <w:bCs/>
          <w:i/>
          <w:iCs/>
          <w:szCs w:val="24"/>
        </w:rPr>
        <w:t>References:</w:t>
      </w:r>
    </w:p>
    <w:p w14:paraId="0D3C9659" w14:textId="77777777" w:rsidR="009519CB" w:rsidRPr="00C83198" w:rsidRDefault="009519CB">
      <w:pPr>
        <w:pStyle w:val="ListParagraph"/>
        <w:numPr>
          <w:ilvl w:val="0"/>
          <w:numId w:val="34"/>
        </w:numPr>
        <w:spacing w:before="240"/>
        <w:jc w:val="center"/>
        <w:rPr>
          <w:rFonts w:cs="Times New Roman"/>
          <w:i/>
          <w:iCs/>
          <w:szCs w:val="24"/>
        </w:rPr>
      </w:pPr>
      <w:r w:rsidRPr="00C83198">
        <w:rPr>
          <w:rFonts w:cs="Times New Roman"/>
          <w:b/>
          <w:bCs/>
          <w:i/>
          <w:iCs/>
          <w:szCs w:val="24"/>
        </w:rPr>
        <w:t>"Racial and Ethnic Differences in Police Response to Domestic Violence"</w:t>
      </w:r>
      <w:r w:rsidRPr="00C83198">
        <w:rPr>
          <w:rFonts w:cs="Times New Roman"/>
          <w:i/>
          <w:iCs/>
          <w:szCs w:val="24"/>
        </w:rPr>
        <w:t xml:space="preserve"> by Lisa </w:t>
      </w:r>
      <w:proofErr w:type="spellStart"/>
      <w:r w:rsidRPr="00C83198">
        <w:rPr>
          <w:rFonts w:cs="Times New Roman"/>
          <w:i/>
          <w:iCs/>
          <w:szCs w:val="24"/>
        </w:rPr>
        <w:t>Fedina</w:t>
      </w:r>
      <w:proofErr w:type="spellEnd"/>
      <w:r w:rsidRPr="00C83198">
        <w:rPr>
          <w:rFonts w:cs="Times New Roman"/>
          <w:i/>
          <w:iCs/>
          <w:szCs w:val="24"/>
        </w:rPr>
        <w:t>, Jacquelyn Campbell, and Daniel Tan, published in the Journal of Interpersonal Violence (2019).</w:t>
      </w:r>
    </w:p>
    <w:p w14:paraId="686097FD" w14:textId="77777777" w:rsidR="009519CB" w:rsidRPr="00C83198" w:rsidRDefault="009519CB">
      <w:pPr>
        <w:pStyle w:val="ListParagraph"/>
        <w:numPr>
          <w:ilvl w:val="0"/>
          <w:numId w:val="34"/>
        </w:numPr>
        <w:spacing w:before="240"/>
        <w:jc w:val="center"/>
        <w:rPr>
          <w:rFonts w:cs="Times New Roman"/>
          <w:i/>
          <w:iCs/>
          <w:szCs w:val="24"/>
        </w:rPr>
      </w:pPr>
      <w:r w:rsidRPr="00C83198">
        <w:rPr>
          <w:rFonts w:cs="Times New Roman"/>
          <w:b/>
          <w:bCs/>
          <w:i/>
          <w:iCs/>
          <w:szCs w:val="24"/>
        </w:rPr>
        <w:t>"Intersectionality and Domestic Violence: Understanding the Experiences of Minoritized Women and Men"</w:t>
      </w:r>
      <w:r w:rsidRPr="00C83198">
        <w:rPr>
          <w:rFonts w:cs="Times New Roman"/>
          <w:i/>
          <w:iCs/>
          <w:szCs w:val="24"/>
        </w:rPr>
        <w:t xml:space="preserve"> by Tasha A. Menaker and Kathryn E. Herr, published in Violence and Victims (2020).</w:t>
      </w:r>
    </w:p>
    <w:p w14:paraId="5CB3C5EF" w14:textId="77777777" w:rsidR="009519CB" w:rsidRPr="00C83198" w:rsidRDefault="009519CB">
      <w:pPr>
        <w:pStyle w:val="ListParagraph"/>
        <w:numPr>
          <w:ilvl w:val="0"/>
          <w:numId w:val="34"/>
        </w:numPr>
        <w:spacing w:before="240"/>
        <w:jc w:val="center"/>
        <w:rPr>
          <w:rFonts w:cs="Times New Roman"/>
          <w:i/>
          <w:iCs/>
          <w:szCs w:val="24"/>
        </w:rPr>
      </w:pPr>
      <w:r w:rsidRPr="00C83198">
        <w:rPr>
          <w:rFonts w:cs="Times New Roman"/>
          <w:b/>
          <w:bCs/>
          <w:i/>
          <w:iCs/>
          <w:szCs w:val="24"/>
        </w:rPr>
        <w:lastRenderedPageBreak/>
        <w:t>"Police Response to Domestic Violence in Communities of Color: A Review of the Literature"</w:t>
      </w:r>
      <w:r w:rsidRPr="00C83198">
        <w:rPr>
          <w:rFonts w:cs="Times New Roman"/>
          <w:i/>
          <w:iCs/>
          <w:szCs w:val="24"/>
        </w:rPr>
        <w:t xml:space="preserve"> by Estrella N. Mendoza and Carmita Coleman, published in Trauma, Violence, and Abuse (2018).</w:t>
      </w:r>
    </w:p>
    <w:p w14:paraId="77BD59C8" w14:textId="77777777" w:rsidR="009519CB" w:rsidRPr="00C83198" w:rsidRDefault="009519CB">
      <w:pPr>
        <w:pStyle w:val="ListParagraph"/>
        <w:numPr>
          <w:ilvl w:val="0"/>
          <w:numId w:val="34"/>
        </w:numPr>
        <w:spacing w:before="240"/>
        <w:jc w:val="center"/>
        <w:rPr>
          <w:rFonts w:cs="Times New Roman"/>
          <w:i/>
          <w:iCs/>
          <w:szCs w:val="24"/>
        </w:rPr>
      </w:pPr>
      <w:r w:rsidRPr="00C83198">
        <w:rPr>
          <w:rFonts w:cs="Times New Roman"/>
          <w:b/>
          <w:bCs/>
          <w:i/>
          <w:iCs/>
          <w:szCs w:val="24"/>
        </w:rPr>
        <w:t>"Barriers to Help-Seeking for Lesbian, Gay, Bisexual, Transgender, and Queer Survivors of Intimate Partner Violence"</w:t>
      </w:r>
      <w:r w:rsidRPr="00C83198">
        <w:rPr>
          <w:rFonts w:cs="Times New Roman"/>
          <w:i/>
          <w:iCs/>
          <w:szCs w:val="24"/>
        </w:rPr>
        <w:t xml:space="preserve"> by Kullgren, (2018)</w:t>
      </w:r>
    </w:p>
    <w:p w14:paraId="362A4671" w14:textId="77777777" w:rsidR="009519CB" w:rsidRPr="002D4133" w:rsidRDefault="009519CB" w:rsidP="005C781C">
      <w:pPr>
        <w:pStyle w:val="Heading3"/>
      </w:pPr>
      <w:bookmarkStart w:id="39" w:name="_Toc158050925"/>
      <w:r w:rsidRPr="002D4133">
        <w:t>Impact on LGBTQ+</w:t>
      </w:r>
      <w:bookmarkEnd w:id="39"/>
    </w:p>
    <w:p w14:paraId="0EDD2F66" w14:textId="77777777" w:rsidR="009519CB" w:rsidRPr="00B373CD" w:rsidRDefault="009519CB" w:rsidP="009519CB">
      <w:pPr>
        <w:spacing w:before="240"/>
        <w:rPr>
          <w:rFonts w:cs="Times New Roman"/>
          <w:b/>
          <w:bCs/>
          <w:szCs w:val="24"/>
        </w:rPr>
      </w:pPr>
      <w:r w:rsidRPr="00B373CD">
        <w:rPr>
          <w:rFonts w:cs="Times New Roman"/>
          <w:b/>
          <w:bCs/>
          <w:szCs w:val="24"/>
        </w:rPr>
        <w:t>The impact of domestic violence on the LGBTQ+ community:</w:t>
      </w:r>
    </w:p>
    <w:p w14:paraId="5670276E" w14:textId="77777777" w:rsidR="009519CB" w:rsidRPr="002D4133" w:rsidRDefault="009519CB" w:rsidP="009519CB">
      <w:pPr>
        <w:spacing w:before="240"/>
        <w:rPr>
          <w:rFonts w:cs="Times New Roman"/>
          <w:szCs w:val="24"/>
        </w:rPr>
      </w:pPr>
      <w:r w:rsidRPr="002D4133">
        <w:rPr>
          <w:rFonts w:cs="Times New Roman"/>
          <w:szCs w:val="24"/>
        </w:rPr>
        <w:t>Domestic violence affects individuals regardless of sexual orientation or gender identity, but members of the LGBTQ+ community face unique challenges when seeking support and services. Many survivors within the LGBTQ+ community face discrimination, stigma, and barriers to accessing services and support due to societal biases and lack of cultural competency among service providers. Additionally, LGBTQ+ survivors may face specific forms of abuse, such as outing or threatening to out a partner's sexual orientation or gender identity, which can increase feelings of isolation and fear. Understanding the impact of domestic violence on the LGBTQ+ community and providing culturally competent support can help break the cycle of violence and create more inclusive and safe spaces for survivors.</w:t>
      </w:r>
    </w:p>
    <w:p w14:paraId="27A59CD3" w14:textId="77777777" w:rsidR="009519CB" w:rsidRPr="002D4133" w:rsidRDefault="009519CB" w:rsidP="009519CB">
      <w:pPr>
        <w:spacing w:before="240"/>
        <w:rPr>
          <w:rFonts w:cs="Times New Roman"/>
          <w:szCs w:val="24"/>
        </w:rPr>
      </w:pPr>
      <w:r w:rsidRPr="002D4133">
        <w:rPr>
          <w:rFonts w:cs="Times New Roman"/>
          <w:szCs w:val="24"/>
        </w:rPr>
        <w:t>Research has shown that members of the LGBTQ+ community are at an increased risk of experiencing domestic violence compared to their heterosexual and cisgender counterparts. For example, a National Coalition of Anti-Violence Programs study found that 44% of lesbian, gay, and bisexual individuals had experienced intimate partner violence. In contrast, a study by the National Transgender Discrimination Survey found that 19% of transgender individuals had experienced domestic violence.</w:t>
      </w:r>
    </w:p>
    <w:p w14:paraId="177E19C8" w14:textId="77777777" w:rsidR="009519CB" w:rsidRPr="002D4133" w:rsidRDefault="009519CB" w:rsidP="009519CB">
      <w:pPr>
        <w:spacing w:before="240"/>
        <w:rPr>
          <w:rFonts w:cs="Times New Roman"/>
          <w:szCs w:val="24"/>
        </w:rPr>
      </w:pPr>
      <w:r w:rsidRPr="002D4133">
        <w:rPr>
          <w:rFonts w:cs="Times New Roman"/>
          <w:szCs w:val="24"/>
        </w:rPr>
        <w:t xml:space="preserve">In addition to facing a higher risk of abuse, members of the LGBTQ+ community may also encounter unique barriers when seeking help and support. Many LGBTQ+ survivors may be reluctant to disclose their sexual orientation or gender identity due to fear of discrimination or judgment. They may be hesitant to seek services from traditional domestic violence programs that do not have expertise in working with LGBTQ+ populations. Additionally, some survivors </w:t>
      </w:r>
      <w:r w:rsidRPr="002D4133">
        <w:rPr>
          <w:rFonts w:cs="Times New Roman"/>
          <w:szCs w:val="24"/>
        </w:rPr>
        <w:lastRenderedPageBreak/>
        <w:t>may face challenges related to legal and financial issues, such as custody battles or discrimination in the workplace.</w:t>
      </w:r>
    </w:p>
    <w:p w14:paraId="5BAFB9F0" w14:textId="77777777" w:rsidR="009519CB" w:rsidRPr="002D4133" w:rsidRDefault="009519CB" w:rsidP="009519CB">
      <w:pPr>
        <w:spacing w:before="240"/>
        <w:rPr>
          <w:rFonts w:cs="Times New Roman"/>
          <w:szCs w:val="24"/>
        </w:rPr>
      </w:pPr>
      <w:r w:rsidRPr="002D4133">
        <w:rPr>
          <w:rFonts w:cs="Times New Roman"/>
          <w:szCs w:val="24"/>
        </w:rPr>
        <w:t>To address these challenges, it is crucial for service providers to be trained in cultural competency and to create inclusive and safe spaces for LGBTQ+ survivors. This includes using affirming language, understanding the unique forms of abuse that LGBTQ+ survivors may experience, and providing specialized services and resources, such as support groups for LGBTQ+ survivors.</w:t>
      </w:r>
    </w:p>
    <w:p w14:paraId="7F7D136F" w14:textId="77777777" w:rsidR="009519CB" w:rsidRPr="002D4133" w:rsidRDefault="009519CB" w:rsidP="009519CB">
      <w:pPr>
        <w:spacing w:before="240"/>
        <w:rPr>
          <w:rFonts w:cs="Times New Roman"/>
          <w:szCs w:val="24"/>
        </w:rPr>
      </w:pPr>
      <w:r w:rsidRPr="002D4133">
        <w:rPr>
          <w:rFonts w:cs="Times New Roman"/>
          <w:szCs w:val="24"/>
        </w:rPr>
        <w:t>Additionally, it is vital to raise awareness and educate the public about the prevalence of domestic violence in the LGBTQ+ community and to advocate for policies that protect the rights and safety of all survivors, regardless of sexual orientation or gender identity. Creating more inclusive and supportive environments can help break the cycle of domestic violence and promote healing and empowerment for all survivors.</w:t>
      </w:r>
    </w:p>
    <w:p w14:paraId="7C5F9510" w14:textId="77777777" w:rsidR="009519CB" w:rsidRPr="002D4133" w:rsidRDefault="009519CB" w:rsidP="009519CB">
      <w:pPr>
        <w:spacing w:before="240"/>
        <w:rPr>
          <w:rFonts w:cs="Times New Roman"/>
          <w:szCs w:val="24"/>
        </w:rPr>
      </w:pPr>
      <w:r w:rsidRPr="002D4133">
        <w:rPr>
          <w:rFonts w:cs="Times New Roman"/>
          <w:szCs w:val="24"/>
        </w:rPr>
        <w:t>Research has shown that police officers may respond differently to domestic violence calls involving same-sex relationships compared to heterosexual relationships. Some officers may be less knowledgeable about the dynamics of same-sex relationships and hold biases or stereotypes about LGBTQ+ individuals, leading them to minimize the severity of the situation or treat the victim with suspicion or hostility. In some cases, officers may not take same-sex domestic violence seriously, viewing it as a "private matter" between partners.</w:t>
      </w:r>
    </w:p>
    <w:p w14:paraId="79E67DDF" w14:textId="77777777" w:rsidR="009519CB" w:rsidRPr="002D4133" w:rsidRDefault="009519CB" w:rsidP="009519CB">
      <w:pPr>
        <w:spacing w:before="240"/>
        <w:rPr>
          <w:rFonts w:cs="Times New Roman"/>
          <w:szCs w:val="24"/>
        </w:rPr>
      </w:pPr>
      <w:r w:rsidRPr="002D4133">
        <w:rPr>
          <w:rFonts w:cs="Times New Roman"/>
          <w:szCs w:val="24"/>
        </w:rPr>
        <w:t>This differential response can play a role in reluctance among LGBTQ+ individuals to contact the police for help. Fear of being discriminated against or not taken seriously by police can be a significant barrier to seeking support and services. Additionally, LGBTQ+ individuals may be concerned about being outed by police or others during the reporting process, which can add an extra layer of vulnerability and trauma.</w:t>
      </w:r>
    </w:p>
    <w:p w14:paraId="1A77C5FB" w14:textId="77777777" w:rsidR="009519CB" w:rsidRPr="002D4133" w:rsidRDefault="009519CB" w:rsidP="009519CB">
      <w:pPr>
        <w:spacing w:before="240"/>
        <w:rPr>
          <w:rFonts w:cs="Times New Roman"/>
          <w:szCs w:val="24"/>
        </w:rPr>
      </w:pPr>
      <w:r w:rsidRPr="002D4133">
        <w:rPr>
          <w:rFonts w:cs="Times New Roman"/>
          <w:szCs w:val="24"/>
        </w:rPr>
        <w:t xml:space="preserve">To address these issues, law enforcement agencies must provide cultural competency training for officers to increase their understanding of the unique dynamics and experiences of LGBTQ+ individuals in domestic violence situations. This training can include information about the prevalence of domestic violence in the LGBTQ+ community, the specific forms of abuse that may occur, and the importance of providing a safe and supportive environment for reporting. </w:t>
      </w:r>
      <w:r w:rsidRPr="002D4133">
        <w:rPr>
          <w:rFonts w:cs="Times New Roman"/>
          <w:szCs w:val="24"/>
        </w:rPr>
        <w:lastRenderedPageBreak/>
        <w:t>Additionally, outreach efforts can be made to build trust and rapport with LGBTQ+ communities and provide information about available services and resources.</w:t>
      </w:r>
    </w:p>
    <w:p w14:paraId="7FF2EC4C" w14:textId="77777777" w:rsidR="009519CB" w:rsidRPr="002D4133" w:rsidRDefault="009519CB" w:rsidP="005C781C">
      <w:pPr>
        <w:pStyle w:val="Heading3"/>
      </w:pPr>
      <w:bookmarkStart w:id="40" w:name="_Toc158050926"/>
      <w:r w:rsidRPr="002D4133">
        <w:t>Children And Domestic Violence</w:t>
      </w:r>
      <w:bookmarkEnd w:id="40"/>
    </w:p>
    <w:p w14:paraId="25600FB4" w14:textId="77777777" w:rsidR="009519CB" w:rsidRPr="002D4133" w:rsidRDefault="009519CB" w:rsidP="009519CB">
      <w:pPr>
        <w:spacing w:before="240"/>
        <w:rPr>
          <w:rFonts w:cs="Times New Roman"/>
          <w:szCs w:val="24"/>
        </w:rPr>
      </w:pPr>
      <w:r w:rsidRPr="002D4133">
        <w:rPr>
          <w:rFonts w:cs="Times New Roman"/>
          <w:szCs w:val="24"/>
        </w:rPr>
        <w:t>Children who witness domestic violence may also experience long-term harmful effects, including developmental delays, behavior problems, and mental health issues. Domestic violence can create a cycle of violence that can be difficult to break, leading to intergenerational trauma.</w:t>
      </w:r>
    </w:p>
    <w:p w14:paraId="71473C09" w14:textId="77777777" w:rsidR="009519CB" w:rsidRPr="002D4133" w:rsidRDefault="009519CB" w:rsidP="009519CB">
      <w:pPr>
        <w:spacing w:before="240"/>
        <w:rPr>
          <w:rFonts w:cs="Times New Roman"/>
          <w:szCs w:val="24"/>
        </w:rPr>
      </w:pPr>
      <w:r w:rsidRPr="002D4133">
        <w:rPr>
          <w:rFonts w:cs="Times New Roman"/>
          <w:szCs w:val="24"/>
        </w:rPr>
        <w:t>Yes, that's an important point to make. Children who witness domestic violence may experience various adverse effects, which can have long-term consequences for their development and well-being. Children may also be direct targets of domestic violence, which can compound the effects of witnessing abuse.</w:t>
      </w:r>
    </w:p>
    <w:p w14:paraId="54D728B1" w14:textId="77777777" w:rsidR="009519CB" w:rsidRPr="002D4133" w:rsidRDefault="009519CB" w:rsidP="009519CB">
      <w:pPr>
        <w:spacing w:before="240"/>
        <w:rPr>
          <w:rFonts w:cs="Times New Roman"/>
          <w:szCs w:val="24"/>
        </w:rPr>
      </w:pPr>
      <w:r w:rsidRPr="002D4133">
        <w:rPr>
          <w:rFonts w:cs="Times New Roman"/>
          <w:szCs w:val="24"/>
        </w:rPr>
        <w:t>Children who witness domestic violence may experience developmental delays, impacting their academic and social success. They may also experience behavior problems like aggression, hyperactivity, or anxiety. Children who witness domestic violence are also at increased risk for mental health issues, such as depression or post-traumatic stress disorder (PTSD).</w:t>
      </w:r>
    </w:p>
    <w:p w14:paraId="5D40FF37" w14:textId="77777777" w:rsidR="009519CB" w:rsidRPr="002D4133" w:rsidRDefault="009519CB" w:rsidP="009519CB">
      <w:pPr>
        <w:spacing w:before="240"/>
        <w:rPr>
          <w:rFonts w:cs="Times New Roman"/>
          <w:szCs w:val="24"/>
        </w:rPr>
      </w:pPr>
      <w:r w:rsidRPr="002D4133">
        <w:rPr>
          <w:rFonts w:cs="Times New Roman"/>
          <w:szCs w:val="24"/>
        </w:rPr>
        <w:t>Additionally, children who witness domestic violence are at risk of perpetuating the cycle of violence in their relationships as adults.</w:t>
      </w:r>
    </w:p>
    <w:p w14:paraId="218BD6EB" w14:textId="77777777" w:rsidR="009519CB" w:rsidRPr="002D4133" w:rsidRDefault="009519CB" w:rsidP="009519CB">
      <w:pPr>
        <w:spacing w:before="240"/>
        <w:rPr>
          <w:rFonts w:cs="Times New Roman"/>
          <w:szCs w:val="24"/>
        </w:rPr>
      </w:pPr>
      <w:r w:rsidRPr="002D4133">
        <w:rPr>
          <w:rFonts w:cs="Times New Roman"/>
          <w:szCs w:val="24"/>
        </w:rPr>
        <w:t>Research has shown that children who witness domestic violence are more likely to become victims or perpetrators of violence, creating a cycle of intergenerational trauma.</w:t>
      </w:r>
    </w:p>
    <w:p w14:paraId="0CC0CB78" w14:textId="77777777" w:rsidR="009519CB" w:rsidRPr="002D4133" w:rsidRDefault="009519CB" w:rsidP="009519CB">
      <w:pPr>
        <w:spacing w:before="240"/>
        <w:rPr>
          <w:rFonts w:cs="Times New Roman"/>
          <w:szCs w:val="24"/>
        </w:rPr>
      </w:pPr>
      <w:r w:rsidRPr="002D4133">
        <w:rPr>
          <w:rFonts w:cs="Times New Roman"/>
          <w:szCs w:val="24"/>
        </w:rPr>
        <w:t xml:space="preserve">Survivors of domestic violence need to seek help not only for themselves but also for their children. Resources such as counseling and therapy services are available for children who have witnessed domestic violence. Breaking the cycle of violence requires </w:t>
      </w:r>
      <w:proofErr w:type="gramStart"/>
      <w:r w:rsidRPr="002D4133">
        <w:rPr>
          <w:rFonts w:cs="Times New Roman"/>
          <w:szCs w:val="24"/>
        </w:rPr>
        <w:t>a commitment</w:t>
      </w:r>
      <w:proofErr w:type="gramEnd"/>
      <w:r w:rsidRPr="002D4133">
        <w:rPr>
          <w:rFonts w:cs="Times New Roman"/>
          <w:szCs w:val="24"/>
        </w:rPr>
        <w:t xml:space="preserve"> to healing and recovery; support from trained professionals can be crucial.</w:t>
      </w:r>
    </w:p>
    <w:p w14:paraId="5B4A62C1" w14:textId="77777777" w:rsidR="009519CB" w:rsidRPr="002D4133" w:rsidRDefault="009519CB" w:rsidP="009519CB">
      <w:pPr>
        <w:spacing w:before="240"/>
        <w:rPr>
          <w:rFonts w:cs="Times New Roman"/>
          <w:szCs w:val="24"/>
        </w:rPr>
      </w:pPr>
      <w:r w:rsidRPr="002D4133">
        <w:rPr>
          <w:rFonts w:cs="Times New Roman"/>
          <w:szCs w:val="24"/>
        </w:rPr>
        <w:t>Domestic violence can have devastating effects on children who witness it, both in the short-term and long-term. Children exposed to domestic violence can experience various adverse effects, impacting their physical, emotional, and social development.</w:t>
      </w:r>
    </w:p>
    <w:p w14:paraId="4FBB6DBD" w14:textId="77777777" w:rsidR="009519CB" w:rsidRPr="002D4133" w:rsidRDefault="009519CB" w:rsidP="009519CB">
      <w:pPr>
        <w:spacing w:before="240"/>
        <w:rPr>
          <w:rFonts w:cs="Times New Roman"/>
          <w:szCs w:val="24"/>
        </w:rPr>
      </w:pPr>
      <w:r w:rsidRPr="002D4133">
        <w:rPr>
          <w:rFonts w:cs="Times New Roman"/>
          <w:szCs w:val="24"/>
        </w:rPr>
        <w:lastRenderedPageBreak/>
        <w:t>One of the most significant effects of witnessing domestic violence is developmental delay. Children who witness domestic violence may struggle to reach developmental milestones, such as walking or talking. They may also have difficulty learning in school or socializing with peers. This can lead to academic and social difficulties that can have long-term consequences.</w:t>
      </w:r>
    </w:p>
    <w:p w14:paraId="646DCD84" w14:textId="77777777" w:rsidR="009519CB" w:rsidRPr="002D4133" w:rsidRDefault="009519CB" w:rsidP="009519CB">
      <w:pPr>
        <w:spacing w:before="240"/>
        <w:rPr>
          <w:rFonts w:cs="Times New Roman"/>
          <w:szCs w:val="24"/>
        </w:rPr>
      </w:pPr>
      <w:r w:rsidRPr="002D4133">
        <w:rPr>
          <w:rFonts w:cs="Times New Roman"/>
          <w:szCs w:val="24"/>
        </w:rPr>
        <w:t>Due to developmental delays, children who witness domestic violence may experience various behavior problems. They may exhibit aggression, hyperactivity, or anxiety, making interacting with others and engaging in typical childhood activities challenging. They may also have trouble regulating emotions, leading to outbursts or other negative behaviors. Perhaps most concerning is the impact witnessing domestic violence can have on a child's mental health. Children who witness domestic violence are at increased risk for various mental health issues, including depression, anxiety, and post-traumatic stress disorder (PTSD). These mental health issues can have long-lasting effects and impact a child's ability to function in school, relationships, and other areas of life.</w:t>
      </w:r>
    </w:p>
    <w:p w14:paraId="63722355" w14:textId="77777777" w:rsidR="009519CB" w:rsidRPr="002D4133" w:rsidRDefault="009519CB" w:rsidP="009519CB">
      <w:pPr>
        <w:spacing w:before="240"/>
        <w:rPr>
          <w:rFonts w:cs="Times New Roman"/>
          <w:szCs w:val="24"/>
        </w:rPr>
      </w:pPr>
      <w:r w:rsidRPr="002D4133">
        <w:rPr>
          <w:rFonts w:cs="Times New Roman"/>
          <w:szCs w:val="24"/>
        </w:rPr>
        <w:t>It is important to note that witnessing domestic violence can perpetuate the cycle of violence. Children who grow up in violent homes may be more likely to become victims or perpetrators of violence themselves, which can create a cycle of intergenerational trauma. This is why survivors of domestic violence must seek help for themselves and their children.</w:t>
      </w:r>
    </w:p>
    <w:p w14:paraId="2CC260AD" w14:textId="77777777" w:rsidR="009519CB" w:rsidRPr="002D4133" w:rsidRDefault="009519CB" w:rsidP="009519CB">
      <w:pPr>
        <w:spacing w:before="240"/>
        <w:rPr>
          <w:rFonts w:cs="Times New Roman"/>
          <w:szCs w:val="24"/>
        </w:rPr>
      </w:pPr>
      <w:r w:rsidRPr="002D4133">
        <w:rPr>
          <w:rFonts w:cs="Times New Roman"/>
          <w:szCs w:val="24"/>
        </w:rPr>
        <w:t xml:space="preserve">Resources are available for children who have witnessed domestic violence, including counseling and therapy services. These services can help children work through their emotions and experiences, learn healthy coping strategies, and build </w:t>
      </w:r>
      <w:proofErr w:type="gramStart"/>
      <w:r w:rsidRPr="002D4133">
        <w:rPr>
          <w:rFonts w:cs="Times New Roman"/>
          <w:szCs w:val="24"/>
        </w:rPr>
        <w:t>resiliency</w:t>
      </w:r>
      <w:proofErr w:type="gramEnd"/>
      <w:r w:rsidRPr="002D4133">
        <w:rPr>
          <w:rFonts w:cs="Times New Roman"/>
          <w:szCs w:val="24"/>
        </w:rPr>
        <w:t xml:space="preserve">. Breaking the cycle of violence requires </w:t>
      </w:r>
      <w:proofErr w:type="gramStart"/>
      <w:r w:rsidRPr="002D4133">
        <w:rPr>
          <w:rFonts w:cs="Times New Roman"/>
          <w:szCs w:val="24"/>
        </w:rPr>
        <w:t>a commitment</w:t>
      </w:r>
      <w:proofErr w:type="gramEnd"/>
      <w:r w:rsidRPr="002D4133">
        <w:rPr>
          <w:rFonts w:cs="Times New Roman"/>
          <w:szCs w:val="24"/>
        </w:rPr>
        <w:t xml:space="preserve"> to healing and recovery; support from trained professionals can be crucial.</w:t>
      </w:r>
    </w:p>
    <w:p w14:paraId="38039CCC" w14:textId="77777777" w:rsidR="009519CB" w:rsidRPr="002D4133" w:rsidRDefault="009519CB" w:rsidP="009519CB">
      <w:pPr>
        <w:spacing w:before="240"/>
        <w:rPr>
          <w:rFonts w:cs="Times New Roman"/>
          <w:szCs w:val="24"/>
        </w:rPr>
      </w:pPr>
      <w:r w:rsidRPr="002D4133">
        <w:rPr>
          <w:rFonts w:cs="Times New Roman"/>
          <w:szCs w:val="24"/>
        </w:rPr>
        <w:t>The impact of witnessing domestic violence can be complex and multifaceted and vary depending on the child's age, gender, and relationship to the abuser and victim. For example, a child who witnesses violence between their parents may experience different effects than a child who is directly abused themselves.</w:t>
      </w:r>
    </w:p>
    <w:p w14:paraId="7DA310AD" w14:textId="77777777" w:rsidR="009519CB" w:rsidRPr="002D4133" w:rsidRDefault="009519CB" w:rsidP="009519CB">
      <w:pPr>
        <w:spacing w:before="240"/>
        <w:rPr>
          <w:rFonts w:cs="Times New Roman"/>
          <w:szCs w:val="24"/>
        </w:rPr>
      </w:pPr>
      <w:r w:rsidRPr="002D4133">
        <w:rPr>
          <w:rFonts w:cs="Times New Roman"/>
          <w:szCs w:val="24"/>
        </w:rPr>
        <w:t xml:space="preserve">One potential impact of witnessing domestic violence is a sense of powerlessness and helplessness. Children may feel powerless to stop the violence or protect themselves or their </w:t>
      </w:r>
      <w:r w:rsidRPr="002D4133">
        <w:rPr>
          <w:rFonts w:cs="Times New Roman"/>
          <w:szCs w:val="24"/>
        </w:rPr>
        <w:lastRenderedPageBreak/>
        <w:t xml:space="preserve">loved ones, leading to anxiety, fear, and uncertainty. This can </w:t>
      </w:r>
      <w:proofErr w:type="gramStart"/>
      <w:r w:rsidRPr="002D4133">
        <w:rPr>
          <w:rFonts w:cs="Times New Roman"/>
          <w:szCs w:val="24"/>
        </w:rPr>
        <w:t>impact</w:t>
      </w:r>
      <w:proofErr w:type="gramEnd"/>
      <w:r w:rsidRPr="002D4133">
        <w:rPr>
          <w:rFonts w:cs="Times New Roman"/>
          <w:szCs w:val="24"/>
        </w:rPr>
        <w:t xml:space="preserve"> their self-esteem and sense of agency, which can have long-term consequences for their emotional and psychological well-being.</w:t>
      </w:r>
    </w:p>
    <w:p w14:paraId="73C3C37E" w14:textId="77777777" w:rsidR="009519CB" w:rsidRPr="002D4133" w:rsidRDefault="009519CB" w:rsidP="009519CB">
      <w:pPr>
        <w:spacing w:before="240"/>
        <w:rPr>
          <w:rFonts w:cs="Times New Roman"/>
          <w:szCs w:val="24"/>
        </w:rPr>
      </w:pPr>
      <w:r w:rsidRPr="002D4133">
        <w:rPr>
          <w:rFonts w:cs="Times New Roman"/>
          <w:szCs w:val="24"/>
        </w:rPr>
        <w:t>Another potential impact of witnessing domestic violence is disrupting the child's attachment relationships. Children who witness violence may have difficulty forming healthy attachments with their caregivers or peers, impacting their ability to trust others and form healthy relationships later in life. This can lead to social isolation and difficulties with intimacy, which can further compound the harmful effects of the violence.</w:t>
      </w:r>
    </w:p>
    <w:p w14:paraId="382FA259" w14:textId="77777777" w:rsidR="009519CB" w:rsidRPr="002D4133" w:rsidRDefault="009519CB" w:rsidP="009519CB">
      <w:pPr>
        <w:spacing w:before="240"/>
        <w:rPr>
          <w:rFonts w:cs="Times New Roman"/>
          <w:szCs w:val="24"/>
        </w:rPr>
      </w:pPr>
      <w:r w:rsidRPr="002D4133">
        <w:rPr>
          <w:rFonts w:cs="Times New Roman"/>
          <w:szCs w:val="24"/>
        </w:rPr>
        <w:t>Children who witness domestic violence may experience physical symptoms such as headaches, stomach aches, or sleep disturbances. These physical symptoms can manifest the child's emotional distress, impacting their ability to function in their daily lives. It is also important to note that children who witness domestic violence may be at increased risk for other types of abuse and neglect. For example, they may be more likely to experience physical or sexual abuse or be neglected due to the caregiver's preoccupation with the violence.</w:t>
      </w:r>
    </w:p>
    <w:p w14:paraId="167407A0" w14:textId="77777777" w:rsidR="009519CB" w:rsidRPr="002D4133" w:rsidRDefault="009519CB" w:rsidP="009519CB">
      <w:pPr>
        <w:spacing w:before="240"/>
        <w:rPr>
          <w:rFonts w:cs="Times New Roman"/>
          <w:szCs w:val="24"/>
        </w:rPr>
      </w:pPr>
      <w:r w:rsidRPr="002D4133">
        <w:rPr>
          <w:rFonts w:cs="Times New Roman"/>
          <w:szCs w:val="24"/>
        </w:rPr>
        <w:t>The long-term effects of witnessing domestic violence can significantly impact a child's physical, emotional, and psychological well-being well into adulthood. Survivors of domestic violence must seek help for themselves and their children to break the cycle of violence and promote healing and recovery for all involved.</w:t>
      </w:r>
    </w:p>
    <w:p w14:paraId="7C55500D" w14:textId="77777777" w:rsidR="009519CB" w:rsidRPr="002D4133" w:rsidRDefault="009519CB" w:rsidP="009519CB">
      <w:pPr>
        <w:spacing w:before="240"/>
        <w:rPr>
          <w:rFonts w:cs="Times New Roman"/>
          <w:szCs w:val="24"/>
        </w:rPr>
      </w:pPr>
      <w:r w:rsidRPr="002D4133">
        <w:rPr>
          <w:rFonts w:cs="Times New Roman"/>
          <w:szCs w:val="24"/>
        </w:rPr>
        <w:t>The long-term effects of witnessing domestic violence can be severe and impact a child's physical, emotional, and psychological well-being well into adulthood. Children who witness domestic violence are at increased risk for various mental health problems, including anxiety, depression, post-traumatic stress disorder (PTSD), and substance abuse.</w:t>
      </w:r>
    </w:p>
    <w:p w14:paraId="6FECF523" w14:textId="77777777" w:rsidR="009519CB" w:rsidRPr="00F82426" w:rsidRDefault="009519CB" w:rsidP="009519CB">
      <w:pPr>
        <w:spacing w:before="240"/>
        <w:ind w:left="720"/>
        <w:rPr>
          <w:rFonts w:ascii="Tahoma" w:hAnsi="Tahoma" w:cs="Tahoma"/>
          <w:b/>
          <w:bCs/>
          <w:color w:val="5B9BD5" w:themeColor="accent1"/>
          <w:szCs w:val="24"/>
        </w:rPr>
      </w:pPr>
      <w:r w:rsidRPr="00F82426">
        <w:rPr>
          <w:rFonts w:ascii="Tahoma" w:hAnsi="Tahoma" w:cs="Tahoma"/>
          <w:b/>
          <w:bCs/>
          <w:color w:val="5B9BD5" w:themeColor="accent1"/>
          <w:szCs w:val="24"/>
        </w:rPr>
        <w:t>Mental Health Issues</w:t>
      </w:r>
    </w:p>
    <w:p w14:paraId="708527A3" w14:textId="77777777" w:rsidR="009519CB" w:rsidRPr="002D4133" w:rsidRDefault="009519CB" w:rsidP="009519CB">
      <w:pPr>
        <w:spacing w:before="240"/>
        <w:ind w:left="720"/>
        <w:rPr>
          <w:rFonts w:cs="Times New Roman"/>
          <w:szCs w:val="24"/>
        </w:rPr>
      </w:pPr>
      <w:r w:rsidRPr="002D4133">
        <w:rPr>
          <w:rFonts w:cs="Times New Roman"/>
          <w:szCs w:val="24"/>
        </w:rPr>
        <w:t xml:space="preserve">Children who witness domestic violence may also experience academic and behavioral problems. Research has shown that children who witness domestic violence may struggle with concentration and learning, leading to academic difficulties. They may also have behavioral problems such as aggression, impulsivity, and difficulty regulating emotions. </w:t>
      </w:r>
      <w:r w:rsidRPr="002D4133">
        <w:rPr>
          <w:rFonts w:cs="Times New Roman"/>
          <w:szCs w:val="24"/>
        </w:rPr>
        <w:lastRenderedPageBreak/>
        <w:t xml:space="preserve">These problems can persist </w:t>
      </w:r>
      <w:proofErr w:type="gramStart"/>
      <w:r w:rsidRPr="002D4133">
        <w:rPr>
          <w:rFonts w:cs="Times New Roman"/>
          <w:szCs w:val="24"/>
        </w:rPr>
        <w:t>into</w:t>
      </w:r>
      <w:proofErr w:type="gramEnd"/>
      <w:r w:rsidRPr="002D4133">
        <w:rPr>
          <w:rFonts w:cs="Times New Roman"/>
          <w:szCs w:val="24"/>
        </w:rPr>
        <w:t xml:space="preserve"> adulthood and impact their ability to maintain employment, form healthy relationships, and lead fulfilling lives.</w:t>
      </w:r>
    </w:p>
    <w:p w14:paraId="3F4E9605" w14:textId="77777777" w:rsidR="009519CB" w:rsidRPr="002D4133" w:rsidRDefault="009519CB" w:rsidP="009519CB">
      <w:pPr>
        <w:spacing w:before="240"/>
        <w:rPr>
          <w:rFonts w:cs="Times New Roman"/>
          <w:szCs w:val="24"/>
        </w:rPr>
      </w:pPr>
      <w:r w:rsidRPr="002D4133">
        <w:rPr>
          <w:rFonts w:cs="Times New Roman"/>
          <w:szCs w:val="24"/>
        </w:rPr>
        <w:t>The impact of witnessing domestic violence can also be intergenerational. Children who witness violence may be more likely to perpetrate violence themselves or become violent victims as adults. This can perpetuate a cycle of violence that can be difficult to break, leading to intergenerational trauma. It is important to note that the long-term effects of witnessing domestic violence are not inevitable. Children who witness violence can heal and recover with appropriate interventions and support. However, survivors of domestic violence must seek help for themselves and their children to break the cycle of violence and promote healing and recovery for all involved.</w:t>
      </w:r>
    </w:p>
    <w:p w14:paraId="44DE16C2" w14:textId="77777777" w:rsidR="009519CB" w:rsidRPr="002D4133" w:rsidRDefault="009519CB" w:rsidP="005C781C">
      <w:pPr>
        <w:pStyle w:val="Heading3"/>
      </w:pPr>
      <w:bookmarkStart w:id="41" w:name="_Toc158050927"/>
      <w:r w:rsidRPr="002D4133">
        <w:t>People with Disabilities</w:t>
      </w:r>
      <w:bookmarkEnd w:id="41"/>
    </w:p>
    <w:p w14:paraId="171BDB42" w14:textId="77777777" w:rsidR="009519CB" w:rsidRPr="002D4133" w:rsidRDefault="009519CB" w:rsidP="009519CB">
      <w:pPr>
        <w:spacing w:before="240"/>
        <w:rPr>
          <w:rFonts w:cs="Times New Roman"/>
          <w:szCs w:val="24"/>
        </w:rPr>
      </w:pPr>
      <w:r w:rsidRPr="002D4133">
        <w:rPr>
          <w:rFonts w:cs="Times New Roman"/>
          <w:szCs w:val="24"/>
        </w:rPr>
        <w:t>Research indicates that individuals with disabilities are at higher risk of experiencing domestic violence than those without disabilities. According to a study by the National Council on Disability, individuals with disabilities are 2.5 times more likely to experience violence than those without disabilities. This increased risk can be attributed to various factors, including social isolation, a lack of access to resources, and dependence on caregivers or service providers.</w:t>
      </w:r>
    </w:p>
    <w:p w14:paraId="22B73118" w14:textId="77777777" w:rsidR="009519CB" w:rsidRPr="002D4133" w:rsidRDefault="009519CB" w:rsidP="009519CB">
      <w:pPr>
        <w:spacing w:before="240"/>
        <w:rPr>
          <w:rFonts w:cs="Times New Roman"/>
          <w:szCs w:val="24"/>
        </w:rPr>
      </w:pPr>
      <w:r w:rsidRPr="002D4133">
        <w:rPr>
          <w:rFonts w:cs="Times New Roman"/>
          <w:szCs w:val="24"/>
        </w:rPr>
        <w:t xml:space="preserve">Individuals with disabilities may face unique forms of abuse that are not commonly recognized or addressed, such as withholding medication or necessary medical care, using assistive devices as weapons or tools of abuse, or preventing access to necessary </w:t>
      </w:r>
      <w:proofErr w:type="gramStart"/>
      <w:r w:rsidRPr="002D4133">
        <w:rPr>
          <w:rFonts w:cs="Times New Roman"/>
          <w:szCs w:val="24"/>
        </w:rPr>
        <w:t>accommodations</w:t>
      </w:r>
      <w:proofErr w:type="gramEnd"/>
      <w:r w:rsidRPr="002D4133">
        <w:rPr>
          <w:rFonts w:cs="Times New Roman"/>
          <w:szCs w:val="24"/>
        </w:rPr>
        <w:t xml:space="preserve"> or support. These forms of abuse can exacerbate the challenges individuals with disabilities already face in accessing services and support.</w:t>
      </w:r>
    </w:p>
    <w:p w14:paraId="68E32F72" w14:textId="77777777" w:rsidR="009519CB" w:rsidRPr="002D4133" w:rsidRDefault="009519CB" w:rsidP="009519CB">
      <w:pPr>
        <w:spacing w:before="240"/>
        <w:rPr>
          <w:rFonts w:cs="Times New Roman"/>
          <w:szCs w:val="24"/>
        </w:rPr>
      </w:pPr>
      <w:r w:rsidRPr="002D4133">
        <w:rPr>
          <w:rFonts w:cs="Times New Roman"/>
          <w:szCs w:val="24"/>
        </w:rPr>
        <w:t xml:space="preserve">Despite the increased risk and unique challenges faced by survivors with disabilities, they may also experience barriers to accessing support and services. For example, physical or sensory barriers may prevent survivors with disabilities from accessing shelters or support groups. In contrast, communication barriers or lack of </w:t>
      </w:r>
      <w:proofErr w:type="gramStart"/>
      <w:r w:rsidRPr="002D4133">
        <w:rPr>
          <w:rFonts w:cs="Times New Roman"/>
          <w:szCs w:val="24"/>
        </w:rPr>
        <w:t>accommodations</w:t>
      </w:r>
      <w:proofErr w:type="gramEnd"/>
      <w:r w:rsidRPr="002D4133">
        <w:rPr>
          <w:rFonts w:cs="Times New Roman"/>
          <w:szCs w:val="24"/>
        </w:rPr>
        <w:t xml:space="preserve"> can make navigating the legal system or seeking medical care challenging.</w:t>
      </w:r>
    </w:p>
    <w:p w14:paraId="6EA01E6C" w14:textId="77777777" w:rsidR="009519CB" w:rsidRPr="002D4133" w:rsidRDefault="009519CB" w:rsidP="009519CB">
      <w:pPr>
        <w:spacing w:before="240"/>
        <w:rPr>
          <w:rFonts w:cs="Times New Roman"/>
          <w:szCs w:val="24"/>
        </w:rPr>
      </w:pPr>
      <w:r w:rsidRPr="002D4133">
        <w:rPr>
          <w:rFonts w:cs="Times New Roman"/>
          <w:szCs w:val="24"/>
        </w:rPr>
        <w:t xml:space="preserve">A study published in the Journal of Interpersonal Violence found that women with disabilities experience higher rates of domestic violence and are likelier to have experienced abuse over a </w:t>
      </w:r>
      <w:r w:rsidRPr="002D4133">
        <w:rPr>
          <w:rFonts w:cs="Times New Roman"/>
          <w:szCs w:val="24"/>
        </w:rPr>
        <w:lastRenderedPageBreak/>
        <w:t>more extended time and to have a higher number of abusive partners than women without disabilities.</w:t>
      </w:r>
    </w:p>
    <w:p w14:paraId="0FBC18A9" w14:textId="77777777" w:rsidR="009519CB" w:rsidRPr="002D4133" w:rsidRDefault="009519CB" w:rsidP="009519CB">
      <w:pPr>
        <w:spacing w:before="240"/>
        <w:rPr>
          <w:rFonts w:cs="Times New Roman"/>
          <w:szCs w:val="24"/>
        </w:rPr>
      </w:pPr>
      <w:r w:rsidRPr="002D4133">
        <w:rPr>
          <w:rFonts w:cs="Times New Roman"/>
          <w:szCs w:val="24"/>
        </w:rPr>
        <w:t>A report by the National Council on Disability found that individuals with disabilities are more likely to be victims of domestic violence and less likely to receive support services than individuals without disabilities (National Council on Disability, 2005).</w:t>
      </w:r>
    </w:p>
    <w:p w14:paraId="3E0AD5F3" w14:textId="77777777" w:rsidR="009519CB" w:rsidRPr="002D4133" w:rsidRDefault="009519CB" w:rsidP="009519CB">
      <w:pPr>
        <w:spacing w:before="240"/>
        <w:rPr>
          <w:rFonts w:cs="Times New Roman"/>
          <w:szCs w:val="24"/>
        </w:rPr>
      </w:pPr>
      <w:r w:rsidRPr="002D4133">
        <w:rPr>
          <w:rFonts w:cs="Times New Roman"/>
          <w:szCs w:val="24"/>
        </w:rPr>
        <w:t>A study published in the Journal of Disability Policy Studies found that individuals with disabilities who experience domestic violence are less likely to seek help from law enforcement or other formal support systems. These studies highlight the need for increased awareness and support for survivors with disabilities who experience domestic violence.</w:t>
      </w:r>
    </w:p>
    <w:p w14:paraId="40BE9ADA" w14:textId="77777777" w:rsidR="009519CB" w:rsidRPr="002D4133" w:rsidRDefault="009519CB" w:rsidP="009519CB">
      <w:pPr>
        <w:spacing w:before="240"/>
        <w:rPr>
          <w:rFonts w:cs="Times New Roman"/>
          <w:szCs w:val="24"/>
        </w:rPr>
      </w:pPr>
      <w:r w:rsidRPr="002D4133">
        <w:rPr>
          <w:rFonts w:cs="Times New Roman"/>
          <w:szCs w:val="24"/>
        </w:rPr>
        <w:t>To address these challenges, advocates and service providers must prioritize accessibility and inclusion in their services and support. This may include providing accommodations such as sign language interpreters or wheelchair accessibility, offering specialized support groups for survivors with disabilities, and working to educate caregivers and service providers about the unique forms of abuse and barriers faced by survivors with disabilities.</w:t>
      </w:r>
    </w:p>
    <w:p w14:paraId="6B477349" w14:textId="77777777" w:rsidR="009519CB" w:rsidRPr="002D4133" w:rsidRDefault="009519CB" w:rsidP="009519CB">
      <w:pPr>
        <w:spacing w:before="240"/>
        <w:rPr>
          <w:rFonts w:cs="Times New Roman"/>
          <w:szCs w:val="24"/>
        </w:rPr>
      </w:pPr>
      <w:r w:rsidRPr="002D4133">
        <w:rPr>
          <w:rFonts w:cs="Times New Roman"/>
          <w:szCs w:val="24"/>
        </w:rPr>
        <w:t>By understanding and addressing the intersectionality of domestic violence and disability, we can work towards creating more equitable and supportive services for survivors of all abilities.</w:t>
      </w:r>
    </w:p>
    <w:p w14:paraId="2F1EAC69" w14:textId="77777777" w:rsidR="009519CB" w:rsidRPr="002D4133" w:rsidRDefault="009519CB" w:rsidP="005C781C">
      <w:pPr>
        <w:pStyle w:val="Heading3"/>
      </w:pPr>
      <w:bookmarkStart w:id="42" w:name="_Toc158050928"/>
      <w:r w:rsidRPr="002D4133">
        <w:t>Religious and Cultural Barriers to Leaving Abusive Relationships</w:t>
      </w:r>
      <w:bookmarkEnd w:id="42"/>
    </w:p>
    <w:p w14:paraId="46C8F968" w14:textId="77777777" w:rsidR="009519CB" w:rsidRDefault="009519CB" w:rsidP="009519CB">
      <w:pPr>
        <w:spacing w:before="240"/>
        <w:rPr>
          <w:rFonts w:cs="Times New Roman"/>
          <w:szCs w:val="24"/>
        </w:rPr>
      </w:pPr>
      <w:r w:rsidRPr="002D4133">
        <w:rPr>
          <w:rFonts w:cs="Times New Roman"/>
          <w:szCs w:val="24"/>
        </w:rPr>
        <w:t xml:space="preserve">It can be very challenging and complicated to leave an abusive relationship, especially when there are cultural and religious considerations. An individual's decision to remain in an abusive relationship can be significantly influenced by their religious and cultural views, which can also </w:t>
      </w:r>
      <w:proofErr w:type="gramStart"/>
      <w:r w:rsidRPr="002D4133">
        <w:rPr>
          <w:rFonts w:cs="Times New Roman"/>
          <w:szCs w:val="24"/>
        </w:rPr>
        <w:t>impact</w:t>
      </w:r>
      <w:proofErr w:type="gramEnd"/>
      <w:r w:rsidRPr="002D4133">
        <w:rPr>
          <w:rFonts w:cs="Times New Roman"/>
          <w:szCs w:val="24"/>
        </w:rPr>
        <w:t xml:space="preserve"> how they view gender roles, marriage, families, divorce, and their value.</w:t>
      </w:r>
    </w:p>
    <w:p w14:paraId="2714ECA4" w14:textId="77777777" w:rsidR="009519CB" w:rsidRDefault="009519CB" w:rsidP="009519CB">
      <w:pPr>
        <w:spacing w:after="160" w:line="259" w:lineRule="auto"/>
        <w:jc w:val="left"/>
        <w:rPr>
          <w:rFonts w:cs="Times New Roman"/>
          <w:szCs w:val="24"/>
        </w:rPr>
      </w:pPr>
      <w:r>
        <w:rPr>
          <w:rFonts w:cs="Times New Roman"/>
          <w:szCs w:val="24"/>
        </w:rPr>
        <w:br w:type="page"/>
      </w:r>
    </w:p>
    <w:p w14:paraId="68C70B98" w14:textId="77777777" w:rsidR="009519CB" w:rsidRPr="002D4133" w:rsidRDefault="009519CB" w:rsidP="009519CB">
      <w:pPr>
        <w:spacing w:before="240"/>
        <w:rPr>
          <w:rFonts w:cs="Times New Roman"/>
          <w:szCs w:val="24"/>
        </w:rPr>
      </w:pPr>
      <w:r w:rsidRPr="002D4133">
        <w:rPr>
          <w:rFonts w:cs="Times New Roman"/>
          <w:szCs w:val="24"/>
        </w:rPr>
        <w:lastRenderedPageBreak/>
        <w:t>This subject must be approached sensitively and from various viewpoints and experiences.</w:t>
      </w:r>
    </w:p>
    <w:p w14:paraId="3714B304"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Religious Beliefs and Marriage Sanctity</w:t>
      </w:r>
    </w:p>
    <w:p w14:paraId="30247067" w14:textId="77777777" w:rsidR="009519CB" w:rsidRPr="002D4133" w:rsidRDefault="009519CB" w:rsidP="009519CB">
      <w:pPr>
        <w:spacing w:before="240"/>
        <w:ind w:left="720"/>
        <w:rPr>
          <w:rFonts w:cs="Times New Roman"/>
          <w:szCs w:val="24"/>
        </w:rPr>
      </w:pPr>
      <w:r w:rsidRPr="002D4133">
        <w:rPr>
          <w:rFonts w:cs="Times New Roman"/>
          <w:szCs w:val="24"/>
        </w:rPr>
        <w:t>Many religions see marriage as a holy institution and a lifetime commitment. People may find it difficult to file for divorce because of social stigma or religious prohibitions, which makes it difficult to leave an abusive husband.</w:t>
      </w:r>
    </w:p>
    <w:p w14:paraId="00F8F1FE"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Cultural Norms and Family Honor</w:t>
      </w:r>
    </w:p>
    <w:p w14:paraId="69685731" w14:textId="77777777" w:rsidR="009519CB" w:rsidRPr="002D4133" w:rsidRDefault="009519CB" w:rsidP="009519CB">
      <w:pPr>
        <w:spacing w:before="240"/>
        <w:ind w:left="720"/>
        <w:rPr>
          <w:rFonts w:cs="Times New Roman"/>
          <w:szCs w:val="24"/>
        </w:rPr>
      </w:pPr>
      <w:r w:rsidRPr="002D4133">
        <w:rPr>
          <w:rFonts w:cs="Times New Roman"/>
          <w:szCs w:val="24"/>
        </w:rPr>
        <w:t>Maintaining family dignity and reputation is vital in several cultures. It could be believed that ending an abusive relationship would shame the family, deterring people from taking precautions to keep themselves safe.</w:t>
      </w:r>
    </w:p>
    <w:p w14:paraId="62E5DC4D"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Submission and Obedience</w:t>
      </w:r>
    </w:p>
    <w:p w14:paraId="274151B0" w14:textId="77777777" w:rsidR="009519CB" w:rsidRPr="002D4133" w:rsidRDefault="009519CB" w:rsidP="009519CB">
      <w:pPr>
        <w:spacing w:before="240"/>
        <w:ind w:left="720"/>
        <w:rPr>
          <w:rFonts w:cs="Times New Roman"/>
          <w:szCs w:val="24"/>
        </w:rPr>
      </w:pPr>
      <w:r w:rsidRPr="002D4133">
        <w:rPr>
          <w:rFonts w:cs="Times New Roman"/>
          <w:szCs w:val="24"/>
        </w:rPr>
        <w:t>Particularly for women, some religious doctrines or cultural standards place a strong emphasis on submission and obedience. As a result, victims may feel that it is their duty or a sign of faithfulness to put up with the violence and continue the relationship.</w:t>
      </w:r>
    </w:p>
    <w:p w14:paraId="0FE78D01"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Stigmatization and Social Isolation</w:t>
      </w:r>
    </w:p>
    <w:p w14:paraId="41191E74" w14:textId="77777777" w:rsidR="009519CB" w:rsidRPr="002D4133" w:rsidRDefault="009519CB" w:rsidP="009519CB">
      <w:pPr>
        <w:spacing w:before="240"/>
        <w:ind w:left="720"/>
        <w:rPr>
          <w:rFonts w:cs="Times New Roman"/>
          <w:szCs w:val="24"/>
        </w:rPr>
      </w:pPr>
      <w:r w:rsidRPr="002D4133">
        <w:rPr>
          <w:rFonts w:cs="Times New Roman"/>
          <w:szCs w:val="24"/>
        </w:rPr>
        <w:t>Releasing oneself from an abusive relationship could lead to social disgrace in specific religious or cultural groups. People may be discouraged from asking for assistance or fleeing an abusive situation out of fear of rejection or losing the support of their community.</w:t>
      </w:r>
    </w:p>
    <w:p w14:paraId="7BB21FBA"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Misinterpretation of Scripture:</w:t>
      </w:r>
    </w:p>
    <w:p w14:paraId="7B782FBB" w14:textId="77777777" w:rsidR="009519CB" w:rsidRPr="002D4133" w:rsidRDefault="009519CB" w:rsidP="009519CB">
      <w:pPr>
        <w:spacing w:before="240"/>
        <w:ind w:left="720"/>
        <w:rPr>
          <w:rFonts w:cs="Times New Roman"/>
          <w:szCs w:val="24"/>
        </w:rPr>
      </w:pPr>
      <w:r w:rsidRPr="002D4133">
        <w:rPr>
          <w:rFonts w:cs="Times New Roman"/>
          <w:szCs w:val="24"/>
        </w:rPr>
        <w:t>Leaving an abusive relationship could result in societal shame in some religious or cultural communities. Fear of criticism or losing support from their community might deter people from seeking help or leaving abusive situations.</w:t>
      </w:r>
    </w:p>
    <w:p w14:paraId="4CCC213A" w14:textId="77777777" w:rsidR="009519CB" w:rsidRDefault="009519CB" w:rsidP="009519CB">
      <w:pPr>
        <w:spacing w:after="160" w:line="259" w:lineRule="auto"/>
        <w:jc w:val="left"/>
        <w:rPr>
          <w:rFonts w:cs="Times New Roman"/>
          <w:b/>
          <w:bCs/>
          <w:i/>
          <w:iCs/>
          <w:szCs w:val="24"/>
        </w:rPr>
      </w:pPr>
      <w:r>
        <w:rPr>
          <w:rFonts w:cs="Times New Roman"/>
          <w:b/>
          <w:bCs/>
          <w:i/>
          <w:iCs/>
          <w:szCs w:val="24"/>
        </w:rPr>
        <w:br w:type="page"/>
      </w:r>
    </w:p>
    <w:p w14:paraId="4E23977E"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lastRenderedPageBreak/>
        <w:t>Fear of Religious Punishment</w:t>
      </w:r>
    </w:p>
    <w:p w14:paraId="4677AC6B" w14:textId="77777777" w:rsidR="009519CB" w:rsidRPr="002D4133" w:rsidRDefault="009519CB" w:rsidP="009519CB">
      <w:pPr>
        <w:spacing w:before="240"/>
        <w:ind w:left="720"/>
        <w:rPr>
          <w:rFonts w:cs="Times New Roman"/>
          <w:szCs w:val="24"/>
        </w:rPr>
      </w:pPr>
      <w:r w:rsidRPr="002D4133">
        <w:rPr>
          <w:rFonts w:cs="Times New Roman"/>
          <w:szCs w:val="24"/>
        </w:rPr>
        <w:t>Some individuals fear divine punishment or believe that leaving an abusive relationship would result in negative consequences in the afterlife, deterring them from taking steps to leave the abusive situation.</w:t>
      </w:r>
    </w:p>
    <w:p w14:paraId="781E5112"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Financial Dependence and Cultural Expectations:</w:t>
      </w:r>
    </w:p>
    <w:p w14:paraId="3E191554" w14:textId="77777777" w:rsidR="009519CB" w:rsidRPr="002D4133" w:rsidRDefault="009519CB" w:rsidP="009519CB">
      <w:pPr>
        <w:spacing w:before="240"/>
        <w:ind w:left="720"/>
        <w:rPr>
          <w:rFonts w:cs="Times New Roman"/>
          <w:szCs w:val="24"/>
        </w:rPr>
      </w:pPr>
      <w:r w:rsidRPr="002D4133">
        <w:rPr>
          <w:rFonts w:cs="Times New Roman"/>
          <w:szCs w:val="24"/>
        </w:rPr>
        <w:t>It could be expected by cultural standards that a woman should be financially reliant on her husband. Because of their lack of resources and uncertain financial situation, those in abusive relationships may find it challenging to leave them.</w:t>
      </w:r>
    </w:p>
    <w:p w14:paraId="6353FFAB"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Lack of Supportive Religious Leadership:</w:t>
      </w:r>
    </w:p>
    <w:p w14:paraId="28844041" w14:textId="77777777" w:rsidR="009519CB" w:rsidRPr="002D4133" w:rsidRDefault="009519CB" w:rsidP="009519CB">
      <w:pPr>
        <w:spacing w:before="240"/>
        <w:ind w:left="720"/>
        <w:rPr>
          <w:rFonts w:cs="Times New Roman"/>
          <w:szCs w:val="24"/>
        </w:rPr>
      </w:pPr>
      <w:r w:rsidRPr="002D4133">
        <w:rPr>
          <w:rFonts w:cs="Times New Roman"/>
          <w:szCs w:val="24"/>
        </w:rPr>
        <w:t>To maintain family unity or religious harmony, victims may get advice from religious leaders to put up with the abuse and stay married, which can continue the cycle of abuse.</w:t>
      </w:r>
    </w:p>
    <w:p w14:paraId="74A1BE20"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Community Pressure and Mediation Attempts</w:t>
      </w:r>
    </w:p>
    <w:p w14:paraId="7C07BA85" w14:textId="77777777" w:rsidR="009519CB" w:rsidRPr="002D4133" w:rsidRDefault="009519CB" w:rsidP="009519CB">
      <w:pPr>
        <w:spacing w:before="240"/>
        <w:ind w:left="720"/>
        <w:rPr>
          <w:rFonts w:cs="Times New Roman"/>
          <w:szCs w:val="24"/>
        </w:rPr>
      </w:pPr>
      <w:r w:rsidRPr="002D4133">
        <w:rPr>
          <w:rFonts w:cs="Times New Roman"/>
          <w:szCs w:val="24"/>
        </w:rPr>
        <w:t>Community or religious leaders could support therapy or mediation, frequently involving the abuser. This can place the victim at greater risk and postpone their decision to end the abusive relationship.</w:t>
      </w:r>
    </w:p>
    <w:p w14:paraId="4F8B8BE8" w14:textId="77777777" w:rsidR="009519CB" w:rsidRPr="00FF1BA9" w:rsidRDefault="009519CB" w:rsidP="009519CB">
      <w:pPr>
        <w:spacing w:before="240"/>
        <w:ind w:left="720"/>
        <w:rPr>
          <w:rFonts w:cs="Times New Roman"/>
          <w:b/>
          <w:bCs/>
          <w:i/>
          <w:iCs/>
          <w:szCs w:val="24"/>
        </w:rPr>
      </w:pPr>
      <w:r w:rsidRPr="00FF1BA9">
        <w:rPr>
          <w:rFonts w:cs="Times New Roman"/>
          <w:b/>
          <w:bCs/>
          <w:i/>
          <w:iCs/>
          <w:szCs w:val="24"/>
        </w:rPr>
        <w:t>Psychological Manipulation and Religious Guilt</w:t>
      </w:r>
    </w:p>
    <w:p w14:paraId="37832C68" w14:textId="77777777" w:rsidR="009519CB" w:rsidRPr="002D4133" w:rsidRDefault="009519CB" w:rsidP="009519CB">
      <w:pPr>
        <w:spacing w:before="240"/>
        <w:ind w:left="720"/>
        <w:rPr>
          <w:rFonts w:cs="Times New Roman"/>
          <w:szCs w:val="24"/>
        </w:rPr>
      </w:pPr>
      <w:r w:rsidRPr="002D4133">
        <w:rPr>
          <w:rFonts w:cs="Times New Roman"/>
          <w:szCs w:val="24"/>
        </w:rPr>
        <w:t>Abusers might use victims' religious beliefs to control them emotionally and psychologically by making them feel guilty or fearing punishment from God if they think about ending the relationship.</w:t>
      </w:r>
    </w:p>
    <w:p w14:paraId="3E4B658D" w14:textId="77777777" w:rsidR="009519CB" w:rsidRDefault="009519CB" w:rsidP="009519CB">
      <w:pPr>
        <w:spacing w:after="160" w:line="259" w:lineRule="auto"/>
        <w:jc w:val="left"/>
        <w:rPr>
          <w:rFonts w:cs="Times New Roman"/>
          <w:szCs w:val="24"/>
        </w:rPr>
      </w:pPr>
      <w:r>
        <w:rPr>
          <w:rFonts w:cs="Times New Roman"/>
          <w:szCs w:val="24"/>
        </w:rPr>
        <w:br w:type="page"/>
      </w:r>
    </w:p>
    <w:p w14:paraId="6D83AEE8" w14:textId="77777777" w:rsidR="009519CB" w:rsidRPr="005D7D73" w:rsidRDefault="009519CB" w:rsidP="009519CB">
      <w:pPr>
        <w:pStyle w:val="Heading41"/>
      </w:pPr>
      <w:r w:rsidRPr="005D7D73">
        <w:lastRenderedPageBreak/>
        <w:t>Strategies for Addressing These Barriers and Providing Support</w:t>
      </w:r>
    </w:p>
    <w:p w14:paraId="6FD9EE91" w14:textId="77777777" w:rsidR="009519CB" w:rsidRDefault="009519CB" w:rsidP="009519CB">
      <w:pPr>
        <w:spacing w:before="240"/>
        <w:rPr>
          <w:rFonts w:cs="Times New Roman"/>
          <w:szCs w:val="24"/>
        </w:rPr>
      </w:pPr>
      <w:r w:rsidRPr="002D4133">
        <w:rPr>
          <w:rFonts w:cs="Times New Roman"/>
          <w:szCs w:val="24"/>
        </w:rPr>
        <w:t xml:space="preserve">A careful and nuanced strategy is needed to address religious and cultural barriers to </w:t>
      </w:r>
      <w:proofErr w:type="gramStart"/>
      <w:r w:rsidRPr="002D4133">
        <w:rPr>
          <w:rFonts w:cs="Times New Roman"/>
          <w:szCs w:val="24"/>
        </w:rPr>
        <w:t>exiting</w:t>
      </w:r>
      <w:proofErr w:type="gramEnd"/>
      <w:r w:rsidRPr="002D4133">
        <w:rPr>
          <w:rFonts w:cs="Times New Roman"/>
          <w:szCs w:val="24"/>
        </w:rPr>
        <w:t xml:space="preserve"> abusive relationships and to support survivors while honoring their cultural customs and values. </w:t>
      </w:r>
    </w:p>
    <w:p w14:paraId="16A22D49" w14:textId="77777777" w:rsidR="009519CB" w:rsidRPr="00ED044B" w:rsidRDefault="009519CB" w:rsidP="009519CB">
      <w:pPr>
        <w:spacing w:before="240"/>
        <w:rPr>
          <w:rFonts w:cs="Times New Roman"/>
          <w:b/>
          <w:bCs/>
          <w:szCs w:val="24"/>
        </w:rPr>
      </w:pPr>
      <w:r w:rsidRPr="00ED044B">
        <w:rPr>
          <w:rFonts w:cs="Times New Roman"/>
          <w:b/>
          <w:bCs/>
          <w:szCs w:val="24"/>
        </w:rPr>
        <w:t>Here are some methods for overcoming these obstacles:</w:t>
      </w:r>
    </w:p>
    <w:p w14:paraId="66AFFFB1"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Cultural Competence and Sensitivity:</w:t>
      </w:r>
    </w:p>
    <w:p w14:paraId="08F10FA8" w14:textId="77777777" w:rsidR="009519CB" w:rsidRPr="002D4133" w:rsidRDefault="009519CB" w:rsidP="009519CB">
      <w:pPr>
        <w:spacing w:before="240"/>
        <w:ind w:left="720"/>
        <w:rPr>
          <w:rFonts w:cs="Times New Roman"/>
          <w:szCs w:val="24"/>
        </w:rPr>
      </w:pPr>
      <w:r w:rsidRPr="002D4133">
        <w:rPr>
          <w:rFonts w:cs="Times New Roman"/>
          <w:szCs w:val="24"/>
        </w:rPr>
        <w:t>Train professionals and support staff to understand various cultural and religious perspectives, norms, and values. Develop sensitivity to different belief systems to provide non-judgmental and empathetic assistance to survivors.</w:t>
      </w:r>
    </w:p>
    <w:p w14:paraId="22F25828"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Education and Awareness:</w:t>
      </w:r>
    </w:p>
    <w:p w14:paraId="462CABE1" w14:textId="77777777" w:rsidR="009519CB" w:rsidRPr="002D4133" w:rsidRDefault="009519CB" w:rsidP="009519CB">
      <w:pPr>
        <w:spacing w:before="240"/>
        <w:ind w:left="720"/>
        <w:rPr>
          <w:rFonts w:cs="Times New Roman"/>
          <w:szCs w:val="24"/>
        </w:rPr>
      </w:pPr>
      <w:r w:rsidRPr="002D4133">
        <w:rPr>
          <w:rFonts w:cs="Times New Roman"/>
          <w:szCs w:val="24"/>
        </w:rPr>
        <w:t>Conduct community workshops, seminars, and awareness campaigns to educate individuals about healthy relationships, domestic violence, and seeking help when needed. Address misconceptions and misinterpretations related to religious or cultural beliefs.</w:t>
      </w:r>
    </w:p>
    <w:p w14:paraId="3ACABD2A"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Engage Religious Leaders and Influencers:</w:t>
      </w:r>
    </w:p>
    <w:p w14:paraId="0EC7D9B7" w14:textId="77777777" w:rsidR="009519CB" w:rsidRPr="002D4133" w:rsidRDefault="009519CB" w:rsidP="009519CB">
      <w:pPr>
        <w:spacing w:before="240"/>
        <w:ind w:left="720"/>
        <w:rPr>
          <w:rFonts w:cs="Times New Roman"/>
          <w:szCs w:val="24"/>
        </w:rPr>
      </w:pPr>
      <w:r w:rsidRPr="002D4133">
        <w:rPr>
          <w:rFonts w:cs="Times New Roman"/>
          <w:szCs w:val="24"/>
        </w:rPr>
        <w:t>Collaborate with religious leaders and community influencers to promote a message of zero tolerance for abuse within the context of their faith or culture. Please encourage them to address abusive behaviors and provide accurate interpretations of religious teachings that condemn violence.</w:t>
      </w:r>
    </w:p>
    <w:p w14:paraId="23F7F2B6"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Provide Safe Spaces Within Communities:</w:t>
      </w:r>
    </w:p>
    <w:p w14:paraId="7A26F08D" w14:textId="77777777" w:rsidR="009519CB" w:rsidRPr="002D4133" w:rsidRDefault="009519CB" w:rsidP="009519CB">
      <w:pPr>
        <w:spacing w:before="240"/>
        <w:ind w:left="720"/>
        <w:rPr>
          <w:rFonts w:cs="Times New Roman"/>
          <w:szCs w:val="24"/>
        </w:rPr>
      </w:pPr>
      <w:r w:rsidRPr="002D4133">
        <w:rPr>
          <w:rFonts w:cs="Times New Roman"/>
          <w:szCs w:val="24"/>
        </w:rPr>
        <w:t>Establish safe spaces within religious or cultural communities where survivors can seek support, guidance, and counseling without fear of judgment or ostracization. These safe spaces can be vital in encouraging survivors to come forward.</w:t>
      </w:r>
    </w:p>
    <w:p w14:paraId="42E75984" w14:textId="77777777" w:rsidR="009519CB" w:rsidRDefault="009519CB" w:rsidP="009519CB">
      <w:pPr>
        <w:spacing w:after="160" w:line="259" w:lineRule="auto"/>
        <w:jc w:val="left"/>
        <w:rPr>
          <w:rFonts w:cs="Times New Roman"/>
          <w:szCs w:val="24"/>
        </w:rPr>
      </w:pPr>
      <w:r>
        <w:rPr>
          <w:rFonts w:cs="Times New Roman"/>
          <w:szCs w:val="24"/>
        </w:rPr>
        <w:br w:type="page"/>
      </w:r>
    </w:p>
    <w:p w14:paraId="40620661"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lastRenderedPageBreak/>
        <w:t>Integrate Faith-Based Counseling:</w:t>
      </w:r>
    </w:p>
    <w:p w14:paraId="0B9B8086" w14:textId="77777777" w:rsidR="009519CB" w:rsidRPr="002D4133" w:rsidRDefault="009519CB" w:rsidP="009519CB">
      <w:pPr>
        <w:spacing w:before="240"/>
        <w:ind w:left="720"/>
        <w:rPr>
          <w:rFonts w:cs="Times New Roman"/>
          <w:szCs w:val="24"/>
        </w:rPr>
      </w:pPr>
      <w:r w:rsidRPr="002D4133">
        <w:rPr>
          <w:rFonts w:cs="Times New Roman"/>
          <w:szCs w:val="24"/>
        </w:rPr>
        <w:t>Integrate faith-based counseling that aligns with religious teachings to support survivors. Trained counselors who understand religious and psychological aspects can guide survivors and help them reconcile their faith with their need for safety and well-being.</w:t>
      </w:r>
    </w:p>
    <w:p w14:paraId="679E3A84"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Customized Support Plans:</w:t>
      </w:r>
    </w:p>
    <w:p w14:paraId="3C37CFBE" w14:textId="77777777" w:rsidR="009519CB" w:rsidRPr="002D4133" w:rsidRDefault="009519CB" w:rsidP="009519CB">
      <w:pPr>
        <w:spacing w:before="240"/>
        <w:ind w:left="720"/>
        <w:rPr>
          <w:rFonts w:cs="Times New Roman"/>
          <w:szCs w:val="24"/>
        </w:rPr>
      </w:pPr>
      <w:r w:rsidRPr="002D4133">
        <w:rPr>
          <w:rFonts w:cs="Times New Roman"/>
          <w:szCs w:val="24"/>
        </w:rPr>
        <w:t>Develop individualized support plans that respect survivors' cultural values, traditions, and beliefs. Consider these aspects when developing safety plans, legal support, and counseling services.</w:t>
      </w:r>
    </w:p>
    <w:p w14:paraId="4429742E"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Partner with Community Organizations:</w:t>
      </w:r>
    </w:p>
    <w:p w14:paraId="055ADF7B" w14:textId="77777777" w:rsidR="009519CB" w:rsidRPr="002D4133" w:rsidRDefault="009519CB" w:rsidP="009519CB">
      <w:pPr>
        <w:spacing w:before="240"/>
        <w:ind w:left="720"/>
        <w:rPr>
          <w:rFonts w:cs="Times New Roman"/>
          <w:szCs w:val="24"/>
        </w:rPr>
      </w:pPr>
      <w:r w:rsidRPr="002D4133">
        <w:rPr>
          <w:rFonts w:cs="Times New Roman"/>
          <w:szCs w:val="24"/>
        </w:rPr>
        <w:t>Collaborate with community organizations that specialize in culturally competent support services. These organizations can provide tailored assistance to survivors while respecting their cultural and religious backgrounds.</w:t>
      </w:r>
    </w:p>
    <w:p w14:paraId="0A3C3233"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Empower Survivors Financially:</w:t>
      </w:r>
    </w:p>
    <w:p w14:paraId="425E9110" w14:textId="77777777" w:rsidR="009519CB" w:rsidRPr="002D4133" w:rsidRDefault="009519CB" w:rsidP="009519CB">
      <w:pPr>
        <w:spacing w:before="240"/>
        <w:ind w:left="720"/>
        <w:rPr>
          <w:rFonts w:cs="Times New Roman"/>
          <w:szCs w:val="24"/>
        </w:rPr>
      </w:pPr>
      <w:r w:rsidRPr="002D4133">
        <w:rPr>
          <w:rFonts w:cs="Times New Roman"/>
          <w:szCs w:val="24"/>
        </w:rPr>
        <w:t>Offer financial literacy programs, job skills training, and employment opportunities to survivors, particularly in cultures where financial dependence is a barrier to leaving an abusive relationship.</w:t>
      </w:r>
    </w:p>
    <w:p w14:paraId="40EFF80A"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Encourage Peer Support:</w:t>
      </w:r>
    </w:p>
    <w:p w14:paraId="510B80AE" w14:textId="77777777" w:rsidR="009519CB" w:rsidRPr="002D4133" w:rsidRDefault="009519CB" w:rsidP="009519CB">
      <w:pPr>
        <w:spacing w:before="240"/>
        <w:ind w:left="720"/>
        <w:rPr>
          <w:rFonts w:cs="Times New Roman"/>
          <w:szCs w:val="24"/>
        </w:rPr>
      </w:pPr>
      <w:r w:rsidRPr="002D4133">
        <w:rPr>
          <w:rFonts w:cs="Times New Roman"/>
          <w:szCs w:val="24"/>
        </w:rPr>
        <w:t>Facilitate peer support groups within the community where survivors can share experiences, offer encouragement, and guide each other through the recovery process while considering cultural and religious nuances.</w:t>
      </w:r>
    </w:p>
    <w:p w14:paraId="41548660"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Legal and Advocacy Support:</w:t>
      </w:r>
    </w:p>
    <w:p w14:paraId="62B3F1AE" w14:textId="77777777" w:rsidR="009519CB" w:rsidRPr="002D4133" w:rsidRDefault="009519CB" w:rsidP="009519CB">
      <w:pPr>
        <w:spacing w:before="240"/>
        <w:ind w:left="720"/>
        <w:rPr>
          <w:rFonts w:cs="Times New Roman"/>
          <w:szCs w:val="24"/>
        </w:rPr>
      </w:pPr>
      <w:r w:rsidRPr="002D4133">
        <w:rPr>
          <w:rFonts w:cs="Times New Roman"/>
          <w:szCs w:val="24"/>
        </w:rPr>
        <w:t>Ensure survivors can access legal resources and advocacy services that understand and respect their cultural and religious circumstances. Legal professionals should be trained to navigate these complexities sensitively.</w:t>
      </w:r>
    </w:p>
    <w:p w14:paraId="2C4B9420"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lastRenderedPageBreak/>
        <w:t>Foster Inclusive Dialogue:</w:t>
      </w:r>
    </w:p>
    <w:p w14:paraId="6A7E6963" w14:textId="77777777" w:rsidR="009519CB" w:rsidRPr="002D4133" w:rsidRDefault="009519CB" w:rsidP="009519CB">
      <w:pPr>
        <w:spacing w:before="240"/>
        <w:ind w:left="720"/>
        <w:rPr>
          <w:rFonts w:cs="Times New Roman"/>
          <w:szCs w:val="24"/>
        </w:rPr>
      </w:pPr>
      <w:r w:rsidRPr="002D4133">
        <w:rPr>
          <w:rFonts w:cs="Times New Roman"/>
          <w:szCs w:val="24"/>
        </w:rPr>
        <w:t>Encourage open and inclusive dialogues within the community, focusing on healthy relationships, consent, gender equality, and respect. Create safe spaces for community members to discuss these issues openly and learn from each other.</w:t>
      </w:r>
    </w:p>
    <w:p w14:paraId="0E9DEC09"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Collaborate with Faith-Based Organizations:</w:t>
      </w:r>
    </w:p>
    <w:p w14:paraId="5B74CC6A" w14:textId="77777777" w:rsidR="009519CB" w:rsidRPr="002D4133" w:rsidRDefault="009519CB" w:rsidP="009519CB">
      <w:pPr>
        <w:spacing w:before="240"/>
        <w:ind w:left="720"/>
        <w:rPr>
          <w:rFonts w:cs="Times New Roman"/>
          <w:szCs w:val="24"/>
        </w:rPr>
      </w:pPr>
      <w:r w:rsidRPr="002D4133">
        <w:rPr>
          <w:rFonts w:cs="Times New Roman"/>
          <w:szCs w:val="24"/>
        </w:rPr>
        <w:t>Engage with faith-based organizations to raise awareness about domestic violence and collaborate on initiatives to support survivors, incorporating religious teachings that condemn abuse.</w:t>
      </w:r>
    </w:p>
    <w:p w14:paraId="2AD2F2B9" w14:textId="77777777" w:rsidR="009519CB" w:rsidRPr="007A38AB" w:rsidRDefault="009519CB" w:rsidP="009519CB">
      <w:pPr>
        <w:spacing w:before="240"/>
        <w:ind w:left="720"/>
        <w:rPr>
          <w:rFonts w:cs="Times New Roman"/>
          <w:b/>
          <w:bCs/>
          <w:i/>
          <w:iCs/>
          <w:szCs w:val="24"/>
        </w:rPr>
      </w:pPr>
      <w:r w:rsidRPr="007A38AB">
        <w:rPr>
          <w:rFonts w:cs="Times New Roman"/>
          <w:b/>
          <w:bCs/>
          <w:i/>
          <w:iCs/>
          <w:szCs w:val="24"/>
        </w:rPr>
        <w:t>Accessible Multilingual Resources:</w:t>
      </w:r>
    </w:p>
    <w:p w14:paraId="79B6727A" w14:textId="77777777" w:rsidR="009519CB" w:rsidRPr="002D4133" w:rsidRDefault="009519CB" w:rsidP="009519CB">
      <w:pPr>
        <w:spacing w:before="240"/>
        <w:ind w:left="720"/>
        <w:rPr>
          <w:rFonts w:cs="Times New Roman"/>
          <w:szCs w:val="24"/>
        </w:rPr>
      </w:pPr>
      <w:r w:rsidRPr="002D4133">
        <w:rPr>
          <w:rFonts w:cs="Times New Roman"/>
          <w:szCs w:val="24"/>
        </w:rPr>
        <w:t>Develop and distribute informational materials, hotlines, and online resources in multiple languages to ensure accessibility for survivors from diverse linguistic backgrounds.</w:t>
      </w:r>
    </w:p>
    <w:p w14:paraId="6752B944" w14:textId="77777777" w:rsidR="009519CB" w:rsidRPr="007A38AB" w:rsidRDefault="009519CB" w:rsidP="009519CB">
      <w:pPr>
        <w:pStyle w:val="Heading41"/>
      </w:pPr>
      <w:r w:rsidRPr="007A38AB">
        <w:t>Examples of Culturally Sensitive Programs and Resources</w:t>
      </w:r>
    </w:p>
    <w:p w14:paraId="6B9A44C9" w14:textId="77777777" w:rsidR="009519CB" w:rsidRPr="002D4133" w:rsidRDefault="009519CB" w:rsidP="009519CB">
      <w:pPr>
        <w:spacing w:before="240"/>
        <w:rPr>
          <w:rFonts w:cs="Times New Roman"/>
          <w:szCs w:val="24"/>
        </w:rPr>
      </w:pPr>
      <w:r w:rsidRPr="002D4133">
        <w:rPr>
          <w:rFonts w:cs="Times New Roman"/>
          <w:szCs w:val="24"/>
        </w:rPr>
        <w:t>Several culturally sensitive programs and resources have successfully supported survivors of domestic violence from diverse backgrounds. These programs and resources consider survivors' unique cultural and linguistic needs and adapt their approaches to provide adequate assistance.</w:t>
      </w:r>
    </w:p>
    <w:p w14:paraId="184DC01E"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t xml:space="preserve">Casa de Esperanza: National </w:t>
      </w:r>
      <w:proofErr w:type="gramStart"/>
      <w:r w:rsidRPr="00F65DD7">
        <w:rPr>
          <w:rFonts w:cs="Times New Roman"/>
          <w:b/>
          <w:bCs/>
          <w:i/>
          <w:iCs/>
          <w:szCs w:val="24"/>
        </w:rPr>
        <w:t>Latin@</w:t>
      </w:r>
      <w:proofErr w:type="gramEnd"/>
      <w:r w:rsidRPr="00F65DD7">
        <w:rPr>
          <w:rFonts w:cs="Times New Roman"/>
          <w:b/>
          <w:bCs/>
          <w:i/>
          <w:iCs/>
          <w:szCs w:val="24"/>
        </w:rPr>
        <w:t xml:space="preserve"> Network for Healthy Families and Communities</w:t>
      </w:r>
    </w:p>
    <w:p w14:paraId="79D0045B" w14:textId="77777777" w:rsidR="009519CB" w:rsidRPr="007A38AB" w:rsidRDefault="009519CB">
      <w:pPr>
        <w:pStyle w:val="ListParagraph"/>
        <w:numPr>
          <w:ilvl w:val="0"/>
          <w:numId w:val="36"/>
        </w:numPr>
        <w:spacing w:before="240"/>
        <w:rPr>
          <w:rFonts w:cs="Times New Roman"/>
          <w:szCs w:val="24"/>
        </w:rPr>
      </w:pPr>
      <w:r w:rsidRPr="00F65DD7">
        <w:rPr>
          <w:rFonts w:cs="Times New Roman"/>
          <w:b/>
          <w:bCs/>
          <w:szCs w:val="24"/>
        </w:rPr>
        <w:t>Description</w:t>
      </w:r>
      <w:r w:rsidRPr="007A38AB">
        <w:rPr>
          <w:rFonts w:cs="Times New Roman"/>
          <w:szCs w:val="24"/>
        </w:rPr>
        <w:t>: Casa de Esperanza provides resources, training, and technical assistance to organizations addressing domestic violence within the Latinx community.</w:t>
      </w:r>
    </w:p>
    <w:p w14:paraId="3C43FF82" w14:textId="77777777" w:rsidR="009519CB" w:rsidRPr="007A38AB" w:rsidRDefault="009519CB">
      <w:pPr>
        <w:pStyle w:val="ListParagraph"/>
        <w:numPr>
          <w:ilvl w:val="0"/>
          <w:numId w:val="36"/>
        </w:numPr>
        <w:spacing w:before="240"/>
        <w:rPr>
          <w:rFonts w:cs="Times New Roman"/>
          <w:szCs w:val="24"/>
        </w:rPr>
      </w:pPr>
      <w:r w:rsidRPr="00F65DD7">
        <w:rPr>
          <w:rFonts w:cs="Times New Roman"/>
          <w:b/>
          <w:bCs/>
          <w:szCs w:val="24"/>
        </w:rPr>
        <w:t>Approach</w:t>
      </w:r>
      <w:r w:rsidRPr="007A38AB">
        <w:rPr>
          <w:rFonts w:cs="Times New Roman"/>
          <w:szCs w:val="24"/>
        </w:rPr>
        <w:t>: They emphasize culturally specific approaches, linguistic competency, and community engagement to support survivors while respecting cultural nuances.</w:t>
      </w:r>
    </w:p>
    <w:p w14:paraId="17AE0029" w14:textId="77777777" w:rsidR="009519CB" w:rsidRDefault="009519CB" w:rsidP="009519CB">
      <w:pPr>
        <w:spacing w:after="160" w:line="259" w:lineRule="auto"/>
        <w:jc w:val="left"/>
        <w:rPr>
          <w:rFonts w:cs="Times New Roman"/>
          <w:b/>
          <w:bCs/>
          <w:i/>
          <w:iCs/>
          <w:szCs w:val="24"/>
        </w:rPr>
      </w:pPr>
      <w:r>
        <w:rPr>
          <w:rFonts w:cs="Times New Roman"/>
          <w:b/>
          <w:bCs/>
          <w:i/>
          <w:iCs/>
          <w:szCs w:val="24"/>
        </w:rPr>
        <w:br w:type="page"/>
      </w:r>
    </w:p>
    <w:p w14:paraId="0948E7E2"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lastRenderedPageBreak/>
        <w:t>KAN-WIN</w:t>
      </w:r>
    </w:p>
    <w:p w14:paraId="4CF48B6A" w14:textId="77777777" w:rsidR="009519CB" w:rsidRPr="007A38AB" w:rsidRDefault="009519CB">
      <w:pPr>
        <w:pStyle w:val="ListParagraph"/>
        <w:numPr>
          <w:ilvl w:val="0"/>
          <w:numId w:val="37"/>
        </w:numPr>
        <w:spacing w:before="240"/>
        <w:rPr>
          <w:rFonts w:cs="Times New Roman"/>
          <w:szCs w:val="24"/>
        </w:rPr>
      </w:pPr>
      <w:r w:rsidRPr="00F65DD7">
        <w:rPr>
          <w:rFonts w:cs="Times New Roman"/>
          <w:b/>
          <w:bCs/>
          <w:szCs w:val="24"/>
        </w:rPr>
        <w:t>Description</w:t>
      </w:r>
      <w:r w:rsidRPr="007A38AB">
        <w:rPr>
          <w:rFonts w:cs="Times New Roman"/>
          <w:szCs w:val="24"/>
        </w:rPr>
        <w:t>: Kan-Win is an Asian American domestic violence organization that services Asian American and immigrant survivors of domestic violence.</w:t>
      </w:r>
    </w:p>
    <w:p w14:paraId="5C9531D4" w14:textId="77777777" w:rsidR="009519CB" w:rsidRPr="007A38AB" w:rsidRDefault="009519CB">
      <w:pPr>
        <w:pStyle w:val="ListParagraph"/>
        <w:numPr>
          <w:ilvl w:val="0"/>
          <w:numId w:val="37"/>
        </w:numPr>
        <w:spacing w:before="240"/>
        <w:rPr>
          <w:rFonts w:cs="Times New Roman"/>
          <w:szCs w:val="24"/>
        </w:rPr>
      </w:pPr>
      <w:r w:rsidRPr="00F65DD7">
        <w:rPr>
          <w:rFonts w:cs="Times New Roman"/>
          <w:b/>
          <w:bCs/>
          <w:szCs w:val="24"/>
        </w:rPr>
        <w:t>Approach</w:t>
      </w:r>
      <w:r w:rsidRPr="007A38AB">
        <w:rPr>
          <w:rFonts w:cs="Times New Roman"/>
          <w:szCs w:val="24"/>
        </w:rPr>
        <w:t>: They offer culturally competent and linguistically appropriate services, including advocacy, counseling, and community education, to address the unique needs of survivors within Asian communities.</w:t>
      </w:r>
    </w:p>
    <w:p w14:paraId="62A5876D"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t>Tahirih Justice Center</w:t>
      </w:r>
    </w:p>
    <w:p w14:paraId="034952A4" w14:textId="77777777" w:rsidR="009519CB" w:rsidRPr="007A38AB" w:rsidRDefault="009519CB">
      <w:pPr>
        <w:pStyle w:val="ListParagraph"/>
        <w:numPr>
          <w:ilvl w:val="0"/>
          <w:numId w:val="43"/>
        </w:numPr>
        <w:spacing w:before="240"/>
        <w:rPr>
          <w:rFonts w:cs="Times New Roman"/>
          <w:szCs w:val="24"/>
        </w:rPr>
      </w:pPr>
      <w:r w:rsidRPr="00F65DD7">
        <w:rPr>
          <w:rFonts w:cs="Times New Roman"/>
          <w:b/>
          <w:bCs/>
          <w:szCs w:val="24"/>
        </w:rPr>
        <w:t>Description</w:t>
      </w:r>
      <w:r w:rsidRPr="007A38AB">
        <w:rPr>
          <w:rFonts w:cs="Times New Roman"/>
          <w:szCs w:val="24"/>
        </w:rPr>
        <w:t>: The Tahirih Justice Center focuses on protecting immigrant and refugee survivors of gender-based violence, including domestic violence.</w:t>
      </w:r>
    </w:p>
    <w:p w14:paraId="2EF42297" w14:textId="77777777" w:rsidR="009519CB" w:rsidRPr="007A38AB" w:rsidRDefault="009519CB">
      <w:pPr>
        <w:pStyle w:val="ListParagraph"/>
        <w:numPr>
          <w:ilvl w:val="0"/>
          <w:numId w:val="43"/>
        </w:numPr>
        <w:spacing w:before="240"/>
        <w:rPr>
          <w:rFonts w:cs="Times New Roman"/>
          <w:szCs w:val="24"/>
        </w:rPr>
      </w:pPr>
      <w:r w:rsidRPr="00F65DD7">
        <w:rPr>
          <w:rFonts w:cs="Times New Roman"/>
          <w:b/>
          <w:bCs/>
          <w:szCs w:val="24"/>
        </w:rPr>
        <w:t>Approach</w:t>
      </w:r>
      <w:r w:rsidRPr="007A38AB">
        <w:rPr>
          <w:rFonts w:cs="Times New Roman"/>
          <w:szCs w:val="24"/>
        </w:rPr>
        <w:t>: They provide culturally competent legal services, advocacy, and social services to help survivors navigate the legal system and address their unique challenges related to immigration status.</w:t>
      </w:r>
    </w:p>
    <w:p w14:paraId="66DFB97F"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t>Mending the Sacred Hoop</w:t>
      </w:r>
    </w:p>
    <w:p w14:paraId="2FDC2849" w14:textId="77777777" w:rsidR="009519CB" w:rsidRPr="007A38AB" w:rsidRDefault="009519CB">
      <w:pPr>
        <w:pStyle w:val="ListParagraph"/>
        <w:numPr>
          <w:ilvl w:val="0"/>
          <w:numId w:val="42"/>
        </w:numPr>
        <w:spacing w:before="240"/>
        <w:rPr>
          <w:rFonts w:cs="Times New Roman"/>
          <w:szCs w:val="24"/>
        </w:rPr>
      </w:pPr>
      <w:r w:rsidRPr="00F65DD7">
        <w:rPr>
          <w:rFonts w:cs="Times New Roman"/>
          <w:b/>
          <w:bCs/>
          <w:szCs w:val="24"/>
        </w:rPr>
        <w:t>Description</w:t>
      </w:r>
      <w:r w:rsidRPr="007A38AB">
        <w:rPr>
          <w:rFonts w:cs="Times New Roman"/>
          <w:szCs w:val="24"/>
        </w:rPr>
        <w:t>: Mending the Sacred Hoop is a Native American organization addressing domestic violence and sexual assault within tribal communities.</w:t>
      </w:r>
    </w:p>
    <w:p w14:paraId="2C02489F" w14:textId="77777777" w:rsidR="009519CB" w:rsidRPr="007A38AB" w:rsidRDefault="009519CB">
      <w:pPr>
        <w:pStyle w:val="ListParagraph"/>
        <w:numPr>
          <w:ilvl w:val="0"/>
          <w:numId w:val="42"/>
        </w:numPr>
        <w:spacing w:before="240"/>
        <w:rPr>
          <w:rFonts w:cs="Times New Roman"/>
          <w:szCs w:val="24"/>
        </w:rPr>
      </w:pPr>
      <w:r w:rsidRPr="00F65DD7">
        <w:rPr>
          <w:rFonts w:cs="Times New Roman"/>
          <w:b/>
          <w:bCs/>
          <w:szCs w:val="24"/>
        </w:rPr>
        <w:t>Approach</w:t>
      </w:r>
      <w:r w:rsidRPr="007A38AB">
        <w:rPr>
          <w:rFonts w:cs="Times New Roman"/>
          <w:szCs w:val="24"/>
        </w:rPr>
        <w:t>: They provide training, technical assistance, and culturally specific resources to tribal programs, emphasizing traditional cultural healing practices and community engagement.</w:t>
      </w:r>
    </w:p>
    <w:p w14:paraId="6EA8B5E7" w14:textId="77777777" w:rsidR="009519CB" w:rsidRPr="00F65DD7" w:rsidRDefault="009519CB">
      <w:pPr>
        <w:pStyle w:val="ListParagraph"/>
        <w:numPr>
          <w:ilvl w:val="0"/>
          <w:numId w:val="35"/>
        </w:numPr>
        <w:spacing w:before="240"/>
        <w:rPr>
          <w:rFonts w:cs="Times New Roman"/>
          <w:b/>
          <w:bCs/>
          <w:i/>
          <w:iCs/>
          <w:szCs w:val="24"/>
        </w:rPr>
      </w:pPr>
      <w:proofErr w:type="spellStart"/>
      <w:r w:rsidRPr="00F65DD7">
        <w:rPr>
          <w:rFonts w:cs="Times New Roman"/>
          <w:b/>
          <w:bCs/>
          <w:i/>
          <w:iCs/>
          <w:szCs w:val="24"/>
        </w:rPr>
        <w:t>Sahelshe</w:t>
      </w:r>
      <w:proofErr w:type="spellEnd"/>
      <w:r w:rsidRPr="00F65DD7">
        <w:rPr>
          <w:rFonts w:cs="Times New Roman"/>
          <w:b/>
          <w:bCs/>
          <w:i/>
          <w:iCs/>
          <w:szCs w:val="24"/>
        </w:rPr>
        <w:t xml:space="preserve"> Boston</w:t>
      </w:r>
    </w:p>
    <w:p w14:paraId="59575D52" w14:textId="77777777" w:rsidR="009519CB" w:rsidRPr="007A38AB" w:rsidRDefault="009519CB">
      <w:pPr>
        <w:pStyle w:val="ListParagraph"/>
        <w:numPr>
          <w:ilvl w:val="0"/>
          <w:numId w:val="41"/>
        </w:numPr>
        <w:spacing w:before="240"/>
        <w:rPr>
          <w:rFonts w:cs="Times New Roman"/>
          <w:szCs w:val="24"/>
        </w:rPr>
      </w:pPr>
      <w:r w:rsidRPr="00F65DD7">
        <w:rPr>
          <w:rFonts w:cs="Times New Roman"/>
          <w:b/>
          <w:bCs/>
          <w:szCs w:val="24"/>
        </w:rPr>
        <w:t>Description</w:t>
      </w:r>
      <w:r w:rsidRPr="007A38AB">
        <w:rPr>
          <w:rFonts w:cs="Times New Roman"/>
          <w:szCs w:val="24"/>
        </w:rPr>
        <w:t xml:space="preserve">: </w:t>
      </w:r>
      <w:proofErr w:type="spellStart"/>
      <w:r w:rsidRPr="007A38AB">
        <w:rPr>
          <w:rFonts w:cs="Times New Roman"/>
          <w:szCs w:val="24"/>
        </w:rPr>
        <w:t>Sahelshe</w:t>
      </w:r>
      <w:proofErr w:type="spellEnd"/>
      <w:r w:rsidRPr="007A38AB">
        <w:rPr>
          <w:rFonts w:cs="Times New Roman"/>
          <w:szCs w:val="24"/>
        </w:rPr>
        <w:t xml:space="preserve"> Boston serves South Asian women and families experiencing domestic violence.</w:t>
      </w:r>
    </w:p>
    <w:p w14:paraId="07A3FD1E" w14:textId="77777777" w:rsidR="009519CB" w:rsidRPr="007A38AB" w:rsidRDefault="009519CB">
      <w:pPr>
        <w:pStyle w:val="ListParagraph"/>
        <w:numPr>
          <w:ilvl w:val="0"/>
          <w:numId w:val="41"/>
        </w:numPr>
        <w:spacing w:before="240"/>
        <w:rPr>
          <w:rFonts w:cs="Times New Roman"/>
          <w:szCs w:val="24"/>
        </w:rPr>
      </w:pPr>
      <w:r w:rsidRPr="00F65DD7">
        <w:rPr>
          <w:rFonts w:cs="Times New Roman"/>
          <w:b/>
          <w:bCs/>
          <w:szCs w:val="24"/>
        </w:rPr>
        <w:t>Approach</w:t>
      </w:r>
      <w:r w:rsidRPr="007A38AB">
        <w:rPr>
          <w:rFonts w:cs="Times New Roman"/>
          <w:szCs w:val="24"/>
        </w:rPr>
        <w:t>: They offer culturally sensitive support, advocacy, and outreach programs in various South Asian languages, addressing the unique needs of the South Asian community.</w:t>
      </w:r>
    </w:p>
    <w:p w14:paraId="393211B6"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t>My Sisters' Place</w:t>
      </w:r>
    </w:p>
    <w:p w14:paraId="50DE343B" w14:textId="77777777" w:rsidR="009519CB" w:rsidRPr="007A38AB" w:rsidRDefault="009519CB">
      <w:pPr>
        <w:pStyle w:val="ListParagraph"/>
        <w:numPr>
          <w:ilvl w:val="0"/>
          <w:numId w:val="40"/>
        </w:numPr>
        <w:spacing w:before="240"/>
        <w:rPr>
          <w:rFonts w:cs="Times New Roman"/>
          <w:szCs w:val="24"/>
        </w:rPr>
      </w:pPr>
      <w:r w:rsidRPr="00F65DD7">
        <w:rPr>
          <w:rFonts w:cs="Times New Roman"/>
          <w:b/>
          <w:bCs/>
          <w:szCs w:val="24"/>
        </w:rPr>
        <w:t>Description</w:t>
      </w:r>
      <w:r w:rsidRPr="007A38AB">
        <w:rPr>
          <w:rFonts w:cs="Times New Roman"/>
          <w:szCs w:val="24"/>
        </w:rPr>
        <w:t>: My Sisters' Place serves survivors of domestic violence and human trafficking from diverse backgrounds, including immigrant and LGBTQ+ communities.</w:t>
      </w:r>
    </w:p>
    <w:p w14:paraId="77868F5A" w14:textId="77777777" w:rsidR="009519CB" w:rsidRPr="007A38AB" w:rsidRDefault="009519CB">
      <w:pPr>
        <w:pStyle w:val="ListParagraph"/>
        <w:numPr>
          <w:ilvl w:val="0"/>
          <w:numId w:val="40"/>
        </w:numPr>
        <w:spacing w:before="240"/>
        <w:rPr>
          <w:rFonts w:cs="Times New Roman"/>
          <w:szCs w:val="24"/>
        </w:rPr>
      </w:pPr>
      <w:r w:rsidRPr="00F65DD7">
        <w:rPr>
          <w:rFonts w:cs="Times New Roman"/>
          <w:b/>
          <w:bCs/>
          <w:szCs w:val="24"/>
        </w:rPr>
        <w:t>Approach</w:t>
      </w:r>
      <w:r w:rsidRPr="007A38AB">
        <w:rPr>
          <w:rFonts w:cs="Times New Roman"/>
          <w:szCs w:val="24"/>
        </w:rPr>
        <w:t>: They provide culturally informed and language-accessible services, outreach, and education to different communities to raise awareness about domestic violence.</w:t>
      </w:r>
    </w:p>
    <w:p w14:paraId="00365A53"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lastRenderedPageBreak/>
        <w:t>Maitri</w:t>
      </w:r>
    </w:p>
    <w:p w14:paraId="4033C18C" w14:textId="77777777" w:rsidR="009519CB" w:rsidRPr="007A38AB" w:rsidRDefault="009519CB">
      <w:pPr>
        <w:pStyle w:val="ListParagraph"/>
        <w:numPr>
          <w:ilvl w:val="0"/>
          <w:numId w:val="39"/>
        </w:numPr>
        <w:spacing w:before="240"/>
        <w:rPr>
          <w:rFonts w:cs="Times New Roman"/>
          <w:szCs w:val="24"/>
        </w:rPr>
      </w:pPr>
      <w:r w:rsidRPr="00F65DD7">
        <w:rPr>
          <w:rFonts w:cs="Times New Roman"/>
          <w:b/>
          <w:bCs/>
          <w:szCs w:val="24"/>
        </w:rPr>
        <w:t>Description</w:t>
      </w:r>
      <w:r w:rsidRPr="007A38AB">
        <w:rPr>
          <w:rFonts w:cs="Times New Roman"/>
          <w:szCs w:val="24"/>
        </w:rPr>
        <w:t>: Maitri supports South Asian survivors of domestic violence, human trafficking, and family violence.</w:t>
      </w:r>
    </w:p>
    <w:p w14:paraId="1C94F5D3" w14:textId="77777777" w:rsidR="009519CB" w:rsidRPr="007A38AB" w:rsidRDefault="009519CB">
      <w:pPr>
        <w:pStyle w:val="ListParagraph"/>
        <w:numPr>
          <w:ilvl w:val="0"/>
          <w:numId w:val="39"/>
        </w:numPr>
        <w:spacing w:before="240"/>
        <w:rPr>
          <w:rFonts w:cs="Times New Roman"/>
          <w:szCs w:val="24"/>
        </w:rPr>
      </w:pPr>
      <w:r w:rsidRPr="00F65DD7">
        <w:rPr>
          <w:rFonts w:cs="Times New Roman"/>
          <w:b/>
          <w:bCs/>
          <w:szCs w:val="24"/>
        </w:rPr>
        <w:t>Approach</w:t>
      </w:r>
      <w:r w:rsidRPr="007A38AB">
        <w:rPr>
          <w:rFonts w:cs="Times New Roman"/>
          <w:szCs w:val="24"/>
        </w:rPr>
        <w:t>: They provide culturally competent and linguistically appropriate services, including shelter, legal advocacy, counseling, and support groups.</w:t>
      </w:r>
    </w:p>
    <w:p w14:paraId="19A758FA" w14:textId="77777777" w:rsidR="009519CB" w:rsidRPr="00F65DD7" w:rsidRDefault="009519CB">
      <w:pPr>
        <w:pStyle w:val="ListParagraph"/>
        <w:numPr>
          <w:ilvl w:val="0"/>
          <w:numId w:val="35"/>
        </w:numPr>
        <w:spacing w:before="240"/>
        <w:rPr>
          <w:rFonts w:cs="Times New Roman"/>
          <w:b/>
          <w:bCs/>
          <w:i/>
          <w:iCs/>
          <w:szCs w:val="24"/>
        </w:rPr>
      </w:pPr>
      <w:r w:rsidRPr="00F65DD7">
        <w:rPr>
          <w:rFonts w:cs="Times New Roman"/>
          <w:b/>
          <w:bCs/>
          <w:i/>
          <w:iCs/>
          <w:szCs w:val="24"/>
        </w:rPr>
        <w:t>African Communities Together (ACT)</w:t>
      </w:r>
    </w:p>
    <w:p w14:paraId="440D2093" w14:textId="77777777" w:rsidR="009519CB" w:rsidRPr="007A38AB" w:rsidRDefault="009519CB">
      <w:pPr>
        <w:pStyle w:val="ListParagraph"/>
        <w:numPr>
          <w:ilvl w:val="0"/>
          <w:numId w:val="38"/>
        </w:numPr>
        <w:spacing w:before="240"/>
        <w:rPr>
          <w:rFonts w:cs="Times New Roman"/>
          <w:szCs w:val="24"/>
        </w:rPr>
      </w:pPr>
      <w:r w:rsidRPr="00F65DD7">
        <w:rPr>
          <w:rFonts w:cs="Times New Roman"/>
          <w:b/>
          <w:bCs/>
          <w:szCs w:val="24"/>
        </w:rPr>
        <w:t>Description</w:t>
      </w:r>
      <w:r w:rsidRPr="007A38AB">
        <w:rPr>
          <w:rFonts w:cs="Times New Roman"/>
          <w:szCs w:val="24"/>
        </w:rPr>
        <w:t>: ACT is an organization working with African immigrant survivors of domestic violence.</w:t>
      </w:r>
    </w:p>
    <w:p w14:paraId="46A77241" w14:textId="77777777" w:rsidR="009519CB" w:rsidRPr="007A38AB" w:rsidRDefault="009519CB">
      <w:pPr>
        <w:pStyle w:val="ListParagraph"/>
        <w:numPr>
          <w:ilvl w:val="0"/>
          <w:numId w:val="38"/>
        </w:numPr>
        <w:spacing w:before="240"/>
        <w:rPr>
          <w:rFonts w:cs="Times New Roman"/>
          <w:szCs w:val="24"/>
        </w:rPr>
      </w:pPr>
      <w:r w:rsidRPr="00F65DD7">
        <w:rPr>
          <w:rFonts w:cs="Times New Roman"/>
          <w:b/>
          <w:bCs/>
          <w:szCs w:val="24"/>
        </w:rPr>
        <w:t>Approach</w:t>
      </w:r>
      <w:r w:rsidRPr="007A38AB">
        <w:rPr>
          <w:rFonts w:cs="Times New Roman"/>
          <w:szCs w:val="24"/>
        </w:rPr>
        <w:t>: They offer culturally sensitive support services, legal assistance, and community education to address the specific needs of African immigrant survivors.</w:t>
      </w:r>
    </w:p>
    <w:p w14:paraId="20D71310" w14:textId="77777777" w:rsidR="009519CB" w:rsidRPr="002D4133" w:rsidRDefault="009519CB" w:rsidP="005C781C">
      <w:pPr>
        <w:pStyle w:val="Heading3"/>
      </w:pPr>
      <w:bookmarkStart w:id="43" w:name="_Toc158050929"/>
      <w:r w:rsidRPr="002D4133">
        <w:t>Technology and Domestic Violence</w:t>
      </w:r>
      <w:bookmarkEnd w:id="43"/>
    </w:p>
    <w:p w14:paraId="7603126B" w14:textId="77777777" w:rsidR="009519CB" w:rsidRPr="002D4133" w:rsidRDefault="009519CB" w:rsidP="009519CB">
      <w:pPr>
        <w:spacing w:before="240"/>
        <w:rPr>
          <w:rFonts w:cs="Times New Roman"/>
          <w:szCs w:val="24"/>
        </w:rPr>
      </w:pPr>
      <w:r w:rsidRPr="002D4133">
        <w:rPr>
          <w:rFonts w:cs="Times New Roman"/>
          <w:szCs w:val="24"/>
        </w:rPr>
        <w:t>Technology has brought about transformative changes in our lives, including how domestic violence manifests and the tools abusers can use to control and harm their victims. This intersection of technology and domestic violence, often called "tech-enabled abuse" or "cyber abuse," poses significant challenges for victims and service providers. Understanding the dynamics of technology-facilitated abuse is crucial to developing effective prevention, intervention, and support strategies for survivors.</w:t>
      </w:r>
    </w:p>
    <w:p w14:paraId="6EE68941" w14:textId="77777777" w:rsidR="009519CB" w:rsidRPr="000F1832" w:rsidRDefault="009519CB" w:rsidP="009519CB">
      <w:pPr>
        <w:spacing w:before="240"/>
        <w:rPr>
          <w:rFonts w:cs="Times New Roman"/>
          <w:b/>
          <w:bCs/>
          <w:szCs w:val="24"/>
        </w:rPr>
      </w:pPr>
      <w:r w:rsidRPr="000F1832">
        <w:rPr>
          <w:rFonts w:cs="Times New Roman"/>
          <w:b/>
          <w:bCs/>
          <w:szCs w:val="24"/>
        </w:rPr>
        <w:t>Here are critical aspects of technology's role in domestic violence:</w:t>
      </w:r>
    </w:p>
    <w:p w14:paraId="1D2C8285"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Cyberbullying and Harassment:</w:t>
      </w:r>
    </w:p>
    <w:p w14:paraId="4F97DE30" w14:textId="77777777" w:rsidR="009519CB" w:rsidRPr="00D83E7D" w:rsidRDefault="009519CB" w:rsidP="009519CB">
      <w:pPr>
        <w:pStyle w:val="ListParagraph"/>
        <w:spacing w:before="240"/>
        <w:rPr>
          <w:rFonts w:cs="Times New Roman"/>
          <w:szCs w:val="24"/>
        </w:rPr>
      </w:pPr>
      <w:r w:rsidRPr="00D83E7D">
        <w:rPr>
          <w:rFonts w:cs="Times New Roman"/>
          <w:szCs w:val="24"/>
        </w:rPr>
        <w:t>Abusers may use online platforms to harass, intimidate, or humiliate their victims. This can include sending threatening messages, spreading rumors, or sharing explicit content without consent.</w:t>
      </w:r>
    </w:p>
    <w:p w14:paraId="1033C848"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Stalking and Monitoring:</w:t>
      </w:r>
    </w:p>
    <w:p w14:paraId="2D973AC3" w14:textId="77777777" w:rsidR="009519CB" w:rsidRPr="00D83E7D" w:rsidRDefault="009519CB" w:rsidP="009519CB">
      <w:pPr>
        <w:pStyle w:val="ListParagraph"/>
        <w:spacing w:before="240"/>
        <w:rPr>
          <w:rFonts w:cs="Times New Roman"/>
          <w:szCs w:val="24"/>
        </w:rPr>
      </w:pPr>
      <w:r w:rsidRPr="00D83E7D">
        <w:rPr>
          <w:rFonts w:cs="Times New Roman"/>
          <w:szCs w:val="24"/>
        </w:rPr>
        <w:t>Abusers can use technology to stalk their victims by tracking their location through GPS on smartphones, monitoring online activities, accessing emails, texts, or social media accounts without consent, and installing spyware on devices.</w:t>
      </w:r>
    </w:p>
    <w:p w14:paraId="1DB6250E" w14:textId="77777777" w:rsidR="009519CB" w:rsidRDefault="009519CB" w:rsidP="009519CB">
      <w:pPr>
        <w:spacing w:after="160" w:line="259" w:lineRule="auto"/>
        <w:jc w:val="left"/>
        <w:rPr>
          <w:rFonts w:cs="Times New Roman"/>
          <w:szCs w:val="24"/>
        </w:rPr>
      </w:pPr>
      <w:r>
        <w:rPr>
          <w:rFonts w:cs="Times New Roman"/>
          <w:szCs w:val="24"/>
        </w:rPr>
        <w:br w:type="page"/>
      </w:r>
    </w:p>
    <w:p w14:paraId="6FB8583C"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lastRenderedPageBreak/>
        <w:t>Revenge Porn and Non-Consensual Image Sharing:</w:t>
      </w:r>
    </w:p>
    <w:p w14:paraId="0E1DE0F3" w14:textId="77777777" w:rsidR="009519CB" w:rsidRPr="00D83E7D" w:rsidRDefault="009519CB" w:rsidP="009519CB">
      <w:pPr>
        <w:pStyle w:val="ListParagraph"/>
        <w:spacing w:before="240"/>
        <w:rPr>
          <w:rFonts w:cs="Times New Roman"/>
          <w:szCs w:val="24"/>
        </w:rPr>
      </w:pPr>
      <w:r w:rsidRPr="00D83E7D">
        <w:rPr>
          <w:rFonts w:cs="Times New Roman"/>
          <w:szCs w:val="24"/>
        </w:rPr>
        <w:t>Abusers may share intimate or explicit images or videos without the victim's consent, which violates privacy and can lead to significant emotional and psychological harm.</w:t>
      </w:r>
    </w:p>
    <w:p w14:paraId="2B4B742A"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Online Impersonation and Identity Theft:</w:t>
      </w:r>
    </w:p>
    <w:p w14:paraId="08B43758" w14:textId="77777777" w:rsidR="009519CB" w:rsidRPr="00D83E7D" w:rsidRDefault="009519CB" w:rsidP="009519CB">
      <w:pPr>
        <w:pStyle w:val="ListParagraph"/>
        <w:spacing w:before="240"/>
        <w:rPr>
          <w:rFonts w:cs="Times New Roman"/>
          <w:szCs w:val="24"/>
        </w:rPr>
      </w:pPr>
      <w:r w:rsidRPr="00D83E7D">
        <w:rPr>
          <w:rFonts w:cs="Times New Roman"/>
          <w:szCs w:val="24"/>
        </w:rPr>
        <w:t>Abusers can create fake profiles or impersonate their victims online, spreading false information, damaging reputations, and creating a sense of fear and insecurity.</w:t>
      </w:r>
    </w:p>
    <w:p w14:paraId="04BBD468"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Denial of Service (DoS) Attacks:</w:t>
      </w:r>
    </w:p>
    <w:p w14:paraId="34D05E6B" w14:textId="77777777" w:rsidR="009519CB" w:rsidRPr="00D83E7D" w:rsidRDefault="009519CB" w:rsidP="009519CB">
      <w:pPr>
        <w:pStyle w:val="ListParagraph"/>
        <w:spacing w:before="240"/>
        <w:rPr>
          <w:rFonts w:cs="Times New Roman"/>
          <w:szCs w:val="24"/>
        </w:rPr>
      </w:pPr>
      <w:r w:rsidRPr="00D83E7D">
        <w:rPr>
          <w:rFonts w:cs="Times New Roman"/>
          <w:szCs w:val="24"/>
        </w:rPr>
        <w:t>Abusers may engage in DoS attacks, overwhelming victims with a flood of messages or requests and disrupting their ability to use technology or communicate safely.</w:t>
      </w:r>
    </w:p>
    <w:p w14:paraId="38C2F109"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Technological Coercion and Isolation:</w:t>
      </w:r>
    </w:p>
    <w:p w14:paraId="29A5A8A8" w14:textId="77777777" w:rsidR="009519CB" w:rsidRPr="00D83E7D" w:rsidRDefault="009519CB" w:rsidP="009519CB">
      <w:pPr>
        <w:pStyle w:val="ListParagraph"/>
        <w:spacing w:before="240"/>
        <w:rPr>
          <w:rFonts w:cs="Times New Roman"/>
          <w:szCs w:val="24"/>
        </w:rPr>
      </w:pPr>
      <w:r w:rsidRPr="00D83E7D">
        <w:rPr>
          <w:rFonts w:cs="Times New Roman"/>
          <w:szCs w:val="24"/>
        </w:rPr>
        <w:t>Abusers may use technology to control and isolate their victims, restricting access to devices, the internet, or social networks and limiting their ability to seek help or support.</w:t>
      </w:r>
    </w:p>
    <w:p w14:paraId="53440C52"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Technological Gaslighting:</w:t>
      </w:r>
    </w:p>
    <w:p w14:paraId="74999714" w14:textId="77777777" w:rsidR="009519CB" w:rsidRPr="00D83E7D" w:rsidRDefault="009519CB" w:rsidP="009519CB">
      <w:pPr>
        <w:pStyle w:val="ListParagraph"/>
        <w:spacing w:before="240"/>
        <w:rPr>
          <w:rFonts w:cs="Times New Roman"/>
          <w:szCs w:val="24"/>
        </w:rPr>
      </w:pPr>
      <w:r w:rsidRPr="00D83E7D">
        <w:rPr>
          <w:rFonts w:cs="Times New Roman"/>
          <w:szCs w:val="24"/>
        </w:rPr>
        <w:t>Abusers can manipulate technology to make victims doubt their perception of reality by altering or deleting messages, photos, or other digital content.</w:t>
      </w:r>
    </w:p>
    <w:p w14:paraId="4345CCAE"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Use of Smart Home Devices:</w:t>
      </w:r>
    </w:p>
    <w:p w14:paraId="67CA1722" w14:textId="77777777" w:rsidR="009519CB" w:rsidRPr="00D83E7D" w:rsidRDefault="009519CB" w:rsidP="009519CB">
      <w:pPr>
        <w:pStyle w:val="ListParagraph"/>
        <w:spacing w:before="240"/>
        <w:rPr>
          <w:rFonts w:cs="Times New Roman"/>
          <w:szCs w:val="24"/>
        </w:rPr>
      </w:pPr>
      <w:r w:rsidRPr="00D83E7D">
        <w:rPr>
          <w:rFonts w:cs="Times New Roman"/>
          <w:szCs w:val="24"/>
        </w:rPr>
        <w:t>Abusers may exploit smart home devices (e.g., cameras, smart locks) to monitor and control victims within their homes, further invading their privacy and sense of safety.</w:t>
      </w:r>
    </w:p>
    <w:p w14:paraId="4EE67115" w14:textId="77777777" w:rsidR="009519CB" w:rsidRPr="00D83E7D" w:rsidRDefault="009519CB">
      <w:pPr>
        <w:pStyle w:val="ListParagraph"/>
        <w:numPr>
          <w:ilvl w:val="0"/>
          <w:numId w:val="44"/>
        </w:numPr>
        <w:spacing w:before="240"/>
        <w:rPr>
          <w:rFonts w:cs="Times New Roman"/>
          <w:b/>
          <w:bCs/>
          <w:szCs w:val="24"/>
        </w:rPr>
      </w:pPr>
      <w:r w:rsidRPr="00D83E7D">
        <w:rPr>
          <w:rFonts w:cs="Times New Roman"/>
          <w:b/>
          <w:bCs/>
          <w:szCs w:val="24"/>
        </w:rPr>
        <w:t>Hacking and Cybersecurity Threats:</w:t>
      </w:r>
    </w:p>
    <w:p w14:paraId="798D0486" w14:textId="77777777" w:rsidR="009519CB" w:rsidRPr="00D83E7D" w:rsidRDefault="009519CB" w:rsidP="009519CB">
      <w:pPr>
        <w:pStyle w:val="ListParagraph"/>
        <w:spacing w:before="240"/>
        <w:rPr>
          <w:rFonts w:cs="Times New Roman"/>
          <w:szCs w:val="24"/>
        </w:rPr>
      </w:pPr>
      <w:r w:rsidRPr="00D83E7D">
        <w:rPr>
          <w:rFonts w:cs="Times New Roman"/>
          <w:szCs w:val="24"/>
        </w:rPr>
        <w:t>Abusers may use hacking techniques to gain unauthorized access to devices, accounts, or personal information, using this access to manipulate, harass, or control the victim.</w:t>
      </w:r>
    </w:p>
    <w:p w14:paraId="31F376FA" w14:textId="77777777" w:rsidR="009519CB" w:rsidRDefault="009519CB" w:rsidP="009519CB">
      <w:pPr>
        <w:spacing w:after="160" w:line="259" w:lineRule="auto"/>
        <w:jc w:val="left"/>
        <w:rPr>
          <w:rFonts w:cs="Times New Roman"/>
          <w:szCs w:val="24"/>
        </w:rPr>
      </w:pPr>
      <w:r>
        <w:rPr>
          <w:rFonts w:cs="Times New Roman"/>
          <w:szCs w:val="24"/>
        </w:rPr>
        <w:br w:type="page"/>
      </w:r>
    </w:p>
    <w:p w14:paraId="642816AE" w14:textId="77777777" w:rsidR="009519CB" w:rsidRPr="00DE2855" w:rsidRDefault="009519CB" w:rsidP="009519CB">
      <w:pPr>
        <w:spacing w:before="240"/>
        <w:rPr>
          <w:rFonts w:ascii="Tahoma" w:hAnsi="Tahoma" w:cs="Tahoma"/>
          <w:b/>
          <w:bCs/>
          <w:color w:val="5B9BD5" w:themeColor="accent1"/>
          <w:szCs w:val="24"/>
        </w:rPr>
      </w:pPr>
      <w:r w:rsidRPr="00DE2855">
        <w:rPr>
          <w:rFonts w:ascii="Tahoma" w:hAnsi="Tahoma" w:cs="Tahoma"/>
          <w:b/>
          <w:bCs/>
          <w:color w:val="5B9BD5" w:themeColor="accent1"/>
          <w:szCs w:val="24"/>
        </w:rPr>
        <w:lastRenderedPageBreak/>
        <w:t>Exploration of How Technology Is Used to Perpetrate Domestic Violence, Including Cyberstalking and Online Harassment</w:t>
      </w:r>
    </w:p>
    <w:p w14:paraId="70FB0473" w14:textId="77777777" w:rsidR="009519CB" w:rsidRDefault="009519CB" w:rsidP="009519CB">
      <w:pPr>
        <w:spacing w:before="240"/>
        <w:rPr>
          <w:rFonts w:cs="Times New Roman"/>
          <w:szCs w:val="24"/>
        </w:rPr>
      </w:pPr>
      <w:r w:rsidRPr="002D4133">
        <w:rPr>
          <w:rFonts w:cs="Times New Roman"/>
          <w:szCs w:val="24"/>
        </w:rPr>
        <w:t>Technology is increasingly being used by abusers to perpetrate domestic violence, extending the reach and impact of their abusive behaviors into the digital realm.</w:t>
      </w:r>
    </w:p>
    <w:p w14:paraId="68E6978D" w14:textId="77777777" w:rsidR="009519CB" w:rsidRPr="002D4133" w:rsidRDefault="009519CB" w:rsidP="009519CB">
      <w:pPr>
        <w:spacing w:before="240"/>
        <w:rPr>
          <w:rFonts w:cs="Times New Roman"/>
          <w:szCs w:val="24"/>
        </w:rPr>
      </w:pPr>
      <w:r w:rsidRPr="002D4133">
        <w:rPr>
          <w:rFonts w:cs="Times New Roman"/>
          <w:szCs w:val="24"/>
        </w:rPr>
        <w:t>Here's an exploration of how technology is employed for domestic violence, focusing on cyberstalking and online harassment:</w:t>
      </w:r>
    </w:p>
    <w:p w14:paraId="7150EC17"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Monitoring and Surveillance:</w:t>
      </w:r>
    </w:p>
    <w:p w14:paraId="487E0F76" w14:textId="77777777" w:rsidR="009519CB" w:rsidRPr="00DE2855" w:rsidRDefault="009519CB" w:rsidP="009519CB">
      <w:pPr>
        <w:pStyle w:val="ListParagraph"/>
        <w:spacing w:before="240"/>
        <w:rPr>
          <w:rFonts w:cs="Times New Roman"/>
          <w:szCs w:val="24"/>
        </w:rPr>
      </w:pPr>
      <w:r w:rsidRPr="00DE2855">
        <w:rPr>
          <w:rFonts w:cs="Times New Roman"/>
          <w:szCs w:val="24"/>
        </w:rPr>
        <w:t>Abusers use spyware, tracking apps, or malicious software to monitor the victim's online activities, emails, messages, and phone calls. This invasion of privacy allows abusers to control and surveil their victims.</w:t>
      </w:r>
    </w:p>
    <w:p w14:paraId="27240B4B"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GPS Tracking and Location-Based Services:</w:t>
      </w:r>
    </w:p>
    <w:p w14:paraId="2CD20587" w14:textId="77777777" w:rsidR="009519CB" w:rsidRPr="00DE2855" w:rsidRDefault="009519CB" w:rsidP="009519CB">
      <w:pPr>
        <w:pStyle w:val="ListParagraph"/>
        <w:spacing w:before="240"/>
        <w:rPr>
          <w:rFonts w:cs="Times New Roman"/>
          <w:szCs w:val="24"/>
        </w:rPr>
      </w:pPr>
      <w:r w:rsidRPr="00DE2855">
        <w:rPr>
          <w:rFonts w:cs="Times New Roman"/>
          <w:szCs w:val="24"/>
        </w:rPr>
        <w:t>Abusers can use smartphone GPS tracking features to monitor the victim's movements and location in real-time, increasing their ability to stalk and control the victim's activities.</w:t>
      </w:r>
    </w:p>
    <w:p w14:paraId="102AD840"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Harassing Emails and Messages:</w:t>
      </w:r>
    </w:p>
    <w:p w14:paraId="56B6B84F" w14:textId="77777777" w:rsidR="009519CB" w:rsidRPr="00DE2855" w:rsidRDefault="009519CB" w:rsidP="009519CB">
      <w:pPr>
        <w:pStyle w:val="ListParagraph"/>
        <w:spacing w:before="240"/>
        <w:rPr>
          <w:rFonts w:cs="Times New Roman"/>
          <w:szCs w:val="24"/>
        </w:rPr>
      </w:pPr>
      <w:r w:rsidRPr="00DE2855">
        <w:rPr>
          <w:rFonts w:cs="Times New Roman"/>
          <w:szCs w:val="24"/>
        </w:rPr>
        <w:t>Abusers send threatening, harassing, or demeaning emails, texts, or messages to their victims, causing emotional distress and fear. They may use various aliases or fake accounts to harass the victim anonymously.</w:t>
      </w:r>
    </w:p>
    <w:p w14:paraId="3AC99D38"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Social Media Abuse:</w:t>
      </w:r>
    </w:p>
    <w:p w14:paraId="63A1441C" w14:textId="77777777" w:rsidR="009519CB" w:rsidRPr="00DE2855" w:rsidRDefault="009519CB" w:rsidP="009519CB">
      <w:pPr>
        <w:pStyle w:val="ListParagraph"/>
        <w:spacing w:before="240"/>
        <w:rPr>
          <w:rFonts w:cs="Times New Roman"/>
          <w:szCs w:val="24"/>
        </w:rPr>
      </w:pPr>
      <w:r w:rsidRPr="00DE2855">
        <w:rPr>
          <w:rFonts w:cs="Times New Roman"/>
          <w:szCs w:val="24"/>
        </w:rPr>
        <w:t>Abusers use social media platforms to harass, humiliate, and intimidate their victims publicly. They may post derogatory comments, false information, or embarrassing photos to damage the victim's reputation and self-esteem.</w:t>
      </w:r>
    </w:p>
    <w:p w14:paraId="3CBECD0D"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Non-consensual Image Sharing (Revenge Porn):</w:t>
      </w:r>
    </w:p>
    <w:p w14:paraId="7ECD2E41" w14:textId="77777777" w:rsidR="009519CB" w:rsidRPr="00DE2855" w:rsidRDefault="009519CB" w:rsidP="009519CB">
      <w:pPr>
        <w:pStyle w:val="ListParagraph"/>
        <w:spacing w:before="240"/>
        <w:rPr>
          <w:rFonts w:cs="Times New Roman"/>
          <w:szCs w:val="24"/>
        </w:rPr>
      </w:pPr>
      <w:r w:rsidRPr="00DE2855">
        <w:rPr>
          <w:rFonts w:cs="Times New Roman"/>
          <w:szCs w:val="24"/>
        </w:rPr>
        <w:t xml:space="preserve">Abusers may share explicit or intimate images or videos of the victim without consent, often to shame, </w:t>
      </w:r>
      <w:proofErr w:type="gramStart"/>
      <w:r w:rsidRPr="00DE2855">
        <w:rPr>
          <w:rFonts w:cs="Times New Roman"/>
          <w:szCs w:val="24"/>
        </w:rPr>
        <w:t>embarrass</w:t>
      </w:r>
      <w:proofErr w:type="gramEnd"/>
      <w:r w:rsidRPr="00DE2855">
        <w:rPr>
          <w:rFonts w:cs="Times New Roman"/>
          <w:szCs w:val="24"/>
        </w:rPr>
        <w:t>, or blackmail the victim. They may distribute these images through social media or dedicated websites.</w:t>
      </w:r>
    </w:p>
    <w:p w14:paraId="20747F35"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Identity Theft and Impersonation:</w:t>
      </w:r>
    </w:p>
    <w:p w14:paraId="3040D704" w14:textId="77777777" w:rsidR="009519CB" w:rsidRPr="00DE2855" w:rsidRDefault="009519CB" w:rsidP="009519CB">
      <w:pPr>
        <w:pStyle w:val="ListParagraph"/>
        <w:spacing w:before="240"/>
        <w:rPr>
          <w:rFonts w:cs="Times New Roman"/>
          <w:szCs w:val="24"/>
        </w:rPr>
      </w:pPr>
      <w:r w:rsidRPr="00DE2855">
        <w:rPr>
          <w:rFonts w:cs="Times New Roman"/>
          <w:szCs w:val="24"/>
        </w:rPr>
        <w:lastRenderedPageBreak/>
        <w:t>Abusers can create fake profiles, impersonate the victim on social media or dating platforms, spread false information, or engage in damaging behaviors that can harm the victim's personal and professional life.</w:t>
      </w:r>
    </w:p>
    <w:p w14:paraId="42858839"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Doxing:</w:t>
      </w:r>
    </w:p>
    <w:p w14:paraId="17C7CF65" w14:textId="77777777" w:rsidR="009519CB" w:rsidRPr="00DE2855" w:rsidRDefault="009519CB" w:rsidP="009519CB">
      <w:pPr>
        <w:pStyle w:val="ListParagraph"/>
        <w:spacing w:before="240"/>
        <w:rPr>
          <w:rFonts w:cs="Times New Roman"/>
          <w:szCs w:val="24"/>
        </w:rPr>
      </w:pPr>
      <w:r w:rsidRPr="00DE2855">
        <w:rPr>
          <w:rFonts w:cs="Times New Roman"/>
          <w:szCs w:val="24"/>
        </w:rPr>
        <w:t xml:space="preserve">Abusers may engage in doxing by publicly releasing the victim's personal information, such as addresses, phone numbers, or workplace details, </w:t>
      </w:r>
      <w:proofErr w:type="gramStart"/>
      <w:r w:rsidRPr="00DE2855">
        <w:rPr>
          <w:rFonts w:cs="Times New Roman"/>
          <w:szCs w:val="24"/>
        </w:rPr>
        <w:t>intending</w:t>
      </w:r>
      <w:proofErr w:type="gramEnd"/>
      <w:r w:rsidRPr="00DE2855">
        <w:rPr>
          <w:rFonts w:cs="Times New Roman"/>
          <w:szCs w:val="24"/>
        </w:rPr>
        <w:t xml:space="preserve"> to cause harm or fear.</w:t>
      </w:r>
    </w:p>
    <w:p w14:paraId="676C239D"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Denial of Service (DoS) Attacks:</w:t>
      </w:r>
    </w:p>
    <w:p w14:paraId="3A9F3AA4" w14:textId="77777777" w:rsidR="009519CB" w:rsidRPr="00DE2855" w:rsidRDefault="009519CB" w:rsidP="009519CB">
      <w:pPr>
        <w:pStyle w:val="ListParagraph"/>
        <w:spacing w:before="240"/>
        <w:rPr>
          <w:rFonts w:cs="Times New Roman"/>
          <w:szCs w:val="24"/>
        </w:rPr>
      </w:pPr>
      <w:r w:rsidRPr="00DE2855">
        <w:rPr>
          <w:rFonts w:cs="Times New Roman"/>
          <w:szCs w:val="24"/>
        </w:rPr>
        <w:t>Abusers may overwhelm the victim's online accounts, websites, or social media profiles with messages, causing disruption, anxiety, and frustration.</w:t>
      </w:r>
    </w:p>
    <w:p w14:paraId="0999820B"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Online Isolation and Coercion:</w:t>
      </w:r>
    </w:p>
    <w:p w14:paraId="611E9904" w14:textId="77777777" w:rsidR="009519CB" w:rsidRPr="00DE2855" w:rsidRDefault="009519CB" w:rsidP="009519CB">
      <w:pPr>
        <w:pStyle w:val="ListParagraph"/>
        <w:spacing w:before="240"/>
        <w:rPr>
          <w:rFonts w:cs="Times New Roman"/>
          <w:szCs w:val="24"/>
        </w:rPr>
      </w:pPr>
      <w:r w:rsidRPr="00DE2855">
        <w:rPr>
          <w:rFonts w:cs="Times New Roman"/>
          <w:szCs w:val="24"/>
        </w:rPr>
        <w:t>Abusers may isolate the victim from their support networks by controlling their online interactions, restricting access to social media, or manipulating their online communications.</w:t>
      </w:r>
    </w:p>
    <w:p w14:paraId="6DE1110E" w14:textId="77777777" w:rsidR="009519CB" w:rsidRPr="00DE2855" w:rsidRDefault="009519CB">
      <w:pPr>
        <w:pStyle w:val="ListParagraph"/>
        <w:numPr>
          <w:ilvl w:val="0"/>
          <w:numId w:val="44"/>
        </w:numPr>
        <w:spacing w:before="240"/>
        <w:rPr>
          <w:rFonts w:cs="Times New Roman"/>
          <w:b/>
          <w:bCs/>
          <w:szCs w:val="24"/>
        </w:rPr>
      </w:pPr>
      <w:r w:rsidRPr="00DE2855">
        <w:rPr>
          <w:rFonts w:cs="Times New Roman"/>
          <w:b/>
          <w:bCs/>
          <w:szCs w:val="24"/>
        </w:rPr>
        <w:t>Technological Gaslighting:</w:t>
      </w:r>
    </w:p>
    <w:p w14:paraId="6E5847C9" w14:textId="77777777" w:rsidR="009519CB" w:rsidRPr="00DE2855" w:rsidRDefault="009519CB" w:rsidP="009519CB">
      <w:pPr>
        <w:pStyle w:val="ListParagraph"/>
        <w:spacing w:before="240"/>
        <w:rPr>
          <w:rFonts w:cs="Times New Roman"/>
          <w:szCs w:val="24"/>
        </w:rPr>
      </w:pPr>
      <w:r w:rsidRPr="00DE2855">
        <w:rPr>
          <w:rFonts w:cs="Times New Roman"/>
          <w:szCs w:val="24"/>
        </w:rPr>
        <w:t>Abusers may manipulate digital content, alter messages, or claim that communications never occurred to confuse and manipulate the victim, making them doubt their memory or perception of events.</w:t>
      </w:r>
    </w:p>
    <w:p w14:paraId="4BC6D40B" w14:textId="77777777" w:rsidR="009519CB" w:rsidRPr="00C12AB2" w:rsidRDefault="009519CB" w:rsidP="009519CB">
      <w:pPr>
        <w:spacing w:before="240"/>
        <w:rPr>
          <w:rFonts w:ascii="Tahoma" w:hAnsi="Tahoma" w:cs="Tahoma"/>
          <w:b/>
          <w:bCs/>
          <w:color w:val="5B9BD5" w:themeColor="accent1"/>
          <w:szCs w:val="24"/>
        </w:rPr>
      </w:pPr>
      <w:r w:rsidRPr="00C12AB2">
        <w:rPr>
          <w:rFonts w:ascii="Tahoma" w:hAnsi="Tahoma" w:cs="Tahoma"/>
          <w:b/>
          <w:bCs/>
          <w:color w:val="5B9BD5" w:themeColor="accent1"/>
          <w:szCs w:val="24"/>
        </w:rPr>
        <w:t>Discussion of the Unique Challenges Faced by Survivors of Technology-Facilitated Domestic Violence</w:t>
      </w:r>
    </w:p>
    <w:p w14:paraId="25C184BC" w14:textId="77777777" w:rsidR="009519CB" w:rsidRPr="002D4133" w:rsidRDefault="009519CB" w:rsidP="009519CB">
      <w:pPr>
        <w:spacing w:before="240"/>
        <w:rPr>
          <w:rFonts w:cs="Times New Roman"/>
          <w:szCs w:val="24"/>
        </w:rPr>
      </w:pPr>
      <w:r w:rsidRPr="002D4133">
        <w:rPr>
          <w:rFonts w:cs="Times New Roman"/>
          <w:szCs w:val="24"/>
        </w:rPr>
        <w:t>Survivors of technology-facilitated domestic violence face unique and complex challenges that stem from the misuse of technology by abusers. This form of abuse can have a lasting impact on the survivor's emotional, psychological, and physical well-being and their ability to regain a sense of safety and control over their lives.</w:t>
      </w:r>
    </w:p>
    <w:p w14:paraId="0C0DF8DE" w14:textId="77777777" w:rsidR="009519CB" w:rsidRPr="00C12AB2" w:rsidRDefault="009519CB" w:rsidP="009519CB">
      <w:pPr>
        <w:spacing w:before="240"/>
        <w:rPr>
          <w:rFonts w:cs="Times New Roman"/>
          <w:b/>
          <w:bCs/>
          <w:szCs w:val="24"/>
        </w:rPr>
      </w:pPr>
      <w:r w:rsidRPr="00C12AB2">
        <w:rPr>
          <w:rFonts w:cs="Times New Roman"/>
          <w:b/>
          <w:bCs/>
          <w:szCs w:val="24"/>
        </w:rPr>
        <w:t>Here are some key challenges:</w:t>
      </w:r>
    </w:p>
    <w:p w14:paraId="0F110497"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The Psychological and Emotional Impact:</w:t>
      </w:r>
    </w:p>
    <w:p w14:paraId="1AE9C137" w14:textId="77777777" w:rsidR="009519CB" w:rsidRPr="00C12AB2" w:rsidRDefault="009519CB" w:rsidP="009519CB">
      <w:pPr>
        <w:pStyle w:val="ListParagraph"/>
        <w:spacing w:before="240"/>
        <w:rPr>
          <w:rFonts w:cs="Times New Roman"/>
          <w:szCs w:val="24"/>
        </w:rPr>
      </w:pPr>
      <w:r w:rsidRPr="00C12AB2">
        <w:rPr>
          <w:rFonts w:cs="Times New Roman"/>
          <w:szCs w:val="24"/>
        </w:rPr>
        <w:t>Technology-facilitated abuse can cause severe emotional distress, anxiety, depression, and trauma for survivors. The invasion of privacy, constant surveillance, and cyberbullying can erode a survivor's sense of safety, self-worth, and trust.</w:t>
      </w:r>
    </w:p>
    <w:p w14:paraId="14A622D7"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lastRenderedPageBreak/>
        <w:t>Isolation and Alienation:</w:t>
      </w:r>
    </w:p>
    <w:p w14:paraId="44934D00" w14:textId="77777777" w:rsidR="009519CB" w:rsidRPr="00C12AB2" w:rsidRDefault="009519CB" w:rsidP="009519CB">
      <w:pPr>
        <w:pStyle w:val="ListParagraph"/>
        <w:spacing w:before="240"/>
        <w:rPr>
          <w:rFonts w:cs="Times New Roman"/>
          <w:szCs w:val="24"/>
        </w:rPr>
      </w:pPr>
      <w:r w:rsidRPr="00C12AB2">
        <w:rPr>
          <w:rFonts w:cs="Times New Roman"/>
          <w:szCs w:val="24"/>
        </w:rPr>
        <w:t>Abusers often use technology to isolate survivors from their support systems by controlling or monitoring their communications, restricting access to social media, or spreading false information about them. This isolation can leave survivors feeling alone and without a support network.</w:t>
      </w:r>
    </w:p>
    <w:p w14:paraId="61FDC9FF"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Fear and Anxiety:</w:t>
      </w:r>
    </w:p>
    <w:p w14:paraId="603B2309" w14:textId="77777777" w:rsidR="009519CB" w:rsidRPr="00C12AB2" w:rsidRDefault="009519CB" w:rsidP="009519CB">
      <w:pPr>
        <w:pStyle w:val="ListParagraph"/>
        <w:spacing w:before="240"/>
        <w:rPr>
          <w:rFonts w:cs="Times New Roman"/>
          <w:szCs w:val="24"/>
        </w:rPr>
      </w:pPr>
      <w:r w:rsidRPr="00C12AB2">
        <w:rPr>
          <w:rFonts w:cs="Times New Roman"/>
          <w:szCs w:val="24"/>
        </w:rPr>
        <w:t>The fear of online harassment, cyberstalking, or having private information exposed can be paralyzing for survivors. This fear can hinder their ability to use technology for essential tasks, making it difficult to seek help, communicate, or access necessary resources.</w:t>
      </w:r>
    </w:p>
    <w:p w14:paraId="57BC0395"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Reputation and Image:</w:t>
      </w:r>
    </w:p>
    <w:p w14:paraId="62E259DF" w14:textId="77777777" w:rsidR="009519CB" w:rsidRPr="00C12AB2" w:rsidRDefault="009519CB" w:rsidP="009519CB">
      <w:pPr>
        <w:pStyle w:val="ListParagraph"/>
        <w:spacing w:before="240"/>
        <w:rPr>
          <w:rFonts w:cs="Times New Roman"/>
          <w:szCs w:val="24"/>
        </w:rPr>
      </w:pPr>
      <w:r w:rsidRPr="00C12AB2">
        <w:rPr>
          <w:rFonts w:cs="Times New Roman"/>
          <w:szCs w:val="24"/>
        </w:rPr>
        <w:t xml:space="preserve">The distribution of intimate or embarrassing content online can damage a survivor's personal and professional reputation. Fear of public humiliation may prevent survivors from reporting </w:t>
      </w:r>
      <w:proofErr w:type="gramStart"/>
      <w:r w:rsidRPr="00C12AB2">
        <w:rPr>
          <w:rFonts w:cs="Times New Roman"/>
          <w:szCs w:val="24"/>
        </w:rPr>
        <w:t>the abuse</w:t>
      </w:r>
      <w:proofErr w:type="gramEnd"/>
      <w:r w:rsidRPr="00C12AB2">
        <w:rPr>
          <w:rFonts w:cs="Times New Roman"/>
          <w:szCs w:val="24"/>
        </w:rPr>
        <w:t xml:space="preserve"> or seeking help.</w:t>
      </w:r>
    </w:p>
    <w:p w14:paraId="209EABB0"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Legal and Reporting Barriers:</w:t>
      </w:r>
    </w:p>
    <w:p w14:paraId="022D3317" w14:textId="77777777" w:rsidR="009519CB" w:rsidRPr="00C12AB2" w:rsidRDefault="009519CB" w:rsidP="009519CB">
      <w:pPr>
        <w:pStyle w:val="ListParagraph"/>
        <w:spacing w:before="240"/>
        <w:rPr>
          <w:rFonts w:cs="Times New Roman"/>
          <w:szCs w:val="24"/>
        </w:rPr>
      </w:pPr>
      <w:r w:rsidRPr="00C12AB2">
        <w:rPr>
          <w:rFonts w:cs="Times New Roman"/>
          <w:szCs w:val="24"/>
        </w:rPr>
        <w:t>Reporting technology-facilitated abuse can be challenging due to the complexity of cyber laws, a lack of awareness about legal options, or a fear of retaliation from the abuser. Many survivors face difficulty gathering evidence or navigating legal systems that may not be adequately equipped to address cyber abuse.</w:t>
      </w:r>
    </w:p>
    <w:p w14:paraId="1B0DBD05"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Constant Vigilance:</w:t>
      </w:r>
    </w:p>
    <w:p w14:paraId="79191D1E" w14:textId="77777777" w:rsidR="009519CB" w:rsidRPr="00C12AB2" w:rsidRDefault="009519CB" w:rsidP="009519CB">
      <w:pPr>
        <w:pStyle w:val="ListParagraph"/>
        <w:spacing w:before="240"/>
        <w:rPr>
          <w:rFonts w:cs="Times New Roman"/>
          <w:szCs w:val="24"/>
        </w:rPr>
      </w:pPr>
      <w:r w:rsidRPr="00C12AB2">
        <w:rPr>
          <w:rFonts w:cs="Times New Roman"/>
          <w:szCs w:val="24"/>
        </w:rPr>
        <w:t xml:space="preserve">Survivors often need to remain constantly vigilant about their digital presence and security to protect themselves from ongoing harassment, stalking, or privacy invasion by the abuser. This can be mentally exhausting and </w:t>
      </w:r>
      <w:proofErr w:type="gramStart"/>
      <w:r w:rsidRPr="00C12AB2">
        <w:rPr>
          <w:rFonts w:cs="Times New Roman"/>
          <w:szCs w:val="24"/>
        </w:rPr>
        <w:t>impact</w:t>
      </w:r>
      <w:proofErr w:type="gramEnd"/>
      <w:r w:rsidRPr="00C12AB2">
        <w:rPr>
          <w:rFonts w:cs="Times New Roman"/>
          <w:szCs w:val="24"/>
        </w:rPr>
        <w:t xml:space="preserve"> their daily lives.</w:t>
      </w:r>
    </w:p>
    <w:p w14:paraId="537EF07F"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Financial Exploitation:</w:t>
      </w:r>
    </w:p>
    <w:p w14:paraId="47DD27DB" w14:textId="77777777" w:rsidR="009519CB" w:rsidRPr="00C12AB2" w:rsidRDefault="009519CB" w:rsidP="009519CB">
      <w:pPr>
        <w:pStyle w:val="ListParagraph"/>
        <w:spacing w:before="240"/>
        <w:rPr>
          <w:rFonts w:cs="Times New Roman"/>
          <w:szCs w:val="24"/>
        </w:rPr>
      </w:pPr>
      <w:r w:rsidRPr="00C12AB2">
        <w:rPr>
          <w:rFonts w:cs="Times New Roman"/>
          <w:szCs w:val="24"/>
        </w:rPr>
        <w:t>Abusers may use technology to control finances, monitor bank accounts, or exploit survivors financially. They may interfere with job searches or employment opportunities, leaving survivors economically vulnerable and dependent.</w:t>
      </w:r>
    </w:p>
    <w:p w14:paraId="0A4ECFBC"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Difficulty in Seeking Help:</w:t>
      </w:r>
    </w:p>
    <w:p w14:paraId="0C84043D" w14:textId="77777777" w:rsidR="009519CB" w:rsidRPr="00C12AB2" w:rsidRDefault="009519CB" w:rsidP="009519CB">
      <w:pPr>
        <w:pStyle w:val="ListParagraph"/>
        <w:spacing w:before="240"/>
        <w:rPr>
          <w:rFonts w:cs="Times New Roman"/>
          <w:szCs w:val="24"/>
        </w:rPr>
      </w:pPr>
      <w:r w:rsidRPr="00C12AB2">
        <w:rPr>
          <w:rFonts w:cs="Times New Roman"/>
          <w:szCs w:val="24"/>
        </w:rPr>
        <w:t>Some survivors may not recognize the signs of technology-facilitated abuse or may hesitate to seek help due to shame, guilt, or fear of not being taken seriously by support systems, including law enforcement or service providers.</w:t>
      </w:r>
    </w:p>
    <w:p w14:paraId="3FA360B1" w14:textId="77777777" w:rsidR="009519CB" w:rsidRDefault="009519CB" w:rsidP="009519CB">
      <w:pPr>
        <w:pStyle w:val="ListParagraph"/>
        <w:spacing w:before="240"/>
        <w:rPr>
          <w:rFonts w:cs="Times New Roman"/>
          <w:szCs w:val="24"/>
        </w:rPr>
      </w:pPr>
    </w:p>
    <w:p w14:paraId="79C1398B" w14:textId="77777777" w:rsidR="009519CB" w:rsidRPr="001C17E0" w:rsidRDefault="009519CB">
      <w:pPr>
        <w:pStyle w:val="ListParagraph"/>
        <w:numPr>
          <w:ilvl w:val="0"/>
          <w:numId w:val="44"/>
        </w:numPr>
        <w:spacing w:before="240"/>
        <w:rPr>
          <w:rFonts w:cs="Times New Roman"/>
          <w:b/>
          <w:bCs/>
          <w:szCs w:val="24"/>
        </w:rPr>
      </w:pPr>
      <w:r w:rsidRPr="001C17E0">
        <w:rPr>
          <w:rFonts w:cs="Times New Roman"/>
          <w:b/>
          <w:bCs/>
          <w:szCs w:val="24"/>
        </w:rPr>
        <w:t>Technological Literacy Gap:</w:t>
      </w:r>
    </w:p>
    <w:p w14:paraId="04C98222" w14:textId="77777777" w:rsidR="009519CB" w:rsidRPr="00C12AB2" w:rsidRDefault="009519CB" w:rsidP="009519CB">
      <w:pPr>
        <w:pStyle w:val="ListParagraph"/>
        <w:spacing w:before="240"/>
        <w:rPr>
          <w:rFonts w:cs="Times New Roman"/>
          <w:szCs w:val="24"/>
        </w:rPr>
      </w:pPr>
      <w:r w:rsidRPr="00C12AB2">
        <w:rPr>
          <w:rFonts w:cs="Times New Roman"/>
          <w:szCs w:val="24"/>
        </w:rPr>
        <w:t>Not all survivors may be familiar with technology or cybersecurity measures, making it challenging to protect themselves from further abuse or to use online resources for help and support safely.</w:t>
      </w:r>
    </w:p>
    <w:p w14:paraId="419216E9" w14:textId="77777777" w:rsidR="009519CB" w:rsidRPr="001C17E0" w:rsidRDefault="009519CB" w:rsidP="009519CB">
      <w:pPr>
        <w:spacing w:before="240"/>
        <w:rPr>
          <w:rFonts w:ascii="Tahoma" w:hAnsi="Tahoma" w:cs="Tahoma"/>
          <w:b/>
          <w:bCs/>
          <w:color w:val="5B9BD5" w:themeColor="accent1"/>
          <w:szCs w:val="24"/>
        </w:rPr>
      </w:pPr>
      <w:r w:rsidRPr="001C17E0">
        <w:rPr>
          <w:rFonts w:ascii="Tahoma" w:hAnsi="Tahoma" w:cs="Tahoma"/>
          <w:b/>
          <w:bCs/>
          <w:color w:val="5B9BD5" w:themeColor="accent1"/>
          <w:szCs w:val="24"/>
        </w:rPr>
        <w:t>Strategies for Supporting Survivors and Increasing Awareness of Technology-Facilitated Domestic Violence, Including Legal Protections and Safety Planning</w:t>
      </w:r>
    </w:p>
    <w:p w14:paraId="1C85CA34" w14:textId="77777777" w:rsidR="009519CB" w:rsidRPr="002D4133" w:rsidRDefault="009519CB" w:rsidP="009519CB">
      <w:pPr>
        <w:spacing w:before="240"/>
        <w:rPr>
          <w:rFonts w:cs="Times New Roman"/>
          <w:szCs w:val="24"/>
        </w:rPr>
      </w:pPr>
      <w:r w:rsidRPr="002D4133">
        <w:rPr>
          <w:rFonts w:cs="Times New Roman"/>
          <w:szCs w:val="24"/>
        </w:rPr>
        <w:t>Supporting survivors and increasing awareness of technology-facilitated domestic violence involves a multi-faceted approach encompassing education, legal protections, safety planning, and collaboration among various stakeholders.</w:t>
      </w:r>
    </w:p>
    <w:p w14:paraId="53AAF366" w14:textId="77777777" w:rsidR="009519CB" w:rsidRPr="00217D11" w:rsidRDefault="009519CB" w:rsidP="009519CB">
      <w:pPr>
        <w:spacing w:before="240"/>
        <w:rPr>
          <w:rFonts w:cs="Times New Roman"/>
          <w:b/>
          <w:bCs/>
          <w:szCs w:val="24"/>
        </w:rPr>
      </w:pPr>
      <w:r w:rsidRPr="00217D11">
        <w:rPr>
          <w:rFonts w:cs="Times New Roman"/>
          <w:b/>
          <w:bCs/>
          <w:szCs w:val="24"/>
        </w:rPr>
        <w:t>Here are strategies to address this issue effectively:</w:t>
      </w:r>
    </w:p>
    <w:p w14:paraId="604866F8"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Educational Initiatives:</w:t>
      </w:r>
    </w:p>
    <w:p w14:paraId="54A32CE8" w14:textId="77777777" w:rsidR="009519CB" w:rsidRPr="00217D11" w:rsidRDefault="009519CB" w:rsidP="009519CB">
      <w:pPr>
        <w:pStyle w:val="ListParagraph"/>
        <w:spacing w:before="240"/>
        <w:rPr>
          <w:rFonts w:cs="Times New Roman"/>
          <w:szCs w:val="24"/>
        </w:rPr>
      </w:pPr>
      <w:r w:rsidRPr="00217D11">
        <w:rPr>
          <w:rFonts w:cs="Times New Roman"/>
          <w:szCs w:val="24"/>
        </w:rPr>
        <w:t>Conduct public awareness campaigns to educate individuals about technology-facilitated abuse, its signs, and its impacts. Integrate digital safety and responsible technology into school curricula to educate young people about online safety and healthy digital behaviors.</w:t>
      </w:r>
    </w:p>
    <w:p w14:paraId="12FEA0F1" w14:textId="77777777" w:rsidR="009519CB" w:rsidRPr="00217D11" w:rsidRDefault="009519CB" w:rsidP="009519CB">
      <w:pPr>
        <w:pStyle w:val="ListParagraph"/>
        <w:spacing w:before="240"/>
        <w:rPr>
          <w:rFonts w:cs="Times New Roman"/>
          <w:szCs w:val="24"/>
        </w:rPr>
      </w:pPr>
      <w:r w:rsidRPr="00217D11">
        <w:rPr>
          <w:rFonts w:cs="Times New Roman"/>
          <w:szCs w:val="24"/>
        </w:rPr>
        <w:t>Offer community workshops and training programs on cybersecurity, privacy settings, and safe online practices for survivors and the broader community.</w:t>
      </w:r>
    </w:p>
    <w:p w14:paraId="4D70FD2A"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Promote Digital Literacy:</w:t>
      </w:r>
    </w:p>
    <w:p w14:paraId="02AD1645" w14:textId="77777777" w:rsidR="009519CB" w:rsidRPr="00217D11" w:rsidRDefault="009519CB" w:rsidP="009519CB">
      <w:pPr>
        <w:pStyle w:val="ListParagraph"/>
        <w:spacing w:before="240"/>
        <w:rPr>
          <w:rFonts w:cs="Times New Roman"/>
          <w:szCs w:val="24"/>
        </w:rPr>
      </w:pPr>
      <w:r w:rsidRPr="00217D11">
        <w:rPr>
          <w:rFonts w:cs="Times New Roman"/>
          <w:szCs w:val="24"/>
        </w:rPr>
        <w:t>Offer digital literacy programs to survivors to enhance their understanding of technology, security measures, and safe internet usage. Collaborate with tech companies to provide resources and training on using their platforms safely and securely.</w:t>
      </w:r>
    </w:p>
    <w:p w14:paraId="453BF8A8"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Legal Protections and Policies:</w:t>
      </w:r>
    </w:p>
    <w:p w14:paraId="28BF2997" w14:textId="77777777" w:rsidR="009519CB" w:rsidRPr="00217D11" w:rsidRDefault="009519CB" w:rsidP="009519CB">
      <w:pPr>
        <w:pStyle w:val="ListParagraph"/>
        <w:spacing w:before="240"/>
        <w:rPr>
          <w:rFonts w:cs="Times New Roman"/>
          <w:szCs w:val="24"/>
        </w:rPr>
      </w:pPr>
      <w:r w:rsidRPr="00217D11">
        <w:rPr>
          <w:rFonts w:cs="Times New Roman"/>
          <w:szCs w:val="24"/>
        </w:rPr>
        <w:t>Advocate for updated legislation and policies addressing technology-facilitated abuse, ensuring it is recognized as a crime with appropriate penalties. Advocate for enhanced enforcement of existing laws, enabling authorities to prosecute perpetrators of technology-enabled domestic violence effectively.</w:t>
      </w:r>
    </w:p>
    <w:p w14:paraId="48AB4731" w14:textId="77777777" w:rsidR="009519CB" w:rsidRPr="00217D11" w:rsidRDefault="009519CB" w:rsidP="009519CB">
      <w:pPr>
        <w:pStyle w:val="ListParagraph"/>
        <w:spacing w:before="240"/>
        <w:rPr>
          <w:rFonts w:cs="Times New Roman"/>
          <w:szCs w:val="24"/>
        </w:rPr>
      </w:pPr>
      <w:r w:rsidRPr="00217D11">
        <w:rPr>
          <w:rFonts w:cs="Times New Roman"/>
          <w:szCs w:val="24"/>
        </w:rPr>
        <w:lastRenderedPageBreak/>
        <w:t>Encourage the creation of dedicated cybercrime units within law enforcement agencies to handle cases related to technology-facilitated abuse.</w:t>
      </w:r>
    </w:p>
    <w:p w14:paraId="6DD70B9F"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Enhanced Reporting Mechanisms:</w:t>
      </w:r>
    </w:p>
    <w:p w14:paraId="6DE5D762" w14:textId="77777777" w:rsidR="009519CB" w:rsidRPr="00217D11" w:rsidRDefault="009519CB" w:rsidP="009519CB">
      <w:pPr>
        <w:pStyle w:val="ListParagraph"/>
        <w:spacing w:before="240"/>
        <w:rPr>
          <w:rFonts w:cs="Times New Roman"/>
          <w:szCs w:val="24"/>
        </w:rPr>
      </w:pPr>
      <w:r w:rsidRPr="00217D11">
        <w:rPr>
          <w:rFonts w:cs="Times New Roman"/>
          <w:szCs w:val="24"/>
        </w:rPr>
        <w:t>Establish user-friendly reporting mechanisms for online platforms, making it easier for survivors to report harassment, cyberbullying, or revenge porn.</w:t>
      </w:r>
    </w:p>
    <w:p w14:paraId="2584B7ED" w14:textId="77777777" w:rsidR="009519CB" w:rsidRPr="00217D11" w:rsidRDefault="009519CB" w:rsidP="009519CB">
      <w:pPr>
        <w:pStyle w:val="ListParagraph"/>
        <w:spacing w:before="240"/>
        <w:rPr>
          <w:rFonts w:cs="Times New Roman"/>
          <w:szCs w:val="24"/>
        </w:rPr>
      </w:pPr>
      <w:r w:rsidRPr="00217D11">
        <w:rPr>
          <w:rFonts w:cs="Times New Roman"/>
          <w:szCs w:val="24"/>
        </w:rPr>
        <w:t>Advocate for the prompt and thorough investigation of reported cases to hold perpetrators accountable and prevent further harm.</w:t>
      </w:r>
    </w:p>
    <w:p w14:paraId="6F90B32C"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Safety Planning and Resources:</w:t>
      </w:r>
    </w:p>
    <w:p w14:paraId="1D36820B" w14:textId="77777777" w:rsidR="009519CB" w:rsidRPr="00217D11" w:rsidRDefault="009519CB" w:rsidP="009519CB">
      <w:pPr>
        <w:pStyle w:val="ListParagraph"/>
        <w:spacing w:before="240"/>
        <w:rPr>
          <w:rFonts w:cs="Times New Roman"/>
          <w:szCs w:val="24"/>
        </w:rPr>
      </w:pPr>
      <w:r w:rsidRPr="00217D11">
        <w:rPr>
          <w:rFonts w:cs="Times New Roman"/>
          <w:szCs w:val="24"/>
        </w:rPr>
        <w:t>Develop safety plans that include digital safety measures, educate survivors on securing their devices, changing passwords, and minimizing their online presence to protect themselves.</w:t>
      </w:r>
    </w:p>
    <w:p w14:paraId="4F279891" w14:textId="77777777" w:rsidR="009519CB" w:rsidRPr="00217D11" w:rsidRDefault="009519CB" w:rsidP="009519CB">
      <w:pPr>
        <w:pStyle w:val="ListParagraph"/>
        <w:spacing w:before="240"/>
        <w:rPr>
          <w:rFonts w:cs="Times New Roman"/>
          <w:szCs w:val="24"/>
        </w:rPr>
      </w:pPr>
      <w:r w:rsidRPr="00217D11">
        <w:rPr>
          <w:rFonts w:cs="Times New Roman"/>
          <w:szCs w:val="24"/>
        </w:rPr>
        <w:t>Provide survivors with resources for securing their online identities, such as guidance on privacy settings, two-factor authentication, and blocking unwanted contacts.</w:t>
      </w:r>
    </w:p>
    <w:p w14:paraId="3D14D1D6"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Collaborative Partnerships:</w:t>
      </w:r>
    </w:p>
    <w:p w14:paraId="62C2CC71" w14:textId="77777777" w:rsidR="009519CB" w:rsidRPr="00217D11" w:rsidRDefault="009519CB" w:rsidP="009519CB">
      <w:pPr>
        <w:pStyle w:val="ListParagraph"/>
        <w:spacing w:before="240"/>
        <w:rPr>
          <w:rFonts w:cs="Times New Roman"/>
          <w:szCs w:val="24"/>
        </w:rPr>
      </w:pPr>
      <w:r w:rsidRPr="00217D11">
        <w:rPr>
          <w:rFonts w:cs="Times New Roman"/>
          <w:szCs w:val="24"/>
        </w:rPr>
        <w:t>Foster collaboration among tech companies, advocacy organizations, law enforcement, legal professionals, and mental health service providers to develop effective responses to technology-facilitated abuse.</w:t>
      </w:r>
    </w:p>
    <w:p w14:paraId="6629F2C0" w14:textId="77777777" w:rsidR="009519CB" w:rsidRPr="00217D11" w:rsidRDefault="009519CB" w:rsidP="009519CB">
      <w:pPr>
        <w:pStyle w:val="ListParagraph"/>
        <w:spacing w:before="240"/>
        <w:rPr>
          <w:rFonts w:cs="Times New Roman"/>
          <w:szCs w:val="24"/>
        </w:rPr>
      </w:pPr>
      <w:r w:rsidRPr="00217D11">
        <w:rPr>
          <w:rFonts w:cs="Times New Roman"/>
          <w:szCs w:val="24"/>
        </w:rPr>
        <w:t>Encourage partnerships with educational institutions, nonprofits, and government agencies to raise awareness and provide educational programs on digital safety and cyber abuse.</w:t>
      </w:r>
    </w:p>
    <w:p w14:paraId="72529892"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Trauma-Informed Support Services:</w:t>
      </w:r>
    </w:p>
    <w:p w14:paraId="65B41DA9" w14:textId="77777777" w:rsidR="009519CB" w:rsidRPr="00217D11" w:rsidRDefault="009519CB" w:rsidP="009519CB">
      <w:pPr>
        <w:pStyle w:val="ListParagraph"/>
        <w:spacing w:before="240"/>
        <w:rPr>
          <w:rFonts w:cs="Times New Roman"/>
          <w:szCs w:val="24"/>
        </w:rPr>
      </w:pPr>
      <w:r w:rsidRPr="00217D11">
        <w:rPr>
          <w:rFonts w:cs="Times New Roman"/>
          <w:szCs w:val="24"/>
        </w:rPr>
        <w:t>Train support staff, counselors, and service providers to be trauma-informed and culturally competent in addressing technology-facilitated abuse.</w:t>
      </w:r>
    </w:p>
    <w:p w14:paraId="49E2C9B7" w14:textId="77777777" w:rsidR="009519CB" w:rsidRPr="00217D11" w:rsidRDefault="009519CB" w:rsidP="009519CB">
      <w:pPr>
        <w:pStyle w:val="ListParagraph"/>
        <w:spacing w:before="240"/>
        <w:rPr>
          <w:rFonts w:cs="Times New Roman"/>
          <w:szCs w:val="24"/>
        </w:rPr>
      </w:pPr>
      <w:r w:rsidRPr="00217D11">
        <w:rPr>
          <w:rFonts w:cs="Times New Roman"/>
          <w:szCs w:val="24"/>
        </w:rPr>
        <w:t>Offer specialized support groups and counseling that address the unique emotional and psychological trauma caused by technology-facilitated domestic violence.</w:t>
      </w:r>
    </w:p>
    <w:p w14:paraId="1C614BD9"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Hotlines and Helplines:</w:t>
      </w:r>
    </w:p>
    <w:p w14:paraId="5BA7798E" w14:textId="77777777" w:rsidR="009519CB" w:rsidRPr="00217D11" w:rsidRDefault="009519CB" w:rsidP="009519CB">
      <w:pPr>
        <w:pStyle w:val="ListParagraph"/>
        <w:spacing w:before="240"/>
        <w:rPr>
          <w:rFonts w:cs="Times New Roman"/>
          <w:szCs w:val="24"/>
        </w:rPr>
      </w:pPr>
      <w:r w:rsidRPr="00217D11">
        <w:rPr>
          <w:rFonts w:cs="Times New Roman"/>
          <w:szCs w:val="24"/>
        </w:rPr>
        <w:t>Establish dedicated hotlines or helplines for survivors of technology-facilitated abuse, staffed with trained professionals who can provide immediate support and guidance.</w:t>
      </w:r>
    </w:p>
    <w:p w14:paraId="42EF1F7E" w14:textId="77777777" w:rsidR="009519CB" w:rsidRPr="00217D11" w:rsidRDefault="009519CB" w:rsidP="009519CB">
      <w:pPr>
        <w:pStyle w:val="ListParagraph"/>
        <w:spacing w:before="240"/>
        <w:rPr>
          <w:rFonts w:cs="Times New Roman"/>
          <w:szCs w:val="24"/>
        </w:rPr>
      </w:pPr>
      <w:r w:rsidRPr="00217D11">
        <w:rPr>
          <w:rFonts w:cs="Times New Roman"/>
          <w:szCs w:val="24"/>
        </w:rPr>
        <w:t xml:space="preserve">Ensure these hotlines </w:t>
      </w:r>
      <w:proofErr w:type="gramStart"/>
      <w:r w:rsidRPr="00217D11">
        <w:rPr>
          <w:rFonts w:cs="Times New Roman"/>
          <w:szCs w:val="24"/>
        </w:rPr>
        <w:t>offer assistance</w:t>
      </w:r>
      <w:proofErr w:type="gramEnd"/>
      <w:r w:rsidRPr="00217D11">
        <w:rPr>
          <w:rFonts w:cs="Times New Roman"/>
          <w:szCs w:val="24"/>
        </w:rPr>
        <w:t xml:space="preserve"> in multiple languages to serve diverse communities effectively.</w:t>
      </w:r>
    </w:p>
    <w:p w14:paraId="6A97F59E" w14:textId="77777777" w:rsidR="009519CB" w:rsidRPr="00A1556C" w:rsidRDefault="009519CB">
      <w:pPr>
        <w:pStyle w:val="ListParagraph"/>
        <w:numPr>
          <w:ilvl w:val="0"/>
          <w:numId w:val="44"/>
        </w:numPr>
        <w:spacing w:before="240"/>
        <w:rPr>
          <w:rFonts w:cs="Times New Roman"/>
          <w:b/>
          <w:bCs/>
          <w:szCs w:val="24"/>
        </w:rPr>
      </w:pPr>
      <w:r w:rsidRPr="00A1556C">
        <w:rPr>
          <w:rFonts w:cs="Times New Roman"/>
          <w:b/>
          <w:bCs/>
          <w:szCs w:val="24"/>
        </w:rPr>
        <w:t>Research and Data Collection:</w:t>
      </w:r>
    </w:p>
    <w:p w14:paraId="62B6AE39" w14:textId="77777777" w:rsidR="009519CB" w:rsidRPr="00217D11" w:rsidRDefault="009519CB" w:rsidP="009519CB">
      <w:pPr>
        <w:pStyle w:val="ListParagraph"/>
        <w:spacing w:before="240"/>
        <w:rPr>
          <w:rFonts w:cs="Times New Roman"/>
          <w:szCs w:val="24"/>
        </w:rPr>
      </w:pPr>
      <w:r w:rsidRPr="00217D11">
        <w:rPr>
          <w:rFonts w:cs="Times New Roman"/>
          <w:szCs w:val="24"/>
        </w:rPr>
        <w:lastRenderedPageBreak/>
        <w:t>Encourage research on the prevalence, impact, and patterns of technology-facilitated abuse to inform policy development and targeted interventions.</w:t>
      </w:r>
    </w:p>
    <w:p w14:paraId="1546BC44" w14:textId="77777777" w:rsidR="009519CB" w:rsidRPr="00217D11" w:rsidRDefault="009519CB" w:rsidP="009519CB">
      <w:pPr>
        <w:pStyle w:val="ListParagraph"/>
        <w:spacing w:before="240"/>
        <w:rPr>
          <w:rFonts w:cs="Times New Roman"/>
          <w:szCs w:val="24"/>
        </w:rPr>
      </w:pPr>
      <w:r w:rsidRPr="00217D11">
        <w:rPr>
          <w:rFonts w:cs="Times New Roman"/>
          <w:szCs w:val="24"/>
        </w:rPr>
        <w:t>Advocate for data collection that includes specific categories for cyber abuse in domestic violence reporting systems.</w:t>
      </w:r>
    </w:p>
    <w:p w14:paraId="55B14455" w14:textId="77777777" w:rsidR="009519CB" w:rsidRPr="002D4133" w:rsidRDefault="009519CB" w:rsidP="009519CB">
      <w:pPr>
        <w:spacing w:before="240"/>
        <w:rPr>
          <w:rFonts w:cs="Times New Roman"/>
          <w:szCs w:val="24"/>
        </w:rPr>
      </w:pPr>
      <w:r w:rsidRPr="002D4133">
        <w:rPr>
          <w:rFonts w:cs="Times New Roman"/>
          <w:szCs w:val="24"/>
        </w:rPr>
        <w:t>In conclusion, addressing technology-facilitated domestic violence requires a comprehensive and collaborative effort from individuals, communities, and institutions. By combining education, legal protections, and trauma-informed support services, society can work towards creating safer environments for survivors while holding perpetrators accountable for their actions. It is crucial to stay vigilant, adapt to evolving technologies, and ensure that survivors have the resources they need to reclaim control over their lives.</w:t>
      </w:r>
    </w:p>
    <w:p w14:paraId="0C976399" w14:textId="77777777" w:rsidR="009519CB" w:rsidRPr="002D4133" w:rsidRDefault="009519CB" w:rsidP="005C781C">
      <w:pPr>
        <w:pStyle w:val="Heading3"/>
      </w:pPr>
      <w:bookmarkStart w:id="44" w:name="_Toc158050930"/>
      <w:r w:rsidRPr="002D4133">
        <w:t>Economic abuse and domestic violence</w:t>
      </w:r>
      <w:bookmarkEnd w:id="44"/>
    </w:p>
    <w:p w14:paraId="26D49B95" w14:textId="77777777" w:rsidR="009519CB" w:rsidRPr="002D4133" w:rsidRDefault="009519CB" w:rsidP="009519CB">
      <w:pPr>
        <w:spacing w:before="240"/>
        <w:rPr>
          <w:rFonts w:cs="Times New Roman"/>
          <w:szCs w:val="24"/>
        </w:rPr>
      </w:pPr>
      <w:r w:rsidRPr="002D4133">
        <w:rPr>
          <w:rFonts w:cs="Times New Roman"/>
          <w:szCs w:val="24"/>
        </w:rPr>
        <w:t>Economic abuse is a form of domestic violence where an abuser controls a victim's financial resources, limiting their ability to access, use, or maintain control over money and financial assets. This form of abuse is pervasive and often interlinked with other forms of domestic violence. Here's an exploration of economic abuse and its impact on survivors:</w:t>
      </w:r>
    </w:p>
    <w:p w14:paraId="4561630B" w14:textId="77777777" w:rsidR="009519CB" w:rsidRPr="00E028C3" w:rsidRDefault="009519CB" w:rsidP="009519CB">
      <w:pPr>
        <w:spacing w:before="240"/>
        <w:rPr>
          <w:rFonts w:ascii="Tahoma" w:hAnsi="Tahoma" w:cs="Tahoma"/>
          <w:b/>
          <w:bCs/>
          <w:color w:val="5B9BD5" w:themeColor="accent1"/>
          <w:szCs w:val="24"/>
        </w:rPr>
      </w:pPr>
      <w:r w:rsidRPr="00E028C3">
        <w:rPr>
          <w:rFonts w:ascii="Tahoma" w:hAnsi="Tahoma" w:cs="Tahoma"/>
          <w:b/>
          <w:bCs/>
          <w:color w:val="5B9BD5" w:themeColor="accent1"/>
          <w:szCs w:val="24"/>
        </w:rPr>
        <w:t>Types of Economic Abuse:</w:t>
      </w:r>
    </w:p>
    <w:p w14:paraId="44217483" w14:textId="77777777" w:rsidR="009519CB" w:rsidRPr="00E028C3" w:rsidRDefault="009519CB">
      <w:pPr>
        <w:pStyle w:val="ListParagraph"/>
        <w:numPr>
          <w:ilvl w:val="0"/>
          <w:numId w:val="44"/>
        </w:numPr>
        <w:spacing w:before="240"/>
        <w:rPr>
          <w:rFonts w:cs="Times New Roman"/>
          <w:szCs w:val="24"/>
        </w:rPr>
      </w:pPr>
      <w:r w:rsidRPr="00E028C3">
        <w:rPr>
          <w:rFonts w:cs="Times New Roman"/>
          <w:b/>
          <w:bCs/>
          <w:szCs w:val="24"/>
        </w:rPr>
        <w:t>Controlling Finances</w:t>
      </w:r>
      <w:r w:rsidRPr="00E028C3">
        <w:rPr>
          <w:rFonts w:cs="Times New Roman"/>
          <w:szCs w:val="24"/>
        </w:rPr>
        <w:t>: Abusers control all financial decisions, income, and assets, making the victim financially dependent.</w:t>
      </w:r>
    </w:p>
    <w:p w14:paraId="527FA56C" w14:textId="77777777" w:rsidR="009519CB" w:rsidRPr="00E028C3" w:rsidRDefault="009519CB">
      <w:pPr>
        <w:pStyle w:val="ListParagraph"/>
        <w:numPr>
          <w:ilvl w:val="0"/>
          <w:numId w:val="44"/>
        </w:numPr>
        <w:spacing w:before="240"/>
        <w:rPr>
          <w:rFonts w:cs="Times New Roman"/>
          <w:szCs w:val="24"/>
        </w:rPr>
      </w:pPr>
      <w:r w:rsidRPr="00E028C3">
        <w:rPr>
          <w:rFonts w:cs="Times New Roman"/>
          <w:b/>
          <w:bCs/>
          <w:szCs w:val="24"/>
        </w:rPr>
        <w:t>Withholding Resources</w:t>
      </w:r>
      <w:r w:rsidRPr="00E028C3">
        <w:rPr>
          <w:rFonts w:cs="Times New Roman"/>
          <w:szCs w:val="24"/>
        </w:rPr>
        <w:t>: Abusers may restrict access to money, necessities, or transportation, leaving the victim unable to meet their needs.</w:t>
      </w:r>
    </w:p>
    <w:p w14:paraId="05FA064A" w14:textId="77777777" w:rsidR="009519CB" w:rsidRPr="00E028C3" w:rsidRDefault="009519CB">
      <w:pPr>
        <w:pStyle w:val="ListParagraph"/>
        <w:numPr>
          <w:ilvl w:val="0"/>
          <w:numId w:val="44"/>
        </w:numPr>
        <w:spacing w:before="240"/>
        <w:rPr>
          <w:rFonts w:cs="Times New Roman"/>
          <w:szCs w:val="24"/>
        </w:rPr>
      </w:pPr>
      <w:r w:rsidRPr="00E028C3">
        <w:rPr>
          <w:rFonts w:cs="Times New Roman"/>
          <w:b/>
          <w:bCs/>
          <w:szCs w:val="24"/>
        </w:rPr>
        <w:t>Ruining Credit</w:t>
      </w:r>
      <w:r w:rsidRPr="00E028C3">
        <w:rPr>
          <w:rFonts w:cs="Times New Roman"/>
          <w:szCs w:val="24"/>
        </w:rPr>
        <w:t>: Abusers may sabotage the victim's credit by accumulating debts in their name or preventing them from establishing or maintaining good credit.</w:t>
      </w:r>
    </w:p>
    <w:p w14:paraId="63D0077E" w14:textId="77777777" w:rsidR="009519CB" w:rsidRPr="00E028C3" w:rsidRDefault="009519CB">
      <w:pPr>
        <w:pStyle w:val="ListParagraph"/>
        <w:numPr>
          <w:ilvl w:val="0"/>
          <w:numId w:val="44"/>
        </w:numPr>
        <w:spacing w:before="240"/>
        <w:rPr>
          <w:rFonts w:cs="Times New Roman"/>
          <w:szCs w:val="24"/>
        </w:rPr>
      </w:pPr>
      <w:r w:rsidRPr="00E028C3">
        <w:rPr>
          <w:rFonts w:cs="Times New Roman"/>
          <w:b/>
          <w:bCs/>
          <w:szCs w:val="24"/>
        </w:rPr>
        <w:t>Forbidding Employment or Education</w:t>
      </w:r>
      <w:r w:rsidRPr="00E028C3">
        <w:rPr>
          <w:rFonts w:cs="Times New Roman"/>
          <w:szCs w:val="24"/>
        </w:rPr>
        <w:t>: Abusers may prohibit the victim from working or attending school to maintain control over their financial independence and growth.</w:t>
      </w:r>
    </w:p>
    <w:p w14:paraId="3EBC58F8" w14:textId="77777777" w:rsidR="009519CB" w:rsidRDefault="009519CB" w:rsidP="009519CB">
      <w:pPr>
        <w:spacing w:after="160" w:line="259" w:lineRule="auto"/>
        <w:jc w:val="left"/>
        <w:rPr>
          <w:rFonts w:cs="Times New Roman"/>
          <w:szCs w:val="24"/>
        </w:rPr>
      </w:pPr>
      <w:r>
        <w:rPr>
          <w:rFonts w:cs="Times New Roman"/>
          <w:szCs w:val="24"/>
        </w:rPr>
        <w:br w:type="page"/>
      </w:r>
    </w:p>
    <w:p w14:paraId="5AAE0705" w14:textId="77777777" w:rsidR="009519CB" w:rsidRPr="00E028C3" w:rsidRDefault="009519CB" w:rsidP="009519CB">
      <w:pPr>
        <w:spacing w:before="240"/>
        <w:rPr>
          <w:rFonts w:ascii="Tahoma" w:hAnsi="Tahoma" w:cs="Tahoma"/>
          <w:b/>
          <w:bCs/>
          <w:color w:val="5B9BD5" w:themeColor="accent1"/>
          <w:szCs w:val="24"/>
        </w:rPr>
      </w:pPr>
      <w:r w:rsidRPr="00E028C3">
        <w:rPr>
          <w:rFonts w:ascii="Tahoma" w:hAnsi="Tahoma" w:cs="Tahoma"/>
          <w:b/>
          <w:bCs/>
          <w:color w:val="5B9BD5" w:themeColor="accent1"/>
          <w:szCs w:val="24"/>
        </w:rPr>
        <w:lastRenderedPageBreak/>
        <w:t>Impact on Survivors:</w:t>
      </w:r>
    </w:p>
    <w:p w14:paraId="61503E5B" w14:textId="77777777" w:rsidR="009519CB" w:rsidRPr="00E028C3" w:rsidRDefault="009519CB">
      <w:pPr>
        <w:pStyle w:val="ListParagraph"/>
        <w:numPr>
          <w:ilvl w:val="0"/>
          <w:numId w:val="45"/>
        </w:numPr>
        <w:spacing w:before="240"/>
        <w:rPr>
          <w:rFonts w:cs="Times New Roman"/>
          <w:szCs w:val="24"/>
        </w:rPr>
      </w:pPr>
      <w:r w:rsidRPr="00E028C3">
        <w:rPr>
          <w:rFonts w:cs="Times New Roman"/>
          <w:b/>
          <w:bCs/>
          <w:szCs w:val="24"/>
        </w:rPr>
        <w:t>Limited Resources</w:t>
      </w:r>
      <w:r w:rsidRPr="00E028C3">
        <w:rPr>
          <w:rFonts w:cs="Times New Roman"/>
          <w:szCs w:val="24"/>
        </w:rPr>
        <w:t>: Economic abuse can lead to financial insecurity, making it difficult for survivors to leave the abusive relationship or sustain themselves and their children.</w:t>
      </w:r>
    </w:p>
    <w:p w14:paraId="5E750658" w14:textId="77777777" w:rsidR="009519CB" w:rsidRPr="00E028C3" w:rsidRDefault="009519CB">
      <w:pPr>
        <w:pStyle w:val="ListParagraph"/>
        <w:numPr>
          <w:ilvl w:val="0"/>
          <w:numId w:val="45"/>
        </w:numPr>
        <w:spacing w:before="240"/>
        <w:rPr>
          <w:rFonts w:cs="Times New Roman"/>
          <w:szCs w:val="24"/>
        </w:rPr>
      </w:pPr>
      <w:r w:rsidRPr="00E028C3">
        <w:rPr>
          <w:rFonts w:cs="Times New Roman"/>
          <w:b/>
          <w:bCs/>
          <w:szCs w:val="24"/>
        </w:rPr>
        <w:t>Isolation and Dependency</w:t>
      </w:r>
      <w:r w:rsidRPr="00E028C3">
        <w:rPr>
          <w:rFonts w:cs="Times New Roman"/>
          <w:szCs w:val="24"/>
        </w:rPr>
        <w:t>: Economic abuse often results in isolation as survivors become financially dependent on the abuser, making it challenging to seek help or escape the abusive environment.</w:t>
      </w:r>
    </w:p>
    <w:p w14:paraId="4A813D47" w14:textId="77777777" w:rsidR="009519CB" w:rsidRPr="00E028C3" w:rsidRDefault="009519CB">
      <w:pPr>
        <w:pStyle w:val="ListParagraph"/>
        <w:numPr>
          <w:ilvl w:val="0"/>
          <w:numId w:val="45"/>
        </w:numPr>
        <w:spacing w:before="240"/>
        <w:rPr>
          <w:rFonts w:cs="Times New Roman"/>
          <w:szCs w:val="24"/>
        </w:rPr>
      </w:pPr>
      <w:r w:rsidRPr="00E028C3">
        <w:rPr>
          <w:rFonts w:cs="Times New Roman"/>
          <w:b/>
          <w:bCs/>
          <w:szCs w:val="24"/>
        </w:rPr>
        <w:t>Barriers to Leaving</w:t>
      </w:r>
      <w:r w:rsidRPr="00E028C3">
        <w:rPr>
          <w:rFonts w:cs="Times New Roman"/>
          <w:szCs w:val="24"/>
        </w:rPr>
        <w:t>: The lack of financial resources, access to bank accounts, or credit can create significant barriers for survivors trying to leave the abusive relationship.</w:t>
      </w:r>
    </w:p>
    <w:p w14:paraId="5B18A86E" w14:textId="77777777" w:rsidR="009519CB" w:rsidRPr="00E028C3" w:rsidRDefault="009519CB">
      <w:pPr>
        <w:pStyle w:val="ListParagraph"/>
        <w:numPr>
          <w:ilvl w:val="0"/>
          <w:numId w:val="45"/>
        </w:numPr>
        <w:spacing w:before="240"/>
        <w:rPr>
          <w:rFonts w:cs="Times New Roman"/>
          <w:szCs w:val="24"/>
        </w:rPr>
      </w:pPr>
      <w:r w:rsidRPr="00E028C3">
        <w:rPr>
          <w:rFonts w:cs="Times New Roman"/>
          <w:b/>
          <w:bCs/>
          <w:szCs w:val="24"/>
        </w:rPr>
        <w:t>Long-Term Effects</w:t>
      </w:r>
      <w:r w:rsidRPr="00E028C3">
        <w:rPr>
          <w:rFonts w:cs="Times New Roman"/>
          <w:szCs w:val="24"/>
        </w:rPr>
        <w:t>: Economic abuse can have lasting effects on a survivor's financial stability, credit history, and ability to rebuild their lives after leaving the abusive situation.</w:t>
      </w:r>
    </w:p>
    <w:p w14:paraId="5C02636B" w14:textId="77777777" w:rsidR="009519CB" w:rsidRPr="00E028C3" w:rsidRDefault="009519CB" w:rsidP="009519CB">
      <w:pPr>
        <w:spacing w:before="240"/>
        <w:rPr>
          <w:rFonts w:ascii="Tahoma" w:hAnsi="Tahoma" w:cs="Tahoma"/>
          <w:b/>
          <w:bCs/>
          <w:color w:val="5B9BD5" w:themeColor="accent1"/>
          <w:szCs w:val="24"/>
        </w:rPr>
      </w:pPr>
      <w:r w:rsidRPr="00E028C3">
        <w:rPr>
          <w:rFonts w:ascii="Tahoma" w:hAnsi="Tahoma" w:cs="Tahoma"/>
          <w:b/>
          <w:bCs/>
          <w:color w:val="5B9BD5" w:themeColor="accent1"/>
          <w:szCs w:val="24"/>
        </w:rPr>
        <w:t>Strategies to Address Economic Abuse:</w:t>
      </w:r>
    </w:p>
    <w:p w14:paraId="62ACE971" w14:textId="77777777" w:rsidR="009519CB" w:rsidRPr="00343364" w:rsidRDefault="009519CB">
      <w:pPr>
        <w:pStyle w:val="ListParagraph"/>
        <w:numPr>
          <w:ilvl w:val="0"/>
          <w:numId w:val="46"/>
        </w:numPr>
        <w:spacing w:before="240"/>
        <w:rPr>
          <w:rFonts w:cs="Times New Roman"/>
          <w:szCs w:val="24"/>
        </w:rPr>
      </w:pPr>
      <w:r w:rsidRPr="00343364">
        <w:rPr>
          <w:rFonts w:cs="Times New Roman"/>
          <w:b/>
          <w:bCs/>
          <w:szCs w:val="24"/>
        </w:rPr>
        <w:t>Financial Literacy and Education</w:t>
      </w:r>
      <w:r w:rsidRPr="00343364">
        <w:rPr>
          <w:rFonts w:cs="Times New Roman"/>
          <w:szCs w:val="24"/>
        </w:rPr>
        <w:t>: Offer financial literacy programs to empower survivors with the knowledge and skills to manage their finances independently.</w:t>
      </w:r>
    </w:p>
    <w:p w14:paraId="1E8491A2" w14:textId="77777777" w:rsidR="009519CB" w:rsidRPr="00343364" w:rsidRDefault="009519CB">
      <w:pPr>
        <w:pStyle w:val="ListParagraph"/>
        <w:numPr>
          <w:ilvl w:val="0"/>
          <w:numId w:val="46"/>
        </w:numPr>
        <w:spacing w:before="240"/>
        <w:rPr>
          <w:rFonts w:cs="Times New Roman"/>
          <w:szCs w:val="24"/>
        </w:rPr>
      </w:pPr>
      <w:r w:rsidRPr="00343364">
        <w:rPr>
          <w:rFonts w:cs="Times New Roman"/>
          <w:b/>
          <w:bCs/>
          <w:szCs w:val="24"/>
        </w:rPr>
        <w:t>Legal Protections</w:t>
      </w:r>
      <w:r w:rsidRPr="00343364">
        <w:rPr>
          <w:rFonts w:cs="Times New Roman"/>
          <w:szCs w:val="24"/>
        </w:rPr>
        <w:t xml:space="preserve">: Advocate for and strengthen laws recognizing economic abuse as a form of domestic violence, providing legal remedies and </w:t>
      </w:r>
      <w:proofErr w:type="gramStart"/>
      <w:r w:rsidRPr="00343364">
        <w:rPr>
          <w:rFonts w:cs="Times New Roman"/>
          <w:szCs w:val="24"/>
        </w:rPr>
        <w:t>protections</w:t>
      </w:r>
      <w:proofErr w:type="gramEnd"/>
      <w:r w:rsidRPr="00343364">
        <w:rPr>
          <w:rFonts w:cs="Times New Roman"/>
          <w:szCs w:val="24"/>
        </w:rPr>
        <w:t xml:space="preserve"> for survivors.</w:t>
      </w:r>
    </w:p>
    <w:p w14:paraId="5ED3B7CF" w14:textId="77777777" w:rsidR="009519CB" w:rsidRPr="00343364" w:rsidRDefault="009519CB">
      <w:pPr>
        <w:pStyle w:val="ListParagraph"/>
        <w:numPr>
          <w:ilvl w:val="0"/>
          <w:numId w:val="46"/>
        </w:numPr>
        <w:spacing w:before="240"/>
        <w:rPr>
          <w:rFonts w:cs="Times New Roman"/>
          <w:szCs w:val="24"/>
        </w:rPr>
      </w:pPr>
      <w:r w:rsidRPr="00343364">
        <w:rPr>
          <w:rFonts w:cs="Times New Roman"/>
          <w:b/>
          <w:bCs/>
          <w:szCs w:val="24"/>
        </w:rPr>
        <w:t>Economic Empowerment Programs</w:t>
      </w:r>
      <w:r w:rsidRPr="00343364">
        <w:rPr>
          <w:rFonts w:cs="Times New Roman"/>
          <w:szCs w:val="24"/>
        </w:rPr>
        <w:t>: Establish programs that support survivors in gaining financial independence, offering job training, career counseling, and assistance finding employment.</w:t>
      </w:r>
    </w:p>
    <w:p w14:paraId="7B3F76BC" w14:textId="77777777" w:rsidR="009519CB" w:rsidRPr="00343364" w:rsidRDefault="009519CB">
      <w:pPr>
        <w:pStyle w:val="ListParagraph"/>
        <w:numPr>
          <w:ilvl w:val="0"/>
          <w:numId w:val="46"/>
        </w:numPr>
        <w:spacing w:before="240"/>
        <w:rPr>
          <w:rFonts w:cs="Times New Roman"/>
          <w:szCs w:val="24"/>
        </w:rPr>
      </w:pPr>
      <w:r w:rsidRPr="00343364">
        <w:rPr>
          <w:rFonts w:cs="Times New Roman"/>
          <w:b/>
          <w:bCs/>
          <w:szCs w:val="24"/>
        </w:rPr>
        <w:t>Safe Housing and Economic Assistance</w:t>
      </w:r>
      <w:r w:rsidRPr="00343364">
        <w:rPr>
          <w:rFonts w:cs="Times New Roman"/>
          <w:szCs w:val="24"/>
        </w:rPr>
        <w:t>: Provide safe housing options and financial assistance to survivors, allowing them to rebuild their lives without the threat of economic abuse.</w:t>
      </w:r>
    </w:p>
    <w:p w14:paraId="4CBAF1C6" w14:textId="77777777" w:rsidR="009519CB" w:rsidRPr="00343364" w:rsidRDefault="009519CB">
      <w:pPr>
        <w:pStyle w:val="ListParagraph"/>
        <w:numPr>
          <w:ilvl w:val="0"/>
          <w:numId w:val="46"/>
        </w:numPr>
        <w:spacing w:before="240"/>
        <w:rPr>
          <w:rFonts w:cs="Times New Roman"/>
          <w:szCs w:val="24"/>
        </w:rPr>
      </w:pPr>
      <w:r w:rsidRPr="00343364">
        <w:rPr>
          <w:rFonts w:cs="Times New Roman"/>
          <w:b/>
          <w:bCs/>
          <w:szCs w:val="24"/>
        </w:rPr>
        <w:t>Supportive Services</w:t>
      </w:r>
      <w:r w:rsidRPr="00343364">
        <w:rPr>
          <w:rFonts w:cs="Times New Roman"/>
          <w:szCs w:val="24"/>
        </w:rPr>
        <w:t>: Offer counseling, support groups, and specialized services to address the emotional and psychological impact of economic abuse, helping survivors regain self-esteem and confidence.</w:t>
      </w:r>
    </w:p>
    <w:p w14:paraId="3ADA0CED" w14:textId="77777777" w:rsidR="009519CB" w:rsidRPr="00AE4FB2" w:rsidRDefault="009519CB" w:rsidP="009519CB">
      <w:pPr>
        <w:spacing w:before="240"/>
        <w:rPr>
          <w:rFonts w:ascii="Tahoma" w:hAnsi="Tahoma" w:cs="Tahoma"/>
          <w:b/>
          <w:bCs/>
          <w:color w:val="5B9BD5" w:themeColor="accent1"/>
          <w:szCs w:val="24"/>
        </w:rPr>
      </w:pPr>
      <w:r w:rsidRPr="00AE4FB2">
        <w:rPr>
          <w:rFonts w:ascii="Tahoma" w:hAnsi="Tahoma" w:cs="Tahoma"/>
          <w:b/>
          <w:bCs/>
          <w:color w:val="5B9BD5" w:themeColor="accent1"/>
          <w:szCs w:val="24"/>
        </w:rPr>
        <w:t>Awareness and Community Engagement:</w:t>
      </w:r>
    </w:p>
    <w:p w14:paraId="5A2EAB53" w14:textId="77777777" w:rsidR="009519CB" w:rsidRPr="00AE4FB2" w:rsidRDefault="009519CB">
      <w:pPr>
        <w:pStyle w:val="ListParagraph"/>
        <w:numPr>
          <w:ilvl w:val="0"/>
          <w:numId w:val="47"/>
        </w:numPr>
        <w:spacing w:before="240"/>
        <w:rPr>
          <w:rFonts w:cs="Times New Roman"/>
          <w:szCs w:val="24"/>
        </w:rPr>
      </w:pPr>
      <w:r w:rsidRPr="00AE4FB2">
        <w:rPr>
          <w:rFonts w:cs="Times New Roman"/>
          <w:b/>
          <w:bCs/>
          <w:szCs w:val="24"/>
        </w:rPr>
        <w:t>Raise Public Awareness</w:t>
      </w:r>
      <w:r w:rsidRPr="00AE4FB2">
        <w:rPr>
          <w:rFonts w:cs="Times New Roman"/>
          <w:szCs w:val="24"/>
        </w:rPr>
        <w:t>: Conduct campaigns and workshops to educate communities about economic abuse, its signs, and how to support survivors effectively.</w:t>
      </w:r>
    </w:p>
    <w:p w14:paraId="4B6F7714" w14:textId="77777777" w:rsidR="009519CB" w:rsidRPr="00AE4FB2" w:rsidRDefault="009519CB">
      <w:pPr>
        <w:pStyle w:val="ListParagraph"/>
        <w:numPr>
          <w:ilvl w:val="0"/>
          <w:numId w:val="47"/>
        </w:numPr>
        <w:spacing w:before="240"/>
        <w:rPr>
          <w:rFonts w:cs="Times New Roman"/>
          <w:szCs w:val="24"/>
        </w:rPr>
      </w:pPr>
      <w:r w:rsidRPr="00AE4FB2">
        <w:rPr>
          <w:rFonts w:cs="Times New Roman"/>
          <w:b/>
          <w:bCs/>
          <w:szCs w:val="24"/>
        </w:rPr>
        <w:lastRenderedPageBreak/>
        <w:t>Community Partnerships</w:t>
      </w:r>
      <w:r w:rsidRPr="00AE4FB2">
        <w:rPr>
          <w:rFonts w:cs="Times New Roman"/>
          <w:szCs w:val="24"/>
        </w:rPr>
        <w:t>: Collaborate with financial institutions, employers, nonprofits, and community organizations to create a support network for survivors, including financial assistance and employment opportunities.</w:t>
      </w:r>
    </w:p>
    <w:p w14:paraId="0E3811A3" w14:textId="77777777" w:rsidR="009519CB" w:rsidRPr="003851CE" w:rsidRDefault="009519CB" w:rsidP="009519CB">
      <w:pPr>
        <w:spacing w:before="240"/>
        <w:rPr>
          <w:rFonts w:ascii="Tahoma" w:hAnsi="Tahoma" w:cs="Tahoma"/>
          <w:b/>
          <w:bCs/>
          <w:color w:val="5B9BD5" w:themeColor="accent1"/>
          <w:szCs w:val="24"/>
        </w:rPr>
      </w:pPr>
      <w:r w:rsidRPr="003851CE">
        <w:rPr>
          <w:rFonts w:ascii="Tahoma" w:hAnsi="Tahoma" w:cs="Tahoma"/>
          <w:b/>
          <w:bCs/>
          <w:color w:val="5B9BD5" w:themeColor="accent1"/>
          <w:szCs w:val="24"/>
        </w:rPr>
        <w:t>Examination of how economic abuse is used to perpetrate domestic violence, including controlling access to financial resources and sabotaging employment opportunities</w:t>
      </w:r>
    </w:p>
    <w:p w14:paraId="180945C0" w14:textId="77777777" w:rsidR="009519CB" w:rsidRPr="002D4133" w:rsidRDefault="009519CB" w:rsidP="009519CB">
      <w:pPr>
        <w:spacing w:before="240"/>
        <w:rPr>
          <w:rFonts w:cs="Times New Roman"/>
          <w:szCs w:val="24"/>
        </w:rPr>
      </w:pPr>
      <w:r w:rsidRPr="002D4133">
        <w:rPr>
          <w:rFonts w:cs="Times New Roman"/>
          <w:szCs w:val="24"/>
        </w:rPr>
        <w:t>Economic abuse is a tactic used by abusers to exert control and maintain power within a domestic relationship by targeting a victim's financial resources and opportunities. It involves various manipulative strategies to restrict the victim's access to money, employment, education, and economic independence.</w:t>
      </w:r>
    </w:p>
    <w:p w14:paraId="36C59EAF" w14:textId="77777777" w:rsidR="009519CB" w:rsidRDefault="009519CB" w:rsidP="009519CB">
      <w:pPr>
        <w:spacing w:before="240"/>
        <w:rPr>
          <w:rFonts w:cs="Times New Roman"/>
          <w:szCs w:val="24"/>
        </w:rPr>
      </w:pPr>
      <w:r w:rsidRPr="002D4133">
        <w:rPr>
          <w:rFonts w:cs="Times New Roman"/>
          <w:szCs w:val="24"/>
        </w:rPr>
        <w:t>Here's an in-depth examination of how economic abuse is employed to perpetrate domestic violence:</w:t>
      </w:r>
    </w:p>
    <w:p w14:paraId="5665616F" w14:textId="77777777" w:rsidR="009519CB" w:rsidRPr="00304896" w:rsidRDefault="009519CB">
      <w:pPr>
        <w:pStyle w:val="ListParagraph"/>
        <w:numPr>
          <w:ilvl w:val="0"/>
          <w:numId w:val="48"/>
        </w:numPr>
        <w:spacing w:before="240"/>
        <w:rPr>
          <w:rFonts w:ascii="Tahoma" w:hAnsi="Tahoma" w:cs="Tahoma"/>
          <w:b/>
          <w:bCs/>
          <w:color w:val="5B9BD5" w:themeColor="accent1"/>
          <w:szCs w:val="24"/>
        </w:rPr>
      </w:pPr>
      <w:r w:rsidRPr="00304896">
        <w:rPr>
          <w:rFonts w:ascii="Tahoma" w:hAnsi="Tahoma" w:cs="Tahoma"/>
          <w:b/>
          <w:bCs/>
          <w:color w:val="5B9BD5" w:themeColor="accent1"/>
          <w:szCs w:val="24"/>
        </w:rPr>
        <w:t>Controlling Access to Financial Resources:</w:t>
      </w:r>
    </w:p>
    <w:p w14:paraId="0A57D291" w14:textId="77777777" w:rsidR="009519CB" w:rsidRPr="00304896" w:rsidRDefault="009519CB">
      <w:pPr>
        <w:pStyle w:val="ListParagraph"/>
        <w:numPr>
          <w:ilvl w:val="0"/>
          <w:numId w:val="49"/>
        </w:numPr>
        <w:spacing w:before="240"/>
        <w:rPr>
          <w:rFonts w:cs="Times New Roman"/>
          <w:szCs w:val="24"/>
        </w:rPr>
      </w:pPr>
      <w:r w:rsidRPr="00E16781">
        <w:rPr>
          <w:rFonts w:cs="Times New Roman"/>
          <w:b/>
          <w:bCs/>
          <w:szCs w:val="24"/>
        </w:rPr>
        <w:t>Monetary Control</w:t>
      </w:r>
      <w:r w:rsidRPr="00304896">
        <w:rPr>
          <w:rFonts w:cs="Times New Roman"/>
          <w:szCs w:val="24"/>
        </w:rPr>
        <w:t>: Abusers often control the victim's access to bank accounts, cash, credit cards, and financial assets, restricting their ability to use money for basic needs or emergencies.</w:t>
      </w:r>
    </w:p>
    <w:p w14:paraId="6635C616" w14:textId="77777777" w:rsidR="009519CB" w:rsidRPr="00304896" w:rsidRDefault="009519CB">
      <w:pPr>
        <w:pStyle w:val="ListParagraph"/>
        <w:numPr>
          <w:ilvl w:val="0"/>
          <w:numId w:val="49"/>
        </w:numPr>
        <w:spacing w:before="240"/>
        <w:rPr>
          <w:rFonts w:cs="Times New Roman"/>
          <w:szCs w:val="24"/>
        </w:rPr>
      </w:pPr>
      <w:r w:rsidRPr="00E16781">
        <w:rPr>
          <w:rFonts w:cs="Times New Roman"/>
          <w:b/>
          <w:bCs/>
          <w:szCs w:val="24"/>
        </w:rPr>
        <w:t>Monitoring Spending</w:t>
      </w:r>
      <w:r w:rsidRPr="00304896">
        <w:rPr>
          <w:rFonts w:cs="Times New Roman"/>
          <w:szCs w:val="24"/>
        </w:rPr>
        <w:t>: Abusers may closely monitor and scrutinize every expenditure the victim makes, creating a sense of constant surveillance and a fear of financial repercussions.</w:t>
      </w:r>
    </w:p>
    <w:p w14:paraId="37FD29C9" w14:textId="77777777" w:rsidR="009519CB" w:rsidRPr="005B2CD2" w:rsidRDefault="009519CB">
      <w:pPr>
        <w:pStyle w:val="ListParagraph"/>
        <w:numPr>
          <w:ilvl w:val="0"/>
          <w:numId w:val="48"/>
        </w:numPr>
        <w:spacing w:before="240"/>
        <w:rPr>
          <w:rFonts w:ascii="Tahoma" w:hAnsi="Tahoma" w:cs="Tahoma"/>
          <w:b/>
          <w:bCs/>
          <w:color w:val="5B9BD5" w:themeColor="accent1"/>
          <w:szCs w:val="24"/>
        </w:rPr>
      </w:pPr>
      <w:r w:rsidRPr="005B2CD2">
        <w:rPr>
          <w:rFonts w:ascii="Tahoma" w:hAnsi="Tahoma" w:cs="Tahoma"/>
          <w:b/>
          <w:bCs/>
          <w:color w:val="5B9BD5" w:themeColor="accent1"/>
          <w:szCs w:val="24"/>
        </w:rPr>
        <w:t>Isolation from Economic Decision-Making:</w:t>
      </w:r>
    </w:p>
    <w:p w14:paraId="0638DE2A" w14:textId="77777777" w:rsidR="009519CB" w:rsidRPr="005B2CD2" w:rsidRDefault="009519CB">
      <w:pPr>
        <w:pStyle w:val="ListParagraph"/>
        <w:numPr>
          <w:ilvl w:val="0"/>
          <w:numId w:val="50"/>
        </w:numPr>
        <w:spacing w:before="240"/>
        <w:rPr>
          <w:rFonts w:cs="Times New Roman"/>
          <w:szCs w:val="24"/>
        </w:rPr>
      </w:pPr>
      <w:r w:rsidRPr="00E16781">
        <w:rPr>
          <w:rFonts w:cs="Times New Roman"/>
          <w:b/>
          <w:bCs/>
          <w:szCs w:val="24"/>
        </w:rPr>
        <w:t>Preventing Employment</w:t>
      </w:r>
      <w:r w:rsidRPr="005B2CD2">
        <w:rPr>
          <w:rFonts w:cs="Times New Roman"/>
          <w:szCs w:val="24"/>
        </w:rPr>
        <w:t>: Abusers may hinder the victim from obtaining or maintaining employment by sabotaging job opportunities, causing them to lose jobs, or preventing them from attending interviews or work.</w:t>
      </w:r>
    </w:p>
    <w:p w14:paraId="4EAF9213" w14:textId="77777777" w:rsidR="009519CB" w:rsidRPr="005B2CD2" w:rsidRDefault="009519CB">
      <w:pPr>
        <w:pStyle w:val="ListParagraph"/>
        <w:numPr>
          <w:ilvl w:val="0"/>
          <w:numId w:val="50"/>
        </w:numPr>
        <w:spacing w:before="240"/>
        <w:rPr>
          <w:rFonts w:cs="Times New Roman"/>
          <w:szCs w:val="24"/>
        </w:rPr>
      </w:pPr>
      <w:r w:rsidRPr="00E16781">
        <w:rPr>
          <w:rFonts w:cs="Times New Roman"/>
          <w:b/>
          <w:bCs/>
          <w:szCs w:val="24"/>
        </w:rPr>
        <w:t>Forbidding Education</w:t>
      </w:r>
      <w:r w:rsidRPr="005B2CD2">
        <w:rPr>
          <w:rFonts w:cs="Times New Roman"/>
          <w:szCs w:val="24"/>
        </w:rPr>
        <w:t>: Abusers may prevent the victim from pursuing education or training, hindering their ability to gain new skills or qualifications for better employment.</w:t>
      </w:r>
    </w:p>
    <w:p w14:paraId="4083D22C" w14:textId="77777777" w:rsidR="009519CB" w:rsidRPr="005B2CD2" w:rsidRDefault="009519CB">
      <w:pPr>
        <w:pStyle w:val="ListParagraph"/>
        <w:numPr>
          <w:ilvl w:val="0"/>
          <w:numId w:val="48"/>
        </w:numPr>
        <w:spacing w:before="240"/>
        <w:rPr>
          <w:rFonts w:ascii="Tahoma" w:hAnsi="Tahoma" w:cs="Tahoma"/>
          <w:b/>
          <w:bCs/>
          <w:color w:val="5B9BD5" w:themeColor="accent1"/>
          <w:szCs w:val="24"/>
        </w:rPr>
      </w:pPr>
      <w:r w:rsidRPr="005B2CD2">
        <w:rPr>
          <w:rFonts w:ascii="Tahoma" w:hAnsi="Tahoma" w:cs="Tahoma"/>
          <w:b/>
          <w:bCs/>
          <w:color w:val="5B9BD5" w:themeColor="accent1"/>
          <w:szCs w:val="24"/>
        </w:rPr>
        <w:t>Sabotaging Employment Opportunities:</w:t>
      </w:r>
    </w:p>
    <w:p w14:paraId="1C22B1B6" w14:textId="77777777" w:rsidR="009519CB" w:rsidRPr="005B2CD2" w:rsidRDefault="009519CB">
      <w:pPr>
        <w:pStyle w:val="ListParagraph"/>
        <w:numPr>
          <w:ilvl w:val="0"/>
          <w:numId w:val="51"/>
        </w:numPr>
        <w:spacing w:before="240"/>
        <w:rPr>
          <w:rFonts w:cs="Times New Roman"/>
          <w:szCs w:val="24"/>
        </w:rPr>
      </w:pPr>
      <w:r w:rsidRPr="00E16781">
        <w:rPr>
          <w:rFonts w:cs="Times New Roman"/>
          <w:b/>
          <w:bCs/>
          <w:szCs w:val="24"/>
        </w:rPr>
        <w:lastRenderedPageBreak/>
        <w:t>Undermining Work Performance</w:t>
      </w:r>
      <w:r w:rsidRPr="005B2CD2">
        <w:rPr>
          <w:rFonts w:cs="Times New Roman"/>
          <w:szCs w:val="24"/>
        </w:rPr>
        <w:t>: Abusers may intentionally create stressful situations or conflicts at home to impact the victim's work performance and jeopardize their job stability.</w:t>
      </w:r>
    </w:p>
    <w:p w14:paraId="7A0850C8" w14:textId="77777777" w:rsidR="009519CB" w:rsidRPr="005B2CD2" w:rsidRDefault="009519CB">
      <w:pPr>
        <w:pStyle w:val="ListParagraph"/>
        <w:numPr>
          <w:ilvl w:val="0"/>
          <w:numId w:val="51"/>
        </w:numPr>
        <w:spacing w:before="240"/>
        <w:rPr>
          <w:rFonts w:cs="Times New Roman"/>
          <w:szCs w:val="24"/>
        </w:rPr>
      </w:pPr>
      <w:r w:rsidRPr="00E16781">
        <w:rPr>
          <w:rFonts w:cs="Times New Roman"/>
          <w:b/>
          <w:bCs/>
          <w:szCs w:val="24"/>
        </w:rPr>
        <w:t>Harassing at Workplace</w:t>
      </w:r>
      <w:r w:rsidRPr="005B2CD2">
        <w:rPr>
          <w:rFonts w:cs="Times New Roman"/>
          <w:szCs w:val="24"/>
        </w:rPr>
        <w:t>: Abusers may harass the victim, contacting them excessively or even showing up, causing embarrassment and potentially leading to disciplinary actions.</w:t>
      </w:r>
    </w:p>
    <w:p w14:paraId="2C0FF54E" w14:textId="77777777" w:rsidR="009519CB" w:rsidRPr="005B2CD2" w:rsidRDefault="009519CB">
      <w:pPr>
        <w:pStyle w:val="ListParagraph"/>
        <w:numPr>
          <w:ilvl w:val="0"/>
          <w:numId w:val="48"/>
        </w:numPr>
        <w:spacing w:before="240"/>
        <w:rPr>
          <w:rFonts w:ascii="Tahoma" w:hAnsi="Tahoma" w:cs="Tahoma"/>
          <w:b/>
          <w:bCs/>
          <w:color w:val="5B9BD5" w:themeColor="accent1"/>
          <w:szCs w:val="24"/>
        </w:rPr>
      </w:pPr>
      <w:r w:rsidRPr="005B2CD2">
        <w:rPr>
          <w:rFonts w:ascii="Tahoma" w:hAnsi="Tahoma" w:cs="Tahoma"/>
          <w:b/>
          <w:bCs/>
          <w:color w:val="5B9BD5" w:themeColor="accent1"/>
          <w:szCs w:val="24"/>
        </w:rPr>
        <w:t>Exploiting Financial Dependence:</w:t>
      </w:r>
    </w:p>
    <w:p w14:paraId="7B42737F" w14:textId="77777777" w:rsidR="009519CB" w:rsidRPr="005B2CD2" w:rsidRDefault="009519CB">
      <w:pPr>
        <w:pStyle w:val="ListParagraph"/>
        <w:numPr>
          <w:ilvl w:val="0"/>
          <w:numId w:val="52"/>
        </w:numPr>
        <w:spacing w:before="240"/>
        <w:rPr>
          <w:rFonts w:cs="Times New Roman"/>
          <w:szCs w:val="24"/>
        </w:rPr>
      </w:pPr>
      <w:r w:rsidRPr="00E16781">
        <w:rPr>
          <w:rFonts w:cs="Times New Roman"/>
          <w:b/>
          <w:bCs/>
          <w:szCs w:val="24"/>
        </w:rPr>
        <w:t>Creating Dependency</w:t>
      </w:r>
      <w:r w:rsidRPr="005B2CD2">
        <w:rPr>
          <w:rFonts w:cs="Times New Roman"/>
          <w:szCs w:val="24"/>
        </w:rPr>
        <w:t>: Abusers foster financial dependency by ensuring the victim has no financial independence, making it difficult for them to leave the relationship due to the fear of financial instability.</w:t>
      </w:r>
    </w:p>
    <w:p w14:paraId="3F55B7E3" w14:textId="77777777" w:rsidR="009519CB" w:rsidRPr="005B2CD2" w:rsidRDefault="009519CB">
      <w:pPr>
        <w:pStyle w:val="ListParagraph"/>
        <w:numPr>
          <w:ilvl w:val="0"/>
          <w:numId w:val="52"/>
        </w:numPr>
        <w:spacing w:before="240"/>
        <w:rPr>
          <w:rFonts w:cs="Times New Roman"/>
          <w:szCs w:val="24"/>
        </w:rPr>
      </w:pPr>
      <w:r w:rsidRPr="00E16781">
        <w:rPr>
          <w:rFonts w:cs="Times New Roman"/>
          <w:b/>
          <w:bCs/>
          <w:szCs w:val="24"/>
        </w:rPr>
        <w:t>Providing a Bare Minimum</w:t>
      </w:r>
      <w:r w:rsidRPr="005B2CD2">
        <w:rPr>
          <w:rFonts w:cs="Times New Roman"/>
          <w:szCs w:val="24"/>
        </w:rPr>
        <w:t>: Abusers may only provide the bare minimum needed for survival, keeping the victim reliant on them for necessities.</w:t>
      </w:r>
    </w:p>
    <w:p w14:paraId="567C56E8" w14:textId="77777777" w:rsidR="009519CB" w:rsidRPr="005B2CD2" w:rsidRDefault="009519CB">
      <w:pPr>
        <w:pStyle w:val="ListParagraph"/>
        <w:numPr>
          <w:ilvl w:val="0"/>
          <w:numId w:val="48"/>
        </w:numPr>
        <w:spacing w:before="240"/>
        <w:rPr>
          <w:rFonts w:ascii="Tahoma" w:hAnsi="Tahoma" w:cs="Tahoma"/>
          <w:b/>
          <w:bCs/>
          <w:color w:val="5B9BD5" w:themeColor="accent1"/>
          <w:szCs w:val="24"/>
        </w:rPr>
      </w:pPr>
      <w:r w:rsidRPr="005B2CD2">
        <w:rPr>
          <w:rFonts w:ascii="Tahoma" w:hAnsi="Tahoma" w:cs="Tahoma"/>
          <w:b/>
          <w:bCs/>
          <w:color w:val="5B9BD5" w:themeColor="accent1"/>
          <w:szCs w:val="24"/>
        </w:rPr>
        <w:t>Credit and Debt Manipulation:</w:t>
      </w:r>
    </w:p>
    <w:p w14:paraId="7B1EDB25" w14:textId="77777777" w:rsidR="009519CB" w:rsidRPr="005B2CD2" w:rsidRDefault="009519CB">
      <w:pPr>
        <w:pStyle w:val="ListParagraph"/>
        <w:numPr>
          <w:ilvl w:val="0"/>
          <w:numId w:val="53"/>
        </w:numPr>
        <w:spacing w:before="240"/>
        <w:rPr>
          <w:rFonts w:cs="Times New Roman"/>
          <w:szCs w:val="24"/>
        </w:rPr>
      </w:pPr>
      <w:r w:rsidRPr="00E16781">
        <w:rPr>
          <w:rFonts w:cs="Times New Roman"/>
          <w:b/>
          <w:bCs/>
          <w:szCs w:val="24"/>
        </w:rPr>
        <w:t>Accumulating Debt in the Victim's Name</w:t>
      </w:r>
      <w:r w:rsidRPr="005B2CD2">
        <w:rPr>
          <w:rFonts w:cs="Times New Roman"/>
          <w:szCs w:val="24"/>
        </w:rPr>
        <w:t>: Abusers might accrue debts in the victim's name, damaging their credit score and making it challenging for them to access credit in the future.</w:t>
      </w:r>
    </w:p>
    <w:p w14:paraId="69CA049D" w14:textId="77777777" w:rsidR="009519CB" w:rsidRPr="005B2CD2" w:rsidRDefault="009519CB">
      <w:pPr>
        <w:pStyle w:val="ListParagraph"/>
        <w:numPr>
          <w:ilvl w:val="0"/>
          <w:numId w:val="53"/>
        </w:numPr>
        <w:spacing w:before="240"/>
        <w:rPr>
          <w:rFonts w:cs="Times New Roman"/>
          <w:szCs w:val="24"/>
        </w:rPr>
      </w:pPr>
      <w:r w:rsidRPr="00E16781">
        <w:rPr>
          <w:rFonts w:cs="Times New Roman"/>
          <w:b/>
          <w:bCs/>
          <w:szCs w:val="24"/>
        </w:rPr>
        <w:t>Sabotaging Financial History</w:t>
      </w:r>
      <w:r w:rsidRPr="005B2CD2">
        <w:rPr>
          <w:rFonts w:cs="Times New Roman"/>
          <w:szCs w:val="24"/>
        </w:rPr>
        <w:t>: Abusers may sabotage the victim's financial history by failing to pay bills, loans, or credit card balances, affecting their creditworthiness and financial stability.</w:t>
      </w:r>
    </w:p>
    <w:p w14:paraId="061FE3B7" w14:textId="77777777" w:rsidR="009519CB" w:rsidRPr="00E16781" w:rsidRDefault="009519CB">
      <w:pPr>
        <w:pStyle w:val="ListParagraph"/>
        <w:numPr>
          <w:ilvl w:val="0"/>
          <w:numId w:val="48"/>
        </w:numPr>
        <w:spacing w:before="240"/>
        <w:rPr>
          <w:rFonts w:ascii="Tahoma" w:hAnsi="Tahoma" w:cs="Tahoma"/>
          <w:b/>
          <w:bCs/>
          <w:color w:val="5B9BD5" w:themeColor="accent1"/>
          <w:szCs w:val="24"/>
        </w:rPr>
      </w:pPr>
      <w:r w:rsidRPr="00E16781">
        <w:rPr>
          <w:rFonts w:ascii="Tahoma" w:hAnsi="Tahoma" w:cs="Tahoma"/>
          <w:b/>
          <w:bCs/>
          <w:color w:val="5B9BD5" w:themeColor="accent1"/>
          <w:szCs w:val="24"/>
        </w:rPr>
        <w:t>Threats and Intimidation:</w:t>
      </w:r>
    </w:p>
    <w:p w14:paraId="106F8D72" w14:textId="77777777" w:rsidR="009519CB" w:rsidRPr="00E16781" w:rsidRDefault="009519CB">
      <w:pPr>
        <w:pStyle w:val="ListParagraph"/>
        <w:numPr>
          <w:ilvl w:val="0"/>
          <w:numId w:val="54"/>
        </w:numPr>
        <w:spacing w:before="240"/>
        <w:rPr>
          <w:rFonts w:cs="Times New Roman"/>
          <w:szCs w:val="24"/>
        </w:rPr>
      </w:pPr>
      <w:r w:rsidRPr="00E16781">
        <w:rPr>
          <w:rFonts w:cs="Times New Roman"/>
          <w:b/>
          <w:bCs/>
          <w:szCs w:val="24"/>
        </w:rPr>
        <w:t>Financial Threats</w:t>
      </w:r>
      <w:r w:rsidRPr="00E16781">
        <w:rPr>
          <w:rFonts w:cs="Times New Roman"/>
          <w:szCs w:val="24"/>
        </w:rPr>
        <w:t xml:space="preserve">: Abusers use financial threats, such as threatening to cut off financial support or </w:t>
      </w:r>
      <w:proofErr w:type="gramStart"/>
      <w:r w:rsidRPr="00E16781">
        <w:rPr>
          <w:rFonts w:cs="Times New Roman"/>
          <w:szCs w:val="24"/>
        </w:rPr>
        <w:t>abandon</w:t>
      </w:r>
      <w:proofErr w:type="gramEnd"/>
      <w:r w:rsidRPr="00E16781">
        <w:rPr>
          <w:rFonts w:cs="Times New Roman"/>
          <w:szCs w:val="24"/>
        </w:rPr>
        <w:t xml:space="preserve"> the victim, to maintain control and instill fear.</w:t>
      </w:r>
    </w:p>
    <w:p w14:paraId="2291F71A" w14:textId="77777777" w:rsidR="009519CB" w:rsidRPr="00E16781" w:rsidRDefault="009519CB">
      <w:pPr>
        <w:pStyle w:val="ListParagraph"/>
        <w:numPr>
          <w:ilvl w:val="0"/>
          <w:numId w:val="54"/>
        </w:numPr>
        <w:spacing w:before="240"/>
        <w:rPr>
          <w:rFonts w:cs="Times New Roman"/>
          <w:szCs w:val="24"/>
        </w:rPr>
      </w:pPr>
      <w:r w:rsidRPr="00E16781">
        <w:rPr>
          <w:rFonts w:cs="Times New Roman"/>
          <w:b/>
          <w:bCs/>
          <w:szCs w:val="24"/>
        </w:rPr>
        <w:t>Legal Threats</w:t>
      </w:r>
      <w:r w:rsidRPr="00E16781">
        <w:rPr>
          <w:rFonts w:cs="Times New Roman"/>
          <w:szCs w:val="24"/>
        </w:rPr>
        <w:t>: Abusers may threaten legal action regarding custody, immigration status, or financial division to intimidate and manipulate the victim.</w:t>
      </w:r>
    </w:p>
    <w:p w14:paraId="54C16C1F" w14:textId="77777777" w:rsidR="009519CB" w:rsidRPr="003574D7" w:rsidRDefault="009519CB">
      <w:pPr>
        <w:pStyle w:val="ListParagraph"/>
        <w:numPr>
          <w:ilvl w:val="0"/>
          <w:numId w:val="48"/>
        </w:numPr>
        <w:spacing w:before="240"/>
        <w:rPr>
          <w:rFonts w:ascii="Tahoma" w:hAnsi="Tahoma" w:cs="Tahoma"/>
          <w:b/>
          <w:bCs/>
          <w:color w:val="5B9BD5" w:themeColor="accent1"/>
          <w:szCs w:val="24"/>
        </w:rPr>
      </w:pPr>
      <w:r w:rsidRPr="003574D7">
        <w:rPr>
          <w:rFonts w:ascii="Tahoma" w:hAnsi="Tahoma" w:cs="Tahoma"/>
          <w:b/>
          <w:bCs/>
          <w:color w:val="5B9BD5" w:themeColor="accent1"/>
          <w:szCs w:val="24"/>
        </w:rPr>
        <w:t>Stealing or hiding assets:</w:t>
      </w:r>
    </w:p>
    <w:p w14:paraId="1B5DCCA3" w14:textId="77777777" w:rsidR="009519CB" w:rsidRPr="00E16781" w:rsidRDefault="009519CB">
      <w:pPr>
        <w:pStyle w:val="ListParagraph"/>
        <w:numPr>
          <w:ilvl w:val="0"/>
          <w:numId w:val="55"/>
        </w:numPr>
        <w:spacing w:before="240"/>
        <w:rPr>
          <w:rFonts w:cs="Times New Roman"/>
          <w:szCs w:val="24"/>
        </w:rPr>
      </w:pPr>
      <w:r w:rsidRPr="003574D7">
        <w:rPr>
          <w:rFonts w:cs="Times New Roman"/>
          <w:b/>
          <w:bCs/>
          <w:szCs w:val="24"/>
        </w:rPr>
        <w:t>Asset Concealment</w:t>
      </w:r>
      <w:r w:rsidRPr="00E16781">
        <w:rPr>
          <w:rFonts w:cs="Times New Roman"/>
          <w:szCs w:val="24"/>
        </w:rPr>
        <w:t>: Abusers may conceal assets or property from the victim, making it difficult for the victim to claim their fair share during separation or divorce proceedings.</w:t>
      </w:r>
    </w:p>
    <w:p w14:paraId="788047DA" w14:textId="77777777" w:rsidR="009519CB" w:rsidRPr="00E16781" w:rsidRDefault="009519CB">
      <w:pPr>
        <w:pStyle w:val="ListParagraph"/>
        <w:numPr>
          <w:ilvl w:val="0"/>
          <w:numId w:val="55"/>
        </w:numPr>
        <w:spacing w:before="240"/>
        <w:rPr>
          <w:rFonts w:cs="Times New Roman"/>
          <w:szCs w:val="24"/>
        </w:rPr>
      </w:pPr>
      <w:r w:rsidRPr="003574D7">
        <w:rPr>
          <w:rFonts w:cs="Times New Roman"/>
          <w:b/>
          <w:bCs/>
          <w:szCs w:val="24"/>
        </w:rPr>
        <w:t>Identity Theft</w:t>
      </w:r>
      <w:r w:rsidRPr="00E16781">
        <w:rPr>
          <w:rFonts w:cs="Times New Roman"/>
          <w:szCs w:val="24"/>
        </w:rPr>
        <w:t>: Abusers might engage in identity theft or fraud to gain access to the victim's financial accounts or assets, further exerting control and causing financial harm.</w:t>
      </w:r>
    </w:p>
    <w:p w14:paraId="6C5170B3" w14:textId="77777777" w:rsidR="009519CB" w:rsidRPr="00FE6E95" w:rsidRDefault="009519CB" w:rsidP="009519CB">
      <w:pPr>
        <w:spacing w:before="240"/>
        <w:rPr>
          <w:rFonts w:ascii="Tahoma" w:hAnsi="Tahoma" w:cs="Tahoma"/>
          <w:b/>
          <w:bCs/>
          <w:color w:val="5B9BD5" w:themeColor="accent1"/>
          <w:szCs w:val="24"/>
        </w:rPr>
      </w:pPr>
      <w:r w:rsidRPr="00FE6E95">
        <w:rPr>
          <w:rFonts w:ascii="Tahoma" w:hAnsi="Tahoma" w:cs="Tahoma"/>
          <w:b/>
          <w:bCs/>
          <w:color w:val="5B9BD5" w:themeColor="accent1"/>
          <w:szCs w:val="24"/>
        </w:rPr>
        <w:lastRenderedPageBreak/>
        <w:t>Discussion of how economic abuse can create barriers to leaving abusive relationships and rebuilding after leaving</w:t>
      </w:r>
    </w:p>
    <w:p w14:paraId="0B5D82A2" w14:textId="77777777" w:rsidR="009519CB" w:rsidRPr="002D4133" w:rsidRDefault="009519CB" w:rsidP="009519CB">
      <w:pPr>
        <w:spacing w:before="240"/>
        <w:rPr>
          <w:rFonts w:cs="Times New Roman"/>
          <w:szCs w:val="24"/>
        </w:rPr>
      </w:pPr>
      <w:r w:rsidRPr="002D4133">
        <w:rPr>
          <w:rFonts w:cs="Times New Roman"/>
          <w:szCs w:val="24"/>
        </w:rPr>
        <w:t>Economic abuse is a potent tool used by abusers to create significant barriers that hinder survivors from leaving abusive relationships and rebuilding their lives afterward.</w:t>
      </w:r>
    </w:p>
    <w:p w14:paraId="1D694138" w14:textId="77777777" w:rsidR="009519CB" w:rsidRPr="002D4133" w:rsidRDefault="009519CB" w:rsidP="009519CB">
      <w:pPr>
        <w:spacing w:before="240"/>
        <w:rPr>
          <w:rFonts w:cs="Times New Roman"/>
          <w:szCs w:val="24"/>
        </w:rPr>
      </w:pPr>
      <w:r w:rsidRPr="002D4133">
        <w:rPr>
          <w:rFonts w:cs="Times New Roman"/>
          <w:szCs w:val="24"/>
        </w:rPr>
        <w:t>Here's a detailed discussion of how economic abuse contributes to these obstacles:</w:t>
      </w:r>
    </w:p>
    <w:p w14:paraId="69F7B5F1"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Financial Dependence:</w:t>
      </w:r>
    </w:p>
    <w:p w14:paraId="5F0BCC05" w14:textId="77777777" w:rsidR="009519CB" w:rsidRPr="00FE6E95" w:rsidRDefault="009519CB" w:rsidP="009519CB">
      <w:pPr>
        <w:pStyle w:val="ListParagraph"/>
        <w:spacing w:before="240"/>
        <w:rPr>
          <w:rFonts w:cs="Times New Roman"/>
          <w:szCs w:val="24"/>
        </w:rPr>
      </w:pPr>
      <w:r w:rsidRPr="00FE6E95">
        <w:rPr>
          <w:rFonts w:cs="Times New Roman"/>
          <w:szCs w:val="24"/>
        </w:rPr>
        <w:t>Economic abuse creates a sense of financial dependency, where survivors may lack the means to support themselves or their children independently. This financial reliance can deter them from leaving, fearing the loss of financial stability.</w:t>
      </w:r>
    </w:p>
    <w:p w14:paraId="629EC41D"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Limited Access to Resources:</w:t>
      </w:r>
    </w:p>
    <w:p w14:paraId="7FD686BD" w14:textId="77777777" w:rsidR="009519CB" w:rsidRPr="00FE6E95" w:rsidRDefault="009519CB" w:rsidP="009519CB">
      <w:pPr>
        <w:pStyle w:val="ListParagraph"/>
        <w:spacing w:before="240"/>
        <w:rPr>
          <w:rFonts w:cs="Times New Roman"/>
          <w:szCs w:val="24"/>
        </w:rPr>
      </w:pPr>
      <w:r w:rsidRPr="00FE6E95">
        <w:rPr>
          <w:rFonts w:cs="Times New Roman"/>
          <w:szCs w:val="24"/>
        </w:rPr>
        <w:t>Abusers often control and restrict access to financial resources, making it difficult for survivors to gather money to leave or sustain themselves once they leave. This lack of resources can leave them feeling trapped.</w:t>
      </w:r>
    </w:p>
    <w:p w14:paraId="63FC0AAD"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Damage to Credit and Financial Standing:</w:t>
      </w:r>
    </w:p>
    <w:p w14:paraId="57327F2A" w14:textId="77777777" w:rsidR="009519CB" w:rsidRPr="00FE6E95" w:rsidRDefault="009519CB" w:rsidP="009519CB">
      <w:pPr>
        <w:pStyle w:val="ListParagraph"/>
        <w:spacing w:before="240"/>
        <w:rPr>
          <w:rFonts w:cs="Times New Roman"/>
          <w:szCs w:val="24"/>
        </w:rPr>
      </w:pPr>
      <w:r w:rsidRPr="00FE6E95">
        <w:rPr>
          <w:rFonts w:cs="Times New Roman"/>
          <w:szCs w:val="24"/>
        </w:rPr>
        <w:t>Economic abuse, such as accumulating debt in the survivor's name or ruining their credit, can have long-term consequences. A damaged credit history can make securing housing, loans, or employment challenging after leaving the abuser.</w:t>
      </w:r>
    </w:p>
    <w:p w14:paraId="474552D0"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Job Instability or Loss:</w:t>
      </w:r>
    </w:p>
    <w:p w14:paraId="4986C643" w14:textId="77777777" w:rsidR="009519CB" w:rsidRPr="00FE6E95" w:rsidRDefault="009519CB" w:rsidP="009519CB">
      <w:pPr>
        <w:pStyle w:val="ListParagraph"/>
        <w:spacing w:before="240"/>
        <w:rPr>
          <w:rFonts w:cs="Times New Roman"/>
          <w:szCs w:val="24"/>
        </w:rPr>
      </w:pPr>
      <w:r w:rsidRPr="00FE6E95">
        <w:rPr>
          <w:rFonts w:cs="Times New Roman"/>
          <w:szCs w:val="24"/>
        </w:rPr>
        <w:t>Abusers may sabotage the survivor's job by causing disruptions, stalking them at work, or forcing them to quit. This instability can impede financial independence and rebuilding a career post-separation.</w:t>
      </w:r>
    </w:p>
    <w:p w14:paraId="5270C3DE"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Isolation from support networks:</w:t>
      </w:r>
    </w:p>
    <w:p w14:paraId="4B16F915" w14:textId="77777777" w:rsidR="009519CB" w:rsidRPr="00FE6E95" w:rsidRDefault="009519CB" w:rsidP="009519CB">
      <w:pPr>
        <w:pStyle w:val="ListParagraph"/>
        <w:spacing w:before="240"/>
        <w:rPr>
          <w:rFonts w:cs="Times New Roman"/>
          <w:szCs w:val="24"/>
        </w:rPr>
      </w:pPr>
      <w:r w:rsidRPr="00FE6E95">
        <w:rPr>
          <w:rFonts w:cs="Times New Roman"/>
          <w:szCs w:val="24"/>
        </w:rPr>
        <w:t>Economic abuse can isolate survivors from friends and family by controlling their access to transportation or communication devices. This isolation reduces the likelihood of receiving support or assistance when contemplating leaving.</w:t>
      </w:r>
    </w:p>
    <w:p w14:paraId="4B5E87E0"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Legal Costs and Challenges:</w:t>
      </w:r>
    </w:p>
    <w:p w14:paraId="048F6FC6" w14:textId="77777777" w:rsidR="009519CB" w:rsidRPr="00FE6E95" w:rsidRDefault="009519CB" w:rsidP="009519CB">
      <w:pPr>
        <w:pStyle w:val="ListParagraph"/>
        <w:spacing w:before="240"/>
        <w:rPr>
          <w:rFonts w:cs="Times New Roman"/>
          <w:szCs w:val="24"/>
        </w:rPr>
      </w:pPr>
      <w:r w:rsidRPr="00FE6E95">
        <w:rPr>
          <w:rFonts w:cs="Times New Roman"/>
          <w:szCs w:val="24"/>
        </w:rPr>
        <w:t>Leaving an abusive relationship often involves legal processes like divorce, custody battles, or obtaining restraining orders. The costs associated with legal proceedings can be overwhelming, deterring survivors from seeking legal help.</w:t>
      </w:r>
    </w:p>
    <w:p w14:paraId="0DBFB8C7"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lastRenderedPageBreak/>
        <w:t>Fear of Retaliation:</w:t>
      </w:r>
    </w:p>
    <w:p w14:paraId="0F206677" w14:textId="77777777" w:rsidR="009519CB" w:rsidRPr="00FE6E95" w:rsidRDefault="009519CB" w:rsidP="009519CB">
      <w:pPr>
        <w:pStyle w:val="ListParagraph"/>
        <w:spacing w:before="240"/>
        <w:rPr>
          <w:rFonts w:cs="Times New Roman"/>
          <w:szCs w:val="24"/>
        </w:rPr>
      </w:pPr>
      <w:r w:rsidRPr="00FE6E95">
        <w:rPr>
          <w:rFonts w:cs="Times New Roman"/>
          <w:szCs w:val="24"/>
        </w:rPr>
        <w:t xml:space="preserve">Abusers may threaten to ruin the survivor's life, reputation, or employment if they attempt to leave. This fear of retaliation can be </w:t>
      </w:r>
      <w:proofErr w:type="gramStart"/>
      <w:r w:rsidRPr="00FE6E95">
        <w:rPr>
          <w:rFonts w:cs="Times New Roman"/>
          <w:szCs w:val="24"/>
        </w:rPr>
        <w:t>paralyzing</w:t>
      </w:r>
      <w:proofErr w:type="gramEnd"/>
      <w:r w:rsidRPr="00FE6E95">
        <w:rPr>
          <w:rFonts w:cs="Times New Roman"/>
          <w:szCs w:val="24"/>
        </w:rPr>
        <w:t>, making survivors hesitant to step towards leaving the abusive relationship.</w:t>
      </w:r>
    </w:p>
    <w:p w14:paraId="6907913C"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Housing Insecurity:</w:t>
      </w:r>
    </w:p>
    <w:p w14:paraId="625B98DD" w14:textId="77777777" w:rsidR="009519CB" w:rsidRPr="00FE6E95" w:rsidRDefault="009519CB" w:rsidP="009519CB">
      <w:pPr>
        <w:pStyle w:val="ListParagraph"/>
        <w:spacing w:before="240"/>
        <w:rPr>
          <w:rFonts w:cs="Times New Roman"/>
          <w:szCs w:val="24"/>
        </w:rPr>
      </w:pPr>
      <w:r w:rsidRPr="00FE6E95">
        <w:rPr>
          <w:rFonts w:cs="Times New Roman"/>
          <w:szCs w:val="24"/>
        </w:rPr>
        <w:t>Economic abuse can result in survivors lacking the financial means to secure safe housing. This housing insecurity further prolongs the process of leaving an abusive environment and rebuilding a stable life.</w:t>
      </w:r>
    </w:p>
    <w:p w14:paraId="6F044FF7"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Emotional and psychological manipulation:</w:t>
      </w:r>
    </w:p>
    <w:p w14:paraId="137CB656" w14:textId="77777777" w:rsidR="009519CB" w:rsidRPr="00FE6E95" w:rsidRDefault="009519CB" w:rsidP="009519CB">
      <w:pPr>
        <w:pStyle w:val="ListParagraph"/>
        <w:spacing w:before="240"/>
        <w:rPr>
          <w:rFonts w:cs="Times New Roman"/>
          <w:szCs w:val="24"/>
        </w:rPr>
      </w:pPr>
      <w:r w:rsidRPr="00FE6E95">
        <w:rPr>
          <w:rFonts w:cs="Times New Roman"/>
          <w:szCs w:val="24"/>
        </w:rPr>
        <w:t>Abusers often use economic abuse as a tool for emotional manipulation, making survivors believe they cannot manage finances or provide for themselves, further undermining their self-esteem and confidence to leave.</w:t>
      </w:r>
    </w:p>
    <w:p w14:paraId="326BC19B" w14:textId="77777777" w:rsidR="009519CB" w:rsidRPr="00FE6E95" w:rsidRDefault="009519CB">
      <w:pPr>
        <w:pStyle w:val="ListParagraph"/>
        <w:numPr>
          <w:ilvl w:val="0"/>
          <w:numId w:val="56"/>
        </w:numPr>
        <w:spacing w:before="240"/>
        <w:rPr>
          <w:rFonts w:cs="Times New Roman"/>
          <w:b/>
          <w:bCs/>
          <w:szCs w:val="24"/>
        </w:rPr>
      </w:pPr>
      <w:r w:rsidRPr="00FE6E95">
        <w:rPr>
          <w:rFonts w:cs="Times New Roman"/>
          <w:b/>
          <w:bCs/>
          <w:szCs w:val="24"/>
        </w:rPr>
        <w:t>Custody and Childcare Concerns:</w:t>
      </w:r>
    </w:p>
    <w:p w14:paraId="6AEF3245" w14:textId="77777777" w:rsidR="009519CB" w:rsidRPr="00FE6E95" w:rsidRDefault="009519CB" w:rsidP="009519CB">
      <w:pPr>
        <w:pStyle w:val="ListParagraph"/>
        <w:spacing w:before="240"/>
        <w:rPr>
          <w:rFonts w:cs="Times New Roman"/>
          <w:szCs w:val="24"/>
        </w:rPr>
      </w:pPr>
      <w:r w:rsidRPr="00FE6E95">
        <w:rPr>
          <w:rFonts w:cs="Times New Roman"/>
          <w:szCs w:val="24"/>
        </w:rPr>
        <w:t>Economic abuse can impact the survivor's ability to provide a stable environment for their children post-separation. Fear of losing custody or concerns about providing for their children can deter survivors from leaving.</w:t>
      </w:r>
    </w:p>
    <w:p w14:paraId="75686E89" w14:textId="77777777" w:rsidR="009519CB" w:rsidRPr="003A44B2" w:rsidRDefault="009519CB" w:rsidP="009519CB">
      <w:pPr>
        <w:spacing w:before="240"/>
        <w:rPr>
          <w:rFonts w:ascii="Tahoma" w:hAnsi="Tahoma" w:cs="Tahoma"/>
          <w:b/>
          <w:bCs/>
          <w:color w:val="5B9BD5" w:themeColor="accent1"/>
          <w:szCs w:val="24"/>
        </w:rPr>
      </w:pPr>
      <w:r w:rsidRPr="003A44B2">
        <w:rPr>
          <w:rFonts w:ascii="Tahoma" w:hAnsi="Tahoma" w:cs="Tahoma"/>
          <w:b/>
          <w:bCs/>
          <w:color w:val="5B9BD5" w:themeColor="accent1"/>
          <w:szCs w:val="24"/>
        </w:rPr>
        <w:t>Strategies for supporting survivors of economic abuse, including financial empowerment programs and legal protections</w:t>
      </w:r>
    </w:p>
    <w:p w14:paraId="42656625" w14:textId="77777777" w:rsidR="009519CB" w:rsidRPr="002D4133" w:rsidRDefault="009519CB" w:rsidP="009519CB">
      <w:pPr>
        <w:spacing w:before="240"/>
        <w:rPr>
          <w:rFonts w:cs="Times New Roman"/>
          <w:szCs w:val="24"/>
        </w:rPr>
      </w:pPr>
      <w:r w:rsidRPr="002D4133">
        <w:rPr>
          <w:rFonts w:cs="Times New Roman"/>
          <w:szCs w:val="24"/>
        </w:rPr>
        <w:t>Supporting survivors of economic abuse involves a multi-dimensional approach, encompassing financial empowerment programs, legal protections, and comprehensive assistance to help survivors rebuild their lives.</w:t>
      </w:r>
    </w:p>
    <w:p w14:paraId="470C7454" w14:textId="77777777" w:rsidR="009519CB" w:rsidRPr="003A44B2" w:rsidRDefault="009519CB" w:rsidP="009519CB">
      <w:pPr>
        <w:spacing w:before="240"/>
        <w:rPr>
          <w:rFonts w:cs="Times New Roman"/>
          <w:b/>
          <w:bCs/>
          <w:szCs w:val="24"/>
        </w:rPr>
      </w:pPr>
      <w:r w:rsidRPr="003A44B2">
        <w:rPr>
          <w:rFonts w:cs="Times New Roman"/>
          <w:b/>
          <w:bCs/>
          <w:szCs w:val="24"/>
        </w:rPr>
        <w:t>Here are strategies to support survivors of economic abuse effectively:</w:t>
      </w:r>
    </w:p>
    <w:p w14:paraId="43D7A105" w14:textId="77777777" w:rsidR="009519CB" w:rsidRPr="003A44B2" w:rsidRDefault="009519CB">
      <w:pPr>
        <w:pStyle w:val="ListParagraph"/>
        <w:numPr>
          <w:ilvl w:val="0"/>
          <w:numId w:val="57"/>
        </w:numPr>
        <w:spacing w:before="240"/>
        <w:rPr>
          <w:rFonts w:ascii="Tahoma" w:hAnsi="Tahoma" w:cs="Tahoma"/>
          <w:b/>
          <w:bCs/>
          <w:color w:val="5B9BD5" w:themeColor="accent1"/>
          <w:szCs w:val="24"/>
        </w:rPr>
      </w:pPr>
      <w:r w:rsidRPr="003A44B2">
        <w:rPr>
          <w:rFonts w:ascii="Tahoma" w:hAnsi="Tahoma" w:cs="Tahoma"/>
          <w:b/>
          <w:bCs/>
          <w:color w:val="5B9BD5" w:themeColor="accent1"/>
          <w:szCs w:val="24"/>
        </w:rPr>
        <w:t>Financial Empowerment Programs:</w:t>
      </w:r>
    </w:p>
    <w:p w14:paraId="424902E0" w14:textId="77777777" w:rsidR="009519CB" w:rsidRPr="003A44B2" w:rsidRDefault="009519CB">
      <w:pPr>
        <w:pStyle w:val="ListParagraph"/>
        <w:numPr>
          <w:ilvl w:val="0"/>
          <w:numId w:val="56"/>
        </w:numPr>
        <w:spacing w:before="240"/>
        <w:rPr>
          <w:rFonts w:cs="Times New Roman"/>
          <w:szCs w:val="24"/>
        </w:rPr>
      </w:pPr>
      <w:r w:rsidRPr="007F22FC">
        <w:rPr>
          <w:rFonts w:cs="Times New Roman"/>
          <w:b/>
          <w:bCs/>
          <w:szCs w:val="24"/>
        </w:rPr>
        <w:t>Financial Literacy Workshops</w:t>
      </w:r>
      <w:r w:rsidRPr="003A44B2">
        <w:rPr>
          <w:rFonts w:cs="Times New Roman"/>
          <w:szCs w:val="24"/>
        </w:rPr>
        <w:t>: Conduct workshops and training sessions to educate survivors on financial management, budgeting, saving, investing, and understanding credit.</w:t>
      </w:r>
    </w:p>
    <w:p w14:paraId="06001ED9" w14:textId="77777777" w:rsidR="009519CB" w:rsidRPr="003A44B2" w:rsidRDefault="009519CB">
      <w:pPr>
        <w:pStyle w:val="ListParagraph"/>
        <w:numPr>
          <w:ilvl w:val="0"/>
          <w:numId w:val="56"/>
        </w:numPr>
        <w:spacing w:before="240"/>
        <w:rPr>
          <w:rFonts w:cs="Times New Roman"/>
          <w:szCs w:val="24"/>
        </w:rPr>
      </w:pPr>
      <w:r w:rsidRPr="007F22FC">
        <w:rPr>
          <w:rFonts w:cs="Times New Roman"/>
          <w:b/>
          <w:bCs/>
          <w:szCs w:val="24"/>
        </w:rPr>
        <w:t>Job Training and Skill Development</w:t>
      </w:r>
      <w:r w:rsidRPr="003A44B2">
        <w:rPr>
          <w:rFonts w:cs="Times New Roman"/>
          <w:szCs w:val="24"/>
        </w:rPr>
        <w:t>: Provide training programs to enhance survivors' skills and employability, enabling them to secure sustainable and stable employment.</w:t>
      </w:r>
    </w:p>
    <w:p w14:paraId="4DAC2BA5" w14:textId="77777777" w:rsidR="009519CB" w:rsidRPr="003A44B2" w:rsidRDefault="009519CB">
      <w:pPr>
        <w:pStyle w:val="ListParagraph"/>
        <w:numPr>
          <w:ilvl w:val="0"/>
          <w:numId w:val="56"/>
        </w:numPr>
        <w:spacing w:before="240"/>
        <w:rPr>
          <w:rFonts w:cs="Times New Roman"/>
          <w:szCs w:val="24"/>
        </w:rPr>
      </w:pPr>
      <w:r w:rsidRPr="007F22FC">
        <w:rPr>
          <w:rFonts w:cs="Times New Roman"/>
          <w:b/>
          <w:bCs/>
          <w:szCs w:val="24"/>
        </w:rPr>
        <w:lastRenderedPageBreak/>
        <w:t>Entrepreneurship and Business Skills Training</w:t>
      </w:r>
      <w:r w:rsidRPr="003A44B2">
        <w:rPr>
          <w:rFonts w:cs="Times New Roman"/>
          <w:szCs w:val="24"/>
        </w:rPr>
        <w:t>: Offer programs to encourage and support survivors in starting their businesses, providing mentorship, resources, and guidance.</w:t>
      </w:r>
    </w:p>
    <w:p w14:paraId="61133759" w14:textId="77777777" w:rsidR="009519CB" w:rsidRPr="007F22FC" w:rsidRDefault="009519CB">
      <w:pPr>
        <w:pStyle w:val="ListParagraph"/>
        <w:numPr>
          <w:ilvl w:val="0"/>
          <w:numId w:val="57"/>
        </w:numPr>
        <w:spacing w:before="240"/>
        <w:rPr>
          <w:rFonts w:ascii="Tahoma" w:hAnsi="Tahoma" w:cs="Tahoma"/>
          <w:b/>
          <w:bCs/>
          <w:color w:val="5B9BD5" w:themeColor="accent1"/>
          <w:szCs w:val="24"/>
        </w:rPr>
      </w:pPr>
      <w:r w:rsidRPr="007F22FC">
        <w:rPr>
          <w:rFonts w:ascii="Tahoma" w:hAnsi="Tahoma" w:cs="Tahoma"/>
          <w:b/>
          <w:bCs/>
          <w:color w:val="5B9BD5" w:themeColor="accent1"/>
          <w:szCs w:val="24"/>
        </w:rPr>
        <w:t>Economic Independence Initiatives:</w:t>
      </w:r>
    </w:p>
    <w:p w14:paraId="393F4C71" w14:textId="77777777" w:rsidR="009519CB" w:rsidRPr="007F22FC" w:rsidRDefault="009519CB">
      <w:pPr>
        <w:pStyle w:val="ListParagraph"/>
        <w:numPr>
          <w:ilvl w:val="0"/>
          <w:numId w:val="58"/>
        </w:numPr>
        <w:spacing w:before="240"/>
        <w:rPr>
          <w:rFonts w:cs="Times New Roman"/>
          <w:szCs w:val="24"/>
        </w:rPr>
      </w:pPr>
      <w:r w:rsidRPr="007F22FC">
        <w:rPr>
          <w:rFonts w:cs="Times New Roman"/>
          <w:b/>
          <w:bCs/>
          <w:szCs w:val="24"/>
        </w:rPr>
        <w:t>Microfinance and Small Business Loans</w:t>
      </w:r>
      <w:r w:rsidRPr="007F22FC">
        <w:rPr>
          <w:rFonts w:cs="Times New Roman"/>
          <w:szCs w:val="24"/>
        </w:rPr>
        <w:t>: Collaborate with financial institutions to provide low-interest loans to survivors who wish to start a small business or pursue further education.</w:t>
      </w:r>
    </w:p>
    <w:p w14:paraId="4C644F3C" w14:textId="77777777" w:rsidR="009519CB" w:rsidRPr="007F22FC" w:rsidRDefault="009519CB">
      <w:pPr>
        <w:pStyle w:val="ListParagraph"/>
        <w:numPr>
          <w:ilvl w:val="0"/>
          <w:numId w:val="58"/>
        </w:numPr>
        <w:spacing w:before="240"/>
        <w:rPr>
          <w:rFonts w:cs="Times New Roman"/>
          <w:szCs w:val="24"/>
        </w:rPr>
      </w:pPr>
      <w:r w:rsidRPr="007F22FC">
        <w:rPr>
          <w:rFonts w:cs="Times New Roman"/>
          <w:b/>
          <w:bCs/>
          <w:szCs w:val="24"/>
        </w:rPr>
        <w:t>Savings and Asset Building Programs</w:t>
      </w:r>
      <w:r w:rsidRPr="007F22FC">
        <w:rPr>
          <w:rFonts w:cs="Times New Roman"/>
          <w:szCs w:val="24"/>
        </w:rPr>
        <w:t>: Develop programs incentivizing survivors to save and build assets, fostering financial stability and independence.</w:t>
      </w:r>
    </w:p>
    <w:p w14:paraId="3F4095E0" w14:textId="77777777" w:rsidR="009519CB" w:rsidRPr="007F22FC" w:rsidRDefault="009519CB">
      <w:pPr>
        <w:pStyle w:val="ListParagraph"/>
        <w:numPr>
          <w:ilvl w:val="0"/>
          <w:numId w:val="57"/>
        </w:numPr>
        <w:spacing w:before="240"/>
        <w:rPr>
          <w:rFonts w:ascii="Tahoma" w:hAnsi="Tahoma" w:cs="Tahoma"/>
          <w:b/>
          <w:bCs/>
          <w:color w:val="5B9BD5" w:themeColor="accent1"/>
          <w:szCs w:val="24"/>
        </w:rPr>
      </w:pPr>
      <w:r w:rsidRPr="007F22FC">
        <w:rPr>
          <w:rFonts w:ascii="Tahoma" w:hAnsi="Tahoma" w:cs="Tahoma"/>
          <w:b/>
          <w:bCs/>
          <w:color w:val="5B9BD5" w:themeColor="accent1"/>
          <w:szCs w:val="24"/>
        </w:rPr>
        <w:t>Legal Protections:</w:t>
      </w:r>
    </w:p>
    <w:p w14:paraId="2BC28D7D" w14:textId="77777777" w:rsidR="009519CB" w:rsidRPr="007F22FC" w:rsidRDefault="009519CB">
      <w:pPr>
        <w:pStyle w:val="ListParagraph"/>
        <w:numPr>
          <w:ilvl w:val="0"/>
          <w:numId w:val="59"/>
        </w:numPr>
        <w:spacing w:before="240"/>
        <w:rPr>
          <w:rFonts w:cs="Times New Roman"/>
          <w:szCs w:val="24"/>
        </w:rPr>
      </w:pPr>
      <w:r w:rsidRPr="007F22FC">
        <w:rPr>
          <w:rFonts w:cs="Times New Roman"/>
          <w:b/>
          <w:bCs/>
          <w:szCs w:val="24"/>
        </w:rPr>
        <w:t>Enhanced Legislation</w:t>
      </w:r>
      <w:r w:rsidRPr="007F22FC">
        <w:rPr>
          <w:rFonts w:cs="Times New Roman"/>
          <w:szCs w:val="24"/>
        </w:rPr>
        <w:t>: Advocate for and support enacting and enforcing laws that address economic abuse and financial exploitation within domestic relationships.</w:t>
      </w:r>
    </w:p>
    <w:p w14:paraId="61BAC974" w14:textId="77777777" w:rsidR="009519CB" w:rsidRPr="007F22FC" w:rsidRDefault="009519CB">
      <w:pPr>
        <w:pStyle w:val="ListParagraph"/>
        <w:numPr>
          <w:ilvl w:val="0"/>
          <w:numId w:val="59"/>
        </w:numPr>
        <w:spacing w:before="240"/>
        <w:rPr>
          <w:rFonts w:cs="Times New Roman"/>
          <w:szCs w:val="24"/>
        </w:rPr>
      </w:pPr>
      <w:r w:rsidRPr="007F22FC">
        <w:rPr>
          <w:rFonts w:cs="Times New Roman"/>
          <w:b/>
          <w:bCs/>
          <w:szCs w:val="24"/>
        </w:rPr>
        <w:t>Civil Protection Orders</w:t>
      </w:r>
      <w:r w:rsidRPr="007F22FC">
        <w:rPr>
          <w:rFonts w:cs="Times New Roman"/>
          <w:szCs w:val="24"/>
        </w:rPr>
        <w:t>: Ensure that civil protection orders cover economic abuse, enabling survivors to seek legal protection against financial coercion and control.</w:t>
      </w:r>
    </w:p>
    <w:p w14:paraId="55CF4733" w14:textId="77777777" w:rsidR="009519CB" w:rsidRPr="007F22FC" w:rsidRDefault="009519CB">
      <w:pPr>
        <w:pStyle w:val="ListParagraph"/>
        <w:numPr>
          <w:ilvl w:val="0"/>
          <w:numId w:val="59"/>
        </w:numPr>
        <w:spacing w:before="240"/>
        <w:rPr>
          <w:rFonts w:cs="Times New Roman"/>
          <w:szCs w:val="24"/>
        </w:rPr>
      </w:pPr>
      <w:r w:rsidRPr="007F22FC">
        <w:rPr>
          <w:rFonts w:cs="Times New Roman"/>
          <w:b/>
          <w:bCs/>
          <w:szCs w:val="24"/>
        </w:rPr>
        <w:t>Legal Aid and Assistance</w:t>
      </w:r>
      <w:r w:rsidRPr="007F22FC">
        <w:rPr>
          <w:rFonts w:cs="Times New Roman"/>
          <w:szCs w:val="24"/>
        </w:rPr>
        <w:t xml:space="preserve">: Provide </w:t>
      </w:r>
      <w:proofErr w:type="gramStart"/>
      <w:r w:rsidRPr="007F22FC">
        <w:rPr>
          <w:rFonts w:cs="Times New Roman"/>
          <w:szCs w:val="24"/>
        </w:rPr>
        <w:t>survivors</w:t>
      </w:r>
      <w:proofErr w:type="gramEnd"/>
      <w:r w:rsidRPr="007F22FC">
        <w:rPr>
          <w:rFonts w:cs="Times New Roman"/>
          <w:szCs w:val="24"/>
        </w:rPr>
        <w:t xml:space="preserve"> access to free or low-cost legal services to navigate legal processes related to divorce, custody, financial settlements, and restraining orders.</w:t>
      </w:r>
    </w:p>
    <w:p w14:paraId="0BEB4420" w14:textId="77777777" w:rsidR="009519CB" w:rsidRPr="00F13BE5" w:rsidRDefault="009519CB">
      <w:pPr>
        <w:pStyle w:val="ListParagraph"/>
        <w:numPr>
          <w:ilvl w:val="0"/>
          <w:numId w:val="57"/>
        </w:numPr>
        <w:spacing w:before="240"/>
        <w:rPr>
          <w:rFonts w:ascii="Tahoma" w:hAnsi="Tahoma" w:cs="Tahoma"/>
          <w:b/>
          <w:bCs/>
          <w:color w:val="5B9BD5" w:themeColor="accent1"/>
          <w:szCs w:val="24"/>
        </w:rPr>
      </w:pPr>
      <w:r w:rsidRPr="00F13BE5">
        <w:rPr>
          <w:rFonts w:ascii="Tahoma" w:hAnsi="Tahoma" w:cs="Tahoma"/>
          <w:b/>
          <w:bCs/>
          <w:color w:val="5B9BD5" w:themeColor="accent1"/>
          <w:szCs w:val="24"/>
        </w:rPr>
        <w:t>Collaboration and Networking:</w:t>
      </w:r>
    </w:p>
    <w:p w14:paraId="5BA135DF" w14:textId="77777777" w:rsidR="009519CB" w:rsidRPr="00F13BE5" w:rsidRDefault="009519CB">
      <w:pPr>
        <w:pStyle w:val="ListParagraph"/>
        <w:numPr>
          <w:ilvl w:val="0"/>
          <w:numId w:val="60"/>
        </w:numPr>
        <w:spacing w:before="240"/>
        <w:rPr>
          <w:rFonts w:cs="Times New Roman"/>
          <w:szCs w:val="24"/>
        </w:rPr>
      </w:pPr>
      <w:r w:rsidRPr="00F13BE5">
        <w:rPr>
          <w:rFonts w:cs="Times New Roman"/>
          <w:b/>
          <w:bCs/>
          <w:szCs w:val="24"/>
        </w:rPr>
        <w:t>Community Partnerships</w:t>
      </w:r>
      <w:r w:rsidRPr="00F13BE5">
        <w:rPr>
          <w:rFonts w:cs="Times New Roman"/>
          <w:szCs w:val="24"/>
        </w:rPr>
        <w:t>: Collaborate with community organizations, financial institutions, legal services, employment agencies, and educational institutions to create a survivor support network.</w:t>
      </w:r>
    </w:p>
    <w:p w14:paraId="529C9955" w14:textId="77777777" w:rsidR="009519CB" w:rsidRPr="00F13BE5" w:rsidRDefault="009519CB">
      <w:pPr>
        <w:pStyle w:val="ListParagraph"/>
        <w:numPr>
          <w:ilvl w:val="0"/>
          <w:numId w:val="60"/>
        </w:numPr>
        <w:spacing w:before="240"/>
        <w:rPr>
          <w:rFonts w:cs="Times New Roman"/>
          <w:szCs w:val="24"/>
        </w:rPr>
      </w:pPr>
      <w:r w:rsidRPr="00F13BE5">
        <w:rPr>
          <w:rFonts w:cs="Times New Roman"/>
          <w:b/>
          <w:bCs/>
          <w:szCs w:val="24"/>
        </w:rPr>
        <w:t>Referrals and Resources</w:t>
      </w:r>
      <w:r w:rsidRPr="00F13BE5">
        <w:rPr>
          <w:rFonts w:cs="Times New Roman"/>
          <w:szCs w:val="24"/>
        </w:rPr>
        <w:t>: Maintain a database of resources and referrals to assist survivors in accessing financial, legal, housing, and other necessary services.</w:t>
      </w:r>
    </w:p>
    <w:p w14:paraId="5CB32C3E" w14:textId="77777777" w:rsidR="009519CB" w:rsidRPr="00F13BE5" w:rsidRDefault="009519CB">
      <w:pPr>
        <w:pStyle w:val="ListParagraph"/>
        <w:numPr>
          <w:ilvl w:val="0"/>
          <w:numId w:val="57"/>
        </w:numPr>
        <w:spacing w:before="240"/>
        <w:rPr>
          <w:rFonts w:ascii="Tahoma" w:hAnsi="Tahoma" w:cs="Tahoma"/>
          <w:b/>
          <w:bCs/>
          <w:color w:val="5B9BD5" w:themeColor="accent1"/>
          <w:szCs w:val="24"/>
        </w:rPr>
      </w:pPr>
      <w:r w:rsidRPr="00F13BE5">
        <w:rPr>
          <w:rFonts w:ascii="Tahoma" w:hAnsi="Tahoma" w:cs="Tahoma"/>
          <w:b/>
          <w:bCs/>
          <w:color w:val="5B9BD5" w:themeColor="accent1"/>
          <w:szCs w:val="24"/>
        </w:rPr>
        <w:t>Safe Housing and Shelter Assistance:</w:t>
      </w:r>
    </w:p>
    <w:p w14:paraId="60B5229C" w14:textId="77777777" w:rsidR="009519CB" w:rsidRPr="00F13BE5" w:rsidRDefault="009519CB">
      <w:pPr>
        <w:pStyle w:val="ListParagraph"/>
        <w:numPr>
          <w:ilvl w:val="0"/>
          <w:numId w:val="61"/>
        </w:numPr>
        <w:spacing w:before="240"/>
        <w:rPr>
          <w:rFonts w:cs="Times New Roman"/>
          <w:szCs w:val="24"/>
        </w:rPr>
      </w:pPr>
      <w:r w:rsidRPr="00F13BE5">
        <w:rPr>
          <w:rFonts w:cs="Times New Roman"/>
          <w:b/>
          <w:bCs/>
          <w:szCs w:val="24"/>
        </w:rPr>
        <w:t>Transitional Housing</w:t>
      </w:r>
      <w:r w:rsidRPr="00F13BE5">
        <w:rPr>
          <w:rFonts w:cs="Times New Roman"/>
          <w:szCs w:val="24"/>
        </w:rPr>
        <w:t>: Establish safe and transitional housing options for survivors, providing them with a secure environment as they work towards financial stability and independence.</w:t>
      </w:r>
    </w:p>
    <w:p w14:paraId="1FFD9D94" w14:textId="77777777" w:rsidR="009519CB" w:rsidRPr="00F13BE5" w:rsidRDefault="009519CB">
      <w:pPr>
        <w:pStyle w:val="ListParagraph"/>
        <w:numPr>
          <w:ilvl w:val="0"/>
          <w:numId w:val="61"/>
        </w:numPr>
        <w:spacing w:before="240"/>
        <w:rPr>
          <w:rFonts w:cs="Times New Roman"/>
          <w:szCs w:val="24"/>
        </w:rPr>
      </w:pPr>
      <w:r w:rsidRPr="00F13BE5">
        <w:rPr>
          <w:rFonts w:cs="Times New Roman"/>
          <w:b/>
          <w:bCs/>
          <w:szCs w:val="24"/>
        </w:rPr>
        <w:t>Rental Assistance Programs</w:t>
      </w:r>
      <w:r w:rsidRPr="00F13BE5">
        <w:rPr>
          <w:rFonts w:cs="Times New Roman"/>
          <w:szCs w:val="24"/>
        </w:rPr>
        <w:t>: Offer rental assistance or housing vouchers to help survivors secure stable and affordable housing, reducing their financial burden.</w:t>
      </w:r>
    </w:p>
    <w:p w14:paraId="5F93079D" w14:textId="77777777" w:rsidR="009519CB" w:rsidRDefault="009519CB" w:rsidP="009519CB">
      <w:pPr>
        <w:spacing w:after="160" w:line="259" w:lineRule="auto"/>
        <w:jc w:val="left"/>
        <w:rPr>
          <w:rFonts w:ascii="Tahoma" w:hAnsi="Tahoma" w:cs="Tahoma"/>
          <w:b/>
          <w:bCs/>
          <w:color w:val="5B9BD5" w:themeColor="accent1"/>
          <w:szCs w:val="24"/>
        </w:rPr>
      </w:pPr>
      <w:r>
        <w:rPr>
          <w:rFonts w:ascii="Tahoma" w:hAnsi="Tahoma" w:cs="Tahoma"/>
          <w:b/>
          <w:bCs/>
          <w:color w:val="5B9BD5" w:themeColor="accent1"/>
          <w:szCs w:val="24"/>
        </w:rPr>
        <w:br w:type="page"/>
      </w:r>
    </w:p>
    <w:p w14:paraId="2697EB80" w14:textId="77777777" w:rsidR="009519CB" w:rsidRPr="00F13BE5" w:rsidRDefault="009519CB">
      <w:pPr>
        <w:pStyle w:val="ListParagraph"/>
        <w:numPr>
          <w:ilvl w:val="0"/>
          <w:numId w:val="57"/>
        </w:numPr>
        <w:spacing w:before="240"/>
        <w:rPr>
          <w:rFonts w:ascii="Tahoma" w:hAnsi="Tahoma" w:cs="Tahoma"/>
          <w:b/>
          <w:bCs/>
          <w:color w:val="5B9BD5" w:themeColor="accent1"/>
          <w:szCs w:val="24"/>
        </w:rPr>
      </w:pPr>
      <w:r w:rsidRPr="00F13BE5">
        <w:rPr>
          <w:rFonts w:ascii="Tahoma" w:hAnsi="Tahoma" w:cs="Tahoma"/>
          <w:b/>
          <w:bCs/>
          <w:color w:val="5B9BD5" w:themeColor="accent1"/>
          <w:szCs w:val="24"/>
        </w:rPr>
        <w:lastRenderedPageBreak/>
        <w:t>Counseling and Emotional Support:</w:t>
      </w:r>
    </w:p>
    <w:p w14:paraId="2D3262B2" w14:textId="77777777" w:rsidR="009519CB" w:rsidRPr="00F13BE5" w:rsidRDefault="009519CB">
      <w:pPr>
        <w:pStyle w:val="ListParagraph"/>
        <w:numPr>
          <w:ilvl w:val="0"/>
          <w:numId w:val="62"/>
        </w:numPr>
        <w:spacing w:before="240"/>
        <w:rPr>
          <w:rFonts w:cs="Times New Roman"/>
          <w:szCs w:val="24"/>
        </w:rPr>
      </w:pPr>
      <w:r w:rsidRPr="00F13BE5">
        <w:rPr>
          <w:rFonts w:cs="Times New Roman"/>
          <w:b/>
          <w:bCs/>
          <w:szCs w:val="24"/>
        </w:rPr>
        <w:t>Trauma-Informed Counseling</w:t>
      </w:r>
      <w:r w:rsidRPr="00F13BE5">
        <w:rPr>
          <w:rFonts w:cs="Times New Roman"/>
          <w:szCs w:val="24"/>
        </w:rPr>
        <w:t>: Provide survivors with trauma-informed counseling and support groups to address economic abuse's emotional and psychological impact.</w:t>
      </w:r>
    </w:p>
    <w:p w14:paraId="01010E4D" w14:textId="77777777" w:rsidR="009519CB" w:rsidRPr="00F13BE5" w:rsidRDefault="009519CB">
      <w:pPr>
        <w:pStyle w:val="ListParagraph"/>
        <w:numPr>
          <w:ilvl w:val="0"/>
          <w:numId w:val="62"/>
        </w:numPr>
        <w:spacing w:before="240"/>
        <w:rPr>
          <w:rFonts w:cs="Times New Roman"/>
          <w:szCs w:val="24"/>
        </w:rPr>
      </w:pPr>
      <w:r w:rsidRPr="00F13BE5">
        <w:rPr>
          <w:rFonts w:cs="Times New Roman"/>
          <w:b/>
          <w:bCs/>
          <w:szCs w:val="24"/>
        </w:rPr>
        <w:t>Financial Therapy</w:t>
      </w:r>
      <w:r w:rsidRPr="00F13BE5">
        <w:rPr>
          <w:rFonts w:cs="Times New Roman"/>
          <w:szCs w:val="24"/>
        </w:rPr>
        <w:t>: Offer counseling that specifically addresses the emotional aspect of financial abuse, helping survivors rebuild their financial confidence and skills.</w:t>
      </w:r>
    </w:p>
    <w:p w14:paraId="208E45F7" w14:textId="77777777" w:rsidR="009519CB" w:rsidRPr="00F13BE5" w:rsidRDefault="009519CB">
      <w:pPr>
        <w:pStyle w:val="ListParagraph"/>
        <w:numPr>
          <w:ilvl w:val="0"/>
          <w:numId w:val="57"/>
        </w:numPr>
        <w:spacing w:before="240"/>
        <w:rPr>
          <w:rFonts w:ascii="Tahoma" w:hAnsi="Tahoma" w:cs="Tahoma"/>
          <w:b/>
          <w:bCs/>
          <w:color w:val="5B9BD5" w:themeColor="accent1"/>
          <w:szCs w:val="24"/>
        </w:rPr>
      </w:pPr>
      <w:r w:rsidRPr="00F13BE5">
        <w:rPr>
          <w:rFonts w:ascii="Tahoma" w:hAnsi="Tahoma" w:cs="Tahoma"/>
          <w:b/>
          <w:bCs/>
          <w:color w:val="5B9BD5" w:themeColor="accent1"/>
          <w:szCs w:val="24"/>
        </w:rPr>
        <w:t>Public Awareness and Education:</w:t>
      </w:r>
    </w:p>
    <w:p w14:paraId="0D1ECBBC" w14:textId="77777777" w:rsidR="009519CB" w:rsidRPr="00F13BE5" w:rsidRDefault="009519CB">
      <w:pPr>
        <w:pStyle w:val="ListParagraph"/>
        <w:numPr>
          <w:ilvl w:val="0"/>
          <w:numId w:val="63"/>
        </w:numPr>
        <w:spacing w:before="240"/>
        <w:rPr>
          <w:rFonts w:cs="Times New Roman"/>
          <w:szCs w:val="24"/>
        </w:rPr>
      </w:pPr>
      <w:r w:rsidRPr="00F13BE5">
        <w:rPr>
          <w:rFonts w:cs="Times New Roman"/>
          <w:b/>
          <w:bCs/>
          <w:szCs w:val="24"/>
        </w:rPr>
        <w:t>Education Campaigns</w:t>
      </w:r>
      <w:r w:rsidRPr="00F13BE5">
        <w:rPr>
          <w:rFonts w:cs="Times New Roman"/>
          <w:szCs w:val="24"/>
        </w:rPr>
        <w:t>: Conduct public awareness campaigns to educate the community about economic abuse, its signs, and the available support services for survivors.</w:t>
      </w:r>
    </w:p>
    <w:p w14:paraId="717A9059" w14:textId="77777777" w:rsidR="009519CB" w:rsidRPr="00F13BE5" w:rsidRDefault="009519CB">
      <w:pPr>
        <w:pStyle w:val="ListParagraph"/>
        <w:numPr>
          <w:ilvl w:val="0"/>
          <w:numId w:val="63"/>
        </w:numPr>
        <w:spacing w:before="240"/>
        <w:rPr>
          <w:rFonts w:cs="Times New Roman"/>
          <w:szCs w:val="24"/>
        </w:rPr>
      </w:pPr>
      <w:r w:rsidRPr="00F13BE5">
        <w:rPr>
          <w:rFonts w:cs="Times New Roman"/>
          <w:b/>
          <w:bCs/>
          <w:szCs w:val="24"/>
        </w:rPr>
        <w:t>School Programs</w:t>
      </w:r>
      <w:r w:rsidRPr="00F13BE5">
        <w:rPr>
          <w:rFonts w:cs="Times New Roman"/>
          <w:szCs w:val="24"/>
        </w:rPr>
        <w:t>: Integrate educational programs into schools to teach students about healthy financial relationships and recognize signs of economic abuse.</w:t>
      </w:r>
    </w:p>
    <w:p w14:paraId="06008C80" w14:textId="77777777" w:rsidR="009519CB" w:rsidRPr="002D4133" w:rsidRDefault="009519CB" w:rsidP="005C781C">
      <w:pPr>
        <w:pStyle w:val="Heading3"/>
      </w:pPr>
      <w:bookmarkStart w:id="45" w:name="_Toc158050931"/>
      <w:r w:rsidRPr="002D4133">
        <w:t>Financial Independence and Empowerment</w:t>
      </w:r>
      <w:bookmarkEnd w:id="45"/>
    </w:p>
    <w:p w14:paraId="5E1AC46B" w14:textId="77777777" w:rsidR="009519CB" w:rsidRPr="002D4133" w:rsidRDefault="009519CB" w:rsidP="009519CB">
      <w:pPr>
        <w:spacing w:before="240"/>
        <w:rPr>
          <w:rFonts w:cs="Times New Roman"/>
          <w:szCs w:val="24"/>
        </w:rPr>
      </w:pPr>
      <w:r w:rsidRPr="002D4133">
        <w:rPr>
          <w:rFonts w:cs="Times New Roman"/>
          <w:szCs w:val="24"/>
        </w:rPr>
        <w:t>Financial independence and empowerment are vital in breaking free from financial abuse and control. By providing survivors with the necessary financial education and resources, we can equip them with the tools they need to regain control over their financial lives and ultimately achieve autonomy.</w:t>
      </w:r>
    </w:p>
    <w:p w14:paraId="43EE265F"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Financial Education:</w:t>
      </w:r>
    </w:p>
    <w:p w14:paraId="2242DAC3" w14:textId="77777777" w:rsidR="009519CB" w:rsidRPr="002D4133" w:rsidRDefault="009519CB" w:rsidP="009519CB">
      <w:pPr>
        <w:spacing w:before="240"/>
        <w:ind w:left="720"/>
        <w:rPr>
          <w:rFonts w:cs="Times New Roman"/>
          <w:szCs w:val="24"/>
        </w:rPr>
      </w:pPr>
      <w:r w:rsidRPr="002D4133">
        <w:rPr>
          <w:rFonts w:cs="Times New Roman"/>
          <w:szCs w:val="24"/>
        </w:rPr>
        <w:t>To empower survivors, it's crucial to offer comprehensive financial education programs. These programs should cover fundamental topics such as budgeting, saving, investing, and debt management. Survivors often have diverse financial needs, and customized educational content can cater to their circumstances. Knowledge about basic financial principles can help survivors make informed decisions and build a solid foundation for their financial future.</w:t>
      </w:r>
    </w:p>
    <w:p w14:paraId="79CF32EB"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Resources and Support:</w:t>
      </w:r>
    </w:p>
    <w:p w14:paraId="1CE15789" w14:textId="77777777" w:rsidR="009519CB" w:rsidRPr="002D4133" w:rsidRDefault="009519CB" w:rsidP="009519CB">
      <w:pPr>
        <w:spacing w:before="240"/>
        <w:ind w:left="720"/>
        <w:rPr>
          <w:rFonts w:cs="Times New Roman"/>
          <w:szCs w:val="24"/>
        </w:rPr>
      </w:pPr>
      <w:r w:rsidRPr="002D4133">
        <w:rPr>
          <w:rFonts w:cs="Times New Roman"/>
          <w:szCs w:val="24"/>
        </w:rPr>
        <w:t xml:space="preserve">Alongside education, survivors should have access to a network of resources and support. This can include financial counselors, support groups, and organizations dedicated to helping survivors navigate the complexities of their financial situation. These resources </w:t>
      </w:r>
      <w:r w:rsidRPr="002D4133">
        <w:rPr>
          <w:rFonts w:cs="Times New Roman"/>
          <w:szCs w:val="24"/>
        </w:rPr>
        <w:lastRenderedPageBreak/>
        <w:t>can serve as a valuable safety net, offering guidance and assistance as survivors work toward financial stability.</w:t>
      </w:r>
    </w:p>
    <w:p w14:paraId="0BE7E77B"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Asset Building:</w:t>
      </w:r>
    </w:p>
    <w:p w14:paraId="5AA822D0" w14:textId="77777777" w:rsidR="009519CB" w:rsidRPr="002D4133" w:rsidRDefault="009519CB" w:rsidP="009519CB">
      <w:pPr>
        <w:spacing w:before="240"/>
        <w:ind w:left="720"/>
        <w:rPr>
          <w:rFonts w:cs="Times New Roman"/>
          <w:szCs w:val="24"/>
        </w:rPr>
      </w:pPr>
      <w:r w:rsidRPr="002D4133">
        <w:rPr>
          <w:rFonts w:cs="Times New Roman"/>
          <w:szCs w:val="24"/>
        </w:rPr>
        <w:t>Encouraging asset building is a crucial step in achieving financial independence. This can involve helping survivors open and manage bank accounts, access credit, or explore investment opportunities. Asset building increases financial security and fosters a sense of empowerment as survivors see their wealth grow over time.</w:t>
      </w:r>
    </w:p>
    <w:p w14:paraId="7F4C6A30"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Employment Assistance:</w:t>
      </w:r>
    </w:p>
    <w:p w14:paraId="3192B178" w14:textId="77777777" w:rsidR="009519CB" w:rsidRPr="002D4133" w:rsidRDefault="009519CB" w:rsidP="009519CB">
      <w:pPr>
        <w:spacing w:before="240"/>
        <w:ind w:left="720"/>
        <w:rPr>
          <w:rFonts w:cs="Times New Roman"/>
          <w:szCs w:val="24"/>
        </w:rPr>
      </w:pPr>
      <w:r w:rsidRPr="002D4133">
        <w:rPr>
          <w:rFonts w:cs="Times New Roman"/>
          <w:szCs w:val="24"/>
        </w:rPr>
        <w:t>For many survivors, gaining employment or improving their current work situation is essential to financial independence. Job search assistance, resume building, and interview preparation can significantly boost survivors' prospects of obtaining stable, well-paying employment. Additionally, flexible work options can be explored to accommodate their unique circumstances.</w:t>
      </w:r>
    </w:p>
    <w:p w14:paraId="63AF1026"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Entrepreneurship and Small Business Support:</w:t>
      </w:r>
    </w:p>
    <w:p w14:paraId="4E0B6D8D" w14:textId="77777777" w:rsidR="009519CB" w:rsidRPr="002D4133" w:rsidRDefault="009519CB" w:rsidP="009519CB">
      <w:pPr>
        <w:spacing w:before="240"/>
        <w:ind w:left="720"/>
        <w:rPr>
          <w:rFonts w:cs="Times New Roman"/>
          <w:szCs w:val="24"/>
        </w:rPr>
      </w:pPr>
      <w:r w:rsidRPr="002D4133">
        <w:rPr>
          <w:rFonts w:cs="Times New Roman"/>
          <w:szCs w:val="24"/>
        </w:rPr>
        <w:t>Some survivors may desire to start their businesses to achieve financial independence. Offering entrepreneurship programs and small business support, such as business planning, access to micro-loans, and mentorship, can empower survivors to pursue their entrepreneurial dreams.</w:t>
      </w:r>
    </w:p>
    <w:p w14:paraId="27769BB5" w14:textId="77777777" w:rsidR="009519CB" w:rsidRPr="00625781" w:rsidRDefault="009519CB" w:rsidP="009519CB">
      <w:pPr>
        <w:spacing w:before="240"/>
        <w:ind w:left="720"/>
        <w:rPr>
          <w:rFonts w:cs="Times New Roman"/>
          <w:b/>
          <w:bCs/>
          <w:i/>
          <w:iCs/>
          <w:szCs w:val="24"/>
        </w:rPr>
      </w:pPr>
      <w:r w:rsidRPr="00625781">
        <w:rPr>
          <w:rFonts w:cs="Times New Roman"/>
          <w:b/>
          <w:bCs/>
          <w:i/>
          <w:iCs/>
          <w:szCs w:val="24"/>
        </w:rPr>
        <w:t>Community Outreach and Awareness:</w:t>
      </w:r>
    </w:p>
    <w:p w14:paraId="0C402E4C" w14:textId="77777777" w:rsidR="009519CB" w:rsidRPr="002D4133" w:rsidRDefault="009519CB" w:rsidP="009519CB">
      <w:pPr>
        <w:spacing w:before="240"/>
        <w:ind w:left="720"/>
        <w:rPr>
          <w:rFonts w:cs="Times New Roman"/>
          <w:szCs w:val="24"/>
        </w:rPr>
      </w:pPr>
      <w:r w:rsidRPr="002D4133">
        <w:rPr>
          <w:rFonts w:cs="Times New Roman"/>
          <w:szCs w:val="24"/>
        </w:rPr>
        <w:t xml:space="preserve">Raising awareness about financial abuse and the available resources is essential for reaching survivors who may not have sought help. Community outreach and education programs can serve as a lifeline </w:t>
      </w:r>
      <w:proofErr w:type="gramStart"/>
      <w:r w:rsidRPr="002D4133">
        <w:rPr>
          <w:rFonts w:cs="Times New Roman"/>
          <w:szCs w:val="24"/>
        </w:rPr>
        <w:t>to</w:t>
      </w:r>
      <w:proofErr w:type="gramEnd"/>
      <w:r w:rsidRPr="002D4133">
        <w:rPr>
          <w:rFonts w:cs="Times New Roman"/>
          <w:szCs w:val="24"/>
        </w:rPr>
        <w:t xml:space="preserve"> individuals trapped in abusive financial situations.</w:t>
      </w:r>
    </w:p>
    <w:p w14:paraId="153CCE49" w14:textId="77777777" w:rsidR="009519CB" w:rsidRDefault="009519CB" w:rsidP="009519CB">
      <w:pPr>
        <w:spacing w:before="240"/>
        <w:rPr>
          <w:rFonts w:cs="Times New Roman"/>
          <w:szCs w:val="24"/>
        </w:rPr>
      </w:pPr>
      <w:r w:rsidRPr="002D4133">
        <w:rPr>
          <w:rFonts w:cs="Times New Roman"/>
          <w:szCs w:val="24"/>
        </w:rPr>
        <w:t>By addressing financial empowerment from these multiple angles, we can foster a holistic approach that ensures survivors gain the knowledge and resources needed for financial independence and the emotional support and protection they require to rebuild their lives.</w:t>
      </w:r>
    </w:p>
    <w:p w14:paraId="58C29498" w14:textId="77777777" w:rsidR="009519CB" w:rsidRPr="002D4133" w:rsidRDefault="009519CB" w:rsidP="009519CB">
      <w:pPr>
        <w:spacing w:before="240"/>
        <w:rPr>
          <w:rFonts w:cs="Times New Roman"/>
          <w:szCs w:val="24"/>
        </w:rPr>
      </w:pPr>
      <w:r w:rsidRPr="002D4133">
        <w:rPr>
          <w:rFonts w:cs="Times New Roman"/>
          <w:szCs w:val="24"/>
        </w:rPr>
        <w:lastRenderedPageBreak/>
        <w:t>This comprehensive strategy not only empowers survivors but also contributes to breaking the cycle of financial abuse.</w:t>
      </w:r>
    </w:p>
    <w:p w14:paraId="3BCB6F66" w14:textId="77777777" w:rsidR="009519CB" w:rsidRPr="002D4133" w:rsidRDefault="009519CB" w:rsidP="005C781C">
      <w:pPr>
        <w:pStyle w:val="Heading3"/>
      </w:pPr>
      <w:bookmarkStart w:id="46" w:name="_Toc158050932"/>
      <w:r w:rsidRPr="002D4133">
        <w:t>Coercive Control and Domestic Violence</w:t>
      </w:r>
      <w:bookmarkEnd w:id="46"/>
    </w:p>
    <w:p w14:paraId="067D7047" w14:textId="77777777" w:rsidR="009519CB" w:rsidRPr="002D4133" w:rsidRDefault="009519CB" w:rsidP="009519CB">
      <w:pPr>
        <w:spacing w:before="240"/>
        <w:rPr>
          <w:rFonts w:cs="Times New Roman"/>
          <w:szCs w:val="24"/>
        </w:rPr>
      </w:pPr>
      <w:r w:rsidRPr="002D4133">
        <w:rPr>
          <w:rFonts w:cs="Times New Roman"/>
          <w:szCs w:val="24"/>
        </w:rPr>
        <w:t>Coercive control is a form of domestic violence characterized by a pattern of controlling, manipulating, and dominating behaviors exerted by an abuser over their victim. This form of abuse is insidious and can involve a range of tactics to subjugate the victim and maintain power and control in the relationship.</w:t>
      </w:r>
    </w:p>
    <w:p w14:paraId="15490D91" w14:textId="77777777" w:rsidR="009519CB" w:rsidRPr="002B1C08" w:rsidRDefault="009519CB" w:rsidP="009519CB">
      <w:pPr>
        <w:spacing w:before="240"/>
        <w:rPr>
          <w:rFonts w:cs="Times New Roman"/>
          <w:b/>
          <w:bCs/>
          <w:szCs w:val="24"/>
        </w:rPr>
      </w:pPr>
      <w:r w:rsidRPr="002B1C08">
        <w:rPr>
          <w:rFonts w:cs="Times New Roman"/>
          <w:b/>
          <w:bCs/>
          <w:szCs w:val="24"/>
        </w:rPr>
        <w:t>Here's a comprehensive exploration of coercive control and its relation to domestic violence:</w:t>
      </w:r>
    </w:p>
    <w:p w14:paraId="2E9A28E0" w14:textId="77777777" w:rsidR="009519CB" w:rsidRPr="002B1C08" w:rsidRDefault="009519CB" w:rsidP="009519CB">
      <w:pPr>
        <w:pStyle w:val="Heading41"/>
      </w:pPr>
      <w:r w:rsidRPr="002B1C08">
        <w:t>Tactics of Coercive Control:</w:t>
      </w:r>
    </w:p>
    <w:p w14:paraId="6B1EF1DD" w14:textId="77777777" w:rsidR="009519CB" w:rsidRPr="002B1C08" w:rsidRDefault="009519CB">
      <w:pPr>
        <w:pStyle w:val="ListParagraph"/>
        <w:numPr>
          <w:ilvl w:val="0"/>
          <w:numId w:val="64"/>
        </w:numPr>
        <w:spacing w:before="240"/>
        <w:ind w:left="1080"/>
        <w:rPr>
          <w:rFonts w:ascii="Tahoma" w:hAnsi="Tahoma" w:cs="Tahoma"/>
          <w:b/>
          <w:bCs/>
          <w:color w:val="5B9BD5" w:themeColor="accent1"/>
          <w:szCs w:val="24"/>
        </w:rPr>
      </w:pPr>
      <w:r w:rsidRPr="002B1C08">
        <w:rPr>
          <w:rFonts w:ascii="Tahoma" w:hAnsi="Tahoma" w:cs="Tahoma"/>
          <w:b/>
          <w:bCs/>
          <w:color w:val="5B9BD5" w:themeColor="accent1"/>
          <w:szCs w:val="24"/>
        </w:rPr>
        <w:t>Isolation:</w:t>
      </w:r>
    </w:p>
    <w:p w14:paraId="1D3198FC" w14:textId="77777777" w:rsidR="009519CB" w:rsidRPr="002D4133" w:rsidRDefault="009519CB" w:rsidP="009519CB">
      <w:pPr>
        <w:pStyle w:val="Heading41"/>
      </w:pPr>
      <w:r w:rsidRPr="002D4133">
        <w:t xml:space="preserve">Isolation is a manipulative and controlling tactic often employed by abusers to exert power and dominance over their </w:t>
      </w:r>
      <w:r w:rsidRPr="005D7D73">
        <w:t>victims</w:t>
      </w:r>
      <w:r w:rsidRPr="002D4133">
        <w:t>. This insidious strategy is multifaceted, encompassing a range of behaviors designed to sever the victim's connections to their support network and foster a sense of dependency on the abuser. This isolation can manifest in various ways, contributing to the victim's emotional and psychological vulnerability.</w:t>
      </w:r>
    </w:p>
    <w:p w14:paraId="12C6AC07" w14:textId="77777777" w:rsidR="009519CB" w:rsidRPr="002B1C08" w:rsidRDefault="009519CB">
      <w:pPr>
        <w:pStyle w:val="ListParagraph"/>
        <w:numPr>
          <w:ilvl w:val="0"/>
          <w:numId w:val="64"/>
        </w:numPr>
        <w:spacing w:before="240"/>
        <w:ind w:left="1080"/>
        <w:rPr>
          <w:rFonts w:ascii="Tahoma" w:hAnsi="Tahoma" w:cs="Tahoma"/>
          <w:b/>
          <w:bCs/>
          <w:color w:val="5B9BD5" w:themeColor="accent1"/>
          <w:szCs w:val="24"/>
        </w:rPr>
      </w:pPr>
      <w:r w:rsidRPr="002B1C08">
        <w:rPr>
          <w:rFonts w:ascii="Tahoma" w:hAnsi="Tahoma" w:cs="Tahoma"/>
          <w:b/>
          <w:bCs/>
          <w:color w:val="5B9BD5" w:themeColor="accent1"/>
          <w:szCs w:val="24"/>
        </w:rPr>
        <w:t>Micromanagement:</w:t>
      </w:r>
    </w:p>
    <w:p w14:paraId="6AC25006" w14:textId="77777777" w:rsidR="009519CB" w:rsidRPr="002D4133" w:rsidRDefault="009519CB" w:rsidP="009519CB">
      <w:pPr>
        <w:spacing w:before="240"/>
        <w:ind w:left="360"/>
        <w:rPr>
          <w:rFonts w:cs="Times New Roman"/>
          <w:szCs w:val="24"/>
        </w:rPr>
      </w:pPr>
      <w:r w:rsidRPr="002D4133">
        <w:rPr>
          <w:rFonts w:cs="Times New Roman"/>
          <w:szCs w:val="24"/>
        </w:rPr>
        <w:t>Micromanagement in an abusive context represents a profoundly concerning and oppressive form of control where abusers exercise extreme dominance over their victims. This toxic behavior extends far beyond the mere oversight of daily activities; it infiltrates every facet of the victim's existence, resulting in an overwhelming loss of autonomy and individuality.</w:t>
      </w:r>
    </w:p>
    <w:p w14:paraId="3B84DAF5" w14:textId="77777777" w:rsidR="009519CB" w:rsidRPr="002D4133" w:rsidRDefault="009519CB" w:rsidP="009519CB">
      <w:pPr>
        <w:spacing w:before="240"/>
        <w:ind w:left="360"/>
        <w:rPr>
          <w:rFonts w:cs="Times New Roman"/>
          <w:szCs w:val="24"/>
        </w:rPr>
      </w:pPr>
      <w:r w:rsidRPr="002D4133">
        <w:rPr>
          <w:rFonts w:cs="Times New Roman"/>
          <w:szCs w:val="24"/>
        </w:rPr>
        <w:t xml:space="preserve">At the heart of micromanagement is the abuser's relentless need for power and manipulation, aiming to leave the victim feeling helpless and devoid of agency. This extends to an all-encompassing regulation of daily routines, where the victim is subject to a rigid, often arbitrary schedule that is meticulously monitored and enforced. These imposed routines can </w:t>
      </w:r>
      <w:r w:rsidRPr="002D4133">
        <w:rPr>
          <w:rFonts w:cs="Times New Roman"/>
          <w:szCs w:val="24"/>
        </w:rPr>
        <w:lastRenderedPageBreak/>
        <w:t xml:space="preserve">encompass everything from wake-up times and meal schedules to exercise </w:t>
      </w:r>
      <w:proofErr w:type="gramStart"/>
      <w:r w:rsidRPr="002D4133">
        <w:rPr>
          <w:rFonts w:cs="Times New Roman"/>
          <w:szCs w:val="24"/>
        </w:rPr>
        <w:t>regimens</w:t>
      </w:r>
      <w:proofErr w:type="gramEnd"/>
      <w:r w:rsidRPr="002D4133">
        <w:rPr>
          <w:rFonts w:cs="Times New Roman"/>
          <w:szCs w:val="24"/>
        </w:rPr>
        <w:t xml:space="preserve"> and bedtime rituals, leaving the victim with no say in how they structure their day.</w:t>
      </w:r>
    </w:p>
    <w:p w14:paraId="72D0CE9B" w14:textId="77777777" w:rsidR="009519CB" w:rsidRPr="002D4133" w:rsidRDefault="009519CB" w:rsidP="009519CB">
      <w:pPr>
        <w:spacing w:before="240"/>
        <w:ind w:left="360"/>
        <w:rPr>
          <w:rFonts w:cs="Times New Roman"/>
          <w:szCs w:val="24"/>
        </w:rPr>
      </w:pPr>
      <w:r w:rsidRPr="002D4133">
        <w:rPr>
          <w:rFonts w:cs="Times New Roman"/>
          <w:szCs w:val="24"/>
        </w:rPr>
        <w:t>Financial control is another deeply insidious element of micromanagement. Abusers may seize complete control over the victim's finances, often rendering them financially dependent. This can take the form of monitoring every expense, withholding access to bank accounts, or even coercing the victim to hand over their earnings, making them entirely reliant on the abuser for monetary support. Such economic manipulation controls the victim's choices and ensures they remain trapped in an abusive relationship.</w:t>
      </w:r>
    </w:p>
    <w:p w14:paraId="4F92F5D6" w14:textId="77777777" w:rsidR="009519CB" w:rsidRPr="002D4133" w:rsidRDefault="009519CB" w:rsidP="009519CB">
      <w:pPr>
        <w:spacing w:before="240"/>
        <w:ind w:left="360"/>
        <w:rPr>
          <w:rFonts w:cs="Times New Roman"/>
          <w:szCs w:val="24"/>
        </w:rPr>
      </w:pPr>
      <w:r w:rsidRPr="002D4133">
        <w:rPr>
          <w:rFonts w:cs="Times New Roman"/>
          <w:szCs w:val="24"/>
        </w:rPr>
        <w:t>Micromanagement extends to the victim's personal appearance and clothing choices. Abusers may dictate what the victim should wear, often choosing clothing that aligns with their preferences or reflects a specific image they want to project. This level of control over one's attire erodes self-expression and reinforces the abuser's authority in dictating how the victim should present themselves to the world.</w:t>
      </w:r>
    </w:p>
    <w:p w14:paraId="53EDF160" w14:textId="77777777" w:rsidR="009519CB" w:rsidRPr="00BB22DB" w:rsidRDefault="009519CB">
      <w:pPr>
        <w:pStyle w:val="ListParagraph"/>
        <w:numPr>
          <w:ilvl w:val="0"/>
          <w:numId w:val="64"/>
        </w:numPr>
        <w:spacing w:before="240"/>
        <w:ind w:left="1080"/>
        <w:rPr>
          <w:rFonts w:ascii="Tahoma" w:hAnsi="Tahoma" w:cs="Tahoma"/>
          <w:b/>
          <w:bCs/>
          <w:color w:val="5B9BD5" w:themeColor="accent1"/>
          <w:szCs w:val="24"/>
        </w:rPr>
      </w:pPr>
      <w:r w:rsidRPr="00BB22DB">
        <w:rPr>
          <w:rFonts w:ascii="Tahoma" w:hAnsi="Tahoma" w:cs="Tahoma"/>
          <w:b/>
          <w:bCs/>
          <w:color w:val="5B9BD5" w:themeColor="accent1"/>
          <w:szCs w:val="24"/>
        </w:rPr>
        <w:t>Intimidation and Threats:</w:t>
      </w:r>
    </w:p>
    <w:p w14:paraId="6A51D986" w14:textId="77777777" w:rsidR="009519CB" w:rsidRPr="002D4133" w:rsidRDefault="009519CB" w:rsidP="009519CB">
      <w:pPr>
        <w:spacing w:before="240"/>
        <w:ind w:left="360"/>
        <w:rPr>
          <w:rFonts w:cs="Times New Roman"/>
          <w:szCs w:val="24"/>
        </w:rPr>
      </w:pPr>
      <w:r w:rsidRPr="002D4133">
        <w:rPr>
          <w:rFonts w:cs="Times New Roman"/>
          <w:szCs w:val="24"/>
        </w:rPr>
        <w:t>Intimidation and threats are distressing tactics commonly employed by abusers to establish control and dominance over their victims. These tactics are insidious tools in the abuser's arsenal, designed to manipulate and coerce the victim into submission, creating an environment of fear and obedience.</w:t>
      </w:r>
    </w:p>
    <w:p w14:paraId="6112C7DD" w14:textId="77777777" w:rsidR="009519CB" w:rsidRPr="002D4133" w:rsidRDefault="009519CB" w:rsidP="009519CB">
      <w:pPr>
        <w:spacing w:before="240"/>
        <w:ind w:left="360"/>
        <w:rPr>
          <w:rFonts w:cs="Times New Roman"/>
          <w:szCs w:val="24"/>
        </w:rPr>
      </w:pPr>
      <w:r w:rsidRPr="002D4133">
        <w:rPr>
          <w:rFonts w:cs="Times New Roman"/>
          <w:szCs w:val="24"/>
        </w:rPr>
        <w:t>Intimidation encompasses behaviors undermining the victim's sense of security and self-worth. This can manifest through menacing body language, imposing gestures, or a belligerent tone. The abuser may also employ psychological tactics, such as constantly belittling the victim, criticizing their abilities, or subjecting them to relentless verbal abuse. These actions are intended to make the victim feel vulnerable and powerless.</w:t>
      </w:r>
    </w:p>
    <w:p w14:paraId="288A4F7D" w14:textId="77777777" w:rsidR="009519CB" w:rsidRPr="002D4133" w:rsidRDefault="009519CB" w:rsidP="009519CB">
      <w:pPr>
        <w:spacing w:before="240"/>
        <w:ind w:left="360"/>
        <w:rPr>
          <w:rFonts w:cs="Times New Roman"/>
          <w:szCs w:val="24"/>
        </w:rPr>
      </w:pPr>
      <w:r w:rsidRPr="002D4133">
        <w:rPr>
          <w:rFonts w:cs="Times New Roman"/>
          <w:szCs w:val="24"/>
        </w:rPr>
        <w:t xml:space="preserve">On the other hand, threats are explicit warnings of harm to the victim or their loved ones. Abusers may employ threats of physical violence, promising to cause bodily harm, or even threaten to damage the victim's property. Moreover, they may extend their reach to those the victim cares about, issuing menacing ultimatums that jeopardize the well-being of family and </w:t>
      </w:r>
      <w:r w:rsidRPr="002D4133">
        <w:rPr>
          <w:rFonts w:cs="Times New Roman"/>
          <w:szCs w:val="24"/>
        </w:rPr>
        <w:lastRenderedPageBreak/>
        <w:t>friends. These threats create a climate of perpetual fear, where the victim is forced to conform to the abuser's demands out of sheer terror.</w:t>
      </w:r>
    </w:p>
    <w:p w14:paraId="5D183EF5" w14:textId="77777777" w:rsidR="009519CB" w:rsidRPr="002D4133" w:rsidRDefault="009519CB" w:rsidP="009519CB">
      <w:pPr>
        <w:spacing w:before="240"/>
        <w:ind w:left="360"/>
        <w:rPr>
          <w:rFonts w:cs="Times New Roman"/>
          <w:szCs w:val="24"/>
        </w:rPr>
      </w:pPr>
      <w:r w:rsidRPr="002D4133">
        <w:rPr>
          <w:rFonts w:cs="Times New Roman"/>
          <w:szCs w:val="24"/>
        </w:rPr>
        <w:t>In such a hostile environment, the victim's autonomy is eroded, and their ability to resist the abuser's control diminishes. It becomes exceedingly difficult for the victim to break free from this cycle of abuse, as the abuser continually reinforces the belief that there is no escape. Overcoming intimidation and threats is a critical step towards liberating oneself from an abusive relationship, and it often involves seeking support from friends, family, or professional resources to regain a sense of safety, self-esteem, and independence.</w:t>
      </w:r>
    </w:p>
    <w:p w14:paraId="063420F6" w14:textId="77777777" w:rsidR="009519CB" w:rsidRPr="00BB22DB" w:rsidRDefault="009519CB">
      <w:pPr>
        <w:pStyle w:val="ListParagraph"/>
        <w:numPr>
          <w:ilvl w:val="0"/>
          <w:numId w:val="64"/>
        </w:numPr>
        <w:spacing w:before="240"/>
        <w:ind w:left="1080"/>
        <w:rPr>
          <w:rFonts w:ascii="Tahoma" w:hAnsi="Tahoma" w:cs="Tahoma"/>
          <w:b/>
          <w:bCs/>
          <w:color w:val="5B9BD5" w:themeColor="accent1"/>
          <w:szCs w:val="24"/>
        </w:rPr>
      </w:pPr>
      <w:r w:rsidRPr="00BB22DB">
        <w:rPr>
          <w:rFonts w:ascii="Tahoma" w:hAnsi="Tahoma" w:cs="Tahoma"/>
          <w:b/>
          <w:bCs/>
          <w:color w:val="5B9BD5" w:themeColor="accent1"/>
          <w:szCs w:val="24"/>
        </w:rPr>
        <w:t>Monitoring and Surveillance:</w:t>
      </w:r>
    </w:p>
    <w:p w14:paraId="18E13CAF" w14:textId="77777777" w:rsidR="009519CB" w:rsidRPr="002D4133" w:rsidRDefault="009519CB" w:rsidP="009519CB">
      <w:pPr>
        <w:spacing w:before="240"/>
        <w:ind w:left="360"/>
        <w:rPr>
          <w:rFonts w:cs="Times New Roman"/>
          <w:szCs w:val="24"/>
        </w:rPr>
      </w:pPr>
      <w:r w:rsidRPr="002D4133">
        <w:rPr>
          <w:rFonts w:cs="Times New Roman"/>
          <w:szCs w:val="24"/>
        </w:rPr>
        <w:t xml:space="preserve">In cases of abusive relationships, perpetrators often employ excessive monitoring and surveillance tactics </w:t>
      </w:r>
      <w:proofErr w:type="gramStart"/>
      <w:r w:rsidRPr="002D4133">
        <w:rPr>
          <w:rFonts w:cs="Times New Roman"/>
          <w:szCs w:val="24"/>
        </w:rPr>
        <w:t>as a means to</w:t>
      </w:r>
      <w:proofErr w:type="gramEnd"/>
      <w:r w:rsidRPr="002D4133">
        <w:rPr>
          <w:rFonts w:cs="Times New Roman"/>
          <w:szCs w:val="24"/>
        </w:rPr>
        <w:t xml:space="preserve"> control and dominate their victims. This insidious behavior manifests in various forms, all aimed at subjecting the victim to a constant state of vigilance and intrusion into their personal life.</w:t>
      </w:r>
    </w:p>
    <w:p w14:paraId="13E1CBB6" w14:textId="77777777" w:rsidR="009519CB" w:rsidRPr="002D4133" w:rsidRDefault="009519CB" w:rsidP="009519CB">
      <w:pPr>
        <w:spacing w:before="240"/>
        <w:ind w:left="360"/>
        <w:rPr>
          <w:rFonts w:cs="Times New Roman"/>
          <w:szCs w:val="24"/>
        </w:rPr>
      </w:pPr>
      <w:r w:rsidRPr="002D4133">
        <w:rPr>
          <w:rFonts w:cs="Times New Roman"/>
          <w:szCs w:val="24"/>
        </w:rPr>
        <w:t>One of the most common monitoring methods is the invasion of digital privacy. Abusers may invade their victims' online spaces, meticulously examining their emails, text messages, and social media accounts. By doing so, they seek a comprehensive understanding of their victim's communications and connections. This intrusion into the victim's online activities compromises their privacy and instills a pervasive fear and helplessness.</w:t>
      </w:r>
    </w:p>
    <w:p w14:paraId="5850B931" w14:textId="77777777" w:rsidR="009519CB" w:rsidRPr="002D4133" w:rsidRDefault="009519CB" w:rsidP="009519CB">
      <w:pPr>
        <w:spacing w:before="240"/>
        <w:ind w:left="360"/>
        <w:rPr>
          <w:rFonts w:cs="Times New Roman"/>
          <w:szCs w:val="24"/>
        </w:rPr>
      </w:pPr>
      <w:r w:rsidRPr="002D4133">
        <w:rPr>
          <w:rFonts w:cs="Times New Roman"/>
          <w:szCs w:val="24"/>
        </w:rPr>
        <w:t xml:space="preserve">Abusers may take the distressing step of tracking the victim's physical whereabouts. This often involves using GPS technology or constant phone calls to monitor their real-time movements. This type of surveillance attempts to maintain a tight grip on the victim's freedom, making them constantly aware of their lack of autonomy. It can also serve as intimidation, as the victim becomes acutely aware that </w:t>
      </w:r>
      <w:proofErr w:type="gramStart"/>
      <w:r w:rsidRPr="002D4133">
        <w:rPr>
          <w:rFonts w:cs="Times New Roman"/>
          <w:szCs w:val="24"/>
        </w:rPr>
        <w:t>their every</w:t>
      </w:r>
      <w:proofErr w:type="gramEnd"/>
      <w:r w:rsidRPr="002D4133">
        <w:rPr>
          <w:rFonts w:cs="Times New Roman"/>
          <w:szCs w:val="24"/>
        </w:rPr>
        <w:t xml:space="preserve"> move is under scrutiny.</w:t>
      </w:r>
    </w:p>
    <w:p w14:paraId="2BDD6FDC" w14:textId="77777777" w:rsidR="009519CB" w:rsidRPr="002D4133" w:rsidRDefault="009519CB" w:rsidP="009519CB">
      <w:pPr>
        <w:spacing w:before="240"/>
        <w:ind w:left="360"/>
        <w:rPr>
          <w:rFonts w:cs="Times New Roman"/>
          <w:szCs w:val="24"/>
        </w:rPr>
      </w:pPr>
      <w:r w:rsidRPr="002D4133">
        <w:rPr>
          <w:rFonts w:cs="Times New Roman"/>
          <w:szCs w:val="24"/>
        </w:rPr>
        <w:t>In the broader context, these monitoring and surveillance tactics are part of a broader pattern of coercive control, wherein the abuser seeks to establish dominance over the victim. The victim, in turn, may feel trapped and isolated, unable to escape the clutches of their oppressor. Recognizing these signs and understanding the detrimental effects of such behavior is crucial in providing support and assistance to those in abusive situations.</w:t>
      </w:r>
    </w:p>
    <w:p w14:paraId="69190357" w14:textId="77777777" w:rsidR="009519CB" w:rsidRPr="00BB22DB" w:rsidRDefault="009519CB">
      <w:pPr>
        <w:pStyle w:val="ListParagraph"/>
        <w:numPr>
          <w:ilvl w:val="0"/>
          <w:numId w:val="64"/>
        </w:numPr>
        <w:spacing w:before="240"/>
        <w:ind w:left="1080"/>
        <w:rPr>
          <w:rFonts w:ascii="Tahoma" w:hAnsi="Tahoma" w:cs="Tahoma"/>
          <w:b/>
          <w:bCs/>
          <w:color w:val="5B9BD5" w:themeColor="accent1"/>
          <w:szCs w:val="24"/>
        </w:rPr>
      </w:pPr>
      <w:r w:rsidRPr="00BB22DB">
        <w:rPr>
          <w:rFonts w:ascii="Tahoma" w:hAnsi="Tahoma" w:cs="Tahoma"/>
          <w:b/>
          <w:bCs/>
          <w:color w:val="5B9BD5" w:themeColor="accent1"/>
          <w:szCs w:val="24"/>
        </w:rPr>
        <w:lastRenderedPageBreak/>
        <w:t>Gaslighting:</w:t>
      </w:r>
    </w:p>
    <w:p w14:paraId="7FA21830" w14:textId="77777777" w:rsidR="009519CB" w:rsidRPr="002D4133" w:rsidRDefault="009519CB" w:rsidP="009519CB">
      <w:pPr>
        <w:spacing w:before="240"/>
        <w:ind w:left="360"/>
        <w:rPr>
          <w:rFonts w:cs="Times New Roman"/>
          <w:szCs w:val="24"/>
        </w:rPr>
      </w:pPr>
      <w:r w:rsidRPr="002D4133">
        <w:rPr>
          <w:rFonts w:cs="Times New Roman"/>
          <w:szCs w:val="24"/>
        </w:rPr>
        <w:t>Gaslighting is a form of emotional abuse where perpetrators cunningly distort the victim's perception of reality, profoundly eroding their self-esteem and self-assurance. Abusers employ this insidious manipulation technique to create an environment where their victims doubt the authenticity of their memories, thoughts, and sanity. This relentless psychological warfare leaves the victim disoriented, disempowered, and vulnerable, making it exceedingly challenging to trust their judgment or instincts.</w:t>
      </w:r>
    </w:p>
    <w:p w14:paraId="0886E5BF" w14:textId="77777777" w:rsidR="009519CB" w:rsidRPr="002D4133" w:rsidRDefault="009519CB" w:rsidP="009519CB">
      <w:pPr>
        <w:spacing w:before="240"/>
        <w:ind w:left="360"/>
        <w:rPr>
          <w:rFonts w:cs="Times New Roman"/>
          <w:szCs w:val="24"/>
        </w:rPr>
      </w:pPr>
      <w:r w:rsidRPr="002D4133">
        <w:rPr>
          <w:rFonts w:cs="Times New Roman"/>
          <w:szCs w:val="24"/>
        </w:rPr>
        <w:t xml:space="preserve">In a gas-lighting scenario, the abuser employs a variety of tactics to achieve their sinister goals. These tactics can include denying or trivializing the victim's experiences, even when the evidence is overwhelmingly clear. They may insist that the victim is exaggerating or imagining things, causing the victim to question their recollection and perception of events. </w:t>
      </w:r>
      <w:proofErr w:type="spellStart"/>
      <w:r w:rsidRPr="002D4133">
        <w:rPr>
          <w:rFonts w:cs="Times New Roman"/>
          <w:szCs w:val="24"/>
        </w:rPr>
        <w:t>Gaslighters</w:t>
      </w:r>
      <w:proofErr w:type="spellEnd"/>
      <w:r w:rsidRPr="002D4133">
        <w:rPr>
          <w:rFonts w:cs="Times New Roman"/>
          <w:szCs w:val="24"/>
        </w:rPr>
        <w:t xml:space="preserve"> might also use selective memory, conveniently forgetting past promises, agreements, or incidents to further undermine the victim's credibility.</w:t>
      </w:r>
    </w:p>
    <w:p w14:paraId="3A28910D" w14:textId="77777777" w:rsidR="009519CB" w:rsidRPr="002D4133" w:rsidRDefault="009519CB" w:rsidP="009519CB">
      <w:pPr>
        <w:spacing w:before="240"/>
        <w:ind w:left="360"/>
        <w:rPr>
          <w:rFonts w:cs="Times New Roman"/>
          <w:szCs w:val="24"/>
        </w:rPr>
      </w:pPr>
      <w:r w:rsidRPr="002D4133">
        <w:rPr>
          <w:rFonts w:cs="Times New Roman"/>
          <w:szCs w:val="24"/>
        </w:rPr>
        <w:t xml:space="preserve">Abusers may manipulate by shifting blame and responsibility onto the victim, making them feel responsible for the abuser's actions or emotions. This blame-shifting can lead the victim to question their sense of self-worth and integrity as they internalize the guilt for situations beyond their control. </w:t>
      </w:r>
      <w:proofErr w:type="spellStart"/>
      <w:r w:rsidRPr="002D4133">
        <w:rPr>
          <w:rFonts w:cs="Times New Roman"/>
          <w:szCs w:val="24"/>
        </w:rPr>
        <w:t>Gaslighters</w:t>
      </w:r>
      <w:proofErr w:type="spellEnd"/>
      <w:r w:rsidRPr="002D4133">
        <w:rPr>
          <w:rFonts w:cs="Times New Roman"/>
          <w:szCs w:val="24"/>
        </w:rPr>
        <w:t xml:space="preserve"> may also isolate their victims from external support networks, leaving them more susceptible to psychological torment.</w:t>
      </w:r>
    </w:p>
    <w:p w14:paraId="41517032" w14:textId="77777777" w:rsidR="009519CB" w:rsidRPr="002D4133" w:rsidRDefault="009519CB" w:rsidP="009519CB">
      <w:pPr>
        <w:spacing w:before="240"/>
        <w:ind w:left="360"/>
        <w:rPr>
          <w:rFonts w:cs="Times New Roman"/>
          <w:szCs w:val="24"/>
        </w:rPr>
      </w:pPr>
      <w:r w:rsidRPr="002D4133">
        <w:rPr>
          <w:rFonts w:cs="Times New Roman"/>
          <w:szCs w:val="24"/>
        </w:rPr>
        <w:t>Over time, the cumulative effect of gaslighting can lead to a profound erosion of self-trust and self-confidence. Victims may become increasingly unsure of their perceptions, feeling as if they are in a perpetual state of confusion. Their self-esteem can suffer significantly as they feel inferior and incapable of making sound judgments. This, in turn, can lead to anxiety, depression, and a sense of powerlessness.</w:t>
      </w:r>
    </w:p>
    <w:p w14:paraId="6C4A0B26" w14:textId="77777777" w:rsidR="009519CB" w:rsidRPr="002D4133" w:rsidRDefault="009519CB" w:rsidP="009519CB">
      <w:pPr>
        <w:spacing w:before="240"/>
        <w:ind w:left="360"/>
        <w:rPr>
          <w:rFonts w:cs="Times New Roman"/>
          <w:szCs w:val="24"/>
        </w:rPr>
      </w:pPr>
      <w:r w:rsidRPr="002D4133">
        <w:rPr>
          <w:rFonts w:cs="Times New Roman"/>
          <w:szCs w:val="24"/>
        </w:rPr>
        <w:t>Recognizing the signs of gaslighting and seeking support when you suspect you or someone you know is experiencing this form of emotional abuse is crucial. Gaslighting is a grave violation of trust and emotional well-being, and understanding its dynamics is a vital step toward breaking free from its destructive effects and rebuilding self-confidence and self-trust.</w:t>
      </w:r>
    </w:p>
    <w:p w14:paraId="6F9A9A9A" w14:textId="77777777" w:rsidR="009519CB" w:rsidRDefault="009519CB" w:rsidP="009519CB">
      <w:pPr>
        <w:spacing w:after="160" w:line="259" w:lineRule="auto"/>
        <w:ind w:left="360"/>
        <w:jc w:val="left"/>
        <w:rPr>
          <w:rFonts w:cs="Times New Roman"/>
          <w:szCs w:val="24"/>
        </w:rPr>
      </w:pPr>
      <w:r>
        <w:rPr>
          <w:rFonts w:cs="Times New Roman"/>
          <w:szCs w:val="24"/>
        </w:rPr>
        <w:br w:type="page"/>
      </w:r>
    </w:p>
    <w:p w14:paraId="1929F212" w14:textId="77777777" w:rsidR="009519CB" w:rsidRPr="00BB22DB" w:rsidRDefault="009519CB">
      <w:pPr>
        <w:pStyle w:val="ListParagraph"/>
        <w:numPr>
          <w:ilvl w:val="0"/>
          <w:numId w:val="64"/>
        </w:numPr>
        <w:spacing w:before="240"/>
        <w:ind w:left="1080"/>
        <w:rPr>
          <w:rFonts w:ascii="Tahoma" w:hAnsi="Tahoma" w:cs="Tahoma"/>
          <w:b/>
          <w:bCs/>
          <w:color w:val="5B9BD5" w:themeColor="accent1"/>
          <w:szCs w:val="24"/>
        </w:rPr>
      </w:pPr>
      <w:r w:rsidRPr="00BB22DB">
        <w:rPr>
          <w:rFonts w:ascii="Tahoma" w:hAnsi="Tahoma" w:cs="Tahoma"/>
          <w:b/>
          <w:bCs/>
          <w:color w:val="5B9BD5" w:themeColor="accent1"/>
          <w:szCs w:val="24"/>
        </w:rPr>
        <w:lastRenderedPageBreak/>
        <w:t>Financial Control:</w:t>
      </w:r>
    </w:p>
    <w:p w14:paraId="79385435" w14:textId="77777777" w:rsidR="009519CB" w:rsidRPr="002D4133" w:rsidRDefault="009519CB" w:rsidP="009519CB">
      <w:pPr>
        <w:spacing w:before="240"/>
        <w:ind w:left="360"/>
        <w:rPr>
          <w:rFonts w:cs="Times New Roman"/>
          <w:szCs w:val="24"/>
        </w:rPr>
      </w:pPr>
      <w:r w:rsidRPr="002D4133">
        <w:rPr>
          <w:rFonts w:cs="Times New Roman"/>
          <w:szCs w:val="24"/>
        </w:rPr>
        <w:t>In cases of abusive relationships, one common tactic employed by abusers is the exertion of control over the victim's financial resources. This form of manipulation is insidious and pervasive, as it aims to restrict the victim's access to money, employment, or educational opportunities, ultimately rendering them financially dependent on the abuser.</w:t>
      </w:r>
    </w:p>
    <w:p w14:paraId="010373E3" w14:textId="77777777" w:rsidR="009519CB" w:rsidRPr="002D4133" w:rsidRDefault="009519CB" w:rsidP="009519CB">
      <w:pPr>
        <w:spacing w:before="240"/>
        <w:ind w:left="360"/>
        <w:rPr>
          <w:rFonts w:cs="Times New Roman"/>
          <w:szCs w:val="24"/>
        </w:rPr>
      </w:pPr>
      <w:r w:rsidRPr="002D4133">
        <w:rPr>
          <w:rFonts w:cs="Times New Roman"/>
          <w:szCs w:val="24"/>
        </w:rPr>
        <w:t>By monopolizing and manipulating the victim's financial means, abusers not only exercise a significant degree of power and dominance but also create a disempowering dynamic that can keep the victim trapped in the abusive cycle. This financial dependency often makes it exceedingly difficult for victims to break free from the shackles of their abusive relationship, as they lack the financial autonomy and resources to establish an independent life.</w:t>
      </w:r>
    </w:p>
    <w:p w14:paraId="7C817E0A" w14:textId="77777777" w:rsidR="009519CB" w:rsidRPr="002D4133" w:rsidRDefault="009519CB" w:rsidP="009519CB">
      <w:pPr>
        <w:spacing w:before="240"/>
        <w:ind w:left="360"/>
        <w:rPr>
          <w:rFonts w:cs="Times New Roman"/>
          <w:szCs w:val="24"/>
        </w:rPr>
      </w:pPr>
      <w:r w:rsidRPr="002D4133">
        <w:rPr>
          <w:rFonts w:cs="Times New Roman"/>
          <w:szCs w:val="24"/>
        </w:rPr>
        <w:t>Consequently, financial control is a crucial component of the broader pattern of abuse that victims may endure, further highlighting the importance of recognizing and addressing this form of abuse in efforts to support survivors and foster their empowerment.</w:t>
      </w:r>
    </w:p>
    <w:p w14:paraId="0ECD36C7" w14:textId="77777777" w:rsidR="009519CB" w:rsidRPr="00BB22DB" w:rsidRDefault="009519CB">
      <w:pPr>
        <w:pStyle w:val="ListParagraph"/>
        <w:numPr>
          <w:ilvl w:val="0"/>
          <w:numId w:val="64"/>
        </w:numPr>
        <w:spacing w:before="240"/>
        <w:ind w:left="1080"/>
        <w:rPr>
          <w:rFonts w:ascii="Tahoma" w:hAnsi="Tahoma" w:cs="Tahoma"/>
          <w:b/>
          <w:bCs/>
          <w:color w:val="5B9BD5" w:themeColor="accent1"/>
          <w:szCs w:val="24"/>
        </w:rPr>
      </w:pPr>
      <w:r w:rsidRPr="00BB22DB">
        <w:rPr>
          <w:rFonts w:ascii="Tahoma" w:hAnsi="Tahoma" w:cs="Tahoma"/>
          <w:b/>
          <w:bCs/>
          <w:color w:val="5B9BD5" w:themeColor="accent1"/>
          <w:szCs w:val="24"/>
        </w:rPr>
        <w:t>Emotional and Psychological Abuse:</w:t>
      </w:r>
    </w:p>
    <w:p w14:paraId="71BB39F2" w14:textId="77777777" w:rsidR="009519CB" w:rsidRPr="002D4133" w:rsidRDefault="009519CB" w:rsidP="009519CB">
      <w:pPr>
        <w:spacing w:before="240"/>
        <w:ind w:left="360"/>
        <w:rPr>
          <w:rFonts w:cs="Times New Roman"/>
          <w:szCs w:val="24"/>
        </w:rPr>
      </w:pPr>
      <w:r w:rsidRPr="002D4133">
        <w:rPr>
          <w:rFonts w:cs="Times New Roman"/>
          <w:szCs w:val="24"/>
        </w:rPr>
        <w:t>Emotional and psychological abuse represents a sinister and insidious form of mistreatment that is often hidden from the public eye but can cause profound and lasting harm to those who endure it. In this form of abuse, perpetrators employ manipulative tactics to undermine their victims' emotional well-being and mental health. Their primary objectives are to exert control, instill fear, and maintain dominance over their targets.</w:t>
      </w:r>
    </w:p>
    <w:p w14:paraId="36AAE7F5" w14:textId="77777777" w:rsidR="009519CB" w:rsidRPr="002D4133" w:rsidRDefault="009519CB" w:rsidP="009519CB">
      <w:pPr>
        <w:spacing w:before="240"/>
        <w:ind w:left="360"/>
        <w:rPr>
          <w:rFonts w:cs="Times New Roman"/>
          <w:szCs w:val="24"/>
        </w:rPr>
      </w:pPr>
      <w:r w:rsidRPr="002D4133">
        <w:rPr>
          <w:rFonts w:cs="Times New Roman"/>
          <w:szCs w:val="24"/>
        </w:rPr>
        <w:t>At the core of emotional and psychological abuse lies the intention to systematically break down the victim's self-esteem and self-worth. Abusers use a multifaceted approach, which includes constant emotional degradation, humiliation, and verbal abuse. By systematically attacking a person's self-esteem, they aim to make the victim doubt their worth, rendering them vulnerable and dependent on the abuser.</w:t>
      </w:r>
    </w:p>
    <w:p w14:paraId="55918356" w14:textId="77777777" w:rsidR="009519CB" w:rsidRPr="002D4133" w:rsidRDefault="009519CB" w:rsidP="009519CB">
      <w:pPr>
        <w:spacing w:before="240"/>
        <w:ind w:left="360"/>
        <w:rPr>
          <w:rFonts w:cs="Times New Roman"/>
          <w:szCs w:val="24"/>
        </w:rPr>
      </w:pPr>
      <w:r w:rsidRPr="002D4133">
        <w:rPr>
          <w:rFonts w:cs="Times New Roman"/>
          <w:szCs w:val="24"/>
        </w:rPr>
        <w:t xml:space="preserve">The emotional degradation inflicted upon victims can take various forms, such as belittling, name-calling, and mocking. These actions demoralize the victim, making them question their abilities and self-perception. Humiliation often occurs in private and public settings, causing </w:t>
      </w:r>
      <w:r w:rsidRPr="002D4133">
        <w:rPr>
          <w:rFonts w:cs="Times New Roman"/>
          <w:szCs w:val="24"/>
        </w:rPr>
        <w:lastRenderedPageBreak/>
        <w:t>the victim to experience shame and embarrassment. The use of verbal abuse includes hurtful language, threats, and intimidation, all designed to create an environment of fear and anxiety.</w:t>
      </w:r>
    </w:p>
    <w:p w14:paraId="4A685235" w14:textId="77777777" w:rsidR="009519CB" w:rsidRPr="002D4133" w:rsidRDefault="009519CB" w:rsidP="009519CB">
      <w:pPr>
        <w:spacing w:before="240"/>
        <w:ind w:left="360"/>
        <w:rPr>
          <w:rFonts w:cs="Times New Roman"/>
          <w:szCs w:val="24"/>
        </w:rPr>
      </w:pPr>
      <w:r w:rsidRPr="002D4133">
        <w:rPr>
          <w:rFonts w:cs="Times New Roman"/>
          <w:szCs w:val="24"/>
        </w:rPr>
        <w:t xml:space="preserve">Emotional and psychological abuse is not confined to isolated incidents; a repetitive and long-term pattern of behavior often characterizes it. Over time, the victim may become isolated from friends and family, leaving them with limited support systems to turn to. </w:t>
      </w:r>
      <w:proofErr w:type="gramStart"/>
      <w:r w:rsidRPr="002D4133">
        <w:rPr>
          <w:rFonts w:cs="Times New Roman"/>
          <w:szCs w:val="24"/>
        </w:rPr>
        <w:t>The abuser's actions</w:t>
      </w:r>
      <w:proofErr w:type="gramEnd"/>
      <w:r w:rsidRPr="002D4133">
        <w:rPr>
          <w:rFonts w:cs="Times New Roman"/>
          <w:szCs w:val="24"/>
        </w:rPr>
        <w:t xml:space="preserve"> can also lead to severe psychological trauma, causing anxiety, depression, and post-traumatic stress disorder.</w:t>
      </w:r>
    </w:p>
    <w:p w14:paraId="1F269E89" w14:textId="77777777" w:rsidR="009519CB" w:rsidRPr="002D4133" w:rsidRDefault="009519CB" w:rsidP="009519CB">
      <w:pPr>
        <w:spacing w:before="240"/>
        <w:ind w:left="360"/>
        <w:rPr>
          <w:rFonts w:cs="Times New Roman"/>
          <w:szCs w:val="24"/>
        </w:rPr>
      </w:pPr>
      <w:r w:rsidRPr="002D4133">
        <w:rPr>
          <w:rFonts w:cs="Times New Roman"/>
          <w:szCs w:val="24"/>
        </w:rPr>
        <w:t>Emotional and psychological abuse represents a profoundly damaging and harmful aspect of interpersonal relationships. Its impact goes beyond mere words; it leaves scars on the victim's psyche that can persist long after the abuse has ceased. Recognizing the signs of this form of mistreatment is crucial to providing support and intervention for those affected and holding the abusers accountable for their actions.</w:t>
      </w:r>
    </w:p>
    <w:p w14:paraId="279CBB19" w14:textId="77777777" w:rsidR="009519CB" w:rsidRPr="00BB6B16" w:rsidRDefault="009519CB" w:rsidP="009519CB">
      <w:pPr>
        <w:pStyle w:val="Heading41"/>
      </w:pPr>
      <w:r w:rsidRPr="00BB6B16">
        <w:t>Impact on Victims</w:t>
      </w:r>
    </w:p>
    <w:p w14:paraId="42C272F1" w14:textId="77777777" w:rsidR="009519CB" w:rsidRPr="00983E6F" w:rsidRDefault="009519CB" w:rsidP="009519CB">
      <w:pPr>
        <w:spacing w:before="240"/>
        <w:ind w:left="720"/>
        <w:rPr>
          <w:rFonts w:ascii="Tahoma" w:hAnsi="Tahoma" w:cs="Tahoma"/>
          <w:b/>
          <w:bCs/>
          <w:color w:val="5B9BD5" w:themeColor="accent1"/>
          <w:szCs w:val="24"/>
        </w:rPr>
      </w:pPr>
      <w:r w:rsidRPr="00983E6F">
        <w:rPr>
          <w:rFonts w:ascii="Tahoma" w:hAnsi="Tahoma" w:cs="Tahoma"/>
          <w:b/>
          <w:bCs/>
          <w:color w:val="5B9BD5" w:themeColor="accent1"/>
          <w:szCs w:val="24"/>
        </w:rPr>
        <w:t>Psychological Trauma:</w:t>
      </w:r>
    </w:p>
    <w:p w14:paraId="38C05E9E" w14:textId="77777777" w:rsidR="009519CB" w:rsidRPr="002D4133" w:rsidRDefault="009519CB" w:rsidP="009519CB">
      <w:pPr>
        <w:spacing w:before="240"/>
        <w:ind w:left="720"/>
        <w:rPr>
          <w:rFonts w:cs="Times New Roman"/>
          <w:szCs w:val="24"/>
        </w:rPr>
      </w:pPr>
      <w:r w:rsidRPr="002D4133">
        <w:rPr>
          <w:rFonts w:cs="Times New Roman"/>
          <w:szCs w:val="24"/>
        </w:rPr>
        <w:t>Coercive control is a deeply concerning and insidious form of abusive behavior that can profoundly damage an individual's emotional and psychological well-being. The relentless manipulation and intimidation inherent in coercive control can inflict severe emotional wounds, resulting in a spectrum of distressing mental health issues.</w:t>
      </w:r>
    </w:p>
    <w:p w14:paraId="46FAAFC9" w14:textId="77777777" w:rsidR="009519CB" w:rsidRPr="002D4133" w:rsidRDefault="009519CB" w:rsidP="009519CB">
      <w:pPr>
        <w:spacing w:before="240"/>
        <w:ind w:left="1440"/>
        <w:rPr>
          <w:rFonts w:cs="Times New Roman"/>
          <w:szCs w:val="24"/>
        </w:rPr>
      </w:pPr>
      <w:r w:rsidRPr="00983E6F">
        <w:rPr>
          <w:rFonts w:cs="Times New Roman"/>
          <w:b/>
          <w:bCs/>
          <w:szCs w:val="24"/>
        </w:rPr>
        <w:t>Anxiety</w:t>
      </w:r>
      <w:r w:rsidRPr="002D4133">
        <w:rPr>
          <w:rFonts w:cs="Times New Roman"/>
          <w:szCs w:val="24"/>
        </w:rPr>
        <w:t xml:space="preserve"> is often a pervasive companion to those subjected to coercive control, as the constant fear of the abuser's actions and the feeling of being trapped in a hostile environment can lead to an overwhelming sense of apprehension. Victims may become hypervigilant, anticipating the next onslaught of manipulation or abuse, which can disrupt their ability to relax and trust others.</w:t>
      </w:r>
    </w:p>
    <w:p w14:paraId="1A368A70" w14:textId="77777777" w:rsidR="009519CB" w:rsidRPr="002D4133" w:rsidRDefault="009519CB" w:rsidP="009519CB">
      <w:pPr>
        <w:spacing w:before="240"/>
        <w:ind w:left="1440"/>
        <w:rPr>
          <w:rFonts w:cs="Times New Roman"/>
          <w:szCs w:val="24"/>
        </w:rPr>
      </w:pPr>
      <w:r w:rsidRPr="00983E6F">
        <w:rPr>
          <w:rFonts w:cs="Times New Roman"/>
          <w:b/>
          <w:bCs/>
          <w:szCs w:val="24"/>
        </w:rPr>
        <w:t>Depression</w:t>
      </w:r>
      <w:r w:rsidRPr="002D4133">
        <w:rPr>
          <w:rFonts w:cs="Times New Roman"/>
          <w:szCs w:val="24"/>
        </w:rPr>
        <w:t xml:space="preserve"> is another common consequence of enduring coercive control. The systematic erosion of one's self-esteem and autonomy and the overwhelming stress and isolation often accompanying this abuse can lead to a profound sense of </w:t>
      </w:r>
      <w:r w:rsidRPr="002D4133">
        <w:rPr>
          <w:rFonts w:cs="Times New Roman"/>
          <w:szCs w:val="24"/>
        </w:rPr>
        <w:lastRenderedPageBreak/>
        <w:t>hopelessness and despair. Victims may struggle to find joy or motivation daily, leading to persistent sadness and emotional exhaustion.</w:t>
      </w:r>
    </w:p>
    <w:p w14:paraId="3969AB0D" w14:textId="77777777" w:rsidR="009519CB" w:rsidRPr="002D4133" w:rsidRDefault="009519CB" w:rsidP="009519CB">
      <w:pPr>
        <w:spacing w:before="240"/>
        <w:ind w:left="1440"/>
        <w:rPr>
          <w:rFonts w:cs="Times New Roman"/>
          <w:szCs w:val="24"/>
        </w:rPr>
      </w:pPr>
      <w:r w:rsidRPr="00983E6F">
        <w:rPr>
          <w:rFonts w:cs="Times New Roman"/>
          <w:b/>
          <w:bCs/>
          <w:szCs w:val="24"/>
        </w:rPr>
        <w:t>Post-traumatic stress disorder (PTSD)</w:t>
      </w:r>
      <w:r w:rsidRPr="002D4133">
        <w:rPr>
          <w:rFonts w:cs="Times New Roman"/>
          <w:szCs w:val="24"/>
        </w:rPr>
        <w:t xml:space="preserve"> can also develop due to coercive control. The constant exposure to traumatic events, such as threats, humiliation, and violence, can leave deep psychological scars. Victims may experience flashbacks, nightmares, and an ongoing sense of emotional numbing, making it difficult to move beyond the traumatic experiences they have endured.</w:t>
      </w:r>
    </w:p>
    <w:p w14:paraId="25D3ECB0" w14:textId="77777777" w:rsidR="009519CB" w:rsidRPr="002D4133" w:rsidRDefault="009519CB" w:rsidP="009519CB">
      <w:pPr>
        <w:spacing w:before="240"/>
        <w:ind w:left="720"/>
        <w:rPr>
          <w:rFonts w:cs="Times New Roman"/>
          <w:szCs w:val="24"/>
        </w:rPr>
      </w:pPr>
      <w:r w:rsidRPr="002D4133">
        <w:rPr>
          <w:rFonts w:cs="Times New Roman"/>
          <w:szCs w:val="24"/>
        </w:rPr>
        <w:t>Tragically, the emotional toll of coercive control can extend to the point where individuals may grapple with suicidal thoughts. The relentless abuse can make victims feel trapped, with no way out, and the psychological pain can become unbearable. Coping with such intense distress, individuals may contemplate ending their lives to escape their torment.</w:t>
      </w:r>
    </w:p>
    <w:p w14:paraId="4E2BE30B" w14:textId="77777777" w:rsidR="009519CB" w:rsidRPr="002D4133" w:rsidRDefault="009519CB" w:rsidP="009519CB">
      <w:pPr>
        <w:spacing w:before="240"/>
        <w:ind w:left="720"/>
        <w:rPr>
          <w:rFonts w:cs="Times New Roman"/>
          <w:szCs w:val="24"/>
        </w:rPr>
      </w:pPr>
      <w:r w:rsidRPr="002D4133">
        <w:rPr>
          <w:rFonts w:cs="Times New Roman"/>
          <w:szCs w:val="24"/>
        </w:rPr>
        <w:t>Coercive control is a grave issue that inflicts profound emotional and psychological trauma upon its victims. The toll it takes can result in debilitating anxiety, overwhelming depression, the development of post-traumatic stress disorder, and, tragically, the emergence of suicidal thoughts. Recognizing the signs of coercive control and supporting those affected is vital in helping survivors heal and recover.</w:t>
      </w:r>
    </w:p>
    <w:p w14:paraId="04B2054D" w14:textId="77777777" w:rsidR="009519CB" w:rsidRPr="00983E6F" w:rsidRDefault="009519CB" w:rsidP="009519CB">
      <w:pPr>
        <w:spacing w:before="240"/>
        <w:ind w:left="720"/>
        <w:rPr>
          <w:rFonts w:ascii="Tahoma" w:hAnsi="Tahoma" w:cs="Tahoma"/>
          <w:b/>
          <w:bCs/>
          <w:color w:val="5B9BD5" w:themeColor="accent1"/>
          <w:szCs w:val="24"/>
        </w:rPr>
      </w:pPr>
      <w:r w:rsidRPr="00983E6F">
        <w:rPr>
          <w:rFonts w:ascii="Tahoma" w:hAnsi="Tahoma" w:cs="Tahoma"/>
          <w:b/>
          <w:bCs/>
          <w:color w:val="5B9BD5" w:themeColor="accent1"/>
          <w:szCs w:val="24"/>
        </w:rPr>
        <w:t>Physical Health Effects:</w:t>
      </w:r>
    </w:p>
    <w:p w14:paraId="3C820874" w14:textId="77777777" w:rsidR="009519CB" w:rsidRPr="002D4133" w:rsidRDefault="009519CB" w:rsidP="009519CB">
      <w:pPr>
        <w:spacing w:before="240"/>
        <w:ind w:left="720"/>
        <w:rPr>
          <w:rFonts w:cs="Times New Roman"/>
          <w:szCs w:val="24"/>
        </w:rPr>
      </w:pPr>
      <w:r w:rsidRPr="002D4133">
        <w:rPr>
          <w:rFonts w:cs="Times New Roman"/>
          <w:szCs w:val="24"/>
        </w:rPr>
        <w:t>The insidious nature of coercive control, characterized by its ongoing psychological manipulation and emotional abuse, can have far-reaching consequences on the physical health of its victims. This pervasive form of abuse can manifest in numerous ways, leading to many distressing physical health issues that detrimentally impact the well-being of those subjected.</w:t>
      </w:r>
    </w:p>
    <w:p w14:paraId="638B2DCB" w14:textId="77777777" w:rsidR="009519CB" w:rsidRPr="002D4133" w:rsidRDefault="009519CB" w:rsidP="009519CB">
      <w:pPr>
        <w:spacing w:before="240"/>
        <w:ind w:left="1440"/>
        <w:rPr>
          <w:rFonts w:cs="Times New Roman"/>
          <w:szCs w:val="24"/>
        </w:rPr>
      </w:pPr>
      <w:r w:rsidRPr="00983E6F">
        <w:rPr>
          <w:rFonts w:cs="Times New Roman"/>
          <w:b/>
          <w:bCs/>
          <w:szCs w:val="24"/>
        </w:rPr>
        <w:t>Chronic Stress</w:t>
      </w:r>
      <w:r w:rsidRPr="002D4133">
        <w:rPr>
          <w:rFonts w:cs="Times New Roman"/>
          <w:szCs w:val="24"/>
        </w:rPr>
        <w:t>:</w:t>
      </w:r>
      <w:r>
        <w:rPr>
          <w:rFonts w:cs="Times New Roman"/>
          <w:szCs w:val="24"/>
        </w:rPr>
        <w:t xml:space="preserve"> </w:t>
      </w:r>
      <w:r w:rsidRPr="002D4133">
        <w:rPr>
          <w:rFonts w:cs="Times New Roman"/>
          <w:szCs w:val="24"/>
        </w:rPr>
        <w:t>Coercive control creates an environment of constant fear, uncertainty, and emotional turmoil for its victims. This unrelenting stress response can have dire consequences on the body. Elevated levels of stress hormones, such as cortisol, can lead to a range of physical ailments, including hypertension, cardiovascular problems, and a weakened immune system.</w:t>
      </w:r>
    </w:p>
    <w:p w14:paraId="6D68B4E9" w14:textId="77777777" w:rsidR="009519CB" w:rsidRPr="002D4133" w:rsidRDefault="009519CB" w:rsidP="009519CB">
      <w:pPr>
        <w:spacing w:before="240"/>
        <w:ind w:left="1440"/>
        <w:rPr>
          <w:rFonts w:cs="Times New Roman"/>
          <w:szCs w:val="24"/>
        </w:rPr>
      </w:pPr>
      <w:r w:rsidRPr="00983E6F">
        <w:rPr>
          <w:rFonts w:cs="Times New Roman"/>
          <w:b/>
          <w:bCs/>
          <w:szCs w:val="24"/>
        </w:rPr>
        <w:lastRenderedPageBreak/>
        <w:t>Anxiety Disorders</w:t>
      </w:r>
      <w:r w:rsidRPr="002D4133">
        <w:rPr>
          <w:rFonts w:cs="Times New Roman"/>
          <w:szCs w:val="24"/>
        </w:rPr>
        <w:t>:</w:t>
      </w:r>
      <w:r>
        <w:rPr>
          <w:rFonts w:cs="Times New Roman"/>
          <w:szCs w:val="24"/>
        </w:rPr>
        <w:t xml:space="preserve"> </w:t>
      </w:r>
      <w:r w:rsidRPr="002D4133">
        <w:rPr>
          <w:rFonts w:cs="Times New Roman"/>
          <w:szCs w:val="24"/>
        </w:rPr>
        <w:t>The persistent anxiety induced by coercive control takes a toll on mental health and manifests physically. Victims may experience muscle tension, gastrointestinal problems, and even debilitating panic attacks. Chronic anxiety can exacerbate pre-existing health conditions, making them more challenging to manage.</w:t>
      </w:r>
    </w:p>
    <w:p w14:paraId="64F14B9F" w14:textId="77777777" w:rsidR="009519CB" w:rsidRPr="002D4133" w:rsidRDefault="009519CB" w:rsidP="009519CB">
      <w:pPr>
        <w:spacing w:before="240"/>
        <w:ind w:left="1440"/>
        <w:rPr>
          <w:rFonts w:cs="Times New Roman"/>
          <w:szCs w:val="24"/>
        </w:rPr>
      </w:pPr>
      <w:r w:rsidRPr="00983E6F">
        <w:rPr>
          <w:rFonts w:cs="Times New Roman"/>
          <w:b/>
          <w:bCs/>
          <w:szCs w:val="24"/>
        </w:rPr>
        <w:t>Sleep Disturbances</w:t>
      </w:r>
      <w:r w:rsidRPr="002D4133">
        <w:rPr>
          <w:rFonts w:cs="Times New Roman"/>
          <w:szCs w:val="24"/>
        </w:rPr>
        <w:t>:</w:t>
      </w:r>
      <w:r>
        <w:rPr>
          <w:rFonts w:cs="Times New Roman"/>
          <w:szCs w:val="24"/>
        </w:rPr>
        <w:t xml:space="preserve"> </w:t>
      </w:r>
      <w:r w:rsidRPr="002D4133">
        <w:rPr>
          <w:rFonts w:cs="Times New Roman"/>
          <w:szCs w:val="24"/>
        </w:rPr>
        <w:t>Coercively controlled individuals often suffer from chronic insomnia and disrupted sleep patterns. The inability to get restorative sleep can result in fatigue, weakened cognitive function, and increased susceptibility to illnesses.</w:t>
      </w:r>
    </w:p>
    <w:p w14:paraId="17EF1211" w14:textId="77777777" w:rsidR="009519CB" w:rsidRPr="002D4133" w:rsidRDefault="009519CB" w:rsidP="009519CB">
      <w:pPr>
        <w:spacing w:before="240"/>
        <w:ind w:left="1440"/>
        <w:rPr>
          <w:rFonts w:cs="Times New Roman"/>
          <w:szCs w:val="24"/>
        </w:rPr>
      </w:pPr>
      <w:r w:rsidRPr="00983E6F">
        <w:rPr>
          <w:rFonts w:cs="Times New Roman"/>
          <w:b/>
          <w:bCs/>
          <w:szCs w:val="24"/>
        </w:rPr>
        <w:t>Nutritional Deficiencies</w:t>
      </w:r>
      <w:r w:rsidRPr="002D4133">
        <w:rPr>
          <w:rFonts w:cs="Times New Roman"/>
          <w:szCs w:val="24"/>
        </w:rPr>
        <w:t>:</w:t>
      </w:r>
      <w:r>
        <w:rPr>
          <w:rFonts w:cs="Times New Roman"/>
          <w:szCs w:val="24"/>
        </w:rPr>
        <w:t xml:space="preserve"> </w:t>
      </w:r>
      <w:proofErr w:type="gramStart"/>
      <w:r w:rsidRPr="002D4133">
        <w:rPr>
          <w:rFonts w:cs="Times New Roman"/>
          <w:szCs w:val="24"/>
        </w:rPr>
        <w:t>The constant</w:t>
      </w:r>
      <w:proofErr w:type="gramEnd"/>
      <w:r w:rsidRPr="002D4133">
        <w:rPr>
          <w:rFonts w:cs="Times New Roman"/>
          <w:szCs w:val="24"/>
        </w:rPr>
        <w:t xml:space="preserve"> stress and emotional turmoil may lead to irregular eating habits, including under-eating or overeating. This can result in nutritional deficiencies, leading to a weakened immune system, reduced energy levels, and an increased vulnerability to health issues.</w:t>
      </w:r>
    </w:p>
    <w:p w14:paraId="4994E0F4" w14:textId="77777777" w:rsidR="009519CB" w:rsidRPr="002D4133" w:rsidRDefault="009519CB" w:rsidP="009519CB">
      <w:pPr>
        <w:spacing w:before="240"/>
        <w:ind w:left="1440"/>
        <w:rPr>
          <w:rFonts w:cs="Times New Roman"/>
          <w:szCs w:val="24"/>
        </w:rPr>
      </w:pPr>
      <w:r w:rsidRPr="009F6359">
        <w:rPr>
          <w:rFonts w:cs="Times New Roman"/>
          <w:b/>
          <w:bCs/>
          <w:szCs w:val="24"/>
        </w:rPr>
        <w:t>Substance Abuse</w:t>
      </w:r>
      <w:r w:rsidRPr="002D4133">
        <w:rPr>
          <w:rFonts w:cs="Times New Roman"/>
          <w:szCs w:val="24"/>
        </w:rPr>
        <w:t>:</w:t>
      </w:r>
      <w:r>
        <w:rPr>
          <w:rFonts w:cs="Times New Roman"/>
          <w:szCs w:val="24"/>
        </w:rPr>
        <w:t xml:space="preserve"> </w:t>
      </w:r>
      <w:r w:rsidRPr="002D4133">
        <w:rPr>
          <w:rFonts w:cs="Times New Roman"/>
          <w:szCs w:val="24"/>
        </w:rPr>
        <w:t>Some victims may turn to substance abuse, such as drugs or alcohol, to cope with the overwhelming stress and anxiety. This directly threatens physical health and increases the risk of addiction-related diseases and complications.</w:t>
      </w:r>
    </w:p>
    <w:p w14:paraId="6F86D51E" w14:textId="77777777" w:rsidR="009519CB" w:rsidRPr="002D4133" w:rsidRDefault="009519CB" w:rsidP="009519CB">
      <w:pPr>
        <w:spacing w:before="240"/>
        <w:ind w:left="1440"/>
        <w:rPr>
          <w:rFonts w:cs="Times New Roman"/>
          <w:szCs w:val="24"/>
        </w:rPr>
      </w:pPr>
      <w:r w:rsidRPr="009F6359">
        <w:rPr>
          <w:rFonts w:cs="Times New Roman"/>
          <w:b/>
          <w:bCs/>
          <w:szCs w:val="24"/>
        </w:rPr>
        <w:t>Physical Trauma</w:t>
      </w:r>
      <w:r w:rsidRPr="002D4133">
        <w:rPr>
          <w:rFonts w:cs="Times New Roman"/>
          <w:szCs w:val="24"/>
        </w:rPr>
        <w:t>:</w:t>
      </w:r>
      <w:r>
        <w:rPr>
          <w:rFonts w:cs="Times New Roman"/>
          <w:szCs w:val="24"/>
        </w:rPr>
        <w:t xml:space="preserve"> </w:t>
      </w:r>
      <w:r w:rsidRPr="002D4133">
        <w:rPr>
          <w:rFonts w:cs="Times New Roman"/>
          <w:szCs w:val="24"/>
        </w:rPr>
        <w:t>In some cases, coercive control may escalate to physical violence, resulting in direct physical injuries. Even when such violence is not constant, the fear of it happening again can lead to constant vigilance and hypervigilance, which can strain the body and lead to chronic health problems.</w:t>
      </w:r>
    </w:p>
    <w:p w14:paraId="22AACFFE" w14:textId="77777777" w:rsidR="009519CB" w:rsidRPr="002D4133" w:rsidRDefault="009519CB" w:rsidP="009519CB">
      <w:pPr>
        <w:spacing w:before="240"/>
        <w:ind w:left="1440"/>
        <w:rPr>
          <w:rFonts w:cs="Times New Roman"/>
          <w:szCs w:val="24"/>
        </w:rPr>
      </w:pPr>
      <w:r w:rsidRPr="009F6359">
        <w:rPr>
          <w:rFonts w:cs="Times New Roman"/>
          <w:b/>
          <w:bCs/>
          <w:szCs w:val="24"/>
        </w:rPr>
        <w:t>Digestive Problems</w:t>
      </w:r>
      <w:r w:rsidRPr="002D4133">
        <w:rPr>
          <w:rFonts w:cs="Times New Roman"/>
          <w:szCs w:val="24"/>
        </w:rPr>
        <w:t>:</w:t>
      </w:r>
      <w:r>
        <w:rPr>
          <w:rFonts w:cs="Times New Roman"/>
          <w:szCs w:val="24"/>
        </w:rPr>
        <w:t xml:space="preserve"> </w:t>
      </w:r>
      <w:r w:rsidRPr="002D4133">
        <w:rPr>
          <w:rFonts w:cs="Times New Roman"/>
          <w:szCs w:val="24"/>
        </w:rPr>
        <w:t>The emotional distress caused by coercive control can negatively impact the digestive system. Conditions such as irritable bowel syndrome (IBS) and other gastrointestinal disorders may become more prevalent, contributing to physical discomfort and pain.</w:t>
      </w:r>
    </w:p>
    <w:p w14:paraId="0DFA12ED" w14:textId="77777777" w:rsidR="009519CB" w:rsidRPr="002D4133" w:rsidRDefault="009519CB" w:rsidP="009519CB">
      <w:pPr>
        <w:spacing w:before="240"/>
        <w:ind w:left="1440"/>
        <w:rPr>
          <w:rFonts w:cs="Times New Roman"/>
          <w:szCs w:val="24"/>
        </w:rPr>
      </w:pPr>
      <w:r w:rsidRPr="009F6359">
        <w:rPr>
          <w:rFonts w:cs="Times New Roman"/>
          <w:b/>
          <w:bCs/>
          <w:szCs w:val="24"/>
        </w:rPr>
        <w:t>Headaches and Migraines</w:t>
      </w:r>
      <w:r w:rsidRPr="002D4133">
        <w:rPr>
          <w:rFonts w:cs="Times New Roman"/>
          <w:szCs w:val="24"/>
        </w:rPr>
        <w:t>:</w:t>
      </w:r>
      <w:r>
        <w:rPr>
          <w:rFonts w:cs="Times New Roman"/>
          <w:szCs w:val="24"/>
        </w:rPr>
        <w:t xml:space="preserve"> </w:t>
      </w:r>
      <w:r w:rsidRPr="002D4133">
        <w:rPr>
          <w:rFonts w:cs="Times New Roman"/>
          <w:szCs w:val="24"/>
        </w:rPr>
        <w:t>The psychological torment and anxiety experienced by victims can trigger frequent headaches and migraines. The pain and disruption caused by these conditions can further decrease a person's quality of life.</w:t>
      </w:r>
    </w:p>
    <w:p w14:paraId="4DB4C4CB" w14:textId="77777777" w:rsidR="009519CB" w:rsidRPr="002D4133" w:rsidRDefault="009519CB" w:rsidP="009519CB">
      <w:pPr>
        <w:spacing w:before="240"/>
        <w:ind w:left="1440"/>
        <w:rPr>
          <w:rFonts w:cs="Times New Roman"/>
          <w:szCs w:val="24"/>
        </w:rPr>
      </w:pPr>
      <w:r w:rsidRPr="009F6359">
        <w:rPr>
          <w:rFonts w:cs="Times New Roman"/>
          <w:b/>
          <w:bCs/>
          <w:szCs w:val="24"/>
        </w:rPr>
        <w:lastRenderedPageBreak/>
        <w:t>Weight Fluctuations</w:t>
      </w:r>
      <w:r w:rsidRPr="002D4133">
        <w:rPr>
          <w:rFonts w:cs="Times New Roman"/>
          <w:szCs w:val="24"/>
        </w:rPr>
        <w:t>:</w:t>
      </w:r>
      <w:r>
        <w:rPr>
          <w:rFonts w:cs="Times New Roman"/>
          <w:szCs w:val="24"/>
        </w:rPr>
        <w:t xml:space="preserve"> </w:t>
      </w:r>
      <w:r w:rsidRPr="002D4133">
        <w:rPr>
          <w:rFonts w:cs="Times New Roman"/>
          <w:szCs w:val="24"/>
        </w:rPr>
        <w:t>Victims of coercive control may experience significant weight fluctuations due to stress-induced changes in eating habits and metabolism. These fluctuations can lead to various health concerns, including obesity and associated health conditions.</w:t>
      </w:r>
    </w:p>
    <w:p w14:paraId="2AEE9084" w14:textId="77777777" w:rsidR="009519CB" w:rsidRPr="009F6359" w:rsidRDefault="009519CB" w:rsidP="009519CB">
      <w:pPr>
        <w:spacing w:before="240"/>
        <w:ind w:left="720"/>
        <w:rPr>
          <w:rFonts w:ascii="Tahoma" w:hAnsi="Tahoma" w:cs="Tahoma"/>
          <w:b/>
          <w:bCs/>
          <w:color w:val="5B9BD5" w:themeColor="accent1"/>
          <w:szCs w:val="24"/>
        </w:rPr>
      </w:pPr>
      <w:r w:rsidRPr="009F6359">
        <w:rPr>
          <w:rFonts w:ascii="Tahoma" w:hAnsi="Tahoma" w:cs="Tahoma"/>
          <w:b/>
          <w:bCs/>
          <w:color w:val="5B9BD5" w:themeColor="accent1"/>
          <w:szCs w:val="24"/>
        </w:rPr>
        <w:t>Diminished Autonomy:</w:t>
      </w:r>
    </w:p>
    <w:p w14:paraId="1D2AD998" w14:textId="77777777" w:rsidR="009519CB" w:rsidRPr="002D4133" w:rsidRDefault="009519CB" w:rsidP="009519CB">
      <w:pPr>
        <w:spacing w:before="240"/>
        <w:ind w:left="720"/>
        <w:rPr>
          <w:rFonts w:cs="Times New Roman"/>
          <w:szCs w:val="24"/>
        </w:rPr>
      </w:pPr>
      <w:r w:rsidRPr="002D4133">
        <w:rPr>
          <w:rFonts w:cs="Times New Roman"/>
          <w:szCs w:val="24"/>
        </w:rPr>
        <w:t xml:space="preserve">The insidious nature of constant control and manipulation severely erodes the fundamental aspect of autonomy in individuals, rendering them unable to exercise their own free will, make independent choices, or </w:t>
      </w:r>
      <w:proofErr w:type="gramStart"/>
      <w:r w:rsidRPr="002D4133">
        <w:rPr>
          <w:rFonts w:cs="Times New Roman"/>
          <w:szCs w:val="24"/>
        </w:rPr>
        <w:t>take action</w:t>
      </w:r>
      <w:proofErr w:type="gramEnd"/>
      <w:r w:rsidRPr="002D4133">
        <w:rPr>
          <w:rFonts w:cs="Times New Roman"/>
          <w:szCs w:val="24"/>
        </w:rPr>
        <w:t xml:space="preserve"> without being subject to the abuser's approval or undue influence. This subtle yet pervasive abuse effectively undermines a person's self-determination and self-reliance, leaving them trapped in a state of dependency and fear.</w:t>
      </w:r>
    </w:p>
    <w:p w14:paraId="0FEA5432" w14:textId="77777777" w:rsidR="009519CB" w:rsidRPr="002D4133" w:rsidRDefault="009519CB" w:rsidP="009519CB">
      <w:pPr>
        <w:spacing w:before="240"/>
        <w:ind w:left="1440"/>
        <w:rPr>
          <w:rFonts w:cs="Times New Roman"/>
          <w:szCs w:val="24"/>
        </w:rPr>
      </w:pPr>
      <w:r w:rsidRPr="002D4133">
        <w:rPr>
          <w:rFonts w:cs="Times New Roman"/>
          <w:szCs w:val="24"/>
        </w:rPr>
        <w:t xml:space="preserve">Under these circumstances, victims of such abuse often find themselves in a precarious position where they are forced to </w:t>
      </w:r>
      <w:proofErr w:type="gramStart"/>
      <w:r w:rsidRPr="009F6359">
        <w:rPr>
          <w:rFonts w:cs="Times New Roman"/>
          <w:b/>
          <w:bCs/>
          <w:szCs w:val="24"/>
        </w:rPr>
        <w:t>surrender</w:t>
      </w:r>
      <w:proofErr w:type="gramEnd"/>
      <w:r w:rsidRPr="009F6359">
        <w:rPr>
          <w:rFonts w:cs="Times New Roman"/>
          <w:b/>
          <w:bCs/>
          <w:szCs w:val="24"/>
        </w:rPr>
        <w:t xml:space="preserve"> their agency</w:t>
      </w:r>
      <w:r w:rsidRPr="002D4133">
        <w:rPr>
          <w:rFonts w:cs="Times New Roman"/>
          <w:szCs w:val="24"/>
        </w:rPr>
        <w:t>. The abuser's tactics, which might include emotional coercion, gaslighting, isolation, and a range of manipulative strategies, all work to strip away the victim's ability to act on their own accord.</w:t>
      </w:r>
    </w:p>
    <w:p w14:paraId="2BACA994" w14:textId="77777777" w:rsidR="009519CB" w:rsidRPr="002D4133" w:rsidRDefault="009519CB" w:rsidP="009519CB">
      <w:pPr>
        <w:spacing w:before="240"/>
        <w:ind w:left="1440"/>
        <w:rPr>
          <w:rFonts w:cs="Times New Roman"/>
          <w:szCs w:val="24"/>
        </w:rPr>
      </w:pPr>
      <w:r w:rsidRPr="002D4133">
        <w:rPr>
          <w:rFonts w:cs="Times New Roman"/>
          <w:szCs w:val="24"/>
        </w:rPr>
        <w:t xml:space="preserve">This constant manipulation chips away at their </w:t>
      </w:r>
      <w:r w:rsidRPr="009F6359">
        <w:rPr>
          <w:rFonts w:cs="Times New Roman"/>
          <w:b/>
          <w:bCs/>
          <w:szCs w:val="24"/>
        </w:rPr>
        <w:t>self-esteem</w:t>
      </w:r>
      <w:r w:rsidRPr="002D4133">
        <w:rPr>
          <w:rFonts w:cs="Times New Roman"/>
          <w:szCs w:val="24"/>
        </w:rPr>
        <w:t xml:space="preserve">, leaving them </w:t>
      </w:r>
      <w:r w:rsidRPr="009F6359">
        <w:rPr>
          <w:rFonts w:cs="Times New Roman"/>
          <w:b/>
          <w:bCs/>
          <w:szCs w:val="24"/>
        </w:rPr>
        <w:t>vulnerable and powerless</w:t>
      </w:r>
      <w:r w:rsidRPr="002D4133">
        <w:rPr>
          <w:rFonts w:cs="Times New Roman"/>
          <w:szCs w:val="24"/>
        </w:rPr>
        <w:t>. Their decision-making processes become clouded with self-doubt as they second-guess their thoughts and actions. Even the most basic decisions, such as what to wear or eat, can become sources of anxiety and uncertainty as they fear the repercussions of making choices without the abuser's approval.</w:t>
      </w:r>
    </w:p>
    <w:p w14:paraId="19F25B13" w14:textId="77777777" w:rsidR="009519CB" w:rsidRPr="009F6359" w:rsidRDefault="009519CB" w:rsidP="009519CB">
      <w:pPr>
        <w:spacing w:before="240"/>
        <w:ind w:left="1440"/>
        <w:rPr>
          <w:rFonts w:cs="Times New Roman"/>
          <w:b/>
          <w:bCs/>
          <w:szCs w:val="24"/>
        </w:rPr>
      </w:pPr>
      <w:r w:rsidRPr="002D4133">
        <w:rPr>
          <w:rFonts w:cs="Times New Roman"/>
          <w:szCs w:val="24"/>
        </w:rPr>
        <w:t xml:space="preserve">In essence, the diminished autonomy that results from such abusive dynamics is not only a direct assault on an individual's freedom but also a </w:t>
      </w:r>
      <w:r w:rsidRPr="009F6359">
        <w:rPr>
          <w:rFonts w:cs="Times New Roman"/>
          <w:b/>
          <w:bCs/>
          <w:szCs w:val="24"/>
        </w:rPr>
        <w:t>profound violation of their dignity and self-worth.</w:t>
      </w:r>
    </w:p>
    <w:p w14:paraId="019CA63F" w14:textId="77777777" w:rsidR="009519CB" w:rsidRPr="002D4133" w:rsidRDefault="009519CB" w:rsidP="009519CB">
      <w:pPr>
        <w:spacing w:before="240"/>
        <w:ind w:left="720"/>
        <w:rPr>
          <w:rFonts w:cs="Times New Roman"/>
          <w:szCs w:val="24"/>
        </w:rPr>
      </w:pPr>
      <w:r w:rsidRPr="002D4133">
        <w:rPr>
          <w:rFonts w:cs="Times New Roman"/>
          <w:szCs w:val="24"/>
        </w:rPr>
        <w:t>Reclaiming one's autonomy in such a situation can be a formidable challenge, requiring support, awareness, and a safe environment to break free from the grip of the abuser and regain control over one's life.</w:t>
      </w:r>
    </w:p>
    <w:p w14:paraId="71A27728" w14:textId="77777777" w:rsidR="009519CB" w:rsidRPr="009F6359" w:rsidRDefault="009519CB" w:rsidP="009519CB">
      <w:pPr>
        <w:spacing w:before="240"/>
        <w:ind w:left="720"/>
        <w:rPr>
          <w:rFonts w:ascii="Tahoma" w:hAnsi="Tahoma" w:cs="Tahoma"/>
          <w:b/>
          <w:bCs/>
          <w:color w:val="5B9BD5" w:themeColor="accent1"/>
          <w:szCs w:val="24"/>
        </w:rPr>
      </w:pPr>
      <w:r w:rsidRPr="009F6359">
        <w:rPr>
          <w:rFonts w:ascii="Tahoma" w:hAnsi="Tahoma" w:cs="Tahoma"/>
          <w:b/>
          <w:bCs/>
          <w:color w:val="5B9BD5" w:themeColor="accent1"/>
          <w:szCs w:val="24"/>
        </w:rPr>
        <w:lastRenderedPageBreak/>
        <w:t>Social Isolation:</w:t>
      </w:r>
    </w:p>
    <w:p w14:paraId="00C2232F" w14:textId="77777777" w:rsidR="009519CB" w:rsidRPr="002D4133" w:rsidRDefault="009519CB" w:rsidP="009519CB">
      <w:pPr>
        <w:spacing w:before="240"/>
        <w:ind w:left="720"/>
        <w:rPr>
          <w:rFonts w:cs="Times New Roman"/>
          <w:szCs w:val="24"/>
        </w:rPr>
      </w:pPr>
      <w:r w:rsidRPr="002D4133">
        <w:rPr>
          <w:rFonts w:cs="Times New Roman"/>
          <w:szCs w:val="24"/>
        </w:rPr>
        <w:t>Social isolation, a distressing consequence of coercive control, occurs when the victim is forcibly detached from their essential support networks, intensifying their overwhelming sensations of vulnerability and entrapment. This insidious manipulation tactic, often wielded by abusers, is a potent weapon in their arsenal, as it systematically dismantles the victim's external connections and resources.</w:t>
      </w:r>
    </w:p>
    <w:p w14:paraId="32CC8570" w14:textId="77777777" w:rsidR="009519CB" w:rsidRPr="002D4133" w:rsidRDefault="009519CB" w:rsidP="009519CB">
      <w:pPr>
        <w:spacing w:before="240"/>
        <w:ind w:left="1440"/>
        <w:rPr>
          <w:rFonts w:cs="Times New Roman"/>
          <w:szCs w:val="24"/>
        </w:rPr>
      </w:pPr>
      <w:r w:rsidRPr="002D4133">
        <w:rPr>
          <w:rFonts w:cs="Times New Roman"/>
          <w:szCs w:val="24"/>
        </w:rPr>
        <w:t xml:space="preserve">Coercive control operates as a </w:t>
      </w:r>
      <w:r w:rsidRPr="00836626">
        <w:rPr>
          <w:rFonts w:cs="Times New Roman"/>
          <w:b/>
          <w:bCs/>
          <w:szCs w:val="24"/>
        </w:rPr>
        <w:t>tool of domination</w:t>
      </w:r>
      <w:r w:rsidRPr="002D4133">
        <w:rPr>
          <w:rFonts w:cs="Times New Roman"/>
          <w:szCs w:val="24"/>
        </w:rPr>
        <w:t xml:space="preserve"> that extends its malevolent influence into every facet of the victim's life. By severing ties with friends, family, and other potential sources of solace and assistance, the perpetrator effectively dismantles the victim's lifelines, leaving them feeling isolated and defenseless. The victim becomes increasingly dependent on the abuser for their emotional well-being and physical security, further solidifying the abuser's control over them.</w:t>
      </w:r>
    </w:p>
    <w:p w14:paraId="6B27D87A" w14:textId="77777777" w:rsidR="009519CB" w:rsidRPr="002D4133" w:rsidRDefault="009519CB" w:rsidP="009519CB">
      <w:pPr>
        <w:spacing w:before="240"/>
        <w:ind w:left="1440"/>
        <w:rPr>
          <w:rFonts w:cs="Times New Roman"/>
          <w:szCs w:val="24"/>
        </w:rPr>
      </w:pPr>
      <w:r w:rsidRPr="002D4133">
        <w:rPr>
          <w:rFonts w:cs="Times New Roman"/>
          <w:szCs w:val="24"/>
        </w:rPr>
        <w:t xml:space="preserve">The isolation imposed by coercive control leads to </w:t>
      </w:r>
      <w:r w:rsidRPr="00836626">
        <w:rPr>
          <w:rFonts w:cs="Times New Roman"/>
          <w:b/>
          <w:bCs/>
          <w:szCs w:val="24"/>
        </w:rPr>
        <w:t>profound loneliness and despair and instills an unwavering fear of seeking help</w:t>
      </w:r>
      <w:r w:rsidRPr="002D4133">
        <w:rPr>
          <w:rFonts w:cs="Times New Roman"/>
          <w:szCs w:val="24"/>
        </w:rPr>
        <w:t xml:space="preserve">. This isolation may manifest in various ways, such as restricting phone access, </w:t>
      </w:r>
      <w:proofErr w:type="gramStart"/>
      <w:r w:rsidRPr="002D4133">
        <w:rPr>
          <w:rFonts w:cs="Times New Roman"/>
          <w:szCs w:val="24"/>
        </w:rPr>
        <w:t>closely</w:t>
      </w:r>
      <w:proofErr w:type="gramEnd"/>
      <w:r w:rsidRPr="002D4133">
        <w:rPr>
          <w:rFonts w:cs="Times New Roman"/>
          <w:szCs w:val="24"/>
        </w:rPr>
        <w:t xml:space="preserve"> monitoring online activities, or employing emotional manipulation to undermine the victim's trust in others. The victim's world becomes constricted, and the abuser's influence looms large in every decision and thought.</w:t>
      </w:r>
    </w:p>
    <w:p w14:paraId="72A8ADE6" w14:textId="77777777" w:rsidR="009519CB" w:rsidRPr="002D4133" w:rsidRDefault="009519CB" w:rsidP="009519CB">
      <w:pPr>
        <w:spacing w:before="240"/>
        <w:ind w:left="720"/>
        <w:rPr>
          <w:rFonts w:cs="Times New Roman"/>
          <w:szCs w:val="24"/>
        </w:rPr>
      </w:pPr>
      <w:r w:rsidRPr="002D4133">
        <w:rPr>
          <w:rFonts w:cs="Times New Roman"/>
          <w:szCs w:val="24"/>
        </w:rPr>
        <w:t>In summary, social isolation, as a byproduct of coercive control, is a cruel and calculated tactic that exacerbates the victim's sense of entrapment and hopelessness. Recognizing this aspect of abuse is crucial in helping victims regain their agency and connect with the support systems that can ultimately aid them in breaking free from the shackles of coercion.</w:t>
      </w:r>
    </w:p>
    <w:p w14:paraId="4C24569A" w14:textId="77777777" w:rsidR="009519CB" w:rsidRDefault="009519CB" w:rsidP="009519CB">
      <w:pPr>
        <w:spacing w:after="160" w:line="259" w:lineRule="auto"/>
        <w:jc w:val="left"/>
        <w:rPr>
          <w:rFonts w:ascii="Tahoma" w:hAnsi="Tahoma" w:cs="Times New Roman"/>
          <w:b/>
          <w:szCs w:val="24"/>
        </w:rPr>
      </w:pPr>
      <w:r>
        <w:br w:type="page"/>
      </w:r>
    </w:p>
    <w:p w14:paraId="291B2A23" w14:textId="77777777" w:rsidR="009519CB" w:rsidRPr="002D4133" w:rsidRDefault="009519CB" w:rsidP="009519CB">
      <w:pPr>
        <w:pStyle w:val="Heading41"/>
      </w:pPr>
      <w:r w:rsidRPr="002D4133">
        <w:lastRenderedPageBreak/>
        <w:t>Intersection with Domestic Violence</w:t>
      </w:r>
    </w:p>
    <w:p w14:paraId="122C528A" w14:textId="77777777" w:rsidR="009519CB" w:rsidRPr="00AE5D33" w:rsidRDefault="009519CB" w:rsidP="009519CB">
      <w:pPr>
        <w:spacing w:before="240"/>
        <w:ind w:left="720"/>
        <w:rPr>
          <w:rFonts w:ascii="Tahoma" w:hAnsi="Tahoma" w:cs="Tahoma"/>
          <w:b/>
          <w:bCs/>
          <w:color w:val="5B9BD5" w:themeColor="accent1"/>
          <w:szCs w:val="24"/>
        </w:rPr>
      </w:pPr>
      <w:r w:rsidRPr="00AE5D33">
        <w:rPr>
          <w:rFonts w:ascii="Tahoma" w:hAnsi="Tahoma" w:cs="Tahoma"/>
          <w:b/>
          <w:bCs/>
          <w:color w:val="5B9BD5" w:themeColor="accent1"/>
          <w:szCs w:val="24"/>
        </w:rPr>
        <w:t>Prevalence within Abusive Relationships:</w:t>
      </w:r>
    </w:p>
    <w:p w14:paraId="49673918" w14:textId="77777777" w:rsidR="009519CB" w:rsidRPr="002D4133" w:rsidRDefault="009519CB" w:rsidP="009519CB">
      <w:pPr>
        <w:spacing w:before="240"/>
        <w:ind w:left="720"/>
        <w:rPr>
          <w:rFonts w:cs="Times New Roman"/>
          <w:szCs w:val="24"/>
        </w:rPr>
      </w:pPr>
      <w:r w:rsidRPr="002D4133">
        <w:rPr>
          <w:rFonts w:cs="Times New Roman"/>
          <w:szCs w:val="24"/>
        </w:rPr>
        <w:t>Coercive control is a pervasive and insidious element at the heart of many domestic violence situations. It intertwines with various forms of abuse, such as physical, emotional, and sexual, creating a complex web that perpetuates the abuser's power and control over the victim.</w:t>
      </w:r>
    </w:p>
    <w:p w14:paraId="18063A11" w14:textId="77777777" w:rsidR="009519CB" w:rsidRPr="002D4133" w:rsidRDefault="009519CB" w:rsidP="009519CB">
      <w:pPr>
        <w:spacing w:before="240"/>
        <w:ind w:left="720"/>
        <w:rPr>
          <w:rFonts w:cs="Times New Roman"/>
          <w:szCs w:val="24"/>
        </w:rPr>
      </w:pPr>
      <w:r w:rsidRPr="002D4133">
        <w:rPr>
          <w:rFonts w:cs="Times New Roman"/>
          <w:szCs w:val="24"/>
        </w:rPr>
        <w:t>This dynamic, often hidden behind closed doors, is a severe and prevalent societal issue affecting countless individuals and families. Coercive control operates as a silent force that manipulates and dictates every facet of the victim's life, making it exceedingly difficult for them to escape the clutches of their abuser.</w:t>
      </w:r>
    </w:p>
    <w:p w14:paraId="41EE6AAE" w14:textId="77777777" w:rsidR="009519CB" w:rsidRPr="002D4133" w:rsidRDefault="009519CB" w:rsidP="009519CB">
      <w:pPr>
        <w:spacing w:before="240"/>
        <w:ind w:left="720"/>
        <w:rPr>
          <w:rFonts w:cs="Times New Roman"/>
          <w:szCs w:val="24"/>
        </w:rPr>
      </w:pPr>
      <w:r w:rsidRPr="002D4133">
        <w:rPr>
          <w:rFonts w:cs="Times New Roman"/>
          <w:szCs w:val="24"/>
        </w:rPr>
        <w:t>The physical component of coercive control may involve direct violence or threats of harm, keeping the victim in constant fear. Emotional abuse can be just as damaging, as it wears away at the victim's self-esteem and psychological well-being, leaving them feeling trapped and helpless. The sexual aspect of coercive control can manifest in forced or non-consensual sexual acts, further cementing the abuser's dominance.</w:t>
      </w:r>
    </w:p>
    <w:p w14:paraId="727F5A24" w14:textId="77777777" w:rsidR="009519CB" w:rsidRPr="002D4133" w:rsidRDefault="009519CB" w:rsidP="009519CB">
      <w:pPr>
        <w:spacing w:before="240"/>
        <w:ind w:left="720"/>
        <w:rPr>
          <w:rFonts w:cs="Times New Roman"/>
          <w:szCs w:val="24"/>
        </w:rPr>
      </w:pPr>
      <w:r w:rsidRPr="002D4133">
        <w:rPr>
          <w:rFonts w:cs="Times New Roman"/>
          <w:szCs w:val="24"/>
        </w:rPr>
        <w:t>In essence, coercive control is a multifaceted strategy that erodes the victim's autonomy, self-worth, and independence, making it arduous for them to break free from the cycle of abuse. This makes it essential for society to recognize the signs and consequences of coercive control and to provide support and resources for those affected, ultimately striving to create a world where domestic violence in all its forms is no longer tolerated.</w:t>
      </w:r>
    </w:p>
    <w:p w14:paraId="1AB21B7B" w14:textId="77777777" w:rsidR="009519CB" w:rsidRPr="00AE5D33" w:rsidRDefault="009519CB" w:rsidP="009519CB">
      <w:pPr>
        <w:spacing w:before="240"/>
        <w:ind w:left="720"/>
        <w:rPr>
          <w:rFonts w:ascii="Tahoma" w:hAnsi="Tahoma" w:cs="Tahoma"/>
          <w:b/>
          <w:bCs/>
          <w:color w:val="5B9BD5" w:themeColor="accent1"/>
          <w:szCs w:val="24"/>
        </w:rPr>
      </w:pPr>
      <w:r w:rsidRPr="00AE5D33">
        <w:rPr>
          <w:rFonts w:ascii="Tahoma" w:hAnsi="Tahoma" w:cs="Tahoma"/>
          <w:b/>
          <w:bCs/>
          <w:color w:val="5B9BD5" w:themeColor="accent1"/>
          <w:szCs w:val="24"/>
        </w:rPr>
        <w:t>Escalation and Danger:</w:t>
      </w:r>
    </w:p>
    <w:p w14:paraId="3DD4EFA9" w14:textId="77777777" w:rsidR="009519CB" w:rsidRPr="002D4133" w:rsidRDefault="009519CB" w:rsidP="009519CB">
      <w:pPr>
        <w:spacing w:before="240"/>
        <w:ind w:left="720"/>
        <w:rPr>
          <w:rFonts w:cs="Times New Roman"/>
          <w:szCs w:val="24"/>
        </w:rPr>
      </w:pPr>
      <w:r w:rsidRPr="002D4133">
        <w:rPr>
          <w:rFonts w:cs="Times New Roman"/>
          <w:szCs w:val="24"/>
        </w:rPr>
        <w:t>The insidious nature of coercive control is that it often serves as a precursor to more severe forms of abuse, including physical violence and threats of violence. As the cycle of control tightens, the danger and risk for the victim become increasingly pronounced.</w:t>
      </w:r>
    </w:p>
    <w:p w14:paraId="2CFB0628" w14:textId="77777777" w:rsidR="009519CB" w:rsidRPr="002D4133" w:rsidRDefault="009519CB" w:rsidP="009519CB">
      <w:pPr>
        <w:spacing w:before="240"/>
        <w:ind w:left="720"/>
        <w:rPr>
          <w:rFonts w:cs="Times New Roman"/>
          <w:szCs w:val="24"/>
        </w:rPr>
      </w:pPr>
      <w:r w:rsidRPr="002D4133">
        <w:rPr>
          <w:rFonts w:cs="Times New Roman"/>
          <w:szCs w:val="24"/>
        </w:rPr>
        <w:t xml:space="preserve">Coercive control is a complex web of manipulation, intimidation, and domination. It's a form of abuse that transcends the boundaries of physical harm, insidiously intruding into </w:t>
      </w:r>
      <w:r w:rsidRPr="002D4133">
        <w:rPr>
          <w:rFonts w:cs="Times New Roman"/>
          <w:szCs w:val="24"/>
        </w:rPr>
        <w:lastRenderedPageBreak/>
        <w:t>every facet of the victim's life. The abuser's desire for power and control over the victim intensifies, making them willing to resort to violent acts or menacing threats to maintain dominance.</w:t>
      </w:r>
    </w:p>
    <w:p w14:paraId="3527E541" w14:textId="77777777" w:rsidR="009519CB" w:rsidRPr="002D4133" w:rsidRDefault="009519CB" w:rsidP="009519CB">
      <w:pPr>
        <w:spacing w:before="240"/>
        <w:ind w:left="720"/>
        <w:rPr>
          <w:rFonts w:cs="Times New Roman"/>
          <w:szCs w:val="24"/>
        </w:rPr>
      </w:pPr>
      <w:r w:rsidRPr="002D4133">
        <w:rPr>
          <w:rFonts w:cs="Times New Roman"/>
          <w:szCs w:val="24"/>
        </w:rPr>
        <w:t>As the victim becomes more entangled in the web of coercive control, their autonomy and agency are eroded, leaving them vulnerable to physical harm and constant fear. The threat of violence becomes pervasive, hanging over their every move and inhibiting their ability to seek help or escape the torment.</w:t>
      </w:r>
    </w:p>
    <w:p w14:paraId="5692B558" w14:textId="77777777" w:rsidR="009519CB" w:rsidRPr="002D4133" w:rsidRDefault="009519CB" w:rsidP="009519CB">
      <w:pPr>
        <w:spacing w:before="240"/>
        <w:ind w:left="720"/>
        <w:rPr>
          <w:rFonts w:cs="Times New Roman"/>
          <w:szCs w:val="24"/>
        </w:rPr>
      </w:pPr>
      <w:r w:rsidRPr="002D4133">
        <w:rPr>
          <w:rFonts w:cs="Times New Roman"/>
          <w:szCs w:val="24"/>
        </w:rPr>
        <w:t xml:space="preserve">The escalation from coercive control to physical violence is often gradual, making it </w:t>
      </w:r>
      <w:proofErr w:type="gramStart"/>
      <w:r w:rsidRPr="002D4133">
        <w:rPr>
          <w:rFonts w:cs="Times New Roman"/>
          <w:szCs w:val="24"/>
        </w:rPr>
        <w:t>all the more</w:t>
      </w:r>
      <w:proofErr w:type="gramEnd"/>
      <w:r w:rsidRPr="002D4133">
        <w:rPr>
          <w:rFonts w:cs="Times New Roman"/>
          <w:szCs w:val="24"/>
        </w:rPr>
        <w:t xml:space="preserve"> treacherous. The abuser may test the waters with small acts of violence or veiled threats, progressively pushing boundaries to see how much they can get away with. Over time, this behavior can escalate to full-blown physical violence, causing profound harm to the victim's well-being.</w:t>
      </w:r>
    </w:p>
    <w:p w14:paraId="5543DCCA" w14:textId="77777777" w:rsidR="009519CB" w:rsidRPr="002D4133" w:rsidRDefault="009519CB" w:rsidP="009519CB">
      <w:pPr>
        <w:spacing w:before="240"/>
        <w:ind w:left="720"/>
        <w:rPr>
          <w:rFonts w:cs="Times New Roman"/>
          <w:szCs w:val="24"/>
        </w:rPr>
      </w:pPr>
      <w:r w:rsidRPr="002D4133">
        <w:rPr>
          <w:rFonts w:cs="Times New Roman"/>
          <w:szCs w:val="24"/>
        </w:rPr>
        <w:t>In such a dire situation, the victim's risk intensifies exponentially. Physical violence becomes an immediate threat and a constant specter in their daily lives. The psychological toll on the victim is immense as they grapple with the trauma of past violence and the ever-present fear of more to come.</w:t>
      </w:r>
    </w:p>
    <w:p w14:paraId="277A19D6" w14:textId="77777777" w:rsidR="009519CB" w:rsidRPr="002D4133" w:rsidRDefault="009519CB" w:rsidP="009519CB">
      <w:pPr>
        <w:spacing w:before="240"/>
        <w:ind w:left="720"/>
        <w:rPr>
          <w:rFonts w:cs="Times New Roman"/>
          <w:szCs w:val="24"/>
        </w:rPr>
      </w:pPr>
      <w:r w:rsidRPr="002D4133">
        <w:rPr>
          <w:rFonts w:cs="Times New Roman"/>
          <w:szCs w:val="24"/>
        </w:rPr>
        <w:t>Escaping the cycle of coercive control and the looming danger it entails is an arduous journey. It often requires a strong support network, legal intervention, and immense courage on the victim's part. Understanding the grave consequences of coercive control is the first step toward providing the necessary assistance and protection for those trapped in its web, ultimately helping them break free from the escalating danger and reclaim their lives.</w:t>
      </w:r>
      <w:r>
        <w:rPr>
          <w:rFonts w:cs="Times New Roman"/>
          <w:szCs w:val="24"/>
        </w:rPr>
        <w:tab/>
      </w:r>
    </w:p>
    <w:p w14:paraId="123DE22A" w14:textId="77777777" w:rsidR="009519CB" w:rsidRDefault="009519CB" w:rsidP="009519CB">
      <w:pPr>
        <w:spacing w:after="160" w:line="259" w:lineRule="auto"/>
        <w:jc w:val="left"/>
        <w:rPr>
          <w:rFonts w:cs="Times New Roman"/>
          <w:szCs w:val="24"/>
        </w:rPr>
      </w:pPr>
      <w:r>
        <w:rPr>
          <w:rFonts w:cs="Times New Roman"/>
          <w:szCs w:val="24"/>
        </w:rPr>
        <w:br w:type="page"/>
      </w:r>
    </w:p>
    <w:p w14:paraId="6B1A1A4E" w14:textId="77777777" w:rsidR="009519CB" w:rsidRPr="002D4133" w:rsidRDefault="009519CB" w:rsidP="009519CB">
      <w:pPr>
        <w:pStyle w:val="Heading41"/>
      </w:pPr>
      <w:r w:rsidRPr="002D4133">
        <w:lastRenderedPageBreak/>
        <w:t>Addressing Coercive Control</w:t>
      </w:r>
    </w:p>
    <w:p w14:paraId="63701340" w14:textId="77777777" w:rsidR="009519CB" w:rsidRPr="002052B8" w:rsidRDefault="009519CB" w:rsidP="009519CB">
      <w:pPr>
        <w:spacing w:before="240"/>
        <w:ind w:left="720"/>
        <w:rPr>
          <w:rFonts w:ascii="Tahoma" w:hAnsi="Tahoma" w:cs="Tahoma"/>
          <w:b/>
          <w:bCs/>
          <w:color w:val="5B9BD5" w:themeColor="accent1"/>
          <w:szCs w:val="24"/>
        </w:rPr>
      </w:pPr>
      <w:r w:rsidRPr="002052B8">
        <w:rPr>
          <w:rFonts w:ascii="Tahoma" w:hAnsi="Tahoma" w:cs="Tahoma"/>
          <w:b/>
          <w:bCs/>
          <w:color w:val="5B9BD5" w:themeColor="accent1"/>
          <w:szCs w:val="24"/>
        </w:rPr>
        <w:t>Legal Recognition:</w:t>
      </w:r>
    </w:p>
    <w:p w14:paraId="5D9F7443" w14:textId="77777777" w:rsidR="009519CB" w:rsidRPr="002D4133" w:rsidRDefault="009519CB" w:rsidP="009519CB">
      <w:pPr>
        <w:spacing w:before="240"/>
        <w:ind w:left="720"/>
        <w:rPr>
          <w:rFonts w:cs="Times New Roman"/>
          <w:szCs w:val="24"/>
        </w:rPr>
      </w:pPr>
      <w:r w:rsidRPr="002D4133">
        <w:rPr>
          <w:rFonts w:cs="Times New Roman"/>
          <w:szCs w:val="24"/>
        </w:rPr>
        <w:t>It is imperative to advocate for implementing comprehensive laws and policies that explicitly recognize coercive control as a criminal offense. This recognition is fundamental in addressing the pervasive and often hidden issue of coercive control within relationships. By formally acknowledging coercive control as a criminal offense, we create a framework that enables appropriate legal action against those who perpetrate this abuse.</w:t>
      </w:r>
    </w:p>
    <w:p w14:paraId="493C0B67" w14:textId="77777777" w:rsidR="009519CB" w:rsidRPr="002D4133" w:rsidRDefault="009519CB" w:rsidP="009519CB">
      <w:pPr>
        <w:spacing w:before="240"/>
        <w:ind w:left="720"/>
        <w:rPr>
          <w:rFonts w:cs="Times New Roman"/>
          <w:szCs w:val="24"/>
        </w:rPr>
      </w:pPr>
      <w:r w:rsidRPr="002D4133">
        <w:rPr>
          <w:rFonts w:cs="Times New Roman"/>
          <w:szCs w:val="24"/>
        </w:rPr>
        <w:t>Coercive control involves a pattern of behavior where an individual seeks to dominate, manipulate, and intimidate their partner, often through a combination of psychological, emotional, financial, and sometimes physical tactics. It is a subtle and insidious form of abuse that can leave deep emotional scars on victims and, in some cases, escalate to physical violence. Therefore, it is vital to bring coercive control under the purview of the law to protect victims and hold perpetrators accountable.</w:t>
      </w:r>
    </w:p>
    <w:p w14:paraId="1F8E38D3" w14:textId="77777777" w:rsidR="009519CB" w:rsidRPr="002D4133" w:rsidRDefault="009519CB" w:rsidP="009519CB">
      <w:pPr>
        <w:spacing w:before="240"/>
        <w:ind w:left="720"/>
        <w:rPr>
          <w:rFonts w:cs="Times New Roman"/>
          <w:szCs w:val="24"/>
        </w:rPr>
      </w:pPr>
      <w:r w:rsidRPr="002D4133">
        <w:rPr>
          <w:rFonts w:cs="Times New Roman"/>
          <w:szCs w:val="24"/>
        </w:rPr>
        <w:t xml:space="preserve">The explicit recognition of coercive control as a crime sends a clear message that society does not tolerate such behavior and is committed to providing the necessary legal </w:t>
      </w:r>
      <w:proofErr w:type="gramStart"/>
      <w:r w:rsidRPr="002D4133">
        <w:rPr>
          <w:rFonts w:cs="Times New Roman"/>
          <w:szCs w:val="24"/>
        </w:rPr>
        <w:t>protections</w:t>
      </w:r>
      <w:proofErr w:type="gramEnd"/>
      <w:r w:rsidRPr="002D4133">
        <w:rPr>
          <w:rFonts w:cs="Times New Roman"/>
          <w:szCs w:val="24"/>
        </w:rPr>
        <w:t xml:space="preserve"> for survivors. It empowers victims to come forward and seek justice without fear of retribution, fostering a safer environment for all individuals trapped in coercive control situations.</w:t>
      </w:r>
    </w:p>
    <w:p w14:paraId="2E26B84A" w14:textId="77777777" w:rsidR="009519CB" w:rsidRPr="002D4133" w:rsidRDefault="009519CB" w:rsidP="009519CB">
      <w:pPr>
        <w:spacing w:before="240"/>
        <w:ind w:left="720"/>
        <w:rPr>
          <w:rFonts w:cs="Times New Roman"/>
          <w:szCs w:val="24"/>
        </w:rPr>
      </w:pPr>
      <w:r w:rsidRPr="002D4133">
        <w:rPr>
          <w:rFonts w:cs="Times New Roman"/>
          <w:szCs w:val="24"/>
        </w:rPr>
        <w:t>Moreover, legal recognition helps law enforcement agencies, prosecutors, and the judiciary respond effectively to coercive control cases. It equips them with the tools and legal provisions needed to investigate, prosecute, and convict individuals who engage in this harmful behavior. This recognition also acts as a deterrent, dissuading potential abusers from engaging in coercive control because they know they can face legal consequences for their actions.</w:t>
      </w:r>
    </w:p>
    <w:p w14:paraId="1E78CD38" w14:textId="77777777" w:rsidR="009519CB" w:rsidRPr="002D4133" w:rsidRDefault="009519CB" w:rsidP="009519CB">
      <w:pPr>
        <w:spacing w:before="240"/>
        <w:ind w:left="720"/>
        <w:rPr>
          <w:rFonts w:cs="Times New Roman"/>
          <w:szCs w:val="24"/>
        </w:rPr>
      </w:pPr>
      <w:r w:rsidRPr="002D4133">
        <w:rPr>
          <w:rFonts w:cs="Times New Roman"/>
          <w:szCs w:val="24"/>
        </w:rPr>
        <w:t xml:space="preserve">Advocating for legal recognition is about penalizing perpetrators, raising awareness, and educating the public about the seriousness of this issue. When the law formally acknowledges coercive control as a criminal offense, it becomes a topic of public </w:t>
      </w:r>
      <w:r w:rsidRPr="002D4133">
        <w:rPr>
          <w:rFonts w:cs="Times New Roman"/>
          <w:szCs w:val="24"/>
        </w:rPr>
        <w:lastRenderedPageBreak/>
        <w:t>discourse, which can lead to a cultural shift that rejects such behavior and encourages healthier relationship dynamics.</w:t>
      </w:r>
    </w:p>
    <w:p w14:paraId="1B65AB1F" w14:textId="77777777" w:rsidR="009519CB" w:rsidRPr="002052B8" w:rsidRDefault="009519CB" w:rsidP="009519CB">
      <w:pPr>
        <w:spacing w:before="240"/>
        <w:ind w:left="720"/>
        <w:rPr>
          <w:rFonts w:ascii="Tahoma" w:hAnsi="Tahoma" w:cs="Tahoma"/>
          <w:b/>
          <w:bCs/>
          <w:color w:val="5B9BD5" w:themeColor="accent1"/>
          <w:szCs w:val="24"/>
        </w:rPr>
      </w:pPr>
      <w:r w:rsidRPr="002052B8">
        <w:rPr>
          <w:rFonts w:ascii="Tahoma" w:hAnsi="Tahoma" w:cs="Tahoma"/>
          <w:b/>
          <w:bCs/>
          <w:color w:val="5B9BD5" w:themeColor="accent1"/>
          <w:szCs w:val="24"/>
        </w:rPr>
        <w:t>Educational Initiatives:</w:t>
      </w:r>
    </w:p>
    <w:p w14:paraId="26628C92" w14:textId="77777777" w:rsidR="009519CB" w:rsidRPr="002D4133" w:rsidRDefault="009519CB" w:rsidP="009519CB">
      <w:pPr>
        <w:spacing w:before="240"/>
        <w:ind w:left="720"/>
        <w:rPr>
          <w:rFonts w:cs="Times New Roman"/>
          <w:szCs w:val="24"/>
        </w:rPr>
      </w:pPr>
      <w:r w:rsidRPr="002D4133">
        <w:rPr>
          <w:rFonts w:cs="Times New Roman"/>
          <w:szCs w:val="24"/>
        </w:rPr>
        <w:t>Educational initiatives are pivotal in addressing and combating coercive control, a pervasive issue with far-reaching consequences for individuals and society. These initiatives aim to shed light on the insidious nature of coercive control, its telltale signs, and its profound and enduring effects on its victims and the wider community.</w:t>
      </w:r>
    </w:p>
    <w:p w14:paraId="2DB77B61" w14:textId="77777777" w:rsidR="009519CB" w:rsidRPr="002D4133" w:rsidRDefault="009519CB" w:rsidP="009519CB">
      <w:pPr>
        <w:spacing w:before="240"/>
        <w:ind w:left="720"/>
        <w:rPr>
          <w:rFonts w:cs="Times New Roman"/>
          <w:szCs w:val="24"/>
        </w:rPr>
      </w:pPr>
      <w:r w:rsidRPr="002D4133">
        <w:rPr>
          <w:rFonts w:cs="Times New Roman"/>
          <w:szCs w:val="24"/>
        </w:rPr>
        <w:t>By effectively raising awareness and disseminating knowledge about this issue, we can pave the way for greater understanding and action.</w:t>
      </w:r>
    </w:p>
    <w:p w14:paraId="730516DF"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Awareness Campaigns</w:t>
      </w:r>
      <w:r w:rsidRPr="002052B8">
        <w:rPr>
          <w:rFonts w:cs="Times New Roman"/>
          <w:szCs w:val="24"/>
        </w:rPr>
        <w:t xml:space="preserve">: One of the critical components of these educational initiatives involves the development and execution of awareness campaigns. These campaigns utilize various </w:t>
      </w:r>
      <w:proofErr w:type="gramStart"/>
      <w:r w:rsidRPr="002052B8">
        <w:rPr>
          <w:rFonts w:cs="Times New Roman"/>
          <w:szCs w:val="24"/>
        </w:rPr>
        <w:t>mediums</w:t>
      </w:r>
      <w:proofErr w:type="gramEnd"/>
      <w:r w:rsidRPr="002052B8">
        <w:rPr>
          <w:rFonts w:cs="Times New Roman"/>
          <w:szCs w:val="24"/>
        </w:rPr>
        <w:t xml:space="preserve"> such as social media, television, radio, and printed materials to reach a broad audience. They emphasize recognizing coercive control as abuse, drawing parallels to better-understood forms like physical violence. They aim to dispel misconceptions and stereotypes surrounding coercive control, ensuring the public understands it as a grave social problem.</w:t>
      </w:r>
    </w:p>
    <w:p w14:paraId="254B52AA"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Recognizing the Signs</w:t>
      </w:r>
      <w:r w:rsidRPr="002052B8">
        <w:rPr>
          <w:rFonts w:cs="Times New Roman"/>
          <w:szCs w:val="24"/>
        </w:rPr>
        <w:t>: Educational efforts go beyond simply stating the existence of coercive control. They delve into the subtleties of its signs and manifestations. It's about teaching individuals how to identify the manipulation, intimidation, isolation, and psychological abuse that characterize this form of control. By equipping people with the knowledge to recognize these signs early on, we empower potential victims and bystanders to intervene and seek help before the situation escalates.</w:t>
      </w:r>
    </w:p>
    <w:p w14:paraId="55AEFBBA"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Empathy and Support</w:t>
      </w:r>
      <w:r w:rsidRPr="002052B8">
        <w:rPr>
          <w:rFonts w:cs="Times New Roman"/>
          <w:szCs w:val="24"/>
        </w:rPr>
        <w:t>: These initiatives also emphasize the importance of offering support and understanding to victims of coercive control. By fostering empathy and compassion, they encourage a more receptive and non-judgmental approach when interacting with survivors. This facilitates healing and helps break the cycle of silence that often surrounds these cases.</w:t>
      </w:r>
    </w:p>
    <w:p w14:paraId="34FC02B6"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lastRenderedPageBreak/>
        <w:t>Educational Curricula</w:t>
      </w:r>
      <w:r w:rsidRPr="002052B8">
        <w:rPr>
          <w:rFonts w:cs="Times New Roman"/>
          <w:szCs w:val="24"/>
        </w:rPr>
        <w:t>: Introducing educational materials about coercive control into school curricula ensures that the younger generation is aware of this issue from an early age. This educational foundation can help cultivate a more informed, proactive society addressing coercive control.</w:t>
      </w:r>
    </w:p>
    <w:p w14:paraId="4300C86C"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Professional Training</w:t>
      </w:r>
      <w:r w:rsidRPr="002052B8">
        <w:rPr>
          <w:rFonts w:cs="Times New Roman"/>
          <w:szCs w:val="24"/>
        </w:rPr>
        <w:t>: Educational initiatives include training professionals such as law enforcement, social workers, healthcare providers, and educators. These professionals are often the first point of contact for victims. By ensuring they are well-versed in recognizing and responding to coercive control, we create a more supportive and responsive system for victims.</w:t>
      </w:r>
    </w:p>
    <w:p w14:paraId="1015BBF1"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Legal Awareness</w:t>
      </w:r>
      <w:r w:rsidRPr="002052B8">
        <w:rPr>
          <w:rFonts w:cs="Times New Roman"/>
          <w:szCs w:val="24"/>
        </w:rPr>
        <w:t>: In some cases, educational initiatives involve legal education, helping individuals understand their rights and the legal remedies available when facing coercive control. This knowledge empowers victims to seek legal assistance and protection when necessary.</w:t>
      </w:r>
    </w:p>
    <w:p w14:paraId="2CD7C4D3" w14:textId="77777777" w:rsidR="009519CB" w:rsidRPr="002052B8" w:rsidRDefault="009519CB">
      <w:pPr>
        <w:pStyle w:val="ListParagraph"/>
        <w:numPr>
          <w:ilvl w:val="0"/>
          <w:numId w:val="65"/>
        </w:numPr>
        <w:spacing w:before="240"/>
        <w:rPr>
          <w:rFonts w:cs="Times New Roman"/>
          <w:szCs w:val="24"/>
        </w:rPr>
      </w:pPr>
      <w:r w:rsidRPr="002052B8">
        <w:rPr>
          <w:rFonts w:cs="Times New Roman"/>
          <w:b/>
          <w:bCs/>
          <w:szCs w:val="24"/>
        </w:rPr>
        <w:t>Community Engagement</w:t>
      </w:r>
      <w:r w:rsidRPr="002052B8">
        <w:rPr>
          <w:rFonts w:cs="Times New Roman"/>
          <w:szCs w:val="24"/>
        </w:rPr>
        <w:t>: Coercive control affects not only individuals but entire communities. Educational initiatives encourage community members to fight against this form of abuse actively. This can include establishing local support networks, organizing workshops, or collaborating with law enforcement and social services.</w:t>
      </w:r>
    </w:p>
    <w:p w14:paraId="6CA695F0" w14:textId="77777777" w:rsidR="009519CB" w:rsidRPr="00E70D0D" w:rsidRDefault="009519CB" w:rsidP="009519CB">
      <w:pPr>
        <w:spacing w:before="240"/>
        <w:ind w:left="720"/>
        <w:rPr>
          <w:rFonts w:ascii="Tahoma" w:hAnsi="Tahoma" w:cs="Tahoma"/>
          <w:b/>
          <w:bCs/>
          <w:color w:val="5B9BD5" w:themeColor="accent1"/>
          <w:szCs w:val="24"/>
        </w:rPr>
      </w:pPr>
      <w:r w:rsidRPr="00E70D0D">
        <w:rPr>
          <w:rFonts w:ascii="Tahoma" w:hAnsi="Tahoma" w:cs="Tahoma"/>
          <w:b/>
          <w:bCs/>
          <w:color w:val="5B9BD5" w:themeColor="accent1"/>
          <w:szCs w:val="24"/>
        </w:rPr>
        <w:t>Comprehensive Training for Professionals:</w:t>
      </w:r>
    </w:p>
    <w:p w14:paraId="4DD2F65F" w14:textId="77777777" w:rsidR="009519CB" w:rsidRPr="002D4133" w:rsidRDefault="009519CB" w:rsidP="009519CB">
      <w:pPr>
        <w:spacing w:before="240"/>
        <w:ind w:left="720"/>
        <w:rPr>
          <w:rFonts w:cs="Times New Roman"/>
          <w:szCs w:val="24"/>
        </w:rPr>
      </w:pPr>
      <w:r w:rsidRPr="002D4133">
        <w:rPr>
          <w:rFonts w:cs="Times New Roman"/>
          <w:szCs w:val="24"/>
        </w:rPr>
        <w:t>Our training programs are designed to equip a diverse range of professionals with the necessary knowledge and skills to address the complex issue of coercive control. These programs are tailored to meet the specific needs of law enforcement officers, legal professionals, healthcare providers, and social workers, ensuring that each group can effectively identify and respond to cases of coercive control.</w:t>
      </w:r>
    </w:p>
    <w:p w14:paraId="314280CA" w14:textId="77777777" w:rsidR="009519CB" w:rsidRPr="00E70D0D" w:rsidRDefault="009519CB">
      <w:pPr>
        <w:pStyle w:val="ListParagraph"/>
        <w:numPr>
          <w:ilvl w:val="0"/>
          <w:numId w:val="66"/>
        </w:numPr>
        <w:spacing w:before="240"/>
        <w:rPr>
          <w:rFonts w:cs="Times New Roman"/>
          <w:b/>
          <w:bCs/>
          <w:szCs w:val="24"/>
        </w:rPr>
      </w:pPr>
      <w:r w:rsidRPr="00E70D0D">
        <w:rPr>
          <w:rFonts w:cs="Times New Roman"/>
          <w:b/>
          <w:bCs/>
          <w:szCs w:val="24"/>
        </w:rPr>
        <w:t>Law Enforcement Training:</w:t>
      </w:r>
    </w:p>
    <w:p w14:paraId="5F539CE6" w14:textId="77777777" w:rsidR="009519CB" w:rsidRPr="00E70D0D" w:rsidRDefault="009519CB" w:rsidP="009519CB">
      <w:pPr>
        <w:pStyle w:val="ListParagraph"/>
        <w:spacing w:before="240"/>
        <w:ind w:left="1440"/>
        <w:rPr>
          <w:rFonts w:cs="Times New Roman"/>
          <w:szCs w:val="24"/>
        </w:rPr>
      </w:pPr>
      <w:r w:rsidRPr="00E70D0D">
        <w:rPr>
          <w:rFonts w:cs="Times New Roman"/>
          <w:szCs w:val="24"/>
        </w:rPr>
        <w:t xml:space="preserve">Our law enforcement training empowers police officers, detectives, and other law enforcement personnel to recognize signs of coercive control in various contexts. This includes understanding the dynamics of abusive relationships, assessing risk factors, and employing appropriate investigative techniques. Through our </w:t>
      </w:r>
      <w:r w:rsidRPr="00E70D0D">
        <w:rPr>
          <w:rFonts w:cs="Times New Roman"/>
          <w:szCs w:val="24"/>
        </w:rPr>
        <w:lastRenderedPageBreak/>
        <w:t>programs, law enforcement professionals will develop the expertise to intervene and support victims while holding perpetrators accountable.</w:t>
      </w:r>
    </w:p>
    <w:p w14:paraId="25B70364" w14:textId="77777777" w:rsidR="009519CB" w:rsidRPr="00E70D0D" w:rsidRDefault="009519CB">
      <w:pPr>
        <w:pStyle w:val="ListParagraph"/>
        <w:numPr>
          <w:ilvl w:val="0"/>
          <w:numId w:val="66"/>
        </w:numPr>
        <w:spacing w:before="240"/>
        <w:rPr>
          <w:rFonts w:cs="Times New Roman"/>
          <w:b/>
          <w:bCs/>
          <w:szCs w:val="24"/>
        </w:rPr>
      </w:pPr>
      <w:r w:rsidRPr="00E70D0D">
        <w:rPr>
          <w:rFonts w:cs="Times New Roman"/>
          <w:b/>
          <w:bCs/>
          <w:szCs w:val="24"/>
        </w:rPr>
        <w:t>Legal Professionals Training:</w:t>
      </w:r>
    </w:p>
    <w:p w14:paraId="7909D304" w14:textId="77777777" w:rsidR="009519CB" w:rsidRPr="00E70D0D" w:rsidRDefault="009519CB" w:rsidP="009519CB">
      <w:pPr>
        <w:pStyle w:val="ListParagraph"/>
        <w:spacing w:before="240"/>
        <w:ind w:left="1440"/>
        <w:rPr>
          <w:rFonts w:cs="Times New Roman"/>
          <w:szCs w:val="24"/>
        </w:rPr>
      </w:pPr>
      <w:r w:rsidRPr="00E70D0D">
        <w:rPr>
          <w:rFonts w:cs="Times New Roman"/>
          <w:szCs w:val="24"/>
        </w:rPr>
        <w:t>Legal professionals, including lawyers, judges, and prosecutors, will benefit from specialized training that enhances their ability to handle cases involving coercive control. Our training covers the legal aspects of such cases, including protective orders, evidence gathering, and courtroom procedures. Participants will gain insights into the complexities of coercive control, helping them to provide more effective legal support for survivors.</w:t>
      </w:r>
    </w:p>
    <w:p w14:paraId="08F1296E" w14:textId="77777777" w:rsidR="009519CB" w:rsidRPr="00E70D0D" w:rsidRDefault="009519CB">
      <w:pPr>
        <w:pStyle w:val="ListParagraph"/>
        <w:numPr>
          <w:ilvl w:val="0"/>
          <w:numId w:val="66"/>
        </w:numPr>
        <w:spacing w:before="240"/>
        <w:rPr>
          <w:rFonts w:cs="Times New Roman"/>
          <w:b/>
          <w:bCs/>
          <w:szCs w:val="24"/>
        </w:rPr>
      </w:pPr>
      <w:r w:rsidRPr="00E70D0D">
        <w:rPr>
          <w:rFonts w:cs="Times New Roman"/>
          <w:b/>
          <w:bCs/>
          <w:szCs w:val="24"/>
        </w:rPr>
        <w:t>Healthcare Provider Training:</w:t>
      </w:r>
    </w:p>
    <w:p w14:paraId="26CF26DF" w14:textId="77777777" w:rsidR="009519CB" w:rsidRPr="00E70D0D" w:rsidRDefault="009519CB" w:rsidP="009519CB">
      <w:pPr>
        <w:pStyle w:val="ListParagraph"/>
        <w:spacing w:before="240"/>
        <w:ind w:left="1440"/>
        <w:rPr>
          <w:rFonts w:cs="Times New Roman"/>
          <w:szCs w:val="24"/>
        </w:rPr>
      </w:pPr>
      <w:r w:rsidRPr="00E70D0D">
        <w:rPr>
          <w:rFonts w:cs="Times New Roman"/>
          <w:szCs w:val="24"/>
        </w:rPr>
        <w:t>Healthcare providers play a crucial role in identifying and supporting victims of coercive control, as they often encounter them during medical appointments. Our training for healthcare professionals focuses on recognizing coercive control's physical and psychological effects, offering appropriate referrals, and maintaining patient confidentiality. This empowers healthcare providers to provide a safe space for disclosure and guidance for victims seeking help.</w:t>
      </w:r>
    </w:p>
    <w:p w14:paraId="7412FE8B" w14:textId="77777777" w:rsidR="009519CB" w:rsidRPr="00E70D0D" w:rsidRDefault="009519CB">
      <w:pPr>
        <w:pStyle w:val="ListParagraph"/>
        <w:numPr>
          <w:ilvl w:val="0"/>
          <w:numId w:val="66"/>
        </w:numPr>
        <w:spacing w:before="240"/>
        <w:rPr>
          <w:rFonts w:cs="Times New Roman"/>
          <w:b/>
          <w:bCs/>
          <w:szCs w:val="24"/>
        </w:rPr>
      </w:pPr>
      <w:r w:rsidRPr="00E70D0D">
        <w:rPr>
          <w:rFonts w:cs="Times New Roman"/>
          <w:b/>
          <w:bCs/>
          <w:szCs w:val="24"/>
        </w:rPr>
        <w:t>Social Workers Training:</w:t>
      </w:r>
    </w:p>
    <w:p w14:paraId="17BC09EB" w14:textId="77777777" w:rsidR="009519CB" w:rsidRPr="00E70D0D" w:rsidRDefault="009519CB" w:rsidP="009519CB">
      <w:pPr>
        <w:pStyle w:val="ListParagraph"/>
        <w:spacing w:before="240"/>
        <w:ind w:left="1440"/>
        <w:rPr>
          <w:rFonts w:cs="Times New Roman"/>
          <w:szCs w:val="24"/>
        </w:rPr>
      </w:pPr>
      <w:r w:rsidRPr="00E70D0D">
        <w:rPr>
          <w:rFonts w:cs="Times New Roman"/>
          <w:szCs w:val="24"/>
        </w:rPr>
        <w:t>Social workers are on the front lines when assisting survivors of coercive control. Our training for social workers emphasizes trauma-informed care, crisis intervention, and community resources. By arming social workers with the tools to understand the complexities of coercive control, we enable them to offer comprehensive support, advocate for survivors, and facilitate access to essential services.</w:t>
      </w:r>
    </w:p>
    <w:p w14:paraId="23D533BF" w14:textId="77777777" w:rsidR="009519CB" w:rsidRPr="00AF4EB4" w:rsidRDefault="009519CB" w:rsidP="009519CB">
      <w:pPr>
        <w:spacing w:before="240"/>
        <w:ind w:left="720"/>
        <w:rPr>
          <w:rFonts w:ascii="Tahoma" w:hAnsi="Tahoma" w:cs="Tahoma"/>
          <w:b/>
          <w:bCs/>
          <w:color w:val="5B9BD5" w:themeColor="accent1"/>
          <w:szCs w:val="24"/>
        </w:rPr>
      </w:pPr>
      <w:r w:rsidRPr="00AF4EB4">
        <w:rPr>
          <w:rFonts w:ascii="Tahoma" w:hAnsi="Tahoma" w:cs="Tahoma"/>
          <w:b/>
          <w:bCs/>
          <w:color w:val="5B9BD5" w:themeColor="accent1"/>
          <w:szCs w:val="24"/>
        </w:rPr>
        <w:t>Comprehensive Support Services:</w:t>
      </w:r>
    </w:p>
    <w:p w14:paraId="452EE2C7" w14:textId="77777777" w:rsidR="009519CB" w:rsidRPr="002D4133" w:rsidRDefault="009519CB" w:rsidP="009519CB">
      <w:pPr>
        <w:spacing w:before="240"/>
        <w:ind w:left="720"/>
        <w:rPr>
          <w:rFonts w:cs="Times New Roman"/>
          <w:szCs w:val="24"/>
        </w:rPr>
      </w:pPr>
      <w:r w:rsidRPr="002D4133">
        <w:rPr>
          <w:rFonts w:cs="Times New Roman"/>
          <w:szCs w:val="24"/>
        </w:rPr>
        <w:t>It is essential to offer comprehensive support services that prioritize the well-being and recovery of survivors. Our commitment to this crucial endeavor is rooted in a trauma-informed approach, recognizing the unique needs and experiences of those facing adversity. Through a range of tailored programs, we aim to empower survivors to reclaim their lives, regain their confidence, and find the strength to move forward.</w:t>
      </w:r>
    </w:p>
    <w:p w14:paraId="32BED591" w14:textId="77777777" w:rsidR="009519CB" w:rsidRPr="00AF4EB4" w:rsidRDefault="009519CB">
      <w:pPr>
        <w:pStyle w:val="ListParagraph"/>
        <w:numPr>
          <w:ilvl w:val="0"/>
          <w:numId w:val="66"/>
        </w:numPr>
        <w:spacing w:before="240"/>
        <w:rPr>
          <w:rFonts w:cs="Times New Roman"/>
          <w:szCs w:val="24"/>
        </w:rPr>
      </w:pPr>
      <w:r w:rsidRPr="00AF4EB4">
        <w:rPr>
          <w:rFonts w:cs="Times New Roman"/>
          <w:b/>
          <w:bCs/>
          <w:szCs w:val="24"/>
        </w:rPr>
        <w:lastRenderedPageBreak/>
        <w:t>Counseling</w:t>
      </w:r>
      <w:r w:rsidRPr="00AF4EB4">
        <w:rPr>
          <w:rFonts w:cs="Times New Roman"/>
          <w:szCs w:val="24"/>
        </w:rPr>
        <w:t>:</w:t>
      </w:r>
    </w:p>
    <w:p w14:paraId="5E13FD61" w14:textId="77777777" w:rsidR="009519CB" w:rsidRPr="00AF4EB4" w:rsidRDefault="009519CB" w:rsidP="009519CB">
      <w:pPr>
        <w:pStyle w:val="ListParagraph"/>
        <w:spacing w:before="240"/>
        <w:ind w:left="1440"/>
        <w:rPr>
          <w:rFonts w:cs="Times New Roman"/>
          <w:szCs w:val="24"/>
        </w:rPr>
      </w:pPr>
      <w:r w:rsidRPr="00AF4EB4">
        <w:rPr>
          <w:rFonts w:cs="Times New Roman"/>
          <w:szCs w:val="24"/>
        </w:rPr>
        <w:t>Our counseling services are designed to create a safe and nurturing environment for survivors to address the emotional and psychological wounds resulting from their traumatic experiences. Our trained and empathetic professionals are dedicated to helping survivors process their emotions, providing a platform to share their stories, and equipping them with coping strategies to navigate the healing journey.</w:t>
      </w:r>
    </w:p>
    <w:p w14:paraId="3FEC6D0C" w14:textId="77777777" w:rsidR="009519CB" w:rsidRPr="00AF4EB4" w:rsidRDefault="009519CB">
      <w:pPr>
        <w:pStyle w:val="ListParagraph"/>
        <w:numPr>
          <w:ilvl w:val="0"/>
          <w:numId w:val="66"/>
        </w:numPr>
        <w:spacing w:before="240"/>
        <w:rPr>
          <w:rFonts w:cs="Times New Roman"/>
          <w:szCs w:val="24"/>
        </w:rPr>
      </w:pPr>
      <w:r w:rsidRPr="00AF4EB4">
        <w:rPr>
          <w:rFonts w:cs="Times New Roman"/>
          <w:b/>
          <w:bCs/>
          <w:szCs w:val="24"/>
        </w:rPr>
        <w:t>Shelter</w:t>
      </w:r>
      <w:r w:rsidRPr="00AF4EB4">
        <w:rPr>
          <w:rFonts w:cs="Times New Roman"/>
          <w:szCs w:val="24"/>
        </w:rPr>
        <w:t>:</w:t>
      </w:r>
    </w:p>
    <w:p w14:paraId="6C203408" w14:textId="77777777" w:rsidR="009519CB" w:rsidRPr="00AF4EB4" w:rsidRDefault="009519CB" w:rsidP="009519CB">
      <w:pPr>
        <w:pStyle w:val="ListParagraph"/>
        <w:spacing w:before="240"/>
        <w:ind w:left="1440"/>
        <w:rPr>
          <w:rFonts w:cs="Times New Roman"/>
          <w:szCs w:val="24"/>
        </w:rPr>
      </w:pPr>
      <w:r w:rsidRPr="00AF4EB4">
        <w:rPr>
          <w:rFonts w:cs="Times New Roman"/>
          <w:szCs w:val="24"/>
        </w:rPr>
        <w:t>A fundamental pillar of support is a secure and welcoming shelter for survivors who need a place of refuge and safety. We understand the importance of a stable environment for rebuilding one's life, and our shelters are meticulously designed to offer physical security and a supportive community of individuals who have faced similar challenges.</w:t>
      </w:r>
    </w:p>
    <w:p w14:paraId="2A790C78" w14:textId="77777777" w:rsidR="009519CB" w:rsidRPr="00AF4EB4" w:rsidRDefault="009519CB">
      <w:pPr>
        <w:pStyle w:val="ListParagraph"/>
        <w:numPr>
          <w:ilvl w:val="0"/>
          <w:numId w:val="66"/>
        </w:numPr>
        <w:spacing w:before="240"/>
        <w:rPr>
          <w:rFonts w:cs="Times New Roman"/>
          <w:szCs w:val="24"/>
        </w:rPr>
      </w:pPr>
      <w:r w:rsidRPr="00AF4EB4">
        <w:rPr>
          <w:rFonts w:cs="Times New Roman"/>
          <w:b/>
          <w:bCs/>
          <w:szCs w:val="24"/>
        </w:rPr>
        <w:t>Legal Assistance</w:t>
      </w:r>
      <w:r w:rsidRPr="00AF4EB4">
        <w:rPr>
          <w:rFonts w:cs="Times New Roman"/>
          <w:szCs w:val="24"/>
        </w:rPr>
        <w:t>:</w:t>
      </w:r>
    </w:p>
    <w:p w14:paraId="00E03149" w14:textId="77777777" w:rsidR="009519CB" w:rsidRPr="00AF4EB4" w:rsidRDefault="009519CB" w:rsidP="009519CB">
      <w:pPr>
        <w:pStyle w:val="ListParagraph"/>
        <w:spacing w:before="240"/>
        <w:ind w:left="1440"/>
        <w:rPr>
          <w:rFonts w:cs="Times New Roman"/>
          <w:szCs w:val="24"/>
        </w:rPr>
      </w:pPr>
      <w:r w:rsidRPr="00AF4EB4">
        <w:rPr>
          <w:rFonts w:cs="Times New Roman"/>
          <w:szCs w:val="24"/>
        </w:rPr>
        <w:t>Survivors often grapple with complex legal issues arising from their experiences. Our legal assistance programs are there to guide them through the legal intricacies, ensuring their rights are protected and perpetrators are held accountable. With a dedicated team of legal experts, we work tirelessly to provide survivors with the resources and knowledge necessary to make informed decisions and seek justice.</w:t>
      </w:r>
    </w:p>
    <w:p w14:paraId="33CF8141" w14:textId="77777777" w:rsidR="009519CB" w:rsidRPr="00AF4EB4" w:rsidRDefault="009519CB">
      <w:pPr>
        <w:pStyle w:val="ListParagraph"/>
        <w:numPr>
          <w:ilvl w:val="0"/>
          <w:numId w:val="66"/>
        </w:numPr>
        <w:spacing w:before="240"/>
        <w:rPr>
          <w:rFonts w:cs="Times New Roman"/>
          <w:szCs w:val="24"/>
        </w:rPr>
      </w:pPr>
      <w:r w:rsidRPr="00AF4EB4">
        <w:rPr>
          <w:rFonts w:cs="Times New Roman"/>
          <w:b/>
          <w:bCs/>
          <w:szCs w:val="24"/>
        </w:rPr>
        <w:t>Financial Empowerment Programs</w:t>
      </w:r>
      <w:r w:rsidRPr="00AF4EB4">
        <w:rPr>
          <w:rFonts w:cs="Times New Roman"/>
          <w:szCs w:val="24"/>
        </w:rPr>
        <w:t>:</w:t>
      </w:r>
    </w:p>
    <w:p w14:paraId="3A9E7C3F" w14:textId="77777777" w:rsidR="009519CB" w:rsidRPr="00AF4EB4" w:rsidRDefault="009519CB" w:rsidP="009519CB">
      <w:pPr>
        <w:pStyle w:val="ListParagraph"/>
        <w:spacing w:before="240"/>
        <w:ind w:left="1440"/>
        <w:rPr>
          <w:rFonts w:cs="Times New Roman"/>
          <w:szCs w:val="24"/>
        </w:rPr>
      </w:pPr>
      <w:r w:rsidRPr="00AF4EB4">
        <w:rPr>
          <w:rFonts w:cs="Times New Roman"/>
          <w:szCs w:val="24"/>
        </w:rPr>
        <w:t>Regaining financial independence is crucial to long-term recovery. Our financial empowerment programs are tailored to equip survivors with the skills and knowledge to regain control over their financial well-being. From budgeting and financial planning to job readiness and career development, we strive to empower survivors to rebuild their lives with confidence and self-sufficiency.</w:t>
      </w:r>
    </w:p>
    <w:p w14:paraId="6D1155DD" w14:textId="77777777" w:rsidR="009519CB" w:rsidRPr="002D4133" w:rsidRDefault="009519CB" w:rsidP="009519CB">
      <w:pPr>
        <w:spacing w:before="240"/>
        <w:ind w:left="720"/>
        <w:rPr>
          <w:rFonts w:cs="Times New Roman"/>
          <w:szCs w:val="24"/>
        </w:rPr>
      </w:pPr>
      <w:r w:rsidRPr="002D4133">
        <w:rPr>
          <w:rFonts w:cs="Times New Roman"/>
          <w:szCs w:val="24"/>
        </w:rPr>
        <w:t xml:space="preserve">By offering these comprehensive support services, we aim to create a nurturing and empowering environment where survivors can heal, rebuild, and find hope for a brighter future. Our dedication to a trauma-informed approach ensures that we acknowledge and </w:t>
      </w:r>
      <w:r w:rsidRPr="002D4133">
        <w:rPr>
          <w:rFonts w:cs="Times New Roman"/>
          <w:szCs w:val="24"/>
        </w:rPr>
        <w:lastRenderedPageBreak/>
        <w:t>respect the unique journeys of each survivor, fostering an atmosphere of understanding, trust, and resilience as they embark on the path to recovery.</w:t>
      </w:r>
    </w:p>
    <w:p w14:paraId="4D17E0B1" w14:textId="77777777" w:rsidR="009519CB" w:rsidRPr="004F513A" w:rsidRDefault="009519CB" w:rsidP="009519CB">
      <w:pPr>
        <w:spacing w:before="240"/>
        <w:rPr>
          <w:rFonts w:ascii="Tahoma" w:hAnsi="Tahoma" w:cs="Tahoma"/>
          <w:b/>
          <w:bCs/>
          <w:color w:val="5B9BD5" w:themeColor="accent1"/>
          <w:szCs w:val="24"/>
        </w:rPr>
      </w:pPr>
      <w:r w:rsidRPr="004F513A">
        <w:rPr>
          <w:rFonts w:ascii="Tahoma" w:hAnsi="Tahoma" w:cs="Tahoma"/>
          <w:b/>
          <w:bCs/>
          <w:color w:val="5B9BD5" w:themeColor="accent1"/>
          <w:szCs w:val="24"/>
        </w:rPr>
        <w:t>Discussion of How Coercive Control Can Create Barriers to Leaving Abusive Relationships and Accessing Resources</w:t>
      </w:r>
    </w:p>
    <w:p w14:paraId="2813C53D" w14:textId="77777777" w:rsidR="009519CB" w:rsidRPr="002D4133" w:rsidRDefault="009519CB" w:rsidP="009519CB">
      <w:pPr>
        <w:spacing w:before="240"/>
        <w:rPr>
          <w:rFonts w:cs="Times New Roman"/>
          <w:szCs w:val="24"/>
        </w:rPr>
      </w:pPr>
      <w:r w:rsidRPr="002D4133">
        <w:rPr>
          <w:rFonts w:cs="Times New Roman"/>
          <w:szCs w:val="24"/>
        </w:rPr>
        <w:t>As a powerful mechanism of abuse, coercive control significantly contributes to creating formidable barriers that impede survivors from leaving abusive relationships and accessing vital resources. These barriers maintain the perpetrator's power and control over the victim.</w:t>
      </w:r>
    </w:p>
    <w:p w14:paraId="19826DF5" w14:textId="77777777" w:rsidR="009519CB" w:rsidRPr="004F513A" w:rsidRDefault="009519CB" w:rsidP="009519CB">
      <w:pPr>
        <w:spacing w:before="240"/>
        <w:rPr>
          <w:rFonts w:cs="Times New Roman"/>
          <w:b/>
          <w:bCs/>
          <w:szCs w:val="24"/>
        </w:rPr>
      </w:pPr>
      <w:r w:rsidRPr="004F513A">
        <w:rPr>
          <w:rFonts w:cs="Times New Roman"/>
          <w:b/>
          <w:bCs/>
          <w:szCs w:val="24"/>
        </w:rPr>
        <w:t>Here's a detailed discussion of how coercive control manifests these obstacles:</w:t>
      </w:r>
    </w:p>
    <w:p w14:paraId="3BC11DB5" w14:textId="77777777" w:rsidR="009519CB" w:rsidRPr="004F513A" w:rsidRDefault="009519CB">
      <w:pPr>
        <w:pStyle w:val="ListParagraph"/>
        <w:numPr>
          <w:ilvl w:val="1"/>
          <w:numId w:val="57"/>
        </w:numPr>
        <w:spacing w:before="240"/>
        <w:rPr>
          <w:rFonts w:ascii="Tahoma" w:hAnsi="Tahoma" w:cs="Tahoma"/>
          <w:b/>
          <w:bCs/>
          <w:color w:val="5B9BD5" w:themeColor="accent1"/>
          <w:szCs w:val="24"/>
        </w:rPr>
      </w:pPr>
      <w:r w:rsidRPr="004F513A">
        <w:rPr>
          <w:rFonts w:ascii="Tahoma" w:hAnsi="Tahoma" w:cs="Tahoma"/>
          <w:b/>
          <w:bCs/>
          <w:color w:val="5B9BD5" w:themeColor="accent1"/>
          <w:szCs w:val="24"/>
        </w:rPr>
        <w:t>Psychological Manipulation:</w:t>
      </w:r>
    </w:p>
    <w:p w14:paraId="7A9D6A17" w14:textId="77777777" w:rsidR="009519CB" w:rsidRPr="002D4133" w:rsidRDefault="009519CB" w:rsidP="009519CB">
      <w:pPr>
        <w:spacing w:before="240"/>
        <w:ind w:left="720"/>
        <w:rPr>
          <w:rFonts w:cs="Times New Roman"/>
          <w:szCs w:val="24"/>
        </w:rPr>
      </w:pPr>
      <w:r w:rsidRPr="002D4133">
        <w:rPr>
          <w:rFonts w:cs="Times New Roman"/>
          <w:szCs w:val="24"/>
        </w:rPr>
        <w:t>Coercive control is a deeply insidious and damaging form of abuse characterized by a relentless pattern of psychological manipulation. It's a sinister web of tactics employed by the abuser to distort the victim's perception of reality, leaving them emotionally and mentally trapped in a nightmarish existence.</w:t>
      </w:r>
    </w:p>
    <w:p w14:paraId="03FBDD2F" w14:textId="77777777" w:rsidR="009519CB" w:rsidRPr="002D4133" w:rsidRDefault="009519CB" w:rsidP="009519CB">
      <w:pPr>
        <w:spacing w:before="240"/>
        <w:ind w:left="720"/>
        <w:rPr>
          <w:rFonts w:cs="Times New Roman"/>
          <w:szCs w:val="24"/>
        </w:rPr>
      </w:pPr>
      <w:r w:rsidRPr="002D4133">
        <w:rPr>
          <w:rFonts w:cs="Times New Roman"/>
          <w:szCs w:val="24"/>
        </w:rPr>
        <w:t>At its core, coercive control is an evil dance where the abuser takes on the role of a puppet master, manipulating the victim's emotions and thoughts to exert control over every facet of their life. One of the most troubling aspects of this abuse is how the abuser systematically undermines the victim's self-worth. Through a series of cunning strategies, they skillfully chip away at the victim's confidence, convincing them they are inherently worthless and incapable of functioning independently. The victim is made to feel utterly dependent on the abuser, a pawn in their cruel game.</w:t>
      </w:r>
    </w:p>
    <w:p w14:paraId="70610C0B" w14:textId="77777777" w:rsidR="009519CB" w:rsidRPr="002D4133" w:rsidRDefault="009519CB" w:rsidP="009519CB">
      <w:pPr>
        <w:spacing w:before="240"/>
        <w:ind w:left="720"/>
        <w:rPr>
          <w:rFonts w:cs="Times New Roman"/>
          <w:szCs w:val="24"/>
        </w:rPr>
      </w:pPr>
      <w:r w:rsidRPr="002D4133">
        <w:rPr>
          <w:rFonts w:cs="Times New Roman"/>
          <w:szCs w:val="24"/>
        </w:rPr>
        <w:t>The abuser cunningly employs various techniques to strip away the victim's self-esteem. They may subject the victim to constant criticism, humiliation, and belittlement, leaving them emotionally battered and broken. The victim is made to feel as if they are perpetually in the wrong, fostering a deep-seated self-doubt that makes it impossible to escape the abuser's grasp.</w:t>
      </w:r>
    </w:p>
    <w:p w14:paraId="5617F622" w14:textId="77777777" w:rsidR="009519CB" w:rsidRPr="002D4133" w:rsidRDefault="009519CB" w:rsidP="009519CB">
      <w:pPr>
        <w:spacing w:before="240"/>
        <w:ind w:left="720"/>
        <w:rPr>
          <w:rFonts w:cs="Times New Roman"/>
          <w:szCs w:val="24"/>
        </w:rPr>
      </w:pPr>
      <w:r w:rsidRPr="002D4133">
        <w:rPr>
          <w:rFonts w:cs="Times New Roman"/>
          <w:szCs w:val="24"/>
        </w:rPr>
        <w:lastRenderedPageBreak/>
        <w:t xml:space="preserve">Another nefarious aspect of coercive control is the isolation the abuser imposes upon the victim. The abuser convinces the victim that no one else will ever love or support them, thus effectively cutting them off from any potential sources of help or solace. This manipulation reinforces the victim's fear and insecurity, creating a belief that there is no alternative but to stay in </w:t>
      </w:r>
      <w:proofErr w:type="gramStart"/>
      <w:r w:rsidRPr="002D4133">
        <w:rPr>
          <w:rFonts w:cs="Times New Roman"/>
          <w:szCs w:val="24"/>
        </w:rPr>
        <w:t>the</w:t>
      </w:r>
      <w:proofErr w:type="gramEnd"/>
      <w:r w:rsidRPr="002D4133">
        <w:rPr>
          <w:rFonts w:cs="Times New Roman"/>
          <w:szCs w:val="24"/>
        </w:rPr>
        <w:t xml:space="preserve"> abusive relationship. The abuser's control is maintained through the victim's genuine, though tragically misguided, belief that they are utterly dependent on their tormentor.</w:t>
      </w:r>
    </w:p>
    <w:p w14:paraId="704A652B" w14:textId="77777777" w:rsidR="009519CB" w:rsidRPr="002D4133" w:rsidRDefault="009519CB" w:rsidP="009519CB">
      <w:pPr>
        <w:spacing w:before="240"/>
        <w:ind w:left="720"/>
        <w:rPr>
          <w:rFonts w:cs="Times New Roman"/>
          <w:szCs w:val="24"/>
        </w:rPr>
      </w:pPr>
      <w:r w:rsidRPr="002D4133">
        <w:rPr>
          <w:rFonts w:cs="Times New Roman"/>
          <w:szCs w:val="24"/>
        </w:rPr>
        <w:t xml:space="preserve">In this toxic dynamic, fear becomes a constant companion to the victim, instilled by the abuser's calculated actions and words. The victim is coerced into thinking they have no agency and that any attempt to break free would have dire consequences. The </w:t>
      </w:r>
      <w:proofErr w:type="gramStart"/>
      <w:r w:rsidRPr="002D4133">
        <w:rPr>
          <w:rFonts w:cs="Times New Roman"/>
          <w:szCs w:val="24"/>
        </w:rPr>
        <w:t>abuser's</w:t>
      </w:r>
      <w:proofErr w:type="gramEnd"/>
      <w:r w:rsidRPr="002D4133">
        <w:rPr>
          <w:rFonts w:cs="Times New Roman"/>
          <w:szCs w:val="24"/>
        </w:rPr>
        <w:t xml:space="preserve"> hold tightens with each passing day, and the victim feels trapped in a cycle of despair, powerless to escape.</w:t>
      </w:r>
    </w:p>
    <w:p w14:paraId="71181542"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Isolation from Support Systems:</w:t>
      </w:r>
    </w:p>
    <w:p w14:paraId="43F481E2" w14:textId="77777777" w:rsidR="009519CB" w:rsidRPr="002D4133" w:rsidRDefault="009519CB" w:rsidP="009519CB">
      <w:pPr>
        <w:spacing w:before="240"/>
        <w:ind w:left="720"/>
        <w:rPr>
          <w:rFonts w:cs="Times New Roman"/>
          <w:szCs w:val="24"/>
        </w:rPr>
      </w:pPr>
      <w:r w:rsidRPr="002D4133">
        <w:rPr>
          <w:rFonts w:cs="Times New Roman"/>
          <w:szCs w:val="24"/>
        </w:rPr>
        <w:t>Abusers employ a variety of insidious tactics to isolate their victims, effectively cutting them off from the essential pillars of support that friends, family, and the broader community can provide. One of the most potent ways abusers achieve this isolation is through meticulous control over the victim's social interactions.</w:t>
      </w:r>
    </w:p>
    <w:p w14:paraId="16278D27" w14:textId="77777777" w:rsidR="009519CB" w:rsidRPr="002D4133" w:rsidRDefault="009519CB" w:rsidP="009519CB">
      <w:pPr>
        <w:spacing w:before="240"/>
        <w:ind w:left="720"/>
        <w:rPr>
          <w:rFonts w:cs="Times New Roman"/>
          <w:szCs w:val="24"/>
        </w:rPr>
      </w:pPr>
      <w:r w:rsidRPr="002D4133">
        <w:rPr>
          <w:rFonts w:cs="Times New Roman"/>
          <w:szCs w:val="24"/>
        </w:rPr>
        <w:t>In their quest for domination, abusers often manipulate the victim's perception of the world and its people. They sow the seeds of doubt, casting shadows of suspicion over the intentions of friends and family, all to erode the victim's trust in their loved ones. False rumors and fabricated stories become their weapons, weaponizing gossip as a tool of destruction. This calculated disinformation campaign destabilizes the victim's grasp on reality, leaving them disoriented and vulnerable.</w:t>
      </w:r>
    </w:p>
    <w:p w14:paraId="065EC0AD" w14:textId="77777777" w:rsidR="009519CB" w:rsidRPr="002D4133" w:rsidRDefault="009519CB" w:rsidP="009519CB">
      <w:pPr>
        <w:spacing w:before="240"/>
        <w:ind w:left="720"/>
        <w:rPr>
          <w:rFonts w:cs="Times New Roman"/>
          <w:szCs w:val="24"/>
        </w:rPr>
      </w:pPr>
      <w:r w:rsidRPr="002D4133">
        <w:rPr>
          <w:rFonts w:cs="Times New Roman"/>
          <w:szCs w:val="24"/>
        </w:rPr>
        <w:t xml:space="preserve">Conflict engineering is another disturbing strategy abusers employ to isolate their victims further. By instigating disputes and fostering animosity between the victim and their support network, they ensure that the victim becomes progressively cut off from those who could </w:t>
      </w:r>
      <w:proofErr w:type="gramStart"/>
      <w:r w:rsidRPr="002D4133">
        <w:rPr>
          <w:rFonts w:cs="Times New Roman"/>
          <w:szCs w:val="24"/>
        </w:rPr>
        <w:t>offer assistance</w:t>
      </w:r>
      <w:proofErr w:type="gramEnd"/>
      <w:r w:rsidRPr="002D4133">
        <w:rPr>
          <w:rFonts w:cs="Times New Roman"/>
          <w:szCs w:val="24"/>
        </w:rPr>
        <w:t xml:space="preserve"> or lend an empathetic ear. Friends and family members, who </w:t>
      </w:r>
      <w:r w:rsidRPr="002D4133">
        <w:rPr>
          <w:rFonts w:cs="Times New Roman"/>
          <w:szCs w:val="24"/>
        </w:rPr>
        <w:lastRenderedPageBreak/>
        <w:t>might have otherwise been a haven for the victim, are now unintentionally pitted against them, adding to their emotional turmoil.</w:t>
      </w:r>
    </w:p>
    <w:p w14:paraId="7C126677" w14:textId="77777777" w:rsidR="009519CB" w:rsidRPr="002D4133" w:rsidRDefault="009519CB" w:rsidP="009519CB">
      <w:pPr>
        <w:spacing w:before="240"/>
        <w:ind w:left="720"/>
        <w:rPr>
          <w:rFonts w:cs="Times New Roman"/>
          <w:szCs w:val="24"/>
        </w:rPr>
      </w:pPr>
      <w:r w:rsidRPr="002D4133">
        <w:rPr>
          <w:rFonts w:cs="Times New Roman"/>
          <w:szCs w:val="24"/>
        </w:rPr>
        <w:t>This relentless manipulation and isolation make it difficult for the victim to reach out for help or confide in someone they trust. In such an environment of pervasive distrust and discord, the victim often feels trapped, with seemingly no way out of the web of isolation the abuser has spun. Recognizing these tactics and offering support and resources to victims is crucial in helping them break free from this cycle of abuse and regain control.</w:t>
      </w:r>
    </w:p>
    <w:p w14:paraId="68F1D738"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Economic Dependence:</w:t>
      </w:r>
    </w:p>
    <w:p w14:paraId="20DA6014" w14:textId="77777777" w:rsidR="009519CB" w:rsidRPr="002D4133" w:rsidRDefault="009519CB" w:rsidP="009519CB">
      <w:pPr>
        <w:spacing w:before="240"/>
        <w:ind w:left="720"/>
        <w:rPr>
          <w:rFonts w:cs="Times New Roman"/>
          <w:szCs w:val="24"/>
        </w:rPr>
      </w:pPr>
      <w:r w:rsidRPr="002D4133">
        <w:rPr>
          <w:rFonts w:cs="Times New Roman"/>
          <w:szCs w:val="24"/>
        </w:rPr>
        <w:t>Coercive control is a form of abusive behavior that goes beyond physical violence and delves into psychological manipulation and domination. Financial abuse is a significant component of this insidious pattern, characterized by the abuser's systematic control over the victim's financial resources, employment opportunities, and asset access. This control method is designed to foster an unhealthy dependency, making it excruciatingly challenging for the victim to break free from the abusive relationship, establish a secure living situation, or access essential resources autonomously.</w:t>
      </w:r>
    </w:p>
    <w:p w14:paraId="74A4A5D8" w14:textId="77777777" w:rsidR="009519CB" w:rsidRPr="002D4133" w:rsidRDefault="009519CB" w:rsidP="009519CB">
      <w:pPr>
        <w:spacing w:before="240"/>
        <w:ind w:left="720"/>
        <w:rPr>
          <w:rFonts w:cs="Times New Roman"/>
          <w:szCs w:val="24"/>
        </w:rPr>
      </w:pPr>
      <w:r w:rsidRPr="002D4133">
        <w:rPr>
          <w:rFonts w:cs="Times New Roman"/>
          <w:szCs w:val="24"/>
        </w:rPr>
        <w:t>Within the context of financial abuse, the abuser may employ various tactics to exert control over the victim's finances. They may monitor the victim's spending and income, limit or entirely block their access to money, or sabotage their employment opportunities. The abuser creates an atmosphere of financial insecurity and dependency, leaving the victim feeling trapped and helpless.</w:t>
      </w:r>
    </w:p>
    <w:p w14:paraId="6B7B53B7" w14:textId="77777777" w:rsidR="009519CB" w:rsidRPr="002D4133" w:rsidRDefault="009519CB" w:rsidP="009519CB">
      <w:pPr>
        <w:spacing w:before="240"/>
        <w:ind w:left="720"/>
        <w:rPr>
          <w:rFonts w:cs="Times New Roman"/>
          <w:szCs w:val="24"/>
        </w:rPr>
      </w:pPr>
      <w:r w:rsidRPr="002D4133">
        <w:rPr>
          <w:rFonts w:cs="Times New Roman"/>
          <w:szCs w:val="24"/>
        </w:rPr>
        <w:t>One of the most distressing aspects of financial abuse is its impact on the victim's ability to escape the abusive relationship. Without financial autonomy, it becomes incredibly challenging for the victim to gather the necessary resources to leave, such as funds for transportation, legal representation, or securing a safe place to stay. Moreover, the abuser's control over the victim's finances often extends to manipulating their access to housing, further increasing the hurdles the victim must overcome to regain control over their life.</w:t>
      </w:r>
    </w:p>
    <w:p w14:paraId="7547843F" w14:textId="77777777" w:rsidR="009519CB" w:rsidRPr="002D4133" w:rsidRDefault="009519CB" w:rsidP="009519CB">
      <w:pPr>
        <w:spacing w:before="240"/>
        <w:ind w:left="720"/>
        <w:rPr>
          <w:rFonts w:cs="Times New Roman"/>
          <w:szCs w:val="24"/>
        </w:rPr>
      </w:pPr>
      <w:r w:rsidRPr="002D4133">
        <w:rPr>
          <w:rFonts w:cs="Times New Roman"/>
          <w:szCs w:val="24"/>
        </w:rPr>
        <w:lastRenderedPageBreak/>
        <w:t>In this scenario, breaking free from the cycle of abuse can seem like an impossible task. The victim may fear the consequences of leaving, as the abuser may have threatened to withdraw financial support, tarnish their employment prospects, or seize control of shared assets. As a result, the victim's options become limited, and they are left in a state of vulnerability, feeling unable to take the crucial steps towards independence and safety.</w:t>
      </w:r>
    </w:p>
    <w:p w14:paraId="53A94CF6" w14:textId="77777777" w:rsidR="009519CB" w:rsidRPr="002D4133" w:rsidRDefault="009519CB" w:rsidP="009519CB">
      <w:pPr>
        <w:spacing w:before="240"/>
        <w:ind w:left="720"/>
        <w:rPr>
          <w:rFonts w:cs="Times New Roman"/>
          <w:szCs w:val="24"/>
        </w:rPr>
      </w:pPr>
      <w:r w:rsidRPr="002D4133">
        <w:rPr>
          <w:rFonts w:cs="Times New Roman"/>
          <w:szCs w:val="24"/>
        </w:rPr>
        <w:t>Addressing the issue of coercive control and financial abuse is crucial in supporting victims on their journey to regain their autonomy and break free from the cycle of abuse. It requires a multifaceted approach that includes not only legal protections but also social and financial support systems that can empower victims to escape from the clutches of their abusers and rebuild their lives with a sense of security and self-determination.</w:t>
      </w:r>
    </w:p>
    <w:p w14:paraId="20FA5EBF"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Limited Access to Information:</w:t>
      </w:r>
    </w:p>
    <w:p w14:paraId="40119603" w14:textId="77777777" w:rsidR="009519CB" w:rsidRPr="002D4133" w:rsidRDefault="009519CB" w:rsidP="009519CB">
      <w:pPr>
        <w:spacing w:before="240"/>
        <w:ind w:left="720"/>
        <w:rPr>
          <w:rFonts w:cs="Times New Roman"/>
          <w:szCs w:val="24"/>
        </w:rPr>
      </w:pPr>
      <w:r w:rsidRPr="002D4133">
        <w:rPr>
          <w:rFonts w:cs="Times New Roman"/>
          <w:szCs w:val="24"/>
        </w:rPr>
        <w:t>Abusers employ various manipulative tactics to control their victims, including severely limiting the victim's access to critical information concerning support services, legal rights, and available resources. This insidious strategy is geared towards deepening the victim's isolation and obstructing their capacity to make well-informed decisions or reach out for assistance.</w:t>
      </w:r>
    </w:p>
    <w:p w14:paraId="7DB4B5A5" w14:textId="77777777" w:rsidR="009519CB" w:rsidRPr="002D4133" w:rsidRDefault="009519CB" w:rsidP="009519CB">
      <w:pPr>
        <w:spacing w:before="240"/>
        <w:ind w:left="720"/>
        <w:rPr>
          <w:rFonts w:cs="Times New Roman"/>
          <w:szCs w:val="24"/>
        </w:rPr>
      </w:pPr>
      <w:r w:rsidRPr="002D4133">
        <w:rPr>
          <w:rFonts w:cs="Times New Roman"/>
          <w:szCs w:val="24"/>
        </w:rPr>
        <w:t>This calculated control over information extends beyond merely withholding knowledge; abusers often actively mislead their victims, feeding them false or skewed information to distort their perception of reality. By doing so, abusers aim to weaken the victim's sense of autonomy and agency, rendering them more susceptible to the abuser's dominance.</w:t>
      </w:r>
    </w:p>
    <w:p w14:paraId="18A982DD" w14:textId="77777777" w:rsidR="009519CB" w:rsidRPr="002D4133" w:rsidRDefault="009519CB" w:rsidP="009519CB">
      <w:pPr>
        <w:spacing w:before="240"/>
        <w:ind w:left="720"/>
        <w:rPr>
          <w:rFonts w:cs="Times New Roman"/>
          <w:szCs w:val="24"/>
        </w:rPr>
      </w:pPr>
      <w:r w:rsidRPr="002D4133">
        <w:rPr>
          <w:rFonts w:cs="Times New Roman"/>
          <w:szCs w:val="24"/>
        </w:rPr>
        <w:t>The deliberate restriction of access to support services exacerbates the victim's vulnerability. Victims are in the dark about the myriad options available for escape or recovery, whether counseling, safe shelters, or legal avenues. This not only perpetuates their dependence on the abuser but also creates a profound sense of hopelessness, making them feel trapped in their situation.</w:t>
      </w:r>
    </w:p>
    <w:p w14:paraId="3A0E1EF1" w14:textId="77777777" w:rsidR="009519CB" w:rsidRPr="002D4133" w:rsidRDefault="009519CB" w:rsidP="009519CB">
      <w:pPr>
        <w:spacing w:before="240"/>
        <w:ind w:left="720"/>
        <w:rPr>
          <w:rFonts w:cs="Times New Roman"/>
          <w:szCs w:val="24"/>
        </w:rPr>
      </w:pPr>
      <w:r w:rsidRPr="002D4133">
        <w:rPr>
          <w:rFonts w:cs="Times New Roman"/>
          <w:szCs w:val="24"/>
        </w:rPr>
        <w:t xml:space="preserve">Equally concerning is how abusers manipulate their victims' knowledge of their legal rights. By distorting or concealing these rights, abusers can perpetrate their abusive </w:t>
      </w:r>
      <w:r w:rsidRPr="002D4133">
        <w:rPr>
          <w:rFonts w:cs="Times New Roman"/>
          <w:szCs w:val="24"/>
        </w:rPr>
        <w:lastRenderedPageBreak/>
        <w:t>behavior with impunity. Unaware of their protections and recourse, victims may be deterred from seeking legal help, allowing the cycle of abuse to persist unchallenged.</w:t>
      </w:r>
    </w:p>
    <w:p w14:paraId="4AC5E867" w14:textId="77777777" w:rsidR="009519CB" w:rsidRPr="002D4133" w:rsidRDefault="009519CB" w:rsidP="009519CB">
      <w:pPr>
        <w:spacing w:before="240"/>
        <w:ind w:left="720"/>
        <w:rPr>
          <w:rFonts w:cs="Times New Roman"/>
          <w:szCs w:val="24"/>
        </w:rPr>
      </w:pPr>
      <w:r w:rsidRPr="002D4133">
        <w:rPr>
          <w:rFonts w:cs="Times New Roman"/>
          <w:szCs w:val="24"/>
        </w:rPr>
        <w:t>The deliberate restriction of information about available resources leaves victims without the tools to rebuild their lives. This could include financial support, job opportunities, or housing options. Without awareness of these resources, victims face overwhelming challenges when breaking free from abusive circumstances.</w:t>
      </w:r>
    </w:p>
    <w:p w14:paraId="2571A3FE" w14:textId="77777777" w:rsidR="009519CB" w:rsidRPr="002D4133" w:rsidRDefault="009519CB" w:rsidP="009519CB">
      <w:pPr>
        <w:spacing w:before="240"/>
        <w:ind w:left="720"/>
        <w:rPr>
          <w:rFonts w:cs="Times New Roman"/>
          <w:szCs w:val="24"/>
        </w:rPr>
      </w:pPr>
      <w:r w:rsidRPr="002D4133">
        <w:rPr>
          <w:rFonts w:cs="Times New Roman"/>
          <w:szCs w:val="24"/>
        </w:rPr>
        <w:t>In essence, the abuser's control over the victim's access to information is a fundamental pillar of their strategy to maintain dominance and perpetuate the cycle of abuse. It is vital to recognize and address this aspect of abuse in efforts to support and empower victims, ensuring they have the knowledge and resources needed to regain control over their lives and break free from the clutches of their abusers.</w:t>
      </w:r>
    </w:p>
    <w:p w14:paraId="13AD0252"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Fear of Retaliation:</w:t>
      </w:r>
    </w:p>
    <w:p w14:paraId="6F3EBC5B" w14:textId="77777777" w:rsidR="009519CB" w:rsidRPr="002D4133" w:rsidRDefault="009519CB" w:rsidP="009519CB">
      <w:pPr>
        <w:spacing w:before="240"/>
        <w:ind w:left="720"/>
        <w:rPr>
          <w:rFonts w:cs="Times New Roman"/>
          <w:szCs w:val="24"/>
        </w:rPr>
      </w:pPr>
      <w:r w:rsidRPr="002D4133">
        <w:rPr>
          <w:rFonts w:cs="Times New Roman"/>
          <w:szCs w:val="24"/>
        </w:rPr>
        <w:t>The abuser employs manipulative tactics to instill in the victim a deep and paralyzing fear of retaliation should they contemplate leaving the abusive relationship or reaching out for assistance. This fear, sadly, is not without merit, given that abusers frequently resort to extreme measures to maintain their dominance and control over their victims.</w:t>
      </w:r>
    </w:p>
    <w:p w14:paraId="54CCF494" w14:textId="77777777" w:rsidR="009519CB" w:rsidRPr="002D4133" w:rsidRDefault="009519CB" w:rsidP="009519CB">
      <w:pPr>
        <w:spacing w:before="240"/>
        <w:ind w:left="720"/>
        <w:rPr>
          <w:rFonts w:cs="Times New Roman"/>
          <w:szCs w:val="24"/>
        </w:rPr>
      </w:pPr>
      <w:r w:rsidRPr="002D4133">
        <w:rPr>
          <w:rFonts w:cs="Times New Roman"/>
          <w:szCs w:val="24"/>
        </w:rPr>
        <w:t xml:space="preserve">One of the most immediate and harrowing methods abusers use to breed this fear </w:t>
      </w:r>
      <w:proofErr w:type="gramStart"/>
      <w:r w:rsidRPr="002D4133">
        <w:rPr>
          <w:rFonts w:cs="Times New Roman"/>
          <w:szCs w:val="24"/>
        </w:rPr>
        <w:t>is making</w:t>
      </w:r>
      <w:proofErr w:type="gramEnd"/>
      <w:r w:rsidRPr="002D4133">
        <w:rPr>
          <w:rFonts w:cs="Times New Roman"/>
          <w:szCs w:val="24"/>
        </w:rPr>
        <w:t xml:space="preserve"> explicit threats of physical harm. They may convey chilling promises of violence against the victims and their loved ones, leaving the victim tormented by the gruesome images of potential harm that could befall those they hold dear. Such threats serve to intimidate and psychologically torment the victim, creating a sense of vulnerability that can be overwhelming.</w:t>
      </w:r>
    </w:p>
    <w:p w14:paraId="55CFC5FA" w14:textId="77777777" w:rsidR="009519CB" w:rsidRPr="002D4133" w:rsidRDefault="009519CB" w:rsidP="009519CB">
      <w:pPr>
        <w:spacing w:before="240"/>
        <w:ind w:left="720"/>
        <w:rPr>
          <w:rFonts w:cs="Times New Roman"/>
          <w:szCs w:val="24"/>
        </w:rPr>
      </w:pPr>
      <w:r w:rsidRPr="002D4133">
        <w:rPr>
          <w:rFonts w:cs="Times New Roman"/>
          <w:szCs w:val="24"/>
        </w:rPr>
        <w:t>Abusers may extend their malevolent reach to include even the victim's pets in their arsenal of manipulation. By menacing harm to the victim's beloved animals, they add another layer of emotional anguish, compelling the victim to stay in a toxic environment out of fear for the safety and well-being of their cherished companions.</w:t>
      </w:r>
    </w:p>
    <w:p w14:paraId="1EEAFD76" w14:textId="77777777" w:rsidR="009519CB" w:rsidRPr="002D4133" w:rsidRDefault="009519CB" w:rsidP="009519CB">
      <w:pPr>
        <w:spacing w:before="240"/>
        <w:ind w:left="720"/>
        <w:rPr>
          <w:rFonts w:cs="Times New Roman"/>
          <w:szCs w:val="24"/>
        </w:rPr>
      </w:pPr>
      <w:r w:rsidRPr="002D4133">
        <w:rPr>
          <w:rFonts w:cs="Times New Roman"/>
          <w:szCs w:val="24"/>
        </w:rPr>
        <w:lastRenderedPageBreak/>
        <w:t>To these direct physical threats, abusers may employ legal tactics to control the victim. This might involve exploiting legal systems and authorities to harass, intimidate, or wrongfully incriminate the victim, making them believe that any attempt to escape the relationship would only lead to further entanglement in a legal quagmire. This tactic demoralizes and exacerbates the victim's fear of potential repercussions should they seek help or leave.</w:t>
      </w:r>
    </w:p>
    <w:p w14:paraId="380A5216"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Dependence on the Abuser for Basic Needs:</w:t>
      </w:r>
    </w:p>
    <w:p w14:paraId="7EFBF4FF" w14:textId="77777777" w:rsidR="009519CB" w:rsidRPr="002D4133" w:rsidRDefault="009519CB" w:rsidP="009519CB">
      <w:pPr>
        <w:spacing w:before="240"/>
        <w:ind w:left="720"/>
        <w:rPr>
          <w:rFonts w:cs="Times New Roman"/>
          <w:szCs w:val="24"/>
        </w:rPr>
      </w:pPr>
      <w:r w:rsidRPr="002D4133">
        <w:rPr>
          <w:rFonts w:cs="Times New Roman"/>
          <w:szCs w:val="24"/>
        </w:rPr>
        <w:t xml:space="preserve">One of the deeply troubling aspects of an abusive relationship is the victim's reliance on the abuser for their fundamental necessities. Abusers often exert control by manipulating access to essential resources like food, shelter, healthcare, and other basic requirements for a decent quality of life. This calculated control over these basic </w:t>
      </w:r>
      <w:proofErr w:type="gramStart"/>
      <w:r w:rsidRPr="002D4133">
        <w:rPr>
          <w:rFonts w:cs="Times New Roman"/>
          <w:szCs w:val="24"/>
        </w:rPr>
        <w:t>needs</w:t>
      </w:r>
      <w:proofErr w:type="gramEnd"/>
      <w:r w:rsidRPr="002D4133">
        <w:rPr>
          <w:rFonts w:cs="Times New Roman"/>
          <w:szCs w:val="24"/>
        </w:rPr>
        <w:t xml:space="preserve"> places the victim in a vulnerable and disempowered position, forcing them to depend on the abuser for survival.</w:t>
      </w:r>
    </w:p>
    <w:p w14:paraId="22F2E721" w14:textId="77777777" w:rsidR="009519CB" w:rsidRPr="002D4133" w:rsidRDefault="009519CB" w:rsidP="009519CB">
      <w:pPr>
        <w:spacing w:before="240"/>
        <w:ind w:left="720"/>
        <w:rPr>
          <w:rFonts w:cs="Times New Roman"/>
          <w:szCs w:val="24"/>
        </w:rPr>
      </w:pPr>
      <w:r w:rsidRPr="002D4133">
        <w:rPr>
          <w:rFonts w:cs="Times New Roman"/>
          <w:szCs w:val="24"/>
        </w:rPr>
        <w:t>In this distressing scenario, the victim's daily existence is marked by a harrowing sense of helplessness. Their access to food, a fundamental human requirement for sustenance and well-being, is subject to the abuser's whims. The abuser may limit the victim's food intake, dictate what they can eat, or even withhold meals altogether. This inflicts physical suffering and psychological distress as the victim is constantly unsure of where their next meal will come from.</w:t>
      </w:r>
    </w:p>
    <w:p w14:paraId="5B99A6A4" w14:textId="77777777" w:rsidR="009519CB" w:rsidRPr="002D4133" w:rsidRDefault="009519CB" w:rsidP="009519CB">
      <w:pPr>
        <w:spacing w:before="240"/>
        <w:ind w:left="720"/>
        <w:rPr>
          <w:rFonts w:cs="Times New Roman"/>
          <w:szCs w:val="24"/>
        </w:rPr>
      </w:pPr>
      <w:r w:rsidRPr="002D4133">
        <w:rPr>
          <w:rFonts w:cs="Times New Roman"/>
          <w:szCs w:val="24"/>
        </w:rPr>
        <w:t>Similarly, shelter, a fundamental human right, becomes a weapon in the hands of the abuser. They may threaten eviction, restrict access to safe and comfortable living conditions, or subject the victim to deplorable housing situations. As a result, the victim is left with a constant fear of homelessness, making them feel trapped and powerless.</w:t>
      </w:r>
    </w:p>
    <w:p w14:paraId="309AD0A0" w14:textId="77777777" w:rsidR="009519CB" w:rsidRPr="002D4133" w:rsidRDefault="009519CB" w:rsidP="009519CB">
      <w:pPr>
        <w:spacing w:before="240"/>
        <w:ind w:left="720"/>
        <w:rPr>
          <w:rFonts w:cs="Times New Roman"/>
          <w:szCs w:val="24"/>
        </w:rPr>
      </w:pPr>
      <w:r w:rsidRPr="002D4133">
        <w:rPr>
          <w:rFonts w:cs="Times New Roman"/>
          <w:szCs w:val="24"/>
        </w:rPr>
        <w:t>Access to healthcare, another vital necessity, is also manipulated by the abuser. They may control when, where, and if the victim receives medical attention, often withholding it to exert dominance and inflict harm. This leaves the victim vulnerable to health risks, both physical and mental, and unable to seek the care they need without the abuser's consent.</w:t>
      </w:r>
    </w:p>
    <w:p w14:paraId="3E4244F2" w14:textId="77777777" w:rsidR="009519CB" w:rsidRPr="002D4133" w:rsidRDefault="009519CB" w:rsidP="009519CB">
      <w:pPr>
        <w:spacing w:before="240"/>
        <w:ind w:left="720"/>
        <w:rPr>
          <w:rFonts w:cs="Times New Roman"/>
          <w:szCs w:val="24"/>
        </w:rPr>
      </w:pPr>
      <w:r w:rsidRPr="002D4133">
        <w:rPr>
          <w:rFonts w:cs="Times New Roman"/>
          <w:szCs w:val="24"/>
        </w:rPr>
        <w:lastRenderedPageBreak/>
        <w:t xml:space="preserve">This dependence on the </w:t>
      </w:r>
      <w:proofErr w:type="gramStart"/>
      <w:r w:rsidRPr="002D4133">
        <w:rPr>
          <w:rFonts w:cs="Times New Roman"/>
          <w:szCs w:val="24"/>
        </w:rPr>
        <w:t>abuser</w:t>
      </w:r>
      <w:proofErr w:type="gramEnd"/>
      <w:r w:rsidRPr="002D4133">
        <w:rPr>
          <w:rFonts w:cs="Times New Roman"/>
          <w:szCs w:val="24"/>
        </w:rPr>
        <w:t xml:space="preserve"> for basic needs has profound psychological and emotional consequences. It creates a profound power imbalance in the relationship, with the </w:t>
      </w:r>
      <w:proofErr w:type="gramStart"/>
      <w:r w:rsidRPr="002D4133">
        <w:rPr>
          <w:rFonts w:cs="Times New Roman"/>
          <w:szCs w:val="24"/>
        </w:rPr>
        <w:t>abuser</w:t>
      </w:r>
      <w:proofErr w:type="gramEnd"/>
      <w:r w:rsidRPr="002D4133">
        <w:rPr>
          <w:rFonts w:cs="Times New Roman"/>
          <w:szCs w:val="24"/>
        </w:rPr>
        <w:t xml:space="preserve"> exploiting their position to perpetuate control and instill fear in the victim. The victim may feel isolated, helpless, and incapable of escaping the abusive situation, believing their survival is tied to the abuser.</w:t>
      </w:r>
    </w:p>
    <w:p w14:paraId="0F5BC1F2" w14:textId="77777777" w:rsidR="009519CB" w:rsidRPr="002D4133" w:rsidRDefault="009519CB" w:rsidP="009519CB">
      <w:pPr>
        <w:spacing w:before="240"/>
        <w:ind w:left="720"/>
        <w:rPr>
          <w:rFonts w:cs="Times New Roman"/>
          <w:szCs w:val="24"/>
        </w:rPr>
      </w:pPr>
      <w:r w:rsidRPr="002D4133">
        <w:rPr>
          <w:rFonts w:cs="Times New Roman"/>
          <w:szCs w:val="24"/>
        </w:rPr>
        <w:t>Breaking free from this dependence is a critical step toward regaining autonomy and escaping the cycle of abuse. Support networks, shelters, and professional assistance play a crucial role in helping victims break these chains of control to rebuild their lives and find the safety and independence they deserve.</w:t>
      </w:r>
    </w:p>
    <w:p w14:paraId="4E2C2613" w14:textId="77777777" w:rsidR="009519CB" w:rsidRPr="002E258D" w:rsidRDefault="009519CB">
      <w:pPr>
        <w:pStyle w:val="ListParagraph"/>
        <w:numPr>
          <w:ilvl w:val="1"/>
          <w:numId w:val="57"/>
        </w:numPr>
        <w:spacing w:before="240"/>
        <w:rPr>
          <w:rFonts w:ascii="Tahoma" w:hAnsi="Tahoma" w:cs="Tahoma"/>
          <w:b/>
          <w:bCs/>
          <w:color w:val="5B9BD5" w:themeColor="accent1"/>
          <w:szCs w:val="24"/>
        </w:rPr>
      </w:pPr>
      <w:r w:rsidRPr="002E258D">
        <w:rPr>
          <w:rFonts w:ascii="Tahoma" w:hAnsi="Tahoma" w:cs="Tahoma"/>
          <w:b/>
          <w:bCs/>
          <w:color w:val="5B9BD5" w:themeColor="accent1"/>
          <w:szCs w:val="24"/>
        </w:rPr>
        <w:t>Manipulation of Legal Systems:</w:t>
      </w:r>
    </w:p>
    <w:p w14:paraId="0EBD737B" w14:textId="77777777" w:rsidR="009519CB" w:rsidRPr="002D4133" w:rsidRDefault="009519CB" w:rsidP="009519CB">
      <w:pPr>
        <w:spacing w:before="240"/>
        <w:ind w:left="720"/>
        <w:rPr>
          <w:rFonts w:cs="Times New Roman"/>
          <w:szCs w:val="24"/>
        </w:rPr>
      </w:pPr>
      <w:r w:rsidRPr="002D4133">
        <w:rPr>
          <w:rFonts w:cs="Times New Roman"/>
          <w:szCs w:val="24"/>
        </w:rPr>
        <w:t>Abusers employ various tactics to exploit legal processes, strategically targeting areas like child custody battles and restraining orders to exert dominance over their victims. This manipulation serves as a tool for continuing their oppressive hold over the victim, and it involves a range of strategies aimed at harassing, intimidating, and snaring the victim within the confines of an abusive relationship.</w:t>
      </w:r>
    </w:p>
    <w:p w14:paraId="15040197" w14:textId="77777777" w:rsidR="009519CB" w:rsidRPr="002E258D" w:rsidRDefault="009519CB">
      <w:pPr>
        <w:pStyle w:val="ListParagraph"/>
        <w:numPr>
          <w:ilvl w:val="0"/>
          <w:numId w:val="66"/>
        </w:numPr>
        <w:spacing w:before="240"/>
        <w:rPr>
          <w:rFonts w:cs="Times New Roman"/>
          <w:szCs w:val="24"/>
        </w:rPr>
      </w:pPr>
      <w:r w:rsidRPr="002E258D">
        <w:rPr>
          <w:rFonts w:cs="Times New Roman"/>
          <w:b/>
          <w:bCs/>
          <w:szCs w:val="24"/>
        </w:rPr>
        <w:t>Custody Battles as a Weapon</w:t>
      </w:r>
      <w:r w:rsidRPr="002E258D">
        <w:rPr>
          <w:rFonts w:cs="Times New Roman"/>
          <w:szCs w:val="24"/>
        </w:rPr>
        <w:t>: Abusers often weaponized child custody battles, leveraging the legal system to gain the upper hand. They may falsely accuse the victim of being an unfit parent, making baseless claims, or using the children as pawns to maintain control. This extends the legal ordeal and places immense emotional and psychological strain on the victim, further solidifying the abuser's dominance.</w:t>
      </w:r>
    </w:p>
    <w:p w14:paraId="55BDB168" w14:textId="77777777" w:rsidR="009519CB" w:rsidRPr="002E258D" w:rsidRDefault="009519CB">
      <w:pPr>
        <w:pStyle w:val="ListParagraph"/>
        <w:numPr>
          <w:ilvl w:val="0"/>
          <w:numId w:val="66"/>
        </w:numPr>
        <w:spacing w:before="240"/>
        <w:rPr>
          <w:rFonts w:cs="Times New Roman"/>
          <w:szCs w:val="24"/>
        </w:rPr>
      </w:pPr>
      <w:r w:rsidRPr="002E258D">
        <w:rPr>
          <w:rFonts w:cs="Times New Roman"/>
          <w:b/>
          <w:bCs/>
          <w:szCs w:val="24"/>
        </w:rPr>
        <w:t>Restraining Orders for Manipulation</w:t>
      </w:r>
      <w:r w:rsidRPr="002E258D">
        <w:rPr>
          <w:rFonts w:cs="Times New Roman"/>
          <w:szCs w:val="24"/>
        </w:rPr>
        <w:t>: Abusers may also manipulate the issuance of restraining orders to their advantage. They can engage in a cycle of behavior designed to provoke the victim into reacting and then exploit this reaction as evidence in court. By appearing as the victim themselves or attempting to mend their behavior temporarily, they may convince authorities that the restraining order is no longer necessary, thus perpetuating the cycle of abuse.</w:t>
      </w:r>
    </w:p>
    <w:p w14:paraId="694BBB6B" w14:textId="77777777" w:rsidR="009519CB" w:rsidRPr="002E258D" w:rsidRDefault="009519CB">
      <w:pPr>
        <w:pStyle w:val="ListParagraph"/>
        <w:numPr>
          <w:ilvl w:val="0"/>
          <w:numId w:val="66"/>
        </w:numPr>
        <w:spacing w:before="240"/>
        <w:rPr>
          <w:rFonts w:cs="Times New Roman"/>
          <w:szCs w:val="24"/>
        </w:rPr>
      </w:pPr>
      <w:r w:rsidRPr="002E258D">
        <w:rPr>
          <w:rFonts w:cs="Times New Roman"/>
          <w:b/>
          <w:bCs/>
          <w:szCs w:val="24"/>
        </w:rPr>
        <w:t>Protracted Legal Proceedings</w:t>
      </w:r>
      <w:r w:rsidRPr="002E258D">
        <w:rPr>
          <w:rFonts w:cs="Times New Roman"/>
          <w:szCs w:val="24"/>
        </w:rPr>
        <w:t xml:space="preserve">: Deliberate tactics are employed to prolong legal proceedings, such as frivolous motions, appeals, or continuance requests. These </w:t>
      </w:r>
      <w:r w:rsidRPr="002E258D">
        <w:rPr>
          <w:rFonts w:cs="Times New Roman"/>
          <w:szCs w:val="24"/>
        </w:rPr>
        <w:lastRenderedPageBreak/>
        <w:t>actions perpetuate the victim's stress and anxiety and exert financial strain, forcing them to expend substantial resources on legal fees and time in court.</w:t>
      </w:r>
    </w:p>
    <w:p w14:paraId="1961F381" w14:textId="77777777" w:rsidR="009519CB" w:rsidRPr="002E258D" w:rsidRDefault="009519CB">
      <w:pPr>
        <w:pStyle w:val="ListParagraph"/>
        <w:numPr>
          <w:ilvl w:val="0"/>
          <w:numId w:val="66"/>
        </w:numPr>
        <w:spacing w:before="240"/>
        <w:rPr>
          <w:rFonts w:cs="Times New Roman"/>
          <w:szCs w:val="24"/>
        </w:rPr>
      </w:pPr>
      <w:r w:rsidRPr="002E258D">
        <w:rPr>
          <w:rFonts w:cs="Times New Roman"/>
          <w:b/>
          <w:bCs/>
          <w:szCs w:val="24"/>
        </w:rPr>
        <w:t>Intimidation and Harassment Through Legal Channels</w:t>
      </w:r>
      <w:r w:rsidRPr="002E258D">
        <w:rPr>
          <w:rFonts w:cs="Times New Roman"/>
          <w:szCs w:val="24"/>
        </w:rPr>
        <w:t>: Abusers may engage in tactics like constant communication, filing multiple complaints or legal actions, or enlisting the aid of sympathetic individuals to intimidate and harass the victim within the boundaries of the law. This calculated behavior aims to wear down the victim and deter them from pursuing justice or leaving the abusive relationship.</w:t>
      </w:r>
    </w:p>
    <w:p w14:paraId="5DC76A76" w14:textId="77777777" w:rsidR="009519CB" w:rsidRPr="002E258D" w:rsidRDefault="009519CB">
      <w:pPr>
        <w:pStyle w:val="ListParagraph"/>
        <w:numPr>
          <w:ilvl w:val="0"/>
          <w:numId w:val="66"/>
        </w:numPr>
        <w:spacing w:before="240"/>
        <w:rPr>
          <w:rFonts w:cs="Times New Roman"/>
          <w:szCs w:val="24"/>
        </w:rPr>
      </w:pPr>
      <w:r w:rsidRPr="002E258D">
        <w:rPr>
          <w:rFonts w:cs="Times New Roman"/>
          <w:b/>
          <w:bCs/>
          <w:szCs w:val="24"/>
        </w:rPr>
        <w:t>Legal Manipulation to Maintain Psychological Control</w:t>
      </w:r>
      <w:r w:rsidRPr="002E258D">
        <w:rPr>
          <w:rFonts w:cs="Times New Roman"/>
          <w:szCs w:val="24"/>
        </w:rPr>
        <w:t>: Beyond the physical and legal aspects, manipulating legal systems allows abusers to maintain psychological control over their victims. This control can extend to the victim feeling trapped, hopeless, and isolated as they are caught in an intricate web of legal proceedings and emotional manipulation.</w:t>
      </w:r>
    </w:p>
    <w:p w14:paraId="464C1F76" w14:textId="77777777" w:rsidR="009519CB" w:rsidRPr="000664B7" w:rsidRDefault="009519CB">
      <w:pPr>
        <w:pStyle w:val="ListParagraph"/>
        <w:numPr>
          <w:ilvl w:val="0"/>
          <w:numId w:val="57"/>
        </w:numPr>
        <w:spacing w:before="240"/>
        <w:rPr>
          <w:rFonts w:ascii="Tahoma" w:hAnsi="Tahoma" w:cs="Tahoma"/>
          <w:b/>
          <w:bCs/>
          <w:color w:val="5B9BD5" w:themeColor="accent1"/>
          <w:szCs w:val="24"/>
        </w:rPr>
      </w:pPr>
      <w:r w:rsidRPr="000664B7">
        <w:rPr>
          <w:rFonts w:ascii="Tahoma" w:hAnsi="Tahoma" w:cs="Tahoma"/>
          <w:b/>
          <w:bCs/>
          <w:color w:val="5B9BD5" w:themeColor="accent1"/>
          <w:szCs w:val="24"/>
        </w:rPr>
        <w:t>Emotional and Psychological Entrapment:</w:t>
      </w:r>
    </w:p>
    <w:p w14:paraId="715FCF9A" w14:textId="77777777" w:rsidR="009519CB" w:rsidRPr="002D4133" w:rsidRDefault="009519CB" w:rsidP="009519CB">
      <w:pPr>
        <w:spacing w:before="240"/>
        <w:ind w:left="720"/>
        <w:rPr>
          <w:rFonts w:cs="Times New Roman"/>
          <w:szCs w:val="24"/>
        </w:rPr>
      </w:pPr>
      <w:r w:rsidRPr="002D4133">
        <w:rPr>
          <w:rFonts w:cs="Times New Roman"/>
          <w:szCs w:val="24"/>
        </w:rPr>
        <w:t>Coercive control, a deeply insidious form of abuse, gives rise to a multifaceted and profound psychological entrapment that entraps its victims in a seemingly inescapable web of despair. At the heart of this entrapment is a phenomenon known as "trauma bonding," which occurs when victims develop a strong emotional attachment to their abusers. Though paradoxical and bewildering, this emotional connection can be understood through various psychological and emotional dynamics.</w:t>
      </w:r>
    </w:p>
    <w:p w14:paraId="03AC29B4" w14:textId="77777777" w:rsidR="009519CB" w:rsidRPr="002D4133" w:rsidRDefault="009519CB" w:rsidP="009519CB">
      <w:pPr>
        <w:spacing w:before="240"/>
        <w:ind w:left="720"/>
        <w:rPr>
          <w:rFonts w:cs="Times New Roman"/>
          <w:szCs w:val="24"/>
        </w:rPr>
      </w:pPr>
      <w:r w:rsidRPr="002D4133">
        <w:rPr>
          <w:rFonts w:cs="Times New Roman"/>
          <w:szCs w:val="24"/>
        </w:rPr>
        <w:t>The trauma bonding that takes root in the context of coercive control is akin to an emotional straitjacket, restricting the victim's ability to perceive their situation objectively. This binding of emotions is not a testament to the victim's weakness but rather a testament to the abuser's manipulative prowess. The abuser employs a range of tactics, such as gaslighting, emotional blackmail, isolation, and degradation, to systematically break down the victim's self-esteem and self-worth. This process leaves the victim feeling increasingly dependent on the abuser for their sense of self and even survival.</w:t>
      </w:r>
    </w:p>
    <w:p w14:paraId="7EC8A173" w14:textId="77777777" w:rsidR="009519CB" w:rsidRPr="002D4133" w:rsidRDefault="009519CB" w:rsidP="009519CB">
      <w:pPr>
        <w:spacing w:before="240"/>
        <w:ind w:left="720"/>
        <w:rPr>
          <w:rFonts w:cs="Times New Roman"/>
          <w:szCs w:val="24"/>
        </w:rPr>
      </w:pPr>
      <w:r w:rsidRPr="002D4133">
        <w:rPr>
          <w:rFonts w:cs="Times New Roman"/>
          <w:szCs w:val="24"/>
        </w:rPr>
        <w:t xml:space="preserve">Victims often hold onto false hopes of change in the face of such manipulation. These glimmers of optimism are a defense mechanism, a coping strategy to make the </w:t>
      </w:r>
      <w:r w:rsidRPr="002D4133">
        <w:rPr>
          <w:rFonts w:cs="Times New Roman"/>
          <w:szCs w:val="24"/>
        </w:rPr>
        <w:lastRenderedPageBreak/>
        <w:t>unbearable seem more tolerable. The victim might believe that, with time and effort, the abuser will transform into the loving partner they once thought they had. This misguided belief is a testament to the indomitable human spirit's capacity to hope and seek light even in the darkest circumstances. However, it is also a source of entrapment, as it impedes the victim's ability to perceive the abuse's severity accurately.</w:t>
      </w:r>
    </w:p>
    <w:p w14:paraId="71E6A86B" w14:textId="77777777" w:rsidR="009519CB" w:rsidRPr="002D4133" w:rsidRDefault="009519CB" w:rsidP="009519CB">
      <w:pPr>
        <w:spacing w:before="240"/>
        <w:ind w:left="720"/>
        <w:rPr>
          <w:rFonts w:cs="Times New Roman"/>
          <w:szCs w:val="24"/>
        </w:rPr>
      </w:pPr>
      <w:r w:rsidRPr="002D4133">
        <w:rPr>
          <w:rFonts w:cs="Times New Roman"/>
          <w:szCs w:val="24"/>
        </w:rPr>
        <w:t xml:space="preserve">The victim often becomes emotionally and psychologically entangled, almost like a person with an addiction hooked on an abusive relationship. The abuser's intermittent reinforcement of affection and cruelty creates a rollercoaster of emotions that further solidifies the victim's attachment. Just as a drug addict craves the next fix, the victim pangs of hunger for those rare moments of kindness and affection, which become </w:t>
      </w:r>
      <w:proofErr w:type="gramStart"/>
      <w:r w:rsidRPr="002D4133">
        <w:rPr>
          <w:rFonts w:cs="Times New Roman"/>
          <w:szCs w:val="24"/>
        </w:rPr>
        <w:t>all the more</w:t>
      </w:r>
      <w:proofErr w:type="gramEnd"/>
      <w:r w:rsidRPr="002D4133">
        <w:rPr>
          <w:rFonts w:cs="Times New Roman"/>
          <w:szCs w:val="24"/>
        </w:rPr>
        <w:t xml:space="preserve"> precious during an otherwise oppressive and controlling relationship.</w:t>
      </w:r>
    </w:p>
    <w:p w14:paraId="38D80396" w14:textId="77777777" w:rsidR="009519CB" w:rsidRPr="002D4133" w:rsidRDefault="009519CB" w:rsidP="009519CB">
      <w:pPr>
        <w:spacing w:before="240"/>
        <w:ind w:left="720"/>
        <w:rPr>
          <w:rFonts w:cs="Times New Roman"/>
          <w:szCs w:val="24"/>
        </w:rPr>
      </w:pPr>
      <w:r w:rsidRPr="002D4133">
        <w:rPr>
          <w:rFonts w:cs="Times New Roman"/>
          <w:szCs w:val="24"/>
        </w:rPr>
        <w:t xml:space="preserve">This emotional entrapment and psychological manipulation </w:t>
      </w:r>
      <w:proofErr w:type="gramStart"/>
      <w:r w:rsidRPr="002D4133">
        <w:rPr>
          <w:rFonts w:cs="Times New Roman"/>
          <w:szCs w:val="24"/>
        </w:rPr>
        <w:t>fosters</w:t>
      </w:r>
      <w:proofErr w:type="gramEnd"/>
      <w:r w:rsidRPr="002D4133">
        <w:rPr>
          <w:rFonts w:cs="Times New Roman"/>
          <w:szCs w:val="24"/>
        </w:rPr>
        <w:t xml:space="preserve"> a profound sense of isolation. The victim may believe that no one else could understand their predicament or that they are somehow complicit in their suffering. Shame and self-blame can run deep, making it incredibly difficult to reach out for help or even acknowledge their situation's direness.</w:t>
      </w:r>
    </w:p>
    <w:p w14:paraId="520E6EED" w14:textId="77777777" w:rsidR="009519CB" w:rsidRPr="000664B7" w:rsidRDefault="009519CB">
      <w:pPr>
        <w:pStyle w:val="ListParagraph"/>
        <w:numPr>
          <w:ilvl w:val="0"/>
          <w:numId w:val="57"/>
        </w:numPr>
        <w:spacing w:before="240"/>
        <w:rPr>
          <w:rFonts w:ascii="Tahoma" w:hAnsi="Tahoma" w:cs="Tahoma"/>
          <w:b/>
          <w:bCs/>
          <w:color w:val="5B9BD5" w:themeColor="accent1"/>
          <w:szCs w:val="24"/>
        </w:rPr>
      </w:pPr>
      <w:r w:rsidRPr="000664B7">
        <w:rPr>
          <w:rFonts w:ascii="Tahoma" w:hAnsi="Tahoma" w:cs="Tahoma"/>
          <w:b/>
          <w:bCs/>
          <w:color w:val="5B9BD5" w:themeColor="accent1"/>
          <w:szCs w:val="24"/>
        </w:rPr>
        <w:t>Complexity of Leaving:</w:t>
      </w:r>
    </w:p>
    <w:p w14:paraId="0EC26759" w14:textId="77777777" w:rsidR="009519CB" w:rsidRPr="002D4133" w:rsidRDefault="009519CB" w:rsidP="009519CB">
      <w:pPr>
        <w:spacing w:before="240"/>
        <w:ind w:left="720"/>
        <w:rPr>
          <w:rFonts w:cs="Times New Roman"/>
          <w:szCs w:val="24"/>
        </w:rPr>
      </w:pPr>
      <w:r w:rsidRPr="002D4133">
        <w:rPr>
          <w:rFonts w:cs="Times New Roman"/>
          <w:szCs w:val="24"/>
        </w:rPr>
        <w:t>Coercive control, a pernicious form of abuse, frequently ensnares its victims within an intricate labyrinth of manipulation, fear, and dependency, rendering the prospect of escaping a daunting and seemingly impossible task. The multifaceted nature of coercive control perpetrated by the abuser adds complexity, hindering the victim's ability to recognize the abuse and formulate a viable escape plan.</w:t>
      </w:r>
    </w:p>
    <w:p w14:paraId="53036E5D" w14:textId="77777777" w:rsidR="009519CB" w:rsidRPr="002D4133" w:rsidRDefault="009519CB" w:rsidP="009519CB">
      <w:pPr>
        <w:spacing w:before="240"/>
        <w:ind w:left="720"/>
        <w:rPr>
          <w:rFonts w:cs="Times New Roman"/>
          <w:szCs w:val="24"/>
        </w:rPr>
      </w:pPr>
      <w:r w:rsidRPr="002D4133">
        <w:rPr>
          <w:rFonts w:cs="Times New Roman"/>
          <w:szCs w:val="24"/>
        </w:rPr>
        <w:t>At the heart of this complexity lies the abuser's insidious manipulation. Coercive controllers employ psychological tactics, including gaslighting, emotional blackmail, and isolation, to distort the victim's perception of reality. This psychological warfare often leaves victims questioning their judgment and sense of self, making it challenging to differentiate between genuine concern and manipulation.</w:t>
      </w:r>
    </w:p>
    <w:p w14:paraId="45ADC5FE" w14:textId="77777777" w:rsidR="009519CB" w:rsidRPr="002D4133" w:rsidRDefault="009519CB" w:rsidP="009519CB">
      <w:pPr>
        <w:spacing w:before="240"/>
        <w:ind w:left="720"/>
        <w:rPr>
          <w:rFonts w:cs="Times New Roman"/>
          <w:szCs w:val="24"/>
        </w:rPr>
      </w:pPr>
      <w:r w:rsidRPr="002D4133">
        <w:rPr>
          <w:rFonts w:cs="Times New Roman"/>
          <w:szCs w:val="24"/>
        </w:rPr>
        <w:lastRenderedPageBreak/>
        <w:t>Fear is another powerful element that bolsters the complexity of leaving a coercive relationship. Abusers frequently instill intense fear in their victims through threats of physical violence, harm to loved ones, or even legal consequences. This fear can be paralyzing, making leaving feel like a life-threatening decision. It becomes a constant, looming presence, deterring the victim from taking any action that might provoke the abuser.</w:t>
      </w:r>
    </w:p>
    <w:p w14:paraId="369183CE" w14:textId="77777777" w:rsidR="009519CB" w:rsidRPr="002D4133" w:rsidRDefault="009519CB" w:rsidP="009519CB">
      <w:pPr>
        <w:spacing w:before="240"/>
        <w:ind w:left="720"/>
        <w:rPr>
          <w:rFonts w:cs="Times New Roman"/>
          <w:szCs w:val="24"/>
        </w:rPr>
      </w:pPr>
      <w:r w:rsidRPr="002D4133">
        <w:rPr>
          <w:rFonts w:cs="Times New Roman"/>
          <w:szCs w:val="24"/>
        </w:rPr>
        <w:t>Dependency further complicates the process of leaving a coercive relationship. Abusers often work diligently to isolate their victims from friends and family, rendering them economically, emotionally, and socially dependent on the abuser. This dependency can make the victim feel trapped, as they may lack the financial resources, emotional support, or social connections necessary to extricate themselves from the abusive situation successfully.</w:t>
      </w:r>
    </w:p>
    <w:p w14:paraId="077A4A35" w14:textId="77777777" w:rsidR="009519CB" w:rsidRPr="002D4133" w:rsidRDefault="009519CB" w:rsidP="009519CB">
      <w:pPr>
        <w:spacing w:before="240"/>
        <w:ind w:left="720"/>
        <w:rPr>
          <w:rFonts w:cs="Times New Roman"/>
          <w:szCs w:val="24"/>
        </w:rPr>
      </w:pPr>
      <w:r w:rsidRPr="002D4133">
        <w:rPr>
          <w:rFonts w:cs="Times New Roman"/>
          <w:szCs w:val="24"/>
        </w:rPr>
        <w:t>The intricate web of coercion and control woven by the abuser can make leaving seem overwhelming and seemingly impossible. Victims often grapple with self-doubt, heightened fear, and a profound sense of helplessness, all reinforcing the abusive dynamics. However, it is essential to remember that help and support are available for those in such situations. Recognizing the complexity of leaving is the first step towards empowering victims to break free from coercive control and begin healing and recovery.</w:t>
      </w:r>
    </w:p>
    <w:p w14:paraId="797D9AF5" w14:textId="77777777" w:rsidR="009519CB" w:rsidRPr="001C377A" w:rsidRDefault="009519CB" w:rsidP="009519CB">
      <w:pPr>
        <w:spacing w:before="240"/>
        <w:rPr>
          <w:rFonts w:ascii="Tahoma" w:hAnsi="Tahoma" w:cs="Tahoma"/>
          <w:b/>
          <w:bCs/>
          <w:color w:val="5B9BD5" w:themeColor="accent1"/>
          <w:szCs w:val="24"/>
        </w:rPr>
      </w:pPr>
      <w:r w:rsidRPr="001C377A">
        <w:rPr>
          <w:rFonts w:ascii="Tahoma" w:hAnsi="Tahoma" w:cs="Tahoma"/>
          <w:b/>
          <w:bCs/>
          <w:color w:val="5B9BD5" w:themeColor="accent1"/>
          <w:szCs w:val="24"/>
        </w:rPr>
        <w:t>Strategies for Recognizing and Addressing Coercive Control in the Context of Domestic Violence: Legal Protections and Survivor-Centered Approaches</w:t>
      </w:r>
    </w:p>
    <w:p w14:paraId="62AEA2B0" w14:textId="77777777" w:rsidR="009519CB" w:rsidRPr="002D4133" w:rsidRDefault="009519CB" w:rsidP="009519CB">
      <w:pPr>
        <w:spacing w:before="240"/>
        <w:rPr>
          <w:rFonts w:cs="Times New Roman"/>
          <w:szCs w:val="24"/>
        </w:rPr>
      </w:pPr>
      <w:r w:rsidRPr="002D4133">
        <w:rPr>
          <w:rFonts w:cs="Times New Roman"/>
          <w:szCs w:val="24"/>
        </w:rPr>
        <w:t xml:space="preserve">Coercive control, a deeply insidious pattern of behavior, represents a disturbing and multifaceted phenomenon that tragically transcends the boundaries of a healthy relationship. Perpetrators employ an immensely troubling strategy to assert dominance, instill fear, and establish an oppressive hold over their victims. This sinister dynamic predominantly unfolds within the confines of an intimate relationship, rendering it </w:t>
      </w:r>
      <w:proofErr w:type="gramStart"/>
      <w:r w:rsidRPr="002D4133">
        <w:rPr>
          <w:rFonts w:cs="Times New Roman"/>
          <w:szCs w:val="24"/>
        </w:rPr>
        <w:t>all the more</w:t>
      </w:r>
      <w:proofErr w:type="gramEnd"/>
      <w:r w:rsidRPr="002D4133">
        <w:rPr>
          <w:rFonts w:cs="Times New Roman"/>
          <w:szCs w:val="24"/>
        </w:rPr>
        <w:t xml:space="preserve"> complex and challenging to address. Adopting a comprehensive and multidimensional approach that focuses on prevention and intervention and empowers survivors by placing them at the heart of every strategy is crucial to combat this grave and pervasive issue.</w:t>
      </w:r>
    </w:p>
    <w:p w14:paraId="60A4132D" w14:textId="77777777" w:rsidR="009519CB" w:rsidRPr="002D4133" w:rsidRDefault="009519CB" w:rsidP="009519CB">
      <w:pPr>
        <w:spacing w:before="240"/>
        <w:rPr>
          <w:rFonts w:cs="Times New Roman"/>
          <w:szCs w:val="24"/>
        </w:rPr>
      </w:pPr>
      <w:r w:rsidRPr="002D4133">
        <w:rPr>
          <w:rFonts w:cs="Times New Roman"/>
          <w:szCs w:val="24"/>
        </w:rPr>
        <w:lastRenderedPageBreak/>
        <w:t>Here, we delve into several vital strategies to recognize, confront, and effectively address coercive control.</w:t>
      </w:r>
    </w:p>
    <w:p w14:paraId="11808C01"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Criminalized Coercive Control</w:t>
      </w:r>
    </w:p>
    <w:p w14:paraId="0B87B000" w14:textId="77777777" w:rsidR="009519CB" w:rsidRPr="002D4133" w:rsidRDefault="009519CB" w:rsidP="009519CB">
      <w:pPr>
        <w:spacing w:before="240"/>
        <w:ind w:left="720"/>
        <w:rPr>
          <w:rFonts w:cs="Times New Roman"/>
          <w:szCs w:val="24"/>
        </w:rPr>
      </w:pPr>
      <w:r w:rsidRPr="002D4133">
        <w:rPr>
          <w:rFonts w:cs="Times New Roman"/>
          <w:szCs w:val="24"/>
        </w:rPr>
        <w:t xml:space="preserve">In contemporary society, addressing the insidious issue of coercive control through comprehensive legal reform is imperative. Coercive control represents a grave form of psychological abuse that often takes place within intimate relationships, leaving victims emotionally and mentally </w:t>
      </w:r>
      <w:proofErr w:type="gramStart"/>
      <w:r w:rsidRPr="002D4133">
        <w:rPr>
          <w:rFonts w:cs="Times New Roman"/>
          <w:szCs w:val="24"/>
        </w:rPr>
        <w:t>scarred</w:t>
      </w:r>
      <w:proofErr w:type="gramEnd"/>
      <w:r w:rsidRPr="002D4133">
        <w:rPr>
          <w:rFonts w:cs="Times New Roman"/>
          <w:szCs w:val="24"/>
        </w:rPr>
        <w:t>. To combat this pervasive problem, it is essential to introduce laws that explicitly criminalize coercive control, thereby establishing a robust legal framework to address this specific form of abuse.</w:t>
      </w:r>
    </w:p>
    <w:p w14:paraId="6F7794DD" w14:textId="77777777" w:rsidR="009519CB" w:rsidRPr="002D4133" w:rsidRDefault="009519CB" w:rsidP="009519CB">
      <w:pPr>
        <w:spacing w:before="240"/>
        <w:ind w:left="720"/>
        <w:rPr>
          <w:rFonts w:cs="Times New Roman"/>
          <w:szCs w:val="24"/>
        </w:rPr>
      </w:pPr>
      <w:r w:rsidRPr="002D4133">
        <w:rPr>
          <w:rFonts w:cs="Times New Roman"/>
          <w:szCs w:val="24"/>
        </w:rPr>
        <w:t>Coercive control is a pattern of behavior in which an abuser uses various tactics to dominate and manipulate their partner, creating an environment of fear, dependency, and isolation. These tactics can range from constant surveillance, verbal threats, financial restrictions, and emotional manipulation, all designed to strip victims of their autonomy and self-esteem. The effects of coercive control are often devastating, as victims may suffer long-term psychological trauma, which can be as harmful as physical abuse.</w:t>
      </w:r>
    </w:p>
    <w:p w14:paraId="5996CA36" w14:textId="77777777" w:rsidR="009519CB" w:rsidRPr="002D4133" w:rsidRDefault="009519CB" w:rsidP="009519CB">
      <w:pPr>
        <w:spacing w:before="240"/>
        <w:ind w:left="720"/>
        <w:rPr>
          <w:rFonts w:cs="Times New Roman"/>
          <w:szCs w:val="24"/>
        </w:rPr>
      </w:pPr>
      <w:r w:rsidRPr="002D4133">
        <w:rPr>
          <w:rFonts w:cs="Times New Roman"/>
          <w:szCs w:val="24"/>
        </w:rPr>
        <w:t>By introducing laws that explicitly criminalize coercive control, we send a clear message that such behavior will not be tolerated within our society. This legal framework can include defining coercive control, recognizing the harm it inflicts, and outlining penalties for those found guilty of engaging in such abusive behavior. The legal system would then have the tools to investigate, prosecute, and hold perpetrators accountable for their actions.</w:t>
      </w:r>
    </w:p>
    <w:p w14:paraId="08D85110"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Survivor-Centered Support</w:t>
      </w:r>
    </w:p>
    <w:p w14:paraId="6DAA8550" w14:textId="77777777" w:rsidR="009519CB" w:rsidRPr="002D4133" w:rsidRDefault="009519CB" w:rsidP="009519CB">
      <w:pPr>
        <w:spacing w:before="240"/>
        <w:ind w:left="720"/>
        <w:rPr>
          <w:rFonts w:cs="Times New Roman"/>
          <w:szCs w:val="24"/>
        </w:rPr>
      </w:pPr>
      <w:r w:rsidRPr="002D4133">
        <w:rPr>
          <w:rFonts w:cs="Times New Roman"/>
          <w:szCs w:val="24"/>
        </w:rPr>
        <w:t xml:space="preserve">Adopting a survivor-centered approach that revolves around trauma-informed care is paramount in providing unwavering assistance to survivors of coercive control. Such an approach goes beyond the mere provision of support; it focuses on holistic healing and empowerment by recognizing the profound impact of traumatic experiences and coercive control on individuals' lives. By integrating trauma-informed principles into support </w:t>
      </w:r>
      <w:r w:rsidRPr="002D4133">
        <w:rPr>
          <w:rFonts w:cs="Times New Roman"/>
          <w:szCs w:val="24"/>
        </w:rPr>
        <w:lastRenderedPageBreak/>
        <w:t>services, we can ensure survivors receive the comprehensive, compassionate, and responsive care they deserve.</w:t>
      </w:r>
    </w:p>
    <w:p w14:paraId="41C9383C" w14:textId="77777777" w:rsidR="009519CB" w:rsidRPr="002D4133" w:rsidRDefault="009519CB" w:rsidP="009519CB">
      <w:pPr>
        <w:spacing w:before="240"/>
        <w:ind w:left="720"/>
        <w:rPr>
          <w:rFonts w:cs="Times New Roman"/>
          <w:szCs w:val="24"/>
        </w:rPr>
      </w:pPr>
      <w:r w:rsidRPr="002D4133">
        <w:rPr>
          <w:rFonts w:cs="Times New Roman"/>
          <w:szCs w:val="24"/>
        </w:rPr>
        <w:t>Trauma-informed care is the cornerstone of this survivor-centered approach. It represents a paradigm shift in understanding and engaging with survivors, encompassing physical safety and emotional well-being. Here are some key elements and principles that make trauma-informed care a vital component of survivor-centered support:</w:t>
      </w:r>
    </w:p>
    <w:p w14:paraId="5F7F3E78"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Empowerment and Agency</w:t>
      </w:r>
    </w:p>
    <w:p w14:paraId="2F8C7848" w14:textId="77777777" w:rsidR="009519CB" w:rsidRPr="002D4133" w:rsidRDefault="009519CB" w:rsidP="009519CB">
      <w:pPr>
        <w:spacing w:before="240"/>
        <w:ind w:left="720"/>
        <w:rPr>
          <w:rFonts w:cs="Times New Roman"/>
          <w:szCs w:val="24"/>
        </w:rPr>
      </w:pPr>
      <w:r w:rsidRPr="002D4133">
        <w:rPr>
          <w:rFonts w:cs="Times New Roman"/>
          <w:szCs w:val="24"/>
        </w:rPr>
        <w:t>One of the most critical aspects of supporting survivors of trauma, abuse, or any form of adversity is the promotion of empowerment and agency. Empowering survivors means helping them regain a sense of self-determination and control over their lives, facilitating their healing journey, and fostering their resilience. This can be achieved through a multifaceted approach that provides survivors with the necessary resources, information, and unwavering support.</w:t>
      </w:r>
    </w:p>
    <w:p w14:paraId="3AEF3135"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Collaborative Multi-Agency Response</w:t>
      </w:r>
    </w:p>
    <w:p w14:paraId="053F89EF" w14:textId="77777777" w:rsidR="009519CB" w:rsidRPr="002D4133" w:rsidRDefault="009519CB" w:rsidP="009519CB">
      <w:pPr>
        <w:spacing w:before="240"/>
        <w:ind w:left="720"/>
        <w:rPr>
          <w:rFonts w:cs="Times New Roman"/>
          <w:szCs w:val="24"/>
        </w:rPr>
      </w:pPr>
      <w:r w:rsidRPr="002D4133">
        <w:rPr>
          <w:rFonts w:cs="Times New Roman"/>
          <w:szCs w:val="24"/>
        </w:rPr>
        <w:t>In the face of mounting concerns surrounding coercive control, fostering effective interagency collaboration has emerged as an imperative and non-negotiable component of our societal response. Coercive control is a multifaceted issue that permeates every corner of our society, necessitating the coordinated and collective efforts of various sectors, including law enforcement, social services, mental health professionals, legal authorities, and community organizations.</w:t>
      </w:r>
    </w:p>
    <w:p w14:paraId="719B5AD5" w14:textId="77777777" w:rsidR="009519CB" w:rsidRPr="002D4133" w:rsidRDefault="009519CB" w:rsidP="009519CB">
      <w:pPr>
        <w:spacing w:before="240"/>
        <w:ind w:left="720"/>
        <w:rPr>
          <w:rFonts w:cs="Times New Roman"/>
          <w:szCs w:val="24"/>
        </w:rPr>
      </w:pPr>
      <w:r w:rsidRPr="002D4133">
        <w:rPr>
          <w:rFonts w:cs="Times New Roman"/>
          <w:szCs w:val="24"/>
        </w:rPr>
        <w:t>This multifaceted issue requires the combined efforts of various sectors, as it transcends traditional boundaries and presents a complex challenge that a single entity cannot adequately address.</w:t>
      </w:r>
    </w:p>
    <w:p w14:paraId="6FF88261" w14:textId="77777777" w:rsidR="009519CB" w:rsidRPr="000A4652" w:rsidRDefault="009519CB" w:rsidP="009519CB">
      <w:pPr>
        <w:spacing w:before="240"/>
        <w:ind w:left="720"/>
        <w:rPr>
          <w:rFonts w:cs="Times New Roman"/>
          <w:b/>
          <w:bCs/>
          <w:szCs w:val="24"/>
        </w:rPr>
      </w:pPr>
      <w:r w:rsidRPr="000A4652">
        <w:rPr>
          <w:rFonts w:cs="Times New Roman"/>
          <w:b/>
          <w:bCs/>
          <w:szCs w:val="24"/>
        </w:rPr>
        <w:t>Here's how these sectors can work together to create a more comprehensive and effective response:</w:t>
      </w:r>
    </w:p>
    <w:p w14:paraId="2BAEBDBF" w14:textId="77777777" w:rsidR="009519CB" w:rsidRPr="000A4652" w:rsidRDefault="009519CB">
      <w:pPr>
        <w:pStyle w:val="ListParagraph"/>
        <w:numPr>
          <w:ilvl w:val="0"/>
          <w:numId w:val="67"/>
        </w:numPr>
        <w:spacing w:before="240"/>
        <w:rPr>
          <w:rFonts w:cs="Times New Roman"/>
          <w:szCs w:val="24"/>
        </w:rPr>
      </w:pPr>
      <w:r w:rsidRPr="000A4652">
        <w:rPr>
          <w:rFonts w:cs="Times New Roman"/>
          <w:b/>
          <w:bCs/>
          <w:szCs w:val="24"/>
        </w:rPr>
        <w:lastRenderedPageBreak/>
        <w:t>Law Enforcement</w:t>
      </w:r>
      <w:r w:rsidRPr="000A4652">
        <w:rPr>
          <w:rFonts w:cs="Times New Roman"/>
          <w:szCs w:val="24"/>
        </w:rPr>
        <w:t>: Law enforcement agencies play a pivotal role in identifying, investigating, and addressing cases of coercive control. They can collaborate with other agencies to share information, resources, and expertise, ensuring a swift response to potential cases.</w:t>
      </w:r>
    </w:p>
    <w:p w14:paraId="69B221A0" w14:textId="77777777" w:rsidR="009519CB" w:rsidRPr="000A4652" w:rsidRDefault="009519CB">
      <w:pPr>
        <w:pStyle w:val="ListParagraph"/>
        <w:numPr>
          <w:ilvl w:val="0"/>
          <w:numId w:val="67"/>
        </w:numPr>
        <w:spacing w:before="240"/>
        <w:rPr>
          <w:rFonts w:cs="Times New Roman"/>
          <w:szCs w:val="24"/>
        </w:rPr>
      </w:pPr>
      <w:r w:rsidRPr="000A4652">
        <w:rPr>
          <w:rFonts w:cs="Times New Roman"/>
          <w:b/>
          <w:bCs/>
          <w:szCs w:val="24"/>
        </w:rPr>
        <w:t>Social Services</w:t>
      </w:r>
      <w:r w:rsidRPr="000A4652">
        <w:rPr>
          <w:rFonts w:cs="Times New Roman"/>
          <w:szCs w:val="24"/>
        </w:rPr>
        <w:t>: Social services organizations are crucial in supporting survivors of coercive control. Collaboration with law enforcement can help provide immediate protection and access to resources for those in need.</w:t>
      </w:r>
    </w:p>
    <w:p w14:paraId="71C0DDC6" w14:textId="77777777" w:rsidR="009519CB" w:rsidRPr="000A4652" w:rsidRDefault="009519CB">
      <w:pPr>
        <w:pStyle w:val="ListParagraph"/>
        <w:numPr>
          <w:ilvl w:val="0"/>
          <w:numId w:val="67"/>
        </w:numPr>
        <w:spacing w:before="240"/>
        <w:rPr>
          <w:rFonts w:cs="Times New Roman"/>
          <w:szCs w:val="24"/>
        </w:rPr>
      </w:pPr>
      <w:r w:rsidRPr="000A4652">
        <w:rPr>
          <w:rFonts w:cs="Times New Roman"/>
          <w:b/>
          <w:bCs/>
          <w:szCs w:val="24"/>
        </w:rPr>
        <w:t>Mental Health Professionals</w:t>
      </w:r>
      <w:r w:rsidRPr="000A4652">
        <w:rPr>
          <w:rFonts w:cs="Times New Roman"/>
          <w:szCs w:val="24"/>
        </w:rPr>
        <w:t>: The psychological trauma inflicted by coercive control often requires the expertise of mental health professionals. Collaborating with law enforcement and social services can help ensure survivors receive mental health support.</w:t>
      </w:r>
    </w:p>
    <w:p w14:paraId="0F08EF4A" w14:textId="77777777" w:rsidR="009519CB" w:rsidRPr="000A4652" w:rsidRDefault="009519CB">
      <w:pPr>
        <w:pStyle w:val="ListParagraph"/>
        <w:numPr>
          <w:ilvl w:val="0"/>
          <w:numId w:val="67"/>
        </w:numPr>
        <w:spacing w:before="240"/>
        <w:rPr>
          <w:rFonts w:cs="Times New Roman"/>
          <w:szCs w:val="24"/>
        </w:rPr>
      </w:pPr>
      <w:r w:rsidRPr="000A4652">
        <w:rPr>
          <w:rFonts w:cs="Times New Roman"/>
          <w:b/>
          <w:bCs/>
          <w:szCs w:val="24"/>
        </w:rPr>
        <w:t>Legal Authorities</w:t>
      </w:r>
      <w:r w:rsidRPr="000A4652">
        <w:rPr>
          <w:rFonts w:cs="Times New Roman"/>
          <w:szCs w:val="24"/>
        </w:rPr>
        <w:t>: Legal professionals, including prosecutors and judges, are instrumental in pursuing legal action against perpetrators of coercive control. Collaboration with other agencies can streamline the legal process and enhance victim protection.</w:t>
      </w:r>
    </w:p>
    <w:p w14:paraId="64D0B52F" w14:textId="77777777" w:rsidR="009519CB" w:rsidRPr="000A4652" w:rsidRDefault="009519CB">
      <w:pPr>
        <w:pStyle w:val="ListParagraph"/>
        <w:numPr>
          <w:ilvl w:val="0"/>
          <w:numId w:val="67"/>
        </w:numPr>
        <w:spacing w:before="240"/>
        <w:rPr>
          <w:rFonts w:cs="Times New Roman"/>
          <w:szCs w:val="24"/>
        </w:rPr>
      </w:pPr>
      <w:r w:rsidRPr="000A4652">
        <w:rPr>
          <w:rFonts w:cs="Times New Roman"/>
          <w:b/>
          <w:bCs/>
          <w:szCs w:val="24"/>
        </w:rPr>
        <w:t>Community Organizations</w:t>
      </w:r>
      <w:r w:rsidRPr="000A4652">
        <w:rPr>
          <w:rFonts w:cs="Times New Roman"/>
          <w:szCs w:val="24"/>
        </w:rPr>
        <w:t>: Local community organizations can act as an additional layer of support for survivors. They can provide resources, shelter, and counseling and collaborate with other agencies to create a holistic support network.</w:t>
      </w:r>
    </w:p>
    <w:p w14:paraId="35C3BAF8" w14:textId="77777777" w:rsidR="009519CB" w:rsidRPr="000A4652" w:rsidRDefault="009519CB" w:rsidP="009519CB">
      <w:pPr>
        <w:pStyle w:val="ListParagraph"/>
        <w:spacing w:before="240"/>
        <w:ind w:left="1440"/>
        <w:rPr>
          <w:rFonts w:cs="Times New Roman"/>
          <w:szCs w:val="24"/>
        </w:rPr>
      </w:pPr>
      <w:r w:rsidRPr="000A4652">
        <w:rPr>
          <w:rFonts w:cs="Times New Roman"/>
          <w:szCs w:val="24"/>
        </w:rPr>
        <w:t>Law enforcement, social services, healthcare professionals, legal agencies, and advocacy groups can work together to develop a comprehensive strategy for its prevention and mitigation.</w:t>
      </w:r>
    </w:p>
    <w:p w14:paraId="30E88F57"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Training for Professionals</w:t>
      </w:r>
    </w:p>
    <w:p w14:paraId="64CFCEE0" w14:textId="77777777" w:rsidR="009519CB" w:rsidRPr="002D4133" w:rsidRDefault="009519CB" w:rsidP="009519CB">
      <w:pPr>
        <w:spacing w:before="240"/>
        <w:ind w:left="720"/>
        <w:rPr>
          <w:rFonts w:cs="Times New Roman"/>
          <w:szCs w:val="24"/>
        </w:rPr>
      </w:pPr>
      <w:r w:rsidRPr="002D4133">
        <w:rPr>
          <w:rFonts w:cs="Times New Roman"/>
          <w:szCs w:val="24"/>
        </w:rPr>
        <w:t>Providing comprehensive and specialized education to professionals, including judges, lawyers, and law enforcement personnel, is imperative in legal and judicial training. The primary focus of this training is to equip these professionals with the necessary knowledge and skills to effectively identify, comprehend, and appropriately address the complex issue of coercive control within the legal system.</w:t>
      </w:r>
    </w:p>
    <w:p w14:paraId="13405227" w14:textId="77777777" w:rsidR="009519CB" w:rsidRPr="002D4133" w:rsidRDefault="009519CB" w:rsidP="009519CB">
      <w:pPr>
        <w:spacing w:before="240"/>
        <w:ind w:left="720"/>
        <w:rPr>
          <w:rFonts w:cs="Times New Roman"/>
          <w:szCs w:val="24"/>
        </w:rPr>
      </w:pPr>
      <w:r w:rsidRPr="002D4133">
        <w:rPr>
          <w:rFonts w:cs="Times New Roman"/>
          <w:szCs w:val="24"/>
        </w:rPr>
        <w:lastRenderedPageBreak/>
        <w:t>Coercive control, a subtle yet pervasive form of abuse, necessitates a nuanced approach to training. Through targeted and in-depth educational programs, legal and judicial practitioners can gain a profound understanding of this phenomenon, its underlying dynamics, and their critical role in mitigating its harmful effects on victims.</w:t>
      </w:r>
    </w:p>
    <w:p w14:paraId="259C4F6D" w14:textId="77777777" w:rsidR="009519CB" w:rsidRPr="000A4652" w:rsidRDefault="009519CB" w:rsidP="009519CB">
      <w:pPr>
        <w:spacing w:before="240"/>
        <w:ind w:left="720"/>
        <w:rPr>
          <w:rFonts w:ascii="Tahoma" w:hAnsi="Tahoma" w:cs="Tahoma"/>
          <w:b/>
          <w:bCs/>
          <w:color w:val="5B9BD5" w:themeColor="accent1"/>
          <w:szCs w:val="24"/>
        </w:rPr>
      </w:pPr>
      <w:r w:rsidRPr="000A4652">
        <w:rPr>
          <w:rFonts w:ascii="Tahoma" w:hAnsi="Tahoma" w:cs="Tahoma"/>
          <w:b/>
          <w:bCs/>
          <w:color w:val="5B9BD5" w:themeColor="accent1"/>
          <w:szCs w:val="24"/>
        </w:rPr>
        <w:t>Public Awareness Campaigns</w:t>
      </w:r>
    </w:p>
    <w:p w14:paraId="789FD758" w14:textId="77777777" w:rsidR="009519CB" w:rsidRPr="002D4133" w:rsidRDefault="009519CB" w:rsidP="009519CB">
      <w:pPr>
        <w:spacing w:before="240"/>
        <w:ind w:left="720"/>
        <w:rPr>
          <w:rFonts w:cs="Times New Roman"/>
          <w:szCs w:val="24"/>
        </w:rPr>
      </w:pPr>
      <w:r w:rsidRPr="002D4133">
        <w:rPr>
          <w:rFonts w:cs="Times New Roman"/>
          <w:szCs w:val="24"/>
        </w:rPr>
        <w:t>Public awareness campaigns should start by educating the general population about coercive control. This can include defining the term, providing examples, and explaining its psychological and emotional impact on victims. Clear and concise information can help individuals recognize the signs of coercive control.</w:t>
      </w:r>
    </w:p>
    <w:p w14:paraId="27154780"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Media Partnerships</w:t>
      </w:r>
      <w:r w:rsidRPr="00F97B5C">
        <w:rPr>
          <w:rFonts w:cs="Times New Roman"/>
          <w:szCs w:val="24"/>
        </w:rPr>
        <w:t>: Collaborating with traditional and digital media outlets can be a powerful strategy to reach a broad audience. Create informative and engaging content, such as articles, videos, and podcasts, highlighting real-life stories and expert insights to make the issue relatable and understandable.</w:t>
      </w:r>
    </w:p>
    <w:p w14:paraId="7664CF24"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Social Media Engagement</w:t>
      </w:r>
      <w:r w:rsidRPr="00F97B5C">
        <w:rPr>
          <w:rFonts w:cs="Times New Roman"/>
          <w:szCs w:val="24"/>
        </w:rPr>
        <w:t>: Leverage the power of social media platforms to disseminate information, share resources, and engage with the public. Encourage using relevant hashtags to facilitate discussions and sharing of personal experiences. Social media can also be used to connect individuals with support services.</w:t>
      </w:r>
    </w:p>
    <w:p w14:paraId="146B8986"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Public Service Announcements (PSAs)</w:t>
      </w:r>
      <w:r w:rsidRPr="00F97B5C">
        <w:rPr>
          <w:rFonts w:cs="Times New Roman"/>
          <w:szCs w:val="24"/>
        </w:rPr>
        <w:t xml:space="preserve">: Develop and broadcast PSAs across television, radio, and online platforms to reach a broad demographic. These PSAs should emphasize the importance of recognizing coercive control, </w:t>
      </w:r>
      <w:proofErr w:type="gramStart"/>
      <w:r w:rsidRPr="00F97B5C">
        <w:rPr>
          <w:rFonts w:cs="Times New Roman"/>
          <w:szCs w:val="24"/>
        </w:rPr>
        <w:t>provide</w:t>
      </w:r>
      <w:proofErr w:type="gramEnd"/>
      <w:r w:rsidRPr="00F97B5C">
        <w:rPr>
          <w:rFonts w:cs="Times New Roman"/>
          <w:szCs w:val="24"/>
        </w:rPr>
        <w:t xml:space="preserve"> helpline information, and encourage victims and bystanders to seek help.</w:t>
      </w:r>
    </w:p>
    <w:p w14:paraId="7C878D74"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Educational Workshops and Seminars</w:t>
      </w:r>
      <w:r w:rsidRPr="00F97B5C">
        <w:rPr>
          <w:rFonts w:cs="Times New Roman"/>
          <w:szCs w:val="24"/>
        </w:rPr>
        <w:t>: Organize workshops and seminars in schools, workplaces, and community centers to provide in-depth knowledge on coercive control. These sessions can help individuals understand how it manifests in different settings and equip them with strategies to identify and respond to it.</w:t>
      </w:r>
    </w:p>
    <w:p w14:paraId="774A88AF"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Supportive Materials</w:t>
      </w:r>
      <w:r w:rsidRPr="00F97B5C">
        <w:rPr>
          <w:rFonts w:cs="Times New Roman"/>
          <w:szCs w:val="24"/>
        </w:rPr>
        <w:t xml:space="preserve">: Create pamphlets, brochures, and educational materials that can be distributed at public events, doctor's offices, schools, and other </w:t>
      </w:r>
      <w:r w:rsidRPr="00F97B5C">
        <w:rPr>
          <w:rFonts w:cs="Times New Roman"/>
          <w:szCs w:val="24"/>
        </w:rPr>
        <w:lastRenderedPageBreak/>
        <w:t>community spaces. These materials should guide recognizing coercive control, accessing help, and supporting victims.</w:t>
      </w:r>
    </w:p>
    <w:p w14:paraId="016A90FF"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Advocacy Groups and Partnerships</w:t>
      </w:r>
      <w:r w:rsidRPr="00F97B5C">
        <w:rPr>
          <w:rFonts w:cs="Times New Roman"/>
          <w:szCs w:val="24"/>
        </w:rPr>
        <w:t>: Collaborate with advocacy organizations and community groups focused on gender equality, domestic violence prevention, and mental health. Together, you can leverage resources and expertise to run effective campaigns that challenge harmful beliefs and attitudes perpetuating coercive control.</w:t>
      </w:r>
    </w:p>
    <w:p w14:paraId="70493E02" w14:textId="77777777" w:rsidR="009519CB" w:rsidRPr="00F97B5C" w:rsidRDefault="009519CB">
      <w:pPr>
        <w:pStyle w:val="ListParagraph"/>
        <w:numPr>
          <w:ilvl w:val="0"/>
          <w:numId w:val="68"/>
        </w:numPr>
        <w:spacing w:before="240"/>
        <w:rPr>
          <w:rFonts w:cs="Times New Roman"/>
          <w:szCs w:val="24"/>
        </w:rPr>
      </w:pPr>
      <w:r w:rsidRPr="00F97B5C">
        <w:rPr>
          <w:rFonts w:cs="Times New Roman"/>
          <w:b/>
          <w:bCs/>
          <w:szCs w:val="24"/>
        </w:rPr>
        <w:t>Storytelling and Survivor Testimonials</w:t>
      </w:r>
      <w:r w:rsidRPr="00F97B5C">
        <w:rPr>
          <w:rFonts w:cs="Times New Roman"/>
          <w:szCs w:val="24"/>
        </w:rPr>
        <w:t>: Sharing the stories and testimonials of survivors can humanize the issue and encourage empathy. These stories can be incorporated into various campaign materials to raise awareness and show that coercive control affects real people.</w:t>
      </w:r>
    </w:p>
    <w:p w14:paraId="44DCB57C" w14:textId="77777777" w:rsidR="009519CB" w:rsidRPr="00F97B5C" w:rsidRDefault="009519CB">
      <w:pPr>
        <w:pStyle w:val="ListParagraph"/>
        <w:numPr>
          <w:ilvl w:val="0"/>
          <w:numId w:val="68"/>
        </w:numPr>
        <w:spacing w:before="240"/>
        <w:rPr>
          <w:rFonts w:cs="Times New Roman"/>
          <w:szCs w:val="24"/>
        </w:rPr>
      </w:pPr>
      <w:r w:rsidRPr="003A5BB8">
        <w:rPr>
          <w:rFonts w:cs="Times New Roman"/>
          <w:b/>
          <w:bCs/>
          <w:szCs w:val="24"/>
        </w:rPr>
        <w:t>Targeted Campaigns</w:t>
      </w:r>
      <w:r w:rsidRPr="00F97B5C">
        <w:rPr>
          <w:rFonts w:cs="Times New Roman"/>
          <w:szCs w:val="24"/>
        </w:rPr>
        <w:t>: Recognize that different demographics may be more susceptible to coercive control or have unique needs regarding awareness and support. Develop campaigns targeting these groups, such as teens, older people, or specific cultural communities.</w:t>
      </w:r>
    </w:p>
    <w:p w14:paraId="622B247F" w14:textId="77777777" w:rsidR="009519CB" w:rsidRPr="00F97B5C" w:rsidRDefault="009519CB">
      <w:pPr>
        <w:pStyle w:val="ListParagraph"/>
        <w:numPr>
          <w:ilvl w:val="0"/>
          <w:numId w:val="68"/>
        </w:numPr>
        <w:spacing w:before="240"/>
        <w:rPr>
          <w:rFonts w:cs="Times New Roman"/>
          <w:szCs w:val="24"/>
        </w:rPr>
      </w:pPr>
      <w:r w:rsidRPr="003A5BB8">
        <w:rPr>
          <w:rFonts w:cs="Times New Roman"/>
          <w:b/>
          <w:bCs/>
          <w:szCs w:val="24"/>
        </w:rPr>
        <w:t>Measuring Impact</w:t>
      </w:r>
      <w:r w:rsidRPr="00F97B5C">
        <w:rPr>
          <w:rFonts w:cs="Times New Roman"/>
          <w:szCs w:val="24"/>
        </w:rPr>
        <w:t xml:space="preserve">: Implement mechanisms for measuring the impact of </w:t>
      </w:r>
      <w:proofErr w:type="gramStart"/>
      <w:r w:rsidRPr="00F97B5C">
        <w:rPr>
          <w:rFonts w:cs="Times New Roman"/>
          <w:szCs w:val="24"/>
        </w:rPr>
        <w:t>the awareness</w:t>
      </w:r>
      <w:proofErr w:type="gramEnd"/>
      <w:r w:rsidRPr="00F97B5C">
        <w:rPr>
          <w:rFonts w:cs="Times New Roman"/>
          <w:szCs w:val="24"/>
        </w:rPr>
        <w:t xml:space="preserve"> campaigns, such as surveys, focus groups, and statistical data. This can help refine the campaigns and ensure they effectively challenge harmful beliefs and attitudes surrounding coercive control.</w:t>
      </w:r>
    </w:p>
    <w:p w14:paraId="2C23FCCC" w14:textId="77777777" w:rsidR="009519CB" w:rsidRPr="003A5BB8" w:rsidRDefault="009519CB" w:rsidP="009519CB">
      <w:pPr>
        <w:spacing w:before="240"/>
        <w:ind w:left="720"/>
        <w:rPr>
          <w:rFonts w:ascii="Tahoma" w:hAnsi="Tahoma" w:cs="Tahoma"/>
          <w:b/>
          <w:bCs/>
          <w:color w:val="5B9BD5" w:themeColor="accent1"/>
          <w:szCs w:val="24"/>
        </w:rPr>
      </w:pPr>
      <w:r w:rsidRPr="003A5BB8">
        <w:rPr>
          <w:rFonts w:ascii="Tahoma" w:hAnsi="Tahoma" w:cs="Tahoma"/>
          <w:b/>
          <w:bCs/>
          <w:color w:val="5B9BD5" w:themeColor="accent1"/>
          <w:szCs w:val="24"/>
        </w:rPr>
        <w:t>Technology and Online Safety</w:t>
      </w:r>
    </w:p>
    <w:p w14:paraId="7BA5DDB8" w14:textId="77777777" w:rsidR="009519CB" w:rsidRPr="002D4133" w:rsidRDefault="009519CB" w:rsidP="009519CB">
      <w:pPr>
        <w:spacing w:before="240"/>
        <w:ind w:left="720"/>
        <w:rPr>
          <w:rFonts w:cs="Times New Roman"/>
          <w:szCs w:val="24"/>
        </w:rPr>
      </w:pPr>
      <w:r w:rsidRPr="002D4133">
        <w:rPr>
          <w:rFonts w:cs="Times New Roman"/>
          <w:szCs w:val="24"/>
        </w:rPr>
        <w:t xml:space="preserve">Technology plays a significant role in our daily lives in today's digitally connected world. However, with the increasing reliance on the digital realm, the need for ensuring technology and online safety has become paramount, especially in the context of survivors who have experienced technological coercion and surveillance. Cyber safety programs have emerged as crucial tools in educating and empowering survivors </w:t>
      </w:r>
      <w:proofErr w:type="gramStart"/>
      <w:r w:rsidRPr="002D4133">
        <w:rPr>
          <w:rFonts w:cs="Times New Roman"/>
          <w:szCs w:val="24"/>
        </w:rPr>
        <w:t>on</w:t>
      </w:r>
      <w:proofErr w:type="gramEnd"/>
      <w:r w:rsidRPr="002D4133">
        <w:rPr>
          <w:rFonts w:cs="Times New Roman"/>
          <w:szCs w:val="24"/>
        </w:rPr>
        <w:t xml:space="preserve"> protecting their digital identities and privacy, ultimately providing them the means to regain control over their lives.</w:t>
      </w:r>
    </w:p>
    <w:p w14:paraId="2537E437" w14:textId="77777777" w:rsidR="009519CB" w:rsidRDefault="009519CB" w:rsidP="009519CB">
      <w:pPr>
        <w:spacing w:after="160" w:line="259" w:lineRule="auto"/>
        <w:jc w:val="left"/>
        <w:rPr>
          <w:rFonts w:ascii="Tahoma" w:hAnsi="Tahoma" w:cs="Tahoma"/>
          <w:b/>
          <w:bCs/>
          <w:color w:val="5B9BD5" w:themeColor="accent1"/>
          <w:szCs w:val="24"/>
        </w:rPr>
      </w:pPr>
      <w:r>
        <w:rPr>
          <w:rFonts w:ascii="Tahoma" w:hAnsi="Tahoma" w:cs="Tahoma"/>
          <w:b/>
          <w:bCs/>
          <w:color w:val="5B9BD5" w:themeColor="accent1"/>
          <w:szCs w:val="24"/>
        </w:rPr>
        <w:br w:type="page"/>
      </w:r>
    </w:p>
    <w:p w14:paraId="6C3ADBEF" w14:textId="77777777" w:rsidR="009519CB" w:rsidRPr="003A5BB8" w:rsidRDefault="009519CB" w:rsidP="009519CB">
      <w:pPr>
        <w:spacing w:before="240"/>
        <w:ind w:left="720"/>
        <w:rPr>
          <w:rFonts w:ascii="Tahoma" w:hAnsi="Tahoma" w:cs="Tahoma"/>
          <w:b/>
          <w:bCs/>
          <w:color w:val="5B9BD5" w:themeColor="accent1"/>
          <w:szCs w:val="24"/>
        </w:rPr>
      </w:pPr>
      <w:r w:rsidRPr="003A5BB8">
        <w:rPr>
          <w:rFonts w:ascii="Tahoma" w:hAnsi="Tahoma" w:cs="Tahoma"/>
          <w:b/>
          <w:bCs/>
          <w:color w:val="5B9BD5" w:themeColor="accent1"/>
          <w:szCs w:val="24"/>
        </w:rPr>
        <w:lastRenderedPageBreak/>
        <w:t>The Significance of Cyber Safety Programs</w:t>
      </w:r>
    </w:p>
    <w:p w14:paraId="29144461" w14:textId="77777777" w:rsidR="009519CB" w:rsidRPr="002D4133" w:rsidRDefault="009519CB" w:rsidP="009519CB">
      <w:pPr>
        <w:spacing w:before="240"/>
        <w:ind w:left="720"/>
        <w:rPr>
          <w:rFonts w:cs="Times New Roman"/>
          <w:szCs w:val="24"/>
        </w:rPr>
      </w:pPr>
      <w:r w:rsidRPr="002D4133">
        <w:rPr>
          <w:rFonts w:cs="Times New Roman"/>
          <w:szCs w:val="24"/>
        </w:rPr>
        <w:t>In the age of the internet, survivors of various forms of abuse, harassment, and exploitation are often at risk of having their digital identities compromised, their personal information exposed, and their privacy invaded. This is particularly true for individuals who have experienced technological coercion, where abusers employ technology to control, manipulate, or threaten their victims. Cyber safety programs are indispensable in equipping survivors with the knowledge and skills to safeguard their online presence.</w:t>
      </w:r>
    </w:p>
    <w:p w14:paraId="09900E17" w14:textId="77777777" w:rsidR="009519CB" w:rsidRPr="003A5BB8" w:rsidRDefault="009519CB" w:rsidP="009519CB">
      <w:pPr>
        <w:spacing w:before="240"/>
        <w:ind w:left="720"/>
        <w:rPr>
          <w:rFonts w:ascii="Tahoma" w:hAnsi="Tahoma" w:cs="Tahoma"/>
          <w:b/>
          <w:bCs/>
          <w:color w:val="5B9BD5" w:themeColor="accent1"/>
          <w:szCs w:val="24"/>
        </w:rPr>
      </w:pPr>
      <w:r w:rsidRPr="003A5BB8">
        <w:rPr>
          <w:rFonts w:ascii="Tahoma" w:hAnsi="Tahoma" w:cs="Tahoma"/>
          <w:b/>
          <w:bCs/>
          <w:color w:val="5B9BD5" w:themeColor="accent1"/>
          <w:szCs w:val="24"/>
        </w:rPr>
        <w:t>Empowering Survivors with Knowledge</w:t>
      </w:r>
    </w:p>
    <w:p w14:paraId="76793B74" w14:textId="77777777" w:rsidR="009519CB" w:rsidRPr="002D4133" w:rsidRDefault="009519CB" w:rsidP="009519CB">
      <w:pPr>
        <w:spacing w:before="240"/>
        <w:ind w:left="720"/>
        <w:rPr>
          <w:rFonts w:cs="Times New Roman"/>
          <w:szCs w:val="24"/>
        </w:rPr>
      </w:pPr>
      <w:r w:rsidRPr="002D4133">
        <w:rPr>
          <w:rFonts w:cs="Times New Roman"/>
          <w:szCs w:val="24"/>
        </w:rPr>
        <w:t>Cyber safety programs focus on educating survivors about the potential risks they might encounter in the digital world and how to mitigate them. They cover a range of topics, including:</w:t>
      </w:r>
    </w:p>
    <w:p w14:paraId="23EACCB3" w14:textId="77777777" w:rsidR="009519CB" w:rsidRPr="003A5BB8" w:rsidRDefault="009519CB">
      <w:pPr>
        <w:pStyle w:val="ListParagraph"/>
        <w:numPr>
          <w:ilvl w:val="0"/>
          <w:numId w:val="69"/>
        </w:numPr>
        <w:spacing w:before="240"/>
        <w:rPr>
          <w:rFonts w:cs="Times New Roman"/>
          <w:szCs w:val="24"/>
        </w:rPr>
      </w:pPr>
      <w:r w:rsidRPr="003A5BB8">
        <w:rPr>
          <w:rFonts w:cs="Times New Roman"/>
          <w:b/>
          <w:bCs/>
          <w:szCs w:val="24"/>
        </w:rPr>
        <w:t>Online Privacy</w:t>
      </w:r>
      <w:r w:rsidRPr="003A5BB8">
        <w:rPr>
          <w:rFonts w:cs="Times New Roman"/>
          <w:szCs w:val="24"/>
        </w:rPr>
        <w:t>: Survivors learn how to secure their personal information, such as passwords, social security numbers, and banking details, ensuring they remain confidential and protected from prying eyes.</w:t>
      </w:r>
    </w:p>
    <w:p w14:paraId="01BBB6BD" w14:textId="77777777" w:rsidR="009519CB" w:rsidRPr="003A5BB8" w:rsidRDefault="009519CB">
      <w:pPr>
        <w:pStyle w:val="ListParagraph"/>
        <w:numPr>
          <w:ilvl w:val="0"/>
          <w:numId w:val="69"/>
        </w:numPr>
        <w:spacing w:before="240"/>
        <w:rPr>
          <w:rFonts w:cs="Times New Roman"/>
          <w:szCs w:val="24"/>
        </w:rPr>
      </w:pPr>
      <w:r w:rsidRPr="003A5BB8">
        <w:rPr>
          <w:rFonts w:cs="Times New Roman"/>
          <w:b/>
          <w:bCs/>
          <w:szCs w:val="24"/>
        </w:rPr>
        <w:t>Safe Browsing Practices</w:t>
      </w:r>
      <w:r w:rsidRPr="003A5BB8">
        <w:rPr>
          <w:rFonts w:cs="Times New Roman"/>
          <w:szCs w:val="24"/>
        </w:rPr>
        <w:t>: These programs teach survivors how to identify and avoid suspicious websites, phishing attempts, and malicious software, reducing the chances of falling victim to cyber threats.</w:t>
      </w:r>
    </w:p>
    <w:p w14:paraId="195E1D9F" w14:textId="77777777" w:rsidR="009519CB" w:rsidRPr="003A5BB8" w:rsidRDefault="009519CB">
      <w:pPr>
        <w:pStyle w:val="ListParagraph"/>
        <w:numPr>
          <w:ilvl w:val="0"/>
          <w:numId w:val="69"/>
        </w:numPr>
        <w:spacing w:before="240"/>
        <w:rPr>
          <w:rFonts w:cs="Times New Roman"/>
          <w:szCs w:val="24"/>
        </w:rPr>
      </w:pPr>
      <w:r w:rsidRPr="003A5BB8">
        <w:rPr>
          <w:rFonts w:cs="Times New Roman"/>
          <w:b/>
          <w:bCs/>
          <w:szCs w:val="24"/>
        </w:rPr>
        <w:t>Social Media Safety</w:t>
      </w:r>
      <w:r w:rsidRPr="003A5BB8">
        <w:rPr>
          <w:rFonts w:cs="Times New Roman"/>
          <w:szCs w:val="24"/>
        </w:rPr>
        <w:t>: Survivors are educated on the importance of setting privacy settings on social media platforms and are given guidance on what information should and should not be shared online.</w:t>
      </w:r>
    </w:p>
    <w:p w14:paraId="4AA30FA4" w14:textId="77777777" w:rsidR="009519CB" w:rsidRPr="003A5BB8" w:rsidRDefault="009519CB">
      <w:pPr>
        <w:pStyle w:val="ListParagraph"/>
        <w:numPr>
          <w:ilvl w:val="0"/>
          <w:numId w:val="69"/>
        </w:numPr>
        <w:spacing w:before="240"/>
        <w:rPr>
          <w:rFonts w:cs="Times New Roman"/>
          <w:szCs w:val="24"/>
        </w:rPr>
      </w:pPr>
      <w:r w:rsidRPr="003A5BB8">
        <w:rPr>
          <w:rFonts w:cs="Times New Roman"/>
          <w:b/>
          <w:bCs/>
          <w:szCs w:val="24"/>
        </w:rPr>
        <w:t>Recognizing Cyberbullying and Harassment</w:t>
      </w:r>
      <w:r w:rsidRPr="003A5BB8">
        <w:rPr>
          <w:rFonts w:cs="Times New Roman"/>
          <w:szCs w:val="24"/>
        </w:rPr>
        <w:t>: Cyber safety programs help survivors identify signs of online harassment and provide guidance on responding to and reporting such incidents.</w:t>
      </w:r>
    </w:p>
    <w:p w14:paraId="6C9BDDDE" w14:textId="77777777" w:rsidR="009519CB" w:rsidRPr="003A5BB8" w:rsidRDefault="009519CB">
      <w:pPr>
        <w:pStyle w:val="ListParagraph"/>
        <w:numPr>
          <w:ilvl w:val="0"/>
          <w:numId w:val="69"/>
        </w:numPr>
        <w:spacing w:before="240"/>
        <w:rPr>
          <w:rFonts w:cs="Times New Roman"/>
          <w:szCs w:val="24"/>
        </w:rPr>
      </w:pPr>
      <w:r w:rsidRPr="003A5BB8">
        <w:rPr>
          <w:rFonts w:cs="Times New Roman"/>
          <w:b/>
          <w:bCs/>
          <w:szCs w:val="24"/>
        </w:rPr>
        <w:t>Securing Devices</w:t>
      </w:r>
      <w:r w:rsidRPr="003A5BB8">
        <w:rPr>
          <w:rFonts w:cs="Times New Roman"/>
          <w:szCs w:val="24"/>
        </w:rPr>
        <w:t xml:space="preserve">: Survivors learn about basic device security, such as enabling firewalls, installing antivirus software, and keeping their operating systems </w:t>
      </w:r>
      <w:proofErr w:type="gramStart"/>
      <w:r w:rsidRPr="003A5BB8">
        <w:rPr>
          <w:rFonts w:cs="Times New Roman"/>
          <w:szCs w:val="24"/>
        </w:rPr>
        <w:t>up-to-date</w:t>
      </w:r>
      <w:proofErr w:type="gramEnd"/>
      <w:r w:rsidRPr="003A5BB8">
        <w:rPr>
          <w:rFonts w:cs="Times New Roman"/>
          <w:szCs w:val="24"/>
        </w:rPr>
        <w:t>.</w:t>
      </w:r>
    </w:p>
    <w:p w14:paraId="329B7EF1" w14:textId="77777777" w:rsidR="009519CB" w:rsidRDefault="009519CB">
      <w:pPr>
        <w:pStyle w:val="ListParagraph"/>
        <w:numPr>
          <w:ilvl w:val="0"/>
          <w:numId w:val="69"/>
        </w:numPr>
        <w:spacing w:before="240"/>
        <w:rPr>
          <w:rFonts w:cs="Times New Roman"/>
          <w:szCs w:val="24"/>
        </w:rPr>
      </w:pPr>
      <w:r w:rsidRPr="003A5BB8">
        <w:rPr>
          <w:rFonts w:cs="Times New Roman"/>
          <w:b/>
          <w:bCs/>
          <w:szCs w:val="24"/>
        </w:rPr>
        <w:t>Safe Communication:</w:t>
      </w:r>
      <w:r>
        <w:rPr>
          <w:rFonts w:cs="Times New Roman"/>
          <w:b/>
          <w:bCs/>
          <w:szCs w:val="24"/>
        </w:rPr>
        <w:t xml:space="preserve"> </w:t>
      </w:r>
      <w:r w:rsidRPr="003A5BB8">
        <w:rPr>
          <w:rFonts w:cs="Times New Roman"/>
          <w:szCs w:val="24"/>
        </w:rPr>
        <w:t xml:space="preserve">Safe Communication is a crucial aspect of modern life, especially for individuals who may be vulnerable or at risk. Safeguarding </w:t>
      </w:r>
      <w:r w:rsidRPr="003A5BB8">
        <w:rPr>
          <w:rFonts w:cs="Times New Roman"/>
          <w:szCs w:val="24"/>
        </w:rPr>
        <w:lastRenderedPageBreak/>
        <w:t xml:space="preserve">communication channels becomes paramount in various situations, such as survivors of domestic abuse, political dissidents, or those in sensitive professions. </w:t>
      </w:r>
    </w:p>
    <w:p w14:paraId="1261AF9B" w14:textId="77777777" w:rsidR="009519CB" w:rsidRPr="003A5BB8" w:rsidRDefault="009519CB" w:rsidP="009519CB">
      <w:pPr>
        <w:pStyle w:val="ListParagraph"/>
        <w:spacing w:before="240"/>
        <w:ind w:left="1440"/>
        <w:rPr>
          <w:rFonts w:cs="Times New Roman"/>
          <w:b/>
          <w:bCs/>
          <w:szCs w:val="24"/>
        </w:rPr>
      </w:pPr>
      <w:r w:rsidRPr="003A5BB8">
        <w:rPr>
          <w:rFonts w:cs="Times New Roman"/>
          <w:b/>
          <w:bCs/>
          <w:szCs w:val="24"/>
        </w:rPr>
        <w:t>Here, we'll delve into the essential components of safe communication:</w:t>
      </w:r>
    </w:p>
    <w:p w14:paraId="489A8ECC"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Threat Awareness</w:t>
      </w:r>
      <w:r w:rsidRPr="003A5BB8">
        <w:rPr>
          <w:rFonts w:cs="Times New Roman"/>
          <w:szCs w:val="24"/>
        </w:rPr>
        <w:t>: The first step in ensuring safe communication is awareness of potential threats. Survivors and at-risk individuals should educate themselves about standard eavesdropping methods and privacy vulnerabilities. Understanding the risks is the foundation for implementing effective security measures.</w:t>
      </w:r>
    </w:p>
    <w:p w14:paraId="6C64F881"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Encrypted Messaging</w:t>
      </w:r>
      <w:r w:rsidRPr="003A5BB8">
        <w:rPr>
          <w:rFonts w:cs="Times New Roman"/>
          <w:szCs w:val="24"/>
        </w:rPr>
        <w:t>: Survivors are often taught to use encrypted messaging apps, such as Signal or WhatsApp, which ensure their messages are scrambled and can only be deciphered by the intended recipient. End-to-end encryption prevents anyone, including service providers, from intercepting and reading the messages.</w:t>
      </w:r>
    </w:p>
    <w:p w14:paraId="789E693E"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Secure Email Services</w:t>
      </w:r>
      <w:r w:rsidRPr="003A5BB8">
        <w:rPr>
          <w:rFonts w:cs="Times New Roman"/>
          <w:szCs w:val="24"/>
        </w:rPr>
        <w:t xml:space="preserve">: Secure email services like </w:t>
      </w:r>
      <w:proofErr w:type="spellStart"/>
      <w:r w:rsidRPr="003A5BB8">
        <w:rPr>
          <w:rFonts w:cs="Times New Roman"/>
          <w:szCs w:val="24"/>
        </w:rPr>
        <w:t>ProtonMail</w:t>
      </w:r>
      <w:proofErr w:type="spellEnd"/>
      <w:r w:rsidRPr="003A5BB8">
        <w:rPr>
          <w:rFonts w:cs="Times New Roman"/>
          <w:szCs w:val="24"/>
        </w:rPr>
        <w:t xml:space="preserve"> or </w:t>
      </w:r>
      <w:proofErr w:type="spellStart"/>
      <w:r w:rsidRPr="003A5BB8">
        <w:rPr>
          <w:rFonts w:cs="Times New Roman"/>
          <w:szCs w:val="24"/>
        </w:rPr>
        <w:t>Tutanota</w:t>
      </w:r>
      <w:proofErr w:type="spellEnd"/>
      <w:r w:rsidRPr="003A5BB8">
        <w:rPr>
          <w:rFonts w:cs="Times New Roman"/>
          <w:szCs w:val="24"/>
        </w:rPr>
        <w:t xml:space="preserve"> provide encrypted email communication. These services protect the contents of emails, making it significantly harder for unauthorized parties to access sensitive information.</w:t>
      </w:r>
    </w:p>
    <w:p w14:paraId="70385D71"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Strong Passwords</w:t>
      </w:r>
      <w:r w:rsidRPr="003A5BB8">
        <w:rPr>
          <w:rFonts w:cs="Times New Roman"/>
          <w:szCs w:val="24"/>
        </w:rPr>
        <w:t>: Using strong, unique passwords for all accounts is essential. Survivors are advised to create complex passwords and use password management tools to keep them safe. Passwords should be updated regularly to maintain their effectiveness.</w:t>
      </w:r>
    </w:p>
    <w:p w14:paraId="3D65A3E0"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Two-Factor Authentication (2FA)</w:t>
      </w:r>
      <w:r w:rsidRPr="003A5BB8">
        <w:rPr>
          <w:rFonts w:cs="Times New Roman"/>
          <w:szCs w:val="24"/>
        </w:rPr>
        <w:t>: Enabling 2FA on all accounts adds an extra layer of security. Even if a password is compromised, access to the account remains protected, as a second verification step is required.</w:t>
      </w:r>
    </w:p>
    <w:p w14:paraId="7F4C8A88"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Virtual Private Networks (VPNs):</w:t>
      </w:r>
      <w:r w:rsidRPr="003A5BB8">
        <w:rPr>
          <w:rFonts w:cs="Times New Roman"/>
          <w:szCs w:val="24"/>
        </w:rPr>
        <w:t xml:space="preserve"> A VPN masks the user's IP address, making it difficult for anyone to track their online activities. Survivors are often advised to use reputable VPN services, especially when connecting to public Wi-Fi networks.</w:t>
      </w:r>
    </w:p>
    <w:p w14:paraId="366B9285"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Securing Devices</w:t>
      </w:r>
      <w:r w:rsidRPr="003A5BB8">
        <w:rPr>
          <w:rFonts w:cs="Times New Roman"/>
          <w:szCs w:val="24"/>
        </w:rPr>
        <w:t xml:space="preserve">: Ensuring the security of their devices is crucial. This involves keeping software and applications up to date, installing antivirus </w:t>
      </w:r>
      <w:r w:rsidRPr="003A5BB8">
        <w:rPr>
          <w:rFonts w:cs="Times New Roman"/>
          <w:szCs w:val="24"/>
        </w:rPr>
        <w:lastRenderedPageBreak/>
        <w:t>software, and turning off unnecessary features or permissions that may compromise their privacy.</w:t>
      </w:r>
    </w:p>
    <w:p w14:paraId="57E0CFC2"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Social Media Privacy</w:t>
      </w:r>
      <w:r w:rsidRPr="003A5BB8">
        <w:rPr>
          <w:rFonts w:cs="Times New Roman"/>
          <w:szCs w:val="24"/>
        </w:rPr>
        <w:t>: Survivors are educated about the importance of adjusting their social media settings to limit the visibility of personal information. They should be cautious about sharing location data and other sensitive details.</w:t>
      </w:r>
    </w:p>
    <w:p w14:paraId="668F1E57"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Safe Browsing Habits</w:t>
      </w:r>
      <w:r w:rsidRPr="003A5BB8">
        <w:rPr>
          <w:rFonts w:cs="Times New Roman"/>
          <w:szCs w:val="24"/>
        </w:rPr>
        <w:t>: Teaching survivors to avoid clicking on suspicious links or downloading files from unverified sources is essential. Safe browsing habits are an integral part of maintaining communication security.</w:t>
      </w:r>
    </w:p>
    <w:p w14:paraId="1B8BD9C8"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Regular Security Audits</w:t>
      </w:r>
      <w:r w:rsidRPr="003A5BB8">
        <w:rPr>
          <w:rFonts w:cs="Times New Roman"/>
          <w:szCs w:val="24"/>
        </w:rPr>
        <w:t>: It is vital to encourage survivors to review their security practices periodically. Technology and security threats evolve, and staying updated with the latest tools and techniques is crucial for staying safe.</w:t>
      </w:r>
    </w:p>
    <w:p w14:paraId="5F2E8FE4"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Legal Protections</w:t>
      </w:r>
      <w:r w:rsidRPr="003A5BB8">
        <w:rPr>
          <w:rFonts w:cs="Times New Roman"/>
          <w:szCs w:val="24"/>
        </w:rPr>
        <w:t xml:space="preserve">: Depending on the specific situation, survivors should also be made aware of any legal </w:t>
      </w:r>
      <w:proofErr w:type="gramStart"/>
      <w:r w:rsidRPr="003A5BB8">
        <w:rPr>
          <w:rFonts w:cs="Times New Roman"/>
          <w:szCs w:val="24"/>
        </w:rPr>
        <w:t>protections</w:t>
      </w:r>
      <w:proofErr w:type="gramEnd"/>
      <w:r w:rsidRPr="003A5BB8">
        <w:rPr>
          <w:rFonts w:cs="Times New Roman"/>
          <w:szCs w:val="24"/>
        </w:rPr>
        <w:t xml:space="preserve"> or restraining orders that can help prevent unauthorized access to their communication.</w:t>
      </w:r>
    </w:p>
    <w:p w14:paraId="18530D8D" w14:textId="77777777" w:rsidR="009519CB" w:rsidRPr="003A5BB8" w:rsidRDefault="009519CB">
      <w:pPr>
        <w:pStyle w:val="ListParagraph"/>
        <w:numPr>
          <w:ilvl w:val="1"/>
          <w:numId w:val="69"/>
        </w:numPr>
        <w:spacing w:before="240"/>
        <w:rPr>
          <w:rFonts w:cs="Times New Roman"/>
          <w:szCs w:val="24"/>
        </w:rPr>
      </w:pPr>
      <w:r w:rsidRPr="003A5BB8">
        <w:rPr>
          <w:rFonts w:cs="Times New Roman"/>
          <w:b/>
          <w:bCs/>
          <w:szCs w:val="24"/>
        </w:rPr>
        <w:t>Support Networks</w:t>
      </w:r>
      <w:r w:rsidRPr="003A5BB8">
        <w:rPr>
          <w:rFonts w:cs="Times New Roman"/>
          <w:szCs w:val="24"/>
        </w:rPr>
        <w:t>: Building a support network is vital for survivors. Having trusted individuals who can guide and assist in times of crisis can make a significant difference in maintaining safe communication.</w:t>
      </w:r>
    </w:p>
    <w:p w14:paraId="453B8708" w14:textId="77777777" w:rsidR="009519CB" w:rsidRPr="003A5BB8" w:rsidRDefault="009519CB" w:rsidP="009519CB">
      <w:pPr>
        <w:spacing w:before="240"/>
        <w:ind w:left="720"/>
        <w:rPr>
          <w:rFonts w:ascii="Tahoma" w:hAnsi="Tahoma" w:cs="Tahoma"/>
          <w:b/>
          <w:bCs/>
          <w:color w:val="5B9BD5" w:themeColor="accent1"/>
          <w:szCs w:val="24"/>
        </w:rPr>
      </w:pPr>
      <w:r w:rsidRPr="003A5BB8">
        <w:rPr>
          <w:rFonts w:ascii="Tahoma" w:hAnsi="Tahoma" w:cs="Tahoma"/>
          <w:b/>
          <w:bCs/>
          <w:color w:val="5B9BD5" w:themeColor="accent1"/>
          <w:szCs w:val="24"/>
        </w:rPr>
        <w:t>Long-Term Rehabilitation and Support</w:t>
      </w:r>
    </w:p>
    <w:p w14:paraId="17B80936" w14:textId="77777777" w:rsidR="009519CB" w:rsidRPr="002D4133" w:rsidRDefault="009519CB" w:rsidP="009519CB">
      <w:pPr>
        <w:spacing w:before="240"/>
        <w:ind w:left="720"/>
        <w:rPr>
          <w:rFonts w:cs="Times New Roman"/>
          <w:szCs w:val="24"/>
        </w:rPr>
      </w:pPr>
      <w:r w:rsidRPr="002D4133">
        <w:rPr>
          <w:rFonts w:cs="Times New Roman"/>
          <w:szCs w:val="24"/>
        </w:rPr>
        <w:t>Survivors of coercive control require a comprehensive and holistic approach to their healing journey. This begins with therapeutic support encompassing psychological well-being and emotional, physical, and social needs. A team of qualified therapists and counselors should be available to offer a range of therapeutic techniques, such as cognitive-behavioral therapy, art therapy, and trauma-focused counseling, tailored to each survivor's unique experiences and needs.</w:t>
      </w:r>
    </w:p>
    <w:p w14:paraId="0A462527"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Individualized Treatment Plans</w:t>
      </w:r>
      <w:r w:rsidRPr="003A5BB8">
        <w:rPr>
          <w:rFonts w:cs="Times New Roman"/>
          <w:szCs w:val="24"/>
        </w:rPr>
        <w:t xml:space="preserve">: Recognizing that each survivor's journey is unique, creating individualized treatment plans is essential. These plans should be </w:t>
      </w:r>
      <w:r w:rsidRPr="003A5BB8">
        <w:rPr>
          <w:rFonts w:cs="Times New Roman"/>
          <w:szCs w:val="24"/>
        </w:rPr>
        <w:lastRenderedPageBreak/>
        <w:t>developed in consultation with survivors, considering their specific traumas and triggers and their personal goals for recovery. Regular assessments can be conducted to adjust the treatment plan as the survivor progresses.</w:t>
      </w:r>
    </w:p>
    <w:p w14:paraId="400BF60D"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Group Therapy and Support Networks</w:t>
      </w:r>
      <w:r w:rsidRPr="003A5BB8">
        <w:rPr>
          <w:rFonts w:cs="Times New Roman"/>
          <w:szCs w:val="24"/>
        </w:rPr>
        <w:t>: While individual counseling is vital, group therapy sessions can provide a sense of community and solidarity. Survivors can share their experiences and strategies for coping with others who have endured similar trauma. This creates a support network that can be invaluable in the recovery process.</w:t>
      </w:r>
    </w:p>
    <w:p w14:paraId="25EB22FF"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Psychoeducation</w:t>
      </w:r>
      <w:r w:rsidRPr="003A5BB8">
        <w:rPr>
          <w:rFonts w:cs="Times New Roman"/>
          <w:szCs w:val="24"/>
        </w:rPr>
        <w:t>: It's crucial to provide survivors with psychoeducational resources to help them understand the dynamics of coercive control and the effects it may have on them. This knowledge empowers survivors to navigate their recovery journey better and make informed decisions about their healing process.</w:t>
      </w:r>
    </w:p>
    <w:p w14:paraId="48AA550C"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Crisis Intervention</w:t>
      </w:r>
      <w:r w:rsidRPr="003A5BB8">
        <w:rPr>
          <w:rFonts w:cs="Times New Roman"/>
          <w:szCs w:val="24"/>
        </w:rPr>
        <w:t>: Recognizing that survivors may experience moments of crisis or emotional distress, it's crucial to have crisis intervention services available 24/7. Trained professionals should be on call to provide immediate support and guidance during difficult times.</w:t>
      </w:r>
    </w:p>
    <w:p w14:paraId="498D80FB"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Physical Health and Well-being</w:t>
      </w:r>
      <w:r w:rsidRPr="003A5BB8">
        <w:rPr>
          <w:rFonts w:cs="Times New Roman"/>
          <w:szCs w:val="24"/>
        </w:rPr>
        <w:t>: The effects of coercive control often extend beyond psychological trauma. Survivors may have neglected their physical health during the abusive relationship. Therefore, long-term rehabilitation should encompass physical health assessments, access to medical care, and support in developing a healthy lifestyle.</w:t>
      </w:r>
    </w:p>
    <w:p w14:paraId="5499EBEF"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Legal Support</w:t>
      </w:r>
      <w:r w:rsidRPr="003A5BB8">
        <w:rPr>
          <w:rFonts w:cs="Times New Roman"/>
          <w:szCs w:val="24"/>
        </w:rPr>
        <w:t>: Many survivors may require legal assistance in restraining orders, divorce, child custody, or other legal issues related to their past or ongoing situation. Legal experts should be available to provide guidance and representation when necessary.</w:t>
      </w:r>
    </w:p>
    <w:p w14:paraId="2FFD05FE"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Financial Empowerment</w:t>
      </w:r>
      <w:r w:rsidRPr="003A5BB8">
        <w:rPr>
          <w:rFonts w:cs="Times New Roman"/>
          <w:szCs w:val="24"/>
        </w:rPr>
        <w:t>: Coercive control often involves financial abuse, leaving survivors financially dependent on their abusers. Long-term rehabilitation should include financial education, job training, and assistance in regaining financial independence.</w:t>
      </w:r>
    </w:p>
    <w:p w14:paraId="18DBB6C5"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lastRenderedPageBreak/>
        <w:t>Community Reintegration</w:t>
      </w:r>
      <w:r w:rsidRPr="003A5BB8">
        <w:rPr>
          <w:rFonts w:cs="Times New Roman"/>
          <w:szCs w:val="24"/>
        </w:rPr>
        <w:t>: Rebuilding a survivor's life often involves reintegrating them into the community. This can include assistance with finding safe housing, education, employment opportunities, and social support networks.</w:t>
      </w:r>
    </w:p>
    <w:p w14:paraId="3FFF60B5"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Awareness and Prevention Programs</w:t>
      </w:r>
      <w:r w:rsidRPr="003A5BB8">
        <w:rPr>
          <w:rFonts w:cs="Times New Roman"/>
          <w:szCs w:val="24"/>
        </w:rPr>
        <w:t>: Alongside supporting survivors, efforts should be made to raise awareness about coercive control and its signs, risks, and effects within the broader community. Prevention programs can help break the cycle of abuse and provide resources for those who may be at risk.</w:t>
      </w:r>
    </w:p>
    <w:p w14:paraId="432DE1FC"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Follow-up and Ongoing Support</w:t>
      </w:r>
      <w:r w:rsidRPr="003A5BB8">
        <w:rPr>
          <w:rFonts w:cs="Times New Roman"/>
          <w:szCs w:val="24"/>
        </w:rPr>
        <w:t>: Recovery is a continuous process, and ongoing support is essential. Regular follow-up with survivors, even after they have completed their initial therapy, can help identify any emerging issues and provide a safety net should they face setbacks.</w:t>
      </w:r>
    </w:p>
    <w:p w14:paraId="52435F68" w14:textId="77777777" w:rsidR="009519CB" w:rsidRPr="003A5BB8" w:rsidRDefault="009519CB">
      <w:pPr>
        <w:pStyle w:val="ListParagraph"/>
        <w:numPr>
          <w:ilvl w:val="0"/>
          <w:numId w:val="70"/>
        </w:numPr>
        <w:spacing w:before="240"/>
        <w:rPr>
          <w:rFonts w:cs="Times New Roman"/>
          <w:szCs w:val="24"/>
        </w:rPr>
      </w:pPr>
      <w:r w:rsidRPr="003A5BB8">
        <w:rPr>
          <w:rFonts w:cs="Times New Roman"/>
          <w:b/>
          <w:bCs/>
          <w:szCs w:val="24"/>
        </w:rPr>
        <w:t>Support Groups</w:t>
      </w:r>
      <w:r w:rsidRPr="003A5BB8">
        <w:rPr>
          <w:rFonts w:cs="Times New Roman"/>
          <w:szCs w:val="24"/>
        </w:rPr>
        <w:t>: Facilitate survivor support groups to encourage healing, peer support, and sharing coping strategies.</w:t>
      </w:r>
    </w:p>
    <w:p w14:paraId="7DAFF0F8" w14:textId="77777777" w:rsidR="009519CB" w:rsidRPr="002D4133" w:rsidRDefault="009519CB" w:rsidP="009519CB">
      <w:pPr>
        <w:spacing w:before="240" w:after="160"/>
        <w:rPr>
          <w:rFonts w:cs="Times New Roman"/>
          <w:szCs w:val="24"/>
        </w:rPr>
      </w:pPr>
      <w:r w:rsidRPr="002D4133">
        <w:rPr>
          <w:rFonts w:cs="Times New Roman"/>
          <w:szCs w:val="24"/>
        </w:rPr>
        <w:br w:type="page"/>
      </w:r>
    </w:p>
    <w:p w14:paraId="61BC5247" w14:textId="77777777" w:rsidR="009519CB" w:rsidRPr="002D4133" w:rsidRDefault="009519CB" w:rsidP="009519CB">
      <w:pPr>
        <w:pStyle w:val="Heading1"/>
      </w:pPr>
      <w:bookmarkStart w:id="47" w:name="_Toc158050933"/>
      <w:r w:rsidRPr="002D4133">
        <w:lastRenderedPageBreak/>
        <w:t>Conclusion</w:t>
      </w:r>
      <w:bookmarkEnd w:id="47"/>
    </w:p>
    <w:p w14:paraId="10AD551F" w14:textId="77777777" w:rsidR="009519CB" w:rsidRPr="002D4133" w:rsidRDefault="009519CB" w:rsidP="009519CB">
      <w:pPr>
        <w:spacing w:before="240"/>
        <w:rPr>
          <w:rFonts w:cs="Times New Roman"/>
          <w:szCs w:val="24"/>
        </w:rPr>
      </w:pPr>
      <w:r w:rsidRPr="002D4133">
        <w:rPr>
          <w:rFonts w:cs="Times New Roman"/>
          <w:szCs w:val="24"/>
        </w:rPr>
        <w:t>In conclusion, domestic violence is an alarmingly pervasive and profoundly concerning issue that plagues individuals, families, and communities globally. It is a complex problem encompassing a spectrum of abusive behaviors, including physical, emotional, psychological, financial, and sexual abuse, often unfolding within intimate relationships. The repercussions of domestic violence extend far beyond the immediate victims, profoundly impacting survivors' physical and mental health, safety, and overall well-being, and even rippling through the larger societal fabric.</w:t>
      </w:r>
    </w:p>
    <w:p w14:paraId="64A74C3E" w14:textId="77777777" w:rsidR="009519CB" w:rsidRPr="002D4133" w:rsidRDefault="009519CB" w:rsidP="009519CB">
      <w:pPr>
        <w:spacing w:before="240"/>
        <w:rPr>
          <w:rFonts w:cs="Times New Roman"/>
          <w:szCs w:val="24"/>
        </w:rPr>
      </w:pPr>
      <w:r w:rsidRPr="002D4133">
        <w:rPr>
          <w:rFonts w:cs="Times New Roman"/>
          <w:szCs w:val="24"/>
        </w:rPr>
        <w:t>Adopting a multi-dimensional and integrated approach encompassing legal, social, psychological, and educational strategies is imperative to tackle this grave issue. Legal safeguards and provisions, such as robust laws, enforcement mechanisms, and dedicated support for survivors within the legal system, are pivotal in holding perpetrators accountable and safeguarding the rights and safety of those affected.</w:t>
      </w:r>
    </w:p>
    <w:p w14:paraId="0124D965" w14:textId="77777777" w:rsidR="009519CB" w:rsidRPr="002D4133" w:rsidRDefault="009519CB" w:rsidP="009519CB">
      <w:pPr>
        <w:spacing w:before="240"/>
        <w:rPr>
          <w:rFonts w:cs="Times New Roman"/>
          <w:szCs w:val="24"/>
        </w:rPr>
      </w:pPr>
      <w:r w:rsidRPr="002D4133">
        <w:rPr>
          <w:rFonts w:cs="Times New Roman"/>
          <w:szCs w:val="24"/>
        </w:rPr>
        <w:t>Moreover, a survivor-centered approach is paramount. This approach entails empowering survivors, providing trauma-informed care, and helping them regain control over their lives. It offers a comprehensive array of support services, including counseling, shelter, financial assistance, and community resources that build blocks for survivors to reconstruct their lives and break free from the cycle of abuse.</w:t>
      </w:r>
    </w:p>
    <w:p w14:paraId="7DB49642" w14:textId="77777777" w:rsidR="009519CB" w:rsidRPr="002D4133" w:rsidRDefault="009519CB" w:rsidP="009519CB">
      <w:pPr>
        <w:spacing w:before="240"/>
        <w:rPr>
          <w:rFonts w:cs="Times New Roman"/>
          <w:szCs w:val="24"/>
        </w:rPr>
      </w:pPr>
      <w:r w:rsidRPr="002D4133">
        <w:rPr>
          <w:rFonts w:cs="Times New Roman"/>
          <w:szCs w:val="24"/>
        </w:rPr>
        <w:t>Preventing domestic violence should also be a foundational component of our efforts. This necessitates the implementation of public awareness campaigns, educational programs, and community initiatives aimed at reshaping societal attitudes, challenging deep-rooted gender stereotypes, and cultivating a culture rooted in respect, equality, and non-violence.</w:t>
      </w:r>
    </w:p>
    <w:p w14:paraId="13F56661" w14:textId="77777777" w:rsidR="009519CB" w:rsidRPr="002D4133" w:rsidRDefault="009519CB" w:rsidP="009519CB">
      <w:pPr>
        <w:spacing w:before="240"/>
        <w:rPr>
          <w:rFonts w:cs="Times New Roman"/>
          <w:szCs w:val="24"/>
        </w:rPr>
      </w:pPr>
      <w:r w:rsidRPr="002D4133">
        <w:rPr>
          <w:rFonts w:cs="Times New Roman"/>
          <w:szCs w:val="24"/>
        </w:rPr>
        <w:t xml:space="preserve">To eradicate domestic violence, we must champion a society where everyone is treated with unwavering dignity, respect, and compassion. We must create an environment where survivors are supported and empowered in their journey towards healing. By fostering a culture founded on empathy, understanding, and proactive intervention, we can forge a safer and more just world for all. Our commitment to this cause is not just a moral imperative but a societal responsibility </w:t>
      </w:r>
      <w:r w:rsidRPr="002D4133">
        <w:rPr>
          <w:rFonts w:cs="Times New Roman"/>
          <w:szCs w:val="24"/>
        </w:rPr>
        <w:lastRenderedPageBreak/>
        <w:t>that requires dedication, resources, and a profound belief in the possibility of a world without domestic violence.</w:t>
      </w:r>
    </w:p>
    <w:p w14:paraId="486554C1" w14:textId="77777777" w:rsidR="009519CB" w:rsidRPr="002D4133" w:rsidRDefault="009519CB" w:rsidP="009519CB">
      <w:pPr>
        <w:pStyle w:val="Heading1"/>
      </w:pPr>
      <w:bookmarkStart w:id="48" w:name="_Toc158050934"/>
      <w:r w:rsidRPr="002D4133">
        <w:t>References</w:t>
      </w:r>
      <w:bookmarkEnd w:id="48"/>
    </w:p>
    <w:p w14:paraId="72714ED2" w14:textId="1AC44778" w:rsidR="009519CB" w:rsidRPr="003F5C29" w:rsidRDefault="009519CB" w:rsidP="006D25AF">
      <w:pPr>
        <w:pStyle w:val="ListParagraph"/>
        <w:spacing w:before="240"/>
        <w:rPr>
          <w:rFonts w:cs="Times New Roman"/>
          <w:i/>
          <w:iCs/>
          <w:szCs w:val="24"/>
        </w:rPr>
      </w:pPr>
    </w:p>
    <w:p w14:paraId="7FE9BEE7"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Barner, J. R. (2011). Victimization among lesbian, gay, and bisexual individuals: A social-ecological examination of hate crimes in a midwestern town.</w:t>
      </w:r>
    </w:p>
    <w:p w14:paraId="454DA46C"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Barnett, O. W.-P. (2011). Family violence across the lifespan. Sage Publications.</w:t>
      </w:r>
    </w:p>
    <w:p w14:paraId="4EA98A7E"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Biebel, G. &amp;. (2018).</w:t>
      </w:r>
    </w:p>
    <w:p w14:paraId="5932D3A5"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Bremner, J. D. (2006). Traumatic stress: effects on the brain.</w:t>
      </w:r>
    </w:p>
    <w:p w14:paraId="0DEE52E9"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Campbell, J. C. (2002). Health consequences of intimate partner violence.</w:t>
      </w:r>
    </w:p>
    <w:p w14:paraId="0AEF72B0"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 xml:space="preserve">Centers for Disease Control and Prevention. (2021). Retrieved from [CDC - Intimate Partner </w:t>
      </w:r>
      <w:proofErr w:type="gramStart"/>
      <w:r w:rsidRPr="003F5C29">
        <w:rPr>
          <w:rFonts w:cs="Times New Roman"/>
          <w:i/>
          <w:iCs/>
          <w:szCs w:val="24"/>
        </w:rPr>
        <w:t>Violence](</w:t>
      </w:r>
      <w:proofErr w:type="gramEnd"/>
      <w:r w:rsidRPr="003F5C29">
        <w:rPr>
          <w:rFonts w:cs="Times New Roman"/>
          <w:i/>
          <w:iCs/>
          <w:szCs w:val="24"/>
        </w:rPr>
        <w:t>https://www.cdc.gov/violenceprevention/intimatepartnerviolence/index.html)</w:t>
      </w:r>
    </w:p>
    <w:p w14:paraId="1F0F8CB3"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Cook, A. S. (2017). Complex trauma in children and adolescents.</w:t>
      </w:r>
    </w:p>
    <w:p w14:paraId="329582CC"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Davies, J. L.-C. (1998). Safety planning with battered women. Sage Publications.</w:t>
      </w:r>
    </w:p>
    <w:p w14:paraId="2CC7A8CC"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Dutton, D. G. (1993). Emotional attachments in abusive relationships.</w:t>
      </w:r>
    </w:p>
    <w:p w14:paraId="02A3680A"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Dworkin, E. R. (2017). Community-based participatory research on intimate partner violence in an African American community.</w:t>
      </w:r>
    </w:p>
    <w:p w14:paraId="51DAF783"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García-Moreno, C. H.-M. (1567-1579.). The health system responds to violence against women.</w:t>
      </w:r>
    </w:p>
    <w:p w14:paraId="5856390D"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Gillum, T. L. (2018). Domestic violence and the criminal justice system. Springer.</w:t>
      </w:r>
    </w:p>
    <w:p w14:paraId="7ED79E1B"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Heim, C. &amp;. (2009). The role of childhood trauma in the neurobiology of mood and anxiety disorders: preclinical and clinical studies.</w:t>
      </w:r>
    </w:p>
    <w:p w14:paraId="30D971B6"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Herman, J. L. (1992). Trauma and recovery.</w:t>
      </w:r>
    </w:p>
    <w:p w14:paraId="20EC2F5B"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Jaffe, P. G. (n.d.). Child custody disputes and domestic violence. Springer Publishing Company.</w:t>
      </w:r>
    </w:p>
    <w:p w14:paraId="1FE1808A"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Kullgren, T. L. (2018). Violence, and Abuse. Trauma.</w:t>
      </w:r>
    </w:p>
    <w:p w14:paraId="290CF6BD"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Messinger, A. M. (n.d.). Domestic violence in the LGBTQ community: Research, policy, and practice considerations.</w:t>
      </w:r>
    </w:p>
    <w:p w14:paraId="71628ADF"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lastRenderedPageBreak/>
        <w:t>National Coalition Against Domestic Violence. (n.d.). Retrieved from [NCADV](https://ncadv.org/understanding-domestic-violence)</w:t>
      </w:r>
    </w:p>
    <w:p w14:paraId="6C768186"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National Coalition of Anti-Violence Programs. (2013). Retrieved from [Lesbian, gay, bisexual, transgender, queer, and HIV-affected hate violence in 2012</w:t>
      </w:r>
      <w:proofErr w:type="gramStart"/>
      <w:r w:rsidRPr="003F5C29">
        <w:rPr>
          <w:rFonts w:cs="Times New Roman"/>
          <w:i/>
          <w:iCs/>
          <w:szCs w:val="24"/>
        </w:rPr>
        <w:t>.](</w:t>
      </w:r>
      <w:proofErr w:type="gramEnd"/>
      <w:r w:rsidRPr="003F5C29">
        <w:rPr>
          <w:rFonts w:cs="Times New Roman"/>
          <w:i/>
          <w:iCs/>
          <w:szCs w:val="24"/>
        </w:rPr>
        <w:t>https://avp.org/wp-content/uploads/2017/04/ncavp_2012_hvreport_final.pdf)</w:t>
      </w:r>
    </w:p>
    <w:p w14:paraId="1953DCE8"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National Council on Disability. (2005). Retrieved from [NCD](https://ncd.gov/publications/2005/Sept272005)</w:t>
      </w:r>
    </w:p>
    <w:p w14:paraId="414E610F"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 xml:space="preserve">National Transgender Discrimination Survey. (2011). Retrieved from [National Center for Transgender </w:t>
      </w:r>
      <w:proofErr w:type="gramStart"/>
      <w:r w:rsidRPr="003F5C29">
        <w:rPr>
          <w:rFonts w:cs="Times New Roman"/>
          <w:i/>
          <w:iCs/>
          <w:szCs w:val="24"/>
        </w:rPr>
        <w:t>Equality](</w:t>
      </w:r>
      <w:proofErr w:type="gramEnd"/>
      <w:r w:rsidRPr="003F5C29">
        <w:rPr>
          <w:rFonts w:cs="Times New Roman"/>
          <w:i/>
          <w:iCs/>
          <w:szCs w:val="24"/>
        </w:rPr>
        <w:t>https://transequality.org/sites/default/files/docs/resources/NTDS_Report.pdf)</w:t>
      </w:r>
    </w:p>
    <w:p w14:paraId="76EE5FCD"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Perry, B. D., Pollard, R. A., Blakley, T. L., Baker, W. L., &amp; Vigilante, D. (1995). Childhood trauma, the neurobiology of adaptation, and “use-dependent” development of the brain: How “states” become “traits.”</w:t>
      </w:r>
    </w:p>
    <w:p w14:paraId="31DE3622"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Renzetti, C. M. (2016). Violence against queer people: Race, class, gender, and the persistence of anti-LGBT discrimination.</w:t>
      </w:r>
    </w:p>
    <w:p w14:paraId="34CF772A"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 xml:space="preserve">Riger, S. B. (2002). Examining gender, race, and ethnicity in </w:t>
      </w:r>
      <w:proofErr w:type="gramStart"/>
      <w:r w:rsidRPr="003F5C29">
        <w:rPr>
          <w:rFonts w:cs="Times New Roman"/>
          <w:i/>
          <w:iCs/>
          <w:szCs w:val="24"/>
        </w:rPr>
        <w:t>the response</w:t>
      </w:r>
      <w:proofErr w:type="gramEnd"/>
      <w:r w:rsidRPr="003F5C29">
        <w:rPr>
          <w:rFonts w:cs="Times New Roman"/>
          <w:i/>
          <w:iCs/>
          <w:szCs w:val="24"/>
        </w:rPr>
        <w:t xml:space="preserve"> to domestic violence.</w:t>
      </w:r>
    </w:p>
    <w:p w14:paraId="161B64AC" w14:textId="77777777" w:rsidR="009519CB" w:rsidRPr="003F5C29" w:rsidRDefault="009519CB">
      <w:pPr>
        <w:pStyle w:val="ListParagraph"/>
        <w:numPr>
          <w:ilvl w:val="0"/>
          <w:numId w:val="71"/>
        </w:numPr>
        <w:spacing w:before="240"/>
        <w:jc w:val="center"/>
        <w:rPr>
          <w:rFonts w:cs="Times New Roman"/>
          <w:i/>
          <w:iCs/>
          <w:szCs w:val="24"/>
        </w:rPr>
      </w:pPr>
      <w:proofErr w:type="spellStart"/>
      <w:r w:rsidRPr="003F5C29">
        <w:rPr>
          <w:rFonts w:cs="Times New Roman"/>
          <w:i/>
          <w:iCs/>
          <w:szCs w:val="24"/>
        </w:rPr>
        <w:t>Sobsey</w:t>
      </w:r>
      <w:proofErr w:type="spellEnd"/>
      <w:r w:rsidRPr="003F5C29">
        <w:rPr>
          <w:rFonts w:cs="Times New Roman"/>
          <w:i/>
          <w:iCs/>
          <w:szCs w:val="24"/>
        </w:rPr>
        <w:t>, D. &amp;. (n.d.). Patterns of sexual abuse and assault: The experiences of women with disabilities. doi:10.1007/BF00978527</w:t>
      </w:r>
    </w:p>
    <w:p w14:paraId="33F1C8DE"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Sullivan, C. M. (2017). Understanding barriers to help-seeking in the context of intimate partner violence: What can survivors teach us?</w:t>
      </w:r>
    </w:p>
    <w:p w14:paraId="5DB3B0D5"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van der Kolk, B. A. (2005). Developmental trauma disorder: toward a rational diagnosis for children with complex trauma histories.</w:t>
      </w:r>
    </w:p>
    <w:p w14:paraId="5193C075"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Walker, L. E. (1999). Psychology and domestic violence around the world.</w:t>
      </w:r>
    </w:p>
    <w:p w14:paraId="2C4B239E"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[The Hotline - What is domestic violence</w:t>
      </w:r>
      <w:proofErr w:type="gramStart"/>
      <w:r w:rsidRPr="003F5C29">
        <w:rPr>
          <w:rFonts w:cs="Times New Roman"/>
          <w:i/>
          <w:iCs/>
          <w:szCs w:val="24"/>
        </w:rPr>
        <w:t>?](</w:t>
      </w:r>
      <w:proofErr w:type="gramEnd"/>
      <w:r w:rsidRPr="003F5C29">
        <w:rPr>
          <w:rFonts w:cs="Times New Roman"/>
          <w:i/>
          <w:iCs/>
          <w:szCs w:val="24"/>
        </w:rPr>
        <w:t>https://www.thehotline.org/is-this-abuse/why-do-people-stay-in-abusive-relationships/what-is-domestic-violence/)</w:t>
      </w:r>
    </w:p>
    <w:p w14:paraId="59A23971" w14:textId="77777777" w:rsidR="009519CB" w:rsidRPr="003F5C29" w:rsidRDefault="009519CB">
      <w:pPr>
        <w:pStyle w:val="ListParagraph"/>
        <w:numPr>
          <w:ilvl w:val="0"/>
          <w:numId w:val="71"/>
        </w:numPr>
        <w:spacing w:before="240"/>
        <w:jc w:val="center"/>
        <w:rPr>
          <w:rFonts w:cs="Times New Roman"/>
          <w:i/>
          <w:iCs/>
          <w:szCs w:val="24"/>
        </w:rPr>
      </w:pPr>
      <w:r w:rsidRPr="003F5C29">
        <w:rPr>
          <w:rFonts w:cs="Times New Roman"/>
          <w:i/>
          <w:iCs/>
          <w:szCs w:val="24"/>
        </w:rPr>
        <w:t xml:space="preserve">World Health Organization. Global and regional estimates of violence against women. (2013). Retrieved from [WHO - Violence Against </w:t>
      </w:r>
      <w:proofErr w:type="gramStart"/>
      <w:r w:rsidRPr="003F5C29">
        <w:rPr>
          <w:rFonts w:cs="Times New Roman"/>
          <w:i/>
          <w:iCs/>
          <w:szCs w:val="24"/>
        </w:rPr>
        <w:t>Women](</w:t>
      </w:r>
      <w:proofErr w:type="gramEnd"/>
      <w:r w:rsidRPr="003F5C29">
        <w:rPr>
          <w:rFonts w:cs="Times New Roman"/>
          <w:i/>
          <w:iCs/>
          <w:szCs w:val="24"/>
        </w:rPr>
        <w:t>https://www.who.int/reproductivehealth/publications/violence/9789241564625/en/)</w:t>
      </w:r>
    </w:p>
    <w:p w14:paraId="3F82841C" w14:textId="77777777" w:rsidR="00FD6B72" w:rsidRDefault="00FD6B72"/>
    <w:sectPr w:rsidR="00FD6B72" w:rsidSect="00E55553">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EA4A7" w14:textId="77777777" w:rsidR="00DC46F8" w:rsidRDefault="00DC46F8">
      <w:pPr>
        <w:spacing w:after="0" w:line="240" w:lineRule="auto"/>
      </w:pPr>
      <w:r>
        <w:separator/>
      </w:r>
    </w:p>
  </w:endnote>
  <w:endnote w:type="continuationSeparator" w:id="0">
    <w:p w14:paraId="0944DFB8" w14:textId="77777777" w:rsidR="00DC46F8" w:rsidRDefault="00DC4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026625"/>
      <w:docPartObj>
        <w:docPartGallery w:val="Page Numbers (Bottom of Page)"/>
        <w:docPartUnique/>
      </w:docPartObj>
    </w:sdtPr>
    <w:sdtEndPr>
      <w:rPr>
        <w:color w:val="7F7F7F" w:themeColor="background1" w:themeShade="7F"/>
        <w:spacing w:val="60"/>
      </w:rPr>
    </w:sdtEndPr>
    <w:sdtContent>
      <w:p w14:paraId="7472E3D8" w14:textId="77777777" w:rsidR="00FD6B72" w:rsidRDefault="00045E5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9BCAE1" w14:textId="77777777" w:rsidR="00FD6B72" w:rsidRDefault="00FD6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F0222" w14:textId="77777777" w:rsidR="00DC46F8" w:rsidRDefault="00DC46F8">
      <w:pPr>
        <w:spacing w:after="0" w:line="240" w:lineRule="auto"/>
      </w:pPr>
      <w:r>
        <w:separator/>
      </w:r>
    </w:p>
  </w:footnote>
  <w:footnote w:type="continuationSeparator" w:id="0">
    <w:p w14:paraId="33B74E74" w14:textId="77777777" w:rsidR="00DC46F8" w:rsidRDefault="00DC4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BBC5" w14:textId="4061723F" w:rsidR="00FD6B72" w:rsidRDefault="00984656">
    <w:pPr>
      <w:pStyle w:val="Header"/>
    </w:pPr>
    <w:r>
      <w:rPr>
        <w:noProof/>
      </w:rPr>
      <w:pict w14:anchorId="7B5D857B">
        <v:shapetype id="_x0000_t202" coordsize="21600,21600" o:spt="202" path="m,l,21600r21600,l21600,xe">
          <v:stroke joinstyle="miter"/>
          <v:path gradientshapeok="t" o:connecttype="rect"/>
        </v:shapetype>
        <v:shape id="Text Box 2" o:spid="_x0000_s1026" type="#_x0000_t202" style="position:absolute;left:0;text-align:left;margin-left:0;margin-top:0;width:468pt;height:13.65pt;z-index:25165824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" o:allowincell="f" filled="f" stroked="f">
          <v:textbox style="mso-fit-shape-to-text:t" inset=",0,,0">
            <w:txbxContent>
              <w:p w14:paraId="185286A7" w14:textId="77777777" w:rsidR="00FD6B72" w:rsidRPr="000D5C62" w:rsidRDefault="00045E5A">
                <w:pPr>
                  <w:spacing w:after="0" w:line="240" w:lineRule="auto"/>
                  <w:jc w:val="right"/>
                  <w:rPr>
                    <w:rFonts w:ascii="Georgia" w:hAnsi="Georgia"/>
                    <w:b/>
                    <w:bCs/>
                    <w:noProof/>
                  </w:rPr>
                </w:pPr>
                <w:r w:rsidRPr="000D5C62">
                  <w:rPr>
                    <w:rFonts w:ascii="Georgia" w:hAnsi="Georgia"/>
                    <w:b/>
                    <w:bCs/>
                    <w:noProof/>
                  </w:rPr>
                  <w:t>LIE WITH ME</w:t>
                </w:r>
              </w:p>
            </w:txbxContent>
          </v:textbox>
          <w10:wrap anchorx="margin" anchory="margin"/>
        </v:shape>
      </w:pict>
    </w:r>
    <w:r>
      <w:rPr>
        <w:noProof/>
      </w:rPr>
      <w:pict w14:anchorId="0E38D63E">
        <v:shape id="Text Box 1" o:spid="_x0000_s1025" type="#_x0000_t202" style="position:absolute;left:0;text-align:left;margin-left:102.25pt;margin-top:0;width:71.65pt;height:13.8pt;z-index:251657216;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" o:allowincell="f" fillcolor="#5b9bd5 [3204]" stroked="f">
          <v:textbox style="mso-fit-shape-to-text:t" inset=",0,,0">
            <w:txbxContent>
              <w:p w14:paraId="124157ED" w14:textId="77777777" w:rsidR="00FD6B72" w:rsidRDefault="00FD6B72">
                <w:pPr>
                  <w:spacing w:after="0" w:line="240" w:lineRule="auto"/>
                  <w:rPr>
                    <w:color w:val="FFFFFF" w:themeColor="background1"/>
                  </w:rPr>
                </w:pP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4362"/>
    <w:multiLevelType w:val="hybridMultilevel"/>
    <w:tmpl w:val="7AF0EEA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05CB7644"/>
    <w:multiLevelType w:val="hybridMultilevel"/>
    <w:tmpl w:val="D74647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9D603EE"/>
    <w:multiLevelType w:val="hybridMultilevel"/>
    <w:tmpl w:val="BF76C836"/>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0C2176C7"/>
    <w:multiLevelType w:val="hybridMultilevel"/>
    <w:tmpl w:val="27006D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DF93707"/>
    <w:multiLevelType w:val="hybridMultilevel"/>
    <w:tmpl w:val="AB7433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0E54AD7"/>
    <w:multiLevelType w:val="hybridMultilevel"/>
    <w:tmpl w:val="A4CE0BE0"/>
    <w:lvl w:ilvl="0" w:tplc="2000000F">
      <w:start w:val="1"/>
      <w:numFmt w:val="decimal"/>
      <w:lvlText w:val="%1."/>
      <w:lvlJc w:val="left"/>
      <w:pPr>
        <w:ind w:left="720" w:hanging="360"/>
      </w:pPr>
      <w:rPr>
        <w:rFonts w:hint="default"/>
      </w:rPr>
    </w:lvl>
    <w:lvl w:ilvl="1" w:tplc="7A1AA9DC">
      <w:start w:val="1"/>
      <w:numFmt w:val="decimal"/>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3AE28B3"/>
    <w:multiLevelType w:val="hybridMultilevel"/>
    <w:tmpl w:val="17407C0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41B7474"/>
    <w:multiLevelType w:val="hybridMultilevel"/>
    <w:tmpl w:val="C2E0AF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46A621A"/>
    <w:multiLevelType w:val="hybridMultilevel"/>
    <w:tmpl w:val="9E28D2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83849C7"/>
    <w:multiLevelType w:val="hybridMultilevel"/>
    <w:tmpl w:val="578E78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A852300"/>
    <w:multiLevelType w:val="hybridMultilevel"/>
    <w:tmpl w:val="FCB2DB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BD74607"/>
    <w:multiLevelType w:val="hybridMultilevel"/>
    <w:tmpl w:val="9A005C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D630D60"/>
    <w:multiLevelType w:val="hybridMultilevel"/>
    <w:tmpl w:val="892283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06F6FF2"/>
    <w:multiLevelType w:val="hybridMultilevel"/>
    <w:tmpl w:val="AF0E287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23384BD9"/>
    <w:multiLevelType w:val="hybridMultilevel"/>
    <w:tmpl w:val="27C61B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59A3E80"/>
    <w:multiLevelType w:val="hybridMultilevel"/>
    <w:tmpl w:val="F6D2735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15:restartNumberingAfterBreak="0">
    <w:nsid w:val="26D90A04"/>
    <w:multiLevelType w:val="hybridMultilevel"/>
    <w:tmpl w:val="D5663376"/>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7" w15:restartNumberingAfterBreak="0">
    <w:nsid w:val="29736D72"/>
    <w:multiLevelType w:val="hybridMultilevel"/>
    <w:tmpl w:val="04D49B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ADE3137"/>
    <w:multiLevelType w:val="hybridMultilevel"/>
    <w:tmpl w:val="7E4A829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2C600CEB"/>
    <w:multiLevelType w:val="hybridMultilevel"/>
    <w:tmpl w:val="69EC11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2E6B7A3E"/>
    <w:multiLevelType w:val="hybridMultilevel"/>
    <w:tmpl w:val="EC4CD5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3059722E"/>
    <w:multiLevelType w:val="hybridMultilevel"/>
    <w:tmpl w:val="383E04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311646B1"/>
    <w:multiLevelType w:val="hybridMultilevel"/>
    <w:tmpl w:val="5F34E4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17C11F4"/>
    <w:multiLevelType w:val="hybridMultilevel"/>
    <w:tmpl w:val="FBA0BD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32330E24"/>
    <w:multiLevelType w:val="hybridMultilevel"/>
    <w:tmpl w:val="9836B9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334214A"/>
    <w:multiLevelType w:val="hybridMultilevel"/>
    <w:tmpl w:val="909ACC8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6" w15:restartNumberingAfterBreak="0">
    <w:nsid w:val="345A2C4C"/>
    <w:multiLevelType w:val="hybridMultilevel"/>
    <w:tmpl w:val="9A900F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6C56C06"/>
    <w:multiLevelType w:val="hybridMultilevel"/>
    <w:tmpl w:val="E93671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6F21EB9"/>
    <w:multiLevelType w:val="hybridMultilevel"/>
    <w:tmpl w:val="D20CC5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39B16ECF"/>
    <w:multiLevelType w:val="hybridMultilevel"/>
    <w:tmpl w:val="8DAEF3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3AE47E30"/>
    <w:multiLevelType w:val="hybridMultilevel"/>
    <w:tmpl w:val="B262D0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3C8C0CDB"/>
    <w:multiLevelType w:val="hybridMultilevel"/>
    <w:tmpl w:val="B11C06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3ED655D5"/>
    <w:multiLevelType w:val="hybridMultilevel"/>
    <w:tmpl w:val="490E08D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3" w15:restartNumberingAfterBreak="0">
    <w:nsid w:val="440363B5"/>
    <w:multiLevelType w:val="hybridMultilevel"/>
    <w:tmpl w:val="357E72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452611AA"/>
    <w:multiLevelType w:val="hybridMultilevel"/>
    <w:tmpl w:val="BECAD0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47013E24"/>
    <w:multiLevelType w:val="hybridMultilevel"/>
    <w:tmpl w:val="7BFABF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49B740A7"/>
    <w:multiLevelType w:val="hybridMultilevel"/>
    <w:tmpl w:val="111251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49F574B1"/>
    <w:multiLevelType w:val="hybridMultilevel"/>
    <w:tmpl w:val="F59028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4A4044A2"/>
    <w:multiLevelType w:val="hybridMultilevel"/>
    <w:tmpl w:val="5A5E27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4ABC5408"/>
    <w:multiLevelType w:val="hybridMultilevel"/>
    <w:tmpl w:val="E53487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4B9D01ED"/>
    <w:multiLevelType w:val="hybridMultilevel"/>
    <w:tmpl w:val="965495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4CBA500F"/>
    <w:multiLevelType w:val="hybridMultilevel"/>
    <w:tmpl w:val="4E6043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4D3E0DCD"/>
    <w:multiLevelType w:val="hybridMultilevel"/>
    <w:tmpl w:val="2F263A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4EA971AA"/>
    <w:multiLevelType w:val="hybridMultilevel"/>
    <w:tmpl w:val="94B439D6"/>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4" w15:restartNumberingAfterBreak="0">
    <w:nsid w:val="4EB94D09"/>
    <w:multiLevelType w:val="hybridMultilevel"/>
    <w:tmpl w:val="132E193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5" w15:restartNumberingAfterBreak="0">
    <w:nsid w:val="4FE42DAA"/>
    <w:multiLevelType w:val="hybridMultilevel"/>
    <w:tmpl w:val="3EF21D1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6" w15:restartNumberingAfterBreak="0">
    <w:nsid w:val="508E0D27"/>
    <w:multiLevelType w:val="hybridMultilevel"/>
    <w:tmpl w:val="ABB6E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589F0D70"/>
    <w:multiLevelType w:val="hybridMultilevel"/>
    <w:tmpl w:val="33246CC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Times New Roman" w:eastAsiaTheme="minorHAnsi"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97E6D78"/>
    <w:multiLevelType w:val="hybridMultilevel"/>
    <w:tmpl w:val="C160F2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5B244818"/>
    <w:multiLevelType w:val="hybridMultilevel"/>
    <w:tmpl w:val="EA08C42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0" w15:restartNumberingAfterBreak="0">
    <w:nsid w:val="5C062A04"/>
    <w:multiLevelType w:val="hybridMultilevel"/>
    <w:tmpl w:val="A1C0C3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5D107482"/>
    <w:multiLevelType w:val="hybridMultilevel"/>
    <w:tmpl w:val="DF404E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2" w15:restartNumberingAfterBreak="0">
    <w:nsid w:val="5D7A5C40"/>
    <w:multiLevelType w:val="hybridMultilevel"/>
    <w:tmpl w:val="36746B2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3" w15:restartNumberingAfterBreak="0">
    <w:nsid w:val="5DCD3CFE"/>
    <w:multiLevelType w:val="hybridMultilevel"/>
    <w:tmpl w:val="3ACE779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4" w15:restartNumberingAfterBreak="0">
    <w:nsid w:val="61955740"/>
    <w:multiLevelType w:val="hybridMultilevel"/>
    <w:tmpl w:val="EE5CEA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61D037F1"/>
    <w:multiLevelType w:val="hybridMultilevel"/>
    <w:tmpl w:val="A44442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6" w15:restartNumberingAfterBreak="0">
    <w:nsid w:val="67597FAB"/>
    <w:multiLevelType w:val="hybridMultilevel"/>
    <w:tmpl w:val="29506E26"/>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7" w15:restartNumberingAfterBreak="0">
    <w:nsid w:val="687103B2"/>
    <w:multiLevelType w:val="hybridMultilevel"/>
    <w:tmpl w:val="C512D6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8" w15:restartNumberingAfterBreak="0">
    <w:nsid w:val="6A440A80"/>
    <w:multiLevelType w:val="hybridMultilevel"/>
    <w:tmpl w:val="33F2144C"/>
    <w:lvl w:ilvl="0" w:tplc="2000000F">
      <w:start w:val="1"/>
      <w:numFmt w:val="decimal"/>
      <w:lvlText w:val="%1."/>
      <w:lvlJc w:val="left"/>
      <w:pPr>
        <w:ind w:left="720" w:hanging="360"/>
      </w:pPr>
      <w:rPr>
        <w:rFonts w:hint="default"/>
      </w:rPr>
    </w:lvl>
    <w:lvl w:ilvl="1" w:tplc="2ECE20F4">
      <w:start w:val="1"/>
      <w:numFmt w:val="bullet"/>
      <w:lvlText w:val="-"/>
      <w:lvlJc w:val="left"/>
      <w:pPr>
        <w:ind w:left="1440" w:hanging="360"/>
      </w:pPr>
      <w:rPr>
        <w:rFonts w:ascii="Times New Roman" w:eastAsiaTheme="minorHAnsi" w:hAnsi="Times New Roman" w:cs="Times New Roman"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9" w15:restartNumberingAfterBreak="0">
    <w:nsid w:val="6E9D5C8C"/>
    <w:multiLevelType w:val="hybridMultilevel"/>
    <w:tmpl w:val="3FB093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6FB66F42"/>
    <w:multiLevelType w:val="hybridMultilevel"/>
    <w:tmpl w:val="F86017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1" w15:restartNumberingAfterBreak="0">
    <w:nsid w:val="717E3073"/>
    <w:multiLevelType w:val="hybridMultilevel"/>
    <w:tmpl w:val="DCCC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2" w15:restartNumberingAfterBreak="0">
    <w:nsid w:val="72DB7F59"/>
    <w:multiLevelType w:val="hybridMultilevel"/>
    <w:tmpl w:val="90823A30"/>
    <w:lvl w:ilvl="0" w:tplc="20000001">
      <w:start w:val="1"/>
      <w:numFmt w:val="bullet"/>
      <w:lvlText w:val=""/>
      <w:lvlJc w:val="left"/>
      <w:pPr>
        <w:ind w:left="1440" w:hanging="360"/>
      </w:pPr>
      <w:rPr>
        <w:rFonts w:ascii="Symbol" w:hAnsi="Symbol" w:hint="default"/>
      </w:rPr>
    </w:lvl>
    <w:lvl w:ilvl="1" w:tplc="20000003">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3" w15:restartNumberingAfterBreak="0">
    <w:nsid w:val="7393150F"/>
    <w:multiLevelType w:val="hybridMultilevel"/>
    <w:tmpl w:val="10C018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4" w15:restartNumberingAfterBreak="0">
    <w:nsid w:val="77C817FA"/>
    <w:multiLevelType w:val="hybridMultilevel"/>
    <w:tmpl w:val="EB2804F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5" w15:restartNumberingAfterBreak="0">
    <w:nsid w:val="7AD931C8"/>
    <w:multiLevelType w:val="hybridMultilevel"/>
    <w:tmpl w:val="035EAA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6" w15:restartNumberingAfterBreak="0">
    <w:nsid w:val="7BC468F8"/>
    <w:multiLevelType w:val="hybridMultilevel"/>
    <w:tmpl w:val="74741C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7" w15:restartNumberingAfterBreak="0">
    <w:nsid w:val="7C4A7F1A"/>
    <w:multiLevelType w:val="hybridMultilevel"/>
    <w:tmpl w:val="B03201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8" w15:restartNumberingAfterBreak="0">
    <w:nsid w:val="7D3E0F74"/>
    <w:multiLevelType w:val="hybridMultilevel"/>
    <w:tmpl w:val="F46451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9" w15:restartNumberingAfterBreak="0">
    <w:nsid w:val="7EFE31EA"/>
    <w:multiLevelType w:val="hybridMultilevel"/>
    <w:tmpl w:val="58BCB8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7F7D4279"/>
    <w:multiLevelType w:val="hybridMultilevel"/>
    <w:tmpl w:val="C62AC0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79781848">
    <w:abstractNumId w:val="49"/>
  </w:num>
  <w:num w:numId="2" w16cid:durableId="1609435800">
    <w:abstractNumId w:val="6"/>
  </w:num>
  <w:num w:numId="3" w16cid:durableId="937252273">
    <w:abstractNumId w:val="22"/>
  </w:num>
  <w:num w:numId="4" w16cid:durableId="1128745300">
    <w:abstractNumId w:val="41"/>
  </w:num>
  <w:num w:numId="5" w16cid:durableId="379600442">
    <w:abstractNumId w:val="61"/>
  </w:num>
  <w:num w:numId="6" w16cid:durableId="1363896009">
    <w:abstractNumId w:val="69"/>
  </w:num>
  <w:num w:numId="7" w16cid:durableId="229115819">
    <w:abstractNumId w:val="57"/>
  </w:num>
  <w:num w:numId="8" w16cid:durableId="920485352">
    <w:abstractNumId w:val="70"/>
  </w:num>
  <w:num w:numId="9" w16cid:durableId="1541744138">
    <w:abstractNumId w:val="65"/>
  </w:num>
  <w:num w:numId="10" w16cid:durableId="1532767038">
    <w:abstractNumId w:val="17"/>
  </w:num>
  <w:num w:numId="11" w16cid:durableId="555706962">
    <w:abstractNumId w:val="11"/>
  </w:num>
  <w:num w:numId="12" w16cid:durableId="1363047092">
    <w:abstractNumId w:val="16"/>
  </w:num>
  <w:num w:numId="13" w16cid:durableId="1879120565">
    <w:abstractNumId w:val="24"/>
  </w:num>
  <w:num w:numId="14" w16cid:durableId="1413703759">
    <w:abstractNumId w:val="66"/>
  </w:num>
  <w:num w:numId="15" w16cid:durableId="1492987993">
    <w:abstractNumId w:val="8"/>
  </w:num>
  <w:num w:numId="16" w16cid:durableId="1837114842">
    <w:abstractNumId w:val="36"/>
  </w:num>
  <w:num w:numId="17" w16cid:durableId="121849965">
    <w:abstractNumId w:val="40"/>
  </w:num>
  <w:num w:numId="18" w16cid:durableId="970358148">
    <w:abstractNumId w:val="26"/>
  </w:num>
  <w:num w:numId="19" w16cid:durableId="1748501315">
    <w:abstractNumId w:val="38"/>
  </w:num>
  <w:num w:numId="20" w16cid:durableId="802233792">
    <w:abstractNumId w:val="63"/>
  </w:num>
  <w:num w:numId="21" w16cid:durableId="2089036545">
    <w:abstractNumId w:val="3"/>
  </w:num>
  <w:num w:numId="22" w16cid:durableId="1930966367">
    <w:abstractNumId w:val="34"/>
  </w:num>
  <w:num w:numId="23" w16cid:durableId="356851808">
    <w:abstractNumId w:val="20"/>
  </w:num>
  <w:num w:numId="24" w16cid:durableId="1176383876">
    <w:abstractNumId w:val="42"/>
  </w:num>
  <w:num w:numId="25" w16cid:durableId="1037780379">
    <w:abstractNumId w:val="7"/>
  </w:num>
  <w:num w:numId="26" w16cid:durableId="1279263058">
    <w:abstractNumId w:val="39"/>
  </w:num>
  <w:num w:numId="27" w16cid:durableId="1179739886">
    <w:abstractNumId w:val="68"/>
  </w:num>
  <w:num w:numId="28" w16cid:durableId="1113135436">
    <w:abstractNumId w:val="30"/>
  </w:num>
  <w:num w:numId="29" w16cid:durableId="91627127">
    <w:abstractNumId w:val="67"/>
  </w:num>
  <w:num w:numId="30" w16cid:durableId="392118670">
    <w:abstractNumId w:val="10"/>
  </w:num>
  <w:num w:numId="31" w16cid:durableId="694503022">
    <w:abstractNumId w:val="23"/>
  </w:num>
  <w:num w:numId="32" w16cid:durableId="2038389327">
    <w:abstractNumId w:val="51"/>
  </w:num>
  <w:num w:numId="33" w16cid:durableId="56972973">
    <w:abstractNumId w:val="55"/>
  </w:num>
  <w:num w:numId="34" w16cid:durableId="1512064269">
    <w:abstractNumId w:val="46"/>
  </w:num>
  <w:num w:numId="35" w16cid:durableId="1858736993">
    <w:abstractNumId w:val="58"/>
  </w:num>
  <w:num w:numId="36" w16cid:durableId="763191366">
    <w:abstractNumId w:val="15"/>
  </w:num>
  <w:num w:numId="37" w16cid:durableId="1382172475">
    <w:abstractNumId w:val="53"/>
  </w:num>
  <w:num w:numId="38" w16cid:durableId="408699662">
    <w:abstractNumId w:val="18"/>
  </w:num>
  <w:num w:numId="39" w16cid:durableId="512917290">
    <w:abstractNumId w:val="44"/>
  </w:num>
  <w:num w:numId="40" w16cid:durableId="1777675195">
    <w:abstractNumId w:val="56"/>
  </w:num>
  <w:num w:numId="41" w16cid:durableId="136000602">
    <w:abstractNumId w:val="13"/>
  </w:num>
  <w:num w:numId="42" w16cid:durableId="1314945181">
    <w:abstractNumId w:val="0"/>
  </w:num>
  <w:num w:numId="43" w16cid:durableId="990450807">
    <w:abstractNumId w:val="43"/>
  </w:num>
  <w:num w:numId="44" w16cid:durableId="32583344">
    <w:abstractNumId w:val="50"/>
  </w:num>
  <w:num w:numId="45" w16cid:durableId="1739858764">
    <w:abstractNumId w:val="35"/>
  </w:num>
  <w:num w:numId="46" w16cid:durableId="602038287">
    <w:abstractNumId w:val="54"/>
  </w:num>
  <w:num w:numId="47" w16cid:durableId="1658260190">
    <w:abstractNumId w:val="14"/>
  </w:num>
  <w:num w:numId="48" w16cid:durableId="653416594">
    <w:abstractNumId w:val="47"/>
  </w:num>
  <w:num w:numId="49" w16cid:durableId="1966543209">
    <w:abstractNumId w:val="19"/>
  </w:num>
  <w:num w:numId="50" w16cid:durableId="1408459639">
    <w:abstractNumId w:val="12"/>
  </w:num>
  <w:num w:numId="51" w16cid:durableId="1008488373">
    <w:abstractNumId w:val="4"/>
  </w:num>
  <w:num w:numId="52" w16cid:durableId="1072200553">
    <w:abstractNumId w:val="27"/>
  </w:num>
  <w:num w:numId="53" w16cid:durableId="1488979113">
    <w:abstractNumId w:val="60"/>
  </w:num>
  <w:num w:numId="54" w16cid:durableId="1178352225">
    <w:abstractNumId w:val="37"/>
  </w:num>
  <w:num w:numId="55" w16cid:durableId="1210722431">
    <w:abstractNumId w:val="29"/>
  </w:num>
  <w:num w:numId="56" w16cid:durableId="846015760">
    <w:abstractNumId w:val="1"/>
  </w:num>
  <w:num w:numId="57" w16cid:durableId="1803187476">
    <w:abstractNumId w:val="5"/>
  </w:num>
  <w:num w:numId="58" w16cid:durableId="1738475062">
    <w:abstractNumId w:val="64"/>
  </w:num>
  <w:num w:numId="59" w16cid:durableId="118838848">
    <w:abstractNumId w:val="21"/>
  </w:num>
  <w:num w:numId="60" w16cid:durableId="592670330">
    <w:abstractNumId w:val="9"/>
  </w:num>
  <w:num w:numId="61" w16cid:durableId="328408782">
    <w:abstractNumId w:val="59"/>
  </w:num>
  <w:num w:numId="62" w16cid:durableId="16661920">
    <w:abstractNumId w:val="48"/>
  </w:num>
  <w:num w:numId="63" w16cid:durableId="275990810">
    <w:abstractNumId w:val="28"/>
  </w:num>
  <w:num w:numId="64" w16cid:durableId="1343437900">
    <w:abstractNumId w:val="33"/>
  </w:num>
  <w:num w:numId="65" w16cid:durableId="1422871691">
    <w:abstractNumId w:val="32"/>
  </w:num>
  <w:num w:numId="66" w16cid:durableId="1681928914">
    <w:abstractNumId w:val="52"/>
  </w:num>
  <w:num w:numId="67" w16cid:durableId="1544753091">
    <w:abstractNumId w:val="45"/>
  </w:num>
  <w:num w:numId="68" w16cid:durableId="1408720836">
    <w:abstractNumId w:val="25"/>
  </w:num>
  <w:num w:numId="69" w16cid:durableId="648704217">
    <w:abstractNumId w:val="62"/>
  </w:num>
  <w:num w:numId="70" w16cid:durableId="2061859684">
    <w:abstractNumId w:val="2"/>
  </w:num>
  <w:num w:numId="71" w16cid:durableId="1744522242">
    <w:abstractNumId w:val="3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519CB"/>
    <w:rsid w:val="0002479F"/>
    <w:rsid w:val="000453BF"/>
    <w:rsid w:val="00045E5A"/>
    <w:rsid w:val="000B2DE6"/>
    <w:rsid w:val="0016313F"/>
    <w:rsid w:val="001A2D5E"/>
    <w:rsid w:val="001B2241"/>
    <w:rsid w:val="001D5FAE"/>
    <w:rsid w:val="00251AB1"/>
    <w:rsid w:val="00252BF0"/>
    <w:rsid w:val="00272FEB"/>
    <w:rsid w:val="00283AE2"/>
    <w:rsid w:val="002C4592"/>
    <w:rsid w:val="003219DF"/>
    <w:rsid w:val="00476F1B"/>
    <w:rsid w:val="0048716A"/>
    <w:rsid w:val="004A0556"/>
    <w:rsid w:val="00545A82"/>
    <w:rsid w:val="00594066"/>
    <w:rsid w:val="005C781C"/>
    <w:rsid w:val="006252DE"/>
    <w:rsid w:val="00631114"/>
    <w:rsid w:val="00654B45"/>
    <w:rsid w:val="00657735"/>
    <w:rsid w:val="0067541C"/>
    <w:rsid w:val="00676852"/>
    <w:rsid w:val="006D25AF"/>
    <w:rsid w:val="00743422"/>
    <w:rsid w:val="00772AFB"/>
    <w:rsid w:val="007E6F98"/>
    <w:rsid w:val="007F45A5"/>
    <w:rsid w:val="00844BBC"/>
    <w:rsid w:val="00865F26"/>
    <w:rsid w:val="00867122"/>
    <w:rsid w:val="008E4623"/>
    <w:rsid w:val="00941A7B"/>
    <w:rsid w:val="009420DA"/>
    <w:rsid w:val="009519CB"/>
    <w:rsid w:val="00976016"/>
    <w:rsid w:val="00982556"/>
    <w:rsid w:val="00984656"/>
    <w:rsid w:val="00986F46"/>
    <w:rsid w:val="009B2BAB"/>
    <w:rsid w:val="009B3198"/>
    <w:rsid w:val="009E2506"/>
    <w:rsid w:val="009E2B56"/>
    <w:rsid w:val="00A93CEF"/>
    <w:rsid w:val="00AC1C2A"/>
    <w:rsid w:val="00AC5251"/>
    <w:rsid w:val="00AC627A"/>
    <w:rsid w:val="00AD45AF"/>
    <w:rsid w:val="00AF6C2A"/>
    <w:rsid w:val="00B036AB"/>
    <w:rsid w:val="00B25742"/>
    <w:rsid w:val="00B448CB"/>
    <w:rsid w:val="00B47C1F"/>
    <w:rsid w:val="00BB2A4F"/>
    <w:rsid w:val="00BE4791"/>
    <w:rsid w:val="00C22F50"/>
    <w:rsid w:val="00C331DF"/>
    <w:rsid w:val="00CF0DEC"/>
    <w:rsid w:val="00DA0E2E"/>
    <w:rsid w:val="00DC46F8"/>
    <w:rsid w:val="00DE3A0F"/>
    <w:rsid w:val="00E36463"/>
    <w:rsid w:val="00E55553"/>
    <w:rsid w:val="00E73A0F"/>
    <w:rsid w:val="00E9418E"/>
    <w:rsid w:val="00F36B4B"/>
    <w:rsid w:val="00F70733"/>
    <w:rsid w:val="00F91D6B"/>
    <w:rsid w:val="00F95D8D"/>
    <w:rsid w:val="00FB0B65"/>
    <w:rsid w:val="00FC10CE"/>
    <w:rsid w:val="00FC5703"/>
    <w:rsid w:val="00FD53D4"/>
    <w:rsid w:val="00FD6B72"/>
    <w:rsid w:val="00FE7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9A766"/>
  <w15:docId w15:val="{228E0E46-9753-4466-A77D-9205B903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CB"/>
    <w:pPr>
      <w:spacing w:after="200" w:line="360" w:lineRule="auto"/>
      <w:jc w:val="both"/>
    </w:pPr>
    <w:rPr>
      <w:rFonts w:ascii="Times New Roman" w:hAnsi="Times New Roman"/>
      <w:sz w:val="24"/>
    </w:rPr>
  </w:style>
  <w:style w:type="paragraph" w:styleId="Heading1">
    <w:name w:val="heading 1"/>
    <w:basedOn w:val="Normal"/>
    <w:link w:val="Heading1Char"/>
    <w:autoRedefine/>
    <w:uiPriority w:val="9"/>
    <w:qFormat/>
    <w:rsid w:val="009519CB"/>
    <w:pPr>
      <w:spacing w:before="100" w:beforeAutospacing="1" w:after="100" w:afterAutospacing="1" w:line="240" w:lineRule="auto"/>
      <w:jc w:val="center"/>
      <w:outlineLvl w:val="0"/>
    </w:pPr>
    <w:rPr>
      <w:rFonts w:ascii="Algerian" w:eastAsia="Times New Roman" w:hAnsi="Algerian" w:cs="Times New Roman"/>
      <w:b/>
      <w:bCs/>
      <w:caps/>
      <w:kern w:val="36"/>
      <w:sz w:val="48"/>
      <w:szCs w:val="48"/>
      <w:u w:val="double"/>
    </w:rPr>
  </w:style>
  <w:style w:type="paragraph" w:styleId="Heading2">
    <w:name w:val="heading 2"/>
    <w:basedOn w:val="Normal"/>
    <w:link w:val="Heading2Char"/>
    <w:autoRedefine/>
    <w:uiPriority w:val="9"/>
    <w:qFormat/>
    <w:rsid w:val="009519CB"/>
    <w:pPr>
      <w:spacing w:before="100" w:beforeAutospacing="1" w:after="100" w:afterAutospacing="1" w:line="240" w:lineRule="auto"/>
      <w:jc w:val="center"/>
      <w:outlineLvl w:val="1"/>
    </w:pPr>
    <w:rPr>
      <w:rFonts w:ascii="Georgia" w:eastAsia="Times New Roman" w:hAnsi="Georgia" w:cs="Times New Roman"/>
      <w:b/>
      <w:bCs/>
      <w:sz w:val="40"/>
      <w:szCs w:val="36"/>
    </w:rPr>
  </w:style>
  <w:style w:type="paragraph" w:styleId="Heading3">
    <w:name w:val="heading 3"/>
    <w:basedOn w:val="Normal"/>
    <w:next w:val="Normal"/>
    <w:link w:val="Heading3Char"/>
    <w:autoRedefine/>
    <w:uiPriority w:val="9"/>
    <w:unhideWhenUsed/>
    <w:qFormat/>
    <w:rsid w:val="005C781C"/>
    <w:pPr>
      <w:keepNext/>
      <w:keepLines/>
      <w:spacing w:after="0"/>
      <w:outlineLvl w:val="2"/>
    </w:pPr>
    <w:rPr>
      <w:rFonts w:ascii="Tahoma" w:eastAsiaTheme="majorEastAsia" w:hAnsi="Tahoma" w:cs="Tahoma"/>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9CB"/>
    <w:rPr>
      <w:rFonts w:ascii="Algerian" w:eastAsia="Times New Roman" w:hAnsi="Algerian" w:cs="Times New Roman"/>
      <w:b/>
      <w:bCs/>
      <w:caps/>
      <w:kern w:val="36"/>
      <w:sz w:val="48"/>
      <w:szCs w:val="48"/>
      <w:u w:val="double"/>
    </w:rPr>
  </w:style>
  <w:style w:type="character" w:customStyle="1" w:styleId="Heading2Char">
    <w:name w:val="Heading 2 Char"/>
    <w:basedOn w:val="DefaultParagraphFont"/>
    <w:link w:val="Heading2"/>
    <w:uiPriority w:val="9"/>
    <w:rsid w:val="009519CB"/>
    <w:rPr>
      <w:rFonts w:ascii="Georgia" w:eastAsia="Times New Roman" w:hAnsi="Georgia" w:cs="Times New Roman"/>
      <w:b/>
      <w:bCs/>
      <w:sz w:val="40"/>
      <w:szCs w:val="36"/>
    </w:rPr>
  </w:style>
  <w:style w:type="character" w:customStyle="1" w:styleId="Heading3Char">
    <w:name w:val="Heading 3 Char"/>
    <w:basedOn w:val="DefaultParagraphFont"/>
    <w:link w:val="Heading3"/>
    <w:uiPriority w:val="9"/>
    <w:rsid w:val="005C781C"/>
    <w:rPr>
      <w:rFonts w:ascii="Tahoma" w:eastAsiaTheme="majorEastAsia" w:hAnsi="Tahoma" w:cs="Tahoma"/>
      <w:bCs/>
      <w:sz w:val="24"/>
      <w:szCs w:val="24"/>
    </w:rPr>
  </w:style>
  <w:style w:type="paragraph" w:styleId="NormalWeb">
    <w:name w:val="Normal (Web)"/>
    <w:basedOn w:val="Normal"/>
    <w:uiPriority w:val="99"/>
    <w:semiHidden/>
    <w:unhideWhenUsed/>
    <w:rsid w:val="009519CB"/>
    <w:pPr>
      <w:spacing w:before="100" w:beforeAutospacing="1" w:after="100" w:afterAutospacing="1" w:line="240" w:lineRule="auto"/>
      <w:jc w:val="left"/>
    </w:pPr>
    <w:rPr>
      <w:rFonts w:eastAsia="Times New Roman" w:cs="Times New Roman"/>
      <w:szCs w:val="24"/>
    </w:rPr>
  </w:style>
  <w:style w:type="paragraph" w:customStyle="1" w:styleId="Heading41">
    <w:name w:val="Heading 41"/>
    <w:basedOn w:val="Normal"/>
    <w:link w:val="heading4Char"/>
    <w:autoRedefine/>
    <w:qFormat/>
    <w:rsid w:val="009519CB"/>
    <w:pPr>
      <w:spacing w:before="240"/>
      <w:ind w:left="360"/>
    </w:pPr>
    <w:rPr>
      <w:rFonts w:ascii="Tahoma" w:hAnsi="Tahoma" w:cs="Times New Roman"/>
      <w:b/>
      <w:szCs w:val="24"/>
    </w:rPr>
  </w:style>
  <w:style w:type="character" w:customStyle="1" w:styleId="heading4Char">
    <w:name w:val="heading 4 Char"/>
    <w:basedOn w:val="DefaultParagraphFont"/>
    <w:link w:val="Heading41"/>
    <w:rsid w:val="009519CB"/>
    <w:rPr>
      <w:rFonts w:ascii="Tahoma" w:hAnsi="Tahoma" w:cs="Times New Roman"/>
      <w:b/>
      <w:sz w:val="24"/>
      <w:szCs w:val="24"/>
    </w:rPr>
  </w:style>
  <w:style w:type="paragraph" w:styleId="Header">
    <w:name w:val="header"/>
    <w:basedOn w:val="Normal"/>
    <w:link w:val="HeaderChar"/>
    <w:uiPriority w:val="99"/>
    <w:unhideWhenUsed/>
    <w:rsid w:val="00951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9CB"/>
    <w:rPr>
      <w:rFonts w:ascii="Times New Roman" w:hAnsi="Times New Roman"/>
      <w:sz w:val="24"/>
    </w:rPr>
  </w:style>
  <w:style w:type="paragraph" w:styleId="Footer">
    <w:name w:val="footer"/>
    <w:basedOn w:val="Normal"/>
    <w:link w:val="FooterChar"/>
    <w:uiPriority w:val="99"/>
    <w:unhideWhenUsed/>
    <w:rsid w:val="00951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9CB"/>
    <w:rPr>
      <w:rFonts w:ascii="Times New Roman" w:hAnsi="Times New Roman"/>
      <w:sz w:val="24"/>
    </w:rPr>
  </w:style>
  <w:style w:type="paragraph" w:styleId="ListParagraph">
    <w:name w:val="List Paragraph"/>
    <w:basedOn w:val="Normal"/>
    <w:uiPriority w:val="34"/>
    <w:qFormat/>
    <w:rsid w:val="009519CB"/>
    <w:pPr>
      <w:ind w:left="720"/>
      <w:contextualSpacing/>
    </w:pPr>
  </w:style>
  <w:style w:type="paragraph" w:styleId="TOCHeading">
    <w:name w:val="TOC Heading"/>
    <w:basedOn w:val="Heading1"/>
    <w:next w:val="Normal"/>
    <w:uiPriority w:val="39"/>
    <w:unhideWhenUsed/>
    <w:qFormat/>
    <w:rsid w:val="009519CB"/>
    <w:pPr>
      <w:keepNext/>
      <w:keepLines/>
      <w:spacing w:before="240" w:beforeAutospacing="0" w:after="0" w:afterAutospacing="0" w:line="259" w:lineRule="auto"/>
      <w:jc w:val="left"/>
      <w:outlineLvl w:val="9"/>
    </w:pPr>
    <w:rPr>
      <w:rFonts w:asciiTheme="majorHAnsi" w:eastAsiaTheme="majorEastAsia" w:hAnsiTheme="majorHAnsi" w:cstheme="majorBidi"/>
      <w:b w:val="0"/>
      <w:bCs w:val="0"/>
      <w:caps w:val="0"/>
      <w:color w:val="2E74B5" w:themeColor="accent1" w:themeShade="BF"/>
      <w:kern w:val="0"/>
      <w:sz w:val="32"/>
      <w:szCs w:val="32"/>
      <w:u w:val="none"/>
    </w:rPr>
  </w:style>
  <w:style w:type="paragraph" w:styleId="TOC1">
    <w:name w:val="toc 1"/>
    <w:basedOn w:val="Normal"/>
    <w:next w:val="Normal"/>
    <w:autoRedefine/>
    <w:uiPriority w:val="39"/>
    <w:unhideWhenUsed/>
    <w:rsid w:val="009519CB"/>
    <w:pPr>
      <w:spacing w:after="100"/>
    </w:pPr>
  </w:style>
  <w:style w:type="paragraph" w:styleId="TOC2">
    <w:name w:val="toc 2"/>
    <w:basedOn w:val="Normal"/>
    <w:next w:val="Normal"/>
    <w:autoRedefine/>
    <w:uiPriority w:val="39"/>
    <w:unhideWhenUsed/>
    <w:rsid w:val="009519CB"/>
    <w:pPr>
      <w:spacing w:after="100"/>
      <w:ind w:left="240"/>
    </w:pPr>
  </w:style>
  <w:style w:type="paragraph" w:styleId="TOC3">
    <w:name w:val="toc 3"/>
    <w:basedOn w:val="Normal"/>
    <w:next w:val="Normal"/>
    <w:autoRedefine/>
    <w:uiPriority w:val="39"/>
    <w:unhideWhenUsed/>
    <w:rsid w:val="009519CB"/>
    <w:pPr>
      <w:spacing w:after="100"/>
      <w:ind w:left="480"/>
    </w:pPr>
  </w:style>
  <w:style w:type="character" w:styleId="Hyperlink">
    <w:name w:val="Hyperlink"/>
    <w:basedOn w:val="DefaultParagraphFont"/>
    <w:uiPriority w:val="99"/>
    <w:unhideWhenUsed/>
    <w:rsid w:val="009519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721">
      <w:bodyDiv w:val="1"/>
      <w:marLeft w:val="0"/>
      <w:marRight w:val="0"/>
      <w:marTop w:val="0"/>
      <w:marBottom w:val="0"/>
      <w:divBdr>
        <w:top w:val="none" w:sz="0" w:space="0" w:color="auto"/>
        <w:left w:val="none" w:sz="0" w:space="0" w:color="auto"/>
        <w:bottom w:val="none" w:sz="0" w:space="0" w:color="auto"/>
        <w:right w:val="none" w:sz="0" w:space="0" w:color="auto"/>
      </w:divBdr>
    </w:div>
    <w:div w:id="42608974">
      <w:bodyDiv w:val="1"/>
      <w:marLeft w:val="0"/>
      <w:marRight w:val="0"/>
      <w:marTop w:val="0"/>
      <w:marBottom w:val="0"/>
      <w:divBdr>
        <w:top w:val="none" w:sz="0" w:space="0" w:color="auto"/>
        <w:left w:val="none" w:sz="0" w:space="0" w:color="auto"/>
        <w:bottom w:val="none" w:sz="0" w:space="0" w:color="auto"/>
        <w:right w:val="none" w:sz="0" w:space="0" w:color="auto"/>
      </w:divBdr>
    </w:div>
    <w:div w:id="113521223">
      <w:bodyDiv w:val="1"/>
      <w:marLeft w:val="0"/>
      <w:marRight w:val="0"/>
      <w:marTop w:val="0"/>
      <w:marBottom w:val="0"/>
      <w:divBdr>
        <w:top w:val="none" w:sz="0" w:space="0" w:color="auto"/>
        <w:left w:val="none" w:sz="0" w:space="0" w:color="auto"/>
        <w:bottom w:val="none" w:sz="0" w:space="0" w:color="auto"/>
        <w:right w:val="none" w:sz="0" w:space="0" w:color="auto"/>
      </w:divBdr>
    </w:div>
    <w:div w:id="146560523">
      <w:bodyDiv w:val="1"/>
      <w:marLeft w:val="0"/>
      <w:marRight w:val="0"/>
      <w:marTop w:val="0"/>
      <w:marBottom w:val="0"/>
      <w:divBdr>
        <w:top w:val="none" w:sz="0" w:space="0" w:color="auto"/>
        <w:left w:val="none" w:sz="0" w:space="0" w:color="auto"/>
        <w:bottom w:val="none" w:sz="0" w:space="0" w:color="auto"/>
        <w:right w:val="none" w:sz="0" w:space="0" w:color="auto"/>
      </w:divBdr>
    </w:div>
    <w:div w:id="298415708">
      <w:bodyDiv w:val="1"/>
      <w:marLeft w:val="0"/>
      <w:marRight w:val="0"/>
      <w:marTop w:val="0"/>
      <w:marBottom w:val="0"/>
      <w:divBdr>
        <w:top w:val="none" w:sz="0" w:space="0" w:color="auto"/>
        <w:left w:val="none" w:sz="0" w:space="0" w:color="auto"/>
        <w:bottom w:val="none" w:sz="0" w:space="0" w:color="auto"/>
        <w:right w:val="none" w:sz="0" w:space="0" w:color="auto"/>
      </w:divBdr>
    </w:div>
    <w:div w:id="310722217">
      <w:bodyDiv w:val="1"/>
      <w:marLeft w:val="0"/>
      <w:marRight w:val="0"/>
      <w:marTop w:val="0"/>
      <w:marBottom w:val="0"/>
      <w:divBdr>
        <w:top w:val="none" w:sz="0" w:space="0" w:color="auto"/>
        <w:left w:val="none" w:sz="0" w:space="0" w:color="auto"/>
        <w:bottom w:val="none" w:sz="0" w:space="0" w:color="auto"/>
        <w:right w:val="none" w:sz="0" w:space="0" w:color="auto"/>
      </w:divBdr>
    </w:div>
    <w:div w:id="416948252">
      <w:bodyDiv w:val="1"/>
      <w:marLeft w:val="0"/>
      <w:marRight w:val="0"/>
      <w:marTop w:val="0"/>
      <w:marBottom w:val="0"/>
      <w:divBdr>
        <w:top w:val="none" w:sz="0" w:space="0" w:color="auto"/>
        <w:left w:val="none" w:sz="0" w:space="0" w:color="auto"/>
        <w:bottom w:val="none" w:sz="0" w:space="0" w:color="auto"/>
        <w:right w:val="none" w:sz="0" w:space="0" w:color="auto"/>
      </w:divBdr>
    </w:div>
    <w:div w:id="699672159">
      <w:bodyDiv w:val="1"/>
      <w:marLeft w:val="0"/>
      <w:marRight w:val="0"/>
      <w:marTop w:val="0"/>
      <w:marBottom w:val="0"/>
      <w:divBdr>
        <w:top w:val="none" w:sz="0" w:space="0" w:color="auto"/>
        <w:left w:val="none" w:sz="0" w:space="0" w:color="auto"/>
        <w:bottom w:val="none" w:sz="0" w:space="0" w:color="auto"/>
        <w:right w:val="none" w:sz="0" w:space="0" w:color="auto"/>
      </w:divBdr>
    </w:div>
    <w:div w:id="714424693">
      <w:bodyDiv w:val="1"/>
      <w:marLeft w:val="0"/>
      <w:marRight w:val="0"/>
      <w:marTop w:val="0"/>
      <w:marBottom w:val="0"/>
      <w:divBdr>
        <w:top w:val="none" w:sz="0" w:space="0" w:color="auto"/>
        <w:left w:val="none" w:sz="0" w:space="0" w:color="auto"/>
        <w:bottom w:val="none" w:sz="0" w:space="0" w:color="auto"/>
        <w:right w:val="none" w:sz="0" w:space="0" w:color="auto"/>
      </w:divBdr>
    </w:div>
    <w:div w:id="749623757">
      <w:bodyDiv w:val="1"/>
      <w:marLeft w:val="0"/>
      <w:marRight w:val="0"/>
      <w:marTop w:val="0"/>
      <w:marBottom w:val="0"/>
      <w:divBdr>
        <w:top w:val="none" w:sz="0" w:space="0" w:color="auto"/>
        <w:left w:val="none" w:sz="0" w:space="0" w:color="auto"/>
        <w:bottom w:val="none" w:sz="0" w:space="0" w:color="auto"/>
        <w:right w:val="none" w:sz="0" w:space="0" w:color="auto"/>
      </w:divBdr>
    </w:div>
    <w:div w:id="803237704">
      <w:bodyDiv w:val="1"/>
      <w:marLeft w:val="0"/>
      <w:marRight w:val="0"/>
      <w:marTop w:val="0"/>
      <w:marBottom w:val="0"/>
      <w:divBdr>
        <w:top w:val="none" w:sz="0" w:space="0" w:color="auto"/>
        <w:left w:val="none" w:sz="0" w:space="0" w:color="auto"/>
        <w:bottom w:val="none" w:sz="0" w:space="0" w:color="auto"/>
        <w:right w:val="none" w:sz="0" w:space="0" w:color="auto"/>
      </w:divBdr>
    </w:div>
    <w:div w:id="803546503">
      <w:bodyDiv w:val="1"/>
      <w:marLeft w:val="0"/>
      <w:marRight w:val="0"/>
      <w:marTop w:val="0"/>
      <w:marBottom w:val="0"/>
      <w:divBdr>
        <w:top w:val="none" w:sz="0" w:space="0" w:color="auto"/>
        <w:left w:val="none" w:sz="0" w:space="0" w:color="auto"/>
        <w:bottom w:val="none" w:sz="0" w:space="0" w:color="auto"/>
        <w:right w:val="none" w:sz="0" w:space="0" w:color="auto"/>
      </w:divBdr>
    </w:div>
    <w:div w:id="854002172">
      <w:bodyDiv w:val="1"/>
      <w:marLeft w:val="0"/>
      <w:marRight w:val="0"/>
      <w:marTop w:val="0"/>
      <w:marBottom w:val="0"/>
      <w:divBdr>
        <w:top w:val="none" w:sz="0" w:space="0" w:color="auto"/>
        <w:left w:val="none" w:sz="0" w:space="0" w:color="auto"/>
        <w:bottom w:val="none" w:sz="0" w:space="0" w:color="auto"/>
        <w:right w:val="none" w:sz="0" w:space="0" w:color="auto"/>
      </w:divBdr>
    </w:div>
    <w:div w:id="887835965">
      <w:bodyDiv w:val="1"/>
      <w:marLeft w:val="0"/>
      <w:marRight w:val="0"/>
      <w:marTop w:val="0"/>
      <w:marBottom w:val="0"/>
      <w:divBdr>
        <w:top w:val="none" w:sz="0" w:space="0" w:color="auto"/>
        <w:left w:val="none" w:sz="0" w:space="0" w:color="auto"/>
        <w:bottom w:val="none" w:sz="0" w:space="0" w:color="auto"/>
        <w:right w:val="none" w:sz="0" w:space="0" w:color="auto"/>
      </w:divBdr>
    </w:div>
    <w:div w:id="955673711">
      <w:bodyDiv w:val="1"/>
      <w:marLeft w:val="0"/>
      <w:marRight w:val="0"/>
      <w:marTop w:val="0"/>
      <w:marBottom w:val="0"/>
      <w:divBdr>
        <w:top w:val="none" w:sz="0" w:space="0" w:color="auto"/>
        <w:left w:val="none" w:sz="0" w:space="0" w:color="auto"/>
        <w:bottom w:val="none" w:sz="0" w:space="0" w:color="auto"/>
        <w:right w:val="none" w:sz="0" w:space="0" w:color="auto"/>
      </w:divBdr>
    </w:div>
    <w:div w:id="1093622618">
      <w:bodyDiv w:val="1"/>
      <w:marLeft w:val="0"/>
      <w:marRight w:val="0"/>
      <w:marTop w:val="0"/>
      <w:marBottom w:val="0"/>
      <w:divBdr>
        <w:top w:val="none" w:sz="0" w:space="0" w:color="auto"/>
        <w:left w:val="none" w:sz="0" w:space="0" w:color="auto"/>
        <w:bottom w:val="none" w:sz="0" w:space="0" w:color="auto"/>
        <w:right w:val="none" w:sz="0" w:space="0" w:color="auto"/>
      </w:divBdr>
      <w:divsChild>
        <w:div w:id="1457722238">
          <w:marLeft w:val="0"/>
          <w:marRight w:val="0"/>
          <w:marTop w:val="0"/>
          <w:marBottom w:val="0"/>
          <w:divBdr>
            <w:top w:val="single" w:sz="2" w:space="0" w:color="E3E3E3"/>
            <w:left w:val="single" w:sz="2" w:space="0" w:color="E3E3E3"/>
            <w:bottom w:val="single" w:sz="2" w:space="0" w:color="E3E3E3"/>
            <w:right w:val="single" w:sz="2" w:space="0" w:color="E3E3E3"/>
          </w:divBdr>
          <w:divsChild>
            <w:div w:id="724567743">
              <w:marLeft w:val="0"/>
              <w:marRight w:val="0"/>
              <w:marTop w:val="0"/>
              <w:marBottom w:val="0"/>
              <w:divBdr>
                <w:top w:val="single" w:sz="2" w:space="0" w:color="E3E3E3"/>
                <w:left w:val="single" w:sz="2" w:space="0" w:color="E3E3E3"/>
                <w:bottom w:val="single" w:sz="2" w:space="0" w:color="E3E3E3"/>
                <w:right w:val="single" w:sz="2" w:space="0" w:color="E3E3E3"/>
              </w:divBdr>
              <w:divsChild>
                <w:div w:id="673992223">
                  <w:marLeft w:val="0"/>
                  <w:marRight w:val="0"/>
                  <w:marTop w:val="0"/>
                  <w:marBottom w:val="0"/>
                  <w:divBdr>
                    <w:top w:val="single" w:sz="2" w:space="0" w:color="E3E3E3"/>
                    <w:left w:val="single" w:sz="2" w:space="0" w:color="E3E3E3"/>
                    <w:bottom w:val="single" w:sz="2" w:space="0" w:color="E3E3E3"/>
                    <w:right w:val="single" w:sz="2" w:space="0" w:color="E3E3E3"/>
                  </w:divBdr>
                  <w:divsChild>
                    <w:div w:id="1454977999">
                      <w:marLeft w:val="0"/>
                      <w:marRight w:val="0"/>
                      <w:marTop w:val="100"/>
                      <w:marBottom w:val="100"/>
                      <w:divBdr>
                        <w:top w:val="single" w:sz="2" w:space="0" w:color="E3E3E3"/>
                        <w:left w:val="single" w:sz="2" w:space="0" w:color="E3E3E3"/>
                        <w:bottom w:val="single" w:sz="2" w:space="0" w:color="E3E3E3"/>
                        <w:right w:val="single" w:sz="2" w:space="0" w:color="E3E3E3"/>
                      </w:divBdr>
                      <w:divsChild>
                        <w:div w:id="1003699410">
                          <w:marLeft w:val="0"/>
                          <w:marRight w:val="0"/>
                          <w:marTop w:val="0"/>
                          <w:marBottom w:val="0"/>
                          <w:divBdr>
                            <w:top w:val="single" w:sz="2" w:space="0" w:color="E3E3E3"/>
                            <w:left w:val="single" w:sz="2" w:space="0" w:color="E3E3E3"/>
                            <w:bottom w:val="single" w:sz="2" w:space="0" w:color="E3E3E3"/>
                            <w:right w:val="single" w:sz="2" w:space="0" w:color="E3E3E3"/>
                          </w:divBdr>
                          <w:divsChild>
                            <w:div w:id="1197698637">
                              <w:marLeft w:val="0"/>
                              <w:marRight w:val="0"/>
                              <w:marTop w:val="0"/>
                              <w:marBottom w:val="0"/>
                              <w:divBdr>
                                <w:top w:val="single" w:sz="2" w:space="0" w:color="E3E3E3"/>
                                <w:left w:val="single" w:sz="2" w:space="0" w:color="E3E3E3"/>
                                <w:bottom w:val="single" w:sz="2" w:space="0" w:color="E3E3E3"/>
                                <w:right w:val="single" w:sz="2" w:space="0" w:color="E3E3E3"/>
                              </w:divBdr>
                              <w:divsChild>
                                <w:div w:id="1950703341">
                                  <w:marLeft w:val="0"/>
                                  <w:marRight w:val="0"/>
                                  <w:marTop w:val="0"/>
                                  <w:marBottom w:val="0"/>
                                  <w:divBdr>
                                    <w:top w:val="single" w:sz="2" w:space="0" w:color="E3E3E3"/>
                                    <w:left w:val="single" w:sz="2" w:space="0" w:color="E3E3E3"/>
                                    <w:bottom w:val="single" w:sz="2" w:space="0" w:color="E3E3E3"/>
                                    <w:right w:val="single" w:sz="2" w:space="0" w:color="E3E3E3"/>
                                  </w:divBdr>
                                  <w:divsChild>
                                    <w:div w:id="123079907">
                                      <w:marLeft w:val="0"/>
                                      <w:marRight w:val="0"/>
                                      <w:marTop w:val="0"/>
                                      <w:marBottom w:val="0"/>
                                      <w:divBdr>
                                        <w:top w:val="single" w:sz="2" w:space="0" w:color="E3E3E3"/>
                                        <w:left w:val="single" w:sz="2" w:space="0" w:color="E3E3E3"/>
                                        <w:bottom w:val="single" w:sz="2" w:space="0" w:color="E3E3E3"/>
                                        <w:right w:val="single" w:sz="2" w:space="0" w:color="E3E3E3"/>
                                      </w:divBdr>
                                      <w:divsChild>
                                        <w:div w:id="1080909097">
                                          <w:marLeft w:val="0"/>
                                          <w:marRight w:val="0"/>
                                          <w:marTop w:val="0"/>
                                          <w:marBottom w:val="0"/>
                                          <w:divBdr>
                                            <w:top w:val="single" w:sz="2" w:space="0" w:color="E3E3E3"/>
                                            <w:left w:val="single" w:sz="2" w:space="0" w:color="E3E3E3"/>
                                            <w:bottom w:val="single" w:sz="2" w:space="0" w:color="E3E3E3"/>
                                            <w:right w:val="single" w:sz="2" w:space="0" w:color="E3E3E3"/>
                                          </w:divBdr>
                                          <w:divsChild>
                                            <w:div w:id="1792553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121923886">
      <w:bodyDiv w:val="1"/>
      <w:marLeft w:val="0"/>
      <w:marRight w:val="0"/>
      <w:marTop w:val="0"/>
      <w:marBottom w:val="0"/>
      <w:divBdr>
        <w:top w:val="none" w:sz="0" w:space="0" w:color="auto"/>
        <w:left w:val="none" w:sz="0" w:space="0" w:color="auto"/>
        <w:bottom w:val="none" w:sz="0" w:space="0" w:color="auto"/>
        <w:right w:val="none" w:sz="0" w:space="0" w:color="auto"/>
      </w:divBdr>
    </w:div>
    <w:div w:id="1149057674">
      <w:bodyDiv w:val="1"/>
      <w:marLeft w:val="0"/>
      <w:marRight w:val="0"/>
      <w:marTop w:val="0"/>
      <w:marBottom w:val="0"/>
      <w:divBdr>
        <w:top w:val="none" w:sz="0" w:space="0" w:color="auto"/>
        <w:left w:val="none" w:sz="0" w:space="0" w:color="auto"/>
        <w:bottom w:val="none" w:sz="0" w:space="0" w:color="auto"/>
        <w:right w:val="none" w:sz="0" w:space="0" w:color="auto"/>
      </w:divBdr>
    </w:div>
    <w:div w:id="1172331701">
      <w:bodyDiv w:val="1"/>
      <w:marLeft w:val="0"/>
      <w:marRight w:val="0"/>
      <w:marTop w:val="0"/>
      <w:marBottom w:val="0"/>
      <w:divBdr>
        <w:top w:val="none" w:sz="0" w:space="0" w:color="auto"/>
        <w:left w:val="none" w:sz="0" w:space="0" w:color="auto"/>
        <w:bottom w:val="none" w:sz="0" w:space="0" w:color="auto"/>
        <w:right w:val="none" w:sz="0" w:space="0" w:color="auto"/>
      </w:divBdr>
    </w:div>
    <w:div w:id="1172373878">
      <w:bodyDiv w:val="1"/>
      <w:marLeft w:val="0"/>
      <w:marRight w:val="0"/>
      <w:marTop w:val="0"/>
      <w:marBottom w:val="0"/>
      <w:divBdr>
        <w:top w:val="none" w:sz="0" w:space="0" w:color="auto"/>
        <w:left w:val="none" w:sz="0" w:space="0" w:color="auto"/>
        <w:bottom w:val="none" w:sz="0" w:space="0" w:color="auto"/>
        <w:right w:val="none" w:sz="0" w:space="0" w:color="auto"/>
      </w:divBdr>
    </w:div>
    <w:div w:id="1201015059">
      <w:bodyDiv w:val="1"/>
      <w:marLeft w:val="0"/>
      <w:marRight w:val="0"/>
      <w:marTop w:val="0"/>
      <w:marBottom w:val="0"/>
      <w:divBdr>
        <w:top w:val="none" w:sz="0" w:space="0" w:color="auto"/>
        <w:left w:val="none" w:sz="0" w:space="0" w:color="auto"/>
        <w:bottom w:val="none" w:sz="0" w:space="0" w:color="auto"/>
        <w:right w:val="none" w:sz="0" w:space="0" w:color="auto"/>
      </w:divBdr>
    </w:div>
    <w:div w:id="1254558715">
      <w:bodyDiv w:val="1"/>
      <w:marLeft w:val="0"/>
      <w:marRight w:val="0"/>
      <w:marTop w:val="0"/>
      <w:marBottom w:val="0"/>
      <w:divBdr>
        <w:top w:val="none" w:sz="0" w:space="0" w:color="auto"/>
        <w:left w:val="none" w:sz="0" w:space="0" w:color="auto"/>
        <w:bottom w:val="none" w:sz="0" w:space="0" w:color="auto"/>
        <w:right w:val="none" w:sz="0" w:space="0" w:color="auto"/>
      </w:divBdr>
    </w:div>
    <w:div w:id="1317150618">
      <w:bodyDiv w:val="1"/>
      <w:marLeft w:val="0"/>
      <w:marRight w:val="0"/>
      <w:marTop w:val="0"/>
      <w:marBottom w:val="0"/>
      <w:divBdr>
        <w:top w:val="none" w:sz="0" w:space="0" w:color="auto"/>
        <w:left w:val="none" w:sz="0" w:space="0" w:color="auto"/>
        <w:bottom w:val="none" w:sz="0" w:space="0" w:color="auto"/>
        <w:right w:val="none" w:sz="0" w:space="0" w:color="auto"/>
      </w:divBdr>
    </w:div>
    <w:div w:id="1349284789">
      <w:bodyDiv w:val="1"/>
      <w:marLeft w:val="0"/>
      <w:marRight w:val="0"/>
      <w:marTop w:val="0"/>
      <w:marBottom w:val="0"/>
      <w:divBdr>
        <w:top w:val="none" w:sz="0" w:space="0" w:color="auto"/>
        <w:left w:val="none" w:sz="0" w:space="0" w:color="auto"/>
        <w:bottom w:val="none" w:sz="0" w:space="0" w:color="auto"/>
        <w:right w:val="none" w:sz="0" w:space="0" w:color="auto"/>
      </w:divBdr>
    </w:div>
    <w:div w:id="1594628998">
      <w:bodyDiv w:val="1"/>
      <w:marLeft w:val="0"/>
      <w:marRight w:val="0"/>
      <w:marTop w:val="0"/>
      <w:marBottom w:val="0"/>
      <w:divBdr>
        <w:top w:val="none" w:sz="0" w:space="0" w:color="auto"/>
        <w:left w:val="none" w:sz="0" w:space="0" w:color="auto"/>
        <w:bottom w:val="none" w:sz="0" w:space="0" w:color="auto"/>
        <w:right w:val="none" w:sz="0" w:space="0" w:color="auto"/>
      </w:divBdr>
    </w:div>
    <w:div w:id="1684016093">
      <w:bodyDiv w:val="1"/>
      <w:marLeft w:val="0"/>
      <w:marRight w:val="0"/>
      <w:marTop w:val="0"/>
      <w:marBottom w:val="0"/>
      <w:divBdr>
        <w:top w:val="none" w:sz="0" w:space="0" w:color="auto"/>
        <w:left w:val="none" w:sz="0" w:space="0" w:color="auto"/>
        <w:bottom w:val="none" w:sz="0" w:space="0" w:color="auto"/>
        <w:right w:val="none" w:sz="0" w:space="0" w:color="auto"/>
      </w:divBdr>
    </w:div>
    <w:div w:id="1691373454">
      <w:bodyDiv w:val="1"/>
      <w:marLeft w:val="0"/>
      <w:marRight w:val="0"/>
      <w:marTop w:val="0"/>
      <w:marBottom w:val="0"/>
      <w:divBdr>
        <w:top w:val="none" w:sz="0" w:space="0" w:color="auto"/>
        <w:left w:val="none" w:sz="0" w:space="0" w:color="auto"/>
        <w:bottom w:val="none" w:sz="0" w:space="0" w:color="auto"/>
        <w:right w:val="none" w:sz="0" w:space="0" w:color="auto"/>
      </w:divBdr>
    </w:div>
    <w:div w:id="1706758178">
      <w:bodyDiv w:val="1"/>
      <w:marLeft w:val="0"/>
      <w:marRight w:val="0"/>
      <w:marTop w:val="0"/>
      <w:marBottom w:val="0"/>
      <w:divBdr>
        <w:top w:val="none" w:sz="0" w:space="0" w:color="auto"/>
        <w:left w:val="none" w:sz="0" w:space="0" w:color="auto"/>
        <w:bottom w:val="none" w:sz="0" w:space="0" w:color="auto"/>
        <w:right w:val="none" w:sz="0" w:space="0" w:color="auto"/>
      </w:divBdr>
    </w:div>
    <w:div w:id="1731150107">
      <w:bodyDiv w:val="1"/>
      <w:marLeft w:val="0"/>
      <w:marRight w:val="0"/>
      <w:marTop w:val="0"/>
      <w:marBottom w:val="0"/>
      <w:divBdr>
        <w:top w:val="none" w:sz="0" w:space="0" w:color="auto"/>
        <w:left w:val="none" w:sz="0" w:space="0" w:color="auto"/>
        <w:bottom w:val="none" w:sz="0" w:space="0" w:color="auto"/>
        <w:right w:val="none" w:sz="0" w:space="0" w:color="auto"/>
      </w:divBdr>
    </w:div>
    <w:div w:id="1742173666">
      <w:bodyDiv w:val="1"/>
      <w:marLeft w:val="0"/>
      <w:marRight w:val="0"/>
      <w:marTop w:val="0"/>
      <w:marBottom w:val="0"/>
      <w:divBdr>
        <w:top w:val="none" w:sz="0" w:space="0" w:color="auto"/>
        <w:left w:val="none" w:sz="0" w:space="0" w:color="auto"/>
        <w:bottom w:val="none" w:sz="0" w:space="0" w:color="auto"/>
        <w:right w:val="none" w:sz="0" w:space="0" w:color="auto"/>
      </w:divBdr>
    </w:div>
    <w:div w:id="1804957437">
      <w:bodyDiv w:val="1"/>
      <w:marLeft w:val="0"/>
      <w:marRight w:val="0"/>
      <w:marTop w:val="0"/>
      <w:marBottom w:val="0"/>
      <w:divBdr>
        <w:top w:val="none" w:sz="0" w:space="0" w:color="auto"/>
        <w:left w:val="none" w:sz="0" w:space="0" w:color="auto"/>
        <w:bottom w:val="none" w:sz="0" w:space="0" w:color="auto"/>
        <w:right w:val="none" w:sz="0" w:space="0" w:color="auto"/>
      </w:divBdr>
    </w:div>
    <w:div w:id="1824153842">
      <w:bodyDiv w:val="1"/>
      <w:marLeft w:val="0"/>
      <w:marRight w:val="0"/>
      <w:marTop w:val="0"/>
      <w:marBottom w:val="0"/>
      <w:divBdr>
        <w:top w:val="none" w:sz="0" w:space="0" w:color="auto"/>
        <w:left w:val="none" w:sz="0" w:space="0" w:color="auto"/>
        <w:bottom w:val="none" w:sz="0" w:space="0" w:color="auto"/>
        <w:right w:val="none" w:sz="0" w:space="0" w:color="auto"/>
      </w:divBdr>
    </w:div>
    <w:div w:id="1876581935">
      <w:bodyDiv w:val="1"/>
      <w:marLeft w:val="0"/>
      <w:marRight w:val="0"/>
      <w:marTop w:val="0"/>
      <w:marBottom w:val="0"/>
      <w:divBdr>
        <w:top w:val="none" w:sz="0" w:space="0" w:color="auto"/>
        <w:left w:val="none" w:sz="0" w:space="0" w:color="auto"/>
        <w:bottom w:val="none" w:sz="0" w:space="0" w:color="auto"/>
        <w:right w:val="none" w:sz="0" w:space="0" w:color="auto"/>
      </w:divBdr>
    </w:div>
    <w:div w:id="1933051856">
      <w:bodyDiv w:val="1"/>
      <w:marLeft w:val="0"/>
      <w:marRight w:val="0"/>
      <w:marTop w:val="0"/>
      <w:marBottom w:val="0"/>
      <w:divBdr>
        <w:top w:val="none" w:sz="0" w:space="0" w:color="auto"/>
        <w:left w:val="none" w:sz="0" w:space="0" w:color="auto"/>
        <w:bottom w:val="none" w:sz="0" w:space="0" w:color="auto"/>
        <w:right w:val="none" w:sz="0" w:space="0" w:color="auto"/>
      </w:divBdr>
    </w:div>
    <w:div w:id="2018606214">
      <w:bodyDiv w:val="1"/>
      <w:marLeft w:val="0"/>
      <w:marRight w:val="0"/>
      <w:marTop w:val="0"/>
      <w:marBottom w:val="0"/>
      <w:divBdr>
        <w:top w:val="none" w:sz="0" w:space="0" w:color="auto"/>
        <w:left w:val="none" w:sz="0" w:space="0" w:color="auto"/>
        <w:bottom w:val="none" w:sz="0" w:space="0" w:color="auto"/>
        <w:right w:val="none" w:sz="0" w:space="0" w:color="auto"/>
      </w:divBdr>
    </w:div>
    <w:div w:id="2055764472">
      <w:bodyDiv w:val="1"/>
      <w:marLeft w:val="0"/>
      <w:marRight w:val="0"/>
      <w:marTop w:val="0"/>
      <w:marBottom w:val="0"/>
      <w:divBdr>
        <w:top w:val="none" w:sz="0" w:space="0" w:color="auto"/>
        <w:left w:val="none" w:sz="0" w:space="0" w:color="auto"/>
        <w:bottom w:val="none" w:sz="0" w:space="0" w:color="auto"/>
        <w:right w:val="none" w:sz="0" w:space="0" w:color="auto"/>
      </w:divBdr>
    </w:div>
    <w:div w:id="2122721555">
      <w:bodyDiv w:val="1"/>
      <w:marLeft w:val="0"/>
      <w:marRight w:val="0"/>
      <w:marTop w:val="0"/>
      <w:marBottom w:val="0"/>
      <w:divBdr>
        <w:top w:val="none" w:sz="0" w:space="0" w:color="auto"/>
        <w:left w:val="none" w:sz="0" w:space="0" w:color="auto"/>
        <w:bottom w:val="none" w:sz="0" w:space="0" w:color="auto"/>
        <w:right w:val="none" w:sz="0" w:space="0" w:color="auto"/>
      </w:divBdr>
    </w:div>
    <w:div w:id="2124692073">
      <w:bodyDiv w:val="1"/>
      <w:marLeft w:val="0"/>
      <w:marRight w:val="0"/>
      <w:marTop w:val="0"/>
      <w:marBottom w:val="0"/>
      <w:divBdr>
        <w:top w:val="none" w:sz="0" w:space="0" w:color="auto"/>
        <w:left w:val="none" w:sz="0" w:space="0" w:color="auto"/>
        <w:bottom w:val="none" w:sz="0" w:space="0" w:color="auto"/>
        <w:right w:val="none" w:sz="0" w:space="0" w:color="auto"/>
      </w:divBdr>
    </w:div>
    <w:div w:id="2145541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5538</TotalTime>
  <Pages>1</Pages>
  <Words>60057</Words>
  <Characters>331516</Characters>
  <Application>Microsoft Office Word</Application>
  <DocSecurity>0</DocSecurity>
  <Lines>5262</Lines>
  <Paragraphs>1709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Temitope Adeleke</dc:creator>
  <cp:keywords/>
  <dc:description/>
  <cp:lastModifiedBy>Misty Liebisch</cp:lastModifiedBy>
  <cp:revision>2</cp:revision>
  <dcterms:created xsi:type="dcterms:W3CDTF">2024-06-04T16:03:00Z</dcterms:created>
  <dcterms:modified xsi:type="dcterms:W3CDTF">2025-02-10T15:39:00Z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661f56e5-6070-4d2e-9d25-a59e3b8401f0</vt:lpwstr>
  </property>
</Properties>
</file>