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Overview</w:t>
      </w:r>
    </w:p>
    <w:p>
      <w:pPr>
        <w:pStyle w:val="Heading4"/>
      </w:pPr>
      <w:r>
        <w:t xml:space="preserve">Money Can’t Buy You Love</w:t>
      </w:r>
    </w:p>
    <w:p>
      <w:pPr>
        <w:pStyle w:val="FirstParagraph"/>
      </w:pPr>
      <w:r>
        <w:rPr>
          <w:iCs/>
          <w:i/>
        </w:rPr>
        <w:t xml:space="preserve">- A</w:t>
      </w:r>
      <w:r>
        <w:rPr>
          <w:iCs/>
          <w:i/>
        </w:rPr>
        <w:t xml:space="preserve"> </w:t>
      </w:r>
      <w:r>
        <w:rPr>
          <w:iCs/>
          <w:i/>
        </w:rPr>
        <w:t xml:space="preserve"> </w:t>
      </w:r>
      <w:r>
        <w:rPr>
          <w:iCs/>
          <w:i/>
        </w:rPr>
        <w:t xml:space="preserve">poem by Paul Steele, inspired by Banjo Patterson and The Beatles</w:t>
      </w:r>
    </w:p>
    <w:p>
      <w:pPr>
        <w:pStyle w:val="BodyText"/>
      </w:pPr>
    </w:p>
    <w:p>
      <w:pPr>
        <w:pStyle w:val="BodyText"/>
      </w:pPr>
    </w:p>
    <w:p>
      <w:pPr>
        <w:pStyle w:val="BodyText"/>
      </w:pPr>
      <w:r>
        <w:t xml:space="preserve">I had written him a letter, for want of better knowledge,</w:t>
      </w:r>
    </w:p>
    <w:p>
      <w:pPr>
        <w:pStyle w:val="BodyText"/>
      </w:pPr>
      <w:r>
        <w:t xml:space="preserve">About the price of freedom, and the limits of our knowledge.</w:t>
      </w:r>
    </w:p>
    <w:p>
      <w:pPr>
        <w:pStyle w:val="BodyText"/>
      </w:pPr>
      <w:r>
        <w:t xml:space="preserve">He wrote back with quiet wisdom, in a hand both rough and bold:</w:t>
      </w:r>
    </w:p>
    <w:p>
      <w:pPr>
        <w:pStyle w:val="BodyText"/>
      </w:pPr>
      <w:r>
        <w:t xml:space="preserve">“You can’t spend your way to justice, mate-it’s worth more than its weight of gold.”</w:t>
      </w:r>
    </w:p>
    <w:p>
      <w:pPr>
        <w:pStyle w:val="BodyText"/>
      </w:pPr>
    </w:p>
    <w:p>
      <w:pPr>
        <w:pStyle w:val="BodyText"/>
      </w:pPr>
      <w:r>
        <w:t xml:space="preserve">We chase the coin, the closing bell, the dream that can’t be caught,</w:t>
      </w:r>
    </w:p>
    <w:p>
      <w:pPr>
        <w:pStyle w:val="BodyText"/>
      </w:pPr>
      <w:r>
        <w:t xml:space="preserve">But never ask whose hands were burned to build the things we bought.</w:t>
      </w:r>
    </w:p>
    <w:p>
      <w:pPr>
        <w:pStyle w:val="BodyText"/>
      </w:pPr>
      <w:r>
        <w:t xml:space="preserve">It isn’t wrong to want a life where you can stand with pride,</w:t>
      </w:r>
    </w:p>
    <w:p>
      <w:pPr>
        <w:pStyle w:val="BodyText"/>
      </w:pPr>
      <w:r>
        <w:t xml:space="preserve">But wealth that’s hoarded in one hand leaves the other one denied.</w:t>
      </w:r>
    </w:p>
    <w:p>
      <w:pPr>
        <w:pStyle w:val="BodyText"/>
      </w:pPr>
      <w:r>
        <w:t xml:space="preserve">We want for more, but in the end - money can’t buy you love.</w:t>
      </w:r>
    </w:p>
    <w:p>
      <w:pPr>
        <w:pStyle w:val="BodyText"/>
      </w:pPr>
    </w:p>
    <w:p>
      <w:pPr>
        <w:pStyle w:val="BodyText"/>
      </w:pPr>
      <w:r>
        <w:t xml:space="preserve">We learned our worth in wages, through debt and daily chores,</w:t>
      </w:r>
    </w:p>
    <w:p>
      <w:pPr>
        <w:pStyle w:val="BodyText"/>
      </w:pPr>
      <w:r>
        <w:t xml:space="preserve">Yet well-kept ledgers merely gloss what lingers at the core.</w:t>
      </w:r>
    </w:p>
    <w:p>
      <w:pPr>
        <w:pStyle w:val="BodyText"/>
      </w:pPr>
      <w:r>
        <w:t xml:space="preserve">They said the system’s working fine, just hustle and behave-</w:t>
      </w:r>
    </w:p>
    <w:p>
      <w:pPr>
        <w:pStyle w:val="BodyText"/>
      </w:pPr>
      <w:r>
        <w:t xml:space="preserve">But fair returns don’t mean a thing when the game’s not fairly played.</w:t>
      </w:r>
    </w:p>
    <w:p>
      <w:pPr>
        <w:pStyle w:val="BodyText"/>
      </w:pPr>
    </w:p>
    <w:p>
      <w:pPr>
        <w:pStyle w:val="BodyText"/>
      </w:pPr>
      <w:r>
        <w:t xml:space="preserve">Still, I’ve seen small acts of courage spark a fire that won’t be tamed,</w:t>
      </w:r>
    </w:p>
    <w:p>
      <w:pPr>
        <w:pStyle w:val="BodyText"/>
      </w:pPr>
      <w:r>
        <w:t xml:space="preserve">Like placing bricks for futures built without a claim to fame.</w:t>
      </w:r>
    </w:p>
    <w:p>
      <w:pPr>
        <w:pStyle w:val="BodyText"/>
      </w:pPr>
      <w:r>
        <w:t xml:space="preserve">A mother with a generous heart, a builder with a cause,</w:t>
      </w:r>
    </w:p>
    <w:p>
      <w:pPr>
        <w:pStyle w:val="BodyText"/>
      </w:pPr>
      <w:r>
        <w:t xml:space="preserve">A kid who gave his lunch away, not thinking of applause.</w:t>
      </w:r>
    </w:p>
    <w:p>
      <w:pPr>
        <w:pStyle w:val="BodyText"/>
      </w:pPr>
      <w:r>
        <w:t xml:space="preserve">For all we give, for all we get</w:t>
      </w:r>
      <w:r>
        <w:t xml:space="preserve"> </w:t>
      </w:r>
      <w:r>
        <w:t xml:space="preserve"> </w:t>
      </w:r>
      <w:r>
        <w:t xml:space="preserve">money cant buy you love</w:t>
      </w:r>
    </w:p>
    <w:p>
      <w:pPr>
        <w:pStyle w:val="BodyText"/>
      </w:pPr>
    </w:p>
    <w:p>
      <w:pPr>
        <w:pStyle w:val="BodyText"/>
      </w:pPr>
      <w:r>
        <w:t xml:space="preserve">So let the brokers boast and bargain-let them measure, sell, and fight.</w:t>
      </w:r>
    </w:p>
    <w:p>
      <w:pPr>
        <w:pStyle w:val="BodyText"/>
      </w:pPr>
      <w:r>
        <w:t xml:space="preserve">Real wealth is found in friendship, not in bargains struck at night.</w:t>
      </w:r>
    </w:p>
    <w:p>
      <w:pPr>
        <w:pStyle w:val="BodyText"/>
      </w:pPr>
      <w:r>
        <w:t xml:space="preserve">You’ll know it when you feel it-when your giving takes its toll,</w:t>
      </w:r>
    </w:p>
    <w:p>
      <w:pPr>
        <w:pStyle w:val="BodyText"/>
      </w:pPr>
      <w:r>
        <w:t xml:space="preserve">Yet still you show up anyway, with full heart and steady soul.</w:t>
      </w:r>
    </w:p>
    <w:p>
      <w:pPr>
        <w:pStyle w:val="BodyText"/>
      </w:pPr>
    </w:p>
    <w:p>
      <w:pPr>
        <w:pStyle w:val="BodyText"/>
      </w:pPr>
      <w:r>
        <w:t xml:space="preserve">Because money moves, and money molds-it builds, divides, and bends.</w:t>
      </w:r>
    </w:p>
    <w:p>
      <w:pPr>
        <w:pStyle w:val="BodyText"/>
      </w:pPr>
      <w:r>
        <w:t xml:space="preserve">We want for more, we hope for more, but in the inevitable end,</w:t>
      </w:r>
    </w:p>
    <w:p>
      <w:pPr>
        <w:pStyle w:val="BodyText"/>
      </w:pPr>
      <w:r>
        <w:t xml:space="preserve">It won’t hold your hand at dusk, nor stay when night descends.</w:t>
      </w:r>
    </w:p>
    <w:p>
      <w:pPr>
        <w:pStyle w:val="BodyText"/>
      </w:pPr>
      <w:r>
        <w:t xml:space="preserve">When the dawn arrives and you’re alone, Money will never a hand lend</w:t>
      </w:r>
    </w:p>
    <w:p>
      <w:pPr>
        <w:pStyle w:val="BodyText"/>
      </w:pPr>
      <w:r>
        <w:t xml:space="preserve">For all we earn, for all we take, still money can’t buy you love</w:t>
      </w:r>
    </w:p>
    <w:p>
      <w:pPr>
        <w:pStyle w:val="Heading4"/>
      </w:pPr>
    </w:p>
    <w:p>
      <w:pPr>
        <w:pStyle w:val="Heading3"/>
      </w:pPr>
      <w:r>
        <w:t xml:space="preserve">How to Use This Book</w:t>
      </w:r>
    </w:p>
    <w:p>
      <w:pPr>
        <w:pStyle w:val="FirstParagraph"/>
      </w:pPr>
      <w:r>
        <w:t xml:space="preserve">This isn’t a manual you need to memorize.</w:t>
      </w:r>
    </w:p>
    <w:p>
      <w:pPr>
        <w:pStyle w:val="BodyText"/>
      </w:pPr>
      <w:r>
        <w:t xml:space="preserve">It’s not a program you have to follow perfectly.</w:t>
      </w:r>
    </w:p>
    <w:p>
      <w:pPr>
        <w:pStyle w:val="BodyText"/>
      </w:pPr>
      <w:r>
        <w:t xml:space="preserve">It’s a companion for reflection, action, and honest conversation - with yourself and with the world around you.</w:t>
      </w:r>
    </w:p>
    <w:p>
      <w:pPr>
        <w:pStyle w:val="Heading2"/>
      </w:pPr>
      <w:r>
        <w:t xml:space="preserve">You’ll find two kinds of invitations woven throughout:</w:t>
      </w:r>
      <w:r>
        <w:t xml:space="preserve"> </w:t>
      </w:r>
    </w:p>
    <w:p>
      <w:pPr>
        <w:pStyle w:val="Heading2"/>
      </w:pPr>
      <w:r>
        <w:t xml:space="preserve">Pause for Reflection</w:t>
      </w:r>
    </w:p>
    <w:p>
      <w:pPr>
        <w:pStyle w:val="FirstParagraph"/>
      </w:pPr>
      <w:r>
        <w:t xml:space="preserve">At different moments, you’ll see short prompts to slow down, remember, and reconnect to what matters most.</w:t>
      </w:r>
    </w:p>
    <w:p>
      <w:pPr>
        <w:pStyle w:val="BodyText"/>
      </w:pPr>
      <w:r>
        <w:t xml:space="preserve">You don’t have to answer every question. Let them land however they need to. Journal, walk, talk, or simply sit with them quietly.</w:t>
      </w:r>
    </w:p>
    <w:p>
      <w:pPr>
        <w:pStyle w:val="BodyText"/>
      </w:pPr>
      <w:r>
        <w:t xml:space="preserve">Take your time. Trust your own pace.</w:t>
      </w:r>
    </w:p>
    <w:p>
      <w:pPr>
        <w:pStyle w:val="Heading2"/>
      </w:pPr>
      <w:r>
        <w:t xml:space="preserve">Try This</w:t>
      </w:r>
    </w:p>
    <w:p>
      <w:pPr>
        <w:pStyle w:val="FirstParagraph"/>
      </w:pPr>
      <w:r>
        <w:t xml:space="preserve">You’ll also find simple experiments you can test in your daily life.</w:t>
      </w:r>
    </w:p>
    <w:p>
      <w:pPr>
        <w:pStyle w:val="BodyText"/>
      </w:pPr>
      <w:r>
        <w:t xml:space="preserve">These aren’t assignments. They’re playgrounds for practice.</w:t>
      </w:r>
    </w:p>
    <w:p>
      <w:pPr>
        <w:pStyle w:val="BodyText"/>
      </w:pPr>
      <w:r>
        <w:t xml:space="preserve">Try what fits. Leave what doesn’t. Notice what happens - not to prove anything, but to learn something real.</w:t>
      </w:r>
    </w:p>
    <w:p>
      <w:pPr>
        <w:pStyle w:val="BodyText"/>
      </w:pPr>
      <w:r>
        <w:t xml:space="preserve">You don’t have to master anything by the end of this book.</w:t>
      </w:r>
    </w:p>
    <w:p>
      <w:pPr>
        <w:pStyle w:val="BodyText"/>
      </w:pPr>
      <w:r>
        <w:t xml:space="preserve">You just have to stay awake.</w:t>
      </w:r>
    </w:p>
    <w:p>
      <w:pPr>
        <w:pStyle w:val="BodyText"/>
      </w:pPr>
      <w:r>
        <w:t xml:space="preserve">Stay in the work.</w:t>
      </w:r>
    </w:p>
    <w:p>
      <w:pPr>
        <w:pStyle w:val="BodyText"/>
      </w:pPr>
      <w:r>
        <w:t xml:space="preserve">Stay in relationship - with your money, your choices, your values, and your hope.</w:t>
      </w:r>
    </w:p>
    <w:p>
      <w:pPr>
        <w:pStyle w:val="BodyText"/>
      </w:pPr>
      <w:r>
        <w:t xml:space="preserve">Start where you are.</w:t>
      </w:r>
    </w:p>
    <w:p>
      <w:pPr>
        <w:pStyle w:val="BodyText"/>
      </w:pPr>
      <w:r>
        <w:t xml:space="preserve">Come back whenever you need.</w:t>
      </w:r>
    </w:p>
    <w:p>
      <w:pPr>
        <w:pStyle w:val="BodyText"/>
      </w:pPr>
      <w:r>
        <w:t xml:space="preserve">This journey is yours.</w:t>
      </w:r>
    </w:p>
    <w:p>
      <w:pPr>
        <w:pStyle w:val="BodyText"/>
      </w:pPr>
    </w:p>
    <w:p>
      <w:pPr>
        <w:pStyle w:val="Heading4"/>
      </w:pPr>
      <w:r>
        <w:t xml:space="preserve">JUST MONEY</w:t>
      </w:r>
    </w:p>
    <w:p>
      <w:pPr>
        <w:pStyle w:val="FirstParagraph"/>
      </w:pPr>
      <w:r>
        <w:rPr>
          <w:bCs/>
          <w:b/>
        </w:rPr>
        <w:t xml:space="preserve">Book 1: Seeing Money Clearly</w:t>
      </w:r>
    </w:p>
    <w:p>
      <w:pPr>
        <w:pStyle w:val="BlockText"/>
      </w:pPr>
      <w:r>
        <w:t xml:space="preserve">Explore the emotional, cultural, and inherited stories that shape your relationship to money.</w:t>
      </w:r>
    </w:p>
    <w:p>
      <w:pPr>
        <w:pStyle w:val="FirstParagraph"/>
      </w:pPr>
      <w:r>
        <w:rPr>
          <w:bCs/>
          <w:b/>
        </w:rPr>
        <w:t xml:space="preserve">Book 2: Living With Intention</w:t>
      </w:r>
    </w:p>
    <w:p>
      <w:pPr>
        <w:pStyle w:val="BlockText"/>
      </w:pPr>
      <w:r>
        <w:t xml:space="preserve">Align your daily money decisions - spending, saving, giving, earning - with your values and capacity.</w:t>
      </w:r>
    </w:p>
    <w:p>
      <w:pPr>
        <w:pStyle w:val="FirstParagraph"/>
      </w:pPr>
      <w:r>
        <w:rPr>
          <w:bCs/>
          <w:b/>
        </w:rPr>
        <w:t xml:space="preserve">Book 3: Collective Action</w:t>
      </w:r>
    </w:p>
    <w:p>
      <w:pPr>
        <w:pStyle w:val="BlockText"/>
      </w:pPr>
      <w:r>
        <w:t xml:space="preserve">Understand how money moves through systems, institutions, and histories - and how to show up for justice through participation, not perfection.</w:t>
      </w:r>
    </w:p>
    <w:p>
      <w:pPr>
        <w:pStyle w:val="FirstParagraph"/>
      </w:pPr>
    </w:p>
    <w:p>
      <w:pPr>
        <w:pStyle w:val="BodyText"/>
      </w:pPr>
    </w:p>
    <w:p>
      <w:pPr>
        <w:pStyle w:val="BodyText"/>
      </w:pPr>
      <w:r>
        <w:rPr>
          <w:bCs/>
          <w:b/>
        </w:rPr>
        <w:t xml:space="preserve">Just Money</w:t>
      </w:r>
    </w:p>
    <w:p>
      <w:pPr>
        <w:pStyle w:val="BodyText"/>
      </w:pPr>
      <w:r>
        <w:rPr>
          <w:bCs/>
          <w:b/>
        </w:rPr>
        <w:t xml:space="preserve">By Paul A Steele</w:t>
      </w:r>
    </w:p>
    <w:p>
      <w:r>
        <w:br w:type="page"/>
      </w:r>
    </w:p>
    <w:p>
      <w:pPr>
        <w:pStyle w:val="Heading1"/>
      </w:pPr>
      <w:r>
        <w:t xml:space="preserve">Preface - Just Money</w:t>
      </w:r>
    </w:p>
    <w:p>
      <w:pPr>
        <w:pStyle w:val="FirstParagraph"/>
      </w:pPr>
    </w:p>
    <w:p>
      <w:pPr>
        <w:pStyle w:val="BodyText"/>
      </w:pPr>
      <w:r>
        <w:t xml:space="preserve">Money is everywhere and nowhere. It’s in our pockets, our screens, our minds. It drives economies, builds empires, ruins relationships, and funds miracles. It’s one of the most powerful forces shaping our world - and one of the least examined in our personal lives.</w:t>
      </w:r>
    </w:p>
    <w:p>
      <w:pPr>
        <w:pStyle w:val="BodyText"/>
      </w:pPr>
    </w:p>
    <w:p>
      <w:pPr>
        <w:pStyle w:val="BodyText"/>
      </w:pPr>
      <w:r>
        <w:t xml:space="preserve">We are taught how to earn it, maybe how to save it, sometimes how to invest it. But rarely are we invited to reflect on it. To consider how it shapes our identity, our fears, our hopes. To ask:</w:t>
      </w:r>
      <w:r>
        <w:t xml:space="preserve"> </w:t>
      </w:r>
      <w:r>
        <w:rPr>
          <w:iCs/>
          <w:i/>
        </w:rPr>
        <w:t xml:space="preserve">What is money doing to us?</w:t>
      </w:r>
      <w:r>
        <w:t xml:space="preserve"> </w:t>
      </w:r>
      <w:r>
        <w:t xml:space="preserve">And just as importantly:</w:t>
      </w:r>
      <w:r>
        <w:t xml:space="preserve"> </w:t>
      </w:r>
      <w:r>
        <w:rPr>
          <w:iCs/>
          <w:i/>
        </w:rPr>
        <w:t xml:space="preserve">What are we doing with it?</w:t>
      </w:r>
    </w:p>
    <w:p>
      <w:pPr>
        <w:pStyle w:val="BodyText"/>
      </w:pPr>
    </w:p>
    <w:p>
      <w:pPr>
        <w:pStyle w:val="BodyText"/>
      </w:pPr>
      <w:r>
        <w:t xml:space="preserve">This book is not a financial manual - though you’ll find ideas and examples here. It’s not a budgeting workbook - though I hope it changes how you see your budget. This is something different.</w:t>
      </w:r>
    </w:p>
    <w:p>
      <w:pPr>
        <w:pStyle w:val="BodyText"/>
      </w:pPr>
    </w:p>
    <w:p>
      <w:pPr>
        <w:pStyle w:val="BodyText"/>
      </w:pPr>
      <w:r>
        <w:t xml:space="preserve">It’s a</w:t>
      </w:r>
      <w:r>
        <w:t xml:space="preserve"> </w:t>
      </w:r>
      <w:r>
        <w:rPr>
          <w:bCs/>
          <w:b/>
        </w:rPr>
        <w:t xml:space="preserve">manifesto</w:t>
      </w:r>
      <w:r>
        <w:t xml:space="preserve"> </w:t>
      </w:r>
      <w:r>
        <w:t xml:space="preserve">for a new relationship to money. One that sees money not as an end, but a means. Not a measure of worth, but a mirror of values. A relationship that is more</w:t>
      </w:r>
      <w:r>
        <w:t xml:space="preserve"> </w:t>
      </w:r>
      <w:r>
        <w:rPr>
          <w:iCs/>
          <w:i/>
        </w:rPr>
        <w:t xml:space="preserve">just</w:t>
      </w:r>
      <w:r>
        <w:t xml:space="preserve"> </w:t>
      </w:r>
      <w:r>
        <w:t xml:space="preserve">- as in more fair, more free, more in service of the good.</w:t>
      </w:r>
    </w:p>
    <w:p>
      <w:pPr>
        <w:pStyle w:val="BodyText"/>
      </w:pPr>
    </w:p>
    <w:p>
      <w:pPr>
        <w:pStyle w:val="BodyText"/>
      </w:pPr>
      <w:r>
        <w:t xml:space="preserve">You won’t find a neat formula here. What you will find is space - to think, to reflect, to reconnect with the deep questions that money often masks:</w:t>
      </w:r>
    </w:p>
    <w:p>
      <w:pPr>
        <w:pStyle w:val="BodyText"/>
      </w:pPr>
    </w:p>
    <w:p>
      <w:pPr>
        <w:pStyle w:val="BodyText"/>
      </w:pPr>
      <w:r>
        <w:t xml:space="preserve">This book is an “inadequate manual” - because the real answers won’t come from me. They’ll come from</w:t>
      </w:r>
      <w:r>
        <w:t xml:space="preserve"> </w:t>
      </w:r>
      <w:r>
        <w:rPr>
          <w:iCs/>
          <w:i/>
        </w:rPr>
        <w:t xml:space="preserve">you</w:t>
      </w:r>
      <w:r>
        <w:t xml:space="preserve">, and from your lived experience. My hope is to offer a companion for the journey, one that brings insight, provokes thought, and invites you to look again - at money, and at yourself.</w:t>
      </w:r>
    </w:p>
    <w:p>
      <w:pPr>
        <w:pStyle w:val="BodyText"/>
      </w:pPr>
    </w:p>
    <w:p>
      <w:pPr>
        <w:pStyle w:val="BodyText"/>
      </w:pPr>
      <w:r>
        <w:t xml:space="preserve">I write this as someone who has worked at the intersection of ethics, enterprise, and community. I’ve led, lost, built, rebuilt. I’ve seen money do harm. I’ve seen it heal. And I believe - deeply - that it’s time to reclaim money as a tool for justice, not just wealth.</w:t>
      </w:r>
    </w:p>
    <w:p>
      <w:pPr>
        <w:pStyle w:val="BodyText"/>
      </w:pPr>
    </w:p>
    <w:p>
      <w:pPr>
        <w:pStyle w:val="BodyText"/>
      </w:pPr>
      <w:r>
        <w:t xml:space="preserve">If you’re feeling the gap between your wallet and your heart, you’re not alone. If you’ve ever sensed that our current money story is too small, too narrow, too anxious - you’re right. And if you’re ready to explore something more human, more courageous, more true - then you’re in the right place.</w:t>
      </w:r>
    </w:p>
    <w:p>
      <w:pPr>
        <w:pStyle w:val="BodyText"/>
      </w:pPr>
    </w:p>
    <w:p>
      <w:pPr>
        <w:pStyle w:val="BodyText"/>
      </w:pPr>
      <w:r>
        <w:t xml:space="preserve">Let’s begin.</w:t>
      </w:r>
    </w:p>
    <w:p>
      <w:r>
        <w:br w:type="page"/>
      </w:r>
    </w:p>
    <w:p>
      <w:pPr>
        <w:pStyle w:val="Heading1"/>
      </w:pPr>
      <w:r>
        <w:t xml:space="preserve">Part One</w:t>
      </w:r>
    </w:p>
    <w:p>
      <w:r>
        <w:br w:type="page"/>
      </w:r>
    </w:p>
    <w:p>
      <w:pPr>
        <w:pStyle w:val="Heading1"/>
      </w:pPr>
      <w:r>
        <w:t xml:space="preserve">Book 1 - Intro</w:t>
      </w:r>
    </w:p>
    <w:p>
      <w:pPr>
        <w:pStyle w:val="Heading3"/>
      </w:pPr>
      <w:r>
        <w:t xml:space="preserve">Introduction</w:t>
      </w:r>
    </w:p>
    <w:p>
      <w:pPr>
        <w:pStyle w:val="FirstParagraph"/>
      </w:pPr>
      <w:r>
        <w:t xml:space="preserve">Money is everywhere - but we rarely stop to see it clearly.</w:t>
      </w:r>
    </w:p>
    <w:p>
      <w:pPr>
        <w:pStyle w:val="BodyText"/>
      </w:pPr>
      <w:r>
        <w:t xml:space="preserve">We use it, chase it, stress over it, avoid it.</w:t>
      </w:r>
    </w:p>
    <w:p>
      <w:pPr>
        <w:pStyle w:val="BodyText"/>
      </w:pPr>
      <w:r>
        <w:t xml:space="preserve">We inherit stories about it - from family, culture, faith, media - without ever pausing to ask if they’re true, or if they still serve us.</w:t>
      </w:r>
    </w:p>
    <w:p>
      <w:pPr>
        <w:pStyle w:val="BodyText"/>
      </w:pPr>
      <w:r>
        <w:t xml:space="preserve">Book 1 is about that pause.</w:t>
      </w:r>
    </w:p>
    <w:p>
      <w:pPr>
        <w:pStyle w:val="BodyText"/>
      </w:pPr>
      <w:r>
        <w:t xml:space="preserve">It’s about noticing what money actually is - and what it isn’t. Where it shows up in our lives. How it shapes us, quietly and powerfully, even when we think we’re in control.</w:t>
      </w:r>
    </w:p>
    <w:p>
      <w:pPr>
        <w:pStyle w:val="BodyText"/>
      </w:pPr>
      <w:r>
        <w:t xml:space="preserve">We’ll look at money not just through the lens of transactions, but through trust, memory, meaning, and emotion.</w:t>
      </w:r>
    </w:p>
    <w:p>
      <w:pPr>
        <w:pStyle w:val="BodyText"/>
      </w:pPr>
      <w:r>
        <w:t xml:space="preserve">No spreadsheets yet. No budgets.</w:t>
      </w:r>
    </w:p>
    <w:p>
      <w:pPr>
        <w:pStyle w:val="BodyText"/>
      </w:pPr>
      <w:r>
        <w:t xml:space="preserve">Just a deeper seeing.</w:t>
      </w:r>
    </w:p>
    <w:p>
      <w:pPr>
        <w:pStyle w:val="BodyText"/>
      </w:pPr>
      <w:r>
        <w:t xml:space="preserve">Because before we can change our relationship with money, we have to be willing to see it - and ourselves - more clearly.</w:t>
      </w:r>
    </w:p>
    <w:p>
      <w:pPr>
        <w:pStyle w:val="BodyText"/>
      </w:pPr>
      <w:r>
        <w:t xml:space="preserve">Take your time.</w:t>
      </w:r>
    </w:p>
    <w:p>
      <w:pPr>
        <w:pStyle w:val="BodyText"/>
      </w:pPr>
      <w:r>
        <w:t xml:space="preserve">Let the questions land.</w:t>
      </w:r>
    </w:p>
    <w:p>
      <w:pPr>
        <w:pStyle w:val="BodyText"/>
      </w:pPr>
      <w:r>
        <w:t xml:space="preserve">This isn’t about getting it right - it’s about starting to see what’s been there all along.</w:t>
      </w:r>
    </w:p>
    <w:p>
      <w:pPr>
        <w:pStyle w:val="Heading3"/>
      </w:pPr>
      <w:r>
        <w:t xml:space="preserve">Let’s begin.</w:t>
      </w:r>
    </w:p>
    <w:p>
      <w:pPr>
        <w:pStyle w:val="Heading3"/>
      </w:pPr>
    </w:p>
    <w:p>
      <w:r>
        <w:br w:type="page"/>
      </w:r>
    </w:p>
    <w:p>
      <w:pPr>
        <w:pStyle w:val="Heading1"/>
      </w:pPr>
      <w:r>
        <w:t xml:space="preserve">Chapter 1 The Essence of Money</w:t>
      </w:r>
    </w:p>
    <w:p>
      <w:pPr>
        <w:pStyle w:val="FirstParagraph"/>
      </w:pPr>
      <w:r>
        <w:t xml:space="preserve">Money. A simple word. A complex presence.</w:t>
      </w:r>
    </w:p>
    <w:p>
      <w:pPr>
        <w:pStyle w:val="BodyText"/>
      </w:pPr>
    </w:p>
    <w:p>
      <w:pPr>
        <w:pStyle w:val="BodyText"/>
      </w:pPr>
      <w:r>
        <w:t xml:space="preserve">It slips into our lives quietly-as a tap of your phone at the café, a notification from your banking app, a subscription quietly renewing itself each month. It announces itself in credit scores and digital wallets, in friends splitting dinner via instant transfers, or crypto balances fluctuating overnight.</w:t>
      </w:r>
    </w:p>
    <w:p>
      <w:pPr>
        <w:pStyle w:val="BodyText"/>
      </w:pPr>
    </w:p>
    <w:p>
      <w:pPr>
        <w:pStyle w:val="BodyText"/>
      </w:pPr>
      <w:r>
        <w:t xml:space="preserve">Our parents had their own quiet rituals-the folding of notes slipped into wallets, coins jingling in pockets, checks signed carefully and dropped into the mailbox. The shape and texture of money evolves, but the quiet presence it holds in our daily lives remains constant.</w:t>
      </w:r>
    </w:p>
    <w:p>
      <w:pPr>
        <w:pStyle w:val="BodyText"/>
      </w:pPr>
    </w:p>
    <w:p>
      <w:pPr>
        <w:pStyle w:val="BodyText"/>
      </w:pPr>
      <w:r>
        <w:t xml:space="preserve">It’s both invisible and inescapable. It shapes the course of nations and the tiny decisions we make scrolling online at midnight.</w:t>
      </w:r>
    </w:p>
    <w:p>
      <w:pPr>
        <w:pStyle w:val="BodyText"/>
      </w:pPr>
    </w:p>
    <w:p>
      <w:pPr>
        <w:pStyle w:val="BodyText"/>
      </w:pPr>
      <w:r>
        <w:t xml:space="preserve">But what</w:t>
      </w:r>
      <w:r>
        <w:t xml:space="preserve"> </w:t>
      </w:r>
      <w:r>
        <w:rPr>
          <w:iCs/>
          <w:i/>
        </w:rPr>
        <w:t xml:space="preserve">is</w:t>
      </w:r>
      <w:r>
        <w:t xml:space="preserve"> </w:t>
      </w:r>
      <w:r>
        <w:t xml:space="preserve">money?</w:t>
      </w:r>
    </w:p>
    <w:p>
      <w:pPr>
        <w:pStyle w:val="BodyText"/>
      </w:pPr>
    </w:p>
    <w:p>
      <w:pPr>
        <w:pStyle w:val="BodyText"/>
      </w:pPr>
      <w:r>
        <w:t xml:space="preserve">It’s tempting to think of it as cold, rational, objective. A number. A tool. But that’s only part of the story. Money is also emotional, symbolic, personal. It’s history and trust and power and projection. It’s a stand-in-not just for value, but for safety, success, even self-worth.</w:t>
      </w:r>
    </w:p>
    <w:p>
      <w:pPr>
        <w:pStyle w:val="BodyText"/>
      </w:pPr>
    </w:p>
    <w:p>
      <w:pPr>
        <w:pStyle w:val="BodyText"/>
      </w:pPr>
      <w:r>
        <w:t xml:space="preserve">To understand money, we have to peel back the layers. Because beneath the transactions and transfers is something more human-and more haunting.</w:t>
      </w:r>
    </w:p>
    <w:p>
      <w:pPr>
        <w:pStyle w:val="BodyText"/>
      </w:pPr>
    </w:p>
    <w:p>
      <w:pPr>
        <w:pStyle w:val="BodyText"/>
      </w:pPr>
      <w:r>
        <w:rPr>
          <w:bCs/>
          <w:b/>
        </w:rPr>
        <w:t xml:space="preserve">The First Exchange</w:t>
      </w:r>
    </w:p>
    <w:p>
      <w:pPr>
        <w:pStyle w:val="BodyText"/>
      </w:pPr>
    </w:p>
    <w:p>
      <w:pPr>
        <w:pStyle w:val="BodyText"/>
      </w:pPr>
      <w:r>
        <w:t xml:space="preserve">Before there was money, there was barter. “This for that.” Two hands trading what each had and what the other needed. Simple, but limited. You had to want what the other person had. Economists call it the “double coincidence of wants.” If you didn’t have that-no deal.</w:t>
      </w:r>
    </w:p>
    <w:p>
      <w:pPr>
        <w:pStyle w:val="BodyText"/>
      </w:pPr>
    </w:p>
    <w:p>
      <w:pPr>
        <w:pStyle w:val="BodyText"/>
      </w:pPr>
      <w:r>
        <w:t xml:space="preserve">So we created something else: a shared symbol of value. Shells. Salt. Stones. Beads. Livestock. Eventually coins, stamped by kings. Later, paper backed by vaults of gold. Today, we trade invisible digits-blips of trust flying between accounts, faster than thought.</w:t>
      </w:r>
    </w:p>
    <w:p>
      <w:pPr>
        <w:pStyle w:val="BodyText"/>
      </w:pPr>
    </w:p>
    <w:p>
      <w:pPr>
        <w:pStyle w:val="BodyText"/>
      </w:pPr>
      <w:r>
        <w:t xml:space="preserve">But it all started with a leap of faith:</w:t>
      </w:r>
      <w:r>
        <w:t xml:space="preserve"> </w:t>
      </w:r>
      <w:r>
        <w:rPr>
          <w:iCs/>
          <w:i/>
        </w:rPr>
        <w:t xml:space="preserve">this thing has value because we say it does.</w:t>
      </w:r>
      <w:r>
        <w:t xml:space="preserve"> </w:t>
      </w:r>
      <w:r>
        <w:t xml:space="preserve">Every time you accept money in exchange for your work, you’re participating in that same collective agreement-that shared fiction that has come to govern much of modern life.</w:t>
      </w:r>
    </w:p>
    <w:p>
      <w:pPr>
        <w:pStyle w:val="BodyText"/>
      </w:pPr>
    </w:p>
    <w:p>
      <w:pPr>
        <w:pStyle w:val="BodyText"/>
      </w:pPr>
      <w:r>
        <w:rPr>
          <w:bCs/>
          <w:b/>
        </w:rPr>
        <w:t xml:space="preserve">Remember When…</w:t>
      </w:r>
    </w:p>
    <w:p>
      <w:pPr>
        <w:pStyle w:val="BodyText"/>
      </w:pPr>
    </w:p>
    <w:p>
      <w:pPr>
        <w:pStyle w:val="BodyText"/>
      </w:pPr>
      <w:r>
        <w:rPr>
          <w:bCs/>
          <w:b/>
        </w:rPr>
        <w:t xml:space="preserve">Remember when you got your first paycheck?</w:t>
      </w:r>
      <w:r>
        <w:t xml:space="preserve"> </w:t>
      </w:r>
      <w:r>
        <w:t xml:space="preserve">Maybe it was from stacking shelves, mowing lawns, babysitting, or working the till. The number wasn’t huge, but the feeling was. That paper, that transfer-it said:</w:t>
      </w:r>
      <w:r>
        <w:t xml:space="preserve"> </w:t>
      </w:r>
      <w:r>
        <w:rPr>
          <w:iCs/>
          <w:i/>
        </w:rPr>
        <w:t xml:space="preserve">you did something that matters</w:t>
      </w:r>
      <w:r>
        <w:t xml:space="preserve">. It connected effort to value. That’s when the relationship began.</w:t>
      </w:r>
    </w:p>
    <w:p>
      <w:pPr>
        <w:pStyle w:val="BodyText"/>
      </w:pPr>
    </w:p>
    <w:p>
      <w:pPr>
        <w:pStyle w:val="BodyText"/>
      </w:pPr>
      <w:r>
        <w:rPr>
          <w:bCs/>
          <w:b/>
        </w:rPr>
        <w:t xml:space="preserve">Remember arguing over who pays the bill at dinner?</w:t>
      </w:r>
      <w:r>
        <w:t xml:space="preserve"> </w:t>
      </w:r>
      <w:r>
        <w:t xml:space="preserve">That polite tension-“let me get it,” “no, it’s on me”-is money showing up as love, power, pride, or generosity. Underneath the ritual is a question:</w:t>
      </w:r>
      <w:r>
        <w:t xml:space="preserve"> </w:t>
      </w:r>
      <w:r>
        <w:rPr>
          <w:iCs/>
          <w:i/>
        </w:rPr>
        <w:t xml:space="preserve">What does this say about us?</w:t>
      </w:r>
    </w:p>
    <w:p>
      <w:pPr>
        <w:pStyle w:val="BodyText"/>
      </w:pPr>
    </w:p>
    <w:p>
      <w:pPr>
        <w:pStyle w:val="BodyText"/>
      </w:pPr>
      <w:r>
        <w:rPr>
          <w:bCs/>
          <w:b/>
        </w:rPr>
        <w:t xml:space="preserve">Remember the sinking feeling of an overdue notice?</w:t>
      </w:r>
      <w:r>
        <w:t xml:space="preserve"> </w:t>
      </w:r>
      <w:r>
        <w:t xml:space="preserve">That quiet dread in your gut. The whisper of failure, the anxiety of not enough. That wasn’t just about money-it was about identity, safety, even shame.</w:t>
      </w:r>
    </w:p>
    <w:p>
      <w:pPr>
        <w:pStyle w:val="BodyText"/>
      </w:pPr>
    </w:p>
    <w:p>
      <w:pPr>
        <w:pStyle w:val="BodyText"/>
      </w:pPr>
      <w:r>
        <w:t xml:space="preserve">These aren’t financial events. They’re emotional ones. Money is not just currency. It’s story. It’s meaning. It’s personal.</w:t>
      </w:r>
    </w:p>
    <w:p>
      <w:pPr>
        <w:pStyle w:val="BodyText"/>
      </w:pPr>
    </w:p>
    <w:p>
      <w:pPr>
        <w:pStyle w:val="BodyText"/>
      </w:pPr>
      <w:r>
        <w:rPr>
          <w:bCs/>
          <w:b/>
        </w:rPr>
        <w:t xml:space="preserve">My Story: The Middle Space</w:t>
      </w:r>
    </w:p>
    <w:p>
      <w:pPr>
        <w:pStyle w:val="BodyText"/>
      </w:pPr>
    </w:p>
    <w:p>
      <w:pPr>
        <w:pStyle w:val="BodyText"/>
      </w:pPr>
      <w:r>
        <w:t xml:space="preserve">I’ve known what it is to have very little. I’ve also known the comfort of a healthy bank account. Most of the time, though, I live in the middle.</w:t>
      </w:r>
    </w:p>
    <w:p>
      <w:pPr>
        <w:pStyle w:val="BodyText"/>
      </w:pPr>
    </w:p>
    <w:p>
      <w:pPr>
        <w:pStyle w:val="BodyText"/>
      </w:pPr>
      <w:r>
        <w:t xml:space="preserve">It’s not scarcity, but it’s not security either. I’m comforted by the fact that I have something saved-a buffer, a rainy-day safety net. And yet, I still feel anxious about the future. Getting older. Needing care. Outliving what I’ve set aside. I’m a risk-taker, but I’m not fearless. I still worry:</w:t>
      </w:r>
      <w:r>
        <w:t xml:space="preserve"> </w:t>
      </w:r>
      <w:r>
        <w:rPr>
          <w:iCs/>
          <w:i/>
        </w:rPr>
        <w:t xml:space="preserve">what if it all disappears?</w:t>
      </w:r>
    </w:p>
    <w:p>
      <w:pPr>
        <w:pStyle w:val="BodyText"/>
      </w:pPr>
    </w:p>
    <w:p>
      <w:pPr>
        <w:pStyle w:val="BodyText"/>
      </w:pPr>
      <w:r>
        <w:t xml:space="preserve">It’s a strange tension-having enough to take a chance, but still holding the fear that one misstep could bring it undone.</w:t>
      </w:r>
    </w:p>
    <w:p>
      <w:pPr>
        <w:pStyle w:val="BodyText"/>
      </w:pPr>
    </w:p>
    <w:p>
      <w:pPr>
        <w:pStyle w:val="BodyText"/>
      </w:pPr>
      <w:r>
        <w:rPr>
          <w:bCs/>
          <w:b/>
        </w:rPr>
        <w:t xml:space="preserve">Simulation Games, Real Emotions</w:t>
      </w:r>
    </w:p>
    <w:p>
      <w:pPr>
        <w:pStyle w:val="BodyText"/>
      </w:pPr>
    </w:p>
    <w:p>
      <w:pPr>
        <w:pStyle w:val="BodyText"/>
      </w:pPr>
      <w:r>
        <w:t xml:space="preserve">I see this dynamic most clearly when I play the games I love-</w:t>
      </w:r>
      <w:r>
        <w:rPr>
          <w:iCs/>
          <w:i/>
        </w:rPr>
        <w:t xml:space="preserve">Factorio</w:t>
      </w:r>
      <w:r>
        <w:t xml:space="preserve">,</w:t>
      </w:r>
      <w:r>
        <w:t xml:space="preserve"> </w:t>
      </w:r>
      <w:r>
        <w:rPr>
          <w:iCs/>
          <w:i/>
        </w:rPr>
        <w:t xml:space="preserve">Satisfactory</w:t>
      </w:r>
      <w:r>
        <w:t xml:space="preserve">,</w:t>
      </w:r>
      <w:r>
        <w:t xml:space="preserve"> </w:t>
      </w:r>
      <w:r>
        <w:rPr>
          <w:iCs/>
          <w:i/>
        </w:rPr>
        <w:t xml:space="preserve">SimCity</w:t>
      </w:r>
      <w:r>
        <w:t xml:space="preserve">. They’re simulations, yes, but they’re also mirrors.</w:t>
      </w:r>
    </w:p>
    <w:p>
      <w:pPr>
        <w:pStyle w:val="BodyText"/>
      </w:pPr>
    </w:p>
    <w:p>
      <w:pPr>
        <w:pStyle w:val="BodyText"/>
      </w:pPr>
      <w:r>
        <w:t xml:space="preserve">In</w:t>
      </w:r>
      <w:r>
        <w:t xml:space="preserve"> </w:t>
      </w:r>
      <w:r>
        <w:rPr>
          <w:iCs/>
          <w:i/>
        </w:rPr>
        <w:t xml:space="preserve">Factorio</w:t>
      </w:r>
      <w:r>
        <w:t xml:space="preserve">, I’m building an automated world out of raw materials and conveyor belts. In</w:t>
      </w:r>
      <w:r>
        <w:t xml:space="preserve"> </w:t>
      </w:r>
      <w:r>
        <w:rPr>
          <w:iCs/>
          <w:i/>
        </w:rPr>
        <w:t xml:space="preserve">Satisfactory</w:t>
      </w:r>
      <w:r>
        <w:t xml:space="preserve">, it’s an alien landscape turned into elegant production lines. In</w:t>
      </w:r>
      <w:r>
        <w:t xml:space="preserve"> </w:t>
      </w:r>
      <w:r>
        <w:rPr>
          <w:iCs/>
          <w:i/>
        </w:rPr>
        <w:t xml:space="preserve">SimCity</w:t>
      </w:r>
      <w:r>
        <w:t xml:space="preserve">, I’m laying roads, managing power grids, watching communities grow (or burn). These games scratch a deep itch-to create, to optimise, to build something lasting.</w:t>
      </w:r>
    </w:p>
    <w:p>
      <w:pPr>
        <w:pStyle w:val="BodyText"/>
      </w:pPr>
    </w:p>
    <w:p>
      <w:pPr>
        <w:pStyle w:val="BodyText"/>
      </w:pPr>
      <w:r>
        <w:t xml:space="preserve">But here’s the thing: I</w:t>
      </w:r>
      <w:r>
        <w:t xml:space="preserve"> </w:t>
      </w:r>
      <w:r>
        <w:rPr>
          <w:iCs/>
          <w:i/>
        </w:rPr>
        <w:t xml:space="preserve">love</w:t>
      </w:r>
      <w:r>
        <w:t xml:space="preserve"> </w:t>
      </w:r>
      <w:r>
        <w:t xml:space="preserve">the part of the game where the system hums. Where resources are abundant. When I’ve done the hard work, and I finally get to experiment, explore, expand. That’s when the joy kicks in-when I feel free to take risks, to play with possibilities.</w:t>
      </w:r>
    </w:p>
    <w:p>
      <w:pPr>
        <w:pStyle w:val="BodyText"/>
      </w:pPr>
    </w:p>
    <w:p>
      <w:pPr>
        <w:pStyle w:val="BodyText"/>
      </w:pPr>
      <w:r>
        <w:t xml:space="preserve">What I don’t enjoy is the early phase-when every resource is scarce, every decision is make-or-break, and there’s no room for error. That stage makes me anxious. Too close to real life.</w:t>
      </w:r>
    </w:p>
    <w:p>
      <w:pPr>
        <w:pStyle w:val="BodyText"/>
      </w:pPr>
    </w:p>
    <w:p>
      <w:pPr>
        <w:pStyle w:val="BodyText"/>
      </w:pPr>
      <w:r>
        <w:t xml:space="preserve">And that’s the thing about money: when we have enough, we can imagine, innovate, give. When we don’t, it’s hard to think about anything other than survival.</w:t>
      </w:r>
    </w:p>
    <w:p>
      <w:pPr>
        <w:pStyle w:val="BodyText"/>
      </w:pPr>
    </w:p>
    <w:p>
      <w:pPr>
        <w:pStyle w:val="BodyText"/>
      </w:pPr>
      <w:r>
        <w:t xml:space="preserve">Money doesn’t just buy things. It buys</w:t>
      </w:r>
      <w:r>
        <w:t xml:space="preserve"> </w:t>
      </w:r>
      <w:r>
        <w:rPr>
          <w:iCs/>
          <w:i/>
        </w:rPr>
        <w:t xml:space="preserve">margin</w:t>
      </w:r>
      <w:r>
        <w:t xml:space="preserve">. And margin-even a little-changes everything.</w:t>
      </w:r>
    </w:p>
    <w:p>
      <w:pPr>
        <w:pStyle w:val="BodyText"/>
      </w:pPr>
    </w:p>
    <w:p>
      <w:pPr>
        <w:pStyle w:val="BodyText"/>
      </w:pPr>
      <w:r>
        <w:rPr>
          <w:bCs/>
          <w:b/>
        </w:rPr>
        <w:t xml:space="preserve">A Bit of Science</w:t>
      </w:r>
    </w:p>
    <w:p>
      <w:pPr>
        <w:pStyle w:val="BodyText"/>
      </w:pPr>
    </w:p>
    <w:p>
      <w:pPr>
        <w:pStyle w:val="BodyText"/>
      </w:pPr>
      <w:r>
        <w:t xml:space="preserve">There’s a study I love that makes this real. It followed sugarcane farmers in India-people whose income comes in a lump once a year, at harvest. What the researchers found is fascinating: before harvest, when the farmers were strapped for cash, they performed worse on cognitive tests. After harvest, when they had money in their hands, their scores jumped significantly.</w:t>
      </w:r>
    </w:p>
    <w:p>
      <w:pPr>
        <w:pStyle w:val="BodyText"/>
      </w:pPr>
    </w:p>
    <w:p>
      <w:pPr>
        <w:pStyle w:val="BodyText"/>
      </w:pPr>
      <w:r>
        <w:t xml:space="preserve">Same people. Same village. Just a different financial moment. And yet the mental sharpness was measurably better when they weren’t worrying about how to get through the week.</w:t>
      </w:r>
    </w:p>
    <w:p>
      <w:pPr>
        <w:pStyle w:val="BodyText"/>
      </w:pPr>
    </w:p>
    <w:p>
      <w:pPr>
        <w:pStyle w:val="BodyText"/>
      </w:pPr>
      <w:r>
        <w:t xml:space="preserve">The researchers described it as the mental drag of poverty-not just emotional stress, but a real cognitive load. Worrying about money takes up brainpower. It narrows your view. Makes it harder to plan, to decide, to imagine. And when the pressure lifts-even temporarily-that energy comes flooding back.</w:t>
      </w:r>
    </w:p>
    <w:p>
      <w:pPr>
        <w:pStyle w:val="BodyText"/>
      </w:pPr>
    </w:p>
    <w:p>
      <w:pPr>
        <w:pStyle w:val="BodyText"/>
      </w:pPr>
      <w:r>
        <w:t xml:space="preserve">I find that incredibly validating. Because we often talk about money as if it’s purely rational. But here’s the truth: your relationship to money</w:t>
      </w:r>
      <w:r>
        <w:t xml:space="preserve"> </w:t>
      </w:r>
      <w:r>
        <w:rPr>
          <w:iCs/>
          <w:i/>
        </w:rPr>
        <w:t xml:space="preserve">is</w:t>
      </w:r>
      <w:r>
        <w:t xml:space="preserve"> </w:t>
      </w:r>
      <w:r>
        <w:t xml:space="preserve">your capacity to think clearly. To hope. To respond, not just react.</w:t>
      </w:r>
    </w:p>
    <w:p>
      <w:pPr>
        <w:pStyle w:val="BodyText"/>
      </w:pPr>
    </w:p>
    <w:p>
      <w:pPr>
        <w:pStyle w:val="BodyText"/>
      </w:pPr>
      <w:r>
        <w:t xml:space="preserve">And maybe, that’s the beginning of something worth exploring-not just how much money we have, but what kind of minds and lives become possible when we stop living right on the edge.</w:t>
      </w:r>
    </w:p>
    <w:p>
      <w:pPr>
        <w:pStyle w:val="BodyText"/>
      </w:pPr>
    </w:p>
    <w:p>
      <w:pPr>
        <w:pStyle w:val="BodyText"/>
      </w:pPr>
      <w:r>
        <w:rPr>
          <w:bCs/>
          <w:b/>
        </w:rPr>
        <w:t xml:space="preserve">Money as Trust</w:t>
      </w:r>
    </w:p>
    <w:p>
      <w:pPr>
        <w:pStyle w:val="BodyText"/>
      </w:pPr>
    </w:p>
    <w:p>
      <w:pPr>
        <w:pStyle w:val="BodyText"/>
      </w:pPr>
      <w:r>
        <w:t xml:space="preserve">At its core, money is</w:t>
      </w:r>
      <w:r>
        <w:t xml:space="preserve"> </w:t>
      </w:r>
      <w:r>
        <w:rPr>
          <w:bCs/>
          <w:b/>
        </w:rPr>
        <w:t xml:space="preserve">trust</w:t>
      </w:r>
      <w:r>
        <w:t xml:space="preserve">. Not just in a currency, but in a system-in the government that backs it, the bank that holds it, the economy that circulates it. Without trust, money falls apart. Ask anyone who’s lived through hyperinflation. Ask someone who’s seen their savings wiped out overnight.</w:t>
      </w:r>
    </w:p>
    <w:p>
      <w:pPr>
        <w:pStyle w:val="BodyText"/>
      </w:pPr>
    </w:p>
    <w:p>
      <w:pPr>
        <w:pStyle w:val="BodyText"/>
      </w:pPr>
      <w:r>
        <w:t xml:space="preserve">The paper itself is meaningless. So is the crypto token. What matters is our belief-fragile, powerful, deeply human.</w:t>
      </w:r>
    </w:p>
    <w:p>
      <w:pPr>
        <w:pStyle w:val="BodyText"/>
      </w:pPr>
    </w:p>
    <w:p>
      <w:pPr>
        <w:pStyle w:val="BodyText"/>
      </w:pPr>
      <w:r>
        <w:t xml:space="preserve">Money is not real in the way gravity is real. It’s real like language is real. Like stories are real. It exists because we’ve decided to believe in it together.</w:t>
      </w:r>
    </w:p>
    <w:p>
      <w:pPr>
        <w:pStyle w:val="BodyText"/>
      </w:pPr>
    </w:p>
    <w:p>
      <w:pPr>
        <w:pStyle w:val="BodyText"/>
      </w:pPr>
      <w:r>
        <w:rPr>
          <w:bCs/>
          <w:b/>
        </w:rPr>
        <w:t xml:space="preserve">Pause Here:</w:t>
      </w:r>
    </w:p>
    <w:p>
      <w:pPr>
        <w:pStyle w:val="BodyText"/>
      </w:pPr>
      <w:r>
        <w:t xml:space="preserve">Reflect on what money feels like to you - beyond numbers.</w:t>
      </w:r>
    </w:p>
    <w:p>
      <w:pPr>
        <w:pStyle w:val="BodyText"/>
      </w:pPr>
    </w:p>
    <w:p>
      <w:pPr>
        <w:numPr>
          <w:ilvl w:val="0"/>
          <w:numId w:val="1001"/>
        </w:numPr>
        <w:pStyle w:val="Compact"/>
      </w:pPr>
      <w:r>
        <w:t xml:space="preserve">Is it safety, freedom, worry, possibility?</w:t>
      </w:r>
    </w:p>
    <w:p>
      <w:pPr>
        <w:numPr>
          <w:ilvl w:val="0"/>
          <w:numId w:val="1001"/>
        </w:numPr>
        <w:pStyle w:val="Compact"/>
      </w:pPr>
      <w:r>
        <w:t xml:space="preserve">Where did those feelings first begin?</w:t>
      </w:r>
    </w:p>
    <w:p>
      <w:pPr>
        <w:numPr>
          <w:ilvl w:val="0"/>
          <w:numId w:val="1001"/>
        </w:numPr>
        <w:pStyle w:val="Compact"/>
      </w:pPr>
      <w:r>
        <w:t xml:space="preserve">How do they show up in your life today?</w:t>
      </w:r>
    </w:p>
    <w:p>
      <w:pPr>
        <w:pStyle w:val="FirstParagraph"/>
      </w:pPr>
    </w:p>
    <w:p>
      <w:pPr>
        <w:numPr>
          <w:ilvl w:val="0"/>
          <w:numId w:val="1002"/>
        </w:numPr>
        <w:pStyle w:val="Compact"/>
      </w:pPr>
      <w:r>
        <w:t xml:space="preserve">Notice what surfaces without judgment.</w:t>
      </w:r>
    </w:p>
    <w:p>
      <w:pPr>
        <w:pStyle w:val="FirstParagraph"/>
      </w:pPr>
    </w:p>
    <w:p>
      <w:pPr>
        <w:pStyle w:val="BodyText"/>
      </w:pPr>
    </w:p>
    <w:p>
      <w:pPr>
        <w:pStyle w:val="BodyText"/>
      </w:pPr>
      <w:r>
        <w:rPr>
          <w:bCs/>
          <w:b/>
        </w:rPr>
        <w:t xml:space="preserve">What’s Next</w:t>
      </w:r>
    </w:p>
    <w:p>
      <w:pPr>
        <w:pStyle w:val="BodyText"/>
      </w:pPr>
    </w:p>
    <w:p>
      <w:pPr>
        <w:pStyle w:val="BodyText"/>
      </w:pPr>
      <w:r>
        <w:t xml:space="preserve">In the chapters ahead, we’ll follow the trail of money-through history, through our habits, through our hearts. We’ll explore how it works, how it warps us, and how we might find a new way of being in relationship with it.</w:t>
      </w:r>
    </w:p>
    <w:p>
      <w:pPr>
        <w:pStyle w:val="BodyText"/>
      </w:pPr>
    </w:p>
    <w:p>
      <w:pPr>
        <w:pStyle w:val="BodyText"/>
      </w:pPr>
      <w:r>
        <w:t xml:space="preserve">But for now, take a breath.</w:t>
      </w:r>
    </w:p>
    <w:p>
      <w:pPr>
        <w:pStyle w:val="BodyText"/>
      </w:pPr>
    </w:p>
    <w:p>
      <w:pPr>
        <w:pStyle w:val="BodyText"/>
      </w:pPr>
    </w:p>
    <w:p>
      <w:pPr>
        <w:pStyle w:val="BodyText"/>
      </w:pPr>
      <w:r>
        <w:t xml:space="preserve">To see money clearly, we also have to see where it came from, how this fragile fiction took root and grew into the systems we live within today.</w:t>
      </w:r>
    </w:p>
    <w:p>
      <w:pPr>
        <w:pStyle w:val="BodyText"/>
      </w:pPr>
    </w:p>
    <w:p>
      <w:pPr>
        <w:pStyle w:val="BodyText"/>
      </w:pPr>
      <w:r>
        <w:t xml:space="preserve">Let go of everything you think you know about money.</w:t>
      </w:r>
    </w:p>
    <w:p>
      <w:pPr>
        <w:pStyle w:val="BodyText"/>
      </w:pPr>
    </w:p>
    <w:p>
      <w:pPr>
        <w:pStyle w:val="BodyText"/>
      </w:pPr>
      <w:r>
        <w:t xml:space="preserve">Let’s begin again.</w:t>
      </w:r>
    </w:p>
    <w:p>
      <w:r>
        <w:br w:type="page"/>
      </w:r>
    </w:p>
    <w:p>
      <w:pPr>
        <w:pStyle w:val="Heading1"/>
      </w:pPr>
      <w:r>
        <w:t xml:space="preserve">Chapter 2 The Evolution of Exchange</w:t>
      </w:r>
    </w:p>
    <w:p>
      <w:pPr>
        <w:pStyle w:val="BlockText"/>
      </w:pPr>
      <w:r>
        <w:t xml:space="preserve">Imagine trying to trade a fish for a coat. No coins, no apps, just need, awkwardness, and hope.</w:t>
      </w:r>
      <w:r>
        <w:t xml:space="preserve"> </w:t>
      </w:r>
    </w:p>
    <w:p>
      <w:pPr>
        <w:pStyle w:val="BlockText"/>
      </w:pPr>
      <w:r>
        <w:t xml:space="preserve">That’s where money began.</w:t>
      </w:r>
    </w:p>
    <w:p>
      <w:pPr>
        <w:pStyle w:val="FirstParagraph"/>
      </w:pPr>
      <w:r>
        <w:t xml:space="preserve">Money didn’t always exist. It seems obvious to say, but it’s worth remembering: money had a beginning, just like language, art, or community. It emerged slowly, in fits and starts, evolving with us, through us, and sometimes despite us.</w:t>
      </w:r>
    </w:p>
    <w:p>
      <w:pPr>
        <w:pStyle w:val="BodyText"/>
      </w:pPr>
    </w:p>
    <w:p>
      <w:pPr>
        <w:pStyle w:val="BodyText"/>
      </w:pPr>
      <w:r>
        <w:t xml:space="preserve">At its heart, money is simply a tool-one we created out of necessity. We needed a way to bridge the gap between what we have and what we need. We needed something flexible enough to move between people, communities, and continents.</w:t>
      </w:r>
    </w:p>
    <w:p>
      <w:pPr>
        <w:pStyle w:val="BodyText"/>
      </w:pPr>
    </w:p>
    <w:p>
      <w:pPr>
        <w:pStyle w:val="BodyText"/>
      </w:pPr>
      <w:r>
        <w:t xml:space="preserve">But to truly understand what money has become, we need to understand where it came from. How did we move from simple barter to digital dollars? And more importantly-how has our relationship to money changed along the way?</w:t>
      </w:r>
    </w:p>
    <w:p>
      <w:pPr>
        <w:pStyle w:val="BodyText"/>
      </w:pPr>
    </w:p>
    <w:p>
      <w:pPr>
        <w:pStyle w:val="BodyText"/>
      </w:pPr>
      <w:r>
        <w:rPr>
          <w:bCs/>
          <w:b/>
        </w:rPr>
        <w:t xml:space="preserve">Before Money: The Limits of Barter</w:t>
      </w:r>
    </w:p>
    <w:p>
      <w:pPr>
        <w:pStyle w:val="BodyText"/>
      </w:pPr>
    </w:p>
    <w:p>
      <w:pPr>
        <w:pStyle w:val="BodyText"/>
      </w:pPr>
      <w:r>
        <w:t xml:space="preserve">Imagine yourself thousands of years ago. You’re hungry, you have wheat, but you need a goat. Your neighbor has goats-but he doesn’t need wheat. You face what economists call the “double coincidence of wants,” the fundamental limit of barter.</w:t>
      </w:r>
    </w:p>
    <w:p>
      <w:pPr>
        <w:pStyle w:val="BodyText"/>
      </w:pPr>
    </w:p>
    <w:p>
      <w:pPr>
        <w:pStyle w:val="BodyText"/>
      </w:pPr>
      <w:r>
        <w:t xml:space="preserve">This basic friction-needing exactly what someone else has-limited trade and kept communities small. If you couldn’t find a perfect match, you couldn’t trade. Communities developed intricate webs of favors and obligations, but there were natural limits. Something had to give.</w:t>
      </w:r>
    </w:p>
    <w:p>
      <w:pPr>
        <w:pStyle w:val="BodyText"/>
      </w:pPr>
    </w:p>
    <w:p>
      <w:pPr>
        <w:pStyle w:val="BodyText"/>
      </w:pPr>
      <w:r>
        <w:rPr>
          <w:bCs/>
          <w:b/>
        </w:rPr>
        <w:t xml:space="preserve">Early Money: Shells, Salt, and Stones</w:t>
      </w:r>
    </w:p>
    <w:p>
      <w:pPr>
        <w:pStyle w:val="BodyText"/>
      </w:pPr>
    </w:p>
    <w:p>
      <w:pPr>
        <w:pStyle w:val="BodyText"/>
      </w:pPr>
      <w:r>
        <w:t xml:space="preserve">And give it did. Humanity started using shared symbols to represent value. Cowrie shells in Africa and Asia. Salt in Rome-valuable enough to become a root of our word “salary.” Stones carved carefully on islands in the Pacific, too heavy to move but universally recognized as valuable.</w:t>
      </w:r>
    </w:p>
    <w:p>
      <w:pPr>
        <w:pStyle w:val="BodyText"/>
      </w:pPr>
    </w:p>
    <w:p>
      <w:pPr>
        <w:pStyle w:val="BodyText"/>
      </w:pPr>
      <w:r>
        <w:t xml:space="preserve">What mattered wasn’t what the object</w:t>
      </w:r>
      <w:r>
        <w:t xml:space="preserve"> </w:t>
      </w:r>
      <w:r>
        <w:rPr>
          <w:iCs/>
          <w:i/>
        </w:rPr>
        <w:t xml:space="preserve">was</w:t>
      </w:r>
      <w:r>
        <w:t xml:space="preserve">, but that everyone agreed on its worth. Early money was simple, tangible, and required collective belief to function. It was both practical and profoundly social-trust was embedded directly into every exchange.</w:t>
      </w:r>
    </w:p>
    <w:p>
      <w:pPr>
        <w:pStyle w:val="BodyText"/>
      </w:pPr>
    </w:p>
    <w:p>
      <w:pPr>
        <w:pStyle w:val="BodyText"/>
      </w:pPr>
      <w:r>
        <w:rPr>
          <w:bCs/>
          <w:b/>
        </w:rPr>
        <w:t xml:space="preserve">My Story: Learning the Value of Belief</w:t>
      </w:r>
    </w:p>
    <w:p>
      <w:pPr>
        <w:pStyle w:val="BodyText"/>
      </w:pPr>
    </w:p>
    <w:p>
      <w:pPr>
        <w:pStyle w:val="BodyText"/>
      </w:pPr>
      <w:r>
        <w:t xml:space="preserve">When I was young, my grandmother used to collect special fifty-cent coins-commemorative ones, each with its own unique design and story. Every now and then, she’d press one gently into my palm, a small, precious gift that felt important far beyond its face value.</w:t>
      </w:r>
    </w:p>
    <w:p>
      <w:pPr>
        <w:pStyle w:val="BodyText"/>
      </w:pPr>
    </w:p>
    <w:p>
      <w:pPr>
        <w:pStyle w:val="BodyText"/>
      </w:pPr>
      <w:r>
        <w:t xml:space="preserve">I remember turning these coins over in my fingers, fascinated-not by what they could buy, but by what they represented: a connection to history, to memory, to her. Decades later, I still have a small jar filled with those coins. They’re worth only a few dollars in the world outside, but inside that jar they hold immense personal value.</w:t>
      </w:r>
    </w:p>
    <w:p>
      <w:pPr>
        <w:pStyle w:val="BodyText"/>
      </w:pPr>
    </w:p>
    <w:p>
      <w:pPr>
        <w:pStyle w:val="BodyText"/>
      </w:pPr>
      <w:r>
        <w:t xml:space="preserve">This simple lesson returns to me often: all money is, in some way, like those commemorative coins. Its real power comes not from numbers or metal, but from the stories we tell ourselves, from the trust that binds us together, from the collective agreement that certain things matter deeply.</w:t>
      </w:r>
    </w:p>
    <w:p>
      <w:pPr>
        <w:pStyle w:val="BodyText"/>
      </w:pPr>
    </w:p>
    <w:p>
      <w:pPr>
        <w:pStyle w:val="BodyText"/>
      </w:pPr>
      <w:r>
        <w:rPr>
          <w:bCs/>
          <w:b/>
        </w:rPr>
        <w:t xml:space="preserve">Metal to Paper: Money Gets Abstract</w:t>
      </w:r>
    </w:p>
    <w:p>
      <w:pPr>
        <w:pStyle w:val="BodyText"/>
      </w:pPr>
    </w:p>
    <w:p>
      <w:pPr>
        <w:pStyle w:val="BodyText"/>
      </w:pPr>
      <w:r>
        <w:t xml:space="preserve">Coins changed money forever. They were portable, durable, divisible, and could bear the imprint of authority-kings, emperors, governments. Money became not only a tool but also a symbol of power.</w:t>
      </w:r>
    </w:p>
    <w:p>
      <w:pPr>
        <w:pStyle w:val="BodyText"/>
      </w:pPr>
    </w:p>
    <w:p>
      <w:pPr>
        <w:pStyle w:val="BodyText"/>
      </w:pPr>
      <w:r>
        <w:t xml:space="preserve">Yet, coins were cumbersome in large amounts, leading to another leap-paper notes. Initially, paper represented something physical-gold or silver stored safely elsewhere. But eventually, paper itself became valuable, backed not by precious metal, but simply by trust in the issuing authority.</w:t>
      </w:r>
    </w:p>
    <w:p>
      <w:pPr>
        <w:pStyle w:val="BodyText"/>
      </w:pPr>
    </w:p>
    <w:p>
      <w:pPr>
        <w:pStyle w:val="BodyText"/>
      </w:pPr>
      <w:r>
        <w:t xml:space="preserve">Money had moved another step further from tangible goods toward pure belief. And with that came risk. When trust was broken-by inflation, by fraud, by politics-paper could become worthless overnight.</w:t>
      </w:r>
    </w:p>
    <w:p>
      <w:pPr>
        <w:pStyle w:val="BodyText"/>
      </w:pPr>
    </w:p>
    <w:p>
      <w:pPr>
        <w:pStyle w:val="BodyText"/>
      </w:pPr>
      <w:r>
        <w:rPr>
          <w:bCs/>
          <w:b/>
        </w:rPr>
        <w:t xml:space="preserve">Digital Money: The Invisible Exchange</w:t>
      </w:r>
    </w:p>
    <w:p>
      <w:pPr>
        <w:pStyle w:val="BodyText"/>
      </w:pPr>
    </w:p>
    <w:p>
      <w:pPr>
        <w:pStyle w:val="BodyText"/>
      </w:pPr>
      <w:r>
        <w:t xml:space="preserve">I barely carry cash anymore. It’s convenient, yes—but sometimes it feels like a kind of forgetting, a quiet loss of something tangible and grounding. When I use a card or a phone, there’s no difference in the feel, the weight, or the moment—whether I’m paying one dollar or ten thousand. It all feels the same.</w:t>
      </w:r>
    </w:p>
    <w:p>
      <w:pPr>
        <w:pStyle w:val="BodyText"/>
      </w:pPr>
    </w:p>
    <w:p>
      <w:pPr>
        <w:pStyle w:val="BodyText"/>
      </w:pPr>
      <w:r>
        <w:t xml:space="preserve">Today, money rarely feels tangible. It moves invisibly through the air, between servers and smartphones. You might not touch physical cash for weeks, even months. Yet this digital money still shapes our lives profoundly.</w:t>
      </w:r>
    </w:p>
    <w:p>
      <w:pPr>
        <w:pStyle w:val="BodyText"/>
      </w:pPr>
    </w:p>
    <w:p>
      <w:pPr>
        <w:pStyle w:val="BodyText"/>
      </w:pPr>
      <w:r>
        <w:t xml:space="preserve">We trust unseen networks and institutions every day, with every tap, every swipe, every click. Money has become more efficient, more convenient-and yet, somehow, more abstract and anxiety-inducing. The more invisible money becomes, the harder it can be to grasp its true meaning and impact.</w:t>
      </w:r>
    </w:p>
    <w:p>
      <w:pPr>
        <w:pStyle w:val="BodyText"/>
      </w:pPr>
    </w:p>
    <w:p>
      <w:pPr>
        <w:pStyle w:val="BodyText"/>
      </w:pPr>
      <w:r>
        <w:rPr>
          <w:bCs/>
          <w:b/>
        </w:rPr>
        <w:t xml:space="preserve">Remember When…</w:t>
      </w:r>
    </w:p>
    <w:p>
      <w:pPr>
        <w:pStyle w:val="BodyText"/>
      </w:pPr>
    </w:p>
    <w:p>
      <w:pPr>
        <w:pStyle w:val="BodyText"/>
      </w:pPr>
      <w:r>
        <w:rPr>
          <w:bCs/>
          <w:b/>
        </w:rPr>
        <w:t xml:space="preserve">Remember the first time you paid for something without cash or even a card?</w:t>
      </w:r>
      <w:r>
        <w:t xml:space="preserve"> </w:t>
      </w:r>
      <w:r>
        <w:t xml:space="preserve">Just your phone or watch. A simple tap, and the coffee was yours. It felt futuristic and effortless-and slightly unsettling, as if something fundamental had quietly shifted.</w:t>
      </w:r>
    </w:p>
    <w:p>
      <w:pPr>
        <w:pStyle w:val="BodyText"/>
      </w:pPr>
    </w:p>
    <w:p>
      <w:pPr>
        <w:pStyle w:val="BodyText"/>
      </w:pPr>
      <w:r>
        <w:rPr>
          <w:bCs/>
          <w:b/>
        </w:rPr>
        <w:t xml:space="preserve">Remember when you lost your wallet, panicked, and then realized it barely mattered?</w:t>
      </w:r>
      <w:r>
        <w:t xml:space="preserve"> </w:t>
      </w:r>
      <w:r>
        <w:t xml:space="preserve">You could block cards instantly, pay for transport via app, order food online-money continued to flow invisibly, seamlessly, despite your fear.</w:t>
      </w:r>
    </w:p>
    <w:p>
      <w:pPr>
        <w:pStyle w:val="BodyText"/>
      </w:pPr>
    </w:p>
    <w:p>
      <w:pPr>
        <w:pStyle w:val="BodyText"/>
      </w:pPr>
      <w:r>
        <w:t xml:space="preserve">These moments remind us how dramatically our relationship with money has evolved. Convenience increases-but so does distance from the tangible reality of exchange.</w:t>
      </w:r>
    </w:p>
    <w:p>
      <w:pPr>
        <w:pStyle w:val="BodyText"/>
      </w:pPr>
    </w:p>
    <w:p>
      <w:pPr>
        <w:pStyle w:val="BodyText"/>
      </w:pPr>
      <w:r>
        <w:rPr>
          <w:bCs/>
          <w:b/>
        </w:rPr>
        <w:t xml:space="preserve">What’s Next?</w:t>
      </w:r>
    </w:p>
    <w:p>
      <w:pPr>
        <w:pStyle w:val="BodyText"/>
      </w:pPr>
    </w:p>
    <w:p>
      <w:pPr>
        <w:pStyle w:val="BodyText"/>
      </w:pPr>
      <w:r>
        <w:t xml:space="preserve">The evolution of exchange is not just history-it’s our ongoing story. Money changes as we do, reflecting our values, our technologies, our anxieties, and our dreams. Each stage-from barter to shells, coins to paper, paper to digital-is about more than convenience. It’s about the trust and imagination required to keep the system alive.</w:t>
      </w:r>
    </w:p>
    <w:p>
      <w:pPr>
        <w:pStyle w:val="BodyText"/>
      </w:pPr>
    </w:p>
    <w:p>
      <w:pPr>
        <w:pStyle w:val="BodyText"/>
      </w:pPr>
      <w:r>
        <w:t xml:space="preserve">And if money has always been a story we tell together, maybe we can choose to tell it differently.</w:t>
      </w:r>
    </w:p>
    <w:p>
      <w:pPr>
        <w:pStyle w:val="BodyText"/>
      </w:pPr>
    </w:p>
    <w:p>
      <w:pPr>
        <w:pStyle w:val="BodyText"/>
      </w:pPr>
      <w:r>
        <w:t xml:space="preserve">In the next chapter, we’ll go deeper, exploring how trust in money can shape entire economies, communities, and our personal sense of worth.</w:t>
      </w:r>
    </w:p>
    <w:p>
      <w:pPr>
        <w:pStyle w:val="BodyText"/>
      </w:pPr>
    </w:p>
    <w:p>
      <w:pPr>
        <w:pStyle w:val="BodyText"/>
      </w:pPr>
      <w:r>
        <w:t xml:space="preserve">But for now, pause and notice:</w:t>
      </w:r>
    </w:p>
    <w:p>
      <w:pPr>
        <w:pStyle w:val="BodyText"/>
      </w:pPr>
      <w:r>
        <w:rPr>
          <w:bCs/>
          <w:b/>
        </w:rPr>
        <w:t xml:space="preserve">Pause Here:</w:t>
      </w:r>
    </w:p>
    <w:p>
      <w:pPr>
        <w:pStyle w:val="BodyText"/>
      </w:pPr>
      <w:r>
        <w:t xml:space="preserve">Think about how exchange shapes your daily life.</w:t>
      </w:r>
    </w:p>
    <w:p>
      <w:pPr>
        <w:numPr>
          <w:ilvl w:val="0"/>
          <w:numId w:val="1003"/>
        </w:numPr>
        <w:pStyle w:val="Compact"/>
      </w:pPr>
      <w:r>
        <w:t xml:space="preserve">When does it feel mutual and respectful?</w:t>
      </w:r>
    </w:p>
    <w:p>
      <w:pPr>
        <w:numPr>
          <w:ilvl w:val="0"/>
          <w:numId w:val="1003"/>
        </w:numPr>
        <w:pStyle w:val="Compact"/>
      </w:pPr>
      <w:r>
        <w:t xml:space="preserve">When does it feel transactional or heavy?</w:t>
      </w:r>
    </w:p>
    <w:p>
      <w:pPr>
        <w:numPr>
          <w:ilvl w:val="0"/>
          <w:numId w:val="1003"/>
        </w:numPr>
        <w:pStyle w:val="Compact"/>
      </w:pPr>
      <w:r>
        <w:t xml:space="preserve">How does the history of money echo in your everyday experiences?</w:t>
      </w:r>
      <w:r>
        <w:t xml:space="preserve"> </w:t>
      </w:r>
    </w:p>
    <w:p>
      <w:pPr>
        <w:numPr>
          <w:ilvl w:val="0"/>
          <w:numId w:val="1003"/>
        </w:numPr>
        <w:pStyle w:val="Compact"/>
      </w:pPr>
      <w:r>
        <w:t xml:space="preserve">Pause to notice where old systems still live in small ways.</w:t>
      </w:r>
    </w:p>
    <w:p>
      <w:pPr>
        <w:pStyle w:val="FirstParagraph"/>
      </w:pPr>
    </w:p>
    <w:p>
      <w:pPr>
        <w:pStyle w:val="BodyText"/>
      </w:pPr>
      <w:r>
        <w:t xml:space="preserve">Your next transaction isn’t just financial. It’s historical. It’s emotional. It’s human.</w:t>
      </w:r>
    </w:p>
    <w:p>
      <w:pPr>
        <w:pStyle w:val="BodyText"/>
      </w:pPr>
    </w:p>
    <w:p>
      <w:pPr>
        <w:pStyle w:val="BodyText"/>
      </w:pPr>
      <w:r>
        <w:t xml:space="preserve">Let’s keep exploring.</w:t>
      </w:r>
    </w:p>
    <w:p>
      <w:r>
        <w:br w:type="page"/>
      </w:r>
    </w:p>
    <w:p>
      <w:pPr>
        <w:pStyle w:val="Heading1"/>
      </w:pPr>
      <w:r>
        <w:t xml:space="preserve">Chapter 3:The Currency of Trust</w:t>
      </w:r>
    </w:p>
    <w:p>
      <w:pPr>
        <w:pStyle w:val="FirstParagraph"/>
      </w:pPr>
    </w:p>
    <w:p>
      <w:pPr>
        <w:pStyle w:val="BodyText"/>
      </w:pPr>
      <w:r>
        <w:rPr>
          <w:bCs/>
          <w:b/>
        </w:rPr>
        <w:t xml:space="preserve">Trust, Currency &amp; Belief Systems</w:t>
      </w:r>
    </w:p>
    <w:p>
      <w:pPr>
        <w:pStyle w:val="BodyText"/>
      </w:pPr>
    </w:p>
    <w:p>
      <w:pPr>
        <w:pStyle w:val="BodyText"/>
      </w:pPr>
      <w:r>
        <w:t xml:space="preserve">We don’t hold money in our hands as much as we used to—but we still hold our breath around it.</w:t>
      </w:r>
    </w:p>
    <w:p>
      <w:pPr>
        <w:pStyle w:val="BodyText"/>
      </w:pPr>
      <w:r>
        <w:t xml:space="preserve">Let’s be honest. Trust in money—and the systems behind it—is fragile. And in many places, it’s fraying.</w:t>
      </w:r>
    </w:p>
    <w:p>
      <w:pPr>
        <w:pStyle w:val="BodyText"/>
      </w:pPr>
    </w:p>
    <w:p>
      <w:pPr>
        <w:pStyle w:val="BodyText"/>
      </w:pPr>
      <w:r>
        <w:t xml:space="preserve">Money isn’t paper, or coins, or numbers on a screen-not really. It’s belief. It’s trust. It’s confidence, shared by billions of people, that today’s money will still be valuable tomorrow.</w:t>
      </w:r>
    </w:p>
    <w:p>
      <w:pPr>
        <w:pStyle w:val="BodyText"/>
      </w:pPr>
    </w:p>
    <w:p>
      <w:pPr>
        <w:pStyle w:val="BodyText"/>
      </w:pPr>
      <w:r>
        <w:t xml:space="preserve">We rarely pause to think about how extraordinary this is. We live our lives with faith in money’s consistency, yet money itself is built entirely on human confidence-confidence that can feel as solid as stone or as fragile as paper.</w:t>
      </w:r>
    </w:p>
    <w:p>
      <w:pPr>
        <w:pStyle w:val="BodyText"/>
      </w:pPr>
    </w:p>
    <w:p>
      <w:pPr>
        <w:pStyle w:val="BodyText"/>
      </w:pPr>
      <w:r>
        <w:t xml:space="preserve">As I write this, we’re living through the chaotic uncertainty of the Trump-era trade conflicts. Trust is fraying at the edges: currencies swing wildly, stock markets jitter, and long-standing trade agreements crumble overnight. Each tweet, each policy reversal, sends ripples of instability through global markets-not because the underlying numbers have dramatically changed, but because trust itself has become shaky.</w:t>
      </w:r>
    </w:p>
    <w:p>
      <w:pPr>
        <w:pStyle w:val="BodyText"/>
      </w:pPr>
    </w:p>
    <w:p>
      <w:pPr>
        <w:pStyle w:val="BodyText"/>
      </w:pPr>
      <w:r>
        <w:t xml:space="preserve">When trust is strong, entire societies thrive. When it wavers, economies can collapse in an instant. This chapter explores why trust is the true currency of money, how belief systems shape our financial reality, and what happens when those systems break down.</w:t>
      </w:r>
    </w:p>
    <w:p>
      <w:pPr>
        <w:pStyle w:val="BodyText"/>
      </w:pPr>
    </w:p>
    <w:p>
      <w:pPr>
        <w:pStyle w:val="BodyText"/>
      </w:pPr>
      <w:r>
        <w:rPr>
          <w:bCs/>
          <w:b/>
        </w:rPr>
        <w:t xml:space="preserve">Money as a Shared Fiction</w:t>
      </w:r>
    </w:p>
    <w:p>
      <w:pPr>
        <w:pStyle w:val="BodyText"/>
      </w:pPr>
    </w:p>
    <w:p>
      <w:pPr>
        <w:pStyle w:val="BodyText"/>
      </w:pPr>
      <w:r>
        <w:t xml:space="preserve">It’s easy to forget money is fictional. Not fictional in a dismissive sense, but fictional in the sense that it exists purely because we collectively agree it does.</w:t>
      </w:r>
    </w:p>
    <w:p>
      <w:pPr>
        <w:pStyle w:val="BodyText"/>
      </w:pPr>
    </w:p>
    <w:p>
      <w:pPr>
        <w:pStyle w:val="BodyText"/>
      </w:pPr>
      <w:r>
        <w:t xml:space="preserve">Remember those coins my grandmother gave me-the commemorative fifty-cent pieces, each with its own story? They’re not worth much in dollars and cents, but they still feel valuable. Not because of what they can buy, but because of what they represent.</w:t>
      </w:r>
    </w:p>
    <w:p>
      <w:pPr>
        <w:pStyle w:val="BodyText"/>
      </w:pPr>
    </w:p>
    <w:p>
      <w:pPr>
        <w:pStyle w:val="BodyText"/>
      </w:pPr>
      <w:r>
        <w:t xml:space="preserve">If I handed one of those coins to someone on the other side of the world, they might see nothing more than a shiny disc. No meaning. No history. No worth. That moment reveals something essential: money only works when we share belief in its value. Without that shared meaning, it’s just metal.</w:t>
      </w:r>
    </w:p>
    <w:p>
      <w:pPr>
        <w:pStyle w:val="BodyText"/>
      </w:pPr>
    </w:p>
    <w:p>
      <w:pPr>
        <w:pStyle w:val="BodyText"/>
      </w:pPr>
      <w:r>
        <w:t xml:space="preserve">All money is like that. A shared fiction. A story we’ve all agreed to believe.</w:t>
      </w:r>
    </w:p>
    <w:p>
      <w:pPr>
        <w:pStyle w:val="BodyText"/>
      </w:pPr>
    </w:p>
    <w:p>
      <w:pPr>
        <w:pStyle w:val="BodyText"/>
      </w:pPr>
      <w:r>
        <w:rPr>
          <w:bCs/>
          <w:b/>
        </w:rPr>
        <w:t xml:space="preserve">My Story: When Trust Falters</w:t>
      </w:r>
    </w:p>
    <w:p>
      <w:pPr>
        <w:pStyle w:val="BodyText"/>
      </w:pPr>
    </w:p>
    <w:p>
      <w:pPr>
        <w:pStyle w:val="BodyText"/>
      </w:pPr>
      <w:r>
        <w:t xml:space="preserve">I learned firsthand how quickly trust can crumble. Years ago, I was traveling overseas when my credit card stopped working without warning. A quick call confirmed it was simply a glitch, quickly fixed-but for a moment, I was stranded. No cash, no backup, no obvious way forward. My carefully constructed financial reality had cracked in an instant, leaving me vulnerable and exposed.</w:t>
      </w:r>
    </w:p>
    <w:p>
      <w:pPr>
        <w:pStyle w:val="BodyText"/>
      </w:pPr>
    </w:p>
    <w:p>
      <w:pPr>
        <w:pStyle w:val="BodyText"/>
      </w:pPr>
      <w:r>
        <w:t xml:space="preserve">It reminded me sharply: the system is strong but not invincible. It relies on delicate threads of trust. Break those threads-even briefly-and the illusion shatters. It’s a sobering realization: money is both powerful and profoundly fragile.</w:t>
      </w:r>
    </w:p>
    <w:p>
      <w:pPr>
        <w:pStyle w:val="BodyText"/>
      </w:pPr>
    </w:p>
    <w:p>
      <w:pPr>
        <w:pStyle w:val="BodyText"/>
      </w:pPr>
      <w:r>
        <w:rPr>
          <w:bCs/>
          <w:b/>
        </w:rPr>
        <w:t xml:space="preserve">Remember When…</w:t>
      </w:r>
    </w:p>
    <w:p>
      <w:pPr>
        <w:pStyle w:val="BodyText"/>
      </w:pPr>
    </w:p>
    <w:p>
      <w:pPr>
        <w:pStyle w:val="BodyText"/>
      </w:pPr>
      <w:r>
        <w:rPr>
          <w:bCs/>
          <w:b/>
        </w:rPr>
        <w:t xml:space="preserve">Remember hearing news about a bank collapsing, or a financial crisis unfolding?</w:t>
      </w:r>
      <w:r>
        <w:t xml:space="preserve"> </w:t>
      </w:r>
      <w:r>
        <w:t xml:space="preserve">The news isn’t just about numbers falling on screens-it’s about a crack appearing in the belief that holds everything together. Panic spreads because trust has broken.</w:t>
      </w:r>
    </w:p>
    <w:p>
      <w:pPr>
        <w:pStyle w:val="BodyText"/>
      </w:pPr>
    </w:p>
    <w:p>
      <w:pPr>
        <w:pStyle w:val="BodyText"/>
      </w:pPr>
      <w:r>
        <w:rPr>
          <w:bCs/>
          <w:b/>
        </w:rPr>
        <w:t xml:space="preserve">Remember traveling to another country, holding unfamiliar notes or coins, unsure if they’re even real?</w:t>
      </w:r>
      <w:r>
        <w:t xml:space="preserve"> </w:t>
      </w:r>
      <w:r>
        <w:t xml:space="preserve">Money feels flimsy when you don’t fully believe in it. Without trust, even official currency feels strange, foreign, uncertain.</w:t>
      </w:r>
    </w:p>
    <w:p>
      <w:pPr>
        <w:pStyle w:val="BodyText"/>
      </w:pPr>
    </w:p>
    <w:p>
      <w:pPr>
        <w:pStyle w:val="BodyText"/>
      </w:pPr>
      <w:r>
        <w:t xml:space="preserve">These moments remind us that money’s true foundation isn’t gold or governments-it’s trust. And trust is always human, always emotional, and always vulnerable.</w:t>
      </w:r>
    </w:p>
    <w:p>
      <w:pPr>
        <w:pStyle w:val="BodyText"/>
      </w:pPr>
    </w:p>
    <w:p>
      <w:pPr>
        <w:pStyle w:val="BodyText"/>
      </w:pPr>
      <w:r>
        <w:rPr>
          <w:bCs/>
          <w:b/>
        </w:rPr>
        <w:t xml:space="preserve">Lessons from History: Trust Broken, Trust Restored</w:t>
      </w:r>
    </w:p>
    <w:p>
      <w:pPr>
        <w:pStyle w:val="BodyText"/>
      </w:pPr>
    </w:p>
    <w:p>
      <w:pPr>
        <w:pStyle w:val="BodyText"/>
      </w:pPr>
      <w:r>
        <w:t xml:space="preserve">Throughout history, we’ve seen this vulnerability again and again:</w:t>
      </w:r>
    </w:p>
    <w:p>
      <w:pPr>
        <w:pStyle w:val="BodyText"/>
      </w:pPr>
    </w:p>
    <w:p>
      <w:pPr>
        <w:pStyle w:val="BodyText"/>
      </w:pPr>
      <w:r>
        <w:t xml:space="preserve">In</w:t>
      </w:r>
      <w:r>
        <w:t xml:space="preserve"> </w:t>
      </w:r>
      <w:r>
        <w:rPr>
          <w:bCs/>
          <w:b/>
        </w:rPr>
        <w:t xml:space="preserve">Weimar Germany</w:t>
      </w:r>
      <w:r>
        <w:t xml:space="preserve"> </w:t>
      </w:r>
      <w:r>
        <w:t xml:space="preserve">after World War I, hyperinflation spiraled so fast that prices doubled every few days. People carried wheelbarrows full of notes to buy a loaf of bread. Their life savings became worthless in weeks, and trust in the currency evaporated almost overnight.</w:t>
      </w:r>
    </w:p>
    <w:p>
      <w:pPr>
        <w:pStyle w:val="BodyText"/>
      </w:pPr>
    </w:p>
    <w:p>
      <w:pPr>
        <w:pStyle w:val="BodyText"/>
      </w:pPr>
      <w:r>
        <w:t xml:space="preserve">In Argentina, repeated financial crises and currency devaluations over decades led citizens to lose faith in their national banks and currency. During the 2001 economic collapse, banks froze accounts, and people took to the streets in protest, banging pots and demanding access to their savings. In the aftermath, many turned to U.S. dollars, gold, or cash hidden at home. Trust in the financial system was so low that some families avoided banks altogether for generations.</w:t>
      </w:r>
    </w:p>
    <w:p>
      <w:pPr>
        <w:pStyle w:val="BodyText"/>
      </w:pPr>
    </w:p>
    <w:p>
      <w:pPr>
        <w:pStyle w:val="BodyText"/>
      </w:pPr>
      <w:r>
        <w:t xml:space="preserve">In each case, money lost meaning because people lost faith. Without trust, paper became paper again, no different from newspaper or confetti.</w:t>
      </w:r>
    </w:p>
    <w:p>
      <w:pPr>
        <w:pStyle w:val="BodyText"/>
      </w:pPr>
    </w:p>
    <w:p>
      <w:pPr>
        <w:pStyle w:val="BodyText"/>
      </w:pPr>
      <w:r>
        <w:t xml:space="preserve">Yet, trust can be rebuilt. New currencies emerge. Economies stabilize. Hope returns. Money, like trust, is resilient precisely because it’s so essential. Every cycle of crisis and recovery reminds us: financial stability is less about numbers, more about belief.</w:t>
      </w:r>
    </w:p>
    <w:p>
      <w:pPr>
        <w:pStyle w:val="BodyText"/>
      </w:pPr>
    </w:p>
    <w:p>
      <w:pPr>
        <w:pStyle w:val="BodyText"/>
      </w:pPr>
      <w:r>
        <w:rPr>
          <w:bCs/>
          <w:b/>
        </w:rPr>
        <w:t xml:space="preserve">Cryptocurrencies and New Forms of Trust</w:t>
      </w:r>
    </w:p>
    <w:p>
      <w:pPr>
        <w:pStyle w:val="BodyText"/>
      </w:pPr>
    </w:p>
    <w:p>
      <w:pPr>
        <w:pStyle w:val="BodyText"/>
      </w:pPr>
      <w:r>
        <w:t xml:space="preserve">Today, money’s next evolution is underway: cryptocurrencies. Digital coins like Bitcoin aren’t backed by governments but by cryptography, community, and consensus. They explicitly challenge traditional trust models-yet, paradoxically, they rely on trust as deeply as any currency before them.</w:t>
      </w:r>
    </w:p>
    <w:p>
      <w:pPr>
        <w:pStyle w:val="BodyText"/>
      </w:pPr>
    </w:p>
    <w:p>
      <w:pPr>
        <w:pStyle w:val="BodyText"/>
      </w:pPr>
      <w:r>
        <w:t xml:space="preserve">Supporters believe cryptocurrencies offer liberation from centralized control, while critics warn they rest on fragile trust in code and collective psychology. Yet, whether cryptocurrency succeeds or fails, it reaffirms the same truth: money is belief. New technology doesn’t remove trust-it simply shifts it elsewhere.</w:t>
      </w:r>
    </w:p>
    <w:p>
      <w:pPr>
        <w:pStyle w:val="BodyText"/>
      </w:pPr>
    </w:p>
    <w:p>
      <w:pPr>
        <w:pStyle w:val="BodyText"/>
      </w:pPr>
      <w:r>
        <w:rPr>
          <w:bCs/>
          <w:b/>
        </w:rPr>
        <w:t xml:space="preserve">Trust as the Bedrock of Our Relationships</w:t>
      </w:r>
    </w:p>
    <w:p>
      <w:pPr>
        <w:pStyle w:val="BodyText"/>
      </w:pPr>
    </w:p>
    <w:p>
      <w:pPr>
        <w:pStyle w:val="BodyText"/>
      </w:pPr>
      <w:r>
        <w:t xml:space="preserve">Money, at its deepest level, is a measure of how we relate to each other. It’s trust embodied-trust in strangers, trust in systems, trust in tomorrow.</w:t>
      </w:r>
    </w:p>
    <w:p>
      <w:pPr>
        <w:pStyle w:val="BodyText"/>
      </w:pPr>
    </w:p>
    <w:p>
      <w:pPr>
        <w:pStyle w:val="BodyText"/>
      </w:pPr>
      <w:r>
        <w:t xml:space="preserve">To understand money deeply is to see it as more than currency. It’s a barometer of our collective health, our social contracts, our cultural bonds. It’s a reminder that we are connected, interdependent, bound by the invisible threads of mutual belief.</w:t>
      </w:r>
    </w:p>
    <w:p>
      <w:pPr>
        <w:pStyle w:val="BodyText"/>
      </w:pPr>
    </w:p>
    <w:p>
      <w:pPr>
        <w:pStyle w:val="BodyText"/>
      </w:pPr>
      <w:r>
        <w:t xml:space="preserve">The question for each of us is this:</w:t>
      </w:r>
      <w:r>
        <w:t xml:space="preserve"> </w:t>
      </w:r>
      <w:r>
        <w:rPr>
          <w:bCs/>
          <w:b/>
        </w:rPr>
        <w:t xml:space="preserve">What kind of trust do we want to build, and what kind of world will our money help shape?</w:t>
      </w:r>
    </w:p>
    <w:p>
      <w:pPr>
        <w:pStyle w:val="BodyText"/>
      </w:pPr>
    </w:p>
    <w:p>
      <w:pPr>
        <w:pStyle w:val="BodyText"/>
      </w:pPr>
      <w:r>
        <w:rPr>
          <w:bCs/>
          <w:b/>
        </w:rPr>
        <w:t xml:space="preserve">What’s Next?</w:t>
      </w:r>
    </w:p>
    <w:p>
      <w:pPr>
        <w:pStyle w:val="BodyText"/>
      </w:pPr>
    </w:p>
    <w:p>
      <w:pPr>
        <w:pStyle w:val="BodyText"/>
      </w:pPr>
      <w:r>
        <w:t xml:space="preserve">As we move forward, we’ll explore how money affects our internal worlds-the anxieties and desires it creates, the stories we tell ourselves, and the ways it shapes our decisions, dreams, and identity.</w:t>
      </w:r>
    </w:p>
    <w:p>
      <w:pPr>
        <w:pStyle w:val="BodyText"/>
      </w:pPr>
    </w:p>
    <w:p>
      <w:pPr>
        <w:pStyle w:val="BodyText"/>
      </w:pPr>
    </w:p>
    <w:p>
      <w:pPr>
        <w:pStyle w:val="BodyText"/>
      </w:pPr>
      <w:r>
        <w:rPr>
          <w:bCs/>
          <w:b/>
        </w:rPr>
        <w:t xml:space="preserve">Pause Here:</w:t>
      </w:r>
    </w:p>
    <w:p>
      <w:pPr>
        <w:pStyle w:val="BodyText"/>
      </w:pPr>
      <w:r>
        <w:t xml:space="preserve">Reflect on the idea of trust.</w:t>
      </w:r>
    </w:p>
    <w:p>
      <w:pPr>
        <w:pStyle w:val="BodyText"/>
      </w:pPr>
    </w:p>
    <w:p>
      <w:pPr>
        <w:numPr>
          <w:ilvl w:val="0"/>
          <w:numId w:val="1004"/>
        </w:numPr>
        <w:pStyle w:val="Compact"/>
      </w:pPr>
      <w:r>
        <w:t xml:space="preserve">Where do you place trust easily - with people, systems, transactions?</w:t>
      </w:r>
    </w:p>
    <w:p>
      <w:pPr>
        <w:numPr>
          <w:ilvl w:val="0"/>
          <w:numId w:val="1004"/>
        </w:numPr>
        <w:pStyle w:val="Compact"/>
      </w:pPr>
      <w:r>
        <w:t xml:space="preserve">Where is your trust more cautious or fragile?</w:t>
      </w:r>
    </w:p>
    <w:p>
      <w:pPr>
        <w:numPr>
          <w:ilvl w:val="0"/>
          <w:numId w:val="1004"/>
        </w:numPr>
        <w:pStyle w:val="Compact"/>
      </w:pPr>
      <w:r>
        <w:t xml:space="preserve">How does trust (or distrust) influence your relationship with money?</w:t>
      </w:r>
    </w:p>
    <w:p>
      <w:pPr>
        <w:pStyle w:val="FirstParagraph"/>
      </w:pPr>
    </w:p>
    <w:p>
      <w:pPr>
        <w:pStyle w:val="BodyText"/>
      </w:pPr>
    </w:p>
    <w:p>
      <w:pPr>
        <w:pStyle w:val="BodyText"/>
      </w:pPr>
      <w:r>
        <w:t xml:space="preserve">Let yourself simply notice - without needing to fix anything yet.</w:t>
      </w:r>
    </w:p>
    <w:p>
      <w:pPr>
        <w:pStyle w:val="BodyText"/>
      </w:pPr>
    </w:p>
    <w:p>
      <w:pPr>
        <w:pStyle w:val="BodyText"/>
      </w:pPr>
      <w:r>
        <w:t xml:space="preserve">Let’s carry these questions forward into our journey.</w:t>
      </w:r>
    </w:p>
    <w:p>
      <w:r>
        <w:br w:type="page"/>
      </w:r>
    </w:p>
    <w:p>
      <w:pPr>
        <w:pStyle w:val="Heading1"/>
      </w:pPr>
      <w:r>
        <w:t xml:space="preserve">Chapter 4: Money on the Mind</w:t>
      </w:r>
    </w:p>
    <w:p>
      <w:pPr>
        <w:pStyle w:val="FirstParagraph"/>
      </w:pPr>
    </w:p>
    <w:p>
      <w:pPr>
        <w:pStyle w:val="BodyText"/>
      </w:pPr>
      <w:r>
        <w:t xml:space="preserve">Money doesn’t just live in banks and budgets. It lives in our heads.</w:t>
      </w:r>
    </w:p>
    <w:p>
      <w:pPr>
        <w:pStyle w:val="BodyText"/>
      </w:pPr>
    </w:p>
    <w:p>
      <w:pPr>
        <w:pStyle w:val="BodyText"/>
      </w:pPr>
      <w:r>
        <w:t xml:space="preserve">It shapes our thoughts, our emotions, our sense of control - or the lack of it. It can cloud our judgment or sharpen it. It can keep us up at night or give us the space to dream. In many ways, money is less about math and more about mindset.</w:t>
      </w:r>
    </w:p>
    <w:p>
      <w:pPr>
        <w:pStyle w:val="BodyText"/>
      </w:pPr>
    </w:p>
    <w:p>
      <w:pPr>
        <w:pStyle w:val="BodyText"/>
      </w:pPr>
      <w:r>
        <w:t xml:space="preserve">We often think of financial health as something separate from mental health. But that’s a false divide. The two are intertwined, looping back on each other in powerful and sometimes painful ways.</w:t>
      </w:r>
    </w:p>
    <w:p>
      <w:pPr>
        <w:pStyle w:val="BodyText"/>
      </w:pPr>
    </w:p>
    <w:p>
      <w:pPr>
        <w:pStyle w:val="BodyText"/>
      </w:pPr>
      <w:r>
        <w:t xml:space="preserve">This chapter is about that loop - the emotional weight of money, the way it rewires our thinking, and how our beliefs about money shape the lives we build.</w:t>
      </w:r>
    </w:p>
    <w:p>
      <w:pPr>
        <w:pStyle w:val="BodyText"/>
      </w:pPr>
    </w:p>
    <w:p>
      <w:pPr>
        <w:pStyle w:val="BodyText"/>
      </w:pPr>
      <w:r>
        <w:rPr>
          <w:bCs/>
          <w:b/>
        </w:rPr>
        <w:t xml:space="preserve">Money as Mental Load</w:t>
      </w:r>
    </w:p>
    <w:p>
      <w:pPr>
        <w:pStyle w:val="BodyText"/>
      </w:pPr>
    </w:p>
    <w:p>
      <w:pPr>
        <w:pStyle w:val="BodyText"/>
      </w:pPr>
      <w:r>
        <w:t xml:space="preserve">There’s a kind of stress that comes from not knowing if you can make ends meet. It’s not just worry. It’s a constant, low-frequency hum in your brain. You feel it when you open your banking app. You hear it in the silence after a bill arrives. You carry it when you make decisions that aren’t really choices - just the lesser of two financial pressures.</w:t>
      </w:r>
    </w:p>
    <w:p>
      <w:pPr>
        <w:pStyle w:val="BodyText"/>
      </w:pPr>
    </w:p>
    <w:p>
      <w:pPr>
        <w:pStyle w:val="BodyText"/>
      </w:pPr>
      <w:r>
        <w:rPr>
          <w:bCs/>
          <w:b/>
        </w:rPr>
        <w:t xml:space="preserve">Remember standing in the supermarket aisle, debating which loaf of bread to buy - not because of preference, but price?</w:t>
      </w:r>
    </w:p>
    <w:p>
      <w:pPr>
        <w:pStyle w:val="BodyText"/>
      </w:pPr>
      <w:r>
        <w:t xml:space="preserve">That’s not just budgeting. That’s the mental weight of scarcity. And over time, it adds up.</w:t>
      </w:r>
    </w:p>
    <w:p>
      <w:pPr>
        <w:pStyle w:val="BodyText"/>
      </w:pPr>
    </w:p>
    <w:p>
      <w:pPr>
        <w:pStyle w:val="BodyText"/>
      </w:pPr>
      <w:r>
        <w:t xml:space="preserve">When your brain is preoccupied with financial strain, it affects how clearly you can think, how quickly you can respond, and how much space you have to breathe. Psychologists call it</w:t>
      </w:r>
      <w:r>
        <w:t xml:space="preserve"> </w:t>
      </w:r>
      <w:r>
        <w:rPr>
          <w:iCs/>
          <w:i/>
        </w:rPr>
        <w:t xml:space="preserve">cognitive load</w:t>
      </w:r>
      <w:r>
        <w:t xml:space="preserve">. It’s not just emotional - it’s neurological. Scarcity narrows your attention, reduces your working memory, and limits your ability to make long-term plans.</w:t>
      </w:r>
    </w:p>
    <w:p>
      <w:pPr>
        <w:pStyle w:val="BodyText"/>
      </w:pPr>
    </w:p>
    <w:p>
      <w:pPr>
        <w:pStyle w:val="BodyText"/>
      </w:pPr>
      <w:r>
        <w:t xml:space="preserve">It’s why people struggling financially often make decisions that look irrational from the outside. They’re not irrational. They’re overwhelmed.</w:t>
      </w:r>
    </w:p>
    <w:p>
      <w:pPr>
        <w:pStyle w:val="BodyText"/>
      </w:pPr>
    </w:p>
    <w:p>
      <w:pPr>
        <w:pStyle w:val="BodyText"/>
      </w:pPr>
      <w:r>
        <w:t xml:space="preserve">Money doesn’t just shape your choices - it can shrink your mental world, especially when there’s not enough of it.</w:t>
      </w:r>
    </w:p>
    <w:p>
      <w:pPr>
        <w:pStyle w:val="BodyText"/>
      </w:pPr>
    </w:p>
    <w:p>
      <w:pPr>
        <w:pStyle w:val="BodyText"/>
      </w:pPr>
      <w:r>
        <w:rPr>
          <w:bCs/>
          <w:b/>
        </w:rPr>
        <w:t xml:space="preserve">My Story: Control, Regret, and the Balance Sheet Loop</w:t>
      </w:r>
    </w:p>
    <w:p>
      <w:pPr>
        <w:pStyle w:val="BodyText"/>
      </w:pPr>
    </w:p>
    <w:p>
      <w:pPr>
        <w:pStyle w:val="BodyText"/>
      </w:pPr>
      <w:r>
        <w:t xml:space="preserve">When I’m stressed about the future, I find myself running through my balance sheet in my head - mentally stacking numbers, recalculating totals, looking for some imagined safety in the figures. Sometimes it gives me comfort. Other times, it tips me into anxiety.</w:t>
      </w:r>
    </w:p>
    <w:p>
      <w:pPr>
        <w:pStyle w:val="BodyText"/>
      </w:pPr>
    </w:p>
    <w:p>
      <w:pPr>
        <w:pStyle w:val="BodyText"/>
      </w:pPr>
      <w:r>
        <w:t xml:space="preserve">There’s something magical, even irrational, about how I treat these numbers. They’re abstract - representations, not realities - and yet they carry so much emotional weight. My net worth is not what makes life worth living. I know that. And still, I lie awake at night, adjusting calculations in my head, as if one more column balanced might bring me peace.</w:t>
      </w:r>
    </w:p>
    <w:p>
      <w:pPr>
        <w:pStyle w:val="BodyText"/>
      </w:pPr>
    </w:p>
    <w:p>
      <w:pPr>
        <w:pStyle w:val="BodyText"/>
      </w:pPr>
      <w:r>
        <w:t xml:space="preserve">I’ve made more poor financial decisions than I care to count - investments that didn’t work, purchases that never made sense. And yet, somehow, I’ve made a few good ones too. Just enough to keep the whole system standing. That’s the strange paradox of my financial life: reckless in moments, but still intact. Lucky, maybe. Or just persistent.</w:t>
      </w:r>
    </w:p>
    <w:p>
      <w:pPr>
        <w:pStyle w:val="BodyText"/>
      </w:pPr>
    </w:p>
    <w:p>
      <w:pPr>
        <w:pStyle w:val="BodyText"/>
      </w:pPr>
      <w:r>
        <w:rPr>
          <w:bCs/>
          <w:b/>
        </w:rPr>
        <w:t xml:space="preserve">The Plantation and the Price of Cheap</w:t>
      </w:r>
    </w:p>
    <w:p>
      <w:pPr>
        <w:pStyle w:val="BodyText"/>
      </w:pPr>
    </w:p>
    <w:p>
      <w:pPr>
        <w:pStyle w:val="BodyText"/>
      </w:pPr>
      <w:r>
        <w:t xml:space="preserve">One of the clearest lessons came from our tree plantation - a 50-acre patch of land where we’re growing hardwood gums for high-quality timber. It’s a 30-year project. Long horizon. Big commitment.</w:t>
      </w:r>
    </w:p>
    <w:p>
      <w:pPr>
        <w:pStyle w:val="BodyText"/>
      </w:pPr>
    </w:p>
    <w:p>
      <w:pPr>
        <w:pStyle w:val="BodyText"/>
      </w:pPr>
      <w:r>
        <w:t xml:space="preserve">In the early years, trying to be financially responsible, I bought cheap tools and budget equipment. It felt like the sensible thing. Save money, be careful. But time and time again, I learned the same lesson: most of the time, you get what you pay for. The cheap tools broke. The shortcuts cost more in the long run. What I saved in dollars, I paid for in frustration, time, and replacement costs.</w:t>
      </w:r>
    </w:p>
    <w:p>
      <w:pPr>
        <w:pStyle w:val="BodyText"/>
      </w:pPr>
    </w:p>
    <w:p>
      <w:pPr>
        <w:pStyle w:val="BodyText"/>
      </w:pPr>
      <w:r>
        <w:t xml:space="preserve">That’s money mindset, too. Thinking short-term when the project asks for patience. Trying to save now, when what’s needed is investment. The plantation has taught me that financial wisdom sometimes means spending more upfront, not less.</w:t>
      </w:r>
    </w:p>
    <w:p>
      <w:pPr>
        <w:pStyle w:val="BodyText"/>
      </w:pPr>
    </w:p>
    <w:p>
      <w:pPr>
        <w:pStyle w:val="BodyText"/>
      </w:pPr>
      <w:r>
        <w:rPr>
          <w:bCs/>
          <w:b/>
        </w:rPr>
        <w:t xml:space="preserve">The Tug of Too Much</w:t>
      </w:r>
    </w:p>
    <w:p>
      <w:pPr>
        <w:pStyle w:val="BodyText"/>
      </w:pPr>
    </w:p>
    <w:p>
      <w:pPr>
        <w:pStyle w:val="BodyText"/>
      </w:pPr>
      <w:r>
        <w:t xml:space="preserve">At the same time, I’ve also fallen into the opposite trap - buying things I didn’t really need. Clothes I rarely wear. Gadgets with features I’ll never use. It’s a pattern. A swing between two extremes: over-frugal and overindulgent.</w:t>
      </w:r>
    </w:p>
    <w:p>
      <w:pPr>
        <w:pStyle w:val="BodyText"/>
      </w:pPr>
    </w:p>
    <w:p>
      <w:pPr>
        <w:pStyle w:val="BodyText"/>
      </w:pPr>
      <w:r>
        <w:t xml:space="preserve">One day, I’m talking myself into the cheapest option, trying to be responsible. The next, I’m justifying the high-end version because it’s “better value in the long run.” But often, neither decision is grounded. It’s emotional. Habitual. Reactive.</w:t>
      </w:r>
    </w:p>
    <w:p>
      <w:pPr>
        <w:pStyle w:val="BodyText"/>
      </w:pPr>
    </w:p>
    <w:p>
      <w:pPr>
        <w:pStyle w:val="BodyText"/>
      </w:pPr>
      <w:r>
        <w:t xml:space="preserve">I can feel the cycle repeating - and yet I still get caught in it. That’s the mental weight money carries. Not just in what we earn or spend, but in how we think and feel about what we</w:t>
      </w:r>
      <w:r>
        <w:t xml:space="preserve"> </w:t>
      </w:r>
      <w:r>
        <w:rPr>
          <w:iCs/>
          <w:i/>
        </w:rPr>
        <w:t xml:space="preserve">deserve</w:t>
      </w:r>
      <w:r>
        <w:t xml:space="preserve">, what we</w:t>
      </w:r>
      <w:r>
        <w:t xml:space="preserve"> </w:t>
      </w:r>
      <w:r>
        <w:rPr>
          <w:iCs/>
          <w:i/>
        </w:rPr>
        <w:t xml:space="preserve">need</w:t>
      </w:r>
      <w:r>
        <w:t xml:space="preserve">, and what will finally make us feel like we have</w:t>
      </w:r>
      <w:r>
        <w:t xml:space="preserve"> </w:t>
      </w:r>
      <w:r>
        <w:rPr>
          <w:iCs/>
          <w:i/>
        </w:rPr>
        <w:t xml:space="preserve">enough</w:t>
      </w:r>
      <w:r>
        <w:t xml:space="preserve">.</w:t>
      </w:r>
    </w:p>
    <w:p>
      <w:pPr>
        <w:pStyle w:val="BodyText"/>
      </w:pPr>
    </w:p>
    <w:p>
      <w:pPr>
        <w:pStyle w:val="BodyText"/>
      </w:pPr>
      <w:r>
        <w:rPr>
          <w:bCs/>
          <w:b/>
        </w:rPr>
        <w:t xml:space="preserve">The Year I Stopped Buying</w:t>
      </w:r>
    </w:p>
    <w:p>
      <w:pPr>
        <w:pStyle w:val="BodyText"/>
      </w:pPr>
    </w:p>
    <w:p>
      <w:pPr>
        <w:pStyle w:val="BodyText"/>
      </w:pPr>
      <w:r>
        <w:t xml:space="preserve">A few years ago, I did something radical: I stopped buying.</w:t>
      </w:r>
    </w:p>
    <w:p>
      <w:pPr>
        <w:pStyle w:val="BodyText"/>
      </w:pPr>
    </w:p>
    <w:p>
      <w:pPr>
        <w:pStyle w:val="BodyText"/>
      </w:pPr>
      <w:r>
        <w:t xml:space="preserve">For a whole year, I put myself on a purchasing sabbatical. No new stuff. No clothes, no gadgets, no gear - only essential living expenses, and a few exceptions for replacing things that truly broke. That was it.</w:t>
      </w:r>
    </w:p>
    <w:p>
      <w:pPr>
        <w:pStyle w:val="BodyText"/>
      </w:pPr>
    </w:p>
    <w:p>
      <w:pPr>
        <w:pStyle w:val="BodyText"/>
      </w:pPr>
      <w:r>
        <w:t xml:space="preserve">And what surprised me wasn’t just how much money I saved. It was how much</w:t>
      </w:r>
      <w:r>
        <w:t xml:space="preserve"> </w:t>
      </w:r>
      <w:r>
        <w:rPr>
          <w:iCs/>
          <w:i/>
        </w:rPr>
        <w:t xml:space="preserve">time</w:t>
      </w:r>
      <w:r>
        <w:t xml:space="preserve"> </w:t>
      </w:r>
      <w:r>
        <w:t xml:space="preserve">and</w:t>
      </w:r>
      <w:r>
        <w:t xml:space="preserve"> </w:t>
      </w:r>
      <w:r>
        <w:rPr>
          <w:iCs/>
          <w:i/>
        </w:rPr>
        <w:t xml:space="preserve">space</w:t>
      </w:r>
      <w:r>
        <w:t xml:space="preserve"> </w:t>
      </w:r>
      <w:r>
        <w:t xml:space="preserve">I got back. I stopped scrolling Facebook Marketplace. I didn’t fall down rabbit holes of research into “the best new X.” My mind was no longer in constant negotiation - cheapest vs. fanciest, practical vs. indulgent.</w:t>
      </w:r>
    </w:p>
    <w:p>
      <w:pPr>
        <w:pStyle w:val="BodyText"/>
      </w:pPr>
    </w:p>
    <w:p>
      <w:pPr>
        <w:pStyle w:val="BodyText"/>
      </w:pPr>
      <w:r>
        <w:t xml:space="preserve">The silence was profound. The mental load lifted. My imagination, my focus, even my peace of mind returned.</w:t>
      </w:r>
    </w:p>
    <w:p>
      <w:pPr>
        <w:pStyle w:val="BodyText"/>
      </w:pPr>
    </w:p>
    <w:p>
      <w:pPr>
        <w:pStyle w:val="BodyText"/>
      </w:pPr>
      <w:r>
        <w:t xml:space="preserve">Your relationship with money is one of the most intimate relationships you have. It lives in your thoughts. It shapes your mood. But it’s not fixed. You can change it-not all at once, but over time. And that change begins with paying attention.</w:t>
      </w:r>
    </w:p>
    <w:p>
      <w:pPr>
        <w:pStyle w:val="BodyText"/>
      </w:pPr>
    </w:p>
    <w:p>
      <w:pPr>
        <w:pStyle w:val="BodyText"/>
      </w:pPr>
      <w:r>
        <w:t xml:space="preserve">That year didn’t fix everything, but it showed me how much noise money makes in our heads - and how much freedom there is in choosing not to listen.</w:t>
      </w:r>
    </w:p>
    <w:p>
      <w:pPr>
        <w:pStyle w:val="BodyText"/>
      </w:pPr>
    </w:p>
    <w:p>
      <w:pPr>
        <w:pStyle w:val="BodyText"/>
      </w:pPr>
      <w:r>
        <w:rPr>
          <w:bCs/>
          <w:b/>
        </w:rPr>
        <w:t xml:space="preserve">Try This: A Pause from Purchasing</w:t>
      </w:r>
    </w:p>
    <w:p>
      <w:pPr>
        <w:pStyle w:val="BodyText"/>
      </w:pPr>
    </w:p>
    <w:p>
      <w:pPr>
        <w:pStyle w:val="BodyText"/>
      </w:pPr>
      <w:r>
        <w:t xml:space="preserve">You don’t need a spreadsheet or a budget app to start changing your relationship with money. You just need a pause.</w:t>
      </w:r>
    </w:p>
    <w:p>
      <w:pPr>
        <w:pStyle w:val="BodyText"/>
      </w:pPr>
    </w:p>
    <w:p>
      <w:pPr>
        <w:pStyle w:val="BodyText"/>
      </w:pPr>
      <w:r>
        <w:t xml:space="preserve">A small challenge:</w:t>
      </w:r>
    </w:p>
    <w:p>
      <w:pPr>
        <w:pStyle w:val="BodyText"/>
      </w:pPr>
    </w:p>
    <w:p>
      <w:pPr>
        <w:pStyle w:val="BodyText"/>
      </w:pPr>
      <w:r>
        <w:rPr>
          <w:bCs/>
          <w:b/>
        </w:rPr>
        <w:t xml:space="preserve">For the next 7 days, don’t buy anything except essentials.</w:t>
      </w:r>
    </w:p>
    <w:p>
      <w:pPr>
        <w:pStyle w:val="BodyText"/>
      </w:pPr>
      <w:r>
        <w:t xml:space="preserve">No new clothes. No new tech. No books, homewares, tools, or treats. Just the things you need to eat, move, and live.</w:t>
      </w:r>
    </w:p>
    <w:p>
      <w:pPr>
        <w:pStyle w:val="BodyText"/>
      </w:pPr>
    </w:p>
    <w:p>
      <w:pPr>
        <w:pStyle w:val="BodyText"/>
      </w:pPr>
      <w:r>
        <w:t xml:space="preserve">Then notice what happens. Do you think more about money or less?</w:t>
      </w:r>
    </w:p>
    <w:p>
      <w:pPr>
        <w:pStyle w:val="BodyText"/>
      </w:pPr>
    </w:p>
    <w:p>
      <w:pPr>
        <w:pStyle w:val="BodyText"/>
      </w:pPr>
      <w:r>
        <w:t xml:space="preserve">You don’t have to do it perfectly. Just do it mindfully. The goal isn’t discipline - it’s awareness.</w:t>
      </w:r>
    </w:p>
    <w:p>
      <w:pPr>
        <w:pStyle w:val="BodyText"/>
      </w:pPr>
    </w:p>
    <w:p>
      <w:pPr>
        <w:pStyle w:val="BodyText"/>
      </w:pPr>
      <w:r>
        <w:rPr>
          <w:bCs/>
          <w:b/>
        </w:rPr>
        <w:t xml:space="preserve">This is a short pause. But it might start a longer conversation.</w:t>
      </w:r>
    </w:p>
    <w:p>
      <w:pPr>
        <w:pStyle w:val="BodyText"/>
      </w:pPr>
    </w:p>
    <w:p>
      <w:pPr>
        <w:pStyle w:val="BodyText"/>
      </w:pPr>
      <w:r>
        <w:rPr>
          <w:bCs/>
          <w:b/>
        </w:rPr>
        <w:t xml:space="preserve">Try This:</w:t>
      </w:r>
    </w:p>
    <w:p>
      <w:pPr>
        <w:pStyle w:val="BodyText"/>
      </w:pPr>
      <w:r>
        <w:t xml:space="preserve">Notice one belief you hold about money today.</w:t>
      </w:r>
    </w:p>
    <w:p>
      <w:pPr>
        <w:numPr>
          <w:ilvl w:val="0"/>
          <w:numId w:val="1005"/>
        </w:numPr>
        <w:pStyle w:val="Compact"/>
      </w:pPr>
      <w:r>
        <w:t xml:space="preserve">Where did it come from - family, culture, experience?</w:t>
      </w:r>
    </w:p>
    <w:p>
      <w:pPr>
        <w:numPr>
          <w:ilvl w:val="0"/>
          <w:numId w:val="1005"/>
        </w:numPr>
        <w:pStyle w:val="Compact"/>
      </w:pPr>
      <w:r>
        <w:t xml:space="preserve">Is it helping you, or limiting you?</w:t>
      </w:r>
    </w:p>
    <w:p>
      <w:pPr>
        <w:numPr>
          <w:ilvl w:val="0"/>
          <w:numId w:val="1005"/>
        </w:numPr>
        <w:pStyle w:val="Compact"/>
      </w:pPr>
      <w:r>
        <w:t xml:space="preserve">If it’s limiting, what belief might serve you better?</w:t>
      </w:r>
    </w:p>
    <w:p>
      <w:pPr>
        <w:pStyle w:val="FirstParagraph"/>
      </w:pPr>
      <w:r>
        <w:t xml:space="preserve">Write it down - naming it gives you new choices.</w:t>
      </w:r>
    </w:p>
    <w:p>
      <w:pPr>
        <w:pStyle w:val="BodyText"/>
      </w:pPr>
    </w:p>
    <w:p>
      <w:pPr>
        <w:pStyle w:val="BodyText"/>
      </w:pPr>
    </w:p>
    <w:p>
      <w:pPr>
        <w:pStyle w:val="BodyText"/>
      </w:pPr>
      <w:r>
        <w:rPr>
          <w:bCs/>
          <w:b/>
        </w:rPr>
        <w:t xml:space="preserve">🔄 Remember When:</w:t>
      </w:r>
    </w:p>
    <w:p>
      <w:pPr>
        <w:pStyle w:val="BodyText"/>
      </w:pPr>
      <w:r>
        <w:t xml:space="preserve">Think back to a moment when your relationship with money felt shaped by someone else’s belief.</w:t>
      </w:r>
    </w:p>
    <w:p>
      <w:pPr>
        <w:numPr>
          <w:ilvl w:val="0"/>
          <w:numId w:val="1006"/>
        </w:numPr>
        <w:pStyle w:val="Compact"/>
      </w:pPr>
      <w:r>
        <w:t xml:space="preserve">What happened?</w:t>
      </w:r>
    </w:p>
    <w:p>
      <w:pPr>
        <w:numPr>
          <w:ilvl w:val="0"/>
          <w:numId w:val="1006"/>
        </w:numPr>
        <w:pStyle w:val="Compact"/>
      </w:pPr>
      <w:r>
        <w:t xml:space="preserve">How did you carry that story forward - or let it go?</w:t>
      </w:r>
      <w:r>
        <w:t xml:space="preserve"> </w:t>
      </w:r>
    </w:p>
    <w:p>
      <w:pPr>
        <w:numPr>
          <w:ilvl w:val="0"/>
          <w:numId w:val="1006"/>
        </w:numPr>
        <w:pStyle w:val="Compact"/>
      </w:pPr>
      <w:r>
        <w:t xml:space="preserve">Notice the small ways you inherited ways of seeing the world.</w:t>
      </w:r>
    </w:p>
    <w:p>
      <w:r>
        <w:br w:type="page"/>
      </w:r>
    </w:p>
    <w:p>
      <w:pPr>
        <w:pStyle w:val="Heading1"/>
      </w:pPr>
      <w:r>
        <w:t xml:space="preserve">Chapter 5: Money Mindsets</w:t>
      </w:r>
    </w:p>
    <w:p>
      <w:pPr>
        <w:pStyle w:val="FirstParagraph"/>
      </w:pPr>
    </w:p>
    <w:p>
      <w:pPr>
        <w:pStyle w:val="BodyText"/>
      </w:pPr>
      <w:r>
        <w:t xml:space="preserve">If money lives in our heads, then our mindset is the house it lives in.</w:t>
      </w:r>
    </w:p>
    <w:p>
      <w:pPr>
        <w:pStyle w:val="BodyText"/>
      </w:pPr>
    </w:p>
    <w:p>
      <w:pPr>
        <w:pStyle w:val="BodyText"/>
      </w:pPr>
      <w:r>
        <w:t xml:space="preserve">We don’t just</w:t>
      </w:r>
      <w:r>
        <w:t xml:space="preserve"> </w:t>
      </w:r>
      <w:r>
        <w:rPr>
          <w:iCs/>
          <w:i/>
        </w:rPr>
        <w:t xml:space="preserve">use</w:t>
      </w:r>
      <w:r>
        <w:t xml:space="preserve"> </w:t>
      </w:r>
      <w:r>
        <w:t xml:space="preserve">money - we</w:t>
      </w:r>
      <w:r>
        <w:t xml:space="preserve"> </w:t>
      </w:r>
      <w:r>
        <w:rPr>
          <w:iCs/>
          <w:i/>
        </w:rPr>
        <w:t xml:space="preserve">feel</w:t>
      </w:r>
      <w:r>
        <w:t xml:space="preserve"> </w:t>
      </w:r>
      <w:r>
        <w:t xml:space="preserve">it,</w:t>
      </w:r>
      <w:r>
        <w:t xml:space="preserve"> </w:t>
      </w:r>
      <w:r>
        <w:rPr>
          <w:iCs/>
          <w:i/>
        </w:rPr>
        <w:t xml:space="preserve">fear</w:t>
      </w:r>
      <w:r>
        <w:t xml:space="preserve"> </w:t>
      </w:r>
      <w:r>
        <w:t xml:space="preserve">it,</w:t>
      </w:r>
      <w:r>
        <w:t xml:space="preserve"> </w:t>
      </w:r>
      <w:r>
        <w:rPr>
          <w:iCs/>
          <w:i/>
        </w:rPr>
        <w:t xml:space="preserve">chase</w:t>
      </w:r>
      <w:r>
        <w:t xml:space="preserve"> </w:t>
      </w:r>
      <w:r>
        <w:t xml:space="preserve">it,</w:t>
      </w:r>
      <w:r>
        <w:t xml:space="preserve"> </w:t>
      </w:r>
      <w:r>
        <w:rPr>
          <w:iCs/>
          <w:i/>
        </w:rPr>
        <w:t xml:space="preserve">avoid</w:t>
      </w:r>
      <w:r>
        <w:t xml:space="preserve"> </w:t>
      </w:r>
      <w:r>
        <w:t xml:space="preserve">it. Often, without even knowing why. That’s the work of mindset - the quiet beliefs we inherit, absorb, or invent that shape the way we think, spend, save, and relate to money.</w:t>
      </w:r>
    </w:p>
    <w:p>
      <w:pPr>
        <w:pStyle w:val="BodyText"/>
      </w:pPr>
    </w:p>
    <w:p>
      <w:pPr>
        <w:pStyle w:val="BodyText"/>
      </w:pPr>
      <w:r>
        <w:t xml:space="preserve">These mindsets are powerful. They can be the foundation for financial freedom or the quiet root of financial distress. Some we’re proud of. Others we picked up without noticing.</w:t>
      </w:r>
    </w:p>
    <w:p>
      <w:pPr>
        <w:pStyle w:val="BodyText"/>
      </w:pPr>
    </w:p>
    <w:p>
      <w:pPr>
        <w:pStyle w:val="BodyText"/>
      </w:pPr>
      <w:r>
        <w:t xml:space="preserve">This chapter is about surfacing those mindsets. Not to judge them, but to understand them. Because when we name them, we can start to loosen their grip.</w:t>
      </w:r>
    </w:p>
    <w:p>
      <w:pPr>
        <w:pStyle w:val="BodyText"/>
      </w:pPr>
    </w:p>
    <w:p>
      <w:pPr>
        <w:pStyle w:val="BodyText"/>
      </w:pPr>
      <w:r>
        <w:rPr>
          <w:bCs/>
          <w:b/>
        </w:rPr>
        <w:t xml:space="preserve">Scarcity vs. Abundance</w:t>
      </w:r>
    </w:p>
    <w:p>
      <w:pPr>
        <w:pStyle w:val="BodyText"/>
      </w:pPr>
    </w:p>
    <w:p>
      <w:pPr>
        <w:pStyle w:val="BodyText"/>
      </w:pPr>
      <w:r>
        <w:t xml:space="preserve">At the heart of most money mindsets is this tension:</w:t>
      </w:r>
      <w:r>
        <w:t xml:space="preserve"> </w:t>
      </w:r>
      <w:r>
        <w:rPr>
          <w:iCs/>
          <w:i/>
        </w:rPr>
        <w:t xml:space="preserve">Is there enough?</w:t>
      </w:r>
    </w:p>
    <w:p>
      <w:pPr>
        <w:pStyle w:val="BodyText"/>
      </w:pPr>
    </w:p>
    <w:p>
      <w:pPr>
        <w:pStyle w:val="BodyText"/>
      </w:pPr>
      <w:r>
        <w:t xml:space="preserve">A scarcity mindset whispers:</w:t>
      </w:r>
      <w:r>
        <w:t xml:space="preserve"> </w:t>
      </w:r>
      <w:r>
        <w:rPr>
          <w:iCs/>
          <w:i/>
        </w:rPr>
        <w:t xml:space="preserve">There won’t be. You’ll run out. You’ll fall behind. Someone else will take what you need.</w:t>
      </w:r>
      <w:r>
        <w:t xml:space="preserve"> </w:t>
      </w:r>
      <w:r>
        <w:t xml:space="preserve">It’s rooted in fear, comparison, and a need to control.</w:t>
      </w:r>
    </w:p>
    <w:p>
      <w:pPr>
        <w:pStyle w:val="BodyText"/>
      </w:pPr>
    </w:p>
    <w:p>
      <w:pPr>
        <w:pStyle w:val="BodyText"/>
      </w:pPr>
      <w:r>
        <w:t xml:space="preserve">An abundance mindset doesn’t mean pretending everything’s fine. It’s a deeper belief that there’s</w:t>
      </w:r>
      <w:r>
        <w:t xml:space="preserve"> </w:t>
      </w:r>
      <w:r>
        <w:rPr>
          <w:iCs/>
          <w:i/>
        </w:rPr>
        <w:t xml:space="preserve">enough to go around</w:t>
      </w:r>
      <w:r>
        <w:t xml:space="preserve">, and that you can create value, not just extract it. It’s rooted in trust, gratitude, and creativity.</w:t>
      </w:r>
    </w:p>
    <w:p>
      <w:pPr>
        <w:pStyle w:val="BodyText"/>
      </w:pPr>
    </w:p>
    <w:p>
      <w:pPr>
        <w:pStyle w:val="BodyText"/>
      </w:pPr>
      <w:r>
        <w:t xml:space="preserve">I’ve lived both. I’ve felt the pull to hoard, even when I had plenty. I’ve also experienced the quiet confidence that comes from knowing: “I’ve figured it out before, I’ll figure it out again.”</w:t>
      </w:r>
    </w:p>
    <w:p>
      <w:pPr>
        <w:pStyle w:val="BodyText"/>
      </w:pPr>
    </w:p>
    <w:p>
      <w:pPr>
        <w:pStyle w:val="BodyText"/>
      </w:pPr>
      <w:r>
        <w:t xml:space="preserve">Abundance isn’t about wealth. It’s about</w:t>
      </w:r>
      <w:r>
        <w:t xml:space="preserve"> </w:t>
      </w:r>
      <w:r>
        <w:rPr>
          <w:iCs/>
          <w:i/>
        </w:rPr>
        <w:t xml:space="preserve">possibility</w:t>
      </w:r>
      <w:r>
        <w:t xml:space="preserve">.</w:t>
      </w:r>
    </w:p>
    <w:p>
      <w:pPr>
        <w:pStyle w:val="BodyText"/>
      </w:pPr>
    </w:p>
    <w:p>
      <w:pPr>
        <w:pStyle w:val="BodyText"/>
      </w:pPr>
      <w:r>
        <w:rPr>
          <w:bCs/>
          <w:b/>
        </w:rPr>
        <w:t xml:space="preserve">My Story: Business Brains and Billiards Tables</w:t>
      </w:r>
    </w:p>
    <w:p>
      <w:pPr>
        <w:pStyle w:val="BodyText"/>
      </w:pPr>
    </w:p>
    <w:p>
      <w:pPr>
        <w:pStyle w:val="BodyText"/>
      </w:pPr>
      <w:r>
        <w:t xml:space="preserve">When I was 10 years old, I started my first two businesses.</w:t>
      </w:r>
    </w:p>
    <w:p>
      <w:pPr>
        <w:pStyle w:val="BodyText"/>
      </w:pPr>
    </w:p>
    <w:p>
      <w:pPr>
        <w:pStyle w:val="BodyText"/>
      </w:pPr>
      <w:r>
        <w:t xml:space="preserve">The first was built from offcuts. My dad worked at a print shop, and on Saturdays I’d go with him, gather up the waste paper, and glue it into pads. Over time, I was even trusted to use the giant industrial guillotine to trim the edges clean. (WorkSafe would have a fit now.) I’d sell these hand-made pads around the neighborhood-turning waste into wealth.</w:t>
      </w:r>
    </w:p>
    <w:p>
      <w:pPr>
        <w:pStyle w:val="BodyText"/>
      </w:pPr>
    </w:p>
    <w:p>
      <w:pPr>
        <w:pStyle w:val="BodyText"/>
      </w:pPr>
      <w:r>
        <w:t xml:space="preserve">From walking the streets selling paper pads, I started noticing what else people needed. Lawns mowed. Pools cleaned. Cars washed. I began offering to take care of those too. Eventually, I had too much work-and so, I subcontracted. I kept the best clients and paid my schoolmates to do the rest, while I focused on sales and logistics. It was thrilling. A real sense of independence and capability. Money earned by solving problems and creating value.</w:t>
      </w:r>
    </w:p>
    <w:p>
      <w:pPr>
        <w:pStyle w:val="BodyText"/>
      </w:pPr>
    </w:p>
    <w:p>
      <w:pPr>
        <w:pStyle w:val="BodyText"/>
      </w:pPr>
      <w:r>
        <w:t xml:space="preserve">But even then, my money habits were forming.</w:t>
      </w:r>
    </w:p>
    <w:p>
      <w:pPr>
        <w:pStyle w:val="BodyText"/>
      </w:pPr>
    </w:p>
    <w:p>
      <w:pPr>
        <w:pStyle w:val="BodyText"/>
      </w:pPr>
      <w:r>
        <w:t xml:space="preserve">I remember saving up for a toy billiards table. I’d seen it in a catalogue and imagined the joy, the games, the good times. I obsessed over it. Dreamed about it. Finally bought it. And within a few weeks, it was broken, forgotten, and finally thrown out.</w:t>
      </w:r>
    </w:p>
    <w:p>
      <w:pPr>
        <w:pStyle w:val="BodyText"/>
      </w:pPr>
    </w:p>
    <w:p>
      <w:pPr>
        <w:pStyle w:val="BodyText"/>
      </w:pPr>
      <w:r>
        <w:t xml:space="preserve">I wasn’t just bad at spending. I was bad at understanding my own desire. I thought I was buying joy. But what I was really buying was a story-about fun, identity, and having something special. The story didn’t deliver.</w:t>
      </w:r>
    </w:p>
    <w:p>
      <w:pPr>
        <w:pStyle w:val="BodyText"/>
      </w:pPr>
    </w:p>
    <w:p>
      <w:pPr>
        <w:pStyle w:val="BodyText"/>
      </w:pPr>
      <w:r>
        <w:t xml:space="preserve">That pattern didn’t stop with childhood. It changed shape, but not nature. I’ve bought clothes I didn’t need, gadgets with features I never used, tools that promised transformation. What I was really buying-underneath it all-was a feeling.</w:t>
      </w:r>
    </w:p>
    <w:p>
      <w:pPr>
        <w:pStyle w:val="BodyText"/>
      </w:pPr>
    </w:p>
    <w:p>
      <w:pPr>
        <w:pStyle w:val="BodyText"/>
      </w:pPr>
      <w:r>
        <w:t xml:space="preserve">Sometimes that feeling was hope. Sometimes it was escape. Sometimes it was identity.</w:t>
      </w:r>
    </w:p>
    <w:p>
      <w:pPr>
        <w:pStyle w:val="BodyText"/>
      </w:pPr>
    </w:p>
    <w:p>
      <w:pPr>
        <w:pStyle w:val="BodyText"/>
      </w:pPr>
      <w:r>
        <w:rPr>
          <w:bCs/>
          <w:b/>
        </w:rPr>
        <w:t xml:space="preserve">Risk Aversion vs. Risk Tolerance</w:t>
      </w:r>
    </w:p>
    <w:p>
      <w:pPr>
        <w:pStyle w:val="BodyText"/>
      </w:pPr>
    </w:p>
    <w:p>
      <w:pPr>
        <w:pStyle w:val="BodyText"/>
      </w:pPr>
      <w:r>
        <w:t xml:space="preserve">Some of us hold money tightly. Others throw it into ideas, startups, or the market with a strange optimism. Most of us move between the two, depending on how safe we feel.</w:t>
      </w:r>
    </w:p>
    <w:p>
      <w:pPr>
        <w:pStyle w:val="BodyText"/>
      </w:pPr>
    </w:p>
    <w:p>
      <w:pPr>
        <w:pStyle w:val="BodyText"/>
      </w:pPr>
      <w:r>
        <w:t xml:space="preserve">Risk-averse mindsets seek protection, certainty, preservation. Risk-tolerant mindsets seek growth, movement, possibility.</w:t>
      </w:r>
    </w:p>
    <w:p>
      <w:pPr>
        <w:pStyle w:val="BodyText"/>
      </w:pPr>
    </w:p>
    <w:p>
      <w:pPr>
        <w:pStyle w:val="BodyText"/>
      </w:pPr>
      <w:r>
        <w:t xml:space="preserve">Neither is better - but each comes with blind spots. The risk-averse may miss opportunity. The risk-tolerant may mistake luck for strategy.</w:t>
      </w:r>
    </w:p>
    <w:p>
      <w:pPr>
        <w:pStyle w:val="BodyText"/>
      </w:pPr>
    </w:p>
    <w:p>
      <w:pPr>
        <w:pStyle w:val="BodyText"/>
      </w:pPr>
      <w:r>
        <w:t xml:space="preserve">What matters is knowing where you lean - and why.</w:t>
      </w:r>
    </w:p>
    <w:p>
      <w:pPr>
        <w:pStyle w:val="BodyText"/>
      </w:pPr>
    </w:p>
    <w:p>
      <w:pPr>
        <w:pStyle w:val="BodyText"/>
      </w:pPr>
      <w:r>
        <w:rPr>
          <w:bCs/>
          <w:b/>
        </w:rPr>
        <w:t xml:space="preserve">Materialism vs. Experientialism</w:t>
      </w:r>
    </w:p>
    <w:p>
      <w:pPr>
        <w:pStyle w:val="BodyText"/>
      </w:pPr>
    </w:p>
    <w:p>
      <w:pPr>
        <w:pStyle w:val="BodyText"/>
      </w:pPr>
      <w:r>
        <w:t xml:space="preserve">For some, money is for</w:t>
      </w:r>
      <w:r>
        <w:t xml:space="preserve"> </w:t>
      </w:r>
      <w:r>
        <w:rPr>
          <w:iCs/>
          <w:i/>
        </w:rPr>
        <w:t xml:space="preserve">things</w:t>
      </w:r>
      <w:r>
        <w:t xml:space="preserve">: the house, the watch, the car.</w:t>
      </w:r>
    </w:p>
    <w:p>
      <w:pPr>
        <w:pStyle w:val="BodyText"/>
      </w:pPr>
      <w:r>
        <w:t xml:space="preserve">For others, money is for</w:t>
      </w:r>
      <w:r>
        <w:t xml:space="preserve"> </w:t>
      </w:r>
      <w:r>
        <w:rPr>
          <w:iCs/>
          <w:i/>
        </w:rPr>
        <w:t xml:space="preserve">experiences</w:t>
      </w:r>
      <w:r>
        <w:t xml:space="preserve">: travel, learning, time with loved ones.</w:t>
      </w:r>
    </w:p>
    <w:p>
      <w:pPr>
        <w:pStyle w:val="BodyText"/>
      </w:pPr>
    </w:p>
    <w:p>
      <w:pPr>
        <w:pStyle w:val="BodyText"/>
      </w:pPr>
      <w:r>
        <w:t xml:space="preserve">And for most of us? It’s a blend - though we often fall harder into one camp.</w:t>
      </w:r>
    </w:p>
    <w:p>
      <w:pPr>
        <w:pStyle w:val="BodyText"/>
      </w:pPr>
    </w:p>
    <w:p>
      <w:pPr>
        <w:pStyle w:val="BodyText"/>
      </w:pPr>
      <w:r>
        <w:t xml:space="preserve">Materialism isn’t inherently bad. Nor is minimalism inherently noble. But it’s worth asking:</w:t>
      </w:r>
      <w:r>
        <w:t xml:space="preserve"> </w:t>
      </w:r>
      <w:r>
        <w:rPr>
          <w:iCs/>
          <w:i/>
        </w:rPr>
        <w:t xml:space="preserve">what do I believe money is for?</w:t>
      </w:r>
    </w:p>
    <w:p>
      <w:pPr>
        <w:pStyle w:val="BodyText"/>
      </w:pPr>
    </w:p>
    <w:p>
      <w:pPr>
        <w:pStyle w:val="BodyText"/>
      </w:pPr>
      <w:r>
        <w:t xml:space="preserve">Because that belief will shape how you use it - and what you expect it to give you in return.</w:t>
      </w:r>
    </w:p>
    <w:p>
      <w:pPr>
        <w:pStyle w:val="BodyText"/>
      </w:pPr>
    </w:p>
    <w:p>
      <w:pPr>
        <w:pStyle w:val="BodyText"/>
      </w:pPr>
      <w:r>
        <w:rPr>
          <w:bCs/>
          <w:b/>
        </w:rPr>
        <w:t xml:space="preserve">Remember When…</w:t>
      </w:r>
    </w:p>
    <w:p>
      <w:pPr>
        <w:pStyle w:val="BodyText"/>
      </w:pPr>
    </w:p>
    <w:p>
      <w:pPr>
        <w:pStyle w:val="BodyText"/>
      </w:pPr>
      <w:r>
        <w:rPr>
          <w:bCs/>
          <w:b/>
        </w:rPr>
        <w:t xml:space="preserve">Remember growing up around money conversations-or the lack of them?</w:t>
      </w:r>
      <w:r>
        <w:t xml:space="preserve"> </w:t>
      </w:r>
      <w:r>
        <w:t xml:space="preserve">Did your family talk openly about income, or was it whispered behind closed doors? Did you feel safe around money, or always slightly on edge?</w:t>
      </w:r>
    </w:p>
    <w:p>
      <w:pPr>
        <w:pStyle w:val="BodyText"/>
      </w:pPr>
    </w:p>
    <w:p>
      <w:pPr>
        <w:pStyle w:val="BodyText"/>
      </w:pPr>
      <w:r>
        <w:rPr>
          <w:bCs/>
          <w:b/>
        </w:rPr>
        <w:t xml:space="preserve">Remember the first time you made a big purchase-and how you felt afterward?</w:t>
      </w:r>
      <w:r>
        <w:t xml:space="preserve"> </w:t>
      </w:r>
      <w:r>
        <w:t xml:space="preserve">Was it joy? Regret? Guilt? Power?</w:t>
      </w:r>
    </w:p>
    <w:p>
      <w:pPr>
        <w:pStyle w:val="BodyText"/>
      </w:pPr>
    </w:p>
    <w:p>
      <w:pPr>
        <w:pStyle w:val="BodyText"/>
      </w:pPr>
      <w:r>
        <w:rPr>
          <w:bCs/>
          <w:b/>
        </w:rPr>
        <w:t xml:space="preserve">Remember when you judged someone else for how they spent-or saved-their money?</w:t>
      </w:r>
      <w:r>
        <w:t xml:space="preserve"> </w:t>
      </w:r>
      <w:r>
        <w:t xml:space="preserve">What does that say about your values?</w:t>
      </w:r>
    </w:p>
    <w:p>
      <w:pPr>
        <w:pStyle w:val="BodyText"/>
      </w:pPr>
    </w:p>
    <w:p>
      <w:pPr>
        <w:pStyle w:val="BodyText"/>
      </w:pPr>
      <w:r>
        <w:t xml:space="preserve">These memories aren’t just snapshots. They’re clues. They reveal what money</w:t>
      </w:r>
      <w:r>
        <w:t xml:space="preserve"> </w:t>
      </w:r>
      <w:r>
        <w:rPr>
          <w:iCs/>
          <w:i/>
        </w:rPr>
        <w:t xml:space="preserve">means</w:t>
      </w:r>
      <w:r>
        <w:t xml:space="preserve"> </w:t>
      </w:r>
      <w:r>
        <w:t xml:space="preserve">to us - and what mindsets we’ve inherited.</w:t>
      </w:r>
    </w:p>
    <w:p>
      <w:pPr>
        <w:pStyle w:val="BodyText"/>
      </w:pPr>
    </w:p>
    <w:p>
      <w:pPr>
        <w:pStyle w:val="BodyText"/>
      </w:pPr>
      <w:r>
        <w:rPr>
          <w:bCs/>
          <w:b/>
        </w:rPr>
        <w:t xml:space="preserve">Rewriting the Script</w:t>
      </w:r>
    </w:p>
    <w:p>
      <w:pPr>
        <w:pStyle w:val="BodyText"/>
      </w:pPr>
    </w:p>
    <w:p>
      <w:pPr>
        <w:pStyle w:val="BodyText"/>
      </w:pPr>
      <w:r>
        <w:t xml:space="preserve">Mindsets aren’t fixed. They can evolve. But they won’t evolve if we keep them hidden.</w:t>
      </w:r>
    </w:p>
    <w:p>
      <w:pPr>
        <w:pStyle w:val="BodyText"/>
      </w:pPr>
    </w:p>
    <w:p>
      <w:pPr>
        <w:pStyle w:val="BodyText"/>
      </w:pPr>
      <w:r>
        <w:t xml:space="preserve">Start by asking:</w:t>
      </w:r>
    </w:p>
    <w:p>
      <w:pPr>
        <w:pStyle w:val="BodyText"/>
      </w:pPr>
    </w:p>
    <w:p>
      <w:pPr>
        <w:pStyle w:val="BodyText"/>
      </w:pPr>
      <w:r>
        <w:t xml:space="preserve">Awareness is the first shift. After that, change becomes possible.</w:t>
      </w:r>
    </w:p>
    <w:p>
      <w:pPr>
        <w:pStyle w:val="BodyText"/>
      </w:pPr>
    </w:p>
    <w:p>
      <w:pPr>
        <w:pStyle w:val="BodyText"/>
      </w:pPr>
      <w:r>
        <w:rPr>
          <w:bCs/>
          <w:b/>
        </w:rPr>
        <w:t xml:space="preserve">Try This: Map Your Money Mindset</w:t>
      </w:r>
    </w:p>
    <w:p>
      <w:pPr>
        <w:pStyle w:val="BodyText"/>
      </w:pPr>
    </w:p>
    <w:p>
      <w:pPr>
        <w:pStyle w:val="BodyText"/>
      </w:pPr>
      <w:r>
        <w:t xml:space="preserve">Grab a journal or open a note. Write down three quick associations:</w:t>
      </w:r>
    </w:p>
    <w:p>
      <w:pPr>
        <w:pStyle w:val="BodyText"/>
      </w:pPr>
    </w:p>
    <w:p>
      <w:pPr>
        <w:pStyle w:val="BodyText"/>
      </w:pPr>
      <w:r>
        <w:t xml:space="preserve">Don’t edit. Don’t overthink. Just write what comes first. Then read it back. That’s your starting point.</w:t>
      </w:r>
    </w:p>
    <w:p>
      <w:pPr>
        <w:pStyle w:val="BodyText"/>
      </w:pPr>
    </w:p>
    <w:p>
      <w:pPr>
        <w:pStyle w:val="BodyText"/>
      </w:pPr>
      <w:r>
        <w:t xml:space="preserve">You might be surprised at what’s hiding beneath the surface.</w:t>
      </w:r>
    </w:p>
    <w:p>
      <w:pPr>
        <w:pStyle w:val="BodyText"/>
      </w:pPr>
    </w:p>
    <w:p>
      <w:pPr>
        <w:pStyle w:val="BodyText"/>
      </w:pPr>
    </w:p>
    <w:p>
      <w:pPr>
        <w:pStyle w:val="BodyText"/>
      </w:pPr>
      <w:r>
        <w:rPr>
          <w:bCs/>
          <w:b/>
        </w:rPr>
        <w:t xml:space="preserve">Try This:</w:t>
      </w:r>
    </w:p>
    <w:p>
      <w:pPr>
        <w:pStyle w:val="BodyText"/>
      </w:pPr>
      <w:r>
        <w:t xml:space="preserve">Before your next “want-driven” purchase or decision, pause and ask:</w:t>
      </w:r>
    </w:p>
    <w:p>
      <w:pPr>
        <w:numPr>
          <w:ilvl w:val="0"/>
          <w:numId w:val="1007"/>
        </w:numPr>
        <w:pStyle w:val="Compact"/>
      </w:pPr>
      <w:r>
        <w:t xml:space="preserve">What am I really longing for underneath this desire?</w:t>
      </w:r>
    </w:p>
    <w:p>
      <w:pPr>
        <w:numPr>
          <w:ilvl w:val="0"/>
          <w:numId w:val="1007"/>
        </w:numPr>
        <w:pStyle w:val="Compact"/>
      </w:pPr>
      <w:r>
        <w:t xml:space="preserve">Is it connection, security, joy, status, escape?</w:t>
      </w:r>
    </w:p>
    <w:p>
      <w:pPr>
        <w:numPr>
          <w:ilvl w:val="0"/>
          <w:numId w:val="1007"/>
        </w:numPr>
        <w:pStyle w:val="Compact"/>
      </w:pPr>
      <w:r>
        <w:t xml:space="preserve">Could I meet that deeper longing another way?</w:t>
      </w:r>
    </w:p>
    <w:p>
      <w:pPr>
        <w:pStyle w:val="FirstParagraph"/>
      </w:pPr>
    </w:p>
    <w:p>
      <w:pPr>
        <w:pStyle w:val="BodyText"/>
      </w:pPr>
      <w:r>
        <w:t xml:space="preserve">Notice how simply asking changes the feeling.</w:t>
      </w:r>
    </w:p>
    <w:p>
      <w:r>
        <w:br w:type="page"/>
      </w:r>
    </w:p>
    <w:p>
      <w:pPr>
        <w:pStyle w:val="Heading1"/>
      </w:pPr>
      <w:r>
        <w:t xml:space="preserve">Chapter 6: The Currency of Desire</w:t>
      </w:r>
    </w:p>
    <w:p>
      <w:pPr>
        <w:pStyle w:val="FirstParagraph"/>
      </w:pPr>
    </w:p>
    <w:p>
      <w:pPr>
        <w:pStyle w:val="BodyText"/>
      </w:pPr>
      <w:r>
        <w:t xml:space="preserve">We rarely spend money on the thing itself. We spend it on what we</w:t>
      </w:r>
      <w:r>
        <w:t xml:space="preserve"> </w:t>
      </w:r>
      <w:r>
        <w:rPr>
          <w:iCs/>
          <w:i/>
        </w:rPr>
        <w:t xml:space="preserve">hope</w:t>
      </w:r>
      <w:r>
        <w:t xml:space="preserve"> </w:t>
      </w:r>
      <w:r>
        <w:t xml:space="preserve">it will give us.</w:t>
      </w:r>
    </w:p>
    <w:p>
      <w:pPr>
        <w:pStyle w:val="BodyText"/>
      </w:pPr>
    </w:p>
    <w:p>
      <w:pPr>
        <w:pStyle w:val="BodyText"/>
      </w:pPr>
      <w:r>
        <w:t xml:space="preserve">The right outfit? Confidence.</w:t>
      </w:r>
    </w:p>
    <w:p>
      <w:pPr>
        <w:pStyle w:val="BodyText"/>
      </w:pPr>
      <w:r>
        <w:t xml:space="preserve">The new phone? Connection.</w:t>
      </w:r>
    </w:p>
    <w:p>
      <w:pPr>
        <w:pStyle w:val="BodyText"/>
      </w:pPr>
      <w:r>
        <w:t xml:space="preserve">The fancy holiday? Escape.</w:t>
      </w:r>
    </w:p>
    <w:p>
      <w:pPr>
        <w:pStyle w:val="BodyText"/>
      </w:pPr>
      <w:r>
        <w:t xml:space="preserve">The house in the right neighbourhood? Belonging.</w:t>
      </w:r>
    </w:p>
    <w:p>
      <w:pPr>
        <w:pStyle w:val="BodyText"/>
      </w:pPr>
      <w:r>
        <w:t xml:space="preserve">The expensive wine? Status.</w:t>
      </w:r>
    </w:p>
    <w:p>
      <w:pPr>
        <w:pStyle w:val="BodyText"/>
      </w:pPr>
    </w:p>
    <w:p>
      <w:pPr>
        <w:pStyle w:val="BodyText"/>
      </w:pPr>
      <w:r>
        <w:t xml:space="preserve">Most purchases aren’t about utility. They’re emotional. We think we’re buying an object, but often we’re reaching for a feeling - something quieter, less nameable, just beneath the surface.</w:t>
      </w:r>
    </w:p>
    <w:p>
      <w:pPr>
        <w:pStyle w:val="BodyText"/>
      </w:pPr>
    </w:p>
    <w:p>
      <w:pPr>
        <w:pStyle w:val="BodyText"/>
      </w:pPr>
      <w:r>
        <w:rPr>
          <w:bCs/>
          <w:b/>
        </w:rPr>
        <w:t xml:space="preserve">The Myth of “Just One More Thing”</w:t>
      </w:r>
    </w:p>
    <w:p>
      <w:pPr>
        <w:pStyle w:val="BodyText"/>
      </w:pPr>
    </w:p>
    <w:p>
      <w:pPr>
        <w:pStyle w:val="BodyText"/>
      </w:pPr>
      <w:r>
        <w:t xml:space="preserve">There’s a story we tell ourselves without realising it:</w:t>
      </w:r>
      <w:r>
        <w:t xml:space="preserve"> </w:t>
      </w:r>
      <w:r>
        <w:rPr>
          <w:iCs/>
          <w:i/>
        </w:rPr>
        <w:t xml:space="preserve">“If I just had that, I’d feel better.”</w:t>
      </w:r>
    </w:p>
    <w:p>
      <w:pPr>
        <w:pStyle w:val="BodyText"/>
      </w:pPr>
    </w:p>
    <w:p>
      <w:pPr>
        <w:pStyle w:val="BodyText"/>
      </w:pPr>
      <w:r>
        <w:t xml:space="preserve">It shows up in our browsing history, in shopping carts we fill and abandon, in the quiet fantasies we build around the next item. We imagine a better version of ourselves - more composed, more accomplished, more content - and we link that feeling to something we can buy.</w:t>
      </w:r>
    </w:p>
    <w:p>
      <w:pPr>
        <w:pStyle w:val="BodyText"/>
      </w:pPr>
    </w:p>
    <w:p>
      <w:pPr>
        <w:pStyle w:val="BodyText"/>
      </w:pPr>
      <w:r>
        <w:t xml:space="preserve">Sometimes, that story comes true. The purchase lands, the feeling follows. But often, it fades. The buzz dulls. And we’re back in the same loop - not because we’re spoiled or foolish, but because we were never really chasing the item. We were chasing the</w:t>
      </w:r>
      <w:r>
        <w:t xml:space="preserve"> </w:t>
      </w:r>
      <w:r>
        <w:rPr>
          <w:iCs/>
          <w:i/>
        </w:rPr>
        <w:t xml:space="preserve">story</w:t>
      </w:r>
      <w:r>
        <w:t xml:space="preserve"> </w:t>
      </w:r>
      <w:r>
        <w:t xml:space="preserve">that came with it.</w:t>
      </w:r>
    </w:p>
    <w:p>
      <w:pPr>
        <w:pStyle w:val="BodyText"/>
      </w:pPr>
    </w:p>
    <w:p>
      <w:pPr>
        <w:pStyle w:val="BodyText"/>
      </w:pPr>
      <w:r>
        <w:rPr>
          <w:bCs/>
          <w:b/>
        </w:rPr>
        <w:t xml:space="preserve">Remember wanting something so badly you thought about it for days?</w:t>
      </w:r>
    </w:p>
    <w:p>
      <w:pPr>
        <w:pStyle w:val="BodyText"/>
      </w:pPr>
      <w:r>
        <w:t xml:space="preserve">Then getting it - and feeling oddly flat, or worse, vaguely disappointed?</w:t>
      </w:r>
    </w:p>
    <w:p>
      <w:pPr>
        <w:pStyle w:val="BodyText"/>
      </w:pPr>
    </w:p>
    <w:p>
      <w:pPr>
        <w:pStyle w:val="BodyText"/>
      </w:pPr>
      <w:r>
        <w:rPr>
          <w:bCs/>
          <w:b/>
        </w:rPr>
        <w:t xml:space="preserve">The Cart That Never Checks Out</w:t>
      </w:r>
    </w:p>
    <w:p>
      <w:pPr>
        <w:pStyle w:val="BodyText"/>
      </w:pPr>
    </w:p>
    <w:p>
      <w:pPr>
        <w:pStyle w:val="BodyText"/>
      </w:pPr>
      <w:r>
        <w:t xml:space="preserve">Sometimes we don’t even buy the thing. We just browse. Compare. Fill a cart. Save the tab. Close it. Open it again the next day.</w:t>
      </w:r>
    </w:p>
    <w:p>
      <w:pPr>
        <w:pStyle w:val="BodyText"/>
      </w:pPr>
    </w:p>
    <w:p>
      <w:pPr>
        <w:pStyle w:val="BodyText"/>
      </w:pPr>
      <w:r>
        <w:t xml:space="preserve">Ever done that?</w:t>
      </w:r>
    </w:p>
    <w:p>
      <w:pPr>
        <w:pStyle w:val="BodyText"/>
      </w:pPr>
    </w:p>
    <w:p>
      <w:pPr>
        <w:pStyle w:val="BodyText"/>
      </w:pPr>
      <w:r>
        <w:t xml:space="preserve">It’s not just indecision. It’s a kind of emotional rehearsal. Shopping becomes a performance of becoming - trying on a new self in private before anyone else sees.</w:t>
      </w:r>
    </w:p>
    <w:p>
      <w:pPr>
        <w:pStyle w:val="BodyText"/>
      </w:pPr>
    </w:p>
    <w:p>
      <w:pPr>
        <w:pStyle w:val="BodyText"/>
      </w:pPr>
      <w:r>
        <w:t xml:space="preserve">In those moments, we’re not buying. We’re imagining. Fantasising about the life just on the other side of the purchase.</w:t>
      </w:r>
    </w:p>
    <w:p>
      <w:pPr>
        <w:pStyle w:val="BodyText"/>
      </w:pPr>
    </w:p>
    <w:p>
      <w:pPr>
        <w:pStyle w:val="BodyText"/>
      </w:pPr>
      <w:r>
        <w:t xml:space="preserve">That fantasy, too, is a kind of currency.</w:t>
      </w:r>
    </w:p>
    <w:p>
      <w:pPr>
        <w:pStyle w:val="BodyText"/>
      </w:pPr>
    </w:p>
    <w:p>
      <w:pPr>
        <w:pStyle w:val="BodyText"/>
      </w:pPr>
      <w:r>
        <w:rPr>
          <w:bCs/>
          <w:b/>
        </w:rPr>
        <w:t xml:space="preserve">Try This: Open the Tabs</w:t>
      </w:r>
    </w:p>
    <w:p>
      <w:pPr>
        <w:pStyle w:val="BodyText"/>
      </w:pPr>
    </w:p>
    <w:p>
      <w:pPr>
        <w:pStyle w:val="BodyText"/>
      </w:pPr>
      <w:r>
        <w:t xml:space="preserve">Before you keep reading, try this:</w:t>
      </w:r>
    </w:p>
    <w:p>
      <w:pPr>
        <w:pStyle w:val="BodyText"/>
      </w:pPr>
    </w:p>
    <w:p>
      <w:pPr>
        <w:pStyle w:val="BodyText"/>
      </w:pPr>
      <w:r>
        <w:rPr>
          <w:bCs/>
          <w:b/>
        </w:rPr>
        <w:t xml:space="preserve">Go to your browser. Open your tabs. Check your bookmarks. Log in to a couple of your favourite shopping sites.</w:t>
      </w:r>
    </w:p>
    <w:p>
      <w:pPr>
        <w:pStyle w:val="BodyText"/>
      </w:pPr>
    </w:p>
    <w:p>
      <w:pPr>
        <w:pStyle w:val="BodyText"/>
      </w:pPr>
      <w:r>
        <w:t xml:space="preserve">How many carts have something sitting in them?</w:t>
      </w:r>
    </w:p>
    <w:p>
      <w:pPr>
        <w:pStyle w:val="BodyText"/>
      </w:pPr>
    </w:p>
    <w:p>
      <w:pPr>
        <w:pStyle w:val="BodyText"/>
      </w:pPr>
      <w:r>
        <w:t xml:space="preserve">Don’t delete them (unless you want to). Just notice.</w:t>
      </w:r>
    </w:p>
    <w:p>
      <w:pPr>
        <w:pStyle w:val="BodyText"/>
      </w:pPr>
      <w:r>
        <w:t xml:space="preserve">That’s your emotional cart. The version of you you’ve been rehearsing.</w:t>
      </w:r>
    </w:p>
    <w:p>
      <w:pPr>
        <w:pStyle w:val="BodyText"/>
      </w:pPr>
    </w:p>
    <w:p>
      <w:pPr>
        <w:pStyle w:val="BodyText"/>
      </w:pPr>
      <w:r>
        <w:rPr>
          <w:bCs/>
          <w:b/>
        </w:rPr>
        <w:t xml:space="preserve">My Story: The Gadget Drawer</w:t>
      </w:r>
    </w:p>
    <w:p>
      <w:pPr>
        <w:pStyle w:val="BodyText"/>
      </w:pPr>
    </w:p>
    <w:p>
      <w:pPr>
        <w:pStyle w:val="BodyText"/>
      </w:pPr>
      <w:r>
        <w:t xml:space="preserve">I love gadgets. Always have.</w:t>
      </w:r>
    </w:p>
    <w:p>
      <w:pPr>
        <w:pStyle w:val="BodyText"/>
      </w:pPr>
    </w:p>
    <w:p>
      <w:pPr>
        <w:pStyle w:val="BodyText"/>
      </w:pPr>
      <w:r>
        <w:t xml:space="preserve">Electronics, tech, tools - anything with blinking lights, settings to tweak, or specs to compare. I can talk myself into the upgraded version with ease. Faster processor. Better lens. Slightly longer battery life. More features I might one day use. The justification almost writes itself.</w:t>
      </w:r>
    </w:p>
    <w:p>
      <w:pPr>
        <w:pStyle w:val="BodyText"/>
      </w:pPr>
    </w:p>
    <w:p>
      <w:pPr>
        <w:pStyle w:val="BodyText"/>
      </w:pPr>
      <w:r>
        <w:t xml:space="preserve">It’s especially true with camera gear. I’ve invested tens of thousands into it over the years. Lenses. Bodies. Bags. Tripods. Sliders. I love the feeling of capturing a moment - the precision of light and lens coming together to preserve something fleeting.</w:t>
      </w:r>
    </w:p>
    <w:p>
      <w:pPr>
        <w:pStyle w:val="BodyText"/>
      </w:pPr>
    </w:p>
    <w:p>
      <w:pPr>
        <w:pStyle w:val="BodyText"/>
      </w:pPr>
      <w:r>
        <w:t xml:space="preserve">But here’s the thing: I hardly use any of it now.</w:t>
      </w:r>
    </w:p>
    <w:p>
      <w:pPr>
        <w:pStyle w:val="BodyText"/>
      </w:pPr>
    </w:p>
    <w:p>
      <w:pPr>
        <w:pStyle w:val="BodyText"/>
      </w:pPr>
      <w:r>
        <w:t xml:space="preserve">Because the most convenient, always-with-me camera I own… is my phone. It’s in my pocket, ready. And while it doesn’t give me the same control or quality, it’s good enough - and it wins, every time, on ease.</w:t>
      </w:r>
    </w:p>
    <w:p>
      <w:pPr>
        <w:pStyle w:val="BodyText"/>
      </w:pPr>
    </w:p>
    <w:p>
      <w:pPr>
        <w:pStyle w:val="BodyText"/>
      </w:pPr>
      <w:r>
        <w:t xml:space="preserve">So the rest of it? The gear? Most of it lives in a cupboard. Carefully packed. Rarely touched.</w:t>
      </w:r>
    </w:p>
    <w:p>
      <w:pPr>
        <w:pStyle w:val="BodyText"/>
      </w:pPr>
    </w:p>
    <w:p>
      <w:pPr>
        <w:pStyle w:val="BodyText"/>
      </w:pPr>
      <w:r>
        <w:t xml:space="preserve">And I’m not ashamed of it - but I am aware of it. Aware of how easily I can confuse</w:t>
      </w:r>
      <w:r>
        <w:t xml:space="preserve"> </w:t>
      </w:r>
      <w:r>
        <w:rPr>
          <w:iCs/>
          <w:i/>
        </w:rPr>
        <w:t xml:space="preserve">the promise</w:t>
      </w:r>
      <w:r>
        <w:t xml:space="preserve"> </w:t>
      </w:r>
      <w:r>
        <w:t xml:space="preserve">of gear with the</w:t>
      </w:r>
      <w:r>
        <w:t xml:space="preserve"> </w:t>
      </w:r>
      <w:r>
        <w:rPr>
          <w:iCs/>
          <w:i/>
        </w:rPr>
        <w:t xml:space="preserve">practice</w:t>
      </w:r>
      <w:r>
        <w:t xml:space="preserve"> </w:t>
      </w:r>
      <w:r>
        <w:t xml:space="preserve">of creativity. How quickly I can tell myself that owning the tool is the same as using it - or that a better tool will somehow lead to a better self.</w:t>
      </w:r>
    </w:p>
    <w:p>
      <w:pPr>
        <w:pStyle w:val="BodyText"/>
      </w:pPr>
    </w:p>
    <w:p>
      <w:pPr>
        <w:pStyle w:val="BodyText"/>
      </w:pPr>
      <w:r>
        <w:t xml:space="preserve">It rarely does. Not for long, anyway.</w:t>
      </w:r>
    </w:p>
    <w:p>
      <w:pPr>
        <w:pStyle w:val="BodyText"/>
      </w:pPr>
    </w:p>
    <w:p>
      <w:pPr>
        <w:pStyle w:val="BodyText"/>
      </w:pPr>
      <w:r>
        <w:rPr>
          <w:bCs/>
          <w:b/>
        </w:rPr>
        <w:t xml:space="preserve">The Influence Machine</w:t>
      </w:r>
    </w:p>
    <w:p>
      <w:pPr>
        <w:pStyle w:val="BodyText"/>
      </w:pPr>
    </w:p>
    <w:p>
      <w:pPr>
        <w:pStyle w:val="BodyText"/>
      </w:pPr>
      <w:r>
        <w:t xml:space="preserve">Our desires aren’t entirely ours anymore. They’re shaped.</w:t>
      </w:r>
    </w:p>
    <w:p>
      <w:pPr>
        <w:pStyle w:val="BodyText"/>
      </w:pPr>
    </w:p>
    <w:p>
      <w:pPr>
        <w:pStyle w:val="BodyText"/>
      </w:pPr>
      <w:r>
        <w:t xml:space="preserve">Social media doesn’t just sell products - it sells identities. The minimalist wardrobe. The adventure lifestyle. The home with just the right light and just the right plants.</w:t>
      </w:r>
    </w:p>
    <w:p>
      <w:pPr>
        <w:pStyle w:val="BodyText"/>
      </w:pPr>
    </w:p>
    <w:p>
      <w:pPr>
        <w:pStyle w:val="BodyText"/>
      </w:pPr>
      <w:r>
        <w:t xml:space="preserve">You scroll, you see, and suddenly a product becomes a portal - not just to ownership, but to becoming. That’s the power of suggestion. Not manipulation, necessarily. Just quiet, persistent invitations to imagine being more - if only you had the right</w:t>
      </w:r>
      <w:r>
        <w:t xml:space="preserve"> </w:t>
      </w:r>
      <w:r>
        <w:rPr>
          <w:iCs/>
          <w:i/>
        </w:rPr>
        <w:t xml:space="preserve">thing</w:t>
      </w:r>
      <w:r>
        <w:t xml:space="preserve">.</w:t>
      </w:r>
    </w:p>
    <w:p>
      <w:pPr>
        <w:pStyle w:val="BodyText"/>
      </w:pPr>
    </w:p>
    <w:p>
      <w:pPr>
        <w:pStyle w:val="BodyText"/>
      </w:pPr>
      <w:r>
        <w:t xml:space="preserve">The algorithm doesn’t know what you truly need. It just knows what you’ll click on.</w:t>
      </w:r>
    </w:p>
    <w:p>
      <w:pPr>
        <w:pStyle w:val="BodyText"/>
      </w:pPr>
    </w:p>
    <w:p>
      <w:pPr>
        <w:pStyle w:val="BodyText"/>
      </w:pPr>
      <w:r>
        <w:rPr>
          <w:bCs/>
          <w:b/>
        </w:rPr>
        <w:t xml:space="preserve">Desire Is Not the Enemy</w:t>
      </w:r>
    </w:p>
    <w:p>
      <w:pPr>
        <w:pStyle w:val="BodyText"/>
      </w:pPr>
    </w:p>
    <w:p>
      <w:pPr>
        <w:pStyle w:val="BodyText"/>
      </w:pPr>
      <w:r>
        <w:t xml:space="preserve">This isn’t an anti-desire chapter.</w:t>
      </w:r>
    </w:p>
    <w:p>
      <w:pPr>
        <w:pStyle w:val="BodyText"/>
      </w:pPr>
    </w:p>
    <w:p>
      <w:pPr>
        <w:pStyle w:val="BodyText"/>
      </w:pPr>
      <w:r>
        <w:t xml:space="preserve">Desire is what fuels change, creativity, growth. It’s what makes us human. But when it goes unexamined - when it’s hijacked - it turns into a kind of hunger that can’t be satisfied. We think we’re buying solutions. But often, we’re just trying to silence a restless ache.</w:t>
      </w:r>
    </w:p>
    <w:p>
      <w:pPr>
        <w:pStyle w:val="BodyText"/>
      </w:pPr>
    </w:p>
    <w:p>
      <w:pPr>
        <w:pStyle w:val="BodyText"/>
      </w:pPr>
      <w:r>
        <w:t xml:space="preserve">What we’re really longing for is not always what’s in the cart.</w:t>
      </w:r>
    </w:p>
    <w:p>
      <w:pPr>
        <w:pStyle w:val="BodyText"/>
      </w:pPr>
      <w:r>
        <w:t xml:space="preserve">Sometimes it’s ease. Sometimes it’s identity. Sometimes it’s just a little relief.</w:t>
      </w:r>
    </w:p>
    <w:p>
      <w:pPr>
        <w:pStyle w:val="BodyText"/>
      </w:pPr>
    </w:p>
    <w:p>
      <w:pPr>
        <w:pStyle w:val="BodyText"/>
      </w:pPr>
      <w:r>
        <w:rPr>
          <w:bCs/>
          <w:b/>
        </w:rPr>
        <w:t xml:space="preserve">Try This:</w:t>
      </w:r>
    </w:p>
    <w:p>
      <w:pPr>
        <w:pStyle w:val="BodyText"/>
      </w:pPr>
      <w:r>
        <w:t xml:space="preserve">Write your own living definition of “enough.”</w:t>
      </w:r>
    </w:p>
    <w:p>
      <w:pPr>
        <w:numPr>
          <w:ilvl w:val="0"/>
          <w:numId w:val="1008"/>
        </w:numPr>
        <w:pStyle w:val="Compact"/>
      </w:pPr>
      <w:r>
        <w:t xml:space="preserve">How would enough feel - not just materially, but emotionally?</w:t>
      </w:r>
    </w:p>
    <w:p>
      <w:pPr>
        <w:numPr>
          <w:ilvl w:val="0"/>
          <w:numId w:val="1008"/>
        </w:numPr>
        <w:pStyle w:val="Compact"/>
      </w:pPr>
      <w:r>
        <w:t xml:space="preserve">Where in your life are you already closer to enough than you realize?</w:t>
      </w:r>
    </w:p>
    <w:p>
      <w:pPr>
        <w:numPr>
          <w:ilvl w:val="0"/>
          <w:numId w:val="1008"/>
        </w:numPr>
        <w:pStyle w:val="Compact"/>
      </w:pPr>
      <w:r>
        <w:t xml:space="preserve">Where does the endless chase for “more” still whisper to you?</w:t>
      </w:r>
    </w:p>
    <w:p>
      <w:pPr>
        <w:pStyle w:val="FirstParagraph"/>
      </w:pPr>
    </w:p>
    <w:p>
      <w:pPr>
        <w:pStyle w:val="BodyText"/>
      </w:pPr>
      <w:r>
        <w:t xml:space="preserve">Notice what shifts when you claim enoughness in small ways.</w:t>
      </w:r>
    </w:p>
    <w:p>
      <w:pPr>
        <w:pStyle w:val="BodyText"/>
      </w:pPr>
    </w:p>
    <w:p>
      <w:pPr>
        <w:pStyle w:val="BodyText"/>
      </w:pPr>
      <w:r>
        <w:t xml:space="preserve">Let yourself remember what real satisfaction feels like.</w:t>
      </w:r>
    </w:p>
    <w:p>
      <w:pPr>
        <w:pStyle w:val="BodyText"/>
      </w:pPr>
    </w:p>
    <w:p>
      <w:pPr>
        <w:pStyle w:val="BodyText"/>
      </w:pPr>
      <w:r>
        <w:rPr>
          <w:bCs/>
          <w:b/>
        </w:rPr>
        <w:t xml:space="preserve">The Pause Between Wanting and Buying</w:t>
      </w:r>
    </w:p>
    <w:p>
      <w:pPr>
        <w:pStyle w:val="BodyText"/>
      </w:pPr>
    </w:p>
    <w:p>
      <w:pPr>
        <w:pStyle w:val="BodyText"/>
      </w:pPr>
      <w:r>
        <w:t xml:space="preserve">Next time you feel the pull to buy something - don’t shut it down. Just slow it down.</w:t>
      </w:r>
    </w:p>
    <w:p>
      <w:pPr>
        <w:pStyle w:val="BodyText"/>
      </w:pPr>
    </w:p>
    <w:p>
      <w:pPr>
        <w:pStyle w:val="BodyText"/>
      </w:pPr>
      <w:r>
        <w:t xml:space="preserve">Ask: What will this really do for me, not now but later, in a week, or a month, or even a year.</w:t>
      </w:r>
    </w:p>
    <w:p>
      <w:pPr>
        <w:pStyle w:val="BodyText"/>
      </w:pPr>
    </w:p>
    <w:p>
      <w:pPr>
        <w:pStyle w:val="BodyText"/>
      </w:pPr>
      <w:r>
        <w:t xml:space="preserve">Maybe you’ll still buy it. Maybe you won’t. But either way, you’ll know</w:t>
      </w:r>
      <w:r>
        <w:t xml:space="preserve"> </w:t>
      </w:r>
      <w:r>
        <w:rPr>
          <w:iCs/>
          <w:i/>
        </w:rPr>
        <w:t xml:space="preserve">why</w:t>
      </w:r>
      <w:r>
        <w:t xml:space="preserve">.</w:t>
      </w:r>
    </w:p>
    <w:p>
      <w:pPr>
        <w:pStyle w:val="BodyText"/>
      </w:pPr>
    </w:p>
    <w:p>
      <w:pPr>
        <w:pStyle w:val="BodyText"/>
      </w:pPr>
      <w:r>
        <w:rPr>
          <w:bCs/>
          <w:b/>
        </w:rPr>
        <w:t xml:space="preserve">Reflection Prompt</w:t>
      </w:r>
    </w:p>
    <w:p>
      <w:pPr>
        <w:pStyle w:val="BodyText"/>
      </w:pPr>
    </w:p>
    <w:p>
      <w:pPr>
        <w:pStyle w:val="BodyText"/>
      </w:pPr>
      <w:r>
        <w:rPr>
          <w:bCs/>
          <w:b/>
        </w:rPr>
        <w:t xml:space="preserve">What’s in your version of the gadget drawer?</w:t>
      </w:r>
    </w:p>
    <w:p>
      <w:pPr>
        <w:pStyle w:val="BodyText"/>
      </w:pPr>
      <w:r>
        <w:t xml:space="preserve">What lives in your home, untouched - because it promised something it couldn’t quite deliver?</w:t>
      </w:r>
    </w:p>
    <w:p>
      <w:pPr>
        <w:pStyle w:val="BodyText"/>
      </w:pPr>
    </w:p>
    <w:p>
      <w:pPr>
        <w:pStyle w:val="BodyText"/>
      </w:pPr>
      <w:r>
        <w:t xml:space="preserve">Think back to a moment when you felt peace - even if circumstances weren’t perfect.</w:t>
      </w:r>
    </w:p>
    <w:p>
      <w:pPr>
        <w:numPr>
          <w:ilvl w:val="0"/>
          <w:numId w:val="1009"/>
        </w:numPr>
        <w:pStyle w:val="Compact"/>
      </w:pPr>
      <w:r>
        <w:t xml:space="preserve">What made that moment feel whole?</w:t>
      </w:r>
    </w:p>
    <w:p>
      <w:pPr>
        <w:numPr>
          <w:ilvl w:val="0"/>
          <w:numId w:val="1009"/>
        </w:numPr>
        <w:pStyle w:val="Compact"/>
      </w:pPr>
      <w:r>
        <w:t xml:space="preserve">What was absent that you didn’t miss?</w:t>
      </w:r>
    </w:p>
    <w:p>
      <w:pPr>
        <w:numPr>
          <w:ilvl w:val="0"/>
          <w:numId w:val="1009"/>
        </w:numPr>
        <w:pStyle w:val="Compact"/>
      </w:pPr>
      <w:r>
        <w:t xml:space="preserve">What role did money play?</w:t>
      </w:r>
    </w:p>
    <w:p>
      <w:r>
        <w:br w:type="page"/>
      </w:r>
    </w:p>
    <w:p>
      <w:pPr>
        <w:pStyle w:val="Heading1"/>
      </w:pPr>
      <w:r>
        <w:t xml:space="preserve">Chapter 7: How Much Is Enough?</w:t>
      </w:r>
    </w:p>
    <w:p>
      <w:pPr>
        <w:pStyle w:val="FirstParagraph"/>
      </w:pPr>
    </w:p>
    <w:p>
      <w:pPr>
        <w:pStyle w:val="BodyText"/>
      </w:pPr>
      <w:r>
        <w:t xml:space="preserve">Enough is a moving target.</w:t>
      </w:r>
    </w:p>
    <w:p>
      <w:pPr>
        <w:pStyle w:val="BodyText"/>
      </w:pPr>
    </w:p>
    <w:p>
      <w:pPr>
        <w:pStyle w:val="BodyText"/>
      </w:pPr>
      <w:r>
        <w:t xml:space="preserve">It shifts depending on who we’re with, what we’re scrolling, how we’re sleeping. It’s rarely defined, yet it quietly defines so much of our behaviour.</w:t>
      </w:r>
    </w:p>
    <w:p>
      <w:pPr>
        <w:pStyle w:val="BodyText"/>
      </w:pPr>
    </w:p>
    <w:p>
      <w:pPr>
        <w:pStyle w:val="BodyText"/>
      </w:pPr>
      <w:r>
        <w:t xml:space="preserve">We think about it when we save. We think about it when we spend. We think about it when we see someone with more-or less-and wonder what that means about us.</w:t>
      </w:r>
    </w:p>
    <w:p>
      <w:pPr>
        <w:pStyle w:val="BodyText"/>
      </w:pPr>
    </w:p>
    <w:p>
      <w:pPr>
        <w:pStyle w:val="BodyText"/>
      </w:pPr>
      <w:r>
        <w:t xml:space="preserve">“Enough” sounds simple. But it’s one of the most emotionally loaded questions in the world of money.</w:t>
      </w:r>
    </w:p>
    <w:p>
      <w:pPr>
        <w:pStyle w:val="BodyText"/>
      </w:pPr>
    </w:p>
    <w:p>
      <w:pPr>
        <w:pStyle w:val="BodyText"/>
      </w:pPr>
      <w:r>
        <w:rPr>
          <w:bCs/>
          <w:b/>
        </w:rPr>
        <w:t xml:space="preserve">The Mirage of “Just a Bit More”</w:t>
      </w:r>
    </w:p>
    <w:p>
      <w:pPr>
        <w:pStyle w:val="BodyText"/>
      </w:pPr>
    </w:p>
    <w:p>
      <w:pPr>
        <w:pStyle w:val="BodyText"/>
      </w:pPr>
      <w:r>
        <w:t xml:space="preserve">Ask someone how much they’d need to feel truly secure, and they’ll usually say,</w:t>
      </w:r>
      <w:r>
        <w:t xml:space="preserve"> </w:t>
      </w:r>
      <w:r>
        <w:rPr>
          <w:iCs/>
          <w:i/>
        </w:rPr>
        <w:t xml:space="preserve">“a bit more than I have.”</w:t>
      </w:r>
    </w:p>
    <w:p>
      <w:pPr>
        <w:pStyle w:val="BodyText"/>
      </w:pPr>
    </w:p>
    <w:p>
      <w:pPr>
        <w:pStyle w:val="BodyText"/>
      </w:pPr>
      <w:r>
        <w:t xml:space="preserve">Ask someone wealthier, and they’ll often say the same.</w:t>
      </w:r>
    </w:p>
    <w:p>
      <w:pPr>
        <w:pStyle w:val="BodyText"/>
      </w:pPr>
    </w:p>
    <w:p>
      <w:pPr>
        <w:pStyle w:val="BodyText"/>
      </w:pPr>
      <w:r>
        <w:t xml:space="preserve">That’s the trick of it. “Enough” isn’t just a number. It’s a feeling. And like all feelings, it doesn’t always show up when the maths says it should.</w:t>
      </w:r>
    </w:p>
    <w:p>
      <w:pPr>
        <w:pStyle w:val="BodyText"/>
      </w:pPr>
    </w:p>
    <w:p>
      <w:pPr>
        <w:pStyle w:val="BodyText"/>
      </w:pPr>
      <w:r>
        <w:t xml:space="preserve">There are people with millions who still don’t feel secure. And people with very little who feel completely free.</w:t>
      </w:r>
    </w:p>
    <w:p>
      <w:pPr>
        <w:pStyle w:val="BodyText"/>
      </w:pPr>
    </w:p>
    <w:p>
      <w:pPr>
        <w:pStyle w:val="BodyText"/>
      </w:pPr>
      <w:r>
        <w:rPr>
          <w:bCs/>
          <w:b/>
        </w:rPr>
        <w:t xml:space="preserve">My Story: A Balance Sheet Without Peace</w:t>
      </w:r>
    </w:p>
    <w:p>
      <w:pPr>
        <w:pStyle w:val="BodyText"/>
      </w:pPr>
    </w:p>
    <w:p>
      <w:pPr>
        <w:pStyle w:val="BodyText"/>
      </w:pPr>
      <w:r>
        <w:t xml:space="preserve">There have been times when, on paper, I was more than fine. The savings were there. The cashflow looked good. The spreadsheet said,</w:t>
      </w:r>
      <w:r>
        <w:t xml:space="preserve"> </w:t>
      </w:r>
      <w:r>
        <w:rPr>
          <w:iCs/>
          <w:i/>
        </w:rPr>
        <w:t xml:space="preserve">You’re okay.</w:t>
      </w:r>
    </w:p>
    <w:p>
      <w:pPr>
        <w:pStyle w:val="BodyText"/>
      </w:pPr>
    </w:p>
    <w:p>
      <w:pPr>
        <w:pStyle w:val="BodyText"/>
      </w:pPr>
      <w:r>
        <w:t xml:space="preserve">But the feeling didn’t match.</w:t>
      </w:r>
    </w:p>
    <w:p>
      <w:pPr>
        <w:pStyle w:val="BodyText"/>
      </w:pPr>
    </w:p>
    <w:p>
      <w:pPr>
        <w:pStyle w:val="BodyText"/>
      </w:pPr>
      <w:r>
        <w:t xml:space="preserve">I would lie in bed, mentally recalculating assets and obligations, trying to out-think uncertainty. There was always some version of,</w:t>
      </w:r>
      <w:r>
        <w:t xml:space="preserve"> </w:t>
      </w:r>
      <w:r>
        <w:rPr>
          <w:iCs/>
          <w:i/>
        </w:rPr>
        <w:t xml:space="preserve">But what if…</w:t>
      </w:r>
      <w:r>
        <w:t xml:space="preserve"> </w:t>
      </w:r>
      <w:r>
        <w:t xml:space="preserve">lurking in the background.</w:t>
      </w:r>
    </w:p>
    <w:p>
      <w:pPr>
        <w:pStyle w:val="BodyText"/>
      </w:pPr>
    </w:p>
    <w:p>
      <w:pPr>
        <w:pStyle w:val="BodyText"/>
      </w:pPr>
      <w:r>
        <w:t xml:space="preserve">That anxiety doesn’t come from a lack of money. It comes from a lack of clarity about what “enough” means-for me. Personally. Emotionally. Practically.</w:t>
      </w:r>
    </w:p>
    <w:p>
      <w:pPr>
        <w:pStyle w:val="BodyText"/>
      </w:pPr>
    </w:p>
    <w:p>
      <w:pPr>
        <w:pStyle w:val="BodyText"/>
      </w:pPr>
      <w:r>
        <w:t xml:space="preserve">Without that clarity, no number settles the nervous system. There’s always a bigger risk, a better deal, a future cost you might not see coming.</w:t>
      </w:r>
    </w:p>
    <w:p>
      <w:pPr>
        <w:pStyle w:val="BodyText"/>
      </w:pPr>
    </w:p>
    <w:p>
      <w:pPr>
        <w:pStyle w:val="BodyText"/>
      </w:pPr>
      <w:r>
        <w:rPr>
          <w:bCs/>
          <w:b/>
        </w:rPr>
        <w:t xml:space="preserve">My Story: Learning to Live Close to the Edge</w:t>
      </w:r>
    </w:p>
    <w:p>
      <w:pPr>
        <w:pStyle w:val="BodyText"/>
      </w:pPr>
    </w:p>
    <w:p>
      <w:pPr>
        <w:pStyle w:val="BodyText"/>
      </w:pPr>
      <w:r>
        <w:t xml:space="preserve">I grew up fairly poor-not that it felt like poverty.</w:t>
      </w:r>
    </w:p>
    <w:p>
      <w:pPr>
        <w:pStyle w:val="BodyText"/>
      </w:pPr>
    </w:p>
    <w:p>
      <w:pPr>
        <w:pStyle w:val="BodyText"/>
      </w:pPr>
      <w:r>
        <w:t xml:space="preserve">My parents were missionaries. They lived by faith, which meant trusting that what we needed would show up when we needed it. And often, it did.</w:t>
      </w:r>
    </w:p>
    <w:p>
      <w:pPr>
        <w:pStyle w:val="BodyText"/>
      </w:pPr>
    </w:p>
    <w:p>
      <w:pPr>
        <w:pStyle w:val="BodyText"/>
      </w:pPr>
      <w:r>
        <w:t xml:space="preserve">Someone would drop off a bag of fresh oranges. A friend would quietly pay for my lunch at school. We never had excess, but we never went without either.</w:t>
      </w:r>
    </w:p>
    <w:p>
      <w:pPr>
        <w:pStyle w:val="BodyText"/>
      </w:pPr>
    </w:p>
    <w:p>
      <w:pPr>
        <w:pStyle w:val="BodyText"/>
      </w:pPr>
      <w:r>
        <w:t xml:space="preserve">It was enough. And yet, I knew-quietly, intuitively-that we didn’t have quite what others around us did. Not the new clothes. Not the big holidays. Not the financial cushion that made decisions feel less precarious.</w:t>
      </w:r>
    </w:p>
    <w:p>
      <w:pPr>
        <w:pStyle w:val="BodyText"/>
      </w:pPr>
    </w:p>
    <w:p>
      <w:pPr>
        <w:pStyle w:val="BodyText"/>
      </w:pPr>
      <w:r>
        <w:t xml:space="preserve">That experience shaped something in me. It planted a deep desire for independence, for control, for margin. Not opulence-just enough. Enough to not have to ask. Enough to choose. Enough to give without hesitation.</w:t>
      </w:r>
    </w:p>
    <w:p>
      <w:pPr>
        <w:pStyle w:val="BodyText"/>
      </w:pPr>
    </w:p>
    <w:p>
      <w:pPr>
        <w:pStyle w:val="BodyText"/>
      </w:pPr>
      <w:r>
        <w:t xml:space="preserve">It also seeded my entrepreneurial streak. If I wanted more, I had to make it. Not from a place of greed, but from a longing for stability. A belief that money could give me breathing room.</w:t>
      </w:r>
    </w:p>
    <w:p>
      <w:pPr>
        <w:pStyle w:val="BodyText"/>
      </w:pPr>
    </w:p>
    <w:p>
      <w:pPr>
        <w:pStyle w:val="BodyText"/>
      </w:pPr>
      <w:r>
        <w:t xml:space="preserve">It’s taken years to learn that breathing room doesn’t come from the numbers alone. But the impulse? It’s still in me.</w:t>
      </w:r>
    </w:p>
    <w:p>
      <w:pPr>
        <w:pStyle w:val="BodyText"/>
      </w:pPr>
    </w:p>
    <w:p>
      <w:pPr>
        <w:pStyle w:val="BodyText"/>
      </w:pPr>
      <w:r>
        <w:rPr>
          <w:bCs/>
          <w:b/>
        </w:rPr>
        <w:t xml:space="preserve">Comparison Is a Liar</w:t>
      </w:r>
    </w:p>
    <w:p>
      <w:pPr>
        <w:pStyle w:val="BodyText"/>
      </w:pPr>
    </w:p>
    <w:p>
      <w:pPr>
        <w:pStyle w:val="BodyText"/>
      </w:pPr>
      <w:r>
        <w:t xml:space="preserve">One of the quickest ways to lose touch with “enough” is to look sideways.</w:t>
      </w:r>
    </w:p>
    <w:p>
      <w:pPr>
        <w:pStyle w:val="BodyText"/>
      </w:pPr>
    </w:p>
    <w:p>
      <w:pPr>
        <w:pStyle w:val="BodyText"/>
      </w:pPr>
      <w:r>
        <w:t xml:space="preserve">We see a friend’s house, their car, their holiday photos, their kids’ schools, their retirement plans-and we quietly recalibrate our baseline.</w:t>
      </w:r>
    </w:p>
    <w:p>
      <w:pPr>
        <w:pStyle w:val="BodyText"/>
      </w:pPr>
    </w:p>
    <w:p>
      <w:pPr>
        <w:pStyle w:val="BodyText"/>
      </w:pPr>
      <w:r>
        <w:t xml:space="preserve">Suddenly, what felt sufficient now feels small. What felt spacious now feels inadequate.</w:t>
      </w:r>
    </w:p>
    <w:p>
      <w:pPr>
        <w:pStyle w:val="BodyText"/>
      </w:pPr>
    </w:p>
    <w:p>
      <w:pPr>
        <w:pStyle w:val="BodyText"/>
      </w:pPr>
      <w:r>
        <w:t xml:space="preserve">Comparison doesn’t just steal joy. It rewrites what we thought was true about ourselves.</w:t>
      </w:r>
    </w:p>
    <w:p>
      <w:pPr>
        <w:pStyle w:val="BodyText"/>
      </w:pPr>
    </w:p>
    <w:p>
      <w:pPr>
        <w:pStyle w:val="BodyText"/>
      </w:pPr>
      <w:r>
        <w:rPr>
          <w:bCs/>
          <w:b/>
        </w:rPr>
        <w:t xml:space="preserve">Remember a time you were proud of what you had-until you saw what someone else had?</w:t>
      </w:r>
    </w:p>
    <w:p>
      <w:pPr>
        <w:pStyle w:val="BodyText"/>
      </w:pPr>
      <w:r>
        <w:t xml:space="preserve">That’s comparison, not clarity. And it’s one of the great distorters of “enough.”</w:t>
      </w:r>
    </w:p>
    <w:p>
      <w:pPr>
        <w:pStyle w:val="BodyText"/>
      </w:pPr>
    </w:p>
    <w:p>
      <w:pPr>
        <w:pStyle w:val="BodyText"/>
      </w:pPr>
      <w:r>
        <w:rPr>
          <w:bCs/>
          <w:b/>
        </w:rPr>
        <w:t xml:space="preserve">The Shape of Enough</w:t>
      </w:r>
    </w:p>
    <w:p>
      <w:pPr>
        <w:pStyle w:val="BodyText"/>
      </w:pPr>
    </w:p>
    <w:p>
      <w:pPr>
        <w:pStyle w:val="BodyText"/>
      </w:pPr>
      <w:r>
        <w:t xml:space="preserve">“Enough” isn’t about settling. It’s about</w:t>
      </w:r>
      <w:r>
        <w:t xml:space="preserve"> </w:t>
      </w:r>
      <w:r>
        <w:rPr>
          <w:iCs/>
          <w:i/>
        </w:rPr>
        <w:t xml:space="preserve">shaping</w:t>
      </w:r>
      <w:r>
        <w:t xml:space="preserve"> </w:t>
      </w:r>
      <w:r>
        <w:t xml:space="preserve">your life around what really matters.</w:t>
      </w:r>
    </w:p>
    <w:p>
      <w:pPr>
        <w:pStyle w:val="BodyText"/>
      </w:pPr>
    </w:p>
    <w:p>
      <w:pPr>
        <w:pStyle w:val="BodyText"/>
      </w:pPr>
      <w:r>
        <w:t xml:space="preserve">Enough doesn’t mean never wanting more. It means knowing when more won’t help.</w:t>
      </w:r>
    </w:p>
    <w:p>
      <w:pPr>
        <w:pStyle w:val="BodyText"/>
      </w:pPr>
    </w:p>
    <w:p>
      <w:pPr>
        <w:pStyle w:val="BodyText"/>
      </w:pPr>
      <w:r>
        <w:t xml:space="preserve">It looks different for everyone:</w:t>
      </w:r>
    </w:p>
    <w:p>
      <w:pPr>
        <w:pStyle w:val="BodyText"/>
      </w:pPr>
    </w:p>
    <w:p>
      <w:pPr>
        <w:pStyle w:val="BodyText"/>
      </w:pPr>
      <w:r>
        <w:t xml:space="preserve">It’s less about quantity, more about alignment. Between your resources and your values. Between your income and your priorities. Between your external life and your internal needs.</w:t>
      </w:r>
    </w:p>
    <w:p>
      <w:pPr>
        <w:pStyle w:val="BodyText"/>
      </w:pPr>
    </w:p>
    <w:p>
      <w:pPr>
        <w:pStyle w:val="BodyText"/>
      </w:pPr>
      <w:r>
        <w:rPr>
          <w:bCs/>
          <w:b/>
        </w:rPr>
        <w:t xml:space="preserve">Try This: Your Enough List</w:t>
      </w:r>
    </w:p>
    <w:p>
      <w:pPr>
        <w:pStyle w:val="BodyText"/>
      </w:pPr>
    </w:p>
    <w:p>
      <w:pPr>
        <w:pStyle w:val="BodyText"/>
      </w:pPr>
      <w:r>
        <w:t xml:space="preserve">Write your own definition of enough. Not as a number-but as a</w:t>
      </w:r>
      <w:r>
        <w:t xml:space="preserve"> </w:t>
      </w:r>
      <w:r>
        <w:rPr>
          <w:iCs/>
          <w:i/>
        </w:rPr>
        <w:t xml:space="preserve">state</w:t>
      </w:r>
      <w:r>
        <w:t xml:space="preserve">.</w:t>
      </w:r>
    </w:p>
    <w:p>
      <w:pPr>
        <w:pStyle w:val="BodyText"/>
      </w:pPr>
    </w:p>
    <w:p>
      <w:pPr>
        <w:pStyle w:val="BodyText"/>
      </w:pPr>
      <w:r>
        <w:t xml:space="preserve">There are no right answers here. Just better questions.</w:t>
      </w:r>
    </w:p>
    <w:p>
      <w:pPr>
        <w:pStyle w:val="BodyText"/>
      </w:pPr>
    </w:p>
    <w:p>
      <w:pPr>
        <w:pStyle w:val="BodyText"/>
      </w:pPr>
      <w:r>
        <w:rPr>
          <w:bCs/>
          <w:b/>
        </w:rPr>
        <w:t xml:space="preserve">A Note on Privilege</w:t>
      </w:r>
    </w:p>
    <w:p>
      <w:pPr>
        <w:pStyle w:val="BodyText"/>
      </w:pPr>
    </w:p>
    <w:p>
      <w:pPr>
        <w:pStyle w:val="BodyText"/>
      </w:pPr>
      <w:r>
        <w:t xml:space="preserve">Talking about “enough” is a luxury when you’re living in real scarcity.</w:t>
      </w:r>
    </w:p>
    <w:p>
      <w:pPr>
        <w:pStyle w:val="BodyText"/>
      </w:pPr>
    </w:p>
    <w:p>
      <w:pPr>
        <w:pStyle w:val="BodyText"/>
      </w:pPr>
      <w:r>
        <w:t xml:space="preserve">There are people for whom enough is simply food, safety, shelter, survival. For them, enough is urgent, not philosophical.</w:t>
      </w:r>
    </w:p>
    <w:p>
      <w:pPr>
        <w:pStyle w:val="BodyText"/>
      </w:pPr>
    </w:p>
    <w:p>
      <w:pPr>
        <w:pStyle w:val="BodyText"/>
      </w:pPr>
      <w:r>
        <w:t xml:space="preserve">So this chapter isn’t about shaming anyone into contentment. It’s about noticing how often</w:t>
      </w:r>
      <w:r>
        <w:t xml:space="preserve"> </w:t>
      </w:r>
      <w:r>
        <w:rPr>
          <w:iCs/>
          <w:i/>
        </w:rPr>
        <w:t xml:space="preserve">those of us with some margin</w:t>
      </w:r>
      <w:r>
        <w:t xml:space="preserve"> </w:t>
      </w:r>
      <w:r>
        <w:t xml:space="preserve">still live as if we’re in survival mode.</w:t>
      </w:r>
    </w:p>
    <w:p>
      <w:pPr>
        <w:pStyle w:val="BodyText"/>
      </w:pPr>
    </w:p>
    <w:p>
      <w:pPr>
        <w:pStyle w:val="BodyText"/>
      </w:pPr>
      <w:r>
        <w:t xml:space="preserve">It’s about learning to distinguish fear from fact. And to honour the moments where we really do have enough-without rushing past them in search of more.</w:t>
      </w:r>
    </w:p>
    <w:p>
      <w:r>
        <w:br w:type="page"/>
      </w:r>
    </w:p>
    <w:p>
      <w:pPr>
        <w:pStyle w:val="Heading1"/>
      </w:pPr>
      <w:r>
        <w:t xml:space="preserve">Chapter 8: Giving Generously</w:t>
      </w:r>
    </w:p>
    <w:p>
      <w:pPr>
        <w:pStyle w:val="FirstParagraph"/>
      </w:pPr>
    </w:p>
    <w:p>
      <w:pPr>
        <w:pStyle w:val="BodyText"/>
      </w:pPr>
      <w:r>
        <w:t xml:space="preserve">At some point, the money conversation moves from</w:t>
      </w:r>
      <w:r>
        <w:t xml:space="preserve"> </w:t>
      </w:r>
      <w:r>
        <w:rPr>
          <w:iCs/>
          <w:i/>
        </w:rPr>
        <w:t xml:space="preserve">what do I need?</w:t>
      </w:r>
      <w:r>
        <w:t xml:space="preserve"> </w:t>
      </w:r>
      <w:r>
        <w:t xml:space="preserve">to</w:t>
      </w:r>
      <w:r>
        <w:t xml:space="preserve"> </w:t>
      </w:r>
      <w:r>
        <w:rPr>
          <w:iCs/>
          <w:i/>
        </w:rPr>
        <w:t xml:space="preserve">what can I give?</w:t>
      </w:r>
    </w:p>
    <w:p>
      <w:pPr>
        <w:pStyle w:val="BodyText"/>
      </w:pPr>
    </w:p>
    <w:p>
      <w:pPr>
        <w:pStyle w:val="BodyText"/>
      </w:pPr>
      <w:r>
        <w:t xml:space="preserve">That shift doesn’t always happen because you suddenly have more. It happens when something inside you realigns - when your relationship with money becomes less about protection and more about participation. When money stops being a shield and starts becoming a channel.</w:t>
      </w:r>
    </w:p>
    <w:p>
      <w:pPr>
        <w:pStyle w:val="BodyText"/>
      </w:pPr>
    </w:p>
    <w:p>
      <w:pPr>
        <w:pStyle w:val="BodyText"/>
      </w:pPr>
      <w:r>
        <w:t xml:space="preserve">Generosity isn’t just about wealth. It’s a way of being in the world.</w:t>
      </w:r>
    </w:p>
    <w:p>
      <w:pPr>
        <w:pStyle w:val="BodyText"/>
      </w:pPr>
      <w:r>
        <w:t xml:space="preserve">It’s a posture of trust:</w:t>
      </w:r>
    </w:p>
    <w:p>
      <w:pPr>
        <w:pStyle w:val="BodyText"/>
      </w:pPr>
      <w:r>
        <w:rPr>
          <w:bCs/>
          <w:b/>
        </w:rPr>
        <w:t xml:space="preserve">There will be enough. And I am enough to share.</w:t>
      </w:r>
    </w:p>
    <w:p>
      <w:pPr>
        <w:pStyle w:val="BodyText"/>
      </w:pPr>
    </w:p>
    <w:p>
      <w:pPr>
        <w:pStyle w:val="BodyText"/>
      </w:pPr>
      <w:r>
        <w:rPr>
          <w:bCs/>
          <w:b/>
        </w:rPr>
        <w:t xml:space="preserve">Why We Hold Back</w:t>
      </w:r>
    </w:p>
    <w:p>
      <w:pPr>
        <w:pStyle w:val="BodyText"/>
      </w:pPr>
    </w:p>
    <w:p>
      <w:pPr>
        <w:pStyle w:val="BodyText"/>
      </w:pPr>
      <w:r>
        <w:t xml:space="preserve">Still, generosity isn’t always easy. It’s vulnerable.</w:t>
      </w:r>
    </w:p>
    <w:p>
      <w:pPr>
        <w:pStyle w:val="BodyText"/>
      </w:pPr>
    </w:p>
    <w:p>
      <w:pPr>
        <w:pStyle w:val="BodyText"/>
      </w:pPr>
      <w:r>
        <w:t xml:space="preserve">Sometimes we don’t give because we’re afraid.</w:t>
      </w:r>
    </w:p>
    <w:p>
      <w:pPr>
        <w:pStyle w:val="BodyText"/>
      </w:pPr>
      <w:r>
        <w:t xml:space="preserve">Afraid we’ll run out. Afraid we’ll need it later.</w:t>
      </w:r>
    </w:p>
    <w:p>
      <w:pPr>
        <w:pStyle w:val="BodyText"/>
      </w:pPr>
      <w:r>
        <w:t xml:space="preserve">Afraid it won’t make a difference.</w:t>
      </w:r>
    </w:p>
    <w:p>
      <w:pPr>
        <w:pStyle w:val="BodyText"/>
      </w:pPr>
      <w:r>
        <w:t xml:space="preserve">And sometimes-if we’re honest-we don’t give because generosity asks us to loosen our grip.</w:t>
      </w:r>
    </w:p>
    <w:p>
      <w:pPr>
        <w:pStyle w:val="BodyText"/>
      </w:pPr>
      <w:r>
        <w:t xml:space="preserve">Not just on our money, but on our sense of control.</w:t>
      </w:r>
    </w:p>
    <w:p>
      <w:pPr>
        <w:pStyle w:val="BodyText"/>
      </w:pPr>
    </w:p>
    <w:p>
      <w:pPr>
        <w:pStyle w:val="BodyText"/>
      </w:pPr>
      <w:r>
        <w:t xml:space="preserve">It asks us to trust that what we offer matters. And that what we release, we don’t lose - we transform.</w:t>
      </w:r>
    </w:p>
    <w:p>
      <w:pPr>
        <w:pStyle w:val="BodyText"/>
      </w:pPr>
    </w:p>
    <w:p>
      <w:pPr>
        <w:pStyle w:val="BodyText"/>
      </w:pPr>
      <w:r>
        <w:rPr>
          <w:bCs/>
          <w:b/>
        </w:rPr>
        <w:t xml:space="preserve">My Story: Giving When It Didn’t Make Sense</w:t>
      </w:r>
    </w:p>
    <w:p>
      <w:pPr>
        <w:pStyle w:val="BodyText"/>
      </w:pPr>
    </w:p>
    <w:p>
      <w:pPr>
        <w:pStyle w:val="BodyText"/>
      </w:pPr>
      <w:r>
        <w:t xml:space="preserve">Some of the most meaningful giving I’ve done happened when it didn’t really make financial sense.</w:t>
      </w:r>
    </w:p>
    <w:p>
      <w:pPr>
        <w:pStyle w:val="BodyText"/>
      </w:pPr>
    </w:p>
    <w:p>
      <w:pPr>
        <w:pStyle w:val="BodyText"/>
      </w:pPr>
      <w:r>
        <w:t xml:space="preserve">I’ve given in seasons where the balance sheet didn’t have much room. When I wasn’t feeling especially abundant. But I still felt a tug - a quiet sense that someone else’s need mattered more than my comfort.</w:t>
      </w:r>
    </w:p>
    <w:p>
      <w:pPr>
        <w:pStyle w:val="BodyText"/>
      </w:pPr>
    </w:p>
    <w:p>
      <w:pPr>
        <w:pStyle w:val="BodyText"/>
      </w:pPr>
      <w:r>
        <w:t xml:space="preserve">Sometimes it was a donation. Sometimes it was time. Sometimes it was offering help to someone who couldn’t repay it. And every time, something shifted. I didn’t feel poorer. I felt more whole. More grounded. More connected to what really matters.</w:t>
      </w:r>
    </w:p>
    <w:p>
      <w:pPr>
        <w:pStyle w:val="BodyText"/>
      </w:pPr>
    </w:p>
    <w:p>
      <w:pPr>
        <w:pStyle w:val="BodyText"/>
      </w:pPr>
      <w:r>
        <w:t xml:space="preserve">That’s the strange thing about generosity - it doesn’t subtract. It multiplies.</w:t>
      </w:r>
    </w:p>
    <w:p>
      <w:pPr>
        <w:pStyle w:val="BodyText"/>
      </w:pPr>
    </w:p>
    <w:p>
      <w:pPr>
        <w:pStyle w:val="BodyText"/>
      </w:pPr>
      <w:r>
        <w:rPr>
          <w:bCs/>
          <w:b/>
        </w:rPr>
        <w:t xml:space="preserve">The Cost That Matters</w:t>
      </w:r>
    </w:p>
    <w:p>
      <w:pPr>
        <w:pStyle w:val="BodyText"/>
      </w:pPr>
    </w:p>
    <w:p>
      <w:pPr>
        <w:pStyle w:val="BodyText"/>
      </w:pPr>
      <w:r>
        <w:t xml:space="preserve">There’s a moment in the biblical story of King David that has stayed with me for years.</w:t>
      </w:r>
    </w:p>
    <w:p>
      <w:pPr>
        <w:pStyle w:val="BodyText"/>
      </w:pPr>
    </w:p>
    <w:p>
      <w:pPr>
        <w:pStyle w:val="BodyText"/>
      </w:pPr>
      <w:r>
        <w:t xml:space="preserve">He’s offered the chance to make a sacrifice using someone else’s resources - and he refuses.</w:t>
      </w:r>
    </w:p>
    <w:p>
      <w:pPr>
        <w:pStyle w:val="BodyText"/>
      </w:pPr>
      <w:r>
        <w:t xml:space="preserve">Instead, he says:</w:t>
      </w:r>
    </w:p>
    <w:p>
      <w:pPr>
        <w:pStyle w:val="BodyText"/>
      </w:pPr>
    </w:p>
    <w:p>
      <w:pPr>
        <w:pStyle w:val="BodyText"/>
      </w:pPr>
      <w:r>
        <w:rPr>
          <w:iCs/>
          <w:i/>
        </w:rPr>
        <w:t xml:space="preserve">“I will not offer to the Lord that which costs me nothing.”</w:t>
      </w:r>
    </w:p>
    <w:p>
      <w:pPr>
        <w:pStyle w:val="BodyText"/>
      </w:pPr>
    </w:p>
    <w:p>
      <w:pPr>
        <w:pStyle w:val="BodyText"/>
      </w:pPr>
      <w:r>
        <w:t xml:space="preserve">That line reoriented something in me.</w:t>
      </w:r>
    </w:p>
    <w:p>
      <w:pPr>
        <w:pStyle w:val="BodyText"/>
      </w:pPr>
      <w:r>
        <w:t xml:space="preserve">It reminded me that real generosity isn’t about ease. It’s about intention.</w:t>
      </w:r>
    </w:p>
    <w:p>
      <w:pPr>
        <w:pStyle w:val="BodyText"/>
      </w:pPr>
    </w:p>
    <w:p>
      <w:pPr>
        <w:pStyle w:val="BodyText"/>
      </w:pPr>
      <w:r>
        <w:t xml:space="preserve">I don’t want to give what I won’t miss.</w:t>
      </w:r>
    </w:p>
    <w:p>
      <w:pPr>
        <w:pStyle w:val="BodyText"/>
      </w:pPr>
      <w:r>
        <w:t xml:space="preserve">I want to give in a way that reshapes me. That reminds me I’m part of something bigger.</w:t>
      </w:r>
    </w:p>
    <w:p>
      <w:pPr>
        <w:pStyle w:val="BodyText"/>
      </w:pPr>
      <w:r>
        <w:t xml:space="preserve">That the point of having more isn’t to hold it - it’s to move it.</w:t>
      </w:r>
    </w:p>
    <w:p>
      <w:pPr>
        <w:pStyle w:val="BodyText"/>
      </w:pPr>
    </w:p>
    <w:p>
      <w:pPr>
        <w:pStyle w:val="BodyText"/>
      </w:pPr>
      <w:r>
        <w:rPr>
          <w:bCs/>
          <w:b/>
        </w:rPr>
        <w:t xml:space="preserve">Giving Is Power, Reframed</w:t>
      </w:r>
    </w:p>
    <w:p>
      <w:pPr>
        <w:pStyle w:val="BodyText"/>
      </w:pPr>
    </w:p>
    <w:p>
      <w:pPr>
        <w:pStyle w:val="BodyText"/>
      </w:pPr>
      <w:r>
        <w:t xml:space="preserve">In a world where money often means control, giving is a radical act.</w:t>
      </w:r>
    </w:p>
    <w:p>
      <w:pPr>
        <w:pStyle w:val="BodyText"/>
      </w:pPr>
    </w:p>
    <w:p>
      <w:pPr>
        <w:pStyle w:val="BodyText"/>
      </w:pPr>
      <w:r>
        <w:t xml:space="preserve">It’s not about power</w:t>
      </w:r>
      <w:r>
        <w:t xml:space="preserve"> </w:t>
      </w:r>
      <w:r>
        <w:rPr>
          <w:iCs/>
          <w:i/>
        </w:rPr>
        <w:t xml:space="preserve">over</w:t>
      </w:r>
      <w:r>
        <w:t xml:space="preserve"> </w:t>
      </w:r>
      <w:r>
        <w:t xml:space="preserve">someone.</w:t>
      </w:r>
    </w:p>
    <w:p>
      <w:pPr>
        <w:pStyle w:val="BodyText"/>
      </w:pPr>
      <w:r>
        <w:t xml:space="preserve">It’s power</w:t>
      </w:r>
      <w:r>
        <w:t xml:space="preserve"> </w:t>
      </w:r>
      <w:r>
        <w:rPr>
          <w:iCs/>
          <w:i/>
        </w:rPr>
        <w:t xml:space="preserve">with</w:t>
      </w:r>
      <w:r>
        <w:t xml:space="preserve"> </w:t>
      </w:r>
      <w:r>
        <w:t xml:space="preserve">them.</w:t>
      </w:r>
    </w:p>
    <w:p>
      <w:pPr>
        <w:pStyle w:val="BodyText"/>
      </w:pPr>
      <w:r>
        <w:t xml:space="preserve">It says: “I see you. I honour your dignity. I trust there’s enough for both of us.”</w:t>
      </w:r>
    </w:p>
    <w:p>
      <w:pPr>
        <w:pStyle w:val="BodyText"/>
      </w:pPr>
    </w:p>
    <w:p>
      <w:pPr>
        <w:pStyle w:val="BodyText"/>
      </w:pPr>
      <w:r>
        <w:t xml:space="preserve">Generosity isn’t charity. It’s relationship.</w:t>
      </w:r>
    </w:p>
    <w:p>
      <w:pPr>
        <w:pStyle w:val="BodyText"/>
      </w:pPr>
      <w:r>
        <w:t xml:space="preserve">Not</w:t>
      </w:r>
      <w:r>
        <w:t xml:space="preserve"> </w:t>
      </w:r>
      <w:r>
        <w:rPr>
          <w:iCs/>
          <w:i/>
        </w:rPr>
        <w:t xml:space="preserve">me helping you</w:t>
      </w:r>
      <w:r>
        <w:t xml:space="preserve">, but</w:t>
      </w:r>
      <w:r>
        <w:t xml:space="preserve"> </w:t>
      </w:r>
      <w:r>
        <w:rPr>
          <w:iCs/>
          <w:i/>
        </w:rPr>
        <w:t xml:space="preserve">us building something together</w:t>
      </w:r>
      <w:r>
        <w:t xml:space="preserve">.</w:t>
      </w:r>
    </w:p>
    <w:p>
      <w:pPr>
        <w:pStyle w:val="BodyText"/>
      </w:pPr>
    </w:p>
    <w:p>
      <w:pPr>
        <w:pStyle w:val="BodyText"/>
      </w:pPr>
      <w:r>
        <w:rPr>
          <w:bCs/>
          <w:b/>
        </w:rPr>
        <w:t xml:space="preserve">More Than Money</w:t>
      </w:r>
    </w:p>
    <w:p>
      <w:pPr>
        <w:pStyle w:val="BodyText"/>
      </w:pPr>
    </w:p>
    <w:p>
      <w:pPr>
        <w:pStyle w:val="BodyText"/>
      </w:pPr>
      <w:r>
        <w:t xml:space="preserve">Some of the most generous people I’ve known didn’t have much money.</w:t>
      </w:r>
    </w:p>
    <w:p>
      <w:pPr>
        <w:pStyle w:val="BodyText"/>
      </w:pPr>
    </w:p>
    <w:p>
      <w:pPr>
        <w:pStyle w:val="BodyText"/>
      </w:pPr>
      <w:r>
        <w:t xml:space="preserve">But they gave.</w:t>
      </w:r>
    </w:p>
    <w:p>
      <w:pPr>
        <w:pStyle w:val="BodyText"/>
      </w:pPr>
      <w:r>
        <w:t xml:space="preserve">Time. Hospitality. Encouragement. Attention. A meal. A lift. A listening ear.</w:t>
      </w:r>
    </w:p>
    <w:p>
      <w:pPr>
        <w:pStyle w:val="BodyText"/>
      </w:pPr>
    </w:p>
    <w:p>
      <w:pPr>
        <w:pStyle w:val="BodyText"/>
      </w:pPr>
      <w:r>
        <w:t xml:space="preserve">They gave what they had - and it meant more than money ever could.</w:t>
      </w:r>
    </w:p>
    <w:p>
      <w:pPr>
        <w:pStyle w:val="BodyText"/>
      </w:pPr>
      <w:r>
        <w:t xml:space="preserve">Because they weren’t giving from excess. They were giving from presence.</w:t>
      </w:r>
    </w:p>
    <w:p>
      <w:pPr>
        <w:pStyle w:val="BodyText"/>
      </w:pPr>
    </w:p>
    <w:p>
      <w:pPr>
        <w:pStyle w:val="BodyText"/>
      </w:pPr>
      <w:r>
        <w:t xml:space="preserve">And sometimes, that’s what people need most.</w:t>
      </w:r>
    </w:p>
    <w:p>
      <w:pPr>
        <w:pStyle w:val="BodyText"/>
      </w:pPr>
    </w:p>
    <w:p>
      <w:pPr>
        <w:pStyle w:val="BodyText"/>
      </w:pPr>
      <w:r>
        <w:rPr>
          <w:bCs/>
          <w:b/>
        </w:rPr>
        <w:t xml:space="preserve">A Wider Vision of Enough</w:t>
      </w:r>
    </w:p>
    <w:p>
      <w:pPr>
        <w:pStyle w:val="BodyText"/>
      </w:pPr>
    </w:p>
    <w:p>
      <w:pPr>
        <w:pStyle w:val="BodyText"/>
      </w:pPr>
      <w:r>
        <w:t xml:space="preserve">John Wesley, the founder of the Methodist movement, offered this simple, enduring wisdom:</w:t>
      </w:r>
    </w:p>
    <w:p>
      <w:pPr>
        <w:pStyle w:val="BodyText"/>
      </w:pPr>
    </w:p>
    <w:p>
      <w:pPr>
        <w:pStyle w:val="BodyText"/>
      </w:pPr>
      <w:r>
        <w:rPr>
          <w:bCs/>
          <w:b/>
        </w:rPr>
        <w:t xml:space="preserve">“Earn all you can, save all you can, give all you can.”</w:t>
      </w:r>
    </w:p>
    <w:p>
      <w:pPr>
        <w:pStyle w:val="BodyText"/>
      </w:pPr>
    </w:p>
    <w:p>
      <w:pPr>
        <w:pStyle w:val="BodyText"/>
      </w:pPr>
      <w:r>
        <w:t xml:space="preserve">Not as a prosperity slogan, but as a rhythm for a meaningful life.</w:t>
      </w:r>
    </w:p>
    <w:p>
      <w:pPr>
        <w:pStyle w:val="BodyText"/>
      </w:pPr>
    </w:p>
    <w:p>
      <w:pPr>
        <w:pStyle w:val="BodyText"/>
      </w:pPr>
      <w:r>
        <w:t xml:space="preserve">It’s a vision that values productivity, discipline, and generosity - not in competition, but in balance. Earn diligently. Save wisely. And give freely.</w:t>
      </w:r>
    </w:p>
    <w:p>
      <w:pPr>
        <w:pStyle w:val="BodyText"/>
      </w:pPr>
    </w:p>
    <w:p>
      <w:pPr>
        <w:pStyle w:val="BodyText"/>
      </w:pPr>
      <w:r>
        <w:t xml:space="preserve">Many of us live in tension between those three. We’re told to earn endlessly, save obsessively, and give only once we’re “secure.” But Wesley’s vision turns that on its head. He reminds us:</w:t>
      </w:r>
      <w:r>
        <w:t xml:space="preserve"> </w:t>
      </w:r>
      <w:r>
        <w:rPr>
          <w:iCs/>
          <w:i/>
        </w:rPr>
        <w:t xml:space="preserve">You don’t wait to give until everything is perfect. Giving is part of what makes your life whole.</w:t>
      </w:r>
    </w:p>
    <w:p>
      <w:pPr>
        <w:pStyle w:val="BodyText"/>
      </w:pPr>
    </w:p>
    <w:p>
      <w:pPr>
        <w:pStyle w:val="BodyText"/>
      </w:pPr>
      <w:r>
        <w:rPr>
          <w:bCs/>
          <w:b/>
        </w:rPr>
        <w:t xml:space="preserve">Try This: Your Generosity Inventory</w:t>
      </w:r>
    </w:p>
    <w:p>
      <w:pPr>
        <w:pStyle w:val="BodyText"/>
      </w:pPr>
    </w:p>
    <w:p>
      <w:pPr>
        <w:pStyle w:val="BodyText"/>
      </w:pPr>
      <w:r>
        <w:t xml:space="preserve">What do you have to give -</w:t>
      </w:r>
      <w:r>
        <w:t xml:space="preserve"> </w:t>
      </w:r>
      <w:r>
        <w:rPr>
          <w:iCs/>
          <w:i/>
        </w:rPr>
        <w:t xml:space="preserve">right now</w:t>
      </w:r>
      <w:r>
        <w:t xml:space="preserve"> </w:t>
      </w:r>
      <w:r>
        <w:t xml:space="preserve">- that doesn’t require a bigger paycheque?</w:t>
      </w:r>
    </w:p>
    <w:p>
      <w:pPr>
        <w:pStyle w:val="BodyText"/>
      </w:pPr>
    </w:p>
    <w:p>
      <w:pPr>
        <w:pStyle w:val="BodyText"/>
      </w:pPr>
      <w:r>
        <w:t xml:space="preserve">Money may be part of it. But it’s not the whole picture.</w:t>
      </w:r>
    </w:p>
    <w:p>
      <w:pPr>
        <w:pStyle w:val="BodyText"/>
      </w:pPr>
      <w:r>
        <w:t xml:space="preserve">Generosity begins with</w:t>
      </w:r>
      <w:r>
        <w:t xml:space="preserve"> </w:t>
      </w:r>
      <w:r>
        <w:rPr>
          <w:iCs/>
          <w:i/>
        </w:rPr>
        <w:t xml:space="preserve">noticing what you already have</w:t>
      </w:r>
      <w:r>
        <w:t xml:space="preserve"> </w:t>
      </w:r>
      <w:r>
        <w:t xml:space="preserve">- and letting it move.</w:t>
      </w:r>
    </w:p>
    <w:p>
      <w:pPr>
        <w:pStyle w:val="BodyText"/>
      </w:pPr>
    </w:p>
    <w:p>
      <w:pPr>
        <w:pStyle w:val="BodyText"/>
      </w:pPr>
      <w:r>
        <w:rPr>
          <w:bCs/>
          <w:b/>
        </w:rPr>
        <w:t xml:space="preserve">Reflection Prompt</w:t>
      </w:r>
    </w:p>
    <w:p>
      <w:pPr>
        <w:pStyle w:val="BodyText"/>
      </w:pPr>
    </w:p>
    <w:p>
      <w:pPr>
        <w:pStyle w:val="BodyText"/>
      </w:pPr>
      <w:r>
        <w:rPr>
          <w:bCs/>
          <w:b/>
        </w:rPr>
        <w:t xml:space="preserve">What would it take for you to give in a way that costs you something - not painfully, but meaningfully?</w:t>
      </w:r>
    </w:p>
    <w:p>
      <w:pPr>
        <w:pStyle w:val="BodyText"/>
      </w:pPr>
      <w:r>
        <w:t xml:space="preserve">Enough to feel it.</w:t>
      </w:r>
    </w:p>
    <w:p>
      <w:pPr>
        <w:pStyle w:val="BodyText"/>
      </w:pPr>
      <w:r>
        <w:t xml:space="preserve">Enough to shift your perspective.</w:t>
      </w:r>
    </w:p>
    <w:p>
      <w:pPr>
        <w:pStyle w:val="BodyText"/>
      </w:pPr>
      <w:r>
        <w:t xml:space="preserve">Enough to remember: I have more than I realised.</w:t>
      </w:r>
    </w:p>
    <w:p>
      <w:r>
        <w:br w:type="page"/>
      </w:r>
    </w:p>
    <w:p>
      <w:pPr>
        <w:pStyle w:val="Heading1"/>
      </w:pPr>
      <w:r>
        <w:t xml:space="preserve">Chapter 9 (Interlude): Between Knowing and Doing</w:t>
      </w:r>
    </w:p>
    <w:p>
      <w:pPr>
        <w:pStyle w:val="FirstParagraph"/>
      </w:pPr>
    </w:p>
    <w:p>
      <w:pPr>
        <w:pStyle w:val="BodyText"/>
      </w:pPr>
      <w:r>
        <w:t xml:space="preserve">You’ve come a long way.</w:t>
      </w:r>
    </w:p>
    <w:p>
      <w:pPr>
        <w:pStyle w:val="BodyText"/>
      </w:pPr>
    </w:p>
    <w:p>
      <w:pPr>
        <w:pStyle w:val="BodyText"/>
      </w:pPr>
      <w:r>
        <w:t xml:space="preserve">Not in miles, but in perspective. You’ve looked at money through new lenses - history, psychology, emotion, story, and spirit. You’ve felt the tension between scarcity and abundance. You’ve begun to name the patterns and beliefs that shape your financial life, even when you’re not watching.</w:t>
      </w:r>
    </w:p>
    <w:p>
      <w:pPr>
        <w:pStyle w:val="BodyText"/>
      </w:pPr>
    </w:p>
    <w:p>
      <w:pPr>
        <w:pStyle w:val="BodyText"/>
      </w:pPr>
      <w:r>
        <w:t xml:space="preserve">That’s no small thing.</w:t>
      </w:r>
    </w:p>
    <w:p>
      <w:pPr>
        <w:pStyle w:val="BodyText"/>
      </w:pPr>
    </w:p>
    <w:p>
      <w:pPr>
        <w:pStyle w:val="BodyText"/>
      </w:pPr>
      <w:r>
        <w:t xml:space="preserve">Most people never get this far. Most people don’t pause long enough to ask what money means - or what it’s doing to them, and through them. But you did. And that changes things.</w:t>
      </w:r>
    </w:p>
    <w:p>
      <w:pPr>
        <w:pStyle w:val="BodyText"/>
      </w:pPr>
    </w:p>
    <w:p>
      <w:pPr>
        <w:pStyle w:val="BodyText"/>
      </w:pPr>
      <w:r>
        <w:t xml:space="preserve">Still, insight alone doesn’t build a new life.</w:t>
      </w:r>
    </w:p>
    <w:p>
      <w:pPr>
        <w:pStyle w:val="BodyText"/>
      </w:pPr>
    </w:p>
    <w:p>
      <w:pPr>
        <w:pStyle w:val="BodyText"/>
      </w:pPr>
      <w:r>
        <w:t xml:space="preserve">Clarity is the first step. Practice is what comes next.</w:t>
      </w:r>
    </w:p>
    <w:p>
      <w:pPr>
        <w:pStyle w:val="BodyText"/>
      </w:pPr>
    </w:p>
    <w:p>
      <w:pPr>
        <w:pStyle w:val="BodyText"/>
      </w:pPr>
      <w:r>
        <w:t xml:space="preserve">There’s a space - right here - between awareness and action. Between what you now see, and what you’ll soon do. This space matters. It’s where your intentions take shape. Where your new story starts to take root in your habits, your calendar, your choices.</w:t>
      </w:r>
    </w:p>
    <w:p>
      <w:pPr>
        <w:pStyle w:val="BodyText"/>
      </w:pPr>
    </w:p>
    <w:p>
      <w:pPr>
        <w:pStyle w:val="BodyText"/>
      </w:pPr>
      <w:r>
        <w:t xml:space="preserve">So before we dive into the how - before we talk about earning, spending, saving, investing, and giving with purpose - take a breath.</w:t>
      </w:r>
    </w:p>
    <w:p>
      <w:pPr>
        <w:pStyle w:val="BodyText"/>
      </w:pPr>
    </w:p>
    <w:p>
      <w:pPr>
        <w:pStyle w:val="BodyText"/>
      </w:pPr>
      <w:r>
        <w:t xml:space="preserve">Let yourself be in this space for just a little while longer.</w:t>
      </w:r>
    </w:p>
    <w:p>
      <w:pPr>
        <w:pStyle w:val="BodyText"/>
      </w:pPr>
    </w:p>
    <w:p>
      <w:pPr>
        <w:pStyle w:val="BodyText"/>
      </w:pPr>
      <w:r>
        <w:t xml:space="preserve">And while you’re here, consider this:</w:t>
      </w:r>
    </w:p>
    <w:p>
      <w:pPr>
        <w:pStyle w:val="BodyText"/>
      </w:pPr>
    </w:p>
    <w:p>
      <w:pPr>
        <w:pStyle w:val="BodyText"/>
      </w:pPr>
      <w:r>
        <w:rPr>
          <w:bCs/>
          <w:b/>
        </w:rPr>
        <w:t xml:space="preserve">Try This:</w:t>
      </w:r>
    </w:p>
    <w:p>
      <w:pPr>
        <w:pStyle w:val="BodyText"/>
      </w:pPr>
      <w:r>
        <w:rPr>
          <w:bCs/>
          <w:b/>
        </w:rPr>
        <w:t xml:space="preserve">Money Mindfulness in the Real World</w:t>
      </w:r>
    </w:p>
    <w:p>
      <w:pPr>
        <w:pStyle w:val="BodyText"/>
      </w:pPr>
    </w:p>
    <w:p>
      <w:pPr>
        <w:pStyle w:val="BodyText"/>
      </w:pPr>
      <w:r>
        <w:t xml:space="preserve">In the next few days, without changing anything, just notice:</w:t>
      </w:r>
    </w:p>
    <w:p>
      <w:pPr>
        <w:pStyle w:val="BodyText"/>
      </w:pPr>
      <w:r>
        <w:t xml:space="preserve">Track one week of your spending. Not to judge it, just to see it. Pay attention to what you buy on autopilot, and what gives you pause. What do those moments teach you?</w:t>
      </w:r>
    </w:p>
    <w:p>
      <w:pPr>
        <w:pStyle w:val="BodyText"/>
      </w:pPr>
      <w:r>
        <w:t xml:space="preserve">Catch yourself in the moment of wanting something. Ask:</w:t>
      </w:r>
      <w:r>
        <w:t xml:space="preserve"> </w:t>
      </w:r>
      <w:r>
        <w:rPr>
          <w:iCs/>
          <w:i/>
        </w:rPr>
        <w:t xml:space="preserve">What am I really reaching for here? Comfort? Control? Belonging? Excitement?</w:t>
      </w:r>
    </w:p>
    <w:p>
      <w:pPr>
        <w:pStyle w:val="BodyText"/>
      </w:pPr>
      <w:r>
        <w:t xml:space="preserve">Notice what comes up in conversations - at home, with friends, at work. What’s said? What’s left unsaid? How much of it feels honest?</w:t>
      </w:r>
    </w:p>
    <w:p>
      <w:pPr>
        <w:pStyle w:val="BodyText"/>
      </w:pPr>
      <w:r>
        <w:t xml:space="preserve">Walk your home with new eyes. Open drawers. Look at your digital subscriptions. Your closet. Your kitchen. What’s there that you’ve forgotten to be grateful for?</w:t>
      </w:r>
    </w:p>
    <w:p>
      <w:pPr>
        <w:pStyle w:val="BodyText"/>
      </w:pPr>
    </w:p>
    <w:p>
      <w:pPr>
        <w:pStyle w:val="BodyText"/>
      </w:pPr>
      <w:r>
        <w:t xml:space="preserve">These are not assignments. They’re invitations.</w:t>
      </w:r>
    </w:p>
    <w:p>
      <w:pPr>
        <w:pStyle w:val="BodyText"/>
      </w:pPr>
    </w:p>
    <w:p>
      <w:pPr>
        <w:pStyle w:val="BodyText"/>
      </w:pPr>
      <w:r>
        <w:t xml:space="preserve">A way of gently waking up your awareness - so that when we move into action, you’re not just reacting. You’re choosing.</w:t>
      </w:r>
    </w:p>
    <w:p>
      <w:pPr>
        <w:pStyle w:val="BodyText"/>
      </w:pPr>
    </w:p>
    <w:p>
      <w:pPr>
        <w:pStyle w:val="BodyText"/>
      </w:pPr>
      <w:r>
        <w:t xml:space="preserve">This is where we begin to bridge the gap between</w:t>
      </w:r>
      <w:r>
        <w:t xml:space="preserve"> </w:t>
      </w:r>
      <w:r>
        <w:rPr>
          <w:bCs/>
          <w:b/>
        </w:rPr>
        <w:t xml:space="preserve">intention and integrity</w:t>
      </w:r>
      <w:r>
        <w:t xml:space="preserve">.</w:t>
      </w:r>
    </w:p>
    <w:p>
      <w:pPr>
        <w:pStyle w:val="BodyText"/>
      </w:pPr>
    </w:p>
    <w:p>
      <w:pPr>
        <w:pStyle w:val="BodyText"/>
      </w:pPr>
      <w:r>
        <w:t xml:space="preserve">In Book Two, we’ll walk through that bridge together - not with formulas or perfection, but with tools, questions, and the kind of grounded courage that change really requires.</w:t>
      </w:r>
    </w:p>
    <w:p>
      <w:pPr>
        <w:pStyle w:val="BodyText"/>
      </w:pPr>
    </w:p>
    <w:p>
      <w:pPr>
        <w:pStyle w:val="BodyText"/>
      </w:pPr>
      <w:r>
        <w:t xml:space="preserve">Until then, stay curious.</w:t>
      </w:r>
    </w:p>
    <w:p>
      <w:pPr>
        <w:pStyle w:val="BodyText"/>
      </w:pPr>
    </w:p>
    <w:p>
      <w:pPr>
        <w:pStyle w:val="BodyText"/>
      </w:pPr>
      <w:r>
        <w:t xml:space="preserve">And keep listening to the quiet voice inside you that’s starting to say:</w:t>
      </w:r>
    </w:p>
    <w:p>
      <w:pPr>
        <w:pStyle w:val="BodyText"/>
      </w:pPr>
    </w:p>
    <w:p>
      <w:pPr>
        <w:pStyle w:val="BodyText"/>
      </w:pPr>
      <w:r>
        <w:rPr>
          <w:iCs/>
          <w:i/>
        </w:rPr>
        <w:t xml:space="preserve">“There’s a different way to live. And I’m ready to learn how.”</w:t>
      </w:r>
    </w:p>
    <w:p>
      <w:pPr>
        <w:pStyle w:val="BodyText"/>
      </w:pPr>
    </w:p>
    <w:p>
      <w:pPr>
        <w:pStyle w:val="BodyText"/>
      </w:pPr>
      <w:r>
        <w:t xml:space="preserve">Let me know if you’d like this lightly adapted to match your book’s exact chapter numbering - or if you’d like to include journaling space or digital downloads with it. We can also give it a title like:</w:t>
      </w:r>
    </w:p>
    <w:p>
      <w:pPr>
        <w:pStyle w:val="BodyText"/>
      </w:pPr>
      <w:r>
        <w:rPr>
          <w:bCs/>
          <w:b/>
        </w:rPr>
        <w:t xml:space="preserve">Just Money</w:t>
      </w:r>
    </w:p>
    <w:p>
      <w:pPr>
        <w:pStyle w:val="BodyText"/>
      </w:pPr>
      <w:r>
        <w:rPr>
          <w:bCs/>
          <w:b/>
        </w:rPr>
        <w:t xml:space="preserve">- Field Notes</w:t>
      </w:r>
    </w:p>
    <w:p>
      <w:pPr>
        <w:pStyle w:val="BodyText"/>
      </w:pPr>
    </w:p>
    <w:p>
      <w:pPr>
        <w:pStyle w:val="BodyText"/>
      </w:pPr>
      <w:r>
        <w:rPr>
          <w:iCs/>
          <w:i/>
        </w:rPr>
        <w:t xml:space="preserve">A reflection companion for wherever you are in the journey.</w:t>
      </w:r>
    </w:p>
    <w:p>
      <w:pPr>
        <w:pStyle w:val="BodyText"/>
      </w:pPr>
    </w:p>
    <w:p>
      <w:pPr>
        <w:pStyle w:val="BodyText"/>
      </w:pPr>
      <w:r>
        <w:t xml:space="preserve">Whether you journal, walk, talk it out, or think best in the shower - this space is for you. No pressure. No perfection. Just a few moments of clarity to help the ideas in this book land in your real, everyday life.</w:t>
      </w:r>
    </w:p>
    <w:p>
      <w:pPr>
        <w:pStyle w:val="BodyText"/>
      </w:pPr>
    </w:p>
    <w:p>
      <w:pPr>
        <w:pStyle w:val="BodyText"/>
      </w:pPr>
      <w:r>
        <w:t xml:space="preserve">Take what serves you. Leave the rest. Come back anytime.</w:t>
      </w:r>
    </w:p>
    <w:p>
      <w:pPr>
        <w:pStyle w:val="BodyText"/>
      </w:pPr>
    </w:p>
    <w:p>
      <w:pPr>
        <w:pStyle w:val="BodyText"/>
      </w:pPr>
      <w:r>
        <w:rPr>
          <w:bCs/>
          <w:b/>
        </w:rPr>
        <w:t xml:space="preserve">Part 1: Questions to Revisit Again and Again</w:t>
      </w:r>
    </w:p>
    <w:p>
      <w:pPr>
        <w:pStyle w:val="BodyText"/>
      </w:pPr>
    </w:p>
    <w:p>
      <w:pPr>
        <w:pStyle w:val="BodyText"/>
      </w:pPr>
      <w:r>
        <w:rPr>
          <w:bCs/>
          <w:b/>
        </w:rPr>
        <w:t xml:space="preserve">Part 2: Tiny Experiments</w:t>
      </w:r>
    </w:p>
    <w:p>
      <w:pPr>
        <w:pStyle w:val="BodyText"/>
      </w:pPr>
    </w:p>
    <w:p>
      <w:pPr>
        <w:pStyle w:val="BodyText"/>
      </w:pPr>
      <w:r>
        <w:t xml:space="preserve">If you don’t journal - or if you want to move these ideas into your body - try one of these simple practices:</w:t>
      </w:r>
    </w:p>
    <w:p>
      <w:pPr>
        <w:pStyle w:val="BodyText"/>
      </w:pPr>
      <w:r>
        <w:t xml:space="preserve">For 48 hours, buy only essentials. Notice your impulses. What are you reaching for - and why?</w:t>
      </w:r>
    </w:p>
    <w:p>
      <w:pPr>
        <w:pStyle w:val="BodyText"/>
      </w:pPr>
      <w:r>
        <w:t xml:space="preserve">For a week, jot down where your money goes. Not to fix it - just to</w:t>
      </w:r>
      <w:r>
        <w:t xml:space="preserve"> </w:t>
      </w:r>
      <w:r>
        <w:rPr>
          <w:iCs/>
          <w:i/>
        </w:rPr>
        <w:t xml:space="preserve">see</w:t>
      </w:r>
      <w:r>
        <w:t xml:space="preserve"> </w:t>
      </w:r>
      <w:r>
        <w:t xml:space="preserve">it.</w:t>
      </w:r>
    </w:p>
    <w:p>
      <w:pPr>
        <w:pStyle w:val="BodyText"/>
      </w:pPr>
      <w:r>
        <w:t xml:space="preserve">Bring a money memory into a conversation. A story you rarely share. Let someone in.</w:t>
      </w:r>
    </w:p>
    <w:p>
      <w:pPr>
        <w:pStyle w:val="BodyText"/>
      </w:pPr>
      <w:r>
        <w:t xml:space="preserve">Catch a scarcity thought. Gently replace it with a different one:</w:t>
      </w:r>
    </w:p>
    <w:p>
      <w:pPr>
        <w:pStyle w:val="BodyText"/>
      </w:pPr>
      <w:r>
        <w:t xml:space="preserve">“What do I already have that I haven’t truly appreciated?”</w:t>
      </w:r>
    </w:p>
    <w:p>
      <w:pPr>
        <w:pStyle w:val="BodyText"/>
      </w:pPr>
      <w:r>
        <w:t xml:space="preserve">Your time. Your care. Your attention. A note. A meal. Watch how it changes you.</w:t>
      </w:r>
    </w:p>
    <w:p>
      <w:pPr>
        <w:pStyle w:val="BodyText"/>
      </w:pPr>
    </w:p>
    <w:p>
      <w:pPr>
        <w:pStyle w:val="BodyText"/>
      </w:pPr>
      <w:r>
        <w:rPr>
          <w:bCs/>
          <w:b/>
        </w:rPr>
        <w:t xml:space="preserve">Final Note</w:t>
      </w:r>
    </w:p>
    <w:p>
      <w:pPr>
        <w:pStyle w:val="BodyText"/>
      </w:pPr>
    </w:p>
    <w:p>
      <w:pPr>
        <w:pStyle w:val="BodyText"/>
      </w:pPr>
      <w:r>
        <w:t xml:space="preserve">This isn’t about mastering money. It’s about being more honest, more intentional, more awake. If you’ve made it this far - you’re already in the work.</w:t>
      </w:r>
    </w:p>
    <w:p>
      <w:pPr>
        <w:pStyle w:val="BodyText"/>
      </w:pPr>
    </w:p>
    <w:p>
      <w:pPr>
        <w:pStyle w:val="BodyText"/>
      </w:pPr>
      <w:r>
        <w:t xml:space="preserve">See you in Book 2.</w:t>
      </w:r>
    </w:p>
    <w:p>
      <w:pPr>
        <w:pStyle w:val="BodyText"/>
      </w:pPr>
    </w:p>
    <w:p>
      <w:pPr>
        <w:pStyle w:val="BodyText"/>
      </w:pPr>
      <w:r>
        <w:rPr>
          <w:bCs/>
          <w:b/>
        </w:rPr>
        <w:t xml:space="preserve">J</w:t>
      </w:r>
    </w:p>
    <w:p>
      <w:r>
        <w:br w:type="page"/>
      </w:r>
    </w:p>
    <w:p>
      <w:pPr>
        <w:pStyle w:val="Heading1"/>
      </w:pPr>
      <w:r>
        <w:t xml:space="preserve">Epilogue - Practice</w:t>
      </w:r>
    </w:p>
    <w:p>
      <w:pPr>
        <w:pStyle w:val="FirstParagraph"/>
      </w:pPr>
    </w:p>
    <w:p>
      <w:pPr>
        <w:pStyle w:val="BodyText"/>
      </w:pPr>
      <w:r>
        <w:rPr>
          <w:bCs/>
          <w:b/>
        </w:rPr>
        <w:t xml:space="preserve">Introduction</w:t>
      </w:r>
    </w:p>
    <w:p>
      <w:pPr>
        <w:pStyle w:val="BodyText"/>
      </w:pPr>
      <w:r>
        <w:rPr>
          <w:bCs/>
          <w:b/>
        </w:rPr>
        <w:t xml:space="preserve">This Isn’t About Getting It Right</w:t>
      </w:r>
    </w:p>
    <w:p>
      <w:pPr>
        <w:pStyle w:val="BodyText"/>
      </w:pPr>
      <w:r>
        <w:t xml:space="preserve">You’ve made it this far. That already says something.</w:t>
      </w:r>
    </w:p>
    <w:p>
      <w:pPr>
        <w:pStyle w:val="BodyText"/>
      </w:pPr>
      <w:r>
        <w:t xml:space="preserve">You’ve looked at how money shows up in your life - not just in your bank account, but in your body, your relationships, your memories, your choices. You’ve seen that money isn’t just a financial system. It’s a human system. And you’ve started to question the old stories it carries.</w:t>
      </w:r>
    </w:p>
    <w:p>
      <w:pPr>
        <w:pStyle w:val="BodyText"/>
      </w:pPr>
      <w:r>
        <w:t xml:space="preserve">This book is about what comes next.</w:t>
      </w:r>
    </w:p>
    <w:p>
      <w:pPr>
        <w:pStyle w:val="BodyText"/>
      </w:pPr>
      <w:r>
        <w:t xml:space="preserve">Not a plan. Not a formula. A practice.</w:t>
      </w:r>
    </w:p>
    <w:p>
      <w:pPr>
        <w:pStyle w:val="BodyText"/>
      </w:pPr>
      <w:r>
        <w:t xml:space="preserve">Because clarity isn’t the end. It’s the beginning. And now we ask: How do we live from that clarity, one decision at a time?</w:t>
      </w:r>
    </w:p>
    <w:p>
      <w:pPr>
        <w:pStyle w:val="BodyText"/>
      </w:pPr>
      <w:r>
        <w:t xml:space="preserve">This isn’t about being perfect. You’ll still feel tension. You’ll still make decisions you later rethink. That’s not failure - it’s feedback. It’s how change works. Not all at once. But choice by choice, conversation by conversation, day by day.</w:t>
      </w:r>
    </w:p>
    <w:p>
      <w:pPr>
        <w:pStyle w:val="BodyText"/>
      </w:pPr>
      <w:r>
        <w:rPr>
          <w:bCs/>
          <w:b/>
        </w:rPr>
        <w:t xml:space="preserve">The Focus of This Book</w:t>
      </w:r>
    </w:p>
    <w:p>
      <w:pPr>
        <w:pStyle w:val="BodyText"/>
      </w:pPr>
      <w:r>
        <w:t xml:space="preserve">This book is about</w:t>
      </w:r>
      <w:r>
        <w:t xml:space="preserve"> </w:t>
      </w:r>
      <w:r>
        <w:rPr>
          <w:bCs/>
          <w:b/>
        </w:rPr>
        <w:t xml:space="preserve">doing</w:t>
      </w:r>
      <w:r>
        <w:t xml:space="preserve"> </w:t>
      </w:r>
      <w:r>
        <w:t xml:space="preserve">- but doing differently.</w:t>
      </w:r>
    </w:p>
    <w:p>
      <w:pPr>
        <w:numPr>
          <w:ilvl w:val="0"/>
          <w:numId w:val="1010"/>
        </w:numPr>
        <w:pStyle w:val="Compact"/>
      </w:pPr>
      <w:r>
        <w:t xml:space="preserve">Earning in ways that don’t cost your integrity.</w:t>
      </w:r>
    </w:p>
    <w:p>
      <w:pPr>
        <w:numPr>
          <w:ilvl w:val="0"/>
          <w:numId w:val="1010"/>
        </w:numPr>
        <w:pStyle w:val="Compact"/>
      </w:pPr>
      <w:r>
        <w:t xml:space="preserve">Spending in ways that reflect your values.</w:t>
      </w:r>
    </w:p>
    <w:p>
      <w:pPr>
        <w:numPr>
          <w:ilvl w:val="0"/>
          <w:numId w:val="1010"/>
        </w:numPr>
        <w:pStyle w:val="Compact"/>
      </w:pPr>
      <w:r>
        <w:t xml:space="preserve">Giving without guilt or ego.</w:t>
      </w:r>
    </w:p>
    <w:p>
      <w:pPr>
        <w:numPr>
          <w:ilvl w:val="0"/>
          <w:numId w:val="1010"/>
        </w:numPr>
        <w:pStyle w:val="Compact"/>
      </w:pPr>
      <w:r>
        <w:t xml:space="preserve">Saving without hoarding.</w:t>
      </w:r>
    </w:p>
    <w:p>
      <w:pPr>
        <w:numPr>
          <w:ilvl w:val="0"/>
          <w:numId w:val="1010"/>
        </w:numPr>
        <w:pStyle w:val="Compact"/>
      </w:pPr>
      <w:r>
        <w:t xml:space="preserve">Investing like you have influence - because you do.</w:t>
      </w:r>
    </w:p>
    <w:p>
      <w:pPr>
        <w:numPr>
          <w:ilvl w:val="0"/>
          <w:numId w:val="1010"/>
        </w:numPr>
        <w:pStyle w:val="Compact"/>
      </w:pPr>
      <w:r>
        <w:t xml:space="preserve">Talking about money in ways that create connection instead of silence.</w:t>
      </w:r>
    </w:p>
    <w:p>
      <w:pPr>
        <w:pStyle w:val="FirstParagraph"/>
      </w:pPr>
      <w:r>
        <w:t xml:space="preserve">This book isn’t trying to make you rich. It’s trying to make you</w:t>
      </w:r>
      <w:r>
        <w:t xml:space="preserve"> </w:t>
      </w:r>
      <w:r>
        <w:rPr>
          <w:bCs/>
          <w:b/>
        </w:rPr>
        <w:t xml:space="preserve">honest</w:t>
      </w:r>
      <w:r>
        <w:t xml:space="preserve">. More aligned. More conscious. And maybe even a little more free.</w:t>
      </w:r>
    </w:p>
    <w:p>
      <w:pPr>
        <w:pStyle w:val="BodyText"/>
      </w:pPr>
      <w:r>
        <w:rPr>
          <w:bCs/>
          <w:b/>
        </w:rPr>
        <w:t xml:space="preserve">A Note on Practice</w:t>
      </w:r>
    </w:p>
    <w:p>
      <w:pPr>
        <w:pStyle w:val="BodyText"/>
      </w:pPr>
      <w:r>
        <w:t xml:space="preserve">Everything in this book is something you can try. Test. Adapt. Let go of.</w:t>
      </w:r>
    </w:p>
    <w:p>
      <w:pPr>
        <w:pStyle w:val="BodyText"/>
      </w:pPr>
      <w:r>
        <w:t xml:space="preserve">You don’t have to become someone new. You just have to show up a little differently.</w:t>
      </w:r>
    </w:p>
    <w:p>
      <w:pPr>
        <w:pStyle w:val="BodyText"/>
      </w:pPr>
      <w:r>
        <w:t xml:space="preserve">Not perfectly.</w:t>
      </w:r>
    </w:p>
    <w:p>
      <w:pPr>
        <w:pStyle w:val="BodyText"/>
      </w:pPr>
      <w:r>
        <w:t xml:space="preserve">Just intentionally.</w:t>
      </w:r>
    </w:p>
    <w:p>
      <w:pPr>
        <w:pStyle w:val="BodyText"/>
      </w:pPr>
    </w:p>
    <w:p>
      <w:pPr>
        <w:pStyle w:val="BodyText"/>
      </w:pPr>
      <w:r>
        <w:rPr>
          <w:bCs/>
          <w:b/>
        </w:rPr>
        <w:t xml:space="preserve">Working Title</w:t>
      </w:r>
    </w:p>
    <w:p>
      <w:pPr>
        <w:pStyle w:val="BodyText"/>
      </w:pPr>
      <w:r>
        <w:t xml:space="preserve">Just Money: Making It Real</w:t>
      </w:r>
    </w:p>
    <w:p>
      <w:pPr>
        <w:pStyle w:val="Heading3"/>
      </w:pPr>
      <w:r>
        <w:t xml:space="preserve">You Are Here: Between Awareness and Action</w:t>
      </w:r>
    </w:p>
    <w:p>
      <w:pPr>
        <w:pStyle w:val="FirstParagraph"/>
      </w:pPr>
      <w:r>
        <w:t xml:space="preserve">If Book 1 helped you see your relationship to money more clearly - this next part is where we shift from seeing to</w:t>
      </w:r>
      <w:r>
        <w:t xml:space="preserve"> </w:t>
      </w:r>
      <w:r>
        <w:rPr>
          <w:iCs/>
          <w:i/>
        </w:rPr>
        <w:t xml:space="preserve">doing</w:t>
      </w:r>
      <w:r>
        <w:t xml:space="preserve">. From recognizing old stories to rewriting them through action.</w:t>
      </w:r>
    </w:p>
    <w:p>
      <w:pPr>
        <w:pStyle w:val="BodyText"/>
      </w:pPr>
      <w:r>
        <w:t xml:space="preserve">This is where money meets motion. Not just in theory, but in the thousands of small decisions we make every day - about spending, earning, giving, saving, and sharing. This book isn’t about rules. It’s about</w:t>
      </w:r>
      <w:r>
        <w:t xml:space="preserve"> </w:t>
      </w:r>
      <w:r>
        <w:rPr>
          <w:bCs/>
          <w:b/>
        </w:rPr>
        <w:t xml:space="preserve">realignment</w:t>
      </w:r>
      <w:r>
        <w:t xml:space="preserve">. It’s about getting closer to your values, not some ideal of perfection.</w:t>
      </w:r>
    </w:p>
    <w:p>
      <w:pPr>
        <w:pStyle w:val="BodyText"/>
      </w:pPr>
      <w:r>
        <w:t xml:space="preserve">You don’t have to get it all right. You just have to stay in the room.</w:t>
      </w:r>
    </w:p>
    <w:p>
      <w:pPr>
        <w:pStyle w:val="BodyText"/>
      </w:pPr>
      <w:r>
        <w:t xml:space="preserve">Let’s move forward - intentionally.</w:t>
      </w:r>
    </w:p>
    <w:p>
      <w:pPr>
        <w:pStyle w:val="BodyText"/>
      </w:pPr>
    </w:p>
    <w:p>
      <w:pPr>
        <w:pStyle w:val="BodyText"/>
      </w:pPr>
      <w:r>
        <w:rPr>
          <w:bCs/>
          <w:b/>
        </w:rPr>
        <w:t xml:space="preserve">Money can’t buy you love,</w:t>
      </w:r>
    </w:p>
    <w:p>
      <w:pPr>
        <w:pStyle w:val="BodyText"/>
      </w:pPr>
      <w:r>
        <w:t xml:space="preserve">nor the peace that justice brings</w:t>
      </w:r>
    </w:p>
    <w:p>
      <w:pPr>
        <w:pStyle w:val="BodyText"/>
      </w:pPr>
      <w:r>
        <w:t xml:space="preserve">It won’t mend the broken bonds,</w:t>
      </w:r>
    </w:p>
    <w:p>
      <w:pPr>
        <w:pStyle w:val="BodyText"/>
      </w:pPr>
      <w:r>
        <w:t xml:space="preserve">or soothe the silent stings.</w:t>
      </w:r>
    </w:p>
    <w:p>
      <w:pPr>
        <w:pStyle w:val="BodyText"/>
      </w:pPr>
      <w:r>
        <w:t xml:space="preserve">It hides behind our choices,</w:t>
      </w:r>
    </w:p>
    <w:p>
      <w:pPr>
        <w:pStyle w:val="BodyText"/>
      </w:pPr>
      <w:r>
        <w:t xml:space="preserve">where our values intertwine,</w:t>
      </w:r>
    </w:p>
    <w:p>
      <w:pPr>
        <w:pStyle w:val="BodyText"/>
      </w:pPr>
      <w:r>
        <w:t xml:space="preserve">But worth is rarely spoken loud</w:t>
      </w:r>
    </w:p>
    <w:p>
      <w:pPr>
        <w:pStyle w:val="BodyText"/>
      </w:pPr>
      <w:r>
        <w:t xml:space="preserve">it shows up in the all the time.</w:t>
      </w:r>
    </w:p>
    <w:p>
      <w:pPr>
        <w:pStyle w:val="BodyText"/>
      </w:pPr>
      <w:r>
        <w:t xml:space="preserve">They told us money talks</w:t>
      </w:r>
    </w:p>
    <w:p>
      <w:pPr>
        <w:pStyle w:val="BodyText"/>
      </w:pPr>
      <w:r>
        <w:t xml:space="preserve">so we learned its clipped refrain,</w:t>
      </w:r>
    </w:p>
    <w:p>
      <w:pPr>
        <w:pStyle w:val="BodyText"/>
      </w:pPr>
      <w:r>
        <w:t xml:space="preserve">In markets, banks, and balance sheets,</w:t>
      </w:r>
    </w:p>
    <w:p>
      <w:pPr>
        <w:pStyle w:val="BodyText"/>
      </w:pPr>
      <w:r>
        <w:t xml:space="preserve">we played the grown-up game.</w:t>
      </w:r>
    </w:p>
    <w:p>
      <w:pPr>
        <w:pStyle w:val="BodyText"/>
      </w:pPr>
      <w:r>
        <w:t xml:space="preserve">But deeper than the dollar’s ring,</w:t>
      </w:r>
    </w:p>
    <w:p>
      <w:pPr>
        <w:pStyle w:val="BodyText"/>
      </w:pPr>
      <w:r>
        <w:rPr>
          <w:bCs/>
          <w:b/>
        </w:rPr>
        <w:t xml:space="preserve">another voice rang true</w:t>
      </w:r>
    </w:p>
    <w:p>
      <w:pPr>
        <w:pStyle w:val="BodyText"/>
      </w:pPr>
      <w:r>
        <w:t xml:space="preserve">A whisper through the bloodlines</w:t>
      </w:r>
    </w:p>
    <w:p>
      <w:pPr>
        <w:pStyle w:val="BodyText"/>
      </w:pPr>
      <w:r>
        <w:t xml:space="preserve">of those who came before you.</w:t>
      </w:r>
    </w:p>
    <w:p>
      <w:pPr>
        <w:pStyle w:val="BodyText"/>
      </w:pPr>
      <w:r>
        <w:t xml:space="preserve">We measure worth in ledgers,</w:t>
      </w:r>
    </w:p>
    <w:p>
      <w:pPr>
        <w:pStyle w:val="BodyText"/>
      </w:pPr>
      <w:r>
        <w:t xml:space="preserve">miss the things that can’t be priced</w:t>
      </w:r>
    </w:p>
    <w:p>
      <w:pPr>
        <w:pStyle w:val="BodyText"/>
      </w:pPr>
      <w:r>
        <w:t xml:space="preserve">Forgetting land was taken</w:t>
      </w:r>
    </w:p>
    <w:p>
      <w:pPr>
        <w:pStyle w:val="BodyText"/>
      </w:pPr>
      <w:r>
        <w:t xml:space="preserve">long before the land was sliced.</w:t>
      </w:r>
    </w:p>
    <w:p>
      <w:pPr>
        <w:pStyle w:val="BodyText"/>
      </w:pPr>
      <w:r>
        <w:t xml:space="preserve">Yet somewhere in the silence,</w:t>
      </w:r>
    </w:p>
    <w:p>
      <w:pPr>
        <w:pStyle w:val="BodyText"/>
      </w:pPr>
      <w:r>
        <w:t xml:space="preserve">where no profit chart will go,</w:t>
      </w:r>
    </w:p>
    <w:p>
      <w:pPr>
        <w:pStyle w:val="BodyText"/>
      </w:pPr>
      <w:r>
        <w:t xml:space="preserve">Lies value that resists the pull</w:t>
      </w:r>
    </w:p>
    <w:p>
      <w:pPr>
        <w:pStyle w:val="BodyText"/>
      </w:pPr>
      <w:r>
        <w:t xml:space="preserve">of everything we owe.</w:t>
      </w:r>
    </w:p>
    <w:p>
      <w:pPr>
        <w:pStyle w:val="BodyText"/>
      </w:pPr>
      <w:r>
        <w:t xml:space="preserve">In the dance of daily choices,</w:t>
      </w:r>
    </w:p>
    <w:p>
      <w:pPr>
        <w:pStyle w:val="BodyText"/>
      </w:pPr>
      <w:r>
        <w:t xml:space="preserve">where our wants and wounds collide,</w:t>
      </w:r>
    </w:p>
    <w:p>
      <w:pPr>
        <w:pStyle w:val="BodyText"/>
      </w:pPr>
      <w:r>
        <w:t xml:space="preserve">We find the threads of justice</w:t>
      </w:r>
    </w:p>
    <w:p>
      <w:pPr>
        <w:pStyle w:val="BodyText"/>
      </w:pPr>
      <w:r>
        <w:t xml:space="preserve">woven quiet, deep, and wide.</w:t>
      </w:r>
    </w:p>
    <w:p>
      <w:pPr>
        <w:pStyle w:val="BodyText"/>
      </w:pPr>
      <w:r>
        <w:t xml:space="preserve">For money is a mirror</w:t>
      </w:r>
    </w:p>
    <w:p>
      <w:pPr>
        <w:pStyle w:val="BodyText"/>
      </w:pPr>
      <w:r>
        <w:t xml:space="preserve">it reflects what we hold dear,</w:t>
      </w:r>
    </w:p>
    <w:p>
      <w:pPr>
        <w:pStyle w:val="BodyText"/>
      </w:pPr>
      <w:r>
        <w:t xml:space="preserve">And through the acts of mindful care,</w:t>
      </w:r>
    </w:p>
    <w:p>
      <w:pPr>
        <w:pStyle w:val="BodyText"/>
      </w:pPr>
      <w:r>
        <w:t xml:space="preserve">our truest selves appear.</w:t>
      </w:r>
    </w:p>
    <w:p>
      <w:pPr>
        <w:pStyle w:val="BodyText"/>
      </w:pPr>
      <w:r>
        <w:t xml:space="preserve">Not every act of giving counts,</w:t>
      </w:r>
    </w:p>
    <w:p>
      <w:pPr>
        <w:pStyle w:val="BodyText"/>
      </w:pPr>
      <w:r>
        <w:t xml:space="preserve">not every coin redeems</w:t>
      </w:r>
    </w:p>
    <w:p>
      <w:pPr>
        <w:pStyle w:val="BodyText"/>
      </w:pPr>
      <w:r>
        <w:t xml:space="preserve">Some truths are held in quiet hands,</w:t>
      </w:r>
    </w:p>
    <w:p>
      <w:pPr>
        <w:pStyle w:val="BodyText"/>
      </w:pPr>
      <w:r>
        <w:t xml:space="preserve">some legacies unseen.</w:t>
      </w:r>
    </w:p>
    <w:p>
      <w:pPr>
        <w:pStyle w:val="BodyText"/>
      </w:pPr>
      <w:r>
        <w:t xml:space="preserve">And if you ask what justice means,</w:t>
      </w:r>
    </w:p>
    <w:p>
      <w:pPr>
        <w:pStyle w:val="BodyText"/>
      </w:pPr>
      <w:r>
        <w:t xml:space="preserve">or what it’s made up of…</w:t>
      </w:r>
    </w:p>
    <w:p>
      <w:pPr>
        <w:pStyle w:val="BodyText"/>
      </w:pPr>
      <w:r>
        <w:rPr>
          <w:bCs/>
          <w:b/>
        </w:rPr>
        <w:t xml:space="preserve">Remember this, and say it slow:</w:t>
      </w:r>
    </w:p>
    <w:p>
      <w:pPr>
        <w:pStyle w:val="BodyText"/>
      </w:pPr>
      <w:r>
        <w:rPr>
          <w:bCs/>
          <w:b/>
        </w:rPr>
        <w:t xml:space="preserve">Money can’t buy you love.</w:t>
      </w:r>
    </w:p>
    <w:p>
      <w:r>
        <w:br w:type="page"/>
      </w:r>
    </w:p>
    <w:p>
      <w:pPr>
        <w:pStyle w:val="Heading1"/>
      </w:pPr>
      <w:r>
        <w:t xml:space="preserve">Part Two</w:t>
      </w:r>
    </w:p>
    <w:p>
      <w:r>
        <w:br w:type="page"/>
      </w:r>
    </w:p>
    <w:p>
      <w:pPr>
        <w:pStyle w:val="Heading1"/>
      </w:pPr>
      <w:r>
        <w:t xml:space="preserve">Book 2 Intro</w:t>
      </w:r>
    </w:p>
    <w:p>
      <w:pPr>
        <w:pStyle w:val="Heading3"/>
      </w:pPr>
      <w:r>
        <w:t xml:space="preserve">Introduction</w:t>
      </w:r>
    </w:p>
    <w:p>
      <w:pPr>
        <w:pStyle w:val="FirstParagraph"/>
      </w:pPr>
      <w:r>
        <w:t xml:space="preserve">So far, we’ve slowed down.</w:t>
      </w:r>
    </w:p>
    <w:p>
      <w:pPr>
        <w:pStyle w:val="BodyText"/>
      </w:pPr>
      <w:r>
        <w:t xml:space="preserve">We’ve looked at how money moves through our lives - not just in numbers, but in feelings, habits, and memories.</w:t>
      </w:r>
    </w:p>
    <w:p>
      <w:pPr>
        <w:pStyle w:val="BodyText"/>
      </w:pPr>
      <w:r>
        <w:t xml:space="preserve">Now, we shift gears.</w:t>
      </w:r>
    </w:p>
    <w:p>
      <w:pPr>
        <w:pStyle w:val="BodyText"/>
      </w:pPr>
      <w:r>
        <w:t xml:space="preserve">Book 2 is about doing.</w:t>
      </w:r>
    </w:p>
    <w:p>
      <w:pPr>
        <w:pStyle w:val="BodyText"/>
      </w:pPr>
      <w:r>
        <w:t xml:space="preserve">Not perfectly. Not performatively.</w:t>
      </w:r>
    </w:p>
    <w:p>
      <w:pPr>
        <w:pStyle w:val="BodyText"/>
      </w:pPr>
      <w:r>
        <w:t xml:space="preserve">Just small moves - tested, lived, tried on for size - to bring our money life closer to the values we actually care about.</w:t>
      </w:r>
    </w:p>
    <w:p>
      <w:pPr>
        <w:pStyle w:val="BodyText"/>
      </w:pPr>
      <w:r>
        <w:t xml:space="preserve">We’ll explore how we spend, save, earn, invest, and give - not with formulas or shame, but with curiosity and care.</w:t>
      </w:r>
    </w:p>
    <w:p>
      <w:pPr>
        <w:pStyle w:val="BodyText"/>
      </w:pPr>
      <w:r>
        <w:t xml:space="preserve">You don’t have to master it.</w:t>
      </w:r>
    </w:p>
    <w:p>
      <w:pPr>
        <w:pStyle w:val="BodyText"/>
      </w:pPr>
      <w:r>
        <w:t xml:space="preserve">You just have to show up differently.</w:t>
      </w:r>
    </w:p>
    <w:p>
      <w:pPr>
        <w:pStyle w:val="BodyText"/>
      </w:pPr>
      <w:r>
        <w:t xml:space="preserve">Because change doesn’t happen by thinking harder. It happens by practicing.</w:t>
      </w:r>
    </w:p>
    <w:p>
      <w:pPr>
        <w:pStyle w:val="BodyText"/>
      </w:pPr>
      <w:r>
        <w:t xml:space="preserve">Let’s practice.</w:t>
      </w:r>
    </w:p>
    <w:p>
      <w:r>
        <w:br w:type="page"/>
      </w:r>
    </w:p>
    <w:p>
      <w:pPr>
        <w:pStyle w:val="Heading1"/>
      </w:pPr>
      <w:r>
        <w:t xml:space="preserve">Chapter 1 - The Stories We Inherit</w:t>
      </w:r>
    </w:p>
    <w:p>
      <w:pPr>
        <w:pStyle w:val="FirstParagraph"/>
      </w:pPr>
    </w:p>
    <w:p>
      <w:pPr>
        <w:pStyle w:val="BodyText"/>
      </w:pPr>
      <w:r>
        <w:t xml:space="preserve">We talk a lot about values. But what does it actually look like to live them - not just believe in them?</w:t>
      </w:r>
    </w:p>
    <w:p>
      <w:pPr>
        <w:pStyle w:val="BodyText"/>
      </w:pPr>
      <w:r>
        <w:t xml:space="preserve">That’s the question at the heart of this chapter. Because for most of us, the gap between what we care about and how we move through the world with money is wider than we’d like to admit. And that’s not because we’re hypocrites. It’s because change is hard, money is complex, and old habits don’t die quietly.</w:t>
      </w:r>
    </w:p>
    <w:p>
      <w:pPr>
        <w:pStyle w:val="BodyText"/>
      </w:pPr>
      <w:r>
        <w:t xml:space="preserve">Maybe you’ve had that moment - standing in a store or about to hit “buy now” - and something inside you hesitates. You know what aligns with your values. And you also know what feels easy, fast, normal. That moment is the space between awareness and intention. And it’s where real transformation lives.</w:t>
      </w:r>
    </w:p>
    <w:p>
      <w:pPr>
        <w:pStyle w:val="BodyText"/>
      </w:pPr>
      <w:r>
        <w:t xml:space="preserve">This chapter isn’t about rules. It’s about honesty. It’s about noticing where you’re on autopilot, and what it would take to wake up just enough to choose. Not perfectly. Not always. Just more often than before.</w:t>
      </w:r>
    </w:p>
    <w:p>
      <w:pPr>
        <w:pStyle w:val="BodyText"/>
      </w:pPr>
      <w:r>
        <w:t xml:space="preserve">Because living your money values doesn’t mean getting it all right. It means noticing when you’re not - and still choosing to return. It means making space for friction and contradiction and being willing to keep showing up anyway.</w:t>
      </w:r>
    </w:p>
    <w:p>
      <w:pPr>
        <w:pStyle w:val="BodyText"/>
      </w:pPr>
      <w:r>
        <w:t xml:space="preserve">I still catch myself buying out of habit - subscribing to a service I haven’t used in months, or defaulting to a brand I no longer believe in just because it’s convenient. These aren’t catastrophes. But they are clues. Every choice is a chance to realign.</w:t>
      </w:r>
    </w:p>
    <w:p>
      <w:pPr>
        <w:pStyle w:val="BodyText"/>
      </w:pPr>
      <w:r>
        <w:t xml:space="preserve">And sometimes, the shift isn’t in the action - it’s in the pause. That brief check-in before a decision. That breath between reflex and response.</w:t>
      </w:r>
    </w:p>
    <w:p>
      <w:pPr>
        <w:pStyle w:val="BodyText"/>
      </w:pPr>
      <w:r>
        <w:t xml:space="preserve">Here’s something you can try: for one week, track not just what you spend, but how you feel before, during, and after. What patterns show up? What surprises you? Where do you notice a mismatch between your intention and your action?</w:t>
      </w:r>
    </w:p>
    <w:p>
      <w:pPr>
        <w:pStyle w:val="BodyText"/>
      </w:pPr>
      <w:r>
        <w:t xml:space="preserve">Don’t use this to judge yourself. Use it to get curious.</w:t>
      </w:r>
    </w:p>
    <w:p>
      <w:pPr>
        <w:pStyle w:val="BodyText"/>
      </w:pPr>
    </w:p>
    <w:p>
      <w:pPr>
        <w:pStyle w:val="Heading3"/>
      </w:pPr>
      <w:r>
        <w:t xml:space="preserve">🧩 Marcus: Cash in the Tin</w:t>
      </w:r>
    </w:p>
    <w:p>
      <w:pPr>
        <w:pStyle w:val="FirstParagraph"/>
      </w:pPr>
      <w:r>
        <w:t xml:space="preserve">Marcus grew up in a fibro rental west of Brisbane. His dad did casual construction work and kept their budget in a biscuit tin on top of the fridge. If they didn’t have the cash, they didn’t buy it. Full stop.</w:t>
      </w:r>
    </w:p>
    <w:p>
      <w:pPr>
        <w:pStyle w:val="BodyText"/>
      </w:pPr>
      <w:r>
        <w:t xml:space="preserve">So when Marcus got his first credit card at uni, it messed with his head. He never racked up debt - but the</w:t>
      </w:r>
      <w:r>
        <w:t xml:space="preserve"> </w:t>
      </w:r>
      <w:r>
        <w:rPr>
          <w:iCs/>
          <w:i/>
        </w:rPr>
        <w:t xml:space="preserve">idea</w:t>
      </w:r>
      <w:r>
        <w:t xml:space="preserve"> </w:t>
      </w:r>
      <w:r>
        <w:t xml:space="preserve">of owing money felt wrong. Disloyal, almost. Even years later, with a solid income and a job in sustainability, he struggled to invest, take risks, or talk openly about finances.</w:t>
      </w:r>
    </w:p>
    <w:p>
      <w:pPr>
        <w:pStyle w:val="BodyText"/>
      </w:pPr>
      <w:r>
        <w:t xml:space="preserve">He didn’t realise he’d carried that tin on top of his own mental fridge for years - holding onto caution not because it was wise, but because it felt familiar.</w:t>
      </w:r>
    </w:p>
    <w:p>
      <w:pPr>
        <w:pStyle w:val="BodyText"/>
      </w:pPr>
      <w:r>
        <w:t xml:space="preserve">Working with a financial adviser helped. But what really shifted things was realising this:</w:t>
      </w:r>
    </w:p>
    <w:p>
      <w:pPr>
        <w:pStyle w:val="BodyText"/>
      </w:pPr>
      <w:r>
        <w:rPr>
          <w:bCs/>
          <w:b/>
        </w:rPr>
        <w:t xml:space="preserve">his dad hadn’t taught him to fear money - he’d taught him to respect it.</w:t>
      </w:r>
    </w:p>
    <w:p>
      <w:pPr>
        <w:pStyle w:val="BodyText"/>
      </w:pPr>
      <w:r>
        <w:t xml:space="preserve">And he could do that without carrying the scarcity, too.</w:t>
      </w:r>
    </w:p>
    <w:p>
      <w:pPr>
        <w:pStyle w:val="BodyText"/>
      </w:pPr>
    </w:p>
    <w:p>
      <w:pPr>
        <w:pStyle w:val="Heading3"/>
      </w:pPr>
      <w:r>
        <w:t xml:space="preserve">🧩 Nina: The Community Worker Who Didn’t Ask</w:t>
      </w:r>
    </w:p>
    <w:p>
      <w:pPr>
        <w:pStyle w:val="FirstParagraph"/>
      </w:pPr>
      <w:r>
        <w:t xml:space="preserve">Nina had been working in a community organisation in Western Sydney for over a decade. She supported young people and newly arrived families, helped run food programs, mental health referrals, and school-based workshops. The kind of work that makes a neighbourhood stronger - but rarely makes headlines.</w:t>
      </w:r>
    </w:p>
    <w:p>
      <w:pPr>
        <w:pStyle w:val="BodyText"/>
      </w:pPr>
      <w:r>
        <w:t xml:space="preserve">She was good at it. Respected. Relied upon. But never well paid.</w:t>
      </w:r>
    </w:p>
    <w:p>
      <w:pPr>
        <w:pStyle w:val="BodyText"/>
      </w:pPr>
      <w:r>
        <w:t xml:space="preserve">Every time a new contract came up or a funding round shifted, she told herself to be grateful just to still have a job. She never pushed for more. Asking felt wrong - like money and meaning weren’t supposed to go together. It was charity, after all.</w:t>
      </w:r>
    </w:p>
    <w:p>
      <w:pPr>
        <w:pStyle w:val="BodyText"/>
      </w:pPr>
      <w:r>
        <w:t xml:space="preserve">It wasn’t until a friend - a nurse - said, “You know you’d be earning twice this if you worked in policy,” that something clicked. She wasn’t choosing purpose over profit. She was being asked to carry the burden of doing good - quietly, and under-resourced.</w:t>
      </w:r>
    </w:p>
    <w:p>
      <w:pPr>
        <w:pStyle w:val="BodyText"/>
      </w:pPr>
      <w:r>
        <w:t xml:space="preserve">That realisation stayed with her. Not just how she was paid, but how she was perceived. That somehow, working in care meant you didn’t need care yourself.</w:t>
      </w:r>
    </w:p>
    <w:p>
      <w:pPr>
        <w:pStyle w:val="BodyText"/>
      </w:pPr>
    </w:p>
    <w:p>
      <w:pPr>
        <w:pStyle w:val="Heading3"/>
      </w:pPr>
      <w:r>
        <w:t xml:space="preserve">👤 My Reflection</w:t>
      </w:r>
    </w:p>
    <w:p>
      <w:pPr>
        <w:pStyle w:val="FirstParagraph"/>
      </w:pPr>
      <w:r>
        <w:t xml:space="preserve">And if I’m honest - I see myself in both of those stories.</w:t>
      </w:r>
    </w:p>
    <w:p>
      <w:pPr>
        <w:pStyle w:val="BodyText"/>
      </w:pPr>
      <w:r>
        <w:t xml:space="preserve">I relate to Marcus. That sense that money has to be earned the hard way. That anything borrowed - whether a loan, an opportunity, or even just ease - comes with risk.</w:t>
      </w:r>
    </w:p>
    <w:p>
      <w:pPr>
        <w:pStyle w:val="BodyText"/>
      </w:pPr>
      <w:r>
        <w:t xml:space="preserve">But I also see myself, uncomfortably, in Nina’s story.</w:t>
      </w:r>
    </w:p>
    <w:p>
      <w:pPr>
        <w:pStyle w:val="BodyText"/>
      </w:pPr>
      <w:r>
        <w:t xml:space="preserve">Or maybe more accurately - in</w:t>
      </w:r>
      <w:r>
        <w:t xml:space="preserve"> </w:t>
      </w:r>
      <w:r>
        <w:rPr>
          <w:bCs/>
          <w:b/>
        </w:rPr>
        <w:t xml:space="preserve">Nina’s boss</w:t>
      </w:r>
      <w:r>
        <w:t xml:space="preserve">.</w:t>
      </w:r>
    </w:p>
    <w:p>
      <w:pPr>
        <w:pStyle w:val="BodyText"/>
      </w:pPr>
      <w:r>
        <w:t xml:space="preserve">I’ve had moments of</w:t>
      </w:r>
      <w:r>
        <w:t xml:space="preserve"> </w:t>
      </w:r>
      <w:r>
        <w:rPr>
          <w:bCs/>
          <w:b/>
        </w:rPr>
        <w:t xml:space="preserve">scarcity thinking</w:t>
      </w:r>
      <w:r>
        <w:t xml:space="preserve"> </w:t>
      </w:r>
      <w:r>
        <w:t xml:space="preserve">- not because I didn’t have enough, but because I had grown up with so little margin. That shows up in how I spend, in how I view risk, and in how I value (or undervalue) the work of others.</w:t>
      </w:r>
    </w:p>
    <w:p>
      <w:pPr>
        <w:pStyle w:val="BodyText"/>
      </w:pPr>
      <w:r>
        <w:t xml:space="preserve">There have been times I’ve carried this scarcity mindset into my leadership. Times I’ve unconsciously under-valued others because I was worried about keeping the budget safe, or felt pressure to do more with less.</w:t>
      </w:r>
    </w:p>
    <w:p>
      <w:pPr>
        <w:pStyle w:val="BodyText"/>
      </w:pPr>
      <w:r>
        <w:t xml:space="preserve">There have been times when I’ve underpaid collaborators - not because I didn’t appreciate them, but because I was holding tight to a sense of “not enough.” I’ve had to unlearn that. I’ve had to practice reminding myself that people deserve to be paid well for their work. That sometimes giving generously isn’t about charity - it’s about justice.</w:t>
      </w:r>
    </w:p>
    <w:p>
      <w:pPr>
        <w:pStyle w:val="BodyText"/>
      </w:pPr>
    </w:p>
    <w:p>
      <w:pPr>
        <w:pStyle w:val="BodyText"/>
      </w:pPr>
      <w:r>
        <w:t xml:space="preserve">Times I didn’t say “we can’t afford this,” but I</w:t>
      </w:r>
      <w:r>
        <w:t xml:space="preserve"> </w:t>
      </w:r>
      <w:r>
        <w:rPr>
          <w:iCs/>
          <w:i/>
        </w:rPr>
        <w:t xml:space="preserve">acted</w:t>
      </w:r>
      <w:r>
        <w:t xml:space="preserve"> </w:t>
      </w:r>
      <w:r>
        <w:t xml:space="preserve">like it - quietly, subtly, and probably at someone else’s expense.</w:t>
      </w:r>
    </w:p>
    <w:p>
      <w:pPr>
        <w:pStyle w:val="BodyText"/>
      </w:pPr>
      <w:r>
        <w:t xml:space="preserve">I have to actively remind myself:</w:t>
      </w:r>
    </w:p>
    <w:p>
      <w:pPr>
        <w:pStyle w:val="BodyText"/>
      </w:pPr>
      <w:r>
        <w:rPr>
          <w:bCs/>
          <w:b/>
        </w:rPr>
        <w:t xml:space="preserve">There is enough.</w:t>
      </w:r>
    </w:p>
    <w:p>
      <w:pPr>
        <w:pStyle w:val="BodyText"/>
      </w:pPr>
      <w:r>
        <w:t xml:space="preserve">That saving is wise - but hoarding is fear in a nicer suit.</w:t>
      </w:r>
    </w:p>
    <w:p>
      <w:pPr>
        <w:pStyle w:val="BodyText"/>
      </w:pPr>
      <w:r>
        <w:t xml:space="preserve">That people deserve to be well paid for the work they do - especially in roles that care for others, repair damage, or build what the rest of us depend on.</w:t>
      </w:r>
    </w:p>
    <w:p>
      <w:pPr>
        <w:pStyle w:val="BodyText"/>
      </w:pPr>
      <w:r>
        <w:t xml:space="preserve">And the journey isn’t just about how I value others.</w:t>
      </w:r>
    </w:p>
    <w:p>
      <w:pPr>
        <w:pStyle w:val="BodyText"/>
      </w:pPr>
      <w:r>
        <w:t xml:space="preserve">It’s also about how I</w:t>
      </w:r>
      <w:r>
        <w:t xml:space="preserve"> </w:t>
      </w:r>
      <w:r>
        <w:rPr>
          <w:bCs/>
          <w:b/>
        </w:rPr>
        <w:t xml:space="preserve">value myself</w:t>
      </w:r>
      <w:r>
        <w:t xml:space="preserve">.</w:t>
      </w:r>
    </w:p>
    <w:p>
      <w:pPr>
        <w:pStyle w:val="BodyText"/>
      </w:pPr>
      <w:r>
        <w:t xml:space="preserve">It’s taken me years to unlearn the quiet script of</w:t>
      </w:r>
      <w:r>
        <w:t xml:space="preserve"> </w:t>
      </w:r>
      <w:r>
        <w:rPr>
          <w:iCs/>
          <w:i/>
        </w:rPr>
        <w:t xml:space="preserve">“I don’t really need that.”</w:t>
      </w:r>
    </w:p>
    <w:p>
      <w:pPr>
        <w:pStyle w:val="BodyText"/>
      </w:pPr>
      <w:r>
        <w:t xml:space="preserve">To see that even when something is well within my means,</w:t>
      </w:r>
      <w:r>
        <w:t xml:space="preserve"> </w:t>
      </w:r>
      <w:r>
        <w:rPr>
          <w:bCs/>
          <w:b/>
        </w:rPr>
        <w:t xml:space="preserve">it’s okay to say yes</w:t>
      </w:r>
      <w:r>
        <w:t xml:space="preserve"> </w:t>
      </w:r>
      <w:r>
        <w:t xml:space="preserve">- not because I need to justify it, but because some things are worth living.</w:t>
      </w:r>
    </w:p>
    <w:p>
      <w:pPr>
        <w:pStyle w:val="BodyText"/>
      </w:pPr>
      <w:r>
        <w:t xml:space="preserve">Spending can be an act of care.</w:t>
      </w:r>
    </w:p>
    <w:p>
      <w:pPr>
        <w:pStyle w:val="BodyText"/>
      </w:pPr>
      <w:r>
        <w:t xml:space="preserve">An act of trust.</w:t>
      </w:r>
    </w:p>
    <w:p>
      <w:pPr>
        <w:pStyle w:val="BodyText"/>
      </w:pPr>
      <w:r>
        <w:t xml:space="preserve">Even of gratitude.</w:t>
      </w:r>
    </w:p>
    <w:p>
      <w:pPr>
        <w:pStyle w:val="BodyText"/>
      </w:pPr>
      <w:r>
        <w:rPr>
          <w:bCs/>
          <w:b/>
        </w:rPr>
        <w:t xml:space="preserve">Not everything has to be earned through suffering.</w:t>
      </w:r>
    </w:p>
    <w:p>
      <w:pPr>
        <w:pStyle w:val="BodyText"/>
      </w:pPr>
      <w:r>
        <w:t xml:space="preserve">And some things - joy, nourishment, ease - should simply be received.</w:t>
      </w:r>
    </w:p>
    <w:p>
      <w:pPr>
        <w:pStyle w:val="BodyText"/>
      </w:pPr>
      <w:r>
        <w:t xml:space="preserve">And I’ve also had to learn how to spend on myself - not extravagantly, but honestly. To notice that voice inside that says, “You don’t really need that,” even when it’s something that supports my wellbeing. Sometimes, things are meant to be</w:t>
      </w:r>
      <w:r>
        <w:t xml:space="preserve"> </w:t>
      </w:r>
      <w:r>
        <w:rPr>
          <w:iCs/>
          <w:i/>
        </w:rPr>
        <w:t xml:space="preserve">lived</w:t>
      </w:r>
      <w:r>
        <w:t xml:space="preserve">, not just justified.</w:t>
      </w:r>
    </w:p>
    <w:p>
      <w:pPr>
        <w:pStyle w:val="BodyText"/>
      </w:pPr>
    </w:p>
    <w:p>
      <w:pPr>
        <w:pStyle w:val="BodyText"/>
      </w:pPr>
      <w:r>
        <w:rPr>
          <w:bCs/>
          <w:b/>
        </w:rPr>
        <w:t xml:space="preserve">Try This:</w:t>
      </w:r>
    </w:p>
    <w:p>
      <w:pPr>
        <w:pStyle w:val="BodyText"/>
      </w:pPr>
      <w:r>
        <w:t xml:space="preserve">Spend time tracing one money story you inherited - something you were taught explicitly or picked up silently.</w:t>
      </w:r>
    </w:p>
    <w:p>
      <w:pPr>
        <w:pStyle w:val="BodyText"/>
      </w:pPr>
    </w:p>
    <w:p>
      <w:pPr>
        <w:numPr>
          <w:ilvl w:val="0"/>
          <w:numId w:val="1011"/>
        </w:numPr>
        <w:pStyle w:val="Compact"/>
      </w:pPr>
      <w:r>
        <w:t xml:space="preserve">What belief or behavior about money did you inherit from your family, culture, or early environment?</w:t>
      </w:r>
    </w:p>
    <w:p>
      <w:pPr>
        <w:numPr>
          <w:ilvl w:val="0"/>
          <w:numId w:val="1011"/>
        </w:numPr>
        <w:pStyle w:val="Compact"/>
      </w:pPr>
      <w:r>
        <w:t xml:space="preserve">How has that story shaped the way you earn, spend, save, or give today?</w:t>
      </w:r>
    </w:p>
    <w:p>
      <w:pPr>
        <w:numPr>
          <w:ilvl w:val="0"/>
          <w:numId w:val="1011"/>
        </w:numPr>
        <w:pStyle w:val="Compact"/>
      </w:pPr>
      <w:r>
        <w:t xml:space="preserve">Is it still serving you? If not, what new story would you rather live?</w:t>
      </w:r>
    </w:p>
    <w:p>
      <w:pPr>
        <w:pStyle w:val="FirstParagraph"/>
      </w:pPr>
    </w:p>
    <w:p>
      <w:pPr>
        <w:pStyle w:val="BodyText"/>
      </w:pPr>
    </w:p>
    <w:p>
      <w:pPr>
        <w:pStyle w:val="BodyText"/>
      </w:pPr>
      <w:r>
        <w:t xml:space="preserve">Notice the emotions that arise as you revisit these early lessons.</w:t>
      </w:r>
    </w:p>
    <w:p>
      <w:pPr>
        <w:pStyle w:val="BodyText"/>
      </w:pPr>
    </w:p>
    <w:p>
      <w:pPr>
        <w:pStyle w:val="BodyText"/>
      </w:pPr>
    </w:p>
    <w:p>
      <w:pPr>
        <w:pStyle w:val="BodyText"/>
      </w:pPr>
      <w:r>
        <w:rPr>
          <w:bCs/>
          <w:b/>
        </w:rPr>
        <w:t xml:space="preserve">Remember When:</w:t>
      </w:r>
    </w:p>
    <w:p>
      <w:pPr>
        <w:pStyle w:val="BodyText"/>
      </w:pPr>
      <w:r>
        <w:t xml:space="preserve">Think back to a moment when you first realized that your beliefs about money weren’t universal - when you noticed others viewed it differently.</w:t>
      </w:r>
    </w:p>
    <w:p>
      <w:pPr>
        <w:pStyle w:val="BodyText"/>
      </w:pPr>
    </w:p>
    <w:p>
      <w:pPr>
        <w:numPr>
          <w:ilvl w:val="0"/>
          <w:numId w:val="1012"/>
        </w:numPr>
        <w:pStyle w:val="Compact"/>
      </w:pPr>
      <w:r>
        <w:t xml:space="preserve">What surprised you?</w:t>
      </w:r>
    </w:p>
    <w:p>
      <w:pPr>
        <w:numPr>
          <w:ilvl w:val="0"/>
          <w:numId w:val="1012"/>
        </w:numPr>
        <w:pStyle w:val="Compact"/>
      </w:pPr>
      <w:r>
        <w:t xml:space="preserve">How did it feel to see that money stories aren’t fixed truths?</w:t>
      </w:r>
    </w:p>
    <w:p>
      <w:pPr>
        <w:pStyle w:val="FirstParagraph"/>
      </w:pPr>
    </w:p>
    <w:p>
      <w:pPr>
        <w:pStyle w:val="BodyText"/>
      </w:pPr>
    </w:p>
    <w:p>
      <w:pPr>
        <w:pStyle w:val="BodyText"/>
      </w:pPr>
      <w:r>
        <w:rPr>
          <w:bCs/>
          <w:b/>
        </w:rPr>
        <w:t xml:space="preserve">Try This: Trace Your Money Story</w:t>
      </w:r>
    </w:p>
    <w:p>
      <w:pPr>
        <w:pStyle w:val="BodyText"/>
      </w:pPr>
      <w:r>
        <w:t xml:space="preserve">Spend some time noticing the money beliefs you grew up with - even the ones nobody said out loud.</w:t>
      </w:r>
    </w:p>
    <w:p>
      <w:pPr>
        <w:pStyle w:val="BodyText"/>
      </w:pPr>
    </w:p>
    <w:p>
      <w:pPr>
        <w:numPr>
          <w:ilvl w:val="0"/>
          <w:numId w:val="1013"/>
        </w:numPr>
        <w:pStyle w:val="Compact"/>
      </w:pPr>
      <w:r>
        <w:t xml:space="preserve">What messages about money did you absorb from your family, culture, school, or faith tradition?</w:t>
      </w:r>
    </w:p>
    <w:p>
      <w:pPr>
        <w:numPr>
          <w:ilvl w:val="0"/>
          <w:numId w:val="1013"/>
        </w:numPr>
        <w:pStyle w:val="Compact"/>
      </w:pPr>
      <w:r>
        <w:t xml:space="preserve">What was said - or left unsaid - about earning, spending, saving, giving?</w:t>
      </w:r>
    </w:p>
    <w:p>
      <w:pPr>
        <w:numPr>
          <w:ilvl w:val="0"/>
          <w:numId w:val="1013"/>
        </w:numPr>
        <w:pStyle w:val="Compact"/>
      </w:pPr>
      <w:r>
        <w:t xml:space="preserve">Which of these beliefs still feel true for you? Which ones feel heavy, confusing, or outdated?</w:t>
      </w:r>
    </w:p>
    <w:p>
      <w:pPr>
        <w:pStyle w:val="FirstParagraph"/>
      </w:pPr>
    </w:p>
    <w:p>
      <w:pPr>
        <w:pStyle w:val="BodyText"/>
      </w:pPr>
    </w:p>
    <w:p>
      <w:pPr>
        <w:pStyle w:val="BodyText"/>
      </w:pPr>
      <w:r>
        <w:rPr>
          <w:bCs/>
          <w:b/>
        </w:rPr>
        <w:t xml:space="preserve">Bonus Step:</w:t>
      </w:r>
    </w:p>
    <w:p>
      <w:pPr>
        <w:pStyle w:val="BodyText"/>
      </w:pPr>
      <w:r>
        <w:t xml:space="preserve">Start a list of the little phrases, proverbs, or sayings you heard growing up.</w:t>
      </w:r>
    </w:p>
    <w:p>
      <w:pPr>
        <w:pStyle w:val="BodyText"/>
      </w:pPr>
    </w:p>
    <w:p>
      <w:pPr>
        <w:numPr>
          <w:ilvl w:val="0"/>
          <w:numId w:val="1014"/>
        </w:numPr>
        <w:pStyle w:val="Compact"/>
      </w:pPr>
      <w:r>
        <w:t xml:space="preserve">Things like</w:t>
      </w:r>
      <w:r>
        <w:t xml:space="preserve"> </w:t>
      </w:r>
      <w:r>
        <w:rPr>
          <w:iCs/>
          <w:i/>
        </w:rPr>
        <w:t xml:space="preserve">“Rent money is dead money,”</w:t>
      </w:r>
      <w:r>
        <w:t xml:space="preserve"> </w:t>
      </w:r>
      <w:r>
        <w:t xml:space="preserve">or</w:t>
      </w:r>
      <w:r>
        <w:t xml:space="preserve"> </w:t>
      </w:r>
      <w:r>
        <w:rPr>
          <w:iCs/>
          <w:i/>
        </w:rPr>
        <w:t xml:space="preserve">“Neither a borrower nor a lender be.”</w:t>
      </w:r>
    </w:p>
    <w:p>
      <w:pPr>
        <w:numPr>
          <w:ilvl w:val="0"/>
          <w:numId w:val="1014"/>
        </w:numPr>
        <w:pStyle w:val="Compact"/>
      </w:pPr>
      <w:r>
        <w:t xml:space="preserve">Even subtle cues like</w:t>
      </w:r>
      <w:r>
        <w:t xml:space="preserve"> </w:t>
      </w:r>
      <w:r>
        <w:rPr>
          <w:iCs/>
          <w:i/>
        </w:rPr>
        <w:t xml:space="preserve">“We don’t talk about money”</w:t>
      </w:r>
      <w:r>
        <w:t xml:space="preserve"> </w:t>
      </w:r>
      <w:r>
        <w:t xml:space="preserve">or</w:t>
      </w:r>
      <w:r>
        <w:t xml:space="preserve"> </w:t>
      </w:r>
      <w:r>
        <w:rPr>
          <w:iCs/>
          <w:i/>
        </w:rPr>
        <w:t xml:space="preserve">“You have to suffer to succeed.”</w:t>
      </w:r>
    </w:p>
    <w:p>
      <w:pPr>
        <w:pStyle w:val="FirstParagraph"/>
      </w:pPr>
    </w:p>
    <w:p>
      <w:pPr>
        <w:pStyle w:val="BodyText"/>
      </w:pPr>
    </w:p>
    <w:p>
      <w:pPr>
        <w:pStyle w:val="BodyText"/>
      </w:pPr>
      <w:r>
        <w:t xml:space="preserve">Notice how these small messages shaped your money instincts - often more than formal lessons did.</w:t>
      </w:r>
    </w:p>
    <w:p>
      <w:pPr>
        <w:pStyle w:val="BodyText"/>
      </w:pPr>
    </w:p>
    <w:p>
      <w:pPr>
        <w:pStyle w:val="BodyText"/>
      </w:pPr>
    </w:p>
    <w:p>
      <w:pPr>
        <w:pStyle w:val="BodyText"/>
      </w:pPr>
      <w:r>
        <w:t xml:space="preserve">This chapter, like your money life, isn’t about perfection.</w:t>
      </w:r>
    </w:p>
    <w:p>
      <w:pPr>
        <w:pStyle w:val="BodyText"/>
      </w:pPr>
      <w:r>
        <w:t xml:space="preserve">It’s about presence.</w:t>
      </w:r>
    </w:p>
    <w:p>
      <w:pPr>
        <w:pStyle w:val="BodyText"/>
      </w:pPr>
      <w:r>
        <w:t xml:space="preserve">Practice.</w:t>
      </w:r>
    </w:p>
    <w:p>
      <w:pPr>
        <w:pStyle w:val="BodyText"/>
      </w:pPr>
      <w:r>
        <w:t xml:space="preserve">And a willingness to notice what’s really going on - beneath the budgets, behind the habits, inside the hesitation.</w:t>
      </w:r>
    </w:p>
    <w:p>
      <w:pPr>
        <w:pStyle w:val="BodyText"/>
      </w:pPr>
      <w:r>
        <w:t xml:space="preserve">Let’s begin again.</w:t>
      </w:r>
    </w:p>
    <w:p>
      <w:r>
        <w:br w:type="page"/>
      </w:r>
    </w:p>
    <w:p>
      <w:pPr>
        <w:pStyle w:val="Heading1"/>
      </w:pPr>
      <w:r>
        <w:t xml:space="preserve">Chapter 2 - Earning With Integrity</w:t>
      </w:r>
    </w:p>
    <w:p>
      <w:pPr>
        <w:pStyle w:val="Heading3"/>
      </w:pPr>
      <w:r>
        <w:t xml:space="preserve">Earning with Integrity</w:t>
      </w:r>
    </w:p>
    <w:p>
      <w:pPr>
        <w:pStyle w:val="FirstParagraph"/>
      </w:pPr>
      <w:r>
        <w:t xml:space="preserve">Let’s talk about earning.</w:t>
      </w:r>
    </w:p>
    <w:p>
      <w:pPr>
        <w:pStyle w:val="BodyText"/>
      </w:pPr>
      <w:r>
        <w:t xml:space="preserve">Not just how much - but how we earn, why we do it, and what it costs us along the way.</w:t>
      </w:r>
    </w:p>
    <w:p>
      <w:pPr>
        <w:pStyle w:val="BodyText"/>
      </w:pPr>
      <w:r>
        <w:t xml:space="preserve">For a long time, I thought the goal was to earn more. That more meant security, respect, ease. But over time, I started asking different questions.</w:t>
      </w:r>
    </w:p>
    <w:p>
      <w:pPr>
        <w:pStyle w:val="BodyText"/>
      </w:pPr>
      <w:r>
        <w:t xml:space="preserve">Not just “How do I make more money?” but “What kind of life is this money building?”</w:t>
      </w:r>
    </w:p>
    <w:p>
      <w:pPr>
        <w:pStyle w:val="BodyText"/>
      </w:pPr>
      <w:r>
        <w:t xml:space="preserve">And “What kind of person am I becoming to earn it?”</w:t>
      </w:r>
    </w:p>
    <w:p>
      <w:pPr>
        <w:pStyle w:val="BodyText"/>
      </w:pPr>
      <w:r>
        <w:t xml:space="preserve">We don’t often pause to consider the ethics of earning.</w:t>
      </w:r>
    </w:p>
    <w:p>
      <w:pPr>
        <w:pStyle w:val="BodyText"/>
      </w:pPr>
      <w:r>
        <w:t xml:space="preserve">We talk about spending better, giving more, or saving wisely. But what about the source?</w:t>
      </w:r>
    </w:p>
    <w:p>
      <w:pPr>
        <w:pStyle w:val="BodyText"/>
      </w:pPr>
      <w:r>
        <w:t xml:space="preserve">The way we earn shapes everything downstream.</w:t>
      </w:r>
    </w:p>
    <w:p>
      <w:pPr>
        <w:pStyle w:val="BodyText"/>
      </w:pPr>
      <w:r>
        <w:t xml:space="preserve">Money earned through stress, shame, or silence carries a weight that doesn’t show up on a payslip. You feel it. In your body. In your spirit. In the relationships it affects.</w:t>
      </w:r>
    </w:p>
    <w:p>
      <w:pPr>
        <w:pStyle w:val="BodyText"/>
      </w:pPr>
      <w:r>
        <w:t xml:space="preserve">Sometimes the problem isn’t that we’re underpaid - it’s that we’re overextended, misaligned, or quieting a part of ourselves just to keep going.</w:t>
      </w:r>
    </w:p>
    <w:p>
      <w:pPr>
        <w:pStyle w:val="BodyText"/>
      </w:pPr>
      <w:r>
        <w:t xml:space="preserve">That’s why this chapter exists:</w:t>
      </w:r>
    </w:p>
    <w:p>
      <w:pPr>
        <w:pStyle w:val="BodyText"/>
      </w:pPr>
      <w:r>
        <w:t xml:space="preserve">To help us look closer at how we earn - and whether it matches who we want to be.</w:t>
      </w:r>
    </w:p>
    <w:p>
      <w:pPr>
        <w:pStyle w:val="BodyText"/>
      </w:pPr>
    </w:p>
    <w:p>
      <w:pPr>
        <w:pStyle w:val="BodyText"/>
      </w:pPr>
      <w:r>
        <w:rPr>
          <w:bCs/>
          <w:b/>
        </w:rPr>
        <w:t xml:space="preserve">A Personal Story</w:t>
      </w:r>
    </w:p>
    <w:p>
      <w:pPr>
        <w:pStyle w:val="BodyText"/>
      </w:pPr>
      <w:r>
        <w:t xml:space="preserve">In 1988 I left home. It’s in those moments you begin to realise the value and importance of money.</w:t>
      </w:r>
    </w:p>
    <w:p>
      <w:pPr>
        <w:pStyle w:val="BodyText"/>
      </w:pPr>
      <w:r>
        <w:t xml:space="preserve">I was already earning more than my parents - part-owner in a technology business working in barcoding and automatic identification.</w:t>
      </w:r>
    </w:p>
    <w:p>
      <w:pPr>
        <w:pStyle w:val="BodyText"/>
      </w:pPr>
      <w:r>
        <w:t xml:space="preserve">But starting out, I soon realised I wasn’t chasing money. I was chasing recognition. Security.</w:t>
      </w:r>
    </w:p>
    <w:p>
      <w:pPr>
        <w:pStyle w:val="BodyText"/>
      </w:pPr>
      <w:r>
        <w:t xml:space="preserve">I’d grown up in circumstances where there was no margin - where we relied on the kindness of others. I wanted to build a safer life.</w:t>
      </w:r>
    </w:p>
    <w:p>
      <w:pPr>
        <w:pStyle w:val="BodyText"/>
      </w:pPr>
      <w:r>
        <w:t xml:space="preserve">And while I’ve rarely taken a job that felt unethical, I have definitely taken work that was unfulfilling. Work that didn’t connect with my deeper values.</w:t>
      </w:r>
    </w:p>
    <w:p>
      <w:pPr>
        <w:pStyle w:val="BodyText"/>
      </w:pPr>
      <w:r>
        <w:t xml:space="preserve">I remember one in particular - running a massive Y2K remediation program for Coles Myer, one of the largest retail groups in Australia.</w:t>
      </w:r>
    </w:p>
    <w:p>
      <w:pPr>
        <w:pStyle w:val="BodyText"/>
      </w:pPr>
      <w:r>
        <w:t xml:space="preserve">The deadline was immovable. The politics thick. I oversaw tens of millions of dollars and more than 1,000 people. And I was good at it.</w:t>
      </w:r>
    </w:p>
    <w:p>
      <w:pPr>
        <w:pStyle w:val="BodyText"/>
      </w:pPr>
      <w:r>
        <w:t xml:space="preserve">But it never felt like me.</w:t>
      </w:r>
    </w:p>
    <w:p>
      <w:pPr>
        <w:pStyle w:val="BodyText"/>
      </w:pPr>
      <w:r>
        <w:t xml:space="preserve">I had a young family. I was a part-time minister in a church that couldn’t pay. I took that role because I could - not because I should.</w:t>
      </w:r>
    </w:p>
    <w:p>
      <w:pPr>
        <w:pStyle w:val="BodyText"/>
      </w:pPr>
      <w:r>
        <w:t xml:space="preserve">In 2000, I gave up both ministry and the tech business to form a consulting firm -</w:t>
      </w:r>
      <w:r>
        <w:t xml:space="preserve"> </w:t>
      </w:r>
      <w:r>
        <w:rPr>
          <w:iCs/>
          <w:i/>
        </w:rPr>
        <w:t xml:space="preserve">Manage Business Outcomes</w:t>
      </w:r>
      <w:r>
        <w:t xml:space="preserve"> </w:t>
      </w:r>
      <w:r>
        <w:t xml:space="preserve">- to focus on people, process, and technology.</w:t>
      </w:r>
    </w:p>
    <w:p>
      <w:pPr>
        <w:pStyle w:val="BodyText"/>
      </w:pPr>
      <w:r>
        <w:t xml:space="preserve">It wasn’t perfect, but it was closer to a groove that felt like mine.</w:t>
      </w:r>
    </w:p>
    <w:p>
      <w:pPr>
        <w:pStyle w:val="BodyText"/>
      </w:pPr>
      <w:r>
        <w:t xml:space="preserve">I was beginning to find the intersection between meaning and money.</w:t>
      </w:r>
    </w:p>
    <w:p>
      <w:pPr>
        <w:pStyle w:val="BodyText"/>
      </w:pPr>
      <w:r>
        <w:t xml:space="preserve">Later, I was offered a large transformation project with Philip Morris. Big money. Big project.</w:t>
      </w:r>
    </w:p>
    <w:p>
      <w:pPr>
        <w:pStyle w:val="BodyText"/>
      </w:pPr>
      <w:r>
        <w:t xml:space="preserve">I didn’t say no immediately. But I did eventually say no.</w:t>
      </w:r>
    </w:p>
    <w:p>
      <w:pPr>
        <w:pStyle w:val="BodyText"/>
      </w:pPr>
      <w:r>
        <w:t xml:space="preserve">I just couldn’t support the product. Even if I wasn’t directly selling cigarettes, I’d be building a future I didn’t believe in.</w:t>
      </w:r>
    </w:p>
    <w:p>
      <w:pPr>
        <w:pStyle w:val="BodyText"/>
      </w:pPr>
      <w:r>
        <w:t xml:space="preserve">And that mattered.</w:t>
      </w:r>
    </w:p>
    <w:p>
      <w:pPr>
        <w:pStyle w:val="BodyText"/>
      </w:pPr>
      <w:r>
        <w:t xml:space="preserve">I’ve also had quite the journey earning in ways that aligned with me - and being honest about the ways that didn’t.</w:t>
      </w:r>
    </w:p>
    <w:p>
      <w:pPr>
        <w:pStyle w:val="BodyText"/>
      </w:pPr>
    </w:p>
    <w:p>
      <w:pPr>
        <w:pStyle w:val="BodyText"/>
      </w:pPr>
      <w:r>
        <w:rPr>
          <w:bCs/>
          <w:b/>
        </w:rPr>
        <w:t xml:space="preserve">Meet John</w:t>
      </w:r>
    </w:p>
    <w:p>
      <w:pPr>
        <w:pStyle w:val="BodyText"/>
      </w:pPr>
      <w:r>
        <w:t xml:space="preserve">John is a highly skilled professional working for a well-known consulting firm.</w:t>
      </w:r>
    </w:p>
    <w:p>
      <w:pPr>
        <w:pStyle w:val="BodyText"/>
      </w:pPr>
      <w:r>
        <w:t xml:space="preserve">He’s excellent at what he does and, for a long time, felt proud of the recognition and reward his work brought.</w:t>
      </w:r>
    </w:p>
    <w:p>
      <w:pPr>
        <w:pStyle w:val="BodyText"/>
      </w:pPr>
      <w:r>
        <w:t xml:space="preserve">But as he moved up the ladder, he began to feel something shift.</w:t>
      </w:r>
    </w:p>
    <w:p>
      <w:pPr>
        <w:pStyle w:val="BodyText"/>
      </w:pPr>
      <w:r>
        <w:t xml:space="preserve">The work that once felt exciting now left him drained.</w:t>
      </w:r>
    </w:p>
    <w:p>
      <w:pPr>
        <w:pStyle w:val="BodyText"/>
      </w:pPr>
      <w:r>
        <w:t xml:space="preserve">The clients they took on, the compromises they made, the unspoken values behind closed-door decisions - they started to wear on him.</w:t>
      </w:r>
    </w:p>
    <w:p>
      <w:pPr>
        <w:pStyle w:val="BodyText"/>
      </w:pPr>
      <w:r>
        <w:t xml:space="preserve">He wasn’t doing anything unethical. But he also wasn’t sure anymore if he was building a life aligned with his beliefs.</w:t>
      </w:r>
    </w:p>
    <w:p>
      <w:pPr>
        <w:pStyle w:val="BodyText"/>
      </w:pPr>
      <w:r>
        <w:t xml:space="preserve">Still, the salary was good. The title impressive.</w:t>
      </w:r>
    </w:p>
    <w:p>
      <w:pPr>
        <w:pStyle w:val="BodyText"/>
      </w:pPr>
      <w:r>
        <w:t xml:space="preserve">The discomfort, he told himself, was just part of being a grown-up.</w:t>
      </w:r>
    </w:p>
    <w:p>
      <w:pPr>
        <w:pStyle w:val="BodyText"/>
      </w:pPr>
      <w:r>
        <w:t xml:space="preserve">It took a long time - and a conversation with his teenage daughter about why he was always tired - to make him step back.</w:t>
      </w:r>
    </w:p>
    <w:p>
      <w:pPr>
        <w:pStyle w:val="BodyText"/>
      </w:pPr>
      <w:r>
        <w:t xml:space="preserve">He didn’t quit the next day. But he began shifting. Asking better questions. Saying no more often. Reshaping his path from the inside.</w:t>
      </w:r>
    </w:p>
    <w:p>
      <w:pPr>
        <w:pStyle w:val="BodyText"/>
      </w:pPr>
    </w:p>
    <w:p>
      <w:pPr>
        <w:pStyle w:val="BodyText"/>
      </w:pPr>
      <w:r>
        <w:rPr>
          <w:bCs/>
          <w:b/>
        </w:rPr>
        <w:t xml:space="preserve">A Realignment Moment</w:t>
      </w:r>
    </w:p>
    <w:p>
      <w:pPr>
        <w:pStyle w:val="BodyText"/>
      </w:pPr>
      <w:r>
        <w:t xml:space="preserve">It’s a strange thing - to be good at something that doesn’t feel right.</w:t>
      </w:r>
    </w:p>
    <w:p>
      <w:pPr>
        <w:pStyle w:val="BodyText"/>
      </w:pPr>
      <w:r>
        <w:t xml:space="preserve">To succeed at work that earns you applause but costs you part of yourself.</w:t>
      </w:r>
    </w:p>
    <w:p>
      <w:pPr>
        <w:pStyle w:val="BodyText"/>
      </w:pPr>
      <w:r>
        <w:t xml:space="preserve">We confuse being skilled with being called. But they’re not the same.</w:t>
      </w:r>
    </w:p>
    <w:p>
      <w:pPr>
        <w:pStyle w:val="BodyText"/>
      </w:pPr>
      <w:r>
        <w:t xml:space="preserve">Earning with integrity doesn’t mean you quit your job tomorrow or find the perfect ethical career.</w:t>
      </w:r>
    </w:p>
    <w:p>
      <w:pPr>
        <w:pStyle w:val="BodyText"/>
      </w:pPr>
      <w:r>
        <w:t xml:space="preserve">It means you pay attention.</w:t>
      </w:r>
    </w:p>
    <w:p>
      <w:pPr>
        <w:pStyle w:val="BodyText"/>
      </w:pPr>
      <w:r>
        <w:t xml:space="preserve">To how you feel when you work.</w:t>
      </w:r>
    </w:p>
    <w:p>
      <w:pPr>
        <w:pStyle w:val="BodyText"/>
      </w:pPr>
      <w:r>
        <w:t xml:space="preserve">To what your earning enables or erodes.</w:t>
      </w:r>
    </w:p>
    <w:p>
      <w:pPr>
        <w:pStyle w:val="BodyText"/>
      </w:pPr>
      <w:r>
        <w:t xml:space="preserve">To whether the life you’re building with money actually reflects your values.</w:t>
      </w:r>
    </w:p>
    <w:p>
      <w:pPr>
        <w:pStyle w:val="BodyText"/>
      </w:pPr>
      <w:r>
        <w:t xml:space="preserve">It means you’re willing to hold tension:</w:t>
      </w:r>
    </w:p>
    <w:p>
      <w:pPr>
        <w:pStyle w:val="BodyText"/>
      </w:pPr>
      <w:r>
        <w:t xml:space="preserve">• between purpose and paycheck</w:t>
      </w:r>
    </w:p>
    <w:p>
      <w:pPr>
        <w:pStyle w:val="BodyText"/>
      </w:pPr>
      <w:r>
        <w:t xml:space="preserve">• between pragmatism and principle</w:t>
      </w:r>
    </w:p>
    <w:p>
      <w:pPr>
        <w:pStyle w:val="BodyText"/>
      </w:pPr>
      <w:r>
        <w:t xml:space="preserve">• between short-term need and long-term vision</w:t>
      </w:r>
    </w:p>
    <w:p>
      <w:pPr>
        <w:pStyle w:val="BodyText"/>
      </w:pPr>
      <w:r>
        <w:t xml:space="preserve">Sometimes we’re in jobs that aren’t ideal, but necessary for now. That’s okay.</w:t>
      </w:r>
    </w:p>
    <w:p>
      <w:pPr>
        <w:pStyle w:val="BodyText"/>
      </w:pPr>
      <w:r>
        <w:t xml:space="preserve">But naming the misalignment is powerful.</w:t>
      </w:r>
    </w:p>
    <w:p>
      <w:pPr>
        <w:pStyle w:val="BodyText"/>
      </w:pPr>
      <w:r>
        <w:t xml:space="preserve">It gives you a compass. So you don’t fall asleep. So you don’t forget who you are.</w:t>
      </w:r>
    </w:p>
    <w:p>
      <w:pPr>
        <w:pStyle w:val="BodyText"/>
      </w:pPr>
      <w:r>
        <w:t xml:space="preserve">Because in the end, how you earn shapes who you become.</w:t>
      </w:r>
    </w:p>
    <w:p>
      <w:pPr>
        <w:pStyle w:val="BodyText"/>
      </w:pPr>
    </w:p>
    <w:p>
      <w:pPr>
        <w:pStyle w:val="BodyText"/>
      </w:pPr>
      <w:r>
        <w:rPr>
          <w:bCs/>
          <w:b/>
        </w:rPr>
        <w:t xml:space="preserve">Try This:</w:t>
      </w:r>
    </w:p>
    <w:p>
      <w:pPr>
        <w:pStyle w:val="BodyText"/>
      </w:pPr>
      <w:r>
        <w:t xml:space="preserve">Reflect on your current or most recent work.</w:t>
      </w:r>
    </w:p>
    <w:p>
      <w:pPr>
        <w:pStyle w:val="BodyText"/>
      </w:pPr>
    </w:p>
    <w:p>
      <w:pPr>
        <w:numPr>
          <w:ilvl w:val="0"/>
          <w:numId w:val="1015"/>
        </w:numPr>
        <w:pStyle w:val="Compact"/>
      </w:pPr>
      <w:r>
        <w:t xml:space="preserve">What values does your earning reflect - intentionally or unintentionally?</w:t>
      </w:r>
    </w:p>
    <w:p>
      <w:pPr>
        <w:numPr>
          <w:ilvl w:val="0"/>
          <w:numId w:val="1015"/>
        </w:numPr>
        <w:pStyle w:val="Compact"/>
      </w:pPr>
      <w:r>
        <w:t xml:space="preserve">Where do you feel most aligned between your work and your deeper convictions?</w:t>
      </w:r>
    </w:p>
    <w:p>
      <w:pPr>
        <w:numPr>
          <w:ilvl w:val="0"/>
          <w:numId w:val="1015"/>
        </w:numPr>
        <w:pStyle w:val="Compact"/>
      </w:pPr>
      <w:r>
        <w:t xml:space="preserve">Where might there be tension - and what small choices could move you closer to integrity?</w:t>
      </w:r>
    </w:p>
    <w:p>
      <w:pPr>
        <w:pStyle w:val="FirstParagraph"/>
      </w:pPr>
      <w:r>
        <w:t xml:space="preserve">Notice if the act of asking these questions shifts how you feel about your labor.</w:t>
      </w:r>
    </w:p>
    <w:p>
      <w:pPr>
        <w:pStyle w:val="BodyText"/>
      </w:pPr>
    </w:p>
    <w:p>
      <w:pPr>
        <w:pStyle w:val="BodyText"/>
      </w:pPr>
      <w:r>
        <w:rPr>
          <w:bCs/>
          <w:b/>
        </w:rPr>
        <w:t xml:space="preserve">Remember When:</w:t>
      </w:r>
    </w:p>
    <w:p>
      <w:pPr>
        <w:pStyle w:val="BodyText"/>
      </w:pPr>
      <w:r>
        <w:t xml:space="preserve">Remember a time you earned money in a way that felt either especially aligned or especially misaligned with who you want to be.</w:t>
      </w:r>
    </w:p>
    <w:p>
      <w:pPr>
        <w:numPr>
          <w:ilvl w:val="0"/>
          <w:numId w:val="1016"/>
        </w:numPr>
        <w:pStyle w:val="Compact"/>
      </w:pPr>
      <w:r>
        <w:t xml:space="preserve">What made the difference?</w:t>
      </w:r>
    </w:p>
    <w:p>
      <w:pPr>
        <w:numPr>
          <w:ilvl w:val="0"/>
          <w:numId w:val="1016"/>
        </w:numPr>
        <w:pStyle w:val="Compact"/>
      </w:pPr>
      <w:r>
        <w:t xml:space="preserve">What would you want to carry forward - or leave behind - from that experience?</w:t>
      </w:r>
    </w:p>
    <w:p>
      <w:r>
        <w:br w:type="page"/>
      </w:r>
    </w:p>
    <w:p>
      <w:pPr>
        <w:pStyle w:val="Heading1"/>
      </w:pPr>
      <w:r>
        <w:t xml:space="preserve">Chapter 3 - Spending With Intention</w:t>
      </w:r>
    </w:p>
    <w:p>
      <w:pPr>
        <w:pStyle w:val="FirstParagraph"/>
      </w:pPr>
      <w:r>
        <w:t xml:space="preserve">We don’t just spend money on things.</w:t>
      </w:r>
    </w:p>
    <w:p>
      <w:pPr>
        <w:pStyle w:val="BodyText"/>
      </w:pPr>
      <w:r>
        <w:t xml:space="preserve">We spend it on feelings. On hopes. On the version of ourselves we want the world to see - or the self we’re trying to believe in.</w:t>
      </w:r>
    </w:p>
    <w:p>
      <w:pPr>
        <w:pStyle w:val="BodyText"/>
      </w:pPr>
      <w:r>
        <w:t xml:space="preserve">It’s tempting to label spending as good or bad.</w:t>
      </w:r>
    </w:p>
    <w:p>
      <w:pPr>
        <w:pStyle w:val="BodyText"/>
      </w:pPr>
      <w:r>
        <w:t xml:space="preserve">But that’s too simple. Spending isn’t a moral issue. It’s a meaning issue.</w:t>
      </w:r>
    </w:p>
    <w:p>
      <w:pPr>
        <w:pStyle w:val="BodyText"/>
      </w:pPr>
      <w:r>
        <w:t xml:space="preserve">And if we don’t look closely at the meaning behind our choices, we can’t shift them in any real way.</w:t>
      </w:r>
    </w:p>
    <w:p>
      <w:pPr>
        <w:pStyle w:val="BodyText"/>
      </w:pPr>
    </w:p>
    <w:p>
      <w:pPr>
        <w:pStyle w:val="Heading4"/>
      </w:pPr>
      <w:r>
        <w:t xml:space="preserve">Buying the Feeling</w:t>
      </w:r>
    </w:p>
    <w:p>
      <w:pPr>
        <w:pStyle w:val="FirstParagraph"/>
      </w:pPr>
      <w:r>
        <w:t xml:space="preserve">Sometimes, we spend to solve problems.</w:t>
      </w:r>
    </w:p>
    <w:p>
      <w:pPr>
        <w:pStyle w:val="BodyText"/>
      </w:pPr>
      <w:r>
        <w:t xml:space="preserve">Sometimes, to avoid them.</w:t>
      </w:r>
    </w:p>
    <w:p>
      <w:pPr>
        <w:pStyle w:val="BodyText"/>
      </w:pPr>
      <w:r>
        <w:t xml:space="preserve">We spend for comfort, for connection, for escape, for identity.</w:t>
      </w:r>
    </w:p>
    <w:p>
      <w:pPr>
        <w:pStyle w:val="BodyText"/>
      </w:pPr>
      <w:r>
        <w:t xml:space="preserve">And most of the time, we don’t even realise we’re doing it.</w:t>
      </w:r>
    </w:p>
    <w:p>
      <w:pPr>
        <w:pStyle w:val="BodyText"/>
      </w:pPr>
      <w:r>
        <w:t xml:space="preserve">Culture shapes how we spend, too.</w:t>
      </w:r>
    </w:p>
    <w:p>
      <w:pPr>
        <w:pStyle w:val="BodyText"/>
      </w:pPr>
      <w:r>
        <w:t xml:space="preserve">Australians might pride themselves on modesty - the “don’t be too flashy” ethic. In other places, spending big is expected, even admired.</w:t>
      </w:r>
    </w:p>
    <w:p>
      <w:pPr>
        <w:pStyle w:val="BodyText"/>
      </w:pPr>
      <w:r>
        <w:t xml:space="preserve">Some of us were taught to save like it was a moral virtue. Others, to spend like joy depended on it.</w:t>
      </w:r>
    </w:p>
    <w:p>
      <w:pPr>
        <w:pStyle w:val="BodyText"/>
      </w:pPr>
      <w:r>
        <w:t xml:space="preserve">Neither is right or wrong. But both are inherited - and invisible until we start paying attention.</w:t>
      </w:r>
    </w:p>
    <w:p>
      <w:pPr>
        <w:pStyle w:val="BodyText"/>
      </w:pPr>
      <w:r>
        <w:t xml:space="preserve">I’ve caught myself clicking “buy now” just to feel in control - after a hard week, or a moment of doubt.</w:t>
      </w:r>
    </w:p>
    <w:p>
      <w:pPr>
        <w:pStyle w:val="BodyText"/>
      </w:pPr>
      <w:r>
        <w:t xml:space="preserve">And I’ve also made purchases that felt deeply aligned. A shared meal. A well-made tool. A gift that spoke.</w:t>
      </w:r>
    </w:p>
    <w:p>
      <w:pPr>
        <w:pStyle w:val="BodyText"/>
      </w:pPr>
      <w:r>
        <w:t xml:space="preserve">So, no - it’s not about spending less.</w:t>
      </w:r>
    </w:p>
    <w:p>
      <w:pPr>
        <w:pStyle w:val="BodyText"/>
      </w:pPr>
      <w:r>
        <w:t xml:space="preserve">It’s about spending with more awareness.</w:t>
      </w:r>
    </w:p>
    <w:p>
      <w:pPr>
        <w:pStyle w:val="BodyText"/>
      </w:pPr>
    </w:p>
    <w:p>
      <w:pPr>
        <w:pStyle w:val="Heading4"/>
      </w:pPr>
      <w:r>
        <w:t xml:space="preserve">💬 Personal Story: The Habitual Click</w:t>
      </w:r>
    </w:p>
    <w:p>
      <w:pPr>
        <w:pStyle w:val="FirstParagraph"/>
      </w:pPr>
      <w:r>
        <w:t xml:space="preserve">I have a confession. On good days, I like to call it my “Kickstarter addiction.” On not-so-good days… it was just me clicking</w:t>
      </w:r>
      <w:r>
        <w:t xml:space="preserve"> </w:t>
      </w:r>
      <w:r>
        <w:rPr>
          <w:iCs/>
          <w:i/>
        </w:rPr>
        <w:t xml:space="preserve">“Back this project”</w:t>
      </w:r>
      <w:r>
        <w:t xml:space="preserve"> </w:t>
      </w:r>
      <w:r>
        <w:t xml:space="preserve">far too often.</w:t>
      </w:r>
    </w:p>
    <w:p>
      <w:pPr>
        <w:pStyle w:val="BodyText"/>
      </w:pPr>
      <w:r>
        <w:t xml:space="preserve">It started out noble, really. I’d meet entrepreneurs - good people, passionate about their wild ideas. I didn’t want to invest, but I wanted to support them. So I’d buy their product on Kickstarter instead. Felt like a fair middle ground.</w:t>
      </w:r>
    </w:p>
    <w:p>
      <w:pPr>
        <w:pStyle w:val="BodyText"/>
      </w:pPr>
      <w:r>
        <w:t xml:space="preserve">But that was only part of it.</w:t>
      </w:r>
    </w:p>
    <w:p>
      <w:pPr>
        <w:pStyle w:val="BodyText"/>
      </w:pPr>
      <w:r>
        <w:t xml:space="preserve">The truth is, I loved the thrill of innovation. New gadgets. Clever features. Smart design. I convinced myself I was backing the future. But really? I was just chasing a feeling.</w:t>
      </w:r>
    </w:p>
    <w:p>
      <w:pPr>
        <w:pStyle w:val="BodyText"/>
      </w:pPr>
      <w:r>
        <w:t xml:space="preserve">I’ve been scammed - properly scammed - and never received the product I “contributed” toward. I’ve also had packages show up years later from projects I’d completely forgotten about. And worst of all - I’ve received things that, when they arrived, I didn’t even open. Just left them on the bench, unopened. As if they were meant for someone else.</w:t>
      </w:r>
    </w:p>
    <w:p>
      <w:pPr>
        <w:pStyle w:val="BodyText"/>
      </w:pPr>
      <w:r>
        <w:t xml:space="preserve">In the moment of clicking, it felt good - like possibility. Like support. Like progress.</w:t>
      </w:r>
    </w:p>
    <w:p>
      <w:pPr>
        <w:pStyle w:val="BodyText"/>
      </w:pPr>
      <w:r>
        <w:t xml:space="preserve">But holding the product? I felt a little stupid. Not guilty, just… disconnected. Like I was trying to buy a version of myself I never really wanted.</w:t>
      </w:r>
    </w:p>
    <w:p>
      <w:pPr>
        <w:pStyle w:val="BodyText"/>
      </w:pPr>
      <w:r>
        <w:t xml:space="preserve">That’s what hit me most. The dream felt right. The object felt wrong.</w:t>
      </w:r>
    </w:p>
    <w:p>
      <w:pPr>
        <w:pStyle w:val="BodyText"/>
      </w:pPr>
    </w:p>
    <w:p>
      <w:pPr>
        <w:pStyle w:val="Heading4"/>
      </w:pPr>
      <w:r>
        <w:t xml:space="preserve">A Different Story: Casey</w:t>
      </w:r>
    </w:p>
    <w:p>
      <w:pPr>
        <w:pStyle w:val="FirstParagraph"/>
      </w:pPr>
      <w:r>
        <w:t xml:space="preserve">Casey isn’t flashy. They don’t spend much - and when they do, it’s deliberate. Local, durable, considered. Friends joke that Casey “won’t buy a toaster without a four-week review window.”</w:t>
      </w:r>
    </w:p>
    <w:p>
      <w:pPr>
        <w:pStyle w:val="BodyText"/>
      </w:pPr>
      <w:r>
        <w:t xml:space="preserve">But their spending isn’t just frugal. It’s values-led. They once saved for months to buy a painting from a local artist - not because it was practical, but because it spoke to something deeper. That purchase didn’t show up in spreadsheets. But it showed up in how they felt at home, every day after.</w:t>
      </w:r>
    </w:p>
    <w:p>
      <w:pPr>
        <w:pStyle w:val="BodyText"/>
      </w:pPr>
      <w:r>
        <w:t xml:space="preserve">For Casey, spending is slow. And sacred. Not because they’re afraid of money, but because they’ve learned to trust themselves with it.</w:t>
      </w:r>
    </w:p>
    <w:p>
      <w:pPr>
        <w:pStyle w:val="BodyText"/>
      </w:pPr>
    </w:p>
    <w:p>
      <w:pPr>
        <w:pStyle w:val="Heading4"/>
      </w:pPr>
      <w:r>
        <w:t xml:space="preserve">The Cost Beneath the Price</w:t>
      </w:r>
    </w:p>
    <w:p>
      <w:pPr>
        <w:pStyle w:val="FirstParagraph"/>
      </w:pPr>
      <w:r>
        <w:t xml:space="preserve">Let’s also talk about “affording it.”</w:t>
      </w:r>
    </w:p>
    <w:p>
      <w:pPr>
        <w:pStyle w:val="BodyText"/>
      </w:pPr>
      <w:r>
        <w:t xml:space="preserve">We usually mean: Do I have the money?</w:t>
      </w:r>
    </w:p>
    <w:p>
      <w:pPr>
        <w:pStyle w:val="BodyText"/>
      </w:pPr>
      <w:r>
        <w:t xml:space="preserve">But the better question is: Can I afford what this will cost me - financially, emotionally, ethically?</w:t>
      </w:r>
    </w:p>
    <w:p>
      <w:pPr>
        <w:pStyle w:val="BodyText"/>
      </w:pPr>
      <w:r>
        <w:t xml:space="preserve">Sometimes we “afford” things that quietly bankrupt us:</w:t>
      </w:r>
    </w:p>
    <w:p>
      <w:pPr>
        <w:numPr>
          <w:ilvl w:val="0"/>
          <w:numId w:val="1017"/>
        </w:numPr>
        <w:pStyle w:val="Compact"/>
      </w:pPr>
      <w:r>
        <w:t xml:space="preserve">We buy fast fashion because it’s cheap - but it comes at the cost of exploited labour and landfill.</w:t>
      </w:r>
    </w:p>
    <w:p>
      <w:pPr>
        <w:numPr>
          <w:ilvl w:val="0"/>
          <w:numId w:val="1017"/>
        </w:numPr>
        <w:pStyle w:val="Compact"/>
      </w:pPr>
      <w:r>
        <w:t xml:space="preserve">We say yes to every social invitation - until our nervous systems beg for rest.</w:t>
      </w:r>
    </w:p>
    <w:p>
      <w:pPr>
        <w:numPr>
          <w:ilvl w:val="0"/>
          <w:numId w:val="1017"/>
        </w:numPr>
        <w:pStyle w:val="Compact"/>
      </w:pPr>
      <w:r>
        <w:t xml:space="preserve">We upgrade our phone, not because we need it, but because everyone else has - and the cost is another hit to our sense of enoughness.</w:t>
      </w:r>
    </w:p>
    <w:p>
      <w:pPr>
        <w:pStyle w:val="FirstParagraph"/>
      </w:pPr>
      <w:r>
        <w:t xml:space="preserve">Spending isn’t just about the dollars. It’s about the direction it pulls us in - toward ourselves or away from who we’re trying to become.</w:t>
      </w:r>
    </w:p>
    <w:p>
      <w:pPr>
        <w:pStyle w:val="BodyText"/>
      </w:pPr>
    </w:p>
    <w:p>
      <w:pPr>
        <w:pStyle w:val="Heading4"/>
      </w:pPr>
      <w:r>
        <w:t xml:space="preserve">Spending in Public</w:t>
      </w:r>
    </w:p>
    <w:p>
      <w:pPr>
        <w:pStyle w:val="FirstParagraph"/>
      </w:pPr>
      <w:r>
        <w:t xml:space="preserve">Today, we don’t just spend privately - we spend publicly.</w:t>
      </w:r>
    </w:p>
    <w:p>
      <w:pPr>
        <w:pStyle w:val="BodyText"/>
      </w:pPr>
      <w:r>
        <w:t xml:space="preserve">Social media means every purchase can become a post, a signal, a story. That doesn’t make it bad. But it does make it louder.</w:t>
      </w:r>
    </w:p>
    <w:p>
      <w:pPr>
        <w:pStyle w:val="BodyText"/>
      </w:pPr>
      <w:r>
        <w:t xml:space="preserve">Sometimes, we’re not just buying something - we’re buying how we’ll be seen.</w:t>
      </w:r>
    </w:p>
    <w:p>
      <w:pPr>
        <w:pStyle w:val="BodyText"/>
      </w:pPr>
      <w:r>
        <w:t xml:space="preserve">And that’s worth noticing, too.</w:t>
      </w:r>
    </w:p>
    <w:p>
      <w:pPr>
        <w:pStyle w:val="BodyText"/>
      </w:pPr>
    </w:p>
    <w:p>
      <w:pPr>
        <w:pStyle w:val="Heading4"/>
      </w:pPr>
      <w:r>
        <w:t xml:space="preserve">Want vs. Need</w:t>
      </w:r>
    </w:p>
    <w:p>
      <w:pPr>
        <w:pStyle w:val="FirstParagraph"/>
      </w:pPr>
      <w:r>
        <w:t xml:space="preserve">And I’ve had to learn how to spend on myself, too - not extravagantly, but honestly.</w:t>
      </w:r>
    </w:p>
    <w:p>
      <w:pPr>
        <w:pStyle w:val="BodyText"/>
      </w:pPr>
      <w:r>
        <w:t xml:space="preserve">To notice that hidden voice that says,</w:t>
      </w:r>
      <w:r>
        <w:t xml:space="preserve"> </w:t>
      </w:r>
      <w:r>
        <w:rPr>
          <w:iCs/>
          <w:i/>
        </w:rPr>
        <w:t xml:space="preserve">“You don’t really need that”</w:t>
      </w:r>
      <w:r>
        <w:t xml:space="preserve"> </w:t>
      </w:r>
      <w:r>
        <w:t xml:space="preserve">- even when the thing in question clearly supports my wellbeing.</w:t>
      </w:r>
    </w:p>
    <w:p>
      <w:pPr>
        <w:pStyle w:val="BodyText"/>
      </w:pPr>
      <w:r>
        <w:t xml:space="preserve">Sometimes, things are meant to be lived, not just justified.</w:t>
      </w:r>
    </w:p>
    <w:p>
      <w:pPr>
        <w:pStyle w:val="BodyText"/>
      </w:pPr>
      <w:r>
        <w:t xml:space="preserve">Because intentional spending isn’t about perfection - it’s about presence.</w:t>
      </w:r>
    </w:p>
    <w:p>
      <w:pPr>
        <w:pStyle w:val="BodyText"/>
      </w:pPr>
      <w:r>
        <w:t xml:space="preserve">It’s about asking what your money is actually doing - and what story it’s helping you tell.</w:t>
      </w:r>
    </w:p>
    <w:p>
      <w:pPr>
        <w:pStyle w:val="BodyText"/>
      </w:pPr>
    </w:p>
    <w:p>
      <w:pPr>
        <w:pStyle w:val="Heading4"/>
      </w:pPr>
      <w:r>
        <w:t xml:space="preserve">Let’s Pause Here</w:t>
      </w:r>
    </w:p>
    <w:p>
      <w:pPr>
        <w:pStyle w:val="FirstParagraph"/>
      </w:pPr>
      <w:r>
        <w:t xml:space="preserve">Spending with intention doesn’t mean scrutinising every dollar or never indulging again.</w:t>
      </w:r>
    </w:p>
    <w:p>
      <w:pPr>
        <w:pStyle w:val="BodyText"/>
      </w:pPr>
      <w:r>
        <w:t xml:space="preserve">It means waking up to the patterns.</w:t>
      </w:r>
    </w:p>
    <w:p>
      <w:pPr>
        <w:pStyle w:val="BodyText"/>
      </w:pPr>
      <w:r>
        <w:t xml:space="preserve">It means noticing the stories behind your habits.</w:t>
      </w:r>
    </w:p>
    <w:p>
      <w:pPr>
        <w:pStyle w:val="BodyText"/>
      </w:pPr>
      <w:r>
        <w:t xml:space="preserve">It means asking what your money is really saying - about who you are, what you fear, and what you’re longing for.</w:t>
      </w:r>
    </w:p>
    <w:p>
      <w:pPr>
        <w:pStyle w:val="BodyText"/>
      </w:pPr>
      <w:r>
        <w:t xml:space="preserve">Because every transaction tells a story.</w:t>
      </w:r>
    </w:p>
    <w:p>
      <w:pPr>
        <w:pStyle w:val="BodyText"/>
      </w:pPr>
      <w:r>
        <w:t xml:space="preserve">And you get to rewrite yours.</w:t>
      </w:r>
    </w:p>
    <w:p>
      <w:pPr>
        <w:pStyle w:val="BodyText"/>
      </w:pPr>
      <w:r>
        <w:t xml:space="preserve">One last thing:</w:t>
      </w:r>
    </w:p>
    <w:p>
      <w:pPr>
        <w:pStyle w:val="BodyText"/>
      </w:pPr>
      <w:r>
        <w:t xml:space="preserve">We often inherit spending habits before we understand them.</w:t>
      </w:r>
    </w:p>
    <w:p>
      <w:pPr>
        <w:pStyle w:val="BodyText"/>
      </w:pPr>
      <w:r>
        <w:t xml:space="preserve">Maybe your parents argued over every purchase. Maybe they never talked about money at all.</w:t>
      </w:r>
    </w:p>
    <w:p>
      <w:pPr>
        <w:pStyle w:val="BodyText"/>
      </w:pPr>
      <w:r>
        <w:t xml:space="preserve">Maybe you were raised to be cautious, or to spend while you could.</w:t>
      </w:r>
    </w:p>
    <w:p>
      <w:pPr>
        <w:pStyle w:val="BodyText"/>
      </w:pPr>
      <w:r>
        <w:t xml:space="preserve">Those early scripts don’t disappear - but they can be rewritten.</w:t>
      </w:r>
    </w:p>
    <w:p>
      <w:pPr>
        <w:pStyle w:val="BodyText"/>
      </w:pPr>
    </w:p>
    <w:p>
      <w:pPr>
        <w:pStyle w:val="BodyText"/>
      </w:pPr>
    </w:p>
    <w:p>
      <w:pPr>
        <w:pStyle w:val="BodyText"/>
      </w:pPr>
      <w:r>
        <w:rPr>
          <w:bCs/>
          <w:b/>
        </w:rPr>
        <w:t xml:space="preserve">Try This:</w:t>
      </w:r>
    </w:p>
    <w:p>
      <w:pPr>
        <w:pStyle w:val="BodyText"/>
      </w:pPr>
      <w:r>
        <w:t xml:space="preserve">Notice your next few discretionary purchases - not to judge, but to get curious.</w:t>
      </w:r>
    </w:p>
    <w:p>
      <w:pPr>
        <w:pStyle w:val="BodyText"/>
      </w:pPr>
    </w:p>
    <w:p>
      <w:pPr>
        <w:numPr>
          <w:ilvl w:val="0"/>
          <w:numId w:val="1018"/>
        </w:numPr>
        <w:pStyle w:val="Compact"/>
      </w:pPr>
      <w:r>
        <w:t xml:space="preserve">Before buying, pause and ask:</w:t>
      </w:r>
      <w:r>
        <w:t xml:space="preserve"> </w:t>
      </w:r>
      <w:r>
        <w:rPr>
          <w:iCs/>
          <w:i/>
        </w:rPr>
        <w:t xml:space="preserve">What need or feeling am I hoping this will meet?</w:t>
      </w:r>
    </w:p>
    <w:p>
      <w:pPr>
        <w:numPr>
          <w:ilvl w:val="0"/>
          <w:numId w:val="1018"/>
        </w:numPr>
        <w:pStyle w:val="Compact"/>
      </w:pPr>
      <w:r>
        <w:t xml:space="preserve">After buying, reflect:</w:t>
      </w:r>
      <w:r>
        <w:t xml:space="preserve"> </w:t>
      </w:r>
      <w:r>
        <w:rPr>
          <w:iCs/>
          <w:i/>
        </w:rPr>
        <w:t xml:space="preserve">Did it give me what I hoped for?</w:t>
      </w:r>
    </w:p>
    <w:p>
      <w:pPr>
        <w:numPr>
          <w:ilvl w:val="0"/>
          <w:numId w:val="1018"/>
        </w:numPr>
        <w:pStyle w:val="Compact"/>
      </w:pPr>
      <w:r>
        <w:t xml:space="preserve">If you don’t buy, notice:</w:t>
      </w:r>
      <w:r>
        <w:t xml:space="preserve"> </w:t>
      </w:r>
      <w:r>
        <w:rPr>
          <w:iCs/>
          <w:i/>
        </w:rPr>
        <w:t xml:space="preserve">What happens to the craving when it’s unmet?</w:t>
      </w:r>
    </w:p>
    <w:p>
      <w:pPr>
        <w:pStyle w:val="FirstParagraph"/>
      </w:pPr>
    </w:p>
    <w:p>
      <w:pPr>
        <w:pStyle w:val="BodyText"/>
      </w:pPr>
    </w:p>
    <w:p>
      <w:pPr>
        <w:pStyle w:val="BodyText"/>
      </w:pPr>
      <w:r>
        <w:t xml:space="preserve">Notice patterns - not just of spending, but of longing and fulfillment.</w:t>
      </w:r>
    </w:p>
    <w:p>
      <w:pPr>
        <w:pStyle w:val="BodyText"/>
      </w:pPr>
    </w:p>
    <w:p>
      <w:pPr>
        <w:pStyle w:val="BodyText"/>
      </w:pPr>
    </w:p>
    <w:p>
      <w:pPr>
        <w:pStyle w:val="BodyText"/>
      </w:pPr>
      <w:r>
        <w:rPr>
          <w:bCs/>
          <w:b/>
        </w:rPr>
        <w:t xml:space="preserve">🔄 Remember When:</w:t>
      </w:r>
    </w:p>
    <w:p>
      <w:pPr>
        <w:pStyle w:val="BodyText"/>
      </w:pPr>
      <w:r>
        <w:t xml:space="preserve">Think back to a time when you felt deeply satisfied with a simple, intentional purchase</w:t>
      </w:r>
      <w:r>
        <w:t xml:space="preserve"> </w:t>
      </w:r>
      <w:r>
        <w:t xml:space="preserve"> </w:t>
      </w:r>
      <w:r>
        <w:t xml:space="preserve">or a time when an impulse buy left you hollow.</w:t>
      </w:r>
    </w:p>
    <w:p>
      <w:pPr>
        <w:pStyle w:val="BodyText"/>
      </w:pPr>
    </w:p>
    <w:p>
      <w:pPr>
        <w:numPr>
          <w:ilvl w:val="0"/>
          <w:numId w:val="1019"/>
        </w:numPr>
        <w:pStyle w:val="Compact"/>
      </w:pPr>
      <w:r>
        <w:t xml:space="preserve">What made the difference?</w:t>
      </w:r>
    </w:p>
    <w:p>
      <w:pPr>
        <w:numPr>
          <w:ilvl w:val="0"/>
          <w:numId w:val="1019"/>
        </w:numPr>
        <w:pStyle w:val="Compact"/>
      </w:pPr>
      <w:r>
        <w:t xml:space="preserve">What does that memory reveal about what you actually value?</w:t>
      </w:r>
    </w:p>
    <w:p>
      <w:pPr>
        <w:pStyle w:val="FirstParagraph"/>
      </w:pPr>
    </w:p>
    <w:p>
      <w:pPr>
        <w:numPr>
          <w:ilvl w:val="0"/>
          <w:numId w:val="1020"/>
        </w:numPr>
        <w:pStyle w:val="Compact"/>
      </w:pPr>
      <w:r>
        <w:t xml:space="preserve">Remember a time someone else’s spending made you question your own. What did that reveal about your own values?</w:t>
      </w:r>
    </w:p>
    <w:p>
      <w:pPr>
        <w:numPr>
          <w:ilvl w:val="0"/>
          <w:numId w:val="1020"/>
        </w:numPr>
        <w:pStyle w:val="Compact"/>
      </w:pPr>
      <w:r>
        <w:t xml:space="preserve">Remember a time you didn’t spend, even when you could - and felt proud, not punished.</w:t>
      </w:r>
    </w:p>
    <w:p>
      <w:pPr>
        <w:pStyle w:val="FirstParagraph"/>
      </w:pPr>
    </w:p>
    <w:p>
      <w:pPr>
        <w:pStyle w:val="Heading4"/>
      </w:pPr>
      <w:r>
        <w:t xml:space="preserve">Remember When…</w:t>
      </w:r>
    </w:p>
    <w:p>
      <w:pPr>
        <w:numPr>
          <w:ilvl w:val="0"/>
          <w:numId w:val="1021"/>
        </w:numPr>
        <w:pStyle w:val="Compact"/>
      </w:pPr>
      <w:r>
        <w:t xml:space="preserve">Remember a time you bought something you didn’t need - and felt regret immediately.</w:t>
      </w:r>
    </w:p>
    <w:p>
      <w:pPr>
        <w:numPr>
          <w:ilvl w:val="0"/>
          <w:numId w:val="1021"/>
        </w:numPr>
        <w:pStyle w:val="Compact"/>
      </w:pPr>
      <w:r>
        <w:t xml:space="preserve">Remember a time you bought something deeply aligned - and it felt like an investment in who you are.</w:t>
      </w:r>
    </w:p>
    <w:p>
      <w:pPr>
        <w:numPr>
          <w:ilvl w:val="0"/>
          <w:numId w:val="1021"/>
        </w:numPr>
        <w:pStyle w:val="Compact"/>
      </w:pPr>
    </w:p>
    <w:p>
      <w:pPr>
        <w:pStyle w:val="Heading2"/>
      </w:pPr>
    </w:p>
    <w:p>
      <w:r>
        <w:br w:type="page"/>
      </w:r>
    </w:p>
    <w:p>
      <w:pPr>
        <w:pStyle w:val="Heading1"/>
      </w:pPr>
      <w:r>
        <w:t xml:space="preserve">Chapter 4 - Giving With Impact</w:t>
      </w:r>
    </w:p>
    <w:p>
      <w:pPr>
        <w:pStyle w:val="FirstParagraph"/>
      </w:pPr>
      <w:r>
        <w:t xml:space="preserve">Most of us have been taught to give. Fewer of us have been taught to examine how.</w:t>
      </w:r>
    </w:p>
    <w:p>
      <w:pPr>
        <w:pStyle w:val="BodyText"/>
      </w:pPr>
      <w:r>
        <w:t xml:space="preserve">We’re told giving is good. But good for whom? Good how? And what does it mean to give in a way that truly reflects our values - not just our habits or our guilt?</w:t>
      </w:r>
    </w:p>
    <w:p>
      <w:pPr>
        <w:pStyle w:val="BodyText"/>
      </w:pPr>
      <w:r>
        <w:t xml:space="preserve">Too often, giving becomes a transaction: a way to feel useful, safe, superior, or generous - without having to engage too deeply. But real generosity requires more. It asks us to be in relationship, not just in control.</w:t>
      </w:r>
    </w:p>
    <w:p>
      <w:pPr>
        <w:pStyle w:val="BodyText"/>
      </w:pPr>
      <w:r>
        <w:t xml:space="preserve">I’ve given money to causes I cared about just to silence the discomfort. I’ve also hesitated to give when I knew I should, unsure of the impact or overwhelmed by options. Giving, when done with care, can be powerful. But it’s not always simple.</w:t>
      </w:r>
    </w:p>
    <w:p>
      <w:pPr>
        <w:pStyle w:val="BodyText"/>
      </w:pPr>
      <w:r>
        <w:t xml:space="preserve">This chapter invites a deeper look. Not just at where we give, but how and why. It’s about:</w:t>
      </w:r>
    </w:p>
    <w:p>
      <w:pPr>
        <w:numPr>
          <w:ilvl w:val="0"/>
          <w:numId w:val="1022"/>
        </w:numPr>
        <w:pStyle w:val="Compact"/>
      </w:pPr>
      <w:r>
        <w:rPr>
          <w:bCs/>
          <w:b/>
        </w:rPr>
        <w:t xml:space="preserve">Trust</w:t>
      </w:r>
      <w:r>
        <w:t xml:space="preserve">: Do we believe others know best how to use our support?</w:t>
      </w:r>
    </w:p>
    <w:p>
      <w:pPr>
        <w:numPr>
          <w:ilvl w:val="0"/>
          <w:numId w:val="1022"/>
        </w:numPr>
        <w:pStyle w:val="Compact"/>
      </w:pPr>
      <w:r>
        <w:rPr>
          <w:bCs/>
          <w:b/>
        </w:rPr>
        <w:t xml:space="preserve">Power</w:t>
      </w:r>
      <w:r>
        <w:t xml:space="preserve">: Are we giving to serve, or to stay in control?</w:t>
      </w:r>
    </w:p>
    <w:p>
      <w:pPr>
        <w:numPr>
          <w:ilvl w:val="0"/>
          <w:numId w:val="1022"/>
        </w:numPr>
        <w:pStyle w:val="Compact"/>
      </w:pPr>
      <w:r>
        <w:rPr>
          <w:bCs/>
          <w:b/>
        </w:rPr>
        <w:t xml:space="preserve">Proximity</w:t>
      </w:r>
      <w:r>
        <w:t xml:space="preserve">: Are we giving where we’re comfortable - or where it’s needed most?</w:t>
      </w:r>
    </w:p>
    <w:p>
      <w:pPr>
        <w:pStyle w:val="FirstParagraph"/>
      </w:pPr>
      <w:r>
        <w:t xml:space="preserve">Some people give publicly. Others give quietly. Some prefer to give time. Others give money. All of it can be meaningful - if it comes from alignment.</w:t>
      </w:r>
    </w:p>
    <w:p>
      <w:pPr>
        <w:pStyle w:val="BodyText"/>
      </w:pPr>
      <w:r>
        <w:t xml:space="preserve">Giving should never be about proving our goodness. It should be about showing up for the world we say we want to live in.</w:t>
      </w:r>
    </w:p>
    <w:p>
      <w:pPr>
        <w:pStyle w:val="BodyText"/>
      </w:pPr>
    </w:p>
    <w:p>
      <w:pPr>
        <w:pStyle w:val="Heading4"/>
      </w:pPr>
      <w:r>
        <w:t xml:space="preserve">Structured vs. Spontaneous Giving</w:t>
      </w:r>
    </w:p>
    <w:p>
      <w:pPr>
        <w:pStyle w:val="FirstParagraph"/>
      </w:pPr>
      <w:r>
        <w:t xml:space="preserve">Planned giving is valuable - it allows for consistency, structure, and long-term support. But</w:t>
      </w:r>
      <w:r>
        <w:t xml:space="preserve"> </w:t>
      </w:r>
      <w:r>
        <w:rPr>
          <w:bCs/>
          <w:b/>
        </w:rPr>
        <w:t xml:space="preserve">spontaneous giving</w:t>
      </w:r>
      <w:r>
        <w:t xml:space="preserve">? That has a different kind of power. It’s raw. Immediate. Often more vulnerable. There’s something honest about responding to a need the moment you see it - not because you’ve budgeted for it, but because something in you said,</w:t>
      </w:r>
      <w:r>
        <w:t xml:space="preserve"> </w:t>
      </w:r>
      <w:r>
        <w:rPr>
          <w:iCs/>
          <w:i/>
        </w:rPr>
        <w:t xml:space="preserve">“Yes, now.”</w:t>
      </w:r>
    </w:p>
    <w:p>
      <w:pPr>
        <w:pStyle w:val="BodyText"/>
      </w:pPr>
      <w:r>
        <w:t xml:space="preserve">Spontaneous giving reminds us that generosity isn’t just a strategy. It’s a reflex.</w:t>
      </w:r>
    </w:p>
    <w:p>
      <w:pPr>
        <w:pStyle w:val="BodyText"/>
      </w:pPr>
      <w:r>
        <w:t xml:space="preserve">It keeps our hearts soft and our awareness sharp.</w:t>
      </w:r>
    </w:p>
    <w:p>
      <w:pPr>
        <w:pStyle w:val="BodyText"/>
      </w:pPr>
      <w:r>
        <w:t xml:space="preserve">And sometimes, it teaches us just as much as it helps someone else.</w:t>
      </w:r>
    </w:p>
    <w:p>
      <w:pPr>
        <w:pStyle w:val="BodyText"/>
      </w:pPr>
    </w:p>
    <w:p>
      <w:pPr>
        <w:pStyle w:val="Heading4"/>
      </w:pPr>
      <w:r>
        <w:t xml:space="preserve">A Personal Note: Thoughtful Giving</w:t>
      </w:r>
    </w:p>
    <w:p>
      <w:pPr>
        <w:pStyle w:val="FirstParagraph"/>
      </w:pPr>
      <w:r>
        <w:t xml:space="preserve">As you may have guessed, I love to innovate - and that goes for giving, too.</w:t>
      </w:r>
    </w:p>
    <w:p>
      <w:pPr>
        <w:pStyle w:val="BodyText"/>
      </w:pPr>
      <w:r>
        <w:t xml:space="preserve">The way I give that feels most aligned isn’t scheduled or structured. It’s spontaneous. Responsive. Personal. I don’t tend to buy people birthday gifts</w:t>
      </w:r>
      <w:r>
        <w:t xml:space="preserve"> </w:t>
      </w:r>
      <w:r>
        <w:rPr>
          <w:iCs/>
          <w:i/>
        </w:rPr>
        <w:t xml:space="preserve">because</w:t>
      </w:r>
      <w:r>
        <w:t xml:space="preserve"> </w:t>
      </w:r>
      <w:r>
        <w:t xml:space="preserve">it’s their birthday. I buy gifts when I stumble across something that feels like</w:t>
      </w:r>
      <w:r>
        <w:t xml:space="preserve"> </w:t>
      </w:r>
      <w:r>
        <w:rPr>
          <w:iCs/>
          <w:i/>
        </w:rPr>
        <w:t xml:space="preserve">them</w:t>
      </w:r>
      <w:r>
        <w:t xml:space="preserve"> </w:t>
      </w:r>
      <w:r>
        <w:t xml:space="preserve">- something that lights up a shared memory or says,</w:t>
      </w:r>
      <w:r>
        <w:t xml:space="preserve"> </w:t>
      </w:r>
      <w:r>
        <w:rPr>
          <w:iCs/>
          <w:i/>
        </w:rPr>
        <w:t xml:space="preserve">“I saw this and thought of you.”</w:t>
      </w:r>
      <w:r>
        <w:t xml:space="preserve"> </w:t>
      </w:r>
      <w:r>
        <w:t xml:space="preserve">In those moments, it’s never about the cost. It’s about the connection.</w:t>
      </w:r>
    </w:p>
    <w:p>
      <w:pPr>
        <w:pStyle w:val="BodyText"/>
      </w:pPr>
      <w:r>
        <w:t xml:space="preserve">I’ve never liked giving (or receiving) gift cards. I know they’re practical, but they feel impersonal - like outsourcing the act of care. It’s not that the item matters more than the gesture. Quite the opposite. I believe the most powerful gifts carry thought, not price tags. They say,</w:t>
      </w:r>
      <w:r>
        <w:t xml:space="preserve"> </w:t>
      </w:r>
      <w:r>
        <w:rPr>
          <w:iCs/>
          <w:i/>
        </w:rPr>
        <w:t xml:space="preserve">“I paid attention.”</w:t>
      </w:r>
    </w:p>
    <w:p>
      <w:pPr>
        <w:pStyle w:val="BodyText"/>
      </w:pPr>
      <w:r>
        <w:t xml:space="preserve">And that carries into how I give to organisations, too. Sometimes, yes - what they need most is cash. And if the mission resonates, I’ll give. But I always ask myself: is there more I can offer? Skills, time, ideas, networks? Often, the most meaningful kind of support isn’t just financial - it’s relational.</w:t>
      </w:r>
    </w:p>
    <w:p>
      <w:pPr>
        <w:pStyle w:val="BodyText"/>
      </w:pPr>
      <w:r>
        <w:t xml:space="preserve">For me, giving needs to be connected. Not just generous, but personal. That’s when it feels most human - and most alive.</w:t>
      </w:r>
    </w:p>
    <w:p>
      <w:pPr>
        <w:pStyle w:val="BodyText"/>
      </w:pPr>
    </w:p>
    <w:p>
      <w:pPr>
        <w:pStyle w:val="Heading4"/>
      </w:pPr>
      <w:r>
        <w:t xml:space="preserve">When Giving Becomes a Performance</w:t>
      </w:r>
    </w:p>
    <w:p>
      <w:pPr>
        <w:pStyle w:val="FirstParagraph"/>
      </w:pPr>
      <w:r>
        <w:t xml:space="preserve">Fundraisers are a common way for mission-driven organisations to raise money. And I used to get invited to a lot of them - often for causes I genuinely believed in.</w:t>
      </w:r>
    </w:p>
    <w:p>
      <w:pPr>
        <w:pStyle w:val="BodyText"/>
      </w:pPr>
      <w:r>
        <w:t xml:space="preserve">You’d pay a steep price for a table, sit through a mediocre meal, hear a few speeches, and watch some entertainment meant to stir your heart and loosen your wallet. None of it was unethical. It was a decent night out. And the cost wasn’t far off what I might spend on dinner and a show anyway.</w:t>
      </w:r>
    </w:p>
    <w:p>
      <w:pPr>
        <w:pStyle w:val="BodyText"/>
      </w:pPr>
      <w:r>
        <w:t xml:space="preserve">But over time, I started to feel uneasy. I’d find myself bidding on silent auction items I didn’t need, not because I wanted them, but because it felt good to “support the cause.” One event in particular stuck with me: after all the speeches and lights and music, I learned that the organisation had actually</w:t>
      </w:r>
      <w:r>
        <w:t xml:space="preserve"> </w:t>
      </w:r>
      <w:r>
        <w:rPr>
          <w:bCs/>
          <w:b/>
        </w:rPr>
        <w:t xml:space="preserve">spent more on the event than they raised</w:t>
      </w:r>
      <w:r>
        <w:t xml:space="preserve">.</w:t>
      </w:r>
    </w:p>
    <w:p>
      <w:pPr>
        <w:pStyle w:val="BodyText"/>
      </w:pPr>
      <w:r>
        <w:t xml:space="preserve">Their rationale? “We raised awareness.”</w:t>
      </w:r>
    </w:p>
    <w:p>
      <w:pPr>
        <w:pStyle w:val="BodyText"/>
      </w:pPr>
      <w:r>
        <w:t xml:space="preserve">But the room was full of people already aware. What they really needed was funding - and clarity.</w:t>
      </w:r>
    </w:p>
    <w:p>
      <w:pPr>
        <w:pStyle w:val="BodyText"/>
      </w:pPr>
      <w:r>
        <w:t xml:space="preserve">That’s when something shifted for me. I started to see how much time, energy, and expense went into events designed more for</w:t>
      </w:r>
      <w:r>
        <w:t xml:space="preserve"> </w:t>
      </w:r>
      <w:r>
        <w:rPr>
          <w:iCs/>
          <w:i/>
        </w:rPr>
        <w:t xml:space="preserve">donor experience</w:t>
      </w:r>
      <w:r>
        <w:t xml:space="preserve"> </w:t>
      </w:r>
      <w:r>
        <w:t xml:space="preserve">than for mission impact. Not all fundraisers are bad or ineffective. Some raise real money and build real connection. But many blur the lines - mixing generosity with performance, and cost with cause.</w:t>
      </w:r>
    </w:p>
    <w:p>
      <w:pPr>
        <w:pStyle w:val="BodyText"/>
      </w:pPr>
      <w:r>
        <w:t xml:space="preserve">These days, I find myself asking: what if we stripped it all back? No dinner. No auction. Just the invitation to give.</w:t>
      </w:r>
    </w:p>
    <w:p>
      <w:pPr>
        <w:pStyle w:val="BodyText"/>
      </w:pPr>
      <w:r>
        <w:t xml:space="preserve">Sometimes, the most effective gift isn’t dressed up in entertainment. It’s the quiet, thoughtful decision to send $20 straight to the work that matters - instead of $200 for a seat at the table.</w:t>
      </w:r>
    </w:p>
    <w:p>
      <w:pPr>
        <w:pStyle w:val="BodyText"/>
      </w:pPr>
    </w:p>
    <w:p>
      <w:pPr>
        <w:pStyle w:val="Heading4"/>
      </w:pPr>
      <w:r>
        <w:t xml:space="preserve">A Word on Tax Deductibility</w:t>
      </w:r>
    </w:p>
    <w:p>
      <w:pPr>
        <w:pStyle w:val="FirstParagraph"/>
      </w:pPr>
      <w:r>
        <w:t xml:space="preserve">Let’s be clear: giving should never be led by the tax deduction. That’s a bonus, not a reason. When our primary driver becomes “what’s deductible,” we risk outsourcing our moral compass to government policy. Use the benefits if they’re there - of course. But don’t let them be the thing that tips the scales.</w:t>
      </w:r>
    </w:p>
    <w:p>
      <w:pPr>
        <w:pStyle w:val="BodyText"/>
      </w:pPr>
      <w:r>
        <w:t xml:space="preserve">There are many powerful, values-aligned causes - work that moves the needle on justice, healing, and equity - that may not be set up to offer a tax deduction. Don’t let that be a dealbreaker. If the work resonates, support it anyway. Give because it matters. Not because it’s deductible.</w:t>
      </w:r>
    </w:p>
    <w:p>
      <w:pPr>
        <w:pStyle w:val="BodyText"/>
      </w:pPr>
    </w:p>
    <w:p>
      <w:pPr>
        <w:pStyle w:val="Heading4"/>
      </w:pPr>
      <w:r>
        <w:t xml:space="preserve">Try This</w:t>
      </w:r>
    </w:p>
    <w:p>
      <w:pPr>
        <w:numPr>
          <w:ilvl w:val="0"/>
          <w:numId w:val="1023"/>
        </w:numPr>
        <w:pStyle w:val="Compact"/>
      </w:pPr>
      <w:r>
        <w:t xml:space="preserve">Think about your last three acts of giving. What motivated them?</w:t>
      </w:r>
    </w:p>
    <w:p>
      <w:pPr>
        <w:numPr>
          <w:ilvl w:val="0"/>
          <w:numId w:val="1023"/>
        </w:numPr>
        <w:pStyle w:val="Compact"/>
      </w:pPr>
      <w:r>
        <w:t xml:space="preserve">Did they cost you anything beyond money - time, comfort, convenience?</w:t>
      </w:r>
    </w:p>
    <w:p>
      <w:pPr>
        <w:numPr>
          <w:ilvl w:val="0"/>
          <w:numId w:val="1023"/>
        </w:numPr>
        <w:pStyle w:val="Compact"/>
      </w:pPr>
      <w:r>
        <w:t xml:space="preserve">Did they build relationship, or just resolve a feeling?</w:t>
      </w:r>
    </w:p>
    <w:p>
      <w:pPr>
        <w:numPr>
          <w:ilvl w:val="0"/>
          <w:numId w:val="1023"/>
        </w:numPr>
        <w:pStyle w:val="Compact"/>
      </w:pPr>
      <w:r>
        <w:t xml:space="preserve">Which of them were planned? Which were spontaneous?</w:t>
      </w:r>
    </w:p>
    <w:p>
      <w:pPr>
        <w:numPr>
          <w:ilvl w:val="0"/>
          <w:numId w:val="1023"/>
        </w:numPr>
        <w:pStyle w:val="Compact"/>
      </w:pPr>
      <w:r>
        <w:t xml:space="preserve">How did the experience of each feel - in the moment, and after?</w:t>
      </w:r>
    </w:p>
    <w:p>
      <w:pPr>
        <w:numPr>
          <w:ilvl w:val="0"/>
          <w:numId w:val="1023"/>
        </w:numPr>
        <w:pStyle w:val="Compact"/>
      </w:pPr>
      <w:r>
        <w:t xml:space="preserve">Where do you tend to over-structure your giving, and where might you benefit from more flexibility - or vice versa?</w:t>
      </w:r>
    </w:p>
    <w:p>
      <w:pPr>
        <w:pStyle w:val="FirstParagraph"/>
      </w:pPr>
    </w:p>
    <w:p>
      <w:pPr>
        <w:pStyle w:val="Heading4"/>
      </w:pPr>
      <w:r>
        <w:t xml:space="preserve">Remember When…</w:t>
      </w:r>
    </w:p>
    <w:p>
      <w:pPr>
        <w:numPr>
          <w:ilvl w:val="0"/>
          <w:numId w:val="1024"/>
        </w:numPr>
        <w:pStyle w:val="Compact"/>
      </w:pPr>
      <w:r>
        <w:t xml:space="preserve">Remember a time when you felt the nudge to give - and you didn’t. What held you back?</w:t>
      </w:r>
    </w:p>
    <w:p>
      <w:pPr>
        <w:numPr>
          <w:ilvl w:val="0"/>
          <w:numId w:val="1024"/>
        </w:numPr>
        <w:pStyle w:val="Compact"/>
      </w:pPr>
      <w:r>
        <w:t xml:space="preserve">Remember a time when you gave impulsively - how did it land?</w:t>
      </w:r>
    </w:p>
    <w:p>
      <w:pPr>
        <w:numPr>
          <w:ilvl w:val="0"/>
          <w:numId w:val="1024"/>
        </w:numPr>
        <w:pStyle w:val="Compact"/>
      </w:pPr>
      <w:r>
        <w:t xml:space="preserve">Remember a time when someone gave to you - unexpectedly, generously. What did that change?</w:t>
      </w:r>
    </w:p>
    <w:p>
      <w:pPr>
        <w:pStyle w:val="FirstParagraph"/>
      </w:pPr>
      <w:r>
        <w:t xml:space="preserve">Let those memories inform how you show up next time. Giving isn’t just about what you offer - it’s about how present you are in the moment of choice.</w:t>
      </w:r>
    </w:p>
    <w:p>
      <w:pPr>
        <w:pStyle w:val="BodyText"/>
      </w:pPr>
      <w:r>
        <w:t xml:space="preserve">You don’t have to give perfectly.</w:t>
      </w:r>
    </w:p>
    <w:p>
      <w:pPr>
        <w:pStyle w:val="BodyText"/>
      </w:pPr>
      <w:r>
        <w:t xml:space="preserve">But you can give with clarity.</w:t>
      </w:r>
    </w:p>
    <w:p>
      <w:pPr>
        <w:pStyle w:val="BodyText"/>
      </w:pPr>
      <w:r>
        <w:t xml:space="preserve">That’s where the impact begins.</w:t>
      </w:r>
    </w:p>
    <w:p>
      <w:r>
        <w:br w:type="page"/>
      </w:r>
    </w:p>
    <w:p>
      <w:pPr>
        <w:pStyle w:val="Heading1"/>
      </w:pPr>
      <w:r>
        <w:t xml:space="preserve">Chapter 5 - Saving as Self-Care</w:t>
      </w:r>
    </w:p>
    <w:p>
      <w:pPr>
        <w:pStyle w:val="FirstParagraph"/>
      </w:pPr>
      <w:r>
        <w:t xml:space="preserve">Saving is often framed as the most responsible thing you can do with money. And in many ways, it is. But how we save - and why - matters just as much as how much.</w:t>
      </w:r>
    </w:p>
    <w:p>
      <w:pPr>
        <w:pStyle w:val="BodyText"/>
      </w:pPr>
      <w:r>
        <w:t xml:space="preserve">Some people save out of fear. Some save out of habit. Some save to avoid ever feeling vulnerable again. And some don’t save at all - not because they don’t want to, but because saving feels like a luxury they can’t afford.</w:t>
      </w:r>
    </w:p>
    <w:p>
      <w:pPr>
        <w:pStyle w:val="BodyText"/>
      </w:pPr>
      <w:r>
        <w:t xml:space="preserve">I used to see saving as a scoreboard. The more I had tucked away, the safer I assumed I was. But there were moments when I had savings and still felt anxious - and moments when I didn’t have much but felt strangely calm. That’s when I realized: saving isn’t just about numbers. It’s about trust. Belief in a future that’s worth preparing for.</w:t>
      </w:r>
    </w:p>
    <w:p>
      <w:pPr>
        <w:pStyle w:val="BodyText"/>
      </w:pPr>
      <w:r>
        <w:t xml:space="preserve">Saving is emotional. It’s symbolic. It says something about how we relate to the future, to ourselves, and to the unknown. Some people save to avoid pain. Others save to enable freedom. Either way, the act of saving is telling a story. The question is - is it a story you chose?</w:t>
      </w:r>
    </w:p>
    <w:p>
      <w:pPr>
        <w:pStyle w:val="BodyText"/>
      </w:pPr>
      <w:r>
        <w:t xml:space="preserve">This chapter isn’t about numbers. It’s about mindset. It’s about asking:</w:t>
      </w:r>
    </w:p>
    <w:p>
      <w:pPr>
        <w:numPr>
          <w:ilvl w:val="0"/>
          <w:numId w:val="1025"/>
        </w:numPr>
        <w:pStyle w:val="Compact"/>
      </w:pPr>
      <w:r>
        <w:t xml:space="preserve">What am I saving</w:t>
      </w:r>
    </w:p>
    <w:p>
      <w:pPr>
        <w:numPr>
          <w:ilvl w:val="0"/>
          <w:numId w:val="1025"/>
        </w:numPr>
        <w:pStyle w:val="Compact"/>
      </w:pPr>
      <w:r>
        <w:t xml:space="preserve">?</w:t>
      </w:r>
    </w:p>
    <w:p>
      <w:pPr>
        <w:numPr>
          <w:ilvl w:val="0"/>
          <w:numId w:val="1025"/>
        </w:numPr>
        <w:pStyle w:val="Compact"/>
      </w:pPr>
      <w:r>
        <w:t xml:space="preserve">What does safety mean to me?</w:t>
      </w:r>
    </w:p>
    <w:p>
      <w:pPr>
        <w:numPr>
          <w:ilvl w:val="0"/>
          <w:numId w:val="1025"/>
        </w:numPr>
        <w:pStyle w:val="Compact"/>
      </w:pPr>
      <w:r>
        <w:t xml:space="preserve">What would it look like to save from a place of trust, not fear?</w:t>
      </w:r>
    </w:p>
    <w:p>
      <w:pPr>
        <w:pStyle w:val="FirstParagraph"/>
      </w:pPr>
      <w:r>
        <w:t xml:space="preserve">We’re often told to treat money as protection - as a way to build walls around ourselves and our loved ones. But saving isn’t just about defense. It can also be about creation. About possibility. About saying: I believe there will be a future where this will matter.</w:t>
      </w:r>
    </w:p>
    <w:p>
      <w:pPr>
        <w:pStyle w:val="BodyText"/>
      </w:pPr>
      <w:r>
        <w:t xml:space="preserve">There’s a difference between saving and hoarding. Between security and scarcity. One comes from confidence. The other comes from panic.</w:t>
      </w:r>
    </w:p>
    <w:p>
      <w:pPr>
        <w:pStyle w:val="BodyText"/>
      </w:pPr>
      <w:r>
        <w:t xml:space="preserve">And there’s also something else saving creates:</w:t>
      </w:r>
      <w:r>
        <w:t xml:space="preserve"> </w:t>
      </w:r>
      <w:r>
        <w:rPr>
          <w:bCs/>
          <w:b/>
        </w:rPr>
        <w:t xml:space="preserve">margin</w:t>
      </w:r>
      <w:r>
        <w:t xml:space="preserve">. Breathing room. The ability to respond rather than react. Saving is the complement to living well within our means - not just so we can survive a crisis, but so we can make decisions from a place of calm rather than chaos. Margin gives us freedom. It lets us choose with clarity instead of fear.</w:t>
      </w:r>
    </w:p>
    <w:p>
      <w:pPr>
        <w:pStyle w:val="BodyText"/>
      </w:pPr>
      <w:r>
        <w:t xml:space="preserve">And it’s worth saying clearly: savings doesn’t come from what we earn - it comes from how we</w:t>
      </w:r>
      <w:r>
        <w:t xml:space="preserve"> </w:t>
      </w:r>
      <w:r>
        <w:rPr>
          <w:iCs/>
          <w:i/>
        </w:rPr>
        <w:t xml:space="preserve">live</w:t>
      </w:r>
      <w:r>
        <w:t xml:space="preserve">. It’s the result of crafting a lifestyle that sits well within our earning. Not just barely below it, but comfortably inside it. When we align our spending with what truly matters, we create the space for savings to emerge - naturally, consistently, without stress.</w:t>
      </w:r>
    </w:p>
    <w:p>
      <w:pPr>
        <w:pStyle w:val="BodyText"/>
      </w:pPr>
      <w:r>
        <w:t xml:space="preserve">And remember: saving doesn’t have to be only for emergencies. You can save for joy. For curiosity. For a spontaneous trip, or a creative project, or a big risk you’ve wanted to take for years. Those kinds of savings remind us that money can support life - not just protect against loss.</w:t>
      </w:r>
    </w:p>
    <w:p>
      <w:pPr>
        <w:pStyle w:val="BodyText"/>
      </w:pPr>
      <w:r>
        <w:t xml:space="preserve">Try this:</w:t>
      </w:r>
    </w:p>
    <w:p>
      <w:pPr>
        <w:numPr>
          <w:ilvl w:val="0"/>
          <w:numId w:val="1026"/>
        </w:numPr>
        <w:pStyle w:val="Compact"/>
      </w:pPr>
      <w:r>
        <w:t xml:space="preserve">Think about your savings goals. Do they reflect what you</w:t>
      </w:r>
    </w:p>
    <w:p>
      <w:pPr>
        <w:numPr>
          <w:ilvl w:val="0"/>
          <w:numId w:val="1026"/>
        </w:numPr>
        <w:pStyle w:val="Compact"/>
      </w:pPr>
      <w:r>
        <w:t xml:space="preserve">, or just what you think you should have?</w:t>
      </w:r>
    </w:p>
    <w:p>
      <w:pPr>
        <w:numPr>
          <w:ilvl w:val="0"/>
          <w:numId w:val="1026"/>
        </w:numPr>
        <w:pStyle w:val="Compact"/>
      </w:pPr>
      <w:r>
        <w:t xml:space="preserve">What would change if you saved less for the worst-case scenario - and more for what lights you up?</w:t>
      </w:r>
    </w:p>
    <w:p>
      <w:pPr>
        <w:numPr>
          <w:ilvl w:val="0"/>
          <w:numId w:val="1026"/>
        </w:numPr>
        <w:pStyle w:val="Compact"/>
      </w:pPr>
      <w:r>
        <w:t xml:space="preserve">What kind of saver are you today? And is that how you want to be tomorrow?</w:t>
      </w:r>
    </w:p>
    <w:p>
      <w:pPr>
        <w:pStyle w:val="FirstParagraph"/>
      </w:pPr>
      <w:r>
        <w:t xml:space="preserve">And remember:</w:t>
      </w:r>
    </w:p>
    <w:p>
      <w:pPr>
        <w:numPr>
          <w:ilvl w:val="0"/>
          <w:numId w:val="1027"/>
        </w:numPr>
        <w:pStyle w:val="Compact"/>
      </w:pPr>
      <w:r>
        <w:t xml:space="preserve">Remember a time when you had savings to fall back on - and how that made you feel.</w:t>
      </w:r>
    </w:p>
    <w:p>
      <w:pPr>
        <w:numPr>
          <w:ilvl w:val="0"/>
          <w:numId w:val="1027"/>
        </w:numPr>
        <w:pStyle w:val="Compact"/>
      </w:pPr>
      <w:r>
        <w:t xml:space="preserve">Remember a time when you didn’t - and what you learned.</w:t>
      </w:r>
    </w:p>
    <w:p>
      <w:pPr>
        <w:numPr>
          <w:ilvl w:val="0"/>
          <w:numId w:val="1027"/>
        </w:numPr>
        <w:pStyle w:val="Compact"/>
      </w:pPr>
      <w:r>
        <w:t xml:space="preserve">Remember a time when you saved for something joyful - and how good it felt to say yes when the moment came.</w:t>
      </w:r>
    </w:p>
    <w:p>
      <w:pPr>
        <w:pStyle w:val="FirstParagraph"/>
      </w:pPr>
      <w:r>
        <w:t xml:space="preserve">Saving isn’t about stockpiling money. It’s about nurturing the life you want to make possible.</w:t>
      </w:r>
    </w:p>
    <w:p>
      <w:r>
        <w:br w:type="page"/>
      </w:r>
    </w:p>
    <w:p>
      <w:pPr>
        <w:pStyle w:val="Heading1"/>
      </w:pPr>
      <w:r>
        <w:t xml:space="preserve">Chapter 6 - Investing With Awareness</w:t>
      </w:r>
    </w:p>
    <w:p>
      <w:pPr>
        <w:pStyle w:val="FirstParagraph"/>
      </w:pPr>
      <w:r>
        <w:t xml:space="preserve">If spending is a reflection of our values in the present, investing is a bet on the future. It’s one of the most powerful - and often overlooked - ways we shape the world beyond ourselves.</w:t>
      </w:r>
    </w:p>
    <w:p>
      <w:pPr>
        <w:pStyle w:val="BodyText"/>
      </w:pPr>
      <w:r>
        <w:t xml:space="preserve">But for many of us, investing feels distant. Abstract. Reserved for people who have “extra.” And even when we do have investments, we often treat them as separate from the rest of our lives - as if what our money is doing while we sleep doesn’t count.</w:t>
      </w:r>
    </w:p>
    <w:p>
      <w:pPr>
        <w:pStyle w:val="BodyText"/>
      </w:pPr>
      <w:r>
        <w:t xml:space="preserve">It counts.</w:t>
      </w:r>
    </w:p>
    <w:p>
      <w:pPr>
        <w:pStyle w:val="BodyText"/>
      </w:pPr>
      <w:r>
        <w:t xml:space="preserve">Every dollar we invest is shaping something. A business, a supply chain, a working condition, a set of incentives. Whether you’re investing through a pension, a fund, a retirement account, or directly in companies or real estate - your money is not neutral.</w:t>
      </w:r>
    </w:p>
    <w:p>
      <w:pPr>
        <w:pStyle w:val="BodyText"/>
      </w:pPr>
      <w:r>
        <w:t xml:space="preserve">This chapter is an invitation to look at your investments through the lens of alignment. Ask yourself:</w:t>
      </w:r>
    </w:p>
    <w:p>
      <w:pPr>
        <w:numPr>
          <w:ilvl w:val="0"/>
          <w:numId w:val="1028"/>
        </w:numPr>
        <w:pStyle w:val="Compact"/>
      </w:pPr>
      <w:r>
        <w:t xml:space="preserve">Where is my money sleeping?</w:t>
      </w:r>
    </w:p>
    <w:p>
      <w:pPr>
        <w:numPr>
          <w:ilvl w:val="0"/>
          <w:numId w:val="1028"/>
        </w:numPr>
        <w:pStyle w:val="Compact"/>
      </w:pPr>
      <w:r>
        <w:t xml:space="preserve">Who or what is it working for while I’m not watching?</w:t>
      </w:r>
    </w:p>
    <w:p>
      <w:pPr>
        <w:numPr>
          <w:ilvl w:val="0"/>
          <w:numId w:val="1028"/>
        </w:numPr>
        <w:pStyle w:val="Compact"/>
      </w:pPr>
      <w:r>
        <w:t xml:space="preserve">Does my portfolio reflect the world I want to live in?</w:t>
      </w:r>
    </w:p>
    <w:p>
      <w:pPr>
        <w:pStyle w:val="FirstParagraph"/>
      </w:pPr>
      <w:r>
        <w:t xml:space="preserve">Impact investing and ethical screens aren’t perfect. They come with tradeoffs. But perfection isn’t the goal. Awareness is. Intention is. Even one shift - one fund change, one conversation with your advisor, one question asked at work about how your retirement is managed - can start to bring your investments in line with your integrity.</w:t>
      </w:r>
    </w:p>
    <w:p>
      <w:pPr>
        <w:pStyle w:val="BodyText"/>
      </w:pPr>
      <w:r>
        <w:t xml:space="preserve">And it’s not just about where the money goes. It’s about what it supports. Ownership is power - even fractional ownership. Even when it’s hidden in a mutual fund. We can’t call ourselves values-driven if we ignore where our capital is compounding.</w:t>
      </w:r>
    </w:p>
    <w:p>
      <w:pPr>
        <w:pStyle w:val="BodyText"/>
      </w:pPr>
      <w:r>
        <w:t xml:space="preserve">Try this:</w:t>
      </w:r>
    </w:p>
    <w:p>
      <w:pPr>
        <w:numPr>
          <w:ilvl w:val="0"/>
          <w:numId w:val="1029"/>
        </w:numPr>
        <w:pStyle w:val="Compact"/>
      </w:pPr>
      <w:r>
        <w:t xml:space="preserve">Make a list of every place your money is invested - personally or through work.</w:t>
      </w:r>
    </w:p>
    <w:p>
      <w:pPr>
        <w:numPr>
          <w:ilvl w:val="0"/>
          <w:numId w:val="1029"/>
        </w:numPr>
        <w:pStyle w:val="Compact"/>
      </w:pPr>
      <w:r>
        <w:t xml:space="preserve">For each, ask: what am I enabling? What am I rewarding? What am I responsible for?</w:t>
      </w:r>
    </w:p>
    <w:p>
      <w:pPr>
        <w:numPr>
          <w:ilvl w:val="0"/>
          <w:numId w:val="1029"/>
        </w:numPr>
        <w:pStyle w:val="Compact"/>
      </w:pPr>
      <w:r>
        <w:t xml:space="preserve">Don’t aim to be perfect. Aim to be awake.</w:t>
      </w:r>
    </w:p>
    <w:p>
      <w:pPr>
        <w:pStyle w:val="FirstParagraph"/>
      </w:pPr>
      <w:r>
        <w:t xml:space="preserve">And remember:</w:t>
      </w:r>
    </w:p>
    <w:p>
      <w:pPr>
        <w:numPr>
          <w:ilvl w:val="0"/>
          <w:numId w:val="1030"/>
        </w:numPr>
        <w:pStyle w:val="Compact"/>
      </w:pPr>
      <w:r>
        <w:t xml:space="preserve">Remember a time you felt proud of an investment - not because it performed, but because it aligned.</w:t>
      </w:r>
    </w:p>
    <w:p>
      <w:pPr>
        <w:numPr>
          <w:ilvl w:val="0"/>
          <w:numId w:val="1030"/>
        </w:numPr>
        <w:pStyle w:val="Compact"/>
      </w:pPr>
      <w:r>
        <w:t xml:space="preserve">Remember a time you learned something uncomfortable about where your money was - and made a change.</w:t>
      </w:r>
    </w:p>
    <w:p>
      <w:pPr>
        <w:numPr>
          <w:ilvl w:val="0"/>
          <w:numId w:val="1030"/>
        </w:numPr>
        <w:pStyle w:val="Compact"/>
      </w:pPr>
      <w:r>
        <w:t xml:space="preserve">Remember that every investment, large or small, is a reflection of what you believe is worth growing.</w:t>
      </w:r>
    </w:p>
    <w:p>
      <w:pPr>
        <w:pStyle w:val="FirstParagraph"/>
      </w:pPr>
      <w:r>
        <w:t xml:space="preserve">Investing isn’t just about returns. It’s about responsibility.</w:t>
      </w:r>
    </w:p>
    <w:p>
      <w:pPr>
        <w:pStyle w:val="BodyText"/>
      </w:pPr>
      <w:r>
        <w:t xml:space="preserve">And here’s the part that often gets overlooked: investing well isn’t primarily about skill - it’s about perseverance. The best investors aren’t necessarily the smartest or the fastest. They’re the most consistent. The ones who stay. Who understand that long-term investing is less about timing the market and more about</w:t>
      </w:r>
      <w:r>
        <w:t xml:space="preserve"> </w:t>
      </w:r>
      <w:r>
        <w:rPr>
          <w:iCs/>
          <w:i/>
        </w:rPr>
        <w:t xml:space="preserve">time in</w:t>
      </w:r>
      <w:r>
        <w:t xml:space="preserve"> </w:t>
      </w:r>
      <w:r>
        <w:t xml:space="preserve">the market. They don’t chase the hot tip or the latest trend. They stay grounded in their values and patient with their process. And that’s what pays off - both financially and ethically - in the long run.</w:t>
      </w:r>
    </w:p>
    <w:p>
      <w:r>
        <w:br w:type="page"/>
      </w:r>
    </w:p>
    <w:p>
      <w:pPr>
        <w:pStyle w:val="Heading1"/>
      </w:pPr>
      <w:r>
        <w:t xml:space="preserve">Chapter 7 - The Weight of Debt</w:t>
      </w:r>
    </w:p>
    <w:p>
      <w:pPr>
        <w:pStyle w:val="FirstParagraph"/>
      </w:pPr>
      <w:r>
        <w:t xml:space="preserve">Debt is one of the most emotionally loaded parts of money. We treat it like a character flaw. A scarlet letter. But debt isn’t moral - it’s structural. It’s often the price of participation in a system that wasn’t built with fairness in mind.</w:t>
      </w:r>
    </w:p>
    <w:p>
      <w:pPr>
        <w:pStyle w:val="BodyText"/>
      </w:pPr>
      <w:r>
        <w:t xml:space="preserve">Credit cards, student loans, mortgages, business capital - they can all be tools. But they can also be traps. The difference is not just in how they’re used, but how we</w:t>
      </w:r>
      <w:r>
        <w:t xml:space="preserve"> </w:t>
      </w:r>
      <w:r>
        <w:rPr>
          <w:iCs/>
          <w:i/>
        </w:rPr>
        <w:t xml:space="preserve">think</w:t>
      </w:r>
      <w:r>
        <w:t xml:space="preserve"> </w:t>
      </w:r>
      <w:r>
        <w:t xml:space="preserve">about them.</w:t>
      </w:r>
    </w:p>
    <w:p>
      <w:pPr>
        <w:pStyle w:val="BodyText"/>
      </w:pPr>
      <w:r>
        <w:t xml:space="preserve">This chapter is about pulling the shame out of debt and replacing it with clarity.</w:t>
      </w:r>
    </w:p>
    <w:p>
      <w:pPr>
        <w:pStyle w:val="BodyText"/>
      </w:pPr>
      <w:r>
        <w:t xml:space="preserve">Especially when it comes to credit cards and ‘buy now, pay later’ services. These forms of debt are subtle - and dangerous - because they don’t feel big at first. It’s not one giant loan. It’s a dozen small decisions. A tap here, a treat there. A lunch, a jacket, a flight, a gift - all just a little outside your means, but easy to justify in the moment.</w:t>
      </w:r>
    </w:p>
    <w:p>
      <w:pPr>
        <w:pStyle w:val="BodyText"/>
      </w:pPr>
      <w:r>
        <w:t xml:space="preserve">But they stack up. Quietly. And if you’re living off credit without a clear path to pay it back, it doesn’t just become expensive. It becomes heavy. Like a noose slowly tightening.</w:t>
      </w:r>
    </w:p>
    <w:p>
      <w:pPr>
        <w:pStyle w:val="BodyText"/>
      </w:pPr>
      <w:r>
        <w:t xml:space="preserve">This isn’t about shame. It’s about awareness. Because when your financial foundation is built on future income that hasn’t arrived yet, you’re not just borrowing money - you’re borrowing peace of mind.</w:t>
      </w:r>
    </w:p>
    <w:p>
      <w:pPr>
        <w:pStyle w:val="BodyText"/>
      </w:pPr>
      <w:r>
        <w:t xml:space="preserve">Ask yourself:</w:t>
      </w:r>
    </w:p>
    <w:p>
      <w:pPr>
        <w:numPr>
          <w:ilvl w:val="0"/>
          <w:numId w:val="1031"/>
        </w:numPr>
        <w:pStyle w:val="Compact"/>
      </w:pPr>
      <w:r>
        <w:t xml:space="preserve">Am I relying on credit to fund my daily life?</w:t>
      </w:r>
    </w:p>
    <w:p>
      <w:pPr>
        <w:numPr>
          <w:ilvl w:val="0"/>
          <w:numId w:val="1031"/>
        </w:numPr>
        <w:pStyle w:val="Compact"/>
      </w:pPr>
      <w:r>
        <w:t xml:space="preserve">Do I know the total balance across my cards and accounts - or am I avoiding the number?</w:t>
      </w:r>
    </w:p>
    <w:p>
      <w:pPr>
        <w:numPr>
          <w:ilvl w:val="0"/>
          <w:numId w:val="1031"/>
        </w:numPr>
        <w:pStyle w:val="Compact"/>
      </w:pPr>
      <w:r>
        <w:t xml:space="preserve">What would it take to live on what I actually have?</w:t>
      </w:r>
    </w:p>
    <w:p>
      <w:pPr>
        <w:numPr>
          <w:ilvl w:val="0"/>
          <w:numId w:val="1031"/>
        </w:numPr>
        <w:pStyle w:val="Compact"/>
      </w:pPr>
      <w:r>
        <w:t xml:space="preserve">What story do I tell myself about being in debt?</w:t>
      </w:r>
    </w:p>
    <w:p>
      <w:pPr>
        <w:numPr>
          <w:ilvl w:val="0"/>
          <w:numId w:val="1031"/>
        </w:numPr>
        <w:pStyle w:val="Compact"/>
      </w:pPr>
      <w:r>
        <w:t xml:space="preserve">Who taught me what debt means - and were they right?</w:t>
      </w:r>
    </w:p>
    <w:p>
      <w:pPr>
        <w:numPr>
          <w:ilvl w:val="0"/>
          <w:numId w:val="1031"/>
        </w:numPr>
        <w:pStyle w:val="Compact"/>
      </w:pPr>
      <w:r>
        <w:t xml:space="preserve">Where does credit serve me - and where does it control me?</w:t>
      </w:r>
    </w:p>
    <w:p>
      <w:pPr>
        <w:pStyle w:val="FirstParagraph"/>
      </w:pPr>
      <w:r>
        <w:t xml:space="preserve">And remember:</w:t>
      </w:r>
    </w:p>
    <w:p>
      <w:pPr>
        <w:numPr>
          <w:ilvl w:val="0"/>
          <w:numId w:val="1032"/>
        </w:numPr>
        <w:pStyle w:val="Compact"/>
      </w:pPr>
      <w:r>
        <w:t xml:space="preserve">Remember a time when you paid something off - and felt a sense of release.</w:t>
      </w:r>
    </w:p>
    <w:p>
      <w:pPr>
        <w:numPr>
          <w:ilvl w:val="0"/>
          <w:numId w:val="1032"/>
        </w:numPr>
        <w:pStyle w:val="Compact"/>
      </w:pPr>
      <w:r>
        <w:t xml:space="preserve">Remember a time when the minimum payment felt manageable… until it didn’t.</w:t>
      </w:r>
    </w:p>
    <w:p>
      <w:pPr>
        <w:numPr>
          <w:ilvl w:val="0"/>
          <w:numId w:val="1032"/>
        </w:numPr>
        <w:pStyle w:val="Compact"/>
      </w:pPr>
      <w:r>
        <w:t xml:space="preserve">Remember: it’s not too late to shift direction. Even small steps toward clarity matter.</w:t>
      </w:r>
    </w:p>
    <w:p>
      <w:pPr>
        <w:pStyle w:val="FirstParagraph"/>
      </w:pPr>
      <w:r>
        <w:t xml:space="preserve">Debt isn’t just about math. It’s about power - and how you get it back.</w:t>
      </w:r>
    </w:p>
    <w:p>
      <w:pPr>
        <w:pStyle w:val="BodyText"/>
      </w:pPr>
      <w:r>
        <w:t xml:space="preserve">And let’s be clear: reducing debt is an act of self-care. Truly. Paying down what you owe - even slowly - can do more for your mental health than the quick dopamine hit of another purchase. Every step out of debt is a step toward peace of mind. Toward lightness. Toward possibility. You’re not just clearing a balance. You’re creating breathing room inside yourself.</w:t>
      </w:r>
    </w:p>
    <w:p>
      <w:pPr>
        <w:pStyle w:val="BodyText"/>
      </w:pPr>
      <w:r>
        <w:t xml:space="preserve">Debt is not a sign you’ve failed. It’s a sign you’ve had to navigate a complex system - maybe with less margin, maybe with fewer choices. Many of us were taught to fear debt or hide it. But secrecy makes it heavier.</w:t>
      </w:r>
    </w:p>
    <w:p>
      <w:pPr>
        <w:pStyle w:val="BodyText"/>
      </w:pPr>
      <w:r>
        <w:t xml:space="preserve">Let’s normalize talking about debt without shame. Let’s look at credit not as a lifeline or a loophole - but as a tool that demands boundaries and awareness.</w:t>
      </w:r>
    </w:p>
    <w:p>
      <w:pPr>
        <w:pStyle w:val="BodyText"/>
      </w:pPr>
      <w:r>
        <w:t xml:space="preserve">Try this:</w:t>
      </w:r>
    </w:p>
    <w:p>
      <w:pPr>
        <w:numPr>
          <w:ilvl w:val="0"/>
          <w:numId w:val="1033"/>
        </w:numPr>
        <w:pStyle w:val="Compact"/>
      </w:pPr>
      <w:r>
        <w:t xml:space="preserve">Make a list of your current debts - big or small, formal or informal.</w:t>
      </w:r>
    </w:p>
    <w:p>
      <w:pPr>
        <w:numPr>
          <w:ilvl w:val="0"/>
          <w:numId w:val="1033"/>
        </w:numPr>
        <w:pStyle w:val="Compact"/>
      </w:pPr>
      <w:r>
        <w:t xml:space="preserve">For each one, name the feeling it brings up.</w:t>
      </w:r>
    </w:p>
    <w:p>
      <w:pPr>
        <w:numPr>
          <w:ilvl w:val="0"/>
          <w:numId w:val="1033"/>
        </w:numPr>
        <w:pStyle w:val="Compact"/>
      </w:pPr>
      <w:r>
        <w:t xml:space="preserve">Then name what it gave you access to - education, housing, survival, opportunity.</w:t>
      </w:r>
    </w:p>
    <w:p>
      <w:pPr>
        <w:pStyle w:val="FirstParagraph"/>
      </w:pPr>
      <w:r>
        <w:t xml:space="preserve">And remember:</w:t>
      </w:r>
    </w:p>
    <w:p>
      <w:pPr>
        <w:numPr>
          <w:ilvl w:val="0"/>
          <w:numId w:val="1034"/>
        </w:numPr>
        <w:pStyle w:val="Compact"/>
      </w:pPr>
      <w:r>
        <w:t xml:space="preserve">Remember a time you avoided looking at your debt - and how that felt.</w:t>
      </w:r>
    </w:p>
    <w:p>
      <w:pPr>
        <w:numPr>
          <w:ilvl w:val="0"/>
          <w:numId w:val="1034"/>
        </w:numPr>
        <w:pStyle w:val="Compact"/>
      </w:pPr>
      <w:r>
        <w:t xml:space="preserve">Remember a time you made a payment - even a small one - and felt empowered.</w:t>
      </w:r>
    </w:p>
    <w:p>
      <w:pPr>
        <w:numPr>
          <w:ilvl w:val="0"/>
          <w:numId w:val="1034"/>
        </w:numPr>
        <w:pStyle w:val="Compact"/>
      </w:pPr>
      <w:r>
        <w:t xml:space="preserve">Remember that debt doesn’t define your worth. How you carry it - and eventually, how you clear it - is what matters.</w:t>
      </w:r>
    </w:p>
    <w:p>
      <w:pPr>
        <w:pStyle w:val="FirstParagraph"/>
      </w:pPr>
      <w:r>
        <w:t xml:space="preserve">This chapter isn’t about quick fixes. It’s about reframing power - and reclaiming yours.</w:t>
      </w:r>
    </w:p>
    <w:p>
      <w:pPr>
        <w:pStyle w:val="BodyText"/>
      </w:pPr>
      <w:r>
        <w:t xml:space="preserve">And here’s another important frame: debt needs to be understood in the context of your</w:t>
      </w:r>
      <w:r>
        <w:t xml:space="preserve"> </w:t>
      </w:r>
      <w:r>
        <w:rPr>
          <w:iCs/>
          <w:i/>
        </w:rPr>
        <w:t xml:space="preserve">balance sheet</w:t>
      </w:r>
      <w:r>
        <w:t xml:space="preserve">. Debt on its own doesn’t tell the whole story - just like a loan doesn’t define your entire financial identity. What matters is how debt fits alongside your assets, your income, your values, and your goals. Debt that funds long-term growth - like education, a home, or starting a business - might be a smart, strategic choice. These are investments that can appreciate over time, or create new streams of income. They can increase your capacity, not just your obligations.</w:t>
      </w:r>
    </w:p>
    <w:p>
      <w:pPr>
        <w:pStyle w:val="BodyText"/>
      </w:pPr>
      <w:r>
        <w:t xml:space="preserve">In contrast, debt that’s used to fund lifestyle inflation - like holidays, gadgets, or daily overspending - rarely builds anything lasting. It might feel good in the moment, but it leaves nothing behind but the repayment.</w:t>
      </w:r>
    </w:p>
    <w:p>
      <w:pPr>
        <w:pStyle w:val="BodyText"/>
      </w:pPr>
      <w:r>
        <w:t xml:space="preserve">Take cars, for example. I have friends who are laser-focused on paying off their mortgages - and that’s great. But I often remind them that debt on a solid, appreciating asset like a house is not the same as debt on something that loses value the moment you drive it off the lot. Borrowing to buy a car - especially a car that’s more about status than utility - can be a costly emotional decision dressed up as a financial one.</w:t>
      </w:r>
    </w:p>
    <w:p>
      <w:pPr>
        <w:pStyle w:val="BodyText"/>
      </w:pPr>
      <w:r>
        <w:t xml:space="preserve">A house may grow in value. A car almost certainly won’t. And yet many of us go into debt to upgrade our vehicles, chasing a feeling more than a function. That doesn’t make it wrong. But it does mean we should be honest: is this a tool, or a trophy?</w:t>
      </w:r>
    </w:p>
    <w:p>
      <w:pPr>
        <w:pStyle w:val="BodyText"/>
      </w:pPr>
      <w:r>
        <w:t xml:space="preserve">That doesn’t mean you should never borrow for joy or experience. But it does mean being honest about the tradeoff. When you borrow to buy something that loses value the moment it leaves the shelf or ends with the trip home, you’re placing a long-term cost on a short-term high.</w:t>
      </w:r>
    </w:p>
    <w:p>
      <w:pPr>
        <w:pStyle w:val="BodyText"/>
      </w:pPr>
      <w:r>
        <w:t xml:space="preserve">What matters most is knowing which kind of debt you’re holding - and why. Even then, it only makes sense when you see the full picture.</w:t>
      </w:r>
    </w:p>
    <w:p>
      <w:pPr>
        <w:pStyle w:val="BodyText"/>
      </w:pPr>
      <w:r>
        <w:t xml:space="preserve">Your balance sheet is not a scoreboard. It’s a mirror. Use it to reflect on what’s serving you - and what’s weighing you down.</w:t>
      </w:r>
    </w:p>
    <w:p>
      <w:r>
        <w:br w:type="page"/>
      </w:r>
    </w:p>
    <w:p>
      <w:pPr>
        <w:pStyle w:val="Heading1"/>
      </w:pPr>
      <w:r>
        <w:t xml:space="preserve">Chapter 8 - Money Talks</w:t>
      </w:r>
    </w:p>
    <w:p>
      <w:pPr>
        <w:pStyle w:val="FirstParagraph"/>
      </w:pPr>
      <w:r>
        <w:t xml:space="preserve">I grew up in a household that rarely talked about money - at least not in specifics. You know the way someone says they paid a fortune for something, or that they earn “a lot”? In the taboo that is talking about money, that kind of vague language is normal. But at some point, I started asking people to quantify it. “How much is a fortune?” Not to pry, but to understand. Because without specifics, we’re all just guessing - and assumptions do more harm than facts.</w:t>
      </w:r>
    </w:p>
    <w:p>
      <w:pPr>
        <w:pStyle w:val="BodyText"/>
      </w:pPr>
      <w:r>
        <w:t xml:space="preserve">It would be healthier if we could talk more about money in concrete terms. It would help us help each other. But comparison kicks in the moment you get specific - though truthfully, comparison is already there, quietly doing its work, even when the numbers aren’t named.</w:t>
      </w:r>
    </w:p>
    <w:p>
      <w:pPr>
        <w:pStyle w:val="BodyText"/>
      </w:pPr>
      <w:r>
        <w:t xml:space="preserve">I was still living at home when I became a partner in a technology business. I was earning good money. One day my father made an offhand comment - something like, “You should be getting paid more for all that work.” And he was right: I was working insane hours, traveling constantly. But I remember snapping back, frustrated, saying, “I pay more tax than you earn!” Was it true? Maybe. Probably. But that wasn’t the point. We weren’t having a conversation. We were measuring. Comparing. Using money to score points, not to connect.</w:t>
      </w:r>
    </w:p>
    <w:p>
      <w:pPr>
        <w:pStyle w:val="BodyText"/>
      </w:pPr>
      <w:r>
        <w:t xml:space="preserve">We never really talked about money as a life tool - how to use it, think about it, plan with it. It became a proxy for status. A way to one-up. And I think a lot of families do that. We hint, posture, dodge. But we rarely sit down and ask the deeper questions.</w:t>
      </w:r>
    </w:p>
    <w:p>
      <w:pPr>
        <w:pStyle w:val="BodyText"/>
      </w:pPr>
      <w:r>
        <w:t xml:space="preserve">It would be healthier if we could talk more about money in concrete terms. It would help us help each other. But comparison kicks in the moment you get specific - though truthfully, comparison is already there, quietly doing its work, even when the numbers aren’t named.</w:t>
      </w:r>
    </w:p>
    <w:p>
      <w:pPr>
        <w:pStyle w:val="BodyText"/>
      </w:pPr>
      <w:r>
        <w:t xml:space="preserve">Money is rarely just about money. But it becomes especially complicated when other people are involved.</w:t>
      </w:r>
    </w:p>
    <w:p>
      <w:pPr>
        <w:pStyle w:val="BodyText"/>
      </w:pPr>
      <w:r>
        <w:t xml:space="preserve">We inherit silence. We dodge discomfort. We learn early what’s safe to say - and what isn’t. And often, we carry that silence into adulthood, into our relationships, into our families, into our communities.</w:t>
      </w:r>
    </w:p>
    <w:p>
      <w:pPr>
        <w:pStyle w:val="BodyText"/>
      </w:pPr>
      <w:r>
        <w:t xml:space="preserve">There are so many conversations we don’t have:</w:t>
      </w:r>
    </w:p>
    <w:p>
      <w:pPr>
        <w:numPr>
          <w:ilvl w:val="0"/>
          <w:numId w:val="1035"/>
        </w:numPr>
        <w:pStyle w:val="Compact"/>
      </w:pPr>
      <w:r>
        <w:t xml:space="preserve">Do you actually know how much your parents earn?</w:t>
      </w:r>
    </w:p>
    <w:p>
      <w:pPr>
        <w:numPr>
          <w:ilvl w:val="0"/>
          <w:numId w:val="1035"/>
        </w:numPr>
        <w:pStyle w:val="Compact"/>
      </w:pPr>
      <w:r>
        <w:t xml:space="preserve">Or what they’ve saved - and how?</w:t>
      </w:r>
    </w:p>
    <w:p>
      <w:pPr>
        <w:numPr>
          <w:ilvl w:val="0"/>
          <w:numId w:val="1035"/>
        </w:numPr>
        <w:pStyle w:val="Compact"/>
      </w:pPr>
      <w:r>
        <w:t xml:space="preserve">Have they ever told you how they think about money, what they fear, or what they wish they’d done differently?</w:t>
      </w:r>
    </w:p>
    <w:p>
      <w:pPr>
        <w:numPr>
          <w:ilvl w:val="0"/>
          <w:numId w:val="1035"/>
        </w:numPr>
        <w:pStyle w:val="Compact"/>
      </w:pPr>
      <w:r>
        <w:t xml:space="preserve">Have you ever asked?</w:t>
      </w:r>
    </w:p>
    <w:p>
      <w:pPr>
        <w:pStyle w:val="FirstParagraph"/>
      </w:pPr>
      <w:r>
        <w:t xml:space="preserve">And if you’re a parent - do your kids know any of that about</w:t>
      </w:r>
      <w:r>
        <w:t xml:space="preserve"> </w:t>
      </w:r>
      <w:r>
        <w:rPr>
          <w:iCs/>
          <w:i/>
        </w:rPr>
        <w:t xml:space="preserve">you</w:t>
      </w:r>
      <w:r>
        <w:t xml:space="preserve">?</w:t>
      </w:r>
    </w:p>
    <w:p>
      <w:pPr>
        <w:pStyle w:val="BodyText"/>
      </w:pPr>
      <w:r>
        <w:t xml:space="preserve">We stay vague because we think specifics will trigger comparison or conflict. But most of the time, the comparison is already there. What we fear is already shaping how we relate. Getting specific doesn’t create tension - it reveals it. And once it’s revealed, you can do something with it.</w:t>
      </w:r>
    </w:p>
    <w:p>
      <w:pPr>
        <w:pStyle w:val="BodyText"/>
      </w:pPr>
      <w:r>
        <w:t xml:space="preserve">I’ve avoided money talks that needed to happen. I’ve waited too long to set a boundary. I’ve downplayed the cost of something to keep the peace. And I’ve watched tension build silently in rooms where it could’ve been eased with one honest conversation.</w:t>
      </w:r>
    </w:p>
    <w:p>
      <w:pPr>
        <w:pStyle w:val="BodyText"/>
      </w:pPr>
      <w:r>
        <w:t xml:space="preserve">This chapter is about opening that door - gently, imperfectly, but intentionally.</w:t>
      </w:r>
    </w:p>
    <w:p>
      <w:pPr>
        <w:pStyle w:val="BodyText"/>
      </w:pPr>
      <w:r>
        <w:t xml:space="preserve">Somehow, talking about money became ‘dirty’ - like it reveals too much, or invites the wrong kind of attention. We’ve made it polite to be vague, to speak in metaphors, or not at all. Specifics are reserved for accountants or financial advisors, but rarely shared in families, between friends, or even with partners. And yet, those are the very people who are affected most by our financial decisions.</w:t>
      </w:r>
    </w:p>
    <w:p>
      <w:pPr>
        <w:pStyle w:val="BodyText"/>
      </w:pPr>
      <w:r>
        <w:t xml:space="preserve">Why is it that talking about money in detail - actual numbers, real choices - feels inappropriate, even when the consequences of staying silent are far more damaging?</w:t>
      </w:r>
    </w:p>
    <w:p>
      <w:pPr>
        <w:pStyle w:val="BodyText"/>
      </w:pPr>
      <w:r>
        <w:t xml:space="preserve">Maybe it’s because specificity threatens our comfort. It exposes what we have, what we lack, and what we believe that says about us. But maybe - if we could get past that discomfort - talking plainly about money could be one of the most generous, useful, human things we do for each other.</w:t>
      </w:r>
    </w:p>
    <w:p>
      <w:pPr>
        <w:pStyle w:val="BodyText"/>
      </w:pPr>
      <w:r>
        <w:t xml:space="preserve">Try this:</w:t>
      </w:r>
    </w:p>
    <w:p>
      <w:pPr>
        <w:numPr>
          <w:ilvl w:val="0"/>
          <w:numId w:val="1036"/>
        </w:numPr>
        <w:pStyle w:val="Compact"/>
      </w:pPr>
      <w:r>
        <w:t xml:space="preserve">What money conversations have you been avoiding?</w:t>
      </w:r>
    </w:p>
    <w:p>
      <w:pPr>
        <w:numPr>
          <w:ilvl w:val="0"/>
          <w:numId w:val="1036"/>
        </w:numPr>
        <w:pStyle w:val="Compact"/>
      </w:pPr>
      <w:r>
        <w:t xml:space="preserve">Who do you need to be more honest with - not about the numbers, but about the meaning behind them?</w:t>
      </w:r>
    </w:p>
    <w:p>
      <w:pPr>
        <w:numPr>
          <w:ilvl w:val="0"/>
          <w:numId w:val="1036"/>
        </w:numPr>
        <w:pStyle w:val="Compact"/>
      </w:pPr>
      <w:r>
        <w:t xml:space="preserve">Where are assumptions being made, and what would it take to replace them with clarity?</w:t>
      </w:r>
    </w:p>
    <w:p>
      <w:pPr>
        <w:numPr>
          <w:ilvl w:val="0"/>
          <w:numId w:val="1036"/>
        </w:numPr>
        <w:pStyle w:val="Compact"/>
      </w:pPr>
      <w:r>
        <w:t xml:space="preserve">What did your parents teach you - directly or indirectly - about money?</w:t>
      </w:r>
    </w:p>
    <w:p>
      <w:pPr>
        <w:numPr>
          <w:ilvl w:val="0"/>
          <w:numId w:val="1036"/>
        </w:numPr>
        <w:pStyle w:val="Compact"/>
      </w:pPr>
      <w:r>
        <w:t xml:space="preserve">What conversations do you want to start that you wish someone had started with you?</w:t>
      </w:r>
    </w:p>
    <w:p>
      <w:pPr>
        <w:pStyle w:val="FirstParagraph"/>
      </w:pPr>
      <w:r>
        <w:t xml:space="preserve">This isn’t just about partners or budgets. It’s about being human together. Talking about money means talking about:</w:t>
      </w:r>
    </w:p>
    <w:p>
      <w:pPr>
        <w:numPr>
          <w:ilvl w:val="0"/>
          <w:numId w:val="1037"/>
        </w:numPr>
        <w:pStyle w:val="Compact"/>
      </w:pPr>
      <w:r>
        <w:t xml:space="preserve">Control</w:t>
      </w:r>
    </w:p>
    <w:p>
      <w:pPr>
        <w:numPr>
          <w:ilvl w:val="0"/>
          <w:numId w:val="1037"/>
        </w:numPr>
        <w:pStyle w:val="Compact"/>
      </w:pPr>
      <w:r>
        <w:t xml:space="preserve">Safety</w:t>
      </w:r>
    </w:p>
    <w:p>
      <w:pPr>
        <w:numPr>
          <w:ilvl w:val="0"/>
          <w:numId w:val="1037"/>
        </w:numPr>
        <w:pStyle w:val="Compact"/>
      </w:pPr>
      <w:r>
        <w:t xml:space="preserve">Trust</w:t>
      </w:r>
    </w:p>
    <w:p>
      <w:pPr>
        <w:numPr>
          <w:ilvl w:val="0"/>
          <w:numId w:val="1037"/>
        </w:numPr>
        <w:pStyle w:val="Compact"/>
      </w:pPr>
      <w:r>
        <w:t xml:space="preserve">Fairness</w:t>
      </w:r>
    </w:p>
    <w:p>
      <w:pPr>
        <w:numPr>
          <w:ilvl w:val="0"/>
          <w:numId w:val="1037"/>
        </w:numPr>
        <w:pStyle w:val="Compact"/>
      </w:pPr>
      <w:r>
        <w:t xml:space="preserve">Dreams</w:t>
      </w:r>
    </w:p>
    <w:p>
      <w:pPr>
        <w:numPr>
          <w:ilvl w:val="0"/>
          <w:numId w:val="1037"/>
        </w:numPr>
        <w:pStyle w:val="Compact"/>
      </w:pPr>
      <w:r>
        <w:t xml:space="preserve">Disappointments</w:t>
      </w:r>
    </w:p>
    <w:p>
      <w:pPr>
        <w:pStyle w:val="FirstParagraph"/>
      </w:pPr>
      <w:r>
        <w:t xml:space="preserve">That’s why it’s hard. And why it matters.</w:t>
      </w:r>
    </w:p>
    <w:p>
      <w:pPr>
        <w:pStyle w:val="BodyText"/>
      </w:pPr>
      <w:r>
        <w:t xml:space="preserve">And remember:</w:t>
      </w:r>
    </w:p>
    <w:p>
      <w:pPr>
        <w:numPr>
          <w:ilvl w:val="0"/>
          <w:numId w:val="1038"/>
        </w:numPr>
        <w:pStyle w:val="Compact"/>
      </w:pPr>
      <w:r>
        <w:t xml:space="preserve">Remember a time when a money conversation surprised you - for better or worse.</w:t>
      </w:r>
    </w:p>
    <w:p>
      <w:pPr>
        <w:numPr>
          <w:ilvl w:val="0"/>
          <w:numId w:val="1038"/>
        </w:numPr>
        <w:pStyle w:val="Compact"/>
      </w:pPr>
      <w:r>
        <w:t xml:space="preserve">Remember a time when you didn’t speak up, and wish you had.</w:t>
      </w:r>
    </w:p>
    <w:p>
      <w:pPr>
        <w:numPr>
          <w:ilvl w:val="0"/>
          <w:numId w:val="1038"/>
        </w:numPr>
        <w:pStyle w:val="Compact"/>
      </w:pPr>
      <w:r>
        <w:t xml:space="preserve">Remember a time when someone was honest with you about their money situation - and it changed how you saw them.</w:t>
      </w:r>
    </w:p>
    <w:p>
      <w:pPr>
        <w:pStyle w:val="FirstParagraph"/>
      </w:pPr>
      <w:r>
        <w:t xml:space="preserve">Start small. One conversation. One shift. The goal isn’t to agree on everything. It’s to understand each other better.</w:t>
      </w:r>
    </w:p>
    <w:p>
      <w:pPr>
        <w:pStyle w:val="BodyText"/>
      </w:pPr>
      <w:r>
        <w:t xml:space="preserve">Because shared understanding is the foundation for shared action.</w:t>
      </w:r>
    </w:p>
    <w:p>
      <w:pPr>
        <w:numPr>
          <w:ilvl w:val="0"/>
          <w:numId w:val="1039"/>
        </w:numPr>
        <w:pStyle w:val="Compact"/>
      </w:pPr>
      <w:r>
        <w:t xml:space="preserve">Talking about money with partners, family, community</w:t>
      </w:r>
    </w:p>
    <w:p>
      <w:pPr>
        <w:numPr>
          <w:ilvl w:val="0"/>
          <w:numId w:val="1039"/>
        </w:numPr>
        <w:pStyle w:val="Compact"/>
      </w:pPr>
      <w:r>
        <w:t xml:space="preserve">Handling conflict, difference, silence</w:t>
      </w:r>
    </w:p>
    <w:p>
      <w:pPr>
        <w:numPr>
          <w:ilvl w:val="0"/>
          <w:numId w:val="1039"/>
        </w:numPr>
        <w:pStyle w:val="Compact"/>
      </w:pPr>
      <w:r>
        <w:t xml:space="preserve">How shared stories create shared action</w:t>
      </w:r>
    </w:p>
    <w:p>
      <w:r>
        <w:br w:type="page"/>
      </w:r>
    </w:p>
    <w:p>
      <w:pPr>
        <w:pStyle w:val="Heading1"/>
      </w:pPr>
      <w:r>
        <w:t xml:space="preserve">Chapter 9 - Practicing Enough</w:t>
      </w:r>
    </w:p>
    <w:p>
      <w:pPr>
        <w:pStyle w:val="FirstParagraph"/>
      </w:pPr>
      <w:r>
        <w:t xml:space="preserve">Enough is not a number. It’s a feeling. A sense of settledness. A deep exhale. And in a world that constantly whispers “more,” practicing enough can feel radical.</w:t>
      </w:r>
    </w:p>
    <w:p>
      <w:pPr>
        <w:pStyle w:val="BodyText"/>
      </w:pPr>
      <w:r>
        <w:t xml:space="preserve">This chapter isn’t about deprivation. It’s about alignment. It’s about learning to recognize what truly satisfies you - not just what distracts or impresses.</w:t>
      </w:r>
    </w:p>
    <w:p>
      <w:pPr>
        <w:pStyle w:val="BodyText"/>
      </w:pPr>
      <w:r>
        <w:t xml:space="preserve">Contentment doesn’t mean settling. It means tuning in. Paying attention to what actually supports your life, your relationships, your wellbeing - and letting go of the rest.</w:t>
      </w:r>
    </w:p>
    <w:p>
      <w:pPr>
        <w:pStyle w:val="BodyText"/>
      </w:pPr>
      <w:r>
        <w:t xml:space="preserve">I’ve chased “more” plenty of times - more stuff, more validation, more security. And sometimes, I caught it. But it rarely gave me what I thought it would. What stays with me are the moments I felt grounded, clear, and present. That’s what enough feels like. Not flashy. But solid.</w:t>
      </w:r>
    </w:p>
    <w:p>
      <w:pPr>
        <w:pStyle w:val="BodyText"/>
      </w:pPr>
      <w:r>
        <w:t xml:space="preserve">So how do you practice enough? You create rituals. You set boundaries. You give things away. You say no when something’s not aligned. You say yes when it is, even if it’s smaller, simpler, slower than you once imagined.</w:t>
      </w:r>
    </w:p>
    <w:p>
      <w:pPr>
        <w:pStyle w:val="BodyText"/>
      </w:pPr>
      <w:r>
        <w:t xml:space="preserve">You pay attention to what already feels good, what already supports you - and you let that be enough. You reflect on what truly satisfies you and build your days around that. You practice gratitude - not performatively, but as a daily check-in. You reduce noise. You reclaim time. You get clear about your definition of ‘full’ and resist the idea that it has to look like anyone else’s.</w:t>
      </w:r>
    </w:p>
    <w:p>
      <w:pPr>
        <w:pStyle w:val="BodyText"/>
      </w:pPr>
      <w:r>
        <w:t xml:space="preserve">You stop chasing what you’ve been told will complete you, and start cultivating the conditions that help you feel whole - now.</w:t>
      </w:r>
    </w:p>
    <w:p>
      <w:pPr>
        <w:pStyle w:val="BodyText"/>
      </w:pPr>
      <w:r>
        <w:t xml:space="preserve">These steps aren’t just suggestions - they’re ways to</w:t>
      </w:r>
      <w:r>
        <w:t xml:space="preserve"> </w:t>
      </w:r>
      <w:r>
        <w:rPr>
          <w:iCs/>
          <w:i/>
        </w:rPr>
        <w:t xml:space="preserve">feel</w:t>
      </w:r>
      <w:r>
        <w:t xml:space="preserve"> </w:t>
      </w:r>
      <w:r>
        <w:t xml:space="preserve">the reality of enough in your everyday life:</w:t>
      </w:r>
    </w:p>
    <w:p>
      <w:pPr>
        <w:numPr>
          <w:ilvl w:val="0"/>
          <w:numId w:val="1040"/>
        </w:numPr>
        <w:pStyle w:val="Compact"/>
      </w:pPr>
      <w:r>
        <w:t xml:space="preserve">Write down five things in your life that are already working - things you’d miss if they were gone. This trains your attention toward sufficiency instead of scarcity.</w:t>
      </w:r>
    </w:p>
    <w:p>
      <w:pPr>
        <w:numPr>
          <w:ilvl w:val="0"/>
          <w:numId w:val="1040"/>
        </w:numPr>
        <w:pStyle w:val="Compact"/>
      </w:pPr>
      <w:r>
        <w:t xml:space="preserve">Try muting or skipping ads for a week. The less noise you absorb, the more clearly you can hear what truly matters to you.</w:t>
      </w:r>
    </w:p>
    <w:p>
      <w:pPr>
        <w:numPr>
          <w:ilvl w:val="0"/>
          <w:numId w:val="1040"/>
        </w:numPr>
        <w:pStyle w:val="Compact"/>
      </w:pPr>
      <w:r>
        <w:t xml:space="preserve">No shopping. No browsing for what’s next. Just be with what you have. Notice how that feels.</w:t>
      </w:r>
    </w:p>
    <w:p>
      <w:pPr>
        <w:numPr>
          <w:ilvl w:val="0"/>
          <w:numId w:val="1040"/>
        </w:numPr>
        <w:pStyle w:val="Compact"/>
      </w:pPr>
      <w:r>
        <w:t xml:space="preserve">Not just to tidy - but to remind yourself of what you already have. Let it be a physical affirmation of past abundance.</w:t>
      </w:r>
    </w:p>
    <w:p>
      <w:pPr>
        <w:numPr>
          <w:ilvl w:val="0"/>
          <w:numId w:val="1040"/>
        </w:numPr>
        <w:pStyle w:val="Compact"/>
      </w:pPr>
      <w:r>
        <w:t xml:space="preserve">Time is another form of currency. Are you overspending it? Where can you create margin - space to rest, reflect, or just be?</w:t>
      </w:r>
    </w:p>
    <w:p>
      <w:pPr>
        <w:pStyle w:val="FirstParagraph"/>
      </w:pPr>
      <w:r>
        <w:t xml:space="preserve">These aren’t grand gestures. But they’re powerful ones. They bring enough down from an abstract ideal to a grounded, lived experience.</w:t>
      </w:r>
    </w:p>
    <w:p>
      <w:pPr>
        <w:pStyle w:val="BodyText"/>
      </w:pPr>
      <w:r>
        <w:t xml:space="preserve">Try this:</w:t>
      </w:r>
    </w:p>
    <w:p>
      <w:pPr>
        <w:numPr>
          <w:ilvl w:val="0"/>
          <w:numId w:val="1041"/>
        </w:numPr>
        <w:pStyle w:val="Compact"/>
      </w:pPr>
      <w:r>
        <w:t xml:space="preserve">What in your life right now feels like</w:t>
      </w:r>
    </w:p>
    <w:p>
      <w:pPr>
        <w:numPr>
          <w:ilvl w:val="0"/>
          <w:numId w:val="1041"/>
        </w:numPr>
        <w:pStyle w:val="Compact"/>
      </w:pPr>
      <w:r>
        <w:t xml:space="preserve">?</w:t>
      </w:r>
    </w:p>
    <w:p>
      <w:pPr>
        <w:numPr>
          <w:ilvl w:val="0"/>
          <w:numId w:val="1041"/>
        </w:numPr>
        <w:pStyle w:val="Compact"/>
      </w:pPr>
      <w:r>
        <w:t xml:space="preserve">Where are you still grasping for more - and is it working?</w:t>
      </w:r>
    </w:p>
    <w:p>
      <w:pPr>
        <w:numPr>
          <w:ilvl w:val="0"/>
          <w:numId w:val="1041"/>
        </w:numPr>
        <w:pStyle w:val="Compact"/>
      </w:pPr>
      <w:r>
        <w:t xml:space="preserve">What would it look like to choose satisfaction over striving, just once this week?</w:t>
      </w:r>
    </w:p>
    <w:p>
      <w:pPr>
        <w:pStyle w:val="FirstParagraph"/>
      </w:pPr>
      <w:r>
        <w:t xml:space="preserve">And remember:</w:t>
      </w:r>
    </w:p>
    <w:p>
      <w:pPr>
        <w:numPr>
          <w:ilvl w:val="0"/>
          <w:numId w:val="1042"/>
        </w:numPr>
        <w:pStyle w:val="Compact"/>
      </w:pPr>
      <w:r>
        <w:t xml:space="preserve">Remember a time when you had less - but felt full.</w:t>
      </w:r>
    </w:p>
    <w:p>
      <w:pPr>
        <w:numPr>
          <w:ilvl w:val="0"/>
          <w:numId w:val="1042"/>
        </w:numPr>
        <w:pStyle w:val="Compact"/>
      </w:pPr>
      <w:r>
        <w:t xml:space="preserve">Remember a time you crossed a finish line - and immediately moved the goalpost.</w:t>
      </w:r>
    </w:p>
    <w:p>
      <w:pPr>
        <w:numPr>
          <w:ilvl w:val="0"/>
          <w:numId w:val="1042"/>
        </w:numPr>
        <w:pStyle w:val="Compact"/>
      </w:pPr>
      <w:r>
        <w:t xml:space="preserve">Remember a time when simplicity brought you peace.</w:t>
      </w:r>
    </w:p>
    <w:p>
      <w:pPr>
        <w:pStyle w:val="FirstParagraph"/>
      </w:pPr>
      <w:r>
        <w:t xml:space="preserve">Enough isn’t something you finally reach. It’s something you practice. Over and over. That’s the point.</w:t>
      </w:r>
    </w:p>
    <w:p>
      <w:r>
        <w:br w:type="page"/>
      </w:r>
    </w:p>
    <w:p>
      <w:pPr>
        <w:pStyle w:val="Heading1"/>
      </w:pPr>
      <w:r>
        <w:t xml:space="preserve">Epilogue - The Practice Is the Point</w:t>
      </w:r>
    </w:p>
    <w:p>
      <w:pPr>
        <w:pStyle w:val="FirstParagraph"/>
      </w:pPr>
      <w:r>
        <w:t xml:space="preserve">If you’ve made it this far, you already know: this isn’t a formula. It’s a practice. It’s not about perfection. It’s about staying in the work.</w:t>
      </w:r>
    </w:p>
    <w:p>
      <w:pPr>
        <w:pStyle w:val="BodyText"/>
      </w:pPr>
      <w:r>
        <w:t xml:space="preserve">Every day you make decisions with your money. Some will align. Some won’t. That’s okay. That’s how we learn. That’s how we grow.</w:t>
      </w:r>
    </w:p>
    <w:p>
      <w:pPr>
        <w:pStyle w:val="BodyText"/>
      </w:pPr>
      <w:r>
        <w:t xml:space="preserve">What matters is not that you always get it right - but that you’re paying attention. That you’re willing to pause. Reflect. Try again. Not because someone told you to. But because it matters to</w:t>
      </w:r>
      <w:r>
        <w:t xml:space="preserve"> </w:t>
      </w:r>
      <w:r>
        <w:rPr>
          <w:iCs/>
          <w:i/>
        </w:rPr>
        <w:t xml:space="preserve">you</w:t>
      </w:r>
      <w:r>
        <w:t xml:space="preserve">.</w:t>
      </w:r>
    </w:p>
    <w:p>
      <w:pPr>
        <w:pStyle w:val="BodyText"/>
      </w:pPr>
      <w:r>
        <w:t xml:space="preserve">Money is often described as a resource. But it’s also a relationship. With others. With the world. And with yourself.</w:t>
      </w:r>
    </w:p>
    <w:p>
      <w:pPr>
        <w:pStyle w:val="BodyText"/>
      </w:pPr>
      <w:r>
        <w:t xml:space="preserve">This book has been about changing that relationship - not by force, but by curiosity. Not by guilt, but by intention.</w:t>
      </w:r>
    </w:p>
    <w:p>
      <w:pPr>
        <w:pStyle w:val="BodyText"/>
      </w:pPr>
      <w:r>
        <w:t xml:space="preserve">You’ve looked at how you earn, spend, save, give, invest, and talk about money. You’ve questioned old scripts. You’ve written new ones. And most importantly - you’ve practiced.</w:t>
      </w:r>
    </w:p>
    <w:p>
      <w:pPr>
        <w:pStyle w:val="BodyText"/>
      </w:pPr>
      <w:r>
        <w:t xml:space="preserve">Book 3 will carry that forward. We’ll look outward: at systems, structures, and communities. At how to participate in change not just individually, but collectively.</w:t>
      </w:r>
    </w:p>
    <w:p>
      <w:pPr>
        <w:pStyle w:val="BodyText"/>
      </w:pPr>
      <w:r>
        <w:t xml:space="preserve">But for now, let this settle in:</w:t>
      </w:r>
    </w:p>
    <w:p>
      <w:pPr>
        <w:numPr>
          <w:ilvl w:val="0"/>
          <w:numId w:val="1043"/>
        </w:numPr>
        <w:pStyle w:val="Compact"/>
      </w:pPr>
      <w:r>
        <w:t xml:space="preserve">You’ve done something most people avoid.</w:t>
      </w:r>
    </w:p>
    <w:p>
      <w:pPr>
        <w:numPr>
          <w:ilvl w:val="0"/>
          <w:numId w:val="1043"/>
        </w:numPr>
        <w:pStyle w:val="Compact"/>
      </w:pPr>
      <w:r>
        <w:t xml:space="preserve">You’ve brought your money life into the light.</w:t>
      </w:r>
    </w:p>
    <w:p>
      <w:pPr>
        <w:numPr>
          <w:ilvl w:val="0"/>
          <w:numId w:val="1043"/>
        </w:numPr>
        <w:pStyle w:val="Compact"/>
      </w:pPr>
      <w:r>
        <w:t xml:space="preserve">You’ve started to live like your values actually matter.</w:t>
      </w:r>
    </w:p>
    <w:p>
      <w:pPr>
        <w:pStyle w:val="FirstParagraph"/>
      </w:pPr>
      <w:r>
        <w:t xml:space="preserve">That’s enough. And it’s just the beginning.</w:t>
      </w:r>
    </w:p>
    <w:p>
      <w:pPr>
        <w:pStyle w:val="Heading3"/>
      </w:pPr>
      <w:r>
        <w:t xml:space="preserve">You Are Here: From Personal to Collective</w:t>
      </w:r>
    </w:p>
    <w:p>
      <w:pPr>
        <w:pStyle w:val="FirstParagraph"/>
      </w:pPr>
      <w:r>
        <w:t xml:space="preserve">If Book 1 was about awareness, and Book 2 about action, then Book 3 is about</w:t>
      </w:r>
      <w:r>
        <w:t xml:space="preserve"> </w:t>
      </w:r>
      <w:r>
        <w:rPr>
          <w:bCs/>
          <w:b/>
        </w:rPr>
        <w:t xml:space="preserve">scale</w:t>
      </w:r>
      <w:r>
        <w:t xml:space="preserve">. About looking up and around. About seeing that how we relate to money isn’t just personal - it’s part of something much bigger.</w:t>
      </w:r>
    </w:p>
    <w:p>
      <w:pPr>
        <w:pStyle w:val="BodyText"/>
      </w:pPr>
      <w:r>
        <w:t xml:space="preserve">This is where we move into systems. Structures. Histories. Not to drown in complexity - but to understand the water we’re swimming in. This book asks not just “How do I live in alignment with my values?” but “What kind of world am I participating in - and how can I shape it?”</w:t>
      </w:r>
    </w:p>
    <w:p>
      <w:pPr>
        <w:pStyle w:val="BodyText"/>
      </w:pPr>
      <w:r>
        <w:t xml:space="preserve">This is where the practice of “just money” becomes not only personal, but powerful.</w:t>
      </w:r>
    </w:p>
    <w:p>
      <w:pPr>
        <w:pStyle w:val="BodyText"/>
      </w:pPr>
      <w:r>
        <w:t xml:space="preserve">Let’s widen the lens - and keep going.</w:t>
      </w:r>
    </w:p>
    <w:p>
      <w:pPr>
        <w:pStyle w:val="BodyText"/>
      </w:pPr>
    </w:p>
    <w:p>
      <w:pPr>
        <w:pStyle w:val="BodyText"/>
      </w:pPr>
      <w:r>
        <w:t xml:space="preserve">Book 3</w:t>
      </w:r>
    </w:p>
    <w:p>
      <w:pPr>
        <w:pStyle w:val="BodyText"/>
      </w:pPr>
    </w:p>
    <w:p>
      <w:pPr>
        <w:pStyle w:val="BodyText"/>
      </w:pPr>
      <w:r>
        <w:rPr>
          <w:bCs/>
          <w:b/>
        </w:rPr>
        <w:t xml:space="preserve">How we relate to money is also how we participate in systems.</w:t>
      </w:r>
    </w:p>
    <w:p>
      <w:pPr>
        <w:pStyle w:val="BodyText"/>
      </w:pPr>
    </w:p>
    <w:p>
      <w:pPr>
        <w:pStyle w:val="BodyText"/>
      </w:pPr>
      <w:r>
        <w:t xml:space="preserve">This is where we explore:</w:t>
      </w:r>
    </w:p>
    <w:p>
      <w:pPr>
        <w:numPr>
          <w:ilvl w:val="0"/>
          <w:numId w:val="1044"/>
        </w:numPr>
        <w:pStyle w:val="Compact"/>
      </w:pPr>
      <w:r>
        <w:t xml:space="preserve">Systems of inequality, extraction, and power</w:t>
      </w:r>
    </w:p>
    <w:p>
      <w:pPr>
        <w:numPr>
          <w:ilvl w:val="0"/>
          <w:numId w:val="1044"/>
        </w:numPr>
        <w:pStyle w:val="Compact"/>
      </w:pPr>
      <w:r>
        <w:t xml:space="preserve">Community wealth and economic justice</w:t>
      </w:r>
    </w:p>
    <w:p>
      <w:pPr>
        <w:numPr>
          <w:ilvl w:val="0"/>
          <w:numId w:val="1044"/>
        </w:numPr>
        <w:pStyle w:val="Compact"/>
      </w:pPr>
      <w:r>
        <w:t xml:space="preserve">Collective action, mutual aid, and alternative models</w:t>
      </w:r>
    </w:p>
    <w:p>
      <w:pPr>
        <w:numPr>
          <w:ilvl w:val="0"/>
          <w:numId w:val="1044"/>
        </w:numPr>
        <w:pStyle w:val="Compact"/>
      </w:pPr>
      <w:r>
        <w:t xml:space="preserve">Institutional responsibility vs. personal change</w:t>
      </w:r>
    </w:p>
    <w:p>
      <w:pPr>
        <w:numPr>
          <w:ilvl w:val="0"/>
          <w:numId w:val="1044"/>
        </w:numPr>
        <w:pStyle w:val="Compact"/>
      </w:pPr>
      <w:r>
        <w:t xml:space="preserve">How to live “just money” in a world that often isn’t just</w:t>
      </w:r>
    </w:p>
    <w:p>
      <w:pPr>
        <w:pStyle w:val="Heading4"/>
      </w:pPr>
      <w:r>
        <w:t xml:space="preserve">Just Money: Book 3 - The Bigger Picture</w:t>
      </w:r>
    </w:p>
    <w:p>
      <w:pPr>
        <w:pStyle w:val="FirstParagraph"/>
      </w:pPr>
      <w:r>
        <w:rPr>
          <w:bCs/>
          <w:b/>
        </w:rPr>
        <w:t xml:space="preserve">Introduction</w:t>
      </w:r>
    </w:p>
    <w:p>
      <w:pPr>
        <w:pStyle w:val="BodyText"/>
      </w:pPr>
      <w:r>
        <w:t xml:space="preserve">If Book 1 helped you see money more clearly - and Book 2 helped you move through it more intentionally - then Book 3 is about widening the lens. Like stepping back from a close-up to take in the whole landscape. You’ve been zoomed in, focused on your own path - but now, it’s time to look up. Look around. See the system, not just the self.</w:t>
      </w:r>
    </w:p>
    <w:p>
      <w:pPr>
        <w:pStyle w:val="BodyText"/>
      </w:pPr>
      <w:r>
        <w:t xml:space="preserve">It’s like realizing the train you’re on is running on tracks someone else laid. You’ve been moving forward - budgeting, spending, giving - but now you’re asking: Who built this? Where does it lead? What’s happening around me?</w:t>
      </w:r>
    </w:p>
    <w:p>
      <w:pPr>
        <w:pStyle w:val="BodyText"/>
      </w:pPr>
      <w:r>
        <w:t xml:space="preserve">Because personal change matters. But it’s not the whole story.</w:t>
      </w:r>
    </w:p>
    <w:p>
      <w:pPr>
        <w:pStyle w:val="BodyText"/>
      </w:pPr>
      <w:r>
        <w:t xml:space="preserve">Money doesn’t exist in a vacuum. It moves through systems built by people - and often built to benefit some more than others. It reflects power, history, policy, opportunity. And if we want to live with integrity in our money lives, we have to ask bigger questions:</w:t>
      </w:r>
    </w:p>
    <w:p>
      <w:pPr>
        <w:pStyle w:val="BodyText"/>
      </w:pPr>
      <w:r>
        <w:t xml:space="preserve">• Who does this system serve?</w:t>
      </w:r>
    </w:p>
    <w:p>
      <w:pPr>
        <w:pStyle w:val="BodyText"/>
      </w:pPr>
      <w:r>
        <w:t xml:space="preserve">• Who gets left out?</w:t>
      </w:r>
    </w:p>
    <w:p>
      <w:pPr>
        <w:pStyle w:val="BodyText"/>
      </w:pPr>
      <w:r>
        <w:t xml:space="preserve">• What could be different?</w:t>
      </w:r>
    </w:p>
    <w:p>
      <w:pPr>
        <w:pStyle w:val="BodyText"/>
      </w:pPr>
      <w:r>
        <w:t xml:space="preserve">This isn’t about shame. It’s about connection. And responsibility. Not in the heavy, guilt-soaked way - but in the grounded, liberating kind of way. The kind that says: you are part of something. You can shape something. Even when it’s complex. Even when it’s slow.</w:t>
      </w:r>
    </w:p>
    <w:p>
      <w:pPr>
        <w:pStyle w:val="BodyText"/>
      </w:pPr>
      <w:r>
        <w:t xml:space="preserve">We’ll explore:</w:t>
      </w:r>
    </w:p>
    <w:p>
      <w:pPr>
        <w:pStyle w:val="BodyText"/>
      </w:pPr>
      <w:r>
        <w:t xml:space="preserve">• How systems of extraction shape everyday life</w:t>
      </w:r>
    </w:p>
    <w:p>
      <w:pPr>
        <w:pStyle w:val="BodyText"/>
      </w:pPr>
      <w:r>
        <w:t xml:space="preserve">• What it takes to build true community wealth</w:t>
      </w:r>
    </w:p>
    <w:p>
      <w:pPr>
        <w:pStyle w:val="BodyText"/>
      </w:pPr>
      <w:r>
        <w:t xml:space="preserve">• What redistribution, repair, and reinvestment really look like</w:t>
      </w:r>
    </w:p>
    <w:p>
      <w:pPr>
        <w:pStyle w:val="BodyText"/>
      </w:pPr>
      <w:r>
        <w:t xml:space="preserve">• How to use your influence - even when it feels small</w:t>
      </w:r>
    </w:p>
    <w:p>
      <w:pPr>
        <w:pStyle w:val="BodyText"/>
      </w:pPr>
      <w:r>
        <w:t xml:space="preserve">• Why alternatives matter - and how to live inside the tension</w:t>
      </w:r>
    </w:p>
    <w:p>
      <w:pPr>
        <w:pStyle w:val="BodyText"/>
      </w:pPr>
      <w:r>
        <w:t xml:space="preserve">This isn’t about solving everything. It’s about staying awake. Participating on purpose. Practicing justice not just as an idea, but as a way of being - in a world where money is never just money.</w:t>
      </w:r>
    </w:p>
    <w:p>
      <w:pPr>
        <w:pStyle w:val="BodyText"/>
      </w:pPr>
      <w:r>
        <w:t xml:space="preserve">Let’s begin.</w:t>
      </w:r>
    </w:p>
    <w:p>
      <w:r>
        <w:br w:type="page"/>
      </w:r>
    </w:p>
    <w:p>
      <w:pPr>
        <w:pStyle w:val="Heading1"/>
      </w:pPr>
      <w:r>
        <w:t xml:space="preserve">Part Three</w:t>
      </w:r>
    </w:p>
    <w:p>
      <w:r>
        <w:br w:type="page"/>
      </w:r>
    </w:p>
    <w:p>
      <w:pPr>
        <w:pStyle w:val="Heading1"/>
      </w:pPr>
      <w:r>
        <w:t xml:space="preserve">Book 3 - Intro</w:t>
      </w:r>
    </w:p>
    <w:p>
      <w:pPr>
        <w:pStyle w:val="Heading3"/>
      </w:pPr>
      <w:r>
        <w:t xml:space="preserve">Introduction</w:t>
      </w:r>
    </w:p>
    <w:p>
      <w:pPr>
        <w:pStyle w:val="FirstParagraph"/>
      </w:pPr>
      <w:r>
        <w:t xml:space="preserve">Up until now, we’ve mostly been zoomed in - on our own habits, our own beliefs, our own money stories.</w:t>
      </w:r>
    </w:p>
    <w:p>
      <w:pPr>
        <w:pStyle w:val="BodyText"/>
      </w:pPr>
      <w:r>
        <w:t xml:space="preserve">In Book 3, we zoom out.</w:t>
      </w:r>
    </w:p>
    <w:p>
      <w:pPr>
        <w:pStyle w:val="BodyText"/>
      </w:pPr>
      <w:r>
        <w:t xml:space="preserve">We look at the bigger systems we’re part of:</w:t>
      </w:r>
    </w:p>
    <w:p>
      <w:pPr>
        <w:numPr>
          <w:ilvl w:val="0"/>
          <w:numId w:val="1045"/>
        </w:numPr>
        <w:pStyle w:val="Compact"/>
      </w:pPr>
      <w:r>
        <w:t xml:space="preserve">Who built the rules we live by?</w:t>
      </w:r>
    </w:p>
    <w:p>
      <w:pPr>
        <w:numPr>
          <w:ilvl w:val="0"/>
          <w:numId w:val="1045"/>
        </w:numPr>
        <w:pStyle w:val="Compact"/>
      </w:pPr>
      <w:r>
        <w:t xml:space="preserve">Who benefits?</w:t>
      </w:r>
    </w:p>
    <w:p>
      <w:pPr>
        <w:numPr>
          <w:ilvl w:val="0"/>
          <w:numId w:val="1045"/>
        </w:numPr>
        <w:pStyle w:val="Compact"/>
      </w:pPr>
      <w:r>
        <w:t xml:space="preserve">Who gets left out?</w:t>
      </w:r>
    </w:p>
    <w:p>
      <w:pPr>
        <w:pStyle w:val="FirstParagraph"/>
      </w:pPr>
      <w:r>
        <w:t xml:space="preserve">This isn’t about getting stuck in guilt - or drowning in complexity.</w:t>
      </w:r>
    </w:p>
    <w:p>
      <w:pPr>
        <w:pStyle w:val="BodyText"/>
      </w:pPr>
      <w:r>
        <w:t xml:space="preserve">It’s about understanding the water we’re swimming in, and choosing to swim differently where we can.</w:t>
      </w:r>
    </w:p>
    <w:p>
      <w:pPr>
        <w:pStyle w:val="BodyText"/>
      </w:pPr>
      <w:r>
        <w:t xml:space="preserve">Personal change matters.</w:t>
      </w:r>
    </w:p>
    <w:p>
      <w:pPr>
        <w:pStyle w:val="BodyText"/>
      </w:pPr>
      <w:r>
        <w:t xml:space="preserve">But collective action is where real leverage lives.</w:t>
      </w:r>
    </w:p>
    <w:p>
      <w:pPr>
        <w:pStyle w:val="BodyText"/>
      </w:pPr>
      <w:r>
        <w:t xml:space="preserve">We’ll explore systems, extraction, shared wealth, repair, institutions, transparency - not because it’s easy, but because it’s necessary.</w:t>
      </w:r>
    </w:p>
    <w:p>
      <w:pPr>
        <w:pStyle w:val="BodyText"/>
      </w:pPr>
      <w:r>
        <w:t xml:space="preserve">You don’t have to fix everything.</w:t>
      </w:r>
    </w:p>
    <w:p>
      <w:pPr>
        <w:pStyle w:val="BodyText"/>
      </w:pPr>
      <w:r>
        <w:t xml:space="preserve">But you’re already part of everything.</w:t>
      </w:r>
    </w:p>
    <w:p>
      <w:pPr>
        <w:pStyle w:val="BodyText"/>
      </w:pPr>
      <w:r>
        <w:t xml:space="preserve">And that matters.</w:t>
      </w:r>
    </w:p>
    <w:p>
      <w:pPr>
        <w:pStyle w:val="BodyText"/>
      </w:pPr>
    </w:p>
    <w:p>
      <w:pPr>
        <w:pStyle w:val="BodyText"/>
      </w:pPr>
      <w:r>
        <w:rPr>
          <w:bCs/>
          <w:b/>
        </w:rPr>
        <w:t xml:space="preserve">Remember and Ask Yourself.</w:t>
      </w:r>
    </w:p>
    <w:p>
      <w:pPr>
        <w:pStyle w:val="BlockText"/>
      </w:pPr>
      <w:r>
        <w:rPr>
          <w:iCs/>
          <w:i/>
        </w:rPr>
        <w:t xml:space="preserve">In this final section, the invitations shift slightly.</w:t>
      </w:r>
    </w:p>
    <w:p>
      <w:pPr>
        <w:pStyle w:val="BlockText"/>
      </w:pPr>
      <w:r>
        <w:rPr>
          <w:iCs/>
          <w:i/>
        </w:rPr>
        <w:t xml:space="preserve">Rather than direct action steps (the “try this” in book 1 and 2), you’ll find questions spaces to notice, reflect, and imagine.</w:t>
      </w:r>
    </w:p>
    <w:p>
      <w:pPr>
        <w:pStyle w:val="BlockText"/>
      </w:pPr>
      <w:r>
        <w:rPr>
          <w:iCs/>
          <w:i/>
        </w:rPr>
        <w:t xml:space="preserve">Systems don’t transform through simple tasks alone.</w:t>
      </w:r>
    </w:p>
    <w:p>
      <w:pPr>
        <w:pStyle w:val="BlockText"/>
      </w:pPr>
      <w:r>
        <w:rPr>
          <w:iCs/>
          <w:i/>
        </w:rPr>
        <w:t xml:space="preserve">They change because people stay in relationship with complexity, with courage, and with each other.</w:t>
      </w:r>
    </w:p>
    <w:p>
      <w:pPr>
        <w:pStyle w:val="BlockText"/>
      </w:pPr>
      <w:r>
        <w:rPr>
          <w:iCs/>
          <w:i/>
        </w:rPr>
        <w:t xml:space="preserve">These prompts are not assignments. They are openings: to remember what matters, and to ask yourself where you want to stand.</w:t>
      </w:r>
    </w:p>
    <w:p>
      <w:r>
        <w:br w:type="page"/>
      </w:r>
    </w:p>
    <w:p>
      <w:pPr>
        <w:pStyle w:val="Heading1"/>
      </w:pPr>
      <w:r>
        <w:t xml:space="preserve">Chapter 1 - What We’re Really Part Of</w:t>
      </w:r>
    </w:p>
    <w:p>
      <w:pPr>
        <w:pStyle w:val="FirstParagraph"/>
      </w:pPr>
      <w:r>
        <w:t xml:space="preserve">I hate queuing. Always have. To me, it’s the sign of the end of civilisation - standing still, wasting time, inching forward with the rest of the crowd. I’ll do almost anything to avoid it. I’ve paid for VIP status. I’ve used shortcuts, upgrades, special lanes. And sometimes, I’ve just walked away entirely - not because I couldn’t wait, but because I refused to.</w:t>
      </w:r>
    </w:p>
    <w:p>
      <w:pPr>
        <w:pStyle w:val="BodyText"/>
      </w:pPr>
      <w:r>
        <w:t xml:space="preserve">It’s one of the clearest - and maybe most uncomfortable - illustrations of my privilege. I can often buy or decide my way out of the queue. I don’t always have to play by the same rules. And I have a friend who jokes about the same thing: “I’m a socialist,” he says, “until I get to the airport. Then I’m an elitist.” Because when push comes to shove, most of us want the fast lane - even if it means stepping around someone else.</w:t>
      </w:r>
    </w:p>
    <w:p>
      <w:pPr>
        <w:pStyle w:val="BodyText"/>
      </w:pPr>
      <w:r>
        <w:t xml:space="preserve">This isn’t just about airport lines. It’s about how systems work. Some people wait. Others move through. And often, it’s not about effort or merit - it’s about structure, status, and access.</w:t>
      </w:r>
    </w:p>
    <w:p>
      <w:pPr>
        <w:pStyle w:val="BodyText"/>
      </w:pPr>
      <w:r>
        <w:t xml:space="preserve">And it’s also about scale - something we rarely grasp. We throw around words like “billion” or “trillion” without truly understanding what they mean. A million seconds is about 11 days. A billion seconds? Over 31 years. That’s the difference. And yet we use the words interchangeably, casually, like they belong in the same room.</w:t>
      </w:r>
    </w:p>
    <w:p>
      <w:pPr>
        <w:pStyle w:val="BodyText"/>
      </w:pPr>
      <w:r>
        <w:t xml:space="preserve">The same happens with wealth and government spending. We say someone is a billionaire, but we don’t register what that looks like in reality. It’s more than one person could spend in a hundred lifetimes. It’s more than any single human should be able to shape the world with. These numbers warp systems. They distort democracy. They reshape opportunity at a scale that’s hard to imagine - and harder to regulate.</w:t>
      </w:r>
    </w:p>
    <w:p>
      <w:pPr>
        <w:pStyle w:val="BodyText"/>
      </w:pPr>
      <w:r>
        <w:t xml:space="preserve">Money, at scale, behaves differently. And if we don’t learn to recognize the scale we’re dealing with, we risk being manipulated by it, numbed by it, or worse - complicit in it.</w:t>
      </w:r>
    </w:p>
    <w:p>
      <w:pPr>
        <w:pStyle w:val="BodyText"/>
      </w:pPr>
      <w:r>
        <w:t xml:space="preserve">We like to believe money is personal. And in many ways, it is. It shapes how we feel, what we choose, and how we relate. But zoom out just a little, and it becomes clear: money is also a map of everything we’ve inherited - and everything we’re still part of.</w:t>
      </w:r>
    </w:p>
    <w:p>
      <w:pPr>
        <w:pStyle w:val="BodyText"/>
      </w:pPr>
      <w:r>
        <w:t xml:space="preserve">It tells a story not just about us, but about the system we live in.</w:t>
      </w:r>
    </w:p>
    <w:p>
      <w:pPr>
        <w:pStyle w:val="BodyText"/>
      </w:pPr>
      <w:r>
        <w:t xml:space="preserve">There are neighborhoods shaped by redlining. Generations held back by policies that denied access to capital. There are schools that thrive because of a wealthy tax base - and schools that scrape by, year after year. None of that is random. It’s not just bad luck. It’s architecture.</w:t>
      </w:r>
    </w:p>
    <w:p>
      <w:pPr>
        <w:pStyle w:val="BodyText"/>
      </w:pPr>
      <w:r>
        <w:t xml:space="preserve">Wealth isn’t just earned - it’s passed on. Power isn’t just personal - it’s structural. And if we ignore that, we end up reinforcing it, even when we mean well.</w:t>
      </w:r>
    </w:p>
    <w:p>
      <w:pPr>
        <w:pStyle w:val="BodyText"/>
      </w:pPr>
      <w:r>
        <w:t xml:space="preserve">Most of us weren’t taught to see money this way. We were taught to budget, maybe to save, but rarely to look at the role money plays in history, systems, and scale. This chapter is about naming that gap - and learning to see the water we’re swimming in.</w:t>
      </w:r>
    </w:p>
    <w:p>
      <w:pPr>
        <w:pStyle w:val="BodyText"/>
      </w:pPr>
      <w:r>
        <w:t xml:space="preserve">Ask yourself:</w:t>
      </w:r>
    </w:p>
    <w:p>
      <w:pPr>
        <w:pStyle w:val="BodyText"/>
      </w:pPr>
      <w:r>
        <w:t xml:space="preserve">• What financial systems shaped my upbringing - even if I didn’t realize it?</w:t>
      </w:r>
    </w:p>
    <w:p>
      <w:pPr>
        <w:pStyle w:val="BodyText"/>
      </w:pPr>
      <w:r>
        <w:t xml:space="preserve">• Where has privilege played a role in my financial life?</w:t>
      </w:r>
    </w:p>
    <w:p>
      <w:pPr>
        <w:pStyle w:val="BodyText"/>
      </w:pPr>
      <w:r>
        <w:t xml:space="preserve">• Where have I seen structural exclusion - in my community, my work, my country?</w:t>
      </w:r>
    </w:p>
    <w:p>
      <w:pPr>
        <w:pStyle w:val="BodyText"/>
      </w:pPr>
      <w:r>
        <w:t xml:space="preserve">This isn’t about blame. It’s about context. Because context creates clarity.</w:t>
      </w:r>
    </w:p>
    <w:p>
      <w:pPr>
        <w:pStyle w:val="BodyText"/>
      </w:pPr>
      <w:r>
        <w:t xml:space="preserve">When we understand what we’re really part of, we begin to see new options. Not just for how we earn and spend - but for how we participate, resist, and repair.</w:t>
      </w:r>
    </w:p>
    <w:p>
      <w:pPr>
        <w:pStyle w:val="BodyText"/>
      </w:pPr>
      <w:r>
        <w:t xml:space="preserve">That’s where change begins: not with shame, but with sight.</w:t>
      </w:r>
    </w:p>
    <w:p>
      <w:pPr>
        <w:pStyle w:val="BodyText"/>
      </w:pPr>
      <w:r>
        <w:rPr>
          <w:bCs/>
          <w:b/>
        </w:rPr>
        <w:t xml:space="preserve">Let’s talk about taxes.</w:t>
      </w:r>
    </w:p>
    <w:p>
      <w:pPr>
        <w:pStyle w:val="BodyText"/>
      </w:pPr>
      <w:r>
        <w:t xml:space="preserve">One of the clearest ways this shows up is in how we talk about - and structure - taxes.</w:t>
      </w:r>
    </w:p>
    <w:p>
      <w:pPr>
        <w:pStyle w:val="BodyText"/>
      </w:pPr>
      <w:r>
        <w:t xml:space="preserve">We often hear that everyone should “pay their fair share.” But what’s fair in a system where tax codes are written to benefit the wealthy? Where income from labour is taxed more heavily than income from wealth? Where multinational corporations use loopholes, and billionaires grow their fortunes while paying effective tax rates far lower than many teachers or nurses?</w:t>
      </w:r>
    </w:p>
    <w:p>
      <w:pPr>
        <w:pStyle w:val="BodyText"/>
      </w:pPr>
      <w:r>
        <w:t xml:space="preserve">The middle class often bears the brunt - not just in tax payments, but in moral messaging. We’re told to budget better, tighten our belts, save more. Meanwhile, those at the top benefit from deductions, deferrals, and rules designed to protect accumulated capital. That’s not failure of discipline. That’s a structure working exactly as designed.</w:t>
      </w:r>
    </w:p>
    <w:p>
      <w:pPr>
        <w:pStyle w:val="BodyText"/>
      </w:pPr>
      <w:r>
        <w:t xml:space="preserve">And then there’s the myth that national economies work like household budgets. That governments must “balance the books” like we do. But the truth is, countries are not families. They issue currency. They manage monetary policy. They can invest in public goods without the same constraints that apply to individuals. When we act like national debt is just a bigger version of our credit card, we miss the point - and often, we end up arguing against our own interests.</w:t>
      </w:r>
    </w:p>
    <w:p>
      <w:pPr>
        <w:pStyle w:val="BodyText"/>
      </w:pPr>
      <w:r>
        <w:rPr>
          <w:bCs/>
          <w:b/>
        </w:rPr>
        <w:t xml:space="preserve">Now let’s talk about support systems.</w:t>
      </w:r>
    </w:p>
    <w:p>
      <w:pPr>
        <w:pStyle w:val="BodyText"/>
      </w:pPr>
      <w:r>
        <w:t xml:space="preserve">Welfare. Benefits. Assistance. These are lifelines for many. And they matter. But they can also trap people in cycles that are hard to escape. When support comes with rigid rules, income cliffs, and stigmatization, it stops being supportive - and starts being punitive. People can be punished for trying to improve their situation. One raise, one freelance gig, one extra month of rent help - and the support vanishes.</w:t>
      </w:r>
    </w:p>
    <w:p>
      <w:pPr>
        <w:pStyle w:val="BodyText"/>
      </w:pPr>
      <w:r>
        <w:t xml:space="preserve">That’s not a flaw in the user. That’s a design failure in the system.</w:t>
      </w:r>
    </w:p>
    <w:p>
      <w:pPr>
        <w:pStyle w:val="BodyText"/>
      </w:pPr>
      <w:r>
        <w:t xml:space="preserve">We need to be able to hold both truths: social supports are necessary and they must evolve. Just like taxes are essential and deeply inequitable. Just like personal responsibility matters and it’s shaped by structural reality.</w:t>
      </w:r>
    </w:p>
    <w:p>
      <w:pPr>
        <w:pStyle w:val="BodyText"/>
      </w:pPr>
      <w:r>
        <w:t xml:space="preserve">Understanding money at the system level helps us stop blaming individuals for outcomes they never had full control over. It helps us ask better questions, and imagine more just answers.</w:t>
      </w:r>
    </w:p>
    <w:p>
      <w:pPr>
        <w:pStyle w:val="BodyText"/>
      </w:pPr>
      <w:r>
        <w:t xml:space="preserve">Because until we understand what we’re really part of, we’ll keep trying to solve systemic problems with personal discipline - and wondering why it’s not enough.</w:t>
      </w:r>
    </w:p>
    <w:p>
      <w:pPr>
        <w:pStyle w:val="BodyText"/>
      </w:pPr>
      <w:r>
        <w:rPr>
          <w:bCs/>
          <w:b/>
        </w:rPr>
        <w:t xml:space="preserve">And let’s not kid ourselves that we exist in a fair market - or even a truly free one.</w:t>
      </w:r>
    </w:p>
    <w:p>
      <w:pPr>
        <w:pStyle w:val="BodyText"/>
      </w:pPr>
      <w:r>
        <w:t xml:space="preserve">Regulation doesn’t just protect consumers or ensure balance. It often serves those with the most influence. That’s why lobbyists are paid millions - not to dismantle the system, but to shape it in favor of those already winning. It’s legal leverage. Influence-for-hire.</w:t>
      </w:r>
    </w:p>
    <w:p>
      <w:pPr>
        <w:pStyle w:val="BodyText"/>
      </w:pPr>
      <w:r>
        <w:t xml:space="preserve">We talk about merit. We tell stories about hard work. But hard work isn’t a guarantee. And it’s not distributed equally. Unequal pay doesn’t just show up in gender gaps - it exists across borders, across industries, across races and classes. Global labor is deeply imbalanced. Someone sewing clothes in Bangladesh works no less hard than someone in finance in London. But the system rewards them very differently.</w:t>
      </w:r>
    </w:p>
    <w:p>
      <w:pPr>
        <w:pStyle w:val="BodyText"/>
      </w:pPr>
      <w:r>
        <w:t xml:space="preserve">And we often forget that. We think we earned our way into comfort. That we alone climbed the ladder. But for many of us, the ladder was placed in reach. The ground beneath us was stable. The path was cleared.</w:t>
      </w:r>
    </w:p>
    <w:p>
      <w:pPr>
        <w:pStyle w:val="BodyText"/>
      </w:pPr>
      <w:r>
        <w:t xml:space="preserve">For others, that’s never been true.</w:t>
      </w:r>
    </w:p>
    <w:p>
      <w:pPr>
        <w:pStyle w:val="BodyText"/>
      </w:pPr>
      <w:r>
        <w:rPr>
          <w:bCs/>
          <w:b/>
        </w:rPr>
        <w:t xml:space="preserve">So let’s acknowledge this too:</w:t>
      </w:r>
    </w:p>
    <w:p>
      <w:pPr>
        <w:pStyle w:val="BodyText"/>
      </w:pPr>
      <w:r>
        <w:t xml:space="preserve">If you’re reading this book, odds are you’re in the global top 20% by wealth. And if you live in a country like Australia or the U.S., have steady income, access to healthcare and reliable internet, and maybe even some savings or retirement funds - you’re likely in the top 10% globally.</w:t>
      </w:r>
    </w:p>
    <w:p>
      <w:pPr>
        <w:pStyle w:val="BodyText"/>
      </w:pPr>
      <w:r>
        <w:t xml:space="preserve">You might not feel rich. You might carry debt or stress about money. But globally speaking, you are among the wealthiest. That’s not a judgment - it’s a lens. One that can shift how you see your choices, your responsibility, and your power to affect change.</w:t>
      </w:r>
    </w:p>
    <w:p>
      <w:pPr>
        <w:pStyle w:val="BodyText"/>
      </w:pPr>
      <w:r>
        <w:t xml:space="preserve">And let’s be honest - this isn’t just because you worked hard. It’s also because of where and when you were born. The passport you hold. The systems you move through. The protections and privileges you may not even realize you have.</w:t>
      </w:r>
    </w:p>
    <w:p>
      <w:pPr>
        <w:pStyle w:val="BodyText"/>
      </w:pPr>
      <w:r>
        <w:t xml:space="preserve">Much of your position isn’t just personal - it’s structural. It’s the result of a global economic framework that rewards some while excluding many.</w:t>
      </w:r>
    </w:p>
    <w:p>
      <w:pPr>
        <w:pStyle w:val="BodyText"/>
      </w:pPr>
      <w:r>
        <w:t xml:space="preserve">You’ve benefited from that structure, even if you’ve never asked to. That doesn’t make you bad - it makes you responsible. Because once you see the structure, you get to decide how you’ll move within it. How you’ll challenge it. How you’ll use your position - not to protect your place, but to open doors for others.</w:t>
      </w:r>
    </w:p>
    <w:p>
      <w:pPr>
        <w:pStyle w:val="BodyText"/>
      </w:pPr>
      <w:r>
        <w:t xml:space="preserve">And perspective is where honest participation begins.</w:t>
      </w:r>
    </w:p>
    <w:p>
      <w:pPr>
        <w:pStyle w:val="BodyText"/>
      </w:pPr>
      <w:r>
        <w:rPr>
          <w:bCs/>
          <w:b/>
        </w:rPr>
        <w:t xml:space="preserve">Remember:</w:t>
      </w:r>
    </w:p>
    <w:p>
      <w:pPr>
        <w:pStyle w:val="BodyText"/>
      </w:pPr>
      <w:r>
        <w:t xml:space="preserve">• A time you assumed the system was fair - until you saw it up close.</w:t>
      </w:r>
    </w:p>
    <w:p>
      <w:pPr>
        <w:pStyle w:val="BodyText"/>
      </w:pPr>
      <w:r>
        <w:t xml:space="preserve">• A time you got ahead without realizing how much help you had.</w:t>
      </w:r>
    </w:p>
    <w:p>
      <w:pPr>
        <w:pStyle w:val="BodyText"/>
      </w:pPr>
      <w:r>
        <w:t xml:space="preserve">• A time you saw someone struggle with something that seemed easy to you - and wondered why.</w:t>
      </w:r>
    </w:p>
    <w:p>
      <w:pPr>
        <w:pStyle w:val="BodyText"/>
      </w:pPr>
      <w:r>
        <w:rPr>
          <w:bCs/>
          <w:b/>
        </w:rPr>
        <w:t xml:space="preserve">Ask yourself:</w:t>
      </w:r>
    </w:p>
    <w:p>
      <w:pPr>
        <w:pStyle w:val="BodyText"/>
      </w:pPr>
      <w:r>
        <w:t xml:space="preserve">• What supports, access, or advantages have I taken for granted?</w:t>
      </w:r>
    </w:p>
    <w:p>
      <w:pPr>
        <w:pStyle w:val="BodyText"/>
      </w:pPr>
      <w:r>
        <w:t xml:space="preserve">• Where has the system made things easier for me - and harder for someone else?</w:t>
      </w:r>
    </w:p>
    <w:p>
      <w:pPr>
        <w:pStyle w:val="BodyText"/>
      </w:pPr>
      <w:r>
        <w:t xml:space="preserve">• How do I use what I’ve been given: to protect my position, or to change the rules?</w:t>
      </w:r>
    </w:p>
    <w:p>
      <w:pPr>
        <w:pStyle w:val="BodyText"/>
      </w:pPr>
      <w:r>
        <w:t xml:space="preserve">Think of it like this: we’re all navigating the same territory - the economy, society, opportunity. But some of us are handed a GPS: clear directions, turn-by-turn guidance, warnings before a wrong move. Others get a hand-drawn napkin sketch - vague, outdated, missing key roads.</w:t>
      </w:r>
    </w:p>
    <w:p>
      <w:pPr>
        <w:pStyle w:val="BodyText"/>
      </w:pPr>
      <w:r>
        <w:t xml:space="preserve">It’s not that we’re not all trying. It’s that we’re not all starting with the same map.</w:t>
      </w:r>
    </w:p>
    <w:p>
      <w:pPr>
        <w:pStyle w:val="BodyText"/>
      </w:pPr>
      <w:r>
        <w:t xml:space="preserve">That GPS might be a stable home growing up, access to quality education, knowing someone who can make a call, or the ability to take a financial risk without risking everything. The napkin might be a life full of effort but low on leverage. Hustle with no cushion. Hard work that never gets seen.</w:t>
      </w:r>
    </w:p>
    <w:p>
      <w:pPr>
        <w:pStyle w:val="BodyText"/>
      </w:pPr>
      <w:r>
        <w:t xml:space="preserve">And the kicker? Those with GPS often assume everyone else is just choosing bad routes. We confuse direction for discipline. We praise outcomes without seeing the inputs.</w:t>
      </w:r>
    </w:p>
    <w:p>
      <w:pPr>
        <w:pStyle w:val="BodyText"/>
      </w:pPr>
      <w:r>
        <w:t xml:space="preserve">This isn’t about pity or guilt. It’s about clarity. If we don’t understand the difference in maps, we’ll keep giving the same advice to people with totally different tools.</w:t>
      </w:r>
    </w:p>
    <w:p>
      <w:pPr>
        <w:pStyle w:val="BodyText"/>
      </w:pPr>
      <w:r>
        <w:t xml:space="preserve">Seeing the system doesn’t mean abandoning personal responsibility - it means grounding it in reality. You can’t navigate a broken system with a broken map. And you can’t expect someone to find their way when they were never given the same directions.</w:t>
      </w:r>
    </w:p>
    <w:p>
      <w:r>
        <w:br w:type="page"/>
      </w:r>
    </w:p>
    <w:p>
      <w:pPr>
        <w:pStyle w:val="Heading1"/>
      </w:pPr>
      <w:r>
        <w:t xml:space="preserve">Chapter 2 - The Cost of Extraction</w:t>
      </w:r>
    </w:p>
    <w:p>
      <w:pPr>
        <w:pStyle w:val="FirstParagraph"/>
      </w:pPr>
      <w:r>
        <w:t xml:space="preserve">Wealth doesn’t just appear. It comes from somewhere. And too often, it’s taken - not shared.</w:t>
      </w:r>
    </w:p>
    <w:p>
      <w:pPr>
        <w:pStyle w:val="BodyText"/>
      </w:pPr>
      <w:r>
        <w:t xml:space="preserve">That’s the logic of extraction: take what you can, as cheaply as possible, for the benefit of as few people as possible.</w:t>
      </w:r>
    </w:p>
    <w:p>
      <w:pPr>
        <w:pStyle w:val="BodyText"/>
      </w:pPr>
      <w:r>
        <w:t xml:space="preserve">It’s baked into the global economy. From underpaid garment workers to mined rare earth metals, to exploited gig labor and burned-out care workers - the profits flow upward, but the toll stays below.</w:t>
      </w:r>
    </w:p>
    <w:p>
      <w:pPr>
        <w:pStyle w:val="BodyText"/>
      </w:pPr>
      <w:r>
        <w:t xml:space="preserve">Most of us don’t think of ourselves as extractors. But we all participate in systems built on extraction. Every cheap item, every rushed delivery, every bargain basement deal - someone, somewhere is paying the true cost.</w:t>
      </w:r>
    </w:p>
    <w:p>
      <w:pPr>
        <w:pStyle w:val="BodyText"/>
      </w:pPr>
      <w:r>
        <w:t xml:space="preserve">Sometimes it’s labor. Sometimes it’s the environment. Sometimes it’s cultural loss, disconnection, or displacement. The point is: if something seems “too good to be true,” it probably means someone else is carrying the cost.</w:t>
      </w:r>
    </w:p>
    <w:p>
      <w:pPr>
        <w:pStyle w:val="BodyText"/>
      </w:pPr>
      <w:r>
        <w:t xml:space="preserve">And the real trap? We’ve normalized it. We don’t even notice. We see low prices, fast service, endless convenience - and rarely stop to ask who made that possible.</w:t>
      </w:r>
    </w:p>
    <w:p>
      <w:pPr>
        <w:pStyle w:val="BodyText"/>
      </w:pPr>
      <w:r>
        <w:t xml:space="preserve">It’s not always willful ignorance. We’re busy. We’re stretched. The system counts on that. It counts on us being too tired to notice - or too overwhelmed to care.</w:t>
      </w:r>
    </w:p>
    <w:p>
      <w:pPr>
        <w:pStyle w:val="BodyText"/>
      </w:pPr>
      <w:r>
        <w:t xml:space="preserve">But just because it’s common doesn’t mean it’s okay.</w:t>
      </w:r>
    </w:p>
    <w:p>
      <w:pPr>
        <w:pStyle w:val="BodyText"/>
      </w:pPr>
      <w:r>
        <w:t xml:space="preserve">I remember buying a pair of jeans online - cheap, quick, on sale. They arrived the next day. Perfect fit. No issues. But later I read where they were made. Not just the country - the factory. It had a reputation: poor labor conditions. Underpaid workers. Corners cut on safety and wages. And I realized - I didn’t ask. I didn’t think. I just clicked.</w:t>
      </w:r>
    </w:p>
    <w:p>
      <w:pPr>
        <w:pStyle w:val="BodyText"/>
      </w:pPr>
      <w:r>
        <w:t xml:space="preserve">That’s the speed of extraction. The invisibility of it. It lets you feel like you got a deal while someone else shoulders the cost. The system doesn’t want you to look behind the curtain. It rewards you for not asking.</w:t>
      </w:r>
    </w:p>
    <w:p>
      <w:pPr>
        <w:pStyle w:val="BodyText"/>
      </w:pPr>
      <w:r>
        <w:t xml:space="preserve">Another time, I ordered food delivery late at night. It was raining. The driver showed up in 18 minutes. I tipped well, but I still felt off. That kind of speed shouldn’t be normal. That hustle came at a cost I didn’t feel - but he did.</w:t>
      </w:r>
    </w:p>
    <w:p>
      <w:pPr>
        <w:pStyle w:val="BodyText"/>
      </w:pPr>
      <w:r>
        <w:t xml:space="preserve">The more you pay attention, the more you see.</w:t>
      </w:r>
    </w:p>
    <w:p>
      <w:pPr>
        <w:pStyle w:val="BodyText"/>
      </w:pPr>
      <w:r>
        <w:t xml:space="preserve">The unpaid caregiver. The warehouse worker with a back injury. The outsourced call center job that pays a fraction of a living wage. It’s everywhere - not just in what we buy, but in how we work, how we build, how we scale.</w:t>
      </w:r>
    </w:p>
    <w:p>
      <w:pPr>
        <w:pStyle w:val="BodyText"/>
      </w:pPr>
      <w:r>
        <w:t xml:space="preserve">And the deeper truth? Extraction doesn’t just hurt the people being taken from. It damages the takers too. It numbs us. It disconnects us from consequence. It trains us to see speed and savings as virtues - even when they come at someone else’s expense.</w:t>
      </w:r>
    </w:p>
    <w:p>
      <w:pPr>
        <w:pStyle w:val="BodyText"/>
      </w:pPr>
      <w:r>
        <w:t xml:space="preserve">We start to believe this is how it has to be.</w:t>
      </w:r>
    </w:p>
    <w:p>
      <w:pPr>
        <w:pStyle w:val="BodyText"/>
      </w:pPr>
      <w:r>
        <w:t xml:space="preserve">But it doesn’t.</w:t>
      </w:r>
    </w:p>
    <w:p>
      <w:pPr>
        <w:pStyle w:val="BodyText"/>
      </w:pPr>
      <w:r>
        <w:rPr>
          <w:bCs/>
          <w:b/>
        </w:rPr>
        <w:t xml:space="preserve">Remember:</w:t>
      </w:r>
    </w:p>
    <w:p>
      <w:pPr>
        <w:pStyle w:val="BodyText"/>
      </w:pPr>
      <w:r>
        <w:t xml:space="preserve">• A time you bought something cheap - and later questioned how it was possible</w:t>
      </w:r>
    </w:p>
    <w:p>
      <w:pPr>
        <w:pStyle w:val="BodyText"/>
      </w:pPr>
      <w:r>
        <w:t xml:space="preserve">• A time you felt uncomfortable about how someone was treated at work - and looked away</w:t>
      </w:r>
    </w:p>
    <w:p>
      <w:pPr>
        <w:pStyle w:val="BodyText"/>
      </w:pPr>
      <w:r>
        <w:t xml:space="preserve">• A time you benefited from someone else’s labor or sacrifice - without even noticing</w:t>
      </w:r>
    </w:p>
    <w:p>
      <w:pPr>
        <w:pStyle w:val="BodyText"/>
      </w:pPr>
      <w:r>
        <w:rPr>
          <w:bCs/>
          <w:b/>
        </w:rPr>
        <w:t xml:space="preserve">Ask yourself:</w:t>
      </w:r>
    </w:p>
    <w:p>
      <w:pPr>
        <w:pStyle w:val="BodyText"/>
      </w:pPr>
      <w:r>
        <w:t xml:space="preserve">• What are the hidden costs behind my convenience?</w:t>
      </w:r>
    </w:p>
    <w:p>
      <w:pPr>
        <w:pStyle w:val="BodyText"/>
      </w:pPr>
      <w:r>
        <w:t xml:space="preserve">• Who makes it possible for me to live the way I do - and what do they receive in return?</w:t>
      </w:r>
    </w:p>
    <w:p>
      <w:pPr>
        <w:pStyle w:val="BodyText"/>
      </w:pPr>
      <w:r>
        <w:t xml:space="preserve">• Where can I shift from extraction to contribution - even in small ways?</w:t>
      </w:r>
    </w:p>
    <w:p>
      <w:pPr>
        <w:pStyle w:val="BodyText"/>
      </w:pPr>
      <w:r>
        <w:rPr>
          <w:bCs/>
          <w:b/>
        </w:rPr>
        <w:t xml:space="preserve">Awareness is where the shift begins. Contribution doesn’t have to be grand - it just has to start.</w:t>
      </w:r>
    </w:p>
    <w:p>
      <w:r>
        <w:br w:type="page"/>
      </w:r>
    </w:p>
    <w:p>
      <w:pPr>
        <w:pStyle w:val="Heading1"/>
      </w:pPr>
      <w:r>
        <w:t xml:space="preserve">Chapter 3 - Collective Wealth</w:t>
      </w:r>
    </w:p>
    <w:p>
      <w:pPr>
        <w:pStyle w:val="FirstParagraph"/>
      </w:pPr>
      <w:r>
        <w:t xml:space="preserve">In Chapter 1, we talked about scale - the kind of wealth and influence that bends systems, shapes policy, and reshapes lives. We also talked about how hard it is to fully grasp what a billion means, or how public spending works when the numbers are bigger than most people can imagine.</w:t>
      </w:r>
    </w:p>
    <w:p>
      <w:pPr>
        <w:pStyle w:val="BodyText"/>
      </w:pPr>
      <w:r>
        <w:t xml:space="preserve">But here’s the thing: just as wealth can scale to create imbalance, power, and inequality - it can also scale in the other direction. It can be shared, pooled, circulated. It can be held in common, not just in private. It can be collective.</w:t>
      </w:r>
    </w:p>
    <w:p>
      <w:pPr>
        <w:pStyle w:val="BodyText"/>
      </w:pPr>
      <w:r>
        <w:t xml:space="preserve">We’ve been taught to think of wealth as personal - something you earn, build, protect, and maybe pass on. But wealth doesn’t just belong to individuals. It exists in communities. In ecosystems. In what we share.</w:t>
      </w:r>
    </w:p>
    <w:p>
      <w:pPr>
        <w:pStyle w:val="BodyText"/>
      </w:pPr>
      <w:r>
        <w:t xml:space="preserve">Collective wealth isn’t just money. It’s access, infrastructure, trust, clean water, safe housing, strong schools, public parks, shared knowledge. It’s the richness of what we can create and protect together - especially when it doesn’t rely on one person having it all.</w:t>
      </w:r>
    </w:p>
    <w:p>
      <w:pPr>
        <w:pStyle w:val="BodyText"/>
      </w:pPr>
      <w:r>
        <w:t xml:space="preserve">But in a system designed around ownership and individual accumulation, collective wealth is constantly under threat. We privatize gain and socialize risk. We treat public services as inferior, or as stepping stones on the way to something “better.” We assume that what we own matters more than what we’re part of.</w:t>
      </w:r>
    </w:p>
    <w:p>
      <w:pPr>
        <w:pStyle w:val="BodyText"/>
      </w:pPr>
      <w:r>
        <w:t xml:space="preserve">But look closer, and you’ll see: the strongest communities aren’t always the richest - they’re the most connected. They know how to circulate care. How to pool resources. How to protect each other when systems fail.</w:t>
      </w:r>
    </w:p>
    <w:p>
      <w:pPr>
        <w:pStyle w:val="BodyText"/>
      </w:pPr>
      <w:r>
        <w:t xml:space="preserve">One example of this is local economic trading systems - sometimes called LETS, mutual credit, or time banking. These are systems that exist outside of national currency, where value is created and exchanged based on time, skills, and contribution, not dollars. In some LETS networks, an hour of tutoring can be exchanged for an hour of gardening or tech support. The point isn’t to avoid money entirely - it’s to build economic trust within a community, especially when mainstream systems are failing or exclusionary.</w:t>
      </w:r>
    </w:p>
    <w:p>
      <w:pPr>
        <w:pStyle w:val="BodyText"/>
      </w:pPr>
      <w:r>
        <w:t xml:space="preserve">These models remind us that wealth isn’t always about accumulation. It’s about flow. About trust. About how well we can meet each other’s needs without extracting from one another. And in tough times - during crises, downturns, or disasters - these local networks often step in where larger systems don’t.</w:t>
      </w:r>
    </w:p>
    <w:p>
      <w:pPr>
        <w:pStyle w:val="BodyText"/>
      </w:pPr>
      <w:r>
        <w:t xml:space="preserve">They may not scale like global markets. But they do something more powerful: they create resilience. They keep value circulating locally. They show us what it means to share power instead of hoarding it.</w:t>
      </w:r>
    </w:p>
    <w:p>
      <w:pPr>
        <w:pStyle w:val="BodyText"/>
      </w:pPr>
      <w:r>
        <w:t xml:space="preserve">And here’s something we don’t talk about enough: people who criticize government support often frame it as wasted money - as if those dollars disappear. But they don’t. Most of that money gets spent. It gets used. It moves. It’s injected into the local economy through groceries, transport, rent, school supplies. It doesn’t stay in someone’s hand - it circulates.</w:t>
      </w:r>
    </w:p>
    <w:p>
      <w:pPr>
        <w:pStyle w:val="BodyText"/>
      </w:pPr>
      <w:r>
        <w:t xml:space="preserve">That circulation is what keeps small businesses alive. It’s what keeps towns afloat. Meanwhile, when tax breaks go to the wealthy, the money often moves upward and outward - into savings, investments, offshore accounts. It doesn’t flow through the community. It pools.</w:t>
      </w:r>
    </w:p>
    <w:p>
      <w:pPr>
        <w:pStyle w:val="BodyText"/>
      </w:pPr>
      <w:r>
        <w:t xml:space="preserve">So the question isn’t just: where does money go?</w:t>
      </w:r>
    </w:p>
    <w:p>
      <w:pPr>
        <w:pStyle w:val="BodyText"/>
      </w:pPr>
      <w:r>
        <w:t xml:space="preserve">It’s: what does it do once it gets there?</w:t>
      </w:r>
    </w:p>
    <w:p>
      <w:pPr>
        <w:pStyle w:val="BodyText"/>
      </w:pPr>
      <w:r>
        <w:t xml:space="preserve">Collective wealth depends on movement. On shared benefit. On economies that nourish the many, not just enrich the few.</w:t>
      </w:r>
    </w:p>
    <w:p>
      <w:pPr>
        <w:pStyle w:val="BodyText"/>
      </w:pPr>
      <w:r>
        <w:t xml:space="preserve">Even our financial institutions weren’t always so disconnected. When banks and insurance companies first emerged, they were local tools. They existed to pool money within a community, to make loans to neighbors, to insure against local risk. Your savings helped someone else’s small business. Your premium helped rebuild a neighbor’s house after a fire. Money stayed in the ecosystem.</w:t>
      </w:r>
    </w:p>
    <w:p>
      <w:pPr>
        <w:pStyle w:val="BodyText"/>
      </w:pPr>
      <w:r>
        <w:t xml:space="preserve">But as those institutions scaled, they became more extractive and less relational. Decisions moved to head offices. Profits moved offshore. And money - once a shared resource - became a product. Something to sell, manage, or grow at a distance, often without knowing or caring about the people it impacts.</w:t>
      </w:r>
    </w:p>
    <w:p>
      <w:pPr>
        <w:pStyle w:val="BodyText"/>
      </w:pPr>
      <w:r>
        <w:t xml:space="preserve">That’s why the idea of “buying local” isn’t just a nostalgic or trendy notion. It’s a practical way to build community resilience, relationship, and reciprocity. When you buy from someone you know - or someone who knows someone you know - it strengthens more than just the economy. It strengthens trust.</w:t>
      </w:r>
    </w:p>
    <w:p>
      <w:pPr>
        <w:pStyle w:val="BodyText"/>
      </w:pPr>
      <w:r>
        <w:t xml:space="preserve">The marketplace, especially in smaller or more interdependent communities, isn’t just about goods and services. It’s where people gather. Where stories are told. Where reputations are made. It’s social infrastructure, as much as economic. And when we lose that - when everything becomes outsourced, digitized, and anonymous - we lose a vital thread of what binds us together.</w:t>
      </w:r>
    </w:p>
    <w:p>
      <w:pPr>
        <w:pStyle w:val="BodyText"/>
      </w:pPr>
      <w:r>
        <w:t xml:space="preserve">And here’s the broader truth: it’s not just about what you spend your money on - or where you invest. It’s also about where you do those things. Geography matters. Proximity matters. Choosing to bank, shop, and support locally doesn’t just keep dollars nearby - it builds networks of care and accountability. It deepens connection.</w:t>
      </w:r>
    </w:p>
    <w:p>
      <w:pPr>
        <w:pStyle w:val="BodyText"/>
      </w:pPr>
      <w:r>
        <w:t xml:space="preserve">Wealth doesn’t have to be concentrated to be powerful. When it’s shared, local, and values-aligned, it can do more than grow - it can heal.</w:t>
      </w:r>
    </w:p>
    <w:p>
      <w:pPr>
        <w:pStyle w:val="BodyText"/>
      </w:pPr>
      <w:r>
        <w:rPr>
          <w:bCs/>
          <w:b/>
        </w:rPr>
        <w:t xml:space="preserve">Remember:</w:t>
      </w:r>
    </w:p>
    <w:p>
      <w:pPr>
        <w:pStyle w:val="BodyText"/>
      </w:pPr>
      <w:r>
        <w:t xml:space="preserve">• A time you bought something locally and felt more connected to your community</w:t>
      </w:r>
    </w:p>
    <w:p>
      <w:pPr>
        <w:pStyle w:val="BodyText"/>
      </w:pPr>
      <w:r>
        <w:t xml:space="preserve">• A time when a small business, market, or local service shaped your neighbourhood in ways bigger than just commerce</w:t>
      </w:r>
    </w:p>
    <w:p>
      <w:pPr>
        <w:pStyle w:val="BodyText"/>
      </w:pPr>
      <w:r>
        <w:t xml:space="preserve">• A time you felt part of something - not because you owned it, but because you belonged to it</w:t>
      </w:r>
    </w:p>
    <w:p>
      <w:pPr>
        <w:pStyle w:val="BodyText"/>
      </w:pPr>
      <w:r>
        <w:rPr>
          <w:bCs/>
          <w:b/>
        </w:rPr>
        <w:t xml:space="preserve">Ask yourself:</w:t>
      </w:r>
    </w:p>
    <w:p>
      <w:pPr>
        <w:pStyle w:val="BodyText"/>
      </w:pPr>
      <w:r>
        <w:t xml:space="preserve">• Where does my money go after I spend it? Who does it support?</w:t>
      </w:r>
    </w:p>
    <w:p>
      <w:pPr>
        <w:pStyle w:val="BodyText"/>
      </w:pPr>
      <w:r>
        <w:t xml:space="preserve">• How much of my financial life happens at a distance - and what would it take to bring more of it closer?</w:t>
      </w:r>
    </w:p>
    <w:p>
      <w:pPr>
        <w:pStyle w:val="BodyText"/>
      </w:pPr>
      <w:r>
        <w:t xml:space="preserve">• What am I part of that creates shared value, not just personal gain?</w:t>
      </w:r>
    </w:p>
    <w:p>
      <w:r>
        <w:br w:type="page"/>
      </w:r>
    </w:p>
    <w:p>
      <w:pPr>
        <w:pStyle w:val="Heading1"/>
      </w:pPr>
      <w:r>
        <w:t xml:space="preserve">Chapter 4 - Repair and Redistribution</w:t>
      </w:r>
    </w:p>
    <w:p>
      <w:pPr>
        <w:pStyle w:val="FirstParagraph"/>
      </w:pPr>
    </w:p>
    <w:p>
      <w:pPr>
        <w:pStyle w:val="BodyText"/>
      </w:pPr>
      <w:r>
        <w:t xml:space="preserve">Some people hear the word “redistribution” and tense up. It sounds political. Loaded. Maybe even unfair.</w:t>
      </w:r>
    </w:p>
    <w:p>
      <w:pPr>
        <w:pStyle w:val="BodyText"/>
      </w:pPr>
      <w:r>
        <w:t xml:space="preserve">But redistribution is already happening - every day. It happens when we tax workers more than wealth-holders. When public money is funneled into private profit. When land is taken, but never returned. When resources move upward instead of outward.</w:t>
      </w:r>
    </w:p>
    <w:p>
      <w:pPr>
        <w:pStyle w:val="BodyText"/>
      </w:pPr>
      <w:r>
        <w:t xml:space="preserve">The question isn’t</w:t>
      </w:r>
      <w:r>
        <w:t xml:space="preserve"> </w:t>
      </w:r>
      <w:r>
        <w:rPr>
          <w:iCs/>
          <w:i/>
        </w:rPr>
        <w:t xml:space="preserve">should</w:t>
      </w:r>
      <w:r>
        <w:t xml:space="preserve"> </w:t>
      </w:r>
      <w:r>
        <w:t xml:space="preserve">we redistribute. It’s</w:t>
      </w:r>
      <w:r>
        <w:t xml:space="preserve"> </w:t>
      </w:r>
      <w:r>
        <w:rPr>
          <w:iCs/>
          <w:i/>
        </w:rPr>
        <w:t xml:space="preserve">who decides</w:t>
      </w:r>
      <w:r>
        <w:t xml:space="preserve"> </w:t>
      </w:r>
      <w:r>
        <w:t xml:space="preserve">where the money goes - and on what terms.</w:t>
      </w:r>
    </w:p>
    <w:p>
      <w:pPr>
        <w:pStyle w:val="BodyText"/>
      </w:pPr>
      <w:r>
        <w:t xml:space="preserve">Repair and redistribution aren’t just economic ideas. They’re moral ones. They ask: what do we owe each other? Not out of guilt, but out of truth. Out of relationship. Out of recognition that some have too much because others have too little - and that imbalance is not accidental.</w:t>
      </w:r>
    </w:p>
    <w:p>
      <w:pPr>
        <w:pStyle w:val="BodyText"/>
      </w:pPr>
      <w:r>
        <w:t xml:space="preserve">True redistribution isn’t about handouts. It’s about rebalancing. About mending what was broken - not just through charity, but through accountability. It’s about giving not just</w:t>
      </w:r>
      <w:r>
        <w:t xml:space="preserve"> </w:t>
      </w:r>
      <w:r>
        <w:rPr>
          <w:iCs/>
          <w:i/>
        </w:rPr>
        <w:t xml:space="preserve">to</w:t>
      </w:r>
      <w:r>
        <w:t xml:space="preserve">, but</w:t>
      </w:r>
      <w:r>
        <w:t xml:space="preserve"> </w:t>
      </w:r>
      <w:r>
        <w:rPr>
          <w:iCs/>
          <w:i/>
        </w:rPr>
        <w:t xml:space="preserve">back</w:t>
      </w:r>
      <w:r>
        <w:t xml:space="preserve">.</w:t>
      </w:r>
    </w:p>
    <w:p>
      <w:pPr>
        <w:pStyle w:val="BodyText"/>
      </w:pPr>
      <w:r>
        <w:t xml:space="preserve">And part of that giving back means reinvesting in the things we all rely on - even if we don’t always see them. Community infrastructure like roads, public transit, clean water, libraries, hospitals, and digital access aren’t just conveniences. They’re foundations. They make life livable. They allow people to participate.</w:t>
      </w:r>
    </w:p>
    <w:p>
      <w:pPr>
        <w:pStyle w:val="BodyText"/>
      </w:pPr>
      <w:r>
        <w:t xml:space="preserve">When these things are underfunded, entire communities fall behind. When they’re well-resourced, everyone has a better chance. Repair isn’t just about the past. It’s about the present - and making sure the basics are there for everyone, not just those who can afford alternatives.</w:t>
      </w:r>
    </w:p>
    <w:p>
      <w:pPr>
        <w:pStyle w:val="BodyText"/>
      </w:pPr>
      <w:r>
        <w:t xml:space="preserve">But here’s where we need to be honest: charity isn’t justice.</w:t>
      </w:r>
    </w:p>
    <w:p>
      <w:pPr>
        <w:pStyle w:val="BodyText"/>
      </w:pPr>
      <w:r>
        <w:t xml:space="preserve">Giving feels good - and it</w:t>
      </w:r>
      <w:r>
        <w:t xml:space="preserve"> </w:t>
      </w:r>
      <w:r>
        <w:rPr>
          <w:iCs/>
          <w:i/>
        </w:rPr>
        <w:t xml:space="preserve">can</w:t>
      </w:r>
      <w:r>
        <w:t xml:space="preserve"> </w:t>
      </w:r>
      <w:r>
        <w:t xml:space="preserve">do good. But charity is optional. It’s often unaccountable. It’s shaped by the preferences of the giver, not the needs of the community. It’s not a system of equity - it’s a patch for a system of inequity.</w:t>
      </w:r>
    </w:p>
    <w:p>
      <w:pPr>
        <w:pStyle w:val="BodyText"/>
      </w:pPr>
      <w:r>
        <w:t xml:space="preserve">And at scale, charity becomes a kind of shadow economy. Billionaires set up foundations with tax-deductible donations, then use those funds to shape public policy, education, and healthcare - without democratic input. These foundations often invest endowments in the same industries that caused harm in the first place. The giving looks generous. But the structure protects wealth, influences priorities, and rarely shifts power.</w:t>
      </w:r>
    </w:p>
    <w:p>
      <w:pPr>
        <w:pStyle w:val="BodyText"/>
      </w:pPr>
    </w:p>
    <w:p>
      <w:pPr>
        <w:pStyle w:val="BodyText"/>
      </w:pPr>
      <w:r>
        <w:rPr>
          <w:bCs/>
          <w:b/>
        </w:rPr>
        <w:t xml:space="preserve">How charity works at scale:</w:t>
      </w:r>
    </w:p>
    <w:p>
      <w:pPr>
        <w:pStyle w:val="BodyText"/>
      </w:pPr>
      <w:r>
        <w:t xml:space="preserve">• Tax deductions reduce public revenue</w:t>
      </w:r>
    </w:p>
    <w:p>
      <w:pPr>
        <w:pStyle w:val="BodyText"/>
      </w:pPr>
      <w:r>
        <w:t xml:space="preserve">• Big donors get naming rights, board seats, agenda control</w:t>
      </w:r>
    </w:p>
    <w:p>
      <w:pPr>
        <w:pStyle w:val="BodyText"/>
      </w:pPr>
      <w:r>
        <w:t xml:space="preserve">• Nonprofits compete for funding instead of collaborating</w:t>
      </w:r>
    </w:p>
    <w:p>
      <w:pPr>
        <w:pStyle w:val="BodyText"/>
      </w:pPr>
      <w:r>
        <w:t xml:space="preserve">• Wealth stays concentrated - accountability stays optional</w:t>
      </w:r>
    </w:p>
    <w:p>
      <w:pPr>
        <w:pStyle w:val="BodyText"/>
      </w:pPr>
    </w:p>
    <w:p>
      <w:pPr>
        <w:pStyle w:val="BodyText"/>
      </w:pPr>
      <w:r>
        <w:t xml:space="preserve">And here’s something else we don’t talk about enough: the way we treat people who work in charity - in the business of repair - as somehow</w:t>
      </w:r>
      <w:r>
        <w:t xml:space="preserve"> </w:t>
      </w:r>
      <w:r>
        <w:rPr>
          <w:iCs/>
          <w:i/>
        </w:rPr>
        <w:t xml:space="preserve">less deserving</w:t>
      </w:r>
      <w:r>
        <w:t xml:space="preserve"> </w:t>
      </w:r>
      <w:r>
        <w:t xml:space="preserve">of resources, recognition, or professional pay.</w:t>
      </w:r>
    </w:p>
    <w:p>
      <w:pPr>
        <w:pStyle w:val="BodyText"/>
      </w:pPr>
      <w:r>
        <w:t xml:space="preserve">We expect charity to be run by volunteers, not professionals. We praise organizations that operate on shoestring budgets. We scrutinize overhead, insisting that every cent go to “the cause,” while ignoring that good administration, ethical governance, and transparency (see Chapter X) actually</w:t>
      </w:r>
      <w:r>
        <w:t xml:space="preserve"> </w:t>
      </w:r>
      <w:r>
        <w:rPr>
          <w:bCs/>
          <w:b/>
        </w:rPr>
        <w:t xml:space="preserve">cost money</w:t>
      </w:r>
      <w:r>
        <w:t xml:space="preserve">. We treat operational costs like a problem - when in fact, they’re what allow work to be done with integrity.</w:t>
      </w:r>
    </w:p>
    <w:p>
      <w:pPr>
        <w:pStyle w:val="BodyText"/>
      </w:pPr>
      <w:r>
        <w:t xml:space="preserve">Why do we expect that people doing the hard, human work of tending to our social fabric - of supporting the marginalized, healing the broken systems, filling the gaps - should earn less than those profiting from destruction and extraction?</w:t>
      </w:r>
    </w:p>
    <w:p>
      <w:pPr>
        <w:pStyle w:val="BodyText"/>
      </w:pPr>
      <w:r>
        <w:t xml:space="preserve">It’s a strange cultural logic: we prize efficiency over dignity, and self-sacrifice over sustainability. But if we want real change, we have to resource the people doing the work - not just applaud them while asking them to make do with less.</w:t>
      </w:r>
    </w:p>
    <w:p>
      <w:pPr>
        <w:pStyle w:val="BodyText"/>
      </w:pPr>
      <w:r>
        <w:t xml:space="preserve">I’ve felt this tension firsthand.</w:t>
      </w:r>
    </w:p>
    <w:p>
      <w:pPr>
        <w:pStyle w:val="BodyText"/>
      </w:pPr>
      <w:r>
        <w:t xml:space="preserve">At one point in my life, I was a senior executive in an international aid and development organization. We ran a child sponsorship program - the kind many people are familiar with. At any BBQ or party, as soon as I said what I did, someone would light up and say they sponsored a child too - how much they loved the program. But almost without fail, the next question came quickly:</w:t>
      </w:r>
      <w:r>
        <w:t xml:space="preserve"> </w:t>
      </w:r>
      <w:r>
        <w:rPr>
          <w:iCs/>
          <w:i/>
        </w:rPr>
        <w:t xml:space="preserve">“How much goes to the child?”</w:t>
      </w:r>
    </w:p>
    <w:p>
      <w:pPr>
        <w:pStyle w:val="BodyText"/>
      </w:pPr>
      <w:r>
        <w:t xml:space="preserve">And I would often say -</w:t>
      </w:r>
      <w:r>
        <w:t xml:space="preserve"> </w:t>
      </w:r>
      <w:r>
        <w:rPr>
          <w:iCs/>
          <w:i/>
        </w:rPr>
        <w:t xml:space="preserve">“None.”</w:t>
      </w:r>
    </w:p>
    <w:p>
      <w:pPr>
        <w:pStyle w:val="BodyText"/>
      </w:pPr>
      <w:r>
        <w:t xml:space="preserve">Not because we didn’t care. But because very little good would come from simply placing cash into the hands of a child. What we offered wasn’t direct cash - it was community development. We built health systems. We improved schools. We trained local leaders. The benefit went to the child</w:t>
      </w:r>
      <w:r>
        <w:t xml:space="preserve"> </w:t>
      </w:r>
      <w:r>
        <w:rPr>
          <w:iCs/>
          <w:i/>
        </w:rPr>
        <w:t xml:space="preserve">through</w:t>
      </w:r>
      <w:r>
        <w:t xml:space="preserve"> </w:t>
      </w:r>
      <w:r>
        <w:t xml:space="preserve">the systems around them.</w:t>
      </w:r>
    </w:p>
    <w:p>
      <w:pPr>
        <w:pStyle w:val="BodyText"/>
      </w:pPr>
      <w:r>
        <w:t xml:space="preserve">That work takes layers. Systems. Skilled staff. Marketing. Accounting. Oversight. We had to spend on all of it - not as overhead, but as infrastructure. Because without it, there</w:t>
      </w:r>
      <w:r>
        <w:t xml:space="preserve"> </w:t>
      </w:r>
      <w:r>
        <w:rPr>
          <w:iCs/>
          <w:i/>
        </w:rPr>
        <w:t xml:space="preserve">is</w:t>
      </w:r>
      <w:r>
        <w:t xml:space="preserve"> </w:t>
      </w:r>
      <w:r>
        <w:t xml:space="preserve">no delivery.</w:t>
      </w:r>
    </w:p>
    <w:p>
      <w:pPr>
        <w:pStyle w:val="BodyText"/>
      </w:pPr>
      <w:r>
        <w:t xml:space="preserve">And yet, people fixated on the “admin cost” - as if that were a measure of impact. No one ever asks how much of what they pay for a Coke goes into overhead. Or what percentage of their home renovation went to operations. But in the nonprofit sector, we’ve internalized the idea that doing good must mean doing it cheaply.</w:t>
      </w:r>
    </w:p>
    <w:p>
      <w:pPr>
        <w:pStyle w:val="BodyText"/>
      </w:pPr>
      <w:r>
        <w:t xml:space="preserve">It’s the wrong question. The right one is this:</w:t>
      </w:r>
    </w:p>
    <w:p>
      <w:pPr>
        <w:pStyle w:val="BodyText"/>
      </w:pPr>
      <w:r>
        <w:rPr>
          <w:bCs/>
          <w:b/>
        </w:rPr>
        <w:t xml:space="preserve">How well are they repairing the damage in our communities?</w:t>
      </w:r>
    </w:p>
    <w:p>
      <w:pPr>
        <w:pStyle w:val="BodyText"/>
      </w:pPr>
      <w:r>
        <w:t xml:space="preserve">Because that’s what matters. Not how little they spend - but how much they actually</w:t>
      </w:r>
      <w:r>
        <w:t xml:space="preserve"> </w:t>
      </w:r>
      <w:r>
        <w:rPr>
          <w:iCs/>
          <w:i/>
        </w:rPr>
        <w:t xml:space="preserve">change</w:t>
      </w:r>
      <w:r>
        <w:t xml:space="preserve">.</w:t>
      </w:r>
    </w:p>
    <w:p>
      <w:pPr>
        <w:pStyle w:val="BodyText"/>
      </w:pPr>
      <w:r>
        <w:t xml:space="preserve">Too often, charity protects power more than it shares it. It lets people feel generous without asking them to change anything fundamental. It can reinforce the very hierarchies it claims to address.</w:t>
      </w:r>
    </w:p>
    <w:p>
      <w:pPr>
        <w:pStyle w:val="BodyText"/>
      </w:pPr>
      <w:r>
        <w:t xml:space="preserve">Justice-based redistribution is different. It’s not about giving from what’s left over - it’s about returning what was taken. It’s not a performance - it’s a practice.</w:t>
      </w:r>
    </w:p>
    <w:p>
      <w:pPr>
        <w:pStyle w:val="BodyText"/>
      </w:pPr>
      <w:r>
        <w:t xml:space="preserve">And to talk about redistribution honestly, we have to talk about history.</w:t>
      </w:r>
    </w:p>
    <w:p>
      <w:pPr>
        <w:pStyle w:val="BodyText"/>
      </w:pPr>
      <w:r>
        <w:t xml:space="preserve">Wealth doesn’t exist in a vacuum. It’s built on land that was taken, labor that was exploited, people who were excluded. In Australia. In the U.S. In nearly every nation shaped by colonization or forced migration.</w:t>
      </w:r>
    </w:p>
    <w:p>
      <w:pPr>
        <w:pStyle w:val="BodyText"/>
      </w:pPr>
      <w:r>
        <w:t xml:space="preserve">Generational wealth often started with generational harm.</w:t>
      </w:r>
    </w:p>
    <w:p>
      <w:pPr>
        <w:pStyle w:val="BodyText"/>
      </w:pPr>
      <w:r>
        <w:t xml:space="preserve">That doesn’t mean you’re personally guilty. But it does mean you’re part of the story. And part of the opportunity to write a different ending.</w:t>
      </w:r>
    </w:p>
    <w:p>
      <w:pPr>
        <w:pStyle w:val="BodyText"/>
      </w:pPr>
      <w:r>
        <w:t xml:space="preserve">Some communities are doing just that: funding reparations. Supporting land back movements. Creating truth-telling commissions. Launching participatory budgeting programs that let people decide how public money is spent. These aren’t fringe ideas - they’re real, working examples of what accountability can look like.</w:t>
      </w:r>
    </w:p>
    <w:p>
      <w:pPr>
        <w:pStyle w:val="BodyText"/>
      </w:pPr>
      <w:r>
        <w:t xml:space="preserve">And yes, repair can also be personal.</w:t>
      </w:r>
    </w:p>
    <w:p>
      <w:pPr>
        <w:pStyle w:val="BodyText"/>
      </w:pPr>
      <w:r>
        <w:t xml:space="preserve">Maybe you realized something you had - an opportunity, a connection, a privilege - came at someone else’s cost. Maybe you gave something back, not because it made you feel good, but because it was the right thing to do. That’s repair. Quiet. Ongoing. Rooted in relationship.</w:t>
      </w:r>
    </w:p>
    <w:p>
      <w:pPr>
        <w:pStyle w:val="BodyText"/>
      </w:pPr>
      <w:r>
        <w:t xml:space="preserve">We see redistributive thinking working in public education. In universal healthcare. In cooperatives and community foundations. In neighborhood mutual aid. These systems aren’t perfect - but they shift power. They say: we’re in this together.</w:t>
      </w:r>
    </w:p>
    <w:p>
      <w:pPr>
        <w:pStyle w:val="BodyText"/>
      </w:pPr>
      <w:r>
        <w:t xml:space="preserve">Redistribution at scale doesn’t mean abandoning generosity - it means building systems that don’t depend on the goodwill of the few to meet the needs of the many.</w:t>
      </w:r>
    </w:p>
    <w:p>
      <w:pPr>
        <w:pStyle w:val="BodyText"/>
      </w:pPr>
    </w:p>
    <w:p>
      <w:pPr>
        <w:pStyle w:val="BodyText"/>
      </w:pPr>
      <w:r>
        <w:rPr>
          <w:bCs/>
          <w:b/>
        </w:rPr>
        <w:t xml:space="preserve">Remember:</w:t>
      </w:r>
    </w:p>
    <w:p>
      <w:pPr>
        <w:pStyle w:val="BodyText"/>
      </w:pPr>
      <w:r>
        <w:t xml:space="preserve">• A time you gave to a cause - but didn’t ask what caused the need</w:t>
      </w:r>
    </w:p>
    <w:p>
      <w:pPr>
        <w:pStyle w:val="BodyText"/>
      </w:pPr>
      <w:r>
        <w:t xml:space="preserve">• A time someone gave something back to you - not as a gift, but as a step toward fairness</w:t>
      </w:r>
    </w:p>
    <w:p>
      <w:pPr>
        <w:pStyle w:val="BodyText"/>
      </w:pPr>
      <w:r>
        <w:t xml:space="preserve">• A time you realized repair was about listening, not leading</w:t>
      </w:r>
    </w:p>
    <w:p>
      <w:pPr>
        <w:pStyle w:val="BodyText"/>
      </w:pPr>
      <w:r>
        <w:rPr>
          <w:bCs/>
          <w:b/>
        </w:rPr>
        <w:t xml:space="preserve">Ask yourself:</w:t>
      </w:r>
    </w:p>
    <w:p>
      <w:pPr>
        <w:pStyle w:val="BodyText"/>
      </w:pPr>
      <w:r>
        <w:t xml:space="preserve">• Where am I giving to feel better - and where am I giving to make something right?</w:t>
      </w:r>
    </w:p>
    <w:p>
      <w:pPr>
        <w:pStyle w:val="BodyText"/>
      </w:pPr>
      <w:r>
        <w:t xml:space="preserve">• What privileges or advantages have I inherited - and what might it look like to return or redistribute some of that?</w:t>
      </w:r>
    </w:p>
    <w:p>
      <w:pPr>
        <w:pStyle w:val="BodyText"/>
      </w:pPr>
      <w:r>
        <w:t xml:space="preserve">• How can I be part of repair - not just through money, but through voice, action, or presence?</w:t>
      </w:r>
    </w:p>
    <w:p>
      <w:r>
        <w:br w:type="page"/>
      </w:r>
    </w:p>
    <w:p>
      <w:pPr>
        <w:pStyle w:val="Heading1"/>
      </w:pPr>
      <w:r>
        <w:t xml:space="preserve">Chapter 5 - Institutions and Influence</w:t>
      </w:r>
    </w:p>
    <w:p>
      <w:pPr>
        <w:pStyle w:val="FirstParagraph"/>
      </w:pPr>
    </w:p>
    <w:p>
      <w:pPr>
        <w:pStyle w:val="BodyText"/>
      </w:pPr>
      <w:r>
        <w:t xml:space="preserve">This chapter explores how we interact with institutions - not only through advocacy and elections, but through our financial choices: where we bank, invest, and spend. Institutions are levers for large-scale financial influence, managing vast flows of public and private capital that shape everything from education to climate policy.</w:t>
      </w:r>
    </w:p>
    <w:p>
      <w:pPr>
        <w:pStyle w:val="BodyText"/>
      </w:pPr>
      <w:r>
        <w:t xml:space="preserve">When we understand how our money moves through these systems, we begin to see the power we hold - and how we can redirect it. The rest of this chapter digs into that influence, and how to use it more intentionally.</w:t>
      </w:r>
    </w:p>
    <w:p>
      <w:pPr>
        <w:pStyle w:val="BodyText"/>
      </w:pPr>
      <w:r>
        <w:t xml:space="preserve">You have more influence than you think. Not just as a consumer, but as a citizen. A contributor. A participant. A stakeholder.</w:t>
      </w:r>
    </w:p>
    <w:p>
      <w:pPr>
        <w:pStyle w:val="BodyText"/>
      </w:pPr>
      <w:r>
        <w:t xml:space="preserve">Institutions - banks, corporations, governments, universities, foundations - often seem distant, opaque, immovable. But they are shaped by decisions. Policies. Pressure. People. Many of those decisions are made in rooms you may never enter - but your money is already in the room.</w:t>
      </w:r>
    </w:p>
    <w:p>
      <w:pPr>
        <w:pStyle w:val="BodyText"/>
      </w:pPr>
      <w:r>
        <w:t xml:space="preserve">Where you bank, where your super or pension is invested, where your workplace donates, how your taxes are spent - these are all forms of participation. Passive or active. Conscious or default.</w:t>
      </w:r>
    </w:p>
    <w:p>
      <w:pPr>
        <w:pStyle w:val="BodyText"/>
      </w:pPr>
      <w:r>
        <w:t xml:space="preserve">You might not feel powerful. But institutions feel your absence when you leave. And they feel your presence when you speak up, redirect, opt out, or call in.</w:t>
      </w:r>
    </w:p>
    <w:p>
      <w:pPr>
        <w:pStyle w:val="BodyText"/>
      </w:pPr>
      <w:r>
        <w:t xml:space="preserve">You can move your super or pension into ethical funds. You can switch banks to one that doesn’t fund fossil fuels or detention centers. You can ask your workplace what their investments support - and what their community contributions really look like. You can vote not just in elections, but in how you participate every day - through your spending, your advocacy, your silence, or your disruption.</w:t>
      </w:r>
    </w:p>
    <w:p>
      <w:pPr>
        <w:pStyle w:val="BodyText"/>
      </w:pPr>
      <w:r>
        <w:t xml:space="preserve">Citizenship is active. It’s not just about rights - it’s about responsibility. And while institutions may move slowly, they are not immune to public pressure. Many of the most significant shifts in policy, transparency, and accountability have come from people who refused to stay passive.</w:t>
      </w:r>
    </w:p>
    <w:p>
      <w:pPr>
        <w:pStyle w:val="BodyText"/>
      </w:pPr>
      <w:r>
        <w:t xml:space="preserve">Remember: these systems weren’t handed down fully formed. They were built. And what’s built can be rebuilt.</w:t>
      </w:r>
    </w:p>
    <w:p>
      <w:pPr>
        <w:pStyle w:val="BodyText"/>
      </w:pPr>
    </w:p>
    <w:p>
      <w:pPr>
        <w:pStyle w:val="Heading4"/>
      </w:pPr>
      <w:r>
        <w:t xml:space="preserve">Consumer or citizen?</w:t>
      </w:r>
    </w:p>
    <w:p>
      <w:pPr>
        <w:pStyle w:val="FirstParagraph"/>
      </w:pPr>
      <w:r>
        <w:t xml:space="preserve">Here’s the difference:</w:t>
      </w:r>
    </w:p>
    <w:p>
      <w:pPr>
        <w:pStyle w:val="BodyText"/>
      </w:pPr>
      <w:r>
        <w:t xml:space="preserve">A consumer is encouraged to focus on individual choice - to vote with their wallet, chase deals, and seek personal satisfaction. Influence is transactional. And once the money changes hands, the conversation is over.</w:t>
      </w:r>
    </w:p>
    <w:p>
      <w:pPr>
        <w:pStyle w:val="BodyText"/>
      </w:pPr>
      <w:r>
        <w:t xml:space="preserve">A citizen stays engaged. They ask questions. They challenge defaults. They organize. They don’t just want a better product - they want a better system. Citizenship recognizes that some change requires collective action, not just better shopping habits.</w:t>
      </w:r>
    </w:p>
    <w:p>
      <w:pPr>
        <w:pStyle w:val="BodyText"/>
      </w:pPr>
      <w:r>
        <w:t xml:space="preserve">Being a citizen means pushing beyond convenience. It means refusing to accept that your only power is at checkout. It means understanding that true influence requires showing up - not just for yourself, but for others.</w:t>
      </w:r>
    </w:p>
    <w:p>
      <w:pPr>
        <w:pStyle w:val="BodyText"/>
      </w:pPr>
      <w:r>
        <w:t xml:space="preserve">And here’s something essential to remember: every system is built perfectly to get the outcomes it gets. If a system produces inequality, silence, exclusion, or harm - it’s not broken. It’s working as designed.</w:t>
      </w:r>
    </w:p>
    <w:p>
      <w:pPr>
        <w:pStyle w:val="BodyText"/>
      </w:pPr>
      <w:r>
        <w:t xml:space="preserve">The good news? If systems are designed, they can be redesigned.</w:t>
      </w:r>
    </w:p>
    <w:p>
      <w:pPr>
        <w:pStyle w:val="BodyText"/>
      </w:pPr>
      <w:r>
        <w:t xml:space="preserve">We can build new ones - grounded in fairness, transparency, and collective benefit. Systems that respond to our values, not just our transactions.</w:t>
      </w:r>
    </w:p>
    <w:p>
      <w:pPr>
        <w:pStyle w:val="BodyText"/>
      </w:pPr>
      <w:r>
        <w:t xml:space="preserve">We can use our vote, our voice, and - very importantly - our wealth to help move systems. That might mean lobbying for change, showing up at meetings, speaking out publicly, or shifting our money to institutions that align with our values. Influence isn’t just about scale. It’s about intention. About choosing to participate consciously - and consistently.</w:t>
      </w:r>
    </w:p>
    <w:p>
      <w:pPr>
        <w:pStyle w:val="BodyText"/>
      </w:pPr>
    </w:p>
    <w:p>
      <w:pPr>
        <w:pStyle w:val="Heading4"/>
      </w:pPr>
      <w:r>
        <w:t xml:space="preserve">When people move together</w:t>
      </w:r>
    </w:p>
    <w:p>
      <w:pPr>
        <w:pStyle w:val="FirstParagraph"/>
      </w:pPr>
      <w:r>
        <w:t xml:space="preserve">There are examples all around us.</w:t>
      </w:r>
    </w:p>
    <w:p>
      <w:pPr>
        <w:pStyle w:val="BodyText"/>
      </w:pPr>
      <w:r>
        <w:t xml:space="preserve">After the George Floyd protests, public pressure - combined with targeted divestment campaigns - led institutions to pull money from private prison companies. Major pension funds, universities, and banks moved billions. Not just out of fear - but because people demanded it. Letters were written. Accounts were closed. Protests were held. Systems were called out - and restructured.</w:t>
      </w:r>
    </w:p>
    <w:p>
      <w:pPr>
        <w:pStyle w:val="BodyText"/>
      </w:pPr>
      <w:r>
        <w:t xml:space="preserve">It didn’t fix everything. But it showed what’s possible when voice, vote, and wealth work together. Change didn’t come from one person acting alone - it came from many people moving in the same direction, with clarity and purpose.</w:t>
      </w:r>
    </w:p>
    <w:p>
      <w:pPr>
        <w:pStyle w:val="BodyText"/>
      </w:pPr>
      <w:r>
        <w:t xml:space="preserve">And it’s not just big institutional shifts. Consumer-driven change has reshaped entire industries.</w:t>
      </w:r>
    </w:p>
    <w:p>
      <w:pPr>
        <w:pStyle w:val="BodyText"/>
      </w:pPr>
      <w:r>
        <w:t xml:space="preserve">Think of the rise of fair trade products, cruelty-free cosmetics, and sustainable fashion. Campaigns to eliminate child labor, palm oil from unsustainable sources, or conflict minerals in electronics didn’t start at the top - they started with people refusing to buy what didn’t align with their values.</w:t>
      </w:r>
    </w:p>
    <w:p>
      <w:pPr>
        <w:pStyle w:val="BodyText"/>
      </w:pPr>
      <w:r>
        <w:t xml:space="preserve">Brands now build entire marketing strategies around cause alignment - not because they suddenly grew a conscience, but because people started paying attention and making different choices.</w:t>
      </w:r>
    </w:p>
    <w:p>
      <w:pPr>
        <w:pStyle w:val="BodyText"/>
      </w:pPr>
      <w:r>
        <w:t xml:space="preserve">Voting with your wallet isn’t the whole story, but it’s part of the pressure that helps shift norms.</w:t>
      </w:r>
    </w:p>
    <w:p>
      <w:pPr>
        <w:pStyle w:val="BodyText"/>
      </w:pPr>
    </w:p>
    <w:p>
      <w:pPr>
        <w:pStyle w:val="Heading4"/>
      </w:pPr>
      <w:r>
        <w:t xml:space="preserve">From chocolate to change</w:t>
      </w:r>
    </w:p>
    <w:p>
      <w:pPr>
        <w:pStyle w:val="FirstParagraph"/>
      </w:pPr>
      <w:r>
        <w:t xml:space="preserve">Friends of mine help produce the</w:t>
      </w:r>
      <w:r>
        <w:t xml:space="preserve"> </w:t>
      </w:r>
      <w:r>
        <w:rPr>
          <w:iCs/>
          <w:i/>
        </w:rPr>
        <w:t xml:space="preserve">Chocolate Scorecard</w:t>
      </w:r>
      <w:r>
        <w:t xml:space="preserve"> </w:t>
      </w:r>
      <w:r>
        <w:t xml:space="preserve">- an annual buyers guide that ranks major chocolate companies on ethics, sustainability, and labor practices. It’s read by billions. Yes, billions - and if you remember from earlier, a billion is a number that’s hard to grasp.</w:t>
      </w:r>
    </w:p>
    <w:p>
      <w:pPr>
        <w:pStyle w:val="BodyText"/>
      </w:pPr>
      <w:r>
        <w:t xml:space="preserve">But in this case, it represents power. Awareness. Influence. That kind of reach shifts spending habits in ways chocolate manufacturers simply can’t ignore.</w:t>
      </w:r>
    </w:p>
    <w:p>
      <w:pPr>
        <w:pStyle w:val="BodyText"/>
      </w:pPr>
      <w:r>
        <w:t xml:space="preserve">So yes - these seemingly small acts - reading a guide, choosing a different brand, asking a question - they matter. Because when enough people act on their values, even the biggest players are forced to pay attention.</w:t>
      </w:r>
    </w:p>
    <w:p>
      <w:pPr>
        <w:pStyle w:val="BodyText"/>
      </w:pPr>
    </w:p>
    <w:p>
      <w:pPr>
        <w:pStyle w:val="Heading4"/>
      </w:pPr>
      <w:r>
        <w:t xml:space="preserve">Institutions aren’t perfect - but they’re essential</w:t>
      </w:r>
    </w:p>
    <w:p>
      <w:pPr>
        <w:pStyle w:val="FirstParagraph"/>
      </w:pPr>
      <w:r>
        <w:t xml:space="preserve">This is why we need institutions. Not because they’re perfect - but because the problems we face are too big for individuals alone. We need systems that can hold complexity, scale impact, and offer protections beyond what any one of us could manage.</w:t>
      </w:r>
    </w:p>
    <w:p>
      <w:pPr>
        <w:pStyle w:val="BodyText"/>
      </w:pPr>
      <w:r>
        <w:t xml:space="preserve">But institutions have to work for us - not just exist beside us. If we don’t push, they drift. Toward profit. Toward power consolidation. Toward serving the few instead of the many.</w:t>
      </w:r>
    </w:p>
    <w:p>
      <w:pPr>
        <w:pStyle w:val="BodyText"/>
      </w:pPr>
      <w:r>
        <w:t xml:space="preserve">And yes - institutions can be slow. Bureaucratic. Resistant to change. They carry legacy systems and layers of process that often protect the status quo. Sometimes, that inertia is frustrating. Especially when we see harm continuing or opportunities being missed.</w:t>
      </w:r>
    </w:p>
    <w:p>
      <w:pPr>
        <w:pStyle w:val="BodyText"/>
      </w:pPr>
      <w:r>
        <w:t xml:space="preserve">I know that feeling firsthand.</w:t>
      </w:r>
    </w:p>
    <w:p>
      <w:pPr>
        <w:pStyle w:val="BodyText"/>
      </w:pPr>
      <w:r>
        <w:t xml:space="preserve">When I took a leadership role at an international aid and development organization, I arrived full of vision - strategy, innovation, business thinking. I thought I could move the place in a new direction. And in some ways, I did.</w:t>
      </w:r>
    </w:p>
    <w:p>
      <w:pPr>
        <w:pStyle w:val="BodyText"/>
      </w:pPr>
      <w:r>
        <w:t xml:space="preserve">But after five years, I realized something deeper: large institutions - especially mission-driven ones - don’t change quickly. It’s not that they</w:t>
      </w:r>
      <w:r>
        <w:t xml:space="preserve"> </w:t>
      </w:r>
      <w:r>
        <w:rPr>
          <w:iCs/>
          <w:i/>
        </w:rPr>
        <w:t xml:space="preserve">can’t</w:t>
      </w:r>
      <w:r>
        <w:t xml:space="preserve"> </w:t>
      </w:r>
      <w:r>
        <w:t xml:space="preserve">change. It’s that they’re made up of people - lots of people - trying to do good, move carefully, and serve responsibly. That scale creates weight. That purpose creates tension.</w:t>
      </w:r>
    </w:p>
    <w:p>
      <w:pPr>
        <w:pStyle w:val="BodyText"/>
      </w:pPr>
      <w:r>
        <w:t xml:space="preserve">It taught me that pushing for institutional change requires humility and stamina. It also taught me that while impatience can spark action, transformation needs more than urgency - it needs persistence, trust, and time.</w:t>
      </w:r>
    </w:p>
    <w:p>
      <w:pPr>
        <w:pStyle w:val="BodyText"/>
      </w:pPr>
      <w:r>
        <w:t xml:space="preserve">That’s why we must continually challenge and reshape our institutions - even when the process is imperfect. Because if we don’t, they’ll drift into irrelevance or entrenchment.</w:t>
      </w:r>
    </w:p>
    <w:p>
      <w:pPr>
        <w:pStyle w:val="BodyText"/>
      </w:pPr>
      <w:r>
        <w:t xml:space="preserve">And especially now - in the current climate of change in the U.S. and elsewhere - where reform is often wielded as indiscriminate destruction, we must remember:</w:t>
      </w:r>
      <w:r>
        <w:t xml:space="preserve"> </w:t>
      </w:r>
      <w:r>
        <w:rPr>
          <w:iCs/>
          <w:i/>
        </w:rPr>
        <w:t xml:space="preserve">it’s not just that institutions must change</w:t>
      </w:r>
      <w:r>
        <w:t xml:space="preserve"> </w:t>
      </w:r>
      <w:r>
        <w:t xml:space="preserve">- it’s that we must learn how to change them well.</w:t>
      </w:r>
    </w:p>
    <w:p>
      <w:pPr>
        <w:pStyle w:val="BodyText"/>
      </w:pPr>
      <w:r>
        <w:t xml:space="preserve">Not with rage alone. But with</w:t>
      </w:r>
      <w:r>
        <w:t xml:space="preserve"> </w:t>
      </w:r>
      <w:r>
        <w:rPr>
          <w:bCs/>
          <w:b/>
        </w:rPr>
        <w:t xml:space="preserve">intention. With care. With courage. And with kindness.</w:t>
      </w:r>
    </w:p>
    <w:p>
      <w:pPr>
        <w:pStyle w:val="BodyText"/>
      </w:pPr>
      <w:r>
        <w:t xml:space="preserve">Because the point of institutional change is not to tear down what was built with integrity - it’s to ensure it keeps serving the people it was built for.</w:t>
      </w:r>
    </w:p>
    <w:p>
      <w:pPr>
        <w:pStyle w:val="BodyText"/>
      </w:pPr>
      <w:r>
        <w:t xml:space="preserve">Institutions don’t just reflect our values - they shape them. And if we don’t show up, they’ll be shaped by whoever does.</w:t>
      </w:r>
    </w:p>
    <w:p>
      <w:pPr>
        <w:pStyle w:val="BodyText"/>
      </w:pPr>
      <w:r>
        <w:t xml:space="preserve">So we build them. We challenge them. We hold them accountable. Not because we expect them to get it right every time - but because we know they’re one of the best tools we have for collective change.</w:t>
      </w:r>
    </w:p>
    <w:p>
      <w:pPr>
        <w:pStyle w:val="BodyText"/>
      </w:pPr>
    </w:p>
    <w:p>
      <w:pPr>
        <w:pStyle w:val="Heading4"/>
      </w:pPr>
      <w:r>
        <w:t xml:space="preserve">Markets need boundaries</w:t>
      </w:r>
    </w:p>
    <w:p>
      <w:pPr>
        <w:pStyle w:val="FirstParagraph"/>
      </w:pPr>
      <w:r>
        <w:t xml:space="preserve">We also need regulation and market oversight - not to stifle business, but to keep greed, self-interest, and inequity in check. When left unchecked, market forces tend to concentrate wealth and power. But with the right boundaries, they can be harnessed to drive innovation, distribute resources, and create shared value.</w:t>
      </w:r>
    </w:p>
    <w:p>
      <w:pPr>
        <w:pStyle w:val="BodyText"/>
      </w:pPr>
      <w:r>
        <w:t xml:space="preserve">Markets are powerful - but they’re not neutral. They reflect the rules we set, the behaviors we reward, and the voices we listen to. If we want markets to make the world better for more people, not just a few, we have to design them that way - and hold them to it.</w:t>
      </w:r>
    </w:p>
    <w:p>
      <w:pPr>
        <w:pStyle w:val="BodyText"/>
      </w:pPr>
    </w:p>
    <w:p>
      <w:pPr>
        <w:pStyle w:val="Heading4"/>
      </w:pPr>
      <w:r>
        <w:t xml:space="preserve">Follow the money - and follow up</w:t>
      </w:r>
    </w:p>
    <w:p>
      <w:pPr>
        <w:pStyle w:val="FirstParagraph"/>
      </w:pPr>
      <w:r>
        <w:t xml:space="preserve">Institutions don’t just hold power - they hold money. Lots of it. Your money. Through taxes, retirement accounts, fees, tuition, donations, and more.</w:t>
      </w:r>
    </w:p>
    <w:p>
      <w:pPr>
        <w:pStyle w:val="BodyText"/>
      </w:pPr>
      <w:r>
        <w:t xml:space="preserve">That means every institution is a financial actor. Every policy is a financial decision. When we ignore that, we miss how deeply our values - or our apathy - are embedded in the system. But when we stay awake to where the money goes, we become part of reshaping the flow.</w:t>
      </w:r>
    </w:p>
    <w:p>
      <w:pPr>
        <w:pStyle w:val="BodyText"/>
      </w:pPr>
      <w:r>
        <w:t xml:space="preserve">That’s why we need regulatory institutions, too - watchdogs, standards bodies, ombudsmen, and agencies that exist to keep money flowing in ways that serve the public good. Not every dollar is neutral. Not every investment is harmless. It matters that someone’s watching - and it matters that we watch the watchers.</w:t>
      </w:r>
    </w:p>
    <w:p>
      <w:pPr>
        <w:pStyle w:val="BodyText"/>
      </w:pPr>
    </w:p>
    <w:p>
      <w:pPr>
        <w:pStyle w:val="BodyText"/>
      </w:pPr>
      <w:r>
        <w:rPr>
          <w:bCs/>
          <w:b/>
        </w:rPr>
        <w:t xml:space="preserve">Remember:</w:t>
      </w:r>
    </w:p>
    <w:p>
      <w:pPr>
        <w:pStyle w:val="BodyText"/>
      </w:pPr>
      <w:r>
        <w:t xml:space="preserve">• A time when a company or institution changed course - because people pushed back</w:t>
      </w:r>
    </w:p>
    <w:p>
      <w:pPr>
        <w:pStyle w:val="BodyText"/>
      </w:pPr>
      <w:r>
        <w:t xml:space="preserve">• A time you moved your money, spoke up, or voted differently - and it made a difference</w:t>
      </w:r>
    </w:p>
    <w:p>
      <w:pPr>
        <w:pStyle w:val="BodyText"/>
      </w:pPr>
      <w:r>
        <w:t xml:space="preserve">• A time when something that felt small - a question, a comment, a choice - rippled outward more than you expected</w:t>
      </w:r>
    </w:p>
    <w:p>
      <w:pPr>
        <w:pStyle w:val="BodyText"/>
      </w:pPr>
      <w:r>
        <w:rPr>
          <w:bCs/>
          <w:b/>
        </w:rPr>
        <w:t xml:space="preserve">Ask yourself:</w:t>
      </w:r>
    </w:p>
    <w:p>
      <w:pPr>
        <w:pStyle w:val="BodyText"/>
      </w:pPr>
      <w:r>
        <w:t xml:space="preserve">• Where do I currently act more like a consumer than a citizen?</w:t>
      </w:r>
    </w:p>
    <w:p>
      <w:pPr>
        <w:pStyle w:val="BodyText"/>
      </w:pPr>
      <w:r>
        <w:t xml:space="preserve">• What institutions do I rely on - and how are they using my money, my voice, or my silence?</w:t>
      </w:r>
    </w:p>
    <w:p>
      <w:pPr>
        <w:pStyle w:val="BodyText"/>
      </w:pPr>
      <w:r>
        <w:t xml:space="preserve">• Where can I use my influence - financial, social, or political - to push for better systems?</w:t>
      </w:r>
    </w:p>
    <w:p>
      <w:r>
        <w:br w:type="page"/>
      </w:r>
    </w:p>
    <w:p>
      <w:pPr>
        <w:pStyle w:val="Heading1"/>
      </w:pPr>
      <w:r>
        <w:t xml:space="preserve">Chapter 6 - Accountability and Transparency</w:t>
      </w:r>
    </w:p>
    <w:p>
      <w:pPr>
        <w:pStyle w:val="FirstParagraph"/>
      </w:pPr>
    </w:p>
    <w:p>
      <w:pPr>
        <w:pStyle w:val="BodyText"/>
      </w:pPr>
      <w:r>
        <w:t xml:space="preserve">Imagine driving a car at full speed - but you can’t see out the windscreen. No idea what’s ahead. No sense of direction, danger, or consequence.</w:t>
      </w:r>
    </w:p>
    <w:p>
      <w:pPr>
        <w:pStyle w:val="BodyText"/>
      </w:pPr>
      <w:r>
        <w:t xml:space="preserve">That’s what an institution without transparency is like. It’s not just that the public can’t see in - it’s that the people inside can’t steer responsibly.</w:t>
      </w:r>
    </w:p>
    <w:p>
      <w:pPr>
        <w:pStyle w:val="BodyText"/>
      </w:pPr>
      <w:r>
        <w:t xml:space="preserve">Without accountability, speed becomes risk. And power becomes danger.</w:t>
      </w:r>
    </w:p>
    <w:p>
      <w:pPr>
        <w:pStyle w:val="BodyText"/>
      </w:pPr>
      <w:r>
        <w:t xml:space="preserve">And it’s not just institutions. In our personal lives too, when we go full speed without visibility - financially, emotionally, or ethically - we end up off course. Sometimes off a cliff. We need clear lines of sight. Honest dashboards. The ability to know what’s working and what’s failing - before the impact hits.</w:t>
      </w:r>
    </w:p>
    <w:p>
      <w:pPr>
        <w:pStyle w:val="BodyText"/>
      </w:pPr>
      <w:r>
        <w:t xml:space="preserve">Because you can’t fix what you can’t see.</w:t>
      </w:r>
    </w:p>
    <w:p>
      <w:pPr>
        <w:pStyle w:val="BodyText"/>
      </w:pPr>
      <w:r>
        <w:t xml:space="preserve">You can’t course-correct without context.</w:t>
      </w:r>
    </w:p>
    <w:p>
      <w:pPr>
        <w:pStyle w:val="BodyText"/>
      </w:pPr>
      <w:r>
        <w:t xml:space="preserve">We don’t just need better systems - we need to know how those systems work. We need to see where the money goes. Who makes decisions. What’s being rewarded. And what’s being hidden.</w:t>
      </w:r>
    </w:p>
    <w:p>
      <w:pPr>
        <w:pStyle w:val="BodyText"/>
      </w:pPr>
      <w:r>
        <w:t xml:space="preserve">Because without transparency, power becomes invisible.</w:t>
      </w:r>
    </w:p>
    <w:p>
      <w:pPr>
        <w:pStyle w:val="BodyText"/>
      </w:pPr>
      <w:r>
        <w:t xml:space="preserve">And invisible power is nearly impossible to challenge.</w:t>
      </w:r>
    </w:p>
    <w:p>
      <w:pPr>
        <w:pStyle w:val="BodyText"/>
      </w:pPr>
    </w:p>
    <w:p>
      <w:pPr>
        <w:pStyle w:val="Heading4"/>
      </w:pPr>
      <w:r>
        <w:t xml:space="preserve">Transparency ≠ just data</w:t>
      </w:r>
    </w:p>
    <w:p>
      <w:pPr>
        <w:pStyle w:val="FirstParagraph"/>
      </w:pPr>
      <w:r>
        <w:t xml:space="preserve">Transparency isn’t just about publishing numbers. It’s about clarity. About removing the fog. About making it possible for regular people - not just insiders - to understand how institutions function, where resources flow, and who benefits.</w:t>
      </w:r>
    </w:p>
    <w:p>
      <w:pPr>
        <w:pStyle w:val="BodyText"/>
      </w:pPr>
      <w:r>
        <w:t xml:space="preserve">And accountability? That’s what happens when transparency leads to action. When knowing what’s broken turns into fixing it. When there’s not just exposure - but consequence.</w:t>
      </w:r>
    </w:p>
    <w:p>
      <w:pPr>
        <w:pStyle w:val="BodyText"/>
      </w:pPr>
      <w:r>
        <w:t xml:space="preserve">Transparency and accountability show up at every level - from billion-dollar institutions to our most personal financial decisions.</w:t>
      </w:r>
    </w:p>
    <w:p>
      <w:pPr>
        <w:pStyle w:val="BodyText"/>
      </w:pPr>
    </w:p>
    <w:p>
      <w:pPr>
        <w:pStyle w:val="Heading4"/>
      </w:pPr>
      <w:r>
        <w:t xml:space="preserve">Seeing the system - and ourselves</w:t>
      </w:r>
    </w:p>
    <w:p>
      <w:pPr>
        <w:pStyle w:val="FirstParagraph"/>
      </w:pPr>
      <w:r>
        <w:t xml:space="preserve">On a systemic level, consider the push for open data in government spending. When citizens can track how public funds are allocated - from local council contracts to national budgets - corruption drops, waste is flagged, and trust begins to rebuild.</w:t>
      </w:r>
    </w:p>
    <w:p>
      <w:pPr>
        <w:pStyle w:val="BodyText"/>
      </w:pPr>
      <w:r>
        <w:t xml:space="preserve">Or look at the rise of ESG (Environmental, Social, Governance) reporting in corporations. It’s not perfect, and it’s often performative - but it shows that public pressure has forced companies to be more honest about their impacts, not just their profits.</w:t>
      </w:r>
    </w:p>
    <w:p>
      <w:pPr>
        <w:pStyle w:val="BodyText"/>
      </w:pPr>
      <w:r>
        <w:t xml:space="preserve">The same principle applies personally.</w:t>
      </w:r>
    </w:p>
    <w:p>
      <w:pPr>
        <w:pStyle w:val="BodyText"/>
      </w:pPr>
      <w:r>
        <w:t xml:space="preserve">It’s in the moment you finally open the bill you’ve been avoiding. The budget conversation you’ve been putting off with your partner. The decision to talk to your kids honestly about how much something costs - and why.</w:t>
      </w:r>
    </w:p>
    <w:p>
      <w:pPr>
        <w:pStyle w:val="BodyText"/>
      </w:pPr>
      <w:r>
        <w:t xml:space="preserve">It’s not about shame. It’s about ownership. It’s about saying:</w:t>
      </w:r>
    </w:p>
    <w:p>
      <w:pPr>
        <w:pStyle w:val="BodyText"/>
      </w:pPr>
      <w:r>
        <w:rPr>
          <w:bCs/>
          <w:b/>
        </w:rPr>
        <w:t xml:space="preserve">I want to see clearly - even when it’s hard.</w:t>
      </w:r>
    </w:p>
    <w:p>
      <w:pPr>
        <w:pStyle w:val="BodyText"/>
      </w:pPr>
    </w:p>
    <w:p>
      <w:pPr>
        <w:pStyle w:val="Heading4"/>
      </w:pPr>
      <w:r>
        <w:t xml:space="preserve">Trust is built in the open</w:t>
      </w:r>
    </w:p>
    <w:p>
      <w:pPr>
        <w:pStyle w:val="FirstParagraph"/>
      </w:pPr>
      <w:r>
        <w:t xml:space="preserve">When transparency and accountability show up together, they build trust. They allow repair. They remind us that integrity isn’t about getting everything right - it’s about being willing to be seen, and to make it right when we’ve gone off track.</w:t>
      </w:r>
    </w:p>
    <w:p>
      <w:pPr>
        <w:pStyle w:val="BodyText"/>
      </w:pPr>
      <w:r>
        <w:t xml:space="preserve">And that doesn’t just apply to governments and corporations - it applies to us. When we hide from our money, it owns us. When we look clearly, we get to choose differently. When we’re honest - even about the mess - we make room for trust, healing, and alignment.</w:t>
      </w:r>
    </w:p>
    <w:p>
      <w:pPr>
        <w:pStyle w:val="BodyText"/>
      </w:pPr>
      <w:r>
        <w:t xml:space="preserve">But here’s the part we often skip:</w:t>
      </w:r>
    </w:p>
    <w:p>
      <w:pPr>
        <w:pStyle w:val="BodyText"/>
      </w:pPr>
      <w:r>
        <w:rPr>
          <w:bCs/>
          <w:b/>
        </w:rPr>
        <w:t xml:space="preserve">Trust and repair require structure - not just sincerity.</w:t>
      </w:r>
    </w:p>
    <w:p>
      <w:pPr>
        <w:pStyle w:val="BodyText"/>
      </w:pPr>
      <w:r>
        <w:t xml:space="preserve">An apology without follow-up doesn’t restore relationship.</w:t>
      </w:r>
    </w:p>
    <w:p>
      <w:pPr>
        <w:pStyle w:val="BodyText"/>
      </w:pPr>
      <w:r>
        <w:t xml:space="preserve">A promise without a plan doesn’t fix a system.</w:t>
      </w:r>
    </w:p>
    <w:p>
      <w:pPr>
        <w:pStyle w:val="BodyText"/>
      </w:pPr>
      <w:r>
        <w:t xml:space="preserve">We need frameworks - even simple ones - to make sure our intentions become action.</w:t>
      </w:r>
    </w:p>
    <w:p>
      <w:pPr>
        <w:pStyle w:val="BodyText"/>
      </w:pPr>
      <w:r>
        <w:t xml:space="preserve">Because people don’t just lose trust when something goes wrong.</w:t>
      </w:r>
    </w:p>
    <w:p>
      <w:pPr>
        <w:pStyle w:val="BodyText"/>
      </w:pPr>
      <w:r>
        <w:t xml:space="preserve">They lose trust when it keeps going wrong and no one seems to learn.</w:t>
      </w:r>
    </w:p>
    <w:p>
      <w:pPr>
        <w:pStyle w:val="BodyText"/>
      </w:pPr>
      <w:r>
        <w:t xml:space="preserve">Repair isn’t a feeling - it’s a process. It asks for consistency, clarity, and feedback loops. It asks us to show that we’ve listened - not just with our words, but with what we change.</w:t>
      </w:r>
    </w:p>
    <w:p>
      <w:pPr>
        <w:pStyle w:val="BodyText"/>
      </w:pPr>
      <w:r>
        <w:t xml:space="preserve">Structure makes room for that change. It keeps us accountable. It signals that this isn’t a one-off performance - it’s a commitment. And the more harm that’s been done, the more important the structure becomes.</w:t>
      </w:r>
    </w:p>
    <w:p>
      <w:pPr>
        <w:pStyle w:val="BodyText"/>
      </w:pPr>
      <w:r>
        <w:t xml:space="preserve">Whether it’s financial systems, leadership roles, family dynamics, or frontline services - repair can’t rely on personality or promises alone. It needs practices. Agreements. Systems that outlast the mood.</w:t>
      </w:r>
    </w:p>
    <w:p>
      <w:pPr>
        <w:pStyle w:val="BodyText"/>
      </w:pPr>
      <w:r>
        <w:t xml:space="preserve">Because trust, once broken, can be rebuilt.</w:t>
      </w:r>
    </w:p>
    <w:p>
      <w:pPr>
        <w:pStyle w:val="BodyText"/>
      </w:pPr>
      <w:r>
        <w:t xml:space="preserve">But only if people can see that something has changed - and</w:t>
      </w:r>
      <w:r>
        <w:t xml:space="preserve"> </w:t>
      </w:r>
      <w:r>
        <w:rPr>
          <w:iCs/>
          <w:i/>
        </w:rPr>
        <w:t xml:space="preserve">how</w:t>
      </w:r>
      <w:r>
        <w:t xml:space="preserve">.</w:t>
      </w:r>
    </w:p>
    <w:p>
      <w:pPr>
        <w:pStyle w:val="BodyText"/>
      </w:pPr>
    </w:p>
    <w:p>
      <w:pPr>
        <w:pStyle w:val="Heading4"/>
      </w:pPr>
      <w:r>
        <w:t xml:space="preserve">Numbers tell stories, too</w:t>
      </w:r>
    </w:p>
    <w:p>
      <w:pPr>
        <w:pStyle w:val="FirstParagraph"/>
      </w:pPr>
      <w:r>
        <w:t xml:space="preserve">We joke about accountants being boring. Number crunchers. Spreadsheet people. But in reality, they can be some of the most meaningful storytellers in the room.</w:t>
      </w:r>
    </w:p>
    <w:p>
      <w:pPr>
        <w:pStyle w:val="BodyText"/>
      </w:pPr>
      <w:r>
        <w:t xml:space="preserve">A great accountant doesn’t just balance columns - they tell you what your actions really add up to. They help you see the gap between your intention and your outcomes. They surface the patterns, the leaks, the blind spots.</w:t>
      </w:r>
    </w:p>
    <w:p>
      <w:pPr>
        <w:pStyle w:val="BodyText"/>
      </w:pPr>
      <w:r>
        <w:t xml:space="preserve">They turn noise into insight. Complexity into clarity.</w:t>
      </w:r>
    </w:p>
    <w:p>
      <w:pPr>
        <w:pStyle w:val="BodyText"/>
      </w:pPr>
      <w:r>
        <w:t xml:space="preserve">And when accountability is working well, that’s what it does - it gives us a clearer story. One we can learn from. One we can act on. One that makes the invisible, visible.</w:t>
      </w:r>
    </w:p>
    <w:p>
      <w:pPr>
        <w:pStyle w:val="BodyText"/>
      </w:pPr>
    </w:p>
    <w:p>
      <w:pPr>
        <w:pStyle w:val="BodyText"/>
      </w:pPr>
    </w:p>
    <w:p>
      <w:pPr>
        <w:pStyle w:val="BodyText"/>
      </w:pPr>
      <w:r>
        <w:rPr>
          <w:bCs/>
          <w:b/>
        </w:rPr>
        <w:t xml:space="preserve">Remember:</w:t>
      </w:r>
    </w:p>
    <w:p>
      <w:pPr>
        <w:pStyle w:val="BodyText"/>
      </w:pPr>
      <w:r>
        <w:t xml:space="preserve">Think of a time when you chose a different path - when you opted out of something dominant, expected, or easy.</w:t>
      </w:r>
    </w:p>
    <w:p>
      <w:pPr>
        <w:numPr>
          <w:ilvl w:val="0"/>
          <w:numId w:val="1046"/>
        </w:numPr>
        <w:pStyle w:val="Compact"/>
      </w:pPr>
      <w:r>
        <w:t xml:space="preserve">What made you choose differently?</w:t>
      </w:r>
    </w:p>
    <w:p>
      <w:pPr>
        <w:numPr>
          <w:ilvl w:val="0"/>
          <w:numId w:val="1046"/>
        </w:numPr>
        <w:pStyle w:val="Compact"/>
      </w:pPr>
      <w:r>
        <w:t xml:space="preserve">What did it cost you - and what did it give you?</w:t>
      </w:r>
    </w:p>
    <w:p>
      <w:pPr>
        <w:pStyle w:val="FirstParagraph"/>
      </w:pPr>
      <w:r>
        <w:rPr>
          <w:bCs/>
          <w:b/>
        </w:rPr>
        <w:t xml:space="preserve">Ask Yourself:</w:t>
      </w:r>
    </w:p>
    <w:p>
      <w:pPr>
        <w:numPr>
          <w:ilvl w:val="0"/>
          <w:numId w:val="1047"/>
        </w:numPr>
        <w:pStyle w:val="Compact"/>
      </w:pPr>
      <w:r>
        <w:t xml:space="preserve">Where am I still participating in systems that don’t align with my values - even if uncomfortably?</w:t>
      </w:r>
    </w:p>
    <w:p>
      <w:pPr>
        <w:numPr>
          <w:ilvl w:val="0"/>
          <w:numId w:val="1047"/>
        </w:numPr>
        <w:pStyle w:val="Compact"/>
      </w:pPr>
      <w:r>
        <w:t xml:space="preserve">What alternatives, even small ones, could I build, join, or support?</w:t>
      </w:r>
    </w:p>
    <w:p>
      <w:pPr>
        <w:numPr>
          <w:ilvl w:val="0"/>
          <w:numId w:val="1047"/>
        </w:numPr>
        <w:pStyle w:val="Compact"/>
      </w:pPr>
      <w:r>
        <w:t xml:space="preserve">What is one relationship, habit, or practice I could nurture that points toward the future I want to live in?</w:t>
      </w:r>
    </w:p>
    <w:p>
      <w:pPr>
        <w:pStyle w:val="Heading4"/>
      </w:pPr>
    </w:p>
    <w:p>
      <w:r>
        <w:br w:type="page"/>
      </w:r>
    </w:p>
    <w:p>
      <w:pPr>
        <w:pStyle w:val="Heading1"/>
      </w:pPr>
      <w:r>
        <w:t xml:space="preserve">Chapter 7 - Resistance and Renewal (Final Version)</w:t>
      </w:r>
    </w:p>
    <w:p>
      <w:pPr>
        <w:pStyle w:val="FirstParagraph"/>
      </w:pPr>
    </w:p>
    <w:p>
      <w:pPr>
        <w:pStyle w:val="BodyText"/>
      </w:pPr>
      <w:r>
        <w:t xml:space="preserve">When you start questioning how money moves, how systems are built, and who benefits - resistance is inevitable.</w:t>
      </w:r>
    </w:p>
    <w:p>
      <w:pPr>
        <w:pStyle w:val="BodyText"/>
      </w:pPr>
      <w:r>
        <w:t xml:space="preserve">Sometimes it comes from others. But often, it comes from inside.</w:t>
      </w:r>
    </w:p>
    <w:p>
      <w:pPr>
        <w:pStyle w:val="BodyText"/>
      </w:pPr>
      <w:r>
        <w:t xml:space="preserve">That voice that says,</w:t>
      </w:r>
      <w:r>
        <w:t xml:space="preserve"> </w:t>
      </w:r>
      <w:r>
        <w:rPr>
          <w:iCs/>
          <w:i/>
        </w:rPr>
        <w:t xml:space="preserve">“Who am I to change anything?”</w:t>
      </w:r>
    </w:p>
    <w:p>
      <w:pPr>
        <w:pStyle w:val="BodyText"/>
      </w:pPr>
      <w:r>
        <w:t xml:space="preserve">Or,</w:t>
      </w:r>
      <w:r>
        <w:t xml:space="preserve"> </w:t>
      </w:r>
      <w:r>
        <w:rPr>
          <w:iCs/>
          <w:i/>
        </w:rPr>
        <w:t xml:space="preserve">“This is just how the world works.”</w:t>
      </w:r>
    </w:p>
    <w:p>
      <w:pPr>
        <w:pStyle w:val="BodyText"/>
      </w:pPr>
      <w:r>
        <w:t xml:space="preserve">Or,</w:t>
      </w:r>
      <w:r>
        <w:t xml:space="preserve"> </w:t>
      </w:r>
      <w:r>
        <w:rPr>
          <w:iCs/>
          <w:i/>
        </w:rPr>
        <w:t xml:space="preserve">“Why bother?”</w:t>
      </w:r>
    </w:p>
    <w:p>
      <w:pPr>
        <w:pStyle w:val="BodyText"/>
      </w:pPr>
      <w:r>
        <w:t xml:space="preserve">This chapter is about that resistance - and what it means to keep going anyway.</w:t>
      </w:r>
    </w:p>
    <w:p>
      <w:pPr>
        <w:pStyle w:val="BodyText"/>
      </w:pPr>
      <w:r>
        <w:t xml:space="preserve">Because renewal doesn’t come from waiting until you feel ready.</w:t>
      </w:r>
    </w:p>
    <w:p>
      <w:pPr>
        <w:pStyle w:val="BodyText"/>
      </w:pPr>
      <w:r>
        <w:t xml:space="preserve">It comes from moving through the discomfort.</w:t>
      </w:r>
    </w:p>
    <w:p>
      <w:pPr>
        <w:pStyle w:val="BodyText"/>
      </w:pPr>
      <w:r>
        <w:t xml:space="preserve">From learning, adjusting, trying again.</w:t>
      </w:r>
    </w:p>
    <w:p>
      <w:pPr>
        <w:pStyle w:val="BodyText"/>
      </w:pPr>
      <w:r>
        <w:t xml:space="preserve">From staying close to your values even when they feel fragile.</w:t>
      </w:r>
    </w:p>
    <w:p>
      <w:pPr>
        <w:pStyle w:val="BodyText"/>
      </w:pPr>
      <w:r>
        <w:t xml:space="preserve">Every system resists change. That’s how it stays in place.</w:t>
      </w:r>
    </w:p>
    <w:p>
      <w:pPr>
        <w:pStyle w:val="BodyText"/>
      </w:pPr>
      <w:r>
        <w:t xml:space="preserve">But every act of resistance - every honest conversation, every hard decision, every time you realign your money with your values - plants the seeds of renewal.</w:t>
      </w:r>
    </w:p>
    <w:p>
      <w:pPr>
        <w:pStyle w:val="BodyText"/>
      </w:pPr>
    </w:p>
    <w:p>
      <w:pPr>
        <w:pStyle w:val="Heading4"/>
      </w:pPr>
      <w:r>
        <w:t xml:space="preserve">Resistance is personal - and it’s systemic</w:t>
      </w:r>
    </w:p>
    <w:p>
      <w:pPr>
        <w:pStyle w:val="FirstParagraph"/>
      </w:pPr>
      <w:r>
        <w:t xml:space="preserve">I’ve felt this resistance myself.</w:t>
      </w:r>
    </w:p>
    <w:p>
      <w:pPr>
        <w:pStyle w:val="BodyText"/>
      </w:pPr>
      <w:r>
        <w:t xml:space="preserve">In the moments where I’ve tried to shift how I spend or invest, only to be met with confusion or pushback - from colleagues, advisors, even friends.</w:t>
      </w:r>
    </w:p>
    <w:p>
      <w:pPr>
        <w:pStyle w:val="BodyText"/>
      </w:pPr>
      <w:r>
        <w:t xml:space="preserve">I’ve been told I’m naïve. That my money won’t make a difference. That I’m overthinking it.</w:t>
      </w:r>
    </w:p>
    <w:p>
      <w:pPr>
        <w:pStyle w:val="BodyText"/>
      </w:pPr>
      <w:r>
        <w:t xml:space="preserve">And sometimes, I believed them. It’s easier to go quiet. To go back to what’s comfortable.</w:t>
      </w:r>
    </w:p>
    <w:p>
      <w:pPr>
        <w:pStyle w:val="BodyText"/>
      </w:pPr>
      <w:r>
        <w:t xml:space="preserve">But every time I’ve pushed through - even a little - something shifts.</w:t>
      </w:r>
    </w:p>
    <w:p>
      <w:pPr>
        <w:pStyle w:val="BodyText"/>
      </w:pPr>
      <w:r>
        <w:t xml:space="preserve">A bit more alignment.</w:t>
      </w:r>
    </w:p>
    <w:p>
      <w:pPr>
        <w:pStyle w:val="BodyText"/>
      </w:pPr>
      <w:r>
        <w:t xml:space="preserve">A bit more clarity.</w:t>
      </w:r>
    </w:p>
    <w:p>
      <w:pPr>
        <w:pStyle w:val="BodyText"/>
      </w:pPr>
      <w:r>
        <w:t xml:space="preserve">A bit more peace.</w:t>
      </w:r>
    </w:p>
    <w:p>
      <w:pPr>
        <w:pStyle w:val="BodyText"/>
      </w:pPr>
    </w:p>
    <w:p>
      <w:pPr>
        <w:pStyle w:val="Heading4"/>
      </w:pPr>
      <w:r>
        <w:t xml:space="preserve">You’re not alone in this</w:t>
      </w:r>
    </w:p>
    <w:p>
      <w:pPr>
        <w:pStyle w:val="FirstParagraph"/>
      </w:pPr>
      <w:r>
        <w:t xml:space="preserve">History is full of people who faced far greater resistance and still moved forward.</w:t>
      </w:r>
    </w:p>
    <w:p>
      <w:pPr>
        <w:pStyle w:val="BodyText"/>
      </w:pPr>
      <w:r>
        <w:t xml:space="preserve">The Montgomery Bus Boycott didn’t just protest public transport - it reshaped how local economies worked.</w:t>
      </w:r>
    </w:p>
    <w:p>
      <w:pPr>
        <w:pStyle w:val="BodyText"/>
      </w:pPr>
      <w:r>
        <w:t xml:space="preserve">Divestment from apartheid in South Africa started with students and churches - not governments.</w:t>
      </w:r>
    </w:p>
    <w:p>
      <w:pPr>
        <w:pStyle w:val="BodyText"/>
      </w:pPr>
      <w:r>
        <w:t xml:space="preserve">Local campaigns to keep wealth in community hands - from Indigenous land trusts to worker-owned co-ops - are acts of resistance</w:t>
      </w:r>
      <w:r>
        <w:t xml:space="preserve"> </w:t>
      </w:r>
      <w:r>
        <w:rPr>
          <w:iCs/>
          <w:i/>
        </w:rPr>
        <w:t xml:space="preserve">and</w:t>
      </w:r>
      <w:r>
        <w:t xml:space="preserve"> </w:t>
      </w:r>
      <w:r>
        <w:t xml:space="preserve">acts of imagination. They show us what renewal looks like when it’s rooted in relationship, not just reaction.</w:t>
      </w:r>
    </w:p>
    <w:p>
      <w:pPr>
        <w:pStyle w:val="BodyText"/>
      </w:pPr>
      <w:r>
        <w:t xml:space="preserve">Renewal isn’t a return to what was.</w:t>
      </w:r>
    </w:p>
    <w:p>
      <w:pPr>
        <w:pStyle w:val="BodyText"/>
      </w:pPr>
      <w:r>
        <w:t xml:space="preserve">It’s a commitment to what could be - even when the path is unclear.</w:t>
      </w:r>
    </w:p>
    <w:p>
      <w:pPr>
        <w:pStyle w:val="BodyText"/>
      </w:pPr>
    </w:p>
    <w:p>
      <w:pPr>
        <w:pStyle w:val="Heading4"/>
      </w:pPr>
      <w:r>
        <w:t xml:space="preserve">What resistance feels like</w:t>
      </w:r>
    </w:p>
    <w:p>
      <w:pPr>
        <w:pStyle w:val="FirstParagraph"/>
      </w:pPr>
      <w:r>
        <w:t xml:space="preserve">Resistance comes in many forms.</w:t>
      </w:r>
    </w:p>
    <w:p>
      <w:pPr>
        <w:pStyle w:val="BodyText"/>
      </w:pPr>
      <w:r>
        <w:t xml:space="preserve">Sometimes it’s doubt - that voice asking,</w:t>
      </w:r>
      <w:r>
        <w:t xml:space="preserve"> </w:t>
      </w:r>
      <w:r>
        <w:rPr>
          <w:iCs/>
          <w:i/>
        </w:rPr>
        <w:t xml:space="preserve">Will this even matter?</w:t>
      </w:r>
    </w:p>
    <w:p>
      <w:pPr>
        <w:pStyle w:val="BodyText"/>
      </w:pPr>
      <w:r>
        <w:t xml:space="preserve">Sometimes it’s discomfort - the awkwardness of doing something differently when everyone around you isn’t.</w:t>
      </w:r>
    </w:p>
    <w:p>
      <w:pPr>
        <w:pStyle w:val="BodyText"/>
      </w:pPr>
      <w:r>
        <w:t xml:space="preserve">Sometimes it’s fatigue - because change can feel like a grind.</w:t>
      </w:r>
    </w:p>
    <w:p>
      <w:pPr>
        <w:pStyle w:val="BodyText"/>
      </w:pPr>
      <w:r>
        <w:t xml:space="preserve">And sometimes it’s social pressure - when people dismiss your choices as overthinking, or worse, self-righteousness.</w:t>
      </w:r>
    </w:p>
    <w:p>
      <w:pPr>
        <w:pStyle w:val="BodyText"/>
      </w:pPr>
      <w:r>
        <w:t xml:space="preserve">All of these are normal.</w:t>
      </w:r>
    </w:p>
    <w:p>
      <w:pPr>
        <w:pStyle w:val="BodyText"/>
      </w:pPr>
      <w:r>
        <w:t xml:space="preserve">They don’t mean you’re failing.</w:t>
      </w:r>
    </w:p>
    <w:p>
      <w:pPr>
        <w:pStyle w:val="BodyText"/>
      </w:pPr>
      <w:r>
        <w:t xml:space="preserve">They mean you’re shifting.</w:t>
      </w:r>
    </w:p>
    <w:p>
      <w:pPr>
        <w:pStyle w:val="BodyText"/>
      </w:pPr>
    </w:p>
    <w:p>
      <w:pPr>
        <w:pStyle w:val="Heading4"/>
      </w:pPr>
      <w:r>
        <w:t xml:space="preserve">What renewal feels like</w:t>
      </w:r>
    </w:p>
    <w:p>
      <w:pPr>
        <w:pStyle w:val="FirstParagraph"/>
      </w:pPr>
      <w:r>
        <w:t xml:space="preserve">And here’s what renewal can look like:</w:t>
      </w:r>
    </w:p>
    <w:p>
      <w:pPr>
        <w:pStyle w:val="BodyText"/>
      </w:pPr>
      <w:r>
        <w:t xml:space="preserve">• That quiet moment of peace after making a purchase that truly aligns</w:t>
      </w:r>
    </w:p>
    <w:p>
      <w:pPr>
        <w:pStyle w:val="BodyText"/>
      </w:pPr>
      <w:r>
        <w:t xml:space="preserve">• A decision that costs you something but feels deeply right</w:t>
      </w:r>
    </w:p>
    <w:p>
      <w:pPr>
        <w:pStyle w:val="BodyText"/>
      </w:pPr>
      <w:r>
        <w:t xml:space="preserve">• A conversation you finally have - the one you’ve been avoiding</w:t>
      </w:r>
    </w:p>
    <w:p>
      <w:pPr>
        <w:pStyle w:val="BodyText"/>
      </w:pPr>
      <w:r>
        <w:t xml:space="preserve">• Letting go of a story that told you what success had to look like</w:t>
      </w:r>
    </w:p>
    <w:p>
      <w:pPr>
        <w:pStyle w:val="BodyText"/>
      </w:pPr>
      <w:r>
        <w:t xml:space="preserve">Renewal isn’t always loud. It’s not always visible.</w:t>
      </w:r>
    </w:p>
    <w:p>
      <w:pPr>
        <w:pStyle w:val="BodyText"/>
      </w:pPr>
      <w:r>
        <w:t xml:space="preserve">But it changes how you move.</w:t>
      </w:r>
    </w:p>
    <w:p>
      <w:pPr>
        <w:pStyle w:val="BodyText"/>
      </w:pPr>
    </w:p>
    <w:p>
      <w:pPr>
        <w:pStyle w:val="Heading4"/>
      </w:pPr>
      <w:r>
        <w:t xml:space="preserve">You need practices - not perfection</w:t>
      </w:r>
    </w:p>
    <w:p>
      <w:pPr>
        <w:pStyle w:val="FirstParagraph"/>
      </w:pPr>
      <w:r>
        <w:t xml:space="preserve">To stay with it, you need practices.</w:t>
      </w:r>
    </w:p>
    <w:p>
      <w:pPr>
        <w:pStyle w:val="BodyText"/>
      </w:pPr>
      <w:r>
        <w:t xml:space="preserve">Things that bring you back when you drift.</w:t>
      </w:r>
    </w:p>
    <w:p>
      <w:pPr>
        <w:pStyle w:val="BodyText"/>
      </w:pPr>
      <w:r>
        <w:t xml:space="preserve">Some people take a financial sabbath - a regular pause to step back from spending or planning and just reflect.</w:t>
      </w:r>
    </w:p>
    <w:p>
      <w:pPr>
        <w:pStyle w:val="BodyText"/>
      </w:pPr>
      <w:r>
        <w:t xml:space="preserve">Some journal their decisions to spot patterns.</w:t>
      </w:r>
    </w:p>
    <w:p>
      <w:pPr>
        <w:pStyle w:val="BodyText"/>
      </w:pPr>
      <w:r>
        <w:t xml:space="preserve">Some find community - people who help hold the same questions, and remind you you’re not alone.</w:t>
      </w:r>
    </w:p>
    <w:p>
      <w:pPr>
        <w:pStyle w:val="BodyText"/>
      </w:pPr>
      <w:r>
        <w:t xml:space="preserve">Alignment isn’t something you nail once and forget.</w:t>
      </w:r>
    </w:p>
    <w:p>
      <w:pPr>
        <w:pStyle w:val="BodyText"/>
      </w:pPr>
      <w:r>
        <w:t xml:space="preserve">It’s a relationship you return to.</w:t>
      </w:r>
    </w:p>
    <w:p>
      <w:pPr>
        <w:pStyle w:val="BodyText"/>
      </w:pPr>
      <w:r>
        <w:t xml:space="preserve">A practice you sustain.</w:t>
      </w:r>
    </w:p>
    <w:p>
      <w:pPr>
        <w:pStyle w:val="BodyText"/>
      </w:pPr>
      <w:r>
        <w:t xml:space="preserve">And even when it’s hard -</w:t>
      </w:r>
      <w:r>
        <w:t xml:space="preserve"> </w:t>
      </w:r>
      <w:r>
        <w:rPr>
          <w:iCs/>
          <w:i/>
        </w:rPr>
        <w:t xml:space="preserve">especially</w:t>
      </w:r>
      <w:r>
        <w:t xml:space="preserve"> </w:t>
      </w:r>
      <w:r>
        <w:t xml:space="preserve">when it’s hard - it’s worth it.</w:t>
      </w:r>
    </w:p>
    <w:p>
      <w:pPr>
        <w:pStyle w:val="BodyText"/>
      </w:pPr>
      <w:r>
        <w:t xml:space="preserve">One of the most seductive forms of resistance is perfectionism.</w:t>
      </w:r>
    </w:p>
    <w:p>
      <w:pPr>
        <w:pStyle w:val="BodyText"/>
      </w:pPr>
      <w:r>
        <w:t xml:space="preserve">The idea that if you can’t do it perfectly, you shouldn’t bother at all.</w:t>
      </w:r>
    </w:p>
    <w:p>
      <w:pPr>
        <w:pStyle w:val="BodyText"/>
      </w:pPr>
      <w:r>
        <w:t xml:space="preserve">That if you can’t fix everything, your small action is meaningless.</w:t>
      </w:r>
    </w:p>
    <w:p>
      <w:pPr>
        <w:pStyle w:val="BodyText"/>
      </w:pPr>
      <w:r>
        <w:t xml:space="preserve">But perfection isn’t the point - progress is.</w:t>
      </w:r>
    </w:p>
    <w:p>
      <w:pPr>
        <w:pStyle w:val="BodyText"/>
      </w:pPr>
      <w:r>
        <w:t xml:space="preserve">Alignment is messy. Sometimes you miss the mark. Sometimes you realign.</w:t>
      </w:r>
    </w:p>
    <w:p>
      <w:pPr>
        <w:pStyle w:val="BodyText"/>
      </w:pPr>
      <w:r>
        <w:t xml:space="preserve">What matters is movement. Momentum. Staying in relationship with your values - even when it’s imperfect.</w:t>
      </w:r>
    </w:p>
    <w:p>
      <w:pPr>
        <w:pStyle w:val="BodyText"/>
      </w:pPr>
      <w:r>
        <w:t xml:space="preserve">And when you do feel that alignment - that sense of</w:t>
      </w:r>
      <w:r>
        <w:t xml:space="preserve"> </w:t>
      </w:r>
      <w:r>
        <w:rPr>
          <w:iCs/>
          <w:i/>
        </w:rPr>
        <w:t xml:space="preserve">“this choice matches who I am”</w:t>
      </w:r>
      <w:r>
        <w:t xml:space="preserve"> </w:t>
      </w:r>
      <w:r>
        <w:t xml:space="preserve">- there’s often a kind of quiet joy.</w:t>
      </w:r>
    </w:p>
    <w:p>
      <w:pPr>
        <w:pStyle w:val="BodyText"/>
      </w:pPr>
      <w:r>
        <w:t xml:space="preserve">Not flashy. Not loud.</w:t>
      </w:r>
    </w:p>
    <w:p>
      <w:pPr>
        <w:pStyle w:val="BodyText"/>
      </w:pPr>
      <w:r>
        <w:t xml:space="preserve">Just a steady kind of relief:</w:t>
      </w:r>
      <w:r>
        <w:t xml:space="preserve"> </w:t>
      </w:r>
      <w:r>
        <w:rPr>
          <w:iCs/>
          <w:i/>
        </w:rPr>
        <w:t xml:space="preserve">Oh. This feels like me.</w:t>
      </w:r>
    </w:p>
    <w:p>
      <w:pPr>
        <w:pStyle w:val="BodyText"/>
      </w:pPr>
    </w:p>
    <w:p>
      <w:pPr>
        <w:pStyle w:val="BodyText"/>
      </w:pPr>
      <w:r>
        <w:rPr>
          <w:bCs/>
          <w:b/>
        </w:rPr>
        <w:t xml:space="preserve">Remember:</w:t>
      </w:r>
    </w:p>
    <w:p>
      <w:pPr>
        <w:pStyle w:val="BodyText"/>
      </w:pPr>
      <w:r>
        <w:t xml:space="preserve">Think of a time you held two conflicting truths at once - when clarity didn’t come easily.</w:t>
      </w:r>
    </w:p>
    <w:p>
      <w:pPr>
        <w:numPr>
          <w:ilvl w:val="0"/>
          <w:numId w:val="1048"/>
        </w:numPr>
        <w:pStyle w:val="Compact"/>
      </w:pPr>
      <w:r>
        <w:t xml:space="preserve">How did you stay present in that tension?</w:t>
      </w:r>
    </w:p>
    <w:p>
      <w:pPr>
        <w:numPr>
          <w:ilvl w:val="0"/>
          <w:numId w:val="1048"/>
        </w:numPr>
        <w:pStyle w:val="Compact"/>
      </w:pPr>
      <w:r>
        <w:t xml:space="preserve">What allowed you to move forward without perfect certainty?</w:t>
      </w:r>
    </w:p>
    <w:p>
      <w:pPr>
        <w:pStyle w:val="FirstParagraph"/>
      </w:pPr>
      <w:r>
        <w:t xml:space="preserve">A time when someone pushed back on a change you tried to make - and you kept going anyway</w:t>
      </w:r>
    </w:p>
    <w:p>
      <w:pPr>
        <w:numPr>
          <w:ilvl w:val="0"/>
          <w:numId w:val="1049"/>
        </w:numPr>
        <w:pStyle w:val="Compact"/>
      </w:pPr>
      <w:r>
        <w:t xml:space="preserve">A time you doubted your own influence - and were surprised by the impact you had</w:t>
      </w:r>
    </w:p>
    <w:p>
      <w:pPr>
        <w:numPr>
          <w:ilvl w:val="0"/>
          <w:numId w:val="1049"/>
        </w:numPr>
        <w:pStyle w:val="Compact"/>
      </w:pPr>
      <w:r>
        <w:t xml:space="preserve">A time something small you did sparked a bigger shift</w:t>
      </w:r>
    </w:p>
    <w:p>
      <w:pPr>
        <w:pStyle w:val="FirstParagraph"/>
      </w:pPr>
    </w:p>
    <w:p>
      <w:pPr>
        <w:pStyle w:val="BodyText"/>
      </w:pPr>
      <w:r>
        <w:rPr>
          <w:bCs/>
          <w:b/>
        </w:rPr>
        <w:t xml:space="preserve">Ask Yourself:</w:t>
      </w:r>
    </w:p>
    <w:p>
      <w:pPr>
        <w:numPr>
          <w:ilvl w:val="0"/>
          <w:numId w:val="1050"/>
        </w:numPr>
        <w:pStyle w:val="Compact"/>
      </w:pPr>
      <w:r>
        <w:t xml:space="preserve">Where do I feel pulled between urgency and patience, between idealism and realism?</w:t>
      </w:r>
    </w:p>
    <w:p>
      <w:pPr>
        <w:numPr>
          <w:ilvl w:val="0"/>
          <w:numId w:val="1050"/>
        </w:numPr>
        <w:pStyle w:val="Compact"/>
      </w:pPr>
      <w:r>
        <w:t xml:space="preserve">How can I act without demanding guarantees - trusting that imperfect efforts still matter?</w:t>
      </w:r>
    </w:p>
    <w:p>
      <w:pPr>
        <w:numPr>
          <w:ilvl w:val="0"/>
          <w:numId w:val="1050"/>
        </w:numPr>
        <w:pStyle w:val="Compact"/>
      </w:pPr>
      <w:r>
        <w:t xml:space="preserve">What small act of care, courage, or curiosity can I offer today, even without full clarity?</w:t>
      </w:r>
    </w:p>
    <w:p>
      <w:pPr>
        <w:numPr>
          <w:ilvl w:val="0"/>
          <w:numId w:val="1050"/>
        </w:numPr>
        <w:pStyle w:val="Compact"/>
      </w:pPr>
      <w:r>
        <w:t xml:space="preserve">Where do I feel the most resistance to aligning my money with my values?</w:t>
      </w:r>
    </w:p>
    <w:p>
      <w:pPr>
        <w:numPr>
          <w:ilvl w:val="0"/>
          <w:numId w:val="1050"/>
        </w:numPr>
        <w:pStyle w:val="Compact"/>
      </w:pPr>
      <w:r>
        <w:t xml:space="preserve">What helps me keep going when change feels slow or unseen?</w:t>
      </w:r>
    </w:p>
    <w:p>
      <w:pPr>
        <w:numPr>
          <w:ilvl w:val="0"/>
          <w:numId w:val="1050"/>
        </w:numPr>
        <w:pStyle w:val="Compact"/>
      </w:pPr>
      <w:r>
        <w:t xml:space="preserve">What does renewal look like in my own financial life - and what’s one step I can take toward it?</w:t>
      </w:r>
    </w:p>
    <w:p>
      <w:r>
        <w:br w:type="page"/>
      </w:r>
    </w:p>
    <w:p>
      <w:pPr>
        <w:pStyle w:val="Heading1"/>
      </w:pPr>
      <w:r>
        <w:t xml:space="preserve">Chapter 8 - A Just Money Future: Practicing Change, Not Just Imagining It (Final Version)</w:t>
      </w:r>
    </w:p>
    <w:p>
      <w:pPr>
        <w:pStyle w:val="FirstParagraph"/>
      </w:pPr>
    </w:p>
    <w:p>
      <w:pPr>
        <w:pStyle w:val="BodyText"/>
      </w:pPr>
      <w:r>
        <w:t xml:space="preserve">It takes courage to imagine something better.</w:t>
      </w:r>
    </w:p>
    <w:p>
      <w:pPr>
        <w:pStyle w:val="BodyText"/>
      </w:pPr>
      <w:r>
        <w:t xml:space="preserve">Because by the time we’re adults, we’ve usually been taught to manage what is - not to dream about what could be. We’re taught to be practical. To stop asking questions that feel too idealistic. To accept the story that money is what it is, and systems are fixed.</w:t>
      </w:r>
    </w:p>
    <w:p>
      <w:pPr>
        <w:pStyle w:val="BodyText"/>
      </w:pPr>
      <w:r>
        <w:t xml:space="preserve">But someone imagined the world we live in now.</w:t>
      </w:r>
    </w:p>
    <w:p>
      <w:pPr>
        <w:pStyle w:val="BodyText"/>
      </w:pPr>
      <w:r>
        <w:t xml:space="preserve">The rules of the economy. The tax codes. The price of housing. The cost of care.</w:t>
      </w:r>
    </w:p>
    <w:p>
      <w:pPr>
        <w:pStyle w:val="BodyText"/>
      </w:pPr>
      <w:r>
        <w:t xml:space="preserve">It was all built. Which means it can be rebuilt.</w:t>
      </w:r>
    </w:p>
    <w:p>
      <w:pPr>
        <w:pStyle w:val="BodyText"/>
      </w:pPr>
      <w:r>
        <w:t xml:space="preserve">This chapter isn’t just about hope.</w:t>
      </w:r>
    </w:p>
    <w:p>
      <w:pPr>
        <w:pStyle w:val="BodyText"/>
      </w:pPr>
      <w:r>
        <w:t xml:space="preserve">It’s about practice.</w:t>
      </w:r>
    </w:p>
    <w:p>
      <w:pPr>
        <w:pStyle w:val="BodyText"/>
      </w:pPr>
      <w:r>
        <w:t xml:space="preserve">It’s about a just money future - not as an abstract vision, but as a daily choice.</w:t>
      </w:r>
    </w:p>
    <w:p>
      <w:pPr>
        <w:pStyle w:val="BodyText"/>
      </w:pPr>
    </w:p>
    <w:p>
      <w:pPr>
        <w:pStyle w:val="Heading4"/>
      </w:pPr>
      <w:r>
        <w:t xml:space="preserve">Practicing “Just Money” is a form of activism</w:t>
      </w:r>
    </w:p>
    <w:p>
      <w:pPr>
        <w:pStyle w:val="FirstParagraph"/>
      </w:pPr>
      <w:r>
        <w:t xml:space="preserve">Living just money - aligning how you earn, spend, invest, and give with your values - is not a side note to change.</w:t>
      </w:r>
    </w:p>
    <w:p>
      <w:pPr>
        <w:pStyle w:val="BodyText"/>
      </w:pPr>
      <w:r>
        <w:t xml:space="preserve">It</w:t>
      </w:r>
      <w:r>
        <w:t xml:space="preserve"> </w:t>
      </w:r>
      <w:r>
        <w:rPr>
          <w:iCs/>
          <w:i/>
        </w:rPr>
        <w:t xml:space="preserve">is</w:t>
      </w:r>
      <w:r>
        <w:t xml:space="preserve"> </w:t>
      </w:r>
      <w:r>
        <w:t xml:space="preserve">change.</w:t>
      </w:r>
    </w:p>
    <w:p>
      <w:pPr>
        <w:pStyle w:val="BodyText"/>
      </w:pPr>
      <w:r>
        <w:t xml:space="preserve">Because in a world built on extraction, exploitation, and inequality, practicing fairness - even on a small scale - is a kind of resistance.</w:t>
      </w:r>
    </w:p>
    <w:p>
      <w:pPr>
        <w:pStyle w:val="BodyText"/>
      </w:pPr>
      <w:r>
        <w:t xml:space="preserve">You are participating in activism when you: • Move your money out of harmful systems</w:t>
      </w:r>
    </w:p>
    <w:p>
      <w:pPr>
        <w:pStyle w:val="BodyText"/>
      </w:pPr>
      <w:r>
        <w:t xml:space="preserve">• Support care workers, cooperatives, or ethical funds</w:t>
      </w:r>
    </w:p>
    <w:p>
      <w:pPr>
        <w:pStyle w:val="BodyText"/>
      </w:pPr>
      <w:r>
        <w:t xml:space="preserve">• Pay a little more so someone else doesn’t earn too little</w:t>
      </w:r>
    </w:p>
    <w:p>
      <w:pPr>
        <w:pStyle w:val="BodyText"/>
      </w:pPr>
      <w:r>
        <w:t xml:space="preserve">• Refuse to stay silent when the budget benefits some and burdens others</w:t>
      </w:r>
    </w:p>
    <w:p>
      <w:pPr>
        <w:pStyle w:val="BodyText"/>
      </w:pPr>
      <w:r>
        <w:t xml:space="preserve">These choices are political. Not partisan - but powerful.</w:t>
      </w:r>
    </w:p>
    <w:p>
      <w:pPr>
        <w:pStyle w:val="BodyText"/>
      </w:pPr>
      <w:r>
        <w:t xml:space="preserve">They say: I see the system, and I’m still showing up differently inside it.</w:t>
      </w:r>
    </w:p>
    <w:p>
      <w:pPr>
        <w:pStyle w:val="BodyText"/>
      </w:pPr>
      <w:r>
        <w:t xml:space="preserve">Just money is not about perfection.</w:t>
      </w:r>
    </w:p>
    <w:p>
      <w:pPr>
        <w:pStyle w:val="BodyText"/>
      </w:pPr>
      <w:r>
        <w:t xml:space="preserve">It’s about participation.</w:t>
      </w:r>
    </w:p>
    <w:p>
      <w:pPr>
        <w:pStyle w:val="BodyText"/>
      </w:pPr>
      <w:r>
        <w:t xml:space="preserve">And sometimes, that participation is quiet - even invisible to others.</w:t>
      </w:r>
    </w:p>
    <w:p>
      <w:pPr>
        <w:pStyle w:val="BodyText"/>
      </w:pPr>
      <w:r>
        <w:t xml:space="preserve">I remember standing in a store comparing two versions of something I needed - one mass-produced, cheap, fast; the other locally made, fairly sourced, double the price. And honestly, I hesitated. I thought about the budget. I thought about whether it even mattered. But in that moment, I reminded myself: this is what it means to practice. Not to be perfect. Just to pause. To choose the version that aligned with my values, not just my convenience. It wasn’t about the product. It was about the pattern.</w:t>
      </w:r>
    </w:p>
    <w:p>
      <w:pPr>
        <w:pStyle w:val="BodyText"/>
      </w:pPr>
    </w:p>
    <w:p>
      <w:pPr>
        <w:pStyle w:val="Heading4"/>
      </w:pPr>
      <w:r>
        <w:t xml:space="preserve">The future doesn’t wait</w:t>
      </w:r>
    </w:p>
    <w:p>
      <w:pPr>
        <w:pStyle w:val="FirstParagraph"/>
      </w:pPr>
      <w:r>
        <w:t xml:space="preserve">A just money future isn’t something we wait for.</w:t>
      </w:r>
    </w:p>
    <w:p>
      <w:pPr>
        <w:pStyle w:val="BodyText"/>
      </w:pPr>
      <w:r>
        <w:t xml:space="preserve">It’s something we practice - even when it feels messy, incomplete, or slow.</w:t>
      </w:r>
    </w:p>
    <w:p>
      <w:pPr>
        <w:pStyle w:val="BodyText"/>
      </w:pPr>
      <w:r>
        <w:t xml:space="preserve">Imagination isn’t escape. It’s direction.</w:t>
      </w:r>
    </w:p>
    <w:p>
      <w:pPr>
        <w:pStyle w:val="BodyText"/>
      </w:pPr>
      <w:r>
        <w:t xml:space="preserve">It’s how movements begin. How alternatives emerge.</w:t>
      </w:r>
    </w:p>
    <w:p>
      <w:pPr>
        <w:pStyle w:val="BodyText"/>
      </w:pPr>
      <w:r>
        <w:t xml:space="preserve">It’s how we shift from reacting to rebuilding.</w:t>
      </w:r>
    </w:p>
    <w:p>
      <w:pPr>
        <w:pStyle w:val="BodyText"/>
      </w:pPr>
      <w:r>
        <w:t xml:space="preserve">Because if we never allow ourselves to imagine something different, we’ll never act like it’s possible.</w:t>
      </w:r>
    </w:p>
    <w:p>
      <w:pPr>
        <w:pStyle w:val="BodyText"/>
      </w:pPr>
      <w:r>
        <w:t xml:space="preserve">And yet - seeds of this future already exist.</w:t>
      </w:r>
    </w:p>
    <w:p>
      <w:pPr>
        <w:pStyle w:val="BodyText"/>
      </w:pPr>
      <w:r>
        <w:t xml:space="preserve">• In worker-owned businesses</w:t>
      </w:r>
    </w:p>
    <w:p>
      <w:pPr>
        <w:pStyle w:val="BodyText"/>
      </w:pPr>
      <w:r>
        <w:t xml:space="preserve">• In community banks and First Nations economic justice projects</w:t>
      </w:r>
    </w:p>
    <w:p>
      <w:pPr>
        <w:pStyle w:val="BodyText"/>
      </w:pPr>
      <w:r>
        <w:t xml:space="preserve">• In mutual aid networks, guaranteed income pilots, and transparent giving circles</w:t>
      </w:r>
    </w:p>
    <w:p>
      <w:pPr>
        <w:pStyle w:val="BodyText"/>
      </w:pPr>
      <w:r>
        <w:t xml:space="preserve">• In every person who chooses to realign their financial life, not for ego or status, but for equity</w:t>
      </w:r>
    </w:p>
    <w:p>
      <w:pPr>
        <w:pStyle w:val="BodyText"/>
      </w:pPr>
      <w:r>
        <w:t xml:space="preserve">These aren’t utopias. They’re prototypes.</w:t>
      </w:r>
    </w:p>
    <w:p>
      <w:pPr>
        <w:pStyle w:val="BodyText"/>
      </w:pPr>
      <w:r>
        <w:t xml:space="preserve">And they’re multiplying.</w:t>
      </w:r>
    </w:p>
    <w:p>
      <w:pPr>
        <w:pStyle w:val="BodyText"/>
      </w:pPr>
    </w:p>
    <w:p>
      <w:pPr>
        <w:pStyle w:val="Heading4"/>
      </w:pPr>
      <w:r>
        <w:t xml:space="preserve">Your role is real - even if it’s small</w:t>
      </w:r>
    </w:p>
    <w:p>
      <w:pPr>
        <w:pStyle w:val="FirstParagraph"/>
      </w:pPr>
      <w:r>
        <w:t xml:space="preserve">You may not control a policy. You may not be a billionaire donor.</w:t>
      </w:r>
    </w:p>
    <w:p>
      <w:pPr>
        <w:pStyle w:val="BodyText"/>
      </w:pPr>
      <w:r>
        <w:t xml:space="preserve">But your role is real.</w:t>
      </w:r>
    </w:p>
    <w:p>
      <w:pPr>
        <w:pStyle w:val="BodyText"/>
      </w:pPr>
      <w:r>
        <w:t xml:space="preserve">Because you touch money every day.</w:t>
      </w:r>
    </w:p>
    <w:p>
      <w:pPr>
        <w:pStyle w:val="BodyText"/>
      </w:pPr>
      <w:r>
        <w:t xml:space="preserve">And every time you choose to relate to it differently, you make space for something else to grow - a new pattern. A new story. A new legacy.</w:t>
      </w:r>
    </w:p>
    <w:p>
      <w:pPr>
        <w:pStyle w:val="BodyText"/>
      </w:pPr>
      <w:r>
        <w:t xml:space="preserve">Maybe that’s how the future arrives.</w:t>
      </w:r>
    </w:p>
    <w:p>
      <w:pPr>
        <w:pStyle w:val="BodyText"/>
      </w:pPr>
      <w:r>
        <w:t xml:space="preserve">Not all at once. But moment by moment.</w:t>
      </w:r>
    </w:p>
    <w:p>
      <w:pPr>
        <w:pStyle w:val="BodyText"/>
      </w:pPr>
      <w:r>
        <w:t xml:space="preserve">Through a thousand quiet decisions made in alignment with something deeper than convenience.</w:t>
      </w:r>
    </w:p>
    <w:p>
      <w:pPr>
        <w:pStyle w:val="BodyText"/>
      </w:pPr>
      <w:r>
        <w:t xml:space="preserve">Through money that serves justice - not just accumulation.</w:t>
      </w:r>
    </w:p>
    <w:p>
      <w:pPr>
        <w:pStyle w:val="BodyText"/>
      </w:pPr>
      <w:r>
        <w:t xml:space="preserve">Through action that flows from values - not just from fear.</w:t>
      </w:r>
    </w:p>
    <w:p>
      <w:pPr>
        <w:pStyle w:val="BodyText"/>
      </w:pPr>
      <w:r>
        <w:t xml:space="preserve">I remember a moment when I was leading a team and we had to choose a new banking partner. Most people defaulted to the biggest name on the list - slick service, fast returns. But I paused and asked: Do we know what they invest in? Do we care? That question turned into a real conversation. In the end, we moved to a values-aligned bank. It didn’t solve everything. But it proved to me that institutions don’t only shift from outside pressure - they can change from questions inside, too.</w:t>
      </w:r>
    </w:p>
    <w:p>
      <w:pPr>
        <w:pStyle w:val="BodyText"/>
      </w:pPr>
    </w:p>
    <w:p>
      <w:pPr>
        <w:pStyle w:val="Heading4"/>
      </w:pPr>
      <w:r>
        <w:t xml:space="preserve">It’s not easy - but it is worth it</w:t>
      </w:r>
    </w:p>
    <w:p>
      <w:pPr>
        <w:pStyle w:val="FirstParagraph"/>
      </w:pPr>
      <w:r>
        <w:t xml:space="preserve">Let’s be honest: this work isn’t tidy.</w:t>
      </w:r>
    </w:p>
    <w:p>
      <w:pPr>
        <w:pStyle w:val="BodyText"/>
      </w:pPr>
      <w:r>
        <w:t xml:space="preserve">It’s not always obvious what the “just” choice is.</w:t>
      </w:r>
    </w:p>
    <w:p>
      <w:pPr>
        <w:pStyle w:val="BodyText"/>
      </w:pPr>
      <w:r>
        <w:t xml:space="preserve">You’ll get it wrong sometimes. You’ll change your mind. You’ll learn as you go.</w:t>
      </w:r>
    </w:p>
    <w:p>
      <w:pPr>
        <w:pStyle w:val="BodyText"/>
      </w:pPr>
      <w:r>
        <w:t xml:space="preserve">But that doesn’t make the work less meaningful.</w:t>
      </w:r>
    </w:p>
    <w:p>
      <w:pPr>
        <w:pStyle w:val="BodyText"/>
      </w:pPr>
      <w:r>
        <w:t xml:space="preserve">It makes it real.</w:t>
      </w:r>
    </w:p>
    <w:p>
      <w:pPr>
        <w:pStyle w:val="BodyText"/>
      </w:pPr>
      <w:r>
        <w:t xml:space="preserve">One of the deepest shifts for me was letting go of an old story about what success looked like. I used to believe that financial security meant never needing help - that it was something to achieve alone, through control and strategy. But over time, I started to question that. I began to see how my definition of “enough” had been shaped by systems built on fear and separation. Letting go of that story wasn’t easy - it touched pride, identity, ego. But in letting go, I found something else: connection, community, breath. That, too, is just money.</w:t>
      </w:r>
    </w:p>
    <w:p>
      <w:pPr>
        <w:pStyle w:val="BodyText"/>
      </w:pPr>
      <w:r>
        <w:t xml:space="preserve">The future won’t be shaped only by grand gestures.</w:t>
      </w:r>
    </w:p>
    <w:p>
      <w:pPr>
        <w:pStyle w:val="BodyText"/>
      </w:pPr>
      <w:r>
        <w:t xml:space="preserve">It will be shaped by millions of small acts, done by people like you - paying attention. Choosing again. Practicing again.</w:t>
      </w:r>
    </w:p>
    <w:p>
      <w:pPr>
        <w:pStyle w:val="BodyText"/>
      </w:pPr>
      <w:r>
        <w:t xml:space="preserve">Even when it’s hard.</w:t>
      </w:r>
    </w:p>
    <w:p>
      <w:pPr>
        <w:pStyle w:val="BodyText"/>
      </w:pPr>
      <w:r>
        <w:t xml:space="preserve">Especially when it’s hard.</w:t>
      </w:r>
    </w:p>
    <w:p>
      <w:pPr>
        <w:pStyle w:val="BodyText"/>
      </w:pPr>
      <w:r>
        <w:t xml:space="preserve">That’s the work of just money.</w:t>
      </w:r>
    </w:p>
    <w:p>
      <w:pPr>
        <w:pStyle w:val="BodyText"/>
      </w:pPr>
      <w:r>
        <w:t xml:space="preserve">Not to wait for the world to become just - but to move as if it can be.</w:t>
      </w:r>
    </w:p>
    <w:p>
      <w:pPr>
        <w:pStyle w:val="BodyText"/>
      </w:pPr>
    </w:p>
    <w:p>
      <w:pPr>
        <w:pStyle w:val="Heading4"/>
      </w:pPr>
      <w:r>
        <w:t xml:space="preserve">Remember:</w:t>
      </w:r>
    </w:p>
    <w:p>
      <w:pPr>
        <w:pStyle w:val="FirstParagraph"/>
      </w:pPr>
      <w:r>
        <w:t xml:space="preserve">• A time when you used money in a way that felt like alignment - even if it was small</w:t>
      </w:r>
    </w:p>
    <w:p>
      <w:pPr>
        <w:pStyle w:val="BodyText"/>
      </w:pPr>
      <w:r>
        <w:t xml:space="preserve">• A time you supported something bigger than yourself, and it changed how you saw your role</w:t>
      </w:r>
    </w:p>
    <w:p>
      <w:pPr>
        <w:pStyle w:val="BodyText"/>
      </w:pPr>
      <w:r>
        <w:t xml:space="preserve">• A time you practiced something new, not because it was easy - but because it felt right</w:t>
      </w:r>
    </w:p>
    <w:p>
      <w:pPr>
        <w:pStyle w:val="Heading4"/>
      </w:pPr>
      <w:r>
        <w:t xml:space="preserve">Ask yourself:</w:t>
      </w:r>
    </w:p>
    <w:p>
      <w:pPr>
        <w:pStyle w:val="FirstParagraph"/>
      </w:pPr>
      <w:r>
        <w:t xml:space="preserve">• What is one way I can practice “just money” this week?</w:t>
      </w:r>
    </w:p>
    <w:p>
      <w:pPr>
        <w:pStyle w:val="BodyText"/>
      </w:pPr>
      <w:r>
        <w:t xml:space="preserve">• What future am I helping fund - through my habits, investments, or silences?</w:t>
      </w:r>
    </w:p>
    <w:p>
      <w:pPr>
        <w:pStyle w:val="BodyText"/>
      </w:pPr>
      <w:r>
        <w:t xml:space="preserve">• Who could I invite into this practice - not with pressure, but with care?</w:t>
      </w:r>
    </w:p>
    <w:p>
      <w:r>
        <w:br w:type="page"/>
      </w:r>
    </w:p>
    <w:p>
      <w:pPr>
        <w:pStyle w:val="Heading1"/>
      </w:pPr>
      <w:r>
        <w:t xml:space="preserve">Chapter 9 - The Practice of Enough</w:t>
      </w:r>
    </w:p>
    <w:p>
      <w:pPr>
        <w:pStyle w:val="FirstParagraph"/>
      </w:pPr>
      <w:r>
        <w:t xml:space="preserve">In a world built on never-enough, choosing to feel full is an act of quiet defiance.</w:t>
      </w:r>
    </w:p>
    <w:p>
      <w:pPr>
        <w:pStyle w:val="BodyText"/>
      </w:pPr>
      <w:r>
        <w:t xml:space="preserve">What Is Enough?</w:t>
      </w:r>
    </w:p>
    <w:p>
      <w:pPr>
        <w:pStyle w:val="BodyText"/>
      </w:pPr>
      <w:r>
        <w:t xml:space="preserve">Enough is not a number.</w:t>
      </w:r>
    </w:p>
    <w:p>
      <w:pPr>
        <w:pStyle w:val="BodyText"/>
      </w:pPr>
      <w:r>
        <w:t xml:space="preserve">It’s a feeling. A settledness. A deep exhale.</w:t>
      </w:r>
    </w:p>
    <w:p>
      <w:pPr>
        <w:pStyle w:val="BodyText"/>
      </w:pPr>
      <w:r>
        <w:t xml:space="preserve">And in a world that constantly whispers “more”, practicing enough can feel radical.</w:t>
      </w:r>
    </w:p>
    <w:p>
      <w:pPr>
        <w:pStyle w:val="BodyText"/>
      </w:pPr>
      <w:r>
        <w:t xml:space="preserve">This chapter isn’t about deprivation.</w:t>
      </w:r>
    </w:p>
    <w:p>
      <w:pPr>
        <w:pStyle w:val="BodyText"/>
      </w:pPr>
      <w:r>
        <w:t xml:space="preserve">It’s about alignment.</w:t>
      </w:r>
    </w:p>
    <w:p>
      <w:pPr>
        <w:pStyle w:val="BodyText"/>
      </w:pPr>
      <w:r>
        <w:t xml:space="preserve">It’s about learning to recognize what truly satisfies you - not just what distracts you or impresses others.</w:t>
      </w:r>
    </w:p>
    <w:p>
      <w:pPr>
        <w:pStyle w:val="BodyText"/>
      </w:pPr>
      <w:r>
        <w:t xml:space="preserve">It’s about trading the noise of striving for the quiet clarity of sufficiency.</w:t>
      </w:r>
    </w:p>
    <w:p>
      <w:pPr>
        <w:pStyle w:val="BodyText"/>
      </w:pPr>
      <w:r>
        <w:t xml:space="preserve">What “Enough” Really Feels Like</w:t>
      </w:r>
    </w:p>
    <w:p>
      <w:pPr>
        <w:pStyle w:val="BodyText"/>
      </w:pPr>
      <w:r>
        <w:t xml:space="preserve">Contentment doesn’t mean settling.</w:t>
      </w:r>
    </w:p>
    <w:p>
      <w:pPr>
        <w:pStyle w:val="BodyText"/>
      </w:pPr>
      <w:r>
        <w:t xml:space="preserve">It means tuning in. Paying attention to what actually supports your life, your relationships, your well-being - and letting go of the rest.</w:t>
      </w:r>
    </w:p>
    <w:p>
      <w:pPr>
        <w:pStyle w:val="BodyText"/>
      </w:pPr>
      <w:r>
        <w:t xml:space="preserve">I’ve chased “more” plenty of times. More stuff. More validation. More security.</w:t>
      </w:r>
    </w:p>
    <w:p>
      <w:pPr>
        <w:pStyle w:val="BodyText"/>
      </w:pPr>
      <w:r>
        <w:t xml:space="preserve">And sure - sometimes, I caught it.</w:t>
      </w:r>
    </w:p>
    <w:p>
      <w:pPr>
        <w:pStyle w:val="BodyText"/>
      </w:pPr>
      <w:r>
        <w:t xml:space="preserve">But it rarely gave me what I thought it would.</w:t>
      </w:r>
    </w:p>
    <w:p>
      <w:pPr>
        <w:pStyle w:val="BodyText"/>
      </w:pPr>
      <w:r>
        <w:t xml:space="preserve">I’m even guilty of upgrading my phone when I didn’t really need to.</w:t>
      </w:r>
    </w:p>
    <w:p>
      <w:pPr>
        <w:pStyle w:val="BodyText"/>
      </w:pPr>
      <w:r>
        <w:t xml:space="preserve">I tell myself it’s because I need the better camera - but do I really?</w:t>
      </w:r>
    </w:p>
    <w:p>
      <w:pPr>
        <w:pStyle w:val="BodyText"/>
      </w:pPr>
      <w:r>
        <w:t xml:space="preserve">Or am I just reaching for that little hit of “new,” hoping it’ll make me feel something I can’t quite name?</w:t>
      </w:r>
    </w:p>
    <w:p>
      <w:pPr>
        <w:pStyle w:val="BodyText"/>
      </w:pPr>
      <w:r>
        <w:t xml:space="preserve">The moments I remember - the ones that truly stayed - aren’t the upgrades.</w:t>
      </w:r>
    </w:p>
    <w:p>
      <w:pPr>
        <w:pStyle w:val="BodyText"/>
      </w:pPr>
      <w:r>
        <w:t xml:space="preserve">They’re the moments I felt grounded. Clear. Present.</w:t>
      </w:r>
    </w:p>
    <w:p>
      <w:pPr>
        <w:pStyle w:val="BodyText"/>
      </w:pPr>
      <w:r>
        <w:t xml:space="preserve">That’s what enough feels like.</w:t>
      </w:r>
    </w:p>
    <w:p>
      <w:pPr>
        <w:pStyle w:val="BodyText"/>
      </w:pPr>
      <w:r>
        <w:t xml:space="preserve">Not flashy. But solid.</w:t>
      </w:r>
    </w:p>
    <w:p>
      <w:pPr>
        <w:pStyle w:val="BodyText"/>
      </w:pPr>
      <w:r>
        <w:t xml:space="preserve">Practicing Enough in Everyday Life</w:t>
      </w:r>
    </w:p>
    <w:p>
      <w:pPr>
        <w:pStyle w:val="BodyText"/>
      </w:pPr>
      <w:r>
        <w:t xml:space="preserve">You create rituals.</w:t>
      </w:r>
    </w:p>
    <w:p>
      <w:pPr>
        <w:pStyle w:val="BodyText"/>
      </w:pPr>
      <w:r>
        <w:t xml:space="preserve">You set boundaries.</w:t>
      </w:r>
    </w:p>
    <w:p>
      <w:pPr>
        <w:pStyle w:val="BodyText"/>
      </w:pPr>
      <w:r>
        <w:t xml:space="preserve">You give things away.</w:t>
      </w:r>
    </w:p>
    <w:p>
      <w:pPr>
        <w:pStyle w:val="BodyText"/>
      </w:pPr>
      <w:r>
        <w:t xml:space="preserve">You say no when something’s not aligned.</w:t>
      </w:r>
    </w:p>
    <w:p>
      <w:pPr>
        <w:pStyle w:val="BodyText"/>
      </w:pPr>
      <w:r>
        <w:t xml:space="preserve">You say yes when it is - even if it’s smaller, simpler, slower than you once imagined.</w:t>
      </w:r>
    </w:p>
    <w:p>
      <w:pPr>
        <w:pStyle w:val="BodyText"/>
      </w:pPr>
      <w:r>
        <w:t xml:space="preserve">You pay attention to what already feels good - what already works.</w:t>
      </w:r>
    </w:p>
    <w:p>
      <w:pPr>
        <w:pStyle w:val="BodyText"/>
      </w:pPr>
      <w:r>
        <w:t xml:space="preserve">And you let that be enough.</w:t>
      </w:r>
    </w:p>
    <w:p>
      <w:pPr>
        <w:pStyle w:val="BodyText"/>
      </w:pPr>
      <w:r>
        <w:t xml:space="preserve">You practice gratitude - not as performance, but as presence.</w:t>
      </w:r>
    </w:p>
    <w:p>
      <w:pPr>
        <w:pStyle w:val="BodyText"/>
      </w:pPr>
      <w:r>
        <w:t xml:space="preserve">Satisfaction - Letting Yourself Feel It</w:t>
      </w:r>
    </w:p>
    <w:p>
      <w:pPr>
        <w:pStyle w:val="BodyText"/>
      </w:pPr>
      <w:r>
        <w:t xml:space="preserve">When you practice these, enough becomes a rhythm - not a result.</w:t>
      </w:r>
    </w:p>
    <w:p>
      <w:pPr>
        <w:pStyle w:val="BodyText"/>
      </w:pPr>
      <w:r>
        <w:t xml:space="preserve">✍️ Just This</w:t>
      </w:r>
    </w:p>
    <w:p>
      <w:pPr>
        <w:pStyle w:val="BodyText"/>
      </w:pPr>
      <w:r>
        <w:t xml:space="preserve">No next thing.</w:t>
      </w:r>
    </w:p>
    <w:p>
      <w:pPr>
        <w:pStyle w:val="BodyText"/>
      </w:pPr>
      <w:r>
        <w:t xml:space="preserve">No finish line.</w:t>
      </w:r>
    </w:p>
    <w:p>
      <w:pPr>
        <w:pStyle w:val="BodyText"/>
      </w:pPr>
      <w:r>
        <w:t xml:space="preserve">No upgrade.</w:t>
      </w:r>
    </w:p>
    <w:p>
      <w:pPr>
        <w:pStyle w:val="BodyText"/>
      </w:pPr>
      <w:r>
        <w:t xml:space="preserve">No one to impress.</w:t>
      </w:r>
    </w:p>
    <w:p>
      <w:pPr>
        <w:pStyle w:val="BodyText"/>
      </w:pPr>
      <w:r>
        <w:t xml:space="preserve">Just breath.</w:t>
      </w:r>
    </w:p>
    <w:p>
      <w:pPr>
        <w:pStyle w:val="BodyText"/>
      </w:pPr>
      <w:r>
        <w:t xml:space="preserve">Just this.</w:t>
      </w:r>
    </w:p>
    <w:p>
      <w:pPr>
        <w:pStyle w:val="BodyText"/>
      </w:pPr>
      <w:r>
        <w:t xml:space="preserve">This, right now - might already be enough.</w:t>
      </w:r>
    </w:p>
    <w:p>
      <w:pPr>
        <w:pStyle w:val="BodyText"/>
      </w:pPr>
      <w:r>
        <w:t xml:space="preserve">The Practice Is the Point</w:t>
      </w:r>
    </w:p>
    <w:p>
      <w:pPr>
        <w:pStyle w:val="BodyText"/>
      </w:pPr>
      <w:r>
        <w:t xml:space="preserve">Enough isn’t something you finally reach.</w:t>
      </w:r>
    </w:p>
    <w:p>
      <w:pPr>
        <w:pStyle w:val="BodyText"/>
      </w:pPr>
      <w:r>
        <w:t xml:space="preserve">It’s something you return to.</w:t>
      </w:r>
    </w:p>
    <w:p>
      <w:pPr>
        <w:pStyle w:val="BodyText"/>
      </w:pPr>
      <w:r>
        <w:t xml:space="preserve">Something you build around.</w:t>
      </w:r>
    </w:p>
    <w:p>
      <w:pPr>
        <w:pStyle w:val="BodyText"/>
      </w:pPr>
      <w:r>
        <w:t xml:space="preserve">Something you practice.</w:t>
      </w:r>
    </w:p>
    <w:p>
      <w:pPr>
        <w:pStyle w:val="BodyText"/>
      </w:pPr>
      <w:r>
        <w:t xml:space="preserve">Over and over.</w:t>
      </w:r>
    </w:p>
    <w:p>
      <w:pPr>
        <w:pStyle w:val="BodyText"/>
      </w:pPr>
      <w:r>
        <w:t xml:space="preserve">In small ways. In quiet moments.</w:t>
      </w:r>
    </w:p>
    <w:p>
      <w:pPr>
        <w:pStyle w:val="BodyText"/>
      </w:pPr>
      <w:r>
        <w:t xml:space="preserve">Even on the hard days.</w:t>
      </w:r>
    </w:p>
    <w:p>
      <w:pPr>
        <w:pStyle w:val="BodyText"/>
      </w:pPr>
      <w:r>
        <w:t xml:space="preserve">Because enough isn’t just a place you get to.</w:t>
      </w:r>
    </w:p>
    <w:p>
      <w:pPr>
        <w:pStyle w:val="BodyText"/>
      </w:pPr>
      <w:r>
        <w:t xml:space="preserve">It’s a way of being with yourself, your time, and your choices.</w:t>
      </w:r>
    </w:p>
    <w:p>
      <w:pPr>
        <w:pStyle w:val="BodyText"/>
      </w:pPr>
      <w:r>
        <w:t xml:space="preserve">You don’t have to reach it.</w:t>
      </w:r>
    </w:p>
    <w:p>
      <w:pPr>
        <w:pStyle w:val="BodyText"/>
      </w:pPr>
      <w:r>
        <w:t xml:space="preserve">You just have to let it reach you.</w:t>
      </w:r>
    </w:p>
    <w:p>
      <w:pPr>
        <w:pStyle w:val="BodyText"/>
      </w:pPr>
      <w:r>
        <w:t xml:space="preserve">That’s the point.</w:t>
      </w:r>
    </w:p>
    <w:p>
      <w:pPr>
        <w:pStyle w:val="BodyText"/>
      </w:pPr>
      <w:r>
        <w:t xml:space="preserve">That’s the practice.</w:t>
      </w:r>
    </w:p>
    <w:p>
      <w:pPr>
        <w:pStyle w:val="BodyText"/>
      </w:pPr>
      <w:r>
        <w:t xml:space="preserve">That’s enough.</w:t>
      </w:r>
    </w:p>
    <w:p>
      <w:pPr>
        <w:pStyle w:val="BodyText"/>
      </w:pPr>
      <w:r>
        <w:t xml:space="preserve">The Practice Continues</w:t>
      </w:r>
    </w:p>
    <w:p>
      <w:pPr>
        <w:pStyle w:val="BodyText"/>
      </w:pPr>
      <w:r>
        <w:t xml:space="preserve">And just like enough isn’t a destination, neither is justice.</w:t>
      </w:r>
    </w:p>
    <w:p>
      <w:pPr>
        <w:pStyle w:val="BodyText"/>
      </w:pPr>
      <w:r>
        <w:t xml:space="preserve">The work continues - not just in how we feel, but in how we move through the world.</w:t>
      </w:r>
    </w:p>
    <w:p>
      <w:pPr>
        <w:pStyle w:val="BodyText"/>
      </w:pPr>
      <w:r>
        <w:t xml:space="preserve">Because how we relate to money is how we show up in systems.</w:t>
      </w:r>
    </w:p>
    <w:p>
      <w:pPr>
        <w:pStyle w:val="BodyText"/>
      </w:pPr>
      <w:r>
        <w:t xml:space="preserve">It’s how we vote - formally and informally.</w:t>
      </w:r>
    </w:p>
    <w:p>
      <w:pPr>
        <w:pStyle w:val="BodyText"/>
      </w:pPr>
      <w:r>
        <w:t xml:space="preserve">It’s how we express our values, our fears, our inheritance.</w:t>
      </w:r>
    </w:p>
    <w:p>
      <w:pPr>
        <w:pStyle w:val="BodyText"/>
      </w:pPr>
      <w:r>
        <w:t xml:space="preserve">It’s how we participate in what is - and help shape what could be.</w:t>
      </w:r>
    </w:p>
    <w:p>
      <w:pPr>
        <w:pStyle w:val="BodyText"/>
      </w:pPr>
      <w:r>
        <w:t xml:space="preserve">And the truth is, none of us gets it right all the time.</w:t>
      </w:r>
    </w:p>
    <w:p>
      <w:pPr>
        <w:pStyle w:val="BodyText"/>
      </w:pPr>
      <w:r>
        <w:t xml:space="preserve">There will be contradictions. Tradeoffs. Tensions.</w:t>
      </w:r>
    </w:p>
    <w:p>
      <w:pPr>
        <w:pStyle w:val="BodyText"/>
      </w:pPr>
      <w:r>
        <w:t xml:space="preserve">There will be times you choose ease over alignment.</w:t>
      </w:r>
    </w:p>
    <w:p>
      <w:pPr>
        <w:pStyle w:val="BodyText"/>
      </w:pPr>
      <w:r>
        <w:t xml:space="preserve">Times you forget, or fall back, or feel stuck.</w:t>
      </w:r>
    </w:p>
    <w:p>
      <w:pPr>
        <w:pStyle w:val="BodyText"/>
      </w:pPr>
      <w:r>
        <w:t xml:space="preserve">That doesn’t mean you’re failing.</w:t>
      </w:r>
    </w:p>
    <w:p>
      <w:pPr>
        <w:pStyle w:val="BodyText"/>
      </w:pPr>
      <w:r>
        <w:t xml:space="preserve">It means you’re human.</w:t>
      </w:r>
    </w:p>
    <w:p>
      <w:pPr>
        <w:pStyle w:val="BodyText"/>
      </w:pPr>
      <w:r>
        <w:t xml:space="preserve">This Is a Practice</w:t>
      </w:r>
    </w:p>
    <w:p>
      <w:pPr>
        <w:pStyle w:val="BodyText"/>
      </w:pPr>
      <w:r>
        <w:t xml:space="preserve">Just money - like justice itself - is not a destination.</w:t>
      </w:r>
    </w:p>
    <w:p>
      <w:pPr>
        <w:pStyle w:val="BodyText"/>
      </w:pPr>
      <w:r>
        <w:t xml:space="preserve">It’s a practice.</w:t>
      </w:r>
    </w:p>
    <w:p>
      <w:pPr>
        <w:pStyle w:val="BodyText"/>
      </w:pPr>
      <w:r>
        <w:t xml:space="preserve">Something you come back to.</w:t>
      </w:r>
    </w:p>
    <w:p>
      <w:pPr>
        <w:pStyle w:val="BodyText"/>
      </w:pPr>
      <w:r>
        <w:t xml:space="preserve">Not once. Not only in crisis. But continually.</w:t>
      </w:r>
    </w:p>
    <w:p>
      <w:pPr>
        <w:pStyle w:val="BodyText"/>
      </w:pPr>
      <w:r>
        <w:t xml:space="preserve">It’s in the pause before a purchase.</w:t>
      </w:r>
    </w:p>
    <w:p>
      <w:pPr>
        <w:pStyle w:val="BodyText"/>
      </w:pPr>
      <w:r>
        <w:t xml:space="preserve">In the questions you ask your workplace.</w:t>
      </w:r>
    </w:p>
    <w:p>
      <w:pPr>
        <w:pStyle w:val="BodyText"/>
      </w:pPr>
      <w:r>
        <w:t xml:space="preserve">In how you teach your kids.</w:t>
      </w:r>
    </w:p>
    <w:p>
      <w:pPr>
        <w:pStyle w:val="BodyText"/>
      </w:pPr>
      <w:r>
        <w:t xml:space="preserve">In where your investments sit.</w:t>
      </w:r>
    </w:p>
    <w:p>
      <w:pPr>
        <w:pStyle w:val="BodyText"/>
      </w:pPr>
      <w:r>
        <w:t xml:space="preserve">In how you respond when someone else is struggling.</w:t>
      </w:r>
    </w:p>
    <w:p>
      <w:pPr>
        <w:pStyle w:val="BodyText"/>
      </w:pPr>
      <w:r>
        <w:t xml:space="preserve">In how you reflect on what you’ve inherited - and what you want to pass on.</w:t>
      </w:r>
    </w:p>
    <w:p>
      <w:pPr>
        <w:pStyle w:val="BodyText"/>
      </w:pPr>
      <w:r>
        <w:t xml:space="preserve">Some days, it will feel hopeful.</w:t>
      </w:r>
    </w:p>
    <w:p>
      <w:pPr>
        <w:pStyle w:val="BodyText"/>
      </w:pPr>
      <w:r>
        <w:t xml:space="preserve">Some days, it will feel hard.</w:t>
      </w:r>
    </w:p>
    <w:p>
      <w:pPr>
        <w:pStyle w:val="BodyText"/>
      </w:pPr>
      <w:r>
        <w:t xml:space="preserve">Some days, it will feel invisible.</w:t>
      </w:r>
    </w:p>
    <w:p>
      <w:pPr>
        <w:pStyle w:val="BodyText"/>
      </w:pPr>
      <w:r>
        <w:t xml:space="preserve">That’s okay. Keep going.</w:t>
      </w:r>
    </w:p>
    <w:p>
      <w:pPr>
        <w:pStyle w:val="BodyText"/>
      </w:pPr>
      <w:r>
        <w:t xml:space="preserve">You’re Already in the Story</w:t>
      </w:r>
    </w:p>
    <w:p>
      <w:pPr>
        <w:pStyle w:val="BodyText"/>
      </w:pPr>
      <w:r>
        <w:t xml:space="preserve">Maybe you started this book with questions.</w:t>
      </w:r>
    </w:p>
    <w:p>
      <w:pPr>
        <w:pStyle w:val="BodyText"/>
      </w:pPr>
      <w:r>
        <w:t xml:space="preserve">Maybe you still have them.</w:t>
      </w:r>
    </w:p>
    <w:p>
      <w:pPr>
        <w:pStyle w:val="BodyText"/>
      </w:pPr>
      <w:r>
        <w:t xml:space="preserve">Good. That means you’re paying attention.</w:t>
      </w:r>
    </w:p>
    <w:p>
      <w:pPr>
        <w:pStyle w:val="BodyText"/>
      </w:pPr>
      <w:r>
        <w:t xml:space="preserve">The goal is not to have it all figured out.</w:t>
      </w:r>
    </w:p>
    <w:p>
      <w:pPr>
        <w:pStyle w:val="BodyText"/>
      </w:pPr>
      <w:r>
        <w:t xml:space="preserve">The goal is to stay in relationship - with your values, with your resources, with your power.</w:t>
      </w:r>
    </w:p>
    <w:p>
      <w:pPr>
        <w:pStyle w:val="BodyText"/>
      </w:pPr>
      <w:r>
        <w:t xml:space="preserve">To notice where your money moves.</w:t>
      </w:r>
    </w:p>
    <w:p>
      <w:pPr>
        <w:pStyle w:val="BodyText"/>
      </w:pPr>
      <w:r>
        <w:t xml:space="preserve">To ask where it came from, and who it touches next.</w:t>
      </w:r>
    </w:p>
    <w:p>
      <w:pPr>
        <w:pStyle w:val="BodyText"/>
      </w:pPr>
      <w:r>
        <w:t xml:space="preserve">To choose, again and again, in ways that reflect care, courage, and clarity.</w:t>
      </w:r>
    </w:p>
    <w:p>
      <w:pPr>
        <w:pStyle w:val="BodyText"/>
      </w:pPr>
      <w:r>
        <w:t xml:space="preserve">You won’t do it perfectly.</w:t>
      </w:r>
    </w:p>
    <w:p>
      <w:pPr>
        <w:pStyle w:val="BodyText"/>
      </w:pPr>
      <w:r>
        <w:t xml:space="preserve">But you don’t have to.</w:t>
      </w:r>
    </w:p>
    <w:p>
      <w:pPr>
        <w:pStyle w:val="BodyText"/>
      </w:pPr>
      <w:r>
        <w:t xml:space="preserve">What You Carry Forward</w:t>
      </w:r>
    </w:p>
    <w:p>
      <w:pPr>
        <w:pStyle w:val="BodyText"/>
      </w:pPr>
      <w:r>
        <w:t xml:space="preserve">You’re not alone.</w:t>
      </w:r>
    </w:p>
    <w:p>
      <w:pPr>
        <w:pStyle w:val="BodyText"/>
      </w:pPr>
      <w:r>
        <w:t xml:space="preserve">There are others walking this path - asking the same questions, holding the same tensions, building the same kind of future.</w:t>
      </w:r>
    </w:p>
    <w:p>
      <w:pPr>
        <w:pStyle w:val="BodyText"/>
      </w:pPr>
      <w:r>
        <w:t xml:space="preserve">Find them.</w:t>
      </w:r>
    </w:p>
    <w:p>
      <w:pPr>
        <w:pStyle w:val="BodyText"/>
      </w:pPr>
      <w:r>
        <w:t xml:space="preserve">Talk to them.</w:t>
      </w:r>
    </w:p>
    <w:p>
      <w:pPr>
        <w:pStyle w:val="BodyText"/>
      </w:pPr>
      <w:r>
        <w:t xml:space="preserve">Practice with them.</w:t>
      </w:r>
    </w:p>
    <w:p>
      <w:pPr>
        <w:pStyle w:val="BodyText"/>
      </w:pPr>
      <w:r>
        <w:t xml:space="preserve">Because culture doesn’t shift through ideology alone - it shifts through repetition. Through practice. Through people choosing differently, together.</w:t>
      </w:r>
    </w:p>
    <w:p>
      <w:pPr>
        <w:pStyle w:val="BodyText"/>
      </w:pPr>
      <w:r>
        <w:t xml:space="preserve">Stay in the Practice</w:t>
      </w:r>
    </w:p>
    <w:p>
      <w:pPr>
        <w:pStyle w:val="BodyText"/>
      </w:pPr>
      <w:r>
        <w:t xml:space="preserve">Ask yourself:</w:t>
      </w:r>
    </w:p>
    <w:p>
      <w:pPr>
        <w:pStyle w:val="BodyText"/>
      </w:pPr>
      <w:r>
        <w:t xml:space="preserve">- How am I showing up with money today?</w:t>
      </w:r>
    </w:p>
    <w:p>
      <w:pPr>
        <w:pStyle w:val="BodyText"/>
      </w:pPr>
      <w:r>
        <w:t xml:space="preserve">- What am I reinforcing - and what am I ready to reimagine?</w:t>
      </w:r>
    </w:p>
    <w:p>
      <w:pPr>
        <w:pStyle w:val="BodyText"/>
      </w:pPr>
      <w:r>
        <w:t xml:space="preserve">- What does just money look like in this moment?</w:t>
      </w:r>
    </w:p>
    <w:p>
      <w:pPr>
        <w:pStyle w:val="BodyText"/>
      </w:pPr>
      <w:r>
        <w:t xml:space="preserve">This is not about getting it right.</w:t>
      </w:r>
    </w:p>
    <w:p>
      <w:pPr>
        <w:pStyle w:val="BodyText"/>
      </w:pPr>
      <w:r>
        <w:t xml:space="preserve">It’s about staying in the room.</w:t>
      </w:r>
    </w:p>
    <w:p>
      <w:pPr>
        <w:pStyle w:val="BodyText"/>
      </w:pPr>
      <w:r>
        <w:t xml:space="preserve">Staying in the work.</w:t>
      </w:r>
    </w:p>
    <w:p>
      <w:pPr>
        <w:pStyle w:val="BodyText"/>
      </w:pPr>
      <w:r>
        <w:t xml:space="preserve">Staying in the practice.</w:t>
      </w:r>
    </w:p>
    <w:p>
      <w:pPr>
        <w:pStyle w:val="BodyText"/>
      </w:pPr>
      <w:r>
        <w:t xml:space="preserve">Let’s keep going.</w:t>
      </w:r>
    </w:p>
    <w:p>
      <w:r>
        <w:br w:type="page"/>
      </w:r>
    </w:p>
    <w:p>
      <w:pPr>
        <w:pStyle w:val="Heading1"/>
      </w:pPr>
      <w:r>
        <w:t xml:space="preserve">Epilogue - Keep going</w:t>
      </w:r>
    </w:p>
    <w:p>
      <w:pPr>
        <w:pStyle w:val="FirstParagraph"/>
      </w:pPr>
    </w:p>
    <w:p>
      <w:pPr>
        <w:pStyle w:val="Heading3"/>
      </w:pPr>
      <w:r>
        <w:t xml:space="preserve">What Money Can’t Hold</w:t>
      </w:r>
    </w:p>
    <w:p>
      <w:pPr>
        <w:pStyle w:val="FirstParagraph"/>
      </w:pPr>
      <w:r>
        <w:rPr>
          <w:iCs/>
          <w:i/>
        </w:rPr>
        <w:t xml:space="preserve">- Closing Poem from the Just Money Trilogy</w:t>
      </w:r>
    </w:p>
    <w:p>
      <w:pPr>
        <w:pStyle w:val="BodyText"/>
      </w:pPr>
      <w:r>
        <w:t xml:space="preserve">We learn early</w:t>
      </w:r>
    </w:p>
    <w:p>
      <w:pPr>
        <w:pStyle w:val="BodyText"/>
      </w:pPr>
      <w:r>
        <w:t xml:space="preserve">that money is serious.</w:t>
      </w:r>
    </w:p>
    <w:p>
      <w:pPr>
        <w:pStyle w:val="BodyText"/>
      </w:pPr>
      <w:r>
        <w:t xml:space="preserve">That it matters.</w:t>
      </w:r>
    </w:p>
    <w:p>
      <w:pPr>
        <w:pStyle w:val="BodyText"/>
      </w:pPr>
      <w:r>
        <w:t xml:space="preserve">That it moves things.</w:t>
      </w:r>
    </w:p>
    <w:p>
      <w:pPr>
        <w:pStyle w:val="BodyText"/>
      </w:pPr>
      <w:r>
        <w:t xml:space="preserve">That it moves us.</w:t>
      </w:r>
    </w:p>
    <w:p>
      <w:pPr>
        <w:pStyle w:val="BodyText"/>
      </w:pPr>
      <w:r>
        <w:t xml:space="preserve">We’re told it will solve.</w:t>
      </w:r>
    </w:p>
    <w:p>
      <w:pPr>
        <w:pStyle w:val="BodyText"/>
      </w:pPr>
      <w:r>
        <w:t xml:space="preserve">Fix.</w:t>
      </w:r>
    </w:p>
    <w:p>
      <w:pPr>
        <w:pStyle w:val="BodyText"/>
      </w:pPr>
      <w:r>
        <w:t xml:space="preserve">Prove.</w:t>
      </w:r>
    </w:p>
    <w:p>
      <w:pPr>
        <w:pStyle w:val="BodyText"/>
      </w:pPr>
      <w:r>
        <w:t xml:space="preserve">Protect.</w:t>
      </w:r>
    </w:p>
    <w:p>
      <w:pPr>
        <w:pStyle w:val="BodyText"/>
      </w:pPr>
      <w:r>
        <w:t xml:space="preserve">That it’s the measure of enough.</w:t>
      </w:r>
    </w:p>
    <w:p>
      <w:pPr>
        <w:pStyle w:val="BodyText"/>
      </w:pPr>
      <w:r>
        <w:t xml:space="preserve">But money can’t love you.</w:t>
      </w:r>
    </w:p>
    <w:p>
      <w:pPr>
        <w:pStyle w:val="BodyText"/>
      </w:pPr>
      <w:r>
        <w:t xml:space="preserve">It can’t soften a goodbye.</w:t>
      </w:r>
    </w:p>
    <w:p>
      <w:pPr>
        <w:pStyle w:val="BodyText"/>
      </w:pPr>
      <w:r>
        <w:t xml:space="preserve">It can’t sit beside grief.</w:t>
      </w:r>
    </w:p>
    <w:p>
      <w:pPr>
        <w:pStyle w:val="BodyText"/>
      </w:pPr>
      <w:r>
        <w:t xml:space="preserve">Or carry laughter in its pockets.</w:t>
      </w:r>
    </w:p>
    <w:p>
      <w:pPr>
        <w:pStyle w:val="BodyText"/>
      </w:pPr>
      <w:r>
        <w:t xml:space="preserve">It won’t remember your grandmother’s hands.</w:t>
      </w:r>
    </w:p>
    <w:p>
      <w:pPr>
        <w:pStyle w:val="BodyText"/>
      </w:pPr>
      <w:r>
        <w:t xml:space="preserve">Or make your child feel safe.</w:t>
      </w:r>
    </w:p>
    <w:p>
      <w:pPr>
        <w:pStyle w:val="BodyText"/>
      </w:pPr>
      <w:r>
        <w:t xml:space="preserve">Or tell you what matters</w:t>
      </w:r>
    </w:p>
    <w:p>
      <w:pPr>
        <w:pStyle w:val="BodyText"/>
      </w:pPr>
      <w:r>
        <w:t xml:space="preserve">when everything falls apart.</w:t>
      </w:r>
    </w:p>
    <w:p>
      <w:pPr>
        <w:pStyle w:val="BodyText"/>
      </w:pPr>
      <w:r>
        <w:t xml:space="preserve">And yet -</w:t>
      </w:r>
    </w:p>
    <w:p>
      <w:pPr>
        <w:pStyle w:val="BodyText"/>
      </w:pPr>
      <w:r>
        <w:t xml:space="preserve">money is not the enemy.</w:t>
      </w:r>
    </w:p>
    <w:p>
      <w:pPr>
        <w:pStyle w:val="BodyText"/>
      </w:pPr>
      <w:r>
        <w:t xml:space="preserve">It is a mirror.</w:t>
      </w:r>
    </w:p>
    <w:p>
      <w:pPr>
        <w:pStyle w:val="BodyText"/>
      </w:pPr>
      <w:r>
        <w:t xml:space="preserve">A map.</w:t>
      </w:r>
    </w:p>
    <w:p>
      <w:pPr>
        <w:pStyle w:val="BodyText"/>
      </w:pPr>
      <w:r>
        <w:t xml:space="preserve">A messenger.</w:t>
      </w:r>
    </w:p>
    <w:p>
      <w:pPr>
        <w:pStyle w:val="BodyText"/>
      </w:pPr>
      <w:r>
        <w:t xml:space="preserve">It shows us what we value,</w:t>
      </w:r>
    </w:p>
    <w:p>
      <w:pPr>
        <w:pStyle w:val="BodyText"/>
      </w:pPr>
      <w:r>
        <w:t xml:space="preserve">and what we’ve been taught to fear.</w:t>
      </w:r>
    </w:p>
    <w:p>
      <w:pPr>
        <w:pStyle w:val="BodyText"/>
      </w:pPr>
      <w:r>
        <w:t xml:space="preserve">It holds our longing -</w:t>
      </w:r>
    </w:p>
    <w:p>
      <w:pPr>
        <w:pStyle w:val="BodyText"/>
      </w:pPr>
      <w:r>
        <w:t xml:space="preserve">and everything we’ve forgotten.</w:t>
      </w:r>
    </w:p>
    <w:p>
      <w:pPr>
        <w:pStyle w:val="BodyText"/>
      </w:pPr>
      <w:r>
        <w:t xml:space="preserve">But here’s the truth:</w:t>
      </w:r>
    </w:p>
    <w:p>
      <w:pPr>
        <w:pStyle w:val="BodyText"/>
      </w:pPr>
      <w:r>
        <w:t xml:space="preserve">We get to choose.</w:t>
      </w:r>
    </w:p>
    <w:p>
      <w:pPr>
        <w:pStyle w:val="BodyText"/>
      </w:pPr>
      <w:r>
        <w:t xml:space="preserve">Not always what we have -</w:t>
      </w:r>
    </w:p>
    <w:p>
      <w:pPr>
        <w:pStyle w:val="BodyText"/>
      </w:pPr>
      <w:r>
        <w:t xml:space="preserve">but how we hold it.</w:t>
      </w:r>
    </w:p>
    <w:p>
      <w:pPr>
        <w:pStyle w:val="BodyText"/>
      </w:pPr>
      <w:r>
        <w:t xml:space="preserve">How we move it.</w:t>
      </w:r>
    </w:p>
    <w:p>
      <w:pPr>
        <w:pStyle w:val="BodyText"/>
      </w:pPr>
      <w:r>
        <w:t xml:space="preserve">How we return it.</w:t>
      </w:r>
    </w:p>
    <w:p>
      <w:pPr>
        <w:pStyle w:val="BodyText"/>
      </w:pPr>
      <w:r>
        <w:t xml:space="preserve">How we root it in something deeper</w:t>
      </w:r>
    </w:p>
    <w:p>
      <w:pPr>
        <w:pStyle w:val="BodyText"/>
      </w:pPr>
      <w:r>
        <w:t xml:space="preserve">than status or survival.</w:t>
      </w:r>
    </w:p>
    <w:p>
      <w:pPr>
        <w:pStyle w:val="BodyText"/>
      </w:pPr>
      <w:r>
        <w:t xml:space="preserve">We move through systems we didn’t choose -</w:t>
      </w:r>
    </w:p>
    <w:p>
      <w:pPr>
        <w:pStyle w:val="BodyText"/>
      </w:pPr>
      <w:r>
        <w:t xml:space="preserve">but we still decide how to show up inside them.</w:t>
      </w:r>
    </w:p>
    <w:p>
      <w:pPr>
        <w:pStyle w:val="BodyText"/>
      </w:pPr>
      <w:r>
        <w:t xml:space="preserve">We get to build a different story.</w:t>
      </w:r>
    </w:p>
    <w:p>
      <w:pPr>
        <w:pStyle w:val="BodyText"/>
      </w:pPr>
      <w:r>
        <w:t xml:space="preserve">One where money is a tool, not a tether.</w:t>
      </w:r>
    </w:p>
    <w:p>
      <w:pPr>
        <w:pStyle w:val="BodyText"/>
      </w:pPr>
      <w:r>
        <w:t xml:space="preserve">Where joy is not bought, but shared.</w:t>
      </w:r>
    </w:p>
    <w:p>
      <w:pPr>
        <w:pStyle w:val="BodyText"/>
      </w:pPr>
      <w:r>
        <w:t xml:space="preserve">Where value is measured in belonging,</w:t>
      </w:r>
    </w:p>
    <w:p>
      <w:pPr>
        <w:pStyle w:val="BodyText"/>
      </w:pPr>
      <w:r>
        <w:t xml:space="preserve">not balance sheets.</w:t>
      </w:r>
    </w:p>
    <w:p>
      <w:pPr>
        <w:pStyle w:val="BodyText"/>
      </w:pPr>
      <w:r>
        <w:t xml:space="preserve">We get to say:</w:t>
      </w:r>
    </w:p>
    <w:p>
      <w:pPr>
        <w:pStyle w:val="BodyText"/>
      </w:pPr>
      <w:r>
        <w:t xml:space="preserve">This is what enough feels like.</w:t>
      </w:r>
    </w:p>
    <w:p>
      <w:pPr>
        <w:pStyle w:val="BodyText"/>
      </w:pPr>
      <w:r>
        <w:t xml:space="preserve">This is what care looks like.</w:t>
      </w:r>
    </w:p>
    <w:p>
      <w:pPr>
        <w:pStyle w:val="BodyText"/>
      </w:pPr>
      <w:r>
        <w:t xml:space="preserve">This is what love does -</w:t>
      </w:r>
    </w:p>
    <w:p>
      <w:pPr>
        <w:pStyle w:val="BodyText"/>
      </w:pPr>
      <w:r>
        <w:t xml:space="preserve">Even in a world</w:t>
      </w:r>
    </w:p>
    <w:p>
      <w:pPr>
        <w:pStyle w:val="BodyText"/>
      </w:pPr>
      <w:r>
        <w:t xml:space="preserve">where love isn’t listed on the stock exchange.</w:t>
      </w:r>
    </w:p>
    <w:p>
      <w:pPr>
        <w:pStyle w:val="BodyText"/>
      </w:pPr>
      <w:r>
        <w:t xml:space="preserve">Let the money move.</w:t>
      </w:r>
    </w:p>
    <w:p>
      <w:pPr>
        <w:pStyle w:val="BodyText"/>
      </w:pPr>
      <w:r>
        <w:t xml:space="preserve">Let it heal what it can.</w:t>
      </w:r>
    </w:p>
    <w:p>
      <w:pPr>
        <w:pStyle w:val="BodyText"/>
      </w:pPr>
      <w:r>
        <w:t xml:space="preserve">Let it serve what matters.</w:t>
      </w:r>
    </w:p>
    <w:p>
      <w:pPr>
        <w:pStyle w:val="BodyText"/>
      </w:pPr>
      <w:r>
        <w:t xml:space="preserve">Let it go when it must.</w:t>
      </w:r>
    </w:p>
    <w:p>
      <w:pPr>
        <w:pStyle w:val="BodyText"/>
      </w:pPr>
      <w:r>
        <w:t xml:space="preserve">And remember -</w:t>
      </w:r>
    </w:p>
    <w:p>
      <w:pPr>
        <w:pStyle w:val="BodyText"/>
      </w:pPr>
      <w:r>
        <w:t xml:space="preserve">for all it holds,</w:t>
      </w:r>
    </w:p>
    <w:p>
      <w:pPr>
        <w:pStyle w:val="BodyText"/>
      </w:pPr>
      <w:r>
        <w:t xml:space="preserve">for all it can build,</w:t>
      </w:r>
    </w:p>
    <w:p>
      <w:pPr>
        <w:pStyle w:val="BodyText"/>
      </w:pPr>
      <w:r>
        <w:t xml:space="preserve">for all it can break…</w:t>
      </w:r>
    </w:p>
    <w:p>
      <w:pPr>
        <w:pStyle w:val="BodyText"/>
      </w:pPr>
      <w:r>
        <w:rPr>
          <w:bCs/>
          <w:b/>
        </w:rPr>
        <w:t xml:space="preserve">Money can change the world.</w:t>
      </w:r>
    </w:p>
    <w:p>
      <w:pPr>
        <w:pStyle w:val="BodyText"/>
      </w:pPr>
      <w:r>
        <w:rPr>
          <w:bCs/>
          <w:b/>
        </w:rPr>
        <w:t xml:space="preserve">But money can’t buy you love.</w:t>
      </w:r>
    </w:p>
    <w:p>
      <w:pPr>
        <w:pStyle w:val="Heading3"/>
      </w:pPr>
    </w:p>
    <w:p>
      <w:pPr>
        <w:pStyle w:val="FirstParagraph"/>
      </w:pPr>
    </w:p>
    <w:p>
      <w:pPr>
        <w:pStyle w:val="BodyText"/>
      </w:pPr>
    </w:p>
    <w:p>
      <w:pPr>
        <w:pStyle w:val="BodyText"/>
      </w:pPr>
      <w:r>
        <w:rPr>
          <w:bCs/>
          <w:b/>
        </w:rPr>
        <w:t xml:space="preserve">Author’s Note</w:t>
      </w:r>
    </w:p>
    <w:p>
      <w:pPr>
        <w:pStyle w:val="BodyText"/>
      </w:pPr>
      <w:r>
        <w:t xml:space="preserve">I didn’t write this because I had all the answers.</w:t>
      </w:r>
    </w:p>
    <w:p>
      <w:pPr>
        <w:pStyle w:val="BodyText"/>
      </w:pPr>
      <w:r>
        <w:t xml:space="preserve">I wrote it because I needed better questions.</w:t>
      </w:r>
    </w:p>
    <w:p>
      <w:pPr>
        <w:pStyle w:val="BodyText"/>
      </w:pPr>
      <w:r>
        <w:t xml:space="preserve">For years, I wrestled with money. Not just the math of it - the meaning of it. The shame. The stories. The way it shaped lives, access, and opportunity. The way it echoed through systems and silences. The way it made some things possible - and some things impossible.</w:t>
      </w:r>
    </w:p>
    <w:p>
      <w:pPr>
        <w:pStyle w:val="BodyText"/>
      </w:pPr>
      <w:r>
        <w:t xml:space="preserve">This trilogy is my way of untangling that relationship.</w:t>
      </w:r>
    </w:p>
    <w:p>
      <w:pPr>
        <w:pStyle w:val="BodyText"/>
      </w:pPr>
      <w:r>
        <w:t xml:space="preserve">Of making space to think, feel, and move differently - with more intention, more clarity, and more care.</w:t>
      </w:r>
    </w:p>
    <w:p>
      <w:pPr>
        <w:pStyle w:val="BodyText"/>
      </w:pPr>
      <w:r>
        <w:t xml:space="preserve">If you’ve made it this far, you’ve already done something brave. You’ve stayed curious. You’ve stayed in relationship. And I hope you’ll keep going - not because it’s easy, but because you matter. Your choices matter. Your voice, your money, your presence - they all have power.</w:t>
      </w:r>
    </w:p>
    <w:p>
      <w:pPr>
        <w:pStyle w:val="BodyText"/>
      </w:pPr>
      <w:r>
        <w:t xml:space="preserve">This isn’t the end of the journey.</w:t>
      </w:r>
    </w:p>
    <w:p>
      <w:pPr>
        <w:pStyle w:val="BodyText"/>
      </w:pPr>
      <w:r>
        <w:t xml:space="preserve">It’s just the next honest step.</w:t>
      </w:r>
    </w:p>
    <w:p>
      <w:pPr>
        <w:pStyle w:val="BodyText"/>
      </w:pPr>
      <w:r>
        <w:t xml:space="preserve">Let’s keep practicing. Together.</w:t>
      </w:r>
    </w:p>
    <w:p>
      <w:pPr>
        <w:pStyle w:val="BodyText"/>
      </w:pPr>
      <w:r>
        <w:rPr>
          <w:bCs/>
          <w:b/>
        </w:rPr>
        <w:t xml:space="preserve">Keep going!</w:t>
      </w:r>
    </w:p>
    <w:p>
      <w:pPr>
        <w:pStyle w:val="BodyText"/>
      </w:pPr>
      <w:r>
        <w:t xml:space="preserve">-</w:t>
      </w:r>
      <w:r>
        <w:t xml:space="preserve"> </w:t>
      </w:r>
      <w:r>
        <w:rPr>
          <w:iCs/>
          <w:i/>
        </w:rPr>
        <w:t xml:space="preserve">Paul Steele, April 2025</w:t>
      </w:r>
    </w:p>
    <w:p>
      <w:pPr>
        <w:pStyle w:val="BodyText"/>
      </w:pPr>
    </w:p>
    <w:p>
      <w:pPr>
        <w:pStyle w:val="BodyText"/>
      </w:pPr>
    </w:p>
    <w:p>
      <w:pPr>
        <w:pStyle w:val="BodyText"/>
      </w:pPr>
    </w:p>
    <w:p>
      <w:pPr>
        <w:pStyle w:val="BodyText"/>
      </w:pPr>
    </w:p>
    <w:p>
      <w:pPr>
        <w:pStyle w:val="Heading3"/>
      </w:pPr>
    </w:p>
    <w:p>
      <w:r>
        <w:br w:type="page"/>
      </w:r>
    </w:p>
    <w:p>
      <w:pPr>
        <w:pStyle w:val="Heading1"/>
      </w:pPr>
      <w:r>
        <w:t xml:space="preserve">Acknowledgment</w:t>
      </w:r>
    </w:p>
    <w:p>
      <w:pPr>
        <w:pStyle w:val="FirstParagraph"/>
      </w:pPr>
      <w:r>
        <w:rPr>
          <w:bCs/>
          <w:b/>
        </w:rPr>
        <w:t xml:space="preserve">Authorship Acknowledgment</w:t>
      </w:r>
    </w:p>
    <w:p>
      <w:pPr>
        <w:pStyle w:val="BodyText"/>
      </w:pPr>
      <w:r>
        <w:t xml:space="preserve">Paul Steele is the sole author of the</w:t>
      </w:r>
      <w:r>
        <w:t xml:space="preserve"> </w:t>
      </w:r>
      <w:r>
        <w:rPr>
          <w:iCs/>
          <w:i/>
        </w:rPr>
        <w:t xml:space="preserve">Just Money</w:t>
      </w:r>
      <w:r>
        <w:t xml:space="preserve"> </w:t>
      </w:r>
      <w:r>
        <w:t xml:space="preserve">trilogy and retains full creative ownership of the work. The manuscript reflects a unique synthesis of lived experience, research-informed insight, and original thought developed through decades of leadership in systems, philanthropy, and economic justice.</w:t>
      </w:r>
    </w:p>
    <w:p>
      <w:pPr>
        <w:pStyle w:val="BodyText"/>
      </w:pPr>
    </w:p>
    <w:p>
      <w:pPr>
        <w:pStyle w:val="BodyText"/>
      </w:pPr>
      <w:r>
        <w:t xml:space="preserve">I used AI-assisted software to support editing and enhance clarity, in the same spirit a writer might use a digital editor or research assistant. Every decision about content, tone, and meaning is entirely my own.</w:t>
      </w:r>
    </w:p>
    <w:p>
      <w:pPr>
        <w:pStyle w:val="BodyText"/>
      </w:pPr>
    </w:p>
    <w:p>
      <w:pPr>
        <w:pStyle w:val="Heading3"/>
      </w:pPr>
      <w:r>
        <w:t xml:space="preserve">Originality &amp; Authorship Statement</w:t>
      </w:r>
    </w:p>
    <w:p>
      <w:pPr>
        <w:pStyle w:val="FirstParagraph"/>
      </w:pPr>
      <w:r>
        <w:rPr>
          <w:bCs/>
          <w:b/>
        </w:rPr>
        <w:t xml:space="preserve">For:</w:t>
      </w:r>
      <w:r>
        <w:rPr>
          <w:bCs/>
          <w:b/>
        </w:rPr>
        <w:t xml:space="preserve"> </w:t>
      </w:r>
      <w:r>
        <w:rPr>
          <w:iCs/>
          <w:i/>
          <w:bCs/>
          <w:b/>
        </w:rPr>
        <w:t xml:space="preserve">Just Money</w:t>
      </w:r>
      <w:r>
        <w:rPr>
          <w:bCs/>
          <w:b/>
        </w:rPr>
        <w:t xml:space="preserve"> </w:t>
      </w:r>
      <w:r>
        <w:rPr>
          <w:bCs/>
          <w:b/>
        </w:rPr>
        <w:t xml:space="preserve">Trilogy by Paul Steele</w:t>
      </w:r>
    </w:p>
    <w:p>
      <w:pPr>
        <w:pStyle w:val="BodyText"/>
      </w:pPr>
      <w:r>
        <w:rPr>
          <w:bCs/>
          <w:b/>
        </w:rPr>
        <w:t xml:space="preserve">Date Issued:</w:t>
      </w:r>
      <w:r>
        <w:t xml:space="preserve"> </w:t>
      </w:r>
      <w:r>
        <w:t xml:space="preserve">April 18, 2025</w:t>
      </w:r>
    </w:p>
    <w:p>
      <w:pPr>
        <w:pStyle w:val="BodyText"/>
      </w:pPr>
    </w:p>
    <w:p>
      <w:pPr>
        <w:pStyle w:val="BodyText"/>
      </w:pPr>
      <w:r>
        <w:t xml:space="preserve">This statement affirms that the content contained within the</w:t>
      </w:r>
      <w:r>
        <w:t xml:space="preserve"> </w:t>
      </w:r>
      <w:r>
        <w:rPr>
          <w:iCs/>
          <w:i/>
        </w:rPr>
        <w:t xml:space="preserve">Just Money</w:t>
      </w:r>
      <w:r>
        <w:t xml:space="preserve"> </w:t>
      </w:r>
      <w:r>
        <w:t xml:space="preserve">trilogy - including all narrative chapters, reflective prompts, personal anecdotes, and poetic contributions - is the original intellectual work of</w:t>
      </w:r>
      <w:r>
        <w:t xml:space="preserve"> </w:t>
      </w:r>
      <w:r>
        <w:rPr>
          <w:bCs/>
          <w:b/>
        </w:rPr>
        <w:t xml:space="preserve">Paul Steele</w:t>
      </w:r>
      <w:r>
        <w:t xml:space="preserve">, unless otherwise clearly attributed.</w:t>
      </w:r>
    </w:p>
    <w:p>
      <w:pPr>
        <w:pStyle w:val="BodyText"/>
      </w:pPr>
      <w:r>
        <w:t xml:space="preserve">A comprehensive plagiarism and originality review was conducted using advanced AI-assisted scanning across the full manuscript. The findings are as follows:</w:t>
      </w:r>
    </w:p>
    <w:p>
      <w:pPr>
        <w:pStyle w:val="BodyText"/>
      </w:pPr>
    </w:p>
    <w:p>
      <w:pPr>
        <w:pStyle w:val="Heading4"/>
      </w:pPr>
      <w:r>
        <w:t xml:space="preserve">Key Findings:</w:t>
      </w:r>
    </w:p>
    <w:p>
      <w:pPr>
        <w:numPr>
          <w:ilvl w:val="0"/>
          <w:numId w:val="1051"/>
        </w:numPr>
        <w:pStyle w:val="Compact"/>
      </w:pPr>
      <w:r>
        <w:rPr>
          <w:bCs/>
          <w:b/>
        </w:rPr>
        <w:t xml:space="preserve">No instances of uncredited copying or plagiarism</w:t>
      </w:r>
      <w:r>
        <w:t xml:space="preserve"> </w:t>
      </w:r>
      <w:r>
        <w:t xml:space="preserve">were found throughout the manuscript.</w:t>
      </w:r>
    </w:p>
    <w:p>
      <w:pPr>
        <w:numPr>
          <w:ilvl w:val="0"/>
          <w:numId w:val="1051"/>
        </w:numPr>
        <w:pStyle w:val="Compact"/>
      </w:pPr>
      <w:r>
        <w:rPr>
          <w:bCs/>
          <w:b/>
        </w:rPr>
        <w:t xml:space="preserve">The poem</w:t>
      </w:r>
      <w:r>
        <w:t xml:space="preserve"> </w:t>
      </w:r>
      <w:r>
        <w:t xml:space="preserve">titled</w:t>
      </w:r>
      <w:r>
        <w:t xml:space="preserve"> </w:t>
      </w:r>
      <w:r>
        <w:rPr>
          <w:iCs/>
          <w:i/>
        </w:rPr>
        <w:t xml:space="preserve">“Money Can’t Buy You Love”</w:t>
      </w:r>
      <w:r>
        <w:t xml:space="preserve"> </w:t>
      </w:r>
      <w:r>
        <w:t xml:space="preserve">is original in its entirety, with the exception of one intentional homage:</w:t>
      </w:r>
    </w:p>
    <w:p>
      <w:pPr>
        <w:numPr>
          <w:ilvl w:val="0"/>
          <w:numId w:val="1051"/>
        </w:numPr>
        <w:pStyle w:val="Compact"/>
      </w:pPr>
      <w:r>
        <w:t xml:space="preserve">The opening line,</w:t>
      </w:r>
      <w:r>
        <w:t xml:space="preserve"> </w:t>
      </w:r>
      <w:r>
        <w:rPr>
          <w:iCs/>
          <w:i/>
        </w:rPr>
        <w:t xml:space="preserve">“I had written him a letter, for want of better knowledge,”</w:t>
      </w:r>
      <w:r>
        <w:t xml:space="preserve"> </w:t>
      </w:r>
      <w:r>
        <w:t xml:space="preserve">pays literary tribute to Banjo Paterson’s</w:t>
      </w:r>
      <w:r>
        <w:t xml:space="preserve"> </w:t>
      </w:r>
      <w:r>
        <w:rPr>
          <w:iCs/>
          <w:i/>
        </w:rPr>
        <w:t xml:space="preserve">The Man from Snowy River</w:t>
      </w:r>
      <w:r>
        <w:t xml:space="preserve">, acknowledged as stylistic inspiration.</w:t>
      </w:r>
    </w:p>
    <w:p>
      <w:pPr>
        <w:numPr>
          <w:ilvl w:val="0"/>
          <w:numId w:val="1051"/>
        </w:numPr>
        <w:pStyle w:val="Compact"/>
      </w:pPr>
      <w:r>
        <w:rPr>
          <w:bCs/>
          <w:b/>
        </w:rPr>
        <w:t xml:space="preserve">The phrase</w:t>
      </w:r>
      <w:r>
        <w:t xml:space="preserve"> </w:t>
      </w:r>
      <w:r>
        <w:rPr>
          <w:iCs/>
          <w:i/>
        </w:rPr>
        <w:t xml:space="preserve">“Every system is perfectly designed to get the outcomes it gets”</w:t>
      </w:r>
      <w:r>
        <w:t xml:space="preserve">, used once in the text, is widely attributed to W. Edwards Deming and appears in appropriate context. A citation or slight rephrasing is optional for formal publication.</w:t>
      </w:r>
    </w:p>
    <w:p>
      <w:pPr>
        <w:numPr>
          <w:ilvl w:val="0"/>
          <w:numId w:val="1051"/>
        </w:numPr>
        <w:pStyle w:val="Compact"/>
      </w:pPr>
      <w:r>
        <w:t xml:space="preserve">All remaining ideas, stories, metaphors, reflections, and expressions are</w:t>
      </w:r>
      <w:r>
        <w:t xml:space="preserve"> </w:t>
      </w:r>
      <w:r>
        <w:rPr>
          <w:bCs/>
          <w:b/>
        </w:rPr>
        <w:t xml:space="preserve">original compositions</w:t>
      </w:r>
      <w:r>
        <w:t xml:space="preserve"> </w:t>
      </w:r>
      <w:r>
        <w:t xml:space="preserve">of the author and are not derived from other works.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2025-05-06T22:38:16Z</dcterms:created>
  <dcterms:modified xsi:type="dcterms:W3CDTF">2025-05-06T22:38:16Z</dcterms:modified>
</cp:coreProperties>
</file>

<file path=docProps/custom.xml><?xml version="1.0" encoding="utf-8"?>
<Properties xmlns="http://schemas.openxmlformats.org/officeDocument/2006/custom-properties" xmlns:vt="http://schemas.openxmlformats.org/officeDocument/2006/docPropsVTypes"/>
</file>